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 (#1), 2 Corinthians 1:1 (#2), 2 Corinthians 1:1 (#3), 2 Corinthians 1:2 (#1), 2 Corinthians 1:2 (#2), 2 Corinthians 1:3 (#1), 2 Corinthians 1:3 (#2), 2 Corinthians 1:3 (#3), 2 Corinthians 1:3 (#4), 2 Corinthians 1:3 (#5), 2 Corinthians 1:3 (#6), 2 Corinthians 1:4 (#1), 2 Corinthians 1:4 (#2), 2 Corinthians 1:4 (#3), 2 Corinthians 1:4 (#4), 2 Corinthians 1:4 (#5), 2 Corinthians 1:4 (#6), 2 Corinthians 1:5 (#1), 2 Corinthians 1:5 (#2), 2 Corinthians 1:6 (#1), 2 Corinthians 1:6 (#2), 2 Corinthians 1:6 (#3), 2 Corinthians 1:6 (#4), 2 Corinthians 1:6 (#5), 2 Corinthians 1:6 (#6), 2 Corinthians 1:6 (#7), 2 Corinthians 1:6 (#8), 2 Corinthians 1:6 (#9), 2 Corinthians 1:7 (#1), 2 Corinthians 1:7 (#2), 2 Corinthians 1:7 (#3), 2 Corinthians 1:7 (#4), 2 Corinthians 1:7 (#5), 2 Corinthians 1:8 (#1), 2 Corinthians 1:8 (#2), 2 Corinthians 1:8 (#3), 2 Corinthians 1:8 (#4), 2 Corinthians 1:8 (#5), 2 Corinthians 1:9 (#1), 2 Corinthians 1:9 (#2), 2 Corinthians 1:9 (#3), 2 Corinthians 1:9 (#4), 2 Corinthians 1:10 (#1), 2 Corinthians 1:10 (#2), 2 Corinthians 1:10 (#3), 2 Corinthians 1:11 (#1), 2 Corinthians 1:11 (#2), 2 Corinthians 1:11 (#3), 2 Corinthians 1:11 (#4), 2 Corinthians 1:11 (#5), 2 Corinthians 1:11 (#6), 2 Corinthians 1:12 (#1), 2 Corinthians 1:12 (#2), 2 Corinthians 1:12 (#3), 2 Corinthians 1:12 (#4), 2 Corinthians 1:12 (#5), 2 Corinthians 1:12 (#6), 2 Corinthians 1:12 (#7), 2 Corinthians 1:12 (#8), 2 Corinthians 1:12 (#9), 2 Corinthians 1:12 (#10), 2 Corinthians 1:13 (#1), 2 Corinthians 1:13 (#2), 2 Corinthians 1:13 (#3), 2 Corinthians 1:13 (#4), 2 Corinthians 1:14 (#1), 2 Corinthians 1:14 (#2), 2 Corinthians 1:14 (#3), 2 Corinthians 1:15 (#1), 2 Corinthians 1:15 (#2), 2 Corinthians 1:15 (#3), 2 Corinthians 1:15 (#4), 2 Corinthians 1:15 (#5), 2 Corinthians 1:16 (#1), 2 Corinthians 1:16 (#2), 2 Corinthians 1:16 (#3), 2 Corinthians 1:17 (#1), 2 Corinthians 1:17 (#2), 2 Corinthians 1:17 (#3), 2 Corinthians 1:17 (#4), 2 Corinthians 1:17 (#5), 2 Corinthians 1:17 (#6), 2 Corinthians 1:18 (#1), 2 Corinthians 1:18 (#2), 2 Corinthians 1:18 (#3), 2 Corinthians 1:19 (#1), 2 Corinthians 1:19 (#2), 2 Corinthians 1:19 (#3), 2 Corinthians 1:19 (#4), 2 Corinthians 1:19 (#5), 2 Corinthians 1:19 (#6), 2 Corinthians 1:20 (#1), 2 Corinthians 1:20 (#2), 2 Corinthians 1:20 (#3), 2 Corinthians 1:20 (#4), 2 Corinthians 1:20 (#5), 2 Corinthians 1:20 (#6), 2 Corinthians 1:21 (#1), 2 Corinthians 1:21 (#2), 2 Corinthians 1:21 (#3), 2 Corinthians 1:22 (#1), 2 Corinthians 1:22 (#2), 2 Corinthians 1:22 (#3), 2 Corinthians 1:22 (#4), 2 Corinthians 1:23 (#1), 2 Corinthians 1:23 (#2), 2 Corinthians 1:23 (#3), 2 Corinthians 1:23 (#4), 2 Corinthians 1:24 (#1), 2 Corinthians 1:24 (#2), 2 Corinthians 1:24 (#3), 2 Corinthians 1:24 (#4), 2 Corinthians 1:24 (#5), 2 Corinthians 1:24 (#6), 2 Corinthians 1:24 (#7), 2 Corinthians 1:24 (#8), 2 Corinthians 2:1 (#1), 2 Corinthians 2:1 (#2), 2 Corinthians 2:1 (#3), 2 Corinthians 2:1 (#4), 2 Corinthians 2:1 (#5), 2 Corinthians 2:1 (#6), 2 Corinthians 2:1 (#7), 2 Corinthians 2:2 (#1), 2 Corinthians 2:2 (#2), 2 Corinthians 2:2 (#3), 2 Corinthians 2:2 (#4), 2 Corinthians 2:2 (#5), 2 Corinthians 2:2 (#6), 2 Corinthians 2:2 (#7), 2 Corinthians 2:3 (#1), 2 Corinthians 2:3 (#2), 2 Corinthians 2:3 (#3), 2 Corinthians 2:3 (#4), 2 Corinthians 2:3 (#5), 2 Corinthians 2:3 (#6), 2 Corinthians 2:3 (#7), 2 Corinthians 2:3 (#8), 2 Corinthians 2:3 (#9), 2 Corinthians 2:4 (#1), 2 Corinthians 2:4 (#2), 2 Corinthians 2:4 (#3), 2 Corinthians 2:4 (#4), 2 Corinthians 2:4 (#5), 2 Corinthians 2:4 (#6), 2 Corinthians 2:4 (#7), 2 Corinthians 2:4 (#8), 2 Corinthians 2:4 (#9), 2 Corinthians 2:5 (#1), 2 Corinthians 2:5 (#2), 2 Corinthians 2:5 (#3), 2 Corinthians 2:5 (#4), 2 Corinthians 2:5 (#5), 2 Corinthians 2:5 (#6), 2 Corinthians 2:5 (#7), 2 Corinthians 2:5 (#8), 2 Corinthians 2:6 (#1), 2 Corinthians 2:6 (#2), 2 Corinthians 2:6 (#3), 2 Corinthians 2:6 (#4), 2 Corinthians 2:7 (#1), 2 Corinthians 2:7 (#2), 2 Corinthians 2:7 (#3), 2 Corinthians 2:7 (#4), 2 Corinthians 2:7 (#5), 2 Corinthians 2:7 (#6), 2 Corinthians 2:8 (#1), 2 Corinthians 2:8 (#2), 2 Corinthians 2:8 (#3), 2 Corinthians 2:8 (#4), 2 Corinthians 2:9 (#1), 2 Corinthians 2:9 (#2), 2 Corinthians 2:9 (#3), 2 Corinthians 2:9 (#4), 2 Corinthians 2:9 (#5), 2 Corinthians 2:9 (#6), 2 Corinthians 2:9 (#7), 2 Corinthians 2:10 (#1), 2 Corinthians 2:10 (#2), 2 Corinthians 2:10 (#3), 2 Corinthians 2:10 (#4), 2 Corinthians 2:10 (#5), 2 Corinthians 2:10 (#6), 2 Corinthians 2:10 (#7), 2 Corinthians 2:10 (#8), 2 Corinthians 2:11 (#1), 2 Corinthians 2:11 (#2), 2 Corinthians 2:11 (#3), 2 Corinthians 2:11 (#4), 2 Corinthians 2:12 (#1), 2 Corinthians 2:12 (#2), 2 Corinthians 2:12 (#3), 2 Corinthians 2:12 (#4), 2 Corinthians 2:12 (#5), 2 Corinthians 2:12 (#6), 2 Corinthians 2:12 (#7), 2 Corinthians 2:12 (#8), 2 Corinthians 2:13 (#1), 2 Corinthians 2:13 (#2), 2 Corinthians 2:13 (#3), 2 Corinthians 2:13 (#4), 2 Corinthians 2:13 (#5), 2 Corinthians 2:13 (#6), 2 Corinthians 2:13 (#7), 2 Corinthians 2:14 (#1), 2 Corinthians 2:14 (#2), 2 Corinthians 2:14 (#3), 2 Corinthians 2:14 (#4), 2 Corinthians 2:14 (#5), 2 Corinthians 2:14 (#6), 2 Corinthians 2:14 (#7), 2 Corinthians 2:14 (#8), 2 Corinthians 2:14 (#9), 2 Corinthians 2:14 (#10), 2 Corinthians 2:15 (#1), 2 Corinthians 2:15 (#2), 2 Corinthians 2:15 (#3), 2 Corinthians 2:15 (#4), 2 Corinthians 2:15 (#5), 2 Corinthians 2:15 (#6), 2 Corinthians 2:16 (#1), 2 Corinthians 2:16 (#2), 2 Corinthians 2:16 (#3), 2 Corinthians 2:16 (#4), 2 Corinthians 2:16 (#5), 2 Corinthians 2:16 (#6), 2 Corinthians 2:16 (#7), 2 Corinthians 2:16 (#8), 2 Corinthians 2:17 (#1), 2 Corinthians 2:17 (#2), 2 Corinthians 2:17 (#3), 2 Corinthians 2:17 (#4), 2 Corinthians 2:17 (#5), 2 Corinthians 2:17 (#6), 2 Corinthians 2:17 (#7), 2 Corinthians 2:17 (#8), 2 Corinthians 2:17 (#9), 2 Corinthians 2:17 (#10), 2 Corinthians 2:17 (#11), 2 Corinthians 2:17 (#12), 2 Corinthians 3:1 (#1), 2 Corinthians 3:1 (#2), 2 Corinthians 3:1 (#3), 2 Corinthians 3:1 (#4), 2 Corinthians 3:1 (#5), 2 Corinthians 3:1 (#6), 2 Corinthians 3:1 (#7), 2 Corinthians 3:1 (#8), 2 Corinthians 3:2 (#1), 2 Corinthians 3:2 (#2), 2 Corinthians 3:2 (#3), 2 Corinthians 3:2 (#4), 2 Corinthians 3:2 (#5), 2 Corinthians 3:2 (#6), 2 Corinthians 3:2 (#7), 2 Corinthians 3:2 (#8), 2 Corinthians 3:2 (#9), 2 Corinthians 3:3 (#1), 2 Corinthians 3:3 (#2), 2 Corinthians 3:3 (#3), 2 Corinthians 3:3 (#4), 2 Corinthians 3:3 (#5), 2 Corinthians 3:3 (#6), 2 Corinthians 3:3 (#7), 2 Corinthians 3:3 (#8), 2 Corinthians 3:3 (#9), 2 Corinthians 3:3 (#10), 2 Corinthians 3:3 (#11), 2 Corinthians 3:3 (#12), 2 Corinthians 3:3 (#13), 2 Corinthians 3:3 (#14), 2 Corinthians 3:3 (#15), 2 Corinthians 3:4 (#1), 2 Corinthians 3:4 (#2), 2 Corinthians 3:4 (#3), 2 Corinthians 3:4 (#4), 2 Corinthians 3:4 (#5), 2 Corinthians 3:5 (#1), 2 Corinthians 3:5 (#2), 2 Corinthians 3:5 (#3), 2 Corinthians 3:5 (#4), 2 Corinthians 3:5 (#5), 2 Corinthians 3:5 (#6), 2 Corinthians 3:6 (#1), 2 Corinthians 3:6 (#2), 2 Corinthians 3:6 (#3), 2 Corinthians 3:6 (#4), 2 Corinthians 3:6 (#5), 2 Corinthians 3:6 (#6), 2 Corinthians 3:6 (#7), 2 Corinthians 3:6 (#8), 2 Corinthians 3:7 (#1), 2 Corinthians 3:7 (#2), 2 Corinthians 3:7 (#3), 2 Corinthians 3:7 (#4), 2 Corinthians 3:7 (#5), 2 Corinthians 3:7 (#6), 2 Corinthians 3:7 (#7), 2 Corinthians 3:7 (#8), 2 Corinthians 3:7 (#9), 2 Corinthians 3:7 (#10), 2 Corinthians 3:7 (#11), 2 Corinthians 3:7 (#12), 2 Corinthians 3:7 (#13), 2 Corinthians 3:7 (#14), 2 Corinthians 3:8 (#1), 2 Corinthians 3:8 (#2), 2 Corinthians 3:8 (#3), 2 Corinthians 3:8 (#4), 2 Corinthians 3:8 (#5), 2 Corinthians 3:8 (#6), 2 Corinthians 3:9 (#1), 2 Corinthians 3:9 (#2), 2 Corinthians 3:9 (#3), 2 Corinthians 3:9 (#4), 2 Corinthians 3:9 (#5), 2 Corinthians 3:9 (#6), 2 Corinthians 3:9 (#7), 2 Corinthians 3:9 (#8), 2 Corinthians 3:10 (#1), 2 Corinthians 3:10 (#2), 2 Corinthians 3:10 (#3), 2 Corinthians 3:10 (#4), 2 Corinthians 3:10 (#5), 2 Corinthians 3:10 (#6), 2 Corinthians 3:10 (#7), 2 Corinthians 3:10 (#8), 2 Corinthians 3:11 (#1), 2 Corinthians 3:11 (#2), 2 Corinthians 3:11 (#3), 2 Corinthians 3:11 (#4), 2 Corinthians 3:11 (#5), 2 Corinthians 3:11 (#6), 2 Corinthians 3:11 (#7), 2 Corinthians 3:12 (#1), 2 Corinthians 3:12 (#2), 2 Corinthians 3:12 (#3), 2 Corinthians 3:12 (#4), 2 Corinthians 3:12 (#5), 2 Corinthians 3:12 (#6), 2 Corinthians 3:12 (#7), 2 Corinthians 3:13 (#1), 2 Corinthians 3:13 (#2), 2 Corinthians 3:13 (#3), 2 Corinthians 3:13 (#4), 2 Corinthians 3:13 (#5), 2 Corinthians 3:13 (#6), 2 Corinthians 3:13 (#7), 2 Corinthians 3:14 (#1), 2 Corinthians 3:14 (#2), 2 Corinthians 3:14 (#3), 2 Corinthians 3:14 (#4), 2 Corinthians 3:14 (#5), 2 Corinthians 3:14 (#6), 2 Corinthians 3:14 (#7), 2 Corinthians 3:14 (#8), 2 Corinthians 3:14 (#9), 2 Corinthians 3:14 (#10), 2 Corinthians 3:14 (#11), 2 Corinthians 3:14 (#12), 2 Corinthians 3:14 (#13), 2 Corinthians 3:14 (#14), 2 Corinthians 3:14 (#15), 2 Corinthians 3:15 (#1), 2 Corinthians 3:15 (#2), 2 Corinthians 3:15 (#3), 2 Corinthians 3:15 (#4), 2 Corinthians 3:15 (#5), 2 Corinthians 3:15 (#6), 2 Corinthians 3:15 (#7), 2 Corinthians 3:16 (#1), 2 Corinthians 3:16 (#2), 2 Corinthians 3:16 (#3), 2 Corinthians 3:16 (#4), 2 Corinthians 3:16 (#5), 2 Corinthians 3:17 (#1), 2 Corinthians 3:17 (#2), 2 Corinthians 3:17 (#3), 2 Corinthians 3:17 (#4), 2 Corinthians 3:17 (#5), 2 Corinthians 3:17 (#6), 2 Corinthians 3:17 (#7), 2 Corinthians 3:17 (#8), 2 Corinthians 3:18 (#1), 2 Corinthians 3:18 (#2), 2 Corinthians 3:18 (#3), 2 Corinthians 3:18 (#4), 2 Corinthians 3:18 (#5), 2 Corinthians 3:18 (#6), 2 Corinthians 3:18 (#7), 2 Corinthians 3:18 (#8), 2 Corinthians 3:18 (#9), 2 Corinthians 3:18 (#10), 2 Corinthians 3:18 (#11), 2 Corinthians 3:18 (#12), 2 Corinthians 4:1 (#1), 2 Corinthians 4:1 (#2), 2 Corinthians 4:1 (#3), 2 Corinthians 4:1 (#4), 2 Corinthians 4:1 (#5), 2 Corinthians 4:2 (#1), 2 Corinthians 4:2 (#2), 2 Corinthians 4:2 (#3), 2 Corinthians 4:2 (#4), 2 Corinthians 4:2 (#5), 2 Corinthians 4:2 (#6), 2 Corinthians 4:2 (#7), 2 Corinthians 4:2 (#8), 2 Corinthians 4:2 (#9), 2 Corinthians 4:2 (#10), 2 Corinthians 4:3 (#1), 2 Corinthians 4:3 (#2), 2 Corinthians 4:3 (#3), 2 Corinthians 4:3 (#4), 2 Corinthians 4:3 (#5), 2 Corinthians 4:4 (#1), 2 Corinthians 4:4 (#2), 2 Corinthians 4:4 (#3), 2 Corinthians 4:4 (#4), 2 Corinthians 4:4 (#5), 2 Corinthians 4:4 (#6), 2 Corinthians 4:4 (#7), 2 Corinthians 4:4 (#8), 2 Corinthians 4:5 (#1), 2 Corinthians 4:5 (#2), 2 Corinthians 4:5 (#3), 2 Corinthians 4:5 (#4), 2 Corinthians 4:6 (#1), 2 Corinthians 4:6 (#2), 2 Corinthians 4:6 (#3), 2 Corinthians 4:6 (#4), 2 Corinthians 4:6 (#5), 2 Corinthians 4:6 (#6), 2 Corinthians 4:6 (#7), 2 Corinthians 4:6 (#8), 2 Corinthians 4:6 (#9), 2 Corinthians 4:6 (#10), 2 Corinthians 4:7 (#1), 2 Corinthians 4:7 (#2), 2 Corinthians 4:7 (#3), 2 Corinthians 4:7 (#4), 2 Corinthians 4:7 (#5), 2 Corinthians 4:7 (#6), 2 Corinthians 4:8 (#1), 2 Corinthians 4:8 (#2), 2 Corinthians 4:8 (#3), 2 Corinthians 4:8 (#4), 2 Corinthians 4:9 (#1), 2 Corinthians 4:9 (#2), 2 Corinthians 4:10 (#1), 2 Corinthians 4:10 (#2), 2 Corinthians 4:10 (#3), 2 Corinthians 4:10 (#4), 2 Corinthians 4:10 (#5), 2 Corinthians 4:10 (#6), 2 Corinthians 4:10 (#7), 2 Corinthians 4:11 (#1), 2 Corinthians 4:11 (#2), 2 Corinthians 4:11 (#3), 2 Corinthians 4:11 (#4), 2 Corinthians 4:11 (#5), 2 Corinthians 4:11 (#6), 2 Corinthians 4:11 (#7), 2 Corinthians 4:11 (#8), 2 Corinthians 4:11 (#9), 2 Corinthians 4:11 (#10), 2 Corinthians 4:12 (#1), 2 Corinthians 4:12 (#2), 2 Corinthians 4:12 (#3), 2 Corinthians 4:12 (#4), 2 Corinthians 4:12 (#5), 2 Corinthians 4:12 (#6), 2 Corinthians 4:13 (#1), 2 Corinthians 4:13 (#2), 2 Corinthians 4:13 (#3), 2 Corinthians 4:13 (#4), 2 Corinthians 4:13 (#5), 2 Corinthians 4:13 (#6), 2 Corinthians 4:13 (#7), 2 Corinthians 4:13 (#8), 2 Corinthians 4:14 (#1), 2 Corinthians 4:14 (#2), 2 Corinthians 4:14 (#3), 2 Corinthians 4:14 (#4), 2 Corinthians 4:15 (#1), 2 Corinthians 4:15 (#2), 2 Corinthians 4:15 (#3), 2 Corinthians 4:15 (#4), 2 Corinthians 4:15 (#5), 2 Corinthians 4:15 (#6), 2 Corinthians 4:15 (#7), 2 Corinthians 4:16 (#1), 2 Corinthians 4:16 (#2), 2 Corinthians 4:16 (#3), 2 Corinthians 4:16 (#4), 2 Corinthians 4:16 (#5), 2 Corinthians 4:16 (#6), 2 Corinthians 4:16 (#7), 2 Corinthians 4:16 (#8), 2 Corinthians 4:16 (#9), 2 Corinthians 4:17 (#1), 2 Corinthians 4:17 (#2), 2 Corinthians 4:17 (#3), 2 Corinthians 4:17 (#4), 2 Corinthians 4:17 (#5), 2 Corinthians 4:17 (#6), 2 Corinthians 4:17 (#7), 2 Corinthians 4:18 (#1), 2 Corinthians 4:18 (#2), 2 Corinthians 4:18 (#3), 2 Corinthians 4:18 (#4), 2 Corinthians 4:18 (#5), 2 Corinthians 4:18 (#6), 2 Corinthians 5:1 (#1), 2 Corinthians 5:1 (#2), 2 Corinthians 5:1 (#3), 2 Corinthians 5:1 (#4), 2 Corinthians 5:1 (#5), 2 Corinthians 5:1 (#6), 2 Corinthians 5:1 (#7), 2 Corinthians 5:1 (#8), 2 Corinthians 5:1 (#9), 2 Corinthians 5:1 (#10), 2 Corinthians 5:2 (#1), 2 Corinthians 5:2 (#2), 2 Corinthians 5:2 (#3), 2 Corinthians 5:2 (#4), 2 Corinthians 5:3 (#1), 2 Corinthians 5:3 (#2), 2 Corinthians 5:3 (#3), 2 Corinthians 5:3 (#4), 2 Corinthians 5:4 (#1), 2 Corinthians 5:4 (#2), 2 Corinthians 5:4 (#3), 2 Corinthians 5:4 (#4), 2 Corinthians 5:4 (#5), 2 Corinthians 5:4 (#6), 2 Corinthians 5:4 (#7), 2 Corinthians 5:4 (#8), 2 Corinthians 5:4 (#9), 2 Corinthians 5:4 (#10), 2 Corinthians 5:5 (#1), 2 Corinthians 5:5 (#2), 2 Corinthians 5:5 (#3), 2 Corinthians 5:5 (#4), 2 Corinthians 5:5 (#5), 2 Corinthians 5:5 (#6), 2 Corinthians 5:6 (#1), 2 Corinthians 5:6 (#2), 2 Corinthians 5:6 (#3), 2 Corinthians 5:6 (#4), 2 Corinthians 5:6 (#5), 2 Corinthians 5:7 (#1), 2 Corinthians 5:7 (#2), 2 Corinthians 5:7 (#3), 2 Corinthians 5:7 (#4), 2 Corinthians 5:8 (#1), 2 Corinthians 5:8 (#2), 2 Corinthians 5:8 (#3), 2 Corinthians 5:8 (#4), 2 Corinthians 5:8 (#5), 2 Corinthians 5:9 (#1), 2 Corinthians 5:9 (#2), 2 Corinthians 5:9 (#3), 2 Corinthians 5:9 (#4), 2 Corinthians 5:10 (#1), 2 Corinthians 5:10 (#2), 2 Corinthians 5:10 (#3), 2 Corinthians 5:10 (#4), 2 Corinthians 5:10 (#5), 2 Corinthians 5:10 (#6), 2 Corinthians 5:10 (#7), 2 Corinthians 5:10 (#8), 2 Corinthians 5:10 (#9), 2 Corinthians 5:10 (#10), 2 Corinthians 5:11 (#1), 2 Corinthians 5:11 (#2), 2 Corinthians 5:11 (#3), 2 Corinthians 5:11 (#4), 2 Corinthians 5:11 (#5), 2 Corinthians 5:11 (#6), 2 Corinthians 5:11 (#7), 2 Corinthians 5:11 (#8), 2 Corinthians 5:12 (#1), 2 Corinthians 5:12 (#2), 2 Corinthians 5:12 (#3), 2 Corinthians 5:12 (#4), 2 Corinthians 5:12 (#5), 2 Corinthians 5:12 (#6), 2 Corinthians 5:13 (#1), 2 Corinthians 5:13 (#2), 2 Corinthians 5:13 (#3), 2 Corinthians 5:13 (#4), 2 Corinthians 5:14 (#1), 2 Corinthians 5:14 (#2), 2 Corinthians 5:14 (#3), 2 Corinthians 5:14 (#4), 2 Corinthians 5:14 (#5), 2 Corinthians 5:14 (#6), 2 Corinthians 5:14 (#7), 2 Corinthians 5:14 (#8), 2 Corinthians 5:14 (#9), 2 Corinthians 5:14 (#10), 2 Corinthians 5:15 (#1), 2 Corinthians 5:15 (#2), 2 Corinthians 5:15 (#3), 2 Corinthians 5:15 (#4), 2 Corinthians 5:15 (#5), 2 Corinthians 5:15 (#6), 2 Corinthians 5:15 (#7), 2 Corinthians 5:15 (#8), 2 Corinthians 5:15 (#9), 2 Corinthians 5:16 (#1), 2 Corinthians 5:16 (#2), 2 Corinthians 5:16 (#3), 2 Corinthians 5:16 (#4), 2 Corinthians 5:17 (#1), 2 Corinthians 5:17 (#2), 2 Corinthians 5:17 (#3), 2 Corinthians 5:17 (#4), 2 Corinthians 5:17 (#5), 2 Corinthians 5:17 (#6), 2 Corinthians 5:17 (#7), 2 Corinthians 5:17 (#8), 2 Corinthians 5:17 (#9), 2 Corinthians 5:17 (#10), 2 Corinthians 5:18 (#1), 2 Corinthians 5:18 (#2), 2 Corinthians 5:18 (#3), 2 Corinthians 5:18 (#4), 2 Corinthians 5:18 (#5), 2 Corinthians 5:19 (#1), 2 Corinthians 5:19 (#2), 2 Corinthians 5:19 (#3), 2 Corinthians 5:19 (#4), 2 Corinthians 5:19 (#5), 2 Corinthians 5:19 (#6), 2 Corinthians 5:19 (#7), 2 Corinthians 5:19 (#8), 2 Corinthians 5:19 (#9), 2 Corinthians 5:19 (#10), 2 Corinthians 5:19 (#11), 2 Corinthians 5:20 (#1), 2 Corinthians 5:20 (#2), 2 Corinthians 5:20 (#3), 2 Corinthians 5:20 (#4), 2 Corinthians 5:20 (#5), 2 Corinthians 5:20 (#6), 2 Corinthians 5:20 (#7), 2 Corinthians 5:20 (#8), 2 Corinthians 5:21 (#1), 2 Corinthians 5:21 (#2), 2 Corinthians 5:21 (#3), 2 Corinthians 5:21 (#4), 2 Corinthians 5:21 (#5), 2 Corinthians 5:21 (#6), 2 Corinthians 5:21 (#7), 2 Corinthians 5:21 (#8), 2 Corinthians 6:1 (#1), 2 Corinthians 6:1 (#2), 2 Corinthians 6:1 (#3), 2 Corinthians 6:1 (#4), 2 Corinthians 6:1 (#5), 2 Corinthians 6:1 (#6), 2 Corinthians 6:2 (#1), 2 Corinthians 6:2 (#2), 2 Corinthians 6:2 (#3), 2 Corinthians 6:2 (#4), 2 Corinthians 6:2 (#5), 2 Corinthians 6:2 (#6), 2 Corinthians 6:2 (#7), 2 Corinthians 6:2 (#8), 2 Corinthians 6:2 (#9), 2 Corinthians 6:2 (#10), 2 Corinthians 6:3 (#1), 2 Corinthians 6:3 (#2), 2 Corinthians 6:3 (#3), 2 Corinthians 6:3 (#4), 2 Corinthians 6:4 (#1), 2 Corinthians 6:4 (#2), 2 Corinthians 6:4 (#3), 2 Corinthians 6:4 (#4), 2 Corinthians 6:4 (#5), 2 Corinthians 6:5 (#1), 2 Corinthians 6:6 (#1), 2 Corinthians 6:6 (#2), 2 Corinthians 6:7 (#1), 2 Corinthians 6:7 (#2), 2 Corinthians 6:7 (#3), 2 Corinthians 6:7 (#4), 2 Corinthians 6:7 (#5), 2 Corinthians 6:7 (#6), 2 Corinthians 6:7 (#7), 2 Corinthians 6:7 (#8), 2 Corinthians 6:8 (#1), 2 Corinthians 6:8 (#2), 2 Corinthians 6:8 (#3), 2 Corinthians 6:8 (#4), 2 Corinthians 6:9 (#1), 2 Corinthians 6:9 (#2), 2 Corinthians 6:9 (#3), 2 Corinthians 6:9 (#4), 2 Corinthians 6:9 (#5), 2 Corinthians 6:10 (#1), 2 Corinthians 6:10 (#2), 2 Corinthians 6:10 (#3), 2 Corinthians 6:10 (#4), 2 Corinthians 6:11 (#1), 2 Corinthians 6:11 (#2), 2 Corinthians 6:11 (#3), 2 Corinthians 6:11 (#4), 2 Corinthians 6:11 (#5), 2 Corinthians 6:12 (#1), 2 Corinthians 6:12 (#2), 2 Corinthians 6:12 (#3), 2 Corinthians 6:13 (#1), 2 Corinthians 6:13 (#2), 2 Corinthians 6:13 (#3), 2 Corinthians 6:13 (#4), 2 Corinthians 6:14 (#1), 2 Corinthians 6:14 (#2), 2 Corinthians 6:14 (#3), 2 Corinthians 6:14 (#4), 2 Corinthians 6:14 (#5), 2 Corinthians 6:14 (#6), 2 Corinthians 6:14 (#7), 2 Corinthians 6:15 (#1), 2 Corinthians 6:15 (#2), 2 Corinthians 6:15 (#3), 2 Corinthians 6:15 (#4), 2 Corinthians 6:16 (#1), 2 Corinthians 6:16 (#2), 2 Corinthians 6:16 (#3), 2 Corinthians 6:16 (#4), 2 Corinthians 6:16 (#5), 2 Corinthians 6:16 (#6), 2 Corinthians 6:16 (#7), 2 Corinthians 6:16 (#8), 2 Corinthians 6:16 (#9), 2 Corinthians 6:16 (#10), 2 Corinthians 6:17 (#1), 2 Corinthians 6:17 (#2), 2 Corinthians 6:17 (#3), 2 Corinthians 6:17 (#4), 2 Corinthians 6:17 (#5), 2 Corinthians 6:18 (#1), 2 Corinthians 6:18 (#2), 2 Corinthians 7:1 (#1), 2 Corinthians 7:1 (#2), 2 Corinthians 7:1 (#3), 2 Corinthians 7:1 (#4), 2 Corinthians 7:1 (#5), 2 Corinthians 7:1 (#6), 2 Corinthians 7:1 (#7), 2 Corinthians 7:1 (#8), 2 Corinthians 7:1 (#9), 2 Corinthians 7:1 (#10), 2 Corinthians 7:1 (#11), 2 Corinthians 7:2 (#1), 2 Corinthians 7:2 (#2), 2 Corinthians 7:2 (#3), 2 Corinthians 7:3 (#1), 2 Corinthians 7:3 (#2), 2 Corinthians 7:3 (#3), 2 Corinthians 7:3 (#4), 2 Corinthians 7:3 (#5), 2 Corinthians 7:4 (#1), 2 Corinthians 7:4 (#2), 2 Corinthians 7:4 (#3), 2 Corinthians 7:4 (#4), 2 Corinthians 7:4 (#5), 2 Corinthians 7:4 (#6), 2 Corinthians 7:5 (#1), 2 Corinthians 7:5 (#2), 2 Corinthians 7:5 (#3), 2 Corinthians 7:5 (#4), 2 Corinthians 7:5 (#5), 2 Corinthians 7:5 (#6), 2 Corinthians 7:5 (#7), 2 Corinthians 7:5 (#8), 2 Corinthians 7:6 (#1), 2 Corinthians 7:6 (#2), 2 Corinthians 7:6 (#3), 2 Corinthians 7:6 (#4), 2 Corinthians 7:7 (#1), 2 Corinthians 7:7 (#2), 2 Corinthians 7:7 (#3), 2 Corinthians 7:7 (#4), 2 Corinthians 7:7 (#5), 2 Corinthians 7:7 (#6), 2 Corinthians 7:7 (#7), 2 Corinthians 7:8 (#1), 2 Corinthians 7:8 (#2), 2 Corinthians 7:8 (#3), 2 Corinthians 7:8 (#4), 2 Corinthians 7:8 (#5), 2 Corinthians 7:8 (#6), 2 Corinthians 7:8 (#7), 2 Corinthians 7:8 (#8), 2 Corinthians 7:8 (#9), 2 Corinthians 7:9 (#1), 2 Corinthians 7:9 (#2), 2 Corinthians 7:9 (#3), 2 Corinthians 7:9 (#4), 2 Corinthians 7:9 (#5), 2 Corinthians 7:9 (#6), 2 Corinthians 7:10 (#1), 2 Corinthians 7:10 (#2), 2 Corinthians 7:10 (#3), 2 Corinthians 7:10 (#4), 2 Corinthians 7:10 (#5), 2 Corinthians 7:10 (#6), 2 Corinthians 7:10 (#7), 2 Corinthians 7:10 (#8), 2 Corinthians 7:11 (#1), 2 Corinthians 7:11 (#2), 2 Corinthians 7:11 (#3), 2 Corinthians 7:11 (#4), 2 Corinthians 7:11 (#5), 2 Corinthians 7:11 (#6), 2 Corinthians 7:11 (#7), 2 Corinthians 7:11 (#8), 2 Corinthians 7:12 (#1), 2 Corinthians 7:12 (#2), 2 Corinthians 7:12 (#3), 2 Corinthians 7:12 (#4), 2 Corinthians 7:12 (#5), 2 Corinthians 7:12 (#6), 2 Corinthians 7:13 (#1), 2 Corinthians 7:13 (#2), 2 Corinthians 7:13 (#3), 2 Corinthians 7:13 (#4), 2 Corinthians 7:13 (#5), 2 Corinthians 7:13 (#6), 2 Corinthians 7:13 (#7), 2 Corinthians 7:14 (#1), 2 Corinthians 7:14 (#2), 2 Corinthians 7:14 (#3), 2 Corinthians 7:14 (#4), 2 Corinthians 7:14 (#5), 2 Corinthians 7:14 (#6), 2 Corinthians 7:15 (#1), 2 Corinthians 7:15 (#2), 2 Corinthians 7:15 (#3), 2 Corinthians 7:15 (#4), 2 Corinthians 7:15 (#5), 2 Corinthians 7:15 (#6), 2 Corinthians 7:15 (#7), 2 Corinthians 7:16 (#1), 2 Corinthians 8:1 (#1), 2 Corinthians 8:1 (#2), 2 Corinthians 8:1 (#3), 2 Corinthians 8:1 (#4), 2 Corinthians 8:1 (#5), 2 Corinthians 8:1 (#6), 2 Corinthians 8:1 (#7), 2 Corinthians 8:2 (#1), 2 Corinthians 8:2 (#2), 2 Corinthians 8:2 (#3), 2 Corinthians 8:2 (#4), 2 Corinthians 8:2 (#5), 2 Corinthians 8:2 (#6), 2 Corinthians 8:2 (#7), 2 Corinthians 8:3 (#1), 2 Corinthians 8:3 (#2), 2 Corinthians 8:3 (#3), 2 Corinthians 8:3 (#4), 2 Corinthians 8:4 (#1), 2 Corinthians 8:4 (#2), 2 Corinthians 8:4 (#3), 2 Corinthians 8:5 (#1), 2 Corinthians 8:5 (#2), 2 Corinthians 8:5 (#3), 2 Corinthians 8:5 (#4), 2 Corinthians 8:5 (#5), 2 Corinthians 8:5 (#6), 2 Corinthians 8:5 (#7), 2 Corinthians 8:6 (#1), 2 Corinthians 8:6 (#2), 2 Corinthians 8:6 (#3), 2 Corinthians 8:7 (#1), 2 Corinthians 8:7 (#2), 2 Corinthians 8:7 (#3), 2 Corinthians 8:7 (#4), 2 Corinthians 8:7 (#5), 2 Corinthians 8:7 (#6), 2 Corinthians 8:7 (#7), 2 Corinthians 8:8 (#1), 2 Corinthians 8:8 (#2), 2 Corinthians 8:8 (#3), 2 Corinthians 8:8 (#4), 2 Corinthians 8:9 (#1), 2 Corinthians 8:9 (#2), 2 Corinthians 8:9 (#3), 2 Corinthians 8:9 (#4), 2 Corinthians 8:10 (#1), 2 Corinthians 8:10 (#2), 2 Corinthians 8:10 (#3), 2 Corinthians 8:10 (#4), 2 Corinthians 8:10 (#5), 2 Corinthians 8:11 (#1), 2 Corinthians 8:11 (#2), 2 Corinthians 8:11 (#3), 2 Corinthians 8:11 (#4), 2 Corinthians 8:12 (#1), 2 Corinthians 8:12 (#2), 2 Corinthians 8:12 (#3), 2 Corinthians 8:12 (#4), 2 Corinthians 8:12 (#5), 2 Corinthians 8:13 (#1), 2 Corinthians 8:13 (#2), 2 Corinthians 8:13 (#3), 2 Corinthians 8:13 (#4), 2 Corinthians 8:13 (#5), 2 Corinthians 8:13 (#6), 2 Corinthians 8:13 (#7), 2 Corinthians 8:14 (#1), 2 Corinthians 8:14 (#2), 2 Corinthians 8:14 (#3), 2 Corinthians 8:14 (#4), 2 Corinthians 8:15 (#1), 2 Corinthians 8:15 (#2), 2 Corinthians 8:15 (#3), 2 Corinthians 8:15 (#4), 2 Corinthians 8:16 (#1), 2 Corinthians 8:16 (#2), 2 Corinthians 8:16 (#3), 2 Corinthians 8:16 (#4), 2 Corinthians 8:16 (#5), 2 Corinthians 8:16 (#6), 2 Corinthians 8:16 (#7), 2 Corinthians 8:17 (#1), 2 Corinthians 8:17 (#2), 2 Corinthians 8:17 (#3), 2 Corinthians 8:17 (#4), 2 Corinthians 8:17 (#5), 2 Corinthians 8:18 (#1), 2 Corinthians 8:18 (#2), 2 Corinthians 8:18 (#3), 2 Corinthians 8:18 (#4), 2 Corinthians 8:19 (#1), 2 Corinthians 8:19 (#2), 2 Corinthians 8:19 (#3), 2 Corinthians 8:19 (#4), 2 Corinthians 8:19 (#5), 2 Corinthians 8:19 (#6), 2 Corinthians 8:19 (#7), 2 Corinthians 8:19 (#8), 2 Corinthians 8:19 (#9), 2 Corinthians 8:20 (#1), 2 Corinthians 8:20 (#2), 2 Corinthians 8:20 (#3), 2 Corinthians 8:20 (#4), 2 Corinthians 8:20 (#5), 2 Corinthians 8:21 (#1), 2 Corinthians 8:21 (#2), 2 Corinthians 8:21 (#3), 2 Corinthians 8:22 (#1), 2 Corinthians 8:22 (#2), 2 Corinthians 8:22 (#3), 2 Corinthians 8:22 (#4), 2 Corinthians 8:22 (#5), 2 Corinthians 8:22 (#6), 2 Corinthians 8:22 (#7), 2 Corinthians 8:22 (#8), 2 Corinthians 8:22 (#9), 2 Corinthians 8:23 (#1), 2 Corinthians 8:23 (#2), 2 Corinthians 8:23 (#3), 2 Corinthians 8:23 (#4), 2 Corinthians 8:23 (#5), 2 Corinthians 8:23 (#6), 2 Corinthians 8:23 (#7), 2 Corinthians 8:24 (#1), 2 Corinthians 8:24 (#2), 2 Corinthians 8:24 (#3), 2 Corinthians 8:24 (#4), 2 Corinthians 9:1 (#1), 2 Corinthians 9:1 (#2), 2 Corinthians 9:1 (#3), 2 Corinthians 9:2 (#1), 2 Corinthians 9:2 (#2), 2 Corinthians 9:2 (#3), 2 Corinthians 9:2 (#4), 2 Corinthians 9:2 (#5), 2 Corinthians 9:2 (#6), 2 Corinthians 9:2 (#7), 2 Corinthians 9:2 (#8), 2 Corinthians 9:3 (#1), 2 Corinthians 9:3 (#2), 2 Corinthians 9:3 (#3), 2 Corinthians 9:3 (#4), 2 Corinthians 9:3 (#5), 2 Corinthians 9:3 (#6), 2 Corinthians 9:3 (#7), 2 Corinthians 9:4 (#1), 2 Corinthians 9:4 (#2), 2 Corinthians 9:4 (#3), 2 Corinthians 9:4 (#4), 2 Corinthians 9:4 (#5), 2 Corinthians 9:4 (#6), 2 Corinthians 9:4 (#7), 2 Corinthians 9:5 (#1), 2 Corinthians 9:5 (#2), 2 Corinthians 9:5 (#3), 2 Corinthians 9:5 (#4), 2 Corinthians 9:5 (#5), 2 Corinthians 9:5 (#6), 2 Corinthians 9:5 (#7), 2 Corinthians 9:5 (#8), 2 Corinthians 9:6 (#1), 2 Corinthians 9:6 (#2), 2 Corinthians 9:6 (#3), 2 Corinthians 9:6 (#4), 2 Corinthians 9:7 (#1), 2 Corinthians 9:7 (#2), 2 Corinthians 9:7 (#3), 2 Corinthians 9:7 (#4), 2 Corinthians 9:8 (#1), 2 Corinthians 9:8 (#2), 2 Corinthians 9:8 (#3), 2 Corinthians 9:8 (#4), 2 Corinthians 9:8 (#5), 2 Corinthians 9:9 (#1), 2 Corinthians 9:9 (#2), 2 Corinthians 9:9 (#3), 2 Corinthians 9:9 (#4), 2 Corinthians 9:9 (#5), 2 Corinthians 9:9 (#6), 2 Corinthians 9:9 (#7), 2 Corinthians 9:9 (#8), 2 Corinthians 9:9 (#9), 2 Corinthians 9:10 (#1), 2 Corinthians 9:10 (#2), 2 Corinthians 9:10 (#3), 2 Corinthians 9:10 (#4), 2 Corinthians 9:10 (#5), 2 Corinthians 9:10 (#6), 2 Corinthians 9:11 (#1), 2 Corinthians 9:11 (#2), 2 Corinthians 9:11 (#3), 2 Corinthians 9:11 (#4), 2 Corinthians 9:11 (#5), 2 Corinthians 9:11 (#6), 2 Corinthians 9:12 (#1), 2 Corinthians 9:12 (#2), 2 Corinthians 9:12 (#3), 2 Corinthians 9:13 (#1), 2 Corinthians 9:13 (#2), 2 Corinthians 9:13 (#3), 2 Corinthians 9:13 (#4), 2 Corinthians 9:13 (#5), 2 Corinthians 9:13 (#6), 2 Corinthians 9:13 (#7), 2 Corinthians 9:13 (#8), 2 Corinthians 9:13 (#9), 2 Corinthians 9:13 (#10), 2 Corinthians 9:14 (#1), 2 Corinthians 9:14 (#2), 2 Corinthians 9:14 (#3), 2 Corinthians 9:14 (#4), 2 Corinthians 9:15 (#1), 2 Corinthians 9:15 (#2), 2 Corinthians 10:1 (#1), 2 Corinthians 10:1 (#2), 2 Corinthians 10:1 (#3), 2 Corinthians 10:1 (#4), 2 Corinthians 10:1 (#5), 2 Corinthians 10:1 (#6), 2 Corinthians 10:2 (#1), 2 Corinthians 10:2 (#2), 2 Corinthians 10:2 (#3), 2 Corinthians 10:2 (#4), 2 Corinthians 10:2 (#5), 2 Corinthians 10:2 (#6), 2 Corinthians 10:2 (#7), 2 Corinthians 10:3 (#1), 2 Corinthians 10:3 (#2), 2 Corinthians 10:3 (#3), 2 Corinthians 10:3 (#4), 2 Corinthians 10:3 (#5), 2 Corinthians 10:4 (#1), 2 Corinthians 10:4 (#2), 2 Corinthians 10:4 (#3), 2 Corinthians 10:4 (#4), 2 Corinthians 10:4 (#5), 2 Corinthians 10:4 (#6), 2 Corinthians 10:4 (#7), 2 Corinthians 10:5 (#1), 2 Corinthians 10:5 (#2), 2 Corinthians 10:5 (#3), 2 Corinthians 10:5 (#4), 2 Corinthians 10:5 (#5), 2 Corinthians 10:5 (#6), 2 Corinthians 10:6 (#1), 2 Corinthians 10:6 (#2), 2 Corinthians 10:6 (#3), 2 Corinthians 10:6 (#4), 2 Corinthians 10:6 (#5), 2 Corinthians 10:7 (#1), 2 Corinthians 10:7 (#2), 2 Corinthians 10:7 (#3), 2 Corinthians 10:7 (#4), 2 Corinthians 10:7 (#5), 2 Corinthians 10:7 (#6), 2 Corinthians 10:7 (#7), 2 Corinthians 10:7 (#8), 2 Corinthians 10:7 (#9), 2 Corinthians 10:8 (#1), 2 Corinthians 10:8 (#2), 2 Corinthians 10:8 (#3), 2 Corinthians 10:8 (#4), 2 Corinthians 10:8 (#5), 2 Corinthians 10:8 (#6), 2 Corinthians 10:9 (#1), 2 Corinthians 10:9 (#2), 2 Corinthians 10:10 (#1), 2 Corinthians 10:10 (#2), 2 Corinthians 10:10 (#3), 2 Corinthians 10:10 (#4), 2 Corinthians 10:10 (#5), 2 Corinthians 10:10 (#6), 2 Corinthians 10:10 (#7), 2 Corinthians 10:11 (#1), 2 Corinthians 10:11 (#2), 2 Corinthians 10:11 (#3), 2 Corinthians 10:11 (#4), 2 Corinthians 10:11 (#5), 2 Corinthians 10:11 (#6), 2 Corinthians 10:12 (#1), 2 Corinthians 10:12 (#2), 2 Corinthians 10:12 (#3), 2 Corinthians 10:12 (#4), 2 Corinthians 10:12 (#5), 2 Corinthians 10:12 (#6), 2 Corinthians 10:13 (#1), 2 Corinthians 10:13 (#2), 2 Corinthians 10:13 (#3), 2 Corinthians 10:13 (#4), 2 Corinthians 10:13 (#5), 2 Corinthians 10:14 (#1), 2 Corinthians 10:14 (#2), 2 Corinthians 10:14 (#3), 2 Corinthians 10:14 (#4), 2 Corinthians 10:14 (#5), 2 Corinthians 10:15 (#1), 2 Corinthians 10:15 (#2), 2 Corinthians 10:15 (#3), 2 Corinthians 10:15 (#4), 2 Corinthians 10:15 (#5), 2 Corinthians 10:15 (#6), 2 Corinthians 10:16 (#1), 2 Corinthians 10:16 (#2), 2 Corinthians 10:16 (#3), 2 Corinthians 10:17 (#1), 2 Corinthians 10:17 (#2), 2 Corinthians 10:18 (#1), 2 Corinthians 10:18 (#2), 2 Corinthians 10:18 (#3), 2 Corinthians 10:18 (#4), 2 Corinthians 10:18 (#5), 2 Corinthians 11:1 (#1), 2 Corinthians 11:1 (#2), 2 Corinthians 11:1 (#3), 2 Corinthians 11:2 (#1), 2 Corinthians 11:2 (#2), 2 Corinthians 11:2 (#3), 2 Corinthians 11:2 (#4), 2 Corinthians 11:3 (#1), 2 Corinthians 11:3 (#2), 2 Corinthians 11:3 (#3), 2 Corinthians 11:3 (#4), 2 Corinthians 11:3 (#5), 2 Corinthians 11:3 (#6), 2 Corinthians 11:4 (#1), 2 Corinthians 11:4 (#2), 2 Corinthians 11:4 (#3), 2 Corinthians 11:4 (#4), 2 Corinthians 11:4 (#5), 2 Corinthians 11:5 (#1), 2 Corinthians 11:5 (#2), 2 Corinthians 11:5 (#3), 2 Corinthians 11:6 (#1), 2 Corinthians 11:6 (#2), 2 Corinthians 11:6 (#3), 2 Corinthians 11:6 (#4), 2 Corinthians 11:6 (#5), 2 Corinthians 11:6 (#6), 2 Corinthians 11:6 (#7), 2 Corinthians 11:7 (#1), 2 Corinthians 11:7 (#2), 2 Corinthians 11:7 (#3), 2 Corinthians 11:7 (#4), 2 Corinthians 11:7 (#5), 2 Corinthians 11:7 (#6), 2 Corinthians 11:8 (#1), 2 Corinthians 11:8 (#2), 2 Corinthians 11:9 (#1), 2 Corinthians 11:9 (#2), 2 Corinthians 11:9 (#3), 2 Corinthians 11:9 (#4), 2 Corinthians 11:9 (#5), 2 Corinthians 11:9 (#6), 2 Corinthians 11:10 (#1), 2 Corinthians 11:10 (#2), 2 Corinthians 11:10 (#3), 2 Corinthians 11:10 (#4), 2 Corinthians 11:10 (#5), 2 Corinthians 11:10 (#6), 2 Corinthians 11:10 (#7), 2 Corinthians 11:11 (#1), 2 Corinthians 11:11 (#2), 2 Corinthians 11:11 (#3), 2 Corinthians 11:12 (#1), 2 Corinthians 11:12 (#2), 2 Corinthians 11:12 (#3), 2 Corinthians 11:12 (#4), 2 Corinthians 11:12 (#5), 2 Corinthians 11:12 (#6), 2 Corinthians 11:12 (#7), 2 Corinthians 11:13 (#1), 2 Corinthians 11:13 (#2), 2 Corinthians 11:13 (#3), 2 Corinthians 11:14 (#1), 2 Corinthians 11:14 (#2), 2 Corinthians 11:14 (#3), 2 Corinthians 11:14 (#4), 2 Corinthians 11:14 (#5), 2 Corinthians 11:15 (#1), 2 Corinthians 11:15 (#2), 2 Corinthians 11:15 (#3), 2 Corinthians 11:15 (#4), 2 Corinthians 11:15 (#5), 2 Corinthians 11:15 (#6), 2 Corinthians 11:15 (#7), 2 Corinthians 11:16 (#1), 2 Corinthians 11:16 (#2), 2 Corinthians 11:16 (#3), 2 Corinthians 11:16 (#4), 2 Corinthians 11:17 (#1), 2 Corinthians 11:17 (#2), 2 Corinthians 11:17 (#3), 2 Corinthians 11:17 (#4), 2 Corinthians 11:17 (#5), 2 Corinthians 11:17 (#6), 2 Corinthians 11:18 (#1), 2 Corinthians 11:18 (#2), 2 Corinthians 11:19 (#1), 2 Corinthians 11:19 (#2), 2 Corinthians 11:19 (#3), 2 Corinthians 11:19 (#4), 2 Corinthians 11:20 (#1), 2 Corinthians 11:20 (#2), 2 Corinthians 11:20 (#3), 2 Corinthians 11:20 (#4), 2 Corinthians 11:20 (#5), 2 Corinthians 11:20 (#6), 2 Corinthians 11:20 (#7), 2 Corinthians 11:21 (#1), 2 Corinthians 11:21 (#2), 2 Corinthians 11:21 (#3), 2 Corinthians 11:21 (#4), 2 Corinthians 11:21 (#5), 2 Corinthians 11:21 (#6), 2 Corinthians 11:21 (#7), 2 Corinthians 11:21 (#8), 2 Corinthians 11:22 (#1), 2 Corinthians 11:22 (#2), 2 Corinthians 11:23 (#1), 2 Corinthians 11:23 (#2), 2 Corinthians 11:23 (#3), 2 Corinthians 11:23 (#4), 2 Corinthians 11:23 (#5), 2 Corinthians 11:23 (#6), 2 Corinthians 11:23 (#7), 2 Corinthians 11:24 (#1), 2 Corinthians 11:25 (#1), 2 Corinthians 11:25 (#2), 2 Corinthians 11:25 (#3), 2 Corinthians 11:25 (#4), 2 Corinthians 11:25 (#5), 2 Corinthians 11:25 (#6), 2 Corinthians 11:25 (#7), 2 Corinthians 11:26 (#1), 2 Corinthians 11:26 (#2), 2 Corinthians 11:26 (#3), 2 Corinthians 11:26 (#4), 2 Corinthians 11:26 (#5), 2 Corinthians 11:26 (#6), 2 Corinthians 11:27 (#1), 2 Corinthians 11:27 (#2), 2 Corinthians 11:27 (#3), 2 Corinthians 11:28 (#1), 2 Corinthians 11:28 (#2), 2 Corinthians 11:28 (#3), 2 Corinthians 11:28 (#4), 2 Corinthians 11:29 (#1), 2 Corinthians 11:29 (#2), 2 Corinthians 11:29 (#3), 2 Corinthians 11:29 (#4), 2 Corinthians 11:29 (#5), 2 Corinthians 11:29 (#6), 2 Corinthians 11:30 (#1), 2 Corinthians 11:30 (#2), 2 Corinthians 11:30 (#3), 2 Corinthians 11:31 (#1), 2 Corinthians 11:31 (#2), 2 Corinthians 11:31 (#3), 2 Corinthians 11:31 (#4), 2 Corinthians 11:31 (#5), 2 Corinthians 11:31 (#6), 2 Corinthians 11:31 (#7), 2 Corinthians 11:32 (#1), 2 Corinthians 11:32 (#2), 2 Corinthians 11:32 (#3), 2 Corinthians 11:32 (#4), 2 Corinthians 11:33 (#1), 2 Corinthians 11:33 (#2), 2 Corinthians 11:33 (#3), 2 Corinthians 11:33 (#4), 2 Corinthians 12:1 (#1), 2 Corinthians 12:1 (#2), 2 Corinthians 12:1 (#3), 2 Corinthians 12:1 (#4), 2 Corinthians 12:2 (#1), 2 Corinthians 12:2 (#2), 2 Corinthians 12:2 (#3), 2 Corinthians 12:2 (#4), 2 Corinthians 12:2 (#5), 2 Corinthians 12:2 (#6), 2 Corinthians 12:2 (#7), 2 Corinthians 12:3 (#1), 2 Corinthians 12:3 (#2), 2 Corinthians 12:3 (#3), 2 Corinthians 12:3 (#4), 2 Corinthians 12:4 (#1), 2 Corinthians 12:4 (#2), 2 Corinthians 12:4 (#3), 2 Corinthians 12:4 (#4), 2 Corinthians 12:4 (#5), 2 Corinthians 12:4 (#6), 2 Corinthians 12:5 (#1), 2 Corinthians 12:5 (#2), 2 Corinthians 12:5 (#3), 2 Corinthians 12:6 (#1), 2 Corinthians 12:6 (#2), 2 Corinthians 12:6 (#3), 2 Corinthians 12:6 (#4), 2 Corinthians 12:6 (#5), 2 Corinthians 12:6 (#6), 2 Corinthians 12:6 (#7), 2 Corinthians 12:7 (#1), 2 Corinthians 12:7 (#2), 2 Corinthians 12:7 (#3), 2 Corinthians 12:7 (#4), 2 Corinthians 12:7 (#5), 2 Corinthians 12:7 (#6), 2 Corinthians 12:7 (#7), 2 Corinthians 12:8 (#1), 2 Corinthians 12:8 (#2), 2 Corinthians 12:8 (#3), 2 Corinthians 12:9 (#1), 2 Corinthians 12:9 (#2), 2 Corinthians 12:9 (#3), 2 Corinthians 12:9 (#4), 2 Corinthians 12:9 (#5), 2 Corinthians 12:9 (#6), 2 Corinthians 12:9 (#7), 2 Corinthians 12:9 (#8), 2 Corinthians 12:9 (#9), 2 Corinthians 12:10 (#1), 2 Corinthians 12:10 (#2), 2 Corinthians 12:10 (#3), 2 Corinthians 12:10 (#4), 2 Corinthians 12:11 (#1), 2 Corinthians 12:11 (#2), 2 Corinthians 12:11 (#3), 2 Corinthians 12:11 (#4), 2 Corinthians 12:11 (#5), 2 Corinthians 12:11 (#6), 2 Corinthians 12:11 (#7), 2 Corinthians 12:11 (#8), 2 Corinthians 12:11 (#9), 2 Corinthians 12:11 (#10), 2 Corinthians 12:12 (#1), 2 Corinthians 12:12 (#2), 2 Corinthians 12:12 (#3), 2 Corinthians 12:12 (#4), 2 Corinthians 12:12 (#5), 2 Corinthians 12:12 (#6), 2 Corinthians 12:13 (#1), 2 Corinthians 12:13 (#2), 2 Corinthians 12:13 (#3), 2 Corinthians 12:13 (#4), 2 Corinthians 12:13 (#5), 2 Corinthians 12:13 (#6), 2 Corinthians 12:13 (#7), 2 Corinthians 12:13 (#8), 2 Corinthians 12:13 (#9), 2 Corinthians 12:14 (#1), 2 Corinthians 12:14 (#2), 2 Corinthians 12:14 (#3), 2 Corinthians 12:14 (#4), 2 Corinthians 12:14 (#5), 2 Corinthians 12:14 (#6), 2 Corinthians 12:14 (#7), 2 Corinthians 12:14 (#8), 2 Corinthians 12:14 (#9), 2 Corinthians 12:15 (#1), 2 Corinthians 12:15 (#2), 2 Corinthians 12:15 (#3), 2 Corinthians 12:15 (#4), 2 Corinthians 12:15 (#5), 2 Corinthians 12:15 (#6), 2 Corinthians 12:15 (#7), 2 Corinthians 12:15 (#8), 2 Corinthians 12:15 (#9), 2 Corinthians 12:16 (#1), 2 Corinthians 12:16 (#2), 2 Corinthians 12:16 (#3), 2 Corinthians 12:16 (#4), 2 Corinthians 12:16 (#5), 2 Corinthians 12:16 (#6), 2 Corinthians 12:17 (#1), 2 Corinthians 12:17 (#2), 2 Corinthians 12:18 (#1), 2 Corinthians 12:18 (#2), 2 Corinthians 12:18 (#3), 2 Corinthians 12:18 (#4), 2 Corinthians 12:18 (#5), 2 Corinthians 12:18 (#6), 2 Corinthians 12:18 (#7), 2 Corinthians 12:18 (#8), 2 Corinthians 12:18 (#9), 2 Corinthians 12:19 (#1), 2 Corinthians 12:19 (#2), 2 Corinthians 12:19 (#3), 2 Corinthians 12:19 (#4), 2 Corinthians 12:19 (#5), 2 Corinthians 12:19 (#6), 2 Corinthians 12:19 (#7), 2 Corinthians 12:20 (#1), 2 Corinthians 12:20 (#2), 2 Corinthians 12:20 (#3), 2 Corinthians 12:20 (#4), 2 Corinthians 12:20 (#5), 2 Corinthians 12:21 (#1), 2 Corinthians 12:21 (#2), 2 Corinthians 12:21 (#3), 2 Corinthians 12:21 (#4), 2 Corinthians 12:21 (#5), 2 Corinthians 12:21 (#6), 2 Corinthians 13:1 (#1), 2 Corinthians 13:1 (#2), 2 Corinthians 13:1 (#3), 2 Corinthians 13:2 (#1), 2 Corinthians 13:2 (#2), 2 Corinthians 13:2 (#3), 2 Corinthians 13:2 (#4), 2 Corinthians 13:3 (#1), 2 Corinthians 13:3 (#2), 2 Corinthians 13:3 (#3), 2 Corinthians 13:3 (#4), 2 Corinthians 13:4 (#1), 2 Corinthians 13:4 (#2), 2 Corinthians 13:4 (#3), 2 Corinthians 13:4 (#4), 2 Corinthians 13:5 (#1), 2 Corinthians 13:5 (#2), 2 Corinthians 13:5 (#3), 2 Corinthians 13:5 (#4), 2 Corinthians 13:5 (#5), 2 Corinthians 13:6 (#1), 2 Corinthians 13:6 (#2), 2 Corinthians 13:6 (#3), 2 Corinthians 13:6 (#4), 2 Corinthians 13:6 (#5), 2 Corinthians 13:7 (#1), 2 Corinthians 13:7 (#2), 2 Corinthians 13:7 (#3), 2 Corinthians 13:7 (#4), 2 Corinthians 13:7 (#5), 2 Corinthians 13:7 (#6), 2 Corinthians 13:8 (#1), 2 Corinthians 13:8 (#2), 2 Corinthians 13:9 (#1), 2 Corinthians 13:9 (#2), 2 Corinthians 13:9 (#3), 2 Corinthians 13:9 (#4), 2 Corinthians 13:10 (#1), 2 Corinthians 13:10 (#2), 2 Corinthians 13:10 (#3), 2 Corinthians 13:10 (#4), 2 Corinthians 13:11 (#1), 2 Corinthians 13:11 (#2), 2 Corinthians 13:11 (#3), 2 Corinthians 13:11 (#4), 2 Corinthians 13:11 (#5), 2 Corinthians 13:11 (#6), 2 Corinthians 13:11 (#7), 2 Corinthians 13:12 (#1), 2 Corinthians 13:12 (#2), 2 Corinthians 13:13 (#1), 2 Corinthians 13:13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w:t>
      </w:r>
      <w:r>
        <w:rPr>
          <w:lang w:val="en_US" w:bidi="en_US"/>
        </w:rPr>
        <w:t xml:space="preserve"> - </w:t>
      </w:r>
      <w:r>
        <w:rPr>
          <w:b/>
          <w:lang w:val="en_US" w:bidi="en_US"/>
        </w:rPr>
        <w:t>"to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"For our boasting is this"</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feelings of great satisfaction and joy in doing something well.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"your boasting"</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 of great satisfaction and joy in something good. See how you translated this in verse 12. Alternate translation: “your source of joy” or “your source of pride”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"you might have a second grace"</w:t>
      </w:r>
    </w:p>
    <w:p>
      <w:pPr/>
      <w:r>
        <w:rPr>
          <w:lang w:val="en_US" w:bidi="en_US"/>
        </w:rPr>
      </w:r>
      <w:r>
        <w:rPr>
          <w:lang w:val="en_US" w:bidi="en_US"/>
        </w:rPr>
        <w:t xml:space="preserve">The word translated as </w:t>
      </w:r>
      <w:r>
        <w:rPr>
          <w:b/>
          <w:lang w:val="en_US" w:bidi="en_US"/>
        </w:rPr>
        <w:t>grace</w:t>
      </w:r>
      <w:r>
        <w:rPr>
          <w:lang w:val="en_US" w:bidi="en_US"/>
        </w:rPr>
        <w:t xml:space="preserve"> here can mean more specifically “gift” or “benefit” or “blessing.” Alternate translation: “you might benefit from me visiting you twice”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Here, 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Here, 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w:t>
      </w:r>
      <w:r>
        <w:rPr>
          <w:lang w:val="en_US" w:bidi="en_US"/>
        </w:rPr>
        <w:t xml:space="preserve"> - </w:t>
      </w:r>
      <w:r>
        <w:rPr>
          <w:b/>
          <w:lang w:val="en_US" w:bidi="en_US"/>
        </w:rPr>
        <w:t>"through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w:t>
      </w:r>
      <w:hyperlink r:id="rId13">
        <w:r>
          <w:rPr>
            <w:lang w:val="en_US" w:bidi="en_US"/>
          </w:rPr>
          <w:rPr>
            <w:color w:val="0000EE"/>
            <w:u w:val="single"/>
          </w:rPr>
          <w:t>1:23</w:t>
        </w:r>
      </w:hyperlink>
      <w:r>
        <w:rPr>
          <w:lang w:val="en_US" w:bidi="en_US"/>
        </w:rPr>
        <w:t xml:space="preserve">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τὸ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τὸ 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w:t>
      </w:r>
      <w:hyperlink r:id="rId14">
        <w:r>
          <w:rPr>
            <w:lang w:val="en_US" w:bidi="en_US"/>
          </w:rPr>
          <w:rPr>
            <w:color w:val="0000EE"/>
            <w:u w:val="single"/>
          </w:rPr>
          <w:t>2:1</w:t>
        </w:r>
      </w:hyperlink>
      <w:r>
        <w:rPr>
          <w:lang w:val="en_US" w:bidi="en_US"/>
        </w:rPr>
        <w:t>.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w:t>
      </w:r>
      <w:hyperlink r:id="rId15">
        <w:r>
          <w:rPr>
            <w:lang w:val="en_US" w:bidi="en_US"/>
          </w:rPr>
          <w:rPr>
            <w:color w:val="0000EE"/>
            <w:u w:val="single"/>
          </w:rPr>
          <w:t>2:1–2</w:t>
        </w:r>
      </w:hyperlink>
      <w:r>
        <w:rPr>
          <w:lang w:val="en_US" w:bidi="en_US"/>
        </w:rPr>
        <w:t>.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"from {those in} whom it is necessary for me to rejoice"</w:t>
      </w:r>
    </w:p>
    <w:p>
      <w:pPr/>
      <w:r>
        <w:rPr>
          <w:lang w:val="en_US" w:bidi="en_US"/>
        </w:rPr>
      </w:r>
      <w:r>
        <w:rPr>
          <w:lang w:val="en_US" w:bidi="en_US"/>
        </w:rPr>
        <w:t xml:space="preserve">Here,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the Corinthians to give “joy” to Paul. Alternate translation: “from those for whom it is necessary to give me joy”</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Here 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w:t>
      </w:r>
      <w:hyperlink r:id="rId16">
        <w:r>
          <w:rPr>
            <w:lang w:val="en_US" w:bidi="en_US"/>
          </w:rPr>
          <w:rPr>
            <w:color w:val="0000EE"/>
            <w:u w:val="single"/>
          </w:rPr>
          <w:t>2:3</w:t>
        </w:r>
      </w:hyperlink>
      <w:r>
        <w:rPr>
          <w:lang w:val="en_US" w:bidi="en_US"/>
        </w:rPr>
        <w:t>.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Here,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mentioned in the previous verse, the one who “grieved” the Corinthians (See: </w:t>
      </w:r>
      <w:hyperlink r:id="rId17">
        <w:r>
          <w:rPr>
            <w:lang w:val="en_US" w:bidi="en_US"/>
          </w:rPr>
          <w:rPr>
            <w:color w:val="0000EE"/>
            <w:u w:val="single"/>
          </w:rPr>
          <w:t>2:5</w:t>
        </w:r>
      </w:hyperlink>
      <w:r>
        <w:rPr>
          <w:lang w:val="en_US" w:bidi="en_US"/>
        </w:rPr>
        <w:t>).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w:t>
      </w:r>
      <w:r>
        <w:rPr>
          <w:lang w:val="en_US" w:bidi="en_US"/>
        </w:rPr>
        <w:t xml:space="preserve"> - </w:t>
      </w:r>
      <w:r>
        <w:rPr>
          <w:b/>
          <w:lang w:val="en_US" w:bidi="en_US"/>
        </w:rPr>
        <w:t>"his"</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has already mentioned, the one who “grieved” the Corinthians (See: </w:t>
      </w:r>
      <w:hyperlink r:id="rId17">
        <w:r>
          <w:rPr>
            <w:lang w:val="en_US" w:bidi="en_US"/>
          </w:rPr>
          <w:rPr>
            <w:color w:val="0000EE"/>
            <w:u w:val="single"/>
          </w:rPr>
          <w:t>2:5</w:t>
        </w:r>
      </w:hyperlink>
      <w:r>
        <w:rPr>
          <w:lang w:val="en_US" w:bidi="en_US"/>
        </w:rPr>
        <w:t xml:space="preserve">). If it would be helpful in your language, you could make this reference more explicit. See how you translated this phrase in </w:t>
      </w:r>
      <w:hyperlink r:id="rId18">
        <w:r>
          <w:rPr>
            <w:lang w:val="en_US" w:bidi="en_US"/>
          </w:rPr>
          <w:rPr>
            <w:color w:val="0000EE"/>
            <w:u w:val="single"/>
          </w:rPr>
          <w:t>2:6</w:t>
        </w:r>
      </w:hyperlink>
      <w:r>
        <w:rPr>
          <w:lang w:val="en_US" w:bidi="en_US"/>
        </w:rPr>
        <w:t>.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xml:space="preserve">, </w:t>
      </w:r>
      <w:hyperlink r:id="rId19">
        <w:r>
          <w:rPr>
            <w:lang w:val="en_US" w:bidi="en_US"/>
          </w:rPr>
          <w:rPr>
            <w:color w:val="0000EE"/>
            <w:u w:val="single"/>
          </w:rPr>
          <w:t>7</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w:t>
      </w:r>
      <w:hyperlink r:id="rId20">
        <w:r>
          <w:rPr>
            <w:lang w:val="en_US" w:bidi="en_US"/>
          </w:rPr>
          <w:rPr>
            <w:color w:val="0000EE"/>
            <w:u w:val="single"/>
          </w:rPr>
          <w:t>2:3–4</w:t>
        </w:r>
      </w:hyperlink>
      <w:r>
        <w:rPr>
          <w:lang w:val="en_US" w:bidi="en_US"/>
        </w:rPr>
        <w:t xml:space="preserve">).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w:t>
      </w:r>
      <w:hyperlink r:id="rId20">
        <w:r>
          <w:rPr>
            <w:lang w:val="en_US" w:bidi="en_US"/>
          </w:rPr>
          <w:rPr>
            <w:color w:val="0000EE"/>
            <w:u w:val="single"/>
          </w:rPr>
          <w:t>2:3–4</w:t>
        </w:r>
      </w:hyperlink>
      <w:r>
        <w:rPr>
          <w:lang w:val="en_US" w:bidi="en_US"/>
        </w:rPr>
        <w:t>.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 xml:space="preserve">This clarification fits with what Paul said in </w:t>
      </w:r>
      <w:hyperlink r:id="rId17">
        <w:r>
          <w:rPr>
            <w:lang w:val="en_US" w:bidi="en_US"/>
          </w:rPr>
          <w:rPr>
            <w:color w:val="0000EE"/>
            <w:u w:val="single"/>
          </w:rPr>
          <w:t>2:5</w:t>
        </w:r>
      </w:hyperlink>
      <w:r>
        <w:rPr>
          <w:lang w:val="en_US" w:bidi="en_US"/>
        </w:rPr>
        <w:t xml:space="preserve">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Here, 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w:t>
      </w:r>
      <w:hyperlink r:id="rId21">
        <w:r>
          <w:rPr>
            <w:lang w:val="en_US" w:bidi="en_US"/>
          </w:rPr>
          <w:rPr>
            <w:color w:val="0000EE"/>
            <w:u w:val="single"/>
          </w:rPr>
          <w:t>2:10</w:t>
        </w:r>
      </w:hyperlink>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w:t>
      </w:r>
      <w:hyperlink r:id="rId22">
        <w:r>
          <w:rPr>
            <w:lang w:val="en_US" w:bidi="en_US"/>
          </w:rPr>
          <w:rPr>
            <w:color w:val="0000EE"/>
            <w:u w:val="single"/>
          </w:rPr>
          <w:t>1:8–23</w:t>
        </w:r>
      </w:hyperlink>
      <w:r>
        <w:rPr>
          <w:lang w:val="en_US" w:bidi="en_US"/>
        </w:rPr>
        <w:t xml:space="preserve">).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Paul does not clarify what he was concerned or anxious about. He clarifies later in </w:t>
      </w:r>
      <w:hyperlink r:id="rId23">
        <w:r>
          <w:rPr>
            <w:lang w:val="en_US" w:bidi="en_US"/>
          </w:rPr>
          <w:rPr>
            <w:color w:val="0000EE"/>
            <w:u w:val="single"/>
          </w:rPr>
          <w:t>7:5–16</w:t>
        </w:r>
      </w:hyperlink>
      <w:r>
        <w:rPr>
          <w:lang w:val="en_US" w:bidi="en_US"/>
        </w:rPr>
        <w:t xml:space="preserve">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w:t>
      </w:r>
      <w:hyperlink r:id="rId24">
        <w:r>
          <w:rPr>
            <w:lang w:val="en_US" w:bidi="en_US"/>
          </w:rPr>
          <w:rPr>
            <w:color w:val="0000EE"/>
            <w:u w:val="single"/>
          </w:rPr>
          <w:t>2:12</w:t>
        </w:r>
      </w:hyperlink>
      <w:r>
        <w:rPr>
          <w:lang w:val="en_US" w:bidi="en_US"/>
        </w:rPr>
        <w:t xml:space="preserve">).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w:t>
      </w:r>
      <w:hyperlink r:id="rId25">
        <w:r>
          <w:rPr>
            <w:lang w:val="en_US" w:bidi="en_US"/>
          </w:rPr>
          <w:rPr>
            <w:color w:val="0000EE"/>
            <w:u w:val="single"/>
          </w:rPr>
          <w:t>7:5</w:t>
        </w:r>
      </w:hyperlink>
      <w:r>
        <w:rPr>
          <w:lang w:val="en_US" w:bidi="en_US"/>
        </w:rPr>
        <w:t xml:space="preserve">.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w:t>
      </w:r>
      <w:hyperlink r:id="rId26">
        <w:r>
          <w:rPr>
            <w:lang w:val="en_US" w:bidi="en_US"/>
          </w:rPr>
          <w:rPr>
            <w:color w:val="0000EE"/>
            <w:u w:val="single"/>
          </w:rPr>
          <w:t>2:14</w:t>
        </w:r>
      </w:hyperlink>
      <w:r>
        <w:rPr>
          <w:lang w:val="en_US" w:bidi="en_US"/>
        </w:rPr>
        <w:t>).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w:t>
      </w:r>
      <w:hyperlink r:id="rId26">
        <w:r>
          <w:rPr>
            <w:lang w:val="en_US" w:bidi="en_US"/>
          </w:rPr>
          <w:rPr>
            <w:color w:val="0000EE"/>
            <w:u w:val="single"/>
          </w:rPr>
          <w:t>2:14</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6">
        <w:r>
          <w:rPr>
            <w:lang w:val="en_US" w:bidi="en_US"/>
          </w:rPr>
          <w:rPr>
            <w:color w:val="0000EE"/>
            <w:u w:val="single"/>
          </w:rPr>
          <w:t>2:14</w:t>
        </w:r>
      </w:hyperlink>
      <w:r>
        <w:rPr>
          <w:lang w:val="en_US" w:bidi="en_US"/>
        </w:rPr>
        <w:t xml:space="preserve">).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w:t>
      </w:r>
      <w:r>
        <w:rPr>
          <w:lang w:val="en_US" w:bidi="en_US"/>
        </w:rPr>
        <w:t xml:space="preserve"> - </w:t>
      </w:r>
      <w:r>
        <w:rPr>
          <w:b/>
          <w:lang w:val="en_US" w:bidi="en_US"/>
        </w:rPr>
        <w:t>"but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w:t>
      </w:r>
      <w:hyperlink r:id="rId27">
        <w:r>
          <w:rPr>
            <w:lang w:val="en_US" w:bidi="en_US"/>
          </w:rPr>
          <w:rPr>
            <w:color w:val="0000EE"/>
            <w:u w:val="single"/>
          </w:rPr>
          <w:t>2:15</w:t>
        </w:r>
      </w:hyperlink>
      <w:r>
        <w:rPr>
          <w:lang w:val="en_US" w:bidi="en_US"/>
        </w:rPr>
        <w:t>).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 xml:space="preserve">Here Paul refers to “the ones perishing” before he refers to “the ones being saved,” which is the opposite of the order he used in </w:t>
      </w:r>
      <w:hyperlink r:id="rId27">
        <w:r>
          <w:rPr>
            <w:lang w:val="en_US" w:bidi="en_US"/>
          </w:rPr>
          <w:rPr>
            <w:color w:val="0000EE"/>
            <w:u w:val="single"/>
          </w:rPr>
          <w:t>2:15</w:t>
        </w:r>
      </w:hyperlink>
      <w:r>
        <w:rPr>
          <w:lang w:val="en_US" w:bidi="en_US"/>
        </w:rPr>
        <w:t xml:space="preserve">. This was good style in his culture. If reversing the order from </w:t>
      </w:r>
      <w:hyperlink r:id="rId27">
        <w:r>
          <w:rPr>
            <w:lang w:val="en_US" w:bidi="en_US"/>
          </w:rPr>
          <w:rPr>
            <w:color w:val="0000EE"/>
            <w:u w:val="single"/>
          </w:rPr>
          <w:t>2:15</w:t>
        </w:r>
      </w:hyperlink>
      <w:r>
        <w:rPr>
          <w:lang w:val="en_US" w:bidi="en_US"/>
        </w:rPr>
        <w:t xml:space="preserve"> would be confusing for your readers, and if it would not be good style, you could reverse the order here to match that in </w:t>
      </w:r>
      <w:hyperlink r:id="rId27">
        <w:r>
          <w:rPr>
            <w:lang w:val="en_US" w:bidi="en_US"/>
          </w:rPr>
          <w:rPr>
            <w:color w:val="0000EE"/>
            <w:u w:val="single"/>
          </w:rPr>
          <w:t>2:15</w:t>
        </w:r>
      </w:hyperlink>
      <w:r>
        <w:rPr>
          <w:lang w:val="en_US" w:bidi="en_US"/>
        </w:rPr>
        <w:t>.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r>
        <w:rPr>
          <w:lang w:val="en_US" w:bidi="en_US"/>
        </w:rPr>
        <w:t xml:space="preserve"> - </w:t>
      </w:r>
      <w:r>
        <w:rPr>
          <w:b/>
          <w:lang w:val="en_US" w:bidi="en_US"/>
        </w:rPr>
        <w:t>"to the {others"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w:t>
      </w:r>
      <w:hyperlink r:id="rId27">
        <w:r>
          <w:rPr>
            <w:lang w:val="en_US" w:bidi="en_US"/>
          </w:rPr>
          <w:rPr>
            <w:color w:val="0000EE"/>
            <w:u w:val="single"/>
          </w:rPr>
          <w:t>2:15</w:t>
        </w:r>
      </w:hyperlink>
      <w:r>
        <w:rPr>
          <w:lang w:val="en_US" w:bidi="en_US"/>
        </w:rPr>
        <w:t>).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r>
        <w:rPr>
          <w:lang w:val="en_US" w:bidi="en_US"/>
        </w:rPr>
        <w:t xml:space="preserve"> - </w:t>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8">
        <w:r>
          <w:rPr>
            <w:lang w:val="en_US" w:bidi="en_US"/>
          </w:rPr>
          <w:rPr>
            <w:color w:val="0000EE"/>
            <w:u w:val="single"/>
          </w:rPr>
          <w:t>2:14–15</w:t>
        </w:r>
      </w:hyperlink>
      <w:r>
        <w:rPr>
          <w:lang w:val="en_US" w:bidi="en_US"/>
        </w:rPr>
        <w:t xml:space="preserve">).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w:t>
      </w:r>
      <w:hyperlink r:id="rId28">
        <w:r>
          <w:rPr>
            <w:lang w:val="en_US" w:bidi="en_US"/>
          </w:rPr>
          <w:rPr>
            <w:color w:val="0000EE"/>
            <w:u w:val="single"/>
          </w:rPr>
          <w:t>2:14–15</w:t>
        </w:r>
      </w:hyperlink>
      <w:r>
        <w:rPr>
          <w:lang w:val="en_US" w:bidi="en_US"/>
        </w:rPr>
        <w:t>.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w:t>
      </w:r>
      <w:hyperlink r:id="rId29">
        <w:r>
          <w:rPr>
            <w:lang w:val="en_US" w:bidi="en_US"/>
          </w:rPr>
          <w:rPr>
            <w:color w:val="0000EE"/>
            <w:u w:val="single"/>
          </w:rPr>
          <w:t>2:14–16</w:t>
        </w:r>
      </w:hyperlink>
      <w:r>
        <w:rPr>
          <w:lang w:val="en_US" w:bidi="en_US"/>
        </w:rPr>
        <w:t xml:space="preserve">.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w:t>
      </w:r>
      <w:hyperlink r:id="rId30">
        <w:r>
          <w:rPr>
            <w:lang w:val="en_US" w:bidi="en_US"/>
          </w:rPr>
          <w:rPr>
            <w:color w:val="0000EE"/>
            <w:u w:val="single"/>
          </w:rPr>
          <w:t>2:16</w:t>
        </w:r>
      </w:hyperlink>
      <w:r>
        <w:rPr>
          <w:lang w:val="en_US" w:bidi="en_US"/>
        </w:rPr>
        <w:t>).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w:t>
      </w:r>
      <w:r>
        <w:rPr>
          <w:lang w:val="en_US" w:bidi="en_US"/>
        </w:rPr>
        <w:t xml:space="preserve"> - </w:t>
      </w:r>
      <w:r>
        <w:rPr>
          <w:b/>
          <w:lang w:val="en_US" w:bidi="en_US"/>
        </w:rPr>
        <w:t>"we speak"</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r>
        <w:rPr>
          <w:lang w:val="en_US" w:bidi="en_US"/>
        </w:rPr>
        <w:t xml:space="preserve"> - </w:t>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w:t>
      </w:r>
      <w:r>
        <w:rPr>
          <w:lang w:val="en_US" w:bidi="en_US"/>
        </w:rPr>
        <w:t xml:space="preserve"> - </w:t>
      </w:r>
      <w:r>
        <w:rPr>
          <w:b/>
          <w:lang w:val="en_US" w:bidi="en_US"/>
        </w:rPr>
        <w:t>"ourselves"</w:t>
      </w:r>
      <w:r>
        <w:rPr>
          <w:lang w:val="en_US" w:bidi="en_US"/>
        </w:rPr>
        <w:t xml:space="preserve"> - </w:t>
      </w:r>
      <w:r>
        <w:rPr>
          <w:b/>
          <w:lang w:val="en_US" w:bidi="en_US"/>
        </w:rPr>
        <w:t>"we do not need,"</w:t>
      </w:r>
      <w:r>
        <w:rPr>
          <w:lang w:val="en_US" w:bidi="en_US"/>
        </w:rPr>
        <w:t xml:space="preserve"> - </w:t>
      </w:r>
      <w:r>
        <w:rPr>
          <w:b/>
          <w:lang w:val="en_US" w:bidi="en_US"/>
        </w:rPr>
        <w:t>"do we"</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w:t>
      </w:r>
      <w:hyperlink r:id="rId31">
        <w:r>
          <w:rPr>
            <w:lang w:val="en_US" w:bidi="en_US"/>
          </w:rPr>
          <w:rPr>
            <w:color w:val="0000EE"/>
            <w:u w:val="single"/>
          </w:rPr>
          <w:t>17</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w:t>
      </w:r>
      <w:r>
        <w:rPr>
          <w:lang w:val="en_US" w:bidi="en_US"/>
        </w:rPr>
        <w:t xml:space="preserve"> - </w:t>
      </w:r>
      <w:r>
        <w:rPr>
          <w:b/>
          <w:lang w:val="en_US" w:bidi="en_US"/>
        </w:rPr>
        <w:t>"our hearts"</w:t>
      </w:r>
    </w:p>
    <w:p>
      <w:pPr/>
      <w:r>
        <w:rPr>
          <w:lang w:val="en_US" w:bidi="en_US"/>
        </w:rPr>
      </w:r>
      <w:r>
        <w:rPr>
          <w:lang w:val="en_US" w:bidi="en_US"/>
        </w:rPr>
        <w:t xml:space="preserve">Here, just as in </w:t>
      </w:r>
      <w:hyperlink r:id="rId32">
        <w:r>
          <w:rPr>
            <w:lang w:val="en_US" w:bidi="en_US"/>
          </w:rPr>
          <w:rPr>
            <w:color w:val="0000EE"/>
            <w:u w:val="single"/>
          </w:rPr>
          <w:t>3:1</w:t>
        </w:r>
      </w:hyperlink>
      <w:r>
        <w:rPr>
          <w:lang w:val="en_US" w:bidi="en_US"/>
        </w:rPr>
        <w:t xml:space="preserve">,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states in the following verse that “Christ” did it (See: </w:t>
      </w:r>
      <w:hyperlink r:id="rId33">
        <w:r>
          <w:rPr>
            <w:lang w:val="en_US" w:bidi="en_US"/>
          </w:rPr>
          <w:rPr>
            <w:color w:val="0000EE"/>
            <w:u w:val="single"/>
          </w:rPr>
          <w:t>3:3</w:t>
        </w:r>
      </w:hyperlink>
      <w:r>
        <w:rPr>
          <w:lang w:val="en_US" w:bidi="en_US"/>
        </w:rPr>
        <w:t>).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w:t>
      </w:r>
      <w:hyperlink r:id="rId34">
        <w:r>
          <w:rPr>
            <w:lang w:val="en_US" w:bidi="en_US"/>
          </w:rPr>
          <w:rPr>
            <w:color w:val="0000EE"/>
            <w:u w:val="single"/>
          </w:rPr>
          <w:t>3:1–2</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r>
        <w:rPr>
          <w:lang w:val="en_US" w:bidi="en_US"/>
        </w:rPr>
        <w:t xml:space="preserve"> - </w:t>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w:t>
      </w:r>
      <w:hyperlink r:id="rId35">
        <w:r>
          <w:rPr>
            <w:lang w:val="en_US" w:bidi="en_US"/>
          </w:rPr>
          <w:rPr>
            <w:color w:val="0000EE"/>
            <w:u w:val="single"/>
          </w:rPr>
          <w:t>Exodus 34:1–4</w:t>
        </w:r>
      </w:hyperlink>
      <w:r>
        <w:rPr>
          <w:lang w:val="en_US" w:bidi="en_US"/>
        </w:rPr>
        <w:t xml:space="preserve">),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w:t>
      </w:r>
      <w:hyperlink r:id="rId36">
        <w:r>
          <w:rPr>
            <w:lang w:val="en_US" w:bidi="en_US"/>
          </w:rPr>
          <w:rPr>
            <w:color w:val="0000EE"/>
            <w:u w:val="single"/>
          </w:rPr>
          <w:t>3:1–3</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w:t>
      </w:r>
      <w:hyperlink r:id="rId36">
        <w:r>
          <w:rPr>
            <w:lang w:val="en_US" w:bidi="en_US"/>
          </w:rPr>
          <w:rPr>
            <w:color w:val="0000EE"/>
            <w:u w:val="single"/>
          </w:rPr>
          <w:t>3:1–3</w:t>
        </w:r>
      </w:hyperlink>
      <w:r>
        <w:rPr>
          <w:lang w:val="en_US" w:bidi="en_US"/>
        </w:rPr>
        <w:t xml:space="preserve">.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w:t>
      </w:r>
      <w:hyperlink r:id="rId37">
        <w:r>
          <w:rPr>
            <w:lang w:val="en_US" w:bidi="en_US"/>
          </w:rPr>
          <w:rPr>
            <w:color w:val="0000EE"/>
            <w:u w:val="single"/>
          </w:rPr>
          <w:t>3:4</w:t>
        </w:r>
      </w:hyperlink>
      <w:r>
        <w:rPr>
          <w:lang w:val="en_US" w:bidi="en_US"/>
        </w:rPr>
        <w:t xml:space="preserve">).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w:t>
      </w:r>
      <w:r>
        <w:rPr>
          <w:lang w:val="en_US" w:bidi="en_US"/>
        </w:rPr>
        <w:t xml:space="preserve"> - </w:t>
      </w:r>
      <w:r>
        <w:rPr>
          <w:b/>
          <w:lang w:val="en_US" w:bidi="en_US"/>
        </w:rPr>
        <w:t>"ourselves"</w:t>
      </w:r>
      <w:r>
        <w:rPr>
          <w:lang w:val="en_US" w:bidi="en_US"/>
        </w:rPr>
        <w:t xml:space="preserve"> - </w:t>
      </w:r>
      <w:r>
        <w:rPr>
          <w:b/>
          <w:lang w:val="en_US" w:bidi="en_US"/>
        </w:rPr>
        <w:t>"ourselves."</w:t>
      </w:r>
      <w:r>
        <w:rPr>
          <w:lang w:val="en_US" w:bidi="en_US"/>
        </w:rPr>
        <w:t xml:space="preserve"> - </w:t>
      </w:r>
      <w:r>
        <w:rPr>
          <w:b/>
          <w:lang w:val="en_US" w:bidi="en_US"/>
        </w:rPr>
        <w:t>"our"</w:t>
      </w:r>
    </w:p>
    <w:p>
      <w:pPr/>
      <w:r>
        <w:rPr>
          <w:lang w:val="en_US" w:bidi="en_US"/>
        </w:rPr>
      </w:r>
      <w:r>
        <w:rPr>
          <w:lang w:val="en_US" w:bidi="en_US"/>
        </w:rPr>
        <w:t xml:space="preserve">Here, just as in </w:t>
      </w:r>
      <w:hyperlink r:id="rId38">
        <w:r>
          <w:rPr>
            <w:lang w:val="en_US" w:bidi="en_US"/>
          </w:rPr>
          <w:rPr>
            <w:color w:val="0000EE"/>
            <w:u w:val="single"/>
          </w:rPr>
          <w:t>3:1–4</w:t>
        </w:r>
      </w:hyperlink>
      <w:r>
        <w:rPr>
          <w:lang w:val="en_US" w:bidi="en_US"/>
        </w:rPr>
        <w:t xml:space="preserve">,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w:t>
      </w:r>
      <w:r>
        <w:rPr>
          <w:lang w:val="en_US" w:bidi="en_US"/>
        </w:rPr>
        <w:t xml:space="preserve"> - </w:t>
      </w:r>
      <w:r>
        <w:rPr>
          <w:b/>
          <w:lang w:val="en_US" w:bidi="en_US"/>
        </w:rPr>
        <w:t>"our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"ourselves to consider"</w:t>
      </w:r>
    </w:p>
    <w:p>
      <w:pPr/>
      <w:r>
        <w:rPr>
          <w:lang w:val="en_US" w:bidi="en_US"/>
        </w:rPr>
      </w:r>
      <w:r>
        <w:rPr>
          <w:lang w:val="en_US" w:bidi="en_US"/>
        </w:rPr>
        <w:t xml:space="preserve">Here, 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it would be helpful in your language, you could use a word or phrase that introduces an explanation or elaboration. Alternate translation: “ourselves, that is, we do not consider” or “ourselves, so that we consider”</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w:t>
      </w:r>
      <w:r>
        <w:rPr>
          <w:lang w:val="en_US" w:bidi="en_US"/>
        </w:rPr>
        <w:t xml:space="preserve"> - </w:t>
      </w:r>
      <w:r>
        <w:rPr>
          <w:b/>
          <w:lang w:val="en_US" w:bidi="en_US"/>
        </w:rPr>
        <w:t>"as} servants"</w:t>
      </w:r>
    </w:p>
    <w:p>
      <w:pPr/>
      <w:r>
        <w:rPr>
          <w:lang w:val="en_US" w:bidi="en_US"/>
        </w:rPr>
      </w:r>
      <w:r>
        <w:rPr>
          <w:lang w:val="en_US" w:bidi="en_US"/>
        </w:rPr>
        <w:t xml:space="preserve">Here, just as in </w:t>
      </w:r>
      <w:hyperlink r:id="rId39">
        <w:r>
          <w:rPr>
            <w:lang w:val="en_US" w:bidi="en_US"/>
          </w:rPr>
          <w:rPr>
            <w:color w:val="0000EE"/>
            <w:u w:val="single"/>
          </w:rPr>
          <w:t>3:1–5</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w:t>
      </w:r>
      <w:r>
        <w:rPr>
          <w:lang w:val="en_US" w:bidi="en_US"/>
        </w:rPr>
        <w:t xml:space="preserve"> - </w:t>
      </w:r>
      <w:r>
        <w:rPr>
          <w:b/>
          <w:lang w:val="en_US" w:bidi="en_US"/>
        </w:rPr>
        <w:t>"the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w:t>
      </w:r>
      <w:r>
        <w:rPr>
          <w:lang w:val="en_US" w:bidi="en_US"/>
        </w:rPr>
        <w:t xml:space="preserve"> - </w:t>
      </w:r>
      <w:r>
        <w:rPr>
          <w:b/>
          <w:lang w:val="en_US" w:bidi="en_US"/>
        </w:rPr>
        <w:t>"but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God did it (See: also </w:t>
      </w:r>
      <w:hyperlink r:id="rId40">
        <w:r>
          <w:rPr>
            <w:lang w:val="en_US" w:bidi="en_US"/>
          </w:rPr>
          <w:rPr>
            <w:color w:val="0000EE"/>
            <w:u w:val="single"/>
          </w:rPr>
          <w:t>34:1</w:t>
        </w:r>
      </w:hyperlink>
      <w:r>
        <w:rPr>
          <w:lang w:val="en_US" w:bidi="en_US"/>
        </w:rPr>
        <w:t>).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w:t>
      </w:r>
      <w:hyperlink r:id="rId41">
        <w:r>
          <w:rPr>
            <w:lang w:val="en_US" w:bidi="en_US"/>
          </w:rPr>
          <w:rPr>
            <w:color w:val="0000EE"/>
            <w:u w:val="single"/>
          </w:rPr>
          <w:t>Exodus 34:1–28</w:t>
        </w:r>
      </w:hyperlink>
      <w:r>
        <w:rPr>
          <w:lang w:val="en_US" w:bidi="en_US"/>
        </w:rPr>
        <w:t>.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w:t>
      </w:r>
      <w:hyperlink r:id="rId42">
        <w:r>
          <w:rPr>
            <w:lang w:val="en_US" w:bidi="en_US"/>
          </w:rPr>
          <w:rPr>
            <w:color w:val="0000EE"/>
            <w:u w:val="single"/>
          </w:rPr>
          <w:t>Exodus 34:29–35</w:t>
        </w:r>
      </w:hyperlink>
      <w:r>
        <w:rPr>
          <w:lang w:val="en_US" w:bidi="en_US"/>
        </w:rPr>
        <w:t>.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w:t>
      </w:r>
      <w:r>
        <w:rPr>
          <w:lang w:val="en_US" w:bidi="en_US"/>
        </w:rPr>
        <w:t xml:space="preserve"> - </w:t>
      </w:r>
      <w:r>
        <w:rPr>
          <w:b/>
          <w:lang w:val="en_US" w:bidi="en_US"/>
        </w:rPr>
        <w:t>"not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w:t>
      </w:r>
      <w:hyperlink r:id="rId43">
        <w:r>
          <w:rPr>
            <w:lang w:val="en_US" w:bidi="en_US"/>
          </w:rPr>
          <w:rPr>
            <w:color w:val="0000EE"/>
            <w:u w:val="single"/>
          </w:rPr>
          <w:t>3:7–8</w:t>
        </w:r>
      </w:hyperlink>
      <w:r>
        <w:rPr>
          <w:lang w:val="en_US" w:bidi="en_US"/>
        </w:rPr>
        <w:t>.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w:t>
      </w:r>
      <w:r>
        <w:rPr>
          <w:lang w:val="en_US" w:bidi="en_US"/>
        </w:rPr>
        <w:t xml:space="preserve"> - </w:t>
      </w:r>
      <w:r>
        <w:rPr>
          <w:b/>
          <w:lang w:val="en_US" w:bidi="en_US"/>
        </w:rPr>
        <w:t>"the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w:t>
      </w:r>
      <w:hyperlink r:id="rId44">
        <w:r>
          <w:rPr>
            <w:lang w:val="en_US" w:bidi="en_US"/>
          </w:rPr>
          <w:rPr>
            <w:color w:val="0000EE"/>
            <w:u w:val="single"/>
          </w:rPr>
          <w:t>3:7–9</w:t>
        </w:r>
      </w:hyperlink>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w:t>
      </w:r>
      <w:r>
        <w:rPr>
          <w:lang w:val="en_US" w:bidi="en_US"/>
        </w:rPr>
        <w:t xml:space="preserve"> - </w:t>
      </w:r>
      <w:r>
        <w:rPr>
          <w:b/>
          <w:lang w:val="en_US" w:bidi="en_US"/>
        </w:rPr>
        <w:t>"the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Alternate translation: “what is being abolished” or “what God is abolishing”</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w:t>
      </w:r>
      <w:hyperlink r:id="rId45">
        <w:r>
          <w:rPr>
            <w:lang w:val="en_US" w:bidi="en_US"/>
          </w:rPr>
          <w:rPr>
            <w:color w:val="0000EE"/>
            <w:u w:val="single"/>
          </w:rPr>
          <w:t>3:7</w:t>
        </w:r>
      </w:hyperlink>
      <w:r>
        <w:rPr>
          <w:lang w:val="en_US" w:bidi="en_US"/>
        </w:rPr>
        <w:t xml:space="preserve"> to refer to how the glory was “fading” from Moses’ face. Paul means that just like the glory on Moses’ face was temporary, so the old covenant that God made through Moses was also temporary. See how you translated this idea in </w:t>
      </w:r>
      <w:hyperlink r:id="rId45">
        <w:r>
          <w:rPr>
            <w:lang w:val="en_US" w:bidi="en_US"/>
          </w:rPr>
          <w:rPr>
            <w:color w:val="0000EE"/>
            <w:u w:val="single"/>
          </w:rPr>
          <w:t>3:7</w:t>
        </w:r>
      </w:hyperlink>
      <w:r>
        <w:rPr>
          <w:lang w:val="en_US" w:bidi="en_US"/>
        </w:rPr>
        <w:t xml:space="preserve">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w:t>
      </w:r>
      <w:r>
        <w:rPr>
          <w:lang w:val="en_US" w:bidi="en_US"/>
        </w:rPr>
        <w:t xml:space="preserve"> - </w:t>
      </w:r>
      <w:r>
        <w:rPr>
          <w:b/>
          <w:lang w:val="en_US" w:bidi="en_US"/>
        </w:rPr>
        <w:t>"what}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w:t>
      </w:r>
      <w:r>
        <w:rPr>
          <w:lang w:val="en_US" w:bidi="en_US"/>
        </w:rPr>
        <w:t xml:space="preserve"> - </w:t>
      </w:r>
      <w:r>
        <w:rPr>
          <w:b/>
          <w:lang w:val="en_US" w:bidi="en_US"/>
        </w:rPr>
        <w:t>"will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w:t>
      </w:r>
      <w:hyperlink r:id="rId46">
        <w:r>
          <w:rPr>
            <w:lang w:val="en_US" w:bidi="en_US"/>
          </w:rPr>
          <w:rPr>
            <w:color w:val="0000EE"/>
            <w:u w:val="single"/>
          </w:rPr>
          <w:t>3:4–11</w:t>
        </w:r>
      </w:hyperlink>
      <w:r>
        <w:rPr>
          <w:lang w:val="en_US" w:bidi="en_US"/>
        </w:rPr>
        <w:t>.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w:t>
      </w:r>
      <w:hyperlink r:id="rId47">
        <w:r>
          <w:rPr>
            <w:lang w:val="en_US" w:bidi="en_US"/>
          </w:rPr>
          <w:rPr>
            <w:color w:val="0000EE"/>
            <w:u w:val="single"/>
          </w:rPr>
          <w:t>3:7–11</w:t>
        </w:r>
      </w:hyperlink>
      <w:r>
        <w:rPr>
          <w:lang w:val="en_US" w:bidi="en_US"/>
        </w:rPr>
        <w:t xml:space="preserve">.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w:t>
      </w:r>
      <w:hyperlink r:id="rId48">
        <w:r>
          <w:rPr>
            <w:lang w:val="en_US" w:bidi="en_US"/>
          </w:rPr>
          <w:rPr>
            <w:color w:val="0000EE"/>
            <w:u w:val="single"/>
          </w:rPr>
          <w:t>3:1–6</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w:t>
      </w:r>
      <w:hyperlink r:id="rId47">
        <w:r>
          <w:rPr>
            <w:lang w:val="en_US" w:bidi="en_US"/>
          </w:rPr>
          <w:rPr>
            <w:color w:val="0000EE"/>
            <w:u w:val="single"/>
          </w:rPr>
          <w:t>3:7–11</w:t>
        </w:r>
      </w:hyperlink>
      <w:r>
        <w:rPr>
          <w:lang w:val="en_US" w:bidi="en_US"/>
        </w:rPr>
        <w:t xml:space="preserve">.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w:t>
      </w:r>
      <w:hyperlink r:id="rId42">
        <w:r>
          <w:rPr>
            <w:lang w:val="en_US" w:bidi="en_US"/>
          </w:rPr>
          <w:rPr>
            <w:color w:val="0000EE"/>
            <w:u w:val="single"/>
          </w:rPr>
          <w:t>Exodus 34:29–35</w:t>
        </w:r>
      </w:hyperlink>
      <w:r>
        <w:rPr>
          <w:lang w:val="en_US" w:bidi="en_US"/>
        </w:rPr>
        <w:t xml:space="preserve">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w:t>
      </w:r>
      <w:hyperlink r:id="rId45">
        <w:r>
          <w:rPr>
            <w:lang w:val="en_US" w:bidi="en_US"/>
          </w:rPr>
          <w:rPr>
            <w:color w:val="0000EE"/>
            <w:u w:val="single"/>
          </w:rPr>
          <w:t>3:7</w:t>
        </w:r>
      </w:hyperlink>
      <w:r>
        <w:rPr>
          <w:lang w:val="en_US" w:bidi="en_US"/>
        </w:rPr>
        <w:t>,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w:t>
      </w:r>
      <w:hyperlink r:id="rId49">
        <w:r>
          <w:rPr>
            <w:lang w:val="en_US" w:bidi="en_US"/>
          </w:rPr>
          <w:rPr>
            <w:color w:val="0000EE"/>
            <w:u w:val="single"/>
          </w:rPr>
          <w:t>3:13</w:t>
        </w:r>
      </w:hyperlink>
      <w:r>
        <w:rPr>
          <w:lang w:val="en_US" w:bidi="en_US"/>
        </w:rPr>
        <w:t xml:space="preserve">.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w:t>
      </w:r>
      <w:hyperlink r:id="rId49">
        <w:r>
          <w:rPr>
            <w:lang w:val="en_US" w:bidi="en_US"/>
          </w:rPr>
          <w:rPr>
            <w:color w:val="0000EE"/>
            <w:u w:val="single"/>
          </w:rPr>
          <w:t>3:13</w:t>
        </w:r>
      </w:hyperlink>
      <w:r>
        <w:rPr>
          <w:lang w:val="en_US" w:bidi="en_US"/>
        </w:rPr>
        <w:t xml:space="preserve">).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w:t>
      </w:r>
      <w:hyperlink r:id="rId49">
        <w:r>
          <w:rPr>
            <w:lang w:val="en_US" w:bidi="en_US"/>
          </w:rPr>
          <w:rPr>
            <w:color w:val="0000EE"/>
            <w:u w:val="single"/>
          </w:rPr>
          <w:t>3:13</w:t>
        </w:r>
      </w:hyperlink>
      <w:r>
        <w:rPr>
          <w:lang w:val="en_US" w:bidi="en_US"/>
        </w:rPr>
        <w:t xml:space="preserve">).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xml:space="preserve">. If possible, use a word or phrase that reminds your readers of how you translated “fading” in </w:t>
      </w:r>
      <w:hyperlink r:id="rId49">
        <w:r>
          <w:rPr>
            <w:lang w:val="en_US" w:bidi="en_US"/>
          </w:rPr>
          <w:rPr>
            <w:color w:val="0000EE"/>
            <w:u w:val="single"/>
          </w:rPr>
          <w:t>3:13</w:t>
        </w:r>
      </w:hyperlink>
      <w:r>
        <w:rPr>
          <w:lang w:val="en_US" w:bidi="en_US"/>
        </w:rPr>
        <w:t>.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w:t>
      </w:r>
      <w:hyperlink r:id="rId50">
        <w:r>
          <w:rPr>
            <w:lang w:val="en_US" w:bidi="en_US"/>
          </w:rPr>
          <w:rPr>
            <w:color w:val="0000EE"/>
            <w:u w:val="single"/>
          </w:rPr>
          <w:t>3:14</w:t>
        </w:r>
      </w:hyperlink>
      <w:r>
        <w:rPr>
          <w:lang w:val="en_US" w:bidi="en_US"/>
        </w:rPr>
        <w:t xml:space="preserve">). What Paul says in the rest of the verse repeats many of the ideas from the first parts of </w:t>
      </w:r>
      <w:hyperlink r:id="rId50">
        <w:r>
          <w:rPr>
            <w:lang w:val="en_US" w:bidi="en_US"/>
          </w:rPr>
          <w:rPr>
            <w:color w:val="0000EE"/>
            <w:u w:val="single"/>
          </w:rPr>
          <w:t>3:14</w:t>
        </w:r>
      </w:hyperlink>
      <w:r>
        <w:rPr>
          <w:lang w:val="en_US" w:bidi="en_US"/>
        </w:rPr>
        <w:t>.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0">
        <w:r>
          <w:rPr>
            <w:lang w:val="en_US" w:bidi="en_US"/>
          </w:rPr>
          <w:rPr>
            <w:color w:val="0000EE"/>
            <w:u w:val="single"/>
          </w:rPr>
          <w:t>3:14</w:t>
        </w:r>
      </w:hyperlink>
      <w:r>
        <w:rPr>
          <w:lang w:val="en_US" w:bidi="en_US"/>
        </w:rPr>
        <w:t>.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w:t>
      </w:r>
      <w:hyperlink r:id="rId50">
        <w:r>
          <w:rPr>
            <w:lang w:val="en_US" w:bidi="en_US"/>
          </w:rPr>
          <w:rPr>
            <w:color w:val="0000EE"/>
            <w:u w:val="single"/>
          </w:rPr>
          <w:t>3:14</w:t>
        </w:r>
      </w:hyperlink>
      <w:r>
        <w:rPr>
          <w:lang w:val="en_US" w:bidi="en_US"/>
        </w:rPr>
        <w:t>: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1">
        <w:r>
          <w:rPr>
            <w:lang w:val="en_US" w:bidi="en_US"/>
          </w:rPr>
          <w:rPr>
            <w:color w:val="0000EE"/>
            <w:u w:val="single"/>
          </w:rPr>
          <w:t>3:14–15</w:t>
        </w:r>
      </w:hyperlink>
      <w:r>
        <w:rPr>
          <w:lang w:val="en_US" w:bidi="en_US"/>
        </w:rPr>
        <w:t>.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w:t>
      </w:r>
      <w:r>
        <w:rPr>
          <w:lang w:val="en_US" w:bidi="en_US"/>
        </w:rPr>
        <w:t xml:space="preserve"> - </w:t>
      </w:r>
      <w:r>
        <w:rPr>
          <w:b/>
          <w:lang w:val="en_US" w:bidi="en_US"/>
        </w:rPr>
        <w:t>"of the Lord {is"</w:t>
      </w:r>
    </w:p>
    <w:p>
      <w:pPr/>
      <w:r>
        <w:rPr>
          <w:lang w:val="en_US" w:bidi="en_US"/>
        </w:rPr>
      </w:r>
      <w:r>
        <w:rPr>
          <w:lang w:val="en_US" w:bidi="en_US"/>
        </w:rPr>
        <w:t xml:space="preserve">Here, just as in </w:t>
      </w:r>
      <w:hyperlink r:id="rId52">
        <w:r>
          <w:rPr>
            <w:lang w:val="en_US" w:bidi="en_US"/>
          </w:rPr>
          <w:rPr>
            <w:color w:val="0000EE"/>
            <w:u w:val="single"/>
          </w:rPr>
          <w:t>3:16</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w:t>
      </w:r>
      <w:hyperlink r:id="rId52">
        <w:r>
          <w:rPr>
            <w:lang w:val="en_US" w:bidi="en_US"/>
          </w:rPr>
          <w:rPr>
            <w:color w:val="0000EE"/>
            <w:u w:val="single"/>
          </w:rPr>
          <w:t>3:16</w:t>
        </w:r>
      </w:hyperlink>
      <w:r>
        <w:rPr>
          <w:lang w:val="en_US" w:bidi="en_US"/>
        </w:rPr>
        <w:t>.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w:t>
      </w:r>
      <w:r>
        <w:rPr>
          <w:lang w:val="en_US" w:bidi="en_US"/>
        </w:rPr>
        <w:t xml:space="preserve"> - </w:t>
      </w:r>
      <w:r>
        <w:rPr>
          <w:b/>
          <w:lang w:val="en_US" w:bidi="en_US"/>
        </w:rPr>
        <w:t>"the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"the Lord is the Spirit"</w:t>
      </w:r>
    </w:p>
    <w:p>
      <w:pPr/>
      <w:r>
        <w:rPr>
          <w:lang w:val="en_US" w:bidi="en_US"/>
        </w:rPr>
      </w:r>
      <w:r>
        <w:rPr>
          <w:lang w:val="en_US" w:bidi="en_US"/>
        </w:rPr>
        <w:t xml:space="preserve">Here Paul could mean that: (1) the “Lord” mentioned in </w:t>
      </w:r>
      <w:hyperlink r:id="rId52">
        <w:r>
          <w:rPr>
            <w:lang w:val="en_US" w:bidi="en_US"/>
          </w:rPr>
          <w:rPr>
            <w:color w:val="0000EE"/>
            <w:u w:val="single"/>
          </w:rPr>
          <w:t>3:16</w:t>
        </w:r>
      </w:hyperlink>
      <w:r>
        <w:rPr>
          <w:lang w:val="en_US" w:bidi="en_US"/>
        </w:rPr>
        <w:t xml:space="preserve">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w:t>
      </w:r>
      <w:hyperlink r:id="rId53">
        <w:r>
          <w:rPr>
            <w:lang w:val="en_US" w:bidi="en_US"/>
          </w:rPr>
          <w:rPr>
            <w:color w:val="0000EE"/>
            <w:u w:val="single"/>
          </w:rPr>
          <w:t>3:12–17</w:t>
        </w:r>
      </w:hyperlink>
      <w:r>
        <w:rPr>
          <w:lang w:val="en_US" w:bidi="en_US"/>
        </w:rPr>
        <w:t xml:space="preserve">.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w:t>
      </w:r>
      <w:hyperlink r:id="rId54">
        <w:r>
          <w:rPr>
            <w:lang w:val="en_US" w:bidi="en_US"/>
          </w:rPr>
          <w:rPr>
            <w:color w:val="0000EE"/>
            <w:u w:val="single"/>
          </w:rPr>
          <w:t>3:16–17</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w:t>
      </w:r>
      <w:hyperlink r:id="rId30">
        <w:r>
          <w:rPr>
            <w:lang w:val="en_US" w:bidi="en_US"/>
          </w:rPr>
          <w:rPr>
            <w:color w:val="0000EE"/>
            <w:u w:val="single"/>
          </w:rPr>
          <w:t>2:16</w:t>
        </w:r>
      </w:hyperlink>
      <w:r>
        <w:rPr>
          <w:lang w:val="en_US" w:bidi="en_US"/>
        </w:rPr>
        <w:t xml:space="preserve">.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Here, 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w:t>
      </w:r>
      <w:hyperlink r:id="rId31">
        <w:r>
          <w:rPr>
            <w:lang w:val="en_US" w:bidi="en_US"/>
          </w:rPr>
          <w:rPr>
            <w:color w:val="0000EE"/>
            <w:u w:val="single"/>
          </w:rPr>
          <w:t>3:17</w:t>
        </w:r>
      </w:hyperlink>
      <w:r>
        <w:rPr>
          <w:lang w:val="en_US" w:bidi="en_US"/>
        </w:rPr>
        <w:t xml:space="preserve">.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w:t>
      </w:r>
      <w:hyperlink r:id="rId31">
        <w:r>
          <w:rPr>
            <w:lang w:val="en_US" w:bidi="en_US"/>
          </w:rPr>
          <w:rPr>
            <w:color w:val="0000EE"/>
            <w:u w:val="single"/>
          </w:rPr>
          <w:t>3:17</w:t>
        </w:r>
      </w:hyperlink>
      <w:r>
        <w:rPr>
          <w:lang w:val="en_US" w:bidi="en_US"/>
        </w:rPr>
        <w:t xml:space="preserve">.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w:t>
      </w:r>
      <w:hyperlink r:id="rId55">
        <w:r>
          <w:rPr>
            <w:lang w:val="en_US" w:bidi="en_US"/>
          </w:rPr>
          <w:rPr>
            <w:color w:val="0000EE"/>
            <w:u w:val="single"/>
          </w:rPr>
          <w:t>3:4–18</w:t>
        </w:r>
      </w:hyperlink>
      <w:r>
        <w:rPr>
          <w:lang w:val="en_US" w:bidi="en_US"/>
        </w:rPr>
        <w:t>.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w:t>
      </w:r>
      <w:hyperlink r:id="rId56">
        <w:r>
          <w:rPr>
            <w:lang w:val="en_US" w:bidi="en_US"/>
          </w:rPr>
          <w:rPr>
            <w:color w:val="0000EE"/>
            <w:u w:val="single"/>
          </w:rPr>
          <w:t>4:1</w:t>
        </w:r>
      </w:hyperlink>
      <w:r>
        <w:rPr>
          <w:lang w:val="en_US" w:bidi="en_US"/>
        </w:rPr>
        <w:t>).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w:t>
      </w:r>
      <w:hyperlink r:id="rId57">
        <w:r>
          <w:rPr>
            <w:lang w:val="en_US" w:bidi="en_US"/>
          </w:rPr>
          <w:rPr>
            <w:color w:val="0000EE"/>
            <w:u w:val="single"/>
          </w:rPr>
          <w:t>4:2</w:t>
        </w:r>
      </w:hyperlink>
      <w:r>
        <w:rPr>
          <w:lang w:val="en_US" w:bidi="en_US"/>
        </w:rPr>
        <w:t xml:space="preserve">).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w:t>
      </w:r>
      <w:hyperlink r:id="rId58">
        <w:r>
          <w:rPr>
            <w:lang w:val="en_US" w:bidi="en_US"/>
          </w:rPr>
          <w:rPr>
            <w:color w:val="0000EE"/>
            <w:u w:val="single"/>
          </w:rPr>
          <w:t>3:12–18</w:t>
        </w:r>
      </w:hyperlink>
      <w:r>
        <w:rPr>
          <w:lang w:val="en_US" w:bidi="en_US"/>
        </w:rPr>
        <w:t xml:space="preserve">.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w:t>
      </w:r>
      <w:hyperlink r:id="rId58">
        <w:r>
          <w:rPr>
            <w:lang w:val="en_US" w:bidi="en_US"/>
          </w:rPr>
          <w:rPr>
            <w:color w:val="0000EE"/>
            <w:u w:val="single"/>
          </w:rPr>
          <w:t>3:12–18</w:t>
        </w:r>
      </w:hyperlink>
      <w:r>
        <w:rPr>
          <w:lang w:val="en_US" w:bidi="en_US"/>
        </w:rPr>
        <w:t>.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w:t>
      </w:r>
      <w:hyperlink r:id="rId27">
        <w:r>
          <w:rPr>
            <w:lang w:val="en_US" w:bidi="en_US"/>
          </w:rPr>
          <w:rPr>
            <w:color w:val="0000EE"/>
            <w:u w:val="single"/>
          </w:rPr>
          <w:t>2:15</w:t>
        </w:r>
      </w:hyperlink>
      <w:r>
        <w:rPr>
          <w:lang w:val="en_US" w:bidi="en_US"/>
        </w:rPr>
        <w:t>.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w:t>
      </w:r>
      <w:hyperlink r:id="rId59">
        <w:r>
          <w:rPr>
            <w:lang w:val="en_US" w:bidi="en_US"/>
          </w:rPr>
          <w:rPr>
            <w:color w:val="0000EE"/>
            <w:u w:val="single"/>
          </w:rPr>
          <w:t>4:4</w:t>
        </w:r>
      </w:hyperlink>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xml:space="preserve">. The quotation is not directly from the Old Testament. Rather Paul is probably paraphrasing </w:t>
      </w:r>
      <w:hyperlink r:id="rId60">
        <w:r>
          <w:rPr>
            <w:lang w:val="en_US" w:bidi="en_US"/>
          </w:rPr>
          <w:rPr>
            <w:color w:val="0000EE"/>
            <w:u w:val="single"/>
          </w:rPr>
          <w:t>1:3</w:t>
        </w:r>
      </w:hyperlink>
      <w:r>
        <w:rPr>
          <w:lang w:val="en_US" w:bidi="en_US"/>
        </w:rPr>
        <w:t xml:space="preserve">, and he may also be referring to </w:t>
      </w:r>
      <w:hyperlink r:id="rId61">
        <w:r>
          <w:rPr>
            <w:lang w:val="en_US" w:bidi="en_US"/>
          </w:rPr>
          <w:rPr>
            <w:color w:val="0000EE"/>
            <w:u w:val="single"/>
          </w:rPr>
          <w:t>9:2</w:t>
        </w:r>
      </w:hyperlink>
      <w:r>
        <w:rPr>
          <w:lang w:val="en_US" w:bidi="en_US"/>
        </w:rPr>
        <w:t>.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w:t>
      </w:r>
      <w:hyperlink r:id="rId59">
        <w:r>
          <w:rPr>
            <w:lang w:val="en_US" w:bidi="en_US"/>
          </w:rPr>
          <w:rPr>
            <w:color w:val="0000EE"/>
            <w:u w:val="single"/>
          </w:rPr>
          <w:t>4:4</w:t>
        </w:r>
      </w:hyperlink>
      <w:r>
        <w:rPr>
          <w:lang w:val="en_US" w:bidi="en_US"/>
        </w:rPr>
        <w:t xml:space="preserve">.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w:t>
      </w:r>
      <w:hyperlink r:id="rId59">
        <w:r>
          <w:rPr>
            <w:lang w:val="en_US" w:bidi="en_US"/>
          </w:rPr>
          <w:rPr>
            <w:color w:val="0000EE"/>
            <w:u w:val="single"/>
          </w:rPr>
          <w:t>4:4</w:t>
        </w:r>
      </w:hyperlink>
      <w:r>
        <w:rPr>
          <w:lang w:val="en_US" w:bidi="en_US"/>
        </w:rPr>
        <w:t>.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w:t>
      </w:r>
      <w:hyperlink r:id="rId45">
        <w:r>
          <w:rPr>
            <w:lang w:val="en_US" w:bidi="en_US"/>
          </w:rPr>
          <w:rPr>
            <w:color w:val="0000EE"/>
            <w:u w:val="single"/>
          </w:rPr>
          <w:t>3:7</w:t>
        </w:r>
      </w:hyperlink>
      <w:r>
        <w:rPr>
          <w:lang w:val="en_US" w:bidi="en_US"/>
        </w:rPr>
        <w:t xml:space="preserve">). What Paul means is that Jesus reveals or shows what God is like, particularly how glorious he is. If possible, use words that remind your readers of what Paul said about Moses in </w:t>
      </w:r>
      <w:hyperlink r:id="rId45">
        <w:r>
          <w:rPr>
            <w:lang w:val="en_US" w:bidi="en_US"/>
          </w:rPr>
          <w:rPr>
            <w:color w:val="0000EE"/>
            <w:u w:val="single"/>
          </w:rPr>
          <w:t>3:7</w:t>
        </w:r>
      </w:hyperlink>
      <w:r>
        <w:rPr>
          <w:lang w:val="en_US" w:bidi="en_US"/>
        </w:rPr>
        <w:t>.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w:t>
      </w:r>
      <w:hyperlink r:id="rId62">
        <w:r>
          <w:rPr>
            <w:lang w:val="en_US" w:bidi="en_US"/>
          </w:rPr>
          <w:rPr>
            <w:color w:val="0000EE"/>
            <w:u w:val="single"/>
          </w:rPr>
          <w:t>4:6</w:t>
        </w:r>
      </w:hyperlink>
      <w:r>
        <w:rPr>
          <w:lang w:val="en_US" w:bidi="en_US"/>
        </w:rPr>
        <w:t xml:space="preserve">).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w:t>
      </w:r>
      <w:r>
        <w:rPr>
          <w:lang w:val="en_US" w:bidi="en_US"/>
        </w:rPr>
        <w:t xml:space="preserve"> - </w:t>
      </w:r>
      <w:r>
        <w:rPr>
          <w:b/>
          <w:lang w:val="en_US" w:bidi="en_US"/>
        </w:rPr>
        <w:t>"our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Here 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Here, 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w:t>
      </w:r>
      <w:hyperlink r:id="rId63">
        <w:r>
          <w:rPr>
            <w:lang w:val="en_US" w:bidi="en_US"/>
          </w:rPr>
          <w:rPr>
            <w:color w:val="0000EE"/>
            <w:u w:val="single"/>
          </w:rPr>
          <w:t>4:10</w:t>
        </w:r>
      </w:hyperlink>
      <w:r>
        <w:rPr>
          <w:lang w:val="en_US" w:bidi="en_US"/>
        </w:rPr>
        <w:t>.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 xml:space="preserve">Here Paul uses words and ideas that are very similar to what he used in the second part of </w:t>
      </w:r>
      <w:hyperlink r:id="rId63">
        <w:r>
          <w:rPr>
            <w:lang w:val="en_US" w:bidi="en_US"/>
          </w:rPr>
          <w:rPr>
            <w:color w:val="0000EE"/>
            <w:u w:val="single"/>
          </w:rPr>
          <w:t>4:10</w:t>
        </w:r>
      </w:hyperlink>
      <w:r>
        <w:rPr>
          <w:lang w:val="en_US" w:bidi="en_US"/>
        </w:rPr>
        <w:t>.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w:t>
      </w:r>
      <w:hyperlink r:id="rId64">
        <w:r>
          <w:rPr>
            <w:lang w:val="en_US" w:bidi="en_US"/>
          </w:rPr>
          <w:rPr>
            <w:color w:val="0000EE"/>
            <w:u w:val="single"/>
          </w:rPr>
          <w:t>4:7–11</w:t>
        </w:r>
      </w:hyperlink>
      <w:r>
        <w:rPr>
          <w:lang w:val="en_US" w:bidi="en_US"/>
        </w:rPr>
        <w:t>.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w:t>
      </w:r>
      <w:hyperlink r:id="rId65">
        <w:r>
          <w:rPr>
            <w:lang w:val="en_US" w:bidi="en_US"/>
          </w:rPr>
          <w:rPr>
            <w:color w:val="0000EE"/>
            <w:u w:val="single"/>
          </w:rPr>
          <w:t>116:10</w:t>
        </w:r>
      </w:hyperlink>
      <w:r>
        <w:rPr>
          <w:lang w:val="en_US" w:bidi="en_US"/>
        </w:rPr>
        <w:t>).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w:t>
      </w:r>
      <w:hyperlink r:id="rId66">
        <w:r>
          <w:rPr>
            <w:lang w:val="en_US" w:bidi="en_US"/>
          </w:rPr>
          <w:rPr>
            <w:color w:val="0000EE"/>
            <w:u w:val="single"/>
          </w:rPr>
          <w:t>4:13</w:t>
        </w:r>
      </w:hyperlink>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w:t>
      </w:r>
      <w:hyperlink r:id="rId67">
        <w:r>
          <w:rPr>
            <w:lang w:val="en_US" w:bidi="en_US"/>
          </w:rPr>
          <w:rPr>
            <w:color w:val="0000EE"/>
            <w:u w:val="single"/>
          </w:rPr>
          <w:t>4:7–14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w:t>
      </w:r>
      <w:hyperlink r:id="rId68">
        <w:r>
          <w:rPr>
            <w:lang w:val="en_US" w:bidi="en_US"/>
          </w:rPr>
          <w:rPr>
            <w:color w:val="0000EE"/>
            <w:u w:val="single"/>
          </w:rPr>
          <w:t>4:7–12</w:t>
        </w:r>
      </w:hyperlink>
      <w:r>
        <w:rPr>
          <w:lang w:val="en_US" w:bidi="en_US"/>
        </w:rPr>
        <w:t xml:space="preserve">) and the message that they preach (See: </w:t>
      </w:r>
      <w:hyperlink r:id="rId69">
        <w:r>
          <w:rPr>
            <w:lang w:val="en_US" w:bidi="en_US"/>
          </w:rPr>
          <w:rPr>
            <w:color w:val="0000EE"/>
            <w:u w:val="single"/>
          </w:rPr>
          <w:t>4:13–14</w:t>
        </w:r>
      </w:hyperlink>
      <w:r>
        <w:rPr>
          <w:lang w:val="en_US" w:bidi="en_US"/>
        </w:rPr>
        <w:t>).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w:t>
      </w:r>
      <w:hyperlink r:id="rId70">
        <w:r>
          <w:rPr>
            <w:lang w:val="en_US" w:bidi="en_US"/>
          </w:rPr>
          <w:rPr>
            <w:color w:val="0000EE"/>
            <w:u w:val="single"/>
          </w:rPr>
          <w:t>4:7–15</w:t>
        </w:r>
      </w:hyperlink>
      <w:r>
        <w:rPr>
          <w:lang w:val="en_US" w:bidi="en_US"/>
        </w:rPr>
        <w:t>.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w:t>
      </w:r>
      <w:hyperlink r:id="rId56">
        <w:r>
          <w:rPr>
            <w:lang w:val="en_US" w:bidi="en_US"/>
          </w:rPr>
          <w:rPr>
            <w:color w:val="0000EE"/>
            <w:u w:val="single"/>
          </w:rPr>
          <w:t>4:1</w:t>
        </w:r>
      </w:hyperlink>
      <w:r>
        <w:rPr>
          <w:lang w:val="en_US" w:bidi="en_US"/>
        </w:rPr>
        <w:t>.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ἄνθρωπος &amp; ἔσω</w:t>
      </w:r>
    </w:p>
    <w:p>
      <w:pPr/>
      <w:r>
        <w:rPr>
          <w:lang w:val="en_US" w:bidi="en_US"/>
        </w:rPr>
      </w:r>
      <w:r>
        <w:rPr>
          <w:b/>
          <w:lang w:val="en_US" w:bidi="en_US"/>
        </w:rPr>
        <w:t>"man"</w:t>
      </w:r>
      <w:r>
        <w:rPr>
          <w:lang w:val="en_US" w:bidi="en_US"/>
        </w:rPr>
        <w:t xml:space="preserve"> - </w:t>
      </w:r>
      <w:r>
        <w:rPr>
          <w:b/>
          <w:lang w:val="en_US" w:bidi="en_US"/>
        </w:rPr>
        <w:t>"inner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ἄνθρωπος διαφθείρεται &amp; ἔσω &amp; ἀνακαινοῦται</w:t>
      </w:r>
    </w:p>
    <w:p>
      <w:pPr/>
      <w:r>
        <w:rPr>
          <w:lang w:val="en_US" w:bidi="en_US"/>
        </w:rPr>
      </w:r>
      <w:r>
        <w:rPr>
          <w:b/>
          <w:lang w:val="en_US" w:bidi="en_US"/>
        </w:rPr>
        <w:t>"man is decaying,"</w:t>
      </w:r>
      <w:r>
        <w:rPr>
          <w:lang w:val="en_US" w:bidi="en_US"/>
        </w:rPr>
        <w:t xml:space="preserve"> - </w:t>
      </w:r>
      <w:r>
        <w:rPr>
          <w:b/>
          <w:lang w:val="en_US" w:bidi="en_US"/>
        </w:rPr>
        <w:t>"inner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w:t>
      </w:r>
      <w:hyperlink r:id="rId71">
        <w:r>
          <w:rPr>
            <w:lang w:val="en_US" w:bidi="en_US"/>
          </w:rPr>
          <w:rPr>
            <w:color w:val="0000EE"/>
            <w:u w:val="single"/>
          </w:rPr>
          <w:t>4:16</w:t>
        </w:r>
      </w:hyperlink>
      <w:r>
        <w:rPr>
          <w:lang w:val="en_US" w:bidi="en_US"/>
        </w:rPr>
        <w:t>).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w:t>
      </w:r>
      <w:r>
        <w:rPr>
          <w:lang w:val="en_US" w:bidi="en_US"/>
        </w:rPr>
        <w:t xml:space="preserve"> - </w:t>
      </w:r>
      <w:r>
        <w:rPr>
          <w:b/>
          <w:lang w:val="en_US" w:bidi="en_US"/>
        </w:rPr>
        <w:t>"an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w:t>
      </w:r>
      <w:hyperlink r:id="rId72">
        <w:r>
          <w:rPr>
            <w:lang w:val="en_US" w:bidi="en_US"/>
          </w:rPr>
          <w:rPr>
            <w:color w:val="0000EE"/>
            <w:u w:val="single"/>
          </w:rPr>
          <w:t>4:17</w:t>
        </w:r>
      </w:hyperlink>
      <w:r>
        <w:rPr>
          <w:lang w:val="en_US" w:bidi="en_US"/>
        </w:rPr>
        <w:t xml:space="preserve">. Alternate translation: “Therefore, we are not watching” (2) what Paul does while he experiences the “affliction” he mentions in </w:t>
      </w:r>
      <w:hyperlink r:id="rId72">
        <w:r>
          <w:rPr>
            <w:lang w:val="en_US" w:bidi="en_US"/>
          </w:rPr>
          <w:rPr>
            <w:color w:val="0000EE"/>
            <w:u w:val="single"/>
          </w:rPr>
          <w:t>4:17</w:t>
        </w:r>
      </w:hyperlink>
      <w:r>
        <w:rPr>
          <w:lang w:val="en_US" w:bidi="en_US"/>
        </w:rPr>
        <w:t xml:space="preserve">. Alternate translation: “That is true while we are not watching” (3) the reason why the “affliction” leads to “glory” in </w:t>
      </w:r>
      <w:hyperlink r:id="rId72">
        <w:r>
          <w:rPr>
            <w:lang w:val="en_US" w:bidi="en_US"/>
          </w:rPr>
          <w:rPr>
            <w:color w:val="0000EE"/>
            <w:u w:val="single"/>
          </w:rPr>
          <w:t>4:17</w:t>
        </w:r>
      </w:hyperlink>
      <w:r>
        <w:rPr>
          <w:lang w:val="en_US" w:bidi="en_US"/>
        </w:rPr>
        <w:t>.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w:t>
      </w:r>
      <w:r>
        <w:rPr>
          <w:lang w:val="en_US" w:bidi="en_US"/>
        </w:rPr>
        <w:t xml:space="preserve"> - </w:t>
      </w:r>
      <w:r>
        <w:rPr>
          <w:b/>
          <w:lang w:val="en_US" w:bidi="en_US"/>
        </w:rPr>
        <w:t>"but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w:t>
      </w:r>
      <w:hyperlink r:id="rId73">
        <w:r>
          <w:rPr>
            <w:lang w:val="en_US" w:bidi="en_US"/>
          </w:rPr>
          <w:rPr>
            <w:color w:val="0000EE"/>
            <w:u w:val="single"/>
          </w:rPr>
          <w:t>4:18</w:t>
        </w:r>
      </w:hyperlink>
      <w:r>
        <w:rPr>
          <w:lang w:val="en_US" w:bidi="en_US"/>
        </w:rPr>
        <w:t xml:space="preserve">. Alternate translation: “In fact,” (2) an example or illustration of what Paul said in </w:t>
      </w:r>
      <w:hyperlink r:id="rId73">
        <w:r>
          <w:rPr>
            <w:lang w:val="en_US" w:bidi="en_US"/>
          </w:rPr>
          <w:rPr>
            <w:color w:val="0000EE"/>
            <w:u w:val="single"/>
          </w:rPr>
          <w:t>4:18</w:t>
        </w:r>
      </w:hyperlink>
      <w:r>
        <w:rPr>
          <w:lang w:val="en_US" w:bidi="en_US"/>
        </w:rPr>
        <w:t xml:space="preserve">. Alternate translation: “For example,” (3) a basis for what Paul said in </w:t>
      </w:r>
      <w:hyperlink r:id="rId73">
        <w:r>
          <w:rPr>
            <w:lang w:val="en_US" w:bidi="en_US"/>
          </w:rPr>
          <w:rPr>
            <w:color w:val="0000EE"/>
            <w:u w:val="single"/>
          </w:rPr>
          <w:t>4:18</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w:t>
      </w:r>
      <w:r>
        <w:rPr>
          <w:lang w:val="en_US" w:bidi="en_US"/>
        </w:rPr>
        <w:t xml:space="preserve"> - </w:t>
      </w:r>
      <w:r>
        <w:rPr>
          <w:b/>
          <w:lang w:val="en_US" w:bidi="en_US"/>
        </w:rPr>
        <w:t>"our"</w:t>
      </w:r>
      <w:r>
        <w:rPr>
          <w:lang w:val="en_US" w:bidi="en_US"/>
        </w:rPr>
        <w:t xml:space="preserve"> - </w:t>
      </w:r>
      <w:r>
        <w:rPr>
          <w:b/>
          <w:lang w:val="en_US" w:bidi="en_US"/>
        </w:rPr>
        <w:t>"we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w:t>
      </w:r>
      <w:hyperlink r:id="rId74">
        <w:r>
          <w:rPr>
            <w:lang w:val="en_US" w:bidi="en_US"/>
          </w:rPr>
          <w:rPr>
            <w:color w:val="0000EE"/>
            <w:u w:val="single"/>
          </w:rPr>
          <w:t>5:1–9</w:t>
        </w:r>
      </w:hyperlink>
      <w:r>
        <w:rPr>
          <w:lang w:val="en_US" w:bidi="en_US"/>
        </w:rPr>
        <w:t xml:space="preserve">,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w:t>
      </w:r>
      <w:r>
        <w:rPr>
          <w:lang w:val="en_US" w:bidi="en_US"/>
        </w:rPr>
        <w:t xml:space="preserve"> - </w:t>
      </w:r>
      <w:r>
        <w:rPr>
          <w:b/>
          <w:lang w:val="en_US" w:bidi="en_US"/>
        </w:rPr>
        <w:t>"a building"</w:t>
      </w:r>
      <w:r>
        <w:rPr>
          <w:lang w:val="en_US" w:bidi="en_US"/>
        </w:rPr>
        <w:t xml:space="preserve"> - </w:t>
      </w:r>
      <w:r>
        <w:rPr>
          <w:b/>
          <w:lang w:val="en_US" w:bidi="en_US"/>
        </w:rPr>
        <w:t>"an eternal house"</w:t>
      </w:r>
    </w:p>
    <w:p>
      <w:pPr/>
      <w:r>
        <w:rPr>
          <w:lang w:val="en_US" w:bidi="en_US"/>
        </w:rPr>
      </w:r>
      <w:r>
        <w:rPr>
          <w:lang w:val="en_US" w:bidi="en_US"/>
        </w:rPr>
        <w:t xml:space="preserve">Here and throughout </w:t>
      </w:r>
      <w:hyperlink r:id="rId75">
        <w:r>
          <w:rPr>
            <w:lang w:val="en_US" w:bidi="en_US"/>
          </w:rPr>
          <w:rPr>
            <w:color w:val="0000EE"/>
            <w:u w:val="single"/>
          </w:rPr>
          <w:t>5:1–8</w:t>
        </w:r>
      </w:hyperlink>
      <w:r>
        <w:rPr>
          <w:lang w:val="en_US" w:bidi="en_US"/>
        </w:rPr>
        <w:t>,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 xml:space="preserve">Here Paul continues to refer to mortal bodies and resurrection bodies as “houses” or “dwellings.” You should express the idea as you did in </w:t>
      </w:r>
      <w:hyperlink r:id="rId76">
        <w:r>
          <w:rPr>
            <w:lang w:val="en_US" w:bidi="en_US"/>
          </w:rPr>
          <w:rPr>
            <w:color w:val="0000EE"/>
            <w:u w:val="single"/>
          </w:rPr>
          <w:t>5:1</w:t>
        </w:r>
      </w:hyperlink>
      <w:r>
        <w:rPr>
          <w:lang w:val="en_US" w:bidi="en_US"/>
        </w:rPr>
        <w:t>.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 xml:space="preserve">Here Paul continues to speak of bodies as if they were clothing. You should express the idea as you did in </w:t>
      </w:r>
      <w:hyperlink r:id="rId77">
        <w:r>
          <w:rPr>
            <w:lang w:val="en_US" w:bidi="en_US"/>
          </w:rPr>
          <w:rPr>
            <w:color w:val="0000EE"/>
            <w:u w:val="single"/>
          </w:rPr>
          <w:t>5:2</w:t>
        </w:r>
      </w:hyperlink>
      <w:r>
        <w:rPr>
          <w:lang w:val="en_US" w:bidi="en_US"/>
        </w:rPr>
        <w:t>.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Here 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w:t>
      </w:r>
      <w:r>
        <w:rPr>
          <w:lang w:val="en_US" w:bidi="en_US"/>
        </w:rPr>
        <w:t xml:space="preserve"> - </w:t>
      </w:r>
      <w:r>
        <w:rPr>
          <w:b/>
          <w:lang w:val="en_US" w:bidi="en_US"/>
        </w:rPr>
        <w:t>"we do not want to be unclothed, but to be fully clothed"</w:t>
      </w:r>
    </w:p>
    <w:p>
      <w:pPr/>
      <w:r>
        <w:rPr>
          <w:lang w:val="en_US" w:bidi="en_US"/>
        </w:rPr>
      </w:r>
      <w:r>
        <w:rPr>
          <w:lang w:val="en_US" w:bidi="en_US"/>
        </w:rPr>
        <w:t xml:space="preserve">Here Paul continues to speak of bodies as buildings and clothing. You should express the ideas as you did in </w:t>
      </w:r>
      <w:hyperlink r:id="rId78">
        <w:r>
          <w:rPr>
            <w:lang w:val="en_US" w:bidi="en_US"/>
          </w:rPr>
          <w:rPr>
            <w:color w:val="0000EE"/>
            <w:u w:val="single"/>
          </w:rPr>
          <w:t>5:1–3</w:t>
        </w:r>
      </w:hyperlink>
      <w:r>
        <w:rPr>
          <w:lang w:val="en_US" w:bidi="en_US"/>
        </w:rPr>
        <w:t>.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w:t>
      </w:r>
      <w:hyperlink r:id="rId79">
        <w:r>
          <w:rPr>
            <w:lang w:val="en_US" w:bidi="en_US"/>
          </w:rPr>
          <w:rPr>
            <w:color w:val="0000EE"/>
            <w:u w:val="single"/>
          </w:rPr>
          <w:t>5:4</w:t>
        </w:r>
      </w:hyperlink>
      <w:r>
        <w:rPr>
          <w:lang w:val="en_US" w:bidi="en_US"/>
        </w:rPr>
        <w:t>).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xml:space="preserve">, that is, a partial payment for a purchase with a promise to pay the rest of the amount on a future date. If it would be clearer in your language, you could state the meaning plainly. See how you translated the similar phrase in </w:t>
      </w:r>
      <w:hyperlink r:id="rId80">
        <w:r>
          <w:rPr>
            <w:lang w:val="en_US" w:bidi="en_US"/>
          </w:rPr>
          <w:rPr>
            <w:color w:val="0000EE"/>
            <w:u w:val="single"/>
          </w:rPr>
          <w:t>1:22</w:t>
        </w:r>
      </w:hyperlink>
      <w:r>
        <w:rPr>
          <w:lang w:val="en_US" w:bidi="en_US"/>
        </w:rPr>
        <w:t>.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1">
        <w:r>
          <w:rPr>
            <w:lang w:val="en_US" w:bidi="en_US"/>
          </w:rPr>
          <w:rPr>
            <w:color w:val="0000EE"/>
            <w:u w:val="single"/>
          </w:rPr>
          <w:t>5:1–6</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w:t>
      </w:r>
      <w:hyperlink r:id="rId82">
        <w:r>
          <w:rPr>
            <w:lang w:val="en_US" w:bidi="en_US"/>
          </w:rPr>
          <w:rPr>
            <w:color w:val="0000EE"/>
            <w:u w:val="single"/>
          </w:rPr>
          <w:t>5:8</w:t>
        </w:r>
      </w:hyperlink>
      <w:r>
        <w:rPr>
          <w:lang w:val="en_US" w:bidi="en_US"/>
        </w:rPr>
        <w:t xml:space="preserve">,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xml:space="preserve">. Express the idea as you did in </w:t>
      </w:r>
      <w:hyperlink r:id="rId83">
        <w:r>
          <w:rPr>
            <w:lang w:val="en_US" w:bidi="en_US"/>
          </w:rPr>
          <w:rPr>
            <w:color w:val="0000EE"/>
            <w:u w:val="single"/>
          </w:rPr>
          <w:t>5:1–2</w:t>
        </w:r>
      </w:hyperlink>
      <w:r>
        <w:rPr>
          <w:lang w:val="en_US" w:bidi="en_US"/>
        </w:rPr>
        <w:t>.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w:t>
      </w:r>
      <w:hyperlink r:id="rId84">
        <w:r>
          <w:rPr>
            <w:lang w:val="en_US" w:bidi="en_US"/>
          </w:rPr>
          <w:rPr>
            <w:color w:val="0000EE"/>
            <w:u w:val="single"/>
          </w:rPr>
          <w:t>5:6</w:t>
        </w:r>
      </w:hyperlink>
      <w:r>
        <w:rPr>
          <w:lang w:val="en_US" w:bidi="en_US"/>
        </w:rPr>
        <w:t>).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w:t>
      </w:r>
      <w:hyperlink r:id="rId85">
        <w:r>
          <w:rPr>
            <w:lang w:val="en_US" w:bidi="en_US"/>
          </w:rPr>
          <w:rPr>
            <w:color w:val="0000EE"/>
            <w:u w:val="single"/>
          </w:rPr>
          <w:t>5:16</w:t>
        </w:r>
      </w:hyperlink>
      <w:r>
        <w:rPr>
          <w:lang w:val="en_US" w:bidi="en_US"/>
        </w:rPr>
        <w:t>.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w:t>
      </w:r>
      <w:hyperlink r:id="rId86">
        <w:r>
          <w:rPr>
            <w:lang w:val="en_US" w:bidi="en_US"/>
          </w:rPr>
          <w:rPr>
            <w:color w:val="0000EE"/>
            <w:u w:val="single"/>
          </w:rPr>
          <w:t>5:6–8</w:t>
        </w:r>
      </w:hyperlink>
      <w:r>
        <w:rPr>
          <w:lang w:val="en_US" w:bidi="en_US"/>
        </w:rPr>
        <w:t>.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xml:space="preserve">, </w:t>
      </w:r>
      <w:hyperlink r:id="rId82">
        <w:r>
          <w:rPr>
            <w:lang w:val="en_US" w:bidi="en_US"/>
          </w:rPr>
          <w:rPr>
            <w:color w:val="0000EE"/>
            <w:u w:val="single"/>
          </w:rPr>
          <w:t>8</w:t>
        </w:r>
      </w:hyperlink>
      <w:r>
        <w:rPr>
          <w:lang w:val="en_US" w:bidi="en_US"/>
        </w:rPr>
        <w:t>.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7">
        <w:r>
          <w:rPr>
            <w:lang w:val="en_US" w:bidi="en_US"/>
          </w:rPr>
          <w:rPr>
            <w:color w:val="0000EE"/>
            <w:u w:val="single"/>
          </w:rPr>
          <w:t>5:10</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w:t>
      </w:r>
      <w:r>
        <w:rPr>
          <w:lang w:val="en_US" w:bidi="en_US"/>
        </w:rPr>
        <w:t xml:space="preserve"> - </w:t>
      </w:r>
      <w:r>
        <w:rPr>
          <w:b/>
          <w:lang w:val="en_US" w:bidi="en_US"/>
        </w:rPr>
        <w:t>"to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w:t>
      </w:r>
      <w:r>
        <w:rPr>
          <w:lang w:val="en_US" w:bidi="en_US"/>
        </w:rPr>
        <w:t xml:space="preserve"> - </w:t>
      </w:r>
      <w:r>
        <w:rPr>
          <w:b/>
          <w:lang w:val="en_US" w:bidi="en_US"/>
        </w:rPr>
        <w:t>"to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w:t>
      </w:r>
      <w:hyperlink r:id="rId32">
        <w:r>
          <w:rPr>
            <w:lang w:val="en_US" w:bidi="en_US"/>
          </w:rPr>
          <w:rPr>
            <w:color w:val="0000EE"/>
            <w:u w:val="single"/>
          </w:rPr>
          <w:t>3:1</w:t>
        </w:r>
      </w:hyperlink>
      <w:r>
        <w:rPr>
          <w:lang w:val="en_US" w:bidi="en_US"/>
        </w:rPr>
        <w: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w:t>
      </w:r>
      <w:r>
        <w:rPr>
          <w:lang w:val="en_US" w:bidi="en_US"/>
        </w:rPr>
        <w:t xml:space="preserve"> - </w:t>
      </w:r>
      <w:r>
        <w:rPr>
          <w:b/>
          <w:lang w:val="en_US" w:bidi="en_US"/>
        </w:rPr>
        <w:t>"we are of sound mind"</w:t>
      </w:r>
    </w:p>
    <w:p>
      <w:pPr/>
      <w:r>
        <w:rPr>
          <w:lang w:val="en_US" w:bidi="en_US"/>
        </w:rPr>
      </w:r>
      <w:r>
        <w:rPr>
          <w:lang w:val="en_US" w:bidi="en_US"/>
        </w:rPr>
        <w:t>Here 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w:t>
      </w:r>
      <w:r>
        <w:rPr>
          <w:lang w:val="en_US" w:bidi="en_US"/>
        </w:rPr>
        <w:t xml:space="preserve"> - </w:t>
      </w:r>
      <w:r>
        <w:rPr>
          <w:b/>
          <w:lang w:val="en_US" w:bidi="en_US"/>
        </w:rPr>
        <w:t>"it is} for you"</w:t>
      </w:r>
    </w:p>
    <w:p>
      <w:pPr/>
      <w:r>
        <w:rPr>
          <w:lang w:val="en_US" w:bidi="en_US"/>
        </w:rPr>
      </w:r>
      <w:r>
        <w:rPr>
          <w:lang w:val="en_US" w:bidi="en_US"/>
        </w:rPr>
        <w:t xml:space="preserve">Here, 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acts in the ways that he does (See: </w:t>
      </w:r>
      <w:hyperlink r:id="rId88">
        <w:r>
          <w:rPr>
            <w:lang w:val="en_US" w:bidi="en_US"/>
          </w:rPr>
          <w:rPr>
            <w:color w:val="0000EE"/>
            <w:u w:val="single"/>
          </w:rPr>
          <w:t>5:13</w:t>
        </w:r>
      </w:hyperlink>
      <w:r>
        <w:rPr>
          <w:lang w:val="en_US" w:bidi="en_US"/>
        </w:rPr>
        <w:t>).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r>
        <w:rPr>
          <w:lang w:val="en_US" w:bidi="en_US"/>
        </w:rPr>
        <w:t xml:space="preserve"> - </w:t>
      </w:r>
      <w:r>
        <w:rPr>
          <w:b/>
          <w:lang w:val="en_US" w:bidi="en_US"/>
        </w:rPr>
        <w:t>"for"</w:t>
      </w:r>
    </w:p>
    <w:p>
      <w:pPr/>
      <w:r>
        <w:rPr>
          <w:lang w:val="en_US" w:bidi="en_US"/>
        </w:rPr>
      </w:r>
      <w:r>
        <w:rPr>
          <w:lang w:val="en_US" w:bidi="en_US"/>
        </w:rPr>
        <w:t xml:space="preserve">Here, much as in </w:t>
      </w:r>
      <w:hyperlink r:id="rId89">
        <w:r>
          <w:rPr>
            <w:lang w:val="en_US" w:bidi="en_US"/>
          </w:rPr>
          <w:rPr>
            <w:color w:val="0000EE"/>
            <w:u w:val="single"/>
          </w:rPr>
          <w:t>5:14</w:t>
        </w:r>
      </w:hyperlink>
      <w:r>
        <w:rPr>
          <w:lang w:val="en_US" w:bidi="en_US"/>
        </w:rPr>
        <w:t xml:space="preserve">,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w:t>
      </w:r>
      <w:hyperlink r:id="rId89">
        <w:r>
          <w:rPr>
            <w:lang w:val="en_US" w:bidi="en_US"/>
          </w:rPr>
          <w:rPr>
            <w:color w:val="0000EE"/>
            <w:u w:val="single"/>
          </w:rPr>
          <w:t>5:14</w:t>
        </w:r>
      </w:hyperlink>
      <w:r>
        <w:rPr>
          <w:lang w:val="en_US" w:bidi="en_US"/>
        </w:rPr>
        <w:t xml:space="preserve">, the word </w:t>
      </w:r>
      <w:r>
        <w:rPr>
          <w:b/>
          <w:lang w:val="en_US" w:bidi="en_US"/>
        </w:rPr>
        <w:t>all</w:t>
      </w:r>
      <w:r>
        <w:rPr>
          <w:lang w:val="en_US" w:bidi="en_US"/>
        </w:rPr>
        <w:t xml:space="preserve"> could refer in general to all humans, or it could refer more specifically to all humans who believe in Jesus. Express the idea as you did in </w:t>
      </w:r>
      <w:hyperlink r:id="rId89">
        <w:r>
          <w:rPr>
            <w:lang w:val="en_US" w:bidi="en_US"/>
          </w:rPr>
          <w:rPr>
            <w:color w:val="0000EE"/>
            <w:u w:val="single"/>
          </w:rPr>
          <w:t>5:14</w:t>
        </w:r>
      </w:hyperlink>
      <w:r>
        <w:rPr>
          <w:lang w:val="en_US" w:bidi="en_US"/>
        </w:rPr>
        <w:t>.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w:t>
      </w:r>
      <w:hyperlink r:id="rId90">
        <w:r>
          <w:rPr>
            <w:lang w:val="en_US" w:bidi="en_US"/>
          </w:rPr>
          <w:rPr>
            <w:color w:val="0000EE"/>
            <w:u w:val="single"/>
          </w:rPr>
          <w:t>5:14–15</w:t>
        </w:r>
      </w:hyperlink>
      <w:r>
        <w:rPr>
          <w:lang w:val="en_US" w:bidi="en_US"/>
        </w:rPr>
        <w:t>.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w:t>
      </w:r>
      <w:r>
        <w:rPr>
          <w:lang w:val="en_US" w:bidi="en_US"/>
        </w:rPr>
        <w:t xml:space="preserve"> - </w:t>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r>
        <w:rPr>
          <w:lang w:val="en_US" w:bidi="en_US"/>
        </w:rPr>
        <w:t xml:space="preserve"> - </w:t>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w:t>
      </w:r>
      <w:hyperlink r:id="rId85">
        <w:r>
          <w:rPr>
            <w:lang w:val="en_US" w:bidi="en_US"/>
          </w:rPr>
          <w:rPr>
            <w:color w:val="0000EE"/>
            <w:u w:val="single"/>
          </w:rPr>
          <w:t>5:16</w:t>
        </w:r>
      </w:hyperlink>
      <w:r>
        <w:rPr>
          <w:lang w:val="en_US" w:bidi="en_US"/>
        </w:rPr>
        <w:t xml:space="preserve">.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w:t>
      </w:r>
      <w:hyperlink r:id="rId90">
        <w:r>
          <w:rPr>
            <w:lang w:val="en_US" w:bidi="en_US"/>
          </w:rPr>
          <w:rPr>
            <w:color w:val="0000EE"/>
            <w:u w:val="single"/>
          </w:rPr>
          <w:t>5:14–15</w:t>
        </w:r>
      </w:hyperlink>
      <w:r>
        <w:rPr>
          <w:lang w:val="en_US" w:bidi="en_US"/>
        </w:rPr>
        <w:t xml:space="preserve">.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w:t>
      </w:r>
      <w:r>
        <w:rPr>
          <w:lang w:val="en_US" w:bidi="en_US"/>
        </w:rPr>
        <w:t xml:space="preserve"> - </w:t>
      </w:r>
      <w:r>
        <w:rPr>
          <w:b/>
          <w:lang w:val="en_US" w:bidi="en_US"/>
        </w:rPr>
        <w:t>"new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w:t>
      </w:r>
      <w:hyperlink r:id="rId91">
        <w:r>
          <w:rPr>
            <w:lang w:val="en_US" w:bidi="en_US"/>
          </w:rPr>
          <w:rPr>
            <w:color w:val="0000EE"/>
            <w:u w:val="single"/>
          </w:rPr>
          <w:t>5:17</w:t>
        </w:r>
      </w:hyperlink>
      <w:r>
        <w:rPr>
          <w:lang w:val="en_US" w:bidi="en_US"/>
        </w:rPr>
        <w:t>.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w:t>
      </w:r>
      <w:hyperlink r:id="rId92">
        <w:r>
          <w:rPr>
            <w:lang w:val="en_US" w:bidi="en_US"/>
          </w:rPr>
          <w:rPr>
            <w:color w:val="0000EE"/>
            <w:u w:val="single"/>
          </w:rPr>
          <w:t>5:18</w:t>
        </w:r>
      </w:hyperlink>
      <w:r>
        <w:rPr>
          <w:lang w:val="en_US" w:bidi="en_US"/>
        </w:rPr>
        <w:t>.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w:t>
      </w:r>
      <w:r>
        <w:rPr>
          <w:lang w:val="en_US" w:bidi="en_US"/>
        </w:rPr>
        <w:t xml:space="preserve"> - </w:t>
      </w:r>
      <w:r>
        <w:rPr>
          <w:b/>
          <w:lang w:val="en_US" w:bidi="en_US"/>
        </w:rPr>
        <w:t>"them"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w:t>
      </w:r>
      <w:hyperlink r:id="rId93">
        <w:r>
          <w:rPr>
            <w:lang w:val="en_US" w:bidi="en_US"/>
          </w:rPr>
          <w:rPr>
            <w:color w:val="0000EE"/>
            <w:u w:val="single"/>
          </w:rPr>
          <w:t>5:19</w:t>
        </w:r>
      </w:hyperlink>
      <w:r>
        <w:rPr>
          <w:lang w:val="en_US" w:bidi="en_US"/>
        </w:rPr>
        <w:t>).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r>
        <w:rPr>
          <w:lang w:val="en_US" w:bidi="en_US"/>
        </w:rPr>
        <w:t xml:space="preserve"> - </w:t>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w:t>
      </w:r>
      <w:r>
        <w:rPr>
          <w:lang w:val="en_US" w:bidi="en_US"/>
        </w:rPr>
        <w:t xml:space="preserve"> - </w:t>
      </w:r>
      <w:r>
        <w:rPr>
          <w:b/>
          <w:lang w:val="en_US" w:bidi="en_US"/>
        </w:rPr>
        <w:t>"in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w:t>
      </w:r>
      <w:hyperlink r:id="rId94">
        <w:r>
          <w:rPr>
            <w:lang w:val="en_US" w:bidi="en_US"/>
          </w:rPr>
          <w:rPr>
            <w:color w:val="0000EE"/>
            <w:u w:val="single"/>
          </w:rPr>
          <w:t>5:20–21</w:t>
        </w:r>
      </w:hyperlink>
      <w:r>
        <w:rPr>
          <w:lang w:val="en_US" w:bidi="en_US"/>
        </w:rPr>
        <w:t xml:space="preserv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w:t>
      </w:r>
      <w:hyperlink r:id="rId95">
        <w:r>
          <w:rPr>
            <w:lang w:val="en_US" w:bidi="en_US"/>
          </w:rPr>
          <w:rPr>
            <w:color w:val="0000EE"/>
            <w:u w:val="single"/>
          </w:rPr>
          <w:t>6:1</w:t>
        </w:r>
      </w:hyperlink>
      <w:r>
        <w:rPr>
          <w:lang w:val="en_US" w:bidi="en_US"/>
        </w:rPr>
        <w:t>).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w:t>
      </w:r>
      <w:hyperlink r:id="rId96">
        <w:r>
          <w:rPr>
            <w:lang w:val="en_US" w:bidi="en_US"/>
          </w:rPr>
          <w:rPr>
            <w:color w:val="0000EE"/>
            <w:u w:val="single"/>
          </w:rPr>
          <w:t>49:8</w:t>
        </w:r>
      </w:hyperlink>
      <w:r>
        <w:rPr>
          <w:lang w:val="en_US" w:bidi="en_US"/>
        </w:rPr>
        <w:t>.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 {"</w:t>
      </w:r>
      <w:r>
        <w:rPr>
          <w:lang w:val="en_US" w:bidi="en_US"/>
        </w:rPr>
        <w:t xml:space="preserve"> - </w:t>
      </w:r>
      <w:r>
        <w:rPr>
          <w:b/>
          <w:lang w:val="en_US" w:bidi="en_US"/>
        </w:rPr>
        <w:t>"Look,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w:t>
      </w:r>
      <w:r>
        <w:rPr>
          <w:lang w:val="en_US" w:bidi="en_US"/>
        </w:rPr>
        <w:t xml:space="preserve"> - </w:t>
      </w:r>
      <w:r>
        <w:rPr>
          <w:b/>
          <w:lang w:val="en_US" w:bidi="en_US"/>
        </w:rPr>
        <w:t>"is} a day of salvation"</w:t>
      </w:r>
    </w:p>
    <w:p>
      <w:pPr/>
      <w:r>
        <w:rPr>
          <w:lang w:val="en_US" w:bidi="en_US"/>
        </w:rPr>
      </w:r>
      <w:r>
        <w:rPr>
          <w:lang w:val="en_US" w:bidi="en_US"/>
        </w:rPr>
        <w:t xml:space="preserve">Here, 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w:t>
      </w:r>
      <w:hyperlink r:id="rId95">
        <w:r>
          <w:rPr>
            <w:lang w:val="en_US" w:bidi="en_US"/>
          </w:rPr>
          <w:rPr>
            <w:color w:val="0000EE"/>
            <w:u w:val="single"/>
          </w:rPr>
          <w:t>6:1</w:t>
        </w:r>
      </w:hyperlink>
      <w:r>
        <w:rPr>
          <w:lang w:val="en_US" w:bidi="en_US"/>
        </w:rPr>
        <w:t xml:space="preserve">. It introduces an explanation of how Paul and his fellow workers serve God. In most languages, it is best to begin a new sentence with this verse. If it would be helpful in your language, you could use a word or phrase that clearly links back to “we also urge” from </w:t>
      </w:r>
      <w:hyperlink r:id="rId95">
        <w:r>
          <w:rPr>
            <w:lang w:val="en_US" w:bidi="en_US"/>
          </w:rPr>
          <w:rPr>
            <w:color w:val="0000EE"/>
            <w:u w:val="single"/>
          </w:rPr>
          <w:t>6:1</w:t>
        </w:r>
      </w:hyperlink>
      <w:r>
        <w:rPr>
          <w:lang w:val="en_US" w:bidi="en_US"/>
        </w:rPr>
        <w:t>.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w:t>
      </w:r>
      <w:hyperlink r:id="rId97">
        <w:r>
          <w:rPr>
            <w:lang w:val="en_US" w:bidi="en_US"/>
          </w:rPr>
          <w:rPr>
            <w:color w:val="0000EE"/>
            <w:u w:val="single"/>
          </w:rPr>
          <w:t>6:3–10</w:t>
        </w:r>
      </w:hyperlink>
      <w:r>
        <w:rPr>
          <w:lang w:val="en_US" w:bidi="en_US"/>
        </w:rPr>
        <w:t>.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 xml:space="preserve">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w:t>
      </w:r>
      <w:hyperlink r:id="rId98">
        <w:r>
          <w:rPr>
            <w:lang w:val="en_US" w:bidi="en_US"/>
          </w:rPr>
          <w:rPr>
            <w:color w:val="0000EE"/>
            <w:u w:val="single"/>
          </w:rPr>
          <w:t>6:11</w:t>
        </w:r>
      </w:hyperlink>
      <w:r>
        <w:rPr>
          <w:lang w:val="en_US" w:bidi="en_US"/>
        </w:rPr>
        <w:t>.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 xml:space="preserve">Here, just as in </w:t>
      </w:r>
      <w:hyperlink r:id="rId99">
        <w:r>
          <w:rPr>
            <w:lang w:val="en_US" w:bidi="en_US"/>
          </w:rPr>
          <w:rPr>
            <w:color w:val="0000EE"/>
            <w:u w:val="single"/>
          </w:rPr>
          <w:t>6:14</w:t>
        </w:r>
      </w:hyperlink>
      <w:r>
        <w:rPr>
          <w:lang w:val="en_US" w:bidi="en_US"/>
        </w:rPr>
        <w:t>,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 xml:space="preserve">Here, just as in </w:t>
      </w:r>
      <w:hyperlink r:id="rId100">
        <w:r>
          <w:rPr>
            <w:lang w:val="en_US" w:bidi="en_US"/>
          </w:rPr>
          <w:rPr>
            <w:color w:val="0000EE"/>
            <w:u w:val="single"/>
          </w:rPr>
          <w:t>6:14–15</w:t>
        </w:r>
      </w:hyperlink>
      <w:r>
        <w:rPr>
          <w:lang w:val="en_US" w:bidi="en_US"/>
        </w:rPr>
        <w:t>,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w:t>
      </w:r>
      <w:hyperlink r:id="rId33">
        <w:r>
          <w:rPr>
            <w:lang w:val="en_US" w:bidi="en_US"/>
          </w:rPr>
          <w:rPr>
            <w:color w:val="0000EE"/>
            <w:u w:val="single"/>
          </w:rPr>
          <w:t>3:3</w:t>
        </w:r>
      </w:hyperlink>
      <w:r>
        <w:rPr>
          <w:lang w:val="en_US" w:bidi="en_US"/>
        </w:rPr>
        <w:t>.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"just as God said"</w:t>
      </w:r>
    </w:p>
    <w:p>
      <w:pPr/>
      <w:r>
        <w:rPr>
          <w:lang w:val="en_US" w:bidi="en_US"/>
        </w:rPr>
      </w:r>
      <w:r>
        <w:rPr>
          <w:lang w:val="en_US" w:bidi="en_US"/>
        </w:rPr>
        <w:t xml:space="preserve">Here, 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xml:space="preserve">. The words Paul quotes could come from </w:t>
      </w:r>
      <w:hyperlink r:id="rId101">
        <w:r>
          <w:rPr>
            <w:lang w:val="en_US" w:bidi="en_US"/>
          </w:rPr>
          <w:rPr>
            <w:color w:val="0000EE"/>
            <w:u w:val="single"/>
          </w:rPr>
          <w:t>26:12</w:t>
        </w:r>
      </w:hyperlink>
      <w:r>
        <w:rPr>
          <w:lang w:val="en_US" w:bidi="en_US"/>
        </w:rPr>
        <w:t xml:space="preserve">; </w:t>
      </w:r>
      <w:hyperlink r:id="rId102">
        <w:r>
          <w:rPr>
            <w:lang w:val="en_US" w:bidi="en_US"/>
          </w:rPr>
          <w:rPr>
            <w:color w:val="0000EE"/>
            <w:u w:val="single"/>
          </w:rPr>
          <w:t>31:33</w:t>
        </w:r>
      </w:hyperlink>
      <w:r>
        <w:rPr>
          <w:lang w:val="en_US" w:bidi="en_US"/>
        </w:rPr>
        <w:t xml:space="preserve">; and </w:t>
      </w:r>
      <w:hyperlink r:id="rId103">
        <w:r>
          <w:rPr>
            <w:lang w:val="en_US" w:bidi="en_US"/>
          </w:rPr>
          <w:rPr>
            <w:color w:val="0000EE"/>
            <w:u w:val="single"/>
          </w:rPr>
          <w:t>37:27</w:t>
        </w:r>
      </w:hyperlink>
      <w:r>
        <w:rPr>
          <w:lang w:val="en_US" w:bidi="en_US"/>
        </w:rPr>
        <w:t>.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w:t>
      </w:r>
    </w:p>
    <w:p>
      <w:pPr/>
      <w:r>
        <w:rPr>
          <w:lang w:val="en_US" w:bidi="en_US"/>
        </w:rPr>
      </w:r>
      <w:r>
        <w:rPr>
          <w:lang w:val="en_US" w:bidi="en_US"/>
        </w:rPr>
        <w:t xml:space="preserve">Here 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w:t>
      </w:r>
      <w:hyperlink r:id="rId104">
        <w:r>
          <w:rPr>
            <w:lang w:val="en_US" w:bidi="en_US"/>
          </w:rPr>
          <w:rPr>
            <w:color w:val="0000EE"/>
            <w:u w:val="single"/>
          </w:rPr>
          <w:t>52:11</w:t>
        </w:r>
      </w:hyperlink>
      <w:r>
        <w:rPr>
          <w:lang w:val="en_US" w:bidi="en_US"/>
        </w:rPr>
        <w:t xml:space="preserve">, but the phrase </w:t>
      </w:r>
      <w:r>
        <w:rPr>
          <w:b/>
          <w:lang w:val="en_US" w:bidi="en_US"/>
        </w:rPr>
        <w:t>and I will welcome you</w:t>
      </w:r>
      <w:r>
        <w:rPr>
          <w:lang w:val="en_US" w:bidi="en_US"/>
        </w:rPr>
        <w:t xml:space="preserve"> is from a Greek translation of </w:t>
      </w:r>
      <w:hyperlink r:id="rId105">
        <w:r>
          <w:rPr>
            <w:lang w:val="en_US" w:bidi="en_US"/>
          </w:rPr>
          <w:rPr>
            <w:color w:val="0000EE"/>
            <w:u w:val="single"/>
          </w:rPr>
          <w:t>20:34</w:t>
        </w:r>
      </w:hyperlink>
      <w:r>
        <w:rPr>
          <w:lang w:val="en_US" w:bidi="en_US"/>
        </w:rPr>
        <w:t xml:space="preserve">.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the word </w:t>
      </w:r>
      <w:r>
        <w:rPr>
          <w:b/>
          <w:lang w:val="en_US" w:bidi="en_US"/>
        </w:rPr>
        <w:t>And</w:t>
      </w:r>
      <w:r>
        <w:rPr>
          <w:lang w:val="en_US" w:bidi="en_US"/>
        </w:rPr>
        <w:t xml:space="preserve"> to introduce another quote from the Old Testament, specifically from </w:t>
      </w:r>
      <w:hyperlink r:id="rId106">
        <w:r>
          <w:rPr>
            <w:lang w:val="en_US" w:bidi="en_US"/>
          </w:rPr>
          <w:rPr>
            <w:color w:val="0000EE"/>
            <w:u w:val="single"/>
          </w:rPr>
          <w:t>2 Samuel 7:8</w:t>
        </w:r>
      </w:hyperlink>
      <w:r>
        <w:rPr>
          <w:lang w:val="en_US" w:bidi="en_US"/>
        </w:rPr>
        <w:t xml:space="preserve"> and </w:t>
      </w:r>
      <w:hyperlink r:id="rId107">
        <w:r>
          <w:rPr>
            <w:lang w:val="en_US" w:bidi="en_US"/>
          </w:rPr>
          <w:rPr>
            <w:color w:val="0000EE"/>
            <w:u w:val="single"/>
          </w:rPr>
          <w:t>2 Samuel 7:14</w:t>
        </w:r>
      </w:hyperlink>
      <w:r>
        <w:rPr>
          <w:lang w:val="en_US" w:bidi="en_US"/>
        </w:rPr>
        <w:t>.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w:t>
      </w:r>
      <w:hyperlink r:id="rId108">
        <w:r>
          <w:rPr>
            <w:lang w:val="en_US" w:bidi="en_US"/>
          </w:rPr>
          <w:rPr>
            <w:color w:val="0000EE"/>
            <w:u w:val="single"/>
          </w:rPr>
          <w:t>6:16–18</w:t>
        </w:r>
      </w:hyperlink>
      <w:r>
        <w:rPr>
          <w:lang w:val="en_US" w:bidi="en_US"/>
        </w:rPr>
        <w:t xml:space="preserve">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w:t>
      </w:r>
      <w:hyperlink r:id="rId108">
        <w:r>
          <w:rPr>
            <w:lang w:val="en_US" w:bidi="en_US"/>
          </w:rPr>
          <w:rPr>
            <w:color w:val="0000EE"/>
            <w:u w:val="single"/>
          </w:rPr>
          <w:t>6:16–18</w:t>
        </w:r>
      </w:hyperlink>
      <w:r>
        <w:rPr>
          <w:lang w:val="en_US" w:bidi="en_US"/>
        </w:rPr>
        <w:t xml:space="preserve">,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Here, 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xml:space="preserve">. If it would be helpful in your language, you could express the idea in another way. See how you translated the similar phrase “fear of the Lord” in </w:t>
      </w:r>
      <w:hyperlink r:id="rId109">
        <w:r>
          <w:rPr>
            <w:lang w:val="en_US" w:bidi="en_US"/>
          </w:rPr>
          <w:rPr>
            <w:color w:val="0000EE"/>
            <w:u w:val="single"/>
          </w:rPr>
          <w:t>5:11</w:t>
        </w:r>
      </w:hyperlink>
      <w:r>
        <w:rPr>
          <w:lang w:val="en_US" w:bidi="en_US"/>
        </w:rPr>
        <w:t>.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 xml:space="preserve">Here, just as in </w:t>
      </w:r>
      <w:hyperlink r:id="rId110">
        <w:r>
          <w:rPr>
            <w:lang w:val="en_US" w:bidi="en_US"/>
          </w:rPr>
          <w:rPr>
            <w:color w:val="0000EE"/>
            <w:u w:val="single"/>
          </w:rPr>
          <w:t>6:11–13</w:t>
        </w:r>
      </w:hyperlink>
      <w:r>
        <w:rPr>
          <w:lang w:val="en_US" w:bidi="en_US"/>
        </w:rPr>
        <w:t>,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w:t>
      </w:r>
      <w:hyperlink r:id="rId111">
        <w:r>
          <w:rPr>
            <w:lang w:val="en_US" w:bidi="en_US"/>
          </w:rPr>
          <w:rPr>
            <w:color w:val="0000EE"/>
            <w:u w:val="single"/>
          </w:rPr>
          <w:t>7:2</w:t>
        </w:r>
      </w:hyperlink>
      <w:r>
        <w:rPr>
          <w:lang w:val="en_US" w:bidi="en_US"/>
        </w:rPr>
        <w:t>).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 xml:space="preserve">Here Paul refers back to what he said in </w:t>
      </w:r>
      <w:hyperlink r:id="rId98">
        <w:r>
          <w:rPr>
            <w:lang w:val="en_US" w:bidi="en_US"/>
          </w:rPr>
          <w:rPr>
            <w:color w:val="0000EE"/>
            <w:u w:val="single"/>
          </w:rPr>
          <w:t>6:11</w:t>
        </w:r>
      </w:hyperlink>
      <w:r>
        <w:rPr>
          <w:lang w:val="en_US" w:bidi="en_US"/>
        </w:rPr>
        <w:t>: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w:t>
      </w:r>
      <w:hyperlink r:id="rId112">
        <w:r>
          <w:rPr>
            <w:lang w:val="en_US" w:bidi="en_US"/>
          </w:rPr>
          <w:rPr>
            <w:color w:val="0000EE"/>
            <w:u w:val="single"/>
          </w:rPr>
          <w:t>7:4</w:t>
        </w:r>
      </w:hyperlink>
      <w:r>
        <w:rPr>
          <w:lang w:val="en_US" w:bidi="en_US"/>
        </w:rPr>
        <w:t xml:space="preserve">. However, Paul is also speaking again about what he said in </w:t>
      </w:r>
      <w:hyperlink r:id="rId113">
        <w:r>
          <w:rPr>
            <w:lang w:val="en_US" w:bidi="en_US"/>
          </w:rPr>
          <w:rPr>
            <w:color w:val="0000EE"/>
            <w:u w:val="single"/>
          </w:rPr>
          <w:t>2:13</w:t>
        </w:r>
      </w:hyperlink>
      <w:r>
        <w:rPr>
          <w:lang w:val="en_US" w:bidi="en_US"/>
        </w:rPr>
        <w:t xml:space="preserve">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w:t>
      </w:r>
      <w:hyperlink r:id="rId113">
        <w:r>
          <w:rPr>
            <w:lang w:val="en_US" w:bidi="en_US"/>
          </w:rPr>
          <w:rPr>
            <w:color w:val="0000EE"/>
            <w:u w:val="single"/>
          </w:rPr>
          <w:t>2:13</w:t>
        </w:r>
      </w:hyperlink>
      <w:r>
        <w:rPr>
          <w:lang w:val="en_US" w:bidi="en_US"/>
        </w:rPr>
        <w:t xml:space="preserve">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w:t>
      </w:r>
      <w:hyperlink r:id="rId25">
        <w:r>
          <w:rPr>
            <w:lang w:val="en_US" w:bidi="en_US"/>
          </w:rPr>
          <w:rPr>
            <w:color w:val="0000EE"/>
            <w:u w:val="single"/>
          </w:rPr>
          <w:t>7:5</w:t>
        </w:r>
      </w:hyperlink>
      <w:r>
        <w:rPr>
          <w:lang w:val="en_US" w:bidi="en_US"/>
        </w:rPr>
        <w:t>).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w:t>
      </w:r>
      <w:hyperlink r:id="rId112">
        <w:r>
          <w:rPr>
            <w:lang w:val="en_US" w:bidi="en_US"/>
          </w:rPr>
          <w:rPr>
            <w:color w:val="0000EE"/>
            <w:u w:val="single"/>
          </w:rPr>
          <w:t>7:4</w:t>
        </w:r>
      </w:hyperlink>
      <w:r>
        <w:rPr>
          <w:lang w:val="en_US" w:bidi="en_US"/>
        </w:rPr>
        <w:t>.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w:t>
      </w:r>
      <w:hyperlink r:id="rId114">
        <w:r>
          <w:rPr>
            <w:lang w:val="en_US" w:bidi="en_US"/>
          </w:rPr>
          <w:rPr>
            <w:color w:val="0000EE"/>
            <w:u w:val="single"/>
          </w:rPr>
          <w:t>7:7</w:t>
        </w:r>
      </w:hyperlink>
      <w:r>
        <w:rPr>
          <w:lang w:val="en_US" w:bidi="en_US"/>
        </w:rPr>
        <w:t xml:space="preserve">). This explanation continues in </w:t>
      </w:r>
      <w:hyperlink r:id="rId115">
        <w:r>
          <w:rPr>
            <w:lang w:val="en_US" w:bidi="en_US"/>
          </w:rPr>
          <w:rPr>
            <w:color w:val="0000EE"/>
            <w:u w:val="single"/>
          </w:rPr>
          <w:t>7:9</w:t>
        </w:r>
      </w:hyperlink>
      <w:r>
        <w:rPr>
          <w:lang w:val="en_US" w:bidi="en_US"/>
        </w:rPr>
        <w:t>.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w:t>
      </w:r>
      <w:r>
        <w:rPr>
          <w:lang w:val="en_US" w:bidi="en_US"/>
        </w:rPr>
        <w:t xml:space="preserve"> - </w:t>
      </w:r>
      <w:r>
        <w:rPr>
          <w:b/>
          <w:lang w:val="en_US" w:bidi="en_US"/>
        </w:rPr>
        <w:t>"that letter"</w:t>
      </w:r>
    </w:p>
    <w:p>
      <w:pPr/>
      <w:r>
        <w:rPr>
          <w:lang w:val="en_US" w:bidi="en_US"/>
        </w:rPr>
      </w:r>
      <w:r>
        <w:rPr>
          <w:lang w:val="en_US" w:bidi="en_US"/>
        </w:rPr>
        <w:t xml:space="preserve">Here Paul again refers to a letter that he previously sent to them. See how you referred to this letter in </w:t>
      </w:r>
      <w:hyperlink r:id="rId116">
        <w:r>
          <w:rPr>
            <w:lang w:val="en_US" w:bidi="en_US"/>
          </w:rPr>
          <w:rPr>
            <w:color w:val="0000EE"/>
            <w:u w:val="single"/>
          </w:rPr>
          <w:t>2:3–9</w:t>
        </w:r>
      </w:hyperlink>
      <w:r>
        <w:rPr>
          <w:lang w:val="en_US" w:bidi="en_US"/>
        </w:rPr>
        <w:t>.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w:t>
      </w:r>
      <w:hyperlink r:id="rId115">
        <w:r>
          <w:rPr>
            <w:lang w:val="en_US" w:bidi="en_US"/>
          </w:rPr>
          <w:rPr>
            <w:color w:val="0000EE"/>
            <w:u w:val="single"/>
          </w:rPr>
          <w:t>7:9</w:t>
        </w:r>
      </w:hyperlink>
      <w:r>
        <w:rPr>
          <w:lang w:val="en_US" w:bidi="en_US"/>
        </w:rPr>
        <w:t xml:space="preserve">.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r>
        <w:rPr>
          <w:lang w:val="en_US" w:bidi="en_US"/>
        </w:rPr>
        <w:t xml:space="preserve"> - </w:t>
      </w:r>
      <w:r>
        <w:rPr>
          <w:b/>
          <w:lang w:val="en_US" w:bidi="en_US"/>
        </w:rPr>
        <w:t>"you were grieved"</w:t>
      </w:r>
      <w:r>
        <w:rPr>
          <w:lang w:val="en_US" w:bidi="en_US"/>
        </w:rPr>
        <w:t xml:space="preserve"> - </w:t>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Here,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If it would be helpful in your language, you could use a word or phrase that expresses this idea more clearly. Alternate translation: “in a godly way” or “as God approves”</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15">
        <w:r>
          <w:rPr>
            <w:lang w:val="en_US" w:bidi="en_US"/>
          </w:rPr>
          <w:rPr>
            <w:color w:val="0000EE"/>
            <w:u w:val="single"/>
          </w:rPr>
          <w:t>7:9</w:t>
        </w:r>
      </w:hyperlink>
      <w:r>
        <w:rPr>
          <w:lang w:val="en_US" w:bidi="en_US"/>
        </w:rPr>
        <w:t>)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 xml:space="preserve">Here Paul uses words very similar to those he used in </w:t>
      </w:r>
      <w:hyperlink r:id="rId115">
        <w:r>
          <w:rPr>
            <w:lang w:val="en_US" w:bidi="en_US"/>
          </w:rPr>
          <w:rPr>
            <w:color w:val="0000EE"/>
            <w:u w:val="single"/>
          </w:rPr>
          <w:t>7:9</w:t>
        </w:r>
      </w:hyperlink>
      <w:r>
        <w:rPr>
          <w:lang w:val="en_US" w:bidi="en_US"/>
        </w:rPr>
        <w:t>: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w:t>
      </w:r>
      <w:hyperlink r:id="rId117">
        <w:r>
          <w:rPr>
            <w:lang w:val="en_US" w:bidi="en_US"/>
          </w:rPr>
          <w:rPr>
            <w:color w:val="0000EE"/>
            <w:u w:val="single"/>
          </w:rPr>
          <w:t>7:10</w:t>
        </w:r>
      </w:hyperlink>
      <w:r>
        <w:rPr>
          <w:lang w:val="en_US" w:bidi="en_US"/>
        </w:rPr>
        <w:t xml:space="preserve">).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τὸ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w:t>
      </w:r>
      <w:hyperlink r:id="rId118">
        <w:r>
          <w:rPr>
            <w:lang w:val="en_US" w:bidi="en_US"/>
          </w:rPr>
          <w:rPr>
            <w:color w:val="0000EE"/>
            <w:u w:val="single"/>
          </w:rPr>
          <w:t>7:9–10</w:t>
        </w:r>
      </w:hyperlink>
      <w:r>
        <w:rPr>
          <w:lang w:val="en_US" w:bidi="en_US"/>
        </w:rPr>
        <w:t xml:space="preserve">,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w:t>
      </w:r>
      <w:hyperlink r:id="rId118">
        <w:r>
          <w:rPr>
            <w:lang w:val="en_US" w:bidi="en_US"/>
          </w:rPr>
          <w:rPr>
            <w:color w:val="0000EE"/>
            <w:u w:val="single"/>
          </w:rPr>
          <w:t>7:9–10</w:t>
        </w:r>
      </w:hyperlink>
      <w:r>
        <w:rPr>
          <w:lang w:val="en_US" w:bidi="en_US"/>
        </w:rPr>
        <w:t>.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w:t>
      </w:r>
      <w:hyperlink r:id="rId119">
        <w:r>
          <w:rPr>
            <w:lang w:val="en_US" w:bidi="en_US"/>
          </w:rPr>
          <w:rPr>
            <w:color w:val="0000EE"/>
            <w:u w:val="single"/>
          </w:rPr>
          <w:t>2:3–11</w:t>
        </w:r>
      </w:hyperlink>
      <w:r>
        <w:rPr>
          <w:lang w:val="en_US" w:bidi="en_US"/>
        </w:rPr>
        <w:t>,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w:t>
      </w:r>
      <w:hyperlink r:id="rId120">
        <w:r>
          <w:rPr>
            <w:lang w:val="en_US" w:bidi="en_US"/>
          </w:rPr>
          <w:rPr>
            <w:color w:val="0000EE"/>
            <w:u w:val="single"/>
          </w:rPr>
          <w:t>7:8–11</w:t>
        </w:r>
      </w:hyperlink>
      <w:r>
        <w:rPr>
          <w:lang w:val="en_US" w:bidi="en_US"/>
        </w:rPr>
        <w:t xml:space="preserve">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w:t>
      </w:r>
      <w:hyperlink r:id="rId20">
        <w:r>
          <w:rPr>
            <w:lang w:val="en_US" w:bidi="en_US"/>
          </w:rPr>
          <w:rPr>
            <w:color w:val="0000EE"/>
            <w:u w:val="single"/>
          </w:rPr>
          <w:t>2:3–4</w:t>
        </w:r>
      </w:hyperlink>
      <w:r>
        <w:rPr>
          <w:lang w:val="en_US" w:bidi="en_US"/>
        </w:rPr>
        <w:t>.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w:t>
      </w:r>
      <w:hyperlink r:id="rId57">
        <w:r>
          <w:rPr>
            <w:lang w:val="en_US" w:bidi="en_US"/>
          </w:rPr>
          <w:rPr>
            <w:color w:val="0000EE"/>
            <w:u w:val="single"/>
          </w:rPr>
          <w:t>4:2</w:t>
        </w:r>
      </w:hyperlink>
      <w:r>
        <w:rPr>
          <w:lang w:val="en_US" w:bidi="en_US"/>
        </w:rPr>
        <w:t xml:space="preserve">.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w:t>
      </w:r>
      <w:hyperlink r:id="rId121">
        <w:r>
          <w:rPr>
            <w:lang w:val="en_US" w:bidi="en_US"/>
          </w:rPr>
          <w:rPr>
            <w:color w:val="0000EE"/>
            <w:u w:val="single"/>
          </w:rPr>
          <w:t>7:6–12</w:t>
        </w:r>
      </w:hyperlink>
      <w:r>
        <w:rPr>
          <w:lang w:val="en_US" w:bidi="en_US"/>
        </w:rPr>
        <w:t xml:space="preserve">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w:t>
      </w:r>
      <w:hyperlink r:id="rId122">
        <w:r>
          <w:rPr>
            <w:lang w:val="en_US" w:bidi="en_US"/>
          </w:rPr>
          <w:rPr>
            <w:color w:val="0000EE"/>
            <w:u w:val="single"/>
          </w:rPr>
          <w:t>7:13</w:t>
        </w:r>
      </w:hyperlink>
      <w:r>
        <w:rPr>
          <w:lang w:val="en_US" w:bidi="en_US"/>
        </w:rPr>
        <w:t>).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w:t>
      </w:r>
      <w:hyperlink r:id="rId25">
        <w:r>
          <w:rPr>
            <w:lang w:val="en_US" w:bidi="en_US"/>
          </w:rPr>
          <w:rPr>
            <w:color w:val="0000EE"/>
            <w:u w:val="single"/>
          </w:rPr>
          <w:t>7:5</w:t>
        </w:r>
      </w:hyperlink>
      <w:r>
        <w:rPr>
          <w:lang w:val="en_US" w:bidi="en_US"/>
        </w:rPr>
        <w:t xml:space="preserve">,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w:t>
      </w:r>
      <w:hyperlink r:id="rId123">
        <w:r>
          <w:rPr>
            <w:lang w:val="en_US" w:bidi="en_US"/>
          </w:rPr>
          <w:rPr>
            <w:color w:val="0000EE"/>
            <w:u w:val="single"/>
          </w:rPr>
          <w:t>8:1</w:t>
        </w:r>
      </w:hyperlink>
      <w:r>
        <w:rPr>
          <w:lang w:val="en_US" w:bidi="en_US"/>
        </w:rPr>
        <w:t xml:space="preserve">. Alternate translation: “that is, that” (2) a reason or support for what Paul said in </w:t>
      </w:r>
      <w:hyperlink r:id="rId123">
        <w:r>
          <w:rPr>
            <w:lang w:val="en_US" w:bidi="en_US"/>
          </w:rPr>
          <w:rPr>
            <w:color w:val="0000EE"/>
            <w:u w:val="single"/>
          </w:rPr>
          <w:t>8:1</w:t>
        </w:r>
      </w:hyperlink>
      <w:r>
        <w:rPr>
          <w:lang w:val="en_US" w:bidi="en_US"/>
        </w:rPr>
        <w:t>.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w:t>
      </w:r>
      <w:hyperlink r:id="rId124">
        <w:r>
          <w:rPr>
            <w:lang w:val="en_US" w:bidi="en_US"/>
          </w:rPr>
          <w:rPr>
            <w:color w:val="0000EE"/>
            <w:u w:val="single"/>
          </w:rPr>
          <w:t>8:2</w:t>
        </w:r>
      </w:hyperlink>
      <w:r>
        <w:rPr>
          <w:lang w:val="en_US" w:bidi="en_US"/>
        </w:rPr>
        <w:t>)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w:t>
      </w:r>
      <w:r>
        <w:rPr>
          <w:lang w:val="en_US" w:bidi="en_US"/>
        </w:rPr>
        <w:t xml:space="preserve"> - </w:t>
      </w:r>
      <w:r>
        <w:rPr>
          <w:b/>
          <w:lang w:val="en_US" w:bidi="en_US"/>
        </w:rPr>
        <w:t>"beyond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w:t>
      </w:r>
      <w:hyperlink r:id="rId125">
        <w:r>
          <w:rPr>
            <w:lang w:val="en_US" w:bidi="en_US"/>
          </w:rPr>
          <w:rPr>
            <w:color w:val="0000EE"/>
            <w:u w:val="single"/>
          </w:rPr>
          <w:t>8:4</w:t>
        </w:r>
      </w:hyperlink>
      <w:r>
        <w:rPr>
          <w:lang w:val="en_US" w:bidi="en_US"/>
        </w:rPr>
        <w:t>).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w:t>
      </w:r>
      <w:hyperlink r:id="rId126">
        <w:r>
          <w:rPr>
            <w:lang w:val="en_US" w:bidi="en_US"/>
          </w:rPr>
          <w:rPr>
            <w:color w:val="0000EE"/>
            <w:u w:val="single"/>
          </w:rPr>
          <w:t>1 Corinthians 16:1–4</w:t>
        </w:r>
      </w:hyperlink>
      <w:r>
        <w:rPr>
          <w:lang w:val="en_US" w:bidi="en_US"/>
        </w:rPr>
        <w:t>.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being able to contribute money to what Paul was collecting for believers in Jerusalem. If possible, translate it as you did in </w:t>
      </w:r>
      <w:hyperlink r:id="rId125">
        <w:r>
          <w:rPr>
            <w:lang w:val="en_US" w:bidi="en_US"/>
          </w:rPr>
          <w:rPr>
            <w:color w:val="0000EE"/>
            <w:u w:val="single"/>
          </w:rPr>
          <w:t>8:4</w:t>
        </w:r>
      </w:hyperlink>
      <w:r>
        <w:rPr>
          <w:lang w:val="en_US" w:bidi="en_US"/>
        </w:rPr>
        <w:t>.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w:t>
      </w:r>
      <w:hyperlink r:id="rId127">
        <w:r>
          <w:rPr>
            <w:lang w:val="en_US" w:bidi="en_US"/>
          </w:rPr>
          <w:rPr>
            <w:color w:val="0000EE"/>
            <w:u w:val="single"/>
          </w:rPr>
          <w:t>6</w:t>
        </w:r>
      </w:hyperlink>
      <w:r>
        <w:rPr>
          <w:lang w:val="en_US" w:bidi="en_US"/>
        </w:rPr>
        <w:t>: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w:t>
      </w:r>
      <w:hyperlink r:id="rId128">
        <w:r>
          <w:rPr>
            <w:lang w:val="en_US" w:bidi="en_US"/>
          </w:rPr>
          <w:rPr>
            <w:color w:val="0000EE"/>
            <w:u w:val="single"/>
          </w:rPr>
          <w:t>8:7</w:t>
        </w:r>
      </w:hyperlink>
      <w:r>
        <w:rPr>
          <w:lang w:val="en_US" w:bidi="en_US"/>
        </w:rPr>
        <w:t>).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w:t>
      </w:r>
      <w:r>
        <w:rPr>
          <w:lang w:val="en_US" w:bidi="en_US"/>
        </w:rPr>
        <w:t xml:space="preserve"> - </w:t>
      </w:r>
      <w:r>
        <w:rPr>
          <w:b/>
          <w:lang w:val="en_US" w:bidi="en_US"/>
        </w:rPr>
        <w:t>"to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w:t>
      </w:r>
      <w:hyperlink r:id="rId129">
        <w:r>
          <w:rPr>
            <w:lang w:val="en_US" w:bidi="en_US"/>
          </w:rPr>
          <w:rPr>
            <w:color w:val="0000EE"/>
            <w:u w:val="single"/>
          </w:rPr>
          <w:t>8:10</w:t>
        </w:r>
      </w:hyperlink>
      <w:r>
        <w:rPr>
          <w:lang w:val="en_US" w:bidi="en_US"/>
        </w:rPr>
        <w:t>).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0">
        <w:r>
          <w:rPr>
            <w:lang w:val="en_US" w:bidi="en_US"/>
          </w:rPr>
          <w:rPr>
            <w:color w:val="0000EE"/>
            <w:u w:val="single"/>
          </w:rPr>
          <w:t>8:11</w:t>
        </w:r>
      </w:hyperlink>
      <w:r>
        <w:rPr>
          <w:lang w:val="en_US" w:bidi="en_US"/>
        </w:rPr>
        <w:t>)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1">
        <w:r>
          <w:rPr>
            <w:lang w:val="en_US" w:bidi="en_US"/>
          </w:rPr>
          <w:rPr>
            <w:color w:val="0000EE"/>
            <w:u w:val="single"/>
          </w:rPr>
          <w:t>8:13</w:t>
        </w:r>
      </w:hyperlink>
      <w:r>
        <w:rPr>
          <w:lang w:val="en_US" w:bidi="en_US"/>
        </w:rPr>
        <w:t>)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32">
        <w:r>
          <w:rPr>
            <w:lang w:val="en_US" w:bidi="en_US"/>
          </w:rPr>
          <w:rPr>
            <w:color w:val="0000EE"/>
            <w:u w:val="single"/>
          </w:rPr>
          <w:t>16:18</w:t>
        </w:r>
      </w:hyperlink>
      <w:r>
        <w:rPr>
          <w:lang w:val="en_US" w:bidi="en_US"/>
        </w:rPr>
        <w:t>.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 {"</w:t>
      </w:r>
      <w:r>
        <w:rPr>
          <w:lang w:val="en_US" w:bidi="en_US"/>
        </w:rPr>
        <w:t xml:space="preserve"> - </w:t>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w:t>
      </w:r>
      <w:hyperlink r:id="rId127">
        <w:r>
          <w:rPr>
            <w:lang w:val="en_US" w:bidi="en_US"/>
          </w:rPr>
          <w:rPr>
            <w:color w:val="0000EE"/>
            <w:u w:val="single"/>
          </w:rPr>
          <w:t>8:6</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w:t>
      </w:r>
      <w:hyperlink r:id="rId133">
        <w:r>
          <w:rPr>
            <w:lang w:val="en_US" w:bidi="en_US"/>
          </w:rPr>
          <w:rPr>
            <w:color w:val="0000EE"/>
            <w:u w:val="single"/>
          </w:rPr>
          <w:t>8:16</w:t>
        </w:r>
      </w:hyperlink>
      <w:r>
        <w:rPr>
          <w:lang w:val="en_US" w:bidi="en_US"/>
        </w:rPr>
        <w:t>).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w:t>
      </w:r>
      <w:hyperlink r:id="rId134">
        <w:r>
          <w:rPr>
            <w:lang w:val="en_US" w:bidi="en_US"/>
          </w:rPr>
          <w:rPr>
            <w:color w:val="0000EE"/>
            <w:u w:val="single"/>
          </w:rPr>
          <w:t>8:3</w:t>
        </w:r>
      </w:hyperlink>
      <w:r>
        <w:rPr>
          <w:lang w:val="en_US" w:bidi="en_US"/>
        </w:rPr>
        <w:t>.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35">
        <w:r>
          <w:rPr>
            <w:lang w:val="en_US" w:bidi="en_US"/>
          </w:rPr>
          <w:rPr>
            <w:color w:val="0000EE"/>
            <w:u w:val="single"/>
          </w:rPr>
          <w:t>8:6–7</w:t>
        </w:r>
      </w:hyperlink>
      <w:r>
        <w:rPr>
          <w:lang w:val="en_US" w:bidi="en_US"/>
        </w:rPr>
        <w:t>: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6">
        <w:r>
          <w:rPr>
            <w:lang w:val="en_US" w:bidi="en_US"/>
          </w:rPr>
          <w:rPr>
            <w:color w:val="0000EE"/>
            <w:u w:val="single"/>
          </w:rPr>
          <w:t>8:20</w:t>
        </w:r>
      </w:hyperlink>
      <w:r>
        <w:rPr>
          <w:lang w:val="en_US" w:bidi="en_US"/>
        </w:rPr>
        <w:t xml:space="preserve">)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 xml:space="preserve">Here Paul refers to how he and his fellow workers sent yet another believer along with Titus. Use the same tense that you used in </w:t>
      </w:r>
      <w:hyperlink r:id="rId137">
        <w:r>
          <w:rPr>
            <w:lang w:val="en_US" w:bidi="en_US"/>
          </w:rPr>
          <w:rPr>
            <w:color w:val="0000EE"/>
            <w:u w:val="single"/>
          </w:rPr>
          <w:t>8:17</w:t>
        </w:r>
      </w:hyperlink>
      <w:r>
        <w:rPr>
          <w:lang w:val="en_US" w:bidi="en_US"/>
        </w:rPr>
        <w:t xml:space="preserve">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w:t>
      </w:r>
      <w:hyperlink r:id="rId138">
        <w:r>
          <w:rPr>
            <w:lang w:val="en_US" w:bidi="en_US"/>
          </w:rPr>
          <w:rPr>
            <w:color w:val="0000EE"/>
            <w:u w:val="single"/>
          </w:rPr>
          <w:t>8:24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w:t>
      </w:r>
      <w:r>
        <w:rPr>
          <w:lang w:val="en_US" w:bidi="en_US"/>
        </w:rPr>
        <w:t xml:space="preserve"> - </w:t>
      </w:r>
      <w:r>
        <w:rPr>
          <w:b/>
          <w:lang w:val="en_US" w:bidi="en_US"/>
        </w:rPr>
        <w:t>"has been ready"</w:t>
      </w:r>
      <w:r>
        <w:rPr>
          <w:lang w:val="en_US" w:bidi="en_US"/>
        </w:rPr>
        <w:t xml:space="preserve"> - </w:t>
      </w:r>
      <w:r>
        <w:rPr>
          <w:b/>
          <w:lang w:val="en_US" w:bidi="en_US"/>
        </w:rPr>
        <w:t>"stirred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w:t>
      </w:r>
      <w:hyperlink r:id="rId139">
        <w:r>
          <w:rPr>
            <w:lang w:val="en_US" w:bidi="en_US"/>
          </w:rPr>
          <w:rPr>
            <w:color w:val="0000EE"/>
            <w:u w:val="single"/>
          </w:rPr>
          <w:t>9:1–2</w:t>
        </w:r>
      </w:hyperlink>
      <w:r>
        <w:rPr>
          <w:lang w:val="en_US" w:bidi="en_US"/>
        </w:rPr>
        <w:t xml:space="preserve">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refers to how he sent the two believers and Titus when he sent this letter. Use the same tense that you used in </w:t>
      </w:r>
      <w:hyperlink r:id="rId137">
        <w:r>
          <w:rPr>
            <w:lang w:val="en_US" w:bidi="en_US"/>
          </w:rPr>
          <w:rPr>
            <w:color w:val="0000EE"/>
            <w:u w:val="single"/>
          </w:rPr>
          <w:t>8:17</w:t>
        </w:r>
      </w:hyperlink>
      <w:r>
        <w:rPr>
          <w:lang w:val="en_US" w:bidi="en_US"/>
        </w:rPr>
        <w:t xml:space="preserve">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w:t>
      </w:r>
      <w:hyperlink r:id="rId140">
        <w:r>
          <w:rPr>
            <w:lang w:val="en_US" w:bidi="en_US"/>
          </w:rPr>
          <w:rPr>
            <w:color w:val="0000EE"/>
            <w:u w:val="single"/>
          </w:rPr>
          <w:t>9:2</w:t>
        </w:r>
      </w:hyperlink>
      <w:r>
        <w:rPr>
          <w:lang w:val="en_US" w:bidi="en_US"/>
        </w:rPr>
        <w:t xml:space="preserve">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xml:space="preserve">. The ULT follows that reading. Some ancient manuscripts read “this situation of boasting.” Most likely, the phrase “of boasting” was added by accident because it appears in the similar phrase in </w:t>
      </w:r>
      <w:hyperlink r:id="rId141">
        <w:r>
          <w:rPr>
            <w:lang w:val="en_US" w:bidi="en_US"/>
          </w:rPr>
          <w:rPr>
            <w:color w:val="0000EE"/>
            <w:u w:val="single"/>
          </w:rPr>
          <w:t>11:17</w:t>
        </w:r>
      </w:hyperlink>
      <w:r>
        <w:rPr>
          <w:lang w:val="en_US" w:bidi="en_US"/>
        </w:rPr>
        <w:t>.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w:t>
      </w:r>
      <w:hyperlink r:id="rId142">
        <w:r>
          <w:rPr>
            <w:lang w:val="en_US" w:bidi="en_US"/>
          </w:rPr>
          <w:rPr>
            <w:color w:val="0000EE"/>
            <w:u w:val="single"/>
          </w:rPr>
          <w:t>9:5</w:t>
        </w:r>
      </w:hyperlink>
      <w:r>
        <w:rPr>
          <w:lang w:val="en_US" w:bidi="en_US"/>
        </w:rPr>
        <w:t>).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w:t>
      </w:r>
      <w:hyperlink r:id="rId143">
        <w:r>
          <w:rPr>
            <w:lang w:val="en_US" w:bidi="en_US"/>
          </w:rPr>
          <w:rPr>
            <w:color w:val="0000EE"/>
            <w:u w:val="single"/>
          </w:rPr>
          <w:t>9:3</w:t>
        </w:r>
      </w:hyperlink>
      <w:r>
        <w:rPr>
          <w:lang w:val="en_US" w:bidi="en_US"/>
        </w:rPr>
        <w: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44">
        <w:r>
          <w:rPr>
            <w:lang w:val="en_US" w:bidi="en_US"/>
          </w:rPr>
          <w:rPr>
            <w:color w:val="0000EE"/>
            <w:u w:val="single"/>
          </w:rPr>
          <w:t>112:9</w:t>
        </w:r>
      </w:hyperlink>
      <w:r>
        <w:rPr>
          <w:lang w:val="en_US" w:bidi="en_US"/>
        </w:rPr>
        <w:t>,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w:t>
      </w:r>
      <w:hyperlink r:id="rId144">
        <w:r>
          <w:rPr>
            <w:lang w:val="en_US" w:bidi="en_US"/>
          </w:rPr>
          <w:rPr>
            <w:color w:val="0000EE"/>
            <w:u w:val="single"/>
          </w:rPr>
          <w:t>112:9</w:t>
        </w:r>
      </w:hyperlink>
      <w:r>
        <w:rPr>
          <w:lang w:val="en_US" w:bidi="en_US"/>
        </w:rPr>
        <w:t>.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w:t>
      </w:r>
      <w:r>
        <w:rPr>
          <w:lang w:val="en_US" w:bidi="en_US"/>
        </w:rPr>
        <w:t xml:space="preserve"> - </w:t>
      </w:r>
      <w:r>
        <w:rPr>
          <w:b/>
          <w:lang w:val="en_US" w:bidi="en_US"/>
        </w:rPr>
        <w:t>"your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w:t>
      </w:r>
      <w:hyperlink r:id="rId145">
        <w:r>
          <w:rPr>
            <w:lang w:val="en_US" w:bidi="en_US"/>
          </w:rPr>
          <w:rPr>
            <w:color w:val="0000EE"/>
            <w:u w:val="single"/>
          </w:rPr>
          <w:t>9:13</w:t>
        </w:r>
      </w:hyperlink>
      <w:r>
        <w:rPr>
          <w:lang w:val="en_US" w:bidi="en_US"/>
        </w:rPr>
        <w:t xml:space="preserve">). Alternate translation: “and they are longing for you in their prayer on your behalf,” (2) the phrase “because of” in the previous verse (See: </w:t>
      </w:r>
      <w:hyperlink r:id="rId145">
        <w:r>
          <w:rPr>
            <w:lang w:val="en_US" w:bidi="en_US"/>
          </w:rPr>
          <w:rPr>
            <w:color w:val="0000EE"/>
            <w:u w:val="single"/>
          </w:rPr>
          <w:t>9:13</w:t>
        </w:r>
      </w:hyperlink>
      <w:r>
        <w:rPr>
          <w:lang w:val="en_US" w:bidi="en_US"/>
        </w:rPr>
        <w:t xml:space="preserve">).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w:t>
      </w:r>
      <w:hyperlink r:id="rId133">
        <w:r>
          <w:rPr>
            <w:lang w:val="en_US" w:bidi="en_US"/>
          </w:rPr>
          <w:rPr>
            <w:color w:val="0000EE"/>
            <w:u w:val="single"/>
          </w:rPr>
          <w:t>8:16</w:t>
        </w:r>
      </w:hyperlink>
      <w:r>
        <w:rPr>
          <w:lang w:val="en_US" w:bidi="en_US"/>
        </w:rPr>
        <w:t>.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μὲν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6">
        <w:r>
          <w:rPr>
            <w:lang w:val="en_US" w:bidi="en_US"/>
          </w:rPr>
          <w:rPr>
            <w:color w:val="0000EE"/>
            <w:u w:val="single"/>
          </w:rPr>
          <w:t>10:2</w:t>
        </w:r>
      </w:hyperlink>
      <w:r>
        <w:rPr>
          <w:lang w:val="en_US" w:bidi="en_US"/>
        </w:rPr>
        <w:t>)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w:t>
      </w:r>
      <w:hyperlink r:id="rId146">
        <w:r>
          <w:rPr>
            <w:lang w:val="en_US" w:bidi="en_US"/>
          </w:rPr>
          <w:rPr>
            <w:color w:val="0000EE"/>
            <w:u w:val="single"/>
          </w:rPr>
          <w:t>10:2</w:t>
        </w:r>
      </w:hyperlink>
      <w:r>
        <w:rPr>
          <w:lang w:val="en_US" w:bidi="en_US"/>
        </w:rPr>
        <w:t>.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w:t>
      </w:r>
      <w:hyperlink r:id="rId147">
        <w:r>
          <w:rPr>
            <w:lang w:val="en_US" w:bidi="en_US"/>
          </w:rPr>
          <w:rPr>
            <w:color w:val="0000EE"/>
            <w:u w:val="single"/>
          </w:rPr>
          <w:t>10:4–6</w:t>
        </w:r>
      </w:hyperlink>
      <w:r>
        <w:rPr>
          <w:lang w:val="en_US" w:bidi="en_US"/>
        </w:rPr>
        <w:t xml:space="preserve">,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You should translate this phrase as you did in </w:t>
      </w:r>
      <w:hyperlink r:id="rId146">
        <w:r>
          <w:rPr>
            <w:lang w:val="en_US" w:bidi="en_US"/>
          </w:rPr>
          <w:rPr>
            <w:color w:val="0000EE"/>
            <w:u w:val="single"/>
          </w:rPr>
          <w:t>10:2</w:t>
        </w:r>
      </w:hyperlink>
      <w:r>
        <w:rPr>
          <w:lang w:val="en_US" w:bidi="en_US"/>
        </w:rPr>
        <w:t>.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8">
        <w:r>
          <w:rPr>
            <w:lang w:val="en_US" w:bidi="en_US"/>
          </w:rPr>
          <w:rPr>
            <w:color w:val="0000EE"/>
            <w:u w:val="single"/>
          </w:rPr>
          <w:t>10:3</w:t>
        </w:r>
      </w:hyperlink>
      <w:r>
        <w:rPr>
          <w:lang w:val="en_US" w:bidi="en_US"/>
        </w:rPr>
        <w:t xml:space="preserve">)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w:t>
      </w:r>
      <w:hyperlink r:id="rId148">
        <w:r>
          <w:rPr>
            <w:lang w:val="en_US" w:bidi="en_US"/>
          </w:rPr>
          <w:rPr>
            <w:color w:val="0000EE"/>
            <w:u w:val="single"/>
          </w:rPr>
          <w:t>10:3</w:t>
        </w:r>
      </w:hyperlink>
      <w:r>
        <w:rPr>
          <w:lang w:val="en_US" w:bidi="en_US"/>
        </w:rPr>
        <w:t xml:space="preserve">,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w:t>
      </w:r>
      <w:hyperlink r:id="rId149">
        <w:r>
          <w:rPr>
            <w:lang w:val="en_US" w:bidi="en_US"/>
          </w:rPr>
          <w:rPr>
            <w:color w:val="0000EE"/>
            <w:u w:val="single"/>
          </w:rPr>
          <w:t>10:3–4</w:t>
        </w:r>
      </w:hyperlink>
      <w:r>
        <w:rPr>
          <w:lang w:val="en_US" w:bidi="en_US"/>
        </w:rPr>
        <w:t xml:space="preserve">,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w:t>
      </w:r>
      <w:hyperlink r:id="rId150">
        <w:r>
          <w:rPr>
            <w:lang w:val="en_US" w:bidi="en_US"/>
          </w:rPr>
          <w:rPr>
            <w:color w:val="0000EE"/>
            <w:u w:val="single"/>
          </w:rPr>
          <w:t>10:5</w:t>
        </w:r>
      </w:hyperlink>
      <w:r>
        <w:rPr>
          <w:lang w:val="en_US" w:bidi="en_US"/>
        </w:rPr>
        <w:t>.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w:t>
      </w:r>
      <w:r>
        <w:rPr>
          <w:lang w:val="en_US" w:bidi="en_US"/>
        </w:rPr>
        <w:t xml:space="preserve"> - </w:t>
      </w:r>
      <w:r>
        <w:rPr>
          <w:b/>
          <w:lang w:val="en_US" w:bidi="en_US"/>
        </w:rPr>
        <w:t>"he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w:t>
      </w:r>
      <w:hyperlink r:id="rId151">
        <w:r>
          <w:rPr>
            <w:lang w:val="en_US" w:bidi="en_US"/>
          </w:rPr>
          <w:rPr>
            <w:color w:val="0000EE"/>
            <w:u w:val="single"/>
          </w:rPr>
          <w:t>10:7</w:t>
        </w:r>
      </w:hyperlink>
      <w:r>
        <w:rPr>
          <w:lang w:val="en_US" w:bidi="en_US"/>
        </w:rPr>
        <w:t>).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w:t>
      </w:r>
      <w:hyperlink r:id="rId152">
        <w:r>
          <w:rPr>
            <w:lang w:val="en_US" w:bidi="en_US"/>
          </w:rPr>
          <w:rPr>
            <w:color w:val="0000EE"/>
            <w:u w:val="single"/>
          </w:rPr>
          <w:t>10:8</w:t>
        </w:r>
      </w:hyperlink>
      <w:r>
        <w:rPr>
          <w:lang w:val="en_US" w:bidi="en_US"/>
        </w:rPr>
        <w:t xml:space="preserve">). Alternate translation: “and he gave me authority so that” (3) the purpose for what Paul says in </w:t>
      </w:r>
      <w:hyperlink r:id="rId153">
        <w:r>
          <w:rPr>
            <w:lang w:val="en_US" w:bidi="en_US"/>
          </w:rPr>
          <w:rPr>
            <w:color w:val="0000EE"/>
            <w:u w:val="single"/>
          </w:rPr>
          <w:t>10:11</w:t>
        </w:r>
      </w:hyperlink>
      <w:r>
        <w:rPr>
          <w:lang w:val="en_US" w:bidi="en_US"/>
        </w:rPr>
        <w:t>.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w:t>
      </w:r>
      <w:hyperlink r:id="rId154">
        <w:r>
          <w:rPr>
            <w:lang w:val="en_US" w:bidi="en_US"/>
          </w:rPr>
          <w:rPr>
            <w:color w:val="0000EE"/>
            <w:u w:val="single"/>
          </w:rPr>
          <w:t>10:9</w:t>
        </w:r>
      </w:hyperlink>
      <w:r>
        <w:rPr>
          <w:lang w:val="en_US" w:bidi="en_US"/>
        </w:rPr>
        <w:t>).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Here 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w:t>
      </w:r>
      <w:hyperlink r:id="rId155">
        <w:r>
          <w:rPr>
            <w:lang w:val="en_US" w:bidi="en_US"/>
          </w:rPr>
          <w:rPr>
            <w:color w:val="0000EE"/>
            <w:u w:val="single"/>
          </w:rPr>
          <w:t>10:10</w:t>
        </w:r>
      </w:hyperlink>
      <w:r>
        <w:rPr>
          <w:lang w:val="en_US" w:bidi="en_US"/>
        </w:rPr>
        <w:t>).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56">
        <w:r>
          <w:rPr>
            <w:lang w:val="en_US" w:bidi="en_US"/>
          </w:rPr>
          <w:rPr>
            <w:color w:val="0000EE"/>
            <w:u w:val="single"/>
          </w:rPr>
          <w:t>10:10–11</w:t>
        </w:r>
      </w:hyperlink>
      <w:r>
        <w:rPr>
          <w:lang w:val="en_US" w:bidi="en_US"/>
        </w:rPr>
        <w:t xml:space="preserve">)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w:t>
      </w:r>
      <w:hyperlink r:id="rId157">
        <w:r>
          <w:rPr>
            <w:lang w:val="en_US" w:bidi="en_US"/>
          </w:rPr>
          <w:rPr>
            <w:color w:val="0000EE"/>
            <w:u w:val="single"/>
          </w:rPr>
          <w:t>10:13</w:t>
        </w:r>
      </w:hyperlink>
      <w:r>
        <w:rPr>
          <w:lang w:val="en_US" w:bidi="en_US"/>
        </w:rPr>
        <w:t>).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t>
      </w:r>
    </w:p>
    <w:p>
      <w:pPr/>
      <w:r>
        <w:rPr>
          <w:lang w:val="en_US" w:bidi="en_US"/>
        </w:rPr>
      </w:r>
      <w:r>
        <w:rPr>
          <w:lang w:val="en_US" w:bidi="en_US"/>
        </w:rPr>
        <w:t xml:space="preserve">Here Paul is indicating that he and his fellow workers have not gone beyond the “limit” that he refers to in </w:t>
      </w:r>
      <w:hyperlink r:id="rId157">
        <w:r>
          <w:rPr>
            <w:lang w:val="en_US" w:bidi="en_US"/>
          </w:rPr>
          <w:rPr>
            <w:color w:val="0000EE"/>
            <w:u w:val="single"/>
          </w:rPr>
          <w:t>10:13</w:t>
        </w:r>
      </w:hyperlink>
      <w:r>
        <w:rPr>
          <w:lang w:val="en_US" w:bidi="en_US"/>
        </w:rPr>
        <w:t>.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See how you translated the similar phrase in </w:t>
      </w:r>
      <w:hyperlink r:id="rId157">
        <w:r>
          <w:rPr>
            <w:lang w:val="en_US" w:bidi="en_US"/>
          </w:rPr>
          <w:rPr>
            <w:color w:val="0000EE"/>
            <w:u w:val="single"/>
          </w:rPr>
          <w:t>10:13</w:t>
        </w:r>
      </w:hyperlink>
      <w:r>
        <w:rPr>
          <w:lang w:val="en_US" w:bidi="en_US"/>
        </w:rPr>
        <w:t>.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w:t>
      </w:r>
      <w:hyperlink r:id="rId158">
        <w:r>
          <w:rPr>
            <w:lang w:val="en_US" w:bidi="en_US"/>
          </w:rPr>
          <w:rPr>
            <w:color w:val="0000EE"/>
            <w:u w:val="single"/>
          </w:rPr>
          <w:t>10:15</w:t>
        </w:r>
      </w:hyperlink>
      <w:r>
        <w:rPr>
          <w:lang w:val="en_US" w:bidi="en_US"/>
        </w:rPr>
        <w:t xml:space="preserve">,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quotes from the Old Testament Scriptures, specifically from </w:t>
      </w:r>
      <w:hyperlink r:id="rId159">
        <w:r>
          <w:rPr>
            <w:lang w:val="en_US" w:bidi="en_US"/>
          </w:rPr>
          <w:rPr>
            <w:color w:val="0000EE"/>
            <w:u w:val="single"/>
          </w:rPr>
          <w:t>9:24</w:t>
        </w:r>
      </w:hyperlink>
      <w:r>
        <w:rPr>
          <w:lang w:val="en_US" w:bidi="en_US"/>
        </w:rPr>
        <w:t>.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0">
        <w:r>
          <w:rPr>
            <w:lang w:val="en_US" w:bidi="en_US"/>
          </w:rPr>
          <w:rPr>
            <w:color w:val="0000EE"/>
            <w:u w:val="single"/>
          </w:rPr>
          <w:t>10:17</w:t>
        </w:r>
      </w:hyperlink>
      <w:r>
        <w:rPr>
          <w:lang w:val="en_US" w:bidi="en_US"/>
        </w:rPr>
        <w:t>)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w:t>
      </w:r>
      <w:hyperlink r:id="rId161">
        <w:r>
          <w:rPr>
            <w:lang w:val="en_US" w:bidi="en_US"/>
          </w:rPr>
          <w:rPr>
            <w:color w:val="0000EE"/>
            <w:u w:val="single"/>
          </w:rPr>
          <w:t>Genesis 3:1–7</w:t>
        </w:r>
      </w:hyperlink>
      <w:r>
        <w:rPr>
          <w:lang w:val="en_US" w:bidi="en_US"/>
        </w:rPr>
        <w:t xml:space="preserve">.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w:t>
      </w:r>
      <w:hyperlink r:id="rId162">
        <w:r>
          <w:rPr>
            <w:lang w:val="en_US" w:bidi="en_US"/>
          </w:rPr>
          <w:rPr>
            <w:color w:val="0000EE"/>
            <w:u w:val="single"/>
          </w:rPr>
          <w:t>11:3</w:t>
        </w:r>
      </w:hyperlink>
      <w:r>
        <w:rPr>
          <w:lang w:val="en_US" w:bidi="en_US"/>
        </w:rPr>
        <w:t xml:space="preserve">). Alternate translation: “I am afraid of that because” (2) the Corinthians should “bear with” Paul (See: </w:t>
      </w:r>
      <w:hyperlink r:id="rId163">
        <w:r>
          <w:rPr>
            <w:lang w:val="en_US" w:bidi="en_US"/>
          </w:rPr>
          <w:rPr>
            <w:color w:val="0000EE"/>
            <w:u w:val="single"/>
          </w:rPr>
          <w:t>11:1</w:t>
        </w:r>
      </w:hyperlink>
      <w:r>
        <w:rPr>
          <w:lang w:val="en_US" w:bidi="en_US"/>
        </w:rPr>
        <w:t>),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 xml:space="preserve">See how you translated the similar phrase in </w:t>
      </w:r>
      <w:hyperlink r:id="rId163">
        <w:r>
          <w:rPr>
            <w:lang w:val="en_US" w:bidi="en_US"/>
          </w:rPr>
          <w:rPr>
            <w:color w:val="0000EE"/>
            <w:u w:val="single"/>
          </w:rPr>
          <w:t>11:1</w:t>
        </w:r>
      </w:hyperlink>
      <w:r>
        <w:rPr>
          <w:lang w:val="en_US" w:bidi="en_US"/>
        </w:rPr>
        <w:t xml:space="preserve">. Here Paul means that the Corinthians listen patiently even when false teachers are telling them lies. He does not approve of this behavior, but he uses this clause to link what he is saying here with what he said in </w:t>
      </w:r>
      <w:hyperlink r:id="rId163">
        <w:r>
          <w:rPr>
            <w:lang w:val="en_US" w:bidi="en_US"/>
          </w:rPr>
          <w:rPr>
            <w:color w:val="0000EE"/>
            <w:u w:val="single"/>
          </w:rPr>
          <w:t>11:1</w:t>
        </w:r>
      </w:hyperlink>
      <w:r>
        <w:rPr>
          <w:lang w:val="en_US" w:bidi="en_US"/>
        </w:rPr>
        <w:t>.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w:t>
      </w:r>
      <w:hyperlink r:id="rId164">
        <w:r>
          <w:rPr>
            <w:lang w:val="en_US" w:bidi="en_US"/>
          </w:rPr>
          <w:rPr>
            <w:color w:val="0000EE"/>
            <w:u w:val="single"/>
          </w:rPr>
          <w:t>11:4</w:t>
        </w:r>
      </w:hyperlink>
      <w:r>
        <w:rPr>
          <w:lang w:val="en_US" w:bidi="en_US"/>
        </w:rPr>
        <w:t xml:space="preserve">) takes priority over what anyone else tells them. Alternate translation: “So, what I taught you has priority, since” (2) a reason why they should “bear with” Paul (See: </w:t>
      </w:r>
      <w:hyperlink r:id="rId163">
        <w:r>
          <w:rPr>
            <w:lang w:val="en_US" w:bidi="en_US"/>
          </w:rPr>
          <w:rPr>
            <w:color w:val="0000EE"/>
            <w:u w:val="single"/>
          </w:rPr>
          <w:t>11:1</w:t>
        </w:r>
      </w:hyperlink>
      <w:r>
        <w:rPr>
          <w:lang w:val="en_US" w:bidi="en_US"/>
        </w:rPr>
        <w:t>).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w:t>
      </w:r>
      <w:r>
        <w:rPr>
          <w:lang w:val="en_US" w:bidi="en_US"/>
        </w:rPr>
        <w:t xml:space="preserve"> - </w:t>
      </w:r>
      <w:r>
        <w:rPr>
          <w:b/>
          <w:lang w:val="en_US" w:bidi="en_US"/>
        </w:rPr>
        <w:t>"in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w:t>
      </w:r>
      <w:hyperlink r:id="rId165">
        <w:r>
          <w:rPr>
            <w:lang w:val="en_US" w:bidi="en_US"/>
          </w:rPr>
          <w:rPr>
            <w:color w:val="0000EE"/>
            <w:u w:val="single"/>
          </w:rPr>
          <w:t>11:6</w:t>
        </w:r>
      </w:hyperlink>
      <w:r>
        <w:rPr>
          <w:lang w:val="en_US" w:bidi="en_US"/>
        </w:rPr>
        <w:t xml:space="preserve">).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 xml:space="preserve">Here Paul asks for the reason why he does not “burden” the Corinthians (See: </w:t>
      </w:r>
      <w:hyperlink r:id="rId166">
        <w:r>
          <w:rPr>
            <w:lang w:val="en_US" w:bidi="en_US"/>
          </w:rPr>
          <w:rPr>
            <w:color w:val="0000EE"/>
            <w:u w:val="single"/>
          </w:rPr>
          <w:t>11:9</w:t>
        </w:r>
      </w:hyperlink>
      <w:r>
        <w:rPr>
          <w:lang w:val="en_US" w:bidi="en_US"/>
        </w:rPr>
        <w:t>).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w:t>
      </w:r>
      <w:hyperlink r:id="rId167">
        <w:r>
          <w:rPr>
            <w:lang w:val="en_US" w:bidi="en_US"/>
          </w:rPr>
          <w:rPr>
            <w:color w:val="0000EE"/>
            <w:u w:val="single"/>
          </w:rPr>
          <w:t>11:11</w:t>
        </w:r>
      </w:hyperlink>
      <w:r>
        <w:rPr>
          <w:lang w:val="en_US" w:bidi="en_US"/>
        </w:rPr>
        <w:t>).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8">
        <w:r>
          <w:rPr>
            <w:lang w:val="en_US" w:bidi="en_US"/>
          </w:rPr>
          <w:rPr>
            <w:color w:val="0000EE"/>
            <w:u w:val="single"/>
          </w:rPr>
          <w:t>9:15</w:t>
        </w:r>
      </w:hyperlink>
      <w:r>
        <w:rPr>
          <w:lang w:val="en_US" w:bidi="en_US"/>
        </w:rPr>
        <w:t xml:space="preserve">)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w:t>
      </w:r>
      <w:hyperlink r:id="rId163">
        <w:r>
          <w:rPr>
            <w:lang w:val="en_US" w:bidi="en_US"/>
          </w:rPr>
          <w:rPr>
            <w:color w:val="0000EE"/>
            <w:u w:val="single"/>
          </w:rPr>
          <w:t>11:1</w:t>
        </w:r>
      </w:hyperlink>
      <w:r>
        <w:rPr>
          <w:lang w:val="en_US" w:bidi="en_US"/>
        </w:rPr>
        <w:t xml:space="preserve"> about how he wanted the Corinthians to bear with his foolishness. Alternate translation: “what I have already said” (2) what he said in </w:t>
      </w:r>
      <w:hyperlink r:id="rId170">
        <w:r>
          <w:rPr>
            <w:lang w:val="en_US" w:bidi="en_US"/>
          </w:rPr>
          <w:rPr>
            <w:color w:val="0000EE"/>
            <w:u w:val="single"/>
          </w:rPr>
          <w:t>11:13–15</w:t>
        </w:r>
      </w:hyperlink>
      <w:r>
        <w:rPr>
          <w:lang w:val="en_US" w:bidi="en_US"/>
        </w:rPr>
        <w:t xml:space="preserve">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71">
        <w:r>
          <w:rPr>
            <w:lang w:val="en_US" w:bidi="en_US"/>
          </w:rPr>
          <w:rPr>
            <w:color w:val="0000EE"/>
            <w:u w:val="single"/>
          </w:rPr>
          <w:t>11:16–18</w:t>
        </w:r>
      </w:hyperlink>
      <w:r>
        <w:rPr>
          <w:lang w:val="en_US" w:bidi="en_US"/>
        </w:rPr>
        <w:t>)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w:t>
      </w:r>
      <w:hyperlink r:id="rId172">
        <w:r>
          <w:rPr>
            <w:lang w:val="en_US" w:bidi="en_US"/>
          </w:rPr>
          <w:rPr>
            <w:color w:val="0000EE"/>
            <w:u w:val="single"/>
          </w:rPr>
          <w:t>11:19</w:t>
        </w:r>
      </w:hyperlink>
      <w:r>
        <w:rPr>
          <w:lang w:val="en_US" w:bidi="en_US"/>
        </w:rPr>
        <w:t>)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that he does not fully agree with.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w:t>
      </w:r>
      <w:r>
        <w:rPr>
          <w:lang w:val="en_US" w:bidi="en_US"/>
        </w:rPr>
        <w:t xml:space="preserve"> - </w:t>
      </w:r>
      <w:r>
        <w:rPr>
          <w:b/>
          <w:lang w:val="en_US" w:bidi="en_US"/>
        </w:rPr>
        <w:t>"I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Just as in </w:t>
      </w:r>
      <w:hyperlink r:id="rId173">
        <w:r>
          <w:rPr>
            <w:lang w:val="en_US" w:bidi="en_US"/>
          </w:rPr>
          <w:rPr>
            <w:color w:val="0000EE"/>
            <w:u w:val="single"/>
          </w:rPr>
          <w:t>11:22</w:t>
        </w:r>
      </w:hyperlink>
      <w:r>
        <w:rPr>
          <w:lang w:val="en_US" w:bidi="en_US"/>
        </w:rPr>
        <w:t>,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 xml:space="preserve">This phrase refers to how in Jewish law a person could be whipped at most 40 times (See: </w:t>
      </w:r>
      <w:hyperlink r:id="rId174">
        <w:r>
          <w:rPr>
            <w:lang w:val="en_US" w:bidi="en_US"/>
          </w:rPr>
          <w:rPr>
            <w:color w:val="0000EE"/>
            <w:u w:val="single"/>
          </w:rPr>
          <w:t>25:3</w:t>
        </w:r>
      </w:hyperlink>
      <w:r>
        <w:rPr>
          <w:lang w:val="en_US" w:bidi="en_US"/>
        </w:rPr>
        <w:t>).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w:t>
      </w:r>
      <w:hyperlink r:id="rId175">
        <w:r>
          <w:rPr>
            <w:lang w:val="en_US" w:bidi="en_US"/>
          </w:rPr>
          <w:rPr>
            <w:color w:val="0000EE"/>
            <w:u w:val="single"/>
          </w:rPr>
          <w:t>Acts 9:23–25</w:t>
        </w:r>
      </w:hyperlink>
      <w:r>
        <w:rPr>
          <w:lang w:val="en_US" w:bidi="en_US"/>
        </w:rPr>
        <w:t xml:space="preserve">).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w:t>
      </w:r>
      <w:r>
        <w:rPr>
          <w:lang w:val="en_US" w:bidi="en_US"/>
        </w:rPr>
        <w:t xml:space="preserve"> - </w:t>
      </w:r>
      <w:r>
        <w:rPr>
          <w:b/>
          <w:lang w:val="en_US" w:bidi="en_US"/>
        </w:rPr>
        <w:t>"such a {man} having been caught up to the third heaven 14 years ago"</w:t>
      </w:r>
    </w:p>
    <w:p>
      <w:pPr/>
      <w:r>
        <w:rPr>
          <w:lang w:val="en_US" w:bidi="en_US"/>
        </w:rPr>
      </w:r>
      <w:r>
        <w:rPr>
          <w:lang w:val="en_US" w:bidi="en_US"/>
        </w:rPr>
        <w:t xml:space="preserve">In </w:t>
      </w:r>
      <w:hyperlink r:id="rId176">
        <w:r>
          <w:rPr>
            <w:lang w:val="en_US" w:bidi="en_US"/>
          </w:rPr>
          <w:rPr>
            <w:color w:val="0000EE"/>
            <w:u w:val="single"/>
          </w:rPr>
          <w:t>12:2–5</w:t>
        </w:r>
      </w:hyperlink>
      <w:r>
        <w:rPr>
          <w:lang w:val="en_US" w:bidi="en_US"/>
        </w:rPr>
        <w:t xml:space="preserve">, Paul uses the third person to speak about a person who traveled to the </w:t>
      </w:r>
      <w:r>
        <w:rPr>
          <w:b/>
          <w:lang w:val="en_US" w:bidi="en_US"/>
        </w:rPr>
        <w:t>third heaven</w:t>
      </w:r>
      <w:r>
        <w:rPr>
          <w:lang w:val="en_US" w:bidi="en_US"/>
        </w:rPr>
        <w:t xml:space="preserve">. It is clear from </w:t>
      </w:r>
      <w:hyperlink r:id="rId177">
        <w:r>
          <w:rPr>
            <w:lang w:val="en_US" w:bidi="en_US"/>
          </w:rPr>
          <w:rPr>
            <w:color w:val="0000EE"/>
            <w:u w:val="single"/>
          </w:rPr>
          <w:t>12:6–7</w:t>
        </w:r>
      </w:hyperlink>
      <w:r>
        <w:rPr>
          <w:lang w:val="en_US" w:bidi="en_US"/>
        </w:rPr>
        <w:t xml:space="preserve"> that he is actually speaking about himself. So, Paul uses the third person to avoid boasting directly about himself. If possible, use the third person in </w:t>
      </w:r>
      <w:hyperlink r:id="rId176">
        <w:r>
          <w:rPr>
            <w:lang w:val="en_US" w:bidi="en_US"/>
          </w:rPr>
          <w:rPr>
            <w:color w:val="0000EE"/>
            <w:u w:val="single"/>
          </w:rPr>
          <w:t>12:2–5</w:t>
        </w:r>
      </w:hyperlink>
      <w:r>
        <w:rPr>
          <w:lang w:val="en_US" w:bidi="en_US"/>
        </w:rPr>
        <w:t xml:space="preserve"> and reveal later that Paul himself is this </w:t>
      </w:r>
      <w:r>
        <w:rPr>
          <w:b/>
          <w:lang w:val="en_US" w:bidi="en_US"/>
        </w:rPr>
        <w:t>man</w:t>
      </w:r>
      <w:r>
        <w:rPr>
          <w:lang w:val="en_US" w:bidi="en_US"/>
        </w:rPr>
        <w:t xml:space="preserve">. If necessary, you could reveal in this verse that Paul is speaking about himself. Make sure your translation here fits with how you translate </w:t>
      </w:r>
      <w:hyperlink r:id="rId178">
        <w:r>
          <w:rPr>
            <w:lang w:val="en_US" w:bidi="en_US"/>
          </w:rPr>
          <w:rPr>
            <w:color w:val="0000EE"/>
            <w:u w:val="single"/>
          </w:rPr>
          <w:t>12:3–5</w:t>
        </w:r>
      </w:hyperlink>
      <w:r>
        <w:rPr>
          <w:lang w:val="en_US" w:bidi="en_US"/>
        </w:rPr>
        <w:t>.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 xml:space="preserve">Here Paul continues to speak about himself in the third person. Make sure that your translation fits with how you chose to translate </w:t>
      </w:r>
      <w:hyperlink r:id="rId179">
        <w:r>
          <w:rPr>
            <w:lang w:val="en_US" w:bidi="en_US"/>
          </w:rPr>
          <w:rPr>
            <w:color w:val="0000EE"/>
            <w:u w:val="single"/>
          </w:rPr>
          <w:t>12:2</w:t>
        </w:r>
      </w:hyperlink>
      <w:r>
        <w:rPr>
          <w:lang w:val="en_US" w:bidi="en_US"/>
        </w:rPr>
        <w:t>.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w:t>
      </w:r>
      <w:hyperlink r:id="rId179">
        <w:r>
          <w:rPr>
            <w:lang w:val="en_US" w:bidi="en_US"/>
          </w:rPr>
          <w:rPr>
            <w:color w:val="0000EE"/>
            <w:u w:val="single"/>
          </w:rPr>
          <w:t>12:2</w:t>
        </w:r>
      </w:hyperlink>
      <w:r>
        <w:rPr>
          <w:lang w:val="en_US" w:bidi="en_US"/>
        </w:rPr>
        <w:t xml:space="preserve">, although he does not repeat </w:t>
      </w:r>
      <w:r>
        <w:rPr>
          <w:b/>
          <w:lang w:val="en_US" w:bidi="en_US"/>
        </w:rPr>
        <w:t>I do not know</w:t>
      </w:r>
      <w:r>
        <w:rPr>
          <w:lang w:val="en_US" w:bidi="en_US"/>
        </w:rPr>
        <w:t xml:space="preserve"> here. Translate these words as you did in </w:t>
      </w:r>
      <w:hyperlink r:id="rId179">
        <w:r>
          <w:rPr>
            <w:lang w:val="en_US" w:bidi="en_US"/>
          </w:rPr>
          <w:rPr>
            <w:color w:val="0000EE"/>
            <w:u w:val="single"/>
          </w:rPr>
          <w:t>12:2</w:t>
        </w:r>
      </w:hyperlink>
      <w:r>
        <w:rPr>
          <w:lang w:val="en_US" w:bidi="en_US"/>
        </w:rPr>
        <w:t>.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 xml:space="preserve">Here Paul continues to speak about himself in the third person. Make sure that your translation fits with how you chose to translate </w:t>
      </w:r>
      <w:hyperlink r:id="rId180">
        <w:r>
          <w:rPr>
            <w:lang w:val="en_US" w:bidi="en_US"/>
          </w:rPr>
          <w:rPr>
            <w:color w:val="0000EE"/>
            <w:u w:val="single"/>
          </w:rPr>
          <w:t>12:2–3</w:t>
        </w:r>
      </w:hyperlink>
      <w:r>
        <w:rPr>
          <w:lang w:val="en_US" w:bidi="en_US"/>
        </w:rPr>
        <w:t>.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 xml:space="preserve">Here Paul finishes talking about himself in the third person. It is clear here that he does so in order to avoid boasting about himself. Make sure that your translation fits with how you translated </w:t>
      </w:r>
      <w:hyperlink r:id="rId181">
        <w:r>
          <w:rPr>
            <w:lang w:val="en_US" w:bidi="en_US"/>
          </w:rPr>
          <w:rPr>
            <w:color w:val="0000EE"/>
            <w:u w:val="single"/>
          </w:rPr>
          <w:t>12:2–4</w:t>
        </w:r>
      </w:hyperlink>
      <w:r>
        <w:rPr>
          <w:lang w:val="en_US" w:bidi="en_US"/>
        </w:rPr>
        <w:t>.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82">
        <w:r>
          <w:rPr>
            <w:lang w:val="en_US" w:bidi="en_US"/>
          </w:rPr>
          <w:rPr>
            <w:color w:val="0000EE"/>
            <w:u w:val="single"/>
          </w:rPr>
          <w:t>12:5</w:t>
        </w:r>
      </w:hyperlink>
      <w:r>
        <w:rPr>
          <w:lang w:val="en_US" w:bidi="en_US"/>
        </w:rPr>
        <w:t>).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Here 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w:t>
      </w:r>
      <w:hyperlink r:id="rId183">
        <w:r>
          <w:rPr>
            <w:lang w:val="en_US" w:bidi="en_US"/>
          </w:rPr>
          <w:rPr>
            <w:color w:val="0000EE"/>
            <w:u w:val="single"/>
          </w:rPr>
          <w:t>11:5</w:t>
        </w:r>
      </w:hyperlink>
      <w:r>
        <w:rPr>
          <w:lang w:val="en_US" w:bidi="en_US"/>
        </w:rPr>
        <w: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66">
        <w:r>
          <w:rPr>
            <w:lang w:val="en_US" w:bidi="en_US"/>
          </w:rPr>
          <w:rPr>
            <w:color w:val="0000EE"/>
            <w:u w:val="single"/>
          </w:rPr>
          <w:t>11:9</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w:t>
      </w:r>
      <w:hyperlink r:id="rId184">
        <w:r>
          <w:rPr>
            <w:lang w:val="en_US" w:bidi="en_US"/>
          </w:rPr>
          <w:rPr>
            <w:color w:val="0000EE"/>
            <w:u w:val="single"/>
          </w:rPr>
          <w:t>12:13</w:t>
        </w:r>
      </w:hyperlink>
      <w:r>
        <w:rPr>
          <w:lang w:val="en_US" w:bidi="en_US"/>
        </w:rPr>
        <w:t>.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w:t>
      </w:r>
      <w:r>
        <w:rPr>
          <w:lang w:val="en_US" w:bidi="en_US"/>
        </w:rPr>
        <w:t xml:space="preserve"> - </w:t>
      </w:r>
      <w:r>
        <w:rPr>
          <w:b/>
          <w:lang w:val="en_US" w:bidi="en_US"/>
        </w:rPr>
        <w:t>"less"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85">
        <w:r>
          <w:rPr>
            <w:lang w:val="en_US" w:bidi="en_US"/>
          </w:rPr>
          <w:rPr>
            <w:color w:val="0000EE"/>
            <w:u w:val="single"/>
          </w:rPr>
          <w:t>12:14</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 xml:space="preserve">Here Paul speaks of deceiving or tricking the Corinthians as if he were physically grabbing them. If it would be helpful in your language, you could state the meaning plainly. See the similar phrase “takes advantage” in </w:t>
      </w:r>
      <w:hyperlink r:id="rId186">
        <w:r>
          <w:rPr>
            <w:lang w:val="en_US" w:bidi="en_US"/>
          </w:rPr>
          <w:rPr>
            <w:color w:val="0000EE"/>
            <w:u w:val="single"/>
          </w:rPr>
          <w:t>11:20</w:t>
        </w:r>
      </w:hyperlink>
      <w:r>
        <w:rPr>
          <w:lang w:val="en_US" w:bidi="en_US"/>
        </w:rPr>
        <w:t>.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 xml:space="preserve">Here Paul refers to a trip Titus took previously to visit the Corinthians. He is probably referring to the visit he mentions in </w:t>
      </w:r>
      <w:hyperlink r:id="rId127">
        <w:r>
          <w:rPr>
            <w:lang w:val="en_US" w:bidi="en_US"/>
          </w:rPr>
          <w:rPr>
            <w:color w:val="0000EE"/>
            <w:u w:val="single"/>
          </w:rPr>
          <w:t>8:6</w:t>
        </w:r>
      </w:hyperlink>
      <w:r>
        <w:rPr>
          <w:lang w:val="en_US" w:bidi="en_US"/>
        </w:rPr>
        <w:t>.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w:t>
      </w:r>
      <w:r>
        <w:rPr>
          <w:lang w:val="en_US" w:bidi="en_US"/>
        </w:rPr>
        <w:t xml:space="preserve"> - </w:t>
      </w:r>
      <w:r>
        <w:rPr>
          <w:b/>
          <w:lang w:val="en_US" w:bidi="en_US"/>
        </w:rPr>
        <w:t>"Did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w:t>
      </w:r>
      <w:hyperlink r:id="rId187">
        <w:r>
          <w:rPr>
            <w:lang w:val="en_US" w:bidi="en_US"/>
          </w:rPr>
          <w:rPr>
            <w:color w:val="0000EE"/>
            <w:u w:val="single"/>
          </w:rPr>
          <w:t>2:17</w:t>
        </w:r>
      </w:hyperlink>
      <w:r>
        <w:rPr>
          <w:lang w:val="en_US" w:bidi="en_US"/>
        </w:rPr>
        <w:t xml:space="preserve">,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 xml:space="preserve">Here, Paul is speaking of the Corinthian believers as if they were a building. If it would be clearer in your language, you could use a more natural metaphor for this or you could state the meaning plainly. See how you translated the similar phrase in </w:t>
      </w:r>
      <w:hyperlink r:id="rId152">
        <w:r>
          <w:rPr>
            <w:lang w:val="en_US" w:bidi="en_US"/>
          </w:rPr>
          <w:rPr>
            <w:color w:val="0000EE"/>
            <w:u w:val="single"/>
          </w:rPr>
          <w:t>10:8</w:t>
        </w:r>
      </w:hyperlink>
      <w:r>
        <w:rPr>
          <w:lang w:val="en_US" w:bidi="en_US"/>
        </w:rPr>
        <w:t>.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w:t>
      </w:r>
      <w:r>
        <w:rPr>
          <w:lang w:val="en_US" w:bidi="en_US"/>
        </w:rPr>
        <w:t xml:space="preserve"> - </w:t>
      </w:r>
      <w:r>
        <w:rPr>
          <w:b/>
          <w:lang w:val="en_US" w:bidi="en_US"/>
        </w:rPr>
        <w:t>"not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 xml:space="preserve">Paul is leaving out some of the words that in many languages a sentence would need in order to be complete. You can supply these words from the previous verse if it would be clearer in your language (See: </w:t>
      </w:r>
      <w:hyperlink r:id="rId188">
        <w:r>
          <w:rPr>
            <w:lang w:val="en_US" w:bidi="en_US"/>
          </w:rPr>
          <w:rPr>
            <w:color w:val="0000EE"/>
            <w:u w:val="single"/>
          </w:rPr>
          <w:t>12:20</w:t>
        </w:r>
      </w:hyperlink>
      <w:r>
        <w:rPr>
          <w:lang w:val="en_US" w:bidi="en_US"/>
        </w:rPr>
        <w:t>).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w:t>
      </w:r>
      <w:hyperlink r:id="rId14">
        <w:r>
          <w:rPr>
            <w:lang w:val="en_US" w:bidi="en_US"/>
          </w:rPr>
          <w:rPr>
            <w:color w:val="0000EE"/>
            <w:u w:val="single"/>
          </w:rPr>
          <w:t>2:1</w:t>
        </w:r>
      </w:hyperlink>
      <w:r>
        <w:rPr>
          <w:lang w:val="en_US" w:bidi="en_US"/>
        </w:rPr>
        <w:t>).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r>
        <w:rPr>
          <w:lang w:val="en_US" w:bidi="en_US"/>
        </w:rPr>
        <w:t xml:space="preserve"> - </w:t>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w:t>
      </w:r>
      <w:r>
        <w:rPr>
          <w:lang w:val="en_US" w:bidi="en_US"/>
        </w:rPr>
        <w:t xml:space="preserve"> - </w:t>
      </w:r>
      <w:r>
        <w:rPr>
          <w:b/>
          <w:lang w:val="en_US" w:bidi="en_US"/>
        </w:rPr>
        <w:t>"Examine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r>
        <w:rPr>
          <w:lang w:val="en_US" w:bidi="en_US"/>
        </w:rPr>
        <w:t xml:space="preserve"> - </w:t>
      </w:r>
      <w:r>
        <w:rPr>
          <w:b/>
          <w:lang w:val="en_US" w:bidi="en_US"/>
        </w:rPr>
        <w:t>"yourselves."</w:t>
      </w:r>
      <w:r>
        <w:rPr>
          <w:lang w:val="en_US" w:bidi="en_US"/>
        </w:rPr>
        <w:t xml:space="preserve"> - </w:t>
      </w:r>
      <w:r>
        <w:rPr>
          <w:b/>
          <w:lang w:val="en_US" w:bidi="en_US"/>
        </w:rPr>
        <w:t>"about yourselves"</w:t>
      </w:r>
    </w:p>
    <w:p>
      <w:pPr/>
      <w:r>
        <w:rPr>
          <w:lang w:val="en_US" w:bidi="en_US"/>
        </w:rPr>
      </w:r>
      <w:r>
        <w:rPr>
          <w:lang w:val="en_US" w:bidi="en_US"/>
        </w:rPr>
        <w:t xml:space="preserve">The word translated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w:t>
      </w:r>
      <w:r>
        <w:rPr>
          <w:lang w:val="en_US" w:bidi="en_US"/>
        </w:rPr>
        <w:t xml:space="preserve"> - </w:t>
      </w:r>
      <w:r>
        <w:rPr>
          <w:b/>
          <w:lang w:val="en_US" w:bidi="en_US"/>
        </w:rPr>
        <w:t>"yourselves"</w:t>
      </w:r>
      <w:r>
        <w:rPr>
          <w:lang w:val="en_US" w:bidi="en_US"/>
        </w:rPr>
        <w:t xml:space="preserve"> - </w:t>
      </w:r>
      <w:r>
        <w:rPr>
          <w:b/>
          <w:lang w:val="en_US" w:bidi="en_US"/>
        </w:rPr>
        <w:t>"ourselves"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w:t>
      </w:r>
      <w:r>
        <w:rPr>
          <w:lang w:val="en_US" w:bidi="en_US"/>
        </w:rPr>
        <w:t xml:space="preserve"> - </w:t>
      </w:r>
      <w:r>
        <w:rPr>
          <w:b/>
          <w:lang w:val="en_US" w:bidi="en_US"/>
        </w:rPr>
        <w:t>"yourselves"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doesn’t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