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ἀρχὴ τοῦ εὐαγγελίου</w:t>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τοῦ εὐαγγελίου Ἰησοῦ Χριστοῦ</w:t>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3">
        <w:r>
          <w:rPr>
            <w:lang w:val="id_ID" w:bidi="id_ID"/>
          </w:rPr>
          <w:rPr>
            <w:color w:val="0000EE"/>
            <w:u w:val="single"/>
          </w:rPr>
          <w:t>3:1</w:t>
        </w:r>
      </w:hyperlink>
      <w:r>
        <w:rPr>
          <w:lang w:val="id_ID" w:bidi="id_ID"/>
        </w:rPr>
        <w:t xml:space="preserve"> dan </w:t>
      </w:r>
      <w:hyperlink r:id="rId14">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ἐν τῷ Ἠσαΐᾳ τῷ προφήτῃ</w:t>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κατασκευάσει τὴν ὁδόν σου</w:t>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φωνὴ βοῶντος</w:t>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βοῶντος ἐν τῇ ἐρήμῳ,</w:t>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ἐν τῇ ἐρήμῳ, ἑτοιμάσατε τὴν ὁδὸν Κυρίου, εὐθείας ποιεῖτε τὰς τρίβους αὐτοῦ</w:t>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ἑτοιμάσατε &amp; ποιεῖτε</w:t>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ἐγένετο Ἰωάννης, ὁ βαπτίζων ἐν τῇ ἐρήμῳ, καὶ κηρύσσων</w:t>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ἐγένετο Ἰωάννης</w:t>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κηρύσσων βάπτισμα μετανοίας εἰς ἄφεσιν ἁμαρτιῶν</w:t>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κηρύσσων βάπτισμα μετανοίας</w:t>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βάπτισμα μετανοίας εἰς ἄφεσιν ἁμαρτιῶν</w:t>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βάπτισμα μετανοίας</w:t>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εἰς ἄφεσιν ἁμαρτιῶν</w:t>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πᾶσα ἡ Ἰουδαία χώρα καὶ οἱ Ἱεροσολυμεῖται πάντες</w:t>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πᾶσα ἡ Ἰουδαία χώρα</w:t>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ἐξεπορεύετο</w:t>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ἐβαπτίζοντο ὑπ’ αὐτοῦ ἐν τῷ Ἰορδάνῃ ποταμῷ, ἐξομολογούμενοι τὰς ἁμαρτίας αὐτῶν</w:t>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ἐβαπτίζοντο ὑπ’ αὐτοῦ</w:t>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ἐξομολογούμενοι</w:t>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καὶ &amp; ὁ Ἰωάννης</w:t>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ἦν &amp; ἐνδεδυμένος</w:t>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ἦν &amp; ἐνδεδυμένος τρίχας καμήλου</w:t>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ζώνην δερματίνην</w:t>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λέγων</w:t>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ἔρχεται &amp; ὀπίσω μου</w:t>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ἔρχεται</w:t>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οὐκ εἰμὶ ἱκανὸς, κύψας λῦσαι τὸν ἱμάντα τῶν ὑποδημάτων αὐτοῦ</w:t>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ἱκανὸς, κύψας λῦσαι</w:t>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λῦσαι τὸν ἱμάντα τῶν ὑποδημάτων αὐτοῦ</w:t>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ἐβάπτισα</w:t>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ὑμᾶς</w:t>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αὐτὸς δὲ βαπτίσει ὑμᾶς ἐν Πνεύματι Ἁγίῳ</w:t>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ἦλθεν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ἐβαπτίσθη &amp; ὑπὸ Ἰωάννου</w:t>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εὐθὺς ἀναβαίνων ἐκ τοῦ ὕδατος, εἶδεν</w:t>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ἀναβαίνων ἐκ τοῦ ὕδατος</w:t>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ἀναβαίνων &amp; καταβαῖνον</w:t>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εἶδεν σχιζομένους τοὺς οὐρανοὺς, καὶ</w:t>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σχιζομένους τοὺς οὐρανοὺς</w:t>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τὸ Πνεῦμα ὡς περιστερὰν καταβαῖνον ἐπ’ αὐτόν</w:t>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καταβαῖνον ἐπ’ αὐτόν</w:t>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φωνὴ ἐγένετο</w:t>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ὁ Υἱός &amp; ὁ ἀγαπητός</w:t>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ἐν σοὶ εὐδόκησα</w:t>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αὐτὸν ἐκβάλλει</w:t>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πειραζόμενος ὑπὸ τοῦ Σατανᾶ</w:t>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ἦν μετὰ τῶν θηρίων</w:t>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μετὰ &amp; τὸ παραδοθῆναι τὸν Ἰωάννην</w:t>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ἦλθεν &amp; εἰς τὴν Γαλιλαίαν</w:t>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τὸ εὐαγγέλιον τοῦ Θεοῦ</w:t>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r>
        <w:rPr>
          <w:b/>
          <w:lang w:val="id_ID" w:bidi="id_ID"/>
        </w:rPr>
        <w:t>καὶ 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ἤγγικεν</w:t>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μετανοεῖτε &amp; πιστεύετε</w:t>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Σίμωνα καὶ Ἀνδρέαν, τὸν ἀδελφὸν Σίμωνος, ἀμφιβάλλοντας ἐν τῇ θαλάσσῃ; ἦσαν γὰρ ἁλιεῖς</w:t>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τὸν ἀδελφὸν Σίμωνος</w:t>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ἀμφιβάλλοντας ἐν τῇ θαλάσσῃ</w:t>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ἀμφιβάλλοντας ἐν</w:t>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δεῦτε ὀπίσω μου</w:t>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δεῦτε &amp; ὑμᾶς</w:t>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ποιήσω ὑμᾶς γενέσθαι ἁλιεῖς ἀνθρώπων</w:t>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ἀφέντες τὰ δίκτυα</w:t>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ἠκολούθησαν αὐτῷ</w:t>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προβὰς ὀλίγον</w:t>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Ἰάκωβον τὸν τοῦ Ζεβεδαίου, καὶ Ἰωάννην τὸν ἀδελφὸν αὐτοῦ, καὶ αὐτοὺς ἐν τῷ πλοίῳ καταρτίζοντας τὰ δίκτυα</w:t>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τὸν ἀδελφὸν αὐτοῦ</w:t>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τὰ δίκτυα</w:t>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ἐκάλεσεν αὐτούς</w:t>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ἀπῆλθον ὀπίσω αὐτοῦ</w:t>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ἀπῆλθον</w:t>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εἰσπορεύονται</w:t>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τοῖς Σάββασιν</w:t>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καὶ ἐξεπλήσσοντο ἐπὶ τῇ διδαχῇ αὐτοῦ; ἦν γὰρ διδάσκων αὐτοὺς ὡς ἐξουσίαν ἔχων, καὶ οὐχ ὡς οἱ γραμματεῖς</w:t>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ἐξεπλήσσοντο</w:t>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ἐπὶ τῇ διδαχῇ αὐτοῦ</w:t>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ἐξουσίαν ἔχων</w:t>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καὶ οὐχ ὡς οἱ γραμματεῖς</w:t>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ἦν ἐν τῇ συναγωγῇ αὐτῶν ἄνθρωπος ἐν πνεύματι ἀκαθάρτῳ</w:t>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τῇ συναγωγῇ αὐτῶν</w:t>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ἄνθρωπος ἐν πνεύματι ἀκαθάρτῳ</w:t>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ἦλθες ἀπολέσαι ἡμᾶς?</w:t>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ὁ Ἅγιος τοῦ Θεοῦ</w:t>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λέγων</w:t>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ἔξελθε ἐξ αὐτοῦ</w:t>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σπαράξαν αὐτὸν</w:t>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φωνῆσαν φωνῇ μεγάλῃ</w:t>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ἐξῆλθεν ἐξ αὐτοῦ</w:t>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ἐθαμβήθησαν ἅπαντες</w:t>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r>
        <w:rPr>
          <w:b/>
          <w:lang w:val="id_ID" w:bidi="id_ID"/>
        </w:rPr>
        <w:t>λέγοντας</w:t>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τί ἐστιν τοῦτο?</w:t>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διδαχὴ καινή κατ’ ἐξουσίαν! καὶ τοῖς πνεύμασι τοῖς ἀκαθάρτοις ἐπιτάσσει</w:t>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κατ’ ἐξουσίαν</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καὶ ἐξῆλθεν ἡ ἀκοὴ αὐτοῦ εὐθὺς, πανταχοῦ εἰς ὅλην τὴν περίχωρον τῆς Γαλιλαίας</w:t>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ἐξῆλθεν ἡ ἀκοὴ αὐτοῦ εὐθὺς</w:t>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ἐξῆλθεν</w:t>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ἡ ἀκοὴ αὐτοῦ</w:t>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ὅλην τὴν περίχωρον τῆς Γαλιλαίας</w:t>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καὶ εὐθὺς</w:t>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ἐξελθόντες</w:t>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ἦλθον εἰς τὴν οἰκίαν Σίμωνος καὶ Ἀνδρέου, μετὰ Ἰακώβου καὶ Ἰωάννου</w:t>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ἦλθον</w:t>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ἡ δὲ πενθερὰ Σίμωνος κατέκειτο πυρέσσουσα καὶ εὐθὺς</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ἡ δὲ πενθερὰ Σίμωνος κατέκειτο πυρέσσουσα</w:t>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ἡ &amp; πενθερὰ</w:t>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πυρέσσουσα</w:t>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λέγουσιν</w:t>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ἤγειρεν αὐτὴν, κρατήσας τῆς χειρός</w:t>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ἀφῆκεν αὐτὴν ὁ πυρετός</w:t>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ὁ πυρετός</w:t>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ὅτε ἔδυ ὁ ἥλιος</w:t>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ὅλη ἡ πόλις</w:t>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ὅλη</w:t>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πρὸς τὴν θύραν</w:t>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κακῶς ἔχοντας</w:t>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οὐκ ἤφιεν λαλεῖν τὰ δαιμόνια, ὅτι ᾔδεισαν αὐτόν</w:t>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ᾔδεισαν αὐτόν</w:t>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πρωῒ ἔννυχα λείαν</w:t>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ἐξῆλθεν καὶ ἀπῆλθεν εἰς ἔρημον τόπον</w:t>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οἱ μετ’ αὐτοῦ</w:t>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πάντες ζητοῦσίν σε</w:t>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ἄγωμεν ἀλλαχοῦ εἰς τὰς ἐχομένας κωμοπόλεις, ἵνα καὶ ἐκεῖ κηρύξω; εἰς τοῦτο γὰρ ἐξῆλθον</w:t>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ἄγωμεν ἀλλαχοῦ</w:t>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εἰς τοῦτο</w:t>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ἦλθεν κηρύσσων &amp; εἰς ὅλην τὴν Γαλιλαίαν</w:t>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ἦλθεν</w:t>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τὰς συναγωγὰς αὐτῶν</w:t>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ἔρχεται πρὸς αὐτὸν λεπρὸς</w:t>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ἔρχεται</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γονυπετῶν</w:t>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δύνασαί με καθαρίσαι</w:t>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θέλω</w:t>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ἀπῆλθεν ἀπ’ αὐτοῦ ἡ λέπρα</w:t>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r>
        <w:rPr>
          <w:b/>
          <w:lang w:val="id_ID" w:bidi="id_ID"/>
        </w:rPr>
        <w:t>ἐκαθερίσθη</w:t>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σεαυτὸν δεῖξον τῷ ἱερεῖ</w:t>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προσένεγκε περὶ τοῦ καθαρισμοῦ σου ἃ προσέταξεν Μωϋσῆς</w:t>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ἐξελθὼν</w:t>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κηρύσσειν πολλὰ καὶ διαφημίζειν τὸν λόγον</w:t>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τὸν λόγον</w:t>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ὥστε μηκέτι αὐτὸν δύνασθαι φανερῶς εἰς πόλιν εἰσελθεῖν</w:t>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ἤρχοντο</w:t>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πάντοθεν</w:t>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δι’ ἡμερῶν</w:t>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ἠκούσθη</w:t>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ἐν οἴκῳ</w:t>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πολλοὶ</w:t>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συνήχθησαν</w:t>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μηκέτι χωρεῖν</w:t>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μηδὲ τὰ πρὸς τὴν θύραν</w:t>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ἔρχονται φέροντες πρὸς αὐτὸν παραλυτικὸν, αἰρόμενον ὑπὸ τεσσάρων</w:t>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ἔρχονται</w:t>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παραλυτικὸν</w:t>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αἰρόμενον ὑπὸ τεσσάρων</w:t>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αἰρόμενον</w:t>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μὴ δυνάμενοι προσενέγκαι αὐτῷ διὰ τὸν ὄχλον</w:t>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προσενέγκαι αὐτῷ</w:t>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ἀπεστέγασαν τὴν στέγην ὅπου ἦν, καὶ ἐξορύξαντες, χαλῶσι</w:t>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ἐξορύξαντες</w:t>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ἀπεστέγασαν τὴν στέγην ὅπου ἦν</w:t>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κράβαττον</w:t>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ὁ παραλυτικὸς</w:t>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ἰδὼν &amp; τὴν πίστιν αὐτῶν</w:t>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τὴν πίστιν αὐτῶν</w:t>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τέκνον</w:t>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ἀφέωνται σου αἱ ἁμαρτίαι</w:t>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ἐν ταῖς καρδίαις αὐτῶν</w:t>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τί οὗτος οὕτως λαλεῖ?</w:t>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ἐπιγνοὺς ὁ Ἰησοῦς τῷ πνεύματι αὐτοῦ</w:t>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τί ταῦτα διαλογίζεσθε ἐν ταῖς καρδίαις ὑμῶν?</w:t>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διαλογίζεσθε &amp; ὑμῶν</w:t>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ἐν ταῖς καρδίαις ὑμῶν</w:t>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ἀφίενταί σου αἱ ἁμαρτίαι</w:t>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ἵνα &amp; εἰδῆτε ὅτι ἐξουσίαν ἔχει ὁ Υἱὸς τοῦ Ἀνθρώπου ἐπὶ τῆς γῆς ἀφιέναι ἁμαρτίας, (λέγει τῷ παραλυτικῷ)</w:t>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εἰδῆτε</w:t>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ἔχει ὁ Υἱὸς τοῦ Ἀνθρώπου</w:t>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ἐξουσίαν ἔχει</w:t>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ἠγέρθη, καὶ εὐθὺς ἄρας τὸν κράβαττον, ἐξῆλθεν</w:t>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πάντων &amp; πάντας</w:t>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ἐξίστασθαι</w:t>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λέγοντας, ὅτι οὕτως οὐδέποτε εἴδομεν</w:t>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λέγοντας</w:t>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καὶ</w:t>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ἐξῆλθεν</w:t>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ἤρχετο</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εἶδεν Λευεὶν τὸν τοῦ Ἁλφαίου, καθήμενον ἐπὶ τὸ τελώνιον</w:t>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Ἁλφαίου</w:t>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καθήμενον ἐπὶ τὸ τελώνιον</w:t>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ἀκολούθει μοι &amp; ἠκολούθησεν αὐτῷ</w:t>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r>
        <w:rPr>
          <w:b/>
          <w:lang w:val="id_ID" w:bidi="id_ID"/>
        </w:rPr>
        <w:t>καὶ γίνεται</w:t>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κατακεῖσθαι</w:t>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ἦσαν &amp; πολλοὶ</w:t>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ἠκολούθουν αὐτῷ</w:t>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οἱ γραμματεῖς τῶν Φαρισαίων</w:t>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ὅτι μετὰ τῶν τελωνῶν καὶ ἁμαρτωλῶν ἐσθίει?</w:t>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οὐ χρείαν ἔχουσιν οἱ ἰσχύοντες ἰατροῦ, ἀλλ’ οἱ κακῶς ἔχοντες</w:t>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οὐκ ἦλθον</w:t>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ἀλλὰ ἁμαρτωλούς</w:t>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ἦσαν οἱ μαθηταὶ Ἰωάννου καὶ οἱ Φαρισαῖοι νηστεύοντες &amp; καὶ</w:t>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διὰ τί οἱ μαθηταὶ Ἰωάννου καὶ οἱ μαθηταὶ τῶν Φαρισαίων νηστεύουσιν, οἱ δὲ σοὶ μαθηταὶ οὐ νηστεύουσιν</w:t>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w:t>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οἱ υἱοὶ τοῦ νυμφῶνος</w:t>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ἐλεύσονται &amp; ἡμέραι ὅταν &amp; ἐν ἐκείνῃ τῇ ἡμέρᾳ</w:t>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ἀπαρθῇ &amp; ὁ νυμφίος</w:t>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τότε &amp; ἐν ἐκείνῃ τῇ ἡμέρᾳ</w:t>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οὐδεὶς ἐπίβλημα ῥάκους ἀγνάφου ἐπιράπτει ἐπὶ ἱμάτιον παλαιόν</w:t>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εἰ δὲ μή</w:t>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αἴρει τὸ πλήρωμα ἀπ’ αὐτοῦ</w:t>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τὸ καινὸν τοῦ παλαιοῦ</w:t>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εἰ δὲ μή ῥήξει ὁ οἶνος τοὺς ἀσκούς, καὶ ὁ οἶνος ἀπόλλυται καὶ οἱ ἀσκοί</w:t>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ῥήξει ὁ οἶνος τοὺς ἀσκούς</w:t>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ὁ οἶνος ἀπόλλυται καὶ οἱ ἀσκοί</w:t>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ἀλλὰ οἶνον νέον εἰς ἀσκοὺς καινούς</w:t>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ἐν τοῖς Σάββασιν</w:t>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αὐτὸν &amp; παραπορεύεσθαι</w:t>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τῶν σπορίμων</w:t>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ἤρξαντο ὁδὸν ποιεῖν</w:t>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τίλλοντες τοὺς στάχυας</w:t>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τοὺς 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ἴδε</w:t>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τί ποιοῦσιν τοῖς Σάββασιν ὃ οὐκ ἔξεστιν?</w:t>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ποιοῦσιν τοῖς Σάββασιν ὃ οὐκ ἔξεστιν</w:t>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οὐδέποτε ἀνέγνωτε</w:t>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χρείαν ἔσχεν</w:t>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εἰσῆλθεν</w:t>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οὓς οὐκ ἔξεστιν φαγεῖν, εἰ μὴ τοὺς ἱερεῖς</w:t>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τὸ Σάββατον διὰ τὸν ἄνθρωπον ἐγένετο, καὶ οὐχ ὁ ἄνθρωπος διὰ τὸ Σάββατον</w:t>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τὸ Σάββατον διὰ τὸν ἄνθρωπον ἐγένετο</w:t>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τὸν ἄνθρωπον &amp; ὁ ἄνθρωπος</w:t>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οὐχ ὁ ἄνθρωπος διὰ τὸ Σάββατον</w:t>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ἐστιν ὁ Υἱὸς τοῦ Ἀνθρώπου</w:t>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Κύριός &amp; καὶ τοῦ Σαββάτου</w:t>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πάλιν εἰς συναγωγήν</w:t>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ἦν ἐκεῖ ἄνθρωπος, ἐξηραμμένην ἔχων τὴν χεῖρα</w:t>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ἐξηραμμένην ἔχων τὴν χεῖρα</w:t>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παρετήρουν αὐτὸν, εἰ τοῖς Σάββασιν θεραπεύσει αὐτόν, ἵνα κατηγορήσωσιν αὐτοῦ</w:t>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παρετήρουν αὐτὸν &amp; κατηγορήσωσιν</w:t>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κατηγορήσωσιν αὐτοῦ</w:t>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τῷ τὴν χεῖρα ἔχοντι ξηράν</w:t>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ἔγειρε εἰς τὸ μέσον</w:t>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αὐτοῖς &amp; οἱ</w:t>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ἔξεστιν τοῖς Σάββασιν ἀγαθοποιῆσαι ἢ κακοποιῆσαι, ψυχὴν σῶσαι ἢ ἀποκτεῖναι?</w:t>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ἀγαθοποιῆσαι ἢ κακοποιῆσαι</w:t>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ψυχὴν σῶσαι ἢ ἀποκτεῖναι</w:t>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ψυχὴν σῶσαι</w:t>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μετ’ ὀργῆς</w:t>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συνλυπούμενος ἐπὶ 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τῆς καρδίας αὐτῶν</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ἔκτεινον τὴν χεῖρα σου</w:t>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ἀπεκατεστάθη ἡ χεὶρ αὐτοῦ</w:t>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ἐξελθόντες</w:t>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ὅσα ἐποίει</w:t>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ἦλθον</w:t>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εἶπεν τοῖς μαθηταῖς αὐτοῦ, ἵνα πλοιάριον προσκαρτερῇ αὐτῷ διὰ τὸν ὄχλον, ἵνα μὴ θλίβωσιν αὐτόν</w:t>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πλοιάριον προσκαρτερῇ αὐτῷ διὰ τὸν ὄχλον</w:t>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μὴ θλίβωσιν αὐτόν</w:t>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πολλοὺς</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εἶχον μάστιγας</w:t>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ἐπιπίπτειν αὐτῷ</w:t>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ἵνα αὐτοῦ ἅψωνται</w:t>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προσέπιπτον αὐτῷ καὶ ἔκραζον λέγοντα</w:t>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προσέπιπτον αὐτῷ</w:t>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r>
        <w:rPr>
          <w:b/>
          <w:lang w:val="id_ID" w:bidi="id_ID"/>
        </w:rPr>
        <w:t>λέγοντα</w:t>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ὁ Υἱὸς τοῦ Θεοῦ</w:t>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πολλὰ &amp; αὐτοῖς, ἵνα μὴ αὐτὸν φανερὸν ποιήσωσιν</w:t>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μὴ αὐτὸν φανερὸν ποιήσωσιν</w:t>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ἀναβαίνει</w:t>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δώδεκα</w:t>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r>
        <w:rPr>
          <w:b/>
          <w:lang w:val="id_ID" w:bidi="id_ID"/>
        </w:rPr>
        <w:t>οὓς καὶ ἀποστόλους ὠνόμασεν</w:t>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ὦσιν μετ’ αὐτοῦ</w:t>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ἔχειν ἐξουσίαν</w:t>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καὶ ἐποίησεν τοὺς δώδεκα: καὶ</w:t>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καὶ ἐποίησεν τοὺς δώδεκα</w:t>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καὶ ἐπέθηκεν ὄνομα τῷ Σίμωνι, Πέτρον</w:t>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τὸν ἀδελφὸν τοῦ Ἰακώβου</w:t>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Βοανηργές</w:t>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υἱοὶ βροντῆς</w:t>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Θαδδαῖον</w:t>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τὸν Καναναῖον</w:t>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ὃς καὶ παρέδωκεν αὐτόν</w:t>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οἶκον</w:t>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μὴ δύνασθαι αὐτοὺς μηδὲ ἄρτον φαγεῖν</w:t>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ἄρτον φαγεῖν</w:t>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οἱ παρ’ αὐτοῦ</w:t>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ἐξῆλθον κρατῆσαι αὐτόν; ἔλεγον γὰρ, ὅτι ἐξέστη</w:t>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ἐξῆλθον</w:t>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κρατῆσαι αὐτόν</w:t>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ἔλεγον &amp; ὅτι ἐξέστη</w:t>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ἔλεγον</w:t>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ἐξέστη</w:t>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οἱ γραμματεῖς, οἱ ἀπὸ Ἱεροσολύμων καταβάντες ἔλεγον</w:t>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καταβάντες</w:t>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ἔλεγον, ὅτι Βεελζεβοὺλ ἔχει; καὶ, ὅτι ἐν τῷ ἄρχοντι τῶν δαιμονίων, ἐκβάλλει τὰ δαιμόνια</w:t>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Βεελζεβοὺλ ἔχει</w:t>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ἐν τῷ ἄρχοντι τῶν δαιμονίων</w:t>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τῷ ἄρχοντι τῶν δαιμονίων</w:t>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αὐτοὺς</w:t>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πῶς 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καὶ 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ἐὰν βασιλεία ἐφ’ ἑαυτὴν μερισθῇ, οὐ δύναται σταθῆναι ἡ βασιλεία ἐκείνη</w:t>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βασιλεία ἐφ’ ἑαυτὴν μερισθῇ</w:t>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οὐ δύναται σταθῆναι</w:t>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καὶ 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ἐὰν οἰκία ἐφ’ ἑαυτὴν μερισθῇ, οὐ δυνήσεται ἡ οἰκία ἐκείνη σταθῆναι</w:t>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οἰκία ἐφ’ ἑαυτὴν μερισθῇ</w:t>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ἐφ’ ἑαυτὴν μερισθῇ</w:t>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οὐ δυνήσεται &amp; σταθῆναι</w:t>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εἰ ὁ Σατανᾶς ἀνέστη ἐφ’ ἑαυτὸν καὶ ἐμερίσθη, οὐ δύναται στῆναι, ἀλλὰ τέλος ἔχει</w:t>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ὁ Σατανᾶς ἀνέστη ἐφ’ ἑαυτὸν καὶ ἐμερίσθη</w:t>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ἀνέστη ἐφ’ ἑαυτὸν καὶ ἐμερίσθη</w:t>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ἐμερίσθη</w:t>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οὐ δύναται στῆναι, ἀλλὰ τέλος ἔχει</w:t>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οὐ δύναται στῆναι</w:t>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τέλος ἔχει</w:t>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ἀλλ’ οὐ δύναται οὐδεὶς</w:t>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οὐ δύναται οὐδεὶς εἰς τὴν οἰκίαν τοῦ ἰσχυροῦ εἰσελθὼν τὰ σκεύη αὐτοῦ διαρπάσαι, ἐὰν μὴ πρῶτον τὸν ἰσχυρὸν δήσῃ</w:t>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μὴ πρῶτον &amp; δήσῃ &amp; διαρπάσει</w:t>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αὐτοῦ διαρπάσει</w:t>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w:t>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πάντα ἀφεθήσεται &amp; τὰ ἁμαρτήματα καὶ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ἀφεθήσεται &amp; αἱ βλασφημίαι, ὅσα ἐὰν βλασφημήσωσιν</w:t>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τοῖς υἱοῖς τῶν ἀνθρώπων</w:t>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οὐκ ἔχει ἄφεσιν</w:t>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ἔνοχός &amp; αἰωνίου ἁμαρτήματος</w:t>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αἰωνίου ἁμαρτήματος</w:t>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ὅτι</w:t>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ἔλεγον, πνεῦμα ἀκάθαρτον ἔχει</w:t>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πνεῦμα ἀκάθαρτον ἔχει</w:t>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οἱ ἀδελφοὶ αὐτοῦ</w:t>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ἔρχονται</w:t>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ἔξω στήκοντες</w:t>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ἀπέστειλαν πρὸς αὐτὸν καλοῦντες αὐτόν</w:t>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λέγουσιν αὐτῷ, ἰδοὺ, ἡ μήτηρ σου καὶ οἱ ἀδελφοί σου, ἔξω ζητοῦσίν σε</w:t>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ἰδοὺ</w:t>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ἔξω ζητοῦσίν σε</w:t>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τίς ἐστιν ἡ μήτηρ μου, καὶ οἱ ἀδελφοί μου?</w:t>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ἴδε, ἡ μήτηρ μου</w:t>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ἡ μήτηρ μου καὶ οἱ ἀδελφοί μου</w:t>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γὰρ</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τὸ θέλημα τοῦ Θεοῦ</w:t>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οὗτος ἀδελφός μου καὶ ἀδελφὴ καὶ μήτηρ ἐστίν</w:t>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ὄχλος πλεῖστος</w:t>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συνάγεται πρὸς αὐτὸν</w:t>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καθῆσθαι ἐν τῇ θαλάσσῃ</w:t>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ἐν τῇ θαλάσσῃ</w:t>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πρὸς τὴν θάλασσαν ἐπὶ τῆς γῆς</w:t>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ἔλεγεν αὐτοῖς ἐν τῇ διδαχῇ αὐτοῦ</w:t>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ἀκούετε! ἰδοὺ, ἐξῆλθεν ὁ σπείρων</w:t>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ἀκούετε! ἰδοὺ</w:t>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ἐξῆλθεν ὁ σπείρων</w:t>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r>
        <w:rPr>
          <w:b/>
          <w:lang w:val="id_ID" w:bidi="id_ID"/>
        </w:rPr>
        <w:t>καὶ ἐγένετο</w:t>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ἐν τῷ σπείρειν</w:t>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ὃ μὲν ἔπεσεν παρὰ τὴν ὁδόν, καὶ ἦλθεν τὰ πετεινὰ καὶ κατέφαγεν αὐτό</w:t>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ὃ</w:t>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τὰ πετεινὰ</w:t>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αὐτό</w:t>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ἄλλο</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τὸ πετρῶδες, ὅπου οὐκ εἶχεν γῆν πολλήν</w:t>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ἄλλο &amp; οὐκ εἶχεν &amp; ἐξανέτειλεν &amp; τὸ μὴ ἔχειν</w:t>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εὐθὺς ἐξανέτειλεν διὰ τὸ μὴ ἔχειν βάθος γῆς</w:t>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ἐξανέτειλεν</w:t>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ἀνέτειλεν ὁ ἥλιος</w:t>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ἐκαυματίσθη &amp; τὸ μὴ ἔχειν ῥίζαν ἐξηράνθη</w:t>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ἐκαυματίσθη</w:t>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τὸ μὴ ἔχειν ῥίζαν</w:t>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ἄλλο &amp; αὐτό &amp; οὐκ ἔδωκεν</w:t>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ἄλλο</w:t>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ἀνέβησαν αἱ ἄκανθαι καὶ συνέπνιξαν αὐτό</w:t>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καρπὸν οὐκ ἔδωκεν</w:t>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καρπὸν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ἄλλα</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ἐδίδου καρπὸν, ἀναβαίνοντα καὶ αὐξανόμενα</w:t>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ἐδίδου καρπὸν</w:t>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ἐδίδου</w:t>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καρπὸν</w:t>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r>
        <w:rPr>
          <w:b/>
          <w:lang w:val="id_ID" w:bidi="id_ID"/>
        </w:rPr>
        <w:t>ἀναβαίνοντα καὶ αὐξανόμενα</w:t>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αὐξανόμενα</w:t>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ἓν ἑξήκοντα, καὶ ἓν ἑκατόν</w:t>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ὅτε ἐγένετο κατὰ μόνας</w:t>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οἱ περὶ αὐτὸν</w:t>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τοῖς δώδεκα</w:t>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ἠρώτων αὐτὸν &amp; τὰς παραβολάς</w:t>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δέδοται</w:t>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τὸ μυστήριον &amp; τῆς Βασιλείας τοῦ Θεοῦ</w:t>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ἐκείνοις &amp; τοῖς ἔξω</w:t>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ἐν παραβολαῖς τὰ πάντα γίνεται</w:t>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βλέποντες, βλέπωσι &amp; ἀκούοντες, ἀκούωσι</w:t>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ἐπιστρέψωσιν</w:t>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ἀφεθῇ αὐτοῖς</w:t>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οὐκ οἴδατε τὴν παραβολὴν ταύτην, καὶ πῶς πάσας τὰς παραβολὰς γνώσεσθε?</w:t>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ὁ σπείρων τὸν λόγον σπείρει</w:t>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τὸν λόγον σπείρει</w:t>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οὗτοι &amp; εἰσιν οἱ παρὰ τὴν ὁδὸν</w:t>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σπείρεται ὁ λόγος &amp; τὸν ἐσπαρμένον</w:t>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ὁ λόγος &amp; τὸν λόγον</w:t>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εὐθὺς ἔρχεται ὁ Σατανᾶς, καὶ αἴρει τὸν λόγον τὸν ἐσπαρμένον εἰς αὐτούς</w:t>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καὶ &amp; ὁμοίως</w:t>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οὗτοί εἰσιν &amp; οἱ ἐπὶ τὰ πετρώδη σπειρόμενοι; οἳ</w:t>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τὰ πετρώδη</w:t>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μετὰ χαρᾶς</w:t>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οὐκ ἔχουσιν ῥίζαν ἐν ἑαυτοῖς, ἀλλὰ πρόσκαιροί εἰσιν</w:t>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οὐκ &amp; ῥίζαν</w:t>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γενομένης θλίψεως ἢ διωγμοῦ</w:t>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ἄλλοι εἰσὶν οἱ εἰς τὰς ἀκάνθας σπειρόμενοι</w:t>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αἱ μέριμναι τοῦ αἰῶνος, καὶ ἡ ἀπάτη τοῦ πλούτου, καὶ αἱ περὶ τὰ λοιπὰ ἐπιθυμίαι</w:t>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αἱ μέριμναι τοῦ αἰῶνος</w:t>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ἡ ἀπάτη τοῦ πλούτου</w:t>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εἰσπορευόμεναι</w:t>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συνπνίγουσιν τὸν λόγον καὶ ἄκαρπος γίνεται</w:t>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σπαρέντες</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καρποφοροῦσιν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μήτι ἔρχεται ὁ λύχνος ἵνα ὑπὸ τὸν μόδιον τεθῇ, ἢ ὑπὸ τὴν κλίνην? οὐχ ἵνα ἐπὶ τὴν λυχνίαν τεθῇ</w:t>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μήτι ἔρχεται ὁ λύχνος</w:t>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τεθῇ &amp; οὐχ ἵνα &amp; τεθῇ</w:t>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r>
        <w:rPr>
          <w:b/>
          <w:lang w:val="id_ID" w:bidi="id_ID"/>
        </w:rPr>
        <w:t>ὑπὸ τὸν μόδιον</w:t>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r>
        <w:rPr>
          <w:b/>
          <w:lang w:val="id_ID" w:bidi="id_ID"/>
        </w:rPr>
        <w:t>ὑπὸ τὴν κλίνην</w:t>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r>
        <w:rPr>
          <w:b/>
          <w:lang w:val="id_ID" w:bidi="id_ID"/>
        </w:rPr>
        <w:t>ἐπὶ τὴν λυχνίαν</w:t>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οὐ &amp; ἐστιν κρυπτὸν, ἐὰν μὴ ἵνα φανερωθῇ; οὐδὲ ἐγένετο ἀπόκρυφον, ἀλλ’ ἵνα ἔλθῃ εἰς φανερόν</w:t>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οὐ &amp; ἐστιν &amp; οὐδὲ ἐγένετο</w:t>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r>
        <w:rPr>
          <w:b/>
          <w:lang w:val="id_ID" w:bidi="id_ID"/>
        </w:rPr>
        <w:t>αὐτοῖς</w:t>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βλέπετε</w:t>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ἐν ᾧ μέτρῳ μετρεῖτε μετρηθήσεται ὑμῖν, καὶ προστεθήσεται ὑμῖν</w:t>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ἐν ᾧ μέτρῳ μετρεῖτε</w:t>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μετρηθήσεται ὑμῖν, καὶ προστεθήσεται ὑμῖν</w:t>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προστεθήσεται ὑμῖν</w:t>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ὃς &amp; ἔχει, δοθήσεται αὐτῷ; καὶ ὃς οὐκ ἔχει, καὶ ὃ ἔχει ἀρθήσεται ἀπ’ αὐτοῦ</w:t>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δοθήσεται &amp; ἀρθήσεται</w:t>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r>
        <w:rPr>
          <w:b/>
          <w:lang w:val="id_ID" w:bidi="id_ID"/>
        </w:rPr>
        <w:t>ὃς οὐκ ἔχει</w:t>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οὕτως ἐστὶν ἡ Βασιλεία τοῦ Θεοῦ: ὡς ἄνθρωπος βάλῃ τὸν σπόρον ἐπὶ τῆς γῆς</w:t>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οὕτως ἐστὶν ἡ Βασιλεία τοῦ Θεοῦ: ὡς ἄνθρωπος</w:t>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ἄνθρωπος</w:t>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βάλῃ τὸν σπόρον ἐπὶ τῆς γῆς</w:t>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τὸν σπόρον</w:t>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καθεύδῃ καὶ ἐγείρηται, νύκτα καὶ ἡμέραν</w:t>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ὡς</w:t>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αὐτός</w:t>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ἡ γῆ καρποφορεῖ</w:t>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αὐτομάτη</w:t>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χόρτον</w:t>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στάχυν &amp; τῷ στάχυϊ</w:t>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πλήρης σῖτον</w:t>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εὐθὺς ἀποστέλλει τὸ δρέπανον, ὅτι παρέστηκεν ὁ θερισμός</w:t>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τὸ δρέπανον</w:t>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δρέπανον</w:t>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παρέστηκεν ὁ θερισμός</w:t>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πῶς ὁμοιώσωμεν τὴν Βασιλείαν τοῦ Θεοῦ, ἢ ἐν τίνι αὐτὴν παραβολῇ θῶμεν</w:t>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r>
        <w:rPr>
          <w:b/>
          <w:lang w:val="id_ID" w:bidi="id_ID"/>
        </w:rPr>
        <w:t>ἢ</w:t>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ἐν τίνι αὐτὴν παραβολῇ θῶμεν</w:t>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ὡς κόκκῳ σινάπεως</w:t>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κόκκῳ σινάπεως</w:t>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μικρότερον &amp; πάντων τῶν σπερμάτων</w:t>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ὃς ὅταν σπαρῇ ἐπὶ τῆς γῆς, μικρότερον ὂν πάντων τῶν σπερμάτων τῶν ἐπὶ τῆς γῆς &amp; καὶ ὅταν σπαρῇ, ἀναβαίνει</w:t>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πάντων τῶν λαχάνων</w:t>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ποιεῖ κλάδους μεγάλους</w:t>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τὰ πετεινὰ τοῦ οὐρανοῦ</w:t>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κατασκηνοῦν</w:t>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ὑπὸ τὴν σκιὰν αὐτοῦ</w:t>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καθὼς ἠδύναντο ἀκούειν</w:t>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ἀκούειν</w:t>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χωρὶς &amp; παραβολῆς οὐκ ἐλάλει αὐτοῖς</w:t>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παραλαμβάνουσιν αὐτὸν</w:t>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ὡς ἦν ἐν τῷ πλοίῳ</w:t>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ἄλλα πλοῖα ἦν μετ’ αὐτοῦ</w:t>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ἐπέβαλλεν εἰς</w:t>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τῇ πρύμνῃ</w:t>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τὸ προσκεφάλαιον</w:t>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οὐ μέλει σοι ὅτι ἀπολλύμεθα?</w:t>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οὐ μέλει σοι</w:t>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σοι</w:t>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ἀπολλύμεθα</w:t>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ἐγένετο γαλήνη μεγάλη</w:t>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τί δειλοί ἐστε? οὔπω ἔχετε πίστιν?</w:t>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οὔπω ἔχετε πίστιν</w:t>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τίς ἄρα οὗτός ἐστιν, ὅτι καὶ ὁ ἄνεμος καὶ ἡ θάλασσα ὑπακούει αὐτῷ</w:t>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τίς ἄρα</w:t>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ἦλθον</w:t>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ἐξελθόντος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ὑπήντησεν αὐτῷ ἐκ τῶν μνημείων ἄνθρωπος ἐν πνεύματι ἀκαθάρτῳ</w:t>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ὃς τὴν κατοίκησιν εἶχεν ἐν τοῖς μνήμασιν</w:t>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οὐκέτι οὐδεὶς ἐδύνατο αὐτὸν δῆσαι</w:t>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οὐκέτι οὐδεὶς ἐδύνατο</w:t>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ἁλύσει</w:t>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αὐτὸν πολλάκις &amp; δεδέσθαι</w:t>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πέδαις &amp; τὰς πέδας</w:t>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ἁλύσεσι &amp; τὰς ἁλύσεις</w:t>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διεσπάσθαι ὑπ’ αὐτοῦ τὰς ἁλύσεις καὶ τὰς πέδας συντετρῖφθαι</w:t>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διὰ παντὸς νυκτὸς καὶ ἡμέρας</w:t>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καὶ ἰδὼν τὸν Ἰησοῦν ἀπὸ μακρόθεν</w:t>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προσεκύνησεν αὐτῷ</w:t>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κράξας φωνῇ μεγάλῃ</w:t>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τί ἐμοὶ καὶ σοί Ἰησοῦ, Υἱὲ τοῦ Θεοῦ τοῦ Ὑψίστου?</w:t>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τί ἐμοὶ καὶ σοί</w:t>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Υἱὲ τοῦ Θεοῦ τοῦ Ὑψίστου</w:t>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ὁρκίζω σε τὸν Θεόν</w:t>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Λεγιὼν ὄνομά μοι, ὅτι πολλοί ἐσμεν.</w:t>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Λεγιὼν</w:t>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πολλοί ἐσμεν</w:t>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πολλὰ, ἵνα μὴ αὐτὰ ἀποστείλῃ ἔξω τῆς χώρας</w:t>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πέμψον ἡμᾶς εἰς τοὺς χοίρους</w:t>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πέμψον</w:t>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ἡμᾶς &amp; εἰσέλθωμεν</w:t>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εἰς αὐτοὺς εἰσέλθωμεν</w:t>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εἰσῆλθον εἰς τοὺς χοίρους</w:t>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ὡς δισχίλιοι</w:t>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καὶ οἱ βόσκοντες αὐτοὺς ἔφυγον</w:t>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οἱ βόσκοντες αὐτοὺς</w:t>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ἔρχονται</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τὸν δαιμονιζόμενον</w:t>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σωφρονοῦντα</w:t>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τὸν ἐσχηκότα τὸν λεγεῶνα</w:t>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τὸν λεγεῶνα</w:t>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ἐφοβήθησαν</w:t>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οἱ ἰδόντες</w:t>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τῷ δαιμονιζομένῳ</w:t>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αὐτὸν ἀπελθεῖν ἀπὸ τῶν ὁρίων αὐτῶν</w:t>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αὐτὸν &amp; ἵνα μετ’ αὐτοῦ ᾖ</w:t>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μετ’ αὐτοῦ ᾖ</w:t>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τοὺς σούς</w:t>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ὅσα ὁ Κύριός σοι πεποίηκεν, καὶ ἠλέησέν σε</w:t>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ὁ Κύριός &amp; πεποίηκεν</w:t>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ἠλέησέν σε</w:t>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τῇ Δεκαπόλει</w:t>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πάντες</w:t>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καὶ διαπεράσαντος τοῦ Ἰησοῦ ἐν τῷ πλοίῳ πάλιν εἰς τὸ πέραν, συνήχθη ὄχλος πολὺς ἐπ’ αὐτόν, καὶ ἦν παρὰ τὴν θάλασσαν</w:t>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διαπεράσαντος τοῦ Ἰησοῦ</w:t>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εἰς τὸ πέραν</w:t>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ἔρχεται εἷς τῶν ἀρχισυναγώγων ὀνόματι Ἰάειρος</w:t>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r>
        <w:rPr>
          <w:b/>
          <w:lang w:val="id_ID" w:bidi="id_ID"/>
        </w:rPr>
        <w:t>Ἰάειρος</w:t>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ἔρχεται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πίπτει πρὸς τοὺς πόδας αὐτοῦ</w:t>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ἐσχάτως ἔχει</w:t>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ἵνα ἐλθὼν, ἐπιθῇς τὰς χεῖρας αὐτῇ</w:t>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ἐλθὼν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ἀπῆλθεν</w:t>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γυνὴ οὖσα ἐν ῥύσει αἵματος δώδεκα ἔτη</w:t>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οὖσα ἐν ῥύσει αἵματος</w:t>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καὶ πολλὰ παθοῦσα ὑπὸ πολλῶν ἰατρῶν</w:t>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πολλὰ παθοῦσα ὑπὸ πολλῶν ἰατρῶν</w:t>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δαπανήσασα τὰ παρ’ ἑαυτῆς πάντα</w:t>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τὰ παρ’ ἑαυτῆς πάντα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εἰς τὸ χεῖρον ἐλθοῦσα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τὰ περὶ τοῦ Ἰησοῦ</w:t>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ἥψατο τοῦ ἱματίου αὐτοῦ</w:t>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ἔλεγεν &amp; ὅτι ἐὰν ἅψωμαι κἂν τῶν ἱματίων αὐτοῦ, σωθήσομαι</w:t>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ἔλεγεν</w:t>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ἅψωμαι κἂν</w:t>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ἐξηράνθη</w:t>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ἴαται ἀπὸ τῆς μάστιγος</w:t>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ἀπὸ τῆς μάστιγος</w:t>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ἐπιγνοὺς ἐν ἑαυτῷ</w:t>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βλέπεις τὸν ὄχλον συνθλίβοντά σε</w:t>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λέγεις, τίς μου ἥψατο</w:t>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λέγεις</w:t>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τοῦτο ποιήσασαν</w:t>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φοβηθεῖσα καὶ τρέμουσα, εἰδυῖα ὃ γέγονεν αὐτῇ, ἦλθεν</w:t>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r>
        <w:rPr>
          <w:b/>
          <w:lang w:val="id_ID" w:bidi="id_ID"/>
        </w:rPr>
        <w:t>φοβηθεῖσα καὶ τρέμουσα</w:t>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ἦλθεν</w:t>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προσέπεσεν αὐτῷ</w:t>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εἶπεν αὐτῷ πᾶσαν τὴν ἀλήθειαν</w:t>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πᾶσαν τὴν ἀλήθειαν</w:t>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θυγάτηρ</w:t>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ὕπαγε εἰς εἰρήνην</w:t>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εἰς εἰρήνην</w:t>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ἀπὸ τῆς μάστιγός σου</w:t>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ἔτι αὐτοῦ λαλοῦντος</w:t>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ἀπὸ τοῦ ἀρχισυναγώγου</w:t>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παρακούσας</w:t>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τὸν λόγον λαλούμενον</w:t>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πίστευε</w:t>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οὐκ ἀφῆκεν οὐδένα μετ’ αὐτοῦ συνακολουθῆσαι, εἰ μὴ τὸν Πέτρον, καὶ Ἰάκωβον, καὶ Ἰωάννην τὸν ἀδελφὸν Ἰακώβου</w:t>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αὐτοῦ</w:t>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τὸν ἀδελφὸν Ἰακώβου</w:t>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θόρυβον, καὶ κλαίοντας καὶ ἀλαλάζοντας πολλά</w:t>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κλαίοντας καὶ ἀλαλάζοντας πολλά</w:t>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τί θορυβεῖσθε καὶ κλαίετε? τὸ παιδίον οὐκ ἀπέθανεν, ἀλλὰ καθεύδει</w:t>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τί θορυβεῖσθε καὶ κλαίετε?</w:t>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θορυβεῖσθε</w:t>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τὸ παιδίον</w:t>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τοὺς μετ’ αὐτοῦ</w:t>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ταλιθὰ, κοῦμ! ὅ ἐστιν μεθερμηνευόμενον τὸ κοράσιον, σοὶ λέγω ἔγειρε!</w:t>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καὶ εὐθὺς ἀνέστη τὸ κοράσιον καὶ περιεπάτει, ἦν γὰρ ἐτῶν δώδεκα &amp; καὶ ἐξέστησαν εὐθὺς ἐκστάσει μεγάλῃ</w:t>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ἀνέστη</w:t>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ἦν &amp; ἐτῶν δώδεκα</w:t>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ἐξέστησαν εὐθὺς 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αὐτοῖς πολλὰ ἵνα μηδεὶς γνοῖ τοῦτο</w:t>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μηδεὶς γνοῖ τοῦτο</w:t>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εἶπεν δοθῆναι αὐτῇ φαγεῖν</w:t>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ἐξῆλθεν &amp; ἔρχεται</w:t>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ἐκεῖθεν</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τὴν πατρίδα αὐτοῦ</w:t>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οἱ πολλοὶ ἀκούοντες</w:t>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λέγοντες</w:t>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πόθεν τούτῳ ταῦτα, καὶ τίς ἡ σοφία ἡ δοθεῖσα τούτῳ, καὶ αἱ δυνάμεις τοιαῦται διὰ τῶν χειρῶν αὐτοῦ γινόμεναι?</w:t>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πόθεν τούτῳ ταῦτα</w:t>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τίς ἡ σοφία ἡ δοθεῖσα τούτῳ, καὶ αἱ δυνάμεις τοιαῦται</w:t>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ἡ δοθεῖσα τούτῳ</w:t>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διὰ τῶν χειρῶν αὐτοῦ</w:t>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ὁ τέκτων</w:t>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ἀδελφὸς</w:t>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Ἰωσῆτος &amp; Ἰούδα &amp; Σίμωνος</w:t>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αἱ ἀδελφαὶ αὐτοῦ</w:t>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ἐσκανδαλίζοντο ἐν αὐτῷ</w:t>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οὐκ ἔστιν προφήτης ἄτιμος, εἰ μὴ</w:t>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ἄτιμος</w:t>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ἐν τῇ πατρίδι αὐτοῦ, καὶ ἐν τοῖς συγγενεῦσιν αὐτοῦ, καὶ ἐν τῇ οἰκίᾳ αὐτοῦ</w:t>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οὐκ ἐδύνατο ἐκεῖ ποιῆσαι οὐδεμίαν δύναμιν, εἰ μὴ ὀλίγοις ἀρρώστοις, ἐπιθεὶς τὰς χεῖρας, ἐθεράπευσεν</w:t>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οὐκ ἐδύνατο ἐκεῖ ποιῆσαι οὐδεμίαν δύναμιν</w:t>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διὰ τὴν ἀπιστίαν αὐτῶν</w:t>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τὰς κώμας</w:t>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τὰς κώμας, κύκλῳ</w:t>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ἤρξατο αὐτοὺς ἀποστέλλειν</w:t>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w:t>
      </w:r>
      <w:hyperlink r:id="rId15">
        <w:r>
          <w:rPr>
            <w:lang w:val="id_ID" w:bidi="id_ID"/>
          </w:rPr>
          <w:rPr>
            <w:color w:val="0000EE"/>
            <w:u w:val="single"/>
          </w:rPr>
          <w:t>Mrk. 6:12</w:t>
        </w:r>
      </w:hyperlink>
      <w:r>
        <w:rPr>
          <w:lang w:val="id_ID" w:bidi="id_ID"/>
        </w:rPr>
        <w:t>.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δύο δύο</w:t>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ἐδίδου αὐτοῖς ἐξουσίαν τῶν πνευμάτων τῶν ἀκαθάρτων</w:t>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μηδὲν αἴρωσιν εἰς ὁδὸν, εἰ μὴ ῥάβδον μόνον</w:t>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μὴ ἄρτον</w:t>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πήραν</w:t>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εἰς τὴν ζώνην</w:t>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τὴν ζώνην</w:t>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καὶ μὴ ἐνδύσησθε δύο χιτῶνας</w:t>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δύο χιτῶνας</w:t>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εἰσέλθητε εἰς οἰκίαν</w:t>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ἐκεῖθεν</w:t>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ὃς ἂν τόπος μὴ δέξηται</w:t>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ἐκπορευόμενοι</w:t>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ἐκτινάξατε τὸν χοῦν τὸν ὑποκάτω τῶν ποδῶν ὑμῶν</w:t>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εἰς μαρτύριον</w:t>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ἐξελθόντες</w:t>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ἐκήρυξαν ἵνα μετανοῶσιν</w:t>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μετανοῶσιν</w:t>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ἤλειφον ἐλαίῳ πολλοὺς ἀρρώστους</w:t>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καὶ ἤκουσεν ὁ βασιλεὺς Ἡρῴδης</w:t>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ἤκουσεν ὁ βασιλεὺς Ἡρῴδης, φανερὸν γὰρ ἐγένετο τὸ ὄνομα αὐτοῦ</w:t>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τὸ ὄνομα αὐτοῦ</w:t>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ἔλεγον, ὅτι Ἰωάννης ὁ βαπτίζων ἐγήγερται ἐκ νεκρῶν, καὶ διὰ τοῦτο ἐνεργοῦσιν αἱ δυνάμεις ἐν αὐτῷ</w:t>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Ἰωάννης ὁ βαπτίζων ἐγήγερται ἐκ νεκρῶν</w:t>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Ἰωάννης ὁ βαπτίζων ἐγήγερται</w:t>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διὰ τοῦτο</w:t>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ἐνεργοῦσιν αἱ δυνάμεις ἐν αὐτῷ</w:t>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ἄλλοι δὲ ἔλεγον, ὅτι Ἠλείας ἐστίν; ἄλλοι δὲ ἔλεγον, ὅτι προφήτης, ὡς εἷς τῶν προφητῶν</w:t>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προφήτης</w:t>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ἐγὼ ἀπεκεφάλισα</w:t>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οὗτος ἠγέρθη</w:t>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αὐτὸς &amp; ὁ Ἡρῴδης, ἀποστείλας ἐκράτησεν τὸν Ἰωάννην, καὶ ἔδησεν αὐτὸν ἐν φυλακῇ</w:t>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αὐτὸς &amp; ὁ Ἡρῴδης</w:t>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Ἡρῳδιάδα, τὴν γυναῖκα Φιλίππου, τοῦ ἀδελφοῦ αὐτοῦ, ὅτι αὐτὴν ἐγάμησεν</w:t>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τὴν γυναῖκα Φιλίππου, τοῦ ἀδελφοῦ αὐτοῦ, ὅτι αὐτὴν ἐγάμησεν</w:t>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Φιλίππου, τοῦ ἀδελφοῦ αὐτοῦ</w:t>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τοῦ ἀδελφοῦ αὐτοῦ</w:t>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τῷ Ἡρῴδῃ, ὅτι οὐκ ἔξεστίν σοι ἔχειν τὴν γυναῖκα τοῦ ἀδελφοῦ σου</w:t>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σοι &amp; σου</w:t>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ἀδελφοῦ σου</w:t>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ἤθελεν αὐτὸν ἀποκτεῖναι</w:t>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οὐκ ἠδύνατο</w:t>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συνετήρει αὐτόν</w:t>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γενομένης ἡμέρας εὐκαίρου</w:t>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δεῖπνον ἐποίησεν</w:t>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τοῖς γενεσίοις αὐτοῦ</w:t>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τοῖς μεγιστᾶσιν αὐτοῦ</w:t>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6:30 (#2)</w:t>
      </w:r>
      <w:r>
        <w:rPr>
          <w:lang w:val="id_ID" w:bidi="id_ID"/>
        </w:rPr>
      </w:r>
    </w:p>
    <w:p>
      <w:pPr/>
      <w:r>
        <w:rPr>
          <w:lang w:val="id_ID" w:bidi="id_ID"/>
        </w:rPr>
      </w:r>
      <w:r>
        <w:rPr>
          <w:b/>
          <w:lang w:val="id_ID" w:bidi="id_ID"/>
        </w:rPr>
        <w:t>"kembali berkumpul dengan Yesus"</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“kembali kepada Yesus” atau “datang kembali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(#2)</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"betapa mereka kesulitan mendayung karena angin sakal" atau "betapa angin menyulitkan mereka untuk mendayung maju"</w:t>
      </w:r>
    </w:p>
    <w:p>
      <w:pPr/>
      <w:r>
        <w:rPr>
          <w:lang w:val="id_ID" w:bidi="id_ID"/>
        </w:rPr>
      </w:r>
      <w:r>
        <w:rPr>
          <w:lang w:val="id_ID" w:bidi="id_ID"/>
        </w:rPr>
        <w:t xml:space="preserve">Lihat: </w:t>
      </w:r>
      <w:r>
        <w:rPr>
          <w:lang w:val="id_ID" w:bidi="id_ID"/>
        </w:rPr>
        <w:t xml:space="preserve">Aktif atau Pasif </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6:50 (#2)</w:t>
      </w:r>
      <w:r>
        <w:rPr>
          <w:lang w:val="id_ID" w:bidi="id_ID"/>
        </w:rPr>
      </w:r>
    </w:p>
    <w:p>
      <w:pPr/>
      <w:r>
        <w:rPr>
          <w:lang w:val="id_ID" w:bidi="id_ID"/>
        </w:rPr>
      </w:r>
      <w:r>
        <w:rPr>
          <w:b/>
          <w:lang w:val="id_ID" w:bidi="id_ID"/>
        </w:rPr>
        <w:t>"sangat terkejut"</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"ketakutan" atau "sangat panik"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6:51 (#2)</w:t>
      </w:r>
      <w:r>
        <w:rPr>
          <w:lang w:val="id_ID" w:bidi="id_ID"/>
        </w:rPr>
      </w:r>
    </w:p>
    <w:p>
      <w:pPr/>
      <w:r>
        <w:rPr>
          <w:lang w:val="id_ID" w:bidi="id_ID"/>
        </w:rPr>
      </w:r>
      <w:r>
        <w:rPr>
          <w:b/>
          <w:lang w:val="id_ID" w:bidi="id_ID"/>
        </w:rPr>
        <w:t>"tercengang"</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"mereka sangat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6:52 (#4)</w:t>
      </w:r>
      <w:r>
        <w:rPr>
          <w:lang w:val="id_ID" w:bidi="id_ID"/>
        </w:rPr>
      </w:r>
    </w:p>
    <w:p>
      <w:pPr/>
      <w:r>
        <w:rPr>
          <w:lang w:val="id_ID" w:bidi="id_ID"/>
        </w:rPr>
      </w:r>
      <w:r>
        <w:rPr>
          <w:b/>
          <w:lang w:val="id_ID" w:bidi="id_ID"/>
        </w:rPr>
        <w:t xml:space="preserve">"sebab </w:t>
      </w:r>
      <w:r>
        <w:rPr>
          <w:b/>
          <w:lang w:val="id_ID" w:bidi="id_ID"/>
        </w:rPr>
        <w:t>sesudah peristiwa roti itu mereka belum juga mengerti, dan</w:t>
      </w:r>
      <w:r>
        <w:rPr>
          <w:b/>
          <w:lang w:val="id_ID" w:bidi="id_ID"/>
        </w:rPr>
        <w:t>"</w:t>
      </w:r>
    </w:p>
    <w:p>
      <w:pPr/>
      <w:r>
        <w:rPr>
          <w:lang w:val="id_ID" w:bidi="id_ID"/>
        </w:rPr>
      </w:r>
      <w:r>
        <w:rPr>
          <w:lang w:val="id_ID" w:bidi="id_ID"/>
        </w:rPr>
        <w:t xml:space="preserve">Di sini, kata </w:t>
      </w:r>
      <w:r>
        <w:rPr>
          <w:b/>
          <w:lang w:val="id_ID" w:bidi="id_ID"/>
        </w:rPr>
        <w:t xml:space="preserve">sebab </w:t>
      </w:r>
      <w:r>
        <w:rPr>
          <w:lang w:val="id_ID" w:bidi="id_ID"/>
        </w:rPr>
        <w:t>dan</w:t>
      </w:r>
      <w:r>
        <w:rPr>
          <w:b/>
          <w:lang w:val="id_ID" w:bidi="id_ID"/>
        </w:rPr>
        <w:t xml:space="preserve"> belum juga</w:t>
      </w:r>
      <w:r>
        <w:rPr>
          <w:lang w:val="id_ID" w:bidi="id_ID"/>
        </w:rPr>
        <w:t xml:space="preserve"> menyatakan keadaan para murid (yaitu mereka memiliki hati yang keras), berlawanan dengan apa yang seharusnya sudah mereka pahami (</w:t>
      </w:r>
      <w:r>
        <w:rPr>
          <w:b/>
          <w:lang w:val="id_ID" w:bidi="id_ID"/>
        </w:rPr>
        <w:t>mengerti tentang roti</w:t>
      </w:r>
      <w:r>
        <w:rPr>
          <w:lang w:val="id_ID" w:bidi="id_ID"/>
        </w:rPr>
        <w:t>). Jika lebih memudahkan dalam bahasa sasaran, Anda bisa menggunakan kata atau frasa yang menunjukkan jenis kontras ini. Terjemahan alternatif: “Namun, sesudah peristiwa roti itu, mereka masih belum mengerti”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"sebab ada tertulis"</w:t>
      </w:r>
    </w:p>
    <w:p>
      <w:pPr/>
      <w:r>
        <w:rPr>
          <w:lang w:val="id_ID" w:bidi="id_ID"/>
        </w:rPr>
      </w:r>
      <w:r>
        <w:rPr>
          <w:lang w:val="id_ID" w:bidi="id_ID"/>
        </w:rPr>
        <w:t xml:space="preserve">Di sini Yesus memperkenalkan kutipan dari kitab Perjanjian Lama, khususnya dari </w:t>
      </w:r>
      <w:r>
        <w:rPr>
          <w:lang w:val="id_ID" w:bidi="id_ID"/>
        </w:rPr>
        <w:t>Yes. 29:13</w:t>
      </w:r>
      <w:r>
        <w:rPr>
          <w:lang w:val="id_ID" w:bidi="id_ID"/>
        </w:rPr>
        <w:t>.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7:7 (#2)</w:t>
      </w:r>
      <w:r>
        <w:rPr>
          <w:lang w:val="id_ID" w:bidi="id_ID"/>
        </w:rPr>
      </w:r>
    </w:p>
    <w:p>
      <w:pPr/>
      <w:r>
        <w:rPr>
          <w:lang w:val="id_ID" w:bidi="id_ID"/>
        </w:rPr>
      </w:r>
      <w:r>
        <w:rPr>
          <w:b/>
          <w:lang w:val="id_ID" w:bidi="id_ID"/>
        </w:rPr>
        <w:t>"mereka ajarkan"</w:t>
      </w:r>
    </w:p>
    <w:p>
      <w:pPr/>
      <w:r>
        <w:rPr>
          <w:lang w:val="id_ID" w:bidi="id_ID"/>
        </w:rPr>
      </w:r>
      <w:r>
        <w:rPr>
          <w:lang w:val="id_ID" w:bidi="id_ID"/>
        </w:rPr>
        <w:t xml:space="preserve">Di sini, kata </w:t>
      </w:r>
      <w:r>
        <w:rPr>
          <w:b/>
          <w:lang w:val="id_ID" w:bidi="id_ID"/>
        </w:rPr>
        <w:t>ajarkan</w:t>
      </w:r>
      <w:r>
        <w:rPr>
          <w:lang w:val="id_ID" w:bidi="id_ID"/>
        </w:rPr>
        <w:t xml:space="preserve"> memperkenalkan alasan mengapa ibadah mereka </w:t>
      </w:r>
      <w:r>
        <w:rPr>
          <w:b/>
          <w:lang w:val="id_ID" w:bidi="id_ID"/>
        </w:rPr>
        <w:t>sia-sia</w:t>
      </w:r>
      <w:r>
        <w:rPr>
          <w:lang w:val="id_ID" w:bidi="id_ID"/>
        </w:rPr>
        <w:t>. Jika berguna dalam bahasa Anda, Anda dapat menggunakan kata atau frasa yang memperkenalkan alasan. Terjemahan alternatif: “karena mereka mengajar”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7:7 (#3)</w:t>
      </w:r>
      <w:r>
        <w:rPr>
          <w:lang w:val="id_ID" w:bidi="id_ID"/>
        </w:rPr>
      </w:r>
    </w:p>
    <w:p>
      <w:pPr/>
      <w:r>
        <w:rPr>
          <w:lang w:val="id_ID" w:bidi="id_ID"/>
        </w:rPr>
      </w:r>
      <w:r>
        <w:rPr>
          <w:b/>
          <w:lang w:val="id_ID" w:bidi="id_ID"/>
        </w:rPr>
        <w:t>"ialah perintah manusia.'"</w:t>
      </w:r>
    </w:p>
    <w:p>
      <w:pPr/>
      <w:r>
        <w:rPr>
          <w:lang w:val="id_ID" w:bidi="id_ID"/>
        </w:rPr>
      </w:r>
      <w:r>
        <w:rPr>
          <w:lang w:val="id_ID" w:bidi="id_ID"/>
        </w:rPr>
        <w:t xml:space="preserve">Jika bahasa Anda tidak menggunakan kata benda abstrak untuk ide </w:t>
      </w:r>
      <w:r>
        <w:rPr>
          <w:b/>
          <w:lang w:val="id_ID" w:bidi="id_ID"/>
        </w:rPr>
        <w:t>doktrin</w:t>
      </w:r>
      <w:r>
        <w:rPr>
          <w:lang w:val="id_ID" w:bidi="id_ID"/>
        </w:rPr>
        <w:t xml:space="preserve"> dan </w:t>
      </w:r>
      <w:r>
        <w:rPr>
          <w:b/>
          <w:lang w:val="id_ID" w:bidi="id_ID"/>
        </w:rPr>
        <w:t>perintah</w:t>
      </w:r>
      <w:r>
        <w:rPr>
          <w:lang w:val="id_ID" w:bidi="id_ID"/>
        </w:rPr>
        <w:t>, Anda dapat mengungkapkan ide yang sama dengan cara lain. Terjemahan alternatif: “sebagai otoritatif atas apa yang telah diperintahkan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7:7 (#4)</w:t>
      </w:r>
      <w:r>
        <w:rPr>
          <w:lang w:val="id_ID" w:bidi="id_ID"/>
        </w:rPr>
      </w:r>
    </w:p>
    <w:p>
      <w:pPr/>
      <w:r>
        <w:rPr>
          <w:lang w:val="id_ID" w:bidi="id_ID"/>
        </w:rPr>
      </w:r>
      <w:r>
        <w:rPr>
          <w:b/>
          <w:lang w:val="id_ID" w:bidi="id_ID"/>
        </w:rPr>
        <w:t>"perintah manusia .’"</w:t>
      </w:r>
    </w:p>
    <w:p>
      <w:pPr/>
      <w:r>
        <w:rPr>
          <w:lang w:val="id_ID" w:bidi="id_ID"/>
        </w:rPr>
      </w:r>
      <w:r>
        <w:rPr>
          <w:lang w:val="id_ID" w:bidi="id_ID"/>
        </w:rPr>
        <w:t xml:space="preserve">Di sini, Yesaya menggunakan bentuk posesif untuk menggambarkan </w:t>
      </w:r>
      <w:r>
        <w:rPr>
          <w:b/>
          <w:lang w:val="id_ID" w:bidi="id_ID"/>
        </w:rPr>
        <w:t>perintah</w:t>
      </w:r>
      <w:r>
        <w:rPr>
          <w:lang w:val="id_ID" w:bidi="id_ID"/>
        </w:rPr>
        <w:t xml:space="preserve"> yang diberikan oleh </w:t>
      </w:r>
      <w:r>
        <w:rPr>
          <w:b/>
          <w:lang w:val="id_ID" w:bidi="id_ID"/>
        </w:rPr>
        <w:t>manusia</w:t>
      </w:r>
      <w:r>
        <w:rPr>
          <w:lang w:val="id_ID" w:bidi="id_ID"/>
        </w:rPr>
        <w:t>. Jika ini tidak jelas dalam bahasa Anda, Anda bisa menyampaikan ide tersebut dengan cara lain. Terjemahan alternatif: "hal-hal yang diperintahkan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7:7 (#5)</w:t>
      </w:r>
      <w:r>
        <w:rPr>
          <w:lang w:val="id_ID" w:bidi="id_ID"/>
        </w:rPr>
      </w:r>
    </w:p>
    <w:p>
      <w:pPr/>
      <w:r>
        <w:rPr>
          <w:lang w:val="id_ID" w:bidi="id_ID"/>
        </w:rPr>
      </w:r>
      <w:r>
        <w:rPr>
          <w:b/>
          <w:lang w:val="id_ID" w:bidi="id_ID"/>
        </w:rPr>
        <w:t>"manusia .’"</w:t>
      </w:r>
    </w:p>
    <w:p>
      <w:pPr/>
      <w:r>
        <w:rPr>
          <w:lang w:val="id_ID" w:bidi="id_ID"/>
        </w:rPr>
      </w:r>
      <w:r>
        <w:rPr>
          <w:lang w:val="id_ID" w:bidi="id_ID"/>
        </w:rPr>
        <w:t xml:space="preserve">Meskipun istilah </w:t>
      </w:r>
      <w:r>
        <w:rPr>
          <w:b/>
          <w:lang w:val="id_ID" w:bidi="id_ID"/>
        </w:rPr>
        <w:t xml:space="preserve">laki-laki (manusia) </w:t>
      </w:r>
      <w:r>
        <w:rPr>
          <w:lang w:val="id_ID" w:bidi="id_ID"/>
        </w:rPr>
        <w:t>bersifat maskulin, Yesaya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(#1)</w:t>
      </w:r>
      <w:r>
        <w:rPr>
          <w:lang w:val="id_ID" w:bidi="id_ID"/>
        </w:rPr>
      </w:r>
    </w:p>
    <w:p>
      <w:pPr/>
      <w:r>
        <w:rPr>
          <w:lang w:val="id_ID" w:bidi="id_ID"/>
        </w:rPr>
      </w:r>
      <w:r>
        <w:rPr>
          <w:b/>
          <w:lang w:val="id_ID" w:bidi="id_ID"/>
        </w:rPr>
        <w:t>"kamu abaikan"</w:t>
      </w:r>
    </w:p>
    <w:p>
      <w:pPr/>
      <w:r>
        <w:rPr>
          <w:lang w:val="id_ID" w:bidi="id_ID"/>
        </w:rPr>
      </w:r>
      <w:r>
        <w:rPr>
          <w:lang w:val="id_ID" w:bidi="id_ID"/>
        </w:rPr>
        <w:t xml:space="preserve">Di sini Yesus berbicara seolah-olah </w:t>
      </w:r>
      <w:r>
        <w:rPr>
          <w:b/>
          <w:lang w:val="id_ID" w:bidi="id_ID"/>
        </w:rPr>
        <w:t>perintah Allah</w:t>
      </w:r>
      <w:r>
        <w:rPr>
          <w:lang w:val="id_ID" w:bidi="id_ID"/>
        </w:rPr>
        <w:t xml:space="preserve"> adalah tempat yang bisa ditinggalkan oleh ahli-ahli Taurat dan orang-orang Farisi. Dia bermaksud bahwa mereka telah berhenti menaati </w:t>
      </w:r>
      <w:r>
        <w:rPr>
          <w:b/>
          <w:lang w:val="id_ID" w:bidi="id_ID"/>
        </w:rPr>
        <w:t>perintah Allah</w:t>
      </w:r>
      <w:r>
        <w:rPr>
          <w:lang w:val="id_ID" w:bidi="id_ID"/>
        </w:rPr>
        <w:t>. Jika akan lebih membantu dalam bahasa Anda, Anda bisa menggunakan ungkapan yang sebanding atau menyatakan maknanya secara jelas. Terjemahan alternatif: “Telah meninggalkan” atau “Telah berhenti menaati”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7:8 (#2)</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posesif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bisa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Anda dapat menyampaikan ide yang sama dengan cara lain. Terjemahan alternatif: “apa yang Allah perintahkan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(#4)</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Di sini, Yesus menggunakan bentuk posesif untuk menggambarkan </w:t>
      </w:r>
      <w:r>
        <w:rPr>
          <w:b/>
          <w:lang w:val="id_ID" w:bidi="id_ID"/>
        </w:rPr>
        <w:t>adat istiadat</w:t>
      </w:r>
      <w:r>
        <w:rPr>
          <w:lang w:val="id_ID" w:bidi="id_ID"/>
        </w:rPr>
        <w:t xml:space="preserve"> yang berasal dari </w:t>
      </w:r>
      <w:r>
        <w:rPr>
          <w:b/>
          <w:lang w:val="id_ID" w:bidi="id_ID"/>
        </w:rPr>
        <w:t>manusia</w:t>
      </w:r>
      <w:r>
        <w:rPr>
          <w:lang w:val="id_ID" w:bidi="id_ID"/>
        </w:rPr>
        <w:t>. Jika ini tidak jelas dalam bahasa Anda, Anda bisa menyampaikan ide tersebut dengan cara lain. Terjemahan alternatif: "tradisi yang diwariskan oleh manusia" atau "tradisi yang Anda terima dari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(#5)</w:t>
      </w:r>
      <w:r>
        <w:rPr>
          <w:lang w:val="id_ID" w:bidi="id_ID"/>
        </w:rPr>
      </w:r>
    </w:p>
    <w:p>
      <w:pPr/>
      <w:r>
        <w:rPr>
          <w:lang w:val="id_ID" w:bidi="id_ID"/>
        </w:rPr>
      </w:r>
      <w:r>
        <w:rPr>
          <w:b/>
          <w:lang w:val="id_ID" w:bidi="id_ID"/>
        </w:rPr>
        <w:t>"adat istiadat manusia"</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xml:space="preserve">, Anda dapat menyampaikan ide yang sama dengan cara lain. Terjemahan alternatif: "apa yang diajarkan manusia"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(#6)</w:t>
      </w:r>
      <w:r>
        <w:rPr>
          <w:lang w:val="id_ID" w:bidi="id_ID"/>
        </w:rPr>
      </w:r>
    </w:p>
    <w:p>
      <w:pP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(#7)</w:t>
      </w:r>
      <w:r>
        <w:rPr>
          <w:lang w:val="id_ID" w:bidi="id_ID"/>
        </w:rPr>
      </w:r>
    </w:p>
    <w:p>
      <w:pPr/>
      <w:r>
        <w:rPr>
          <w:lang w:val="id_ID" w:bidi="id_ID"/>
        </w:rPr>
      </w:r>
    </w:p>
    <w:p>
      <w:pPr/>
      <w:r>
        <w:rPr>
          <w:lang w:val="id_ID" w:bidi="id_ID"/>
        </w:rPr>
      </w:r>
      <w:r>
        <w:rPr>
          <w:lang w:val="id_ID" w:bidi="id_ID"/>
        </w:rPr>
        <w:t xml:space="preserve">Beberapa manuskrip kuno tidak menyertakan kata-kata apa pun dalam ayat ini setelah kata </w:t>
      </w:r>
      <w:r>
        <w:rPr>
          <w:b/>
          <w:lang w:val="id_ID" w:bidi="id_ID"/>
        </w:rPr>
        <w:t>manusia</w:t>
      </w:r>
      <w:r>
        <w:rPr>
          <w:lang w:val="id_ID" w:bidi="id_ID"/>
        </w:rPr>
        <w:t xml:space="preserve">. ULT mengikuti pembacaan tersebut. Manuskrip kuno lainnya menambahkan kata-kata "pencucian kendi dan cangkir/cawan dan banyak hal serupa lainnya yang kamu lakukan" setelah kata </w:t>
      </w:r>
      <w:r>
        <w:rPr>
          <w:b/>
          <w:lang w:val="id_ID" w:bidi="id_ID"/>
        </w:rPr>
        <w:t>manusia</w:t>
      </w:r>
      <w:r>
        <w:rPr>
          <w:lang w:val="id_ID" w:bidi="id_ID"/>
        </w:rPr>
        <w:t>. Jika terjemahan Alkitab ada di wilayah Anda, Anda mungkin ingin menggunakan pembacaan yang digunakannya. Jika terjemahan Alkitab tidak ada di wilayah Anda, Anda mungkin ingin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7:9 (#1)</w:t>
      </w:r>
      <w:r>
        <w:rPr>
          <w:lang w:val="id_ID" w:bidi="id_ID"/>
        </w:rPr>
      </w:r>
    </w:p>
    <w:p>
      <w:pPr/>
      <w:r>
        <w:rPr>
          <w:lang w:val="id_ID" w:bidi="id_ID"/>
        </w:rPr>
      </w:r>
      <w:r>
        <w:rPr>
          <w:b/>
          <w:lang w:val="id_ID" w:bidi="id_ID"/>
        </w:rPr>
        <w:t>"Sungguh pandai kamu mengesampingkan perintah Allah, supaya kamu dapat memelihara adat istiadatmu sendiri"</w:t>
      </w:r>
    </w:p>
    <w:p>
      <w:pPr/>
      <w:r>
        <w:rPr>
          <w:lang w:val="id_ID" w:bidi="id_ID"/>
        </w:rPr>
      </w:r>
      <w:r>
        <w:rPr>
          <w:lang w:val="id_ID" w:bidi="id_ID"/>
        </w:rPr>
        <w:t xml:space="preserve">Di sini Yesus mengatakan bahwa ahli-ahli Taurat dan orang-orang Farisi melakukan sesuatu dengan </w:t>
      </w:r>
      <w:r>
        <w:rPr>
          <w:b/>
          <w:lang w:val="id_ID" w:bidi="id_ID"/>
        </w:rPr>
        <w:t xml:space="preserve">baik </w:t>
      </w:r>
      <w:r>
        <w:rPr>
          <w:lang w:val="id_ID" w:bidi="id_ID"/>
        </w:rPr>
        <w:t>ketika dia berpikir bahwa mereka sebenarnya melakukan sesuatu yang salah. Dia berbicara dengan cara ini untuk menyampaikan maksudnya. Jika akan lebih membantu dalam bahasa Anda, Anda bisa menyatakan maknanya secara jelas. Terjemahan alternatif: “Tidaklah benar jika kamu menolak perintah Allah agar kamu dapat mempertahankan tradisimu” atau “kamu seharusnya tidak menolak perintah Allah agar kamu dapat mempertahankan tradisimu”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7:9 (#2)</w:t>
      </w:r>
      <w:r>
        <w:rPr>
          <w:lang w:val="id_ID" w:bidi="id_ID"/>
        </w:rPr>
      </w:r>
    </w:p>
    <w:p>
      <w:pPr/>
      <w:r>
        <w:rPr>
          <w:lang w:val="id_ID" w:bidi="id_ID"/>
        </w:rPr>
      </w:r>
      <w:r>
        <w:rPr>
          <w:b/>
          <w:lang w:val="id_ID" w:bidi="id_ID"/>
        </w:rPr>
        <w:t>"perintah Allah"</w:t>
      </w:r>
      <w:r>
        <w:rPr>
          <w:lang w:val="id_ID" w:bidi="id_ID"/>
        </w:rPr>
        <w:t xml:space="preserve"> - </w:t>
      </w:r>
      <w:r>
        <w:rPr>
          <w:b/>
          <w:lang w:val="id_ID" w:bidi="id_ID"/>
        </w:rPr>
        <w:t>"adat istiadatmu sendiri"</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xml:space="preserve"> dan </w:t>
      </w:r>
      <w:r>
        <w:rPr>
          <w:b/>
          <w:lang w:val="id_ID" w:bidi="id_ID"/>
        </w:rPr>
        <w:t>adat istiadat</w:t>
      </w:r>
      <w:r>
        <w:rPr>
          <w:lang w:val="id_ID" w:bidi="id_ID"/>
        </w:rPr>
        <w:t>, Anda dapat menyampaikan ide yang sama dengan cara lain. Terjemahan alternatif: “apa yang Allah perintahkan kepada kita … apa yang diajarkan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7:9 (#3)</w:t>
      </w:r>
      <w:r>
        <w:rPr>
          <w:lang w:val="id_ID" w:bidi="id_ID"/>
        </w:rPr>
      </w:r>
    </w:p>
    <w:p>
      <w:pPr/>
      <w:r>
        <w:rPr>
          <w:lang w:val="id_ID" w:bidi="id_ID"/>
        </w:rPr>
      </w:r>
      <w:r>
        <w:rPr>
          <w:b/>
          <w:lang w:val="id_ID" w:bidi="id_ID"/>
        </w:rPr>
        <w:t>"perintah Allah"</w:t>
      </w:r>
    </w:p>
    <w:p>
      <w:pPr/>
      <w:r>
        <w:rPr>
          <w:lang w:val="id_ID" w:bidi="id_ID"/>
        </w:rPr>
      </w:r>
      <w:r>
        <w:rPr>
          <w:lang w:val="id_ID" w:bidi="id_ID"/>
        </w:rPr>
        <w:t xml:space="preserve">Di sini, Yesus menggunakan bentuk kepemilikan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dapat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7:9 (#4)</w:t>
      </w:r>
      <w:r>
        <w:rPr>
          <w:lang w:val="id_ID" w:bidi="id_ID"/>
        </w:rPr>
      </w:r>
    </w:p>
    <w:p>
      <w:pPr/>
      <w:r>
        <w:rPr>
          <w:lang w:val="id_ID" w:bidi="id_ID"/>
        </w:rPr>
      </w:r>
      <w:r>
        <w:rPr>
          <w:b/>
          <w:lang w:val="id_ID" w:bidi="id_ID"/>
        </w:rPr>
        <w:t>"memelihara"</w:t>
      </w:r>
    </w:p>
    <w:p>
      <w:pPr/>
      <w:r>
        <w:rPr>
          <w:lang w:val="id_ID" w:bidi="id_ID"/>
        </w:rPr>
      </w:r>
      <w:r>
        <w:rPr>
          <w:lang w:val="id_ID" w:bidi="id_ID"/>
        </w:rPr>
        <w:t xml:space="preserve">Banyak manuskrip kuno membaca </w:t>
      </w:r>
      <w:r>
        <w:rPr>
          <w:b/>
          <w:lang w:val="id_ID" w:bidi="id_ID"/>
        </w:rPr>
        <w:t>kamu dapat memelihara</w:t>
      </w:r>
      <w:r>
        <w:rPr>
          <w:lang w:val="id_ID" w:bidi="id_ID"/>
        </w:rPr>
        <w:t>. ULT mengikuti bacaan tersebut. Manuskrip kuno lainnya membaca "kamu boleh menetapkan." Jika terjemahan Alkitab ada di wilayah anda, anda mungkin ingin menggunakan bacaan yang digunakan.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7:10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para ahli kitab dan orang-orang Farisi menolak hukum Allah. Penjelasan ini berlanjut di Mrk. 7:11–13. Jika akan membantu dalam bahasa Anda, Anda bisa menggunakan kata atau frasa yang memperkenalkan penjelasan, atau Anda bisa membiarkan kata </w:t>
      </w:r>
      <w:r>
        <w:rPr>
          <w:b/>
          <w:lang w:val="id_ID" w:bidi="id_ID"/>
        </w:rPr>
        <w:t>Karena</w:t>
      </w:r>
      <w:r>
        <w:rPr>
          <w:lang w:val="id_ID" w:bidi="id_ID"/>
        </w:rPr>
        <w:t xml:space="preserve"> tidak diterjemahkan. Terjemahan alternatif: “Berikut adalah cara kamu melakukannya:” atau “Yang saya maksud adalah bahwa”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7:10 (#3)</w:t>
      </w:r>
      <w:r>
        <w:rPr>
          <w:lang w:val="id_ID" w:bidi="id_ID"/>
        </w:rPr>
      </w:r>
    </w:p>
    <w:p>
      <w:pPr/>
      <w:r>
        <w:rPr>
          <w:lang w:val="id_ID" w:bidi="id_ID"/>
        </w:rPr>
      </w:r>
      <w:r>
        <w:rPr>
          <w:b/>
          <w:lang w:val="id_ID" w:bidi="id_ID"/>
        </w:rPr>
        <w:t>"berkata: Hormatilah ayahmu dan ibumu! dan: Siapa yang mengutuki ayahnya atau ibunya harus mati."</w:t>
      </w:r>
    </w:p>
    <w:p>
      <w:pPr/>
      <w:r>
        <w:rPr>
          <w:lang w:val="id_ID" w:bidi="id_ID"/>
        </w:rPr>
      </w:r>
      <w:r>
        <w:rPr>
          <w:lang w:val="id_ID" w:bidi="id_ID"/>
        </w:rPr>
        <w:t>Jika lebih jelas dalam bahasa Anda, Anda dapat menerjemahkannya agar tidak ada kutipan dalam kutipan. Terjemahan alternatif: ”mengatakan bahwa semua orang harus menghormati ayah dan ibu mereka dan bahwa setiap orang yang berbicara jahat tentang ayah atau ibu mereka harus berakhir dengan kematian.”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7:10 (#4)</w:t>
      </w:r>
      <w:r>
        <w:rPr>
          <w:lang w:val="id_ID" w:bidi="id_ID"/>
        </w:rPr>
      </w:r>
    </w:p>
    <w:p>
      <w:pPr/>
      <w:r>
        <w:rPr>
          <w:lang w:val="id_ID" w:bidi="id_ID"/>
        </w:rPr>
      </w:r>
      <w:r>
        <w:rPr>
          <w:b/>
          <w:lang w:val="id_ID" w:bidi="id_ID"/>
        </w:rPr>
        <w:t>"Hormatilah"</w:t>
      </w:r>
      <w:r>
        <w:rPr>
          <w:lang w:val="id_ID" w:bidi="id_ID"/>
        </w:rPr>
        <w:t xml:space="preserve"> - </w:t>
      </w:r>
      <w:r>
        <w:rPr>
          <w:b/>
          <w:lang w:val="id_ID" w:bidi="id_ID"/>
        </w:rPr>
        <w:t>"-mu"</w:t>
      </w:r>
      <w:r>
        <w:rPr>
          <w:lang w:val="id_ID" w:bidi="id_ID"/>
        </w:rPr>
        <w:t xml:space="preserve"> </w:t>
      </w:r>
    </w:p>
    <w:p>
      <w:pPr/>
      <w:r>
        <w:rPr>
          <w:lang w:val="id_ID" w:bidi="id_ID"/>
        </w:rPr>
      </w:r>
      <w:r>
        <w:rPr>
          <w:lang w:val="id_ID" w:bidi="id_ID"/>
        </w:rPr>
        <w:t xml:space="preserve">Karena Allah sedang berbicara kepada setiap orang yang merupakan bagian dari umat Allah, maka perintah </w:t>
      </w:r>
      <w:r>
        <w:rPr>
          <w:b/>
          <w:lang w:val="id_ID" w:bidi="id_ID"/>
        </w:rPr>
        <w:t>Hormatilah</w:t>
      </w:r>
      <w:r>
        <w:rPr>
          <w:lang w:val="id_ID" w:bidi="id_ID"/>
        </w:rPr>
        <w:t xml:space="preserve"> dan kata </w:t>
      </w:r>
      <w:r>
        <w:rPr>
          <w:b/>
          <w:lang w:val="id_ID" w:bidi="id_ID"/>
        </w:rPr>
        <w:t xml:space="preserve">-mu </w:t>
      </w:r>
      <w:r>
        <w:rPr>
          <w:lang w:val="id_ID" w:bidi="id_ID"/>
        </w:rPr>
        <w:t>adalah bersifat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7:10 (#5)</w:t>
      </w:r>
      <w:r>
        <w:rPr>
          <w:lang w:val="id_ID" w:bidi="id_ID"/>
        </w:rPr>
      </w:r>
    </w:p>
    <w:p>
      <w:pPr/>
      <w:r>
        <w:rPr>
          <w:lang w:val="id_ID" w:bidi="id_ID"/>
        </w:rPr>
      </w:r>
      <w:r>
        <w:rPr>
          <w:b/>
          <w:lang w:val="id_ID" w:bidi="id_ID"/>
        </w:rPr>
        <w:t>"Siapa yang mengutuki ayahnya atau ibunya harus mati.’"</w:t>
      </w:r>
    </w:p>
    <w:p>
      <w:pPr/>
      <w:r>
        <w:rPr>
          <w:lang w:val="id_ID" w:bidi="id_ID"/>
        </w:rPr>
      </w:r>
      <w:r>
        <w:rPr>
          <w:lang w:val="id_ID" w:bidi="id_ID"/>
        </w:rPr>
        <w:t>Jika bahasa Anda tidak menggunakan perintah orang ketiga dengan cara ini, Anda bisa menyatakannya dengan cara lain yang alami dalam bahasa Anda. Terjemahan alternatif: “Orang yang berbicara buruk tentang ayah atau ibunya, dia harus diakhiri dengan kematian“ atau “Siapa pun yang berbicara buruk tentang ayah atau ibunya harus berakhir dengan kematian“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7:10 (#6)</w:t>
      </w:r>
      <w:r>
        <w:rPr>
          <w:lang w:val="id_ID" w:bidi="id_ID"/>
        </w:rPr>
      </w:r>
    </w:p>
    <w:p>
      <w:pPr/>
      <w:r>
        <w:rPr>
          <w:lang w:val="id_ID" w:bidi="id_ID"/>
        </w:rPr>
      </w:r>
      <w:r>
        <w:rPr>
          <w:b/>
          <w:lang w:val="id_ID" w:bidi="id_ID"/>
        </w:rPr>
        <w:t>"Siapa yang mengutuki"</w:t>
      </w:r>
    </w:p>
    <w:p>
      <w:pPr/>
      <w:r>
        <w:rPr>
          <w:lang w:val="id_ID" w:bidi="id_ID"/>
        </w:rPr>
      </w:r>
      <w:r>
        <w:rPr>
          <w:lang w:val="id_ID" w:bidi="id_ID"/>
        </w:rPr>
        <w:t xml:space="preserve">Jika bahasa Anda tidak menggunakan kata benda abstrak untuk ide </w:t>
      </w:r>
      <w:r>
        <w:rPr>
          <w:b/>
          <w:lang w:val="id_ID" w:bidi="id_ID"/>
        </w:rPr>
        <w:t>kutuk</w:t>
      </w:r>
      <w:r>
        <w:rPr>
          <w:lang w:val="id_ID" w:bidi="id_ID"/>
        </w:rPr>
        <w:t>, Anda dapat menyampaikan ide yang sama dengan cara lain. Terjemahan alternatif: “Yang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7:10 (#7)</w:t>
      </w:r>
      <w:r>
        <w:rPr>
          <w:lang w:val="id_ID" w:bidi="id_ID"/>
        </w:rPr>
      </w:r>
    </w:p>
    <w:p>
      <w:pPr/>
      <w:r>
        <w:rPr>
          <w:lang w:val="id_ID" w:bidi="id_ID"/>
        </w:rPr>
      </w:r>
      <w:r>
        <w:rPr>
          <w:b/>
          <w:lang w:val="id_ID" w:bidi="id_ID"/>
        </w:rPr>
        <w:t>"ayahnya atau ibunya"</w:t>
      </w:r>
      <w:r>
        <w:rPr>
          <w:lang w:val="id_ID" w:bidi="id_ID"/>
        </w:rPr>
        <w:t xml:space="preserve"> - </w:t>
      </w:r>
      <w:r>
        <w:rPr>
          <w:b/>
          <w:lang w:val="id_ID" w:bidi="id_ID"/>
        </w:rPr>
        <w:t>"harus mati."</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kata-kata ini dalam arti umum yang mencakup baik laki-laki maupun perempuan. Jika akan lebih membantu dalam bahasa Anda, Anda bisa menggunakan frasa yang menjelaskan hal ini. Terjemahan alternatif: “ayahnya atau ibunya sendiri, biarkan orang itu berakhir/mati”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7:10 (#8)</w:t>
      </w:r>
      <w:r>
        <w:rPr>
          <w:lang w:val="id_ID" w:bidi="id_ID"/>
        </w:rPr>
      </w:r>
    </w:p>
    <w:p>
      <w:pPr/>
      <w:r>
        <w:rPr>
          <w:lang w:val="id_ID" w:bidi="id_ID"/>
        </w:rPr>
      </w:r>
      <w:r>
        <w:rPr>
          <w:b/>
          <w:lang w:val="id_ID" w:bidi="id_ID"/>
        </w:rPr>
        <w:t>"harus mati.’"</w:t>
      </w:r>
    </w:p>
    <w:p>
      <w:pPr/>
      <w:r>
        <w:rPr>
          <w:lang w:val="id_ID" w:bidi="id_ID"/>
        </w:rPr>
      </w:r>
      <w:r>
        <w:rPr>
          <w:lang w:val="id_ID" w:bidi="id_ID"/>
        </w:rPr>
        <w:t xml:space="preserve">Di sini, frasa </w:t>
      </w:r>
      <w:r>
        <w:rPr>
          <w:b/>
          <w:lang w:val="id_ID" w:bidi="id_ID"/>
        </w:rPr>
        <w:t>harus mati</w:t>
      </w:r>
      <w:r>
        <w:rPr>
          <w:lang w:val="id_ID" w:bidi="id_ID"/>
        </w:rPr>
        <w:t xml:space="preserve"> berarti bahwa orang tersebut dibunuh atau dieksekusi. Jika akan membantu dalam bahasa Anda, Anda bisa menggunakan frasa yang sebanding atau menyatakan maknanya secara jelas. Terjemahan alternatif: "biarkan dia dihukum mati" atau "biarkan dia dibunuh"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7:10 (#2)</w:t>
      </w:r>
      <w:r>
        <w:rPr>
          <w:lang w:val="id_ID" w:bidi="id_ID"/>
        </w:rPr>
      </w:r>
    </w:p>
    <w:p>
      <w:pPr/>
      <w:r>
        <w:rPr>
          <w:lang w:val="id_ID" w:bidi="id_ID"/>
        </w:rPr>
      </w:r>
      <w:r>
        <w:rPr>
          <w:b/>
          <w:lang w:val="id_ID" w:bidi="id_ID"/>
        </w:rPr>
        <w:t>"Musa"</w:t>
      </w:r>
      <w:r>
        <w:rPr>
          <w:lang w:val="id_ID" w:bidi="id_ID"/>
        </w:rPr>
        <w:t xml:space="preserve"> - </w:t>
      </w:r>
      <w:r>
        <w:rPr>
          <w:b/>
          <w:lang w:val="id_ID" w:bidi="id_ID"/>
        </w:rPr>
        <w:t>"berkata"</w:t>
      </w:r>
    </w:p>
    <w:p>
      <w:pPr/>
      <w:r>
        <w:rPr>
          <w:lang w:val="id_ID" w:bidi="id_ID"/>
        </w:rPr>
      </w:r>
      <w:r>
        <w:rPr>
          <w:lang w:val="id_ID" w:bidi="id_ID"/>
        </w:rPr>
        <w:t xml:space="preserve">Di sini Yesus mengutip dari kitab suci Perjanjian Lama. Kutipan pertama bisa berasal dari </w:t>
      </w:r>
      <w:r>
        <w:rPr>
          <w:lang w:val="id_ID" w:bidi="id_ID"/>
        </w:rPr>
        <w:t>20:12</w:t>
      </w:r>
      <w:r>
        <w:rPr>
          <w:lang w:val="id_ID" w:bidi="id_ID"/>
        </w:rPr>
        <w:t xml:space="preserve"> atau </w:t>
      </w:r>
      <w:r>
        <w:rPr>
          <w:lang w:val="id_ID" w:bidi="id_ID"/>
        </w:rPr>
        <w:t>5:16</w:t>
      </w:r>
      <w:r>
        <w:rPr>
          <w:lang w:val="id_ID" w:bidi="id_ID"/>
        </w:rPr>
        <w:t xml:space="preserve">. Kutipan kedua bisa berasal dari </w:t>
      </w:r>
      <w:r>
        <w:rPr>
          <w:lang w:val="id_ID" w:bidi="id_ID"/>
        </w:rPr>
        <w:t>21:17</w:t>
      </w:r>
      <w:r>
        <w:rPr>
          <w:lang w:val="id_ID" w:bidi="id_ID"/>
        </w:rPr>
        <w:t xml:space="preserve"> atau </w:t>
      </w:r>
      <w:r>
        <w:rPr>
          <w:lang w:val="id_ID" w:bidi="id_ID"/>
        </w:rPr>
        <w:t>20:9</w:t>
      </w:r>
      <w:r>
        <w:rPr>
          <w:lang w:val="id_ID" w:bidi="id_ID"/>
        </w:rPr>
        <w:t>. Jika ini akan membantu pembaca Anda, Anda bisa menggunakan kata atau frasa yang memperkenalkan kutipan dari teks penting, dan Anda bisa menyertakan informasi ini dalam catatan kaki. Terjemahan alternatif: “Musa menulis dalam hukum” atau “seperti yang dapat kamu baca dalam Kitab Suci, Musa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7:11 (#1)</w:t>
      </w:r>
      <w:r>
        <w:rPr>
          <w:lang w:val="id_ID" w:bidi="id_ID"/>
        </w:rPr>
      </w:r>
    </w:p>
    <w:p>
      <w:pPr/>
      <w:r>
        <w:rPr>
          <w:lang w:val="id_ID" w:bidi="id_ID"/>
        </w:rPr>
      </w:r>
      <w:r>
        <w:rPr>
          <w:b/>
          <w:lang w:val="id_ID" w:bidi="id_ID"/>
        </w:rPr>
        <w:t>"</w:t>
      </w:r>
      <w:r>
        <w:rPr>
          <w:b/>
          <w:lang w:val="id_ID" w:bidi="id_ID"/>
        </w:rPr>
        <w:t>Tetapi kamu berkata: Kalau seorang berkata kepada ayahnya atau ibunya: Apa yang ada padaku, yang dapat digunakan untuk pemeliharaanmu, sudah digunakan untuk korban (yaitu</w:t>
      </w:r>
      <w:r>
        <w:rPr>
          <w:b/>
          <w:lang w:val="id_ID" w:bidi="id_ID"/>
        </w:rPr>
        <w:t>"</w:t>
      </w:r>
    </w:p>
    <w:p>
      <w:pPr/>
      <w:r>
        <w:rPr>
          <w:lang w:val="id_ID" w:bidi="id_ID"/>
        </w:rPr>
      </w:r>
      <w:r>
        <w:rPr>
          <w:lang w:val="id_ID" w:bidi="id_ID"/>
        </w:rPr>
        <w:t>Jika akan lebih jelas dalam bahasa Anda, Anda dapat menerjemahkan ini agar tidak ada kutipan dalam kutipan. Terjemahan alternatif: "Tetapi kamu mengatakan bahwa siapa pun yang mengatakan kepada ayahnya atau ibunya bahwa apa pun yang mungkin mereka dapatkan darinya adalah korban (yaitu, sebuah persembahan)"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7:11 (#2)</w:t>
      </w:r>
      <w:r>
        <w:rPr>
          <w:lang w:val="id_ID" w:bidi="id_ID"/>
        </w:rPr>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para ahli kitab dan orang-orang Farisi izinkan sebagai kontras dengan apa yang Allah perintahkan. Jika berguna dalam bahasa Anda, Anda bisa menggunakan kata atau frasa yang memperkenalkan jenis kontras ini. Terjemahan alternatif: "Sebaliknya," atau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7:11 (#3)</w:t>
      </w:r>
      <w:r>
        <w:rPr>
          <w:lang w:val="id_ID" w:bidi="id_ID"/>
        </w:rPr>
      </w:r>
    </w:p>
    <w:p>
      <w:pPr/>
      <w:r>
        <w:rPr>
          <w:lang w:val="id_ID" w:bidi="id_ID"/>
        </w:rPr>
      </w:r>
      <w:r>
        <w:rPr>
          <w:b/>
          <w:lang w:val="id_ID" w:bidi="id_ID"/>
        </w:rPr>
        <w:t>"seorang berkata kepada bapanya atau"</w:t>
      </w:r>
    </w:p>
    <w:p>
      <w:pPr/>
      <w:r>
        <w:rPr>
          <w:lang w:val="id_ID" w:bidi="id_ID"/>
        </w:rPr>
      </w:r>
      <w:r>
        <w:rPr>
          <w:lang w:val="id_ID" w:bidi="id_ID"/>
        </w:rPr>
        <w:t xml:space="preserve">Walaupun istilah </w:t>
      </w:r>
      <w:r>
        <w:rPr>
          <w:b/>
          <w:lang w:val="id_ID" w:bidi="id_ID"/>
        </w:rPr>
        <w:t>seorang</w:t>
      </w:r>
      <w:r>
        <w:rPr>
          <w:lang w:val="id_ID" w:bidi="id_ID"/>
        </w:rPr>
        <w:t xml:space="preserve">, </w:t>
      </w:r>
      <w:r>
        <w:rPr>
          <w:b/>
          <w:lang w:val="id_ID" w:bidi="id_ID"/>
        </w:rPr>
        <w:t>dan -nya</w:t>
      </w:r>
      <w:r>
        <w:rPr>
          <w:lang w:val="id_ID" w:bidi="id_ID"/>
        </w:rPr>
        <w:t>, bersifat maskulin, Yesus menggunakan kata-kata ini dalam arti umum yang mencakup baik laki-laki maupun perempuan. Jika akan membantu dalam bahasa Anda, Anda dapat menggunakan frasa yang menjelaskan hal ini. Terjemahan alternatif: “seseorang berkata kepada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7:11 (#4)</w:t>
      </w:r>
      <w:r>
        <w:rPr>
          <w:lang w:val="id_ID" w:bidi="id_ID"/>
        </w:rPr>
      </w:r>
    </w:p>
    <w:p>
      <w:pPr/>
      <w:r>
        <w:rPr>
          <w:lang w:val="id_ID" w:bidi="id_ID"/>
        </w:rPr>
      </w:r>
      <w:r>
        <w:rPr>
          <w:b/>
          <w:lang w:val="id_ID" w:bidi="id_ID"/>
        </w:rPr>
        <w:t>"Apa yang ada padaku, yang dapat digunakan untuk pemeliharaanmu"</w:t>
      </w:r>
    </w:p>
    <w:p>
      <w:pPr/>
      <w:r>
        <w:rPr>
          <w:lang w:val="id_ID" w:bidi="id_ID"/>
        </w:rPr>
      </w:r>
      <w:r>
        <w:rPr>
          <w:lang w:val="id_ID" w:bidi="id_ID"/>
        </w:rPr>
        <w:t xml:space="preserve">Di sini, frasa </w:t>
      </w:r>
      <w:r>
        <w:rPr>
          <w:b/>
          <w:lang w:val="id_ID" w:bidi="id_ID"/>
        </w:rPr>
        <w:t>Apa yang ada padaku, yang dapat digunakan untuk pemeliharaanmu</w:t>
      </w:r>
      <w:r>
        <w:rPr>
          <w:lang w:val="id_ID" w:bidi="id_ID"/>
        </w:rPr>
        <w:t xml:space="preserve"> merujuk pada uang atau barang yang mungkin diberikan anak kepada orang tua mereka ketika mereka membutuhkan bantuan. Jika akan lebih membantu dalam bahasa Anda, Anda bisa membuat ide tersebut lebih eksplisit. Terjemahan alternatif: “Apa pun yang mungkin telah kuberikan untuk membantumu” atau “Apa pun yang mungkin telah kamu terima dariku”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(#5)</w:t>
      </w:r>
      <w:r>
        <w:rPr>
          <w:lang w:val="id_ID" w:bidi="id_ID"/>
        </w:rPr>
      </w:r>
    </w:p>
    <w:p>
      <w:pPr/>
      <w:r>
        <w:rPr>
          <w:lang w:val="id_ID" w:bidi="id_ID"/>
        </w:rPr>
      </w:r>
      <w:r>
        <w:rPr>
          <w:b/>
          <w:lang w:val="id_ID" w:bidi="id_ID"/>
        </w:rPr>
        <w:t>"untuk pemeliharaanmu"</w:t>
      </w:r>
    </w:p>
    <w:p>
      <w:pPr/>
      <w:r>
        <w:rPr>
          <w:lang w:val="id_ID" w:bidi="id_ID"/>
        </w:rPr>
      </w:r>
      <w:r>
        <w:rPr>
          <w:lang w:val="id_ID" w:bidi="id_ID"/>
        </w:rPr>
        <w:t xml:space="preserve">Karena manusia berbicara kepada ayah atau ibunya, akhiran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7:11 (#6)</w:t>
      </w:r>
      <w:r>
        <w:rPr>
          <w:lang w:val="id_ID" w:bidi="id_ID"/>
        </w:rPr>
      </w:r>
    </w:p>
    <w:p>
      <w:pPr/>
      <w:r>
        <w:rPr>
          <w:lang w:val="id_ID" w:bidi="id_ID"/>
        </w:rPr>
      </w:r>
      <w:r>
        <w:rPr>
          <w:b/>
          <w:lang w:val="id_ID" w:bidi="id_ID"/>
        </w:rPr>
        <w:t>"untuk korban"</w:t>
      </w:r>
    </w:p>
    <w:p>
      <w:pPr/>
      <w:r>
        <w:rPr>
          <w:lang w:val="id_ID" w:bidi="id_ID"/>
        </w:rPr>
      </w:r>
      <w:r>
        <w:rPr>
          <w:lang w:val="id_ID" w:bidi="id_ID"/>
        </w:rPr>
        <w:t xml:space="preserve">Kata </w:t>
      </w:r>
      <w:r>
        <w:rPr>
          <w:b/>
          <w:lang w:val="id_ID" w:bidi="id_ID"/>
        </w:rPr>
        <w:t>Korban</w:t>
      </w:r>
      <w:r>
        <w:rPr>
          <w:lang w:val="id_ID" w:bidi="id_ID"/>
        </w:rPr>
        <w:t xml:space="preserve"> adalah kata Ibrani. Markus telah mengejanya menggunakan huruf Yunani agar pembacanya tahu bagaimana bunyinya. Karena Markus menyatakan arti kata ini di akhir ayat, Anda juga harus mengejanya sesuai bunyi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7:11 (#7)</w:t>
      </w:r>
      <w:r>
        <w:rPr>
          <w:lang w:val="id_ID" w:bidi="id_ID"/>
        </w:rPr>
      </w:r>
    </w:p>
    <w:p>
      <w:pPr/>
      <w:r>
        <w:rPr>
          <w:lang w:val="id_ID" w:bidi="id_ID"/>
        </w:rPr>
      </w:r>
      <w:r>
        <w:rPr>
          <w:b/>
          <w:lang w:val="id_ID" w:bidi="id_ID"/>
        </w:rPr>
        <w:t>"untuk korban"</w:t>
      </w:r>
      <w:r>
        <w:rPr>
          <w:lang w:val="id_ID" w:bidi="id_ID"/>
        </w:rPr>
        <w:t xml:space="preserve"> - </w:t>
      </w:r>
      <w:r>
        <w:rPr>
          <w:b/>
          <w:lang w:val="id_ID" w:bidi="id_ID"/>
        </w:rPr>
        <w:t>"yaitu persembahan kepada Allah"</w:t>
      </w:r>
    </w:p>
    <w:p>
      <w:pPr/>
      <w:r>
        <w:rPr>
          <w:lang w:val="id_ID" w:bidi="id_ID"/>
        </w:rPr>
      </w:r>
      <w:r>
        <w:rPr>
          <w:lang w:val="id_ID" w:bidi="id_ID"/>
        </w:rPr>
        <w:t xml:space="preserve">Di sini Markus menjelaskan apa arti </w:t>
      </w:r>
      <w:r>
        <w:rPr>
          <w:b/>
          <w:lang w:val="id_ID" w:bidi="id_ID"/>
        </w:rPr>
        <w:t>Korban</w:t>
      </w:r>
      <w:r>
        <w:rPr>
          <w:lang w:val="id_ID" w:bidi="id_ID"/>
        </w:rPr>
        <w:t xml:space="preserve">. Gunakan bentuk yang menunjukkan bahwa Markus sedang menjelaskan apa yang Yesus katakan. Terjemahan alternatif: </w:t>
      </w:r>
      <w:r>
        <w:rPr>
          <w:i/>
          <w:lang w:val="id_ID" w:bidi="id_ID"/>
        </w:rPr>
        <w:t>"</w:t>
      </w:r>
      <w:r>
        <w:rPr>
          <w:lang w:val="id_ID" w:bidi="id_ID"/>
        </w:rPr>
        <w:t>adalah Korban</w:t>
      </w:r>
      <w:r>
        <w:rPr>
          <w:i/>
          <w:lang w:val="id_ID" w:bidi="id_ID"/>
        </w:rPr>
        <w:t>"</w:t>
      </w:r>
      <w:r>
        <w:rPr>
          <w:lang w:val="id_ID" w:bidi="id_ID"/>
        </w:rPr>
        <w:t>—yang berarti hadiah—</w:t>
      </w:r>
      <w:r>
        <w:rPr>
          <w:i/>
          <w:lang w:val="id_ID" w:bidi="id_ID"/>
        </w:rPr>
        <w:t>"</w:t>
      </w:r>
      <w:r>
        <w:rPr>
          <w:lang w:val="id_ID" w:bidi="id_ID"/>
        </w:rPr>
        <w:t>atau "adalah Korban" (yang dapat diterjemahkan sebagai "hadiah")</w:t>
      </w:r>
      <w:r>
        <w:rPr>
          <w:i/>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(#8)</w:t>
      </w:r>
      <w:r>
        <w:rPr>
          <w:lang w:val="id_ID" w:bidi="id_ID"/>
        </w:rPr>
      </w:r>
    </w:p>
    <w:p>
      <w:pPr/>
      <w:r>
        <w:rPr>
          <w:lang w:val="id_ID" w:bidi="id_ID"/>
        </w:rPr>
      </w:r>
      <w:r>
        <w:rPr>
          <w:b/>
          <w:lang w:val="id_ID" w:bidi="id_ID"/>
        </w:rPr>
        <w:t>"yaitu persembahan kepada Allah"</w:t>
      </w:r>
    </w:p>
    <w:p>
      <w:pPr/>
      <w:r>
        <w:rPr>
          <w:lang w:val="id_ID" w:bidi="id_ID"/>
        </w:rPr>
      </w:r>
      <w:r>
        <w:rPr>
          <w:lang w:val="id_ID" w:bidi="id_ID"/>
        </w:rPr>
        <w:t xml:space="preserve">Di sini Markus menyiratkan bahwa orang tersebut memberikan sesuatu sebagai </w:t>
      </w:r>
      <w:r>
        <w:rPr>
          <w:b/>
          <w:lang w:val="id_ID" w:bidi="id_ID"/>
        </w:rPr>
        <w:t>persembahan</w:t>
      </w:r>
      <w:r>
        <w:rPr>
          <w:lang w:val="id_ID" w:bidi="id_ID"/>
        </w:rPr>
        <w:t xml:space="preserve"> kepada Allah. Karena itu, orang tersebut tidak akan memberikannya kepada orang tuanya. Jika akan membantu dalam bahasa Anda, Anda bisa membuat ide tersebut lebih eksplisit. Terjemahan alternatif: "hadiah untuk Allah" atau "hadiah hanya untuk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7:11–12 (#1)</w:t>
      </w:r>
      <w:r>
        <w:rPr>
          <w:lang w:val="id_ID" w:bidi="id_ID"/>
        </w:rPr>
      </w:r>
    </w:p>
    <w:p>
      <w:pPr/>
      <w:r>
        <w:rPr>
          <w:lang w:val="id_ID" w:bidi="id_ID"/>
        </w:rPr>
      </w:r>
      <w:r>
        <w:rPr>
          <w:b/>
          <w:lang w:val="id_ID" w:bidi="id_ID"/>
        </w:rPr>
        <w:t>"Tetapi kamu berkata: Kalau seseorang berkata kepada bapanya atau ibunya: Apa yang ada padaku, yang digunakan untuk pemeliharaanmu, sudah digunakan untuk korban - yaitu persembahan kepada Allah -, maka kamu tidak membiarkannya lagi berbuat sesuatu pun untuk bapanya atau ibunya"</w:t>
      </w:r>
    </w:p>
    <w:p>
      <w:pPr/>
      <w:r>
        <w:rPr>
          <w:lang w:val="id_ID" w:bidi="id_ID"/>
        </w:rPr>
      </w:r>
      <w:r>
        <w:rPr>
          <w:lang w:val="id_ID" w:bidi="id_ID"/>
        </w:rPr>
        <w:t xml:space="preserve">Di sini Yesus mengutip ahli-ahli Taurat dan orang-orang Farisi menggunakan situasi hipotetis atau khayalan untuk membantu menjelaskan apa yang akan terjadi </w:t>
      </w:r>
      <w:r>
        <w:rPr>
          <w:b/>
          <w:lang w:val="id_ID" w:bidi="id_ID"/>
        </w:rPr>
        <w:t>jika seorang manusia berkata kepada ayahnya atau ibunya</w:t>
      </w:r>
      <w:r>
        <w:rPr>
          <w:lang w:val="id_ID" w:bidi="id_ID"/>
        </w:rPr>
        <w:t xml:space="preserve"> bahwa apa pun yang mungkin dia berikan kepada mereka adalah </w:t>
      </w:r>
      <w:r>
        <w:rPr>
          <w:b/>
          <w:lang w:val="id_ID" w:bidi="id_ID"/>
        </w:rPr>
        <w:t>Korban</w:t>
      </w:r>
      <w:r>
        <w:rPr>
          <w:lang w:val="id_ID" w:bidi="id_ID"/>
        </w:rPr>
        <w:t>. Gunakan metode alami dalam bahasa Anda untuk memperkenalkan situasi hipotetis atau khayalan. Terjemahan alternatif: “Tetapi kamu berkata, ‘Misalkan seorang manusia berkata kepada ayahnya atau ibunya, “Apa pun yang mungkin kamu dapatkan dariku adalah Korban”’ (yaitu, sebuah hadiah). Dalam hal ini, kamu tidak lagi mengizinkannya melakukan apa pun untuk ayahnya atau ibunya”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"tidak membiarkannya lagi berbuat sesuatu pun untuk bapanya atau ibunya"</w:t>
      </w:r>
    </w:p>
    <w:p>
      <w:pPr/>
      <w:r>
        <w:rPr>
          <w:lang w:val="id_ID" w:bidi="id_ID"/>
        </w:rPr>
      </w:r>
      <w:r>
        <w:rPr>
          <w:lang w:val="id_ID" w:bidi="id_ID"/>
        </w:rPr>
        <w:t xml:space="preserve">Kata-kata yang diterjemahkan </w:t>
      </w:r>
      <w:r>
        <w:rPr>
          <w:b/>
          <w:lang w:val="id_ID" w:bidi="id_ID"/>
        </w:rPr>
        <w:t>tidak lagi</w:t>
      </w:r>
      <w:r>
        <w:rPr>
          <w:lang w:val="id_ID" w:bidi="id_ID"/>
        </w:rPr>
        <w:t xml:space="preserve"> dan </w:t>
      </w:r>
      <w:r>
        <w:rPr>
          <w:b/>
          <w:lang w:val="id_ID" w:bidi="id_ID"/>
        </w:rPr>
        <w:t>sesuatu pun</w:t>
      </w:r>
      <w:r>
        <w:rPr>
          <w:lang w:val="id_ID" w:bidi="id_ID"/>
        </w:rPr>
        <w:t xml:space="preserve"> adalah dua kata negatif. Dalam konstruksi ini, kata negatif kedua tidak membatalkan yang pertama untuk menciptakan makna positif. Sebaliknya, ini memberikan penekanan lebih besar pada negatif. Jika bahasa Anda dapat menggunakan dua bentuk negatif yang tidak saling membatalkan untuk menciptakan makna positif, Anda dapat menggunakan bentuk negatif ganda di sini. Jika bahasa Anda tidak menggunakan dua bentuk negatif dengan cara itu, Anda dapat menerjemahkan dengan satu bentuk negatif yang kuat, seperti yang dilakukan ULT. Terjemahan alternatif: “Anda mengizinkannya untuk tidak melakukan apa pun lagi” atau “Anda tentu saja tidak mengizinkannya dia untuk melakukan apapun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7:12 (#2)</w:t>
      </w:r>
      <w:r>
        <w:rPr>
          <w:lang w:val="id_ID" w:bidi="id_ID"/>
        </w:rPr>
      </w:r>
    </w:p>
    <w:p>
      <w:pPr/>
      <w:r>
        <w:rPr>
          <w:lang w:val="id_ID" w:bidi="id_ID"/>
        </w:rPr>
      </w:r>
      <w:r>
        <w:rPr>
          <w:b/>
          <w:lang w:val="id_ID" w:bidi="id_ID"/>
        </w:rPr>
        <w:t>"membiarkannya"</w:t>
      </w:r>
      <w:r>
        <w:rPr>
          <w:lang w:val="id_ID" w:bidi="id_ID"/>
        </w:rPr>
        <w:t xml:space="preserve"> - </w:t>
      </w:r>
      <w:r>
        <w:rPr>
          <w:b/>
          <w:lang w:val="id_ID" w:bidi="id_ID"/>
        </w:rPr>
        <w:t>"untuk bapanya atau ibunya"</w:t>
      </w:r>
    </w:p>
    <w:p>
      <w:pPr/>
      <w:r>
        <w:rPr>
          <w:lang w:val="id_ID" w:bidi="id_ID"/>
        </w:rPr>
      </w:r>
      <w:r>
        <w:rPr>
          <w:lang w:val="id_ID" w:bidi="id_ID"/>
        </w:rPr>
        <w:t xml:space="preserve">Walaupun istilah </w:t>
      </w:r>
      <w:r>
        <w:rPr>
          <w:b/>
          <w:lang w:val="id_ID" w:bidi="id_ID"/>
        </w:rPr>
        <w:t xml:space="preserve">-nya </w:t>
      </w:r>
      <w:r>
        <w:rPr>
          <w:lang w:val="id_ID" w:bidi="id_ID"/>
        </w:rPr>
        <w:t>bersifat maskulin, Yesus menggunakan kata-kata ini dalam arti umum yang mencakup baik laki-laki maupun perempuan. Jika akan membantu dalam bahasa Anda, Anda bisa menggunakan frasa yang menjelaskan hal ini. Terjemahan alternatif: “orang itu … untuk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7:13 (#1)</w:t>
      </w:r>
      <w:r>
        <w:rPr>
          <w:lang w:val="id_ID" w:bidi="id_ID"/>
        </w:rPr>
      </w:r>
    </w:p>
    <w:p>
      <w:pPr/>
      <w:r>
        <w:rPr>
          <w:lang w:val="id_ID" w:bidi="id_ID"/>
        </w:rPr>
      </w:r>
      <w:r>
        <w:rPr>
          <w:b/>
          <w:lang w:val="id_ID" w:bidi="id_ID"/>
        </w:rPr>
        <w:t>"Dengan demikian firman Allah kamu nyatakan tidak berlaku"</w:t>
      </w:r>
    </w:p>
    <w:p>
      <w:pPr/>
      <w:r>
        <w:rPr>
          <w:lang w:val="id_ID" w:bidi="id_ID"/>
        </w:rPr>
      </w:r>
      <w:r>
        <w:rPr>
          <w:lang w:val="id_ID" w:bidi="id_ID"/>
        </w:rPr>
        <w:t xml:space="preserve">Di sini Yesus berbicara seolah-olah </w:t>
      </w:r>
      <w:r>
        <w:rPr>
          <w:b/>
          <w:lang w:val="id_ID" w:bidi="id_ID"/>
        </w:rPr>
        <w:t>firman Allah</w:t>
      </w:r>
      <w:r>
        <w:rPr>
          <w:lang w:val="id_ID" w:bidi="id_ID"/>
        </w:rPr>
        <w:t xml:space="preserve"> adalah sebuah objek yang bisa disingkirkan oleh orang-orang. Dia bermaksud bahwa mereka mengabaikan </w:t>
      </w:r>
      <w:r>
        <w:rPr>
          <w:b/>
          <w:lang w:val="id_ID" w:bidi="id_ID"/>
        </w:rPr>
        <w:t>firman Allah</w:t>
      </w:r>
      <w:r>
        <w:rPr>
          <w:lang w:val="id_ID" w:bidi="id_ID"/>
        </w:rPr>
        <w:t xml:space="preserve"> dan memperlakukannya seolah-olah tidak penting. Jika akan membantu dalam bahasa Anda, Anda bisa menggunakan frasa yang sebanding atau menyatakan maknanya secara jelas. Terjemahan alternatif: “membatalkan” atau “mengabaikan”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7:13 (#2)</w:t>
      </w:r>
      <w:r>
        <w:rPr>
          <w:lang w:val="id_ID" w:bidi="id_ID"/>
        </w:rPr>
      </w:r>
    </w:p>
    <w:p>
      <w:pPr/>
      <w:r>
        <w:rPr>
          <w:lang w:val="id_ID" w:bidi="id_ID"/>
        </w:rPr>
      </w:r>
      <w:r>
        <w:rPr>
          <w:b/>
          <w:lang w:val="id_ID" w:bidi="id_ID"/>
        </w:rPr>
        <w:t>"firman Allah"</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perintah yang Allah berikan dengan menggunakan kata-kata. Jika akan membantu dalam bahasa Anda, Anda bisa menyatakan maknanya secara jelas. Terjemahan alternatif: “apa yang Allah katakan” atau “perintah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7:13 (#3)</w:t>
      </w:r>
      <w:r>
        <w:rPr>
          <w:lang w:val="id_ID" w:bidi="id_ID"/>
        </w:rPr>
      </w:r>
    </w:p>
    <w:p>
      <w:pPr/>
      <w:r>
        <w:rPr>
          <w:lang w:val="id_ID" w:bidi="id_ID"/>
        </w:rPr>
      </w:r>
      <w:r>
        <w:rPr>
          <w:b/>
          <w:lang w:val="id_ID" w:bidi="id_ID"/>
        </w:rPr>
        <w:t>"demi adat istiadat"</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“dengan/berdasarkan apa yang Anda terima”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7:13 (#4)</w:t>
      </w:r>
      <w:r>
        <w:rPr>
          <w:lang w:val="id_ID" w:bidi="id_ID"/>
        </w:rPr>
      </w:r>
    </w:p>
    <w:p>
      <w:pPr/>
      <w:r>
        <w:rPr>
          <w:lang w:val="id_ID" w:bidi="id_ID"/>
        </w:rPr>
      </w:r>
      <w:r>
        <w:rPr>
          <w:b/>
          <w:lang w:val="id_ID" w:bidi="id_ID"/>
        </w:rPr>
        <w:t>"yang kamu ikuti"</w:t>
      </w:r>
    </w:p>
    <w:p>
      <w:pPr/>
      <w:r>
        <w:rPr>
          <w:lang w:val="id_ID" w:bidi="id_ID"/>
        </w:rPr>
      </w:r>
      <w:r>
        <w:rPr>
          <w:lang w:val="id_ID" w:bidi="id_ID"/>
        </w:rPr>
        <w:t xml:space="preserve">Di sini Yesus berbicara seolah-olah </w:t>
      </w:r>
      <w:r>
        <w:rPr>
          <w:b/>
          <w:lang w:val="id_ID" w:bidi="id_ID"/>
        </w:rPr>
        <w:t>adat istiadat</w:t>
      </w:r>
      <w:r>
        <w:rPr>
          <w:lang w:val="id_ID" w:bidi="id_ID"/>
        </w:rPr>
        <w:t xml:space="preserve"> adalah sebuah benda fisik yang para ahli Taurat dan orang-orang Farisi telah </w:t>
      </w:r>
      <w:r>
        <w:rPr>
          <w:b/>
          <w:lang w:val="id_ID" w:bidi="id_ID"/>
        </w:rPr>
        <w:t>wariskan</w:t>
      </w:r>
      <w:r>
        <w:rPr>
          <w:lang w:val="id_ID" w:bidi="id_ID"/>
        </w:rPr>
        <w:t xml:space="preserve"> kepada orang lain. Dia bermaksud bahwa mereka mengajarkan orang-orang untuk mematuhi </w:t>
      </w:r>
      <w:r>
        <w:rPr>
          <w:b/>
          <w:lang w:val="id_ID" w:bidi="id_ID"/>
        </w:rPr>
        <w:t>adat istiadat</w:t>
      </w:r>
      <w:r>
        <w:rPr>
          <w:lang w:val="id_ID" w:bidi="id_ID"/>
        </w:rPr>
        <w:t>. Jika akan bermanfaat dalam bahasa Anda, Anda bisa menggunakan ungkapan yang sebanding atau menyatakan maknanya secara jelas. Terjemahan alternatif: “Anda menginstruksikan” atau “Anda memberi tahu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7:15 (#1)</w:t>
      </w:r>
      <w:r>
        <w:rPr>
          <w:lang w:val="id_ID" w:bidi="id_ID"/>
        </w:rPr>
      </w:r>
    </w:p>
    <w:p>
      <w:pPr/>
      <w:r>
        <w:rPr>
          <w:lang w:val="id_ID" w:bidi="id_ID"/>
        </w:rPr>
      </w:r>
      <w:r>
        <w:rPr>
          <w:b/>
          <w:lang w:val="id_ID" w:bidi="id_ID"/>
        </w:rPr>
        <w:t>"Apapun dari luar - yang masuk ke dalam seseorang"</w:t>
      </w:r>
    </w:p>
    <w:p>
      <w:pPr/>
      <w:r>
        <w:rPr>
          <w:lang w:val="id_ID" w:bidi="id_ID"/>
        </w:rPr>
      </w:r>
      <w:r>
        <w:rPr>
          <w:lang w:val="id_ID" w:bidi="id_ID"/>
        </w:rPr>
        <w:t xml:space="preserve">Di sini Yesus merujuk pada makanan dan minuman, yang berasal </w:t>
      </w:r>
      <w:r>
        <w:rPr>
          <w:b/>
          <w:lang w:val="id_ID" w:bidi="id_ID"/>
        </w:rPr>
        <w:t>dari luar</w:t>
      </w:r>
      <w:r>
        <w:rPr>
          <w:lang w:val="id_ID" w:bidi="id_ID"/>
        </w:rPr>
        <w:t xml:space="preserve"> dan masuk </w:t>
      </w:r>
      <w:r>
        <w:rPr>
          <w:b/>
          <w:lang w:val="id_ID" w:bidi="id_ID"/>
        </w:rPr>
        <w:t>ke dalam seseorang</w:t>
      </w:r>
      <w:r>
        <w:rPr>
          <w:lang w:val="id_ID" w:bidi="id_ID"/>
        </w:rPr>
        <w:t>. Jika akan membantu dalam bahasa Anda, Anda bisa membuat ide tersebut lebih eksplisit. Karena para murid bertanya tentang arti perkataan ini dalam Mrk. 7:17, sertakan informasi tersirat sesedikit mungkin. Terjemahan alternatif: “tidak ada makanan atau minuman, masuk ke dalam dirinya” atau “tidak ada sesuatupun yang di luar manusia/orang itu,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r>
        <w:rPr>
          <w:lang w:val="id_ID" w:bidi="id_ID"/>
        </w:rPr>
        <w:t xml:space="preserve"> - </w:t>
      </w:r>
      <w:r>
        <w:rPr>
          <w:b/>
          <w:lang w:val="id_ID" w:bidi="id_ID"/>
        </w:rPr>
        <w:t>"seseorang"</w:t>
      </w:r>
      <w:r>
        <w:rPr>
          <w:lang w:val="id_ID" w:bidi="id_ID"/>
        </w:rPr>
        <w:t xml:space="preserve"> - </w:t>
      </w:r>
      <w:r>
        <w:rPr>
          <w:b/>
          <w:lang w:val="id_ID" w:bidi="id_ID"/>
        </w:rPr>
        <w:t>"-nya .”"</w:t>
      </w:r>
    </w:p>
    <w:p>
      <w:pPr/>
      <w:r>
        <w:rPr>
          <w:lang w:val="id_ID" w:bidi="id_ID"/>
        </w:rPr>
      </w:r>
      <w:r>
        <w:rPr>
          <w:lang w:val="id_ID" w:bidi="id_ID"/>
        </w:rPr>
        <w:t xml:space="preserve">Walaupun istilah </w:t>
      </w:r>
      <w:r>
        <w:rPr>
          <w:b/>
          <w:lang w:val="id_ID" w:bidi="id_ID"/>
        </w:rPr>
        <w:t>seseorang</w:t>
      </w:r>
      <w:r>
        <w:rPr>
          <w:lang w:val="id_ID" w:bidi="id_ID"/>
        </w:rPr>
        <w:t xml:space="preserve"> dan akhiran </w:t>
      </w:r>
      <w:r>
        <w:rPr>
          <w:b/>
          <w:lang w:val="id_ID" w:bidi="id_ID"/>
        </w:rPr>
        <w:t>-nya</w:t>
      </w:r>
      <w:r>
        <w:rPr>
          <w:lang w:val="id_ID" w:bidi="id_ID"/>
        </w:rPr>
        <w:t xml:space="preserve"> dalam ayat ini bersifat maskulin, Yesus menggunakan kata-kata tersebut dalam arti umum yang mencakup baik laki-laki maupun perempuan. Jika akan lebih membantu dalam bahasa Anda, Anda bisa menggunakan frasa yang menjelaskan hal ini. Terjemahan alternatif: “orang tersebut … dia (laki-laki) atau dia (perempuan) … dia (laki-laki) atau dia (perempuan) …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7:15 (#3)</w:t>
      </w:r>
      <w:r>
        <w:rPr>
          <w:lang w:val="id_ID" w:bidi="id_ID"/>
        </w:rPr>
      </w:r>
    </w:p>
    <w:p>
      <w:pPr/>
      <w:r>
        <w:rPr>
          <w:lang w:val="id_ID" w:bidi="id_ID"/>
        </w:rPr>
      </w:r>
      <w:r>
        <w:rPr>
          <w:b/>
          <w:lang w:val="id_ID" w:bidi="id_ID"/>
        </w:rPr>
        <w:t>"-seseorang"</w:t>
      </w:r>
      <w:r>
        <w:rPr>
          <w:lang w:val="id_ID" w:bidi="id_ID"/>
        </w:rPr>
        <w:t xml:space="preserve"> - </w:t>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lebih membantu dalam bahasa Anda, Anda bisa menyampaikan ide ini dengan cara lain. Terjemahan alternatif: “seseorang … seorang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7:15 (#4)</w:t>
      </w:r>
      <w:r>
        <w:rPr>
          <w:lang w:val="id_ID" w:bidi="id_ID"/>
        </w:rPr>
      </w:r>
    </w:p>
    <w:p>
      <w:pPr/>
      <w:r>
        <w:rPr>
          <w:lang w:val="id_ID" w:bidi="id_ID"/>
        </w:rPr>
      </w:r>
      <w:r>
        <w:rPr>
          <w:b/>
          <w:lang w:val="id_ID" w:bidi="id_ID"/>
        </w:rPr>
        <w:t>"yang keluar dari seorang manusia"</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orang-orang. Jika akan membantu dalam bahasa Anda, Anda bisa membuat ide itu lebih eksplisit. Karena para murid bertanya tentang arti perkataan ini dalam Mrk. 7:17, sertakan informasi tersirat sesedikit mungkin. Terjemahan alternatif: “kata-kata dan perbuatan yang keluar dari manusia” atau “hal-hal yang dikatakan dan dilakukan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(#5)</w:t>
      </w:r>
      <w:r>
        <w:rPr>
          <w:lang w:val="id_ID" w:bidi="id_ID"/>
        </w:rPr>
      </w:r>
    </w:p>
    <w:p>
      <w:pPr/>
      <w:r>
        <w:rPr>
          <w:lang w:val="id_ID" w:bidi="id_ID"/>
        </w:rPr>
      </w:r>
      <w:r>
        <w:rPr>
          <w:b/>
          <w:lang w:val="id_ID" w:bidi="id_ID"/>
        </w:rPr>
        <w:t>"yang 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"yang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7:16 (#1)</w:t>
      </w:r>
      <w:r>
        <w:rPr>
          <w:lang w:val="id_ID" w:bidi="id_ID"/>
        </w:rPr>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7:16 (#2)</w:t>
      </w:r>
      <w:r>
        <w:rPr>
          <w:lang w:val="id_ID" w:bidi="id_ID"/>
        </w:rPr>
      </w:r>
    </w:p>
    <w:p>
      <w:pPr/>
      <w:r>
        <w:rPr>
          <w:lang w:val="id_ID" w:bidi="id_ID"/>
        </w:rPr>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7:17 (#1)</w:t>
      </w:r>
      <w:r>
        <w:rPr>
          <w:lang w:val="id_ID" w:bidi="id_ID"/>
        </w:rPr>
      </w:r>
    </w:p>
    <w:p>
      <w:pPr/>
      <w:r>
        <w:rPr>
          <w:lang w:val="id_ID" w:bidi="id_ID"/>
        </w:rPr>
      </w:r>
      <w:r>
        <w:rPr>
          <w:b/>
          <w:lang w:val="id_ID" w:bidi="id_ID"/>
        </w:rPr>
        <w:t>"Sesudah Ia masuk"</w:t>
      </w:r>
    </w:p>
    <w:p>
      <w:pPr/>
      <w:r>
        <w:rPr>
          <w:lang w:val="id_ID" w:bidi="id_ID"/>
        </w:rPr>
      </w:r>
      <w:r>
        <w:rPr>
          <w:lang w:val="id_ID" w:bidi="id_ID"/>
        </w:rPr>
        <w:t>Markus merujuk kepada Yesus untuk mewakili baik Yesus maupun murid-murid-Nya, yang bepergian bersama Yesus. Jika bermanfaat dalam bahasa Anda, Anda dapat menyatakan maknanya secara jelas. Terjemahan alternatif: “Dia, bersama murid-murid-Nya, masuk”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7:17 (#2)</w:t>
      </w:r>
      <w:r>
        <w:rPr>
          <w:lang w:val="id_ID" w:bidi="id_ID"/>
        </w:rPr>
      </w:r>
    </w:p>
    <w:p>
      <w:pPr/>
      <w:r>
        <w:rPr>
          <w:lang w:val="id_ID" w:bidi="id_ID"/>
        </w:rPr>
      </w:r>
      <w:r>
        <w:rPr>
          <w:b/>
          <w:lang w:val="id_ID" w:bidi="id_ID"/>
        </w:rPr>
        <w:t>"untuk menyingkir dari orang banyak"</w:t>
      </w:r>
    </w:p>
    <w:p>
      <w:pPr/>
      <w:r>
        <w:rPr>
          <w:lang w:val="id_ID" w:bidi="id_ID"/>
        </w:rPr>
      </w:r>
      <w:r>
        <w:rPr>
          <w:lang w:val="id_ID" w:bidi="id_ID"/>
        </w:rPr>
        <w:t xml:space="preserve">Di sini Markus menyiratkan bahwa ketika Yesus </w:t>
      </w:r>
      <w:r>
        <w:rPr>
          <w:b/>
          <w:lang w:val="id_ID" w:bidi="id_ID"/>
        </w:rPr>
        <w:t>masuk ke sebuah rumah</w:t>
      </w:r>
      <w:r>
        <w:rPr>
          <w:lang w:val="id_ID" w:bidi="id_ID"/>
        </w:rPr>
        <w:t xml:space="preserve">, dia sedang menghindari atau menjauh dari </w:t>
      </w:r>
      <w:r>
        <w:rPr>
          <w:b/>
          <w:lang w:val="id_ID" w:bidi="id_ID"/>
        </w:rPr>
        <w:t>kerumunan</w:t>
      </w:r>
      <w:r>
        <w:rPr>
          <w:lang w:val="id_ID" w:bidi="id_ID"/>
        </w:rPr>
        <w:t>. Jika akan membantu dalam bahasa Anda, Anda dapat membuat ide tersebut lebih eksplisit. Terjemahan alternatif: “di mana mereka tidak bersama kerumunan” atau “untuk menghindari kerumunan”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7:17 (#3)</w:t>
      </w:r>
      <w:r>
        <w:rPr>
          <w:lang w:val="id_ID" w:bidi="id_ID"/>
        </w:rPr>
      </w:r>
    </w:p>
    <w:p>
      <w:pPr/>
      <w:r>
        <w:rPr>
          <w:lang w:val="id_ID" w:bidi="id_ID"/>
        </w:rPr>
      </w:r>
      <w:r>
        <w:rPr>
          <w:b/>
          <w:lang w:val="id_ID" w:bidi="id_ID"/>
        </w:rPr>
        <w:t>"Perumpamaan"</w:t>
      </w:r>
    </w:p>
    <w:p>
      <w:pPr/>
      <w:r>
        <w:rPr>
          <w:lang w:val="id_ID" w:bidi="id_ID"/>
        </w:rPr>
      </w:r>
      <w:r>
        <w:rPr>
          <w:lang w:val="id_ID" w:bidi="id_ID"/>
        </w:rPr>
        <w:t xml:space="preserve">Di sini para murid meminta Yesus untuk menjelaskan </w:t>
      </w:r>
      <w:r>
        <w:rPr>
          <w:b/>
          <w:lang w:val="id_ID" w:bidi="id_ID"/>
        </w:rPr>
        <w:t>perumpamaan</w:t>
      </w:r>
      <w:r>
        <w:rPr>
          <w:lang w:val="id_ID" w:bidi="id_ID"/>
        </w:rPr>
        <w:t xml:space="preserve"> tentang hal-hal yang masuk dan keluar dari seseorang (lihat Mrk. 7:15). Terjemahan alternatif: “Perumpamaan tentang apa yang masuk ke dalam seseorang”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"Apakah kamu juga tidak dapat memahaminya"</w:t>
      </w:r>
    </w:p>
    <w:p>
      <w:pPr/>
      <w:r>
        <w:rPr>
          <w:lang w:val="id_ID" w:bidi="id_ID"/>
        </w:rPr>
      </w:r>
      <w:r>
        <w:rPr>
          <w:lang w:val="id_ID" w:bidi="id_ID"/>
        </w:rPr>
        <w:t>Yesus menggunakan bentuk pertanyaan untuk menegur para murid karena mereka masih belum memahami apa yang Ia katakan. Jika Anda tidak menggunakan bentuk pertanyaan untuk tujuan ini dalam bahasa Anda, Anda bisa menerjemahkannya sebagai pernyataan atau seruan. Terjemahan alternatif: “Aku dapat mengatakan bahwa kamu juga tidak mengerti.” atau “Aku heran bahwa kamu juga tidak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"Segala sesuatu dari luar yang masuk ke dalam seseorang tidak dapat"</w:t>
      </w:r>
    </w:p>
    <w:p>
      <w:pPr/>
      <w:r>
        <w:rPr>
          <w:lang w:val="id_ID" w:bidi="id_ID"/>
        </w:rPr>
      </w:r>
      <w:r>
        <w:rPr>
          <w:lang w:val="id_ID" w:bidi="id_ID"/>
        </w:rPr>
        <w:t xml:space="preserve">Di sini Yesus mengacu pada makanan dan minuman, yang berada </w:t>
      </w:r>
      <w:r>
        <w:rPr>
          <w:b/>
          <w:lang w:val="id_ID" w:bidi="id_ID"/>
        </w:rPr>
        <w:t>di luar</w:t>
      </w:r>
      <w:r>
        <w:rPr>
          <w:lang w:val="id_ID" w:bidi="id_ID"/>
        </w:rPr>
        <w:t xml:space="preserve"> seseorang dan masuk </w:t>
      </w:r>
      <w:r>
        <w:rPr>
          <w:b/>
          <w:lang w:val="id_ID" w:bidi="id_ID"/>
        </w:rPr>
        <w:t>ke dalam manusia</w:t>
      </w:r>
      <w:r>
        <w:rPr>
          <w:lang w:val="id_ID" w:bidi="id_ID"/>
        </w:rPr>
        <w:t>. Jika itu akan membantu dalam bahasa Anda, Anda dapat membuat ide itu lebih eksplisit. Lihat bagaimana Anda mengungkapkan kata-kata serupa di Mrk. 7:15. Terjemahan alternatif: “semua makanan dan minuman, yang masuk ke dalamnya,” atau “segala sesuatu di luar manusia, yang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(#2)</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manusia</w:t>
      </w:r>
      <w:r>
        <w:rPr>
          <w:lang w:val="id_ID" w:bidi="id_ID"/>
        </w:rPr>
        <w:t xml:space="preserve"> dan akhiran </w:t>
      </w:r>
      <w:r>
        <w:rPr>
          <w:b/>
          <w:lang w:val="id_ID" w:bidi="id_ID"/>
        </w:rPr>
        <w:t>-nya</w:t>
      </w:r>
      <w:r>
        <w:rPr>
          <w:lang w:val="id_ID" w:bidi="id_ID"/>
        </w:rPr>
        <w:t xml:space="preserve"> bersifat maskulin, Yesus menggunakan kata-kata ini dalam arti umum yang mencakup baik laki-laki maupun perempuan. Jika akan membantu dalam bahasa Anda, Anda dapat menggunakan frasa yang menjelaskan hal ini. Terjemahan alternatif: “orang tersebut …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7:18 (#3)</w:t>
      </w:r>
      <w:r>
        <w:rPr>
          <w:lang w:val="id_ID" w:bidi="id_ID"/>
        </w:rPr>
      </w:r>
    </w:p>
    <w:p>
      <w:pPr/>
      <w:r>
        <w:rPr>
          <w:lang w:val="id_ID" w:bidi="id_ID"/>
        </w:rPr>
      </w:r>
      <w:r>
        <w:rPr>
          <w:b/>
          <w:lang w:val="id_ID" w:bidi="id_ID"/>
        </w:rPr>
        <w:t>"seseorang"</w:t>
      </w:r>
    </w:p>
    <w:p>
      <w:pPr/>
      <w:r>
        <w:rPr>
          <w:lang w:val="id_ID" w:bidi="id_ID"/>
        </w:rPr>
      </w:r>
      <w:r>
        <w:rPr>
          <w:lang w:val="id_ID" w:bidi="id_ID"/>
        </w:rPr>
        <w:t xml:space="preserve">Frasa </w:t>
      </w:r>
      <w:r>
        <w:rPr>
          <w:b/>
          <w:lang w:val="id_ID" w:bidi="id_ID"/>
        </w:rPr>
        <w:t>seseorang</w:t>
      </w:r>
      <w:r>
        <w:rPr>
          <w:lang w:val="id_ID" w:bidi="id_ID"/>
        </w:rPr>
        <w:t xml:space="preserve"> mewakili orang-orang secara umum, bukan satu orang tertentu. Jika akan membantu dalam bahasa Anda, Anda bisa menyampaikan ide tersebut dengan cara lain. Terjemahan alternatif: “seorang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7:18–19 (#1)</w:t>
      </w:r>
      <w:r>
        <w:rPr>
          <w:lang w:val="id_ID" w:bidi="id_ID"/>
        </w:rPr>
      </w:r>
    </w:p>
    <w:p>
      <w:pPr/>
      <w:r>
        <w:rPr>
          <w:lang w:val="id_ID" w:bidi="id_ID"/>
        </w:rPr>
      </w:r>
      <w:r>
        <w:rPr>
          <w:b/>
          <w:lang w:val="id_ID" w:bidi="id_ID"/>
        </w:rPr>
        <w:t>"Apakah kamu juga tidak dapat memahaminya? Tidak tahukah kamu bahwa segala sesuatu dari luar yang masuk ke dalam seseorang tidak dapat menajiskannya, karena bukan masuk ke dalam hati tetapi ke dalam perutnya, lalu dibuang di jamban?" - "ke dalam perutnya, lalu dibuang di jamban"</w:t>
      </w:r>
    </w:p>
    <w:p>
      <w:pPr/>
      <w:r>
        <w:rPr>
          <w:lang w:val="id_ID" w:bidi="id_ID"/>
        </w:rPr>
      </w:r>
      <w:r>
        <w:rPr>
          <w:lang w:val="id_ID" w:bidi="id_ID"/>
        </w:rPr>
        <w:t>Yesus menggunakan bentuk pertanyaan untuk mengingatkan murid-murid-Nya tentang apa yang terjadi pada makanan yang dimakan manusia. Jika Anda tidak menggunakan bentuk pertanyaan untuk tujuan ini dalam bahasa Anda, Anda dapat menerjemahkannya sebagai pernyataan atau seruan. Terjemahan alternatif: "Kamu seharusnya sudah mengerti bahwa segala sesuatu yang masuk ke dalam manusia dari luar tidak dapat menajiskannya, karena itu tidak masuk ke dalam hatinya, tetapi ke dalam perut, dan keluar ke jamban (membuat semua makanan menjadi bersih)." atau "Kamu sudah tahu bahwa segala sesuatu yang masuk ke dalam manusia dari luar tidak dapat menajiskannya, karena itu tidak masuk ke dalam hatinya, tetapi ke dalam perut, dan keluar ke jamban (membuat semua makanan menjadi halal)!"</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7:19 (#1)</w:t>
      </w:r>
      <w:r>
        <w:rPr>
          <w:lang w:val="id_ID" w:bidi="id_ID"/>
        </w:rPr>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mengapa tidak ada sesuatu dari luar diri seseorang yang dapat menajiskan orang tersebut. Jika akan membantu dalam bahasa Anda, Anda bisa menggunakan kata atau frasa yang memperkenalkan penjelasan, atau Anda bisa membiarkan </w:t>
      </w:r>
      <w:r>
        <w:rPr>
          <w:b/>
          <w:lang w:val="id_ID" w:bidi="id_ID"/>
        </w:rPr>
        <w:t>karena</w:t>
      </w:r>
      <w:r>
        <w:rPr>
          <w:lang w:val="id_ID" w:bidi="id_ID"/>
        </w:rPr>
        <w:t xml:space="preserve"> tidak diterjemahkan. Terjemahan alternatif: “sebab” atau “dan hal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7:19 (#2)</w:t>
      </w:r>
      <w:r>
        <w:rPr>
          <w:lang w:val="id_ID" w:bidi="id_ID"/>
        </w:rPr>
      </w:r>
    </w:p>
    <w:p>
      <w:pPr/>
      <w:r>
        <w:rPr>
          <w:lang w:val="id_ID" w:bidi="id_ID"/>
        </w:rPr>
      </w:r>
      <w:r>
        <w:rPr>
          <w:b/>
          <w:lang w:val="id_ID" w:bidi="id_ID"/>
        </w:rPr>
        <w:t>"bukan masuk"</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“itu tidak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7:19 (#3)</w:t>
      </w:r>
      <w:r>
        <w:rPr>
          <w:lang w:val="id_ID" w:bidi="id_ID"/>
        </w:rPr>
      </w:r>
    </w:p>
    <w:p>
      <w:pPr/>
      <w:r>
        <w:rPr>
          <w:lang w:val="id_ID" w:bidi="id_ID"/>
        </w:rPr>
      </w:r>
      <w:r>
        <w:rPr>
          <w:b/>
          <w:lang w:val="id_ID" w:bidi="id_ID"/>
        </w:rPr>
        <w:t>"bukan masuk ke dalam hati tetapi ke dalam perutnya, lalu dibuang"</w:t>
      </w:r>
    </w:p>
    <w:p>
      <w:pPr/>
      <w:r>
        <w:rPr>
          <w:lang w:val="id_ID" w:bidi="id_ID"/>
        </w:rPr>
      </w:r>
      <w:r>
        <w:rPr>
          <w:lang w:val="id_ID" w:bidi="id_ID"/>
        </w:rPr>
        <w:t xml:space="preserve">Kata </w:t>
      </w:r>
      <w:r>
        <w:rPr>
          <w:b/>
          <w:lang w:val="id_ID" w:bidi="id_ID"/>
        </w:rPr>
        <w:t>hati</w:t>
      </w:r>
      <w:r>
        <w:rPr>
          <w:lang w:val="id_ID" w:bidi="id_ID"/>
        </w:rPr>
        <w:t xml:space="preserve"> dan </w:t>
      </w:r>
      <w:r>
        <w:rPr>
          <w:b/>
          <w:lang w:val="id_ID" w:bidi="id_ID"/>
        </w:rPr>
        <w:t>perutnya</w:t>
      </w:r>
      <w:r>
        <w:rPr>
          <w:lang w:val="id_ID" w:bidi="id_ID"/>
        </w:rPr>
        <w:t xml:space="preserve"> mewakili hati dan perut manusia secara umum, bukan satu hati dan perut tertentu. Jika akan lebih membantu dalam bahasa Anda, Anda dapat menyampaikan ide tersebut dengan cara lain. Terjemahan alternatif: “masuk ke dalam hati seseorang tetapi ke dalam perut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7:19 (#4)</w:t>
      </w:r>
      <w:r>
        <w:rPr>
          <w:lang w:val="id_ID" w:bidi="id_ID"/>
        </w:rPr>
      </w:r>
    </w:p>
    <w:p>
      <w:pPr/>
      <w:r>
        <w:rPr>
          <w:lang w:val="id_ID" w:bidi="id_ID"/>
        </w:rPr>
      </w:r>
      <w:r>
        <w:rPr>
          <w:b/>
          <w:lang w:val="id_ID" w:bidi="id_ID"/>
        </w:rPr>
        <w:t>"ke dalam hati … lalu dibuang"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 dalam kepalanya” atau “ke dalam pikirannya”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7:19 (#5)</w:t>
      </w:r>
      <w:r>
        <w:rPr>
          <w:lang w:val="id_ID" w:bidi="id_ID"/>
        </w:rPr>
      </w:r>
    </w:p>
    <w:p>
      <w:pPr/>
      <w:r>
        <w:rPr>
          <w:lang w:val="id_ID" w:bidi="id_ID"/>
        </w:rPr>
      </w:r>
      <w:r>
        <w:rPr>
          <w:b/>
          <w:lang w:val="id_ID" w:bidi="id_ID"/>
        </w:rPr>
        <w:t>"-nya"</w:t>
      </w:r>
    </w:p>
    <w:p>
      <w:pPr/>
      <w:r>
        <w:rPr>
          <w:lang w:val="id_ID" w:bidi="id_ID"/>
        </w:rPr>
      </w:r>
      <w:r>
        <w:rPr>
          <w:lang w:val="id_ID" w:bidi="id_ID"/>
        </w:rPr>
        <w:t xml:space="preserve">Meskipun akhiran </w:t>
      </w:r>
      <w:r>
        <w:rPr>
          <w:b/>
          <w:lang w:val="id_ID" w:bidi="id_ID"/>
        </w:rPr>
        <w:t>-nya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7:19 (#6)</w:t>
      </w:r>
      <w:r>
        <w:rPr>
          <w:lang w:val="id_ID" w:bidi="id_ID"/>
        </w:rPr>
      </w:r>
    </w:p>
    <w:p>
      <w:pPr/>
      <w:r>
        <w:rPr>
          <w:lang w:val="id_ID" w:bidi="id_ID"/>
        </w:rPr>
      </w:r>
      <w:r>
        <w:rPr>
          <w:b/>
          <w:lang w:val="id_ID" w:bidi="id_ID"/>
        </w:rPr>
        <w:t>"ke dalam perutnya, lalu dibuang"</w:t>
      </w:r>
    </w:p>
    <w:p>
      <w:pPr/>
      <w:r>
        <w:rPr>
          <w:lang w:val="id_ID" w:bidi="id_ID"/>
        </w:rPr>
      </w:r>
      <w:r>
        <w:rPr>
          <w:lang w:val="id_ID" w:bidi="id_ID"/>
        </w:rPr>
        <w:t xml:space="preserve">Yesus merujuk pada proses mengeluarkan dan membuang kotoran dan air seni dengan cara yang sopan menggunakan frasa </w:t>
      </w:r>
      <w:r>
        <w:rPr>
          <w:b/>
          <w:lang w:val="id_ID" w:bidi="id_ID"/>
        </w:rPr>
        <w:t>dibuang di jamban</w:t>
      </w:r>
      <w:r>
        <w:rPr>
          <w:lang w:val="id_ID" w:bidi="id_ID"/>
        </w:rPr>
        <w:t>. Jika akan membantu dalam bahasa Anda, Anda dapat menggunakan cara sopan untuk merujuk hal ini dalam bahasa Anda, atau Anda dapat menyatakannya secara langsung. Terjemahan alternatif: “dikeluarkan dari usus” atau “keluar dari tubuh sebagai limbah/kotoran”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7:19 (#7)</w:t>
      </w:r>
      <w:r>
        <w:rPr>
          <w:lang w:val="id_ID" w:bidi="id_ID"/>
        </w:rPr>
      </w:r>
    </w:p>
    <w:p>
      <w:pPr/>
      <w:r>
        <w:rPr>
          <w:lang w:val="id_ID" w:bidi="id_ID"/>
        </w:rPr>
      </w:r>
      <w:r>
        <w:rPr>
          <w:b/>
          <w:lang w:val="id_ID" w:bidi="id_ID"/>
        </w:rPr>
        <w:t>"dibuang di jamban"</w:t>
      </w:r>
    </w:p>
    <w:p>
      <w:pPr/>
      <w:r>
        <w:rPr>
          <w:lang w:val="id_ID" w:bidi="id_ID"/>
        </w:rPr>
      </w:r>
      <w:r>
        <w:rPr>
          <w:lang w:val="id_ID" w:bidi="id_ID"/>
        </w:rPr>
        <w:t xml:space="preserve">Sebuah </w:t>
      </w:r>
      <w:r>
        <w:rPr>
          <w:b/>
          <w:lang w:val="id_ID" w:bidi="id_ID"/>
        </w:rPr>
        <w:t>jamban</w:t>
      </w:r>
      <w:r>
        <w:rPr>
          <w:lang w:val="id_ID" w:bidi="id_ID"/>
        </w:rPr>
        <w:t xml:space="preserve"> adalah tempat di mana orang-orang membuang dan mengeluarkan kotoran dan air seni. Jika pembaca Anda tidak akrab dengan kata ini, Anda bisa menggunakan nama sesuatu yang serupa di daerah Anda atau Anda bisa menggunakan istilah yang lebih umum. Terjemahan alternatif: “kamar mandi” atau “toilet”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7:19 (#8)</w:t>
      </w:r>
      <w:r>
        <w:rPr>
          <w:lang w:val="id_ID" w:bidi="id_ID"/>
        </w:rPr>
      </w:r>
    </w:p>
    <w:p>
      <w:pPr/>
      <w:r>
        <w:rPr>
          <w:lang w:val="id_ID" w:bidi="id_ID"/>
        </w:rPr>
      </w:r>
      <w:r>
        <w:rPr>
          <w:b/>
          <w:lang w:val="id_ID" w:bidi="id_ID"/>
        </w:rPr>
        <w:t>"dibuang di jamban"</w:t>
      </w:r>
      <w:r>
        <w:rPr>
          <w:lang w:val="id_ID" w:bidi="id_ID"/>
        </w:rPr>
        <w:t xml:space="preserve"> - </w:t>
      </w:r>
      <w:r>
        <w:rPr>
          <w:b/>
          <w:lang w:val="id_ID" w:bidi="id_ID"/>
        </w:rPr>
        <w:t>"([Dengan demikian Ia menyatakan semua makanan halal.)"</w:t>
      </w:r>
    </w:p>
    <w:p>
      <w:pPr/>
      <w:r>
        <w:rPr>
          <w:lang w:val="id_ID" w:bidi="id_ID"/>
        </w:rPr>
      </w:r>
      <w:r>
        <w:rPr>
          <w:lang w:val="id_ID" w:bidi="id_ID"/>
        </w:rPr>
        <w:t xml:space="preserve">Di sini, frasa </w:t>
      </w:r>
      <w:r>
        <w:rPr>
          <w:b/>
          <w:lang w:val="id_ID" w:bidi="id_ID"/>
        </w:rPr>
        <w:t>menyatakan semua makanan halal</w:t>
      </w:r>
      <w:r>
        <w:rPr>
          <w:lang w:val="id_ID" w:bidi="id_ID"/>
        </w:rPr>
        <w:t xml:space="preserve"> adalah penjelasan Markus tentang implikasi dari apa yang Yesus katakan. Dia bermaksud bahwa ajaran Yesus menunjukkan bahwa </w:t>
      </w:r>
      <w:r>
        <w:rPr>
          <w:b/>
          <w:lang w:val="id_ID" w:bidi="id_ID"/>
        </w:rPr>
        <w:t>semua makanan</w:t>
      </w:r>
      <w:r>
        <w:rPr>
          <w:lang w:val="id_ID" w:bidi="id_ID"/>
        </w:rPr>
        <w:t xml:space="preserve"> adalah halal. Jika akan membantu dalam bahasa Anda, buatlah ide itu lebih eksplisit. Pastikan Anda menggunakan bentuk yang menunjukkan bahwa frasa ini bukan bagian dari apa yang Yesus katakan. Terjemahan alternatif: “jamban?’ Jadi, Yesus menyatakan semua makanan halal.” atau “jamban?’ Sekarang hal itu menyiratkan bahwa semua makanan adalah halal.”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lagi</w:t>
      </w:r>
      <w:r>
        <w:rPr>
          <w:lang w:val="id_ID" w:bidi="id_ID"/>
        </w:rPr>
        <w:t xml:space="preserve"> memperkenalkan hal berikutnya yang terjadi. Jika bermanfaat dalam bahasa Anda, Anda bisa menggunakan kata atau frasa yang memperkenalkan peristiwa berikutnya, atau Anda bisa membiarkan </w:t>
      </w:r>
      <w:r>
        <w:rPr>
          <w:b/>
          <w:lang w:val="id_ID" w:bidi="id_ID"/>
        </w:rPr>
        <w:t>lagi</w:t>
      </w:r>
      <w:r>
        <w:rPr>
          <w:lang w:val="id_ID" w:bidi="id_ID"/>
        </w:rPr>
        <w:t xml:space="preserve"> tidak diterjemahkan. Terjemahan alternatif: “Selanjutnya,” atau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7:20 (#2)</w:t>
      </w:r>
      <w:r>
        <w:rPr>
          <w:lang w:val="id_ID" w:bidi="id_ID"/>
        </w:rPr>
      </w:r>
    </w:p>
    <w:p>
      <w:pPr/>
      <w:r>
        <w:rPr>
          <w:lang w:val="id_ID" w:bidi="id_ID"/>
        </w:rPr>
      </w:r>
      <w:r>
        <w:rPr>
          <w:b/>
          <w:lang w:val="id_ID" w:bidi="id_ID"/>
        </w:rPr>
        <w:t>"Apa yang keluar dari seseorang itulah yang"</w:t>
      </w:r>
    </w:p>
    <w:p>
      <w:pPr/>
      <w:r>
        <w:rPr>
          <w:lang w:val="id_ID" w:bidi="id_ID"/>
        </w:rPr>
      </w:r>
      <w:r>
        <w:rPr>
          <w:lang w:val="id_ID" w:bidi="id_ID"/>
        </w:rPr>
        <w:t xml:space="preserve">Di sini, kata </w:t>
      </w:r>
      <w:r>
        <w:rPr>
          <w:b/>
          <w:lang w:val="id_ID" w:bidi="id_ID"/>
        </w:rPr>
        <w:t>itu</w:t>
      </w:r>
      <w:r>
        <w:rPr>
          <w:lang w:val="id_ID" w:bidi="id_ID"/>
        </w:rPr>
        <w:t xml:space="preserve"> merujuk langsung kembali kepada </w:t>
      </w:r>
      <w:r>
        <w:rPr>
          <w:b/>
          <w:lang w:val="id_ID" w:bidi="id_ID"/>
        </w:rPr>
        <w:t>Apa yang keluar dari seseorang</w:t>
      </w:r>
      <w:r>
        <w:rPr>
          <w:lang w:val="id_ID" w:bidi="id_ID"/>
        </w:rPr>
        <w:t xml:space="preserve">. Yesus menyampaikan ide ini dengan cara ini untuk memperkenalkan topik yang sedang dibicarakannya dan kemudian menjelaskan apa yang ingin Ia katakan tentang topik tersebut. Jika menyatakan topik dan kemudian merujuk kembali ke topik tersebut dengan kata </w:t>
      </w:r>
      <w:r>
        <w:rPr>
          <w:b/>
          <w:lang w:val="id_ID" w:bidi="id_ID"/>
        </w:rPr>
        <w:t>itu</w:t>
      </w:r>
      <w:r>
        <w:rPr>
          <w:lang w:val="id_ID" w:bidi="id_ID"/>
        </w:rPr>
        <w:t xml:space="preserve"> akan menjadi berlebihan dalam bahasa Anda, Anda bisa menghilangkan informasi yang berlebihan. Terjemahan alternatif: “Apa yang keluar dari seorang manusia”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7:20 (#3)</w:t>
      </w:r>
      <w:r>
        <w:rPr>
          <w:lang w:val="id_ID" w:bidi="id_ID"/>
        </w:rPr>
      </w:r>
    </w:p>
    <w:p>
      <w:pPr/>
      <w:r>
        <w:rPr>
          <w:lang w:val="id_ID" w:bidi="id_ID"/>
        </w:rPr>
      </w:r>
      <w:r>
        <w:rPr>
          <w:b/>
          <w:lang w:val="id_ID" w:bidi="id_ID"/>
        </w:rPr>
        <w:t>"Apa yang keluar dari seseorang"</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manusia. Jika akan membantu dalam bahasa Anda, Anda bisa membuat ide itu lebih eksplisit. Lihat bagaimana Anda mengungkapkan kata-kata serupa di Mrk. 7:15. Terjemahan alternatif: “Kata-kata/perkataan dan perbuatan yang keluar dari seseorang” atau “Hal-hal yang manusia katakan dan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(#4)</w:t>
      </w:r>
      <w:r>
        <w:rPr>
          <w:lang w:val="id_ID" w:bidi="id_ID"/>
        </w:rPr>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"[sedang]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7:20 (#5)</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w:t>
      </w:r>
      <w:r>
        <w:rPr>
          <w:lang w:val="id_ID" w:bidi="id_ID"/>
        </w:rPr>
        <w:t xml:space="preserve"> bersifat maskulin di seluruh ayat ini, Yesus menggunakan kata tersebut dalam arti umum yang mencakup baik laki-laki maupun perempuan. Jika akan lebih membantu dalam bahasa Anda, Anda dapat menggunakan frasa yang menjelaskan hal ini. Terjemahan alternatif: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7:20 (#6)</w:t>
      </w:r>
      <w:r>
        <w:rPr>
          <w:lang w:val="id_ID" w:bidi="id_ID"/>
        </w:rPr>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membantu dalam bahasa Anda, Anda bisa menyampaikan ide tersebut dengan cara lain. Terjemahan alternatif: “seorang manusia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7:21 (#1)</w:t>
      </w:r>
      <w:r>
        <w:rPr>
          <w:lang w:val="id_ID" w:bidi="id_ID"/>
        </w:rPr>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klaim yang Yesus buat di ayat sebelumnya tentang bagaimana sesuatu yang keluar dari seseorang adalah apa yang menajiskan orang itu. Jika akan membantu dalam bahasa Anda, Anda bisa menggunakan kata atau frasa yang memperkenalkan dasar untuk klaim, atau Anda bisa membiarkan kata </w:t>
      </w:r>
      <w:r>
        <w:rPr>
          <w:b/>
          <w:lang w:val="id_ID" w:bidi="id_ID"/>
        </w:rPr>
        <w:t>Sebab</w:t>
      </w:r>
      <w:r>
        <w:rPr>
          <w:lang w:val="id_ID" w:bidi="id_ID"/>
        </w:rPr>
        <w:t xml:space="preserve"> tidak diterjemahkan. Terjemahan alternatif: “Itu karena” atau “Aku mengatakan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7:21 (#2)</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merasakan, dan menginginkan. Jika akan membantu dalam bahasa Anda, Anda bisa menerjemahkan </w:t>
      </w:r>
      <w:r>
        <w:rPr>
          <w:b/>
          <w:lang w:val="id_ID" w:bidi="id_ID"/>
        </w:rPr>
        <w:t>hati</w:t>
      </w:r>
      <w:r>
        <w:rPr>
          <w:lang w:val="id_ID" w:bidi="id_ID"/>
        </w:rPr>
        <w:t xml:space="preserve"> dengan merujuk pada tempat di mana manusia berpikir, merasakan, dan menginginkan dalam budaya Anda, atau Anda bisa menyampaikan ide tersebut dengan jelas. Lihat bagaimana Anda menerjemahkan </w:t>
      </w:r>
      <w:r>
        <w:rPr>
          <w:b/>
          <w:lang w:val="id_ID" w:bidi="id_ID"/>
        </w:rPr>
        <w:t>hati</w:t>
      </w:r>
      <w:r>
        <w:rPr>
          <w:lang w:val="id_ID" w:bidi="id_ID"/>
        </w:rPr>
        <w:t xml:space="preserve"> di Mrk. 7:19. Terjemahan alternatif: “dari kepala manusia” atau “dari pikiran manusia” atau “dari apa yang manusia pikirkan dan inginkan”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7:21 (#3)</w:t>
      </w:r>
      <w:r>
        <w:rPr>
          <w:lang w:val="id_ID" w:bidi="id_ID"/>
        </w:rPr>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“hati-hati itu”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7:21 (#4)</w:t>
      </w:r>
      <w:r>
        <w:rPr>
          <w:lang w:val="id_ID" w:bidi="id_ID"/>
        </w:rPr>
      </w:r>
    </w:p>
    <w:p>
      <w:pPr/>
      <w:r>
        <w:rPr>
          <w:lang w:val="id_ID" w:bidi="id_ID"/>
        </w:rPr>
      </w:r>
      <w:r>
        <w:rPr>
          <w:b/>
          <w:lang w:val="id_ID" w:bidi="id_ID"/>
        </w:rPr>
        <w:t>"dari hati 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7:21 (#5)</w:t>
      </w:r>
      <w:r>
        <w:rPr>
          <w:lang w:val="id_ID" w:bidi="id_ID"/>
        </w:rPr>
      </w:r>
    </w:p>
    <w:p>
      <w:pPr/>
      <w:r>
        <w:rPr>
          <w:lang w:val="id_ID" w:bidi="id_ID"/>
        </w:rPr>
      </w:r>
      <w:r>
        <w:rPr>
          <w:b/>
          <w:lang w:val="id_ID" w:bidi="id_ID"/>
        </w:rPr>
        <w:t>"timbul"</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7:21 (#6)</w:t>
      </w:r>
      <w:r>
        <w:rPr>
          <w:lang w:val="id_ID" w:bidi="id_ID"/>
        </w:rPr>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dalam diri seseorang. Dia bermaksud bahwa perbuatan dan keinginan jahat ini berasal dari orang tersebut, bukan dari sesuatu di luar orang tersebut. Jika akan membantu dalam bahasa Anda, Anda dapat menggunakan ungkapan yang sebanding atau menyatakan maknanya dengan jelas. Terjemahan alternatif: “mata air [memancar]”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7:21–22 (#1)</w:t>
      </w:r>
      <w:r>
        <w:rPr>
          <w:lang w:val="id_ID" w:bidi="id_ID"/>
        </w:rPr>
      </w:r>
    </w:p>
    <w:p>
      <w:pPr/>
      <w:r>
        <w:rPr>
          <w:lang w:val="id_ID" w:bidi="id_ID"/>
        </w:rPr>
      </w:r>
      <w:r>
        <w:rPr>
          <w:b/>
          <w:lang w:val="id_ID" w:bidi="id_ID"/>
        </w:rPr>
        <w:t>"pikiran jahat"</w:t>
      </w:r>
      <w:r>
        <w:rPr>
          <w:lang w:val="id_ID" w:bidi="id_ID"/>
        </w:rPr>
        <w:t xml:space="preserve"> - </w:t>
      </w:r>
      <w:r>
        <w:rPr>
          <w:b/>
          <w:lang w:val="id_ID" w:bidi="id_ID"/>
        </w:rPr>
        <w:t>"percabulan pencurian pembunuhan perzinahan"</w:t>
      </w:r>
      <w:r>
        <w:rPr>
          <w:lang w:val="id_ID" w:bidi="id_ID"/>
        </w:rPr>
        <w:t xml:space="preserve"> - </w:t>
      </w:r>
      <w:r>
        <w:rPr>
          <w:b/>
          <w:lang w:val="id_ID" w:bidi="id_ID"/>
        </w:rPr>
        <w:t>"keserakahan kejahatan kelicikan hawa nafsu iri hati hujat kesombongan dan kebebalan"</w:t>
      </w:r>
    </w:p>
    <w:p>
      <w:pPr/>
      <w:r>
        <w:rPr>
          <w:lang w:val="id_ID" w:bidi="id_ID"/>
        </w:rPr>
      </w:r>
      <w:r>
        <w:rPr>
          <w:lang w:val="id_ID" w:bidi="id_ID"/>
        </w:rPr>
        <w:t>Jika bahasa Anda tidak menggunakan kata benda untuk beberapa atau semua ide dalam daftar ini, Anda dapat menyampaikan ide yang sama dengan cara lain. Terjemahan alternatif: "hal-hal jahat yang dilakukan manusia termasuk berpikir jahat, bertindak secara tidak bermoral secara seksual, mencuri barang, membunuh, bertindak secara berzinah, menginginkan apa yang dimiliki orang lain, melakukan apa yang jahat, menipu orang-orang, bertindak secara sensual, memiliki mata jahat, menghujat, menjadi sombong, dan menjadi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7:22 (#1)</w:t>
      </w:r>
      <w:r>
        <w:rPr>
          <w:lang w:val="id_ID" w:bidi="id_ID"/>
        </w:rPr>
      </w:r>
    </w:p>
    <w:p>
      <w:pPr/>
      <w:r>
        <w:rPr>
          <w:lang w:val="id_ID" w:bidi="id_ID"/>
        </w:rPr>
      </w:r>
      <w:r>
        <w:rPr>
          <w:b/>
          <w:lang w:val="id_ID" w:bidi="id_ID"/>
        </w:rPr>
        <w:t>"perzinahan"</w:t>
      </w:r>
    </w:p>
    <w:p>
      <w:pPr/>
      <w:r>
        <w:rPr>
          <w:lang w:val="id_ID" w:bidi="id_ID"/>
        </w:rPr>
      </w:r>
      <w:r>
        <w:rPr>
          <w:lang w:val="id_ID" w:bidi="id_ID"/>
        </w:rPr>
        <w:t xml:space="preserve">Kata </w:t>
      </w:r>
      <w:r>
        <w:rPr>
          <w:b/>
          <w:lang w:val="id_ID" w:bidi="id_ID"/>
        </w:rPr>
        <w:t>sensualitas</w:t>
      </w:r>
      <w:r>
        <w:rPr>
          <w:lang w:val="id_ID" w:bidi="id_ID"/>
        </w:rPr>
        <w:t xml:space="preserve"> menggambarkan perilaku yang tidak terkendali dan tidak dapat diterima menurut standar umum. Seringkali, kata ini merujuk terutama pada tindakan memanjakan diri dalam perilaku seksual yang tidak dapat diterima. Jika pembaca Anda tidak akrab dengan kategori ini, Anda bisa menggunakan nama kategori serupa di wilayah Anda, atau Anda bisa menggunakan istilah yang lebih umum. Terjemahan alternatif: “pemanjaan diri secara seksual” atau “perilaku seksual yang memalukan”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7:22 (#2)</w:t>
      </w:r>
      <w:r>
        <w:rPr>
          <w:lang w:val="id_ID" w:bidi="id_ID"/>
        </w:rPr>
      </w:r>
    </w:p>
    <w:p>
      <w:pPr/>
      <w:r>
        <w:rPr>
          <w:lang w:val="id_ID" w:bidi="id_ID"/>
        </w:rPr>
      </w:r>
      <w:r>
        <w:rPr>
          <w:b/>
          <w:lang w:val="id_ID" w:bidi="id_ID"/>
        </w:rPr>
        <w:t>"iri hati"</w:t>
      </w:r>
    </w:p>
    <w:p>
      <w:pPr/>
      <w:r>
        <w:rPr>
          <w:lang w:val="id_ID" w:bidi="id_ID"/>
        </w:rPr>
      </w:r>
      <w:r>
        <w:rPr>
          <w:lang w:val="id_ID" w:bidi="id_ID"/>
        </w:rPr>
        <w:t xml:space="preserve">Frasa </w:t>
      </w:r>
      <w:r>
        <w:rPr>
          <w:b/>
          <w:lang w:val="id_ID" w:bidi="id_ID"/>
        </w:rPr>
        <w:t>mata yang jahat</w:t>
      </w:r>
      <w:r>
        <w:rPr>
          <w:lang w:val="id_ID" w:bidi="id_ID"/>
        </w:rPr>
        <w:t xml:space="preserve"> menggambarkan seseorang yang cemburu atau iri hati. Jika akan membantu dalam bahasa Anda, Anda bisa menggunakan frasa yang sebanding atau menyatakan maknanya secara jelas. Terjemahan alternatif: “kecemburuan” atau “iri”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7:23 (#1)</w:t>
      </w:r>
      <w:r>
        <w:rPr>
          <w:lang w:val="id_ID" w:bidi="id_ID"/>
        </w:rPr>
      </w:r>
    </w:p>
    <w:p>
      <w:pPr/>
      <w:r>
        <w:rPr>
          <w:lang w:val="id_ID" w:bidi="id_ID"/>
        </w:rPr>
      </w:r>
      <w:r>
        <w:rPr>
          <w:b/>
          <w:lang w:val="id_ID" w:bidi="id_ID"/>
        </w:rPr>
        <w:t>"Semua hal-hal jahat ini timbul dari dalam"</w:t>
      </w:r>
    </w:p>
    <w:p>
      <w:pPr/>
      <w:r>
        <w:rPr>
          <w:lang w:val="id_ID" w:bidi="id_ID"/>
        </w:rPr>
      </w:r>
      <w:r>
        <w:rPr>
          <w:lang w:val="id_ID" w:bidi="id_ID"/>
        </w:rPr>
        <w:t xml:space="preserve">Jika bahasa Anda tidak menggunakan kata benda abstrak untuk gagasan </w:t>
      </w:r>
      <w:r>
        <w:rPr>
          <w:b/>
          <w:lang w:val="id_ID" w:bidi="id_ID"/>
        </w:rPr>
        <w:t>kejahatan</w:t>
      </w:r>
      <w:r>
        <w:rPr>
          <w:lang w:val="id_ID" w:bidi="id_ID"/>
        </w:rPr>
        <w:t>, Anda dapat menyampaikan gagasan yang sama dengan cara lain. Terjemahan alternatif: "Orang-orang melakukan semua hal jahat ini karena apa yang ada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7:23 (#2)</w:t>
      </w:r>
      <w:r>
        <w:rPr>
          <w:lang w:val="id_ID" w:bidi="id_ID"/>
        </w:rPr>
      </w:r>
    </w:p>
    <w:p>
      <w:pPr/>
      <w:r>
        <w:rPr>
          <w:lang w:val="id_ID" w:bidi="id_ID"/>
        </w:rPr>
      </w:r>
      <w:r>
        <w:rPr>
          <w:b/>
          <w:lang w:val="id_ID" w:bidi="id_ID"/>
        </w:rPr>
        <w:t>"dari dalam"</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7:23 (#3)</w:t>
      </w:r>
      <w:r>
        <w:rPr>
          <w:lang w:val="id_ID" w:bidi="id_ID"/>
        </w:rPr>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w:t>
      </w:r>
      <w:r>
        <w:rPr>
          <w:b/>
          <w:lang w:val="id_ID" w:bidi="id_ID"/>
        </w:rPr>
        <w:t>dalam</w:t>
      </w:r>
      <w:r>
        <w:rPr>
          <w:lang w:val="id_ID" w:bidi="id_ID"/>
        </w:rPr>
        <w:t xml:space="preserve"> seseorang. Dia bermaksud bahwa perbuatan dan keinginan jahat ini berasal dari orang tersebut, bukan dari sesuatu di luar orang tersebut. Jika akan lebih membantu dalam bahasa Anda, Anda dapat menggunakan ungkapan yang sebanding atau menyatakan maknanya secara jelas. Lihat bagaimana Anda menerjemahkan frasa serupa di Mrk. 7:21. Terjemahan alternatif: “mata air [memancar/keluar]”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7:23 (#4)</w:t>
      </w:r>
      <w:r>
        <w:rPr>
          <w:lang w:val="id_ID" w:bidi="id_ID"/>
        </w:rPr>
      </w:r>
    </w:p>
    <w:p>
      <w:pPr/>
      <w:r>
        <w:rPr>
          <w:lang w:val="id_ID" w:bidi="id_ID"/>
        </w:rPr>
      </w:r>
      <w:r>
        <w:rPr>
          <w:b/>
          <w:lang w:val="id_ID" w:bidi="id_ID"/>
        </w:rPr>
        <w:t>"dari dalam"</w:t>
      </w:r>
    </w:p>
    <w:p>
      <w:pPr/>
      <w:r>
        <w:rPr>
          <w:lang w:val="id_ID" w:bidi="id_ID"/>
        </w:rPr>
      </w:r>
      <w:r>
        <w:rPr>
          <w:lang w:val="id_ID" w:bidi="id_ID"/>
        </w:rPr>
        <w:t>Yesus menghilangkan beberapa kata yang dalam banyak bahasa diperlukan agar sebuah kalimat menjadi lengkap. Anda bisa menambahkan kata-kata ini dari konteks jika itu akan lebih jelas dalam bahasa Anda. Terjemahan alternatif: “dari dalam seseorang”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7:23 (#5)</w:t>
      </w:r>
      <w:r>
        <w:rPr>
          <w:lang w:val="id_ID" w:bidi="id_ID"/>
        </w:rPr>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7:23 (#6)</w:t>
      </w:r>
      <w:r>
        <w:rPr>
          <w:lang w:val="id_ID" w:bidi="id_ID"/>
        </w:rPr>
      </w:r>
    </w:p>
    <w:p>
      <w:pPr/>
      <w:r>
        <w:rPr>
          <w:lang w:val="id_ID" w:bidi="id_ID"/>
        </w:rPr>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akan membantu dalam bahasa Anda, Anda dapat menyampaikan ide tersebut dengan cara lain. Terjemahan alternatif: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7:24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7:24 (#2)</w:t>
      </w:r>
      <w:r>
        <w:rPr>
          <w:lang w:val="id_ID" w:bidi="id_ID"/>
        </w:rPr>
      </w:r>
    </w:p>
    <w:p>
      <w:pPr/>
      <w:r>
        <w:rPr>
          <w:lang w:val="id_ID" w:bidi="id_ID"/>
        </w:rPr>
      </w:r>
      <w:r>
        <w:rPr>
          <w:b/>
          <w:lang w:val="id_ID" w:bidi="id_ID"/>
        </w:rPr>
        <w:t>"daerah itu"</w:t>
      </w:r>
    </w:p>
    <w:p>
      <w:pPr/>
      <w:r>
        <w:rPr>
          <w:lang w:val="id_ID" w:bidi="id_ID"/>
        </w:rPr>
      </w:r>
      <w:r>
        <w:rPr>
          <w:lang w:val="id_ID" w:bidi="id_ID"/>
        </w:rPr>
        <w:t xml:space="preserve">Di sini, kata </w:t>
      </w:r>
      <w:r>
        <w:rPr>
          <w:b/>
          <w:lang w:val="id_ID" w:bidi="id_ID"/>
        </w:rPr>
        <w:t>dari</w:t>
      </w:r>
      <w:r>
        <w:rPr>
          <w:lang w:val="id_ID" w:bidi="id_ID"/>
        </w:rPr>
        <w:t xml:space="preserve"> </w:t>
      </w:r>
      <w:r>
        <w:rPr>
          <w:b/>
          <w:lang w:val="id_ID" w:bidi="id_ID"/>
        </w:rPr>
        <w:t>situ</w:t>
      </w:r>
      <w:r>
        <w:rPr>
          <w:lang w:val="id_ID" w:bidi="id_ID"/>
        </w:rPr>
        <w:t xml:space="preserve"> merujuk pada wilayah Genesaret (lihat Mrk. 6:53), tempat Yesus mengajar. Jika bermanfaat dalam bahasa Anda, Anda bisa membuat ide itu lebih jelas. Terjemahan alternatif: “dari tempat dia berada” atau “dari Genesaret”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(#3)</w:t>
      </w:r>
      <w:r>
        <w:rPr>
          <w:lang w:val="id_ID" w:bidi="id_ID"/>
        </w:rPr>
      </w:r>
    </w:p>
    <w:p>
      <w:pPr/>
      <w:r>
        <w:rPr>
          <w:lang w:val="id_ID" w:bidi="id_ID"/>
        </w:rPr>
      </w:r>
      <w:r>
        <w:rPr>
          <w:b/>
          <w:lang w:val="id_ID" w:bidi="id_ID"/>
        </w:rPr>
        <w:t xml:space="preserve">"dan pergi" </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7:24 (#4)</w:t>
      </w:r>
      <w:r>
        <w:rPr>
          <w:lang w:val="id_ID" w:bidi="id_ID"/>
        </w:rPr>
      </w:r>
    </w:p>
    <w:p>
      <w:pPr/>
      <w:r>
        <w:rPr>
          <w:lang w:val="id_ID" w:bidi="id_ID"/>
        </w:rPr>
      </w:r>
      <w:r>
        <w:rPr>
          <w:b/>
          <w:lang w:val="id_ID" w:bidi="id_ID"/>
        </w:rPr>
        <w:t xml:space="preserve">"dan pergi"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"dia datang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7:24 (#5)</w:t>
      </w:r>
      <w:r>
        <w:rPr>
          <w:lang w:val="id_ID" w:bidi="id_ID"/>
        </w:rPr>
      </w:r>
    </w:p>
    <w:p>
      <w:pPr/>
      <w:r>
        <w:rPr>
          <w:lang w:val="id_ID" w:bidi="id_ID"/>
        </w:rPr>
      </w:r>
      <w:r>
        <w:rPr>
          <w:b/>
          <w:lang w:val="id_ID" w:bidi="id_ID"/>
        </w:rPr>
        <w:t>"Ia masuk ke sebuah rumah"</w:t>
      </w:r>
    </w:p>
    <w:p>
      <w:pPr/>
      <w:r>
        <w:rPr>
          <w:lang w:val="id_ID" w:bidi="id_ID"/>
        </w:rPr>
      </w:r>
      <w:r>
        <w:rPr>
          <w:lang w:val="id_ID" w:bidi="id_ID"/>
        </w:rPr>
        <w:t xml:space="preserve">Di sini Markus menyiratkan bahwa Yesus </w:t>
      </w:r>
      <w:r>
        <w:rPr>
          <w:b/>
          <w:lang w:val="id_ID" w:bidi="id_ID"/>
        </w:rPr>
        <w:t>memasuki</w:t>
      </w:r>
      <w:r>
        <w:rPr>
          <w:lang w:val="id_ID" w:bidi="id_ID"/>
        </w:rPr>
        <w:t xml:space="preserve"> </w:t>
      </w:r>
      <w:r>
        <w:rPr>
          <w:b/>
          <w:lang w:val="id_ID" w:bidi="id_ID"/>
        </w:rPr>
        <w:t>rumah</w:t>
      </w:r>
      <w:r>
        <w:rPr>
          <w:lang w:val="id_ID" w:bidi="id_ID"/>
        </w:rPr>
        <w:t xml:space="preserve"> ini sebagai tamu yang diundang untuk tinggal di sana. Jika bermanfaat dalam bahasa Anda, Anda dapat membuat gagasan itu lebih eksplisit. Terjemahan alternatif: “setelah memasuki rumah sebagai tamu” atau “setelah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(#6)</w:t>
      </w:r>
      <w:r>
        <w:rPr>
          <w:lang w:val="id_ID" w:bidi="id_ID"/>
        </w:rPr>
      </w:r>
    </w:p>
    <w:p>
      <w:pPr/>
      <w:r>
        <w:rPr>
          <w:lang w:val="id_ID" w:bidi="id_ID"/>
        </w:rPr>
      </w:r>
      <w:r>
        <w:rPr>
          <w:b/>
          <w:lang w:val="id_ID" w:bidi="id_ID"/>
        </w:rPr>
        <w:t>"bahwa ada orang yang mengetahuinya"</w:t>
      </w:r>
    </w:p>
    <w:p>
      <w:pPr/>
      <w:r>
        <w:rPr>
          <w:lang w:val="id_ID" w:bidi="id_ID"/>
        </w:rPr>
      </w:r>
      <w:r>
        <w:rPr>
          <w:lang w:val="id_ID" w:bidi="id_ID"/>
        </w:rPr>
        <w:t xml:space="preserve">Di sini Markus menyiratkan bahwa Yesus tidak ingin orang-orang </w:t>
      </w:r>
      <w:r>
        <w:rPr>
          <w:b/>
          <w:lang w:val="id_ID" w:bidi="id_ID"/>
        </w:rPr>
        <w:t>mengetahui</w:t>
      </w:r>
      <w:r>
        <w:rPr>
          <w:lang w:val="id_ID" w:bidi="id_ID"/>
        </w:rPr>
        <w:t xml:space="preserve"> bahwa dia tinggal di </w:t>
      </w:r>
      <w:r>
        <w:rPr>
          <w:b/>
          <w:lang w:val="id_ID" w:bidi="id_ID"/>
        </w:rPr>
        <w:t>rumah</w:t>
      </w:r>
      <w:r>
        <w:rPr>
          <w:lang w:val="id_ID" w:bidi="id_ID"/>
        </w:rPr>
        <w:t xml:space="preserve"> tersebut. Jika akan lebih membantu dalam bahasa Anda, Anda dapat membuat ide tersebut lebih eksplisit. Terjemahan alternatif: “[untuk]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(#1)</w:t>
      </w:r>
      <w:r>
        <w:rPr>
          <w:lang w:val="id_ID" w:bidi="id_ID"/>
        </w:rPr>
      </w:r>
    </w:p>
    <w:p>
      <w:pPr/>
      <w:r>
        <w:rPr>
          <w:lang w:val="id_ID" w:bidi="id_ID"/>
        </w:rPr>
      </w:r>
      <w:r>
        <w:rPr>
          <w:b/>
          <w:lang w:val="id_ID" w:bidi="id_ID"/>
        </w:rPr>
        <w:t>"Malah"</w:t>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w:t>
      </w:r>
      <w:r>
        <w:rPr>
          <w:b/>
          <w:lang w:val="id_ID" w:bidi="id_ID"/>
        </w:rPr>
        <w:t>seorang perempuan</w:t>
      </w:r>
      <w:r>
        <w:rPr>
          <w:lang w:val="id_ID" w:bidi="id_ID"/>
        </w:rPr>
        <w:t xml:space="preserve"> berbeda dengan apa yang Yesus inginkan orang-orang lakukan. Jika berguna dalam bahasa Anda, Anda bisa menggunakan kata atau frasa yang memperkenalkan kontras semacam 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7:25 (#2)</w:t>
      </w:r>
      <w:r>
        <w:rPr>
          <w:lang w:val="id_ID" w:bidi="id_ID"/>
        </w:rPr>
      </w:r>
    </w:p>
    <w:p>
      <w:pPr/>
      <w:r>
        <w:rPr>
          <w:lang w:val="id_ID" w:bidi="id_ID"/>
        </w:rPr>
      </w:r>
      <w:r>
        <w:rPr>
          <w:b/>
          <w:lang w:val="id_ID" w:bidi="id_ID"/>
        </w:rPr>
        <w:t>"Seorang ibu, yang anaknya perempuan kerasukan roh jahat, segera mendengar tentang Dia, lalu datang dan tersungkur di depan kaki-Nya."</w:t>
      </w:r>
    </w:p>
    <w:p>
      <w:pPr/>
      <w:r>
        <w:rPr>
          <w:lang w:val="id_ID" w:bidi="id_ID"/>
        </w:rPr>
      </w:r>
      <w:r>
        <w:rPr>
          <w:lang w:val="id_ID" w:bidi="id_ID"/>
        </w:rPr>
        <w:t xml:space="preserve">Di sini Markus memperkenalkan </w:t>
      </w:r>
      <w:r>
        <w:rPr>
          <w:b/>
          <w:lang w:val="id_ID" w:bidi="id_ID"/>
        </w:rPr>
        <w:t>seorang perempuan</w:t>
      </w:r>
      <w:r>
        <w:rPr>
          <w:lang w:val="id_ID" w:bidi="id_ID"/>
        </w:rPr>
        <w:t xml:space="preserve"> sebagai peserta baru dalam cerita. Jika bahasa Anda memiliki cara tersendiri untuk memperkenalkan tokoh baru, Anda bisa menggunakannya di sini dalam terjemahan Anda. Terjemahan alternatif: “seorang perempuan mendengar tentang dia. Anak perempuannya memiliki roh najis. Segera setelah datang, dia tersungkur di depan kaki-Nya”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7:25 (#3)</w:t>
      </w:r>
      <w:r>
        <w:rPr>
          <w:lang w:val="id_ID" w:bidi="id_ID"/>
        </w:rPr>
      </w:r>
    </w:p>
    <w:p>
      <w:pPr/>
      <w:r>
        <w:rPr>
          <w:lang w:val="id_ID" w:bidi="id_ID"/>
        </w:rPr>
      </w:r>
      <w:r>
        <w:rPr>
          <w:b/>
          <w:lang w:val="id_ID" w:bidi="id_ID"/>
        </w:rPr>
        <w:t>"Seorang ibu, yang anaknya perempuan kerasukan roh jahat, segera mendengar tentang Dia, lalu datang"</w:t>
      </w:r>
    </w:p>
    <w:p>
      <w:pPr/>
      <w:r>
        <w:rPr>
          <w:lang w:val="id_ID" w:bidi="id_ID"/>
        </w:rPr>
      </w:r>
      <w:r>
        <w:rPr>
          <w:lang w:val="id_ID" w:bidi="id_ID"/>
        </w:rPr>
        <w:t xml:space="preserve">Di sini, kata </w:t>
      </w:r>
      <w:r>
        <w:rPr>
          <w:b/>
          <w:lang w:val="id_ID" w:bidi="id_ID"/>
        </w:rPr>
        <w:t>segera</w:t>
      </w:r>
      <w:r>
        <w:rPr>
          <w:lang w:val="id_ID" w:bidi="id_ID"/>
        </w:rPr>
        <w:t xml:space="preserve"> dapat digunakan dengan: (1) </w:t>
      </w:r>
      <w:r>
        <w:rPr>
          <w:b/>
          <w:lang w:val="id_ID" w:bidi="id_ID"/>
        </w:rPr>
        <w:t>setelah mendengar</w:t>
      </w:r>
      <w:r>
        <w:rPr>
          <w:lang w:val="id_ID" w:bidi="id_ID"/>
        </w:rPr>
        <w:t xml:space="preserve">. Terjemahan alternatif: "setelah mendengar tentang dia segera, datanglah seorang Perempuan, yang anak perempuannya memiliki roh najis" (2) </w:t>
      </w:r>
      <w:r>
        <w:rPr>
          <w:b/>
          <w:lang w:val="id_ID" w:bidi="id_ID"/>
        </w:rPr>
        <w:t>datang</w:t>
      </w:r>
      <w:r>
        <w:rPr>
          <w:lang w:val="id_ID" w:bidi="id_ID"/>
        </w:rPr>
        <w:t>. Terjemahan alternatif: "setelah mendengar tentang dia, seorang Perempuan, yang anak perempuannya memiliki roh najis, segera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(#4)</w:t>
      </w:r>
      <w:r>
        <w:rPr>
          <w:lang w:val="id_ID" w:bidi="id_ID"/>
        </w:rPr>
      </w:r>
    </w:p>
    <w:p>
      <w:pPr/>
      <w:r>
        <w:rPr>
          <w:lang w:val="id_ID" w:bidi="id_ID"/>
        </w:rPr>
      </w:r>
      <w:r>
        <w:rPr>
          <w:b/>
          <w:lang w:val="id_ID" w:bidi="id_ID"/>
        </w:rPr>
        <w:t>"lalu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7:25 (#5)</w:t>
      </w:r>
      <w:r>
        <w:rPr>
          <w:lang w:val="id_ID" w:bidi="id_ID"/>
        </w:rPr>
      </w:r>
    </w:p>
    <w:p>
      <w:pPr/>
      <w:r>
        <w:rPr>
          <w:lang w:val="id_ID" w:bidi="id_ID"/>
        </w:rPr>
      </w:r>
      <w:r>
        <w:rPr>
          <w:b/>
          <w:lang w:val="id_ID" w:bidi="id_ID"/>
        </w:rPr>
        <w:t>"Dia, lalu datang dan tersungkur di depan di kaki-Nya"</w:t>
      </w:r>
    </w:p>
    <w:p>
      <w:pPr/>
      <w:r>
        <w:rPr>
          <w:lang w:val="id_ID" w:bidi="id_ID"/>
        </w:rPr>
      </w:r>
      <w:r>
        <w:rPr>
          <w:lang w:val="id_ID" w:bidi="id_ID"/>
        </w:rPr>
        <w:t>Dalam budaya perempuan, tersungkur di kaki seseorang adalah cara untuk menghormati orang yang lebih besar/agung. Jika berguna dalam bahasa Anda, Anda bisa merujuk pada tindakan serupa dari budaya Anda, atau Anda bisa menjelaskan apa arti tersungkur.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7:25–26 (#1)</w:t>
      </w:r>
      <w:r>
        <w:rPr>
          <w:lang w:val="id_ID" w:bidi="id_ID"/>
        </w:rPr>
      </w:r>
    </w:p>
    <w:p>
      <w:pPr/>
      <w:r>
        <w:rPr>
          <w:lang w:val="id_ID" w:bidi="id_ID"/>
        </w:rPr>
      </w:r>
      <w:r>
        <w:rPr>
          <w:b/>
          <w:lang w:val="id_ID" w:bidi="id_ID"/>
        </w:rPr>
        <w:t>"Malah seorang ibu yang anaknya perempuan kerasukan roh jahat, segera mendengar tentang Dia, lalu datang dan tersungkur di depan kaki-Nya."</w:t>
      </w:r>
      <w:r>
        <w:rPr>
          <w:lang w:val="id_ID" w:bidi="id_ID"/>
        </w:rPr>
        <w:t xml:space="preserve"> - </w:t>
      </w:r>
      <w:r>
        <w:rPr>
          <w:b/>
          <w:lang w:val="id_ID" w:bidi="id_ID"/>
        </w:rPr>
        <w:t>"Perempuan itu seorang Yunani bangsa Siro-Fenisia. Ia memohon kepada Yesus untuk mengusir setan itu dari anaknya"</w:t>
      </w:r>
    </w:p>
    <w:p>
      <w:pPr/>
      <w:r>
        <w:rPr>
          <w:lang w:val="id_ID" w:bidi="id_ID"/>
        </w:rPr>
      </w:r>
      <w:r>
        <w:rPr>
          <w:lang w:val="id_ID" w:bidi="id_ID"/>
        </w:rPr>
        <w:t>Jika itu akan membantu pembaca Anda, Anda bisa menggabungkan Mrk. 7:25 dan Mrk. 7:26 menjadi jembatan Ayat untuk menyertakan semua informasi tentang Perempuan sebelum menceritakan apa yang dilakukan Perempuan tersebut. Terjemahan alternatif: “Tetapi segera seorang perempuan mendengar tentang Dia. Dia adalah seorang Yunani, keturunan Siro-Fenisia. Anak perempuannya yang kecil memiliki roh najis. Dia datang, tersungkur di kaki-Nya. Dia meminta kepada-Nya agar Ia mengusir roh jahat dari anak perempuannya.”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7:26 (#1)</w:t>
      </w:r>
      <w:r>
        <w:rPr>
          <w:lang w:val="id_ID" w:bidi="id_ID"/>
        </w:rPr>
      </w:r>
    </w:p>
    <w:p>
      <w:pPr/>
      <w:r>
        <w:rPr>
          <w:lang w:val="id_ID" w:bidi="id_ID"/>
        </w:rPr>
      </w:r>
      <w:r>
        <w:rPr>
          <w:b/>
          <w:lang w:val="id_ID" w:bidi="id_ID"/>
        </w:rPr>
        <w:t>"Perempuan itu seorang Yunani bangsa Siro-Fenisia. Ia memohon"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"Ngomong-ngomong/kenyataannya/latar belakangnya, perempuan itu adalah orang Yunani, keturunan Siro-Fenisia. Dia sedang meminta"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7:26 (#2)</w:t>
      </w:r>
      <w:r>
        <w:rPr>
          <w:lang w:val="id_ID" w:bidi="id_ID"/>
        </w:rPr>
      </w:r>
    </w:p>
    <w:p>
      <w:pPr/>
      <w:r>
        <w:rPr>
          <w:lang w:val="id_ID" w:bidi="id_ID"/>
        </w:rPr>
      </w:r>
      <w:r>
        <w:rPr>
          <w:b/>
          <w:lang w:val="id_ID" w:bidi="id_ID"/>
        </w:rPr>
        <w:t>"bangsa Siro-Fenisia"</w:t>
      </w:r>
    </w:p>
    <w:p>
      <w:pPr/>
      <w:r>
        <w:rPr>
          <w:lang w:val="id_ID" w:bidi="id_ID"/>
        </w:rPr>
      </w:r>
      <w:r>
        <w:rPr>
          <w:lang w:val="id_ID" w:bidi="id_ID"/>
        </w:rPr>
        <w:t>Kata Siro-Fenisia mengidentifikasi wanita tersebut sebagai seseorang yang berasal dari wilayah Syrophoenicia. Wilayah ini merupakan bagian kecil dari Suriah yang dikenal sebagai Fenisia. Fenisia adalah daerah di mana kota Tirus dan Sidon berada. Jika akan membantu dalam bahasa Anda, Anda dapat menyertakan beberapa penjelasan tentang kata ini. Terjemahan alternatif: “dari daerah itu, yang disebut Siro-Fenisia,” atau ”dari daerah Fenisia di dalam provinsi Siria”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7:26 (#3)</w:t>
      </w:r>
      <w:r>
        <w:rPr>
          <w:lang w:val="id_ID" w:bidi="id_ID"/>
        </w:rPr>
      </w:r>
    </w:p>
    <w:p>
      <w:pPr/>
      <w:r>
        <w:rPr>
          <w:lang w:val="id_ID" w:bidi="id_ID"/>
        </w:rPr>
      </w:r>
      <w:r>
        <w:rPr>
          <w:b/>
          <w:lang w:val="id_ID" w:bidi="id_ID"/>
        </w:rPr>
        <w:t>"Ia memohon kepada Yesus untuk mengusir setan itu dari anaknya"</w:t>
      </w:r>
    </w:p>
    <w:p>
      <w:pPr/>
      <w:r>
        <w:rPr>
          <w:lang w:val="id_ID" w:bidi="id_ID"/>
        </w:rPr>
      </w:r>
      <w:r>
        <w:rPr>
          <w:lang w:val="id_ID" w:bidi="id_ID"/>
        </w:rPr>
        <w:t>Mungkin lebih alami dalam bahasa Anda untuk memiliki kutipan langsung di sini. Terjemahan alternatif: "dia memohon kepadanya, 'Tolong usir roh jahat dari anak perempuanku'" atau " Tolong agar roh jahat diusir dari anak perempuanku"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7:27 (#1)</w:t>
      </w:r>
      <w:r>
        <w:rPr>
          <w:lang w:val="id_ID" w:bidi="id_ID"/>
        </w:rPr>
      </w:r>
    </w:p>
    <w:p>
      <w:pPr/>
      <w:r>
        <w:rPr>
          <w:lang w:val="id_ID" w:bidi="id_ID"/>
        </w:rPr>
      </w:r>
      <w:r>
        <w:rPr>
          <w:b/>
          <w:lang w:val="id_ID" w:bidi="id_ID"/>
        </w:rPr>
        <w:t>"Biarlah anak-anak kenyang dahulu, sebab tidak patut mengambil roti yang disediakan bagi anak-anak dan melemparkannya kepada anjing"</w:t>
      </w:r>
    </w:p>
    <w:p>
      <w:pPr/>
      <w:r>
        <w:rPr>
          <w:lang w:val="id_ID" w:bidi="id_ID"/>
        </w:rPr>
      </w:r>
      <w:r>
        <w:rPr>
          <w:lang w:val="id_ID" w:bidi="id_ID"/>
        </w:rPr>
        <w:t>Jika lebih alami dalam bahasa Anda, Anda bisa membalikkan urutan klausa ini, karena klausa kedua memberikan alasan untuk hasil yang dijelaskan oleh klausa pertama. Terjemahan alternatif: "Tidak baik mengambil roti anak-anak dan melemparkannya kepada anjing kecil, jadi izinkan anak-anak terlebih dahulu diberi makan"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7:27 (#2)</w:t>
      </w:r>
      <w:r>
        <w:rPr>
          <w:lang w:val="id_ID" w:bidi="id_ID"/>
        </w:rPr>
      </w:r>
    </w:p>
    <w:p>
      <w:pPr/>
      <w:r>
        <w:rPr>
          <w:lang w:val="id_ID" w:bidi="id_ID"/>
        </w:rPr>
      </w:r>
      <w:r>
        <w:rPr>
          <w:b/>
          <w:lang w:val="id_ID" w:bidi="id_ID"/>
        </w:rPr>
        <w:t>"Biarklah anak-anak kenyang dahulu, sebab tidak patut mengambil roti yang disediakan bagi anak-anak dan melemparkannya kepada anjing."</w:t>
      </w:r>
    </w:p>
    <w:p>
      <w:pPr/>
      <w:r>
        <w:rPr>
          <w:lang w:val="id_ID" w:bidi="id_ID"/>
        </w:rPr>
      </w:r>
      <w:r>
        <w:rPr>
          <w:lang w:val="id_ID" w:bidi="id_ID"/>
        </w:rPr>
        <w:t xml:space="preserve">Untuk menjawab Perempuan itu,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berguna dalam bahasa Anda, Anda bisa menunjukkan bahwa ini adalah cerita dengan pesan khusus, atau Anda bisa menjelaskan apa arti Perumpamaan tersebut. Terjemahan alternatif: “Dengarkan ilustrasi ini: Biarkan anak-anak terlebih dahulu diberi makan, karena tidak baik mengambil roti anak-anak dan melemparkannya kepada anjing kecil” atau “Biarkan anak-anak terlebih dahulu diberi makan, karena tidak baik mengambil roti anak-anak dan melemparkannya kepada anjing kecil. Itulah sebabnya saya membantu sesama Orang Yahudi sebelum saya membantu Anda”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7:27 (#3)</w:t>
      </w:r>
      <w:r>
        <w:rPr>
          <w:lang w:val="id_ID" w:bidi="id_ID"/>
        </w:rPr>
      </w:r>
    </w:p>
    <w:p>
      <w:pPr/>
      <w:r>
        <w:rPr>
          <w:lang w:val="id_ID" w:bidi="id_ID"/>
        </w:rPr>
      </w:r>
      <w:r>
        <w:rPr>
          <w:b/>
          <w:lang w:val="id_ID" w:bidi="id_ID"/>
        </w:rPr>
        <w:t>"biarlah"</w:t>
      </w:r>
    </w:p>
    <w:p>
      <w:pPr/>
      <w:r>
        <w:rPr>
          <w:lang w:val="id_ID" w:bidi="id_ID"/>
        </w:rPr>
      </w:r>
      <w:r>
        <w:rPr>
          <w:lang w:val="id_ID" w:bidi="id_ID"/>
        </w:rPr>
        <w:t xml:space="preserve">Karena Yesus berbicara kepada perempuan itu, perintah </w:t>
      </w:r>
      <w:r>
        <w:rPr>
          <w:b/>
          <w:lang w:val="id_ID" w:bidi="id_ID"/>
        </w:rPr>
        <w:t>izinkan</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7:27 (#4)</w:t>
      </w:r>
      <w:r>
        <w:rPr>
          <w:lang w:val="id_ID" w:bidi="id_ID"/>
        </w:rPr>
      </w:r>
    </w:p>
    <w:p>
      <w:pPr/>
      <w:r>
        <w:rPr>
          <w:lang w:val="id_ID" w:bidi="id_ID"/>
        </w:rPr>
      </w:r>
      <w:r>
        <w:rPr>
          <w:b/>
          <w:lang w:val="id_ID" w:bidi="id_ID"/>
        </w:rPr>
        <w:t>"Biarlah anak-anak kenyang dahulu"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menggunakan subjek tak tentu. Terjemahan alternatif: “anak-anak pertama yang menerima makanan” atau “seseorang memberi makan anak-anak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7:27 (#5)</w:t>
      </w:r>
      <w:r>
        <w:rPr>
          <w:lang w:val="id_ID" w:bidi="id_ID"/>
        </w:rPr>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posesif untuk menggambarkan </w:t>
      </w:r>
      <w:r>
        <w:rPr>
          <w:b/>
          <w:lang w:val="id_ID" w:bidi="id_ID"/>
        </w:rPr>
        <w:t>roti</w:t>
      </w:r>
      <w:r>
        <w:rPr>
          <w:lang w:val="id_ID" w:bidi="id_ID"/>
        </w:rPr>
        <w:t xml:space="preserve"> yang disiapkan untuk dimakan oleh </w:t>
      </w:r>
      <w:r>
        <w:rPr>
          <w:b/>
          <w:lang w:val="id_ID" w:bidi="id_ID"/>
        </w:rPr>
        <w:t>anak-anak</w:t>
      </w:r>
      <w:r>
        <w:rPr>
          <w:lang w:val="id_ID" w:bidi="id_ID"/>
        </w:rPr>
        <w:t>. Jika ini tidak jelas dalam bahasa Anda, Anda bisa menyampaikan ide tersebut dengan cara lain. Terjemahan alternatif: “makanan yang disiapkan untuk anak-anak” atau “makanan yang akan dimakan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7:27 (#6)</w:t>
      </w:r>
      <w:r>
        <w:rPr>
          <w:lang w:val="id_ID" w:bidi="id_ID"/>
        </w:rPr>
      </w:r>
    </w:p>
    <w:p>
      <w:pPr/>
      <w:r>
        <w:rPr>
          <w:lang w:val="id_ID" w:bidi="id_ID"/>
        </w:rPr>
      </w:r>
      <w:r>
        <w:rPr>
          <w:b/>
          <w:lang w:val="id_ID" w:bidi="id_ID"/>
        </w:rPr>
        <w:t>"roti"</w:t>
      </w:r>
    </w:p>
    <w:p>
      <w:pPr/>
      <w:r>
        <w:rPr>
          <w:lang w:val="id_ID" w:bidi="id_ID"/>
        </w:rPr>
      </w:r>
      <w:r>
        <w:rPr>
          <w:lang w:val="id_ID" w:bidi="id_ID"/>
        </w:rPr>
        <w:t xml:space="preserve">Yesus menggunakan </w:t>
      </w:r>
      <w:r>
        <w:rPr>
          <w:b/>
          <w:lang w:val="id_ID" w:bidi="id_ID"/>
        </w:rPr>
        <w:t>roti</w:t>
      </w:r>
      <w:r>
        <w:rPr>
          <w:lang w:val="id_ID" w:bidi="id_ID"/>
        </w:rPr>
        <w:t xml:space="preserve"> untuk mewakili makanan. Jika itu akan membantu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7:27 (#7)</w:t>
      </w:r>
      <w:r>
        <w:rPr>
          <w:lang w:val="id_ID" w:bidi="id_ID"/>
        </w:rPr>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anjing-anjing kecil</w:t>
      </w:r>
      <w:r>
        <w:rPr>
          <w:lang w:val="id_ID" w:bidi="id_ID"/>
        </w:rPr>
        <w:t xml:space="preserve"> agar mereka bisa memakannya. Jika akan membantu dalam bahasa Anda, Anda bisa membuat ide itu lebih eksplisit. Terjemahan alternatif: “melemparkannya kepada anjing-anjing kecil agar mereka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7:27 (#8)</w:t>
      </w:r>
      <w:r>
        <w:rPr>
          <w:lang w:val="id_ID" w:bidi="id_ID"/>
        </w:rPr>
      </w:r>
    </w:p>
    <w:p>
      <w:pPr/>
      <w:r>
        <w:rPr>
          <w:lang w:val="id_ID" w:bidi="id_ID"/>
        </w:rPr>
      </w:r>
      <w:r>
        <w:rPr>
          <w:b/>
          <w:lang w:val="id_ID" w:bidi="id_ID"/>
        </w:rPr>
        <w:t>"kepada anjing"</w:t>
      </w:r>
    </w:p>
    <w:p>
      <w:pPr/>
      <w:r>
        <w:rPr>
          <w:lang w:val="id_ID" w:bidi="id_ID"/>
        </w:rPr>
      </w:r>
      <w:r>
        <w:rPr>
          <w:lang w:val="id_ID" w:bidi="id_ID"/>
        </w:rPr>
        <w:t xml:space="preserve">Di sini, kata </w:t>
      </w:r>
      <w:r>
        <w:rPr>
          <w:b/>
          <w:lang w:val="id_ID" w:bidi="id_ID"/>
        </w:rPr>
        <w:t>anjing</w:t>
      </w:r>
      <w:r>
        <w:rPr>
          <w:lang w:val="id_ID" w:bidi="id_ID"/>
        </w:rPr>
        <w:t xml:space="preserve"> 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pemakan bangkai yang umumnya dianggap najis dan kotor. Anda bisa menggunakan nama binatang serupa di daerah Anda atau menggunakan istilah yang lebih umum. Terjemahan alternatif: “kepada binatang pemakan bangkai” atau “kepada binatang kotor”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(#1)</w:t>
      </w:r>
      <w:r>
        <w:rPr>
          <w:lang w:val="id_ID" w:bidi="id_ID"/>
        </w:rPr>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dikatakan Perempuan sebagai kontras dengan apa yang dikatakan Yesus. Jika berguna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 atau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7:28 (#2)</w:t>
      </w:r>
      <w:r>
        <w:rPr>
          <w:lang w:val="id_ID" w:bidi="id_ID"/>
        </w:rPr>
      </w:r>
    </w:p>
    <w:p>
      <w:pPr/>
      <w:r>
        <w:rPr>
          <w:lang w:val="id_ID" w:bidi="id_ID"/>
        </w:rPr>
      </w:r>
    </w:p>
    <w:p>
      <w:pPr/>
      <w:r>
        <w:rPr>
          <w:lang w:val="id_ID" w:bidi="id_ID"/>
        </w:rPr>
      </w:r>
      <w:r>
        <w:rPr>
          <w:lang w:val="id_ID" w:bidi="id_ID"/>
        </w:rPr>
        <w:t xml:space="preserve">Di sini, perempuan ini menggunakan kata </w:t>
      </w:r>
      <w:r>
        <w:rPr>
          <w:b/>
          <w:lang w:val="id_ID" w:bidi="id_ID"/>
        </w:rPr>
        <w:t>benar</w:t>
      </w:r>
      <w:r>
        <w:rPr>
          <w:lang w:val="id_ID" w:bidi="id_ID"/>
        </w:rPr>
        <w:t xml:space="preserve"> untuk menunjukkan bahwa dia memahami dan setuju dengan Yesus. Jika akan membantu dalam bahasa Anda, Anda bisa membuat ide tersebut lebih eksplisit. Terjemahan alternatif: “Ya, saya setuju” atau “Ya, itu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(#3)</w:t>
      </w:r>
      <w:r>
        <w:rPr>
          <w:lang w:val="id_ID" w:bidi="id_ID"/>
        </w:rPr>
      </w:r>
    </w:p>
    <w:p>
      <w:pPr/>
      <w:r>
        <w:rPr>
          <w:lang w:val="id_ID" w:bidi="id_ID"/>
        </w:rPr>
      </w:r>
      <w:r>
        <w:rPr>
          <w:b/>
          <w:lang w:val="id_ID" w:bidi="id_ID"/>
        </w:rPr>
        <w:t>"Perempuan itu menjawab"</w:t>
      </w:r>
    </w:p>
    <w:p>
      <w:pPr/>
      <w:r>
        <w:rPr>
          <w:lang w:val="id_ID" w:bidi="id_ID"/>
        </w:rPr>
      </w:r>
      <w:r>
        <w:rPr>
          <w:lang w:val="id_ID" w:bidi="id_ID"/>
        </w:rPr>
        <w:t xml:space="preserve">Di sini, kata </w:t>
      </w:r>
      <w:r>
        <w:rPr>
          <w:b/>
          <w:lang w:val="id_ID" w:bidi="id_ID"/>
        </w:rPr>
        <w:t>tetapi</w:t>
      </w:r>
      <w:r>
        <w:rPr>
          <w:lang w:val="id_ID" w:bidi="id_ID"/>
        </w:rPr>
        <w:t xml:space="preserve"> memperkenalkan penjelasan lebih lanjut dari perempuan itu tentang apa yang Yesus katakan mengenai anak-anak dan anjing kecil. Jika bermanfaat dalam bahasa Anda, Anda bisa menggunakan kata atau frasa yang memperkenalkan penjelasan, atau Anda bisa membiarkan kata </w:t>
      </w:r>
      <w:r>
        <w:rPr>
          <w:b/>
          <w:lang w:val="id_ID" w:bidi="id_ID"/>
        </w:rPr>
        <w:t>tetapi</w:t>
      </w:r>
      <w:r>
        <w:rPr>
          <w:lang w:val="id_ID" w:bidi="id_ID"/>
        </w:rPr>
        <w:t xml:space="preserve"> tidak diterjemahkan. Terjemahan alternatif: “tetapi itu juga benar”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7:28 (#4)</w:t>
      </w:r>
      <w:r>
        <w:rPr>
          <w:lang w:val="id_ID" w:bidi="id_ID"/>
        </w:rPr>
      </w:r>
    </w:p>
    <w:p>
      <w:pPr/>
      <w:r>
        <w:rPr>
          <w:lang w:val="id_ID" w:bidi="id_ID"/>
        </w:rPr>
      </w:r>
      <w:r>
        <w:rPr>
          <w:b/>
          <w:lang w:val="id_ID" w:bidi="id_ID"/>
        </w:rPr>
        <w:t>"anjing yang di bawah meja juga makan remah-remah yang dijatuhkan anak-anak"</w:t>
      </w:r>
    </w:p>
    <w:p>
      <w:pPr/>
      <w:r>
        <w:rPr>
          <w:lang w:val="id_ID" w:bidi="id_ID"/>
        </w:rPr>
      </w:r>
      <w:r>
        <w:rPr>
          <w:lang w:val="id_ID" w:bidi="id_ID"/>
        </w:rPr>
        <w:t xml:space="preserve">Untuk meminta Yesus membantunya, wanita itu menawarkan sebuah cerita atau ilustrasi berdasarkan perumpamaan yang Yesus ceritakan dalam Mrk. 7:27. Dalam cerita tersebut, </w:t>
      </w:r>
      <w:r>
        <w:rPr>
          <w:b/>
          <w:lang w:val="id_ID" w:bidi="id_ID"/>
        </w:rPr>
        <w:t>anjing-anjing kecil</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membantu dalam bahasa Anda, Anda bisa menunjukkan bahwa ini adalah cerita dengan pesan khusus, atau Anda bisa menjelaskan apa arti Perumpamaan tersebut. Terjemahan alternatif: “berikut adalah cerita serupa: anjing-anjing kecil di bawah meja makan dari remah-remah anak-anak” atau “anjing-anjing kecil di bawah meja makan dari remah-remah anak-anak. Seperti itulah yang akan membantu/menolong saya”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7:28 (#5)</w:t>
      </w:r>
      <w:r>
        <w:rPr>
          <w:lang w:val="id_ID" w:bidi="id_ID"/>
        </w:rPr>
      </w:r>
    </w:p>
    <w:p>
      <w:pPr/>
      <w:r>
        <w:rPr>
          <w:lang w:val="id_ID" w:bidi="id_ID"/>
        </w:rPr>
      </w:r>
      <w:r>
        <w:rPr>
          <w:b/>
          <w:lang w:val="id_ID" w:bidi="id_ID"/>
        </w:rPr>
        <w:t>"anjing"</w:t>
      </w:r>
    </w:p>
    <w:p>
      <w:pPr/>
      <w:r>
        <w:rPr>
          <w:lang w:val="id_ID" w:bidi="id_ID"/>
        </w:rPr>
      </w:r>
      <w:r>
        <w:rPr>
          <w:lang w:val="id_ID" w:bidi="id_ID"/>
        </w:rPr>
        <w:t>Lihat bagaimana Anda menerjemahkan frasa ini di Mrk. 7:27. Terjemahan alternatif: “kepada hewan peliharaan” atau “kepada hewan pemakan bangkai”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(#6)</w:t>
      </w:r>
      <w:r>
        <w:rPr>
          <w:lang w:val="id_ID" w:bidi="id_ID"/>
        </w:rPr>
      </w:r>
    </w:p>
    <w:p>
      <w:pPr/>
      <w:r>
        <w:rPr>
          <w:lang w:val="id_ID" w:bidi="id_ID"/>
        </w:rPr>
      </w:r>
      <w:r>
        <w:rPr>
          <w:b/>
          <w:lang w:val="id_ID" w:bidi="id_ID"/>
        </w:rPr>
        <w:t>"anjing yang di bawah meja"</w:t>
      </w:r>
    </w:p>
    <w:p>
      <w:pPr/>
      <w:r>
        <w:rPr>
          <w:lang w:val="id_ID" w:bidi="id_ID"/>
        </w:rPr>
      </w:r>
      <w:r>
        <w:rPr>
          <w:lang w:val="id_ID" w:bidi="id_ID"/>
        </w:rPr>
        <w:t xml:space="preserve">Maksud perempuan itu adalah bahwa </w:t>
      </w:r>
      <w:r>
        <w:rPr>
          <w:b/>
          <w:lang w:val="id_ID" w:bidi="id_ID"/>
        </w:rPr>
        <w:t>anjing-anjing kecil</w:t>
      </w:r>
      <w:r>
        <w:rPr>
          <w:lang w:val="id_ID" w:bidi="id_ID"/>
        </w:rPr>
        <w:t xml:space="preserve"> berada di tempat </w:t>
      </w:r>
      <w:r>
        <w:rPr>
          <w:b/>
          <w:lang w:val="id_ID" w:bidi="id_ID"/>
        </w:rPr>
        <w:t>anak-anak</w:t>
      </w:r>
      <w:r>
        <w:rPr>
          <w:lang w:val="id_ID" w:bidi="id_ID"/>
        </w:rPr>
        <w:t xml:space="preserve"> sedang makan makanan. Dalam budayanya, mereka akan berbaring </w:t>
      </w:r>
      <w:r>
        <w:rPr>
          <w:b/>
          <w:lang w:val="id_ID" w:bidi="id_ID"/>
        </w:rPr>
        <w:t>di bawah meja</w:t>
      </w:r>
      <w:r>
        <w:rPr>
          <w:lang w:val="id_ID" w:bidi="id_ID"/>
        </w:rPr>
        <w:t xml:space="preserve"> tempat makanan disajikan. Jika akan lebih membantu dalam bahasa Anda, Anda bisa membuat ide itu lebih eksplisit. Terjemahan alternatif: “anjing-anjing kecil di dekat makanan” atau “anjing-anjing kecil yang ada di dekat ketika makanan disajikan”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(#7)</w:t>
      </w:r>
      <w:r>
        <w:rPr>
          <w:lang w:val="id_ID" w:bidi="id_ID"/>
        </w:rPr>
      </w:r>
    </w:p>
    <w:p>
      <w:pPr/>
      <w:r>
        <w:rPr>
          <w:lang w:val="id_ID" w:bidi="id_ID"/>
        </w:rPr>
      </w:r>
      <w:r>
        <w:rPr>
          <w:b/>
          <w:lang w:val="id_ID" w:bidi="id_ID"/>
        </w:rPr>
        <w:t>"remah-remah yag dijatuhkan anak-anak"</w:t>
      </w:r>
    </w:p>
    <w:p>
      <w:pPr/>
      <w:r>
        <w:rPr>
          <w:lang w:val="id_ID" w:bidi="id_ID"/>
        </w:rPr>
      </w:r>
      <w:r>
        <w:rPr>
          <w:lang w:val="id_ID" w:bidi="id_ID"/>
        </w:rPr>
        <w:t xml:space="preserve">Di sini, wanita ini menggunakan bentuk posesif untuk menggambarkan </w:t>
      </w:r>
      <w:r>
        <w:rPr>
          <w:b/>
          <w:lang w:val="id_ID" w:bidi="id_ID"/>
        </w:rPr>
        <w:t>remah-remah</w:t>
      </w:r>
      <w:r>
        <w:rPr>
          <w:lang w:val="id_ID" w:bidi="id_ID"/>
        </w:rPr>
        <w:t xml:space="preserve"> yang jatuh dari makanan yang </w:t>
      </w:r>
      <w:r>
        <w:rPr>
          <w:b/>
          <w:lang w:val="id_ID" w:bidi="id_ID"/>
        </w:rPr>
        <w:t>anak-anak</w:t>
      </w:r>
      <w:r>
        <w:rPr>
          <w:lang w:val="id_ID" w:bidi="id_ID"/>
        </w:rPr>
        <w:t xml:space="preserve"> makan. Jika ini tidak jelas dalam bahasa Anda, Anda bisa menyampaikan ide tersebut dengan cara lain. Terjemahan alternatif: “remah-remah dari apa yang dimakan anak-anak” atau “remah-remah yang jatuh dari makanan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7:29 (#1)</w:t>
      </w:r>
      <w:r>
        <w:rPr>
          <w:lang w:val="id_ID" w:bidi="id_ID"/>
        </w:rPr>
      </w:r>
    </w:p>
    <w:p>
      <w:pPr/>
      <w:r>
        <w:rPr>
          <w:lang w:val="id_ID" w:bidi="id_ID"/>
        </w:rPr>
      </w:r>
      <w:r>
        <w:rPr>
          <w:b/>
          <w:lang w:val="id_ID" w:bidi="id_ID"/>
        </w:rPr>
        <w:t>"kata-katamu itu"</w:t>
      </w:r>
    </w:p>
    <w:p>
      <w:pPr/>
      <w:r>
        <w:rPr>
          <w:lang w:val="id_ID" w:bidi="id_ID"/>
        </w:rPr>
      </w:r>
      <w:r>
        <w:rPr>
          <w:lang w:val="id_ID" w:bidi="id_ID"/>
        </w:rPr>
        <w:t xml:space="preserve">Yesus menggunakan istilah </w:t>
      </w:r>
      <w:r>
        <w:rPr>
          <w:b/>
          <w:lang w:val="id_ID" w:bidi="id_ID"/>
        </w:rPr>
        <w:t>kata</w:t>
      </w:r>
      <w:r>
        <w:rPr>
          <w:lang w:val="id_ID" w:bidi="id_ID"/>
        </w:rPr>
        <w:t xml:space="preserve"> untuk merujuk pada apa yang dikatakan Perempuan menggunakan kata-kata. Jika akan membantu dalam bahasa Anda, Anda dapat menyatakan maknanya dengan jelas. Terjemahan alternatif: “jawaban ini” atau “bagaimana Anda merespons/menanggapinya”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7:29 (#2)</w:t>
      </w:r>
      <w:r>
        <w:rPr>
          <w:lang w:val="id_ID" w:bidi="id_ID"/>
        </w:rPr>
      </w:r>
    </w:p>
    <w:p>
      <w:pPr/>
      <w:r>
        <w:rPr>
          <w:lang w:val="id_ID" w:bidi="id_ID"/>
        </w:rPr>
      </w:r>
      <w:r>
        <w:rPr>
          <w:b/>
          <w:lang w:val="id_ID" w:bidi="id_ID"/>
        </w:rPr>
        <w:t>"pergilah sekarang"</w:t>
      </w:r>
    </w:p>
    <w:p>
      <w:pPr/>
      <w:r>
        <w:rPr>
          <w:lang w:val="id_ID" w:bidi="id_ID"/>
        </w:rPr>
      </w:r>
      <w:r>
        <w:rPr>
          <w:lang w:val="id_ID" w:bidi="id_ID"/>
        </w:rPr>
        <w:t xml:space="preserve">Ketika Yesus menyuruh perempuan itu untuk </w:t>
      </w:r>
      <w:r>
        <w:rPr>
          <w:b/>
          <w:lang w:val="id_ID" w:bidi="id_ID"/>
        </w:rPr>
        <w:t>pergi</w:t>
      </w:r>
      <w:r>
        <w:rPr>
          <w:lang w:val="id_ID" w:bidi="id_ID"/>
        </w:rPr>
        <w:t>, Ia menyiratkan bahwa Dia akan melakukan apa yang diminta olehnya. Dengan kata lain, Dia menyuruhnya pergi karena Dia ingin perempuan itu melihat bahwa Yesus telah mengusir setan itu. Terjemahan alternatif: “pergi, karena aku telah melakukan apa yang kamu minta” atau “Aku akan membantumu/menolongmu. Jadi pergilah”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(#3)</w:t>
      </w:r>
      <w:r>
        <w:rPr>
          <w:lang w:val="id_ID" w:bidi="id_ID"/>
        </w:rPr>
      </w:r>
    </w:p>
    <w:p>
      <w:pPr/>
      <w:r>
        <w:rPr>
          <w:lang w:val="id_ID" w:bidi="id_ID"/>
        </w:rPr>
      </w:r>
      <w:r>
        <w:rPr>
          <w:b/>
          <w:lang w:val="id_ID" w:bidi="id_ID"/>
        </w:rPr>
        <w:t>"pergila sekarang"</w:t>
      </w:r>
      <w:r>
        <w:rPr>
          <w:lang w:val="id_ID" w:bidi="id_ID"/>
        </w:rPr>
        <w:t xml:space="preserve"> - </w:t>
      </w:r>
      <w:r>
        <w:rPr>
          <w:b/>
          <w:lang w:val="id_ID" w:bidi="id_ID"/>
        </w:rPr>
        <w:t>"-mu"</w:t>
      </w:r>
    </w:p>
    <w:p>
      <w:pPr/>
      <w:r>
        <w:rPr>
          <w:lang w:val="id_ID" w:bidi="id_ID"/>
        </w:rPr>
      </w:r>
      <w:r>
        <w:rPr>
          <w:lang w:val="id_ID" w:bidi="id_ID"/>
        </w:rPr>
        <w:t xml:space="preserve">Karena Yesus berbicara kepada perempuan itu, perintah </w:t>
      </w:r>
      <w:r>
        <w:rPr>
          <w:b/>
          <w:lang w:val="id_ID" w:bidi="id_ID"/>
        </w:rPr>
        <w:t>pergi</w:t>
      </w:r>
      <w:r>
        <w:rPr>
          <w:lang w:val="id_ID" w:bidi="id_ID"/>
        </w:rPr>
        <w:t xml:space="preserve"> dan akhiran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7:29 (#4)</w:t>
      </w:r>
      <w:r>
        <w:rPr>
          <w:lang w:val="id_ID" w:bidi="id_ID"/>
        </w:rPr>
      </w:r>
    </w:p>
    <w:p>
      <w:pPr/>
      <w:r>
        <w:rPr>
          <w:lang w:val="id_ID" w:bidi="id_ID"/>
        </w:rPr>
      </w:r>
      <w:r>
        <w:rPr>
          <w:b/>
          <w:lang w:val="id_ID" w:bidi="id_ID"/>
        </w:rPr>
        <w:t>"Setan itu sudah keluar dari anakmu"</w:t>
      </w:r>
    </w:p>
    <w:p>
      <w:pPr/>
      <w:r>
        <w:rPr>
          <w:lang w:val="id_ID" w:bidi="id_ID"/>
        </w:rPr>
      </w:r>
      <w:r>
        <w:rPr>
          <w:lang w:val="id_ID" w:bidi="id_ID"/>
        </w:rPr>
        <w:t xml:space="preserve">Di sini Yesus menyiratkan bahwa </w:t>
      </w:r>
      <w:r>
        <w:rPr>
          <w:b/>
          <w:lang w:val="id_ID" w:bidi="id_ID"/>
        </w:rPr>
        <w:t>setan</w:t>
      </w:r>
      <w:r>
        <w:rPr>
          <w:lang w:val="id_ID" w:bidi="id_ID"/>
        </w:rPr>
        <w:t xml:space="preserve"> meninggalkan </w:t>
      </w:r>
      <w:r>
        <w:rPr>
          <w:b/>
          <w:lang w:val="id_ID" w:bidi="id_ID"/>
        </w:rPr>
        <w:t>anak perempuan</w:t>
      </w:r>
      <w:r>
        <w:rPr>
          <w:lang w:val="id_ID" w:bidi="id_ID"/>
        </w:rPr>
        <w:t xml:space="preserve"> itu karena Yesus sendiri yang memerintahkannya. Jika akan membantu dalam bahasa Anda, Anda bisa membuat ide itu lebih eksplisit. Terjemahan alternatif: "Aku telah membuat setan keluar dari anak perempuanmu" atau "Setan telah keluar dari anak perempuanmu seperti yang kamu minta"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(#5)</w:t>
      </w:r>
      <w:r>
        <w:rPr>
          <w:lang w:val="id_ID" w:bidi="id_ID"/>
        </w:rPr>
      </w:r>
    </w:p>
    <w:p>
      <w:pPr/>
      <w:r>
        <w:rPr>
          <w:lang w:val="id_ID" w:bidi="id_ID"/>
        </w:rPr>
      </w:r>
      <w:r>
        <w:rPr>
          <w:b/>
          <w:lang w:val="id_ID" w:bidi="id_ID"/>
        </w:rPr>
        <w:t>"sudah keluar"</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7:30 (#1)</w:t>
      </w:r>
      <w:r>
        <w:rPr>
          <w:lang w:val="id_ID" w:bidi="id_ID"/>
        </w:rPr>
      </w:r>
    </w:p>
    <w:p>
      <w:pPr/>
      <w:r>
        <w:rPr>
          <w:lang w:val="id_ID" w:bidi="id_ID"/>
        </w:rPr>
      </w:r>
      <w:r>
        <w:rPr>
          <w:b/>
          <w:lang w:val="id_ID" w:bidi="id_ID"/>
        </w:rPr>
        <w:t>"anak itu berbaring di tempat tidur"</w:t>
      </w:r>
    </w:p>
    <w:p>
      <w:pPr/>
      <w:r>
        <w:rPr>
          <w:lang w:val="id_ID" w:bidi="id_ID"/>
        </w:rPr>
      </w:r>
      <w:r>
        <w:rPr>
          <w:lang w:val="id_ID" w:bidi="id_ID"/>
        </w:rPr>
        <w:t xml:space="preserve">Di sini Markus mungkin menyiratkan bahwa </w:t>
      </w:r>
      <w:r>
        <w:rPr>
          <w:b/>
          <w:lang w:val="id_ID" w:bidi="id_ID"/>
        </w:rPr>
        <w:t>anak tersebut</w:t>
      </w:r>
      <w:r>
        <w:rPr>
          <w:lang w:val="id_ID" w:bidi="id_ID"/>
        </w:rPr>
        <w:t xml:space="preserve"> </w:t>
      </w:r>
      <w:r>
        <w:rPr>
          <w:b/>
          <w:lang w:val="id_ID" w:bidi="id_ID"/>
        </w:rPr>
        <w:t>telah diletakkan di tempat tidur</w:t>
      </w:r>
      <w:r>
        <w:rPr>
          <w:lang w:val="id_ID" w:bidi="id_ID"/>
        </w:rPr>
        <w:t xml:space="preserve"> karena: (1) dia telah sembuh dan bisa tidur serta beristirahat dengan normal. Terjemahan alternatif: “anak tersebut telah diletakkan di tempat tidur, tidur dengan normal” atau “anak tersebut berbaring dengan tenang di tempat tidur” (2) iblis telah membuatnya kelelahan saat meninggalkannya. Terjemahan alternatif: “anak tersebut telah dilemparkan ke tempat tidur” atau “anak tersebut berbaring kelelahan di tempat tidur”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7:30 (#2)</w:t>
      </w:r>
      <w:r>
        <w:rPr>
          <w:lang w:val="id_ID" w:bidi="id_ID"/>
        </w:rPr>
      </w:r>
    </w:p>
    <w:p>
      <w:pPr/>
      <w:r>
        <w:rPr>
          <w:lang w:val="id_ID" w:bidi="id_ID"/>
        </w:rPr>
      </w:r>
      <w:r>
        <w:rPr>
          <w:b/>
          <w:lang w:val="id_ID" w:bidi="id_ID"/>
        </w:rPr>
        <w:t>"anak itu berbaring"</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"anaknya berbaring" atau "anak telah berbaring"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7:31 (#1)</w:t>
      </w:r>
      <w:r>
        <w:rPr>
          <w:lang w:val="id_ID" w:bidi="id_ID"/>
        </w:rPr>
      </w:r>
    </w:p>
    <w:p>
      <w:pPr/>
      <w:r>
        <w:rPr>
          <w:lang w:val="id_ID" w:bidi="id_ID"/>
        </w:rPr>
      </w:r>
      <w:r>
        <w:rPr>
          <w:b/>
          <w:lang w:val="id_ID" w:bidi="id_ID"/>
        </w:rPr>
        <w:t>"Kemudian"</w:t>
      </w:r>
    </w:p>
    <w:p>
      <w:pPr/>
      <w:r>
        <w:rPr>
          <w:lang w:val="id_ID" w:bidi="id_ID"/>
        </w:rPr>
      </w:r>
      <w:r>
        <w:rPr>
          <w:lang w:val="id_ID" w:bidi="id_ID"/>
        </w:rPr>
        <w:t xml:space="preserve">Di sini, frasa </w:t>
      </w:r>
      <w:r>
        <w:rPr>
          <w:b/>
          <w:lang w:val="id_ID" w:bidi="id_ID"/>
        </w:rPr>
        <w:t>Kemudian</w:t>
      </w:r>
      <w:r>
        <w:rPr>
          <w:lang w:val="id_ID" w:bidi="id_ID"/>
        </w:rPr>
        <w:t xml:space="preserve"> memperkenalkan peristiwa besar berikutnya dalam cerita. Kata </w:t>
      </w:r>
      <w:r>
        <w:rPr>
          <w:b/>
          <w:lang w:val="id_ID" w:bidi="id_ID"/>
        </w:rPr>
        <w:t>pula</w:t>
      </w:r>
      <w:r>
        <w:rPr>
          <w:lang w:val="id_ID" w:bidi="id_ID"/>
        </w:rPr>
        <w:t xml:space="preserve"> menyiratkan bahwa Yesus baru saja </w:t>
      </w:r>
      <w:r>
        <w:rPr>
          <w:b/>
          <w:lang w:val="id_ID" w:bidi="id_ID"/>
        </w:rPr>
        <w:t>keluar/pergi</w:t>
      </w:r>
      <w:r>
        <w:rPr>
          <w:lang w:val="id_ID" w:bidi="id_ID"/>
        </w:rPr>
        <w:t xml:space="preserve"> dari suatu lokasi (lihat Mrk. 7:24, di mana dia pergi ke Tirus dan Sidon). Jika berguna dalam bahasa Anda, Anda bisa menggunakan kata atau frasa yang memperkenalkan peristiwa berikutnya, atau Anda bisa membiarkan </w:t>
      </w:r>
      <w:r>
        <w:rPr>
          <w:b/>
          <w:lang w:val="id_ID" w:bidi="id_ID"/>
        </w:rPr>
        <w:t>Kemudian</w:t>
      </w:r>
      <w:r>
        <w:rPr>
          <w:lang w:val="id_ID" w:bidi="id_ID"/>
        </w:rPr>
        <w:t xml:space="preserve"> tidak diterjemahkan. Terjemahan alternatif: “Setelah itu,” atau “Selanjutnya,”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7:31 (#2)</w:t>
      </w:r>
      <w:r>
        <w:rPr>
          <w:lang w:val="id_ID" w:bidi="id_ID"/>
        </w:rPr>
      </w:r>
    </w:p>
    <w:p>
      <w:pPr/>
      <w:r>
        <w:rPr>
          <w:lang w:val="id_ID" w:bidi="id_ID"/>
        </w:rPr>
      </w:r>
      <w:r>
        <w:rPr>
          <w:b/>
          <w:lang w:val="id_ID" w:bidi="id_ID"/>
        </w:rPr>
        <w:t>"Yesus meninggalkan pula"</w:t>
      </w:r>
      <w:r>
        <w:rPr>
          <w:lang w:val="id_ID" w:bidi="id_ID"/>
        </w:rPr>
        <w:t xml:space="preserve"> - </w:t>
      </w:r>
      <w:r>
        <w:rPr>
          <w:b/>
          <w:lang w:val="id_ID" w:bidi="id_ID"/>
        </w:rPr>
        <w:t>"dan pergi"</w:t>
      </w:r>
    </w:p>
    <w:p>
      <w:pPr/>
      <w:r>
        <w:rPr>
          <w:lang w:val="id_ID" w:bidi="id_ID"/>
        </w:rPr>
      </w:r>
      <w:r>
        <w:rPr>
          <w:lang w:val="id_ID" w:bidi="id_ID"/>
        </w:rPr>
        <w:t xml:space="preserve">Dalam konteks seperti ini, bahasa Anda mungkin mengatakan “datang” dan “datang” bukan </w:t>
      </w:r>
      <w:r>
        <w:rPr>
          <w:b/>
          <w:lang w:val="id_ID" w:bidi="id_ID"/>
        </w:rPr>
        <w:t>pergi</w:t>
      </w:r>
      <w:r>
        <w:rPr>
          <w:lang w:val="id_ID" w:bidi="id_ID"/>
        </w:rPr>
        <w:t xml:space="preserve"> dan [telah] </w:t>
      </w:r>
      <w:r>
        <w:rPr>
          <w:b/>
          <w:lang w:val="id_ID" w:bidi="id_ID"/>
        </w:rPr>
        <w:t>pergi</w:t>
      </w:r>
      <w:r>
        <w:rPr>
          <w:lang w:val="id_ID" w:bidi="id_ID"/>
        </w:rPr>
        <w:t>. Terjemahan alternatif: “setelah keluar …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7:31 (#3)</w:t>
      </w:r>
      <w:r>
        <w:rPr>
          <w:lang w:val="id_ID" w:bidi="id_ID"/>
        </w:rPr>
      </w:r>
    </w:p>
    <w:p>
      <w:pPr/>
      <w:r>
        <w:rPr>
          <w:lang w:val="id_ID" w:bidi="id_ID"/>
        </w:rPr>
      </w:r>
      <w:r>
        <w:rPr>
          <w:b/>
          <w:lang w:val="id_ID" w:bidi="id_ID"/>
        </w:rPr>
        <w:t>"dan dengan melalui Sidon pergi"</w:t>
      </w:r>
    </w:p>
    <w:p>
      <w:pPr/>
      <w:r>
        <w:rPr>
          <w:lang w:val="id_ID" w:bidi="id_ID"/>
        </w:rPr>
      </w:r>
      <w:r>
        <w:rPr>
          <w:lang w:val="id_ID" w:bidi="id_ID"/>
        </w:rPr>
        <w:t>Markus merujuk kepada Yesus untuk mewakili baik Yesus maupun murid-murid-Nya, yang bepergian bersama Yesus. Jika akan membantu dalam bahasa Anda, Anda bisa menyatakan maknanya secara jelas.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7:31 (#4)</w:t>
      </w:r>
      <w:r>
        <w:rPr>
          <w:lang w:val="id_ID" w:bidi="id_ID"/>
        </w:rPr>
      </w:r>
    </w:p>
    <w:p>
      <w:pPr/>
      <w:r>
        <w:rPr>
          <w:lang w:val="id_ID" w:bidi="id_ID"/>
        </w:rPr>
      </w:r>
      <w:r>
        <w:rPr>
          <w:b/>
          <w:lang w:val="id_ID" w:bidi="id_ID"/>
        </w:rPr>
        <w:t>"di tengah-tengah daerah 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tenggara Galilea. Nama ini berarti "Sepuluh Kota." Lihat bagaimana Anda menerjemahkan nama ini di Mrk. 5:20.</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7:32 (#1)</w:t>
      </w:r>
      <w:r>
        <w:rPr>
          <w:lang w:val="id_ID" w:bidi="id_ID"/>
        </w:rPr>
      </w:r>
    </w:p>
    <w:p>
      <w:pPr/>
      <w:r>
        <w:rPr>
          <w:lang w:val="id_ID" w:bidi="id_ID"/>
        </w:rPr>
      </w:r>
      <w:r>
        <w:rPr>
          <w:b/>
          <w:lang w:val="id_ID" w:bidi="id_ID"/>
        </w:rPr>
        <w:t>"Di situ orang membawa kepada-Nya seorang yang tuli dan yang gagap"</w:t>
      </w:r>
    </w:p>
    <w:p>
      <w:pPr/>
      <w:r>
        <w:rPr>
          <w:lang w:val="id_ID" w:bidi="id_ID"/>
        </w:rPr>
      </w:r>
      <w:r>
        <w:rPr>
          <w:lang w:val="id_ID" w:bidi="id_ID"/>
        </w:rPr>
        <w:t xml:space="preserve">Di sini Markus memperkenalkan seorang yang </w:t>
      </w:r>
      <w:r>
        <w:rPr>
          <w:b/>
          <w:lang w:val="id_ID" w:bidi="id_ID"/>
        </w:rPr>
        <w:t xml:space="preserve">tuli dan gagap </w:t>
      </w:r>
      <w:r>
        <w:rPr>
          <w:lang w:val="id_ID" w:bidi="id_ID"/>
        </w:rPr>
        <w:t>sebagai karakter baru dalam cerita. Gunakan bentuk alami dalam bahasa Anda untuk memperkenalkan karakter baru. Terjemahan alternatif: "Di situ ada seorang laki-laki di sana yang tuli dan gagap. Mereka membawanya kepada Yesus" atau "mereka membawa kepadanya seseorang. Dia tuli dan gagap"</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7:32 (#2)</w:t>
      </w:r>
      <w:r>
        <w:rPr>
          <w:lang w:val="id_ID" w:bidi="id_ID"/>
        </w:rPr>
      </w:r>
    </w:p>
    <w:p>
      <w:pPr/>
      <w:r>
        <w:rPr>
          <w:lang w:val="id_ID" w:bidi="id_ID"/>
        </w:rPr>
      </w:r>
      <w:r>
        <w:rPr>
          <w:b/>
          <w:lang w:val="id_ID" w:bidi="id_ID"/>
        </w:rPr>
        <w:t>"Di situ orang membawa"</w:t>
      </w:r>
      <w:r>
        <w:rPr>
          <w:lang w:val="id_ID" w:bidi="id_ID"/>
        </w:rPr>
        <w:t xml:space="preserve"> - </w:t>
      </w:r>
      <w:r>
        <w:rPr>
          <w:b/>
          <w:lang w:val="id_ID" w:bidi="id_ID"/>
        </w:rPr>
        <w:t>"dan memohon"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akan membantu dalam bahasa Anda, Anda bisa menggunakan kata atau frasa yang merujuk secara umum pada Orang-orang. Terjemahan alternatif: “Orang-orang tertentu membawa … mereka memohon”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7:32 (#3)</w:t>
      </w:r>
      <w:r>
        <w:rPr>
          <w:lang w:val="id_ID" w:bidi="id_ID"/>
        </w:rPr>
      </w:r>
    </w:p>
    <w:p>
      <w:pPr/>
      <w:r>
        <w:rPr>
          <w:lang w:val="id_ID" w:bidi="id_ID"/>
        </w:rPr>
      </w:r>
      <w:r>
        <w:rPr>
          <w:b/>
          <w:lang w:val="id_ID" w:bidi="id_ID"/>
        </w:rPr>
        <w:t>"kepada-Nya, supaya Ia meletakkan tangan-Nya atas orang itu"</w:t>
      </w:r>
    </w:p>
    <w:p>
      <w:pPr/>
      <w:r>
        <w:rPr>
          <w:lang w:val="id_ID" w:bidi="id_ID"/>
        </w:rPr>
      </w:r>
      <w:r>
        <w:rPr>
          <w:lang w:val="id_ID" w:bidi="id_ID"/>
        </w:rPr>
        <w:t>Mungkin lebih alami dalam bahasa Anda untuk menggunakan kutipan langsung di sini. Terjemahan alternatif: “dia, 'Tolong letakkan tanganmu 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πρὸς ἑαυτοὺς</w:t>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ἐὰν εἴπωμεν, ἐξ οὐρανοῦ, ἐρεῖ, διὰ τί οὖν οὐκ ἐπιστεύσατε αὐτῷ</w:t>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διὰ τί οὖν οὐκ ἐπιστεύσατε αὐτῷ?</w:t>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τὸν ὄχλον</w:t>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οὐκ οἴδαμεν</w:t>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οὐδὲ ἐγὼ λέγω ὑμῖν</w:t>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ἐν ποίᾳ ἐξουσίᾳ ταῦτα ποιῶ</w:t>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ταῦτα ποιῶ</w:t>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φραγμὸν</w:t>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12:1 (#4)</w:t>
      </w:r>
      <w:r>
        <w:rPr>
          <w:lang w:val="id_ID" w:bidi="id_ID"/>
        </w:rPr>
      </w:r>
    </w:p>
    <w:p>
      <w:pPr/>
      <w:r>
        <w:rPr>
          <w:lang w:val="id_ID" w:bidi="id_ID"/>
        </w:rPr>
      </w:r>
      <w:r>
        <w:rPr>
          <w:b/>
          <w:lang w:val="id_ID" w:bidi="id_ID"/>
        </w:rPr>
        <w:t>"ia menyewakannya kebun itu kepada penggarap-penggarap"</w:t>
      </w:r>
    </w:p>
    <w:p>
      <w:pPr/>
      <w:r>
        <w:rPr>
          <w:lang w:val="id_ID" w:bidi="id_ID"/>
        </w:rPr>
      </w:r>
      <w:r>
        <w:rPr>
          <w:lang w:val="id_ID" w:bidi="id_ID"/>
        </w:rPr>
        <w:t>Seperti yang ditunjukkan dalam kelanjutan cerita ini, pria itu menyewakan kebun anggur bukan untuk pembayaran tunai biasa, tetapi di bawah pengaturan yang memberinya hak atas sebagian hasil panen sebagai imbalan atas penggunaan tanah tersebut. Jika pengaturan seperti itu tidak familiar oleh pembaca Anda, Anda dapat menerjemahkannya sedemikian rupa agar menjadi jelas untuk dipahami. Terjemahan alternatif: "mengizinkan beberapa petani anggur menggunakan kebun anggurnya dengan imbalan sebagian hasil panen"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