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 1:1 (#1), Philemon 1:1 (#2), Philemon 1:1 (#3), Philemon 1:1 (#4), Philemon 1:1 (#5), Philemon 1:1 (#6), Philemon 1:1 (#7), Philemon 1:1 (#8), Philemon 1:2 (#1), Philemon 1:2 (#2), Philemon 1:2 (#3), Philemon 1:2 (#4), Philemon 1:2 (#5), Philemon 1:2 (#6), Philemon 1:2 (#7), Philemon 1:2 (#8), Philemon 1:3 (#1), Philemon 1:3 (#2), Philemon 1:3 (#3), Philemon 1:3 (#4), Philemon 1:3 (#5), Philemon 1:4 (#1), Philemon 1:5 (#1), Philemon 1:5 (#2), Philemon 1:5 (#3), Philemon 1:6 (#1), Philemon 1:6 (#2), Philemon 1:6 (#3), Philemon 1:6 (#4), Philemon 1:6 (#5), Philemon 1:7 (#1), Philemon 1:7 (#2), Philemon 1:7 (#3), Philemon 1:7 (#4), Philemon 1:7 (#5), Philemon 1:7 (#6), Philemon 1:8 (#1), Philemon 1:8 (#2), Philemon 1:8 (#3), Philemon 1:9 (#1), Philemon 1:9 (#2), Philemon 1:10 (#1), Philemon 1:10 (#2), Philemon 1:10 (#3), Philemon 1:10 (#4), Philemon 1:12 (#1), Philemon 1:12 (#2), Philemon 1:12 (#3), Philemon 1:13 (#1), Philemon 1:13 (#2), Philemon 1:13 (#3), Philemon 1:14 (#1), Philemon 1:14 (#2), Philemon 1:15 (#1), Philemon 1:15 (#2), Philemon 1:16 (#1), Philemon 1:16 (#2), Philemon 1:16 (#3), Philemon 1:16 (#4), Philemon 1:16 (#5), Philemon 1:16 (#6), Philemon 1:17 (#1), Philemon 1:17 (#2), Philemon 1:17 (#3), Philemon 1:18 (#1), Philemon 1:18 (#2), Philemon 1:18 (#3), Philemon 1:19 (#1), Philemon 1:19 (#2), Philemon 1:19 (#3), Philemon 1:20 (#1), Philemon 1:20 (#2), Philemon 1:20 (#3), Philemon 1:20 (#4), Philemon 1:20 (#5), Philemon 1:21 (#1), Philemon 1:21 (#2), Philemon 1:22 (#1), Philemon 1:22 (#2), Philemon 1:22 (#3), Philemon 1:22 (#4), Philemon 1:22 (#5), Philemon 1:22 (#6), Philemon 1:22 (#7), Philemon 1:23 (#1), Philemon 1:23 (#2), Philemon 1:24 (#1), Philemon 1:24 (#2), Philemon 1:24 (#3), Philemon 1:25 (#1), Philemon 1:25 (#2), Philemon 1:25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 (See: rc://*/ta/man/translate/figs-metaphor)</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w:t>
      </w:r>
      <w:r>
        <w:rPr>
          <w:lang w:val="en_US" w:bidi="en_US"/>
        </w:rPr>
        <w:t xml:space="preserve"> - </w:t>
      </w:r>
      <w:r>
        <w:rPr>
          <w:b/>
          <w:lang w:val="en_US" w:bidi="en_US"/>
        </w:rPr>
        <w:t>"to Archippus"</w:t>
      </w:r>
      <w:r>
        <w:rPr>
          <w:lang w:val="en_US" w:bidi="en_US"/>
        </w:rPr>
        <w:t xml:space="preserve"> - </w:t>
      </w:r>
      <w:r>
        <w:rPr>
          <w:b/>
          <w:lang w:val="en_US" w:bidi="en_US"/>
        </w:rPr>
        <w:t>"to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w:t>
      </w:r>
      <w:r>
        <w:rPr>
          <w:lang w:val="en_US" w:bidi="en_US"/>
        </w:rPr>
        <w:t xml:space="preserve"> - </w:t>
      </w:r>
      <w:r>
        <w:rPr>
          <w:b/>
          <w:lang w:val="en_US" w:bidi="en_US"/>
        </w:rPr>
        <w:t>"you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his plea and the reason for his letter.</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Here, ** inward parts**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Alternative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w:t>
      </w:r>
    </w:p>
    <w:p>
      <w:pPr/>
      <w:r>
        <w:rPr>
          <w:lang w:val="en_US" w:bidi="en_US"/>
        </w:rPr>
      </w:r>
      <w:r>
        <w:rPr>
          <w:lang w:val="en_US" w:bidi="en_US"/>
        </w:rP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fdHere,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