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Παῦλος, καὶ Σιλουανὸς, καὶ Τιμόθεος</w:t>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ἐν Θεῷ Πατρὶ ἡμῶν καὶ Κυρίῳ Ἰησοῦ Χριστῷ</w:t>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χάρις ὑμῖν καὶ εἰρήνη ἀπὸ Θεοῦ Πατρὸς καὶ Κυρίου Ἰησοῦ Χριστοῦ</w:t>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εὐχαριστεῖν ὀφείλομεν &amp; πάντοτε</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καθὼς ἄξιόν ἐστιν</w:t>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ὑπεραυξάνει ἡ πίστις ὑμῶν</w:t>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ἀλλήλους</w:t>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αὐτοὺς ἡμᾶς</w:t>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τῆς ὑπομονῆς ὑμῶν, καὶ πίστεως</w:t>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ἐν πᾶσιν τοῖς διωγμοῖς ὑμῶν, καὶ ταῖς θλίψεσιν</w:t>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πίστεως ἐν πᾶσιν τοῖς διωγμοῖς ὑμῶν</w:t>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ἔνδειγμα τῆς δικαίας κρίσεως τοῦ Θεοῦ, εἰς τὸ καταξιωθῆναι ὑμᾶς</w:t>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ὑπὲρ ἧς καὶ πάσχετε</w:t>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εἴπερ δίκαιον παρὰ Θεῷ</w:t>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παρὰ Θεῷ, ἀνταποδοῦναι τοῖς θλίβουσιν ὑμᾶς θλῖψιν</w:t>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καὶ ὑμῖν &amp; ἄνεσιν</w:t>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ὑμῖν &amp; ἄνεσιν</w:t>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τοῖς θλιβομένοις</w:t>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ἐν τῇ ἀποκαλύψει τοῦ Κυρίου Ἰησοῦ</w:t>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διδόντος ἐκδίκησιν τοῖς</w:t>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τοῖς μὴ εἰδόσι Θεὸν</w:t>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καὶ τοῖς μὴ ὑπακούουσιν τῷ εὐαγγελίῳ</w:t>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τῷ εὐαγγελίῳ τοῦ Κυρίου ἡμῶν, Ἰησοῦ</w:t>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1.8 (#4)</w:t>
      </w:r>
      <w:r>
        <w:rPr>
          <w:lang w:val="fr_FR" w:bidi="fr_FR"/>
        </w:rPr>
      </w:r>
    </w:p>
    <w:p>
      <w:pPr/>
      <w:r>
        <w:rPr>
          <w:lang w:val="fr_FR" w:bidi="fr_FR"/>
        </w:rPr>
      </w:r>
      <w:r>
        <w:rPr>
          <w:b/>
          <w:lang w:val="fr_FR" w:bidi="fr_FR"/>
        </w:rPr>
        <w:t>ὑπακούουσιν τῷ εὐαγγελίῳ</w:t>
      </w:r>
    </w:p>
    <w:p>
      <w:pPr/>
      <w:r>
        <w:rPr>
          <w:lang w:val="fr_FR" w:bidi="fr_FR"/>
        </w:rPr>
      </w:r>
      <w:r>
        <w:rPr>
          <w:b/>
          <w:lang w:val="fr_FR" w:bidi="fr_FR"/>
        </w:rPr>
        <w:t>« n’obéissent pas à l’Évangile »</w:t>
      </w:r>
    </w:p>
    <w:p>
      <w:pPr/>
      <w:r>
        <w:rPr>
          <w:lang w:val="fr_FR" w:bidi="fr_FR"/>
        </w:rPr>
      </w:r>
      <w:r>
        <w:rPr>
          <w:lang w:val="fr_FR" w:bidi="fr_FR"/>
        </w:rPr>
        <w:t xml:space="preserve">L'expression </w:t>
      </w:r>
      <w:r>
        <w:rPr>
          <w:b/>
          <w:lang w:val="fr_FR" w:bidi="fr_FR"/>
        </w:rPr>
        <w:t xml:space="preserve">ceux qui n’obéissent pas à l’Évangile </w:t>
      </w:r>
      <w:r>
        <w:rPr>
          <w:lang w:val="fr_FR" w:bidi="fr_FR"/>
        </w:rPr>
        <w:t xml:space="preserve">désigne des gens qui rejettent l'Évangile. En effet, ils vivent dans la désobéissance à Dieu et au message qu'il donne dans l'Évangile. De telles personnes ne se soumettent pas à la volonté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ὄλεθρον αἰώνιον</w:t>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(#1)</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En grec, la phrase du verset précédent continue ici avec le mot </w:t>
      </w:r>
      <w:r>
        <w:rPr>
          <w:i/>
          <w:lang w:val="fr_FR" w:bidi="fr_FR"/>
        </w:rPr>
        <w:t>qui</w:t>
      </w:r>
      <w:r>
        <w:rPr>
          <w:lang w:val="fr_FR" w:bidi="fr_FR"/>
        </w:rPr>
        <w:t xml:space="preserve">. Ce pronom est pluriel. Il désigne donc les personnes qui </w:t>
      </w:r>
      <w:r>
        <w:rPr>
          <w:lang w:val="fr_FR" w:bidi="fr_FR"/>
        </w:rPr>
        <w:t xml:space="preserve">n'obéissent pas à l'Évangile dans le verset précédent. La LSG choisit de commencer une nouvelle phrase ici et remplace </w:t>
      </w:r>
      <w:r>
        <w:rPr>
          <w:i/>
          <w:lang w:val="fr_FR" w:bidi="fr_FR"/>
        </w:rPr>
        <w:t>qui</w:t>
      </w:r>
      <w:r>
        <w:rPr>
          <w:lang w:val="fr_FR" w:bidi="fr_FR"/>
        </w:rPr>
        <w:t xml:space="preserve"> par </w:t>
      </w:r>
      <w:r>
        <w:rPr>
          <w:b/>
          <w:lang w:val="fr_FR" w:bidi="fr_FR"/>
        </w:rPr>
        <w:t>ils</w:t>
      </w:r>
      <w:r>
        <w:rPr>
          <w:lang w:val="fr_FR" w:bidi="fr_FR"/>
        </w:rPr>
        <w:t>. Si c'est utile dans votre langue, vous pouvez suivre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1.9 (#3)</w:t>
      </w:r>
      <w:r>
        <w:rPr>
          <w:lang w:val="fr_FR" w:bidi="fr_FR"/>
        </w:rPr>
      </w:r>
    </w:p>
    <w:p>
      <w:pPr/>
      <w:r>
        <w:rPr>
          <w:lang w:val="fr_FR" w:bidi="fr_FR"/>
        </w:rPr>
      </w:r>
      <w:r>
        <w:rPr>
          <w:b/>
          <w:lang w:val="fr_FR" w:bidi="fr_FR"/>
        </w:rPr>
        <w:t>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L'expression </w:t>
      </w:r>
      <w:r>
        <w:rPr>
          <w:b/>
          <w:lang w:val="fr_FR" w:bidi="fr_FR"/>
        </w:rPr>
        <w:t>payer le châtiment</w:t>
      </w:r>
      <w:r>
        <w:rPr>
          <w:lang w:val="fr_FR" w:bidi="fr_FR"/>
        </w:rPr>
        <w:t xml:space="preserve"> est une expression idiomatique qui signifie subir une punition. Si votre langue n'utilise pas le mot </w:t>
      </w:r>
      <w:r>
        <w:rPr>
          <w:i/>
          <w:lang w:val="fr_FR" w:bidi="fr_FR"/>
        </w:rPr>
        <w:t>payer</w:t>
      </w:r>
      <w:r>
        <w:rPr>
          <w:lang w:val="fr_FR" w:bidi="fr_FR"/>
        </w:rPr>
        <w:t xml:space="preserve"> de cette façon, vous pouvez reformuler comme dans la LSG. Traduction alternative : « Ils recevront comme punition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ὅταν ἔλθῃ &amp; ἐν τῇ ἡμέρᾳ ἐκείνῃ</w:t>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ἐπιστεύθη τὸ μαρτύριον ἡμῶν ἐφ’ ὑμᾶς</w:t>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(#3)</w:t>
      </w:r>
      <w:r>
        <w:rPr>
          <w:lang w:val="fr_FR" w:bidi="fr_FR"/>
        </w:rPr>
      </w:r>
    </w:p>
    <w:p>
      <w:pPr/>
      <w:r>
        <w:rPr>
          <w:lang w:val="fr_FR" w:bidi="fr_FR"/>
        </w:rPr>
      </w:r>
      <w:r>
        <w:rPr>
          <w:b/>
          <w:lang w:val="fr_FR" w:bidi="fr_FR"/>
        </w:rPr>
        <w:t>ἐνδοξασθῆναι ἐν τοῖς ἁγίοις αὐτοῦ, καὶ θαυμασθῆναι</w:t>
      </w:r>
    </w:p>
    <w:p>
      <w:pPr/>
      <w:r>
        <w:rPr>
          <w:lang w:val="fr_FR" w:bidi="fr_FR"/>
        </w:rPr>
      </w:r>
      <w:r>
        <w:rPr>
          <w:b/>
          <w:lang w:val="fr_FR" w:bidi="fr_FR"/>
        </w:rPr>
        <w:t>« pour être... glorifié dans ses saints et admiré »</w:t>
      </w:r>
    </w:p>
    <w:p>
      <w:pPr/>
      <w:r>
        <w:rPr>
          <w:lang w:val="fr_FR" w:bidi="fr_FR"/>
        </w:rPr>
      </w:r>
      <w:r>
        <w:rPr>
          <w:lang w:val="fr_FR" w:bidi="fr_FR"/>
        </w:rPr>
        <w:t xml:space="preserve">En grec, les deux verbes </w:t>
      </w:r>
      <w:r>
        <w:rPr>
          <w:b/>
          <w:lang w:val="fr_FR" w:bidi="fr_FR"/>
        </w:rPr>
        <w:t>être glorifié</w:t>
      </w:r>
      <w:r>
        <w:rPr>
          <w:lang w:val="fr_FR" w:bidi="fr_FR"/>
        </w:rPr>
        <w:t xml:space="preserve"> et </w:t>
      </w:r>
      <w:r>
        <w:rPr>
          <w:b/>
          <w:lang w:val="fr_FR" w:bidi="fr_FR"/>
        </w:rPr>
        <w:t>être admiré</w:t>
      </w:r>
      <w:r>
        <w:rPr>
          <w:lang w:val="fr_FR" w:bidi="fr_FR"/>
        </w:rPr>
        <w:t xml:space="preserve"> peuvent être compris comme (1) un résultat de la venue du Seigneur. Traduction alternative : « et il sera donc glorifié dans ses saints et admiré ». Ces verbes pourraient aussi (2) indiquer un objectif. Dans ce cas-là, un des buts du retour du Seigneur serait de permettre que sa gloire se voie dans ses saints, par ceux qui auront cru, qui pourront ainsi l'admirer. Les versions françaises traduisent suivant l'option (2).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καὶ προσευχόμεθα πάντοτε περὶ ὑμῶν</w:t>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τῆς κλήσεως</w:t>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1.11 (#4)</w:t>
      </w:r>
      <w:r>
        <w:rPr>
          <w:lang w:val="fr_FR" w:bidi="fr_FR"/>
        </w:rPr>
      </w:r>
    </w:p>
    <w:p>
      <w:pPr/>
      <w:r>
        <w:rPr>
          <w:lang w:val="fr_FR" w:bidi="fr_FR"/>
        </w:rPr>
      </w:r>
      <w:r>
        <w:rPr>
          <w:b/>
          <w:lang w:val="fr_FR" w:bidi="fr_FR"/>
        </w:rPr>
        <w:t>πληρώσῃ πᾶσαν εὐδοκίαν ἀγαθωσύνης, καὶ ἔργον πίστεως ἐν δυνάμει</w:t>
      </w:r>
    </w:p>
    <w:p>
      <w:pPr/>
      <w:r>
        <w:rPr>
          <w:lang w:val="fr_FR" w:bidi="fr_FR"/>
        </w:rPr>
      </w:r>
      <w:r>
        <w:rPr>
          <w:b/>
          <w:lang w:val="fr_FR" w:bidi="fr_FR"/>
        </w:rPr>
        <w:t>« qu’il accomplisse par sa puissance tous les desseins bienveillants de sa bonté, et l’œuvre de votre foi »</w:t>
      </w:r>
    </w:p>
    <w:p>
      <w:pPr/>
      <w:r>
        <w:rPr>
          <w:lang w:val="fr_FR" w:bidi="fr_FR"/>
        </w:rPr>
      </w:r>
      <w:r>
        <w:rPr>
          <w:lang w:val="fr_FR" w:bidi="fr_FR"/>
        </w:rPr>
        <w:t xml:space="preserve">Littéralement en grec : « qu'il accomplisse tout bon désir de bonté et œuvre de la foi en puissance ». </w:t>
      </w:r>
    </w:p>
    <w:p>
      <w:pPr/>
      <w:r>
        <w:rPr>
          <w:lang w:val="fr_FR" w:bidi="fr_FR"/>
        </w:rPr>
      </w:r>
      <w:r>
        <w:rPr>
          <w:lang w:val="fr_FR" w:bidi="fr_FR"/>
        </w:rPr>
        <w:t xml:space="preserve">Cette partie de la phrase peut être comprise de différentes façons : </w:t>
      </w:r>
    </w:p>
    <w:p>
      <w:pPr>
        <w:pStyle w:val="ListNumber"/>
        <w:numPr>
          <w:ilvl w:val="0"/>
          <w:numId w:val="15"/>
        </w:numPr>
        <w:spacing w:line="240" w:lineRule="auto"/>
        <w:ind w:left="720"/>
      </w:pPr>
      <w:r>
        <w:rPr>
          <w:lang w:val="fr_FR" w:bidi="fr_FR"/>
        </w:rPr>
      </w:r>
      <w:r>
        <w:rPr>
          <w:lang w:val="fr_FR" w:bidi="fr_FR"/>
        </w:rPr>
        <w:t>Paul prie que, par sa puissance, Dieu accomplisse pour les disciples de Thessalonique les desseins qu'il a pour eux dans sa bonté et ce que leur foi doit faire en eux . La LSG traduit selon cette option (</w:t>
      </w:r>
      <w:r>
        <w:rPr>
          <w:b/>
          <w:lang w:val="fr_FR" w:bidi="fr_FR"/>
        </w:rPr>
        <w:t>sa bonté</w:t>
      </w:r>
      <w:r>
        <w:rPr>
          <w:lang w:val="fr_FR" w:bidi="fr_FR"/>
        </w:rPr>
        <w:t xml:space="preserve"> est la bonté de Dieu), voir aussi Darby, Ostervald, Grande Bible de Tours, Nouvelle édition de Genève. </w:t>
      </w:r>
    </w:p>
    <w:p>
      <w:pPr>
        <w:pStyle w:val="ListNumber"/>
        <w:spacing w:line="240" w:lineRule="auto"/>
        <w:ind w:left="720"/>
      </w:pPr>
      <w:r>
        <w:rPr>
          <w:lang w:val="fr_FR" w:bidi="fr_FR"/>
        </w:rPr>
      </w:r>
      <w:r>
        <w:rPr>
          <w:lang w:val="fr_FR" w:bidi="fr_FR"/>
        </w:rPr>
        <w:t>Paul prie pour que, par sa puissance, Dieu fasse que les bons desseins des disciples de Thessalonique s'accomplissent ainsi que ce qu'ils font pour mettre en pratique leur foi (comparez avec Ph 2.13 ; Hé 13.21). Traduction alternative : « qu'il accomplisse par sa puissance tous vos desseins bienveillants de bonté et vos œuvres de foi ». De nombreuses versions françaises traduisent selon cette option (voir Bible annotée, Perret-Gentil et Rilliet, Oltramare, Segond 21, Français courant, Parole de vie, Semeur).</w:t>
      </w:r>
    </w:p>
    <w:p>
      <w:pPr/>
      <w:r>
        <w:rPr>
          <w:lang w:val="fr_FR" w:bidi="fr_FR"/>
        </w:rPr>
      </w:r>
      <w:r>
        <w:rPr>
          <w:lang w:val="fr_FR" w:bidi="fr_FR"/>
        </w:rPr>
        <w:t xml:space="preserve">Vérifiez comment vous avez traduit le concept de </w:t>
      </w:r>
      <w:r>
        <w:rPr>
          <w:b/>
          <w:lang w:val="fr_FR" w:bidi="fr_FR"/>
        </w:rPr>
        <w:t xml:space="preserve">puissance </w:t>
      </w:r>
      <w:r>
        <w:rPr>
          <w:lang w:val="fr_FR" w:bidi="fr_FR"/>
        </w:rPr>
        <w:t xml:space="preserve">dans 1.7 et de </w:t>
      </w:r>
      <w:r>
        <w:rPr>
          <w:b/>
          <w:lang w:val="fr_FR" w:bidi="fr_FR"/>
        </w:rPr>
        <w:t>foi</w:t>
      </w:r>
      <w:r>
        <w:rPr>
          <w:lang w:val="fr_FR" w:bidi="fr_FR"/>
        </w:rPr>
        <w:t xml:space="preserve"> dans 1.3. </w:t>
      </w:r>
      <w:r>
        <w:rPr>
          <w:lang w:val="fr_FR" w:bidi="fr_FR"/>
        </w:rPr>
        <w:t xml:space="preserve">Si votre langue n'utilise pas de noms abstraits pour communiquer les concepts de </w:t>
      </w:r>
      <w:r>
        <w:rPr>
          <w:b/>
          <w:lang w:val="fr_FR" w:bidi="fr_FR"/>
        </w:rPr>
        <w:t xml:space="preserve">desseins bienveillants </w:t>
      </w:r>
      <w:r>
        <w:rPr>
          <w:lang w:val="fr_FR" w:bidi="fr_FR"/>
        </w:rPr>
        <w:t>(un seul mot en grec)</w:t>
      </w:r>
      <w:r>
        <w:rPr>
          <w:b/>
          <w:lang w:val="fr_FR" w:bidi="fr_FR"/>
        </w:rPr>
        <w:t xml:space="preserve"> </w:t>
      </w:r>
      <w:r>
        <w:rPr>
          <w:lang w:val="fr_FR" w:bidi="fr_FR"/>
        </w:rPr>
        <w:t xml:space="preserve">et de </w:t>
      </w:r>
      <w:r>
        <w:rPr>
          <w:b/>
          <w:lang w:val="fr_FR" w:bidi="fr_FR"/>
        </w:rPr>
        <w:t>bonté</w:t>
      </w:r>
      <w:r>
        <w:rPr>
          <w:lang w:val="fr_FR" w:bidi="fr_FR"/>
        </w:rPr>
        <w:t xml:space="preserve">, vous pouvez reformuler pour les exprimer d'une autre façon. </w:t>
      </w:r>
      <w:r>
        <w:rPr>
          <w:lang w:val="fr_FR" w:bidi="fr_FR"/>
        </w:rPr>
        <w:t xml:space="preserve">Traduction alternative : « qu'il accomplisse par sa puissance toutes les bonnes choses que vous voulez faire pour les autres et ce que votre foi vous pousse à faire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1.11 (#5)</w:t>
      </w:r>
      <w:r>
        <w:rPr>
          <w:lang w:val="fr_FR" w:bidi="fr_FR"/>
        </w:rPr>
      </w:r>
    </w:p>
    <w:p>
      <w:pPr/>
      <w:r>
        <w:rPr>
          <w:lang w:val="fr_FR" w:bidi="fr_FR"/>
        </w:rPr>
      </w:r>
      <w:r>
        <w:rPr>
          <w:b/>
          <w:lang w:val="fr_FR" w:bidi="fr_FR"/>
        </w:rPr>
        <w:t>καὶ πληρώσῃ</w:t>
      </w:r>
    </w:p>
    <w:p>
      <w:pPr/>
      <w:r>
        <w:rPr>
          <w:lang w:val="fr_FR" w:bidi="fr_FR"/>
        </w:rPr>
      </w:r>
      <w:r>
        <w:rPr>
          <w:b/>
          <w:lang w:val="fr_FR" w:bidi="fr_FR"/>
        </w:rPr>
        <w:t>« et qu’il accomplisse »</w:t>
      </w:r>
    </w:p>
    <w:p>
      <w:pPr/>
      <w:r>
        <w:rPr>
          <w:lang w:val="fr_FR" w:bidi="fr_FR"/>
        </w:rPr>
      </w:r>
      <w:r>
        <w:rPr>
          <w:lang w:val="fr_FR" w:bidi="fr_FR"/>
        </w:rPr>
        <w:t xml:space="preserve">Les mots </w:t>
      </w:r>
      <w:r>
        <w:rPr>
          <w:b/>
          <w:lang w:val="fr_FR" w:bidi="fr_FR"/>
        </w:rPr>
        <w:t>et qu’il accomplisse</w:t>
      </w:r>
      <w:r>
        <w:rPr>
          <w:lang w:val="fr_FR" w:bidi="fr_FR"/>
        </w:rPr>
        <w:t xml:space="preserve"> introduisent une deuxième chose pour laquelle Paul et ses compagnons prient. La première est que Dieu juge les disciples thessaloniciens dignes de sa vocation. Paul ne répète pas </w:t>
      </w:r>
      <w:r>
        <w:rPr>
          <w:i/>
          <w:lang w:val="fr_FR" w:bidi="fr_FR"/>
        </w:rPr>
        <w:t>et nous prions continuellement pour vous</w:t>
      </w:r>
      <w:r>
        <w:rPr>
          <w:lang w:val="fr_FR" w:bidi="fr_FR"/>
        </w:rPr>
        <w:t xml:space="preserve"> car ces mots sont sous-entendus dans le texte grec. Cependant, dans certaines langues, il est nécessaire ou préférable de répéter ces mots pour que la phrase soit complète et que le sens soit clair. Si c'est le cas dans la vôtre, vous pouvez inclure ces mots dans votre traduction. Traduction alternative : « [et nous prions aussi] pour qu'il 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τὸ ὄνομα τοῦ Κυρίου ἡμῶν, Ἰησοῦ</w:t>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ὅπως ἐνδοξασθῇ τὸ ὄνομα τοῦ Κυρίου ἡμῶν, Ἰησοῦ, ἐν ὑμῖν</w:t>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κατὰ τὴν χάριν τοῦ Θεοῦ ἡμῶν</w:t>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1.12 (#1)</w:t>
      </w:r>
      <w:r>
        <w:rPr>
          <w:lang w:val="fr_FR" w:bidi="fr_FR"/>
        </w:rPr>
      </w:r>
    </w:p>
    <w:p>
      <w:pPr/>
      <w:r>
        <w:rPr>
          <w:lang w:val="fr_FR" w:bidi="fr_FR"/>
        </w:rPr>
      </w:r>
      <w:r>
        <w:rPr>
          <w:b/>
          <w:lang w:val="fr_FR" w:bidi="fr_FR"/>
        </w:rPr>
        <w:t>ὅπως</w:t>
      </w:r>
    </w:p>
    <w:p>
      <w:pPr/>
      <w:r>
        <w:rPr>
          <w:lang w:val="fr_FR" w:bidi="fr_FR"/>
        </w:rPr>
      </w:r>
      <w:r>
        <w:rPr>
          <w:b/>
          <w:lang w:val="fr_FR" w:bidi="fr_FR"/>
        </w:rPr>
        <w:t>« pour que »</w:t>
      </w:r>
    </w:p>
    <w:p>
      <w:pPr/>
      <w:r>
        <w:rPr>
          <w:lang w:val="fr_FR" w:bidi="fr_FR"/>
        </w:rPr>
      </w:r>
      <w:r>
        <w:rPr>
          <w:lang w:val="fr_FR" w:bidi="fr_FR"/>
        </w:rPr>
        <w:t xml:space="preserve">Le mot grec que la LSG traduit ici </w:t>
      </w:r>
      <w:r>
        <w:rPr>
          <w:b/>
          <w:lang w:val="fr_FR" w:bidi="fr_FR"/>
        </w:rPr>
        <w:t>pour que</w:t>
      </w:r>
      <w:r>
        <w:rPr>
          <w:lang w:val="fr_FR" w:bidi="fr_FR"/>
        </w:rPr>
        <w:t xml:space="preserve"> sert à montrer que ce qui va être dit est le but recherché de ce qui est dit juste avant (c'est-à-dire de la prière du verset 11). Il est possible que l'objectif donné ici soit le même que celui du verset 10, exprimé un peu différemment. Il est également possible qu'il ne signifie pas forcément la même chose, puisqu'il y a différentes façons de comprendre le verset 10 (voir note n°3). Traduction alternative : « Nous prions ces choses dans le but que ».</w:t>
      </w:r>
    </w:p>
    <w:p>
      <w:pPr/>
      <w:r>
        <w:rPr>
          <w:lang w:val="fr_FR" w:bidi="fr_FR"/>
        </w:rPr>
      </w:r>
      <w:r>
        <w:rPr>
          <w:lang w:val="fr_FR" w:bidi="fr_FR"/>
        </w:rPr>
        <w:t xml:space="preserve">Voir : </w:t>
      </w:r>
      <w:r>
        <w:rPr>
          <w:lang w:val="fr_FR" w:bidi="fr_FR"/>
        </w:rPr>
        <w:t>Connecter : exprimer le but</w:t>
      </w:r>
      <w:r>
        <w:rPr>
          <w:lang w:val="fr_FR" w:bidi="fr_FR"/>
        </w:rPr>
      </w:r>
      <w:r>
        <w:rPr>
          <w:lang w:val="fr_FR" w:bidi="fr_FR"/>
        </w:rPr>
      </w:r>
    </w:p>
    <w:p>
      <w:pPr/>
      <w:r>
        <w:rPr>
          <w:lang w:val="fr_FR" w:bidi="fr_FR"/>
        </w:rPr>
      </w:r>
    </w:p>
    <w:p>
      <w:pPr>
        <w:pStyle w:val="Heading2"/>
      </w:pPr>
      <w:r>
        <w:rPr>
          <w:lang w:val="fr_FR" w:bidi="fr_FR"/>
        </w:rPr>
        <w:t>2 Thessaloniciens 1.12 (#7)</w:t>
      </w:r>
      <w:r>
        <w:rPr>
          <w:lang w:val="fr_FR" w:bidi="fr_FR"/>
        </w:rPr>
      </w:r>
    </w:p>
    <w:p>
      <w:pPr/>
      <w:r>
        <w:rPr>
          <w:lang w:val="fr_FR" w:bidi="fr_FR"/>
        </w:rPr>
      </w:r>
      <w:r>
        <w:rPr>
          <w:b/>
          <w:lang w:val="fr_FR" w:bidi="fr_FR"/>
        </w:rPr>
        <w:t>τοῦ Θεοῦ ἡμῶν καὶ Κυρίου Ἰησοῦ Χριστοῦ</w:t>
      </w:r>
    </w:p>
    <w:p>
      <w:pPr/>
      <w:r>
        <w:rPr>
          <w:lang w:val="fr_FR" w:bidi="fr_FR"/>
        </w:rPr>
      </w:r>
      <w:r>
        <w:rPr>
          <w:b/>
          <w:lang w:val="fr_FR" w:bidi="fr_FR"/>
        </w:rPr>
        <w:t>« de notre Dieu et du Seigneur Jésus-Christ »</w:t>
      </w:r>
    </w:p>
    <w:p>
      <w:pPr/>
      <w:r>
        <w:rPr>
          <w:lang w:val="fr_FR" w:bidi="fr_FR"/>
        </w:rPr>
      </w:r>
      <w:r>
        <w:rPr>
          <w:lang w:val="fr_FR" w:bidi="fr_FR"/>
        </w:rPr>
        <w:t xml:space="preserve">Littéralement en grec : « notre Dieu et Seigneur Jésus-Christ ». </w:t>
      </w:r>
    </w:p>
    <w:p>
      <w:pPr/>
      <w:r>
        <w:rPr>
          <w:lang w:val="fr_FR" w:bidi="fr_FR"/>
        </w:rPr>
      </w:r>
      <w:r>
        <w:rPr>
          <w:lang w:val="fr_FR" w:bidi="fr_FR"/>
        </w:rPr>
        <w:t>Ceci pourrait signifier</w:t>
      </w:r>
      <w:r>
        <w:rPr>
          <w:lang w:val="fr_FR" w:bidi="fr_FR"/>
        </w:rPr>
        <w:t xml:space="preserve"> : (1) Que Dieu et Jésus-Christ sont présentés comme deux personnes (qui font partie de la Trinité) : le Père et le Fils. La LSG choisit de traduire ainsi et ajoute le mot </w:t>
      </w:r>
      <w:r>
        <w:rPr>
          <w:b/>
          <w:lang w:val="fr_FR" w:bidi="fr_FR"/>
        </w:rPr>
        <w:t xml:space="preserve">du </w:t>
      </w:r>
      <w:r>
        <w:rPr>
          <w:lang w:val="fr_FR" w:bidi="fr_FR"/>
        </w:rPr>
        <w:t xml:space="preserve">devant </w:t>
      </w:r>
      <w:r>
        <w:rPr>
          <w:b/>
          <w:lang w:val="fr_FR" w:bidi="fr_FR"/>
        </w:rPr>
        <w:t>Seigneur Jésus-Christ</w:t>
      </w:r>
      <w:r>
        <w:rPr>
          <w:lang w:val="fr_FR" w:bidi="fr_FR"/>
        </w:rPr>
        <w:t xml:space="preserve"> pour indiquer cela. (2) Que le titre « Dieu » est donné à Jésus-Christ ainsi que le titre « Seigneur ». Traduction alternative : « de notre Dieu et Seigneur Jésus-Christ ». La plupart des versions françaises choisissent l'option (1), mais quelques-unes choisissent l'option (2).</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b/>
          <w:lang w:val="fr_FR" w:bidi="fr_FR"/>
        </w:rPr>
        <w:t>δὲ</w:t>
      </w:r>
    </w:p>
    <w:p>
      <w:pPr/>
      <w:r>
        <w:rPr>
          <w:lang w:val="fr_FR" w:bidi="fr_FR"/>
        </w:rPr>
      </w:r>
      <w:r>
        <w:rPr>
          <w:b/>
          <w:lang w:val="fr_FR" w:bidi="fr_FR"/>
        </w:rPr>
        <w:t>« - Pour ce qui concerne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indiquer un changement de sujet. Ou alors, si votre langue n’en a pas besoin, vous pouvez choisir de ne pas en utiliser, comme dans la LSG. Traduction alternative : « Mais pour ce qui concerne », « Or, en ce qui concerne » ou « Et en ce qui concerne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 (#4)</w:t>
      </w:r>
      <w:r>
        <w:rPr>
          <w:lang w:val="fr_FR" w:bidi="fr_FR"/>
        </w:rPr>
      </w:r>
    </w:p>
    <w:p>
      <w:pPr/>
      <w:r>
        <w:rPr>
          <w:lang w:val="fr_FR" w:bidi="fr_FR"/>
        </w:rPr>
      </w:r>
      <w:r>
        <w:rPr>
          <w:b/>
          <w:lang w:val="fr_FR" w:bidi="fr_FR"/>
        </w:rPr>
        <w:t>« Pour ce qui concerne l’avènement de notre Seigneur Jésus-Christ et notre réunion avec lui »</w:t>
      </w:r>
    </w:p>
    <w:p>
      <w:pPr/>
      <w:r>
        <w:rPr>
          <w:lang w:val="fr_FR" w:bidi="fr_FR"/>
        </w:rPr>
      </w:r>
      <w:r>
        <w:rPr>
          <w:lang w:val="fr_FR" w:bidi="fr_FR"/>
        </w:rPr>
        <w:t xml:space="preserve">Si c'est préférable dans votre langue, vous pouvez utiliser des verbes pour décrire </w:t>
      </w:r>
      <w:r>
        <w:rPr>
          <w:b/>
          <w:lang w:val="fr_FR" w:bidi="fr_FR"/>
        </w:rPr>
        <w:t xml:space="preserve">l’avènement </w:t>
      </w:r>
      <w:r>
        <w:rPr>
          <w:lang w:val="fr_FR" w:bidi="fr_FR"/>
        </w:rPr>
        <w:t xml:space="preserve">et la </w:t>
      </w:r>
      <w:r>
        <w:rPr>
          <w:b/>
          <w:lang w:val="fr_FR" w:bidi="fr_FR"/>
        </w:rPr>
        <w:t>réunion</w:t>
      </w:r>
      <w:r>
        <w:rPr>
          <w:lang w:val="fr_FR" w:bidi="fr_FR"/>
        </w:rPr>
        <w:t>. Traduction alternative : « Pour ce qui concerne le moment où notre Seigneur Jésus-Christ viendra et nous rassemblera à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 (#3)</w:t>
      </w:r>
      <w:r>
        <w:rPr>
          <w:lang w:val="fr_FR" w:bidi="fr_FR"/>
        </w:rPr>
      </w:r>
    </w:p>
    <w:p>
      <w:pPr/>
      <w:r>
        <w:rPr>
          <w:lang w:val="fr_FR" w:bidi="fr_FR"/>
        </w:rPr>
      </w:r>
      <w:r>
        <w:rPr>
          <w:b/>
          <w:lang w:val="fr_FR" w:bidi="fr_FR"/>
        </w:rPr>
        <w:t>« Pour ce qui concerne l’avènement de notre Seigneur Jésus-Christ et notre réunion avec lui »</w:t>
      </w:r>
    </w:p>
    <w:p>
      <w:pPr/>
      <w:r>
        <w:rPr>
          <w:lang w:val="fr_FR" w:bidi="fr_FR"/>
        </w:rPr>
      </w:r>
      <w:r>
        <w:rPr>
          <w:b/>
          <w:lang w:val="fr_FR" w:bidi="fr_FR"/>
        </w:rPr>
        <w:t xml:space="preserve">L’avènement de notre Seigneur Jésus-Christ </w:t>
      </w:r>
      <w:r>
        <w:rPr>
          <w:lang w:val="fr_FR" w:bidi="fr_FR"/>
        </w:rPr>
        <w:t>et</w:t>
      </w:r>
      <w:r>
        <w:rPr>
          <w:b/>
          <w:lang w:val="fr_FR" w:bidi="fr_FR"/>
        </w:rPr>
        <w:t xml:space="preserve"> notre réunion avec lui </w:t>
      </w:r>
      <w:r>
        <w:rPr>
          <w:lang w:val="fr_FR" w:bidi="fr_FR"/>
        </w:rPr>
        <w:t xml:space="preserve"> sont présentés ici ensemble. Choisissez une formulation naturelle dans votre langue pour exprimer cela. Traduction alternative : « Pour ce qui concerne le retour de notre Seigneur Jésus-Christ, quand nous seront rassemblés avec lui ».</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b/>
          <w:lang w:val="fr_FR" w:bidi="fr_FR"/>
        </w:rPr>
        <w:t>« de ne pas vous laisser facilement ébranler dans votre bon sens »</w:t>
      </w:r>
    </w:p>
    <w:p>
      <w:pPr/>
      <w:r>
        <w:rPr>
          <w:lang w:val="fr_FR" w:bidi="fr_FR"/>
        </w:rPr>
      </w:r>
      <w:r>
        <w:rPr>
          <w:lang w:val="fr_FR" w:bidi="fr_FR"/>
        </w:rPr>
        <w:t xml:space="preserve">Cette partie de la phrase utilise la négation </w:t>
      </w:r>
      <w:r>
        <w:rPr>
          <w:b/>
          <w:lang w:val="fr_FR" w:bidi="fr_FR"/>
        </w:rPr>
        <w:t>ne pas</w:t>
      </w:r>
      <w:r>
        <w:rPr>
          <w:lang w:val="fr_FR" w:bidi="fr_FR"/>
        </w:rPr>
        <w:t xml:space="preserve"> avec une idée négative </w:t>
      </w:r>
      <w:r>
        <w:rPr>
          <w:b/>
          <w:lang w:val="fr_FR" w:bidi="fr_FR"/>
        </w:rPr>
        <w:t>se laisser ébranler</w:t>
      </w:r>
      <w:r>
        <w:rPr>
          <w:lang w:val="fr_FR" w:bidi="fr_FR"/>
        </w:rPr>
        <w:t>. Si nécessaire dans votre langue, vous pouvez traduire la même idée de façon positive. Traduction alternative : « restez bien fermes dans votre bon sens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b/>
          <w:lang w:val="fr_FR" w:bidi="fr_FR"/>
        </w:rPr>
        <w:t>μηδὲ θροεῖσθαι</w:t>
      </w:r>
    </w:p>
    <w:p>
      <w:pPr/>
      <w:r>
        <w:rPr>
          <w:lang w:val="fr_FR" w:bidi="fr_FR"/>
        </w:rPr>
      </w:r>
      <w:r>
        <w:rPr>
          <w:b/>
          <w:lang w:val="fr_FR" w:bidi="fr_FR"/>
        </w:rPr>
        <w:t>« et de ne pas vous laisser troubler »</w:t>
      </w:r>
    </w:p>
    <w:p>
      <w:pPr/>
      <w:r>
        <w:rPr>
          <w:lang w:val="fr_FR" w:bidi="fr_FR"/>
        </w:rPr>
      </w:r>
      <w:r>
        <w:rPr>
          <w:lang w:val="fr_FR" w:bidi="fr_FR"/>
        </w:rPr>
        <w:t xml:space="preserve">Le verbe grec traduit par </w:t>
      </w:r>
      <w:r>
        <w:rPr>
          <w:b/>
          <w:lang w:val="fr_FR" w:bidi="fr_FR"/>
        </w:rPr>
        <w:t>vous laisser troubler</w:t>
      </w:r>
      <w:r>
        <w:rPr>
          <w:lang w:val="fr_FR" w:bidi="fr_FR"/>
        </w:rPr>
        <w:t xml:space="preserve"> peut décrire une réaction de peur ou de déstabilisation dans les pensées ou les émotions. Traduction alternative : « et de ne pas vous laisser inquiéter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b/>
          <w:lang w:val="fr_FR" w:bidi="fr_FR"/>
        </w:rPr>
        <w:t>« soit par quelque inspiration, soit par quelque parole, ou par quelque lettre qu’on dirait venir de nous »</w:t>
      </w:r>
    </w:p>
    <w:p>
      <w:pPr/>
      <w:r>
        <w:rPr>
          <w:lang w:val="fr_FR" w:bidi="fr_FR"/>
        </w:rPr>
      </w:r>
      <w:r>
        <w:rPr>
          <w:lang w:val="fr_FR" w:bidi="fr_FR"/>
        </w:rPr>
        <w:t>Cette partie de la phrase sous-entend des actions sans les mentionner explicitement. Si nécessaire, vous pouvez inclure les mots qu'il faudrait ajouter pour que la phrase soit complète dans votre langue. Traduction alternative : « lorsque vous recevez un message, que ce soit par un esprit, par une parole ou par une lettre écrite qu’on dirait venir de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b/>
          <w:lang w:val="fr_FR" w:bidi="fr_FR"/>
        </w:rPr>
        <w:t>ὡς δι’ ἡμῶν</w:t>
      </w:r>
    </w:p>
    <w:p>
      <w:pPr/>
      <w:r>
        <w:rPr>
          <w:lang w:val="fr_FR" w:bidi="fr_FR"/>
        </w:rPr>
      </w:r>
      <w:r>
        <w:rPr>
          <w:b/>
          <w:lang w:val="fr_FR" w:bidi="fr_FR"/>
        </w:rPr>
        <w:t xml:space="preserve">« </w:t>
      </w:r>
      <w:r>
        <w:rPr>
          <w:b/>
          <w:lang w:val="fr_FR" w:bidi="fr_FR"/>
        </w:rPr>
        <w:t>qu’on dirait venir de nous</w:t>
      </w:r>
      <w:r>
        <w:rPr>
          <w:b/>
          <w:lang w:val="fr_FR" w:bidi="fr_FR"/>
        </w:rPr>
        <w:t xml:space="preserve">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b/>
          <w:lang w:val="fr_FR" w:bidi="fr_FR"/>
        </w:rPr>
        <w:t>ὡς</w:t>
      </w:r>
    </w:p>
    <w:p>
      <w:pPr/>
      <w:r>
        <w:rPr>
          <w:lang w:val="fr_FR" w:bidi="fr_FR"/>
        </w:rPr>
      </w:r>
      <w:r>
        <w:rPr>
          <w:b/>
          <w:lang w:val="fr_FR" w:bidi="fr_FR"/>
        </w:rPr>
        <w:t>« qu’on dirait venir de nous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ou une expression équivalente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ὁ ἄνθρωπος τῆς ἀνομίας</w:t>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b/>
          <w:lang w:val="fr_FR" w:bidi="fr_FR"/>
        </w:rPr>
        <w:t>ὅτι ἐὰν μὴ ἔλθῃ ἡ ἀποστασία πρῶτον</w:t>
      </w:r>
    </w:p>
    <w:p>
      <w:pPr/>
      <w:r>
        <w:rPr>
          <w:lang w:val="fr_FR" w:bidi="fr_FR"/>
        </w:rPr>
      </w:r>
      <w:r>
        <w:rPr>
          <w:b/>
          <w:lang w:val="fr_FR" w:bidi="fr_FR"/>
        </w:rPr>
        <w:t>« car il faut que l’apostasie soit arrivée auparavant »</w:t>
      </w:r>
    </w:p>
    <w:p>
      <w:pPr/>
      <w:r>
        <w:rPr>
          <w:lang w:val="fr_FR" w:bidi="fr_FR"/>
        </w:rPr>
      </w:r>
      <w:r>
        <w:rPr>
          <w:lang w:val="fr_FR" w:bidi="fr_FR"/>
        </w:rPr>
        <w:t xml:space="preserve">Littéralement en grec : « car à moins </w:t>
      </w:r>
      <w:r>
        <w:rPr>
          <w:lang w:val="fr_FR" w:bidi="fr_FR"/>
        </w:rPr>
        <w:t xml:space="preserve">que ne vienne l'apostosie en premier ». </w:t>
      </w:r>
    </w:p>
    <w:p>
      <w:pPr/>
      <w:r>
        <w:rPr>
          <w:lang w:val="fr_FR" w:bidi="fr_FR"/>
        </w:rPr>
      </w:r>
      <w:r>
        <w:rPr>
          <w:lang w:val="fr_FR" w:bidi="fr_FR"/>
        </w:rPr>
        <w:t xml:space="preserve">La formulation du texte grec ne contient pas certains mots qui seraient nécessaires dans certaines langues pour que la phrase soit complète et que le sens soit clair. La LSG reformule donc, en ajoutant </w:t>
      </w:r>
      <w:r>
        <w:rPr>
          <w:b/>
          <w:lang w:val="fr_FR" w:bidi="fr_FR"/>
        </w:rPr>
        <w:t>il faut</w:t>
      </w:r>
      <w:r>
        <w:rPr>
          <w:lang w:val="fr_FR" w:bidi="fr_FR"/>
        </w:rPr>
        <w:t>. Vous pouvez aussi ajouter les mots nécessaires pour compléter cette partie de la phrase et que le sens soit clair dans votre langue. Traduction alternative : « car le jour du Seigneur n'arrivera pas avant l'apostasie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(#3)</w:t>
      </w:r>
      <w:r>
        <w:rPr>
          <w:lang w:val="fr_FR" w:bidi="fr_FR"/>
        </w:rPr>
      </w:r>
    </w:p>
    <w:p>
      <w:pPr/>
      <w:r>
        <w:rPr>
          <w:lang w:val="fr_FR" w:bidi="fr_FR"/>
        </w:rPr>
      </w:r>
      <w:r>
        <w:rPr>
          <w:b/>
          <w:lang w:val="fr_FR" w:bidi="fr_FR"/>
        </w:rPr>
        <w:t>ἡ ἀποστασία</w:t>
      </w:r>
    </w:p>
    <w:p>
      <w:pPr/>
      <w:r>
        <w:rPr>
          <w:lang w:val="fr_FR" w:bidi="fr_FR"/>
        </w:rPr>
      </w:r>
      <w:r>
        <w:rPr>
          <w:b/>
          <w:lang w:val="fr_FR" w:bidi="fr_FR"/>
        </w:rPr>
        <w:t>« l'apostasie »</w:t>
      </w:r>
    </w:p>
    <w:p>
      <w:pPr/>
      <w:r>
        <w:rPr>
          <w:lang w:val="fr_FR" w:bidi="fr_FR"/>
        </w:rPr>
      </w:r>
      <w:r>
        <w:rPr>
          <w:lang w:val="fr_FR" w:bidi="fr_FR"/>
        </w:rPr>
        <w:t>Si votre langue n'utilise pas de nom abstrait pour communiquer ce concept, vous pouvez reformuler pour l'exprimer autrement. Traduction alternative : « le temps où de nombreuses personnes abandonneront la foi » ou « la révolte »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2.3 (#4)</w:t>
      </w:r>
      <w:r>
        <w:rPr>
          <w:lang w:val="fr_FR" w:bidi="fr_FR"/>
        </w:rPr>
      </w:r>
    </w:p>
    <w:p>
      <w:pPr/>
      <w:r>
        <w:rPr>
          <w:lang w:val="fr_FR" w:bidi="fr_FR"/>
        </w:rPr>
      </w:r>
      <w:r>
        <w:rPr>
          <w:b/>
          <w:lang w:val="fr_FR" w:bidi="fr_FR"/>
        </w:rPr>
        <w:t>ἀποκαλυφθῇ ὁ ἄνθρωπος τῆς ἀνομίας</w:t>
      </w:r>
    </w:p>
    <w:p>
      <w:pPr/>
      <w:r>
        <w:rPr>
          <w:lang w:val="fr_FR" w:bidi="fr_FR"/>
        </w:rPr>
      </w:r>
      <w:r>
        <w:rPr>
          <w:b/>
          <w:lang w:val="fr_FR" w:bidi="fr_FR"/>
        </w:rPr>
        <w:t>« qu’on ait vu paraître l’homme du péché »</w:t>
      </w:r>
    </w:p>
    <w:p>
      <w:pPr/>
      <w:r>
        <w:rPr>
          <w:lang w:val="fr_FR" w:bidi="fr_FR"/>
        </w:rPr>
      </w:r>
      <w:r>
        <w:rPr>
          <w:lang w:val="fr_FR" w:bidi="fr_FR"/>
        </w:rPr>
        <w:t xml:space="preserve">Littéralement en grec : « et que l'homme sans loi soit révélé ». </w:t>
      </w:r>
    </w:p>
    <w:p>
      <w:pPr/>
      <w:r>
        <w:rPr>
          <w:lang w:val="fr_FR" w:bidi="fr_FR"/>
        </w:rPr>
      </w:r>
      <w:r>
        <w:rPr>
          <w:lang w:val="fr_FR" w:bidi="fr_FR"/>
        </w:rPr>
        <w:t xml:space="preserve">Le mot que la LSG traduit </w:t>
      </w:r>
      <w:r>
        <w:rPr>
          <w:b/>
          <w:lang w:val="fr_FR" w:bidi="fr_FR"/>
        </w:rPr>
        <w:t>du péché</w:t>
      </w:r>
      <w:r>
        <w:rPr>
          <w:lang w:val="fr_FR" w:bidi="fr_FR"/>
        </w:rPr>
        <w:t xml:space="preserve"> désigne quelqu'un qui n'obéit pas aux lois. La LSG reformule également le verbe passif à la forme active. La LSG traduit donc s</w:t>
      </w:r>
      <w:r>
        <w:rPr>
          <w:i/>
          <w:lang w:val="fr_FR" w:bidi="fr_FR"/>
        </w:rPr>
        <w:t>oit révélé</w:t>
      </w:r>
      <w:r>
        <w:rPr>
          <w:lang w:val="fr_FR" w:bidi="fr_FR"/>
        </w:rPr>
        <w:t xml:space="preserve"> </w:t>
      </w:r>
      <w:r>
        <w:rPr>
          <w:b/>
          <w:lang w:val="fr_FR" w:bidi="fr_FR"/>
        </w:rPr>
        <w:t>qu'on ait vu paraître</w:t>
      </w:r>
      <w:r>
        <w:rPr>
          <w:lang w:val="fr_FR" w:bidi="fr_FR"/>
        </w:rPr>
        <w:t>. Si nécessaire, vous pouvez aussi reformuler cette partie de la phrase en utilisant l'actif plutôt que le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(#2)</w:t>
      </w:r>
      <w:r>
        <w:rPr>
          <w:lang w:val="fr_FR" w:bidi="fr_FR"/>
        </w:rPr>
      </w:r>
    </w:p>
    <w:p>
      <w:pPr/>
      <w:r>
        <w:rPr>
          <w:lang w:val="fr_FR" w:bidi="fr_FR"/>
        </w:rPr>
      </w:r>
      <w:r>
        <w:rPr>
          <w:b/>
          <w:lang w:val="fr_FR" w:bidi="fr_FR"/>
        </w:rPr>
        <w:t>αὐτὸν &amp; καθίσαι</w:t>
      </w:r>
    </w:p>
    <w:p>
      <w:pPr/>
      <w:r>
        <w:rPr>
          <w:lang w:val="fr_FR" w:bidi="fr_FR"/>
        </w:rPr>
      </w:r>
      <w:r>
        <w:rPr>
          <w:b/>
          <w:lang w:val="fr_FR" w:bidi="fr_FR"/>
        </w:rPr>
        <w:t>« jusqu'à s'asseoir »</w:t>
      </w:r>
    </w:p>
    <w:p>
      <w:pPr/>
      <w:r>
        <w:rPr>
          <w:lang w:val="fr_FR" w:bidi="fr_FR"/>
        </w:rPr>
      </w:r>
      <w:r>
        <w:rPr>
          <w:lang w:val="fr_FR" w:bidi="fr_FR"/>
        </w:rPr>
        <w:t xml:space="preserve">Littéralement en grec : « en sorte de s'asseoir lui-même ». </w:t>
      </w:r>
    </w:p>
    <w:p>
      <w:pPr/>
      <w:r>
        <w:rPr>
          <w:lang w:val="fr_FR" w:bidi="fr_FR"/>
        </w:rPr>
      </w:r>
      <w:r>
        <w:rPr>
          <w:lang w:val="fr_FR" w:bidi="fr_FR"/>
        </w:rPr>
        <w:t xml:space="preserve">Il est clair dans le contexte présent que ces choses (son opposition, le fait qu'il s'élève et qu'il s'assied) doivent se passer dans le futur. Si votre langue ne permet pas de parler d'un événement futur en utilisant un autre temps que le futur, vous pouvez reformuler. </w:t>
      </w:r>
      <w:r>
        <w:rPr>
          <w:lang w:val="fr_FR" w:bidi="fr_FR"/>
        </w:rPr>
        <w:t>Traduction alternative : « l'adversaire qui s'élévera... en sorte qu'il s'assiéra lui-même ».</w:t>
      </w:r>
      <w:r>
        <w:rPr>
          <w:lang w:val="fr_FR" w:bidi="fr_FR"/>
        </w:rPr>
      </w:r>
      <w:r>
        <w:rPr>
          <w:lang w:val="fr_FR" w:bidi="fr_FR"/>
        </w:rPr>
      </w:r>
    </w:p>
    <w:p>
      <w:pPr/>
      <w:r>
        <w:rPr>
          <w:lang w:val="fr_FR" w:bidi="fr_FR"/>
        </w:rPr>
      </w:r>
    </w:p>
    <w:p>
      <w:pPr>
        <w:pStyle w:val="Heading2"/>
      </w:pPr>
      <w:r>
        <w:rPr>
          <w:lang w:val="fr_FR" w:bidi="fr_FR"/>
        </w:rPr>
        <w:t>2 Thessaloniciens 2.4 (#3)</w:t>
      </w:r>
      <w:r>
        <w:rPr>
          <w:lang w:val="fr_FR" w:bidi="fr_FR"/>
        </w:rPr>
      </w:r>
    </w:p>
    <w:p>
      <w:pPr/>
      <w:r>
        <w:rPr>
          <w:lang w:val="fr_FR" w:bidi="fr_FR"/>
        </w:rPr>
      </w:r>
      <w:r>
        <w:rPr>
          <w:b/>
          <w:lang w:val="fr_FR" w:bidi="fr_FR"/>
        </w:rPr>
        <w:t>ἀποδεικνύντα ἑαυτὸν ὅτι ἔστιν Θεός</w:t>
      </w:r>
    </w:p>
    <w:p>
      <w:pPr/>
      <w:r>
        <w:rPr>
          <w:lang w:val="fr_FR" w:bidi="fr_FR"/>
        </w:rPr>
      </w:r>
      <w:r>
        <w:rPr>
          <w:b/>
          <w:lang w:val="fr_FR" w:bidi="fr_FR"/>
        </w:rPr>
        <w:t>« se proclamant lui-même Dieu »</w:t>
      </w:r>
    </w:p>
    <w:p>
      <w:pPr/>
      <w:r>
        <w:rPr>
          <w:lang w:val="fr_FR" w:bidi="fr_FR"/>
        </w:rPr>
      </w:r>
      <w:r>
        <w:rPr>
          <w:lang w:val="fr_FR" w:bidi="fr_FR"/>
        </w:rPr>
        <w:t>L'adversaire ira jusqu'à prétendre être Dieu. Traduction alternative : « se proclamant lui-même être Dieu » (Bible annotée), « se proclamant lui-même dieu » (Ostervald), « se présentant lui-même comme étant Dieu » (Darby) ou « se montrant comme s'il était Dieu » (voir Grande Bible de Tours).</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καὶ νῦν τὸ κατέχον οἴδατε</w:t>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τὸ ἀποκαλυφθῆναι αὐτὸν ἐν τῷ αὐτοῦ καιρῷ</w:t>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2.7 (#2)</w:t>
      </w:r>
      <w:r>
        <w:rPr>
          <w:lang w:val="fr_FR" w:bidi="fr_FR"/>
        </w:rPr>
      </w:r>
    </w:p>
    <w:p>
      <w:pPr/>
      <w:r>
        <w:rPr>
          <w:lang w:val="fr_FR" w:bidi="fr_FR"/>
        </w:rPr>
      </w:r>
      <w:r>
        <w:rPr>
          <w:b/>
          <w:lang w:val="fr_FR" w:bidi="fr_FR"/>
        </w:rPr>
        <w:t>τὸ &amp; μυστήριον ἤδη ἐνεργεῖται τῆς ἀνομίας</w:t>
      </w:r>
    </w:p>
    <w:p>
      <w:pPr/>
      <w:r>
        <w:rPr>
          <w:lang w:val="fr_FR" w:bidi="fr_FR"/>
        </w:rPr>
      </w:r>
      <w:r>
        <w:rPr>
          <w:b/>
          <w:lang w:val="fr_FR" w:bidi="fr_FR"/>
        </w:rPr>
        <w:t>« le mystère de l’iniquité agit déjà »</w:t>
      </w:r>
    </w:p>
    <w:p>
      <w:pPr/>
      <w:r>
        <w:rPr>
          <w:lang w:val="fr_FR" w:bidi="fr_FR"/>
        </w:rPr>
      </w:r>
      <w:r>
        <w:rPr>
          <w:b/>
          <w:lang w:val="fr_FR" w:bidi="fr_FR"/>
        </w:rPr>
        <w:t>L'iniquité</w:t>
      </w:r>
      <w:r>
        <w:rPr>
          <w:lang w:val="fr_FR" w:bidi="fr_FR"/>
        </w:rPr>
        <w:t xml:space="preserve"> traduit ici le même mot qui est traduit par </w:t>
      </w:r>
      <w:r>
        <w:rPr>
          <w:b/>
          <w:lang w:val="fr_FR" w:bidi="fr_FR"/>
        </w:rPr>
        <w:t>péché</w:t>
      </w:r>
      <w:r>
        <w:rPr>
          <w:lang w:val="fr_FR" w:bidi="fr_FR"/>
        </w:rPr>
        <w:t xml:space="preserve"> au verset 3 (voir notes sur ce verset). Paul en parle ici comme d'un </w:t>
      </w:r>
      <w:r>
        <w:rPr>
          <w:b/>
          <w:lang w:val="fr_FR" w:bidi="fr_FR"/>
        </w:rPr>
        <w:t>mystère</w:t>
      </w:r>
      <w:r>
        <w:rPr>
          <w:lang w:val="fr_FR" w:bidi="fr_FR"/>
        </w:rPr>
        <w:t xml:space="preserve">. Il utilise un certain nombre de fois ce mot pour désigner quelque chose qui doit être révélé pour pouvoir être compris ou connu. </w:t>
      </w:r>
      <w:r>
        <w:rPr>
          <w:lang w:val="fr_FR" w:bidi="fr_FR"/>
        </w:rPr>
        <w:t xml:space="preserve">Si votre langue n'utilise pas de nom abstrait pour communiquer le concept de </w:t>
      </w:r>
      <w:r>
        <w:rPr>
          <w:b/>
          <w:lang w:val="fr_FR" w:bidi="fr_FR"/>
        </w:rPr>
        <w:t>mystère</w:t>
      </w:r>
      <w:r>
        <w:rPr>
          <w:lang w:val="fr_FR" w:bidi="fr_FR"/>
        </w:rPr>
        <w:t>, vous pouvez reformuler pour l'exprimer d'une autre façon. Traduction alternative : « la puissance secrète de la Méchanceté est déjà à l'œuvre » (Français courant), « déjà le mystère du mal est à l'œuvre » (Nouvelle Bible Segond) ou « ce qui n'a pas encore été révélé concernant l'iniquité agit déjà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2.7 (#4)</w:t>
      </w:r>
      <w:r>
        <w:rPr>
          <w:lang w:val="fr_FR" w:bidi="fr_FR"/>
        </w:rPr>
      </w:r>
    </w:p>
    <w:p>
      <w:pPr/>
      <w:r>
        <w:rPr>
          <w:lang w:val="fr_FR" w:bidi="fr_FR"/>
        </w:rPr>
      </w:r>
      <w:r>
        <w:rPr>
          <w:b/>
          <w:lang w:val="fr_FR" w:bidi="fr_FR"/>
        </w:rPr>
        <w:t>γένηται</w:t>
      </w:r>
    </w:p>
    <w:p>
      <w:pPr/>
      <w:r>
        <w:rPr>
          <w:lang w:val="fr_FR" w:bidi="fr_FR"/>
        </w:rPr>
      </w:r>
      <w:r>
        <w:rPr>
          <w:b/>
          <w:lang w:val="fr_FR" w:bidi="fr_FR"/>
        </w:rPr>
        <w:t>« celui qui le retient encore ait disparu »</w:t>
      </w:r>
    </w:p>
    <w:p>
      <w:pPr/>
      <w:r>
        <w:rPr>
          <w:lang w:val="fr_FR" w:bidi="fr_FR"/>
        </w:rPr>
      </w:r>
      <w:r>
        <w:rPr>
          <w:lang w:val="fr_FR" w:bidi="fr_FR"/>
        </w:rPr>
        <w:t>Celui qui « doit disparaître » est celui qui retient l'homme du péché (voir verset 3)</w:t>
      </w:r>
      <w:r>
        <w:rPr>
          <w:lang w:val="fr_FR" w:bidi="fr_FR"/>
        </w:rPr>
        <w:t xml:space="preserve">. C'est à </w:t>
      </w:r>
      <w:r>
        <w:rPr>
          <w:b/>
          <w:lang w:val="fr_FR" w:bidi="fr_FR"/>
        </w:rPr>
        <w:t>l'homme du péché</w:t>
      </w:r>
      <w:r>
        <w:rPr>
          <w:lang w:val="fr_FR" w:bidi="fr_FR"/>
        </w:rPr>
        <w:t xml:space="preserve"> que le pronom </w:t>
      </w:r>
      <w:r>
        <w:rPr>
          <w:b/>
          <w:lang w:val="fr_FR" w:bidi="fr_FR"/>
        </w:rPr>
        <w:t>le</w:t>
      </w:r>
      <w:r>
        <w:rPr>
          <w:lang w:val="fr_FR" w:bidi="fr_FR"/>
        </w:rPr>
        <w:t xml:space="preserve"> fait référence dans le texte de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2.7 (#5)</w:t>
      </w:r>
      <w:r>
        <w:rPr>
          <w:lang w:val="fr_FR" w:bidi="fr_FR"/>
        </w:rPr>
      </w:r>
    </w:p>
    <w:p>
      <w:pPr/>
      <w:r>
        <w:rPr>
          <w:lang w:val="fr_FR" w:bidi="fr_FR"/>
        </w:rPr>
      </w:r>
      <w:r>
        <w:rPr>
          <w:b/>
          <w:lang w:val="fr_FR" w:bidi="fr_FR"/>
        </w:rPr>
        <w:t>ἐκ μέσου γένηται</w:t>
      </w:r>
    </w:p>
    <w:p>
      <w:pPr/>
      <w:r>
        <w:rPr>
          <w:lang w:val="fr_FR" w:bidi="fr_FR"/>
        </w:rPr>
      </w:r>
      <w:r>
        <w:rPr>
          <w:b/>
          <w:lang w:val="fr_FR" w:bidi="fr_FR"/>
        </w:rPr>
        <w:t>« ait disparu »</w:t>
      </w:r>
    </w:p>
    <w:p>
      <w:pPr/>
      <w:r>
        <w:rPr>
          <w:lang w:val="fr_FR" w:bidi="fr_FR"/>
        </w:rPr>
      </w:r>
      <w:r>
        <w:rPr>
          <w:lang w:val="fr_FR" w:bidi="fr_FR"/>
        </w:rPr>
        <w:t>Ou « qu'il soit loin » (Darby). La formulation grecque est métaphorique, représentant une personne comme bloquant le chemin d'une autre. Quand elle s'écarte du chemin, l'autre peut passer. Si cette formulation ne convient pas dans votre langue, vous pouvez utiliser une métaphore équivalente ou exprimer l'idée de manière non figurative. Traduction alternative : « arrête de le bloquer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τῷ πνεύματι τοῦ στόματος αὐτοῦ</w:t>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2.8 (#1)</w:t>
      </w:r>
      <w:r>
        <w:rPr>
          <w:lang w:val="fr_FR" w:bidi="fr_FR"/>
        </w:rPr>
      </w:r>
    </w:p>
    <w:p>
      <w:pPr/>
      <w:r>
        <w:rPr>
          <w:lang w:val="fr_FR" w:bidi="fr_FR"/>
        </w:rPr>
      </w:r>
      <w:r>
        <w:rPr>
          <w:b/>
          <w:lang w:val="fr_FR" w:bidi="fr_FR"/>
        </w:rPr>
        <w:t>« Et alors paraîtra l’impie »</w:t>
      </w:r>
    </w:p>
    <w:p>
      <w:pPr/>
      <w:r>
        <w:rPr>
          <w:lang w:val="fr_FR" w:bidi="fr_FR"/>
        </w:rPr>
      </w:r>
      <w:r>
        <w:rPr>
          <w:lang w:val="fr_FR" w:bidi="fr_FR"/>
        </w:rPr>
        <w:t xml:space="preserve">Littéralement en grec : « </w:t>
      </w:r>
      <w:r>
        <w:rPr>
          <w:lang w:val="fr_FR" w:bidi="fr_FR"/>
        </w:rPr>
        <w:t xml:space="preserve">Et alors sera paru/révélé l'impie ». </w:t>
      </w:r>
    </w:p>
    <w:p>
      <w:pPr/>
      <w:r>
        <w:rPr>
          <w:lang w:val="fr_FR" w:bidi="fr_FR"/>
        </w:rPr>
      </w:r>
      <w:r>
        <w:rPr>
          <w:lang w:val="fr_FR" w:bidi="fr_FR"/>
        </w:rPr>
        <w:t xml:space="preserve">Dans le texte grec, il s'agit d'un verbe au passif. Dans certaines langues, il sera préférable d'utiliser un verbe au passif et dans d'autres, un verbe à l'actif comme dans La LSG. Choisissez la formulation la plus naturelle dans votre langue. Si dans votre langue, il est nécessaire d'indiquer le sujet qui fera paraître l'impie, vous pouvez suivre la LSG et utiliser l'impie lui-même comme sujet : </w:t>
      </w:r>
      <w:r>
        <w:rPr>
          <w:b/>
          <w:lang w:val="fr_FR" w:bidi="fr_FR"/>
        </w:rPr>
        <w:t>l'impie paraîtra</w:t>
      </w:r>
      <w:r>
        <w:rPr>
          <w:lang w:val="fr_FR" w:bidi="fr_FR"/>
        </w:rPr>
        <w:t>. Traduction alternative : « alors l'impie sera révélé » (voir Darby, Bible annotée, Perret-Gentil et Rilliet, Traduction officielle liturgique, Bible juive complète), « l'impie apparaîtra » (voir Segond 21) ou « l'impie se révélera » (voir Nouvelle Bible Segond, Colombe, Traduction œcuménique).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2.9 (#2)</w:t>
      </w:r>
      <w:r>
        <w:rPr>
          <w:lang w:val="fr_FR" w:bidi="fr_FR"/>
        </w:rPr>
      </w:r>
    </w:p>
    <w:p>
      <w:pPr/>
      <w:r>
        <w:rPr>
          <w:lang w:val="fr_FR" w:bidi="fr_FR"/>
        </w:rPr>
      </w:r>
      <w:r>
        <w:rPr>
          <w:b/>
          <w:lang w:val="fr_FR" w:bidi="fr_FR"/>
        </w:rPr>
        <w:t>οὗ</w:t>
      </w:r>
    </w:p>
    <w:p>
      <w:pPr/>
      <w:r>
        <w:rPr>
          <w:lang w:val="fr_FR" w:bidi="fr_FR"/>
        </w:rPr>
      </w:r>
      <w:r>
        <w:rPr>
          <w:b/>
          <w:lang w:val="fr_FR" w:bidi="fr_FR"/>
        </w:rPr>
        <w:t>« L’apparition de cet impie se fera »</w:t>
      </w:r>
    </w:p>
    <w:p>
      <w:pPr/>
      <w:r>
        <w:rPr>
          <w:lang w:val="fr_FR" w:bidi="fr_FR"/>
        </w:rPr>
      </w:r>
      <w:r>
        <w:rPr>
          <w:lang w:val="fr_FR" w:bidi="fr_FR"/>
        </w:rPr>
        <w:t xml:space="preserve">Littéralement en grec : « dont l'apparition est ». </w:t>
      </w:r>
    </w:p>
    <w:p>
      <w:pPr/>
      <w:r>
        <w:rPr>
          <w:lang w:val="fr_FR" w:bidi="fr_FR"/>
        </w:rPr>
      </w:r>
      <w:r>
        <w:rPr>
          <w:lang w:val="fr_FR" w:bidi="fr_FR"/>
        </w:rPr>
        <w:t xml:space="preserve">Le pronom traduit </w:t>
      </w:r>
      <w:r>
        <w:rPr>
          <w:i/>
          <w:lang w:val="fr_FR" w:bidi="fr_FR"/>
        </w:rPr>
        <w:t>dont</w:t>
      </w:r>
      <w:r>
        <w:rPr>
          <w:lang w:val="fr_FR" w:bidi="fr_FR"/>
        </w:rPr>
        <w:t xml:space="preserve"> dans la traduction littérale ci-dessus désigne l'homme du péché. La LSG traduit pour que le sens soit clair, remplaçant </w:t>
      </w:r>
      <w:r>
        <w:rPr>
          <w:i/>
          <w:lang w:val="fr_FR" w:bidi="fr_FR"/>
        </w:rPr>
        <w:t>dont</w:t>
      </w:r>
      <w:r>
        <w:rPr>
          <w:lang w:val="fr_FR" w:bidi="fr_FR"/>
        </w:rPr>
        <w:t xml:space="preserve"> par </w:t>
      </w:r>
      <w:r>
        <w:rPr>
          <w:b/>
          <w:lang w:val="fr_FR" w:bidi="fr_FR"/>
        </w:rPr>
        <w:t>de cet impie</w:t>
      </w:r>
      <w:r>
        <w:rPr>
          <w:lang w:val="fr_FR" w:bidi="fr_FR"/>
        </w:rPr>
        <w:t>. Si nécessaire dans votre langue, vous pouvez suivre la LSG. Traduction alternative : « la venue de l'impie ».</w:t>
      </w:r>
      <w:r>
        <w:rPr>
          <w:lang w:val="fr_FR" w:bidi="fr_FR"/>
        </w:rPr>
      </w:r>
      <w:r>
        <w:rPr>
          <w:lang w:val="fr_FR" w:bidi="fr_FR"/>
        </w:rPr>
      </w:r>
    </w:p>
    <w:p>
      <w:pPr/>
      <w:r>
        <w:rPr>
          <w:lang w:val="fr_FR" w:bidi="fr_FR"/>
        </w:rPr>
      </w:r>
    </w:p>
    <w:p>
      <w:pPr>
        <w:pStyle w:val="Heading2"/>
      </w:pPr>
      <w:r>
        <w:rPr>
          <w:lang w:val="fr_FR" w:bidi="fr_FR"/>
        </w:rPr>
        <w:t>2 Thessaloniciens 2.9 (#3)</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de signes et de prodiges mensongers »</w:t>
      </w:r>
    </w:p>
    <w:p>
      <w:pPr/>
      <w:r>
        <w:rPr>
          <w:lang w:val="fr_FR" w:bidi="fr_FR"/>
        </w:rPr>
      </w:r>
      <w:r>
        <w:rPr>
          <w:lang w:val="fr_FR" w:bidi="fr_FR"/>
        </w:rPr>
        <w:t xml:space="preserve">Littéralement en grec : « avec toute puissance et signes et prodiges mensongers ». </w:t>
      </w:r>
    </w:p>
    <w:p>
      <w:pPr/>
      <w:r>
        <w:rPr>
          <w:lang w:val="fr_FR" w:bidi="fr_FR"/>
        </w:rPr>
      </w:r>
      <w:r>
        <w:rPr>
          <w:lang w:val="fr_FR" w:bidi="fr_FR"/>
        </w:rPr>
        <w:t xml:space="preserve">Le mot </w:t>
      </w:r>
      <w:r>
        <w:rPr>
          <w:i/>
          <w:lang w:val="fr_FR" w:bidi="fr_FR"/>
        </w:rPr>
        <w:t>toute</w:t>
      </w:r>
      <w:r>
        <w:rPr>
          <w:lang w:val="fr_FR" w:bidi="fr_FR"/>
        </w:rPr>
        <w:t xml:space="preserve"> dans la traduction littérale (LSG: </w:t>
      </w:r>
      <w:r>
        <w:rPr>
          <w:b/>
          <w:lang w:val="fr_FR" w:bidi="fr_FR"/>
        </w:rPr>
        <w:t>toutes sortes</w:t>
      </w:r>
      <w:r>
        <w:rPr>
          <w:lang w:val="fr_FR" w:bidi="fr_FR"/>
        </w:rPr>
        <w:t xml:space="preserve">) signifie ici </w:t>
      </w:r>
      <w:r>
        <w:rPr>
          <w:i/>
          <w:lang w:val="fr_FR" w:bidi="fr_FR"/>
        </w:rPr>
        <w:t xml:space="preserve">beaucoup de, </w:t>
      </w:r>
      <w:r>
        <w:rPr>
          <w:lang w:val="fr_FR" w:bidi="fr_FR"/>
        </w:rPr>
        <w:t>pas « tout(es) sans exception ». Ce mot pourrait s'appliquer</w:t>
      </w:r>
      <w:r>
        <w:rPr>
          <w:lang w:val="fr_FR" w:bidi="fr_FR"/>
        </w:rPr>
        <w:t xml:space="preserve"> : </w:t>
      </w:r>
    </w:p>
    <w:p>
      <w:pPr>
        <w:pStyle w:val="ListNumber"/>
        <w:numPr>
          <w:ilvl w:val="0"/>
          <w:numId w:val="16"/>
        </w:numPr>
        <w:spacing w:line="240" w:lineRule="auto"/>
        <w:ind w:left="720"/>
      </w:pPr>
      <w:r>
        <w:rPr>
          <w:lang w:val="fr_FR" w:bidi="fr_FR"/>
        </w:rPr>
      </w:r>
      <w:r>
        <w:rPr>
          <w:lang w:val="fr_FR" w:bidi="fr_FR"/>
        </w:rPr>
        <w:t xml:space="preserve">au mot </w:t>
      </w:r>
      <w:r>
        <w:rPr>
          <w:i/>
          <w:lang w:val="fr_FR" w:bidi="fr_FR"/>
        </w:rPr>
        <w:t>puissance</w:t>
      </w:r>
      <w:r>
        <w:rPr>
          <w:lang w:val="fr_FR" w:bidi="fr_FR"/>
        </w:rPr>
        <w:t xml:space="preserve"> seulement (qui peut aussi signifier </w:t>
      </w:r>
      <w:r>
        <w:rPr>
          <w:b/>
          <w:lang w:val="fr_FR" w:bidi="fr_FR"/>
        </w:rPr>
        <w:t>miracle</w:t>
      </w:r>
      <w:r>
        <w:rPr>
          <w:lang w:val="fr_FR" w:bidi="fr_FR"/>
        </w:rPr>
        <w:t xml:space="preserve"> et qui est traduit comme tel dans la LSG). Dans ce cas, « toute puissance » signifierait </w:t>
      </w:r>
      <w:r>
        <w:rPr>
          <w:i/>
          <w:lang w:val="fr_FR" w:bidi="fr_FR"/>
        </w:rPr>
        <w:t>une grande puissance</w:t>
      </w:r>
      <w:r>
        <w:rPr>
          <w:lang w:val="fr_FR" w:bidi="fr_FR"/>
        </w:rPr>
        <w:t xml:space="preserve">. Traduction alternative : « avec une grande puissance, des signes et de faux prodiges » (voir par exemple Bible annotée). </w:t>
      </w:r>
    </w:p>
    <w:p>
      <w:pPr>
        <w:pStyle w:val="ListNumber"/>
        <w:spacing w:line="240" w:lineRule="auto"/>
        <w:ind w:left="720"/>
      </w:pPr>
      <w:r>
        <w:rPr>
          <w:lang w:val="fr_FR" w:bidi="fr_FR"/>
        </w:rPr>
      </w:r>
      <w:r>
        <w:rPr>
          <w:lang w:val="fr_FR" w:bidi="fr_FR"/>
        </w:rPr>
        <w:t>aux mots puissance/</w:t>
      </w:r>
      <w:r>
        <w:rPr>
          <w:b/>
          <w:lang w:val="fr_FR" w:bidi="fr_FR"/>
        </w:rPr>
        <w:t>miracles</w:t>
      </w:r>
      <w:r>
        <w:rPr>
          <w:lang w:val="fr_FR" w:bidi="fr_FR"/>
        </w:rPr>
        <w:t xml:space="preserve">, </w:t>
      </w:r>
      <w:r>
        <w:rPr>
          <w:b/>
          <w:lang w:val="fr_FR" w:bidi="fr_FR"/>
        </w:rPr>
        <w:t>signes</w:t>
      </w:r>
      <w:r>
        <w:rPr>
          <w:lang w:val="fr_FR" w:bidi="fr_FR"/>
        </w:rPr>
        <w:t xml:space="preserve"> et </w:t>
      </w:r>
      <w:r>
        <w:rPr>
          <w:b/>
          <w:lang w:val="fr_FR" w:bidi="fr_FR"/>
        </w:rPr>
        <w:t>prodiges.</w:t>
      </w:r>
      <w:r>
        <w:rPr>
          <w:lang w:val="fr_FR" w:bidi="fr_FR"/>
        </w:rPr>
        <w:t xml:space="preserve"> Le sens serait « de nombreuses sortes de ». Dans ce cas, le mot </w:t>
      </w:r>
      <w:r>
        <w:rPr>
          <w:i/>
          <w:lang w:val="fr_FR" w:bidi="fr_FR"/>
        </w:rPr>
        <w:t>puissance</w:t>
      </w:r>
      <w:r>
        <w:rPr>
          <w:lang w:val="fr_FR" w:bidi="fr_FR"/>
        </w:rPr>
        <w:t xml:space="preserve"> pourrait signifier </w:t>
      </w:r>
      <w:r>
        <w:rPr>
          <w:b/>
          <w:lang w:val="fr_FR" w:bidi="fr_FR"/>
        </w:rPr>
        <w:t>miracle</w:t>
      </w:r>
      <w:r>
        <w:rPr>
          <w:lang w:val="fr_FR" w:bidi="fr_FR"/>
        </w:rPr>
        <w:t xml:space="preserve">. Traduction : « avec toutes sortes de miracles, de signes et de prodiges » (comme dans la LSG). </w:t>
      </w:r>
    </w:p>
    <w:p>
      <w:pPr>
        <w:pStyle w:val="ListNumber"/>
        <w:spacing w:line="240" w:lineRule="auto"/>
        <w:ind w:left="720"/>
      </w:pPr>
      <w:r>
        <w:rPr>
          <w:lang w:val="fr_FR" w:bidi="fr_FR"/>
        </w:rPr>
      </w:r>
      <w:r>
        <w:rPr>
          <w:lang w:val="fr_FR" w:bidi="fr_FR"/>
        </w:rPr>
        <w:t xml:space="preserve">à une combinaison des deux options présentées ci-dessus. Traduction alternative : « avec beaucoup de puissance et toutes sortes de signes et de faux prodiges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2.9 (#4)</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w:t>
      </w:r>
    </w:p>
    <w:p>
      <w:pPr/>
      <w:r>
        <w:rPr>
          <w:lang w:val="fr_FR" w:bidi="fr_FR"/>
        </w:rPr>
      </w:r>
      <w:r>
        <w:rPr>
          <w:lang w:val="fr_FR" w:bidi="fr_FR"/>
        </w:rPr>
        <w:t xml:space="preserve">Noter que le mot traduit </w:t>
      </w:r>
      <w:r>
        <w:rPr>
          <w:b/>
          <w:lang w:val="fr_FR" w:bidi="fr_FR"/>
        </w:rPr>
        <w:t>miracles</w:t>
      </w:r>
      <w:r>
        <w:rPr>
          <w:lang w:val="fr_FR" w:bidi="fr_FR"/>
        </w:rPr>
        <w:t xml:space="preserve"> dans la LSG peut aussi signifier </w:t>
      </w:r>
      <w:r>
        <w:rPr>
          <w:i/>
          <w:lang w:val="fr_FR" w:bidi="fr_FR"/>
        </w:rPr>
        <w:t xml:space="preserve">puissance </w:t>
      </w:r>
      <w:r>
        <w:rPr>
          <w:lang w:val="fr_FR" w:bidi="fr_FR"/>
        </w:rPr>
        <w:t xml:space="preserve">(voir note précédente pour les options d'interprétation). Selon votre choix, vous trouverez peut-être utile de vérifier comment vous avez traduit le concept de </w:t>
      </w:r>
      <w:r>
        <w:rPr>
          <w:i/>
          <w:lang w:val="fr_FR" w:bidi="fr_FR"/>
        </w:rPr>
        <w:t>puissance</w:t>
      </w:r>
      <w:r>
        <w:rPr>
          <w:lang w:val="fr_FR" w:bidi="fr_FR"/>
        </w:rPr>
        <w:t xml:space="preserve"> dans 1.7, 11. </w:t>
      </w:r>
    </w:p>
    <w:p>
      <w:pPr/>
      <w:r>
        <w:rPr>
          <w:lang w:val="fr_FR" w:bidi="fr_FR"/>
        </w:rPr>
      </w:r>
      <w:r>
        <w:rPr>
          <w:lang w:val="fr_FR" w:bidi="fr_FR"/>
        </w:rPr>
        <w:t>Noter qu'en français, on utilise des mots différents pour signifier l'idée de puissance en tant que capacité (puissance) et l'idée d'actes puissants qui ne sont pas naturels (</w:t>
      </w:r>
      <w:r>
        <w:rPr>
          <w:b/>
          <w:lang w:val="fr_FR" w:bidi="fr_FR"/>
        </w:rPr>
        <w:t>miracles</w:t>
      </w:r>
      <w:r>
        <w:rPr>
          <w:lang w:val="fr_FR" w:bidi="fr_FR"/>
        </w:rPr>
        <w:t xml:space="preserve">). Cette deuxième option correspond au choix de la LSG. </w:t>
      </w:r>
    </w:p>
    <w:p>
      <w:pPr/>
      <w:r>
        <w:rPr>
          <w:lang w:val="fr_FR" w:bidi="fr_FR"/>
        </w:rPr>
      </w:r>
      <w:r>
        <w:rPr>
          <w:lang w:val="fr_FR" w:bidi="fr_FR"/>
        </w:rPr>
        <w:t>Si vous choisissez de traduire « puissance » et que votre langue n'utilise pas de nom abstrait pour exprimer ce concept, vous pouvez traduire par une expression équivalente. Traduction alternative : « en agissant puissamment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2.9 (#5)</w:t>
      </w:r>
      <w:r>
        <w:rPr>
          <w:lang w:val="fr_FR" w:bidi="fr_FR"/>
        </w:rPr>
      </w:r>
    </w:p>
    <w:p>
      <w:pPr/>
      <w:r>
        <w:rPr>
          <w:lang w:val="fr_FR" w:bidi="fr_FR"/>
        </w:rPr>
      </w:r>
      <w:r>
        <w:rPr>
          <w:b/>
          <w:lang w:val="fr_FR" w:bidi="fr_FR"/>
        </w:rPr>
        <w:t>καὶ σημείοις, καὶ τέρασιν ψεύδους</w:t>
      </w:r>
    </w:p>
    <w:p>
      <w:pPr/>
      <w:r>
        <w:rPr>
          <w:lang w:val="fr_FR" w:bidi="fr_FR"/>
        </w:rPr>
      </w:r>
      <w:r>
        <w:rPr>
          <w:b/>
          <w:lang w:val="fr_FR" w:bidi="fr_FR"/>
        </w:rPr>
        <w:t>« de signes et de prodiges mensongers »</w:t>
      </w:r>
    </w:p>
    <w:p>
      <w:pPr/>
      <w:r>
        <w:rPr>
          <w:lang w:val="fr_FR" w:bidi="fr_FR"/>
        </w:rPr>
      </w:r>
      <w:r>
        <w:rPr>
          <w:lang w:val="fr_FR" w:bidi="fr_FR"/>
        </w:rPr>
        <w:t xml:space="preserve">Les mots </w:t>
      </w:r>
      <w:r>
        <w:rPr>
          <w:b/>
          <w:lang w:val="fr_FR" w:bidi="fr_FR"/>
        </w:rPr>
        <w:t>signes</w:t>
      </w:r>
      <w:r>
        <w:rPr>
          <w:lang w:val="fr_FR" w:bidi="fr_FR"/>
        </w:rPr>
        <w:t xml:space="preserve"> et </w:t>
      </w:r>
      <w:r>
        <w:rPr>
          <w:b/>
          <w:lang w:val="fr_FR" w:bidi="fr_FR"/>
        </w:rPr>
        <w:t>prodiges</w:t>
      </w:r>
      <w:r>
        <w:rPr>
          <w:lang w:val="fr_FR" w:bidi="fr_FR"/>
        </w:rPr>
        <w:t xml:space="preserve"> sont souvent mentionnés ensemble dans le Nouveau Testament. Si votre langue ne possède pas deux mots qui puissent correspondre à </w:t>
      </w:r>
      <w:r>
        <w:rPr>
          <w:b/>
          <w:lang w:val="fr_FR" w:bidi="fr_FR"/>
        </w:rPr>
        <w:t>signes</w:t>
      </w:r>
      <w:r>
        <w:rPr>
          <w:b/>
          <w:i/>
          <w:lang w:val="fr_FR" w:bidi="fr_FR"/>
        </w:rPr>
        <w:t xml:space="preserve"> </w:t>
      </w:r>
      <w:r>
        <w:rPr>
          <w:lang w:val="fr_FR" w:bidi="fr_FR"/>
        </w:rPr>
        <w:t xml:space="preserve">et à </w:t>
      </w:r>
      <w:r>
        <w:rPr>
          <w:b/>
          <w:lang w:val="fr_FR" w:bidi="fr_FR"/>
        </w:rPr>
        <w:t>prodiges</w:t>
      </w:r>
      <w:r>
        <w:rPr>
          <w:lang w:val="fr_FR" w:bidi="fr_FR"/>
        </w:rPr>
        <w:t>, ou si ce genre de répétition ne convient pas aux usages de votre langue, vous pouvez traduire autrement. Traduction alternative : « de puissants et étonnants signes mensongers ».</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ἀνθ’ ὧν</w:t>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τὴν ἀγάπην τῆς ἀληθείας οὐκ ἐδέξαντο</w:t>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2.10 (#1)</w:t>
      </w:r>
      <w:r>
        <w:rPr>
          <w:lang w:val="fr_FR" w:bidi="fr_FR"/>
        </w:rPr>
      </w:r>
    </w:p>
    <w:p>
      <w:pPr/>
      <w:r>
        <w:rPr>
          <w:lang w:val="fr_FR" w:bidi="fr_FR"/>
        </w:rPr>
      </w:r>
      <w:r>
        <w:rPr>
          <w:b/>
          <w:lang w:val="fr_FR" w:bidi="fr_FR"/>
        </w:rPr>
        <w:t>πάσῃ</w:t>
      </w:r>
    </w:p>
    <w:p>
      <w:pPr/>
      <w:r>
        <w:rPr>
          <w:lang w:val="fr_FR" w:bidi="fr_FR"/>
        </w:rPr>
      </w:r>
      <w:r>
        <w:rPr>
          <w:b/>
          <w:lang w:val="fr_FR" w:bidi="fr_FR"/>
        </w:rPr>
        <w:t>« toutes »</w:t>
      </w:r>
    </w:p>
    <w:p>
      <w:pPr/>
      <w:r>
        <w:rPr>
          <w:lang w:val="fr_FR" w:bidi="fr_FR"/>
        </w:rPr>
      </w:r>
      <w:r>
        <w:rPr>
          <w:b/>
          <w:lang w:val="fr_FR" w:bidi="fr_FR"/>
        </w:rPr>
        <w:t>Toutes</w:t>
      </w:r>
      <w:r>
        <w:rPr>
          <w:lang w:val="fr_FR" w:bidi="fr_FR"/>
        </w:rPr>
        <w:t xml:space="preserve"> est une hyperbole qui pourrait signifier : (1) « un haut degré de » ou (2) « de nombreuses sortes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2.10 (#2)</w:t>
      </w:r>
      <w:r>
        <w:rPr>
          <w:lang w:val="fr_FR" w:bidi="fr_FR"/>
        </w:rPr>
      </w:r>
    </w:p>
    <w:p>
      <w:pPr/>
      <w:r>
        <w:rPr>
          <w:lang w:val="fr_FR" w:bidi="fr_FR"/>
        </w:rPr>
      </w:r>
      <w:r>
        <w:rPr>
          <w:b/>
          <w:lang w:val="fr_FR" w:bidi="fr_FR"/>
        </w:rPr>
        <w:t>ἐν πάσῃ ἀπάτῃ ἀδικίας</w:t>
      </w:r>
    </w:p>
    <w:p>
      <w:pPr/>
      <w:r>
        <w:rPr>
          <w:lang w:val="fr_FR" w:bidi="fr_FR"/>
        </w:rPr>
      </w:r>
      <w:r>
        <w:rPr>
          <w:b/>
          <w:lang w:val="fr_FR" w:bidi="fr_FR"/>
        </w:rPr>
        <w:t>« les séductions de l’iniquité »</w:t>
      </w:r>
    </w:p>
    <w:p>
      <w:pPr/>
      <w:r>
        <w:rPr>
          <w:lang w:val="fr_FR" w:bidi="fr_FR"/>
        </w:rPr>
      </w:r>
      <w:r>
        <w:rPr>
          <w:lang w:val="fr_FR" w:bidi="fr_FR"/>
        </w:rPr>
        <w:t xml:space="preserve">Le mot </w:t>
      </w:r>
      <w:r>
        <w:rPr>
          <w:b/>
          <w:lang w:val="fr_FR" w:bidi="fr_FR"/>
        </w:rPr>
        <w:t>séductions</w:t>
      </w:r>
      <w:r>
        <w:rPr>
          <w:lang w:val="fr_FR" w:bidi="fr_FR"/>
        </w:rPr>
        <w:t xml:space="preserve"> signifie ici ce qui peut tromper les gens. Le sens de l'expression est que </w:t>
      </w:r>
      <w:r>
        <w:rPr>
          <w:b/>
          <w:lang w:val="fr_FR" w:bidi="fr_FR"/>
        </w:rPr>
        <w:t>l'iniquité</w:t>
      </w:r>
      <w:r>
        <w:rPr>
          <w:lang w:val="fr_FR" w:bidi="fr_FR"/>
        </w:rPr>
        <w:t xml:space="preserve"> a le pouvoir de tromper les gens, par exemple, en leur faisant penser que ce sera bien pour eux de faire des mauvaises choses. Traduction alternative : « toute espèce d'erreur née de l'injustice » (Perret-Gentil et Rilliet), « toutes les illusions qui peuvent porter à l'iniquité » (Grande Bible de Tours), « pouvoir séducteur du mal » (Parole vivante) ou « le mal sous toutes ses formes pour séduire » (Français courant).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(#3)</w:t>
      </w:r>
      <w:r>
        <w:rPr>
          <w:lang w:val="fr_FR" w:bidi="fr_FR"/>
        </w:rPr>
      </w:r>
    </w:p>
    <w:p>
      <w:pPr/>
      <w:r>
        <w:rPr>
          <w:lang w:val="fr_FR" w:bidi="fr_FR"/>
        </w:rPr>
      </w:r>
      <w:r>
        <w:rPr>
          <w:b/>
          <w:lang w:val="fr_FR" w:bidi="fr_FR"/>
        </w:rPr>
        <w:t>« avec toutes les séductions de l’iniquité pour ceux qui périssent »</w:t>
      </w:r>
    </w:p>
    <w:p>
      <w:pPr/>
      <w:r>
        <w:rPr>
          <w:lang w:val="fr_FR" w:bidi="fr_FR"/>
        </w:rPr>
      </w:r>
      <w:r>
        <w:rPr>
          <w:lang w:val="fr_FR" w:bidi="fr_FR"/>
        </w:rPr>
        <w:t xml:space="preserve">Si votre langue n'utilise pas de noms abstraits pour communiquer les concepts de </w:t>
      </w:r>
      <w:r>
        <w:rPr>
          <w:b/>
          <w:lang w:val="fr_FR" w:bidi="fr_FR"/>
        </w:rPr>
        <w:t>séductions</w:t>
      </w:r>
      <w:r>
        <w:rPr>
          <w:lang w:val="fr_FR" w:bidi="fr_FR"/>
        </w:rPr>
        <w:t xml:space="preserve"> et d'</w:t>
      </w:r>
      <w:r>
        <w:rPr>
          <w:b/>
          <w:lang w:val="fr_FR" w:bidi="fr_FR"/>
        </w:rPr>
        <w:t>iniquité</w:t>
      </w:r>
      <w:r>
        <w:rPr>
          <w:lang w:val="fr_FR" w:bidi="fr_FR"/>
        </w:rPr>
        <w:t xml:space="preserve">, vous pouvez reformuler autrement. </w:t>
      </w:r>
      <w:r>
        <w:rPr>
          <w:lang w:val="fr_FR" w:bidi="fr_FR"/>
        </w:rPr>
        <w:t>Traduction alternative : « avec tout ce qui trompe dans les choses injustes ceux qui périssent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2.11 (#1)</w:t>
      </w:r>
      <w:r>
        <w:rPr>
          <w:lang w:val="fr_FR" w:bidi="fr_FR"/>
        </w:rPr>
      </w:r>
    </w:p>
    <w:p>
      <w:pPr/>
      <w:r>
        <w:rPr>
          <w:lang w:val="fr_FR" w:bidi="fr_FR"/>
        </w:rPr>
      </w:r>
      <w:r>
        <w:rPr>
          <w:b/>
          <w:lang w:val="fr_FR" w:bidi="fr_FR"/>
        </w:rPr>
        <w:t>διὰ τοῦτο</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signale ici que ce qui suit indique un résultat de ce que Paul vient de dire au verset 10 quand il parle de personnes n'ont pas reçu l'amour de la vérité. Si possible dans votre langue, utilisez un mot ou une expression qui introduit un résultat de ce qui a été dit avant. </w:t>
      </w:r>
      <w:r>
        <w:rPr>
          <w:lang w:val="fr_FR" w:bidi="fr_FR"/>
        </w:rPr>
        <w:t>Traduction alternative : « Pour cette raison » ou « Parce que ces gens n'ont pas reçu l'amour de la vérité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2.11 (#2)</w:t>
      </w:r>
      <w:r>
        <w:rPr>
          <w:lang w:val="fr_FR" w:bidi="fr_FR"/>
        </w:rPr>
      </w:r>
    </w:p>
    <w:p>
      <w:pPr/>
      <w:r>
        <w:rPr>
          <w:lang w:val="fr_FR" w:bidi="fr_FR"/>
        </w:rPr>
      </w:r>
      <w:r>
        <w:rPr>
          <w:b/>
          <w:lang w:val="fr_FR" w:bidi="fr_FR"/>
        </w:rPr>
        <w:t>« Aussi Dieu leur envoie une puissance d’égarement, pour qu’ils croient au mensonge »</w:t>
      </w:r>
    </w:p>
    <w:p>
      <w:pPr/>
      <w:r>
        <w:rPr>
          <w:lang w:val="fr_FR" w:bidi="fr_FR"/>
        </w:rPr>
      </w:r>
      <w:r>
        <w:rPr>
          <w:lang w:val="fr_FR" w:bidi="fr_FR"/>
        </w:rPr>
        <w:t xml:space="preserve">Dans certains passages de la Bible, il est clair que Dieu permet que des personnes soient endurcies et refusent de croire ou d'obéir. C'est peut-être cela que Paul décrit comme une </w:t>
      </w:r>
      <w:r>
        <w:rPr>
          <w:b/>
          <w:lang w:val="fr_FR" w:bidi="fr_FR"/>
        </w:rPr>
        <w:t>puissance d’égarement</w:t>
      </w:r>
      <w:r>
        <w:rPr>
          <w:lang w:val="fr_FR" w:bidi="fr_FR"/>
        </w:rPr>
        <w:t xml:space="preserve"> « envoyée » par Dieu. Ce que cela signifie précisément n'est pas clair, même si l'idée générale l'est. Si ces mots n'ont pas de sens ou si leur sens n'est pas clair dans votre langue, vous pouvez les expliquer dans une note de bas de page. Traduction alternative : « Dieu fait que ces gens seront égarés et croiront au mensonge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2.11 (#3)</w:t>
      </w:r>
      <w:r>
        <w:rPr>
          <w:lang w:val="fr_FR" w:bidi="fr_FR"/>
        </w:rPr>
      </w:r>
    </w:p>
    <w:p>
      <w:pPr/>
      <w:r>
        <w:rPr>
          <w:lang w:val="fr_FR" w:bidi="fr_FR"/>
        </w:rPr>
      </w:r>
      <w:r>
        <w:rPr>
          <w:b/>
          <w:lang w:val="fr_FR" w:bidi="fr_FR"/>
        </w:rPr>
        <w:t>ἐνέργειαν πλάνης</w:t>
      </w:r>
    </w:p>
    <w:p>
      <w:pPr/>
      <w:r>
        <w:rPr>
          <w:lang w:val="fr_FR" w:bidi="fr_FR"/>
        </w:rPr>
      </w:r>
      <w:r>
        <w:rPr>
          <w:b/>
          <w:lang w:val="fr_FR" w:bidi="fr_FR"/>
        </w:rPr>
        <w:t>« une puissance d’égarement »</w:t>
      </w:r>
    </w:p>
    <w:p>
      <w:pPr/>
      <w:r>
        <w:rPr>
          <w:lang w:val="fr_FR" w:bidi="fr_FR"/>
        </w:rPr>
      </w:r>
      <w:r>
        <w:rPr>
          <w:lang w:val="fr_FR" w:bidi="fr_FR"/>
        </w:rPr>
        <w:t>Ceci signifie une puissance qui égare, qui trompe, qui mène à l'erreur. Traduction alternative : « une puissance qui fait aller dans l'erreur » ou « une puissance d'erreur » (Français courant).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Thessaloniciens 2.11 (#4)</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Le mot</w:t>
      </w:r>
      <w:r>
        <w:rPr>
          <w:b/>
          <w:lang w:val="fr_FR" w:bidi="fr_FR"/>
        </w:rPr>
        <w:t xml:space="preserve"> pour</w:t>
      </w:r>
      <w:r>
        <w:rPr>
          <w:lang w:val="fr_FR" w:bidi="fr_FR"/>
        </w:rPr>
        <w:t xml:space="preserve"> sert ici à signaler que ce qui va être dit est le but de ce qui a été dit juste avant. Le but de la </w:t>
      </w:r>
      <w:r>
        <w:rPr>
          <w:b/>
          <w:lang w:val="fr_FR" w:bidi="fr_FR"/>
        </w:rPr>
        <w:t>puissance d'égarement</w:t>
      </w:r>
      <w:r>
        <w:rPr>
          <w:lang w:val="fr_FR" w:bidi="fr_FR"/>
        </w:rPr>
        <w:t xml:space="preserve"> est que les gens à qui </w:t>
      </w:r>
      <w:r>
        <w:rPr>
          <w:b/>
          <w:lang w:val="fr_FR" w:bidi="fr_FR"/>
        </w:rPr>
        <w:t>Dieu</w:t>
      </w:r>
      <w:r>
        <w:rPr>
          <w:lang w:val="fr_FR" w:bidi="fr_FR"/>
        </w:rPr>
        <w:t xml:space="preserve"> l'</w:t>
      </w:r>
      <w:r>
        <w:rPr>
          <w:b/>
          <w:lang w:val="fr_FR" w:bidi="fr_FR"/>
        </w:rPr>
        <w:t>envoie</w:t>
      </w:r>
      <w:r>
        <w:rPr>
          <w:lang w:val="fr_FR" w:bidi="fr_FR"/>
        </w:rPr>
        <w:t xml:space="preserve"> croiront </w:t>
      </w:r>
      <w:r>
        <w:rPr>
          <w:b/>
          <w:lang w:val="fr_FR" w:bidi="fr_FR"/>
        </w:rPr>
        <w:t>au mensonge</w:t>
      </w:r>
      <w:r>
        <w:rPr>
          <w:lang w:val="fr_FR" w:bidi="fr_FR"/>
        </w:rPr>
        <w:t>. Selon ce qui est le plus naturel dans votre langue, choisissez un mot, une expression ou une formulation qui indique que ce qui suit est le but de ce qui a été dit. Traduction alternative : « afin qu'ils croient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2.11 (#5)</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 xml:space="preserve">Le pronom </w:t>
      </w:r>
      <w:r>
        <w:rPr>
          <w:b/>
          <w:lang w:val="fr_FR" w:bidi="fr_FR"/>
        </w:rPr>
        <w:t>ils</w:t>
      </w:r>
      <w:r>
        <w:rPr>
          <w:lang w:val="fr_FR" w:bidi="fr_FR"/>
        </w:rPr>
        <w:t xml:space="preserve"> désigne ici les personnes qui « n'ont pas reçu l'amour de la vérité » au verset 10. Si cela n'est pas clair dans votre langue, vous pouvez exprimer le sens explicitement. Traduction alternative : « pour que ces personnes croient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indique que ce qui suit est le but de ce qui a été dit au verset 11 : Dieu fait qu'ils croient au mensonge afin que ces gens soient condamnés.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2.12 (#2)</w:t>
      </w:r>
      <w:r>
        <w:rPr>
          <w:lang w:val="fr_FR" w:bidi="fr_FR"/>
        </w:rPr>
      </w:r>
    </w:p>
    <w:p>
      <w:pPr/>
      <w:r>
        <w:rPr>
          <w:lang w:val="fr_FR" w:bidi="fr_FR"/>
        </w:rPr>
      </w:r>
      <w:r>
        <w:rPr>
          <w:b/>
          <w:lang w:val="fr_FR" w:bidi="fr_FR"/>
        </w:rPr>
        <w:t>κριθῶσιν πάντες</w:t>
      </w:r>
    </w:p>
    <w:p>
      <w:pPr/>
      <w:r>
        <w:rPr>
          <w:lang w:val="fr_FR" w:bidi="fr_FR"/>
        </w:rPr>
      </w:r>
      <w:r>
        <w:rPr>
          <w:b/>
          <w:lang w:val="fr_FR" w:bidi="fr_FR"/>
        </w:rPr>
        <w:t>« soient condamnés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que Dieu les condamne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2.12 (#3)</w:t>
      </w:r>
      <w:r>
        <w:rPr>
          <w:lang w:val="fr_FR" w:bidi="fr_FR"/>
        </w:rPr>
      </w:r>
    </w:p>
    <w:p>
      <w:pPr/>
      <w:r>
        <w:rPr>
          <w:lang w:val="fr_FR" w:bidi="fr_FR"/>
        </w:rPr>
      </w:r>
      <w:r>
        <w:rPr>
          <w:b/>
          <w:lang w:val="fr_FR" w:bidi="fr_FR"/>
        </w:rPr>
        <w:t>οἱ</w:t>
      </w:r>
    </w:p>
    <w:p>
      <w:pPr/>
      <w:r>
        <w:rPr>
          <w:lang w:val="fr_FR" w:bidi="fr_FR"/>
        </w:rPr>
      </w:r>
      <w:r>
        <w:rPr>
          <w:b/>
          <w:lang w:val="fr_FR" w:bidi="fr_FR"/>
        </w:rPr>
        <w:t>« tous ceux qui »</w:t>
      </w:r>
    </w:p>
    <w:p>
      <w:pPr/>
      <w:r>
        <w:rPr>
          <w:lang w:val="fr_FR" w:bidi="fr_FR"/>
        </w:rPr>
      </w:r>
      <w:r>
        <w:rPr>
          <w:lang w:val="fr_FR" w:bidi="fr_FR"/>
        </w:rPr>
        <w:t xml:space="preserve">Le pronom </w:t>
      </w:r>
      <w:r>
        <w:rPr>
          <w:b/>
          <w:lang w:val="fr_FR" w:bidi="fr_FR"/>
        </w:rPr>
        <w:t>ceux</w:t>
      </w:r>
      <w:r>
        <w:rPr>
          <w:lang w:val="fr_FR" w:bidi="fr_FR"/>
        </w:rPr>
        <w:t xml:space="preserve"> désigne ici les personnes que Paul a décrites ainsi au verset 10 (les personnes qui </w:t>
      </w:r>
      <w:r>
        <w:rPr>
          <w:b/>
          <w:lang w:val="fr_FR" w:bidi="fr_FR"/>
        </w:rPr>
        <w:t>n'ont pas reçu l'amour de la vérité</w:t>
      </w:r>
      <w:r>
        <w:rPr>
          <w:lang w:val="fr_FR" w:bidi="fr_FR"/>
        </w:rPr>
        <w:t xml:space="preserve">). La phrase grecque est longue et si c'est préférable dans votre langue, vous pouvez la couper ou réarranger l'ordre de ses éléments. Traduction alternative : « ... pour qu'ils croient au mensonge et soient condamnés, tous ceux qui </w:t>
      </w:r>
      <w:r>
        <w:rPr>
          <w:lang w:val="fr_FR" w:bidi="fr_FR"/>
        </w:rPr>
        <w:t>n’ont pas cru à la vérité, mais qui ont pris plaisir à l’injustice</w:t>
      </w:r>
      <w:r>
        <w:rPr>
          <w:lang w:val="fr_FR" w:bidi="fr_FR"/>
        </w:rPr>
        <w:t xml:space="preserve"> » ou « ... croient au mensonge. Alors, tous ceux qui </w:t>
      </w:r>
      <w:r>
        <w:rPr>
          <w:lang w:val="fr_FR" w:bidi="fr_FR"/>
        </w:rPr>
        <w:t>n’ont pas cru à la vérité, mais qui ont pris plaisir à l’injustice, seront condamnés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(#4)</w:t>
      </w:r>
      <w:r>
        <w:rPr>
          <w:lang w:val="fr_FR" w:bidi="fr_FR"/>
        </w:rPr>
      </w:r>
    </w:p>
    <w:p>
      <w:pPr/>
      <w:r>
        <w:rPr>
          <w:lang w:val="fr_FR" w:bidi="fr_FR"/>
        </w:rPr>
      </w:r>
      <w:r>
        <w:rPr>
          <w:b/>
          <w:lang w:val="fr_FR" w:bidi="fr_FR"/>
        </w:rPr>
        <w:t>« ceux qui n'ont pas cru à la vérité, mais qui ont pris plaisir à l'injustice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2.10. Le mot grec traduit </w:t>
      </w:r>
      <w:r>
        <w:rPr>
          <w:b/>
          <w:lang w:val="fr_FR" w:bidi="fr_FR"/>
        </w:rPr>
        <w:t>injustice</w:t>
      </w:r>
      <w:r>
        <w:rPr>
          <w:lang w:val="fr_FR" w:bidi="fr_FR"/>
        </w:rPr>
        <w:t xml:space="preserve"> ici est le même que celui qui est traduit </w:t>
      </w:r>
      <w:r>
        <w:rPr>
          <w:b/>
          <w:lang w:val="fr_FR" w:bidi="fr_FR"/>
        </w:rPr>
        <w:t>iniquité</w:t>
      </w:r>
      <w:r>
        <w:rPr>
          <w:lang w:val="fr_FR" w:bidi="fr_FR"/>
        </w:rPr>
        <w:t xml:space="preserve"> au verset 10. Le sens du mot est le même dans les deux versets. Si votre langue n'utilise pas de nom abstrait pour ces concepts, vous pouvez reformuler. Traduction alternative : « ceux qui n'ont pas cru à ce qui est vrai, mais qui ont pris plaisir à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Paul change maintenant de sujet. Si vous utilisez des titres de section, vous pouv en mettre un ici avant le verset 13. Titre suggéré : « Prière et encouragements de Paul ».</w:t>
      </w:r>
      <w:r>
        <w:rPr>
          <w:lang w:val="fr_FR" w:bidi="fr_FR"/>
        </w:rPr>
      </w:r>
      <w:r>
        <w:rPr>
          <w:lang w:val="fr_FR" w:bidi="fr_FR"/>
        </w:rPr>
      </w:r>
    </w:p>
    <w:p>
      <w:pPr/>
      <w:r>
        <w:rPr>
          <w:lang w:val="fr_FR" w:bidi="fr_FR"/>
        </w:rPr>
      </w:r>
    </w:p>
    <w:p>
      <w:pPr>
        <w:pStyle w:val="Heading2"/>
      </w:pPr>
      <w:r>
        <w:rPr>
          <w:lang w:val="fr_FR" w:bidi="fr_FR"/>
        </w:rPr>
        <w:t>2 Thessaloniciens 2.13 (#2)</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Pour nous</w:t>
      </w:r>
      <w:r>
        <w:rPr>
          <w:b/>
          <w:lang w:val="fr_FR" w:bidi="fr_FR"/>
        </w:rPr>
        <w:t xml:space="preserve"> »</w:t>
      </w:r>
    </w:p>
    <w:p>
      <w:pPr/>
      <w:r>
        <w:rPr>
          <w:lang w:val="fr_FR" w:bidi="fr_FR"/>
        </w:rPr>
      </w:r>
      <w:r>
        <w:rPr>
          <w:lang w:val="fr_FR" w:bidi="fr_FR"/>
        </w:rPr>
        <w:t xml:space="preserve">L'expression </w:t>
      </w:r>
      <w:r>
        <w:rPr>
          <w:b/>
          <w:lang w:val="fr_FR" w:bidi="fr_FR"/>
        </w:rPr>
        <w:t xml:space="preserve">pour nous </w:t>
      </w:r>
      <w:r>
        <w:rPr>
          <w:lang w:val="fr_FR" w:bidi="fr_FR"/>
        </w:rPr>
        <w:t>sert ici à indiquer un changement de sujet. Selon ce qui est le plus naturel dans votre langue, choisissez un mot, une expression ou une formulation qui signale qu'il s'agit d'une nouvelle section. Cette nouvelle section a un sujet différent de celui de la section précédente.</w:t>
      </w:r>
      <w:r>
        <w:rPr>
          <w:lang w:val="fr_FR" w:bidi="fr_FR"/>
        </w:rPr>
      </w:r>
      <w:r>
        <w:rPr>
          <w:lang w:val="fr_FR" w:bidi="fr_FR"/>
        </w:rPr>
      </w:r>
    </w:p>
    <w:p>
      <w:pPr/>
      <w:r>
        <w:rPr>
          <w:lang w:val="fr_FR" w:bidi="fr_FR"/>
        </w:rPr>
      </w:r>
    </w:p>
    <w:p>
      <w:pPr>
        <w:pStyle w:val="Heading2"/>
      </w:pPr>
      <w:r>
        <w:rPr>
          <w:lang w:val="fr_FR" w:bidi="fr_FR"/>
        </w:rPr>
        <w:t>2 Thessaloniciens 2.13 (#3)</w:t>
      </w:r>
      <w:r>
        <w:rPr>
          <w:lang w:val="fr_FR" w:bidi="fr_FR"/>
        </w:rPr>
      </w:r>
    </w:p>
    <w:p>
      <w:pPr/>
      <w:r>
        <w:rPr>
          <w:lang w:val="fr_FR" w:bidi="fr_FR"/>
        </w:rPr>
      </w:r>
      <w:r>
        <w:rPr>
          <w:b/>
          <w:lang w:val="fr_FR" w:bidi="fr_FR"/>
        </w:rPr>
        <w:t>ἡμεῖς &amp; ὀφείλομεν εὐχαριστεῖν &amp; πάντοτε</w:t>
      </w:r>
    </w:p>
    <w:p>
      <w:pPr/>
      <w:r>
        <w:rPr>
          <w:lang w:val="fr_FR" w:bidi="fr_FR"/>
        </w:rPr>
      </w:r>
      <w:r>
        <w:rPr>
          <w:b/>
          <w:lang w:val="fr_FR" w:bidi="fr_FR"/>
        </w:rPr>
        <w:t>« nous devons à votre sujet rendre continuellement grâces »</w:t>
      </w:r>
    </w:p>
    <w:p>
      <w:pPr/>
      <w:r>
        <w:rPr>
          <w:lang w:val="fr_FR" w:bidi="fr_FR"/>
        </w:rPr>
      </w:r>
      <w:r>
        <w:rPr>
          <w:lang w:val="fr_FR" w:bidi="fr_FR"/>
        </w:rPr>
        <w:t xml:space="preserve">Le mot </w:t>
      </w:r>
      <w:r>
        <w:rPr>
          <w:b/>
          <w:lang w:val="fr_FR" w:bidi="fr_FR"/>
        </w:rPr>
        <w:t>continuellement</w:t>
      </w:r>
      <w:r>
        <w:rPr>
          <w:b/>
          <w:i/>
          <w:lang w:val="fr_FR" w:bidi="fr_FR"/>
        </w:rPr>
        <w:t xml:space="preserve"> </w:t>
      </w:r>
      <w:r>
        <w:rPr>
          <w:lang w:val="fr_FR" w:bidi="fr_FR"/>
        </w:rPr>
        <w:t>est une généralisation. Vérifiez comment vous avez traduit dans 1.3. Traduction alternative : « sans cesse », « constamment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2.13 (#4)</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 nous devons »</w:t>
      </w:r>
    </w:p>
    <w:p>
      <w:pPr/>
      <w:r>
        <w:rPr>
          <w:lang w:val="fr_FR" w:bidi="fr_FR"/>
        </w:rPr>
      </w:r>
      <w:r>
        <w:rPr>
          <w:lang w:val="fr_FR" w:bidi="fr_FR"/>
        </w:rPr>
        <w:t xml:space="preserve">Le pronom </w:t>
      </w:r>
      <w:r>
        <w:rPr>
          <w:b/>
          <w:lang w:val="fr_FR" w:bidi="fr_FR"/>
        </w:rPr>
        <w:t>nous</w:t>
      </w:r>
      <w:r>
        <w:rPr>
          <w:lang w:val="fr_FR" w:bidi="fr_FR"/>
        </w:rPr>
        <w:t xml:space="preserve"> désigne ici Paul, Silvain et Timothée, mais pas les disciples de Thessalonique. Si votre langue utilise des pronoms de première personne exclusifs et inclusifs, il s'agit ici d'un pronom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2.13 (#5)</w:t>
      </w:r>
      <w:r>
        <w:rPr>
          <w:lang w:val="fr_FR" w:bidi="fr_FR"/>
        </w:rPr>
      </w:r>
    </w:p>
    <w:p>
      <w:pPr/>
      <w:r>
        <w:rPr>
          <w:lang w:val="fr_FR" w:bidi="fr_FR"/>
        </w:rPr>
      </w:r>
      <w:r>
        <w:rPr>
          <w:b/>
          <w:lang w:val="fr_FR" w:bidi="fr_FR"/>
        </w:rPr>
        <w:t>« frères bien-aimés du Seigneur »</w:t>
      </w:r>
    </w:p>
    <w:p>
      <w:pPr/>
      <w:r>
        <w:rPr>
          <w:lang w:val="fr_FR" w:bidi="fr_FR"/>
        </w:rPr>
      </w:r>
      <w:r>
        <w:rPr>
          <w:lang w:val="fr_FR" w:bidi="fr_FR"/>
        </w:rPr>
        <w:t>Traduction alternative : « frères que le Seigneur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2.13 (#6)</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choisis »</w:t>
      </w:r>
    </w:p>
    <w:p>
      <w:pPr/>
      <w:r>
        <w:rPr>
          <w:lang w:val="fr_FR" w:bidi="fr_FR"/>
        </w:rPr>
      </w:r>
      <w:r>
        <w:rPr>
          <w:lang w:val="fr_FR" w:bidi="fr_FR"/>
        </w:rPr>
        <w:t>Ces mots ont une forme masculine, mais sont utilisés dans un sens générique qui inclut hommes et femmes (voir 1.3). Selon ce qui est le plus naturel dans votre langue, choisissez un mot, une expression ou une formulation pour que ce sens soit clair. Traduction alternative : « frères et sœurs... bien-aimés... choisis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2.13 (#7)</w:t>
      </w:r>
      <w:r>
        <w:rPr>
          <w:lang w:val="fr_FR" w:bidi="fr_FR"/>
        </w:rPr>
      </w:r>
    </w:p>
    <w:p>
      <w:pPr/>
      <w:r>
        <w:rPr>
          <w:lang w:val="fr_FR" w:bidi="fr_FR"/>
        </w:rPr>
      </w:r>
      <w:r>
        <w:rPr>
          <w:b/>
          <w:lang w:val="fr_FR" w:bidi="fr_FR"/>
        </w:rPr>
        <w:t>ἀπαρχὴν εἰς σωτηρίαν</w:t>
      </w:r>
    </w:p>
    <w:p>
      <w:pPr/>
      <w:r>
        <w:rPr>
          <w:lang w:val="fr_FR" w:bidi="fr_FR"/>
        </w:rPr>
      </w:r>
      <w:r>
        <w:rPr>
          <w:b/>
          <w:lang w:val="fr_FR" w:bidi="fr_FR"/>
        </w:rPr>
        <w:t>« dès le commencement »</w:t>
      </w:r>
    </w:p>
    <w:p>
      <w:pPr/>
      <w:r>
        <w:rPr>
          <w:lang w:val="fr_FR" w:bidi="fr_FR"/>
        </w:rPr>
      </w:r>
      <w:r>
        <w:rPr>
          <w:lang w:val="fr_FR" w:bidi="fr_FR"/>
        </w:rPr>
        <w:t xml:space="preserve">Certains manuscrits ont « comme prémices » à la place de </w:t>
      </w:r>
      <w:r>
        <w:rPr>
          <w:b/>
          <w:lang w:val="fr_FR" w:bidi="fr_FR"/>
        </w:rPr>
        <w:t>dès le commencement</w:t>
      </w:r>
      <w:r>
        <w:rPr>
          <w:lang w:val="fr_FR" w:bidi="fr_FR"/>
        </w:rPr>
        <w:t xml:space="preserve">. Le choix de traduction </w:t>
      </w:r>
      <w:r>
        <w:rPr>
          <w:b/>
          <w:lang w:val="fr_FR" w:bidi="fr_FR"/>
        </w:rPr>
        <w:t>dès le commencement</w:t>
      </w:r>
      <w:r>
        <w:rPr>
          <w:lang w:val="fr_FR" w:bidi="fr_FR"/>
        </w:rPr>
        <w:t xml:space="preserve"> correspond à de nombreuses versions françaises. Traduction alternative : « comme des prémices » (Grande Bible de Tours) ou « en premier » (Traduction officielle liturgique).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2.13 (#8)</w:t>
      </w:r>
      <w:r>
        <w:rPr>
          <w:lang w:val="fr_FR" w:bidi="fr_FR"/>
        </w:rPr>
      </w:r>
    </w:p>
    <w:p>
      <w:pPr/>
      <w:r>
        <w:rPr>
          <w:lang w:val="fr_FR" w:bidi="fr_FR"/>
        </w:rPr>
      </w:r>
      <w:r>
        <w:rPr>
          <w:b/>
          <w:lang w:val="fr_FR" w:bidi="fr_FR"/>
        </w:rPr>
        <w:t>« dès le commencement pour le salut, par la sanctification de l’Esprit et par la foi en la vérité »</w:t>
      </w:r>
    </w:p>
    <w:p>
      <w:pPr/>
      <w:r>
        <w:rPr>
          <w:lang w:val="fr_FR" w:bidi="fr_FR"/>
        </w:rPr>
      </w:r>
      <w:r>
        <w:rPr>
          <w:lang w:val="fr_FR" w:bidi="fr_FR"/>
        </w:rPr>
        <w:t xml:space="preserve">Vérifiez comment vous avez traduit les mots abstraits </w:t>
      </w:r>
      <w:r>
        <w:rPr>
          <w:b/>
          <w:lang w:val="fr_FR" w:bidi="fr_FR"/>
        </w:rPr>
        <w:t xml:space="preserve">foi </w:t>
      </w:r>
      <w:r>
        <w:rPr>
          <w:lang w:val="fr_FR" w:bidi="fr_FR"/>
        </w:rPr>
        <w:t xml:space="preserve">dans 1.3, 4, 11 et </w:t>
      </w:r>
      <w:r>
        <w:rPr>
          <w:b/>
          <w:lang w:val="fr_FR" w:bidi="fr_FR"/>
        </w:rPr>
        <w:t>vérité</w:t>
      </w:r>
      <w:r>
        <w:rPr>
          <w:lang w:val="fr_FR" w:bidi="fr_FR"/>
        </w:rPr>
        <w:t xml:space="preserve"> dans 2.10, 12. Les mots </w:t>
      </w:r>
      <w:r>
        <w:rPr>
          <w:b/>
          <w:lang w:val="fr_FR" w:bidi="fr_FR"/>
        </w:rPr>
        <w:t>salut</w:t>
      </w:r>
      <w:r>
        <w:rPr>
          <w:lang w:val="fr_FR" w:bidi="fr_FR"/>
        </w:rPr>
        <w:t xml:space="preserve"> et </w:t>
      </w:r>
      <w:r>
        <w:rPr>
          <w:b/>
          <w:lang w:val="fr_FR" w:bidi="fr_FR"/>
        </w:rPr>
        <w:t>sanctification</w:t>
      </w:r>
      <w:r>
        <w:rPr>
          <w:lang w:val="fr_FR" w:bidi="fr_FR"/>
        </w:rPr>
        <w:t xml:space="preserve"> peuvent aussi être traduits autrement si votre langue n'utilise pas de mots abstraits pour ces concepts. Traduction alternative : « dès le commencement pour vous sauver, vous sanctifier par l'Esprit... » ou « dès le commencement pour vous sauver, en menant une vie sainte par l'Esprit et en croyant en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2.14 (#1)</w:t>
      </w:r>
      <w:r>
        <w:rPr>
          <w:lang w:val="fr_FR" w:bidi="fr_FR"/>
        </w:rPr>
      </w:r>
    </w:p>
    <w:p>
      <w:pPr/>
      <w:r>
        <w:rPr>
          <w:lang w:val="fr_FR" w:bidi="fr_FR"/>
        </w:rPr>
      </w:r>
      <w:r>
        <w:rPr>
          <w:b/>
          <w:lang w:val="fr_FR" w:bidi="fr_FR"/>
        </w:rPr>
        <w:t>διὰ τοῦ εὐαγγελίου ἡμῶν</w:t>
      </w:r>
    </w:p>
    <w:p>
      <w:pPr/>
      <w:r>
        <w:rPr>
          <w:lang w:val="fr_FR" w:bidi="fr_FR"/>
        </w:rPr>
      </w:r>
      <w:r>
        <w:rPr>
          <w:b/>
          <w:lang w:val="fr_FR" w:bidi="fr_FR"/>
        </w:rPr>
        <w:t>« par notre Évangile »</w:t>
      </w:r>
    </w:p>
    <w:p>
      <w:pPr/>
      <w:r>
        <w:rPr>
          <w:lang w:val="fr_FR" w:bidi="fr_FR"/>
        </w:rPr>
      </w:r>
      <w:r>
        <w:rPr>
          <w:b/>
          <w:lang w:val="fr_FR" w:bidi="fr_FR"/>
        </w:rPr>
        <w:t>Par notre Évangile</w:t>
      </w:r>
      <w:r>
        <w:rPr>
          <w:lang w:val="fr_FR" w:bidi="fr_FR"/>
        </w:rPr>
        <w:t xml:space="preserve"> désigne ici l'Évangile concernant Jésus, que Paul et ses compagnons missionnaires prêchaient. Traduction alternative : « par l'Évangile que nous vous avons prêché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2.14 (#2)</w:t>
      </w:r>
      <w:r>
        <w:rPr>
          <w:lang w:val="fr_FR" w:bidi="fr_FR"/>
        </w:rPr>
      </w:r>
    </w:p>
    <w:p>
      <w:pPr/>
      <w:r>
        <w:rPr>
          <w:lang w:val="fr_FR" w:bidi="fr_FR"/>
        </w:rPr>
      </w:r>
      <w:r>
        <w:rPr>
          <w:b/>
          <w:lang w:val="fr_FR" w:bidi="fr_FR"/>
        </w:rPr>
        <w:t>εἰς περιποίησιν δόξης τοῦ Κυρίου ἡμῶν, Ἰησοῦ Χριστοῦ</w:t>
      </w:r>
    </w:p>
    <w:p>
      <w:pPr/>
      <w:r>
        <w:rPr>
          <w:lang w:val="fr_FR" w:bidi="fr_FR"/>
        </w:rPr>
      </w:r>
      <w:r>
        <w:rPr>
          <w:b/>
          <w:lang w:val="fr_FR" w:bidi="fr_FR"/>
        </w:rPr>
        <w:t>« pour que vous possédiez la gloire de notre Seigneur »</w:t>
      </w:r>
    </w:p>
    <w:p>
      <w:pPr/>
      <w:r>
        <w:rPr>
          <w:lang w:val="fr_FR" w:bidi="fr_FR"/>
        </w:rPr>
      </w:r>
      <w:r>
        <w:rPr>
          <w:b/>
          <w:lang w:val="fr_FR" w:bidi="fr_FR"/>
        </w:rPr>
        <w:t>Pour que vous possédiez la gloire de notre Seigneur Jésus-Christ</w:t>
      </w:r>
      <w:r>
        <w:rPr>
          <w:lang w:val="fr_FR" w:bidi="fr_FR"/>
        </w:rPr>
        <w:t xml:space="preserve"> ne signifie pas que les disciples prendront ou diviseront entre eux la gloire qui appartient à Jésus-Christ. Cela signifie que les disciples recevront une gloire qui vient de Christ ou qui ressemble à celle de Christ. Traduction alternative : « pour que vous puissiez avoir part à la gloire de notre Seigneur » (Bible juive complète).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2.14 (#3)</w:t>
      </w:r>
      <w:r>
        <w:rPr>
          <w:lang w:val="fr_FR" w:bidi="fr_FR"/>
        </w:rPr>
      </w:r>
    </w:p>
    <w:p>
      <w:pPr/>
      <w:r>
        <w:rPr>
          <w:lang w:val="fr_FR" w:bidi="fr_FR"/>
        </w:rPr>
      </w:r>
      <w:r>
        <w:rPr>
          <w:b/>
          <w:lang w:val="fr_FR" w:bidi="fr_FR"/>
        </w:rPr>
        <w:t>« gloire »</w:t>
      </w:r>
    </w:p>
    <w:p>
      <w:pPr/>
      <w:r>
        <w:rPr>
          <w:lang w:val="fr_FR" w:bidi="fr_FR"/>
        </w:rPr>
      </w:r>
      <w:r>
        <w:rPr>
          <w:lang w:val="fr_FR" w:bidi="fr_FR"/>
        </w:rPr>
        <w:t xml:space="preserve">Vérifiez comment vous avez traduit le mot </w:t>
      </w:r>
      <w:r>
        <w:rPr>
          <w:b/>
          <w:lang w:val="fr_FR" w:bidi="fr_FR"/>
        </w:rPr>
        <w:t xml:space="preserve">gloire </w:t>
      </w:r>
      <w:r>
        <w:rPr>
          <w:lang w:val="fr_FR" w:bidi="fr_FR"/>
        </w:rPr>
        <w:t>dans 1.9.</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2.15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lang w:val="fr_FR" w:bidi="fr_FR"/>
        </w:rPr>
        <w:t xml:space="preserve">Les mots </w:t>
      </w:r>
      <w:r>
        <w:rPr>
          <w:b/>
          <w:lang w:val="fr_FR" w:bidi="fr_FR"/>
        </w:rPr>
        <w:t>ainsi donc</w:t>
      </w:r>
      <w:r>
        <w:rPr>
          <w:lang w:val="fr_FR" w:bidi="fr_FR"/>
        </w:rPr>
        <w:t xml:space="preserve"> servent à monter que ce qui suit est l'application logique de ce qui a été dit aux versets 13 et 14. Puisque Dieu a accompli les choses merveilleuses mentionnées dans ces versets, les Thessaloniciens devraient réagir en faisant ce que dit le verset 15. Utilisez une manière naturelle d'introduire une conclusion logique dans votre langue. Traduction alternative : « Par conséquent » ou « C'est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2.15 (#2)</w:t>
      </w:r>
      <w:r>
        <w:rPr>
          <w:lang w:val="fr_FR" w:bidi="fr_FR"/>
        </w:rPr>
      </w:r>
    </w:p>
    <w:p>
      <w:pPr/>
      <w:r>
        <w:rPr>
          <w:lang w:val="fr_FR" w:bidi="fr_FR"/>
        </w:rPr>
      </w:r>
      <w:r>
        <w:rPr>
          <w:b/>
          <w:lang w:val="fr_FR" w:bidi="fr_FR"/>
        </w:rPr>
        <w:t>ἀδελφοί</w:t>
      </w:r>
    </w:p>
    <w:p>
      <w:pPr/>
      <w:r>
        <w:rPr>
          <w:lang w:val="fr_FR" w:bidi="fr_FR"/>
        </w:rPr>
      </w:r>
      <w:r>
        <w:rPr>
          <w:b/>
          <w:lang w:val="fr_FR" w:bidi="fr_FR"/>
        </w:rPr>
        <w:t>« frères » - « fermes »</w:t>
      </w:r>
    </w:p>
    <w:p>
      <w:pPr/>
      <w:r>
        <w:rPr>
          <w:lang w:val="fr_FR" w:bidi="fr_FR"/>
        </w:rPr>
      </w:r>
      <w:r>
        <w:rPr>
          <w:lang w:val="fr_FR" w:bidi="fr_FR"/>
        </w:rPr>
        <w:t xml:space="preserve">Le mot </w:t>
      </w:r>
      <w:r>
        <w:rPr>
          <w:b/>
          <w:lang w:val="fr_FR" w:bidi="fr_FR"/>
        </w:rPr>
        <w:t>frères</w:t>
      </w:r>
      <w:r>
        <w:rPr>
          <w:lang w:val="fr_FR" w:bidi="fr_FR"/>
        </w:rPr>
        <w:t xml:space="preserve"> désigne ici ceux qui sont des disciples de Jésus, hommes et femmes. Traduction alternative : « frères et sœurs... fermes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2.15 (#3)</w:t>
      </w:r>
      <w:r>
        <w:rPr>
          <w:lang w:val="fr_FR" w:bidi="fr_FR"/>
        </w:rPr>
      </w:r>
    </w:p>
    <w:p>
      <w:pPr/>
      <w:r>
        <w:rPr>
          <w:lang w:val="fr_FR" w:bidi="fr_FR"/>
        </w:rPr>
      </w:r>
      <w:r>
        <w:rPr>
          <w:b/>
          <w:lang w:val="fr_FR" w:bidi="fr_FR"/>
        </w:rPr>
        <w:t>στήκετε</w:t>
      </w:r>
    </w:p>
    <w:p>
      <w:pPr/>
      <w:r>
        <w:rPr>
          <w:lang w:val="fr_FR" w:bidi="fr_FR"/>
        </w:rPr>
      </w:r>
      <w:r>
        <w:rPr>
          <w:b/>
          <w:lang w:val="fr_FR" w:bidi="fr_FR"/>
        </w:rPr>
        <w:t>« demeurez fermes »</w:t>
      </w:r>
    </w:p>
    <w:p>
      <w:pPr/>
      <w:r>
        <w:rPr>
          <w:lang w:val="fr_FR" w:bidi="fr_FR"/>
        </w:rPr>
      </w:r>
      <w:r>
        <w:rPr>
          <w:b/>
          <w:lang w:val="fr_FR" w:bidi="fr_FR"/>
        </w:rPr>
        <w:t>Demeurez fermes</w:t>
      </w:r>
      <w:r>
        <w:rPr>
          <w:lang w:val="fr_FR" w:bidi="fr_FR"/>
        </w:rPr>
        <w:t xml:space="preserve"> indique ici que les disciples de Thessalonique devaient rester dans la vérité qu'ils avaient apprise. Selon ce qui est le plus naturel dans votre langue, choisissez un mot ou une expression équivalente pour traduire le sens. Traduction alternative : « continuez sans changer dans la vérité » ou « restez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(#4)</w:t>
      </w:r>
      <w:r>
        <w:rPr>
          <w:lang w:val="fr_FR" w:bidi="fr_FR"/>
        </w:rPr>
      </w:r>
    </w:p>
    <w:p>
      <w:pPr/>
      <w:r>
        <w:rPr>
          <w:lang w:val="fr_FR" w:bidi="fr_FR"/>
        </w:rPr>
      </w:r>
      <w:r>
        <w:rPr>
          <w:b/>
          <w:lang w:val="fr_FR" w:bidi="fr_FR"/>
        </w:rPr>
        <w:t>κρατεῖτε τὰς παραδόσεις</w:t>
      </w:r>
    </w:p>
    <w:p>
      <w:pPr/>
      <w:r>
        <w:rPr>
          <w:lang w:val="fr_FR" w:bidi="fr_FR"/>
        </w:rPr>
      </w:r>
      <w:r>
        <w:rPr>
          <w:b/>
          <w:lang w:val="fr_FR" w:bidi="fr_FR"/>
        </w:rPr>
        <w:t>« retenez les instructions que vous avez reçues »</w:t>
      </w:r>
    </w:p>
    <w:p>
      <w:pPr/>
      <w:r>
        <w:rPr>
          <w:lang w:val="fr_FR" w:bidi="fr_FR"/>
        </w:rPr>
      </w:r>
      <w:r>
        <w:rPr>
          <w:lang w:val="fr_FR" w:bidi="fr_FR"/>
        </w:rPr>
        <w:t xml:space="preserve">Le mot grec traduit </w:t>
      </w:r>
      <w:r>
        <w:rPr>
          <w:b/>
          <w:lang w:val="fr_FR" w:bidi="fr_FR"/>
        </w:rPr>
        <w:t>instructions</w:t>
      </w:r>
      <w:r>
        <w:rPr>
          <w:lang w:val="fr_FR" w:bidi="fr_FR"/>
        </w:rPr>
        <w:t xml:space="preserve"> désigne un enseignement qui a été transmis. Il s'agit ici des enseignements bibliques de Paul et des autres apôtres. Le verbe </w:t>
      </w:r>
      <w:r>
        <w:rPr>
          <w:i/>
          <w:lang w:val="fr_FR" w:bidi="fr_FR"/>
        </w:rPr>
        <w:t>retenir</w:t>
      </w:r>
      <w:r>
        <w:rPr>
          <w:lang w:val="fr_FR" w:bidi="fr_FR"/>
        </w:rPr>
        <w:t xml:space="preserve"> a l'idée de tenir quelque chose avec force. Traduction alternative : « accrochez-vous à ce que vous avez appris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(#5)</w:t>
      </w:r>
      <w:r>
        <w:rPr>
          <w:lang w:val="fr_FR" w:bidi="fr_FR"/>
        </w:rPr>
      </w:r>
    </w:p>
    <w:p>
      <w:pPr/>
      <w:r>
        <w:rPr>
          <w:lang w:val="fr_FR" w:bidi="fr_FR"/>
        </w:rPr>
      </w:r>
      <w:r>
        <w:rPr>
          <w:b/>
          <w:lang w:val="fr_FR" w:bidi="fr_FR"/>
        </w:rPr>
        <w:t>στήκετε καὶ κρατεῖτε</w:t>
      </w:r>
    </w:p>
    <w:p>
      <w:pPr/>
      <w:r>
        <w:rPr>
          <w:lang w:val="fr_FR" w:bidi="fr_FR"/>
        </w:rPr>
      </w:r>
      <w:r>
        <w:rPr>
          <w:b/>
          <w:lang w:val="fr_FR" w:bidi="fr_FR"/>
        </w:rPr>
        <w:t>« demeurez fermes, et retenez »</w:t>
      </w:r>
    </w:p>
    <w:p>
      <w:pPr/>
      <w:r>
        <w:rPr>
          <w:lang w:val="fr_FR" w:bidi="fr_FR"/>
        </w:rPr>
      </w:r>
      <w:r>
        <w:rPr>
          <w:i/>
          <w:lang w:val="fr_FR" w:bidi="fr_FR"/>
        </w:rPr>
        <w:t>Demeurer ferme</w:t>
      </w:r>
      <w:r>
        <w:rPr>
          <w:lang w:val="fr_FR" w:bidi="fr_FR"/>
        </w:rPr>
        <w:t xml:space="preserve"> et </w:t>
      </w:r>
      <w:r>
        <w:rPr>
          <w:i/>
          <w:lang w:val="fr_FR" w:bidi="fr_FR"/>
        </w:rPr>
        <w:t>retenir</w:t>
      </w:r>
      <w:r>
        <w:rPr>
          <w:lang w:val="fr_FR" w:bidi="fr_FR"/>
        </w:rPr>
        <w:t xml:space="preserve"> sont deux idées qui, dans ce verset, décrivent de façons différentes l'idée de rester dans la vérité et de ne pas se faire influencer par les faux enseignements. Ensemble, ils soulignent l'importance de faire l'effort conscient de rester dans la vérité. Si l'usage de ces deux expressions ensemble ne convient pas à votre langue, vous pouvez reformuler : « retenez donc fermement les instructions » ou « restez fermement attachés aux instructions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2.15 (#6)</w:t>
      </w:r>
      <w:r>
        <w:rPr>
          <w:lang w:val="fr_FR" w:bidi="fr_FR"/>
        </w:rPr>
      </w:r>
    </w:p>
    <w:p>
      <w:pPr/>
      <w:r>
        <w:rPr>
          <w:lang w:val="fr_FR" w:bidi="fr_FR"/>
        </w:rPr>
      </w:r>
      <w:r>
        <w:rPr>
          <w:b/>
          <w:lang w:val="fr_FR" w:bidi="fr_FR"/>
        </w:rPr>
        <w:t>ἐδιδάχθητε</w:t>
      </w:r>
    </w:p>
    <w:p>
      <w:pPr/>
      <w:r>
        <w:rPr>
          <w:lang w:val="fr_FR" w:bidi="fr_FR"/>
        </w:rPr>
      </w:r>
      <w:r>
        <w:rPr>
          <w:b/>
          <w:lang w:val="fr_FR" w:bidi="fr_FR"/>
        </w:rPr>
        <w:t>« que vous avez reçues »</w:t>
      </w:r>
    </w:p>
    <w:p>
      <w:pPr/>
      <w:r>
        <w:rPr>
          <w:lang w:val="fr_FR" w:bidi="fr_FR"/>
        </w:rPr>
      </w:r>
      <w:r>
        <w:rPr>
          <w:lang w:val="fr_FR" w:bidi="fr_FR"/>
        </w:rPr>
        <w:t>Littéralement en grec : « qui vous ont été enseignées</w:t>
      </w:r>
      <w:r>
        <w:rPr>
          <w:lang w:val="fr_FR" w:bidi="fr_FR"/>
        </w:rPr>
        <w:t xml:space="preserve"> ». </w:t>
      </w:r>
    </w:p>
    <w:p>
      <w:pPr/>
      <w:r>
        <w:rPr>
          <w:lang w:val="fr_FR" w:bidi="fr_FR"/>
        </w:rPr>
      </w:r>
      <w:r>
        <w:rPr>
          <w:lang w:val="fr_FR" w:bidi="fr_FR"/>
        </w:rPr>
        <w:t>Si votre langue n'utilise pas le passif de cette manière, vous pouvez reformuler pour utiliser l'actif comme dans la LSG. Traduction alternative : « que nous vous avons enseignées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2.15 (#7)</w:t>
      </w:r>
      <w:r>
        <w:rPr>
          <w:lang w:val="fr_FR" w:bidi="fr_FR"/>
        </w:rPr>
      </w:r>
    </w:p>
    <w:p>
      <w:pPr/>
      <w:r>
        <w:rPr>
          <w:lang w:val="fr_FR" w:bidi="fr_FR"/>
        </w:rPr>
      </w:r>
      <w:r>
        <w:rPr>
          <w:b/>
          <w:lang w:val="fr_FR" w:bidi="fr_FR"/>
        </w:rPr>
        <w:t>διὰ λόγου</w:t>
      </w:r>
    </w:p>
    <w:p>
      <w:pPr/>
      <w:r>
        <w:rPr>
          <w:lang w:val="fr_FR" w:bidi="fr_FR"/>
        </w:rPr>
      </w:r>
      <w:r>
        <w:rPr>
          <w:b/>
          <w:lang w:val="fr_FR" w:bidi="fr_FR"/>
        </w:rPr>
        <w:t>« soit par notre parole »</w:t>
      </w:r>
    </w:p>
    <w:p>
      <w:pPr/>
      <w:r>
        <w:rPr>
          <w:lang w:val="fr_FR" w:bidi="fr_FR"/>
        </w:rPr>
      </w:r>
      <w:r>
        <w:rPr>
          <w:lang w:val="fr_FR" w:bidi="fr_FR"/>
        </w:rPr>
        <w:t xml:space="preserve">Les mots </w:t>
      </w:r>
      <w:r>
        <w:rPr>
          <w:b/>
          <w:lang w:val="fr_FR" w:bidi="fr_FR"/>
        </w:rPr>
        <w:t>par notre parole</w:t>
      </w:r>
      <w:r>
        <w:rPr>
          <w:lang w:val="fr_FR" w:bidi="fr_FR"/>
        </w:rPr>
        <w:t xml:space="preserve"> signifient ici ce que Paul leur avait enseigné personnellement quand il était présent avec eux. Traduction alternative : « soit ce que nous vous avons enseigné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2.15 (#8)</w:t>
      </w:r>
      <w:r>
        <w:rPr>
          <w:lang w:val="fr_FR" w:bidi="fr_FR"/>
        </w:rPr>
      </w:r>
    </w:p>
    <w:p>
      <w:pPr/>
      <w:r>
        <w:rPr>
          <w:lang w:val="fr_FR" w:bidi="fr_FR"/>
        </w:rPr>
      </w:r>
      <w:r>
        <w:rPr>
          <w:b/>
          <w:lang w:val="fr_FR" w:bidi="fr_FR"/>
        </w:rPr>
        <w:t>δι’ ἐπιστολῆς ἡμῶν</w:t>
      </w:r>
    </w:p>
    <w:p>
      <w:pPr/>
      <w:r>
        <w:rPr>
          <w:lang w:val="fr_FR" w:bidi="fr_FR"/>
        </w:rPr>
      </w:r>
      <w:r>
        <w:rPr>
          <w:b/>
          <w:lang w:val="fr_FR" w:bidi="fr_FR"/>
        </w:rPr>
        <w:t>« soit par notre lettre »</w:t>
      </w:r>
    </w:p>
    <w:p>
      <w:pPr/>
      <w:r>
        <w:rPr>
          <w:lang w:val="fr_FR" w:bidi="fr_FR"/>
        </w:rPr>
      </w:r>
      <w:r>
        <w:rPr>
          <w:lang w:val="fr_FR" w:bidi="fr_FR"/>
        </w:rPr>
        <w:t xml:space="preserve">La </w:t>
      </w:r>
      <w:r>
        <w:rPr>
          <w:b/>
          <w:lang w:val="fr_FR" w:bidi="fr_FR"/>
        </w:rPr>
        <w:t>lettre</w:t>
      </w:r>
      <w:r>
        <w:rPr>
          <w:lang w:val="fr_FR" w:bidi="fr_FR"/>
        </w:rPr>
        <w:t xml:space="preserve"> dont Paul parle est probablement une lettre qu'il leur avait envoyée auparavant (peut-être 1 Thessaloniciens). Traduction alternative : « soit par ce que nous vous avons écrit dans notre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2.16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Dans le texte grec, un mot est utilisé ici qui sert à changer de sujet. Ce mot est absent du texte de la LSG. Si c’est utile dans votre langue, vous pouvez inclure un mot, une expression ou une formulation qui sert à montrer cela. Ou alors, si votre langue n’en a pas besoin, vous pouvez choisir de ne pas en utiliser, comme dans la LSG.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2.16 (#2)</w:t>
      </w:r>
      <w:r>
        <w:rPr>
          <w:lang w:val="fr_FR" w:bidi="fr_FR"/>
        </w:rPr>
      </w:r>
    </w:p>
    <w:p>
      <w:pPr/>
      <w:r>
        <w:rPr>
          <w:lang w:val="fr_FR" w:bidi="fr_FR"/>
        </w:rPr>
      </w:r>
      <w:r>
        <w:rPr>
          <w:b/>
          <w:lang w:val="fr_FR" w:bidi="fr_FR"/>
        </w:rPr>
        <w:t>« Que notre Seigneur Jésus-Christ lui-même, et Dieu notre Père »</w:t>
      </w:r>
    </w:p>
    <w:p>
      <w:pPr/>
      <w:r>
        <w:rPr>
          <w:lang w:val="fr_FR" w:bidi="fr_FR"/>
        </w:rPr>
      </w:r>
      <w:r>
        <w:rPr>
          <w:lang w:val="fr_FR" w:bidi="fr_FR"/>
        </w:rPr>
        <w:t>Paul termine cette section par une prière que Christ et Dieu le Père consolent et affermissent les disciples de Thessalonique (la bénédiction qui débute ici finit au verset 17). Traduction alternative : « Nous prions que notre Seigneur Jésus-Christ lui-même, et Dieu notre Père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2.16 (#3)</w:t>
      </w:r>
      <w:r>
        <w:rPr>
          <w:lang w:val="fr_FR" w:bidi="fr_FR"/>
        </w:rPr>
      </w:r>
    </w:p>
    <w:p>
      <w:pPr/>
      <w:r>
        <w:rPr>
          <w:lang w:val="fr_FR" w:bidi="fr_FR"/>
        </w:rPr>
      </w:r>
      <w:r>
        <w:rPr>
          <w:b/>
          <w:lang w:val="fr_FR" w:bidi="fr_FR"/>
        </w:rPr>
        <w:t>ἡμῶν &amp; ἡμῶν &amp; ἡμᾶς</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xml:space="preserve">« nous » - </w:t>
      </w:r>
      <w:r>
        <w:rPr>
          <w:lang w:val="fr_FR" w:bidi="fr_FR"/>
        </w:rPr>
        <w:t xml:space="preserve">- </w:t>
      </w:r>
      <w:r>
        <w:rPr>
          <w:b/>
          <w:lang w:val="fr_FR" w:bidi="fr_FR"/>
        </w:rPr>
        <w:t>« nous »</w:t>
      </w:r>
    </w:p>
    <w:p>
      <w:pPr/>
      <w:r>
        <w:rPr>
          <w:lang w:val="fr_FR" w:bidi="fr_FR"/>
        </w:rPr>
      </w:r>
      <w:r>
        <w:rPr>
          <w:lang w:val="fr_FR" w:bidi="fr_FR"/>
        </w:rPr>
        <w:t xml:space="preserve">Les mots </w:t>
      </w:r>
      <w:r>
        <w:rPr>
          <w:b/>
          <w:lang w:val="fr_FR" w:bidi="fr_FR"/>
        </w:rPr>
        <w:t>notre</w:t>
      </w:r>
      <w:r>
        <w:rPr>
          <w:lang w:val="fr_FR" w:bidi="fr_FR"/>
        </w:rPr>
        <w:t xml:space="preserve"> et </w:t>
      </w:r>
      <w:r>
        <w:rPr>
          <w:b/>
          <w:lang w:val="fr_FR" w:bidi="fr_FR"/>
        </w:rPr>
        <w:t>nous</w:t>
      </w:r>
      <w:r>
        <w:rPr>
          <w:lang w:val="fr_FR" w:bidi="fr_FR"/>
        </w:rPr>
        <w:t xml:space="preserve"> désignent ici Paul, ses compagnons qui écrivent la lettre, ainsi que les chrétiens de Thessalonique à qui ils l'écrivent. Si votre langue utilise des pronoms pluriels de première personne qui incluent ceux qui parlent et ceux à qui ils parlent, vous voudrez utiliser ce type de pronom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2.16 (#4)</w:t>
      </w:r>
      <w:r>
        <w:rPr>
          <w:lang w:val="fr_FR" w:bidi="fr_FR"/>
        </w:rPr>
      </w:r>
    </w:p>
    <w:p>
      <w:pPr/>
      <w:r>
        <w:rPr>
          <w:lang w:val="fr_FR" w:bidi="fr_FR"/>
        </w:rPr>
      </w:r>
      <w:r>
        <w:rPr>
          <w:b/>
          <w:lang w:val="fr_FR" w:bidi="fr_FR"/>
        </w:rPr>
        <w:t>αὐτὸς &amp; ὁ Κύριος ἡμῶν, Ἰησοῦς Χριστὸς</w:t>
      </w:r>
    </w:p>
    <w:p>
      <w:pPr/>
      <w:r>
        <w:rPr>
          <w:lang w:val="fr_FR" w:bidi="fr_FR"/>
        </w:rPr>
      </w:r>
      <w:r>
        <w:rPr>
          <w:b/>
          <w:lang w:val="fr_FR" w:bidi="fr_FR"/>
        </w:rPr>
        <w:t>« notre Seigneur Jésus-Christ lui-même »</w:t>
      </w:r>
    </w:p>
    <w:p>
      <w:pPr/>
      <w:r>
        <w:rPr>
          <w:lang w:val="fr_FR" w:bidi="fr_FR"/>
        </w:rPr>
      </w:r>
      <w:r>
        <w:rPr>
          <w:lang w:val="fr_FR" w:bidi="fr_FR"/>
        </w:rPr>
        <w:t xml:space="preserve">Le mot </w:t>
      </w:r>
      <w:r>
        <w:rPr>
          <w:b/>
          <w:lang w:val="fr_FR" w:bidi="fr_FR"/>
        </w:rPr>
        <w:t>lui-même</w:t>
      </w:r>
      <w:r>
        <w:rPr>
          <w:lang w:val="fr_FR" w:bidi="fr_FR"/>
        </w:rPr>
        <w:t xml:space="preserve"> ajoute une insistance sur l'identité de la personne désignée. Traduction alternative : « notre Seigneur Jésus-Christ personnellement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2.16 (#5)</w:t>
      </w:r>
      <w:r>
        <w:rPr>
          <w:lang w:val="fr_FR" w:bidi="fr_FR"/>
        </w:rPr>
      </w:r>
    </w:p>
    <w:p>
      <w:pPr/>
      <w:r>
        <w:rPr>
          <w:lang w:val="fr_FR" w:bidi="fr_FR"/>
        </w:rPr>
      </w:r>
      <w:r>
        <w:rPr>
          <w:b/>
          <w:lang w:val="fr_FR" w:bidi="fr_FR"/>
        </w:rPr>
        <w:t>« nous a donné par sa grâce une consolation éternelle et une bonne espérance »</w:t>
      </w:r>
    </w:p>
    <w:p>
      <w:pPr/>
      <w:r>
        <w:rPr>
          <w:lang w:val="fr_FR" w:bidi="fr_FR"/>
        </w:rPr>
      </w:r>
      <w:r>
        <w:rPr>
          <w:lang w:val="fr_FR" w:bidi="fr_FR"/>
        </w:rPr>
        <w:t xml:space="preserve">Si votre langue n'utilise pas de noms abstraits pour communiquer les concepts de </w:t>
      </w:r>
      <w:r>
        <w:rPr>
          <w:b/>
          <w:lang w:val="fr_FR" w:bidi="fr_FR"/>
        </w:rPr>
        <w:t>consolation</w:t>
      </w:r>
      <w:r>
        <w:rPr>
          <w:lang w:val="fr_FR" w:bidi="fr_FR"/>
        </w:rPr>
        <w:t xml:space="preserve"> et d'</w:t>
      </w:r>
      <w:r>
        <w:rPr>
          <w:b/>
          <w:lang w:val="fr_FR" w:bidi="fr_FR"/>
        </w:rPr>
        <w:t>espérance</w:t>
      </w:r>
      <w:r>
        <w:rPr>
          <w:lang w:val="fr_FR" w:bidi="fr_FR"/>
        </w:rPr>
        <w:t xml:space="preserve">, vous pouvez reformuler pour les exprimer d'une autre façon. </w:t>
      </w:r>
      <w:r>
        <w:rPr>
          <w:lang w:val="fr_FR" w:bidi="fr_FR"/>
        </w:rPr>
        <w:t>Traduction alternative : « qui par sa grâce nous console éternellement et nous fait espérer de bonnes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2.16 (#6)</w:t>
      </w:r>
      <w:r>
        <w:rPr>
          <w:lang w:val="fr_FR" w:bidi="fr_FR"/>
        </w:rPr>
      </w:r>
    </w:p>
    <w:p>
      <w:pPr/>
      <w:r>
        <w:rPr>
          <w:lang w:val="fr_FR" w:bidi="fr_FR"/>
        </w:rPr>
      </w:r>
      <w:r>
        <w:rPr>
          <w:b/>
          <w:lang w:val="fr_FR" w:bidi="fr_FR"/>
        </w:rPr>
        <w:t>ἐν χάριτι</w:t>
      </w:r>
    </w:p>
    <w:p>
      <w:pPr/>
      <w:r>
        <w:rPr>
          <w:lang w:val="fr_FR" w:bidi="fr_FR"/>
        </w:rPr>
      </w:r>
      <w:r>
        <w:rPr>
          <w:b/>
          <w:lang w:val="fr_FR" w:bidi="fr_FR"/>
        </w:rPr>
        <w:t>« par sa grâce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2.17 (#1)</w:t>
      </w:r>
      <w:r>
        <w:rPr>
          <w:lang w:val="fr_FR" w:bidi="fr_FR"/>
        </w:rPr>
      </w:r>
    </w:p>
    <w:p>
      <w:pPr/>
      <w:r>
        <w:rPr>
          <w:lang w:val="fr_FR" w:bidi="fr_FR"/>
        </w:rPr>
      </w:r>
      <w:r>
        <w:rPr>
          <w:b/>
          <w:lang w:val="fr_FR" w:bidi="fr_FR"/>
        </w:rPr>
        <w:t>παρακαλέσαι ὑμῶν τὰς καρδίας, καὶ στηρίξαι</w:t>
      </w:r>
    </w:p>
    <w:p>
      <w:pPr/>
      <w:r>
        <w:rPr>
          <w:lang w:val="fr_FR" w:bidi="fr_FR"/>
        </w:rPr>
      </w:r>
      <w:r>
        <w:rPr>
          <w:b/>
          <w:lang w:val="fr_FR" w:bidi="fr_FR"/>
        </w:rPr>
        <w:t>« consolent vos cœurs, et vous affermissent »</w:t>
      </w:r>
    </w:p>
    <w:p>
      <w:pPr/>
      <w:r>
        <w:rPr>
          <w:lang w:val="fr_FR" w:bidi="fr_FR"/>
        </w:rPr>
      </w:r>
      <w:r>
        <w:rPr>
          <w:lang w:val="fr_FR" w:bidi="fr_FR"/>
        </w:rPr>
        <w:t xml:space="preserve">Le mot </w:t>
      </w:r>
      <w:r>
        <w:rPr>
          <w:b/>
          <w:lang w:val="fr_FR" w:bidi="fr_FR"/>
        </w:rPr>
        <w:t>cœur</w:t>
      </w:r>
      <w:r>
        <w:rPr>
          <w:lang w:val="fr_FR" w:bidi="fr_FR"/>
        </w:rPr>
        <w:t xml:space="preserve"> représente ici les émotions et la volonté d'une personne. Si l'image du </w:t>
      </w:r>
      <w:r>
        <w:rPr>
          <w:b/>
          <w:lang w:val="fr_FR" w:bidi="fr_FR"/>
        </w:rPr>
        <w:t>cœur</w:t>
      </w:r>
      <w:r>
        <w:rPr>
          <w:lang w:val="fr_FR" w:bidi="fr_FR"/>
        </w:rPr>
        <w:t xml:space="preserve"> ne signifie pas cela dans votre langue, vous pouvez utiliser une expression équivalente. Traduction alternative : « vous consolent et affermissent » ou « donnent à vos foies consolation et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2.17 (#2)</w:t>
      </w:r>
      <w:r>
        <w:rPr>
          <w:lang w:val="fr_FR" w:bidi="fr_FR"/>
        </w:rPr>
      </w:r>
    </w:p>
    <w:p>
      <w:pPr/>
      <w:r>
        <w:rPr>
          <w:lang w:val="fr_FR" w:bidi="fr_FR"/>
        </w:rPr>
      </w:r>
      <w:r>
        <w:rPr>
          <w:b/>
          <w:lang w:val="fr_FR" w:bidi="fr_FR"/>
        </w:rPr>
        <w:t>ἐν παντὶ ἔργῳ καὶ λόγῳ ἀγαθῷ</w:t>
      </w:r>
    </w:p>
    <w:p>
      <w:pPr/>
      <w:r>
        <w:rPr>
          <w:lang w:val="fr_FR" w:bidi="fr_FR"/>
        </w:rPr>
      </w:r>
      <w:r>
        <w:rPr>
          <w:b/>
          <w:lang w:val="fr_FR" w:bidi="fr_FR"/>
        </w:rPr>
        <w:t>« en toute bonne œuvre et en toute bonne parole »</w:t>
      </w:r>
    </w:p>
    <w:p>
      <w:pPr/>
      <w:r>
        <w:rPr>
          <w:lang w:val="fr_FR" w:bidi="fr_FR"/>
        </w:rPr>
      </w:r>
      <w:r>
        <w:rPr>
          <w:lang w:val="fr_FR" w:bidi="fr_FR"/>
        </w:rPr>
        <w:t xml:space="preserve">Si nécessaire dans votre langue, vous pouvez exprimer les mots </w:t>
      </w:r>
      <w:r>
        <w:rPr>
          <w:b/>
          <w:lang w:val="fr_FR" w:bidi="fr_FR"/>
        </w:rPr>
        <w:t xml:space="preserve">œuvre </w:t>
      </w:r>
      <w:r>
        <w:rPr>
          <w:lang w:val="fr_FR" w:bidi="fr_FR"/>
        </w:rPr>
        <w:t xml:space="preserve">et </w:t>
      </w:r>
      <w:r>
        <w:rPr>
          <w:b/>
          <w:lang w:val="fr_FR" w:bidi="fr_FR"/>
        </w:rPr>
        <w:t>parole</w:t>
      </w:r>
      <w:r>
        <w:rPr>
          <w:lang w:val="fr_FR" w:bidi="fr_FR"/>
        </w:rPr>
        <w:t xml:space="preserve"> avec des verbes. Traduction alternative : « en toute bonne chose que vous faites et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1 à 5, Paul demande aux croyants de prier pour ses compagnons et lui, et les encourage. Un titre pour cette section pourrait être : « Requêtes de prière et encouragements ».</w:t>
      </w:r>
      <w:r>
        <w:rPr>
          <w:lang w:val="fr_FR" w:bidi="fr_FR"/>
        </w:rPr>
      </w:r>
      <w:r>
        <w:rPr>
          <w:lang w:val="fr_FR" w:bidi="fr_FR"/>
        </w:rPr>
      </w:r>
    </w:p>
    <w:p>
      <w:pPr/>
      <w:r>
        <w:rPr>
          <w:lang w:val="fr_FR" w:bidi="fr_FR"/>
        </w:rPr>
      </w:r>
    </w:p>
    <w:p>
      <w:pPr>
        <w:pStyle w:val="Heading2"/>
      </w:pPr>
      <w:r>
        <w:rPr>
          <w:lang w:val="fr_FR" w:bidi="fr_FR"/>
        </w:rPr>
        <w:t>2 Thessaloniciens 3.1 (#2)</w:t>
      </w:r>
      <w:r>
        <w:rPr>
          <w:lang w:val="fr_FR" w:bidi="fr_FR"/>
        </w:rPr>
      </w:r>
    </w:p>
    <w:p>
      <w:pPr/>
      <w:r>
        <w:rPr>
          <w:lang w:val="fr_FR" w:bidi="fr_FR"/>
        </w:rPr>
      </w:r>
      <w:r>
        <w:rPr>
          <w:b/>
          <w:lang w:val="fr_FR" w:bidi="fr_FR"/>
        </w:rPr>
        <w:t>τὸ λοιπὸν</w:t>
      </w:r>
    </w:p>
    <w:p>
      <w:pPr/>
      <w:r>
        <w:rPr>
          <w:lang w:val="fr_FR" w:bidi="fr_FR"/>
        </w:rPr>
      </w:r>
      <w:r>
        <w:rPr>
          <w:b/>
          <w:lang w:val="fr_FR" w:bidi="fr_FR"/>
        </w:rPr>
        <w:t>« Au reste »</w:t>
      </w:r>
    </w:p>
    <w:p>
      <w:pPr/>
      <w:r>
        <w:rPr>
          <w:lang w:val="fr_FR" w:bidi="fr_FR"/>
        </w:rPr>
      </w:r>
      <w:r>
        <w:rPr>
          <w:lang w:val="fr_FR" w:bidi="fr_FR"/>
        </w:rPr>
        <w:t xml:space="preserve">L'expression </w:t>
      </w:r>
      <w:r>
        <w:rPr>
          <w:b/>
          <w:lang w:val="fr_FR" w:bidi="fr_FR"/>
        </w:rPr>
        <w:t>au reste</w:t>
      </w:r>
      <w:r>
        <w:rPr>
          <w:lang w:val="fr_FR" w:bidi="fr_FR"/>
        </w:rPr>
        <w:t xml:space="preserve"> sert probablement à indiquer que ce qui suit est le début de la dernière section de la lettre. Paul y aborde plusieurs sujets pour la conclure. Traduction alternative : « Finalement » ou « Enfin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w:t>
      </w:r>
      <w:r>
        <w:rPr>
          <w:lang w:val="fr_FR" w:bidi="fr_FR"/>
        </w:rPr>
        <w:t>dans 1.3. Ce mot est utilisé ici dans un sens générique qui inclut hommes et femmes. Traduction alternative : « frères et sœurs ».</w:t>
      </w:r>
    </w:p>
    <w:p>
      <w:pPr/>
      <w:r>
        <w:rPr>
          <w:lang w:val="fr_FR" w:bidi="fr_FR"/>
        </w:rPr>
      </w:r>
      <w:r>
        <w:rPr>
          <w:lang w:val="fr_FR" w:bidi="fr_FR"/>
        </w:rPr>
        <w:t xml:space="preserve">Voir : </w:t>
      </w:r>
      <w:r>
        <w:rPr>
          <w:lang w:val="fr_FR" w:bidi="fr_FR"/>
        </w:rPr>
        <w:t>Mots masculins qui incluent des femmes</w:t>
      </w:r>
      <w:r>
        <w:rPr>
          <w:lang w:val="fr_FR" w:bidi="fr_FR"/>
        </w:rPr>
      </w:r>
      <w:r>
        <w:rPr>
          <w:lang w:val="fr_FR" w:bidi="fr_FR"/>
        </w:rPr>
      </w:r>
    </w:p>
    <w:p>
      <w:pPr/>
      <w:r>
        <w:rPr>
          <w:lang w:val="fr_FR" w:bidi="fr_FR"/>
        </w:rPr>
      </w:r>
    </w:p>
    <w:p>
      <w:pPr>
        <w:pStyle w:val="Heading2"/>
      </w:pPr>
      <w:r>
        <w:rPr>
          <w:lang w:val="fr_FR" w:bidi="fr_FR"/>
        </w:rPr>
        <w:t>2 Thessaloniciens 3.1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Le pronom </w:t>
      </w:r>
      <w:r>
        <w:rPr>
          <w:b/>
          <w:lang w:val="fr_FR" w:bidi="fr_FR"/>
        </w:rPr>
        <w:t>nous</w:t>
      </w:r>
      <w:r>
        <w:rPr>
          <w:lang w:val="fr_FR" w:bidi="fr_FR"/>
        </w:rPr>
        <w:t xml:space="preserve"> désigne Paul et à ses compagnons. Il n'inclut pas les chrétiens de Thessalonique. </w:t>
      </w:r>
      <w:r>
        <w:rPr>
          <w:lang w:val="fr_FR" w:bidi="fr_FR"/>
        </w:rPr>
        <w:t>Si votre langue a une forme exclusive du mot « nous » qui inclut seulement ceux qui parlent et pas ceux à qui ils parlent, c'est celle qui devrait être utilisée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3.1 (#5)</w:t>
      </w:r>
      <w:r>
        <w:rPr>
          <w:lang w:val="fr_FR" w:bidi="fr_FR"/>
        </w:rPr>
      </w:r>
    </w:p>
    <w:p>
      <w:pPr/>
      <w:r>
        <w:rPr>
          <w:lang w:val="fr_FR" w:bidi="fr_FR"/>
        </w:rPr>
      </w:r>
      <w:r>
        <w:rPr>
          <w:b/>
          <w:lang w:val="fr_FR" w:bidi="fr_FR"/>
        </w:rPr>
        <w:t>τρέχῃ</w:t>
      </w:r>
    </w:p>
    <w:p>
      <w:pPr/>
      <w:r>
        <w:rPr>
          <w:lang w:val="fr_FR" w:bidi="fr_FR"/>
        </w:rPr>
      </w:r>
      <w:r>
        <w:rPr>
          <w:b/>
          <w:lang w:val="fr_FR" w:bidi="fr_FR"/>
        </w:rPr>
        <w:t>« se répande »</w:t>
      </w:r>
    </w:p>
    <w:p>
      <w:pPr/>
      <w:r>
        <w:rPr>
          <w:lang w:val="fr_FR" w:bidi="fr_FR"/>
        </w:rPr>
      </w:r>
      <w:r>
        <w:rPr>
          <w:lang w:val="fr_FR" w:bidi="fr_FR"/>
        </w:rPr>
        <w:t xml:space="preserve">Le verbe grec traduit </w:t>
      </w:r>
      <w:r>
        <w:rPr>
          <w:b/>
          <w:lang w:val="fr_FR" w:bidi="fr_FR"/>
        </w:rPr>
        <w:t>se répande</w:t>
      </w:r>
      <w:r>
        <w:rPr>
          <w:lang w:val="fr_FR" w:bidi="fr_FR"/>
        </w:rPr>
        <w:t xml:space="preserve"> signifie au sens propre </w:t>
      </w:r>
      <w:r>
        <w:rPr>
          <w:i/>
          <w:lang w:val="fr_FR" w:bidi="fr_FR"/>
        </w:rPr>
        <w:t>courir</w:t>
      </w:r>
      <w:r>
        <w:rPr>
          <w:lang w:val="fr_FR" w:bidi="fr_FR"/>
        </w:rPr>
        <w:t>. Au sens figuré, il indique un mouvement rapide. Traduction alternative : « fasse des progrès rapides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 (#6)</w:t>
      </w:r>
      <w:r>
        <w:rPr>
          <w:lang w:val="fr_FR" w:bidi="fr_FR"/>
        </w:rPr>
      </w:r>
    </w:p>
    <w:p>
      <w:pPr/>
      <w:r>
        <w:rPr>
          <w:lang w:val="fr_FR" w:bidi="fr_FR"/>
        </w:rPr>
      </w:r>
      <w:r>
        <w:rPr>
          <w:b/>
          <w:lang w:val="fr_FR" w:bidi="fr_FR"/>
        </w:rPr>
        <w:t>καὶ δοξάζηται</w:t>
      </w:r>
    </w:p>
    <w:p>
      <w:pPr/>
      <w:r>
        <w:rPr>
          <w:lang w:val="fr_FR" w:bidi="fr_FR"/>
        </w:rPr>
      </w:r>
      <w:r>
        <w:rPr>
          <w:b/>
          <w:lang w:val="fr_FR" w:bidi="fr_FR"/>
        </w:rPr>
        <w:t>« et soit glorifiée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et que beaucoup de gens l'honorent » ou « et que les gens la glorifient comme vous le faites chez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3.1 (#7)</w:t>
      </w:r>
      <w:r>
        <w:rPr>
          <w:lang w:val="fr_FR" w:bidi="fr_FR"/>
        </w:rPr>
      </w:r>
    </w:p>
    <w:p>
      <w:pPr/>
      <w:r>
        <w:rPr>
          <w:lang w:val="fr_FR" w:bidi="fr_FR"/>
        </w:rPr>
      </w:r>
      <w:r>
        <w:rPr>
          <w:b/>
          <w:lang w:val="fr_FR" w:bidi="fr_FR"/>
        </w:rPr>
        <w:t>καθὼς καὶ πρὸς ὑμᾶς</w:t>
      </w:r>
    </w:p>
    <w:p>
      <w:pPr/>
      <w:r>
        <w:rPr>
          <w:lang w:val="fr_FR" w:bidi="fr_FR"/>
        </w:rPr>
      </w:r>
      <w:r>
        <w:rPr>
          <w:b/>
          <w:lang w:val="fr_FR" w:bidi="fr_FR"/>
        </w:rPr>
        <w:t>« comme elle l’est chez-vous »</w:t>
      </w:r>
    </w:p>
    <w:p>
      <w:pPr/>
      <w:r>
        <w:rPr>
          <w:lang w:val="fr_FR" w:bidi="fr_FR"/>
        </w:rPr>
      </w:r>
      <w:r>
        <w:rPr>
          <w:lang w:val="fr_FR" w:bidi="fr_FR"/>
        </w:rPr>
        <w:t>Littéralement en grec : « comme chez vous</w:t>
      </w:r>
      <w:r>
        <w:rPr>
          <w:lang w:val="fr_FR" w:bidi="fr_FR"/>
        </w:rPr>
        <w:t xml:space="preserve"> ». </w:t>
      </w:r>
    </w:p>
    <w:p>
      <w:pPr/>
      <w:r>
        <w:rPr>
          <w:lang w:val="fr_FR" w:bidi="fr_FR"/>
        </w:rPr>
      </w:r>
      <w:r>
        <w:rPr>
          <w:lang w:val="fr_FR" w:bidi="fr_FR"/>
        </w:rPr>
        <w:t xml:space="preserve">Dans le texte grec, des mots sont absents qui sont nécessaires ou préférables dans certaines langues pour que la phrase soit complète et que le sens soit clair. La LSG ajoute donc </w:t>
      </w:r>
      <w:r>
        <w:rPr>
          <w:b/>
          <w:lang w:val="fr_FR" w:bidi="fr_FR"/>
        </w:rPr>
        <w:t>elle l'est</w:t>
      </w:r>
      <w:r>
        <w:rPr>
          <w:lang w:val="fr_FR" w:bidi="fr_FR"/>
        </w:rPr>
        <w:t xml:space="preserve">. Selon ce qui est le plus naturel dans votre langue, vous pouvez suivre la LSG ou formuler autrement. Traduction alternative : « comme elle l'est aussi parmi vous » (Bible annotée) ou « comme chez vous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3.2 (#1)</w:t>
      </w:r>
      <w:r>
        <w:rPr>
          <w:lang w:val="fr_FR" w:bidi="fr_FR"/>
        </w:rPr>
      </w:r>
    </w:p>
    <w:p>
      <w:pPr/>
      <w:r>
        <w:rPr>
          <w:lang w:val="fr_FR" w:bidi="fr_FR"/>
        </w:rPr>
      </w:r>
      <w:r>
        <w:rPr>
          <w:b/>
          <w:lang w:val="fr_FR" w:bidi="fr_FR"/>
        </w:rPr>
        <w:t>« afin que nous soyons délivrés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nous délivre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3.2 (#2)</w:t>
      </w:r>
      <w:r>
        <w:rPr>
          <w:lang w:val="fr_FR" w:bidi="fr_FR"/>
        </w:rPr>
      </w:r>
    </w:p>
    <w:p>
      <w:pPr/>
      <w:r>
        <w:rPr>
          <w:lang w:val="fr_FR" w:bidi="fr_FR"/>
        </w:rPr>
      </w:r>
      <w:r>
        <w:rPr>
          <w:b/>
          <w:lang w:val="fr_FR" w:bidi="fr_FR"/>
        </w:rPr>
        <w:t>ἀτόπων καὶ πονηρῶν</w:t>
      </w:r>
    </w:p>
    <w:p>
      <w:pPr/>
      <w:r>
        <w:rPr>
          <w:lang w:val="fr_FR" w:bidi="fr_FR"/>
        </w:rPr>
      </w:r>
      <w:r>
        <w:rPr>
          <w:b/>
          <w:lang w:val="fr_FR" w:bidi="fr_FR"/>
        </w:rPr>
        <w:t>« hommes méchants et pervers »</w:t>
      </w:r>
    </w:p>
    <w:p>
      <w:pPr/>
      <w:r>
        <w:rPr>
          <w:lang w:val="fr_FR" w:bidi="fr_FR"/>
        </w:rPr>
      </w:r>
      <w:r>
        <w:rPr>
          <w:lang w:val="fr_FR" w:bidi="fr_FR"/>
        </w:rPr>
        <w:t xml:space="preserve">Le mot </w:t>
      </w:r>
      <w:r>
        <w:rPr>
          <w:b/>
          <w:lang w:val="fr_FR" w:bidi="fr_FR"/>
        </w:rPr>
        <w:t>méchants</w:t>
      </w:r>
      <w:r>
        <w:rPr>
          <w:lang w:val="fr_FR" w:bidi="fr_FR"/>
        </w:rPr>
        <w:t xml:space="preserve"> désigne des personnes qui font le mal, tandis que le mot </w:t>
      </w:r>
      <w:r>
        <w:rPr>
          <w:b/>
          <w:lang w:val="fr_FR" w:bidi="fr_FR"/>
        </w:rPr>
        <w:t>pervers</w:t>
      </w:r>
      <w:r>
        <w:rPr>
          <w:lang w:val="fr_FR" w:bidi="fr_FR"/>
        </w:rPr>
        <w:t xml:space="preserve"> désigne ici des personnes qui font ce qu'ils ne devraient pas faire. Ces deux mots ensemble désignent des gens qui agissent de façon hostile et mauvaise envers ceux qui prêchent la foi. Si les usages de votre langue ne permettent pas ce genre de répétition, vous pouvez reformuler. Traduction alternative : « hommes pervers qui font le mal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3.2 (#3)</w:t>
      </w:r>
      <w:r>
        <w:rPr>
          <w:lang w:val="fr_FR" w:bidi="fr_FR"/>
        </w:rPr>
      </w:r>
    </w:p>
    <w:p>
      <w:pPr/>
      <w:r>
        <w:rPr>
          <w:lang w:val="fr_FR" w:bidi="fr_FR"/>
        </w:rPr>
      </w:r>
      <w:r>
        <w:rPr>
          <w:b/>
          <w:lang w:val="fr_FR" w:bidi="fr_FR"/>
        </w:rPr>
        <w:t>οὐ γὰρ πάντων ἡ πίστις</w:t>
      </w:r>
    </w:p>
    <w:p>
      <w:pPr/>
      <w:r>
        <w:rPr>
          <w:lang w:val="fr_FR" w:bidi="fr_FR"/>
        </w:rPr>
      </w:r>
      <w:r>
        <w:rPr>
          <w:b/>
          <w:lang w:val="fr_FR" w:bidi="fr_FR"/>
        </w:rPr>
        <w:t>« car tous n'ont pas la foi »</w:t>
      </w:r>
    </w:p>
    <w:p>
      <w:pPr/>
      <w:r>
        <w:rPr>
          <w:lang w:val="fr_FR" w:bidi="fr_FR"/>
        </w:rPr>
      </w:r>
      <w:r>
        <w:rPr>
          <w:lang w:val="fr_FR" w:bidi="fr_FR"/>
        </w:rPr>
        <w:t xml:space="preserve">Dans certaines langues, l'utilisation de </w:t>
      </w:r>
      <w:r>
        <w:rPr>
          <w:b/>
          <w:lang w:val="fr_FR" w:bidi="fr_FR"/>
        </w:rPr>
        <w:t>tous</w:t>
      </w:r>
      <w:r>
        <w:rPr>
          <w:lang w:val="fr_FR" w:bidi="fr_FR"/>
        </w:rPr>
        <w:t xml:space="preserve"> avec une négation (</w:t>
      </w:r>
      <w:r>
        <w:rPr>
          <w:b/>
          <w:lang w:val="fr_FR" w:bidi="fr_FR"/>
        </w:rPr>
        <w:t>n'... pas</w:t>
      </w:r>
      <w:r>
        <w:rPr>
          <w:lang w:val="fr_FR" w:bidi="fr_FR"/>
        </w:rPr>
        <w:t>) peut être difficile à comprendre ou peut même créer un malentendu. Paul ne dit pas ici que personne n'a la foi. Il dit que ce n'est pas tout le monde qui l'a. En effet, du temps de Paul, la majorité des gens n'étaient pas chrétiens. Choisissez la formulation la plus naturelle dans votre langue pour exprimer le sens. Traduction alternative : « car tout le monde n'a pas la foi », « car ce n'est pas tout le monde qui a la foi » ou « car il n'est pas donné à tous d'avoir la foi » (Oltramare).</w:t>
      </w:r>
      <w:r>
        <w:rPr>
          <w:lang w:val="fr_FR" w:bidi="fr_FR"/>
        </w:rPr>
      </w:r>
      <w:r>
        <w:rPr>
          <w:lang w:val="fr_FR" w:bidi="fr_FR"/>
        </w:rPr>
      </w:r>
    </w:p>
    <w:p>
      <w:pPr/>
      <w:r>
        <w:rPr>
          <w:lang w:val="fr_FR" w:bidi="fr_FR"/>
        </w:rPr>
      </w:r>
    </w:p>
    <w:p>
      <w:pPr>
        <w:pStyle w:val="Heading2"/>
      </w:pPr>
      <w:r>
        <w:rPr>
          <w:lang w:val="fr_FR" w:bidi="fr_FR"/>
        </w:rPr>
        <w:t>2 Thessaloniciens 3.2 (#4)</w:t>
      </w:r>
      <w:r>
        <w:rPr>
          <w:lang w:val="fr_FR" w:bidi="fr_FR"/>
        </w:rPr>
      </w:r>
    </w:p>
    <w:p>
      <w:pPr/>
      <w:r>
        <w:rPr>
          <w:lang w:val="fr_FR" w:bidi="fr_FR"/>
        </w:rPr>
      </w:r>
      <w:r>
        <w:rPr>
          <w:b/>
          <w:lang w:val="fr_FR" w:bidi="fr_FR"/>
        </w:rPr>
        <w:t>ἡ πίστις</w:t>
      </w:r>
    </w:p>
    <w:p>
      <w:pPr/>
      <w:r>
        <w:rPr>
          <w:lang w:val="fr_FR" w:bidi="fr_FR"/>
        </w:rPr>
      </w:r>
      <w:r>
        <w:rPr>
          <w:b/>
          <w:lang w:val="fr_FR" w:bidi="fr_FR"/>
        </w:rPr>
        <w:t>« la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3.3 (#1)</w:t>
      </w:r>
      <w:r>
        <w:rPr>
          <w:lang w:val="fr_FR" w:bidi="fr_FR"/>
        </w:rPr>
      </w:r>
    </w:p>
    <w:p>
      <w:pPr/>
      <w:r>
        <w:rPr>
          <w:lang w:val="fr_FR" w:bidi="fr_FR"/>
        </w:rPr>
      </w:r>
      <w:r>
        <w:rPr>
          <w:b/>
          <w:lang w:val="fr_FR" w:bidi="fr_FR"/>
        </w:rPr>
        <w:t>ὃς στηρίξει</w:t>
      </w:r>
    </w:p>
    <w:p>
      <w:pPr/>
      <w:r>
        <w:rPr>
          <w:lang w:val="fr_FR" w:bidi="fr_FR"/>
        </w:rPr>
      </w:r>
      <w:r>
        <w:rPr>
          <w:b/>
          <w:lang w:val="fr_FR" w:bidi="fr_FR"/>
        </w:rPr>
        <w:t>« il vous affermira »</w:t>
      </w:r>
    </w:p>
    <w:p>
      <w:pPr/>
      <w:r>
        <w:rPr>
          <w:lang w:val="fr_FR" w:bidi="fr_FR"/>
        </w:rPr>
      </w:r>
      <w:r>
        <w:rPr>
          <w:lang w:val="fr_FR" w:bidi="fr_FR"/>
        </w:rPr>
        <w:t xml:space="preserve">Le verbe </w:t>
      </w:r>
      <w:r>
        <w:rPr>
          <w:b/>
          <w:lang w:val="fr_FR" w:bidi="fr_FR"/>
        </w:rPr>
        <w:t>affermira</w:t>
      </w:r>
      <w:r>
        <w:rPr>
          <w:lang w:val="fr_FR" w:bidi="fr_FR"/>
        </w:rPr>
        <w:t xml:space="preserve"> signifie ici un affermissement spirituel, pas physique. Si nécessaire dans votre langue, vous pouvez le préciser dans votre traduction. Traduction alternative : « il vous affermira spirituellement » ou « il vous affermira intérieurement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3.3 (#2)</w:t>
      </w:r>
      <w:r>
        <w:rPr>
          <w:lang w:val="fr_FR" w:bidi="fr_FR"/>
        </w:rPr>
      </w:r>
    </w:p>
    <w:p>
      <w:pPr/>
      <w:r>
        <w:rPr>
          <w:lang w:val="fr_FR" w:bidi="fr_FR"/>
        </w:rPr>
      </w:r>
      <w:r>
        <w:rPr>
          <w:b/>
          <w:lang w:val="fr_FR" w:bidi="fr_FR"/>
        </w:rPr>
        <w:t>τοῦ πονηροῦ</w:t>
      </w:r>
    </w:p>
    <w:p>
      <w:pPr/>
      <w:r>
        <w:rPr>
          <w:lang w:val="fr_FR" w:bidi="fr_FR"/>
        </w:rPr>
      </w:r>
      <w:r>
        <w:rPr>
          <w:b/>
          <w:lang w:val="fr_FR" w:bidi="fr_FR"/>
        </w:rPr>
        <w:t>« du malin »</w:t>
      </w:r>
    </w:p>
    <w:p>
      <w:pPr/>
      <w:r>
        <w:rPr>
          <w:lang w:val="fr_FR" w:bidi="fr_FR"/>
        </w:rPr>
      </w:r>
      <w:r>
        <w:rPr>
          <w:lang w:val="fr_FR" w:bidi="fr_FR"/>
        </w:rPr>
        <w:t xml:space="preserve">Le terme grec que la LSG a traduit ici par </w:t>
      </w:r>
      <w:r>
        <w:rPr>
          <w:b/>
          <w:lang w:val="fr_FR" w:bidi="fr_FR"/>
        </w:rPr>
        <w:t>malin</w:t>
      </w:r>
      <w:r>
        <w:rPr>
          <w:lang w:val="fr_FR" w:bidi="fr_FR"/>
        </w:rPr>
        <w:t xml:space="preserve"> pourrait (1) désigner Satan (le diable). Il pourrait aussi désigner (2) le mal plus généralement. Traduction alternative : « du mal ».</w:t>
      </w:r>
      <w:r>
        <w:rPr>
          <w:lang w:val="fr_FR" w:bidi="fr_FR"/>
        </w:rPr>
      </w:r>
      <w:r>
        <w:rPr>
          <w:lang w:val="fr_FR" w:bidi="fr_FR"/>
        </w:rPr>
      </w:r>
    </w:p>
    <w:p>
      <w:pPr/>
      <w:r>
        <w:rPr>
          <w:lang w:val="fr_FR" w:bidi="fr_FR"/>
        </w:rPr>
      </w:r>
    </w:p>
    <w:p>
      <w:pPr>
        <w:pStyle w:val="Heading2"/>
      </w:pPr>
      <w:r>
        <w:rPr>
          <w:lang w:val="fr_FR" w:bidi="fr_FR"/>
        </w:rPr>
        <w:t>2 Thessaloniciens 3.4 (#1)</w:t>
      </w:r>
      <w:r>
        <w:rPr>
          <w:lang w:val="fr_FR" w:bidi="fr_FR"/>
        </w:rPr>
      </w:r>
    </w:p>
    <w:p>
      <w:pPr/>
      <w:r>
        <w:rPr>
          <w:lang w:val="fr_FR" w:bidi="fr_FR"/>
        </w:rPr>
      </w:r>
      <w:r>
        <w:rPr>
          <w:b/>
          <w:lang w:val="fr_FR" w:bidi="fr_FR"/>
        </w:rPr>
        <w:t>πεποίθαμεν δὲ</w:t>
      </w:r>
    </w:p>
    <w:p>
      <w:pPr/>
      <w:r>
        <w:rPr>
          <w:lang w:val="fr_FR" w:bidi="fr_FR"/>
        </w:rPr>
      </w:r>
      <w:r>
        <w:rPr>
          <w:b/>
          <w:lang w:val="fr_FR" w:bidi="fr_FR"/>
        </w:rPr>
        <w:t>« Nous avons à votre égard cette confiance »</w:t>
      </w:r>
    </w:p>
    <w:p>
      <w:pPr/>
      <w:r>
        <w:rPr>
          <w:lang w:val="fr_FR" w:bidi="fr_FR"/>
        </w:rPr>
      </w:r>
      <w:r>
        <w:rPr>
          <w:lang w:val="fr_FR" w:bidi="fr_FR"/>
        </w:rPr>
        <w:t>Traduction alternative : « Mais nous avons confiance dans le Seigneur à votre égard » (Darby).</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Thessaloniciens 3.4 (#2)</w:t>
      </w:r>
      <w:r>
        <w:rPr>
          <w:lang w:val="fr_FR" w:bidi="fr_FR"/>
        </w:rPr>
      </w:r>
    </w:p>
    <w:p>
      <w:pPr/>
      <w:r>
        <w:rPr>
          <w:lang w:val="fr_FR" w:bidi="fr_FR"/>
        </w:rPr>
      </w:r>
      <w:r>
        <w:rPr>
          <w:b/>
          <w:lang w:val="fr_FR" w:bidi="fr_FR"/>
        </w:rPr>
        <w:t>πεποίθαμεν δὲ ἐν Κυρίῳ ἐφ’ ὑμᾶς</w:t>
      </w:r>
    </w:p>
    <w:p>
      <w:pPr/>
      <w:r>
        <w:rPr>
          <w:lang w:val="fr_FR" w:bidi="fr_FR"/>
        </w:rPr>
      </w:r>
      <w:r>
        <w:rPr>
          <w:b/>
          <w:lang w:val="fr_FR" w:bidi="fr_FR"/>
        </w:rPr>
        <w:t>« Nous avons à votre égard cette confiance dans le Seigneur »</w:t>
      </w:r>
    </w:p>
    <w:p>
      <w:pPr/>
      <w:r>
        <w:rPr>
          <w:lang w:val="fr_FR" w:bidi="fr_FR"/>
        </w:rPr>
      </w:r>
      <w:r>
        <w:rPr>
          <w:lang w:val="fr_FR" w:bidi="fr_FR"/>
        </w:rPr>
        <w:t xml:space="preserve">Les mots </w:t>
      </w:r>
      <w:r>
        <w:rPr>
          <w:b/>
          <w:lang w:val="fr_FR" w:bidi="fr_FR"/>
        </w:rPr>
        <w:t>dans le Seigneur</w:t>
      </w:r>
      <w:r>
        <w:rPr>
          <w:lang w:val="fr_FR" w:bidi="fr_FR"/>
        </w:rPr>
        <w:t xml:space="preserve"> pourraient signifier que : (1) Paul a confiance à propos des disciples à Thessalonique à cause de </w:t>
      </w:r>
      <w:r>
        <w:rPr>
          <w:i/>
          <w:lang w:val="fr_FR" w:bidi="fr_FR"/>
        </w:rPr>
        <w:t>leur</w:t>
      </w:r>
      <w:r>
        <w:rPr>
          <w:lang w:val="fr_FR" w:bidi="fr_FR"/>
        </w:rPr>
        <w:t xml:space="preserve"> foi (ils sont dans le Seigneur). Traduction alternative : « Parce que vous êtes dans le Seigneur, nous avons à votre égard cette confiance ». (2) Paul a confiance à propos des disciples à Thessalonique à cause de la foi qu'il a </w:t>
      </w:r>
      <w:r>
        <w:rPr>
          <w:i/>
          <w:lang w:val="fr_FR" w:bidi="fr_FR"/>
        </w:rPr>
        <w:t>lui-même</w:t>
      </w:r>
      <w:r>
        <w:rPr>
          <w:lang w:val="fr_FR" w:bidi="fr_FR"/>
        </w:rPr>
        <w:t>. Traduction alternative : « Nous avons, dans le Seigneur, cette confiance à votre égard » (voir aussi Nouvelle Bible Segond, Traduction œcuménique).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(#1)</w:t>
      </w:r>
      <w:r>
        <w:rPr>
          <w:lang w:val="fr_FR" w:bidi="fr_FR"/>
        </w:rPr>
      </w:r>
    </w:p>
    <w:p>
      <w:pPr/>
      <w:r>
        <w:rPr>
          <w:lang w:val="fr_FR" w:bidi="fr_FR"/>
        </w:rPr>
      </w:r>
      <w:r>
        <w:rPr>
          <w:b/>
          <w:lang w:val="fr_FR" w:bidi="fr_FR"/>
        </w:rPr>
        <w:t>« Que le Seigneur dirige vos cœurs vers l’amour de Dieu et vers la patience de Christ ! »</w:t>
      </w:r>
    </w:p>
    <w:p>
      <w:pPr/>
      <w:r>
        <w:rPr>
          <w:lang w:val="fr_FR" w:bidi="fr_FR"/>
        </w:rPr>
      </w:r>
      <w:r>
        <w:rPr>
          <w:lang w:val="fr_FR" w:bidi="fr_FR"/>
        </w:rPr>
        <w:t xml:space="preserve">Vérifiez comment vous avez traduit le mot </w:t>
      </w:r>
      <w:r>
        <w:rPr>
          <w:b/>
          <w:lang w:val="fr_FR" w:bidi="fr_FR"/>
        </w:rPr>
        <w:t xml:space="preserve">cœurs </w:t>
      </w:r>
      <w:r>
        <w:rPr>
          <w:lang w:val="fr_FR" w:bidi="fr_FR"/>
        </w:rPr>
        <w:t>dans 2.17.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3.5 (#2)</w:t>
      </w:r>
      <w:r>
        <w:rPr>
          <w:lang w:val="fr_FR" w:bidi="fr_FR"/>
        </w:rPr>
      </w:r>
    </w:p>
    <w:p>
      <w:pPr/>
      <w:r>
        <w:rPr>
          <w:lang w:val="fr_FR" w:bidi="fr_FR"/>
        </w:rPr>
      </w:r>
      <w:r>
        <w:rPr>
          <w:b/>
          <w:lang w:val="fr_FR" w:bidi="fr_FR"/>
        </w:rPr>
        <w:t>εἰς τὴν ἀγάπην τοῦ Θεοῦ, καὶ εἰς τὴν ὑπομονὴν τοῦ Χριστοῦ</w:t>
      </w:r>
    </w:p>
    <w:p>
      <w:pPr/>
      <w:r>
        <w:rPr>
          <w:lang w:val="fr_FR" w:bidi="fr_FR"/>
        </w:rPr>
      </w:r>
      <w:r>
        <w:rPr>
          <w:b/>
          <w:lang w:val="fr_FR" w:bidi="fr_FR"/>
        </w:rPr>
        <w:t>« vers l’amour de Dieu et vers la patience de Christ! »</w:t>
      </w:r>
    </w:p>
    <w:p>
      <w:pPr/>
      <w:r>
        <w:rPr>
          <w:lang w:val="fr_FR" w:bidi="fr_FR"/>
        </w:rPr>
      </w:r>
      <w:r>
        <w:rPr>
          <w:lang w:val="fr_FR" w:bidi="fr_FR"/>
        </w:rPr>
        <w:t>Paul représente ici l'</w:t>
      </w:r>
      <w:r>
        <w:rPr>
          <w:b/>
          <w:lang w:val="fr_FR" w:bidi="fr_FR"/>
        </w:rPr>
        <w:t>amour</w:t>
      </w:r>
      <w:r>
        <w:rPr>
          <w:lang w:val="fr_FR" w:bidi="fr_FR"/>
        </w:rPr>
        <w:t xml:space="preserve"> </w:t>
      </w:r>
      <w:r>
        <w:rPr>
          <w:b/>
          <w:lang w:val="fr_FR" w:bidi="fr_FR"/>
        </w:rPr>
        <w:t>de Dieu</w:t>
      </w:r>
      <w:r>
        <w:rPr>
          <w:lang w:val="fr_FR" w:bidi="fr_FR"/>
        </w:rPr>
        <w:t xml:space="preserve"> et l'</w:t>
      </w:r>
      <w:r>
        <w:rPr>
          <w:b/>
          <w:lang w:val="fr_FR" w:bidi="fr_FR"/>
        </w:rPr>
        <w:t>endurance</w:t>
      </w:r>
      <w:r>
        <w:rPr>
          <w:lang w:val="fr_FR" w:bidi="fr_FR"/>
        </w:rPr>
        <w:t xml:space="preserve"> </w:t>
      </w:r>
      <w:r>
        <w:rPr>
          <w:b/>
          <w:lang w:val="fr_FR" w:bidi="fr_FR"/>
        </w:rPr>
        <w:t>de Christ</w:t>
      </w:r>
      <w:r>
        <w:rPr>
          <w:lang w:val="fr_FR" w:bidi="fr_FR"/>
        </w:rPr>
        <w:t xml:space="preserve"> comme s'ils étaient des endroits vers lesquels le Seigneur peut aider les pensées des chrétiens de Thessalonique à se tourner. Si ce genre de métaphore ne convient pas aux usages de votre langue, vous pouvez exprimer le sens de manière non figurative. Traduction alternative : « Que le Seigneur fasse que vos cœurs pensent à l'amour de Dieu et la patience de Christ ! » ou « Que le Seigneur dirige vos pensées vers l'amour de Dieu et vers la patience de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l'amour de Dieu</w:t>
      </w:r>
      <w:r>
        <w:rPr>
          <w:lang w:val="fr_FR" w:bidi="fr_FR"/>
        </w:rPr>
        <w:t xml:space="preserve"> peut désigner : (1) l'amour de Dieu pour les chrétiens de Thessalonique. Traduction alternative : « combien Dieu vous aime » ou (2) l'amour que les chrétiens de Thessalonique devraient avoir pour Dieu. Traduction alternative : « pour que vous aimiez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3.5 (#4)</w:t>
      </w:r>
      <w:r>
        <w:rPr>
          <w:lang w:val="fr_FR" w:bidi="fr_FR"/>
        </w:rPr>
      </w:r>
    </w:p>
    <w:p>
      <w:pPr/>
      <w:r>
        <w:rPr>
          <w:lang w:val="fr_FR" w:bidi="fr_FR"/>
        </w:rPr>
      </w:r>
      <w:r>
        <w:rPr>
          <w:b/>
          <w:lang w:val="fr_FR" w:bidi="fr_FR"/>
        </w:rPr>
        <w:t>εἰς τὴν ὑπομονὴν τοῦ Χριστοῦ</w:t>
      </w:r>
    </w:p>
    <w:p>
      <w:pPr/>
      <w:r>
        <w:rPr>
          <w:lang w:val="fr_FR" w:bidi="fr_FR"/>
        </w:rPr>
      </w:r>
      <w:r>
        <w:rPr>
          <w:b/>
          <w:lang w:val="fr_FR" w:bidi="fr_FR"/>
        </w:rPr>
        <w:t>« vers la patience de Christ »</w:t>
      </w:r>
    </w:p>
    <w:p>
      <w:pPr/>
      <w:r>
        <w:rPr>
          <w:lang w:val="fr_FR" w:bidi="fr_FR"/>
        </w:rPr>
      </w:r>
      <w:r>
        <w:rPr>
          <w:lang w:val="fr_FR" w:bidi="fr_FR"/>
        </w:rPr>
        <w:t xml:space="preserve">Le mot grec traduit </w:t>
      </w:r>
      <w:r>
        <w:rPr>
          <w:b/>
          <w:lang w:val="fr_FR" w:bidi="fr_FR"/>
        </w:rPr>
        <w:t>patience</w:t>
      </w:r>
      <w:r>
        <w:rPr>
          <w:lang w:val="fr_FR" w:bidi="fr_FR"/>
        </w:rPr>
        <w:t xml:space="preserve"> peut signifier </w:t>
      </w:r>
      <w:r>
        <w:rPr>
          <w:i/>
          <w:lang w:val="fr_FR" w:bidi="fr_FR"/>
        </w:rPr>
        <w:t>persévérance</w:t>
      </w:r>
      <w:r>
        <w:rPr>
          <w:lang w:val="fr_FR" w:bidi="fr_FR"/>
        </w:rPr>
        <w:t xml:space="preserve"> (continuer envers le but malgré des difficultés) ou l'</w:t>
      </w:r>
      <w:r>
        <w:rPr>
          <w:i/>
          <w:lang w:val="fr_FR" w:bidi="fr_FR"/>
        </w:rPr>
        <w:t xml:space="preserve">endurance </w:t>
      </w:r>
      <w:r>
        <w:rPr>
          <w:lang w:val="fr_FR" w:bidi="fr_FR"/>
        </w:rPr>
        <w:t xml:space="preserve">(la capacité de supporter des difficultés). Les versions françaises traduisent principalement de trois façons différentes : </w:t>
      </w:r>
    </w:p>
    <w:p>
      <w:pPr>
        <w:pStyle w:val="ListNumber"/>
        <w:numPr>
          <w:ilvl w:val="0"/>
          <w:numId w:val="17"/>
        </w:numPr>
        <w:spacing w:line="240" w:lineRule="auto"/>
        <w:ind w:left="720"/>
      </w:pPr>
      <w:r>
        <w:rPr>
          <w:lang w:val="fr_FR" w:bidi="fr_FR"/>
        </w:rPr>
      </w:r>
      <w:r>
        <w:rPr>
          <w:lang w:val="fr_FR" w:bidi="fr_FR"/>
        </w:rPr>
        <w:t>la patience de Christ. Traduction alternative : « la patience que Christ donne » ou « la patience que Christ a envers les gens ».</w:t>
      </w:r>
    </w:p>
    <w:p>
      <w:pPr>
        <w:pStyle w:val="ListNumber"/>
        <w:spacing w:line="240" w:lineRule="auto"/>
        <w:ind w:left="720"/>
      </w:pPr>
      <w:r>
        <w:rPr>
          <w:lang w:val="fr_FR" w:bidi="fr_FR"/>
        </w:rPr>
      </w:r>
      <w:r>
        <w:rPr>
          <w:lang w:val="fr_FR" w:bidi="fr_FR"/>
        </w:rPr>
        <w:t xml:space="preserve">la persévérance de Christ. Traduction alternative : « à persévérer comme Christ l'a fait ». </w:t>
      </w:r>
    </w:p>
    <w:p>
      <w:pPr>
        <w:pStyle w:val="ListNumber"/>
        <w:spacing w:line="240" w:lineRule="auto"/>
        <w:ind w:left="720"/>
      </w:pPr>
      <w:r>
        <w:rPr>
          <w:lang w:val="fr_FR" w:bidi="fr_FR"/>
        </w:rPr>
      </w:r>
      <w:r>
        <w:rPr>
          <w:lang w:val="fr_FR" w:bidi="fr_FR"/>
        </w:rPr>
        <w:t>l'endurance de Christ. Traduction alternative : « à supporter comme Christ l'a fait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3.6 (#1)</w:t>
      </w:r>
      <w:r>
        <w:rPr>
          <w:lang w:val="fr_FR" w:bidi="fr_FR"/>
        </w:rPr>
      </w:r>
    </w:p>
    <w:p>
      <w:pPr/>
      <w:r>
        <w:rPr>
          <w:lang w:val="fr_FR" w:bidi="fr_FR"/>
        </w:rPr>
      </w:r>
      <w:r>
        <w:rPr>
          <w:b/>
          <w:lang w:val="fr_FR" w:bidi="fr_FR"/>
        </w:rPr>
        <w:t>« »</w:t>
      </w:r>
    </w:p>
    <w:p>
      <w:pPr/>
      <w:r>
        <w:rPr>
          <w:lang w:val="fr_FR" w:bidi="fr_FR"/>
        </w:rPr>
      </w:r>
      <w:r>
        <w:rPr>
          <w:lang w:val="fr_FR" w:bidi="fr_FR"/>
        </w:rPr>
        <w:t>Dans les versets 6 à 15, Paul donne aux croyants des instructions finales sur le travail et l'importance de ne pas être oisif. Cette section pourrait être intitulée : « La nécessité du travail ».</w:t>
      </w:r>
      <w:r>
        <w:rPr>
          <w:lang w:val="fr_FR" w:bidi="fr_FR"/>
        </w:rPr>
      </w:r>
      <w:r>
        <w:rPr>
          <w:lang w:val="fr_FR" w:bidi="fr_FR"/>
        </w:rPr>
      </w:r>
    </w:p>
    <w:p>
      <w:pPr/>
      <w:r>
        <w:rPr>
          <w:lang w:val="fr_FR" w:bidi="fr_FR"/>
        </w:rPr>
      </w:r>
    </w:p>
    <w:p>
      <w:pPr>
        <w:pStyle w:val="Heading2"/>
      </w:pPr>
      <w:r>
        <w:rPr>
          <w:lang w:val="fr_FR" w:bidi="fr_FR"/>
        </w:rPr>
        <w:t>2 Thessaloniciens 3.6 (#2)</w:t>
      </w:r>
      <w:r>
        <w:rPr>
          <w:lang w:val="fr_FR" w:bidi="fr_FR"/>
        </w:rPr>
      </w:r>
    </w:p>
    <w:p>
      <w:pPr/>
      <w:r>
        <w:rPr>
          <w:lang w:val="fr_FR" w:bidi="fr_FR"/>
        </w:rPr>
      </w:r>
      <w:r>
        <w:rPr>
          <w:b/>
          <w:lang w:val="fr_FR" w:bidi="fr_FR"/>
        </w:rPr>
        <w:t>δὲ</w:t>
      </w:r>
    </w:p>
    <w:p>
      <w:pPr/>
      <w:r>
        <w:rPr>
          <w:lang w:val="fr_FR" w:bidi="fr_FR"/>
        </w:rPr>
      </w:r>
      <w:r>
        <w:rPr>
          <w:b/>
          <w:lang w:val="fr_FR" w:bidi="fr_FR"/>
        </w:rPr>
        <w:t>« - nous vous recommandons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nous vous recommandons » (Bible annotée) ou « Mais nous vous recommandons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3.6 (#3)</w:t>
      </w:r>
      <w:r>
        <w:rPr>
          <w:lang w:val="fr_FR" w:bidi="fr_FR"/>
        </w:rPr>
      </w:r>
    </w:p>
    <w:p>
      <w:pPr/>
      <w:r>
        <w:rPr>
          <w:lang w:val="fr_FR" w:bidi="fr_FR"/>
        </w:rPr>
      </w:r>
      <w:r>
        <w:rPr>
          <w:b/>
          <w:lang w:val="fr_FR" w:bidi="fr_FR"/>
        </w:rPr>
        <w:t>ἀδελφοί &amp; ἀδελφοῦ</w:t>
      </w:r>
    </w:p>
    <w:p>
      <w:pPr/>
      <w:r>
        <w:rPr>
          <w:lang w:val="fr_FR" w:bidi="fr_FR"/>
        </w:rPr>
      </w:r>
      <w:r>
        <w:rPr>
          <w:b/>
          <w:lang w:val="fr_FR" w:bidi="fr_FR"/>
        </w:rPr>
        <w:t>« frères »</w:t>
      </w:r>
      <w:r>
        <w:rPr>
          <w:lang w:val="fr_FR" w:bidi="fr_FR"/>
        </w:rPr>
        <w:t xml:space="preserve"> - </w:t>
      </w:r>
      <w:r>
        <w:rPr>
          <w:b/>
          <w:lang w:val="fr_FR" w:bidi="fr_FR"/>
        </w:rPr>
        <w:t>« frère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frère</w:t>
      </w:r>
      <w:r>
        <w:rPr>
          <w:lang w:val="fr_FR" w:bidi="fr_FR"/>
        </w:rPr>
        <w:t xml:space="preserve"> désignent ici des disciples de Christ. Ces mots sont utilisés dans un sens générique qui peut inclure ou désigner hommes ou femmes. Traduction alternative : « frères et sœurs » - « tout frère ou toute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3.6 (#4)</w:t>
      </w:r>
      <w:r>
        <w:rPr>
          <w:lang w:val="fr_FR" w:bidi="fr_FR"/>
        </w:rPr>
      </w:r>
    </w:p>
    <w:p>
      <w:pPr/>
      <w:r>
        <w:rPr>
          <w:lang w:val="fr_FR" w:bidi="fr_FR"/>
        </w:rPr>
      </w:r>
      <w:r>
        <w:rPr>
          <w:b/>
          <w:lang w:val="fr_FR" w:bidi="fr_FR"/>
        </w:rPr>
        <w:t>ἐν ὀνόματι τοῦ Κυρίου ἡμῶν, Ἰησοῦ Χριστοῦ</w:t>
      </w:r>
    </w:p>
    <w:p>
      <w:pPr/>
      <w:r>
        <w:rPr>
          <w:lang w:val="fr_FR" w:bidi="fr_FR"/>
        </w:rPr>
      </w:r>
      <w:r>
        <w:rPr>
          <w:b/>
          <w:lang w:val="fr_FR" w:bidi="fr_FR"/>
        </w:rPr>
        <w:t>« au nom de notre Seigneur Jésus-Christ »</w:t>
      </w:r>
    </w:p>
    <w:p>
      <w:pPr/>
      <w:r>
        <w:rPr>
          <w:lang w:val="fr_FR" w:bidi="fr_FR"/>
        </w:rPr>
      </w:r>
      <w:r>
        <w:rPr>
          <w:lang w:val="fr_FR" w:bidi="fr_FR"/>
        </w:rPr>
        <w:t xml:space="preserve">Les mots </w:t>
      </w:r>
      <w:r>
        <w:rPr>
          <w:b/>
          <w:lang w:val="fr_FR" w:bidi="fr_FR"/>
        </w:rPr>
        <w:t>au nom de</w:t>
      </w:r>
      <w:r>
        <w:rPr>
          <w:lang w:val="fr_FR" w:bidi="fr_FR"/>
        </w:rPr>
        <w:t xml:space="preserve"> signifient que Paul agit et parle en tant que représentant de la volonté du Seigneur. Ses instructions font donc autorité. Si cette utilisation de l'expression </w:t>
      </w:r>
      <w:r>
        <w:rPr>
          <w:b/>
          <w:lang w:val="fr_FR" w:bidi="fr_FR"/>
        </w:rPr>
        <w:t>au nom de</w:t>
      </w:r>
      <w:r>
        <w:rPr>
          <w:lang w:val="fr_FR" w:bidi="fr_FR"/>
        </w:rPr>
        <w:t xml:space="preserve"> n'est pas claire dans votre langue, vous pouvez reformuler. Traduction alternative : « avec l'autorité du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3.6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inclut ici Paul, ses compagnons et les disciples à Thessalonique. Si votre langue utilise des pronoms de la première personne au pluriel qui incluent ceux qui parlent et ceux à qui ils parlent, c'est ce type de pronoms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3.6 (#6)</w:t>
      </w:r>
      <w:r>
        <w:rPr>
          <w:lang w:val="fr_FR" w:bidi="fr_FR"/>
        </w:rPr>
      </w:r>
    </w:p>
    <w:p>
      <w:pPr/>
      <w:r>
        <w:rPr>
          <w:lang w:val="fr_FR" w:bidi="fr_FR"/>
        </w:rPr>
      </w:r>
      <w:r>
        <w:rPr>
          <w:b/>
          <w:lang w:val="fr_FR" w:bidi="fr_FR"/>
        </w:rPr>
        <w:t>ἀτάκτως περιπατοῦντος</w:t>
      </w:r>
    </w:p>
    <w:p>
      <w:pPr/>
      <w:r>
        <w:rPr>
          <w:lang w:val="fr_FR" w:bidi="fr_FR"/>
        </w:rPr>
      </w:r>
      <w:r>
        <w:rPr>
          <w:b/>
          <w:lang w:val="fr_FR" w:bidi="fr_FR"/>
        </w:rPr>
        <w:t>« qui vit dans le désordre »</w:t>
      </w:r>
    </w:p>
    <w:p>
      <w:pPr/>
      <w:r>
        <w:rPr>
          <w:lang w:val="fr_FR" w:bidi="fr_FR"/>
        </w:rPr>
      </w:r>
      <w:r>
        <w:rPr>
          <w:lang w:val="fr_FR" w:bidi="fr_FR"/>
        </w:rPr>
        <w:t>Littéralement en grec : « marchant en désordre</w:t>
      </w:r>
      <w:r>
        <w:rPr>
          <w:lang w:val="fr_FR" w:bidi="fr_FR"/>
        </w:rPr>
        <w:t xml:space="preserve"> ». </w:t>
      </w:r>
    </w:p>
    <w:p>
      <w:pPr/>
      <w:r>
        <w:rPr>
          <w:lang w:val="fr_FR" w:bidi="fr_FR"/>
        </w:rPr>
      </w:r>
      <w:r>
        <w:rPr>
          <w:lang w:val="fr_FR" w:bidi="fr_FR"/>
        </w:rPr>
        <w:t xml:space="preserve">Dans la Bible, le verbe </w:t>
      </w:r>
      <w:r>
        <w:rPr>
          <w:i/>
          <w:lang w:val="fr_FR" w:bidi="fr_FR"/>
        </w:rPr>
        <w:t>marcher</w:t>
      </w:r>
      <w:r>
        <w:rPr>
          <w:lang w:val="fr_FR" w:bidi="fr_FR"/>
        </w:rPr>
        <w:t xml:space="preserve"> désigne souvent, au sens figuré, comment une personne vit. Paul parle ici de personnes qui vivent d'une façon désordonnée. Si cette métaphore ne convient pas aux usages de votre langue, vous pouvez utiliser une métaphore équivalente ou exprimer le sens de manière non figurative. Traduction alternative : « qui mène une vie désordonnée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3.6 (#7)</w:t>
      </w:r>
      <w:r>
        <w:rPr>
          <w:lang w:val="fr_FR" w:bidi="fr_FR"/>
        </w:rPr>
      </w:r>
    </w:p>
    <w:p>
      <w:pPr/>
      <w:r>
        <w:rPr>
          <w:lang w:val="fr_FR" w:bidi="fr_FR"/>
        </w:rPr>
      </w:r>
      <w:r>
        <w:rPr>
          <w:b/>
          <w:lang w:val="fr_FR" w:bidi="fr_FR"/>
        </w:rPr>
        <w:t>τὴν παράδοσιν</w:t>
      </w:r>
    </w:p>
    <w:p>
      <w:pPr/>
      <w:r>
        <w:rPr>
          <w:lang w:val="fr_FR" w:bidi="fr_FR"/>
        </w:rPr>
      </w:r>
      <w:r>
        <w:rPr>
          <w:b/>
          <w:lang w:val="fr_FR" w:bidi="fr_FR"/>
        </w:rPr>
        <w:t>« les instructions »</w:t>
      </w:r>
    </w:p>
    <w:p>
      <w:pPr/>
      <w:r>
        <w:rPr>
          <w:lang w:val="fr_FR" w:bidi="fr_FR"/>
        </w:rPr>
      </w:r>
      <w:r>
        <w:rPr>
          <w:lang w:val="fr_FR" w:bidi="fr_FR"/>
        </w:rPr>
        <w:t xml:space="preserve">Vérifiez comment vous avez traduit le mot </w:t>
      </w:r>
      <w:r>
        <w:rPr>
          <w:b/>
          <w:lang w:val="fr_FR" w:bidi="fr_FR"/>
        </w:rPr>
        <w:t>instructions</w:t>
      </w:r>
      <w:r>
        <w:rPr>
          <w:lang w:val="fr_FR" w:bidi="fr_FR"/>
        </w:rPr>
        <w:t xml:space="preserve"> dans 2.15.</w:t>
      </w:r>
      <w:r>
        <w:rPr>
          <w:lang w:val="fr_FR" w:bidi="fr_FR"/>
        </w:rPr>
      </w:r>
      <w:r>
        <w:rPr>
          <w:lang w:val="fr_FR" w:bidi="fr_FR"/>
        </w:rPr>
      </w:r>
    </w:p>
    <w:p>
      <w:pPr/>
      <w:r>
        <w:rPr>
          <w:lang w:val="fr_FR" w:bidi="fr_FR"/>
        </w:rPr>
      </w:r>
    </w:p>
    <w:p>
      <w:pPr>
        <w:pStyle w:val="Heading2"/>
      </w:pPr>
      <w:r>
        <w:rPr>
          <w:lang w:val="fr_FR" w:bidi="fr_FR"/>
        </w:rPr>
        <w:t>2 Thessaloniciens 3.7 (#1)</w:t>
      </w:r>
      <w:r>
        <w:rPr>
          <w:lang w:val="fr_FR" w:bidi="fr_FR"/>
        </w:rPr>
      </w:r>
    </w:p>
    <w:p>
      <w:pPr/>
      <w:r>
        <w:rPr>
          <w:lang w:val="fr_FR" w:bidi="fr_FR"/>
        </w:rPr>
      </w:r>
      <w:r>
        <w:rPr>
          <w:b/>
          <w:lang w:val="fr_FR" w:bidi="fr_FR"/>
        </w:rPr>
        <w:t>μιμεῖσθαι ἡμᾶς</w:t>
      </w:r>
    </w:p>
    <w:p>
      <w:pPr/>
      <w:r>
        <w:rPr>
          <w:lang w:val="fr_FR" w:bidi="fr_FR"/>
        </w:rPr>
      </w:r>
      <w:r>
        <w:rPr>
          <w:b/>
          <w:lang w:val="fr_FR" w:bidi="fr_FR"/>
        </w:rPr>
        <w:t>« nous imiter »</w:t>
      </w:r>
    </w:p>
    <w:p>
      <w:pPr/>
      <w:r>
        <w:rPr>
          <w:lang w:val="fr_FR" w:bidi="fr_FR"/>
        </w:rPr>
      </w:r>
      <w:r>
        <w:rPr>
          <w:lang w:val="fr_FR" w:bidi="fr_FR"/>
        </w:rPr>
        <w:t xml:space="preserve">Le mot </w:t>
      </w:r>
      <w:r>
        <w:rPr>
          <w:b/>
          <w:lang w:val="fr_FR" w:bidi="fr_FR"/>
        </w:rPr>
        <w:t>imiter</w:t>
      </w:r>
      <w:r>
        <w:rPr>
          <w:lang w:val="fr_FR" w:bidi="fr_FR"/>
        </w:rPr>
        <w:t xml:space="preserve"> peut être difficile à traduire dans certaines langues. Si c'est le cas dans la vôtre, vous pouvez traduire de façon explicite. Traduction alternative : « agir en suivant l'exemple que nous vous avons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3.7 (#2)</w:t>
      </w:r>
      <w:r>
        <w:rPr>
          <w:lang w:val="fr_FR" w:bidi="fr_FR"/>
        </w:rPr>
      </w:r>
    </w:p>
    <w:p>
      <w:pPr/>
      <w:r>
        <w:rPr>
          <w:lang w:val="fr_FR" w:bidi="fr_FR"/>
        </w:rPr>
      </w:r>
      <w:r>
        <w:rPr>
          <w:b/>
          <w:lang w:val="fr_FR" w:bidi="fr_FR"/>
        </w:rPr>
        <w:t>οὐκ ἠτακτήσαμεν ἐν ὑμῖν</w:t>
      </w:r>
    </w:p>
    <w:p>
      <w:pPr/>
      <w:r>
        <w:rPr>
          <w:lang w:val="fr_FR" w:bidi="fr_FR"/>
        </w:rPr>
      </w:r>
      <w:r>
        <w:rPr>
          <w:b/>
          <w:lang w:val="fr_FR" w:bidi="fr_FR"/>
        </w:rPr>
        <w:t>« nous n’avons pas vécu parmi vous dans le désordre »</w:t>
      </w:r>
    </w:p>
    <w:p>
      <w:pPr/>
      <w:r>
        <w:rPr>
          <w:lang w:val="fr_FR" w:bidi="fr_FR"/>
        </w:rPr>
      </w:r>
      <w:r>
        <w:rPr>
          <w:lang w:val="fr_FR" w:bidi="fr_FR"/>
        </w:rPr>
        <w:t xml:space="preserve">Paul parle ici au moyen de deux choses négatives : la négation </w:t>
      </w:r>
      <w:r>
        <w:rPr>
          <w:b/>
          <w:lang w:val="fr_FR" w:bidi="fr_FR"/>
        </w:rPr>
        <w:t>n'... pas</w:t>
      </w:r>
      <w:r>
        <w:rPr>
          <w:lang w:val="fr_FR" w:bidi="fr_FR"/>
        </w:rPr>
        <w:t xml:space="preserve"> et le mot</w:t>
      </w:r>
      <w:r>
        <w:rPr>
          <w:b/>
          <w:lang w:val="fr_FR" w:bidi="fr_FR"/>
        </w:rPr>
        <w:t xml:space="preserve"> désordre</w:t>
      </w:r>
      <w:r>
        <w:rPr>
          <w:lang w:val="fr_FR" w:bidi="fr_FR"/>
        </w:rPr>
        <w:t>, qui a un sens négatif. Si c'est utile ou préférable dans votre langue, vous pouvez reformuler de façon positive. Traduction alternative : « nous avons vécu parmi vous dans l'ordre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3.8 (#1)</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Le mot </w:t>
      </w:r>
      <w:r>
        <w:rPr>
          <w:b/>
          <w:lang w:val="fr_FR" w:bidi="fr_FR"/>
        </w:rPr>
        <w:t>pain</w:t>
      </w:r>
      <w:r>
        <w:rPr>
          <w:lang w:val="fr_FR" w:bidi="fr_FR"/>
        </w:rPr>
        <w:t xml:space="preserve"> représente ici la nourriture en général, car le pain était un aliment de base commun. Si c'est préférable dans votre langue, vous pouvez remplacer le mot </w:t>
      </w:r>
      <w:r>
        <w:rPr>
          <w:b/>
          <w:lang w:val="fr_FR" w:bidi="fr_FR"/>
        </w:rPr>
        <w:t>pain</w:t>
      </w:r>
      <w:r>
        <w:rPr>
          <w:lang w:val="fr_FR" w:bidi="fr_FR"/>
        </w:rPr>
        <w:t xml:space="preserve"> par « nourriture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3.8 (#2)</w:t>
      </w:r>
      <w:r>
        <w:rPr>
          <w:lang w:val="fr_FR" w:bidi="fr_FR"/>
        </w:rPr>
      </w:r>
    </w:p>
    <w:p>
      <w:pPr/>
      <w:r>
        <w:rPr>
          <w:lang w:val="fr_FR" w:bidi="fr_FR"/>
        </w:rPr>
      </w:r>
      <w:r>
        <w:rPr>
          <w:b/>
          <w:lang w:val="fr_FR" w:bidi="fr_FR"/>
        </w:rPr>
        <w:t>νυκτὸς καὶ ἡμέρας ἐργαζόμενοι</w:t>
      </w:r>
    </w:p>
    <w:p>
      <w:pPr/>
      <w:r>
        <w:rPr>
          <w:lang w:val="fr_FR" w:bidi="fr_FR"/>
        </w:rPr>
      </w:r>
      <w:r>
        <w:rPr>
          <w:b/>
          <w:lang w:val="fr_FR" w:bidi="fr_FR"/>
        </w:rPr>
        <w:t>« nuit et jour »</w:t>
      </w:r>
    </w:p>
    <w:p>
      <w:pPr/>
      <w:r>
        <w:rPr>
          <w:lang w:val="fr_FR" w:bidi="fr_FR"/>
        </w:rPr>
      </w:r>
      <w:r>
        <w:rPr>
          <w:lang w:val="fr_FR" w:bidi="fr_FR"/>
        </w:rPr>
        <w:t xml:space="preserve">Paul a déjà parlé de travailler </w:t>
      </w:r>
      <w:r>
        <w:rPr>
          <w:b/>
          <w:lang w:val="fr_FR" w:bidi="fr_FR"/>
        </w:rPr>
        <w:t>nuit et jour</w:t>
      </w:r>
      <w:r>
        <w:rPr>
          <w:lang w:val="fr_FR" w:bidi="fr_FR"/>
        </w:rPr>
        <w:t xml:space="preserve"> dans 1 Thessaloniciens 2.9. Vérifiez comment cette expression a été traduite dans ce verset si cette épître a déjà été traduite dans votre langue. Paul ne signifie pas qu'ils ont littéralement travaillé sans arrêt, mais qu'ils ont travaillé quand il faisait nuit et quand il faisait jour. Il indique ainsi qu'ils avaient beaucoup travaillé. Traduction alternative : « Nous avons travaillé sans relâche », « nous n'avons pas arrêté de travailler » ou « nous avons travaillé la nuit aussi bien que le jour ».</w:t>
      </w:r>
      <w:r>
        <w:rPr>
          <w:lang w:val="fr_FR" w:bidi="fr_FR"/>
        </w:rPr>
      </w:r>
      <w:r>
        <w:rPr>
          <w:lang w:val="fr_FR" w:bidi="fr_FR"/>
        </w:rPr>
      </w:r>
    </w:p>
    <w:p>
      <w:pPr/>
      <w:r>
        <w:rPr>
          <w:lang w:val="fr_FR" w:bidi="fr_FR"/>
        </w:rPr>
      </w:r>
    </w:p>
    <w:p>
      <w:pPr>
        <w:pStyle w:val="Heading2"/>
      </w:pPr>
      <w:r>
        <w:rPr>
          <w:lang w:val="fr_FR" w:bidi="fr_FR"/>
        </w:rPr>
        <w:t>2 Thessaloniciens 3.8 (#3)</w:t>
      </w:r>
      <w:r>
        <w:rPr>
          <w:lang w:val="fr_FR" w:bidi="fr_FR"/>
        </w:rPr>
      </w:r>
    </w:p>
    <w:p>
      <w:pPr/>
      <w:r>
        <w:rPr>
          <w:lang w:val="fr_FR" w:bidi="fr_FR"/>
        </w:rPr>
      </w:r>
      <w:r>
        <w:rPr>
          <w:b/>
          <w:lang w:val="fr_FR" w:bidi="fr_FR"/>
        </w:rPr>
        <w:t>ἐν κόπῳ καὶ μόχθῳ</w:t>
      </w:r>
    </w:p>
    <w:p>
      <w:pPr/>
      <w:r>
        <w:rPr>
          <w:lang w:val="fr_FR" w:bidi="fr_FR"/>
        </w:rPr>
      </w:r>
      <w:r>
        <w:rPr>
          <w:b/>
          <w:lang w:val="fr_FR" w:bidi="fr_FR"/>
        </w:rPr>
        <w:t>« dans le travail et dans la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b/>
          <w:i/>
          <w:lang w:val="fr_FR" w:bidi="fr_FR"/>
        </w:rPr>
        <w:t xml:space="preserve"> </w:t>
      </w:r>
      <w:r>
        <w:rPr>
          <w:lang w:val="fr_FR" w:bidi="fr_FR"/>
        </w:rPr>
        <w:t>désignent un travail qui demande beaucoup d'effort et la peine que peut causer un dur labeur. Ces deux mots vont dans le même sens. Si votre langue ne possède pas deux mots similaires pour traduire ces termes ou si ce genre de répétition ne convient pas aux usages de votre langue, vous pouvez traduire autrement.</w:t>
      </w:r>
      <w:r>
        <w:rPr>
          <w:i/>
          <w:lang w:val="fr_FR" w:bidi="fr_FR"/>
        </w:rPr>
        <w:t xml:space="preserve"> </w:t>
      </w:r>
      <w:r>
        <w:rPr>
          <w:lang w:val="fr_FR" w:bidi="fr_FR"/>
        </w:rPr>
        <w:t xml:space="preserve">Traduction alternative : « par de grands efforts », « par un grand travail » ou « en travaillant beaucoup ». </w:t>
      </w:r>
      <w:r>
        <w:rPr>
          <w:lang w:val="fr_FR" w:bidi="fr_FR"/>
        </w:rPr>
      </w:r>
      <w:r>
        <w:rPr>
          <w:lang w:val="fr_FR" w:bidi="fr_FR"/>
        </w:rPr>
      </w:r>
    </w:p>
    <w:p>
      <w:pPr/>
      <w:r>
        <w:rPr>
          <w:lang w:val="fr_FR" w:bidi="fr_FR"/>
        </w:rPr>
      </w:r>
    </w:p>
    <w:p>
      <w:pPr>
        <w:pStyle w:val="Heading2"/>
      </w:pPr>
      <w:r>
        <w:rPr>
          <w:lang w:val="fr_FR" w:bidi="fr_FR"/>
        </w:rPr>
        <w:t>2 Thessaloniciens 3.9 (#1)</w:t>
      </w:r>
      <w:r>
        <w:rPr>
          <w:lang w:val="fr_FR" w:bidi="fr_FR"/>
        </w:rPr>
      </w:r>
    </w:p>
    <w:p>
      <w:pPr/>
      <w:r>
        <w:rPr>
          <w:lang w:val="fr_FR" w:bidi="fr_FR"/>
        </w:rPr>
      </w:r>
      <w:r>
        <w:rPr>
          <w:b/>
          <w:lang w:val="fr_FR" w:bidi="fr_FR"/>
        </w:rPr>
        <w:t>οὐχ ὅτι οὐκ ἔχομεν ἐξουσίαν, ἀλλ’</w:t>
      </w:r>
    </w:p>
    <w:p>
      <w:pPr/>
      <w:r>
        <w:rPr>
          <w:lang w:val="fr_FR" w:bidi="fr_FR"/>
        </w:rPr>
      </w:r>
      <w:r>
        <w:rPr>
          <w:b/>
          <w:lang w:val="fr_FR" w:bidi="fr_FR"/>
        </w:rPr>
        <w:t>« Ce n’est pas que nous n’en eussions le droit, mais »</w:t>
      </w:r>
    </w:p>
    <w:p>
      <w:pPr/>
      <w:r>
        <w:rPr>
          <w:lang w:val="fr_FR" w:bidi="fr_FR"/>
        </w:rPr>
      </w:r>
      <w:r>
        <w:rPr>
          <w:lang w:val="fr_FR" w:bidi="fr_FR"/>
        </w:rPr>
        <w:t>Paul utilise deux négations (</w:t>
      </w:r>
      <w:r>
        <w:rPr>
          <w:b/>
          <w:lang w:val="fr_FR" w:bidi="fr_FR"/>
        </w:rPr>
        <w:t>n'... pas, n'</w:t>
      </w:r>
      <w:r>
        <w:rPr>
          <w:lang w:val="fr_FR" w:bidi="fr_FR"/>
        </w:rPr>
        <w:t xml:space="preserve">) pour clarifier que ses compagnons et lui avaient effectivement le </w:t>
      </w:r>
      <w:r>
        <w:rPr>
          <w:b/>
          <w:lang w:val="fr_FR" w:bidi="fr_FR"/>
        </w:rPr>
        <w:t>droit</w:t>
      </w:r>
      <w:r>
        <w:rPr>
          <w:lang w:val="fr_FR" w:bidi="fr_FR"/>
        </w:rPr>
        <w:t xml:space="preserve"> de servir le Seigneur sans avoir à travailler, </w:t>
      </w:r>
      <w:r>
        <w:rPr>
          <w:b/>
          <w:lang w:val="fr_FR" w:bidi="fr_FR"/>
        </w:rPr>
        <w:t>mais</w:t>
      </w:r>
      <w:r>
        <w:rPr>
          <w:lang w:val="fr_FR" w:bidi="fr_FR"/>
        </w:rPr>
        <w:t xml:space="preserve"> qu'ils ont quand même travaillé dur pour servir d'exemple. Si votre langue ne permet pas l'usage de deux négations comme celles-ci, vous pouvez reformuler positivement. Traduction alternative : « Malgré notre droit d'être à votre charge...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3.9 (#2)</w:t>
      </w:r>
      <w:r>
        <w:rPr>
          <w:lang w:val="fr_FR" w:bidi="fr_FR"/>
        </w:rPr>
      </w:r>
    </w:p>
    <w:p>
      <w:pPr/>
      <w:r>
        <w:rPr>
          <w:lang w:val="fr_FR" w:bidi="fr_FR"/>
        </w:rPr>
      </w:r>
      <w:r>
        <w:rPr>
          <w:b/>
          <w:lang w:val="fr_FR" w:bidi="fr_FR"/>
        </w:rPr>
        <w:t>« nous avons voulu vous donner en nous-mêmes un modèle »</w:t>
      </w:r>
    </w:p>
    <w:p>
      <w:pPr/>
      <w:r>
        <w:rPr>
          <w:lang w:val="fr_FR" w:bidi="fr_FR"/>
        </w:rPr>
      </w:r>
      <w:r>
        <w:rPr>
          <w:lang w:val="fr_FR" w:bidi="fr_FR"/>
        </w:rPr>
        <w:t>Si votre langue n'utilise pas de nom abstrait pour communiquer le concept d'</w:t>
      </w:r>
      <w:r>
        <w:rPr>
          <w:b/>
          <w:lang w:val="fr_FR" w:bidi="fr_FR"/>
        </w:rPr>
        <w:t>exemple</w:t>
      </w:r>
      <w:r>
        <w:rPr>
          <w:lang w:val="fr_FR" w:bidi="fr_FR"/>
        </w:rPr>
        <w:t>, vous pouvez reformuler.</w:t>
      </w:r>
      <w:r>
        <w:rPr>
          <w:lang w:val="fr_FR" w:bidi="fr_FR"/>
        </w:rPr>
        <w:t xml:space="preserve"> Traduction alternative : « nous avons voulu vous montrer comment il faut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3.9 (#3)</w:t>
      </w:r>
      <w:r>
        <w:rPr>
          <w:lang w:val="fr_FR" w:bidi="fr_FR"/>
        </w:rPr>
      </w:r>
    </w:p>
    <w:p>
      <w:pPr/>
      <w:r>
        <w:rPr>
          <w:lang w:val="fr_FR" w:bidi="fr_FR"/>
        </w:rPr>
      </w:r>
      <w:r>
        <w:rPr>
          <w:b/>
          <w:lang w:val="fr_FR" w:bidi="fr_FR"/>
        </w:rPr>
        <w:t>« imiter »</w:t>
      </w:r>
    </w:p>
    <w:p>
      <w:pPr/>
      <w:r>
        <w:rPr>
          <w:lang w:val="fr_FR" w:bidi="fr_FR"/>
        </w:rPr>
      </w:r>
      <w:r>
        <w:rPr>
          <w:lang w:val="fr_FR" w:bidi="fr_FR"/>
        </w:rPr>
        <w:t xml:space="preserve">Vérifiez comment vous avez traduit </w:t>
      </w:r>
      <w:r>
        <w:rPr>
          <w:b/>
          <w:lang w:val="fr_FR" w:bidi="fr_FR"/>
        </w:rPr>
        <w:t>imiter</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2 Thessaloniciens 3.10 (#1)</w:t>
      </w:r>
      <w:r>
        <w:rPr>
          <w:lang w:val="fr_FR" w:bidi="fr_FR"/>
        </w:rPr>
      </w:r>
    </w:p>
    <w:p>
      <w:pPr/>
      <w:r>
        <w:rPr>
          <w:lang w:val="fr_FR" w:bidi="fr_FR"/>
        </w:rPr>
      </w:r>
      <w:r>
        <w:rPr>
          <w:b/>
          <w:lang w:val="fr_FR" w:bidi="fr_FR"/>
        </w:rPr>
        <w:t>« Si quelqu’un ne veut pas travailler, qu’il ne mange pas non plus »</w:t>
      </w:r>
    </w:p>
    <w:p>
      <w:pPr/>
      <w:r>
        <w:rPr>
          <w:lang w:val="fr_FR" w:bidi="fr_FR"/>
        </w:rPr>
      </w:r>
      <w:r>
        <w:rPr>
          <w:lang w:val="fr_FR" w:bidi="fr_FR"/>
        </w:rPr>
        <w:t>Si cette formulation avec deux négations est difficile à comprendre dans votre langue, vous pouvez la reformuler positivement. Traduction alternative : « Si une personne veut manger, elle doit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3.11 (#1)</w:t>
      </w:r>
      <w:r>
        <w:rPr>
          <w:lang w:val="fr_FR" w:bidi="fr_FR"/>
        </w:rPr>
      </w:r>
    </w:p>
    <w:p>
      <w:pPr/>
      <w:r>
        <w:rPr>
          <w:lang w:val="fr_FR" w:bidi="fr_FR"/>
        </w:rPr>
      </w:r>
      <w:r>
        <w:rPr>
          <w:b/>
          <w:lang w:val="fr_FR" w:bidi="fr_FR"/>
        </w:rPr>
        <w:t>τινας περιπατοῦντας &amp; ἀτάκτως</w:t>
      </w:r>
    </w:p>
    <w:p>
      <w:pPr/>
      <w:r>
        <w:rPr>
          <w:lang w:val="fr_FR" w:bidi="fr_FR"/>
        </w:rPr>
      </w:r>
      <w:r>
        <w:rPr>
          <w:b/>
          <w:lang w:val="fr_FR" w:bidi="fr_FR"/>
        </w:rPr>
        <w:t>« quelques-uns qui vivent dans le désordre »</w:t>
      </w:r>
    </w:p>
    <w:p>
      <w:pPr/>
      <w:r>
        <w:rPr>
          <w:lang w:val="fr_FR" w:bidi="fr_FR"/>
        </w:rPr>
      </w:r>
      <w:r>
        <w:rPr>
          <w:lang w:val="fr_FR" w:bidi="fr_FR"/>
        </w:rPr>
        <w:t xml:space="preserve">Dans le texte grec, les mêmes mots sont utilisés ici et au verset 6 (littéralement : « marcher dans le désordre »). Vérifiez comment vous avez traduit au verset 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3.11 (#2)</w:t>
      </w:r>
      <w:r>
        <w:rPr>
          <w:lang w:val="fr_FR" w:bidi="fr_FR"/>
        </w:rPr>
      </w:r>
    </w:p>
    <w:p>
      <w:pPr/>
      <w:r>
        <w:rPr>
          <w:lang w:val="fr_FR" w:bidi="fr_FR"/>
        </w:rPr>
      </w:r>
      <w:r>
        <w:rPr>
          <w:b/>
          <w:lang w:val="fr_FR" w:bidi="fr_FR"/>
        </w:rPr>
        <w:t>ἀλλὰ περιεργαζομένους</w:t>
      </w:r>
    </w:p>
    <w:p>
      <w:pPr/>
      <w:r>
        <w:rPr>
          <w:lang w:val="fr_FR" w:bidi="fr_FR"/>
        </w:rPr>
      </w:r>
      <w:r>
        <w:rPr>
          <w:b/>
          <w:lang w:val="fr_FR" w:bidi="fr_FR"/>
        </w:rPr>
        <w:t>« mais qui s’occupent de futilités »</w:t>
      </w:r>
    </w:p>
    <w:p>
      <w:pPr/>
      <w:r>
        <w:rPr>
          <w:lang w:val="fr_FR" w:bidi="fr_FR"/>
        </w:rPr>
      </w:r>
      <w:r>
        <w:rPr>
          <w:lang w:val="fr_FR" w:bidi="fr_FR"/>
        </w:rPr>
        <w:t xml:space="preserve">Le verbe grec traduit </w:t>
      </w:r>
      <w:r>
        <w:rPr>
          <w:b/>
          <w:lang w:val="fr_FR" w:bidi="fr_FR"/>
        </w:rPr>
        <w:t>s'occupent de futilités</w:t>
      </w:r>
      <w:r>
        <w:rPr>
          <w:i/>
          <w:lang w:val="fr_FR" w:bidi="fr_FR"/>
        </w:rPr>
        <w:t xml:space="preserve"> </w:t>
      </w:r>
      <w:r>
        <w:rPr>
          <w:lang w:val="fr_FR" w:bidi="fr_FR"/>
        </w:rPr>
        <w:t>décrit des gens qui gaspillent leur temps. Selon les contextes, cela peut signifier des gens qui passent leur temps à ne rien faire d'utile ou des gens qui passent leur temps à se mêler des affaires des autres.</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3.12 (#1)</w:t>
      </w:r>
      <w:r>
        <w:rPr>
          <w:lang w:val="fr_FR" w:bidi="fr_FR"/>
        </w:rPr>
      </w:r>
    </w:p>
    <w:p>
      <w:pPr/>
      <w:r>
        <w:rPr>
          <w:lang w:val="fr_FR" w:bidi="fr_FR"/>
        </w:rPr>
      </w:r>
      <w:r>
        <w:rPr>
          <w:b/>
          <w:lang w:val="fr_FR" w:bidi="fr_FR"/>
        </w:rPr>
        <w:t>μετὰ ἡσυχίας</w:t>
      </w:r>
    </w:p>
    <w:p>
      <w:pPr/>
      <w:r>
        <w:rPr>
          <w:lang w:val="fr_FR" w:bidi="fr_FR"/>
        </w:rPr>
      </w:r>
      <w:r>
        <w:rPr>
          <w:b/>
          <w:lang w:val="fr_FR" w:bidi="fr_FR"/>
        </w:rPr>
        <w:t>« paisiblement »</w:t>
      </w:r>
    </w:p>
    <w:p>
      <w:pPr/>
      <w:r>
        <w:rPr>
          <w:lang w:val="fr_FR" w:bidi="fr_FR"/>
        </w:rPr>
      </w:r>
      <w:r>
        <w:rPr>
          <w:lang w:val="fr_FR" w:bidi="fr_FR"/>
        </w:rPr>
        <w:t>Littéralement en grec : « avec calme</w:t>
      </w:r>
      <w:r>
        <w:rPr>
          <w:lang w:val="fr_FR" w:bidi="fr_FR"/>
        </w:rPr>
        <w:t xml:space="preserve"> ». </w:t>
      </w:r>
    </w:p>
    <w:p>
      <w:pPr/>
      <w:r>
        <w:rPr>
          <w:lang w:val="fr_FR" w:bidi="fr_FR"/>
        </w:rPr>
      </w:r>
      <w:r>
        <w:rPr>
          <w:lang w:val="fr_FR" w:bidi="fr_FR"/>
        </w:rPr>
        <w:t xml:space="preserve">Cela pourrait s'appliquer en particulier à ceux qui se mêlent des affaires des autres et causent ainsi des ennuis. </w:t>
      </w:r>
    </w:p>
    <w:p>
      <w:pPr/>
      <w:r>
        <w:rPr>
          <w:lang w:val="fr_FR" w:bidi="fr_FR"/>
        </w:rPr>
      </w:r>
      <w:r>
        <w:rPr>
          <w:lang w:val="fr_FR" w:bidi="fr_FR"/>
        </w:rPr>
        <w:t xml:space="preserve">Si votre langue n'utilise pas de nom abstrait pour communiquer le concept de </w:t>
      </w:r>
      <w:r>
        <w:rPr>
          <w:i/>
          <w:lang w:val="fr_FR" w:bidi="fr_FR"/>
        </w:rPr>
        <w:t>calme</w:t>
      </w:r>
      <w:r>
        <w:rPr>
          <w:lang w:val="fr_FR" w:bidi="fr_FR"/>
        </w:rPr>
        <w:t xml:space="preserve">, vous pouvez reformuler pour l'exprimer d'une autre façon. Vous pouvez, par exemple, utiliser des adjectifs. </w:t>
      </w:r>
      <w:r>
        <w:rPr>
          <w:lang w:val="fr_FR" w:bidi="fr_FR"/>
        </w:rPr>
        <w:t>Traduction alternative : « d'une manière calme et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3.13 (#1)</w:t>
      </w:r>
      <w:r>
        <w:rPr>
          <w:lang w:val="fr_FR" w:bidi="fr_FR"/>
        </w:rPr>
      </w:r>
    </w:p>
    <w:p>
      <w:pPr/>
      <w:r>
        <w:rPr>
          <w:lang w:val="fr_FR" w:bidi="fr_FR"/>
        </w:rPr>
      </w:r>
      <w:r>
        <w:rPr>
          <w:b/>
          <w:lang w:val="fr_FR" w:bidi="fr_FR"/>
        </w:rPr>
        <w:t>δέ</w:t>
      </w:r>
    </w:p>
    <w:p>
      <w:pPr/>
      <w:r>
        <w:rPr>
          <w:lang w:val="fr_FR" w:bidi="fr_FR"/>
        </w:rPr>
      </w:r>
      <w:r>
        <w:rPr>
          <w:b/>
          <w:lang w:val="fr_FR" w:bidi="fr_FR"/>
        </w:rPr>
        <w:t>« Pour vous »</w:t>
      </w:r>
    </w:p>
    <w:p>
      <w:pPr/>
      <w:r>
        <w:rPr>
          <w:lang w:val="fr_FR" w:bidi="fr_FR"/>
        </w:rPr>
      </w:r>
      <w:r>
        <w:rPr>
          <w:lang w:val="fr_FR" w:bidi="fr_FR"/>
        </w:rPr>
        <w:t>Littéralement en grec : « Mais vous</w:t>
      </w:r>
      <w:r>
        <w:rPr>
          <w:lang w:val="fr_FR" w:bidi="fr_FR"/>
        </w:rPr>
        <w:t xml:space="preserve"> ». </w:t>
      </w:r>
    </w:p>
    <w:p>
      <w:pPr/>
      <w:r>
        <w:rPr>
          <w:lang w:val="fr_FR" w:bidi="fr_FR"/>
        </w:rPr>
      </w:r>
      <w:r>
        <w:rPr>
          <w:lang w:val="fr_FR" w:bidi="fr_FR"/>
        </w:rPr>
        <w:t>Paul établit ici un contraste entre ceux qui vivent dans le désordre et le reste des frères qui ne vivent pas dans le désordre. Traduction alternative : « Mais vous » ou « Quant à vous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Thessaloniciens 3.13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Comme dans les utilisations de </w:t>
      </w:r>
      <w:r>
        <w:rPr>
          <w:b/>
          <w:lang w:val="fr_FR" w:bidi="fr_FR"/>
        </w:rPr>
        <w:t>frères</w:t>
      </w:r>
      <w:r>
        <w:rPr>
          <w:lang w:val="fr_FR" w:bidi="fr_FR"/>
        </w:rPr>
        <w:t xml:space="preserve"> dans cette lettre, le mot désigne les disciples de Jésus, hommes et femmes. Vérifiez comment vous l'avez traduit dans les autres passages, par exemple dans 3.6. Traduction alternative : «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3.14 (#1)</w:t>
      </w:r>
      <w:r>
        <w:rPr>
          <w:lang w:val="fr_FR" w:bidi="fr_FR"/>
        </w:rPr>
      </w:r>
    </w:p>
    <w:p>
      <w:pPr/>
      <w:r>
        <w:rPr>
          <w:lang w:val="fr_FR" w:bidi="fr_FR"/>
        </w:rPr>
      </w:r>
      <w:r>
        <w:rPr>
          <w:b/>
          <w:lang w:val="fr_FR" w:bidi="fr_FR"/>
        </w:rPr>
        <w:t>τῷ λόγῳ ἡμῶν</w:t>
      </w:r>
    </w:p>
    <w:p>
      <w:pPr/>
      <w:r>
        <w:rPr>
          <w:lang w:val="fr_FR" w:bidi="fr_FR"/>
        </w:rPr>
      </w:r>
      <w:r>
        <w:rPr>
          <w:b/>
          <w:lang w:val="fr_FR" w:bidi="fr_FR"/>
        </w:rPr>
        <w:t>« ce que nous disons »</w:t>
      </w:r>
    </w:p>
    <w:p>
      <w:pPr/>
      <w:r>
        <w:rPr>
          <w:lang w:val="fr_FR" w:bidi="fr_FR"/>
        </w:rPr>
      </w:r>
      <w:r>
        <w:rPr>
          <w:lang w:val="fr_FR" w:bidi="fr_FR"/>
        </w:rPr>
        <w:t xml:space="preserve">Littéralement en grec : « notre parole </w:t>
      </w:r>
      <w:r>
        <w:rPr>
          <w:lang w:val="fr_FR" w:bidi="fr_FR"/>
        </w:rPr>
        <w:t xml:space="preserve">». </w:t>
      </w:r>
    </w:p>
    <w:p>
      <w:pPr/>
      <w:r>
        <w:rPr>
          <w:lang w:val="fr_FR" w:bidi="fr_FR"/>
        </w:rPr>
      </w:r>
      <w:r>
        <w:rPr>
          <w:lang w:val="fr_FR" w:bidi="fr_FR"/>
        </w:rPr>
        <w:t>Il s'agit probablement des instructions que Paul vient de donner concernant ceux qui vivent dans le désordre. Si cette formulation ne convient pas dans votre langue, vous pouvez traduire par une description, comme dans la LSG. Traduction alternative : « nos instructions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3.14 (#2)</w:t>
      </w:r>
      <w:r>
        <w:rPr>
          <w:lang w:val="fr_FR" w:bidi="fr_FR"/>
        </w:rPr>
      </w:r>
    </w:p>
    <w:p>
      <w:pPr/>
      <w:r>
        <w:rPr>
          <w:lang w:val="fr_FR" w:bidi="fr_FR"/>
        </w:rPr>
      </w:r>
      <w:r>
        <w:rPr>
          <w:b/>
          <w:lang w:val="fr_FR" w:bidi="fr_FR"/>
        </w:rPr>
        <w:t>τοῦτον σημειοῦσθε</w:t>
      </w:r>
    </w:p>
    <w:p>
      <w:pPr/>
      <w:r>
        <w:rPr>
          <w:lang w:val="fr_FR" w:bidi="fr_FR"/>
        </w:rPr>
      </w:r>
      <w:r>
        <w:rPr>
          <w:b/>
          <w:lang w:val="fr_FR" w:bidi="fr_FR"/>
        </w:rPr>
        <w:t>« notez-le »</w:t>
      </w:r>
    </w:p>
    <w:p>
      <w:pPr/>
      <w:r>
        <w:rPr>
          <w:lang w:val="fr_FR" w:bidi="fr_FR"/>
        </w:rPr>
      </w:r>
      <w:r>
        <w:rPr>
          <w:lang w:val="fr_FR" w:bidi="fr_FR"/>
        </w:rPr>
        <w:t>Paul veut que les disciples thessaloniciens remarquent qui sont ceux qui vivent dans le désordre. Traduction alternative : « remarquez qui c'est » ou « prenez-en note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3.14 (#3)</w:t>
      </w:r>
      <w:r>
        <w:rPr>
          <w:lang w:val="fr_FR" w:bidi="fr_FR"/>
        </w:rPr>
      </w:r>
    </w:p>
    <w:p>
      <w:pPr/>
      <w:r>
        <w:rPr>
          <w:lang w:val="fr_FR" w:bidi="fr_FR"/>
        </w:rPr>
      </w:r>
      <w:r>
        <w:rPr>
          <w:b/>
          <w:lang w:val="fr_FR" w:bidi="fr_FR"/>
        </w:rPr>
        <w:t>ἵνα ἐντραπῇ</w:t>
      </w:r>
    </w:p>
    <w:p>
      <w:pPr/>
      <w:r>
        <w:rPr>
          <w:lang w:val="fr_FR" w:bidi="fr_FR"/>
        </w:rPr>
      </w:r>
      <w:r>
        <w:rPr>
          <w:b/>
          <w:lang w:val="fr_FR" w:bidi="fr_FR"/>
        </w:rPr>
        <w:t>« afin qu’il éprouve de la honte »</w:t>
      </w:r>
    </w:p>
    <w:p>
      <w:pPr/>
      <w:r>
        <w:rPr>
          <w:lang w:val="fr_FR" w:bidi="fr_FR"/>
        </w:rPr>
      </w:r>
      <w:r>
        <w:rPr>
          <w:lang w:val="fr_FR" w:bidi="fr_FR"/>
        </w:rPr>
        <w:t>Il s'agit là d'une action de discipline contre les croyants qui n'obéissent pas aux instructions de Paul. Comme l'indique le verset prochain, Paul ne veut pas simplement que de telles personnes ressentent de la honte ; il veut que cette honte les pousse à changer.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3.15 (#1)</w:t>
      </w:r>
      <w:r>
        <w:rPr>
          <w:lang w:val="fr_FR" w:bidi="fr_FR"/>
        </w:rPr>
      </w:r>
    </w:p>
    <w:p>
      <w:pPr/>
      <w:r>
        <w:rPr>
          <w:lang w:val="fr_FR" w:bidi="fr_FR"/>
        </w:rPr>
      </w:r>
      <w:r>
        <w:rPr>
          <w:b/>
          <w:lang w:val="fr_FR" w:bidi="fr_FR"/>
        </w:rPr>
        <w:t>ἀδελφόν</w:t>
      </w:r>
    </w:p>
    <w:p>
      <w:pPr/>
      <w:r>
        <w:rPr>
          <w:lang w:val="fr_FR" w:bidi="fr_FR"/>
        </w:rPr>
      </w:r>
      <w:r>
        <w:rPr>
          <w:b/>
          <w:lang w:val="fr_FR" w:bidi="fr_FR"/>
        </w:rPr>
        <w:t>« le » - « le » - « un frère »</w:t>
      </w:r>
    </w:p>
    <w:p>
      <w:pPr/>
      <w:r>
        <w:rPr>
          <w:lang w:val="fr_FR" w:bidi="fr_FR"/>
        </w:rPr>
      </w:r>
      <w:r>
        <w:rPr>
          <w:lang w:val="fr_FR" w:bidi="fr_FR"/>
        </w:rPr>
        <w:t xml:space="preserve">Le terme </w:t>
      </w:r>
      <w:r>
        <w:rPr>
          <w:b/>
          <w:lang w:val="fr_FR" w:bidi="fr_FR"/>
        </w:rPr>
        <w:t>frère</w:t>
      </w:r>
      <w:r>
        <w:rPr>
          <w:lang w:val="fr_FR" w:bidi="fr_FR"/>
        </w:rPr>
        <w:t xml:space="preserve"> est utilisé ici au même sens qu'au verset 13. Il peut donc désigner un homme ou une femme qui est disciple de Christ. Traduction alternative : « Ne regardez pas cette personne comme un ennemi, mais avertissez-la comme un frère ou une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3.16 (#1)</w:t>
      </w:r>
      <w:r>
        <w:rPr>
          <w:lang w:val="fr_FR" w:bidi="fr_FR"/>
        </w:rPr>
      </w:r>
    </w:p>
    <w:p>
      <w:pPr/>
      <w:r>
        <w:rPr>
          <w:lang w:val="fr_FR" w:bidi="fr_FR"/>
        </w:rPr>
      </w:r>
      <w:r>
        <w:rPr>
          <w:b/>
          <w:lang w:val="fr_FR" w:bidi="fr_FR"/>
        </w:rPr>
        <w:t>« »</w:t>
      </w:r>
    </w:p>
    <w:p>
      <w:pPr/>
      <w:r>
        <w:rPr>
          <w:lang w:val="fr_FR" w:bidi="fr_FR"/>
        </w:rPr>
      </w:r>
      <w:r>
        <w:rPr>
          <w:lang w:val="fr_FR" w:bidi="fr_FR"/>
        </w:rPr>
        <w:t>Dans les versets 16 à 18, Paul écrit ses dernières remarques et instructions aux disciples thessaloniciens. Cette section pourrait être intitulée « Dernières remarques ».</w:t>
      </w:r>
      <w:r>
        <w:rPr>
          <w:lang w:val="fr_FR" w:bidi="fr_FR"/>
        </w:rPr>
      </w:r>
      <w:r>
        <w:rPr>
          <w:lang w:val="fr_FR" w:bidi="fr_FR"/>
        </w:rPr>
      </w:r>
    </w:p>
    <w:p>
      <w:pPr/>
      <w:r>
        <w:rPr>
          <w:lang w:val="fr_FR" w:bidi="fr_FR"/>
        </w:rPr>
      </w:r>
    </w:p>
    <w:p>
      <w:pPr>
        <w:pStyle w:val="Heading2"/>
      </w:pPr>
      <w:r>
        <w:rPr>
          <w:lang w:val="fr_FR" w:bidi="fr_FR"/>
        </w:rPr>
        <w:t>2 Thessaloniciens 3.16 (#2)</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Le texte grec inclut un mot en début de phrase qui sert à indiquer un changement de sujet. Dans certaines langues, il n'est pas nécessaire d'utiliser un tel mot quand on change de sujet si c'est évident dans ce qui suit. Ce mot est absent de La LSG. </w:t>
      </w:r>
      <w:r>
        <w:rPr>
          <w:lang w:val="fr_FR" w:bidi="fr_FR"/>
        </w:rPr>
        <w:t>Si c’est utile dans votre langue, vous pouvez inclure un mot, une expression ou une formulation qui sert à changer de sujet</w:t>
      </w:r>
      <w:r>
        <w:rPr>
          <w:lang w:val="fr_FR" w:bidi="fr_FR"/>
        </w:rPr>
        <w:t>. Sinon, vous pouvez ne pas en utiliser, comme dans la LSG.</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3.16 (#3)</w:t>
      </w:r>
      <w:r>
        <w:rPr>
          <w:lang w:val="fr_FR" w:bidi="fr_FR"/>
        </w:rPr>
      </w:r>
    </w:p>
    <w:p>
      <w:pPr/>
      <w:r>
        <w:rPr>
          <w:lang w:val="fr_FR" w:bidi="fr_FR"/>
        </w:rPr>
      </w:r>
      <w:r>
        <w:rPr>
          <w:b/>
          <w:lang w:val="fr_FR" w:bidi="fr_FR"/>
        </w:rPr>
        <w:t>« Que le Seigneur de la paix vous donne lui-même »</w:t>
      </w:r>
    </w:p>
    <w:p>
      <w:pPr/>
      <w:r>
        <w:rPr>
          <w:lang w:val="fr_FR" w:bidi="fr_FR"/>
        </w:rPr>
      </w:r>
      <w:r>
        <w:rPr>
          <w:lang w:val="fr_FR" w:bidi="fr_FR"/>
        </w:rPr>
        <w:t>Paul termine la lettre par des bénédictions qui sont aussi des prières. Traduction alternative : « Je prie pour que le Seigneur de la paix vous donne lui-même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3.16 (#4)</w:t>
      </w:r>
      <w:r>
        <w:rPr>
          <w:lang w:val="fr_FR" w:bidi="fr_FR"/>
        </w:rPr>
      </w:r>
    </w:p>
    <w:p>
      <w:pPr/>
      <w:r>
        <w:rPr>
          <w:lang w:val="fr_FR" w:bidi="fr_FR"/>
        </w:rPr>
      </w:r>
      <w:r>
        <w:rPr>
          <w:b/>
          <w:lang w:val="fr_FR" w:bidi="fr_FR"/>
        </w:rPr>
        <w:t>« lui-même »</w:t>
      </w:r>
    </w:p>
    <w:p>
      <w:pPr/>
      <w:r>
        <w:rPr>
          <w:lang w:val="fr_FR" w:bidi="fr_FR"/>
        </w:rPr>
      </w:r>
      <w:r>
        <w:rPr>
          <w:lang w:val="fr_FR" w:bidi="fr_FR"/>
        </w:rPr>
        <w:t xml:space="preserve">Le mot </w:t>
      </w:r>
      <w:r>
        <w:rPr>
          <w:b/>
          <w:lang w:val="fr_FR" w:bidi="fr_FR"/>
        </w:rPr>
        <w:t>lui-même</w:t>
      </w:r>
      <w:r>
        <w:rPr>
          <w:lang w:val="fr_FR" w:bidi="fr_FR"/>
        </w:rPr>
        <w:t xml:space="preserve"> montre que Paul souhaite et prie que la paix soit donnée aux disciples de Thessalonique directement par le Seigneur.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3.17 (#1)</w:t>
      </w:r>
      <w:r>
        <w:rPr>
          <w:lang w:val="fr_FR" w:bidi="fr_FR"/>
        </w:rPr>
      </w:r>
    </w:p>
    <w:p>
      <w:pPr/>
      <w:r>
        <w:rPr>
          <w:lang w:val="fr_FR" w:bidi="fr_FR"/>
        </w:rPr>
      </w:r>
      <w:r>
        <w:rPr>
          <w:b/>
          <w:lang w:val="fr_FR" w:bidi="fr_FR"/>
        </w:rPr>
        <w:t>« Je vous salue, moi Paul, de ma propre main. C’est là ma signature dans toutes mes lettres ; c’est ainsi que j’écris. »</w:t>
      </w:r>
    </w:p>
    <w:p>
      <w:pPr/>
      <w:r>
        <w:rPr>
          <w:lang w:val="fr_FR" w:bidi="fr_FR"/>
        </w:rPr>
      </w:r>
      <w:r>
        <w:rPr>
          <w:lang w:val="fr_FR" w:bidi="fr_FR"/>
        </w:rPr>
        <w:t>Traduction alternative : « Moi, Paul, j'écris cette salutation de ma propre main, comme je le fais dans toutes mes lettres. Ceci montre que c'est bien moi qui écris. »</w:t>
      </w:r>
      <w:r>
        <w:rPr>
          <w:lang w:val="fr_FR" w:bidi="fr_FR"/>
        </w:rPr>
      </w:r>
      <w:r>
        <w:rPr>
          <w:lang w:val="fr_FR" w:bidi="fr_FR"/>
        </w:rPr>
      </w:r>
    </w:p>
    <w:p>
      <w:pPr/>
      <w:r>
        <w:rPr>
          <w:lang w:val="fr_FR" w:bidi="fr_FR"/>
        </w:rPr>
      </w:r>
    </w:p>
    <w:p>
      <w:pPr>
        <w:pStyle w:val="Heading2"/>
      </w:pPr>
      <w:r>
        <w:rPr>
          <w:lang w:val="fr_FR" w:bidi="fr_FR"/>
        </w:rPr>
        <w:t>2 Thessaloniciens 3.17 (#2)</w:t>
      </w:r>
      <w:r>
        <w:rPr>
          <w:lang w:val="fr_FR" w:bidi="fr_FR"/>
        </w:rPr>
      </w:r>
    </w:p>
    <w:p>
      <w:pPr/>
      <w:r>
        <w:rPr>
          <w:lang w:val="fr_FR" w:bidi="fr_FR"/>
        </w:rPr>
      </w:r>
      <w:r>
        <w:rPr>
          <w:b/>
          <w:lang w:val="fr_FR" w:bidi="fr_FR"/>
        </w:rPr>
        <w:t>τῇ ἐμῇ χειρὶ</w:t>
      </w:r>
    </w:p>
    <w:p>
      <w:pPr/>
      <w:r>
        <w:rPr>
          <w:lang w:val="fr_FR" w:bidi="fr_FR"/>
        </w:rPr>
      </w:r>
      <w:r>
        <w:rPr>
          <w:b/>
          <w:lang w:val="fr_FR" w:bidi="fr_FR"/>
        </w:rPr>
        <w:t>« de ma propre main »</w:t>
      </w:r>
    </w:p>
    <w:p>
      <w:pPr/>
      <w:r>
        <w:rPr>
          <w:lang w:val="fr_FR" w:bidi="fr_FR"/>
        </w:rPr>
      </w:r>
      <w:r>
        <w:rPr>
          <w:lang w:val="fr_FR" w:bidi="fr_FR"/>
        </w:rPr>
        <w:t xml:space="preserve">Ici, l'expression </w:t>
      </w:r>
      <w:r>
        <w:rPr>
          <w:b/>
          <w:lang w:val="fr_FR" w:bidi="fr_FR"/>
        </w:rPr>
        <w:t>de ma propre main</w:t>
      </w:r>
      <w:r>
        <w:rPr>
          <w:lang w:val="fr_FR" w:bidi="fr_FR"/>
        </w:rPr>
        <w:t xml:space="preserve"> signifie « en écrivant moi-même ». Selon ce qui est le plus naturel dans votre langue, choisissez une expression équivalente ou traduisez le sens de façon explicite. Traduction alternative : « C'est moi-même qui écris ».</w:t>
      </w:r>
      <w:r>
        <w:rPr>
          <w:lang w:val="fr_FR" w:bidi="fr_FR"/>
        </w:rPr>
      </w:r>
      <w:r>
        <w:rPr>
          <w:lang w:val="fr_FR" w:bidi="fr_FR"/>
        </w:rPr>
      </w:r>
    </w:p>
    <w:p>
      <w:pPr/>
      <w:r>
        <w:rPr>
          <w:lang w:val="fr_FR" w:bidi="fr_FR"/>
        </w:rPr>
      </w:r>
    </w:p>
    <w:p>
      <w:pPr>
        <w:pStyle w:val="Heading2"/>
      </w:pPr>
      <w:r>
        <w:rPr>
          <w:lang w:val="fr_FR" w:bidi="fr_FR"/>
        </w:rPr>
        <w:t>2 Thessaloniciens 3.17 (#3)</w:t>
      </w:r>
      <w:r>
        <w:rPr>
          <w:lang w:val="fr_FR" w:bidi="fr_FR"/>
        </w:rPr>
      </w:r>
    </w:p>
    <w:p>
      <w:pPr/>
      <w:r>
        <w:rPr>
          <w:lang w:val="fr_FR" w:bidi="fr_FR"/>
        </w:rPr>
      </w:r>
      <w:r>
        <w:rPr>
          <w:b/>
          <w:lang w:val="fr_FR" w:bidi="fr_FR"/>
        </w:rPr>
        <w:t>οὕτως γράφω</w:t>
      </w:r>
    </w:p>
    <w:p>
      <w:pPr/>
      <w:r>
        <w:rPr>
          <w:lang w:val="fr_FR" w:bidi="fr_FR"/>
        </w:rPr>
      </w:r>
      <w:r>
        <w:rPr>
          <w:b/>
          <w:lang w:val="fr_FR" w:bidi="fr_FR"/>
        </w:rPr>
        <w:t>« c’est ainsi que j’écris »</w:t>
      </w:r>
    </w:p>
    <w:p>
      <w:pPr/>
      <w:r>
        <w:rPr>
          <w:lang w:val="fr_FR" w:bidi="fr_FR"/>
        </w:rPr>
      </w:r>
      <w:r>
        <w:rPr>
          <w:lang w:val="fr_FR" w:bidi="fr_FR"/>
        </w:rPr>
        <w:t>Le but de ces mots est probablement de permettre aux disciples de Thessalonique de savoir que cette lettre vient vraiment de Paul. Voir notes précédentes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3.18 (#1)</w:t>
      </w:r>
      <w:r>
        <w:rPr>
          <w:lang w:val="fr_FR" w:bidi="fr_FR"/>
        </w:rPr>
      </w:r>
    </w:p>
    <w:p>
      <w:pPr/>
      <w:r>
        <w:rPr>
          <w:lang w:val="fr_FR" w:bidi="fr_FR"/>
        </w:rPr>
      </w:r>
      <w:r>
        <w:rPr>
          <w:b/>
          <w:lang w:val="fr_FR" w:bidi="fr_FR"/>
        </w:rPr>
        <w:t>« Que la grâce de notre Seigneur Jésus-Christ soit avec vous tous ! »</w:t>
      </w:r>
    </w:p>
    <w:p>
      <w:pPr/>
      <w:r>
        <w:rPr>
          <w:lang w:val="fr_FR" w:bidi="fr_FR"/>
        </w:rPr>
      </w:r>
      <w:r>
        <w:rPr>
          <w:lang w:val="fr_FR" w:bidi="fr_FR"/>
        </w:rPr>
        <w:t>Paul termine la lettre par une dernière bénédiction, qui est aussi une prière. Traduction alternative : « Je prie pour que la grâce de notre Seigneur Jésus-Christ soit avec vous tous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