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ἐν ἡμῖν</w:t>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hyperlink r:id="rId13">
        <w:r>
          <w:rPr>
            <w:lang w:val="es_ES" w:bidi="es_ES"/>
          </w:rPr>
          <w:rPr>
            <w:color w:val="0000EE"/>
            <w:u w:val="single"/>
          </w:rPr>
          <w:t>1:4</w:t>
        </w:r>
      </w:hyperlink>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οἱ &amp; αὐτόπται &amp; γενόμενοι</w:t>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σοι &amp; κράτιστε Θεόφιλε</w:t>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κράτιστε Θεόφιλε</w:t>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hyperlink r:id="rId14">
        <w:r>
          <w:rPr>
            <w:lang w:val="es_ES" w:bidi="es_ES"/>
          </w:rPr>
          <w:rPr>
            <w:color w:val="0000EE"/>
            <w:u w:val="single"/>
          </w:rPr>
          <w:t>1:1</w:t>
        </w:r>
      </w:hyperlink>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κράτιστε</w:t>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Θεόφιλε</w:t>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ἐξ ἐφημερίας Ἀβιά</w:t>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ἐκ τῶν θυγατέρων Ἀαρών</w:t>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ἐναντίον τοῦ Θεοῦ</w:t>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πάσαις ταῖς ἐντολαῖς καὶ δικαιώμασιν τοῦ Κυρίου</w:t>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ἔλαχε</w:t>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τοῦ θυμιᾶσαι</w:t>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πᾶν τὸ πλῆθος &amp; τοῦ λαοῦ</w:t>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ἔξω</w:t>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ὤφθη &amp; αὐτῷ</w:t>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ἰδών</w:t>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ἐπὶ τῇ γενέσει αὐτοῦ</w:t>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ἔσται γὰρ μέγας</w:t>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οὐ μὴ πίῃ</w:t>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πολλοὺς τῶν υἱῶν Ἰσραὴλ</w:t>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αὐτὸς προελεύσεται ἐνώπιον αὐτοῦ</w:t>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hyperlink r:id="rId15">
        <w:r>
          <w:rPr>
            <w:lang w:val="es_ES" w:bidi="es_ES"/>
          </w:rPr>
          <w:rPr>
            <w:color w:val="0000EE"/>
            <w:u w:val="single"/>
          </w:rPr>
          <w:t>3:10–14</w:t>
        </w:r>
      </w:hyperlink>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ἀπειθεῖς ἐν φρονήσει δικαίων</w:t>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ἀπειθεῖς &amp; δικαίων</w:t>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λαὸν κατεσκευασμένον</w:t>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κατὰ τί γνώσομαι τοῦτο</w:t>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προβεβηκυῖα ἐν ταῖς ἡμέραις αὐτῆς</w:t>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hyperlink r:id="rId16">
        <w:r>
          <w:rPr>
            <w:lang w:val="es_ES" w:bidi="es_ES"/>
          </w:rPr>
          <w:rPr>
            <w:color w:val="0000EE"/>
            <w:u w:val="single"/>
          </w:rPr>
          <w:t>1:7</w:t>
        </w:r>
      </w:hyperlink>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ἐγώ εἰμι Γαβριὴλ, ὁ παρεστηκὼς ἐνώπιον τοῦ Θεοῦ</w:t>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ὁ παρεστηκὼς ἐνώπιον τοῦ Θεοῦ</w:t>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ἀπεστάλην λαλῆσαι πρὸς σὲ</w:t>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οὐκ ἐπίστευσας τοῖς λόγοις μου</w:t>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εἰς τὸν καιρὸν αὐτῶν</w:t>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ἐπέγνωσαν ὅτι ὀπτασίαν ἑώρακεν ἐν τῷ ναῷ</w:t>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hyperlink r:id="rId17">
        <w:r>
          <w:rPr>
            <w:lang w:val="es_ES" w:bidi="es_ES"/>
          </w:rPr>
          <w:rPr>
            <w:color w:val="0000EE"/>
            <w:u w:val="single"/>
          </w:rPr>
          <w:t>1:19</w:t>
        </w:r>
      </w:hyperlink>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ἀπῆλθεν εἰς τὸν οἶκον αὐτοῦ</w:t>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hyperlink r:id="rId18">
        <w:r>
          <w:rPr>
            <w:lang w:val="es_ES" w:bidi="es_ES"/>
          </w:rPr>
          <w:rPr>
            <w:color w:val="0000EE"/>
            <w:u w:val="single"/>
          </w:rPr>
          <w:t>1:39</w:t>
        </w:r>
      </w:hyperlink>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μετὰ δὲ ταύτας τὰς ἡμέρας</w:t>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περιέκρυβεν ἑαυτὴν μῆνας πέντε</w:t>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ἐπεῖδεν</w:t>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ἀφελεῖν ὄνειδός μου ἐν ἀνθρώποις</w:t>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ἐν &amp; τῷ μηνὶ τῷ ἕκτῳ</w:t>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τῷ μηνὶ τῷ ἕκτῳ</w:t>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hyperlink r:id="rId19">
        <w:r>
          <w:rPr>
            <w:lang w:val="es_ES" w:bidi="es_ES"/>
          </w:rPr>
          <w:rPr>
            <w:color w:val="0000EE"/>
            <w:u w:val="single"/>
          </w:rPr>
          <w:t>1:32</w:t>
        </w:r>
      </w:hyperlink>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κεχαριτωμένη</w:t>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ἐπὶ τῷ λόγῳ</w:t>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Como en </w:t>
      </w:r>
      <w:hyperlink r:id="rId20">
        <w:r>
          <w:rPr>
            <w:lang w:val="es_ES" w:bidi="es_ES"/>
          </w:rPr>
          <w:rPr>
            <w:color w:val="0000EE"/>
            <w:u w:val="single"/>
          </w:rPr>
          <w:t>1:20</w:t>
        </w:r>
      </w:hyperlink>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συνλήμψῃ ἐν γαστρὶ, καὶ τέξῃ υἱόν</w:t>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hyperlink r:id="rId22">
        <w:r>
          <w:rPr>
            <w:lang w:val="es_ES" w:bidi="es_ES"/>
          </w:rPr>
          <w:rPr>
            <w:color w:val="0000EE"/>
            <w:u w:val="single"/>
          </w:rPr>
          <w:t>1:76</w:t>
        </w:r>
      </w:hyperlink>
      <w:r>
        <w:rPr>
          <w:lang w:val="es_ES" w:bidi="es_ES"/>
        </w:rPr>
        <w:t xml:space="preserve">, </w:t>
      </w:r>
      <w:hyperlink r:id="rId23">
        <w:r>
          <w:rPr>
            <w:lang w:val="es_ES" w:bidi="es_ES"/>
          </w:rPr>
          <w:rPr>
            <w:color w:val="0000EE"/>
            <w:u w:val="single"/>
          </w:rPr>
          <w:t>2:23</w:t>
        </w:r>
      </w:hyperlink>
      <w:r>
        <w:rPr>
          <w:lang w:val="es_ES" w:bidi="es_ES"/>
        </w:rPr>
        <w:t xml:space="preserve"> y </w:t>
      </w:r>
      <w:hyperlink r:id="rId24">
        <w:r>
          <w:rPr>
            <w:lang w:val="es_ES" w:bidi="es_ES"/>
          </w:rPr>
          <w:rPr>
            <w:color w:val="0000EE"/>
            <w:u w:val="single"/>
          </w:rPr>
          <w:t>15:19</w:t>
        </w:r>
      </w:hyperlink>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hyperlink r:id="rId25">
        <w:r>
          <w:rPr>
            <w:lang w:val="es_ES" w:bidi="es_ES"/>
          </w:rPr>
          <w:rPr>
            <w:color w:val="0000EE"/>
            <w:u w:val="single"/>
          </w:rPr>
          <w:t>8:38</w:t>
        </w:r>
      </w:hyperlink>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βασιλεύσει &amp; εἰς τοὺς αἰῶνας; καὶ τῆς βασιλείας αὐτοῦ, οὐκ ἔσται τέλος</w:t>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τὸν οἶκον Ἰακὼβ</w:t>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εἰς τοὺς αἰῶνας</w:t>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πῶς ἔσται τοῦτο</w:t>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hyperlink r:id="rId26">
        <w:r>
          <w:rPr>
            <w:lang w:val="es_ES" w:bidi="es_ES"/>
          </w:rPr>
          <w:rPr>
            <w:color w:val="0000EE"/>
            <w:u w:val="single"/>
          </w:rPr>
          <w:t>1:18</w:t>
        </w:r>
      </w:hyperlink>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ἄνδρα οὐ γινώσκω</w:t>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Πνεῦμα Ἅγιον ἐπελεύσεται ἐπὶ σέ, καὶ δύναμις Ὑψίστου ἐπισκιάσει σοι</w:t>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δύναμις Ὑψίστου ἐπισκιάσει σοι</w:t>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hyperlink r:id="rId19">
        <w:r>
          <w:rPr>
            <w:lang w:val="es_ES" w:bidi="es_ES"/>
          </w:rPr>
          <w:rPr>
            <w:color w:val="0000EE"/>
            <w:u w:val="single"/>
          </w:rPr>
          <w:t>1:32</w:t>
        </w:r>
      </w:hyperlink>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τῇ καλουμένῃ στείρᾳ</w:t>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hyperlink r:id="rId19">
        <w:r>
          <w:rPr>
            <w:lang w:val="es_ES" w:bidi="es_ES"/>
          </w:rPr>
          <w:rPr>
            <w:color w:val="0000EE"/>
            <w:u w:val="single"/>
          </w:rPr>
          <w:t>1:32</w:t>
        </w:r>
      </w:hyperlink>
      <w:r>
        <w:rPr>
          <w:lang w:val="es_ES" w:bidi="es_ES"/>
        </w:rPr>
        <w:t xml:space="preserve"> y </w:t>
      </w:r>
      <w:hyperlink r:id="rId27">
        <w:r>
          <w:rPr>
            <w:lang w:val="es_ES" w:bidi="es_ES"/>
          </w:rPr>
          <w:rPr>
            <w:color w:val="0000EE"/>
            <w:u w:val="single"/>
          </w:rPr>
          <w:t>1:35</w:t>
        </w:r>
      </w:hyperlink>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ἡ δούλη Κυρίου</w:t>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γένοιτό μοι</w:t>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ἀναστᾶσα</w:t>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τὴν ὀρινὴν</w:t>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εἰσῆλθεν εἰς</w:t>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ἐν τῇ κοιλίᾳ αὐτῆς</w:t>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ἐσκίρτησεν</w:t>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φωνῇ μεγάλῃ</w:t>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ἐν γυναιξίν</w:t>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πόθεν μοι τοῦτο</w:t>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ἡ μήτηρ τοῦ Κυρίου μου</w:t>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ἐσκίρτησεν ἐν ἀγαλλιάσει</w:t>
      </w:r>
    </w:p>
    <w:p>
      <w:pPr/>
      <w:r>
        <w:rPr>
          <w:lang w:val="es_ES" w:bidi="es_ES"/>
        </w:rPr>
      </w:r>
      <w:r>
        <w:rPr>
          <w:b/>
          <w:lang w:val="es_ES" w:bidi="es_ES"/>
        </w:rPr>
        <w:t>"saltó de alegría"</w:t>
      </w:r>
    </w:p>
    <w:p>
      <w:pPr/>
      <w:r>
        <w:rPr>
          <w:lang w:val="es_ES" w:bidi="es_ES"/>
        </w:rPr>
      </w:r>
      <w:r>
        <w:rPr>
          <w:lang w:val="es_ES" w:bidi="es_ES"/>
        </w:rPr>
        <w:t xml:space="preserve">Como en </w:t>
      </w:r>
      <w:hyperlink r:id="rId28">
        <w:r>
          <w:rPr>
            <w:lang w:val="es_ES" w:bidi="es_ES"/>
          </w:rPr>
          <w:rPr>
            <w:color w:val="0000EE"/>
            <w:u w:val="single"/>
          </w:rPr>
          <w:t>1:41</w:t>
        </w:r>
      </w:hyperlink>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hyperlink r:id="rId29">
        <w:r>
          <w:rPr>
            <w:lang w:val="es_ES" w:bidi="es_ES"/>
          </w:rPr>
          <w:rPr>
            <w:color w:val="0000EE"/>
            <w:u w:val="single"/>
          </w:rPr>
          <w:t>1:26</w:t>
        </w:r>
      </w:hyperlink>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μεγαλύνει ἡ ψυχή μου</w:t>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ἠγαλλίασεν</w:t>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"ha mirado"</w:t>
      </w:r>
    </w:p>
    <w:p>
      <w:pPr/>
      <w:r>
        <w:rPr>
          <w:lang w:val="es_ES" w:bidi="es_ES"/>
        </w:rPr>
      </w:r>
      <w:r>
        <w:rPr>
          <w:lang w:val="es_ES" w:bidi="es_ES"/>
        </w:rPr>
        <w:t xml:space="preserve">Como en </w:t>
      </w:r>
      <w:hyperlink r:id="rId30">
        <w:r>
          <w:rPr>
            <w:lang w:val="es_ES" w:bidi="es_ES"/>
          </w:rPr>
          <w:rPr>
            <w:color w:val="0000EE"/>
            <w:u w:val="single"/>
          </w:rPr>
          <w:t>1:25</w:t>
        </w:r>
      </w:hyperlink>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πᾶσαι αἱ γενεαί</w:t>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ὁ δυνατός</w:t>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ἅγιον τὸ ὄνομα αὐτοῦ</w:t>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διεσκόρπισεν</w:t>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ὕψωσεν ταπεινούς</w:t>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ταπεινούς</w:t>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hyperlink r:id="rId31">
        <w:r>
          <w:rPr>
            <w:lang w:val="es_ES" w:bidi="es_ES"/>
          </w:rPr>
          <w:rPr>
            <w:color w:val="0000EE"/>
            <w:u w:val="single"/>
          </w:rPr>
          <w:t>1:54</w:t>
        </w:r>
      </w:hyperlink>
      <w:r>
        <w:rPr>
          <w:lang w:val="es_ES" w:bidi="es_ES"/>
        </w:rPr>
        <w:t xml:space="preserve"> y </w:t>
      </w:r>
      <w:hyperlink r:id="rId32">
        <w:r>
          <w:rPr>
            <w:lang w:val="es_ES" w:bidi="es_ES"/>
          </w:rPr>
          <w:rPr>
            <w:color w:val="0000EE"/>
            <w:u w:val="single"/>
          </w:rPr>
          <w:t>1:55</w:t>
        </w:r>
      </w:hyperlink>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Ἰσραὴλ</w:t>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παιδὸς αὐτοῦ</w:t>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μνησθῆναι ἐλέους</w:t>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τῷ σπέρματι αὐτοῦ</w:t>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ἔμεινεν &amp; Μαριὰμ σὺν αὐτῇ ὡς μῆνας τρεῖς, καὶ ὑπέστρεψεν εἰς τὸν οἶκον αὐτῆς</w:t>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ἦλθον περιτεμεῖν τὸ παιδίον</w:t>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y </w:t>
      </w:r>
      <w:hyperlink r:id="rId34">
        <w:r>
          <w:rPr>
            <w:lang w:val="es_ES" w:bidi="es_ES"/>
          </w:rPr>
          <w:rPr>
            <w:color w:val="0000EE"/>
            <w:u w:val="single"/>
          </w:rPr>
          <w:t>1:31</w:t>
        </w:r>
      </w:hyperlink>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ἀποκριθεῖσα ἡ μήτηρ αὐτοῦ εἶπεν</w:t>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κληθήσεται</w:t>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ἐνένευον &amp; τῷ πατρὶ αὐτοῦ</w:t>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τὸ τί ἂν θέλοι καλεῖσθαι αὐτό</w:t>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αἰτήσας</w:t>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πινακίδιον</w:t>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hyperlink r:id="rId35">
        <w:r>
          <w:rPr>
            <w:lang w:val="es_ES" w:bidi="es_ES"/>
          </w:rPr>
          <w:rPr>
            <w:color w:val="0000EE"/>
            <w:u w:val="single"/>
          </w:rPr>
          <w:t>1:12</w:t>
        </w:r>
      </w:hyperlink>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ἔθεντο &amp; ἐν τῇ καρδίᾳ αὐτῶν</w:t>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τί ἄρα τὸ παιδίον τοῦτο ἔσται</w:t>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ἐπροφήτευσεν λέγων</w:t>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Δαυεὶδ, παιδὸς αὐτοῦ</w:t>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σωτηρίαν ἐξ ἐχθρῶν ἡμῶν</w:t>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χειρὸς</w:t>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καὶ μνησθῆναι διαθήκης ἁγίας αὐτοῦ</w:t>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τοῦ δοῦναι ἡμῖν</w:t>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ἀφόβως</w:t>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ἐν ὁσιότητι καὶ δικαιοσύνῃ</w:t>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πάσαις ταῖς ἡμέραις ἡμῶν</w:t>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καὶ σὺ δέ, παιδίον</w:t>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προπορεύσῃ &amp; ἐνώπιον Κυρίου</w:t>
      </w:r>
    </w:p>
    <w:p>
      <w:pPr/>
      <w:r>
        <w:rPr>
          <w:lang w:val="es_ES" w:bidi="es_ES"/>
        </w:rPr>
      </w:r>
      <w:r>
        <w:rPr>
          <w:b/>
          <w:lang w:val="es_ES" w:bidi="es_ES"/>
        </w:rPr>
        <w:t>"irás ante la faz del Señor"</w:t>
      </w:r>
    </w:p>
    <w:p>
      <w:pPr/>
      <w:r>
        <w:rPr>
          <w:lang w:val="es_ES" w:bidi="es_ES"/>
        </w:rPr>
      </w:r>
      <w:r>
        <w:rPr>
          <w:lang w:val="es_ES" w:bidi="es_ES"/>
        </w:rPr>
        <w:t xml:space="preserve">Como en </w:t>
      </w:r>
      <w:hyperlink r:id="rId36">
        <w:r>
          <w:rPr>
            <w:lang w:val="es_ES" w:bidi="es_ES"/>
          </w:rPr>
          <w:rPr>
            <w:color w:val="0000EE"/>
            <w:u w:val="single"/>
          </w:rPr>
          <w:t>1:17</w:t>
        </w:r>
      </w:hyperlink>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ἑτοιμάσαι ὁδοὺς αὐτοῦ</w:t>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ἀνατολὴ ἐξ ὕψους</w:t>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ἐξ ὕψους</w:t>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"con que nos visitó "</w:t>
      </w:r>
    </w:p>
    <w:p>
      <w:pPr/>
      <w:r>
        <w:rPr>
          <w:lang w:val="es_ES" w:bidi="es_ES"/>
        </w:rPr>
      </w:r>
      <w:r>
        <w:rPr>
          <w:lang w:val="es_ES" w:bidi="es_ES"/>
        </w:rPr>
        <w:t xml:space="preserve">Como en </w:t>
      </w:r>
      <w:hyperlink r:id="rId37">
        <w:r>
          <w:rPr>
            <w:lang w:val="es_ES" w:bidi="es_ES"/>
          </w:rPr>
          <w:rPr>
            <w:color w:val="0000EE"/>
            <w:u w:val="single"/>
          </w:rPr>
          <w:t>1:68</w:t>
        </w:r>
      </w:hyperlink>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ἐπιφᾶναι τοῖς &amp; καθημένοις</w:t>
      </w:r>
    </w:p>
    <w:p>
      <w:pPr/>
      <w:r>
        <w:rPr>
          <w:lang w:val="es_ES" w:bidi="es_ES"/>
        </w:rPr>
      </w:r>
      <w:r>
        <w:rPr>
          <w:b/>
          <w:lang w:val="es_ES" w:bidi="es_ES"/>
        </w:rPr>
        <w:t>"Para dar luz á los que habitan"</w:t>
      </w:r>
    </w:p>
    <w:p>
      <w:pPr/>
      <w:r>
        <w:rPr>
          <w:lang w:val="es_ES" w:bidi="es_ES"/>
        </w:rPr>
      </w:r>
      <w:r>
        <w:rPr>
          <w:lang w:val="es_ES" w:bidi="es_ES"/>
        </w:rPr>
        <w:t xml:space="preserve">Como en </w:t>
      </w:r>
      <w:hyperlink r:id="rId38">
        <w:r>
          <w:rPr>
            <w:lang w:val="es_ES" w:bidi="es_ES"/>
          </w:rPr>
          <w:rPr>
            <w:color w:val="0000EE"/>
            <w:u w:val="single"/>
          </w:rPr>
          <w:t>1:78</w:t>
        </w:r>
      </w:hyperlink>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τοῦ 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ἐκραταιοῦτο πνεύματι</w:t>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hyperlink r:id="rId39">
        <w:r>
          <w:rPr>
            <w:lang w:val="es_ES" w:bidi="es_ES"/>
          </w:rPr>
          <w:rPr>
            <w:color w:val="0000EE"/>
            <w:u w:val="single"/>
          </w:rPr>
          <w:t>1:47</w:t>
        </w:r>
      </w:hyperlink>
      <w:r>
        <w:rPr>
          <w:lang w:val="es_ES" w:bidi="es_ES"/>
        </w:rPr>
        <w:t xml:space="preserve">. Traducción alternativa: “desarrolló un carácter fuerte”. (2) cómo Dios cumplió la promesa que Gabriel hizo a Zacarías en </w:t>
      </w:r>
      <w:hyperlink r:id="rId40">
        <w:r>
          <w:rPr>
            <w:lang w:val="es_ES" w:bidi="es_ES"/>
          </w:rPr>
          <w:rPr>
            <w:color w:val="0000EE"/>
            <w:u w:val="single"/>
          </w:rPr>
          <w:t>1:15</w:t>
        </w:r>
      </w:hyperlink>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ἦν ἐν ταῖς ἐρήμοις</w:t>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ἕως ἡμέρας ἀναδείξεως αὐτοῦ</w:t>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πρὸς τὸν Ἰσραήλ</w:t>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ἐγένετο</w:t>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ἐξῆλθεν δόγμα παρὰ</w:t>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Καίσαρος Αὐγούστου</w:t>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ἀπογράφεσθαι πᾶσαν τὴν οἰκουμένην</w:t>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ἐπορεύοντο πάντες</w:t>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εἰς τὴν ἑαυτοῦ πόλιν</w:t>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ἀνέβη</w:t>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εἰς πόλιν Δαυεὶδ, ἥτις καλεῖται Βηθλέεμ</w:t>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τὸ εἶναι αὐτὸν ἐξ οἴκου καὶ πατριᾶς Δαυείδ</w:t>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"era de la casa y familia de David"</w:t>
      </w:r>
    </w:p>
    <w:p>
      <w:pPr/>
      <w:r>
        <w:rPr>
          <w:lang w:val="es_ES" w:bidi="es_ES"/>
        </w:rPr>
      </w:r>
      <w:r>
        <w:rPr>
          <w:lang w:val="es_ES" w:bidi="es_ES"/>
        </w:rPr>
        <w:t xml:space="preserve">Como en </w:t>
      </w:r>
      <w:hyperlink r:id="rId41">
        <w:r>
          <w:rPr>
            <w:lang w:val="es_ES" w:bidi="es_ES"/>
          </w:rPr>
          <w:rPr>
            <w:color w:val="0000EE"/>
            <w:u w:val="single"/>
          </w:rPr>
          <w:t>1:27</w:t>
        </w:r>
      </w:hyperlink>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Μαριὰμ, τῇ ἐμνηστευμένῃ αὐτῷ</w:t>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ἐν τῷ εἶναι αὐτοὺς ἐκεῖ</w:t>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ἐσπαργάνωσεν αὐτὸν</w:t>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ἀνέκλινεν αὐτὸν ἐν φάτνῃ</w:t>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hyperlink r:id="rId42">
        <w:r>
          <w:rPr>
            <w:lang w:val="es_ES" w:bidi="es_ES"/>
          </w:rPr>
          <w:rPr>
            <w:color w:val="0000EE"/>
            <w:u w:val="single"/>
          </w:rPr>
          <w:t>22:11</w:t>
        </w:r>
      </w:hyperlink>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ποιμένες ἦσαν ἐν τῇ χώρᾳ τῇ αὐτῇ</w:t>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δόξα Κυρίου περιέλαμψεν αὐτούς</w:t>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hyperlink r:id="rId43">
        <w:r>
          <w:rPr>
            <w:lang w:val="es_ES" w:bidi="es_ES"/>
          </w:rPr>
          <w:rPr>
            <w:color w:val="0000EE"/>
            <w:u w:val="single"/>
          </w:rPr>
          <w:t>Isaías 60:1</w:t>
        </w:r>
      </w:hyperlink>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μὴ φοβεῖσθε</w:t>
      </w:r>
    </w:p>
    <w:p>
      <w:pPr/>
      <w:r>
        <w:rPr>
          <w:lang w:val="es_ES" w:bidi="es_ES"/>
        </w:rPr>
      </w:r>
      <w:r>
        <w:rPr>
          <w:b/>
          <w:lang w:val="es_ES" w:bidi="es_ES"/>
        </w:rPr>
        <w:t>"No temáis"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ἐτέχθη ὑμῖν σήμερον</w:t>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hyperlink r:id="rId44">
        <w:r>
          <w:rPr>
            <w:lang w:val="es_ES" w:bidi="es_ES"/>
          </w:rPr>
          <w:rPr>
            <w:color w:val="0000EE"/>
            <w:u w:val="single"/>
          </w:rPr>
          <w:t>2:4</w:t>
        </w:r>
      </w:hyperlink>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ὑμῖν τὸ σημεῖον</w:t>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hyperlink r:id="rId45">
        <w:r>
          <w:rPr>
            <w:lang w:val="es_ES" w:bidi="es_ES"/>
          </w:rPr>
          <w:rPr>
            <w:color w:val="0000EE"/>
            <w:u w:val="single"/>
          </w:rPr>
          <w:t>2:7</w:t>
        </w:r>
      </w:hyperlink>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κείμενον ἐν φάτνῃ</w:t>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αἰνούντων τὸν Θεὸν καὶ λεγόντων</w:t>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δόξα ἐν ὑψίστοις Θεῷ</w:t>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ἐν ἀνθρώποις εὐδοκίας</w:t>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ἦλθον σπεύσαντες</w:t>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ὑπέστρεψαν οἱ ποιμένες</w:t>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δοξάζοντες καὶ αἰνοῦντες τὸν Θεὸν</w:t>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ὅτε ἐπλήσθησαν ἡμέραι ὀκτὼ τοῦ περιτεμεῖν αὐτόν</w:t>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hyperlink r:id="rId46">
        <w:r>
          <w:rPr>
            <w:lang w:val="es_ES" w:bidi="es_ES"/>
          </w:rPr>
          <w:rPr>
            <w:color w:val="0000EE"/>
            <w:u w:val="single"/>
          </w:rPr>
          <w:t>1:59</w:t>
        </w:r>
      </w:hyperlink>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αἱ ἡμέραι τοῦ καθαρισμοῦ αὐτῶν</w:t>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ἀνήγαγον αὐτὸν εἰς Ἱεροσόλυμα</w:t>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παραστῆσαι τῷ Κυρίῳ</w:t>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πᾶν ἄρσεν διανοῖγον μήτραν</w:t>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"será llamado santo al Señor"</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ὁ ἄνθρωπος οὗτος δίκαιος καὶ εὐλαβής</w:t>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προσδεχόμενος</w:t>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τοῦ Ἰσραήλ</w:t>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Πνεῦμα ἦν Ἅγιον ἐπ’ αὐτόν</w:t>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εἰς τὸ ἱερόν</w:t>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τοὺς γονεῖς</w:t>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hyperlink r:id="rId47">
        <w:r>
          <w:rPr>
            <w:lang w:val="es_ES" w:bidi="es_ES"/>
          </w:rPr>
          <w:rPr>
            <w:color w:val="0000EE"/>
            <w:u w:val="single"/>
          </w:rPr>
          <w:t>2:22–25</w:t>
        </w:r>
      </w:hyperlink>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αὐτὸς ἐδέξατο αὐτὸ εἰς τὰς ἀγκάλας</w:t>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hyperlink r:id="rId48">
        <w:r>
          <w:rPr>
            <w:lang w:val="es_ES" w:bidi="es_ES"/>
          </w:rPr>
          <w:rPr>
            <w:color w:val="0000EE"/>
            <w:u w:val="single"/>
          </w:rPr>
          <w:t>2:30</w:t>
        </w:r>
      </w:hyperlink>
      <w:r>
        <w:rPr>
          <w:lang w:val="es_ES" w:bidi="es_ES"/>
        </w:rPr>
        <w:t xml:space="preserve"> y </w:t>
      </w:r>
      <w:hyperlink r:id="rId49">
        <w:r>
          <w:rPr>
            <w:lang w:val="es_ES" w:bidi="es_ES"/>
          </w:rPr>
          <w:rPr>
            <w:color w:val="0000EE"/>
            <w:u w:val="single"/>
          </w:rPr>
          <w:t>2:32</w:t>
        </w:r>
      </w:hyperlink>
      <w:r>
        <w:rPr>
          <w:lang w:val="es_ES" w:bidi="es_ES"/>
        </w:rPr>
        <w:t xml:space="preserve">, y la forma formal correspondiente para “tú” en </w:t>
      </w:r>
      <w:hyperlink r:id="rId50">
        <w:r>
          <w:rPr>
            <w:lang w:val="es_ES" w:bidi="es_ES"/>
          </w:rPr>
          <w:rPr>
            <w:color w:val="0000EE"/>
            <w:u w:val="single"/>
          </w:rPr>
          <w:t>2:31</w:t>
        </w:r>
      </w:hyperlink>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εἶδον οἱ ὀφθαλμοί μου</w:t>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τὸ σωτήριόν σου</w:t>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ὃ ἡτοίμασας</w:t>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hyperlink r:id="rId48">
        <w:r>
          <w:rPr>
            <w:lang w:val="es_ES" w:bidi="es_ES"/>
          </w:rPr>
          <w:rPr>
            <w:color w:val="0000EE"/>
            <w:u w:val="single"/>
          </w:rPr>
          <w:t>2:30</w:t>
        </w:r>
      </w:hyperlink>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πατὴρ αὐτοῦ καὶ ἡ μήτηρ</w:t>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τοῖς λαλουμένοις περὶ αὐτοῦ</w:t>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οὗτος κεῖται εἰς</w:t>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πολλῶν ἐν τῷ Ἰσραὴλ</w:t>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σημεῖον</w:t>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"la cual había venido en grande edad"</w:t>
      </w:r>
    </w:p>
    <w:p>
      <w:pPr/>
      <w:r>
        <w:rPr>
          <w:lang w:val="es_ES" w:bidi="es_ES"/>
        </w:rPr>
      </w:r>
      <w:r>
        <w:rPr>
          <w:lang w:val="es_ES" w:bidi="es_ES"/>
        </w:rPr>
        <w:t xml:space="preserve">Como en </w:t>
      </w:r>
      <w:hyperlink r:id="rId16">
        <w:r>
          <w:rPr>
            <w:lang w:val="es_ES" w:bidi="es_ES"/>
          </w:rPr>
          <w:rPr>
            <w:color w:val="0000EE"/>
            <w:u w:val="single"/>
          </w:rPr>
          <w:t>1:7</w:t>
        </w:r>
      </w:hyperlink>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αὐτὴ χήρα ἕως ἐτῶν ὀγδοήκοντα τεσσάρων</w:t>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ἐπιστᾶσα</w:t>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hyperlink r:id="rId51">
        <w:r>
          <w:rPr>
            <w:lang w:val="es_ES" w:bidi="es_ES"/>
          </w:rPr>
          <w:rPr>
            <w:color w:val="0000EE"/>
            <w:u w:val="single"/>
          </w:rPr>
          <w:t>2:25</w:t>
        </w:r>
      </w:hyperlink>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λύτρωσιν Ἰερουσαλήμ</w:t>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Ἰερουσαλήμ</w:t>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ἐκραταιοῦτο</w:t>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"la gracia de Dios era sobre él"</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ἀναβαινόντων αὐτῶν</w:t>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τῆς ἑορτῆς</w:t>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τελειωσάντων τὰς ἡμέρας</w:t>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τῶν διδασκάλων</w:t>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ἐξίσταντο δὲ πάντες οἱ ἀκούοντες αὐτοῦ</w:t>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ἐπὶ τῇ συνέσει καὶ ταῖς ἀποκρίσεσιν αὐτοῦ</w:t>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τί ἐποίησας ἡμῖν οὕτως</w:t>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ἐν τοῖς τοῦ πατρός μου</w:t>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καὶ κατέβη μετ’ αὐτῶν</w:t>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ἦν ὑποτασσόμενος αὐτοῖς</w:t>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"guardaba todas estas cosas en su corazón"</w:t>
      </w:r>
    </w:p>
    <w:p>
      <w:pPr/>
      <w:r>
        <w:rPr>
          <w:lang w:val="es_ES" w:bidi="es_ES"/>
        </w:rPr>
      </w:r>
      <w:r>
        <w:rPr>
          <w:lang w:val="es_ES" w:bidi="es_ES"/>
        </w:rPr>
        <w:t xml:space="preserve">Como en </w:t>
      </w:r>
      <w:hyperlink r:id="rId52">
        <w:r>
          <w:rPr>
            <w:lang w:val="es_ES" w:bidi="es_ES"/>
          </w:rPr>
          <w:rPr>
            <w:color w:val="0000EE"/>
            <w:u w:val="single"/>
          </w:rPr>
          <w:t>2:19</w:t>
        </w:r>
      </w:hyperlink>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χάριτι παρὰ Θεῷ καὶ ἀνθρώποις</w:t>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ἐν ἔτει δὲ πεντεκαιδεκάτῳ τῆς ἡγεμονίας Τιβερίου Καίσαρος</w:t>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Τιβερίου Καίσαρος</w:t>
      </w:r>
    </w:p>
    <w:p>
      <w:pPr/>
      <w:r>
        <w:rPr>
          <w:lang w:val="es_ES" w:bidi="es_ES"/>
        </w:rPr>
      </w:r>
      <w:r>
        <w:rPr>
          <w:b/>
          <w:lang w:val="es_ES" w:bidi="es_ES"/>
        </w:rPr>
        <w:t>"de Tiberio César"</w:t>
      </w:r>
    </w:p>
    <w:p>
      <w:pPr/>
      <w:r>
        <w:rPr>
          <w:lang w:val="es_ES" w:bidi="es_ES"/>
        </w:rPr>
      </w:r>
      <w:r>
        <w:rPr>
          <w:lang w:val="es_ES" w:bidi="es_ES"/>
        </w:rPr>
        <w:t xml:space="preserve">Como en </w:t>
      </w:r>
      <w:hyperlink r:id="rId53">
        <w:r>
          <w:rPr>
            <w:lang w:val="es_ES" w:bidi="es_ES"/>
          </w:rPr>
          <w:rPr>
            <w:color w:val="0000EE"/>
            <w:u w:val="single"/>
          </w:rPr>
          <w:t>2:1</w:t>
        </w:r>
      </w:hyperlink>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hyperlink r:id="rId54">
        <w:r>
          <w:rPr>
            <w:lang w:val="es_ES" w:bidi="es_ES"/>
          </w:rPr>
          <w:rPr>
            <w:color w:val="0000EE"/>
            <w:u w:val="single"/>
          </w:rPr>
          <w:t>1:5</w:t>
        </w:r>
      </w:hyperlink>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τετραρχοῦντος</w:t>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ἐπὶ ἀρχιερέως Ἅννα καὶ Καϊάφα</w:t>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ἑτοιμάσατε τὴν ὁδὸν Κυρίου</w:t>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πᾶσα φάραγξ πληρωθήσεται, καὶ πᾶν ὄρος καὶ βουνὸς ταπεινωθήσεται</w:t>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hyperlink r:id="rId56">
        <w:r>
          <w:rPr>
            <w:lang w:val="es_ES" w:bidi="es_ES"/>
          </w:rPr>
          <w:rPr>
            <w:color w:val="0000EE"/>
            <w:u w:val="single"/>
          </w:rPr>
          <w:t>1:52</w:t>
        </w:r>
      </w:hyperlink>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πᾶσα φάραγξ πληρωθήσεται</w:t>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ἔσται τὰ σκολιὰ εἰς εὐθείαν, καὶ αἱ τραχεῖαι εἰς ὁδοὺς λείας</w:t>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πᾶσα σὰρξ</w:t>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ὄψεται</w:t>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ὄψεται &amp; τὸ σωτήριον τοῦ Θεοῦ</w:t>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hyperlink r:id="rId57">
        <w:r>
          <w:rPr>
            <w:lang w:val="es_ES" w:bidi="es_ES"/>
          </w:rPr>
          <w:rPr>
            <w:color w:val="0000EE"/>
            <w:u w:val="single"/>
          </w:rPr>
          <w:t>3:4</w:t>
        </w:r>
      </w:hyperlink>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hyperlink r:id="rId57">
        <w:r>
          <w:rPr>
            <w:lang w:val="es_ES" w:bidi="es_ES"/>
          </w:rPr>
          <w:rPr>
            <w:color w:val="0000EE"/>
            <w:u w:val="single"/>
          </w:rPr>
          <w:t>3:4</w:t>
        </w:r>
      </w:hyperlink>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ἀπὸ τῆς μελλούσης ὀργῆς</w:t>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ποιήσατε &amp; καρποὺς ἀξίους τῆς μετανοίας</w:t>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ἀξίους τῆς μετανοίας</w:t>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μὴ ἄρξησθε λέγειν ἐν ἑαυτοῖς, πατέρα ἔχομεν τὸν Ἀβραάμ</w:t>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ἐκ τῶν λίθων τούτων</w:t>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ἐπηρώτων αὐτὸν &amp; λέγοντες</w:t>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ὁ ἔχων βρώματα, ὁμοίως ποιείτω</w:t>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ἦλθον &amp; βαπτισθῆναι</w:t>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μηδὲν πλέον &amp; πράσσετε</w:t>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τί ποιήσωμεν καὶ ἡμεῖς</w:t>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μηδὲ συκοφαντήσητε</w:t>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ἀπεκρίνατο λέγων πᾶσιν ὁ Ἰωάννης</w:t>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ἀπεκρίνατο λέγων &amp; ὁ Ἰωάννης</w:t>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οὐκ εἰμὶ ἱκανὸς λῦσαι τὸν ἱμάντα τῶν ὑποδημάτων αὐτοῦ</w:t>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αὐτὸς ὑμᾶς βαπτίσει &amp; πυρί</w:t>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τὸ πτύον</w:t>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καὶ συναγαγεῖν τὸν σῖτον εἰς τὴν ἀποθήκην αὐτοῦ</w:t>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τὸ δὲ ἄχυρον κατακαύσει πυρὶ ἀσβέστῳ</w:t>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hyperlink r:id="rId58">
        <w:r>
          <w:rPr>
            <w:lang w:val="es_ES" w:bidi="es_ES"/>
          </w:rPr>
          <w:rPr>
            <w:color w:val="0000EE"/>
            <w:u w:val="single"/>
          </w:rPr>
          <w:t>3:21</w:t>
        </w:r>
      </w:hyperlink>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κατέκλεισεν τὸν Ἰωάννην ἐν φυλακῇ</w:t>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ἅπαντα τὸν λαὸν</w:t>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ἀνεῳχθῆναι τὸν οὐρανὸν</w:t>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αὐτὸς ἦν Ἰησοῦς ἀρχόμενος ὡσεὶ ἐτῶν τριάκοντα</w:t>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τοῦ Μαθθὰτ, τοῦ Λευεὶ, τοῦ Μελχεὶ, τοῦ Ἰανναὶ, τοῦ Ἰωσὴφ</w:t>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τοῦ Ἀδὰμ, τοῦ Θεοῦ</w:t>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Ἰησοῦς δὲ</w:t>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εἶπεν &amp; ὁ διάβολος</w:t>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ἀπεκρίθη πρὸς αὐτὸν ὁ Ἰησοῦς, γέγραπται</w:t>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οὐκ ἐπ’ ἄρτῳ μόνῳ ζήσεται ὁ ἄνθρωπος</w:t>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ὁ ἄνθρωπος</w:t>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ἀναγαγὼν αὐτὸν</w:t>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ἐν στιγμῇ χρόνου</w:t>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προσκυνήσεις</w:t>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εἰ Υἱὸς εἶ τοῦ Θεοῦ, βάλε σεαυτὸν ἐντεῦθεν κάτω</w:t>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βάλε σεαυτὸν ἐντεῦθεν κάτω</w:t>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εἶπεν αὐτῷ ὁ Ἰησοῦς &amp; εἴρηται</w:t>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εἴρηται</w:t>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συντελέσας πάντα πειρασμὸν</w:t>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ἄχρι καιροῦ</w:t>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ἐν τῇ δυνάμει τοῦ Πνεύματος</w:t>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φήμη ἐξῆλθεν &amp; περὶ αὐτοῦ</w:t>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δοξαζόμενος ὑπὸ πάντων</w:t>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οὗ ἦν τεθραμμένος</w:t>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βιβλίον τοῦ προφήτου Ἠσαΐου</w:t>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"El Espíritu del Señor es sobre mí"</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ἔχρισέν με</w:t>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πτωχοῖς &amp; τυφλοῖς</w:t>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ἀποστεῖλαι τεθραυσμένους ἐν ἀφέσει</w:t>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τῷ ὑπηρέτῃ</w:t>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ἐκάθισεν</w:t>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ἐν τοῖς ὠσὶν ὑμῶν</w:t>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τοῖς λόγοις τῆς χάριτος</w:t>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οὐχὶ υἱός ἐστιν Ἰωσὴφ οὗτος</w:t>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ἰατρέ, θεράπευσον σεαυτόν</w:t>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οὐδεὶς προφήτης δεκτός ἐστιν ἐν τῇ πατρίδι αὐτοῦ</w:t>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λιμὸς μέγας</w:t>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πρὸς οὐδεμίαν αὐτῶν ἐπέμφθη Ἠλείας</w:t>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Ναιμὰν ὁ Σύρος</w:t>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ὥστε κατακρημνίσαι αὐτόν</w:t>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ἦν ἄνθρωπος</w:t>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ἔξελθε ἀπ’ αὐτοῦ</w:t>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ἐν ἐξουσίᾳ καὶ δυνάμει ἐπιτάσσει τοῖς ἀκαθάρτοις πνεύμασιν</w:t>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hyperlink r:id="rId60">
        <w:r>
          <w:rPr>
            <w:lang w:val="es_ES" w:bidi="es_ES"/>
          </w:rPr>
          <w:rPr>
            <w:color w:val="0000EE"/>
            <w:u w:val="single"/>
          </w:rPr>
          <w:t>4:14</w:t>
        </w:r>
      </w:hyperlink>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πενθερὰ &amp; τοῦ Σίμωνος</w:t>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ἠρώτησαν αὐτὸν περὶ αὐτῆς</w:t>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δύνοντος δὲ τοῦ ἡλίου</w:t>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ἐξήρχετο &amp; καὶ δαιμόνια</w:t>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κραυγάζοντα καὶ λέγοντα</w:t>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εὐαγγελίσασθαί &amp; τὴν Βασιλείαν τοῦ Θεοῦ</w:t>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ταῖς ἑτέραις πόλεσιν</w:t>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ἐπὶ τοῦτο ἀπεστάλην</w:t>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τῆς Ἰουδαίας</w:t>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τὴν λίμνην Γεννησαρέτ</w:t>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ἔπλυνον τὰ δίκτυα</w:t>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 xml:space="preserve">Como en </w:t>
      </w:r>
      <w:hyperlink r:id="rId61">
        <w:r>
          <w:rPr>
            <w:lang w:val="es_ES" w:bidi="es_ES"/>
          </w:rPr>
          <w:rPr>
            <w:color w:val="0000EE"/>
            <w:u w:val="single"/>
          </w:rPr>
          <w:t>4:20</w:t>
        </w:r>
      </w:hyperlink>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ὡς δὲ ἐπαύσατο λαλῶν</w:t>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ἐπὶ δὲ τῷ ῥήματί σου</w:t>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κατένευσαν τοῖς μετόχοις</w:t>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βυθίζεσθαι αὐτά</w:t>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προσέπεσεν τοῖς γόνασιν Ἰησοῦ</w:t>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ἀνὴρ ἁμαρτωλός</w:t>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κοινωνοὶ τῷ Σίμωνι</w:t>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ἀνθρώπους ἔσῃ ζωγρῶν</w:t>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ἀνὴρ πλήρης λέπρας</w:t>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πεσὼν ἐπὶ πρόσωπον</w:t>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καθαρίσθητι</w:t>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προσένεγκε περὶ τοῦ καθαρισμοῦ σου καθὼς προσέταξεν Μωϋσῆς</w:t>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διήρχετο &amp; μᾶλλον ὁ λόγος περὶ αὐτοῦ</w:t>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ὁ λόγος περὶ αὐτοῦ</w:t>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θεραπεύεσθαι</w:t>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δύναμις Κυρίου ἦν εἰς τὸ ἰᾶσθαι αὐτόν</w:t>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κλίνης</w:t>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διὰ τὸν ὄχλον</w:t>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ἀναβάντες ἐπὶ τὸ δῶμα</w:t>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εἰς τὸ μέσον</w:t>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ἔμπροσθεν τοῦ Ἰησοῦ</w:t>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καὶ ἰδὼν τὴν πίστιν αὐτῶν</w:t>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ἀφέωνταί σοι αἱ ἁμαρτίαι σου</w:t>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οἱ γραμματεῖς</w:t>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διαλογίζεσθαι</w:t>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τίς ἐστιν οὗτος ὃς λαλεῖ βλασφημίας</w:t>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ἐπιγνοὺς &amp; τοὺς διαλογισμοὺς αὐτῶν</w:t>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ἀποκριθεὶς εἶπεν πρὸς αὐτούς</w:t>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τί διαλογίζεσθε ἐν ταῖς καρδίαις ὑμῶν</w:t>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ὅτι ὁ Υἱὸς τοῦ Ἀνθρώπου</w:t>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 xml:space="preserve">Como en </w:t>
      </w:r>
      <w:hyperlink r:id="rId62">
        <w:r>
          <w:rPr>
            <w:lang w:val="es_ES" w:bidi="es_ES"/>
          </w:rPr>
          <w:rPr>
            <w:color w:val="0000EE"/>
            <w:u w:val="single"/>
          </w:rPr>
          <w:t>5:13</w:t>
        </w:r>
      </w:hyperlink>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καὶ παραχρῆμα ἀναστὰς</w:t>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ἔκστασις ἔλαβεν ἅπαντας</w:t>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ἐθεάσατο τελώνην</w:t>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καταλιπὼν πάντα</w:t>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κατακείμενοι</w:t>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διὰ τί μετὰ τῶν τελωνῶν καὶ ἁμαρτωλῶν ἐσθίετε καὶ πίνετε</w:t>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μετὰ τῶν τελωνῶν καὶ ἁμαρτωλῶν</w:t>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οὐ χρείαν ἔχουσιν οἱ ὑγιαίνοντες ἰατροῦ, ἀλλὰ οἱ κακῶς ἔχοντες</w:t>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ἀλλὰ οἱ κακῶς ἔχοντες</w:t>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ἀλλὰ ἁμαρτωλοὺς εἰς μετάνοιαν</w:t>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εἰς μετάνοιαν</w:t>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οἱ δὲ εἶπαν</w:t>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οἱ δὲ σοὶ ἐσθίουσιν καὶ πίνουσιν</w:t>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ἐσθίουσιν καὶ πίνουσιν</w:t>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τοὺς υἱοὺς τοῦ νυμφῶνος</w:t>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ἀσκοὺς</w:t>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ῥήξει ὁ οἶνος ὁ νέος τοὺς ἀσκούς</w:t>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αὐτὸς ἐκχυθήσεται</w:t>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ἀσκοὺς καινοὺς</w:t>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hyperlink r:id="rId63">
        <w:r>
          <w:rPr>
            <w:lang w:val="es_ES" w:bidi="es_ES"/>
          </w:rPr>
          <w:rPr>
            <w:color w:val="0000EE"/>
            <w:u w:val="single"/>
          </w:rPr>
          <w:t>5:37</w:t>
        </w:r>
      </w:hyperlink>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σπορίμων</w:t>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ψώχοντες ταῖς χερσίν</w:t>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οὐδὲ τοῦτο ἀνέγνωτε, ὃ ἐποίησεν Δαυεὶδ ὅτε ἐπείνασεν αὐτὸς, καὶ οἱ μετ’ αὐτοῦ ὄντες</w:t>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hyperlink r:id="rId64">
        <w:r>
          <w:rPr>
            <w:lang w:val="es_ES" w:bidi="es_ES"/>
          </w:rPr>
          <w:rPr>
            <w:color w:val="0000EE"/>
            <w:u w:val="single"/>
          </w:rPr>
          <w:t>6:3</w:t>
        </w:r>
      </w:hyperlink>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Κύριός ἐστιν τοῦ Σαββάτου</w:t>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ἦν ἄνθρωπος ἐκεῖ</w:t>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ἡ χεὶρ αὐτοῦ ἡ δεξιὰ ἦν ξηρά</w:t>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στῆθι εἰς τὸ μέσον</w:t>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πρὸς αὐτούς</w:t>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ἔκτεινον τὴν χεῖρά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ἀποκατεστάθη ἡ χεὶρ αὐτοῦ</w:t>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τί ἂν ποιήσαιεν τῷ Ἰησοῦ</w:t>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Μαθθαῖον</w:t>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hyperlink r:id="rId66">
        <w:r>
          <w:rPr>
            <w:lang w:val="es_ES" w:bidi="es_ES"/>
          </w:rPr>
          <w:rPr>
            <w:color w:val="0000EE"/>
            <w:u w:val="single"/>
          </w:rPr>
          <w:t>5:27</w:t>
        </w:r>
      </w:hyperlink>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Ζηλωτὴν</w:t>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Ἰούδαν Ἰακώβου &amp; Ἰούδαν Ἰσκαριὼθ</w:t>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ὃς ἐγένετο προδότης</w:t>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μετ’ αὐτῶν</w:t>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hyperlink r:id="rId67">
        <w:r>
          <w:rPr>
            <w:lang w:val="es_ES" w:bidi="es_ES"/>
          </w:rPr>
          <w:rPr>
            <w:color w:val="0000EE"/>
            <w:u w:val="single"/>
          </w:rPr>
          <w:t>6:13</w:t>
        </w:r>
      </w:hyperlink>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ἀπὸ πάσης</w:t>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ἰαθῆναι</w:t>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μακάριοι</w:t>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οἱ πτωχοί</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ὅτι ὑμετέρα ἐστὶν ἡ Βασιλεία τοῦ Θεοῦ</w:t>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μακάριοι οἱ πεινῶντες νῦν</w:t>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χορτασθήσεσθε</w:t>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γελάσετε</w:t>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σκιρτήσατε</w:t>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ἰδοὺ γὰρ</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τοῖς πλουσίοις</w:t>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ἀπέχετε τὴν παράκλησιν ὑμῶν</w:t>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οἱ ἐμπεπλησμένοι</w:t>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οἱ γελῶντες</w:t>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πενθήσετε καὶ κλαύσετε</w:t>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οὐαὶ</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ἀλλὰ ὑμῖν λέγω τοῖς ἀκούουσιν</w:t>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ἀγαπᾶτε τοὺς ἐχθροὺς ὑμῶν, καλῶς ποιεῖτε τοῖς μισοῦσιν ὑμᾶς</w:t>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εὐλογεῖτε τοὺς καταρωμένους ὑμᾶς, προσεύχεσθε περὶ τῶν ἐπηρεαζόντων ὑμᾶς</w:t>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σε &amp; σου</w:t>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πάρεχε καὶ τὴν ἄλλην</w:t>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καὶ τὸν χιτῶνα μὴ κωλύσῃς</w:t>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ἀπὸ τοῦ αἴροντος τὰ σὰ, μὴ ἀπαίτει</w:t>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σε &amp; σὰ</w:t>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ὑμῖν</w:t>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ἵνα ἀπολάβωσιν τὰ ἴσα</w:t>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hyperlink r:id="rId19">
        <w:r>
          <w:rPr>
            <w:lang w:val="es_ES" w:bidi="es_ES"/>
          </w:rPr>
          <w:rPr>
            <w:color w:val="0000EE"/>
            <w:u w:val="single"/>
          </w:rPr>
          <w:t>1:32</w:t>
        </w:r>
      </w:hyperlink>
      <w:r>
        <w:rPr>
          <w:lang w:val="es_ES" w:bidi="es_ES"/>
        </w:rPr>
        <w:t xml:space="preserve"> y </w:t>
      </w:r>
      <w:hyperlink r:id="rId71">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τοὺς ἀχαρίστους καὶ πονηρούς</w:t>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οὐ μὴ κριθῆτε</w:t>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οὐ μὴ καταδικασθῆτε</w:t>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ἀπολυθήσεσθε</w:t>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μέτρον καλὸν, πεπιεσμένον σεσαλευμένον ὑπερεκχυννόμενον, δώσουσιν εἰς τὸν κόλπον ὑμῶν</w:t>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τὸν κόλπον ὑμῶν</w:t>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εἶπεν δὲ καὶ παραβολὴν αὐτοῖς</w:t>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τυφλὸς</w:t>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οὐχὶ ἀμφότεροι εἰς βόθυνον ἐμπεσοῦνται</w:t>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τὸ κάρφος</w:t>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τοῦ ἀδελφοῦ</w:t>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δοκὸν</w:t>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πῶς δύνασαι λέγειν τῷ ἀδελφῷ σου</w:t>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πῶς δύνασαι λέγειν</w:t>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τῷ ἀδελφῷ σου, ἀδελφέ, ἄφες</w:t>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hyperlink r:id="rId72">
        <w:r>
          <w:rPr>
            <w:lang w:val="es_ES" w:bidi="es_ES"/>
          </w:rPr>
          <w:rPr>
            <w:color w:val="0000EE"/>
            <w:u w:val="single"/>
          </w:rPr>
          <w:t>6:41</w:t>
        </w:r>
      </w:hyperlink>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τὴν ἐν τῷ ὀφθαλμῷ σοῦ δοκὸν</w:t>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ἀκανθῶν</w:t>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βάτου</w:t>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ὁ ἀγαθὸς ἄνθρωπος</w:t>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ἐκ τοῦ ἀγαθοῦ θησαυροῦ τῆς καρδίας</w:t>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τῆς καρδίας</w:t>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μου τῶν λόγων</w:t>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ἔσκαψεν καὶ ἐβάθυνεν καὶ ἔθηκεν θεμέλιον ἐπὶ τὴν πέτραν</w:t>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ἔσκαψεν καὶ ἐβάθυνεν</w:t>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τὴν πέτραν</w:t>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οὐκ ἴσχυσεν σαλεῦσαι αὐτὴν</w:t>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hyperlink r:id="rId73">
        <w:r>
          <w:rPr>
            <w:lang w:val="es_ES" w:bidi="es_ES"/>
          </w:rPr>
          <w:rPr>
            <w:color w:val="0000EE"/>
            <w:u w:val="single"/>
          </w:rPr>
          <w:t>6:47</w:t>
        </w:r>
      </w:hyperlink>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ὅμοιός ἐστιν</w:t>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ἐπὶ τὴν γῆν χωρὶς θεμελίου</w:t>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hyperlink r:id="rId74">
        <w:r>
          <w:rPr>
            <w:lang w:val="es_ES" w:bidi="es_ES"/>
          </w:rPr>
          <w:rPr>
            <w:color w:val="0000EE"/>
            <w:u w:val="single"/>
          </w:rPr>
          <w:t>6:48</w:t>
        </w:r>
      </w:hyperlink>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τὰ ῥήματα αὐτοῦ</w:t>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ἄξιός ἐστιν</w:t>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τὸ ἔθνος ἡμῶν</w:t>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ὑπὸ τὴν στέγην μου εἰσέλθῃς</w:t>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εἰπὲ λόγῳ</w:t>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ὁ παῖς μου</w:t>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ὑπ’ ἐμαυτὸν</w:t>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τῷ δούλῳ μου</w:t>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hyperlink r:id="rId75">
        <w:r>
          <w:rPr>
            <w:lang w:val="es_ES" w:bidi="es_ES"/>
          </w:rPr>
          <w:rPr>
            <w:color w:val="0000EE"/>
            <w:u w:val="single"/>
          </w:rPr>
          <w:t>7:2</w:t>
        </w:r>
      </w:hyperlink>
      <w:r>
        <w:rPr>
          <w:lang w:val="es_ES" w:bidi="es_ES"/>
        </w:rPr>
        <w:t xml:space="preserve"> y </w:t>
      </w:r>
      <w:hyperlink r:id="rId76">
        <w:r>
          <w:rPr>
            <w:lang w:val="es_ES" w:bidi="es_ES"/>
          </w:rPr>
          <w:rPr>
            <w:color w:val="0000EE"/>
            <w:u w:val="single"/>
          </w:rPr>
          <w:t>7:3</w:t>
        </w:r>
      </w:hyperlink>
      <w:r>
        <w:rPr>
          <w:lang w:val="es_ES" w:bidi="es_ES"/>
        </w:rPr>
        <w:t xml:space="preserve">. No es la palabra que usualmente significa “muchacho”, como en </w:t>
      </w:r>
      <w:hyperlink r:id="rId77">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οὐδὲ ἐν τῷ Ἰσραὴλ τοσαύτην πίστιν εὗρον</w:t>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οὐδὲ ἐν τῷ Ἰσραὴλ</w:t>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τοσαύτην πίστιν εὗρον</w:t>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οἱ πεμφθέντες</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ἐν τῷ ἑξῆς</w:t>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ἐξεκομίζετο τεθνηκὼς</w:t>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ἐσπλαγχνίσθη ἐπ’ αὐτῇ</w:t>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τῆς σοροῦ</w:t>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ἐγέρθητι</w:t>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ὁ νεκρὸς</w:t>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ἔλαβεν &amp; φόβος πάντας</w:t>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ἐπεσκέψατο</w:t>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hyperlink r:id="rId37">
        <w:r>
          <w:rPr>
            <w:lang w:val="es_ES" w:bidi="es_ES"/>
          </w:rPr>
          <w:rPr>
            <w:color w:val="0000EE"/>
            <w:u w:val="single"/>
          </w:rPr>
          <w:t>1:68</w:t>
        </w:r>
      </w:hyperlink>
      <w:r>
        <w:rPr>
          <w:lang w:val="es_ES" w:bidi="es_ES"/>
        </w:rPr>
        <w:t xml:space="preserve"> y </w:t>
      </w:r>
      <w:hyperlink r:id="rId38">
        <w:r>
          <w:rPr>
            <w:lang w:val="es_ES" w:bidi="es_ES"/>
          </w:rPr>
          <w:rPr>
            <w:color w:val="0000EE"/>
            <w:u w:val="single"/>
          </w:rPr>
          <w:t>1:78</w:t>
        </w:r>
      </w:hyperlink>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ἐξῆλθεν ὁ λόγος οὗτος &amp; περὶ αὐτοῦ</w:t>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Ἰωάννῃ</w:t>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πάντων τούτων</w:t>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τὸν Κύριον</w:t>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ἐθεράπευσεν πολλοὺς ἀπὸ νόσων, καὶ μαστίγων, καὶ πνευμάτων πονηρῶν</w:t>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νόσων, καὶ μαστίγων</w:t>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Como en </w:t>
      </w:r>
      <w:hyperlink r:id="rId78">
        <w:r>
          <w:rPr>
            <w:lang w:val="es_ES" w:bidi="es_ES"/>
          </w:rPr>
          <w:rPr>
            <w:color w:val="0000EE"/>
            <w:u w:val="single"/>
          </w:rPr>
          <w:t>5:12</w:t>
        </w:r>
      </w:hyperlink>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κωφοὶ &amp; νεκροὶ &amp; πτωχοὶ</w:t>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ἀλλὰ τί ἐξήλθατε ἰδεῖν? ἄνθρωπον ἐν μαλακοῖς ἱματίοις ἠμφιεσμένον</w:t>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ἄνθρωπον ἐν μαλακοῖς ἱματίοις ἠμφιεσμένον</w:t>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τοῖς βασιλείοις</w:t>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ἀλλὰ τί ἐξήλθατε ἰδεῖν? προφήτην</w:t>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ναί, λέγω ὑμῖν</w:t>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οὗτός ἐστιν περὶ οὗ γέγραπται</w:t>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"el cual aparejará tu camino delante de ti"</w:t>
      </w:r>
    </w:p>
    <w:p>
      <w:pPr/>
      <w:r>
        <w:rPr>
          <w:lang w:val="es_ES" w:bidi="es_ES"/>
        </w:rPr>
      </w:r>
      <w:r>
        <w:rPr>
          <w:lang w:val="es_ES" w:bidi="es_ES"/>
        </w:rPr>
        <w:t xml:space="preserve">Como en </w:t>
      </w:r>
      <w:hyperlink r:id="rId57">
        <w:r>
          <w:rPr>
            <w:lang w:val="es_ES" w:bidi="es_ES"/>
          </w:rPr>
          <w:rPr>
            <w:color w:val="0000EE"/>
            <w:u w:val="single"/>
          </w:rPr>
          <w:t>3:4</w:t>
        </w:r>
      </w:hyperlink>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μείζων &amp; Ἰωάννου οὐδείς ἐστιν</w:t>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ἐδικαίωσαν τὸν Θεόν</w:t>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νομικοὶ</w:t>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μὴ βαπτισθέντες ὑπ’ αὐτοῦ</w:t>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ὅμοιοί εἰσιν</w:t>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ἀγορᾷ</w:t>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ηὐλήσαμεν ὑμῖν</w:t>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μὴ ἐσθίων ἄρτον</w:t>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λέγετε, δαιμόνιον ἔχει</w:t>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ἄνθρωπος &amp; οἰνοπότης</w:t>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τις &amp; τῶν Φαρισαίων</w:t>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hyperlink r:id="rId79">
        <w:r>
          <w:rPr>
            <w:lang w:val="es_ES" w:bidi="es_ES"/>
          </w:rPr>
          <w:rPr>
            <w:color w:val="0000EE"/>
            <w:u w:val="single"/>
          </w:rPr>
          <w:t>7:40</w:t>
        </w:r>
      </w:hyperlink>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κατεκλίθη</w:t>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γυνὴ ἥτις ἦν ἐν τῇ πόλει</w:t>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ἁμαρτωλός</w:t>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κομίσασα</w:t>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μύρου</w:t>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ταῖς θριξὶν τῆς κεφαλῆς αὐτῆς</w:t>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εἶπεν ἐν ἑαυτῷ λέγων</w:t>
      </w:r>
    </w:p>
    <w:p>
      <w:pPr/>
      <w:r>
        <w:rPr>
          <w:lang w:val="es_ES" w:bidi="es_ES"/>
        </w:rPr>
      </w:r>
      <w:r>
        <w:rPr>
          <w:b/>
          <w:lang w:val="es_ES" w:bidi="es_ES"/>
        </w:rPr>
        <w:t>"habló entre sí, diciendo"</w:t>
      </w:r>
    </w:p>
    <w:p>
      <w:pPr/>
      <w:r>
        <w:rPr>
          <w:lang w:val="es_ES" w:bidi="es_ES"/>
        </w:rPr>
      </w:r>
      <w:r>
        <w:rPr>
          <w:lang w:val="es_ES" w:bidi="es_ES"/>
        </w:rPr>
        <w:t xml:space="preserve">Como se menciona en </w:t>
      </w:r>
      <w:hyperlink r:id="rId81">
        <w:r>
          <w:rPr>
            <w:lang w:val="es_ES" w:bidi="es_ES"/>
          </w:rPr>
          <w:rPr>
            <w:color w:val="0000EE"/>
            <w:u w:val="single"/>
          </w:rPr>
          <w:t>3:10</w:t>
        </w:r>
      </w:hyperlink>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ὁ δέ, Διδάσκαλε, εἰπέ, φησίν</w:t>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ὁ &amp; Διδάσκαλε, εἰπέ</w:t>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ὁ &amp; Διδάσκαλε</w:t>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δηνάρια πεντακόσια</w:t>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ὁ δὲ ἕτερος πεντήκοντα</w:t>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μὴ ἐχόντων αὐτῶν ἀποδοῦναι</w:t>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ἀμφοτέροις ἐχαρίσατο</w:t>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ὑπολαμβάνω</w:t>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στραφεὶς πρὸς τὴν γυναῖκα</w:t>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βλέπεις ταύτην τὴν γυναῖκα</w:t>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ὕδωρ μοι ἐπὶ πόδας οὐκ ἔδωκας</w:t>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αὕτη &amp; τοῖς δάκρυσιν ἔβρεξέν μου τοὺς πόδας</w:t>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καὶ ταῖς θριξὶν αὐτῆς ἐξέμαξεν</w:t>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φίλημά μοι οὐκ ἔδωκας</w:t>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ἤλειψεν τοὺς πόδας μου</w:t>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ᾧ δὲ ὀλίγον ἀφίεται, ὀλίγον ἀγαπᾷ</w:t>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ᾧ &amp; ὀλίγον ἀφίεται</w:t>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εἶπεν δὲ αὐτῇ</w:t>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ἀφέωνταί σου αἱ ἁμαρτίαι</w:t>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τίς οὗτός ἐστιν ὃς καὶ ἁμαρτίας ἀφίησιν</w:t>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Μαρία ἡ καλουμένη Μαγδαληνή</w:t>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ἀφ’ ἧς δαιμόνια ἑπτὰ ἐξεληλύθει</w:t>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hyperlink r:id="rId54">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εἶπεν διὰ παραβολῆς</w:t>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ἐξῆλθεν ὁ σπείρων τοῦ σπεῖραι τὸν σπόρον αὐτοῦ</w:t>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ὃ &amp; ἔπεσεν</w:t>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κατεπατήθη</w:t>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ἀπέπνιξαν αὐτό</w:t>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ἐποίησεν καρπὸν ἑκατονταπλασίονα</w:t>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ὑμῖν δέδοται γνῶναι</w:t>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τοῖς δὲ λοιποῖς ἐν παραβολαῖς</w:t>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βλέποντες μὴ βλέπωσιν</w:t>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ἵνα μὴ πιστεύσαντες σωθῶσιν</w:t>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τῆς πέτρας</w:t>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ἀφίστανται</w:t>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οὐ τελεσφοροῦσιν</w:t>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καρποφοροῦσιν ἐν ὑπομονῇ</w:t>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οὐδεὶς δὲ λύχνον ἅψας</w:t>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οἱ εἰσπορευόμενοι</w:t>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βλέπετε οὖν πῶς ἀκούετε</w:t>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ἀπηγγέλη &amp; αὐτῷ</w:t>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τῆς λίμνης</w:t>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ἀνήχθησαν</w:t>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πλεόντων &amp; αὐτῶν</w:t>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Ἐπιστάτα</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τῷ κλύδωνι, τοῦ ὕδατος</w:t>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ἐπαύσαντο καὶ ἐγένετο γαλήνη</w:t>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ποῦ ἡ πίστις ὑμῶν</w:t>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τίς ἄρα οὗτός ἐστιν</w:t>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τῷ ὕδατι</w:t>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ἐξελθόντι &amp; αὐτῷ</w:t>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ἀνήρ τις ἐκ τῆς πόλεως</w:t>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καὶ χρόνῳ ἱκανῷ</w:t>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τοῖς μνήμασιν</w:t>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ἰδὼν &amp; τὸν Ἰησοῦν</w:t>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hyperlink r:id="rId19">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hyperlink r:id="rId71">
        <w:r>
          <w:rPr>
            <w:lang w:val="es_ES" w:bidi="es_ES"/>
          </w:rPr>
          <w:rPr>
            <w:color w:val="0000EE"/>
            <w:u w:val="single"/>
          </w:rPr>
          <w:t>8:28</w:t>
        </w:r>
      </w:hyperlink>
      <w:r>
        <w:rPr>
          <w:lang w:val="es_ES" w:bidi="es_ES"/>
        </w:rPr>
        <w:t xml:space="preserve">, después de que el hombre se incline ante Jesús, pero antes de que hable. Esto, cambiando el tiempo del verbo para ajustarse al contexto. También podrías colocar la siguiente frase de este versículo al final de </w:t>
      </w:r>
      <w:hyperlink r:id="rId82">
        <w:r>
          <w:rPr>
            <w:lang w:val="es_ES" w:bidi="es_ES"/>
          </w:rPr>
          <w:rPr>
            <w:color w:val="0000EE"/>
            <w:u w:val="single"/>
          </w:rPr>
          <w:t>8:27</w:t>
        </w:r>
      </w:hyperlink>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πολλοῖς γὰρ χρόνοις</w:t>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σοι</w:t>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λεγεών</w:t>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τὴν Ἄβυσσον</w:t>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καὶ ἐπέτρεψεν αὐτοῖς</w:t>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ἐξελθόντα δὲ τὰ δαιμόνια</w:t>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καὶ ἀπεπνίγη</w:t>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ἐξῆλθον</w:t>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hyperlink r:id="rId84">
        <w:r>
          <w:rPr>
            <w:lang w:val="es_ES" w:bidi="es_ES"/>
          </w:rPr>
          <w:rPr>
            <w:color w:val="0000EE"/>
            <w:u w:val="single"/>
          </w:rPr>
          <w:t>8:37</w:t>
        </w:r>
      </w:hyperlink>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ἱματισμένον</w:t>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ἅπαν τὸ πλῆθος τῆς περιχώρου</w:t>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ὑπέστρεψεν</w:t>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ἐδεῖτο &amp; αὐτοῦ &amp; εἶναι σὺν αὐτῷ</w:t>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τὸν οἶκόν σου</w:t>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καθ’ ὅλην τὴν πόλιν</w:t>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ἦλθεν ἀνὴρ ᾧ ὄνομα Ἰάειρος</w:t>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πεσὼν παρὰ τοὺς πόδας Ἰησοῦ</w:t>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ἀπέθνῃσκεν</w:t>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ἐν δὲ τῷ ὑπάγειν αὐτὸν</w:t>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γυνὴ οὖσα</w:t>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ἐν ῥύσει αἵματος</w:t>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ἰατροῖς προσαναλώσασα ὅλον τὸν βίον</w:t>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ὅλον τὸν βίον</w:t>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οὐκ ἴσχυσεν ἀπ’ οὐδενὸς θεραπευθῆναι</w:t>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ἥψατό μού τις</w:t>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ὅτι οὐκ ἔλαθεν</w:t>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τρέμουσα ἦλθεν</w:t>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προσπεσοῦσα αὐτῷ</w:t>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ἰάθη</w:t>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ἔρχεταί τις</w:t>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hyperlink r:id="rId79">
        <w:r>
          <w:rPr>
            <w:lang w:val="es_ES" w:bidi="es_ES"/>
          </w:rPr>
          <w:rPr>
            <w:color w:val="0000EE"/>
            <w:u w:val="single"/>
          </w:rPr>
          <w:t>7:40</w:t>
        </w:r>
      </w:hyperlink>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ἔρχεταί τις παρὰ τοῦ ἀρχισυναγώγου</w:t>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τὸν διδάσκαλον</w:t>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ἀπεκρίθη αὐτῷ</w:t>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ἐλθὼν δὲ εἰς τὴν οἰκίαν</w:t>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ἔκλαιον &amp; πάντες καὶ ἐκόπτοντο αὐτήν</w:t>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hyperlink r:id="rId85">
        <w:r>
          <w:rPr>
            <w:lang w:val="es_ES" w:bidi="es_ES"/>
          </w:rPr>
          <w:rPr>
            <w:color w:val="0000EE"/>
            <w:u w:val="single"/>
          </w:rPr>
          <w:t>18:13</w:t>
        </w:r>
      </w:hyperlink>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ἐπέστρεψεν τὸ πνεῦμα αὐτῆς</w:t>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συνκαλεσάμενος &amp; τοὺς δώδεκα</w:t>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δύναμιν καὶ ἐξουσίαν</w:t>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ἀπέστειλεν αὐτοὺς</w:t>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καὶ εἶπεν πρὸς αὐτούς</w:t>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μηδὲν αἴρετε</w:t>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εἰς τὴν ὁδόν</w:t>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ῥάβδον</w:t>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πήραν</w:t>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μήτε δύο χιτῶνας ἔχειν</w:t>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εἰς ἣν ἂν οἰκίαν εἰσέλθητε</w:t>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τὸν κονιορτὸν ἀπὸ τῶν ποδῶν ὑμῶν ἀποτινάσσετε</w:t>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δὲ Ἡρῴδης</w:t>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ὅτι Ἰωάννης ἠγέρθη ἐκ νεκρῶν</w:t>
      </w:r>
    </w:p>
    <w:p>
      <w:pPr/>
      <w:r>
        <w:rPr>
          <w:lang w:val="es_ES" w:bidi="es_ES"/>
        </w:rPr>
      </w:r>
      <w:r>
        <w:rPr>
          <w:b/>
          <w:lang w:val="es_ES" w:bidi="es_ES"/>
        </w:rPr>
        <w:t>"Juan ha resucitado de los muertos"</w:t>
      </w:r>
    </w:p>
    <w:p>
      <w:pPr/>
      <w:r>
        <w:rPr>
          <w:lang w:val="es_ES" w:bidi="es_ES"/>
        </w:rPr>
      </w:r>
      <w:r>
        <w:rPr>
          <w:lang w:val="es_ES" w:bidi="es_ES"/>
        </w:rPr>
        <w:t xml:space="preserve">Lucas informa en </w:t>
      </w:r>
      <w:hyperlink r:id="rId87">
        <w:r>
          <w:rPr>
            <w:lang w:val="es_ES" w:bidi="es_ES"/>
          </w:rPr>
          <w:rPr>
            <w:color w:val="0000EE"/>
            <w:u w:val="single"/>
          </w:rPr>
          <w:t>3:20</w:t>
        </w:r>
      </w:hyperlink>
      <w:r>
        <w:rPr>
          <w:lang w:val="es_ES" w:bidi="es_ES"/>
        </w:rPr>
        <w:t xml:space="preserve"> que Herodes encarceló a Juan. Cuando Juan envía mensajeros a Jesús en </w:t>
      </w:r>
      <w:hyperlink r:id="rId88">
        <w:r>
          <w:rPr>
            <w:lang w:val="es_ES" w:bidi="es_ES"/>
          </w:rPr>
          <w:rPr>
            <w:color w:val="0000EE"/>
            <w:u w:val="single"/>
          </w:rPr>
          <w:t>7:18–19</w:t>
        </w:r>
      </w:hyperlink>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Ἰωάννην ἐγὼ ἀπεκεφάλισα, τίς δέ ἐστιν οὗτος</w:t>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Ἰωάννην ἐγὼ ἀπεκεφάλισα</w:t>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ὅσα ἐποίησαν</w:t>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ἡ δὲ ἡμέρα ἤρξατο κλίνειν</w:t>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Ve cómo tradujiste este término en </w:t>
      </w:r>
      <w:hyperlink r:id="rId86">
        <w:r>
          <w:rPr>
            <w:lang w:val="es_ES" w:bidi="es_ES"/>
          </w:rPr>
          <w:rPr>
            <w:color w:val="0000EE"/>
            <w:u w:val="single"/>
          </w:rPr>
          <w:t>8:1</w:t>
        </w:r>
      </w:hyperlink>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οὐκ εἰσὶν &amp; πλεῖον ἢ</w:t>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ἄρτοι πέντε</w:t>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ὡσεὶ ἄνδρες πεντακισχίλιοι</w:t>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ἐποίησαν οὕτως</w:t>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εὐλόγησεν αὐτοὺς</w:t>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κόφινοι</w:t>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προσευχόμενον κατὰ μόνας</w:t>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οἱ &amp; ἀποκριθέντες εἶπαν</w:t>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ἀνέστη</w:t>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Πέτρος δὲ ἀποκριθεὶς εἶπεν</w:t>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παρήγγειλεν μηδενὶ λέγειν τοῦτο</w:t>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καὶ ἀποκτανθῆναι</w:t>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ὀπίσω μου ἔρχεσθαι</w:t>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ἄνθρωπος</w:t>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μετὰ τοὺς λόγους τούτους</w:t>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οἳ ὀφθέντες ἐν δόξῃ</w:t>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τὴν ἔξοδον αὐτοῦ</w:t>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εἶδον τὴν δόξαν αὐτοῦ</w:t>
      </w:r>
    </w:p>
    <w:p>
      <w:pPr/>
      <w:r>
        <w:rPr>
          <w:lang w:val="es_ES" w:bidi="es_ES"/>
        </w:rPr>
      </w:r>
      <w:r>
        <w:rPr>
          <w:b/>
          <w:lang w:val="es_ES" w:bidi="es_ES"/>
        </w:rPr>
        <w:t>"vieron su majestad"</w:t>
      </w:r>
    </w:p>
    <w:p>
      <w:pPr/>
      <w:r>
        <w:rPr>
          <w:lang w:val="es_ES" w:bidi="es_ES"/>
        </w:rPr>
      </w:r>
      <w:r>
        <w:rPr>
          <w:lang w:val="es_ES" w:bidi="es_ES"/>
        </w:rPr>
        <w:t xml:space="preserve">Como en </w:t>
      </w:r>
      <w:hyperlink r:id="rId89">
        <w:r>
          <w:rPr>
            <w:lang w:val="es_ES" w:bidi="es_ES"/>
          </w:rPr>
          <w:rPr>
            <w:color w:val="0000EE"/>
            <w:u w:val="single"/>
          </w:rPr>
          <w:t>2:9</w:t>
        </w:r>
      </w:hyperlink>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ἡμᾶς &amp; ποιήσωμεν</w:t>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σκηνὰς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μὴ εἰδὼς ὃ λέγει</w:t>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hyperlink r:id="rId79">
        <w:r>
          <w:rPr>
            <w:lang w:val="es_ES" w:bidi="es_ES"/>
          </w:rPr>
          <w:rPr>
            <w:color w:val="0000EE"/>
            <w:u w:val="single"/>
          </w:rPr>
          <w:t>7:40</w:t>
        </w:r>
      </w:hyperlink>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φωνὴ ἐγένετο ἐκ τῆς νεφέλης</w:t>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ὁ ἐκλελεγμένος</w:t>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αὐτοὶ ἐσίγησαν, καὶ οὐδενὶ ἀπήγγειλαν</w:t>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οὐδενὶ ἀπήγγειλαν &amp; οὐδὲν</w:t>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ἀνὴρ ἀπὸ τοῦ ὄχλου</w:t>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πνεῦμα</w:t>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μετὰ ἀφροῦ</w:t>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συντρῖβον αὐτόν</w:t>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ἕως πότε ἔσομαι πρὸς ὑμᾶς καὶ ἀνέξομαι ὑμῶν</w:t>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ἦν παρακεκαλυμμένον ἀπ’ αὐτῶν</w:t>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ἐν αὐτοῖς</w:t>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τοῦτο τὸ παιδίον</w:t>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ἐμὲ δέχεται</w:t>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οὗτός ἐστιν μέγας</w:t>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εἴδομέν &amp; μεθ’ ἡμῶν</w:t>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οὐκ ἀκολουθεῖ μεθ’ ἡμῶν</w:t>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hyperlink r:id="rId66">
        <w:r>
          <w:rPr>
            <w:lang w:val="es_ES" w:bidi="es_ES"/>
          </w:rPr>
          <w:rPr>
            <w:color w:val="0000EE"/>
            <w:u w:val="single"/>
          </w:rPr>
          <w:t>5:27</w:t>
        </w:r>
      </w:hyperlink>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τῆς ἀναλήμψεως αὐτοῦ</w:t>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κώμην Σαμαρειτῶν</w:t>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ὡς ἑτοιμάσαι αὐτῷ</w:t>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τὸ πρόσωπον αὐτοῦ ἦν πορευόμενον εἰς Ἰερουσαλήμ</w:t>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hyperlink r:id="rId90">
        <w:r>
          <w:rPr>
            <w:lang w:val="es_ES" w:bidi="es_ES"/>
          </w:rPr>
          <w:rPr>
            <w:color w:val="0000EE"/>
            <w:u w:val="single"/>
          </w:rPr>
          <w:t>9:52</w:t>
        </w:r>
      </w:hyperlink>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ὅτι τὸ πρόσωπον αὐτοῦ ἦν πορευόμενον εἰς Ἰερουσαλήμ</w:t>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ἰδόντες</w:t>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τις</w:t>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τοὺς νεκροὺς</w:t>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ἀκολουθήσω σοι</w:t>
      </w:r>
    </w:p>
    <w:p>
      <w:pPr/>
      <w:r>
        <w:rPr>
          <w:lang w:val="es_ES" w:bidi="es_ES"/>
        </w:rPr>
      </w:r>
      <w:r>
        <w:rPr>
          <w:b/>
          <w:lang w:val="es_ES" w:bidi="es_ES"/>
        </w:rPr>
        <w:t>"Te seguiré"</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βλέπων εἰς τὰ ὀπίσω</w:t>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εὔθετός ἐστιν τῇ Βασιλείᾳ τοῦ Θεοῦ</w:t>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μετὰ δὲ ταῦτα</w:t>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ἔλεγεν δὲ πρὸς αὐτούς</w:t>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ὑπάγετε</w:t>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hyperlink r:id="rId91">
        <w:r>
          <w:rPr>
            <w:lang w:val="es_ES" w:bidi="es_ES"/>
          </w:rPr>
          <w:rPr>
            <w:color w:val="0000EE"/>
            <w:u w:val="single"/>
          </w:rPr>
          <w:t>10:12</w:t>
        </w:r>
      </w:hyperlink>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hyperlink r:id="rId92">
        <w:r>
          <w:rPr>
            <w:lang w:val="es_ES" w:bidi="es_ES"/>
          </w:rPr>
          <w:rPr>
            <w:color w:val="0000EE"/>
            <w:u w:val="single"/>
          </w:rPr>
          <w:t>10:7</w:t>
        </w:r>
      </w:hyperlink>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μηδένα κατὰ τὴν ὁδὸν ἀσπάσησθε</w:t>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λέγετε, εἰρήνη τῷ οἴκῳ τούτῳ</w:t>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υἱὸς εἰρήνης</w:t>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ἐπαναπαήσεται ἐπ’ αὐτὸν ἡ εἰρήνη ὑμῶν</w:t>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εἰ &amp; μή γε</w:t>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ἐφ’ ὑμᾶς ἀνακάμψει</w:t>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ἐν αὐτῇ δὲ τῇ οἰκίᾳ μένετε</w:t>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ἄξιος γὰρ ὁ ἐργάτης τοῦ μισθοῦ αὐτοῦ</w:t>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μὴ μεταβαίνετε ἐξ οἰκίας εἰς οἰκίαν</w:t>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ἐσθίετε τὰ παρατιθέμενα ὑμῖν</w:t>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τοὺς &amp; ἀσθενεῖς</w:t>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ἤγγικεν ἐφ’ ὑμᾶς ἡ Βασιλεία τοῦ Θεοῦ</w:t>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καὶ μὴ δέχωνται ὑμᾶς</w:t>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hyperlink r:id="rId93">
        <w:r>
          <w:rPr>
            <w:lang w:val="es_ES" w:bidi="es_ES"/>
          </w:rPr>
          <w:rPr>
            <w:color w:val="0000EE"/>
            <w:u w:val="single"/>
          </w:rPr>
          <w:t>10:8</w:t>
        </w:r>
      </w:hyperlink>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ἀπομασσόμεθα</w:t>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hyperlink r:id="rId94">
        <w:r>
          <w:rPr>
            <w:lang w:val="es_ES" w:bidi="es_ES"/>
          </w:rPr>
          <w:rPr>
            <w:color w:val="0000EE"/>
            <w:u w:val="single"/>
          </w:rPr>
          <w:t>10:9</w:t>
        </w:r>
      </w:hyperlink>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hyperlink r:id="rId70">
        <w:r>
          <w:rPr>
            <w:lang w:val="es_ES" w:bidi="es_ES"/>
          </w:rPr>
          <w:rPr>
            <w:color w:val="0000EE"/>
            <w:u w:val="single"/>
          </w:rPr>
          <w:t>6:24</w:t>
        </w:r>
      </w:hyperlink>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ἐν ὑμῖν</w:t>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ἂν ἐν σάκκῳ καὶ σποδῷ καθήμενοι μετενόησαν</w:t>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ὑμῖν</w:t>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ὁ δὲ ἐμὲ ἀθετῶν, ἀθετεῖ τὸν ἀποστείλαντά με</w:t>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ὑπέστρεψαν δὲ οἱ ἑβδομήκοντα δύο</w:t>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Como en </w:t>
      </w:r>
      <w:hyperlink r:id="rId95">
        <w:r>
          <w:rPr>
            <w:lang w:val="es_ES" w:bidi="es_ES"/>
          </w:rPr>
          <w:rPr>
            <w:color w:val="0000EE"/>
            <w:u w:val="single"/>
          </w:rPr>
          <w:t>10:1</w:t>
        </w:r>
      </w:hyperlink>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ἐθεώρουν τὸν Σατανᾶν ὡς ἀστραπὴν ἐκ τοῦ οὐρανοῦ πεσόντα</w:t>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ἐκ τοῦ οὐρανοῦ πεσόντα</w:t>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τὴν ἐξουσίαν τοῦ πατεῖν ἐπάνω ὄφεων καὶ σκορπίων</w:t>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ὄφεων</w:t>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σκορπίων</w:t>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καὶ ἐπὶ πᾶσαν τὴν δύναμιν τοῦ ἐχθροῦ</w:t>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οὐδὲν ὑμᾶς οὐ μὴ ἀδικήσῃ</w:t>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ἐξομολογοῦμαί σοι, Πάτερ</w:t>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νηπίοις</w:t>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ἔμπροσθέν σου</w:t>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οὐδεὶς γινώσκει &amp; τίς ἐστιν ὁ Πατὴρ, εἰ μὴ ὁ Υἱὸς</w:t>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γινώσκει</w:t>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καὶ στραφεὶς πρὸς τοὺς μαθητὰς κατ’ ἰδίαν, εἶπεν</w:t>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καὶ οὐκ εἶδαν</w:t>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ἃ ἀκούετε</w:t>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καὶ οὐκ ἤκουσαν</w:t>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hyperlink r:id="rId96">
        <w:r>
          <w:rPr>
            <w:lang w:val="es_ES" w:bidi="es_ES"/>
          </w:rPr>
          <w:rPr>
            <w:color w:val="0000EE"/>
            <w:u w:val="single"/>
          </w:rPr>
          <w:t>7:30</w:t>
        </w:r>
      </w:hyperlink>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ἐν τῷ νόμῳ τί γέγραπται</w:t>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ὁ δὲ ἀποκριθεὶς εἶπεν</w:t>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καὶ, τὸν πλησίον σου ὡς σεαυτόν</w:t>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τοῦτο ποίει, καὶ ζήσῃ</w:t>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τίς ἐστίν μου πλησίον</w:t>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λῃσταῖς περιέπεσεν</w:t>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κατὰ συνκυρίαν</w:t>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καὶ ἰδὼν αὐτὸν</w:t>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καὶ Λευείτης</w:t>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ἐπιχέων ἔλαιον καὶ οἶνον</w:t>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τὸ ἴδιον κτῆνος</w:t>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δύο δηνάρια</w:t>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hyperlink r:id="rId97">
        <w:r>
          <w:rPr>
            <w:lang w:val="es_ES" w:bidi="es_ES"/>
          </w:rPr>
          <w:rPr>
            <w:color w:val="0000EE"/>
            <w:u w:val="single"/>
          </w:rPr>
          <w:t>7:41</w:t>
        </w:r>
      </w:hyperlink>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hyperlink r:id="rId98">
        <w:r>
          <w:rPr>
            <w:lang w:val="es_ES" w:bidi="es_ES"/>
          </w:rPr>
          <w:rPr>
            <w:color w:val="0000EE"/>
            <w:u w:val="single"/>
          </w:rPr>
          <w:t>10:30</w:t>
        </w:r>
      </w:hyperlink>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πορεύου καὶ σὺ ποίει ὁμοίως</w:t>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γυνὴ δέ τις ὀνόματι Μάρθα</w:t>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καλουμένη Μαριάμ</w:t>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παρακαθεσθεῖσα πρὸς τοὺς πόδας τοῦ Ἰησοῦ</w:t>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ἤκουεν τὸν λόγον αὐτοῦ</w:t>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οὐ μέλει σοι, ὅτι ἡ ἀδελφή μου μόνην με κατέλιπεν διακονεῖν</w:t>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ὁ Κύριος</w:t>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Μαριὰμ &amp; τὴν ἀγαθὴν μερίδα ἐξελέξατο</w:t>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ἥτις οὐκ ἀφαιρεθήσεται ἀπ’ αὐτῆς</w:t>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hyperlink r:id="rId99">
        <w:r>
          <w:rPr>
            <w:lang w:val="es_ES" w:bidi="es_ES"/>
          </w:rPr>
          <w:rPr>
            <w:color w:val="0000EE"/>
            <w:u w:val="single"/>
          </w:rPr>
          <w:t>11:4</w:t>
        </w:r>
      </w:hyperlink>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ἄφες ἡμῖν &amp; μὴ εἰσενέγκῃς ἡμᾶς</w:t>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παντὶ ὀφείλοντι ἡμῖν</w:t>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ἐπειδὴ φίλος μου</w:t>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ἤδη ἡ θύρα κέκλεισται</w:t>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οὐ δύναμαι ἀναστὰς</w:t>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διά γε τὴν ἀναίδειαν αὐτοῦ</w:t>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ὑμῖν λέγω &amp; ὑμῖν &amp; εὑρήσετε &amp; ὑμῖν</w:t>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αἰτεῖτε &amp; ζητεῖτε</w:t>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τῷ κρούοντι</w:t>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hyperlink r:id="rId100">
        <w:r>
          <w:rPr>
            <w:lang w:val="es_ES" w:bidi="es_ES"/>
          </w:rPr>
          <w:rPr>
            <w:color w:val="0000EE"/>
            <w:u w:val="single"/>
          </w:rPr>
          <w:t>11:9</w:t>
        </w:r>
      </w:hyperlink>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εἰ &amp; ὑμεῖς πονηροὶ ὑπάρχοντες, οἴδατε</w:t>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ἦν ἐκβάλλων δαιμόνιον κωφόν</w:t>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τοῦ δαιμονίου ἐξελθόντος</w:t>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ἐν Βεελζεβοὺλ</w:t>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βασιλεία</w:t>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πίπτει</w:t>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ὅτι λέγετε, ἐν Βεελζεβοὺλ ἐκβάλλειν με τὰ δαιμόνια</w:t>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αὐτοὶ ὑμῶν κριταὶ ἔσονται</w:t>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ὅταν ὁ ἰσχυρὸς καθωπλισμένος</w:t>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ἰσχυρότερος αὐτοῦ</w:t>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τοῦ ἀνθρώπου</w:t>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τοῦ ἀνθρώπου ἐκείνου</w:t>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μενοῦν, μακάριοι</w:t>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τῶν δὲ ὄχλων ἐπαθροιζομένων</w:t>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σημεῖον ζητεῖ</w:t>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καθὼς &amp; ἐγένετο Ἰωνᾶς τοῖς Νινευείταις σημεῖον, οὕτως ἔσται καὶ ὁ Υἱὸς τοῦ Ἀνθρώπου τῇ γενεᾷ ταύτῃ</w:t>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τῇ γενεᾷ ταύτῃ</w:t>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ἐγερθήσεται &amp; μετὰ τῶν ἀνδρῶν τῆς γενεᾶς ταύτης</w:t>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ἄνδρες Νινευεῖται</w:t>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ἀναστήσονται &amp; μετὰ τῆς γενεᾶς ταύτης</w:t>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οὐδεὶς λύχνον ἅψας</w:t>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κρύπτην</w:t>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τὸν μόδιον</w:t>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ἀλλ’ ἐπὶ τὴν λυχνίαν</w:t>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hyperlink r:id="rId101">
        <w:r>
          <w:rPr>
            <w:lang w:val="es_ES" w:bidi="es_ES"/>
          </w:rPr>
          <w:rPr>
            <w:color w:val="0000EE"/>
            <w:u w:val="single"/>
          </w:rPr>
          <w:t>11:34–36</w:t>
        </w:r>
      </w:hyperlink>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ὅταν ὁ ὀφθαλμός σου ἁπλοῦς ᾖ, καὶ ὅλον τὸ σῶμά σου φωτεινόν ἐστιν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ἐπὰν δὲ πονηρὸς ᾖ, καὶ τὸ σῶμά σου σκοτεινόν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ἐπὰν δὲ πονηρὸς ᾖ</w:t>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σκόπει &amp; μὴ τὸ φῶς τὸ ἐν σοὶ σκότος ἐστίν</w:t>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b/>
          <w:lang w:val="es_ES" w:bidi="es_ES"/>
        </w:rPr>
        <w:t>ἐρωτᾷ αὐτὸν Φαρισαῖος</w:t>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Φαρισαῖος</w:t>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οὐ πρῶτον ἐβαπτίσθη</w:t>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ἄφρονες</w:t>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πάντα καθαρὰ ὑμῖν ἐστιν</w:t>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ἀποδεκατοῦτε τὸ ἡδύοσμον, καὶ τὸ πήγανον, καὶ πᾶν λάχανον</w:t>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τὸ ἡδύοσμον, καὶ τὸ πήγανον</w:t>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πᾶν λάχανον</w:t>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κἀκεῖνα μὴ παρεῖναι</w:t>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τοὺς ἀσπασμοὺς</w:t>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ἐστὲ ὡς τὰ μνημεῖα τὰ ἄδηλα</w:t>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μνημεῖα</w:t>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hyperlink r:id="rId102">
        <w:r>
          <w:rPr>
            <w:lang w:val="es_ES" w:bidi="es_ES"/>
          </w:rPr>
          <w:rPr>
            <w:color w:val="0000EE"/>
            <w:u w:val="single"/>
          </w:rPr>
          <w:t>11:42</w:t>
        </w:r>
      </w:hyperlink>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ἀποκριθεὶς δέ τις τῶν νομικῶν λέγει αὐτῷ</w:t>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hyperlink r:id="rId96">
        <w:r>
          <w:rPr>
            <w:lang w:val="es_ES" w:bidi="es_ES"/>
          </w:rPr>
          <w:rPr>
            <w:color w:val="0000EE"/>
            <w:u w:val="single"/>
          </w:rPr>
          <w:t>7:30</w:t>
        </w:r>
      </w:hyperlink>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καὶ ὑμῖν τοῖς νομικοῖς οὐαί</w:t>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οἱ &amp; πατέρες</w:t>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μαρτυρεῖτε καὶ συνευδοκεῖτε τοῖς ἔργοις τῶν πατέρων ὑμῶν</w:t>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ὑμεῖς &amp; οἰκοδομεῖτε</w:t>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hyperlink r:id="rId104">
        <w:r>
          <w:rPr>
            <w:lang w:val="es_ES" w:bidi="es_ES"/>
          </w:rPr>
          <w:rPr>
            <w:color w:val="0000EE"/>
            <w:u w:val="single"/>
          </w:rPr>
          <w:t>11:47</w:t>
        </w:r>
      </w:hyperlink>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ἀποκτενοῦσιν καὶ διώξουσιν</w:t>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τὸ αἷμα &amp;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Ζαχαρίου</w:t>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hyperlink r:id="rId105">
        <w:r>
          <w:rPr>
            <w:lang w:val="es_ES" w:bidi="es_ES"/>
          </w:rPr>
          <w:rPr>
            <w:color w:val="0000EE"/>
            <w:u w:val="single"/>
          </w:rPr>
          <w:t>2 Crónicas 24:21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τοῦ οἴκου</w:t>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τὴν κλεῖδα</w:t>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ἐνεδρεύοντες αὐτὸν θηρεῦσαί τι ἐκ τοῦ στόματος αὐτοῦ</w:t>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ἐν οἷς</w:t>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hyperlink r:id="rId106">
        <w:r>
          <w:rPr>
            <w:lang w:val="es_ES" w:bidi="es_ES"/>
          </w:rPr>
          <w:rPr>
            <w:color w:val="0000EE"/>
            <w:u w:val="single"/>
          </w:rPr>
          <w:t>11:54</w:t>
        </w:r>
      </w:hyperlink>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τῶν μυριάδων</w:t>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τοῦ ὄχλου</w:t>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ἐπισυναχθεισῶν</w:t>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ἤρξατο λέγειν πρὸς τοὺς μαθητὰς αὐτοῦ πρῶτον</w:t>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προσέχετε ἑαυτοῖς ἀπὸ τῆς ζύμης, τῶν Φαρισαίων, ἥτις ἐστὶν ὑπόκρισις</w:t>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ζύμης</w:t>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κηρυχθήσεται</w:t>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φοβήθητε τὸν &amp; ἔχοντα ἐξουσίαν</w:t>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τὴν Γέενναν</w:t>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τὴν Γέενναν</w:t>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ἀσσαρίων δύο</w:t>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τῆς κεφαλῆς ὑμῶν</w:t>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πᾶσαι ἠρίθμηνται</w:t>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μὴ φοβεῖσθε, πολλῶν στρουθίων διαφέρετε</w:t>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ἀπαρνηθήσεται</w:t>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ἀφεθήσεται αὐτῷ</w:t>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οὐκ ἀφεθήσεται</w:t>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ὅταν &amp; εἰσφέρωσιν ὑμᾶς</w:t>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ἐπὶ τὰς συναγωγὰς</w:t>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τὰς ἀρχὰς, καὶ τὰς ἐξουσίας</w:t>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μερίσασθαι μετ’ ἐμοῦ τὴν κληρονομίαν</w:t>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hyperlink r:id="rId107">
        <w:r>
          <w:rPr>
            <w:lang w:val="es_ES" w:bidi="es_ES"/>
          </w:rPr>
          <w:rPr>
            <w:color w:val="0000EE"/>
            <w:u w:val="single"/>
          </w:rPr>
          <w:t>12:4</w:t>
        </w:r>
      </w:hyperlink>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ὑμᾶς</w:t>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πάσης πλεονεξίας</w:t>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εἶπεν δὲ παραβολὴν πρὸς αὐτοὺς</w:t>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ποῦ</w:t>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τὰς ἀποθήκας</w:t>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τῇ ψυχῇ μου</w:t>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ἄφρων</w:t>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ἃ δὲ ἡτοίμασας, τίνι ἔσται</w:t>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μὴ εἰς Θεὸν πλουτῶν</w:t>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εἶπεν &amp; πρὸς τοὺς μαθητὰς αὐτοῦ</w:t>
      </w:r>
    </w:p>
    <w:p>
      <w:pPr/>
      <w:r>
        <w:rPr>
          <w:lang w:val="es_ES" w:bidi="es_ES"/>
        </w:rPr>
      </w:r>
      <w:r>
        <w:rPr>
          <w:b/>
          <w:lang w:val="es_ES" w:bidi="es_ES"/>
        </w:rPr>
        <w:t>"Y dijo á sus discípulos"</w:t>
      </w:r>
    </w:p>
    <w:p>
      <w:pPr/>
      <w:r>
        <w:rPr>
          <w:lang w:val="es_ES" w:bidi="es_ES"/>
        </w:rPr>
      </w:r>
      <w:r>
        <w:rPr>
          <w:lang w:val="es_ES" w:bidi="es_ES"/>
        </w:rPr>
        <w:t xml:space="preserve">Como Pedro pregunta en </w:t>
      </w:r>
      <w:hyperlink r:id="rId108">
        <w:r>
          <w:rPr>
            <w:lang w:val="es_ES" w:bidi="es_ES"/>
          </w:rPr>
          <w:rPr>
            <w:color w:val="0000EE"/>
            <w:u w:val="single"/>
          </w:rPr>
          <w:t>12:41</w:t>
        </w:r>
      </w:hyperlink>
      <w:r>
        <w:rPr>
          <w:lang w:val="es_ES" w:bidi="es_ES"/>
        </w:rPr>
        <w:t xml:space="preserve"> si Jesús ha estado hablando solo a los discípulos o también a la multitud, la implicación es que Jesús no dijo estas cosas a sus discípulos en privado, como en </w:t>
      </w:r>
      <w:hyperlink r:id="rId109">
        <w:r>
          <w:rPr>
            <w:lang w:val="es_ES" w:bidi="es_ES"/>
          </w:rPr>
          <w:rPr>
            <w:color w:val="0000EE"/>
            <w:u w:val="single"/>
          </w:rPr>
          <w:t>12:1–12</w:t>
        </w:r>
      </w:hyperlink>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τοὺς κόρακας</w:t>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πόσῳ μᾶλλον ὑμεῖς διαφέρετε τῶν πετεινῶν</w:t>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ἐλάχιστον</w:t>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τῶν λοιπῶν</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οὐδὲ νήθει</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πάντα τὰ ἔθνη τοῦ κόσμου</w:t>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ζητεῖτε τὴν βασιλείαν αὐτοῦ</w:t>
      </w:r>
    </w:p>
    <w:p>
      <w:pPr/>
      <w:r>
        <w:rPr>
          <w:lang w:val="es_ES" w:bidi="es_ES"/>
        </w:rPr>
      </w:r>
      <w:r>
        <w:rPr>
          <w:b/>
          <w:lang w:val="es_ES" w:bidi="es_ES"/>
        </w:rPr>
        <w:t>"procurad el reino"</w:t>
      </w:r>
    </w:p>
    <w:p>
      <w:pPr/>
      <w:r>
        <w:rPr>
          <w:lang w:val="es_ES" w:bidi="es_ES"/>
        </w:rPr>
      </w:r>
      <w:r>
        <w:rPr>
          <w:lang w:val="es_ES" w:bidi="es_ES"/>
        </w:rPr>
        <w:t xml:space="preserve">Como en </w:t>
      </w:r>
      <w:hyperlink r:id="rId110">
        <w:r>
          <w:rPr>
            <w:lang w:val="es_ES" w:bidi="es_ES"/>
          </w:rPr>
          <w:rPr>
            <w:color w:val="0000EE"/>
            <w:u w:val="single"/>
          </w:rPr>
          <w:t>12:29</w:t>
        </w:r>
      </w:hyperlink>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τὸ μικρὸν ποίμνιον</w:t>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ποιήσατε ἑαυτοῖς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οὐδὲ σὴς διαφθείρει</w:t>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ὑμῶν &amp; ὑμῶν</w:t>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κρούσαντος</w:t>
      </w:r>
    </w:p>
    <w:p>
      <w:pPr/>
      <w:r>
        <w:rPr>
          <w:lang w:val="es_ES" w:bidi="es_ES"/>
        </w:rPr>
      </w:r>
      <w:r>
        <w:rPr>
          <w:b/>
          <w:lang w:val="es_ES" w:bidi="es_ES"/>
        </w:rPr>
        <w:t>"llamar"</w:t>
      </w:r>
    </w:p>
    <w:p>
      <w:pPr/>
      <w:r>
        <w:rPr>
          <w:lang w:val="es_ES" w:bidi="es_ES"/>
        </w:rPr>
      </w:r>
      <w:r>
        <w:rPr>
          <w:lang w:val="es_ES" w:bidi="es_ES"/>
        </w:rPr>
        <w:t xml:space="preserve">Ve cómo tradujiste la palabra "llamad" en </w:t>
      </w:r>
      <w:hyperlink r:id="rId100">
        <w:r>
          <w:rPr>
            <w:lang w:val="es_ES" w:bidi="es_ES"/>
          </w:rPr>
          <w:rPr>
            <w:color w:val="0000EE"/>
            <w:u w:val="single"/>
          </w:rPr>
          <w:t>11:9</w:t>
        </w:r>
      </w:hyperlink>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παρελθὼν, διακονήσει αὐτοῖς</w:t>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τοῦτο δὲ γινώσκετε</w:t>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ποίᾳ ὥρᾳ</w:t>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εἶπεν δὲ ὁ Πέτρος</w:t>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ἡμᾶς</w:t>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ἥξει ὁ κύριος τοῦ δούλου ἐκείνου</w:t>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τὸ μέρος αὐτοῦ μετὰ τῶν ἀπίστων θήσει</w:t>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τῶν ἀπίστων</w:t>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δαρήσεται πολλάς</w:t>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δαρήσεται ὀλίγας</w:t>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πῦρ ἦλθον βαλεῖν ἐπὶ τὴν γῆν</w:t>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hyperlink r:id="rId111">
        <w:r>
          <w:rPr>
            <w:lang w:val="es_ES" w:bidi="es_ES"/>
          </w:rPr>
          <w:rPr>
            <w:color w:val="0000EE"/>
            <w:u w:val="single"/>
          </w:rPr>
          <w:t>12:51</w:t>
        </w:r>
      </w:hyperlink>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hyperlink r:id="rId112">
        <w:r>
          <w:rPr>
            <w:lang w:val="es_ES" w:bidi="es_ES"/>
          </w:rPr>
          <w:rPr>
            <w:color w:val="0000EE"/>
            <w:u w:val="single"/>
          </w:rPr>
          <w:t>12:52–53</w:t>
        </w:r>
      </w:hyperlink>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ἤδη ἀνήφθη</w:t>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πῶς συνέχομαι</w:t>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ἕως ὅτου τελεσθῇ</w:t>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εἰρήνην &amp; δοῦναι ἐν τῇ γῇ</w:t>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πέντε ἐν ἑνὶ οἴκῳ</w:t>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διαμεμερισμένοι</w:t>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πατὴρ ἐπὶ υἱῷ, καὶ υἱὸς ἐπὶ πατρί</w:t>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πενθερὰ ἐπὶ τὴν νύμφην αὐτῆς, καὶ νύμφη ἐπὶ τὴν πενθεράν</w:t>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νεφέλην ἀνατέλλουσαν</w:t>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λέγετε &amp; ὄμβρος ἔρχεται</w:t>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νότον πνέοντα</w:t>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ὑποκριταί</w:t>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τὸ πρόσωπον</w:t>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ὑπάγεις &amp; σου &amp; σε</w:t>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τοῦ ἀντιδίκου σου</w:t>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ἄρχοντα</w:t>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ἀπηλλάχθαι ἀπ’ αὐτοῦ</w:t>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τὸν κριτήν</w:t>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τῷ πράκτορι</w:t>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καὶ τὸ ἔσχατον λεπτὸν</w:t>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παρῆσαν &amp; τινες ἐν αὐτῷ τῷ καιρῷ</w:t>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hyperlink r:id="rId106">
        <w:r>
          <w:rPr>
            <w:lang w:val="es_ES" w:bidi="es_ES"/>
          </w:rPr>
          <w:rPr>
            <w:color w:val="0000EE"/>
            <w:u w:val="single"/>
          </w:rPr>
          <w:t>11.54</w:t>
        </w:r>
      </w:hyperlink>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πάντες ὁμοίως ἀπολεῖσθε</w:t>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hyperlink r:id="rId113">
        <w:r>
          <w:rPr>
            <w:lang w:val="es_ES" w:bidi="es_ES"/>
          </w:rPr>
          <w:rPr>
            <w:color w:val="0000EE"/>
            <w:u w:val="single"/>
          </w:rPr>
          <w:t>19.41–44</w:t>
        </w:r>
      </w:hyperlink>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ἢ ἐκεῖνοι</w:t>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ἐκεῖνοι οἱ δεκαοκτὼ</w:t>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ὀφειλέται</w:t>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πάντες ὡσαύτως ἀπολεῖσθε</w:t>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hyperlink r:id="rId114">
        <w:r>
          <w:rPr>
            <w:lang w:val="es_ES" w:bidi="es_ES"/>
          </w:rPr>
          <w:rPr>
            <w:color w:val="0000EE"/>
            <w:u w:val="single"/>
          </w:rPr>
          <w:t>13.3</w:t>
        </w:r>
      </w:hyperlink>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ἔλεγεν δὲ ταύτην τὴν παραβολήν</w:t>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συκῆν</w:t>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ἵνα τί καὶ τὴν γῆν καταργεῖ</w:t>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καὶ τὴν γῆν καταργεῖ</w:t>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ὁ δὲ ἀποκριθεὶς λέγει αὐτῷ</w:t>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ὁ &amp; ἀποκριθεὶς λέγει</w:t>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βάλω κόπρια</w:t>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κἂν μὲν ποιήσῃ καρπὸν εἰς τὸ μέλλον</w:t>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ἐκκόψεις αὐτήν</w:t>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γυνὴ</w:t>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εἰς τὸ παντελές</w:t>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hyperlink r:id="rId115">
        <w:r>
          <w:rPr>
            <w:lang w:val="es_ES" w:bidi="es_ES"/>
          </w:rPr>
          <w:rPr>
            <w:color w:val="0000EE"/>
            <w:u w:val="single"/>
          </w:rPr>
          <w:t>12.14</w:t>
        </w:r>
      </w:hyperlink>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ἐν αὐταῖς &amp; ἐρχόμενοι θεραπεύεσθε</w:t>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ἀπεκρίθη &amp; αὐτῷ &amp; καὶ εἶπεν</w:t>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ὑποκριταί</w:t>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τὸν βοῦν αὐτοῦ, ἢ τὸν ὄνον</w:t>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τῷ Σαββάτῳ</w:t>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ἣν ἔδησεν ὁ Σατανᾶς</w:t>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ὁ Σατανᾶς</w:t>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ἰδοὺ, δέκα καὶ ὀκτὼ ἔτη</w:t>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ἀπὸ τοῦ δεσμοῦ τούτου</w:t>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κατῃσχύνοντο</w:t>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τίνι ὁμοία ἐστὶν ἡ Βασιλεία τοῦ Θεοῦ</w:t>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ἔβαλεν εἰς κῆπον ἑαυτοῦ</w:t>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τὰ πετεινὰ τοῦ οὐρανοῦ κατεσκήνωσεν ἐν τοῖς κλάδοις αὐτοῦ</w:t>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hyperlink r:id="rId116">
        <w:r>
          <w:rPr>
            <w:lang w:val="es_ES" w:bidi="es_ES"/>
          </w:rPr>
          <w:rPr>
            <w:color w:val="0000EE"/>
            <w:u w:val="single"/>
          </w:rPr>
          <w:t>12.1</w:t>
        </w:r>
      </w:hyperlink>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ἐζυμώθη ὅλον</w:t>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εἶπεν &amp; τις αὐτῷ</w:t>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ὁ &amp; εἶπεν πρὸς αὐτούς</w:t>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λέγω ὑμῖν</w:t>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πολλοί &amp; ζητήσουσιν εἰσελθεῖν καὶ οὐκ ἰσχύσουσιν</w:t>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hyperlink r:id="rId100">
        <w:r>
          <w:rPr>
            <w:lang w:val="es_ES" w:bidi="es_ES"/>
          </w:rPr>
          <w:rPr>
            <w:color w:val="0000EE"/>
            <w:u w:val="single"/>
          </w:rPr>
          <w:t>11.9</w:t>
        </w:r>
      </w:hyperlink>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ἡμῖν</w:t>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ἀποκριθεὶς ἐρεῖ</w:t>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ἐφάγομεν &amp; καὶ ἐπίομεν</w:t>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σου</w:t>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ἐν ταῖς πλατείαις ἡμῶν</w:t>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ὑμῖν &amp; πάντες</w:t>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οὐκ οἶδα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ὁ κλαυθμὸς καὶ ὁ βρυγμὸς τῶν ὀδόντων</w:t>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hyperlink r:id="rId117">
        <w:r>
          <w:rPr>
            <w:lang w:val="es_ES" w:bidi="es_ES"/>
          </w:rPr>
          <w:rPr>
            <w:color w:val="0000EE"/>
            <w:u w:val="single"/>
          </w:rPr>
          <w:t>3.34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ὑμᾶς δὲ ἐκβαλλομένους ἔξω</w:t>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hyperlink r:id="rId80">
        <w:r>
          <w:rPr>
            <w:lang w:val="es_ES" w:bidi="es_ES"/>
          </w:rPr>
          <w:rPr>
            <w:color w:val="0000EE"/>
            <w:u w:val="single"/>
          </w:rPr>
          <w:t>5.29</w:t>
        </w:r>
      </w:hyperlink>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ἔσχατοι</w:t>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ἔξελθε καὶ πορεύου ἐντεῦθεν</w:t>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Ἡρῴδης θέλει σε ἀποκτεῖναι</w:t>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τῇ τρίτῃ</w:t>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τελειοῦμαι</w:t>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τοὺς ἀπεσταλμένους πρὸς αὐτήν</w:t>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τὴν ἑαυτῆς νοσσιὰν</w:t>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ὑπὸ τὰς πτέρυγας</w:t>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ὑμῖν &amp; ὑμῶν &amp; ὑμῖν</w:t>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ἕως ἥξει ὅτε εἴπητε</w:t>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αὐτὸν</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φαγεῖν ἄρτον</w:t>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καὶ αὐτοὶ ἦσαν παρατηρούμενοι αὐτόν</w:t>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hyperlink r:id="rId119">
        <w:r>
          <w:rPr>
            <w:lang w:val="es_ES" w:bidi="es_ES"/>
          </w:rPr>
          <w:rPr>
            <w:color w:val="0000EE"/>
            <w:u w:val="single"/>
          </w:rPr>
          <w:t>14.3</w:t>
        </w:r>
      </w:hyperlink>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ἄνθρωπός τις</w:t>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ἔμπροσθεν αὐτοῦ</w:t>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τοὺς νομικοὺς</w:t>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hyperlink r:id="rId120">
        <w:r>
          <w:rPr>
            <w:lang w:val="es_ES" w:bidi="es_ES"/>
          </w:rPr>
          <w:rPr>
            <w:color w:val="0000EE"/>
            <w:u w:val="single"/>
          </w:rPr>
          <w:t>7.45</w:t>
        </w:r>
      </w:hyperlink>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ἔξεστιν τῷ Σαββάτῳ θεραπεῦσαι ἢ οὔ</w:t>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ἔλεγεν &amp; παραβολήν</w:t>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τὰς πρωτοκλισίας</w:t>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hyperlink r:id="rId121">
        <w:r>
          <w:rPr>
            <w:lang w:val="es_ES" w:bidi="es_ES"/>
          </w:rPr>
          <w:rPr>
            <w:color w:val="0000EE"/>
            <w:u w:val="single"/>
          </w:rPr>
          <w:t>14.7</w:t>
        </w:r>
      </w:hyperlink>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ἐντιμότερός</w:t>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σου</w:t>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hyperlink r:id="rId122">
        <w:r>
          <w:rPr>
            <w:lang w:val="es_ES" w:bidi="es_ES"/>
          </w:rPr>
          <w:rPr>
            <w:color w:val="0000EE"/>
            <w:u w:val="single"/>
          </w:rPr>
          <w:t>14.8–10</w:t>
        </w:r>
      </w:hyperlink>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ἐλθὼν, ὁ σὲ καὶ αὐτὸν καλέσας</w:t>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ὅταν κληθῇς</w:t>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hyperlink r:id="rId123">
        <w:r>
          <w:rPr>
            <w:lang w:val="es_ES" w:bidi="es_ES"/>
          </w:rPr>
          <w:rPr>
            <w:color w:val="0000EE"/>
            <w:u w:val="single"/>
          </w:rPr>
          <w:t>14.8</w:t>
        </w:r>
      </w:hyperlink>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hyperlink r:id="rId124">
        <w:r>
          <w:rPr>
            <w:lang w:val="es_ES" w:bidi="es_ES"/>
          </w:rPr>
          <w:rPr>
            <w:color w:val="0000EE"/>
            <w:u w:val="single"/>
          </w:rPr>
          <w:t>14.9</w:t>
        </w:r>
      </w:hyperlink>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ὅταν ἔλθῃ ὁ κεκληκώς σε</w:t>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προσανάβηθι ἀνώτερον</w:t>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ἐνώπιον</w:t>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ὑψωθήσεται</w:t>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ὅταν ποιῇς</w:t>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hyperlink r:id="rId125">
        <w:r>
          <w:rPr>
            <w:lang w:val="es_ES" w:bidi="es_ES"/>
          </w:rPr>
          <w:rPr>
            <w:color w:val="0000EE"/>
            <w:u w:val="single"/>
          </w:rPr>
          <w:t>14.12–14</w:t>
        </w:r>
      </w:hyperlink>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μὴ φώνει</w:t>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τοὺς ἀδελφούς σου &amp; τοὺς συγγενεῖς σου</w:t>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κάλει</w:t>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hyperlink r:id="rId126">
        <w:r>
          <w:rPr>
            <w:lang w:val="es_ES" w:bidi="es_ES"/>
          </w:rPr>
          <w:rPr>
            <w:color w:val="0000EE"/>
            <w:u w:val="single"/>
          </w:rPr>
          <w:t>14.12</w:t>
        </w:r>
      </w:hyperlink>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πτωχούς, ἀναπείρους, χωλούς, τυφλούς</w:t>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μακάριος ἔσῃ</w:t>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οὐκ ἔχουσιν ἀνταποδοῦναί σοι</w:t>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ἀνταποδοθήσεται &amp; σοι</w:t>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hyperlink r:id="rId123">
        <w:r>
          <w:rPr>
            <w:lang w:val="es_ES" w:bidi="es_ES"/>
          </w:rPr>
          <w:rPr>
            <w:color w:val="0000EE"/>
            <w:u w:val="single"/>
          </w:rPr>
          <w:t>14.8</w:t>
        </w:r>
      </w:hyperlink>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ὁ δὲ εἶπεν αὐτῷ, ἄνθρωπός τις ἐποίει δεῖπνον μέγα</w:t>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ἔρχεσθε, ὅτι ἤδη ἕτοιμά ἐστιν</w:t>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ἀπὸ μιᾶς πάντες</w:t>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ὁ πρῶτος εἶπεν αὐτῷ</w:t>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ζεύγη βοῶν &amp; πέντε</w:t>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γυναῖκα ἔγημα</w:t>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οὐ δύναμαι ἐλθεῖν</w:t>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ὀργισθεὶς</w:t>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τοὺς πτωχοὺς, καὶ ἀναπείρους, καὶ τυφλοὺς, καὶ χωλοὺς</w:t>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καὶ εἶπεν ὁ δοῦλος</w:t>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φραγμοὺς</w:t>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ἵνα γεμισθῇ μου ὁ οἶκος</w:t>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hyperlink r:id="rId128">
        <w:r>
          <w:rPr>
            <w:lang w:val="es_ES" w:bidi="es_ES"/>
          </w:rPr>
          <w:rPr>
            <w:color w:val="0000EE"/>
            <w:u w:val="single"/>
          </w:rPr>
          <w:t>14.21–23</w:t>
        </w:r>
      </w:hyperlink>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τῶν ἀνδρῶν ἐκείνων</w:t>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τῶν κεκλημένων</w:t>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μου τοῦ δείπνου</w:t>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συνεπορεύοντο &amp; αὐτῷ ὄχλοι πολλοί</w:t>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οὐ μισεῖ</w:t>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πύργον</w:t>
      </w:r>
    </w:p>
    <w:p>
      <w:pPr/>
      <w:r>
        <w:rPr>
          <w:lang w:val="es_ES" w:bidi="es_ES"/>
        </w:rPr>
      </w:r>
      <w:r>
        <w:rPr>
          <w:b/>
          <w:lang w:val="es_ES" w:bidi="es_ES"/>
        </w:rPr>
        <w:t>"una torre"</w:t>
      </w:r>
    </w:p>
    <w:p>
      <w:pPr/>
      <w:r>
        <w:rPr>
          <w:lang w:val="es_ES" w:bidi="es_ES"/>
        </w:rPr>
      </w:r>
      <w:r>
        <w:rPr>
          <w:lang w:val="es_ES" w:bidi="es_ES"/>
        </w:rPr>
        <w:t xml:space="preserve">Esto puede significar una torre de vigilancia. En una de sus parábolas, registrada en </w:t>
      </w:r>
      <w:r>
        <w:rPr>
          <w:lang w:val="es_ES" w:bidi="es_ES"/>
        </w:rPr>
        <w:t>21.33</w:t>
      </w:r>
      <w:r>
        <w:rPr>
          <w:lang w:val="es_ES" w:bidi="es_ES"/>
        </w:rPr>
        <w:t>,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εἰ ἔχει εἰς ἀπαρτισμόν</w:t>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ἵνα μήποτε</w:t>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hyperlink r:id="rId74">
        <w:r>
          <w:rPr>
            <w:lang w:val="es_ES" w:bidi="es_ES"/>
          </w:rPr>
          <w:rPr>
            <w:color w:val="0000EE"/>
            <w:u w:val="single"/>
          </w:rPr>
          <w:t>6.48</w:t>
        </w:r>
      </w:hyperlink>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καὶ μὴ ἰσχύοντος ἐκτελέσαι</w:t>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πάντες οἱ θεωροῦντες</w:t>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Como Jesús dirige su pregunta en </w:t>
      </w:r>
      <w:hyperlink r:id="rId129">
        <w:r>
          <w:rPr>
            <w:lang w:val="es_ES" w:bidi="es_ES"/>
          </w:rPr>
          <w:rPr>
            <w:color w:val="0000EE"/>
            <w:u w:val="single"/>
          </w:rPr>
          <w:t>14.28</w:t>
        </w:r>
      </w:hyperlink>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βουλεύσεται</w:t>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καλὸν οὖν τὸ ἅλας</w:t>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ἐὰν &amp; καὶ τὸ ἅλας μωρανθῇ</w:t>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hyperlink r:id="rId130">
        <w:r>
          <w:rPr>
            <w:lang w:val="es_ES" w:bidi="es_ES"/>
          </w:rPr>
          <w:rPr>
            <w:color w:val="0000EE"/>
            <w:u w:val="single"/>
          </w:rPr>
          <w:t>13.8</w:t>
        </w:r>
      </w:hyperlink>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hyperlink r:id="rId131">
        <w:r>
          <w:rPr>
            <w:lang w:val="es_ES" w:bidi="es_ES"/>
          </w:rPr>
          <w:rPr>
            <w:color w:val="0000EE"/>
            <w:u w:val="single"/>
          </w:rPr>
          <w:t>14.25</w:t>
        </w:r>
      </w:hyperlink>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διεγόγγυζον οἵ τε Φαρισαῖοι καὶ οἱ γραμματεῖς</w:t>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hyperlink r:id="rId132">
        <w:r>
          <w:rPr>
            <w:lang w:val="es_ES" w:bidi="es_ES"/>
          </w:rPr>
          <w:rPr>
            <w:color w:val="0000EE"/>
            <w:u w:val="single"/>
          </w:rPr>
          <w:t>5.17–30</w:t>
        </w:r>
      </w:hyperlink>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τίς ἄνθρωπος ἐξ ὑμῶν</w:t>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ἐπιτίθησιν ἐπὶ τοὺς ὤμους αὐτοῦ</w:t>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δικαίοις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δραχμὰς</w:t>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σαροῖ τὴν οἰκίαν</w:t>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εἶπεν δέ</w:t>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ἀσώτως</w:t>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κερατίων</w:t>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καὶ οὐδεὶς ἐδίδου αὐτῷ</w:t>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εἰς ἑαυτὸν &amp; ἐλθὼν</w:t>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ἄρτων</w:t>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λιμῷ &amp; ἀπόλλυμαι</w:t>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ἐνώπιόν</w:t>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κληθῆναι</w:t>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ἐπέπεσεν ἐπὶ τὸν τράχηλον αὐτοῦ καὶ κατεφίλησεν αὐτόν</w:t>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ἐνώπιόν</w:t>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κληθῆναι</w:t>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ἐξενέγκατε &amp; ἐνδύσατε &amp; δότε</w:t>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στολὴν τὴν πρώτην &amp; δακτύλιον &amp; ὑποδήματα</w:t>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στολὴν τὴν πρώτην</w:t>
      </w:r>
    </w:p>
    <w:p>
      <w:pPr/>
      <w:r>
        <w:rPr>
          <w:lang w:val="es_ES" w:bidi="es_ES"/>
        </w:rPr>
      </w:r>
      <w:r>
        <w:rPr>
          <w:b/>
          <w:lang w:val="es_ES" w:bidi="es_ES"/>
        </w:rPr>
        <w:t>"el principal vesido"</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φέρετε &amp; θύσατε</w:t>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μόσχον τὸν σιτευτόν</w:t>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θύσατε</w:t>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ὁ υἱός μου νεκρὸς ἦν καὶ ἀνέζησεν</w:t>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ἦν ἀπολωλὼς καὶ εὑρέθη</w:t>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εὑρέθη</w:t>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καὶ ἤρξαντο εὐφραίνεσθαι</w:t>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ἦν &amp; ἐν ἀγρῷ</w:t>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ἤκουσεν συμφωνίας καὶ χορῶν</w:t>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ἕνα τῶν παίδων</w:t>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hyperlink r:id="rId133">
        <w:r>
          <w:rPr>
            <w:lang w:val="es_ES" w:bidi="es_ES"/>
          </w:rPr>
          <w:rPr>
            <w:color w:val="0000EE"/>
            <w:u w:val="single"/>
          </w:rPr>
          <w:t>15.23</w:t>
        </w:r>
      </w:hyperlink>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δουλεύω σοι</w:t>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ἔριφον</w:t>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ὁ υἱός σου οὗτος</w:t>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μετὰ πορνῶν</w:t>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ὁ ἀδελφός σου οὗτος</w:t>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ὁ ἀδελφός σου οὗτος, νεκρὸς ἦν καὶ ἔζησεν</w:t>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καὶ εὑρέθη</w:t>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ἔλεγεν &amp; καὶ πρὸς τοὺς μαθητάς</w:t>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ἔλεγεν δὲ καὶ πρὸς τοὺς μαθητάς</w:t>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οὗτος διεβλήθη αὐτῷ ὡς</w:t>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φωνήσας αὐτὸν</w:t>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τί τοῦτο ἀκούω περὶ σοῦ</w:t>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ὁ κύριός μου</w:t>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σκάπτειν οὐκ ἰσχύω</w:t>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ἑκατὸν βάτους</w:t>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πεντήκοντα</w:t>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ἑκατὸν κόρους</w:t>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hyperlink r:id="rId135">
        <w:r>
          <w:rPr>
            <w:lang w:val="es_ES" w:bidi="es_ES"/>
          </w:rPr>
          <w:rPr>
            <w:color w:val="0000EE"/>
            <w:u w:val="single"/>
          </w:rPr>
          <w:t>16.6</w:t>
        </w:r>
      </w:hyperlink>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ὀγδοήκοντα</w:t>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καὶ ἐγὼ ὑμῖν λέγω</w:t>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τοῦ μαμωνᾶ τῆς ἀδικίας</w:t>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ὁ ἐν ἐλαχίστῳ ἄδικος</w:t>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hyperlink r:id="rId136">
        <w:r>
          <w:rPr>
            <w:lang w:val="es_ES" w:bidi="es_ES"/>
          </w:rPr>
          <w:rPr>
            <w:color w:val="0000EE"/>
            <w:u w:val="single"/>
          </w:rPr>
          <w:t>16.9</w:t>
        </w:r>
      </w:hyperlink>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τὸ ἀληθινὸν τίς ὑμῖν πιστεύσει</w:t>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τὸ ἀληθινὸν</w:t>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οὐ δύνασθε &amp; δουλεύειν</w:t>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οἱ Φαρισαῖοι</w:t>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hyperlink r:id="rId137">
        <w:r>
          <w:rPr>
            <w:lang w:val="es_ES" w:bidi="es_ES"/>
          </w:rPr>
          <w:rPr>
            <w:color w:val="0000EE"/>
            <w:u w:val="single"/>
          </w:rPr>
          <w:t>15.3–32</w:t>
        </w:r>
      </w:hyperlink>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τὸ ἐν ἀνθρώποις ὑψηλὸν</w:t>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βδέλυγμα</w:t>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ἡ Βασιλεία τοῦ Θεοῦ</w:t>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πᾶς</w:t>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τὸν οὐρανὸν καὶ τὴν γῆν</w:t>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ἢ τοῦ νόμου μίαν κερέαν</w:t>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πεσεῖν</w:t>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ἄνθρωπος δέ τις ἦν πλούσιος</w:t>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καὶ ἐνεδιδύσκετο πορφύραν καὶ βύσσον</w:t>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πορφύραν</w:t>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βύσσον</w:t>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πτωχὸς δέ τις ὀνόματι Λάζαρος</w:t>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ἐβέβλητο πρὸς τὸν πυλῶνα αὐτοῦ</w:t>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πρὸς τὸν πυλῶνα αὐτοῦ</w:t>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εἱλκωμένος</w:t>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οἱ κύνες</w:t>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εἰς τὸν κόλπον Ἀβραάμ</w:t>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ὁρᾷ</w:t>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ἐν τοῖς κόλποις αὐτοῦ</w:t>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hyperlink r:id="rId138">
        <w:r>
          <w:rPr>
            <w:lang w:val="es_ES" w:bidi="es_ES"/>
          </w:rPr>
          <w:rPr>
            <w:color w:val="0000EE"/>
            <w:u w:val="single"/>
          </w:rPr>
          <w:t>16.22</w:t>
        </w:r>
      </w:hyperlink>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αὐτὸς φωνήσας εἶπεν</w:t>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Πάτερ Ἀβραάμ</w:t>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βάψῃ τὸ ἄκρον τοῦ δακτύλου αὐτοῦ ὕδατος, καὶ καταψύξῃ τὴν γλῶσσάν μου</w:t>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καὶ καταψύξῃ τὴν γλῶσσάν μου</w:t>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τὰ ἀγαθά σου</w:t>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ὁμοίως</w:t>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τὰ κακά</w:t>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παρακαλεῖται</w:t>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σὺ &amp; ὀδυνᾶσαι</w:t>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ἡμῶν &amp; ἡμᾶς</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ὑμῶν &amp; ὑμᾶς</w:t>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μηδὲ ἐκεῖθεν πρὸς ἡμᾶς διαπερῶσιν</w:t>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ὅπως διαμαρτύρηται αὐτοῖς</w:t>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λέγει δὲ Ἀβραάμ</w:t>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ἔχουσι Μωϋσέα καὶ τοὺς προφήτας</w:t>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οὐχί</w:t>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ἀπὸ νεκρῶν</w:t>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hyperlink r:id="rId139">
        <w:r>
          <w:rPr>
            <w:lang w:val="es_ES" w:bidi="es_ES"/>
          </w:rPr>
          <w:rPr>
            <w:color w:val="0000EE"/>
            <w:u w:val="single"/>
          </w:rPr>
          <w:t>16.29</w:t>
        </w:r>
      </w:hyperlink>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οὐαὶ δι’ οὗ ἔρχεται</w:t>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λυσιτελεῖ αὐτῷ εἰ</w:t>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λίθος μυλικὸς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hyperlink r:id="rId140">
        <w:r>
          <w:rPr>
            <w:lang w:val="es_ES" w:bidi="es_ES"/>
          </w:rPr>
          <w:rPr>
            <w:color w:val="0000EE"/>
            <w:u w:val="single"/>
          </w:rPr>
          <w:t>17:1</w:t>
        </w:r>
      </w:hyperlink>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τῶν μικρῶν τούτων</w:t>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προσέχετε ἑαυτοῖς</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σου, ἐπιτίμησον &amp; ἄφες</w:t>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ἐὰν ἁμάρτῃ ὁ ἀδελφός σου, ἐπιτίμησον αὐτῷ</w:t>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ἐπιτίμησον αὐτῷ</w:t>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καὶ ἐὰν μετανοήσῃ, ἄφες αὐτῷ</w:t>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σὲ &amp; σὲ &amp; ἀφήσεις</w:t>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οἱ ἀπόστολοι</w:t>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hyperlink r:id="rId67">
        <w:r>
          <w:rPr>
            <w:lang w:val="es_ES" w:bidi="es_ES"/>
          </w:rPr>
          <w:rPr>
            <w:color w:val="0000EE"/>
            <w:u w:val="single"/>
          </w:rPr>
          <w:t>6:13</w:t>
        </w:r>
      </w:hyperlink>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πρόσθες ἡμῖν πίστιν</w:t>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τῇ συκαμίνῳ ταύτῃ</w:t>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ἐκριζώθητι καὶ φυτεύθητι ἐν τῇ θαλάσσῃ</w:t>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δοῦλον &amp; ἀροτριῶντα ἢ ποιμαίνοντα</w:t>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hyperlink r:id="rId80">
        <w:r>
          <w:rPr>
            <w:lang w:val="es_ES" w:bidi="es_ES"/>
          </w:rPr>
          <w:rPr>
            <w:color w:val="0000EE"/>
            <w:u w:val="single"/>
          </w:rPr>
          <w:t>5:29</w:t>
        </w:r>
      </w:hyperlink>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hyperlink r:id="rId141">
        <w:r>
          <w:rPr>
            <w:lang w:val="es_ES" w:bidi="es_ES"/>
          </w:rPr>
          <w:rPr>
            <w:color w:val="0000EE"/>
            <w:u w:val="single"/>
          </w:rPr>
          <w:t>12:35</w:t>
        </w:r>
      </w:hyperlink>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τὰ διαταχθέντα</w:t>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τὰ διαταχθέντα ὑμῖν</w:t>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δοῦλοι ἀχρεῖοί ἐσμεν</w:t>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πορευθέντες ἐπιδείξατε ἑαυτοὺς τοῖς ἱερεῦσιν</w:t>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ἔπεσεν ἐπὶ πρόσωπον παρὰ τοὺς πόδας αὐτοῦ</w:t>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καὶ αὐτὸς ἦν Σαμαρείτης</w:t>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οἱ δὲ ἐννέα ποῦ</w:t>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ὁ ἀλλογενὴς οὗτος</w:t>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hyperlink r:id="rId76">
        <w:r>
          <w:rPr>
            <w:lang w:val="es_ES" w:bidi="es_ES"/>
          </w:rPr>
          <w:rPr>
            <w:color w:val="0000EE"/>
            <w:u w:val="single"/>
          </w:rPr>
          <w:t>7:3</w:t>
        </w:r>
      </w:hyperlink>
      <w:r>
        <w:rPr>
          <w:lang w:val="es_ES" w:bidi="es_ES"/>
        </w:rPr>
        <w:t xml:space="preserve"> y </w:t>
      </w:r>
      <w:hyperlink r:id="rId142">
        <w:r>
          <w:rPr>
            <w:lang w:val="es_ES" w:bidi="es_ES"/>
          </w:rPr>
          <w:rPr>
            <w:color w:val="0000EE"/>
            <w:u w:val="single"/>
          </w:rPr>
          <w:t>8:48</w:t>
        </w:r>
      </w:hyperlink>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πότε ἔρχεται ἡ Βασιλεία τοῦ Θεοῦ</w:t>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ἀπεκρίθη αὐτοῖς καὶ εἶπεν</w:t>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οὐκ ἔρχεται ἡ Βασιλεία τοῦ Θεοῦ</w:t>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ἰδοὺ, ὧδε, ἤ, ἐκεῖ</w:t>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ἀποδοκιμασθῆναι ἀπὸ τῆς γενεᾶς ταύτης</w:t>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τὴν κιβωτόν</w:t>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καθὼς ἐγένετο ἐν ταῖς ἡμέραις Λώτ</w:t>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hyperlink r:id="rId143">
        <w:r>
          <w:rPr>
            <w:lang w:val="es_ES" w:bidi="es_ES"/>
          </w:rPr>
          <w:rPr>
            <w:color w:val="0000EE"/>
            <w:u w:val="single"/>
          </w:rPr>
          <w:t>17:27</w:t>
        </w:r>
      </w:hyperlink>
      <w:r>
        <w:rPr>
          <w:lang w:val="es_ES" w:bidi="es_ES"/>
        </w:rPr>
        <w:t xml:space="preserve">, pero en este caso no especifica el objeto de la comparación de inmediato. No lo hace explícitamente hasta </w:t>
      </w:r>
      <w:hyperlink r:id="rId144">
        <w:r>
          <w:rPr>
            <w:lang w:val="es_ES" w:bidi="es_ES"/>
          </w:rPr>
          <w:rPr>
            <w:color w:val="0000EE"/>
            <w:u w:val="single"/>
          </w:rPr>
          <w:t>17:30</w:t>
        </w:r>
      </w:hyperlink>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ἤσθιον</w:t>
      </w:r>
    </w:p>
    <w:p>
      <w:pPr/>
      <w:r>
        <w:rPr>
          <w:lang w:val="es_ES" w:bidi="es_ES"/>
        </w:rPr>
      </w:r>
      <w:r>
        <w:rPr>
          <w:b/>
          <w:lang w:val="es_ES" w:bidi="es_ES"/>
        </w:rPr>
        <w:t>"comían"</w:t>
      </w:r>
    </w:p>
    <w:p>
      <w:pPr/>
      <w:r>
        <w:rPr>
          <w:lang w:val="es_ES" w:bidi="es_ES"/>
        </w:rPr>
      </w:r>
      <w:r>
        <w:rPr>
          <w:lang w:val="es_ES" w:bidi="es_ES"/>
        </w:rPr>
        <w:t xml:space="preserve">La implicación de </w:t>
      </w:r>
      <w:hyperlink r:id="rId145">
        <w:r>
          <w:rPr>
            <w:lang w:val="es_ES" w:bidi="es_ES"/>
          </w:rPr>
          <w:rPr>
            <w:color w:val="0000EE"/>
            <w:u w:val="single"/>
          </w:rPr>
          <w:t>17:29</w:t>
        </w:r>
      </w:hyperlink>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ᾗ δὲ ἡμέρᾳ</w:t>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ἔβρεξεν πῦρ καὶ θεῖον ἀπ’ οὐρανοῦ</w:t>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ᾗ ἡμέρᾳ</w:t>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ἐπὶ τοῦ δώματος</w:t>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μὴ καταβάτω ἆραι αὐτά</w:t>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μὴ ἐπιστρεψάτω εἰς τὰ ὀπίσω</w:t>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μνημονεύετε τῆς γυναικὸς Λώτ</w:t>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ἐπὶ κλίνης μιᾶς</w:t>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ὁ εἷς παραλημφθήσεται, καὶ ὁ ἕτερος ἀφεθήσεται</w:t>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ὁ εἷς παραλημφθήσεται</w:t>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hyperlink r:id="rId146">
        <w:r>
          <w:rPr>
            <w:lang w:val="es_ES" w:bidi="es_ES"/>
          </w:rPr>
          <w:rPr>
            <w:color w:val="0000EE"/>
            <w:u w:val="single"/>
          </w:rPr>
          <w:t>17:34</w:t>
        </w:r>
      </w:hyperlink>
      <w:r>
        <w:rPr>
          <w:lang w:val="es_ES" w:bidi="es_ES"/>
        </w:rPr>
        <w:t xml:space="preserve"> y </w:t>
      </w:r>
      <w:hyperlink r:id="rId147">
        <w:r>
          <w:rPr>
            <w:lang w:val="es_ES" w:bidi="es_ES"/>
          </w:rPr>
          <w:rPr>
            <w:color w:val="0000EE"/>
            <w:u w:val="single"/>
          </w:rPr>
          <w:t>17:36</w:t>
        </w:r>
      </w:hyperlink>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ἀλήθουσαι</w:t>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ἡ μία παραλημφθήσεται, ἡ δὲ ἑτέρα ἀφεθήσεται</w:t>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ἡ μία παραλημφθήσεται</w:t>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δύο ἐν ἀγρῷ</w:t>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εἰς παραληφθήσεται καὶ ὁ ἕτερος ἀφεθήσεται</w:t>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εἰς παραληφθήσεται</w:t>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ποῦ, Κύριε</w:t>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οἱ ἀετοὶ</w:t>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τὸν Θεὸν μὴ φοβούμενος καὶ ἄνθρωπον μὴ ἐντρεπόμενος</w:t>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χήρα</w:t>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ἐκδίκησόν με ἀπὸ τοῦ ἀντιδίκου μου</w:t>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τοῦ ἀντιδίκου μου</w:t>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εἰ καὶ τὸν Θεὸν οὐ φοβοῦμαι οὐδὲ ἄνθρωπον ἐντρέπομαι</w:t>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μὴ &amp; ὑπωπιάζῃ με</w:t>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ἀκούσατε τί ὁ κριτὴς τῆς ἀδικίας λέγει</w:t>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ὁ δὲ Θεὸς οὐ μὴ ποιήσῃ τὴν ἐκδίκησιν τῶν ἐκλεκτῶν αὐτοῦ</w:t>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τῶν ἐκλεκτῶν αὐτοῦ</w:t>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καὶ μακροθυμεῖ ἐπ’ αὐτοῖς</w:t>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ποιήσει τὴν ἐκδίκησιν αὐτῶν ἐν τάχει</w:t>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πλὴν</w:t>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τὴν πίστιν</w:t>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εἶπεν δὲ καὶ πρός τινας &amp; τὴν παραβολὴν ταύτην</w:t>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πρός τινας</w:t>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ἄνθρωποι δύο</w:t>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ἀνέβησαν εἰς τὸ ἱερὸν προσεύξασθαι</w:t>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εὐχαριστῶ σοι</w:t>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οἱ λοιποὶ τῶν ἀνθρώπων</w:t>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ἅρπαγες</w:t>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ἄδικοι</w:t>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ἢ καὶ ὡς οὗτος ὁ τελώνης</w:t>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ὁ δὲ τελώνης μακρόθεν ἑστὼς</w:t>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εἰς τὸν οὐρανόν</w:t>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hyperlink r:id="rId148">
        <w:r>
          <w:rPr>
            <w:lang w:val="es_ES" w:bidi="es_ES"/>
          </w:rPr>
          <w:rPr>
            <w:color w:val="0000EE"/>
            <w:u w:val="single"/>
          </w:rPr>
          <w:t>9:16</w:t>
        </w:r>
      </w:hyperlink>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ἀλλ’ ἔτυπτε τὸ στῆθος αὐτοῦ</w:t>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ὁ Θεός, ἱλάσθητί μοι, τῷ ἁμαρτωλῷ</w:t>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δεδικαιωμένος</w:t>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κατέβη &amp; εἰς τὸν οἶκον αὐτοῦ</w:t>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παρ’ ἐκεῖνον</w:t>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ἵνα αὐτῶν ἅπτηται</w:t>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ἐπετίμων αὐτοῖς</w:t>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"de tales es el reino de Dios"</w:t>
      </w:r>
    </w:p>
    <w:p>
      <w:pPr/>
      <w:r>
        <w:rPr>
          <w:lang w:val="es_ES" w:bidi="es_ES"/>
        </w:rPr>
      </w:r>
      <w:r>
        <w:rPr>
          <w:lang w:val="es_ES" w:bidi="es_ES"/>
        </w:rPr>
        <w:t xml:space="preserve">Se hace claro en </w:t>
      </w:r>
      <w:hyperlink r:id="rId149">
        <w:r>
          <w:rPr>
            <w:lang w:val="es_ES" w:bidi="es_ES"/>
          </w:rPr>
          <w:rPr>
            <w:color w:val="0000EE"/>
            <w:u w:val="single"/>
          </w:rPr>
          <w:t>18:17</w:t>
        </w:r>
      </w:hyperlink>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μὴ δέξηται τὴν Βασιλείαν τοῦ Θεοῦ</w:t>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κληρονομήσω</w:t>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τὰς ἐντολὰς οἶδας</w:t>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ἰδὼν δὲ αὐτὸν ὁ Ἰησοῦς</w:t>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κάμηλον</w:t>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τρήματος βελόνης</w:t>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hyperlink r:id="rId150">
        <w:r>
          <w:rPr>
            <w:lang w:val="es_ES" w:bidi="es_ES"/>
          </w:rPr>
          <w:rPr>
            <w:color w:val="0000EE"/>
            <w:u w:val="single"/>
          </w:rPr>
          <w:t>18:24</w:t>
        </w:r>
      </w:hyperlink>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τὰ ἀδύνατα παρὰ ἀνθρώποις, δυνατὰ παρὰ τῷ Θεῷ ἐστιν</w:t>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ἡμεῖς ἀφήκαμεν &amp; ἠκολουθήσαμέν</w:t>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καὶ ἠκολουθήσαμέν σοι</w:t>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hyperlink r:id="rId151">
        <w:r>
          <w:rPr>
            <w:lang w:val="es_ES" w:bidi="es_ES"/>
          </w:rPr>
          <w:rPr>
            <w:color w:val="0000EE"/>
            <w:u w:val="single"/>
          </w:rPr>
          <w:t>18:22</w:t>
        </w:r>
      </w:hyperlink>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οὐδείς ἐστιν ὃς ἀφῆκεν</w:t>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εἵνεκεν τῆς Βασιλείας τοῦ Θεοῦ</w:t>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ὃς οὐχὶ μὴ ἀπολάβῃ</w:t>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ἐν τῷ καιρῷ τούτῳ &amp; ἐν τῷ αἰῶνι τῷ ἐρχομένῳ</w:t>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hyperlink r:id="rId152">
        <w:r>
          <w:rPr>
            <w:lang w:val="es_ES" w:bidi="es_ES"/>
          </w:rPr>
          <w:rPr>
            <w:color w:val="0000EE"/>
            <w:u w:val="single"/>
          </w:rPr>
          <w:t>16:8</w:t>
        </w:r>
      </w:hyperlink>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καὶ ἐν τῷ αἰῶνι τῷ ἐρχομένῳ, ζωὴν αἰώνιον</w:t>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Observa cómo tradujiste este término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ἀναβαίνομεν εἰς Ἰερουσαλήμ</w:t>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τελεσθήσεται</w:t>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τοῖς ἔθνεσιν</w:t>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καὶ τῇ ἡμέρᾳ τῇ τρίτῃ, ἀναστήσεται</w:t>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hyperlink r:id="rId154">
        <w:r>
          <w:rPr>
            <w:lang w:val="es_ES" w:bidi="es_ES"/>
          </w:rPr>
          <w:rPr>
            <w:color w:val="0000EE"/>
            <w:u w:val="single"/>
          </w:rPr>
          <w:t>9:22</w:t>
        </w:r>
      </w:hyperlink>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καὶ τῇ ἡμέρᾳ τῇ τρίτῃ</w:t>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οὐδὲν τούτων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ἦν τὸ ῥῆμα τοῦτο κεκρυμμένον ἀπ’ αὐτῶν</w:t>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τὸ ῥῆμα τοῦτο</w:t>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τὰ λεγόμενα</w:t>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ἀπήγγειλαν &amp; αὐτῷ</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Ἰησοῦς ὁ Ναζωραῖος</w:t>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hyperlink r:id="rId155">
        <w:r>
          <w:rPr>
            <w:lang w:val="es_ES" w:bidi="es_ES"/>
          </w:rPr>
          <w:rPr>
            <w:color w:val="0000EE"/>
            <w:u w:val="single"/>
          </w:rPr>
          <w:t>18:38</w:t>
        </w:r>
      </w:hyperlink>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ἀνάβλεψον</w:t>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συκομορέαν</w:t>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ἁμαρτωλῷ ἀνδρὶ</w:t>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σταθεὶς</w:t>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τὸν Κύριον</w:t>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εἴ τινός τι ἐσυκοφάντησα, ἀποδίδωμι τετραπλοῦν</w:t>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εἶπεν δὲ πρὸς αὐτὸν ὁ Ἰησοῦς</w:t>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τῷ οἴκῳ τούτῳ</w:t>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καὶ αὐτὸς</w:t>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υἱὸς Ἀβραάμ</w:t>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υἱὸς Ἀβραάμ</w:t>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λαβεῖν ἑαυτῷ βασιλείαν</w:t>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καλέσας δὲ</w:t>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οἱ &amp; πολῖται αὐτοῦ</w:t>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ὀπίσω αὐτοῦ λέγοντες</w:t>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τὸ ἀργύριον</w:t>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καὶ εἶπεν αὐτῷ</w:t>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εὖ ἀγαθὲ δοῦλε</w:t>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ἴσθι ἐξουσίαν ἔχων ἐπάνω δέκα πόλεων</w:t>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ὁ δεύτερος</w:t>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ὁ δεύτερος</w:t>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ἰδοὺ, ἡ μνᾶ σου</w:t>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ἐκ τοῦ στόματός σου</w:t>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hyperlink r:id="rId157">
        <w:r>
          <w:rPr>
            <w:lang w:val="es_ES" w:bidi="es_ES"/>
          </w:rPr>
          <w:rPr>
            <w:color w:val="0000EE"/>
            <w:u w:val="single"/>
          </w:rPr>
          <w:t>19:21</w:t>
        </w:r>
      </w:hyperlink>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καὶ</w:t>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οὐκ ἔδωκάς μου τὸ ἀργύριον ἐπὶ τράπεζαν &amp; σὺν τόκῳ</w:t>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μου τὸ ἀργύριον</w:t>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τοῖς παρεστῶσιν</w:t>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μνᾶς</w:t>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παντὶ τῷ ἔχοντι, δοθήσεται</w:t>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δοθήσεται</w:t>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τοὺς ἐχθρούς μου τούτους</w:t>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ἔμπροσθέν μου</w:t>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ἀναβαίνων εἰς Ἱεροσόλυμα</w:t>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ἐρεῖτε</w:t>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οἱ ἀπεσταλμένοι</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τί λύετε</w:t>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hyperlink r:id="rId158">
        <w:r>
          <w:rPr>
            <w:lang w:val="es_ES" w:bidi="es_ES"/>
          </w:rPr>
          <w:rPr>
            <w:color w:val="0000EE"/>
            <w:u w:val="single"/>
          </w:rPr>
          <w:t>19:30</w:t>
        </w:r>
      </w:hyperlink>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οἱ δὲ εἶπαν &amp; ὁ Κύριος αὐτοῦ χρείαν ἔχει</w:t>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ἐπιρίψαντες αὐτῶν τὰ ἱμάτια ἐπὶ τὸν πῶλον</w:t>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τὰ ἱμάτια</w:t>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τὰ ἱμάτια</w:t>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hyperlink r:id="rId159">
        <w:r>
          <w:rPr>
            <w:lang w:val="es_ES" w:bidi="es_ES"/>
          </w:rPr>
          <w:rPr>
            <w:color w:val="0000EE"/>
            <w:u w:val="single"/>
          </w:rPr>
          <w:t>19:35</w:t>
        </w:r>
      </w:hyperlink>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hyperlink r:id="rId160">
        <w:r>
          <w:rPr>
            <w:lang w:val="es_ES" w:bidi="es_ES"/>
          </w:rPr>
          <w:rPr>
            <w:color w:val="0000EE"/>
            <w:u w:val="single"/>
          </w:rPr>
          <w:t>19:29</w:t>
        </w:r>
      </w:hyperlink>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χαίροντες αἰνεῖν τὸν Θεὸν</w:t>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καί</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Διδάσκαλε</w:t>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ἀποκριθεὶς εἶπεν</w:t>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ἔκλαυσεν ἐπ’ αὐτήν</w:t>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hyperlink r:id="rId161">
        <w:r>
          <w:rPr>
            <w:lang w:val="es_ES" w:bidi="es_ES"/>
          </w:rPr>
          <w:rPr>
            <w:color w:val="0000EE"/>
            <w:u w:val="single"/>
          </w:rPr>
          <w:t>19:44</w:t>
        </w:r>
      </w:hyperlink>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ἐν τῇ ἡμέρᾳ ταύτῃ</w:t>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ἥξουσιν ἡμέραι ἐπὶ σὲ</w:t>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ἡμέραι</w:t>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χάρακά</w:t>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hyperlink r:id="rId162">
        <w:r>
          <w:rPr>
            <w:lang w:val="es_ES" w:bidi="es_ES"/>
          </w:rPr>
          <w:rPr>
            <w:color w:val="0000EE"/>
            <w:u w:val="single"/>
          </w:rPr>
          <w:t>19:42</w:t>
        </w:r>
      </w:hyperlink>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τὰ τέκνα σου ἐν σοί</w:t>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hyperlink r:id="rId37">
        <w:r>
          <w:rPr>
            <w:lang w:val="es_ES" w:bidi="es_ES"/>
          </w:rPr>
          <w:rPr>
            <w:color w:val="0000EE"/>
            <w:u w:val="single"/>
          </w:rPr>
          <w:t>1:68</w:t>
        </w:r>
      </w:hyperlink>
      <w:r>
        <w:rPr>
          <w:lang w:val="es_ES" w:bidi="es_ES"/>
        </w:rPr>
        <w:t xml:space="preserve">, </w:t>
      </w:r>
      <w:hyperlink r:id="rId38">
        <w:r>
          <w:rPr>
            <w:lang w:val="es_ES" w:bidi="es_ES"/>
          </w:rPr>
          <w:rPr>
            <w:color w:val="0000EE"/>
            <w:u w:val="single"/>
          </w:rPr>
          <w:t>1:78</w:t>
        </w:r>
      </w:hyperlink>
      <w:r>
        <w:rPr>
          <w:lang w:val="es_ES" w:bidi="es_ES"/>
        </w:rPr>
        <w:t xml:space="preserve">, y </w:t>
      </w:r>
      <w:hyperlink r:id="rId163">
        <w:r>
          <w:rPr>
            <w:lang w:val="es_ES" w:bidi="es_ES"/>
          </w:rPr>
          <w:rPr>
            <w:color w:val="0000EE"/>
            <w:u w:val="single"/>
          </w:rPr>
          <w:t>7:16</w:t>
        </w:r>
      </w:hyperlink>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εἰσελθὼν εἰς τὸ ἱερὸν</w:t>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τὸ ἱερὸν</w:t>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ὁ λαὸς &amp;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ἐξεκρέμετο αὐτοῦ ἀκούων</w:t>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hyperlink r:id="rId164">
        <w:r>
          <w:rPr>
            <w:lang w:val="es_ES" w:bidi="es_ES"/>
          </w:rPr>
          <w:rPr>
            <w:color w:val="0000EE"/>
            <w:u w:val="single"/>
          </w:rPr>
          <w:t>19:47–48</w:t>
        </w:r>
      </w:hyperlink>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ἐρωτήσω ὑμᾶς κἀγὼ λόγον καὶ εἴπατέ μοι</w:t>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λόγον</w:t>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τὸ βάπτισμα Ἰωάννου, ἐξ οὐρανοῦ ἦν ἢ ἐξ ἀνθρώπων</w:t>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hyperlink r:id="rId165">
        <w:r>
          <w:rPr>
            <w:lang w:val="es_ES" w:bidi="es_ES"/>
          </w:rPr>
          <w:rPr>
            <w:color w:val="0000EE"/>
            <w:u w:val="single"/>
          </w:rPr>
          <w:t>20:4</w:t>
        </w:r>
      </w:hyperlink>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hyperlink r:id="rId165">
        <w:r>
          <w:rPr>
            <w:lang w:val="es_ES" w:bidi="es_ES"/>
          </w:rPr>
          <w:rPr>
            <w:color w:val="0000EE"/>
            <w:u w:val="single"/>
          </w:rPr>
          <w:t>20:4</w:t>
        </w:r>
      </w:hyperlink>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καταλιθάσει ἡμᾶς</w:t>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πεπεισμένος &amp; ἐστιν</w:t>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πόθεν</w:t>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hyperlink r:id="rId165">
        <w:r>
          <w:rPr>
            <w:lang w:val="es_ES" w:bidi="es_ES"/>
          </w:rPr>
          <w:rPr>
            <w:color w:val="0000EE"/>
            <w:u w:val="single"/>
          </w:rPr>
          <w:t>20:4</w:t>
        </w:r>
      </w:hyperlink>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γεωργοῖς</w:t>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καιρῷ</w:t>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ἀπὸ τοῦ καρποῦ τοῦ ἀμπελῶνος</w:t>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ἐξαπέστειλαν αὐτὸν &amp; κενόν</w:t>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hyperlink r:id="rId167">
        <w:r>
          <w:rPr>
            <w:lang w:val="es_ES" w:bidi="es_ES"/>
          </w:rPr>
          <w:rPr>
            <w:color w:val="0000EE"/>
            <w:u w:val="single"/>
          </w:rPr>
          <w:t>20:10</w:t>
        </w:r>
      </w:hyperlink>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καὶ τοῦτον &amp; ἐξέβαλον</w:t>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ἴσως τοῦτον ἐντραπήσονται</w:t>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οἱ γεωργοὶ</w:t>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ἡ κληρονομία</w:t>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hyperlink r:id="rId168">
        <w:r>
          <w:rPr>
            <w:lang w:val="es_ES" w:bidi="es_ES"/>
          </w:rPr>
          <w:rPr>
            <w:color w:val="0000EE"/>
            <w:u w:val="single"/>
          </w:rPr>
          <w:t>20:12</w:t>
        </w:r>
      </w:hyperlink>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τί οὖν ποιήσει αὐτοῖς ὁ κύριος τοῦ ἀμπελῶνος</w:t>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τοὺς γεωργοὺς τούτους</w:t>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hyperlink r:id="rId166">
        <w:r>
          <w:rPr>
            <w:lang w:val="es_ES" w:bidi="es_ES"/>
          </w:rPr>
          <w:rPr>
            <w:color w:val="0000EE"/>
            <w:u w:val="single"/>
          </w:rPr>
          <w:t>20:9</w:t>
        </w:r>
      </w:hyperlink>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hyperlink r:id="rId166">
        <w:r>
          <w:rPr>
            <w:lang w:val="es_ES" w:bidi="es_ES"/>
          </w:rPr>
          <w:rPr>
            <w:color w:val="0000EE"/>
            <w:u w:val="single"/>
          </w:rPr>
          <w:t>20:9</w:t>
        </w:r>
      </w:hyperlink>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τὸ γεγραμμένον τοῦτο</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πᾶς ὁ πεσὼν ἐπ’ ἐκεῖνον τὸν λίθον, συνθλασθήσεται</w:t>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ἐφ’ ὃν δ’ ἂν πέσῃ, λικμήσει αὐτόν</w:t>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ἐζήτησαν &amp; ἐπιβαλεῖν ἐπ’ αὐτὸν τὰς χεῖρας</w:t>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καὶ ἐφοβήθησαν τὸν λαόν</w:t>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ἐφοβήθησαν τὸν λαόν</w:t>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ἀπέστειλαν ἐνκαθέτους</w:t>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αὐτοῦ λόγου</w:t>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ἔξεστιν</w:t>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δηνάριον</w:t>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hyperlink r:id="rId97">
        <w:r>
          <w:rPr>
            <w:lang w:val="es_ES" w:bidi="es_ES"/>
          </w:rPr>
          <w:rPr>
            <w:color w:val="0000EE"/>
            <w:u w:val="single"/>
          </w:rPr>
          <w:t>7:41</w:t>
        </w:r>
      </w:hyperlink>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τίνος ἔχει εἰκόνα καὶ ἐπιγραφήν</w:t>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ἐπιγραφήν</w:t>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ἐναντίον τοῦ λαοῦ</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οἱ, λέγοντες ἀνάστασιν μὴ εἶναι</w:t>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ἐξαναστήσῃ σπέρμα τῷ ἀδελφῷ αὐτοῦ</w:t>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hyperlink r:id="rId32">
        <w:r>
          <w:rPr>
            <w:lang w:val="es_ES" w:bidi="es_ES"/>
          </w:rPr>
          <w:rPr>
            <w:color w:val="0000EE"/>
            <w:u w:val="single"/>
          </w:rPr>
          <w:t>1:55</w:t>
        </w:r>
      </w:hyperlink>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ὁ τρίτος ἔλαβεν αὐτήν</w:t>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ὡσαύτως δὲ καὶ οἱ ἑπτὰ, οὐ κατέλιπον τέκνα, καὶ ἀπέθανον</w:t>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ἐν τῇ &amp; ἀναστάσει</w:t>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hyperlink r:id="rId152">
        <w:r>
          <w:rPr>
            <w:lang w:val="es_ES" w:bidi="es_ES"/>
          </w:rPr>
          <w:rPr>
            <w:color w:val="0000EE"/>
            <w:u w:val="single"/>
          </w:rPr>
          <w:t>16:8</w:t>
        </w:r>
      </w:hyperlink>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hyperlink r:id="rId169">
        <w:r>
          <w:rPr>
            <w:lang w:val="es_ES" w:bidi="es_ES"/>
          </w:rPr>
          <w:rPr>
            <w:color w:val="0000EE"/>
            <w:u w:val="single"/>
          </w:rPr>
          <w:t>20:34</w:t>
        </w:r>
      </w:hyperlink>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hyperlink r:id="rId170">
        <w:r>
          <w:rPr>
            <w:lang w:val="es_ES" w:bidi="es_ES"/>
          </w:rPr>
          <w:rPr>
            <w:color w:val="0000EE"/>
            <w:u w:val="single"/>
          </w:rPr>
          <w:t>18:30</w:t>
        </w:r>
      </w:hyperlink>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hyperlink r:id="rId169">
        <w:r>
          <w:rPr>
            <w:lang w:val="es_ES" w:bidi="es_ES"/>
          </w:rPr>
          <w:rPr>
            <w:color w:val="0000EE"/>
            <w:u w:val="single"/>
          </w:rPr>
          <w:t>20:34</w:t>
        </w:r>
      </w:hyperlink>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οὐδὲ &amp; ἀποθανεῖν ἔτι δύνανται</w:t>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ἰσάγγελοι γάρ εἰσιν</w:t>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υἱοί εἰσιν Θεοῦ</w:t>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τῆς ἀναστάσεως υἱοὶ ὄντες</w:t>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ἐγείρονται οἱ νεκροὶ</w:t>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καὶ Μωϋσῆς</w:t>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ζώντων</w:t>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πάντες γὰρ αὐτῷ ζῶσιν</w:t>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ἀποκριθέντες &amp; τινες τῶν γραμματέων εἶπαν</w:t>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οὐκέτι &amp; ἐτόλμων</w:t>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"les dijo"</w:t>
      </w:r>
    </w:p>
    <w:p>
      <w:pPr/>
      <w:r>
        <w:rPr>
          <w:lang w:val="es_ES" w:bidi="es_ES"/>
        </w:rPr>
      </w:r>
      <w:r>
        <w:rPr>
          <w:lang w:val="es_ES" w:bidi="es_ES"/>
        </w:rPr>
        <w:t xml:space="preserve">Como en </w:t>
      </w:r>
      <w:hyperlink r:id="rId171">
        <w:r>
          <w:rPr>
            <w:lang w:val="es_ES" w:bidi="es_ES"/>
          </w:rPr>
          <w:rPr>
            <w:color w:val="0000EE"/>
            <w:u w:val="single"/>
          </w:rPr>
          <w:t>20:40</w:t>
        </w:r>
      </w:hyperlink>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πῶς λέγουσιν τὸν Χριστὸν εἶναι Δαυεὶδ Υἱόν</w:t>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λέγουσιν</w:t>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αὐτὸς γὰρ Δαυεὶδ</w:t>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hyperlink r:id="rId172">
        <w:r>
          <w:rPr>
            <w:lang w:val="es_ES" w:bidi="es_ES"/>
          </w:rPr>
          <w:rPr>
            <w:color w:val="0000EE"/>
            <w:u w:val="single"/>
          </w:rPr>
          <w:t>20:42</w:t>
        </w:r>
      </w:hyperlink>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καὶ πῶς υἱός αὐτοῦ ἐστιν</w:t>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hyperlink r:id="rId173">
        <w:r>
          <w:rPr>
            <w:lang w:val="es_ES" w:bidi="es_ES"/>
          </w:rPr>
          <w:rPr>
            <w:color w:val="0000EE"/>
            <w:u w:val="single"/>
          </w:rPr>
          <w:t>20:41</w:t>
        </w:r>
      </w:hyperlink>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υἱός</w:t>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προσέχετε ἀπὸ τῶν γραμματέων</w:t>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τῶν θελόντων περιπατεῖν ἐν στολαῖς</w:t>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φιλούντων ἀσπασμοὺς</w:t>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τοὺς βάλλοντας &amp; πλουσίους</w:t>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τὰ δῶρα</w:t>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εἶδεν δέ τινα χήραν πενιχρὰν</w:t>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εἶπεν</w:t>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hyperlink r:id="rId174">
        <w:r>
          <w:rPr>
            <w:lang w:val="es_ES" w:bidi="es_ES"/>
          </w:rPr>
          <w:rPr>
            <w:color w:val="0000EE"/>
            <w:u w:val="single"/>
          </w:rPr>
          <w:t>20:45</w:t>
        </w:r>
      </w:hyperlink>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τινων</w:t>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κεκόσμηται</w:t>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ἀναθέμασιν</w:t>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hyperlink r:id="rId161">
        <w:r>
          <w:rPr>
            <w:lang w:val="es_ES" w:bidi="es_ES"/>
          </w:rPr>
          <w:rPr>
            <w:color w:val="0000EE"/>
            <w:u w:val="single"/>
          </w:rPr>
          <w:t>19:44</w:t>
        </w:r>
      </w:hyperlink>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ἐπηρώτησαν &amp; αὐτὸν</w:t>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ὁ καιρὸς ἤγγικεν</w:t>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μὴ πορευθῆτε ὀπίσω αὐτῶν</w:t>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hyperlink r:id="rId66">
        <w:r>
          <w:rPr>
            <w:lang w:val="es_ES" w:bidi="es_ES"/>
          </w:rPr>
          <w:rPr>
            <w:color w:val="0000EE"/>
            <w:u w:val="single"/>
          </w:rPr>
          <w:t>5:27</w:t>
        </w:r>
      </w:hyperlink>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πολέμους καὶ ἀκαταστασίας</w:t>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μὴ πτοηθῆτε</w:t>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ἀλλ’ οὐκ εὐθέως τὸ τέλος</w:t>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τότε ἔλεγεν αὐτοῖς</w:t>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καὶ βασιλεία ἐπὶ βασιλείαν</w:t>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σημεῖα ἀπ’ οὐρανοῦ μεγάλα</w:t>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hyperlink r:id="rId175">
        <w:r>
          <w:rPr>
            <w:lang w:val="es_ES" w:bidi="es_ES"/>
          </w:rPr>
          <w:rPr>
            <w:color w:val="0000EE"/>
            <w:u w:val="single"/>
          </w:rPr>
          <w:t>21:25</w:t>
        </w:r>
      </w:hyperlink>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τούτων</w:t>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hyperlink r:id="rId176">
        <w:r>
          <w:rPr>
            <w:lang w:val="es_ES" w:bidi="es_ES"/>
          </w:rPr>
          <w:rPr>
            <w:color w:val="0000EE"/>
            <w:u w:val="single"/>
          </w:rPr>
          <w:t>21:16</w:t>
        </w:r>
      </w:hyperlink>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ἀπαγομένους ἐπὶ</w:t>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μὴ προμελετᾶν ἀπολογηθῆναι</w:t>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ἀπολογηθῆναι</w:t>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hyperlink r:id="rId177">
        <w:r>
          <w:rPr>
            <w:lang w:val="es_ES" w:bidi="es_ES"/>
          </w:rPr>
          <w:rPr>
            <w:color w:val="0000EE"/>
            <w:u w:val="single"/>
          </w:rPr>
          <w:t>21:14</w:t>
        </w:r>
      </w:hyperlink>
      <w:r>
        <w:rPr>
          <w:lang w:val="es_ES" w:bidi="es_ES"/>
        </w:rPr>
        <w:t xml:space="preserve"> y </w:t>
      </w:r>
      <w:hyperlink r:id="rId178">
        <w:r>
          <w:rPr>
            <w:lang w:val="es_ES" w:bidi="es_ES"/>
          </w:rPr>
          <w:rPr>
            <w:color w:val="0000EE"/>
            <w:u w:val="single"/>
          </w:rPr>
          <w:t>21:15</w:t>
        </w:r>
      </w:hyperlink>
      <w:r>
        <w:rPr>
          <w:lang w:val="es_ES" w:bidi="es_ES"/>
        </w:rPr>
        <w:t xml:space="preserve">, colocando todo </w:t>
      </w:r>
      <w:hyperlink r:id="rId178">
        <w:r>
          <w:rPr>
            <w:lang w:val="es_ES" w:bidi="es_ES"/>
          </w:rPr>
          <w:rPr>
            <w:color w:val="0000EE"/>
            <w:u w:val="single"/>
          </w:rPr>
          <w:t>21:15</w:t>
        </w:r>
      </w:hyperlink>
      <w:r>
        <w:rPr>
          <w:lang w:val="es_ES" w:bidi="es_ES"/>
        </w:rPr>
        <w:t xml:space="preserve"> primero, seguido de todo </w:t>
      </w:r>
      <w:hyperlink r:id="rId177">
        <w:r>
          <w:rPr>
            <w:lang w:val="es_ES" w:bidi="es_ES"/>
          </w:rPr>
          <w:rPr>
            <w:color w:val="0000EE"/>
            <w:u w:val="single"/>
          </w:rPr>
          <w:t>21:14</w:t>
        </w:r>
      </w:hyperlink>
      <w:r>
        <w:rPr>
          <w:lang w:val="es_ES" w:bidi="es_ES"/>
        </w:rPr>
        <w:t xml:space="preserve">. Podrías comenzar </w:t>
      </w:r>
      <w:hyperlink r:id="rId178">
        <w:r>
          <w:rPr>
            <w:lang w:val="es_ES" w:bidi="es_ES"/>
          </w:rPr>
          <w:rPr>
            <w:color w:val="0000EE"/>
            <w:u w:val="single"/>
          </w:rPr>
          <w:t>21:15</w:t>
        </w:r>
      </w:hyperlink>
      <w:r>
        <w:rPr>
          <w:lang w:val="es_ES" w:bidi="es_ES"/>
        </w:rPr>
        <w:t xml:space="preserve"> con "ya que" y no tener una palabra introductoria para </w:t>
      </w:r>
      <w:hyperlink r:id="rId177">
        <w:r>
          <w:rPr>
            <w:lang w:val="es_ES" w:bidi="es_ES"/>
          </w:rPr>
          <w:rPr>
            <w:color w:val="0000EE"/>
            <w:u w:val="single"/>
          </w:rPr>
          <w:t>21:14</w:t>
        </w:r>
      </w:hyperlink>
      <w:r>
        <w:rPr>
          <w:lang w:val="es_ES" w:bidi="es_ES"/>
        </w:rPr>
        <w:t xml:space="preserve">, o podrías no tener una palabra introductoria para </w:t>
      </w:r>
      <w:hyperlink r:id="rId178">
        <w:r>
          <w:rPr>
            <w:lang w:val="es_ES" w:bidi="es_ES"/>
          </w:rPr>
          <w:rPr>
            <w:color w:val="0000EE"/>
            <w:u w:val="single"/>
          </w:rPr>
          <w:t>21:15</w:t>
        </w:r>
      </w:hyperlink>
      <w:r>
        <w:rPr>
          <w:lang w:val="es_ES" w:bidi="es_ES"/>
        </w:rPr>
        <w:t xml:space="preserve"> y comenzar </w:t>
      </w:r>
      <w:hyperlink r:id="rId177">
        <w:r>
          <w:rPr>
            <w:lang w:val="es_ES" w:bidi="es_ES"/>
          </w:rPr>
          <w:rPr>
            <w:color w:val="0000EE"/>
            <w:u w:val="single"/>
          </w:rPr>
          <w:t>21:14</w:t>
        </w:r>
      </w:hyperlink>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ἀντιστῆναι ἢ ἀντειπεῖν</w:t>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ἀδελφῶν</w:t>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hyperlink r:id="rId176">
        <w:r>
          <w:rPr>
            <w:lang w:val="es_ES" w:bidi="es_ES"/>
          </w:rPr>
          <w:rPr>
            <w:color w:val="0000EE"/>
            <w:u w:val="single"/>
          </w:rPr>
          <w:t>21:16</w:t>
        </w:r>
      </w:hyperlink>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ἤγγικεν ἡ ἐρήμωσις αὐτῆς</w:t>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τοῦ &amp; πάντα τὰ γεγραμμένα</w:t>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πεσοῦνται</w:t>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εἰς τὰ ἔθνη πάντα</w:t>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ἐθνῶν</w:t>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συνοχὴ ἐθνῶν</w:t>
      </w:r>
    </w:p>
    <w:p>
      <w:pPr/>
      <w:r>
        <w:rPr>
          <w:lang w:val="es_ES" w:bidi="es_ES"/>
        </w:rPr>
      </w:r>
      <w:r>
        <w:rPr>
          <w:b/>
          <w:lang w:val="es_ES" w:bidi="es_ES"/>
        </w:rPr>
        <w:t>"angustia de gentes"</w:t>
      </w:r>
    </w:p>
    <w:p>
      <w:pPr/>
      <w:r>
        <w:rPr>
          <w:lang w:val="es_ES" w:bidi="es_ES"/>
        </w:rPr>
      </w:r>
      <w:r>
        <w:rPr>
          <w:lang w:val="es_ES" w:bidi="es_ES"/>
        </w:rPr>
        <w:t xml:space="preserve">Como en </w:t>
      </w:r>
      <w:hyperlink r:id="rId179">
        <w:r>
          <w:rPr>
            <w:lang w:val="es_ES" w:bidi="es_ES"/>
          </w:rPr>
          <w:rPr>
            <w:color w:val="0000EE"/>
            <w:u w:val="single"/>
          </w:rPr>
          <w:t>21:10</w:t>
        </w:r>
      </w:hyperlink>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ἐν ἀπορίᾳ ἤχους θαλάσσης καὶ σάλου</w:t>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ἤχους θαλάσσης καὶ σάλου</w:t>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ἀπὸ φόβου καὶ προσδοκίας</w:t>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αἱ γὰρ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hyperlink r:id="rId175">
        <w:r>
          <w:rPr>
            <w:lang w:val="es_ES" w:bidi="es_ES"/>
          </w:rPr>
          <w:rPr>
            <w:color w:val="0000EE"/>
            <w:u w:val="single"/>
          </w:rPr>
          <w:t>21:25</w:t>
        </w:r>
      </w:hyperlink>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ἐρχόμενον ἐν νεφέλῃ</w:t>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ἀνακύψατε καὶ ἐπάρατε τὰς κεφαλὰς ὑμῶν</w:t>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καὶ εἶπεν παραβολὴν αὐτοῖς</w:t>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τὴν συκῆν</w:t>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hyperlink r:id="rId180">
        <w:r>
          <w:rPr>
            <w:lang w:val="es_ES" w:bidi="es_ES"/>
          </w:rPr>
          <w:rPr>
            <w:color w:val="0000EE"/>
            <w:u w:val="single"/>
          </w:rPr>
          <w:t>13:6</w:t>
        </w:r>
      </w:hyperlink>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ἐγγύς ἐστιν ἡ Βασιλεία τοῦ Θεοῦ</w:t>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ὁ οὐρανὸς καὶ ἡ γῆ παρελεύσονται</w:t>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κρεπάλῃ, καὶ μέθῃ</w:t>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ὡς παγίς</w:t>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hyperlink r:id="rId181">
        <w:r>
          <w:rPr>
            <w:lang w:val="es_ES" w:bidi="es_ES"/>
          </w:rPr>
          <w:rPr>
            <w:color w:val="0000EE"/>
            <w:u w:val="single"/>
          </w:rPr>
          <w:t>130:3</w:t>
        </w:r>
      </w:hyperlink>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hyperlink r:id="rId182">
        <w:r>
          <w:rPr>
            <w:lang w:val="es_ES" w:bidi="es_ES"/>
          </w:rPr>
          <w:rPr>
            <w:color w:val="0000EE"/>
            <w:u w:val="single"/>
          </w:rPr>
          <w:t>20:1–21:36</w:t>
        </w:r>
      </w:hyperlink>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hyperlink r:id="rId160">
        <w:r>
          <w:rPr>
            <w:lang w:val="es_ES" w:bidi="es_ES"/>
          </w:rPr>
          <w:rPr>
            <w:color w:val="0000EE"/>
            <w:u w:val="single"/>
          </w:rPr>
          <w:t>19:29</w:t>
        </w:r>
      </w:hyperlink>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πᾶς ὁ λαὸς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ὤρθριζεν πρὸς αὐτὸν</w:t>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ἀκούειν αὐτοῦ</w:t>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ἡ ἑορτὴ τῶν Ἀζύμων</w:t>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τὸ πῶς ἀνέλωσιν αὐτόν</w:t>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ἐφοβοῦντο γὰρ τὸν λαόν</w:t>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τὸν λαόν</w:t>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hyperlink r:id="rId183">
        <w:r>
          <w:rPr>
            <w:lang w:val="es_ES" w:bidi="es_ES"/>
          </w:rPr>
          <w:rPr>
            <w:color w:val="0000EE"/>
            <w:u w:val="single"/>
          </w:rPr>
          <w:t>21:38</w:t>
        </w:r>
      </w:hyperlink>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εἰσῆλθεν &amp; εἰς</w:t>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ὄντα ἐκ τοῦ ἀριθμοῦ τῶν δώδεκα</w:t>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στρατηγοῖς</w:t>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αὐτῷ ἀργύριον δοῦναι</w:t>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ἡ ἡμέρα τῶν Ἀζύμων</w:t>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hyperlink r:id="rId184">
        <w:r>
          <w:rPr>
            <w:lang w:val="es_ES" w:bidi="es_ES"/>
          </w:rPr>
          <w:rPr>
            <w:color w:val="0000EE"/>
            <w:u w:val="single"/>
          </w:rPr>
          <w:t>22:1</w:t>
        </w:r>
      </w:hyperlink>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ἀπέστειλεν</w:t>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πορευθέντες, ἑτοιμάσατε</w:t>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αὐτοῖς &amp; ὑμῶν &amp; ὑμῖν &amp; ἀκολουθήσατε</w:t>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ὁ διδάσκαλος</w:t>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ἐστρωμένον</w:t>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ἀπελθόντες</w:t>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ἐπιθυμίᾳ ἐπεθύμησα</w:t>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τοῦτο τὸ Πάσχα</w:t>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πρὸ τοῦ με παθεῖν</w:t>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hyperlink r:id="rId185">
        <w:r>
          <w:rPr>
            <w:lang w:val="es_ES" w:bidi="es_ES"/>
          </w:rPr>
          <w:rPr>
            <w:color w:val="0000EE"/>
            <w:u w:val="single"/>
          </w:rPr>
          <w:t>22:15</w:t>
        </w:r>
      </w:hyperlink>
      <w:r>
        <w:rPr>
          <w:lang w:val="es_ES" w:bidi="es_ES"/>
        </w:rPr>
        <w:t xml:space="preserve"> y </w:t>
      </w:r>
      <w:hyperlink r:id="rId186">
        <w:r>
          <w:rPr>
            <w:lang w:val="es_ES" w:bidi="es_ES"/>
          </w:rPr>
          <w:rPr>
            <w:color w:val="0000EE"/>
            <w:u w:val="single"/>
          </w:rPr>
          <w:t>22:16</w:t>
        </w:r>
      </w:hyperlink>
      <w:r>
        <w:rPr>
          <w:lang w:val="es_ES" w:bidi="es_ES"/>
        </w:rPr>
        <w:t xml:space="preserve">, poniendo todo el </w:t>
      </w:r>
      <w:hyperlink r:id="rId186">
        <w:r>
          <w:rPr>
            <w:lang w:val="es_ES" w:bidi="es_ES"/>
          </w:rPr>
          <w:rPr>
            <w:color w:val="0000EE"/>
            <w:u w:val="single"/>
          </w:rPr>
          <w:t>22:16</w:t>
        </w:r>
      </w:hyperlink>
      <w:r>
        <w:rPr>
          <w:lang w:val="es_ES" w:bidi="es_ES"/>
        </w:rPr>
        <w:t xml:space="preserve"> primero, seguido de todo el </w:t>
      </w:r>
      <w:hyperlink r:id="rId185">
        <w:r>
          <w:rPr>
            <w:lang w:val="es_ES" w:bidi="es_ES"/>
          </w:rPr>
          <w:rPr>
            <w:color w:val="0000EE"/>
            <w:u w:val="single"/>
          </w:rPr>
          <w:t>22:15</w:t>
        </w:r>
      </w:hyperlink>
      <w:r>
        <w:rPr>
          <w:lang w:val="es_ES" w:bidi="es_ES"/>
        </w:rPr>
        <w:t xml:space="preserve">. Esto requeriría decir "esta comida de pascua" en </w:t>
      </w:r>
      <w:hyperlink r:id="rId186">
        <w:r>
          <w:rPr>
            <w:lang w:val="es_ES" w:bidi="es_ES"/>
          </w:rPr>
          <w:rPr>
            <w:color w:val="0000EE"/>
            <w:u w:val="single"/>
          </w:rPr>
          <w:t>22:16</w:t>
        </w:r>
      </w:hyperlink>
      <w:r>
        <w:rPr>
          <w:lang w:val="es_ES" w:bidi="es_ES"/>
        </w:rPr>
        <w:t xml:space="preserve"> y </w:t>
      </w:r>
      <w:r>
        <w:rPr>
          <w:b/>
          <w:lang w:val="es_ES" w:bidi="es_ES"/>
        </w:rPr>
        <w:t>ella</w:t>
      </w:r>
      <w:r>
        <w:rPr>
          <w:lang w:val="es_ES" w:bidi="es_ES"/>
        </w:rPr>
        <w:t xml:space="preserve"> en </w:t>
      </w:r>
      <w:hyperlink r:id="rId185">
        <w:r>
          <w:rPr>
            <w:lang w:val="es_ES" w:bidi="es_ES"/>
          </w:rPr>
          <w:rPr>
            <w:color w:val="0000EE"/>
            <w:u w:val="single"/>
          </w:rPr>
          <w:t>22:15</w:t>
        </w:r>
      </w:hyperlink>
      <w:r>
        <w:rPr>
          <w:lang w:val="es_ES" w:bidi="es_ES"/>
        </w:rPr>
        <w:t xml:space="preserve">. Podrías no tener una palabra introductoria para </w:t>
      </w:r>
      <w:hyperlink r:id="rId186">
        <w:r>
          <w:rPr>
            <w:lang w:val="es_ES" w:bidi="es_ES"/>
          </w:rPr>
          <w:rPr>
            <w:color w:val="0000EE"/>
            <w:u w:val="single"/>
          </w:rPr>
          <w:t>22:16</w:t>
        </w:r>
      </w:hyperlink>
      <w:r>
        <w:rPr>
          <w:lang w:val="es_ES" w:bidi="es_ES"/>
        </w:rPr>
        <w:t xml:space="preserve"> y comenzar </w:t>
      </w:r>
      <w:hyperlink r:id="rId185">
        <w:r>
          <w:rPr>
            <w:lang w:val="es_ES" w:bidi="es_ES"/>
          </w:rPr>
          <w:rPr>
            <w:color w:val="0000EE"/>
            <w:u w:val="single"/>
          </w:rPr>
          <w:t>22:15</w:t>
        </w:r>
      </w:hyperlink>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οὐ μὴ φάγω αὐτὸ</w:t>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ἕως ὅτου πληρωθῇ ἐν τῇ Βασιλείᾳ τοῦ Θεοῦ</w:t>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δεξάμενος ποτήριον</w:t>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διαμερίσατε εἰς ἑαυτούς</w:t>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ἀπὸ τοῦ γενήματος τῆς ἀμπέλου</w:t>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hyperlink r:id="rId187">
        <w:r>
          <w:rPr>
            <w:lang w:val="es_ES" w:bidi="es_ES"/>
          </w:rPr>
          <w:rPr>
            <w:color w:val="0000EE"/>
            <w:u w:val="single"/>
          </w:rPr>
          <w:t>9:13</w:t>
        </w:r>
      </w:hyperlink>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ἔκλασεν</w:t>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τὸ ὑπὲρ ὑμῶν διδόμενον</w:t>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τοῦτο ποιεῖτε εἰς τὴν ἐμὴν ἀνάμνησιν</w:t>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καὶ τὸ ποτήριον</w:t>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τὸ ποτήριον &amp; τοῦτο τὸ ποτήριον</w:t>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ἡ καινὴ διαθήκη ἐν τῷ αἵματί μου</w:t>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τὸ ὑπὲρ ὑμῶν ἐκχυννόμενον</w:t>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μετ’ ἐμοῦ ἐπὶ τῆς τραπέζης</w:t>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δι’ οὗ παραδίδοται</w:t>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δοκεῖ εἶναι μείζων</w:t>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μείζων</w:t>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οἱ βασιλεῖς τῶν ἐθνῶν</w:t>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εὐεργέται, καλοῦνται</w:t>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καλοῦνται</w:t>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εὐεργέται</w:t>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hyperlink r:id="rId188">
        <w:r>
          <w:rPr>
            <w:lang w:val="es_ES" w:bidi="es_ES"/>
          </w:rPr>
          <w:rPr>
            <w:color w:val="0000EE"/>
            <w:u w:val="single"/>
          </w:rPr>
          <w:t>22:24</w:t>
        </w:r>
      </w:hyperlink>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ὁ μείζων &amp; ὁ νεώτερος</w:t>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ὁ νεώτερος</w:t>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ὁ ἀνακείμενος</w:t>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οὐχὶ ὁ ἀνακείμενος</w:t>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ἐγὼ δὲ ἐν μέσῳ ὑμῶν εἰμι ὡς ὁ διακονῶν</w:t>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hyperlink r:id="rId189">
        <w:r>
          <w:rPr>
            <w:lang w:val="es_ES" w:bidi="es_ES"/>
          </w:rPr>
          <w:rPr>
            <w:color w:val="0000EE"/>
            <w:u w:val="single"/>
          </w:rPr>
          <w:t>22:19</w:t>
        </w:r>
      </w:hyperlink>
      <w:r>
        <w:rPr>
          <w:lang w:val="es_ES" w:bidi="es_ES"/>
        </w:rPr>
        <w:t xml:space="preserve">. </w:t>
      </w:r>
      <w:hyperlink r:id="rId190">
        <w:r>
          <w:rPr>
            <w:lang w:val="es_ES" w:bidi="es_ES"/>
          </w:rPr>
          <w:rPr>
            <w:color w:val="0000EE"/>
            <w:u w:val="single"/>
          </w:rPr>
          <w:t>Juan 13:4–5</w:t>
        </w:r>
      </w:hyperlink>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κἀγὼ</w:t>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ἵνα ἔσθητε καὶ πίνητε ἐπὶ τῆς τραπέζης μου</w:t>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hyperlink r:id="rId186">
        <w:r>
          <w:rPr>
            <w:lang w:val="es_ES" w:bidi="es_ES"/>
          </w:rPr>
          <w:rPr>
            <w:color w:val="0000EE"/>
            <w:u w:val="single"/>
          </w:rPr>
          <w:t>22:16</w:t>
        </w:r>
      </w:hyperlink>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ἐν τῇ βασιλείᾳ μου</w:t>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καθῆσθε ἐπὶ θρόνων</w:t>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Σίμων, Σίμων</w:t>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ἐξῃτήσατο</w:t>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ὑμᾶς τοῦ σινιάσαι ὡς τὸν σῖτον</w:t>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ἐγὼ &amp; ἐδεήθην</w:t>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ἵνα μὴ ἐκλίπῃ ἡ πίστις σου</w:t>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στήρισον τοὺς ἀδελφούς σου</w:t>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ὁ δὲ εἶπεν αὐτῷ</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hyperlink r:id="rId191">
        <w:r>
          <w:rPr>
            <w:lang w:val="es_ES" w:bidi="es_ES"/>
          </w:rPr>
          <w:rPr>
            <w:color w:val="0000EE"/>
            <w:u w:val="single"/>
          </w:rPr>
          <w:t>10:4</w:t>
        </w:r>
      </w:hyperlink>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οὐθενός</w:t>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τὸ ἱμάτιον</w:t>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hyperlink r:id="rId159">
        <w:r>
          <w:rPr>
            <w:lang w:val="es_ES" w:bidi="es_ES"/>
          </w:rPr>
          <w:rPr>
            <w:color w:val="0000EE"/>
            <w:u w:val="single"/>
          </w:rPr>
          <w:t>19:35</w:t>
        </w:r>
      </w:hyperlink>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λέγω &amp;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δεῖ τελεσθῆναι</w:t>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hyperlink r:id="rId20">
        <w:r>
          <w:rPr>
            <w:lang w:val="es_ES" w:bidi="es_ES"/>
          </w:rPr>
          <w:rPr>
            <w:color w:val="0000EE"/>
            <w:u w:val="single"/>
          </w:rPr>
          <w:t>1:20</w:t>
        </w:r>
      </w:hyperlink>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ἱκανόν ἐστιν</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hyperlink r:id="rId192">
        <w:r>
          <w:rPr>
            <w:lang w:val="es_ES" w:bidi="es_ES"/>
          </w:rPr>
          <w:rPr>
            <w:color w:val="0000EE"/>
            <w:u w:val="single"/>
          </w:rPr>
          <w:t>21:37</w:t>
        </w:r>
      </w:hyperlink>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τὸ Ὄρος τῶν Ἐλαιῶν</w:t>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hyperlink r:id="rId160">
        <w:r>
          <w:rPr>
            <w:lang w:val="es_ES" w:bidi="es_ES"/>
          </w:rPr>
          <w:rPr>
            <w:color w:val="0000EE"/>
            <w:u w:val="single"/>
          </w:rPr>
          <w:t>19:29</w:t>
        </w:r>
      </w:hyperlink>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ὡσεὶ λίθου βολήν</w:t>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hyperlink r:id="rId193">
        <w:r>
          <w:rPr>
            <w:lang w:val="es_ES" w:bidi="es_ES"/>
          </w:rPr>
          <w:rPr>
            <w:color w:val="0000EE"/>
            <w:u w:val="single"/>
          </w:rPr>
          <w:t>18:11</w:t>
        </w:r>
      </w:hyperlink>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εἰ βούλει &amp; τὸ σὸν</w:t>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Ὤφθη &amp; αὐτῷ</w:t>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ἐκτενέστερον προσηύχετο</w:t>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τί καθεύδετε</w:t>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hyperlink r:id="rId194">
        <w:r>
          <w:rPr>
            <w:lang w:val="es_ES" w:bidi="es_ES"/>
          </w:rPr>
          <w:rPr>
            <w:color w:val="0000EE"/>
            <w:u w:val="single"/>
          </w:rPr>
          <w:t>22:40</w:t>
        </w:r>
      </w:hyperlink>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hyperlink r:id="rId194">
        <w:r>
          <w:rPr>
            <w:lang w:val="es_ES" w:bidi="es_ES"/>
          </w:rPr>
          <w:rPr>
            <w:color w:val="0000EE"/>
            <w:u w:val="single"/>
          </w:rPr>
          <w:t>22:40</w:t>
        </w:r>
      </w:hyperlink>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ὄχλος</w:t>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ὁ λεγόμενος Ἰούδας</w:t>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εἷς τῶν δώδεκα</w:t>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hyperlink r:id="rId86">
        <w:r>
          <w:rPr>
            <w:lang w:val="es_ES" w:bidi="es_ES"/>
          </w:rPr>
          <w:rPr>
            <w:color w:val="0000EE"/>
            <w:u w:val="single"/>
          </w:rPr>
          <w:t>8:1</w:t>
        </w:r>
      </w:hyperlink>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τῶν δώδεκα</w:t>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προήρχετο αὐτούς</w:t>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φιλῆσαι αὐτόν</w:t>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τὸ ἐσόμενον</w:t>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hyperlink r:id="rId195">
        <w:r>
          <w:rPr>
            <w:lang w:val="es_ES" w:bidi="es_ES"/>
          </w:rPr>
          <w:rPr>
            <w:color w:val="0000EE"/>
            <w:u w:val="single"/>
          </w:rPr>
          <w:t>22:38</w:t>
        </w:r>
      </w:hyperlink>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hyperlink r:id="rId195">
        <w:r>
          <w:rPr>
            <w:lang w:val="es_ES" w:bidi="es_ES"/>
          </w:rPr>
          <w:rPr>
            <w:color w:val="0000EE"/>
            <w:u w:val="single"/>
          </w:rPr>
          <w:t>22:38</w:t>
        </w:r>
      </w:hyperlink>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εἷς τις ἐξ αὐτῶν</w:t>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ἀποκριθεὶς &amp; ὁ Ἰησοῦς εἶπεν</w:t>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ἐᾶτε ἕως τούτου</w:t>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ἁψάμενος τοῦ ὠτίου, ἰάσατο αὐτόν</w:t>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hyperlink r:id="rId196">
        <w:r>
          <w:rPr>
            <w:lang w:val="es_ES" w:bidi="es_ES"/>
          </w:rPr>
          <w:rPr>
            <w:color w:val="0000EE"/>
            <w:u w:val="single"/>
          </w:rPr>
          <w:t>22:4</w:t>
        </w:r>
      </w:hyperlink>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ὡς ἐπὶ λῃστὴν ἐξήλθατε</w:t>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μαχαιρῶν καὶ ξύλων</w:t>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οὐκ ἐξετείνατε τὰς χεῖρας ἐπ’ ἐμέ</w:t>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hyperlink r:id="rId197">
        <w:r>
          <w:rPr>
            <w:lang w:val="es_ES" w:bidi="es_ES"/>
          </w:rPr>
          <w:rPr>
            <w:color w:val="0000EE"/>
            <w:u w:val="single"/>
          </w:rPr>
          <w:t>20:19</w:t>
        </w:r>
      </w:hyperlink>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αὕτη ἐστὶν ὑμῶν ἡ ὥρα</w:t>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ἤγαγον</w:t>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πῦρ</w:t>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ἐν μέσῳ τῆς αὐλῆς</w:t>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καὶ ἀτενίσασα αὐτῷ εἶπεν</w:t>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καὶ οὗτος σὺν αὐτῷ ἦν</w:t>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ἕτερος</w:t>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ἄλλος τις</w:t>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hyperlink r:id="rId198">
        <w:r>
          <w:rPr>
            <w:lang w:val="es_ES" w:bidi="es_ES"/>
          </w:rPr>
          <w:rPr>
            <w:color w:val="0000EE"/>
            <w:u w:val="single"/>
          </w:rPr>
          <w:t>22:58</w:t>
        </w:r>
      </w:hyperlink>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ἐφώνησεν ἀλέκτωρ</w:t>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hyperlink r:id="rId199">
        <w:r>
          <w:rPr>
            <w:lang w:val="es_ES" w:bidi="es_ES"/>
          </w:rPr>
          <w:rPr>
            <w:color w:val="0000EE"/>
            <w:u w:val="single"/>
          </w:rPr>
          <w:t>22:34</w:t>
        </w:r>
      </w:hyperlink>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hyperlink r:id="rId200">
        <w:r>
          <w:rPr>
            <w:lang w:val="es_ES" w:bidi="es_ES"/>
          </w:rPr>
          <w:rPr>
            <w:color w:val="0000EE"/>
            <w:u w:val="single"/>
          </w:rPr>
          <w:t>22:60</w:t>
        </w:r>
      </w:hyperlink>
      <w:r>
        <w:rPr>
          <w:lang w:val="es_ES" w:bidi="es_ES"/>
        </w:rPr>
        <w:t xml:space="preserve"> y la frase similar en </w:t>
      </w:r>
      <w:hyperlink r:id="rId199">
        <w:r>
          <w:rPr>
            <w:lang w:val="es_ES" w:bidi="es_ES"/>
          </w:rPr>
          <w:rPr>
            <w:color w:val="0000EE"/>
            <w:u w:val="single"/>
          </w:rPr>
          <w:t>22:34</w:t>
        </w:r>
      </w:hyperlink>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σήμερον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hyperlink r:id="rId199">
        <w:r>
          <w:rPr>
            <w:lang w:val="es_ES" w:bidi="es_ES"/>
          </w:rPr>
          <w:rPr>
            <w:color w:val="0000EE"/>
            <w:u w:val="single"/>
          </w:rPr>
          <w:t>22:34</w:t>
        </w:r>
      </w:hyperlink>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ἐξελθὼν ἔξω, ἔκλαυσεν πικρῶς</w:t>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hyperlink r:id="rId201">
        <w:r>
          <w:rPr>
            <w:lang w:val="es_ES" w:bidi="es_ES"/>
          </w:rPr>
          <w:rPr>
            <w:color w:val="0000EE"/>
            <w:u w:val="single"/>
          </w:rPr>
          <w:t>22:55</w:t>
        </w:r>
      </w:hyperlink>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καὶ περικαλύψαντες αὐτὸν</w:t>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προφήτευσον, τίς ἐστιν ὁ παίσας σε</w:t>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βλασφημοῦντες</w:t>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hyperlink r:id="rId202">
        <w:r>
          <w:rPr>
            <w:lang w:val="es_ES" w:bidi="es_ES"/>
          </w:rPr>
          <w:rPr>
            <w:color w:val="0000EE"/>
            <w:u w:val="single"/>
          </w:rPr>
          <w:t>5:21</w:t>
        </w:r>
      </w:hyperlink>
      <w:r>
        <w:rPr>
          <w:lang w:val="es_ES" w:bidi="es_ES"/>
        </w:rPr>
        <w:t xml:space="preserve">. También puede referirse a un ser humano que niega erróneamente que algo es divino o de origen divino, como los líderes judíos temían que la gente considerara que estaban haciendo en </w:t>
      </w:r>
      <w:hyperlink r:id="rId203">
        <w:r>
          <w:rPr>
            <w:lang w:val="es_ES" w:bidi="es_ES"/>
          </w:rPr>
          <w:rPr>
            <w:color w:val="0000EE"/>
            <w:u w:val="single"/>
          </w:rPr>
          <w:t>20:6</w:t>
        </w:r>
      </w:hyperlink>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ἀπήγαγον αὐτὸν εἰς τὸ Συνέδριον αὐτῶν</w:t>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ἐὰν ὑμῖν εἴπω, οὐ μὴ πιστεύσητε</w:t>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ἐὰν δὲ ἐρωτήσω, οὐ μὴ ἀποκριθῆτε</w:t>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ἐὰν &amp; ἐρωτήσω</w:t>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τῆς δυνάμεως τοῦ Θεοῦ</w:t>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σὺ οὖν εἶ ὁ Υἱὸς τοῦ Θεοῦ</w:t>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αὐτοὶ &amp; ἠκούσαμεν ἀπὸ τοῦ στόματος αὐτοῦ</w:t>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ἅπαν τὸ πλῆθος αὐτῶν</w:t>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hyperlink r:id="rId204">
        <w:r>
          <w:rPr>
            <w:lang w:val="es_ES" w:bidi="es_ES"/>
          </w:rPr>
          <w:rPr>
            <w:color w:val="0000EE"/>
            <w:u w:val="single"/>
          </w:rPr>
          <w:t>23:51</w:t>
        </w:r>
      </w:hyperlink>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ἀναστὰν</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ἐπὶ τὸν Πειλᾶτον</w:t>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κατηγορεῖν αὐτοῦ</w:t>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hyperlink r:id="rId205">
        <w:r>
          <w:rPr>
            <w:lang w:val="es_ES" w:bidi="es_ES"/>
          </w:rPr>
          <w:rPr>
            <w:color w:val="0000EE"/>
            <w:u w:val="single"/>
          </w:rPr>
          <w:t>20:25</w:t>
        </w:r>
      </w:hyperlink>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εὕρομεν &amp; τὸ ἔθνος ἡμῶν</w:t>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διαστρέφοντα τὸ ἔθνος ἡμῶν</w:t>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hyperlink r:id="rId206">
        <w:r>
          <w:rPr>
            <w:lang w:val="es_ES" w:bidi="es_ES"/>
          </w:rPr>
          <w:rPr>
            <w:color w:val="0000EE"/>
            <w:u w:val="single"/>
          </w:rPr>
          <w:t>20:22</w:t>
        </w:r>
      </w:hyperlink>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hyperlink r:id="rId207">
        <w:r>
          <w:rPr>
            <w:lang w:val="es_ES" w:bidi="es_ES"/>
          </w:rPr>
          <w:rPr>
            <w:color w:val="0000EE"/>
            <w:u w:val="single"/>
          </w:rPr>
          <w:t>22:70</w:t>
        </w:r>
      </w:hyperlink>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καὶ τοὺς ὄχλους</w:t>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οὐδὲν εὑρίσκω αἴτιον ἐν τῷ ἀνθρώπῳ τούτῳ</w:t>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οἱ &amp; ἐπίσχυον</w:t>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ἀνασείει τὸν λαὸν</w:t>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Πειλᾶτος &amp; ἀκούσας</w:t>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ἐπιγνοὺς ὅτι</w:t>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ἐκ τῆς ἐξουσίας Ἡρῴδου ἐστὶν</w:t>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ἀνέπεμψεν αὐτὸν πρὸς Ἡρῴδην</w:t>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ἐν ταύταις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οὐδὲν ἀπεκρίνατο αὐτῷ</w:t>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ἐξουθενήσας &amp; αὐτὸν</w:t>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περιβαλὼν ἐσθῆτα λαμπρὰν</w:t>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ἐγένοντο &amp; φίλοι ὅ τε Ἡρῴδης καὶ ὁ Πειλᾶτος ἐν αὐτῇ τῇ ἡμέρᾳ μετ’ ἀλλήλων</w:t>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προϋπῆρχον γὰρ ἐν ἔχθρᾳ ὄντες πρὸς αὑτούς</w:t>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τὸν λαὸν</w:t>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ὡς ἀποστρέφοντα τὸν λαόν</w:t>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hyperlink r:id="rId208">
        <w:r>
          <w:rPr>
            <w:lang w:val="es_ES" w:bidi="es_ES"/>
          </w:rPr>
          <w:rPr>
            <w:color w:val="0000EE"/>
            <w:u w:val="single"/>
          </w:rPr>
          <w:t>23:2</w:t>
        </w:r>
      </w:hyperlink>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ἐγὼ ἐνώπιον ὑμῶν ἀνακρίνας</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hyperlink r:id="rId209">
        <w:r>
          <w:rPr>
            <w:lang w:val="es_ES" w:bidi="es_ES"/>
          </w:rPr>
          <w:rPr>
            <w:color w:val="0000EE"/>
            <w:u w:val="single"/>
          </w:rPr>
          <w:t>23:4</w:t>
        </w:r>
      </w:hyperlink>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ἀλλ’ οὐδὲ Ἡρῴδης</w:t>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ἀνέπεμψεν γὰρ αὐτὸν πρὸς ἡμᾶς</w:t>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πρὸς ἡμᾶς</w:t>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παιδεύσας &amp; αὐτὸν</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κατὰ ἑορτὴν</w:t>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αἶρε τοῦτον</w:t>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ἀπόλυσον δὲ ἡμῖν τὸν Βαραββᾶν</w:t>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ἀπόλυσον &amp; ἡμῖν</w:t>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ὅστις ἦν &amp; βληθεὶς ἐν τῇ φυλακῇ</w:t>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πάλιν &amp; προσεφώνησεν αὐτοῖς</w:t>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θέλων ἀπολῦσαι τὸν Ἰησοῦν</w:t>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hyperlink r:id="rId210">
        <w:r>
          <w:rPr>
            <w:lang w:val="es_ES" w:bidi="es_ES"/>
          </w:rPr>
          <w:rPr>
            <w:color w:val="0000EE"/>
            <w:u w:val="single"/>
          </w:rPr>
          <w:t>14:27</w:t>
        </w:r>
      </w:hyperlink>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τί γὰρ κακὸν ἐποίησεν οὗτος</w:t>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hyperlink r:id="rId211">
        <w:r>
          <w:rPr>
            <w:lang w:val="es_ES" w:bidi="es_ES"/>
          </w:rPr>
          <w:rPr>
            <w:color w:val="0000EE"/>
            <w:u w:val="single"/>
          </w:rPr>
          <w:t>23:16</w:t>
        </w:r>
      </w:hyperlink>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φωναῖς μεγάλαις</w:t>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αὐτὸν σταυρωθῆναι</w:t>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κατίσχυον αἱ φωναὶ αὐτῶν</w:t>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βεβλημένον εἰς φυλακὴν</w:t>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ἐπιλαβόμενοι Σίμωνά &amp; ἐπέθηκαν</w:t>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καὶ γυναικῶν αἳ ἐκόπτοντο καὶ ἐθρήνουν αὐτόν</w:t>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αἳ ἐκόπτοντο</w:t>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hyperlink r:id="rId212">
        <w:r>
          <w:rPr>
            <w:lang w:val="es_ES" w:bidi="es_ES"/>
          </w:rPr>
          <w:rPr>
            <w:color w:val="0000EE"/>
            <w:u w:val="single"/>
          </w:rPr>
          <w:t>8:52</w:t>
        </w:r>
      </w:hyperlink>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ἠκολούθει &amp; αὐτῷ</w:t>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θυγατέρες Ἰερουσαλήμ</w:t>
      </w:r>
    </w:p>
    <w:p>
      <w:pPr/>
      <w:r>
        <w:rPr>
          <w:lang w:val="es_ES" w:bidi="es_ES"/>
        </w:rPr>
      </w:r>
      <w:r>
        <w:rPr>
          <w:b/>
          <w:lang w:val="es_ES" w:bidi="es_ES"/>
        </w:rPr>
        <w:t>"Hijas de Jerusalem"</w:t>
      </w:r>
    </w:p>
    <w:p>
      <w:pPr/>
      <w:r>
        <w:rPr>
          <w:lang w:val="es_ES" w:bidi="es_ES"/>
        </w:rPr>
      </w:r>
      <w:r>
        <w:rPr>
          <w:lang w:val="es_ES" w:bidi="es_ES"/>
        </w:rPr>
        <w:t xml:space="preserve">Como en </w:t>
      </w:r>
      <w:hyperlink r:id="rId213">
        <w:r>
          <w:rPr>
            <w:lang w:val="es_ES" w:bidi="es_ES"/>
          </w:rPr>
          <w:rPr>
            <w:color w:val="0000EE"/>
            <w:u w:val="single"/>
          </w:rPr>
          <w:t>13:34</w:t>
        </w:r>
      </w:hyperlink>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ἐφ’ ἑαυτὰς κλαίετε, καὶ ἐπὶ τὰ τέκνα ὑμῶν</w:t>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hyperlink r:id="rId214">
        <w:r>
          <w:rPr>
            <w:lang w:val="es_ES" w:bidi="es_ES"/>
          </w:rPr>
          <w:rPr>
            <w:color w:val="0000EE"/>
            <w:u w:val="single"/>
          </w:rPr>
          <w:t>23:31</w:t>
        </w:r>
      </w:hyperlink>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ἐν αἷς ἐροῦσιν</w:t>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ἄρξονται λέγειν</w:t>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hyperlink r:id="rId215">
        <w:r>
          <w:rPr>
            <w:lang w:val="es_ES" w:bidi="es_ES"/>
          </w:rPr>
          <w:rPr>
            <w:color w:val="0000EE"/>
            <w:u w:val="single"/>
          </w:rPr>
          <w:t>21:20–24</w:t>
        </w:r>
      </w:hyperlink>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ἕτεροι κακοῦργοι δύο</w:t>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ἀναιρεθῆναι</w:t>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τὸν καλούμενον</w:t>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Κρανίον</w:t>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hyperlink r:id="rId216">
        <w:r>
          <w:rPr>
            <w:lang w:val="es_ES" w:bidi="es_ES"/>
          </w:rPr>
          <w:rPr>
            <w:color w:val="0000EE"/>
            <w:u w:val="single"/>
          </w:rPr>
          <w:t>23:21</w:t>
        </w:r>
      </w:hyperlink>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ὃν &amp; ἐκ δεξιῶν, ὃν δὲ ἐξ ἀριστερῶν</w:t>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ἔβαλον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οἱ ἄρχοντες</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σωσάτω ἑαυτόν</w:t>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ἐνέπαιξαν δὲ αὐτῷ καὶ οἱ στρατιῶται, προσερχόμενοι ὄξος προσφέροντες αὐτῷ</w:t>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σῶσον σεαυτόν</w:t>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κρεμασθέντων</w:t>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ἐβλασφήμει αὐτόν</w:t>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hyperlink r:id="rId217">
        <w:r>
          <w:rPr>
            <w:lang w:val="es_ES" w:bidi="es_ES"/>
          </w:rPr>
          <w:rPr>
            <w:color w:val="0000EE"/>
            <w:u w:val="single"/>
          </w:rPr>
          <w:t>22:65</w:t>
        </w:r>
      </w:hyperlink>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οὐχὶ σὺ εἶ ὁ Χριστός</w:t>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σῶσον σεαυτὸν καὶ ἡμᾶς</w:t>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ὁ ἕτερος</w:t>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ἐν τῷ αὐτῷ κρίματι εἶ</w:t>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ἡμεῖς &amp; ἐπράξαμεν ἀπολαμβάνομεν</w:t>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ἡμεῖς &amp; δικαίως</w:t>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ἄξια &amp; ὧν ἐπράξαμεν</w:t>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καὶ ἔλεγεν</w:t>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hyperlink r:id="rId218">
        <w:r>
          <w:rPr>
            <w:lang w:val="es_ES" w:bidi="es_ES"/>
          </w:rPr>
          <w:rPr>
            <w:color w:val="0000EE"/>
            <w:u w:val="single"/>
          </w:rPr>
          <w:t>1:72</w:t>
        </w:r>
      </w:hyperlink>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εἶπεν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σήμερον μετ’ ἐμοῦ ἔσῃ ἐν τῷ Παραδείσῳ</w:t>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τῷ Παραδείσῳ</w:t>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καὶ ἦν ἤδη</w:t>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τοῦ ἡλίου ἐκλειπόντος</w:t>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μέσον</w:t>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ἐξέπνευσεν</w:t>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ὁ ἑκατοντάρχης</w:t>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τὸ γενόμενον</w:t>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ὑπέστρεφον</w:t>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τύπτοντες τὰ στήθη</w:t>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hyperlink r:id="rId85">
        <w:r>
          <w:rPr>
            <w:lang w:val="es_ES" w:bidi="es_ES"/>
          </w:rPr>
          <w:rPr>
            <w:color w:val="0000EE"/>
            <w:u w:val="single"/>
          </w:rPr>
          <w:t>18:13</w:t>
        </w:r>
      </w:hyperlink>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hyperlink r:id="rId219">
        <w:r>
          <w:rPr>
            <w:lang w:val="es_ES" w:bidi="es_ES"/>
          </w:rPr>
          <w:rPr>
            <w:color w:val="0000EE"/>
            <w:u w:val="single"/>
          </w:rPr>
          <w:t>19:30–33</w:t>
        </w:r>
      </w:hyperlink>
      <w:r>
        <w:rPr>
          <w:lang w:val="es_ES" w:bidi="es_ES"/>
        </w:rPr>
        <w:t xml:space="preserve"> y a la que proporcionó la habitación para la cena de la Pascua en </w:t>
      </w:r>
      <w:hyperlink r:id="rId220">
        <w:r>
          <w:rPr>
            <w:lang w:val="es_ES" w:bidi="es_ES"/>
          </w:rPr>
          <w:rPr>
            <w:color w:val="0000EE"/>
            <w:u w:val="single"/>
          </w:rPr>
          <w:t>22:11–13</w:t>
        </w:r>
      </w:hyperlink>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γυναῖκες αἱ συνακολουθοῦσαι αὐτῷ ἀπὸ τῆς Γαλιλαίας</w:t>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hyperlink r:id="rId221">
        <w:r>
          <w:rPr>
            <w:lang w:val="es_ES" w:bidi="es_ES"/>
          </w:rPr>
          <w:rPr>
            <w:color w:val="0000EE"/>
            <w:u w:val="single"/>
          </w:rPr>
          <w:t>8:2–3</w:t>
        </w:r>
      </w:hyperlink>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βουλευτὴς</w:t>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hyperlink r:id="rId222">
        <w:r>
          <w:rPr>
            <w:lang w:val="es_ES" w:bidi="es_ES"/>
          </w:rPr>
          <w:rPr>
            <w:color w:val="0000EE"/>
            <w:u w:val="single"/>
          </w:rPr>
          <w:t>22:66</w:t>
        </w:r>
      </w:hyperlink>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οὗτος οὐκ ἦν συνκατατεθειμένος τῇ βουλῇ καὶ τῇ πράξει αὐτῶν</w:t>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ἀπὸ Ἁριμαθαίας, πόλεως τῶν Ἰουδαίων</w:t>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ὃς προσεδέχετο τὴν Βασιλείαν τοῦ Θεοῦ</w:t>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y </w:t>
      </w:r>
      <w:hyperlink r:id="rId223">
        <w:r>
          <w:rPr>
            <w:lang w:val="es_ES" w:bidi="es_ES"/>
          </w:rPr>
          <w:rPr>
            <w:color w:val="0000EE"/>
            <w:u w:val="single"/>
          </w:rPr>
          <w:t>2:38</w:t>
        </w:r>
      </w:hyperlink>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οὗτος, προσελθὼν τῷ Πειλάτῳ, ᾐτήσατο τὸ σῶμα τοῦ Ἰησοῦ</w:t>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hyperlink r:id="rId224">
        <w:r>
          <w:rPr>
            <w:lang w:val="es_ES" w:bidi="es_ES"/>
          </w:rPr>
          <w:rPr>
            <w:color w:val="0000EE"/>
            <w:u w:val="single"/>
          </w:rPr>
          <w:t>12:5</w:t>
        </w:r>
      </w:hyperlink>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ἐνετύλιξεν αὐτὸ σινδόνι</w:t>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σινδόνι</w:t>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μνήματι λαξευτῷ</w:t>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οὗ οὐκ ἦν οὐδεὶς οὔπω κείμενος</w:t>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ἡμέρα ἦν παρασκευῆς</w:t>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Σάββατον ἐπέφωσκεν</w:t>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κατακολουθήσασαι</w:t>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ὡς ἐτέθη τὸ σῶμα αὐτοῦ</w:t>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ὑποστρέψασαι</w:t>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ἡτοίμασαν ἀρώματα καὶ μύρα</w:t>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ἀρώματα καὶ μύρα</w:t>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ὄρθρου βαθέως</w:t>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hyperlink r:id="rId225">
        <w:r>
          <w:rPr>
            <w:lang w:val="es_ES" w:bidi="es_ES"/>
          </w:rPr>
          <w:rPr>
            <w:color w:val="0000EE"/>
            <w:u w:val="single"/>
          </w:rPr>
          <w:t>23:55–56</w:t>
        </w:r>
      </w:hyperlink>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τὸν λίθον</w:t>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τί ζητεῖτε 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λέγων &amp; ὅτι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hyperlink r:id="rId65">
        <w:r>
          <w:rPr>
            <w:lang w:val="es_ES" w:bidi="es_ES"/>
          </w:rPr>
          <w:rPr>
            <w:color w:val="0000EE"/>
            <w:u w:val="single"/>
          </w:rPr>
          <w:t>5:24</w:t>
        </w:r>
      </w:hyperlink>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εἰς χεῖρας ἀνθρώπων ἁμαρτωλῶν</w:t>
      </w:r>
    </w:p>
    <w:p>
      <w:pPr/>
      <w:r>
        <w:rPr>
          <w:lang w:val="es_ES" w:bidi="es_ES"/>
        </w:rPr>
      </w:r>
      <w:r>
        <w:rPr>
          <w:b/>
          <w:lang w:val="es_ES" w:bidi="es_ES"/>
        </w:rPr>
        <w:t>"en manos de hombres pecadores"</w:t>
      </w:r>
    </w:p>
    <w:p>
      <w:pPr/>
      <w:r>
        <w:rPr>
          <w:lang w:val="es_ES" w:bidi="es_ES"/>
        </w:rPr>
      </w:r>
      <w:r>
        <w:rPr>
          <w:lang w:val="es_ES" w:bidi="es_ES"/>
        </w:rPr>
        <w:t xml:space="preserve">Como en </w:t>
      </w:r>
      <w:hyperlink r:id="rId226">
        <w:r>
          <w:rPr>
            <w:lang w:val="es_ES" w:bidi="es_ES"/>
          </w:rPr>
          <w:rPr>
            <w:color w:val="0000EE"/>
            <w:u w:val="single"/>
          </w:rPr>
          <w:t>9:44</w:t>
        </w:r>
      </w:hyperlink>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καὶ σταυρωθῆναι</w:t>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hyperlink r:id="rId154">
        <w:r>
          <w:rPr>
            <w:lang w:val="es_ES" w:bidi="es_ES"/>
          </w:rPr>
          <w:rPr>
            <w:color w:val="0000EE"/>
            <w:u w:val="single"/>
          </w:rPr>
          <w:t>9:22</w:t>
        </w:r>
      </w:hyperlink>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hyperlink r:id="rId86">
        <w:r>
          <w:rPr>
            <w:lang w:val="es_ES" w:bidi="es_ES"/>
          </w:rPr>
          <w:rPr>
            <w:color w:val="0000EE"/>
            <w:u w:val="single"/>
          </w:rPr>
          <w:t>8:1</w:t>
        </w:r>
      </w:hyperlink>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hyperlink r:id="rId86">
        <w:r>
          <w:rPr>
            <w:lang w:val="es_ES" w:bidi="es_ES"/>
          </w:rPr>
          <w:rPr>
            <w:color w:val="0000EE"/>
            <w:u w:val="single"/>
          </w:rPr>
          <w:t>8:1</w:t>
        </w:r>
      </w:hyperlink>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καὶ πᾶσιν τοῖς λοιποῖς</w:t>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ἠπίστουν αὐταῖς</w:t>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παρακύψας</w:t>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τὰ ὀθόνια μόνα</w:t>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hyperlink r:id="rId227">
        <w:r>
          <w:rPr>
            <w:lang w:val="es_ES" w:bidi="es_ES"/>
          </w:rPr>
          <w:rPr>
            <w:color w:val="0000EE"/>
            <w:u w:val="single"/>
          </w:rPr>
          <w:t>23:53</w:t>
        </w:r>
      </w:hyperlink>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τὰ 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ἀπῆλθεν πρὸς ἑαυτὸν, θαυμάζων τὸ γεγονός</w:t>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δύο ἐξ αὐτῶν</w:t>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σταδίους ἑξήκοντα</w:t>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πάντων τῶν συμβεβηκότων τούτων</w:t>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αὐτὸς Ἰησοῦς</w:t>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ποῖα</w:t>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οἱ &amp; εἶπαν</w:t>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Ἰησοῦ τοῦ Ναζαρηνοῦ</w:t>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hyperlink r:id="rId228">
        <w:r>
          <w:rPr>
            <w:lang w:val="es_ES" w:bidi="es_ES"/>
          </w:rPr>
          <w:rPr>
            <w:color w:val="0000EE"/>
            <w:u w:val="single"/>
          </w:rPr>
          <w:t>18:37</w:t>
        </w:r>
      </w:hyperlink>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ἀνὴρ, προφήτης</w:t>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δυνατὸς ἐν ἔργῳ καὶ λόγῳ</w:t>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ἐναντίον τοῦ Θεοῦ καὶ παντὸς τοῦ λαοῦ</w:t>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καὶ ἐσταύρωσαν αὐτόν</w:t>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ἡμεῖς &amp; ἠλπίζομεν</w:t>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ὁ μέλλων λυτροῦσθαι τὸν Ἰσραήλ</w:t>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hyperlink r:id="rId223">
        <w:r>
          <w:rPr>
            <w:lang w:val="es_ES" w:bidi="es_ES"/>
          </w:rPr>
          <w:rPr>
            <w:color w:val="0000EE"/>
            <w:u w:val="single"/>
          </w:rPr>
          <w:t>2:38</w:t>
        </w:r>
      </w:hyperlink>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τὸν Ἰσραήλ</w:t>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ἡμῶν &amp; ἡμᾶς</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γενόμεναι ὀρθριναὶ ἐπὶ τὸ μνημεῖον</w:t>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ἀνόητοι</w:t>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ἀνόητοι</w:t>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καὶ εἰσελθεῖν εἰς τὴν δόξαν αὐτοῦ</w:t>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εἰσελθεῖν εἰς τὴν δόξαν αὐτοῦ</w:t>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Μωϋσέως &amp; τῶν προφητῶν</w:t>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καὶ ἀπὸ πάντων τῶν προφητῶν</w:t>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αὐτὸς προσεποιήσατο πορρώτερον πορεύεσθαι</w:t>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παρεβιάσαντο αὐτὸν</w:t>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ἐν τῷ κατακλιθῆναι αὐτὸν μετ’ αὐτῶν</w:t>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αὐτὸς ἄφαντος ἐγένετο ἀπ’ αὐτῶν</w:t>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ἡ καρδία ἡμῶν</w:t>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hyperlink r:id="rId229">
        <w:r>
          <w:rPr>
            <w:lang w:val="es_ES" w:bidi="es_ES"/>
          </w:rPr>
          <w:rPr>
            <w:color w:val="0000EE"/>
            <w:u w:val="single"/>
          </w:rPr>
          <w:t>24:12</w:t>
        </w:r>
      </w:hyperlink>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hyperlink r:id="rId230">
        <w:r>
          <w:rPr>
            <w:lang w:val="es_ES" w:bidi="es_ES"/>
          </w:rPr>
          <w:rPr>
            <w:color w:val="0000EE"/>
            <w:u w:val="single"/>
          </w:rPr>
          <w:t>24:9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λέγοντας</w:t>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ἠγέρθη ὁ Κύριος</w:t>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ὤφθη Σίμωνι</w:t>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Σίμωνι</w:t>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αὐτοὶ &amp; αὐτοῖς</w:t>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τὰ ἐν τῇ ὁδῷ</w:t>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ἐν τῇ κλάσει τοῦ ἄρτου</w:t>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αὐτὸς ἔστη</w:t>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εἰρήνη ὑμῖν</w:t>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hyperlink r:id="rId231">
        <w:r>
          <w:rPr>
            <w:lang w:val="es_ES" w:bidi="es_ES"/>
          </w:rPr>
          <w:rPr>
            <w:color w:val="0000EE"/>
            <w:u w:val="single"/>
          </w:rPr>
          <w:t>10:5</w:t>
        </w:r>
      </w:hyperlink>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πνεῦμα</w:t>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τί τεταραγμένοι ἐστέ</w:t>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διαλογισμοὶ</w:t>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hyperlink r:id="rId232">
        <w:r>
          <w:rPr>
            <w:lang w:val="es_ES" w:bidi="es_ES"/>
          </w:rPr>
          <w:rPr>
            <w:color w:val="0000EE"/>
            <w:u w:val="single"/>
          </w:rPr>
          <w:t>24:35</w:t>
        </w:r>
      </w:hyperlink>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ἴδετε τὰς χεῖράς μου καὶ τοὺς πόδας μου</w:t>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ὅτι ἐγώ εἰμι αὐτός</w:t>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καὶ ἴδετε</w:t>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σάρκα καὶ ὀστέα</w:t>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τὰς χεῖρας καὶ τοὺς πόδας</w:t>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hyperlink r:id="rId233">
        <w:r>
          <w:rPr>
            <w:lang w:val="es_ES" w:bidi="es_ES"/>
          </w:rPr>
          <w:rPr>
            <w:color w:val="0000EE"/>
            <w:u w:val="single"/>
          </w:rPr>
          <w:t>24:39</w:t>
        </w:r>
      </w:hyperlink>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καὶ ψαλμοῖς</w:t>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δεῖ πληρωθῆναι</w:t>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διήνοιξεν αὐτῶν τὸν νοῦν</w:t>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αὐτῶν τὸν νοῦν</w:t>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παθεῖν τὸν Χριστὸν</w:t>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hyperlink r:id="rId154">
        <w:r>
          <w:rPr>
            <w:lang w:val="es_ES" w:bidi="es_ES"/>
          </w:rPr>
          <w:rPr>
            <w:color w:val="0000EE"/>
            <w:u w:val="single"/>
          </w:rPr>
          <w:t>9:22</w:t>
        </w:r>
      </w:hyperlink>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ἐπὶ τῷ ὀνόματι αὐτοῦ</w:t>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εἰς πάντα τὰ ἔθνη</w:t>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ἀρξάμενοι ἀπὸ Ἰερουσαλήμ</w:t>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ὑμεῖς μάρτυρες τούτων</w:t>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τὴν ἐπαγγελίαν τοῦ Πατρός μου</w:t>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ἐξ ὕψους</w:t>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ἐπάρας τὰς χεῖρας αὐτοῦ</w:t>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ἀνεφέρετο εἰς τὸν οὐρανόν</w:t>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μετὰ χαρᾶς μεγάλης</w:t>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ἐν 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