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en_US" w:bidi="en_US"/>
        </w:rPr>
      </w:r>
      <w:r>
        <w:rPr>
          <w:b/>
          <w:lang w:val="en_US" w:bidi="en_US"/>
        </w:rPr>
        <w:t>""The beginning of the gospel of Jesus Christ, the Son of God"</w:t>
      </w:r>
      <w:r>
        <w:rPr>
          <w:lang w:val="en_US" w:bidi="en_US"/>
        </w:rPr>
        <w:t xml:space="preserve"> - </w:t>
      </w:r>
      <w:r>
        <w:rPr>
          <w:b/>
          <w:lang w:val="en_US" w:bidi="en_US"/>
        </w:rPr>
        <w:t>"Just as it has been written in Isaiah the prophet, Behold, I am sending my messenger before your face, who will prepare your way"</w:t>
      </w:r>
      <w:r>
        <w:rPr>
          <w:lang w:val="en_US" w:bidi="en_US"/>
        </w:rPr>
        <w:t xml:space="preserve"> - </w:t>
      </w:r>
      <w:r>
        <w:rPr>
          <w:b/>
          <w:lang w:val="en_US" w:bidi="en_US"/>
        </w:rPr>
        <w:t>"a voice of one calling out in the wilderness, Make ready the way of the Lord; make his paths straight"</w:t>
      </w:r>
      <w:r>
        <w:rPr>
          <w:lang w:val="en_US" w:bidi="en_US"/>
        </w:rPr>
        <w:t xml:space="preserve"> - </w:t>
      </w:r>
      <w:r>
        <w:rPr>
          <w:b/>
          <w:lang w:val="en_US" w:bidi="en_US"/>
        </w:rPr>
        <w:t>"John came""</w:t>
      </w:r>
    </w:p>
    <w:p>
      <w:pPr/>
      <w:r>
        <w:rPr>
          <w:lang w:val="en_US" w:bidi="en_US"/>
        </w:rPr>
      </w:r>
      <w:r>
        <w:rPr>
          <w:lang w:val="en_US" w:bidi="en_US"/>
        </w:rPr>
        <w:t xml:space="preserve">Here, 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In this case, Mark means that the</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 in Isaiah the prophet</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w:t>
      </w:r>
      <w:hyperlink r:id="rId13">
        <w:r>
          <w:rPr>
            <w:lang w:val="en_US" w:bidi="en_US"/>
          </w:rPr>
          <w:rPr>
            <w:color w:val="0000EE"/>
            <w:u w:val="single"/>
          </w:rPr>
          <w:t>Malachi 3:1</w:t>
        </w:r>
      </w:hyperlink>
      <w:r>
        <w:rPr>
          <w:lang w:val="en_US" w:bidi="en_US"/>
        </w:rPr>
        <w:t xml:space="preserve"> and </w:t>
      </w:r>
      <w:hyperlink r:id="rId14">
        <w:r>
          <w:rPr>
            <w:lang w:val="en_US" w:bidi="en_US"/>
          </w:rPr>
          <w:rPr>
            <w:color w:val="0000EE"/>
            <w:u w:val="single"/>
          </w:rPr>
          <w:t>Isaiah 40:3</w:t>
        </w:r>
      </w:hyperlink>
      <w:r>
        <w:rPr>
          <w:lang w:val="en_US" w:bidi="en_US"/>
        </w:rPr>
        <w:t>).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w:t>
      </w:r>
      <w:r>
        <w:rPr>
          <w:lang w:val="en_US" w:bidi="en_US"/>
        </w:rPr>
        <w:t xml:space="preserve"> - </w:t>
      </w:r>
      <w:r>
        <w:rPr>
          <w:b/>
          <w:lang w:val="en_US" w:bidi="en_US"/>
        </w:rPr>
        <w:t>"make"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w:t>
      </w:r>
      <w:hyperlink r:id="rId15">
        <w:r>
          <w:rPr>
            <w:lang w:val="en_US" w:bidi="en_US"/>
          </w:rPr>
          <w:rPr>
            <w:color w:val="0000EE"/>
            <w:u w:val="single"/>
          </w:rPr>
          <w:t>1:6–8</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w:t>
      </w:r>
      <w:r>
        <w:rPr>
          <w:lang w:val="en_US" w:bidi="en_US"/>
        </w:rPr>
        <w:t xml:space="preserve"> - </w:t>
      </w:r>
      <w:r>
        <w:rPr>
          <w:b/>
          <w:lang w:val="en_US" w:bidi="en_US"/>
        </w:rPr>
        <w:t>"coming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16">
        <w:r>
          <w:rPr>
            <w:lang w:val="en_US" w:bidi="en_US"/>
          </w:rPr>
          <w:rPr>
            <w:color w:val="0000EE"/>
            <w:u w:val="single"/>
          </w:rPr>
          <w:t>6:17–29</w:t>
        </w:r>
      </w:hyperlink>
      <w:r>
        <w:rPr>
          <w:lang w:val="en_US" w:bidi="en_US"/>
        </w:rPr>
        <w:t xml:space="preserve">)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xml:space="preserve">, since he had originally come from there to meet John (see </w:t>
      </w:r>
      <w:hyperlink r:id="rId17">
        <w:r>
          <w:rPr>
            <w:lang w:val="en_US" w:bidi="en_US"/>
          </w:rPr>
          <w:rPr>
            <w:color w:val="0000EE"/>
            <w:u w:val="single"/>
          </w:rPr>
          <w:t>1:9</w:t>
        </w:r>
      </w:hyperlink>
      <w:r>
        <w:rPr>
          <w:lang w:val="en_US" w:bidi="en_US"/>
        </w:rPr>
        <w:t>).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w:t>
      </w:r>
      <w:r>
        <w:rPr>
          <w:lang w:val="en_US" w:bidi="en_US"/>
        </w:rPr>
        <w:t xml:space="preserve"> - </w:t>
      </w:r>
      <w:r>
        <w:rPr>
          <w:b/>
          <w:lang w:val="en_US" w:bidi="en_US"/>
        </w:rPr>
        <w:t>"believe"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w:t>
      </w:r>
      <w:r>
        <w:rPr>
          <w:lang w:val="en_US" w:bidi="en_US"/>
        </w:rPr>
        <w:t xml:space="preserve"> - </w:t>
      </w:r>
      <w:r>
        <w:rPr>
          <w:b/>
          <w:lang w:val="en_US" w:bidi="en_US"/>
        </w:rPr>
        <w:t>"you"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See how you expressed the idea of “net-casting” in </w:t>
      </w:r>
      <w:hyperlink r:id="rId18">
        <w:r>
          <w:rPr>
            <w:lang w:val="en_US" w:bidi="en_US"/>
          </w:rPr>
          <w:rPr>
            <w:color w:val="0000EE"/>
            <w:u w:val="single"/>
          </w:rPr>
          <w:t>1:16</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19">
        <w:r>
          <w:rPr>
            <w:lang w:val="en_US" w:bidi="en_US"/>
          </w:rPr>
          <w:rPr>
            <w:color w:val="0000EE"/>
            <w:u w:val="single"/>
          </w:rPr>
          <w:t>1:18</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 xml:space="preserve">See how you expressed the similar clause “they followed him” in </w:t>
      </w:r>
      <w:hyperlink r:id="rId19">
        <w:r>
          <w:rPr>
            <w:lang w:val="en_US" w:bidi="en_US"/>
          </w:rPr>
          <w:rPr>
            <w:color w:val="0000EE"/>
            <w:u w:val="single"/>
          </w:rPr>
          <w:t>1:18</w:t>
        </w:r>
      </w:hyperlink>
      <w:r>
        <w:rPr>
          <w:lang w:val="en_US" w:bidi="en_US"/>
        </w:rPr>
        <w:t>.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w:t>
      </w:r>
      <w:hyperlink r:id="rId20">
        <w:r>
          <w:rPr>
            <w:lang w:val="en_US" w:bidi="en_US"/>
          </w:rPr>
          <w:rPr>
            <w:color w:val="0000EE"/>
            <w:u w:val="single"/>
          </w:rPr>
          <w:t>1:21</w:t>
        </w:r>
      </w:hyperlink>
      <w:r>
        <w:rPr>
          <w:lang w:val="en_US" w:bidi="en_US"/>
        </w:rPr>
        <w:t>).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w:t>
      </w:r>
      <w:r>
        <w:rPr>
          <w:lang w:val="en_US" w:bidi="en_US"/>
        </w:rPr>
        <w:t xml:space="preserve"> - </w:t>
      </w:r>
      <w:r>
        <w:rPr>
          <w:b/>
          <w:lang w:val="en_US" w:bidi="en_US"/>
        </w:rPr>
        <w:t>"us"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 xml:space="preserve">See how you translated the similar phrase in </w:t>
      </w:r>
      <w:hyperlink r:id="rId21">
        <w:r>
          <w:rPr>
            <w:lang w:val="en_US" w:bidi="en_US"/>
          </w:rPr>
          <w:rPr>
            <w:color w:val="0000EE"/>
            <w:u w:val="single"/>
          </w:rPr>
          <w:t>1:25</w:t>
        </w:r>
      </w:hyperlink>
      <w:r>
        <w:rPr>
          <w:lang w:val="en_US" w:bidi="en_US"/>
        </w:rPr>
        <w:t>.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w:t>
      </w:r>
      <w:hyperlink r:id="rId22">
        <w:r>
          <w:rPr>
            <w:lang w:val="en_US" w:bidi="en_US"/>
          </w:rPr>
          <w:rPr>
            <w:color w:val="0000EE"/>
            <w:u w:val="single"/>
          </w:rPr>
          <w:t>1:30</w:t>
        </w:r>
      </w:hyperlink>
      <w:r>
        <w:rPr>
          <w:lang w:val="en_US" w:bidi="en_US"/>
        </w:rPr>
        <w:t>.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w:t>
      </w:r>
      <w:r>
        <w:rPr>
          <w:lang w:val="en_US" w:bidi="en_US"/>
        </w:rPr>
        <w:t xml:space="preserve"> - </w:t>
      </w:r>
      <w:r>
        <w:rPr>
          <w:b/>
          <w:lang w:val="en_US" w:bidi="en_US"/>
        </w:rPr>
        <w:t>"And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w:t>
      </w:r>
      <w:hyperlink r:id="rId23">
        <w:r>
          <w:rPr>
            <w:lang w:val="en_US" w:bidi="en_US"/>
          </w:rPr>
          <w:rPr>
            <w:color w:val="0000EE"/>
            <w:u w:val="single"/>
          </w:rPr>
          <w:t>1:44</w:t>
        </w:r>
      </w:hyperlink>
      <w:r>
        <w:rPr>
          <w:lang w:val="en_US" w:bidi="en_US"/>
        </w:rPr>
        <w:t xml:space="preserve">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w:t>
      </w:r>
      <w:hyperlink r:id="rId24">
        <w:r>
          <w:rPr>
            <w:lang w:val="en_US" w:bidi="en_US"/>
          </w:rPr>
          <w:rPr>
            <w:color w:val="0000EE"/>
            <w:u w:val="single"/>
          </w:rPr>
          <w:t>1:29</w:t>
        </w:r>
      </w:hyperlink>
      <w:r>
        <w:rPr>
          <w:lang w:val="en_US" w:bidi="en_US"/>
        </w:rPr>
        <w:t>).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w:t>
      </w:r>
      <w:hyperlink r:id="rId25">
        <w:r>
          <w:rPr>
            <w:lang w:val="en_US" w:bidi="en_US"/>
          </w:rPr>
          <w:rPr>
            <w:color w:val="0000EE"/>
            <w:u w:val="single"/>
          </w:rPr>
          <w:t>2:3</w:t>
        </w:r>
      </w:hyperlink>
      <w:r>
        <w:rPr>
          <w:lang w:val="en_US" w:bidi="en_US"/>
        </w:rPr>
        <w:t>.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w:t>
      </w:r>
      <w:r>
        <w:rPr>
          <w:lang w:val="en_US" w:bidi="en_US"/>
        </w:rPr>
        <w:t xml:space="preserve"> - </w:t>
      </w:r>
      <w:r>
        <w:rPr>
          <w:b/>
          <w:lang w:val="en_US" w:bidi="en_US"/>
        </w:rPr>
        <w:t>"your"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w:t>
      </w:r>
      <w:hyperlink r:id="rId26">
        <w:r>
          <w:rPr>
            <w:lang w:val="en_US" w:bidi="en_US"/>
          </w:rPr>
          <w:rPr>
            <w:color w:val="0000EE"/>
            <w:u w:val="single"/>
          </w:rPr>
          <w:t>2:1</w:t>
        </w:r>
      </w:hyperlink>
      <w:r>
        <w:rPr>
          <w:lang w:val="en_US" w:bidi="en_US"/>
        </w:rPr>
        <w:t>.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28">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&amp;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τοῦ 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w:t>
      </w:r>
      <w:r>
        <w:rPr>
          <w:lang w:val="en_US" w:bidi="en_US"/>
        </w:rPr>
        <w:t xml:space="preserve"> - </w:t>
      </w:r>
      <w:r>
        <w:rPr>
          <w:b/>
          <w:lang w:val="en_US" w:bidi="en_US"/>
        </w:rPr>
        <w:t>"he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w:t>
      </w:r>
      <w:r>
        <w:rPr>
          <w:lang w:val="en_US" w:bidi="en_US"/>
        </w:rPr>
        <w:t xml:space="preserve"> - </w:t>
      </w:r>
      <w:r>
        <w:rPr>
          <w:b/>
          <w:lang w:val="en_US" w:bidi="en_US"/>
        </w:rPr>
        <w:t>"But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w:t>
      </w:r>
      <w:r>
        <w:rPr>
          <w:lang w:val="en_US" w:bidi="en_US"/>
        </w:rPr>
        <w:t xml:space="preserve"> - </w:t>
      </w:r>
      <w:r>
        <w:rPr>
          <w:b/>
          <w:lang w:val="en_US" w:bidi="en_US"/>
        </w:rPr>
        <w:t>"in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xml:space="preserve">. David and the men who ran away with him were very hungry, so they asked the Abiathar for food. Abiathar gave them the special bread that was laid out in God’s presence every day, and David and his men ate this bread. You can read this story in </w:t>
      </w:r>
      <w:hyperlink r:id="rId30">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w:t>
      </w:r>
      <w:hyperlink r:id="rId20">
        <w:r>
          <w:rPr>
            <w:lang w:val="en_US" w:bidi="en_US"/>
          </w:rPr>
          <w:rPr>
            <w:color w:val="0000EE"/>
            <w:u w:val="single"/>
          </w:rPr>
          <w:t>1:21</w:t>
        </w:r>
      </w:hyperlink>
      <w:r>
        <w:rPr>
          <w:lang w:val="en_US" w:bidi="en_US"/>
        </w:rPr>
        <w:t>).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w:t>
      </w:r>
      <w:r>
        <w:rPr>
          <w:lang w:val="en_US" w:bidi="en_US"/>
        </w:rPr>
        <w:t xml:space="preserve"> - </w:t>
      </w:r>
      <w:r>
        <w:rPr>
          <w:b/>
          <w:lang w:val="en_US" w:bidi="en_US"/>
        </w:rPr>
        <w:t>"they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 xml:space="preserve">See how you expressed this idea in </w:t>
      </w:r>
      <w:hyperlink r:id="rId32">
        <w:r>
          <w:rPr>
            <w:lang w:val="en_US" w:bidi="en_US"/>
          </w:rPr>
          <w:rPr>
            <w:color w:val="0000EE"/>
            <w:u w:val="single"/>
          </w:rPr>
          <w:t>3:1</w:t>
        </w:r>
      </w:hyperlink>
      <w:r>
        <w:rPr>
          <w:lang w:val="en_US" w:bidi="en_US"/>
        </w:rPr>
        <w:t>.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w:t>
      </w:r>
      <w:r>
        <w:rPr>
          <w:lang w:val="en_US" w:bidi="en_US"/>
        </w:rPr>
        <w:t xml:space="preserve"> - </w:t>
      </w:r>
      <w:r>
        <w:rPr>
          <w:b/>
          <w:lang w:val="en_US" w:bidi="en_US"/>
        </w:rPr>
        <w:t>"they"</w:t>
      </w:r>
    </w:p>
    <w:p>
      <w:pPr/>
      <w:r>
        <w:rPr>
          <w:lang w:val="en_US" w:bidi="en_US"/>
        </w:rPr>
      </w:r>
      <w:r>
        <w:rPr>
          <w:lang w:val="en_US" w:bidi="en_US"/>
        </w:rPr>
        <w:t xml:space="preserve">Just as in </w:t>
      </w:r>
      <w:hyperlink r:id="rId33">
        <w:r>
          <w:rPr>
            <w:lang w:val="en_US" w:bidi="en_US"/>
          </w:rPr>
          <w:rPr>
            <w:color w:val="0000EE"/>
            <w:u w:val="single"/>
          </w:rPr>
          <w:t>3:2</w:t>
        </w:r>
      </w:hyperlink>
      <w:r>
        <w:rPr>
          <w:lang w:val="en_US" w:bidi="en_US"/>
        </w:rPr>
        <w:t xml:space="preserve">,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w:t>
      </w:r>
      <w:r>
        <w:rPr>
          <w:lang w:val="en_US" w:bidi="en_US"/>
        </w:rPr>
        <w:t xml:space="preserve"> - </w:t>
      </w:r>
      <w:r>
        <w:rPr>
          <w:b/>
          <w:lang w:val="en_US" w:bidi="en_US"/>
        </w:rPr>
        <w:t>"and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w:t>
      </w:r>
      <w:r>
        <w:rPr>
          <w:lang w:val="en_US" w:bidi="en_US"/>
        </w:rPr>
        <w:t xml:space="preserve"> - </w:t>
      </w:r>
      <w:r>
        <w:rPr>
          <w:b/>
          <w:lang w:val="en_US" w:bidi="en_US"/>
        </w:rPr>
        <w:t>"For he healed many, so that as many as had afflictions pressed against him so that they might touch him"</w:t>
      </w:r>
    </w:p>
    <w:p>
      <w:pPr/>
      <w:r>
        <w:rPr>
          <w:lang w:val="en_US" w:bidi="en_US"/>
        </w:rPr>
      </w:r>
      <w:r>
        <w:rPr>
          <w:lang w:val="en_US" w:bidi="en_US"/>
        </w:rPr>
        <w:t xml:space="preserve">If it would be helpful to your readers, you could combine </w:t>
      </w:r>
      <w:hyperlink r:id="rId34">
        <w:r>
          <w:rPr>
            <w:lang w:val="en_US" w:bidi="en_US"/>
          </w:rPr>
          <w:rPr>
            <w:color w:val="0000EE"/>
            <w:u w:val="single"/>
          </w:rPr>
          <w:t>3:9</w:t>
        </w:r>
      </w:hyperlink>
      <w:r>
        <w:rPr>
          <w:lang w:val="en_US" w:bidi="en_US"/>
        </w:rPr>
        <w:t xml:space="preserve"> and </w:t>
      </w:r>
      <w:hyperlink r:id="rId35">
        <w:r>
          <w:rPr>
            <w:lang w:val="en_US" w:bidi="en_US"/>
          </w:rPr>
          <w:rPr>
            <w:color w:val="0000EE"/>
            <w:u w:val="single"/>
          </w:rPr>
          <w:t>3:10</w:t>
        </w:r>
      </w:hyperlink>
      <w:r>
        <w:rPr>
          <w:lang w:val="en_US" w:bidi="en_US"/>
        </w:rPr>
        <w:t xml:space="preserve">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Twelve,and"</w:t>
      </w:r>
    </w:p>
    <w:p>
      <w:pPr/>
      <w:r>
        <w:rPr>
          <w:lang w:val="en_US" w:bidi="en_US"/>
        </w:rPr>
      </w:r>
      <w:r>
        <w:rPr>
          <w:lang w:val="en_US" w:bidi="en_US"/>
        </w:rPr>
        <w:t xml:space="preserve">Here Mark repeats a phrase that he already used in </w:t>
      </w:r>
      <w:hyperlink r:id="rId36">
        <w:r>
          <w:rPr>
            <w:lang w:val="en_US" w:bidi="en_US"/>
          </w:rPr>
          <w:rPr>
            <w:color w:val="0000EE"/>
            <w:u w:val="single"/>
          </w:rPr>
          <w:t>3:14</w:t>
        </w:r>
      </w:hyperlink>
      <w:r>
        <w:rPr>
          <w:lang w:val="en_US" w:bidi="en_US"/>
        </w:rPr>
        <w:t xml:space="preserve">.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w:t>
      </w:r>
      <w:hyperlink r:id="rId26">
        <w:r>
          <w:rPr>
            <w:lang w:val="en_US" w:bidi="en_US"/>
          </w:rPr>
          <w:rPr>
            <w:color w:val="0000EE"/>
            <w:u w:val="single"/>
          </w:rPr>
          <w:t>2:1</w:t>
        </w:r>
      </w:hyperlink>
      <w:r>
        <w:rPr>
          <w:lang w:val="en_US" w:bidi="en_US"/>
        </w:rPr>
        <w:t>.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w:t>
      </w:r>
      <w:hyperlink r:id="rId37">
        <w:r>
          <w:rPr>
            <w:lang w:val="en_US" w:bidi="en_US"/>
          </w:rPr>
          <w:rPr>
            <w:color w:val="0000EE"/>
            <w:u w:val="single"/>
          </w:rPr>
          <w:t>3:31</w:t>
        </w:r>
      </w:hyperlink>
      <w:r>
        <w:rPr>
          <w:lang w:val="en_US" w:bidi="en_US"/>
        </w:rPr>
        <w:t>.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&amp;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οἱ &amp; 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&amp; Βεελζεβοὺλ ἔχει; καὶ &amp;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&amp;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w:t>
      </w:r>
      <w:r>
        <w:rPr>
          <w:lang w:val="en_US" w:bidi="en_US"/>
        </w:rPr>
        <w:t xml:space="preserve"> - </w:t>
      </w:r>
      <w:r>
        <w:rPr>
          <w:b/>
          <w:lang w:val="en_US" w:bidi="en_US"/>
        </w:rPr>
        <w:t>"but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w:t>
      </w:r>
      <w:hyperlink r:id="rId38">
        <w:r>
          <w:rPr>
            <w:lang w:val="en_US" w:bidi="en_US"/>
          </w:rPr>
          <w:rPr>
            <w:color w:val="0000EE"/>
            <w:u w:val="single"/>
          </w:rPr>
          <w:t>3:23–29</w:t>
        </w:r>
      </w:hyperlink>
      <w:r>
        <w:rPr>
          <w:lang w:val="en_US" w:bidi="en_US"/>
        </w:rPr>
        <w:t>.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w:t>
      </w:r>
      <w:hyperlink r:id="rId39">
        <w:r>
          <w:rPr>
            <w:lang w:val="en_US" w:bidi="en_US"/>
          </w:rPr>
          <w:rPr>
            <w:color w:val="0000EE"/>
            <w:u w:val="single"/>
          </w:rPr>
          <w:t>3:20</w:t>
        </w:r>
      </w:hyperlink>
      <w:r>
        <w:rPr>
          <w:lang w:val="en_US" w:bidi="en_US"/>
        </w:rPr>
        <w:t>.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 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40">
        <w:r>
          <w:rPr>
            <w:lang w:val="en_US" w:bidi="en_US"/>
          </w:rPr>
          <w:rPr>
            <w:color w:val="0000EE"/>
            <w:u w:val="single"/>
          </w:rPr>
          <w:t>3:34–35</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w:t>
      </w:r>
      <w:hyperlink r:id="rId41">
        <w:r>
          <w:rPr>
            <w:lang w:val="en_US" w:bidi="en_US"/>
          </w:rPr>
          <w:rPr>
            <w:color w:val="0000EE"/>
            <w:u w:val="single"/>
          </w:rPr>
          <w:t>3:34</w:t>
        </w:r>
      </w:hyperlink>
      <w:r>
        <w:rPr>
          <w:lang w:val="en_US" w:bidi="en_US"/>
        </w:rPr>
        <w:t>).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&amp;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w:t>
      </w:r>
      <w:r>
        <w:rPr>
          <w:lang w:val="en_US" w:bidi="en_US"/>
        </w:rPr>
        <w:t xml:space="preserve"> - </w:t>
      </w:r>
      <w:r>
        <w:rPr>
          <w:b/>
          <w:lang w:val="en_US" w:bidi="en_US"/>
        </w:rPr>
        <w:t>"it did not have"</w:t>
      </w:r>
      <w:r>
        <w:rPr>
          <w:lang w:val="en_US" w:bidi="en_US"/>
        </w:rPr>
        <w:t xml:space="preserve"> - </w:t>
      </w:r>
      <w:r>
        <w:rPr>
          <w:b/>
          <w:lang w:val="en_US" w:bidi="en_US"/>
        </w:rPr>
        <w:t>"it sprang up,"</w:t>
      </w:r>
      <w:r>
        <w:rPr>
          <w:lang w:val="en_US" w:bidi="en_US"/>
        </w:rPr>
        <w:t xml:space="preserve"> - </w:t>
      </w:r>
      <w:r>
        <w:rPr>
          <w:b/>
          <w:lang w:val="en_US" w:bidi="en_US"/>
        </w:rPr>
        <w:t>"it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w:t>
      </w:r>
      <w:r>
        <w:rPr>
          <w:lang w:val="en_US" w:bidi="en_US"/>
        </w:rPr>
        <w:t xml:space="preserve"> - </w:t>
      </w:r>
      <w:r>
        <w:rPr>
          <w:b/>
          <w:lang w:val="en_US" w:bidi="en_US"/>
        </w:rPr>
        <w:t>"it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w:t>
      </w:r>
      <w:hyperlink r:id="rId42">
        <w:r>
          <w:rPr>
            <w:lang w:val="en_US" w:bidi="en_US"/>
          </w:rPr>
          <w:rPr>
            <w:color w:val="0000EE"/>
            <w:u w:val="single"/>
          </w:rPr>
          <w:t>4:5</w:t>
        </w:r>
      </w:hyperlink>
      <w:r>
        <w:rPr>
          <w:lang w:val="en_US" w:bidi="en_US"/>
        </w:rPr>
        <w:t>.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w:t>
      </w:r>
      <w:r>
        <w:rPr>
          <w:lang w:val="en_US" w:bidi="en_US"/>
        </w:rPr>
        <w:t xml:space="preserve"> - </w:t>
      </w:r>
      <w:r>
        <w:rPr>
          <w:b/>
          <w:lang w:val="en_US" w:bidi="en_US"/>
        </w:rPr>
        <w:t>"it,"</w:t>
      </w:r>
      <w:r>
        <w:rPr>
          <w:lang w:val="en_US" w:bidi="en_US"/>
        </w:rPr>
        <w:t xml:space="preserve"> - </w:t>
      </w:r>
      <w:r>
        <w:rPr>
          <w:b/>
          <w:lang w:val="en_US" w:bidi="en_US"/>
        </w:rPr>
        <w:t>"it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w:t>
      </w:r>
      <w:hyperlink r:id="rId42">
        <w:r>
          <w:rPr>
            <w:lang w:val="en_US" w:bidi="en_US"/>
          </w:rPr>
          <w:rPr>
            <w:color w:val="0000EE"/>
            <w:u w:val="single"/>
          </w:rPr>
          <w:t>4:5</w:t>
        </w:r>
      </w:hyperlink>
      <w:r>
        <w:rPr>
          <w:lang w:val="en_US" w:bidi="en_US"/>
        </w:rPr>
        <w:t>.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""so that, Looking, they may look but may not see, and hearing, they may hear but may not understand, lest they might turn back, and it might be forgiven to them""</w:t>
      </w:r>
    </w:p>
    <w:p>
      <w:pPr/>
      <w:r>
        <w:rPr>
          <w:lang w:val="en_US" w:bidi="en_US"/>
        </w:rPr>
      </w:r>
      <w:r>
        <w:rPr>
          <w:lang w:val="en_US" w:bidi="en_US"/>
        </w:rPr>
        <w:t>It may be more natural in your language to have a direct quotation here. Alternate translation: “so that, as the Scriptures say, looking, they may look but may not see, and hearing, they may hear but may not understand, lest they might turn back, and it might be forgiven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Jesus quotes from the Old Testament scriptures, specifically from </w:t>
      </w:r>
      <w:hyperlink r:id="rId44">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w:t>
      </w:r>
      <w:r>
        <w:rPr>
          <w:lang w:val="en_US" w:bidi="en_US"/>
        </w:rPr>
        <w:t xml:space="preserve"> - </w:t>
      </w:r>
      <w:r>
        <w:rPr>
          <w:b/>
          <w:lang w:val="en_US" w:bidi="en_US"/>
        </w:rPr>
        <w:t>"hearing, they may hear"</w:t>
      </w:r>
    </w:p>
    <w:p>
      <w:pPr/>
      <w:r>
        <w:rPr>
          <w:lang w:val="en_US" w:bidi="en_US"/>
        </w:rPr>
      </w:r>
      <w:r>
        <w:rPr>
          <w:lang w:val="en_US" w:bidi="en_US"/>
        </w:rPr>
        <w:t xml:space="preserve">Here the author of the quotation repeats the words </w:t>
      </w:r>
      <w:r>
        <w:rPr>
          <w:b/>
          <w:lang w:val="en_US" w:bidi="en_US"/>
        </w:rPr>
        <w:t>look</w:t>
      </w:r>
      <w:r>
        <w:rPr>
          <w:lang w:val="en_US" w:bidi="en_US"/>
        </w:rPr>
        <w:t xml:space="preserve"> and </w:t>
      </w:r>
      <w:r>
        <w:rPr>
          <w:b/>
          <w:lang w:val="en_US" w:bidi="en_US"/>
        </w:rPr>
        <w:t>hear</w:t>
      </w:r>
      <w:r>
        <w:rPr>
          <w:lang w:val="en_US" w:bidi="en_US"/>
        </w:rPr>
        <w:t xml:space="preserve"> in order to emphasize that the people really do </w:t>
      </w:r>
      <w:r>
        <w:rPr>
          <w:b/>
          <w:lang w:val="en_US" w:bidi="en_US"/>
        </w:rPr>
        <w:t>look</w:t>
      </w:r>
      <w:r>
        <w:rPr>
          <w:lang w:val="en_US" w:bidi="en_US"/>
        </w:rPr>
        <w:t xml:space="preserve"> and </w:t>
      </w:r>
      <w:r>
        <w:rPr>
          <w:b/>
          <w:lang w:val="en_US" w:bidi="en_US"/>
        </w:rPr>
        <w:t>hear</w:t>
      </w:r>
      <w:r>
        <w:rPr>
          <w:lang w:val="en_US" w:bidi="en_US"/>
        </w:rPr>
        <w:t>. If your language can repeat words for emphasis, it would be appropriate to use that construction here in your translation. Otherwise, you could express the emphasis in another way.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(#6)</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Alternative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 xml:space="preserve">See how you translated “sow” in </w:t>
      </w:r>
      <w:hyperlink r:id="rId45">
        <w:r>
          <w:rPr>
            <w:lang w:val="en_US" w:bidi="en_US"/>
          </w:rPr>
          <w:rPr>
            <w:color w:val="0000EE"/>
            <w:u w:val="single"/>
          </w:rPr>
          <w:t>4:4</w:t>
        </w:r>
      </w:hyperlink>
      <w:r>
        <w:rPr>
          <w:lang w:val="en_US" w:bidi="en_US"/>
        </w:rPr>
        <w:t>.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Alternative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w:t>
      </w:r>
      <w:r>
        <w:rPr>
          <w:lang w:val="en_US" w:bidi="en_US"/>
        </w:rPr>
        <w:t xml:space="preserve"> - </w:t>
      </w:r>
      <w:r>
        <w:rPr>
          <w:b/>
          <w:lang w:val="en_US" w:bidi="en_US"/>
        </w:rPr>
        <w:t>"that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42">
        <w:r>
          <w:rPr>
            <w:lang w:val="en_US" w:bidi="en_US"/>
          </w:rPr>
          <w:rPr>
            <w:color w:val="0000EE"/>
            <w:u w:val="single"/>
          </w:rPr>
          <w:t>4:5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47">
        <w:r>
          <w:rPr>
            <w:lang w:val="en_US" w:bidi="en_US"/>
          </w:rPr>
          <w:rPr>
            <w:color w:val="0000EE"/>
            <w:u w:val="single"/>
          </w:rPr>
          <w:t>4:6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Alternative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Alternative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w:t>
      </w:r>
      <w:hyperlink r:id="rId48">
        <w:r>
          <w:rPr>
            <w:lang w:val="en_US" w:bidi="en_US"/>
          </w:rPr>
          <w:rPr>
            <w:color w:val="0000EE"/>
            <w:u w:val="single"/>
          </w:rPr>
          <w:t>4:8</w:t>
        </w:r>
      </w:hyperlink>
      <w:r>
        <w:rPr>
          <w:lang w:val="en_US" w:bidi="en_US"/>
        </w:rPr>
        <w:t>.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w:t>
      </w:r>
      <w:r>
        <w:rPr>
          <w:lang w:val="en_US" w:bidi="en_US"/>
        </w:rPr>
        <w:t xml:space="preserve"> - </w:t>
      </w:r>
      <w:r>
        <w:rPr>
          <w:b/>
          <w:lang w:val="en_US" w:bidi="en_US"/>
        </w:rPr>
        <w:t>"does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w:t>
      </w:r>
      <w:r>
        <w:rPr>
          <w:lang w:val="en_US" w:bidi="en_US"/>
        </w:rPr>
        <w:t xml:space="preserve"> - </w:t>
      </w:r>
      <w:r>
        <w:rPr>
          <w:b/>
          <w:lang w:val="en_US" w:bidi="en_US"/>
        </w:rPr>
        <w:t>"Is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w:t>
      </w:r>
      <w:r>
        <w:rPr>
          <w:lang w:val="en_US" w:bidi="en_US"/>
        </w:rPr>
        <w:t xml:space="preserve"> - </w:t>
      </w:r>
      <w:r>
        <w:rPr>
          <w:b/>
          <w:lang w:val="en_US" w:bidi="en_US"/>
        </w:rPr>
        <w:t>"nor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w:t>
      </w:r>
      <w:hyperlink r:id="rId50">
        <w:r>
          <w:rPr>
            <w:lang w:val="en_US" w:bidi="en_US"/>
          </w:rPr>
          <w:rPr>
            <w:color w:val="0000EE"/>
            <w:u w:val="single"/>
          </w:rPr>
          <w:t>4:21</w:t>
        </w:r>
      </w:hyperlink>
      <w:r>
        <w:rPr>
          <w:lang w:val="en_US" w:bidi="en_US"/>
        </w:rPr>
        <w:t xml:space="preserve">,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w:t>
      </w:r>
      <w:r>
        <w:rPr>
          <w:lang w:val="en_US" w:bidi="en_US"/>
        </w:rPr>
        <w:t xml:space="preserve"> - </w:t>
      </w:r>
      <w:r>
        <w:rPr>
          <w:b/>
          <w:lang w:val="en_US" w:bidi="en_US"/>
        </w:rPr>
        <w:t>"to him,"</w:t>
      </w:r>
      <w:r>
        <w:rPr>
          <w:lang w:val="en_US" w:bidi="en_US"/>
        </w:rPr>
        <w:t xml:space="preserve"> - </w:t>
      </w:r>
      <w:r>
        <w:rPr>
          <w:b/>
          <w:lang w:val="en_US" w:bidi="en_US"/>
        </w:rPr>
        <w:t>"he who does not have,"</w:t>
      </w:r>
      <w:r>
        <w:rPr>
          <w:lang w:val="en_US" w:bidi="en_US"/>
        </w:rPr>
        <w:t xml:space="preserve"> - </w:t>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w:t>
      </w:r>
      <w:hyperlink r:id="rId51">
        <w:r>
          <w:rPr>
            <w:lang w:val="en_US" w:bidi="en_US"/>
          </w:rPr>
          <w:rPr>
            <w:color w:val="0000EE"/>
            <w:u w:val="single"/>
          </w:rPr>
          <w:t>4:26</w:t>
        </w:r>
      </w:hyperlink>
      <w:r>
        <w:rPr>
          <w:lang w:val="en_US" w:bidi="en_US"/>
        </w:rPr>
        <w:t>.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w:t>
      </w:r>
      <w:r>
        <w:rPr>
          <w:lang w:val="en_US" w:bidi="en_US"/>
        </w:rPr>
        <w:t xml:space="preserve"> - </w:t>
      </w:r>
      <w:r>
        <w:rPr>
          <w:b/>
          <w:lang w:val="en_US" w:bidi="en_US"/>
        </w:rPr>
        <w:t>"the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(#3)</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(#4)</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&amp; ἐπὶ τῆς γῆς, καὶ ὅταν σπαρῇ, ἀναβαίνει</w:t>
      </w:r>
    </w:p>
    <w:p>
      <w:pPr/>
      <w:r>
        <w:rPr>
          <w:lang w:val="en_US" w:bidi="en_US"/>
        </w:rPr>
      </w:r>
      <w:r>
        <w:rPr>
          <w:b/>
          <w:lang w:val="en_US" w:bidi="en_US"/>
        </w:rPr>
        <w:t>"which, when it has been sown in the soil, being the smallest of all the seeds on the earth"</w:t>
      </w:r>
      <w:r>
        <w:rPr>
          <w:lang w:val="en_US" w:bidi="en_US"/>
        </w:rPr>
        <w:t xml:space="preserve"> - </w:t>
      </w:r>
      <w:r>
        <w:rPr>
          <w:b/>
          <w:lang w:val="en_US" w:bidi="en_US"/>
        </w:rPr>
        <w:t>"and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52">
        <w:r>
          <w:rPr>
            <w:lang w:val="en_US" w:bidi="en_US"/>
          </w:rPr>
          <w:rPr>
            <w:color w:val="0000EE"/>
            <w:u w:val="single"/>
          </w:rPr>
          <w:t>4:31</w:t>
        </w:r>
      </w:hyperlink>
      <w:r>
        <w:rPr>
          <w:lang w:val="en_US" w:bidi="en_US"/>
        </w:rPr>
        <w: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w:t>
      </w:r>
      <w:r>
        <w:rPr>
          <w:lang w:val="en_US" w:bidi="en_US"/>
        </w:rPr>
        <w:t xml:space="preserve"> - </w:t>
      </w:r>
      <w:r>
        <w:rPr>
          <w:b/>
          <w:lang w:val="en_US" w:bidi="en_US"/>
        </w:rPr>
        <w:t>"but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 xml:space="preserve">Here Mark means that Jesus was already in the boat, so they could leave right away (see </w:t>
      </w:r>
      <w:hyperlink r:id="rId53">
        <w:r>
          <w:rPr>
            <w:lang w:val="en_US" w:bidi="en_US"/>
          </w:rPr>
          <w:rPr>
            <w:color w:val="0000EE"/>
            <w:u w:val="single"/>
          </w:rPr>
          <w:t>4:1</w:t>
        </w:r>
      </w:hyperlink>
      <w:r>
        <w:rPr>
          <w:lang w:val="en_US" w:bidi="en_US"/>
        </w:rPr>
        <w:t>).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 xml:space="preserve">Here Mark provides background information that will help readers understand what happens next. This background information continues in </w:t>
      </w:r>
      <w:hyperlink r:id="rId54">
        <w:r>
          <w:rPr>
            <w:lang w:val="en_US" w:bidi="en_US"/>
          </w:rPr>
          <w:rPr>
            <w:color w:val="0000EE"/>
            <w:u w:val="single"/>
          </w:rPr>
          <w:t>5:4</w:t>
        </w:r>
      </w:hyperlink>
      <w:r>
        <w:rPr>
          <w:lang w:val="en_US" w:bidi="en_US"/>
        </w:rPr>
        <w:t xml:space="preserve"> and </w:t>
      </w:r>
      <w:hyperlink r:id="rId55">
        <w:r>
          <w:rPr>
            <w:lang w:val="en_US" w:bidi="en_US"/>
          </w:rPr>
          <w:rPr>
            <w:color w:val="0000EE"/>
            <w:u w:val="single"/>
          </w:rPr>
          <w:t>5:5</w:t>
        </w:r>
      </w:hyperlink>
      <w:r>
        <w:rPr>
          <w:lang w:val="en_US" w:bidi="en_US"/>
        </w:rPr>
        <w:t>.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w:t>
      </w:r>
      <w:r>
        <w:rPr>
          <w:lang w:val="en_US" w:bidi="en_US"/>
        </w:rPr>
        <w:t xml:space="preserve"> - </w:t>
      </w:r>
      <w:r>
        <w:rPr>
          <w:b/>
          <w:lang w:val="en_US" w:bidi="en_US"/>
        </w:rPr>
        <w:t>"anymore"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w:t>
      </w:r>
      <w:r>
        <w:rPr>
          <w:lang w:val="en_US" w:bidi="en_US"/>
        </w:rPr>
        <w:t xml:space="preserve"> - </w:t>
      </w:r>
      <w:r>
        <w:rPr>
          <w:b/>
          <w:lang w:val="en_US" w:bidi="en_US"/>
        </w:rPr>
        <w:t>"because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w:t>
      </w:r>
      <w:hyperlink r:id="rId56">
        <w:r>
          <w:rPr>
            <w:lang w:val="en_US" w:bidi="en_US"/>
          </w:rPr>
          <w:rPr>
            <w:color w:val="0000EE"/>
            <w:u w:val="single"/>
          </w:rPr>
          <w:t>5:3</w:t>
        </w:r>
      </w:hyperlink>
      <w:r>
        <w:rPr>
          <w:lang w:val="en_US" w:bidi="en_US"/>
        </w:rPr>
        <w:t xml:space="preserve"> and </w:t>
      </w:r>
      <w:hyperlink r:id="rId54">
        <w:r>
          <w:rPr>
            <w:lang w:val="en_US" w:bidi="en_US"/>
          </w:rPr>
          <w:rPr>
            <w:color w:val="0000EE"/>
            <w:u w:val="single"/>
          </w:rPr>
          <w:t>5:4</w:t>
        </w:r>
      </w:hyperlink>
      <w:r>
        <w:rPr>
          <w:lang w:val="en_US" w:bidi="en_US"/>
        </w:rPr>
        <w:t xml:space="preserve">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w:t>
      </w:r>
      <w:r>
        <w:rPr>
          <w:lang w:val="en_US" w:bidi="en_US"/>
        </w:rPr>
        <w:t xml:space="preserve"> - </w:t>
      </w:r>
      <w:r>
        <w:rPr>
          <w:b/>
          <w:lang w:val="en_US" w:bidi="en_US"/>
        </w:rPr>
        <w:t>"the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w:t>
      </w:r>
      <w:r>
        <w:rPr>
          <w:lang w:val="en_US" w:bidi="en_US"/>
        </w:rPr>
        <w:t xml:space="preserve"> - </w:t>
      </w:r>
      <w:r>
        <w:rPr>
          <w:b/>
          <w:lang w:val="en_US" w:bidi="en_US"/>
        </w:rPr>
        <w:t>"the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w:t>
      </w:r>
      <w:hyperlink r:id="rId56">
        <w:r>
          <w:rPr>
            <w:lang w:val="en_US" w:bidi="en_US"/>
          </w:rPr>
          <w:rPr>
            <w:color w:val="0000EE"/>
            <w:u w:val="single"/>
          </w:rPr>
          <w:t>5:3</w:t>
        </w:r>
      </w:hyperlink>
      <w:r>
        <w:rPr>
          <w:lang w:val="en_US" w:bidi="en_US"/>
        </w:rPr>
        <w:t>.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 xml:space="preserve">Here Mark stops giving background information and returns to the events in the story that he is telling. He implies that the man saw Jesus when he arrived in the boat from the other side of the Sea of Galilee (see </w:t>
      </w:r>
      <w:hyperlink r:id="rId57">
        <w:r>
          <w:rPr>
            <w:lang w:val="en_US" w:bidi="en_US"/>
          </w:rPr>
          <w:rPr>
            <w:color w:val="0000EE"/>
            <w:u w:val="single"/>
          </w:rPr>
          <w:t>5:1–2</w:t>
        </w:r>
      </w:hyperlink>
      <w:r>
        <w:rPr>
          <w:lang w:val="en_US" w:bidi="en_US"/>
        </w:rPr>
        <w:t>).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w:t>
      </w:r>
      <w:r>
        <w:rPr>
          <w:lang w:val="en_US" w:bidi="en_US"/>
        </w:rPr>
        <w:t xml:space="preserve"> - </w:t>
      </w:r>
      <w:r>
        <w:rPr>
          <w:b/>
          <w:lang w:val="en_US" w:bidi="en_US"/>
        </w:rPr>
        <w:t>"For he was saying to him, “Come out from the man, unclean spirit"</w:t>
      </w:r>
    </w:p>
    <w:p>
      <w:pPr/>
      <w:r>
        <w:rPr>
          <w:lang w:val="en_US" w:bidi="en_US"/>
        </w:rPr>
      </w:r>
      <w:r>
        <w:rPr>
          <w:lang w:val="en_US" w:bidi="en_US"/>
        </w:rPr>
        <w:t xml:space="preserve">If it would be helpful to your readers, you could combine </w:t>
      </w:r>
      <w:hyperlink r:id="rId58">
        <w:r>
          <w:rPr>
            <w:lang w:val="en_US" w:bidi="en_US"/>
          </w:rPr>
          <w:rPr>
            <w:color w:val="0000EE"/>
            <w:u w:val="single"/>
          </w:rPr>
          <w:t>5:7</w:t>
        </w:r>
      </w:hyperlink>
      <w:r>
        <w:rPr>
          <w:lang w:val="en_US" w:bidi="en_US"/>
        </w:rPr>
        <w:t xml:space="preserve"> and </w:t>
      </w:r>
      <w:hyperlink r:id="rId59">
        <w:r>
          <w:rPr>
            <w:lang w:val="en_US" w:bidi="en_US"/>
          </w:rPr>
          <w:rPr>
            <w:color w:val="0000EE"/>
            <w:u w:val="single"/>
          </w:rPr>
          <w:t>5:8</w:t>
        </w:r>
      </w:hyperlink>
      <w:r>
        <w:rPr>
          <w:lang w:val="en_US" w:bidi="en_US"/>
        </w:rPr>
        <w:t xml:space="preserve">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w:t>
      </w:r>
      <w:r>
        <w:rPr>
          <w:lang w:val="en_US" w:bidi="en_US"/>
        </w:rPr>
        <w:t xml:space="preserve"> - </w:t>
      </w:r>
      <w:r>
        <w:rPr>
          <w:b/>
          <w:lang w:val="en_US" w:bidi="en_US"/>
        </w:rPr>
        <w:t>"we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 xml:space="preserve">See how you translated the similar phrase in </w:t>
      </w:r>
      <w:hyperlink r:id="rId60">
        <w:r>
          <w:rPr>
            <w:lang w:val="en_US" w:bidi="en_US"/>
          </w:rPr>
          <w:rPr>
            <w:color w:val="0000EE"/>
            <w:u w:val="single"/>
          </w:rPr>
          <w:t>5:12</w:t>
        </w:r>
      </w:hyperlink>
      <w:r>
        <w:rPr>
          <w:lang w:val="en_US" w:bidi="en_US"/>
        </w:rPr>
        <w:t>.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w:t>
      </w:r>
      <w:hyperlink r:id="rId61">
        <w:r>
          <w:rPr>
            <w:lang w:val="en_US" w:bidi="en_US"/>
          </w:rPr>
          <w:rPr>
            <w:color w:val="0000EE"/>
            <w:u w:val="single"/>
          </w:rPr>
          <w:t>5:1</w:t>
        </w:r>
      </w:hyperlink>
      <w:r>
        <w:rPr>
          <w:lang w:val="en_US" w:bidi="en_US"/>
        </w:rPr>
        <w:t>).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w:t>
      </w:r>
      <w:hyperlink r:id="rId62">
        <w:r>
          <w:rPr>
            <w:lang w:val="en_US" w:bidi="en_US"/>
          </w:rPr>
          <w:rPr>
            <w:color w:val="0000EE"/>
            <w:u w:val="single"/>
          </w:rPr>
          <w:t>Mark 5:9</w:t>
        </w:r>
      </w:hyperlink>
      <w:r>
        <w:rPr>
          <w:lang w:val="en_US" w:bidi="en_US"/>
        </w:rPr>
        <w:t>.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nadaughtersans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 xml:space="preserve">Here Mark provides background information that will help readers understand what happens next. This background information continues in the first part of </w:t>
      </w:r>
      <w:hyperlink r:id="rId64">
        <w:r>
          <w:rPr>
            <w:lang w:val="en_US" w:bidi="en_US"/>
          </w:rPr>
          <w:rPr>
            <w:color w:val="0000EE"/>
            <w:u w:val="single"/>
          </w:rPr>
          <w:t>5:27</w:t>
        </w:r>
      </w:hyperlink>
      <w:r>
        <w:rPr>
          <w:lang w:val="en_US" w:bidi="en_US"/>
        </w:rPr>
        <w:t>.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Here 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w:t>
      </w:r>
      <w:r>
        <w:rPr>
          <w:lang w:val="en_US" w:bidi="en_US"/>
        </w:rPr>
        <w:t xml:space="preserve"> - </w:t>
      </w:r>
      <w:r>
        <w:rPr>
          <w:b/>
          <w:lang w:val="en_US" w:bidi="en_US"/>
        </w:rPr>
        <w:t>"For she was saying, “If I touch just his clothes, I will be saved"</w:t>
      </w:r>
    </w:p>
    <w:p>
      <w:pPr/>
      <w:r>
        <w:rPr>
          <w:lang w:val="en_US" w:bidi="en_US"/>
        </w:rPr>
      </w:r>
      <w:r>
        <w:rPr>
          <w:lang w:val="en_US" w:bidi="en_US"/>
        </w:rPr>
        <w:t xml:space="preserve">If it would be helpful to your readers, you could combine </w:t>
      </w:r>
      <w:hyperlink r:id="rId64">
        <w:r>
          <w:rPr>
            <w:lang w:val="en_US" w:bidi="en_US"/>
          </w:rPr>
          <w:rPr>
            <w:color w:val="0000EE"/>
            <w:u w:val="single"/>
          </w:rPr>
          <w:t>5:27</w:t>
        </w:r>
      </w:hyperlink>
      <w:r>
        <w:rPr>
          <w:lang w:val="en_US" w:bidi="en_US"/>
        </w:rPr>
        <w:t xml:space="preserve"> and </w:t>
      </w:r>
      <w:hyperlink r:id="rId65">
        <w:r>
          <w:rPr>
            <w:lang w:val="en_US" w:bidi="en_US"/>
          </w:rPr>
          <w:rPr>
            <w:color w:val="0000EE"/>
            <w:u w:val="single"/>
          </w:rPr>
          <w:t>5:28</w:t>
        </w:r>
      </w:hyperlink>
      <w:r>
        <w:rPr>
          <w:lang w:val="en_US" w:bidi="en_US"/>
        </w:rPr>
        <w:t xml:space="preserve"> into a verse bridge, as the UST does, in order to include what the woman is thinking before she acts based on what she is thinking. Alternate translation: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"and you say, ‘Who touched me"</w:t>
      </w:r>
    </w:p>
    <w:p>
      <w:pPr/>
      <w:r>
        <w:rPr>
          <w:lang w:val="en_US" w:bidi="en_US"/>
        </w:rPr>
      </w:r>
      <w:r>
        <w:rPr>
          <w:lang w:val="en_US" w:bidi="en_US"/>
        </w:rPr>
        <w:t>Here, the disciples could be: (1) making a statement that quotes Jesus’ question. Alternate translation: “and you are asking, ‘Who touched me?’” (2) asking a rhetorical question that implies that Jesus’ question is unreasonable. Alternate translation: “so why do you say, ‘Who touched me?’”</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μετ’ 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w:t>
      </w:r>
      <w:hyperlink r:id="rId66">
        <w:r>
          <w:rPr>
            <w:lang w:val="en_US" w:bidi="en_US"/>
          </w:rPr>
          <w:rPr>
            <w:color w:val="0000EE"/>
            <w:u w:val="single"/>
          </w:rPr>
          <w:t>1:19</w:t>
        </w:r>
      </w:hyperlink>
      <w:r>
        <w:rPr>
          <w:lang w:val="en_US" w:bidi="en_US"/>
        </w:rPr>
        <w:t>.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w:t>
      </w:r>
      <w:hyperlink r:id="rId67">
        <w:r>
          <w:rPr>
            <w:lang w:val="en_US" w:bidi="en_US"/>
          </w:rPr>
          <w:rPr>
            <w:color w:val="0000EE"/>
            <w:u w:val="single"/>
          </w:rPr>
          <w:t>5:42</w:t>
        </w:r>
      </w:hyperlink>
      <w:r>
        <w:rPr>
          <w:lang w:val="en_US" w:bidi="en_US"/>
        </w:rPr>
        <w:t xml:space="preserve">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the three disciples (Peter, James, and John) whom Jesus took with him (see </w:t>
      </w:r>
      <w:hyperlink r:id="rId68">
        <w:r>
          <w:rPr>
            <w:lang w:val="en_US" w:bidi="en_US"/>
          </w:rPr>
          <w:rPr>
            <w:color w:val="0000EE"/>
            <w:u w:val="single"/>
          </w:rPr>
          <w:t>5:37</w:t>
        </w:r>
      </w:hyperlink>
      <w:r>
        <w:rPr>
          <w:lang w:val="en_US" w:bidi="en_US"/>
        </w:rPr>
        <w:t>).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w:t>
      </w:r>
      <w:r>
        <w:rPr>
          <w:lang w:val="en_US" w:bidi="en_US"/>
        </w:rPr>
        <w:t xml:space="preserve"> - </w:t>
      </w:r>
      <w:r>
        <w:rPr>
          <w:b/>
          <w:lang w:val="en_US" w:bidi="en_US"/>
        </w:rPr>
        <w:t>"comes"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Joses, Judas, and Simon. His sisters are here with us.” or “He is only a carpenter! He is the son of Mary a brother of James and Joses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w:t>
      </w:r>
      <w:r>
        <w:rPr>
          <w:lang w:val="en_US" w:bidi="en_US"/>
        </w:rPr>
        <w:t xml:space="preserve"> - </w:t>
      </w:r>
      <w:r>
        <w:rPr>
          <w:b/>
          <w:lang w:val="en_US" w:bidi="en_US"/>
        </w:rPr>
        <w:t>"Judas"</w:t>
      </w:r>
      <w:r>
        <w:rPr>
          <w:lang w:val="en_US" w:bidi="en_US"/>
        </w:rPr>
        <w:t xml:space="preserve"> - </w:t>
      </w:r>
      <w:r>
        <w:rPr>
          <w:b/>
          <w:lang w:val="en_US" w:bidi="en_US"/>
        </w:rPr>
        <w:t>"Simon"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daughteres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w:t>
      </w:r>
      <w:r>
        <w:rPr>
          <w:lang w:val="en_US" w:bidi="en_US"/>
        </w:rPr>
        <w:t xml:space="preserve"> - </w:t>
      </w:r>
      <w:r>
        <w:rPr>
          <w:b/>
          <w:lang w:val="en_US" w:bidi="en_US"/>
        </w:rPr>
        <w:t>"he was going around the villages in a circle teaching"</w:t>
      </w:r>
      <w:r>
        <w:rPr>
          <w:lang w:val="en_US" w:bidi="en_US"/>
        </w:rPr>
        <w:t xml:space="preserve"> - </w:t>
      </w:r>
      <w:r>
        <w:rPr>
          <w:b/>
          <w:lang w:val="en_US" w:bidi="en_US"/>
        </w:rPr>
        <w:t>"And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w:t>
      </w:r>
      <w:hyperlink r:id="rId69">
        <w:r>
          <w:rPr>
            <w:lang w:val="en_US" w:bidi="en_US"/>
          </w:rPr>
          <w:rPr>
            <w:color w:val="0000EE"/>
            <w:u w:val="single"/>
          </w:rPr>
          <w:t>6:12</w:t>
        </w:r>
      </w:hyperlink>
      <w:r>
        <w:rPr>
          <w:lang w:val="en_US" w:bidi="en_US"/>
        </w:rPr>
        <w:t>.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 xml:space="preserve">If it would be helpful to your readers, you could combine </w:t>
      </w:r>
      <w:hyperlink r:id="rId70">
        <w:r>
          <w:rPr>
            <w:lang w:val="en_US" w:bidi="en_US"/>
          </w:rPr>
          <w:rPr>
            <w:color w:val="0000EE"/>
            <w:u w:val="single"/>
          </w:rPr>
          <w:t>6:8</w:t>
        </w:r>
      </w:hyperlink>
      <w:r>
        <w:rPr>
          <w:lang w:val="en_US" w:bidi="en_US"/>
        </w:rPr>
        <w:t xml:space="preserve"> and </w:t>
      </w:r>
      <w:hyperlink r:id="rId71">
        <w:r>
          <w:rPr>
            <w:lang w:val="en_US" w:bidi="en_US"/>
          </w:rPr>
          <w:rPr>
            <w:color w:val="0000EE"/>
            <w:u w:val="single"/>
          </w:rPr>
          <w:t>6:9</w:t>
        </w:r>
      </w:hyperlink>
      <w:r>
        <w:rPr>
          <w:lang w:val="en_US" w:bidi="en_US"/>
        </w:rPr>
        <w:t xml:space="preserve">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xml:space="preserve">. The ULT follows that reading. Some ancient manuscripts include another sentence after these words: “Truly I say to you, it will be more tolerable for the land of Sodom and Gomorrah in the day of judgment than for that city.” This sentence was probably added from </w:t>
      </w:r>
      <w:hyperlink r:id="rId72">
        <w:r>
          <w:rPr>
            <w:lang w:val="en_US" w:bidi="en_US"/>
          </w:rPr>
          <w:rPr>
            <w:color w:val="0000EE"/>
            <w:u w:val="single"/>
          </w:rPr>
          <w:t>Matthew 10:15</w:t>
        </w:r>
      </w:hyperlink>
      <w:r>
        <w:rPr>
          <w:lang w:val="en_US" w:bidi="en_US"/>
        </w:rPr>
        <w:t>.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&amp;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Here, the word** raised**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&amp; Ἠλείας ἐστίν; ἄλλοι δὲ ἔλεγον &amp;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 xml:space="preserve">See how you expressed the similar phrase in </w:t>
      </w:r>
      <w:hyperlink r:id="rId73">
        <w:r>
          <w:rPr>
            <w:lang w:val="en_US" w:bidi="en_US"/>
          </w:rPr>
          <w:rPr>
            <w:color w:val="0000EE"/>
            <w:u w:val="single"/>
          </w:rPr>
          <w:t>6:14</w:t>
        </w:r>
      </w:hyperlink>
      <w:r>
        <w:rPr>
          <w:lang w:val="en_US" w:bidi="en_US"/>
        </w:rPr>
        <w:t>.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74">
        <w:r>
          <w:rPr>
            <w:lang w:val="en_US" w:bidi="en_US"/>
          </w:rPr>
          <w:rPr>
            <w:color w:val="0000EE"/>
            <w:u w:val="single"/>
          </w:rPr>
          <w:t>6:18–29</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w:t>
      </w:r>
      <w:r>
        <w:rPr>
          <w:lang w:val="en_US" w:bidi="en_US"/>
        </w:rPr>
        <w:t xml:space="preserve"> - </w:t>
      </w:r>
      <w:r>
        <w:rPr>
          <w:b/>
          <w:lang w:val="en_US" w:bidi="en_US"/>
        </w:rPr>
        <w:t>"For John was saying to Herod, “It is not lawful for you to have the wife of your brother"</w:t>
      </w:r>
    </w:p>
    <w:p>
      <w:pPr/>
      <w:r>
        <w:rPr>
          <w:lang w:val="en_US" w:bidi="en_US"/>
        </w:rPr>
      </w:r>
      <w:r>
        <w:rPr>
          <w:lang w:val="en_US" w:bidi="en_US"/>
        </w:rPr>
        <w:t xml:space="preserve">If it would be helpful to your readers, you could combine </w:t>
      </w:r>
      <w:hyperlink r:id="rId75">
        <w:r>
          <w:rPr>
            <w:lang w:val="en_US" w:bidi="en_US"/>
          </w:rPr>
          <w:rPr>
            <w:color w:val="0000EE"/>
            <w:u w:val="single"/>
          </w:rPr>
          <w:t>6:17</w:t>
        </w:r>
      </w:hyperlink>
      <w:r>
        <w:rPr>
          <w:lang w:val="en_US" w:bidi="en_US"/>
        </w:rPr>
        <w:t xml:space="preserve"> and </w:t>
      </w:r>
      <w:hyperlink r:id="rId76">
        <w:r>
          <w:rPr>
            <w:lang w:val="en_US" w:bidi="en_US"/>
          </w:rPr>
          <w:rPr>
            <w:color w:val="0000EE"/>
            <w:u w:val="single"/>
          </w:rPr>
          <w:t>6:18</w:t>
        </w:r>
      </w:hyperlink>
      <w:r>
        <w:rPr>
          <w:lang w:val="en_US" w:bidi="en_US"/>
        </w:rPr>
        <w:t xml:space="preserve">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&amp;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w:t>
      </w:r>
      <w:r>
        <w:rPr>
          <w:lang w:val="en_US" w:bidi="en_US"/>
        </w:rPr>
        <w:t xml:space="preserve"> - </w:t>
      </w:r>
      <w:r>
        <w:rPr>
          <w:b/>
          <w:lang w:val="en_US" w:bidi="en_US"/>
        </w:rPr>
        <w:t>"your"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75">
        <w:r>
          <w:rPr>
            <w:lang w:val="en_US" w:bidi="en_US"/>
          </w:rPr>
          <w:rPr>
            <w:color w:val="0000EE"/>
            <w:u w:val="single"/>
          </w:rPr>
          <w:t>6:17</w:t>
        </w:r>
      </w:hyperlink>
      <w:r>
        <w:rPr>
          <w:lang w:val="en_US" w:bidi="en_US"/>
        </w:rPr>
        <w:t>.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w:t>
      </w:r>
      <w:r>
        <w:rPr>
          <w:lang w:val="en_US" w:bidi="en_US"/>
        </w:rPr>
        <w:t xml:space="preserve"> - </w:t>
      </w:r>
      <w:r>
        <w:rPr>
          <w:b/>
          <w:lang w:val="en_US" w:bidi="en_US"/>
        </w:rPr>
        <w:t>"for Herod was fearing John, knowing him {to be} a righteous and holy man, and he was keeping him safe, and having heard him, he was much perplexed,and he was listening to him gladly"</w:t>
      </w:r>
    </w:p>
    <w:p>
      <w:pPr/>
      <w:r>
        <w:rPr>
          <w:lang w:val="en_US" w:bidi="en_US"/>
        </w:rPr>
      </w:r>
      <w:r>
        <w:rPr>
          <w:lang w:val="en_US" w:bidi="en_US"/>
        </w:rPr>
        <w:t xml:space="preserve">If it would be helpful to your readers, you could combine </w:t>
      </w:r>
      <w:hyperlink r:id="rId77">
        <w:r>
          <w:rPr>
            <w:lang w:val="en_US" w:bidi="en_US"/>
          </w:rPr>
          <w:rPr>
            <w:color w:val="0000EE"/>
            <w:u w:val="single"/>
          </w:rPr>
          <w:t>6:19</w:t>
        </w:r>
      </w:hyperlink>
      <w:r>
        <w:rPr>
          <w:lang w:val="en_US" w:bidi="en_US"/>
        </w:rPr>
        <w:t xml:space="preserve"> and </w:t>
      </w:r>
      <w:hyperlink r:id="rId78">
        <w:r>
          <w:rPr>
            <w:lang w:val="en_US" w:bidi="en_US"/>
          </w:rPr>
          <w:rPr>
            <w:color w:val="0000EE"/>
            <w:u w:val="single"/>
          </w:rPr>
          <w:t>6:20</w:t>
        </w:r>
      </w:hyperlink>
      <w:r>
        <w:rPr>
          <w:lang w:val="en_US" w:bidi="en_US"/>
        </w:rPr>
        <w:t xml:space="preserve">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w:t>
      </w:r>
      <w:r>
        <w:rPr>
          <w:lang w:val="en_US" w:bidi="en_US"/>
        </w:rPr>
        <w:t xml:space="preserve"> - </w:t>
      </w:r>
      <w:r>
        <w:rPr>
          <w:b/>
          <w:lang w:val="en_US" w:bidi="en_US"/>
        </w:rPr>
        <w:t>"you desire,"</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&amp;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 xml:space="preserve">In Jesus’ culture, people would usually recline, or lay on one side, at a table when they were eating. If it would be helpful in your language, you could refer to the position in which people eat in your culture, or you could just refer to eating. See how you translated this phrase in </w:t>
      </w:r>
      <w:hyperlink r:id="rId79">
        <w:r>
          <w:rPr>
            <w:lang w:val="en_US" w:bidi="en_US"/>
          </w:rPr>
          <w:rPr>
            <w:color w:val="0000EE"/>
            <w:u w:val="single"/>
          </w:rPr>
          <w:t>6:22</w:t>
        </w:r>
      </w:hyperlink>
      <w:r>
        <w:rPr>
          <w:lang w:val="en_US" w:bidi="en_US"/>
        </w:rPr>
        <w:t>.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80">
        <w:r>
          <w:rPr>
            <w:lang w:val="en_US" w:bidi="en_US"/>
          </w:rPr>
          <w:rPr>
            <w:color w:val="0000EE"/>
            <w:u w:val="single"/>
          </w:rPr>
          <w:t>6:25</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w:t>
      </w:r>
      <w:r>
        <w:rPr>
          <w:lang w:val="en_US" w:bidi="en_US"/>
        </w:rPr>
        <w:t xml:space="preserve"> - </w:t>
      </w:r>
      <w:r>
        <w:rPr>
          <w:b/>
          <w:lang w:val="en_US" w:bidi="en_US"/>
        </w:rPr>
        <w:t>"the girl"</w:t>
      </w:r>
    </w:p>
    <w:p>
      <w:pPr/>
      <w:r>
        <w:rPr>
          <w:lang w:val="en_US" w:bidi="en_US"/>
        </w:rPr>
      </w:r>
      <w:r>
        <w:rPr>
          <w:lang w:val="en_US" w:bidi="en_US"/>
        </w:rPr>
        <w:t xml:space="preserve">See how you translated </w:t>
      </w:r>
      <w:r>
        <w:rPr>
          <w:b/>
          <w:lang w:val="en_US" w:bidi="en_US"/>
        </w:rPr>
        <w:t>girl</w:t>
      </w:r>
      <w:r>
        <w:rPr>
          <w:lang w:val="en_US" w:bidi="en_US"/>
        </w:rPr>
        <w:t xml:space="preserve"> in </w:t>
      </w:r>
      <w:hyperlink r:id="rId79">
        <w:r>
          <w:rPr>
            <w:lang w:val="en_US" w:bidi="en_US"/>
          </w:rPr>
          <w:rPr>
            <w:color w:val="0000EE"/>
            <w:u w:val="single"/>
          </w:rPr>
          <w:t>6:22</w:t>
        </w:r>
      </w:hyperlink>
      <w:r>
        <w:rPr>
          <w:lang w:val="en_US" w:bidi="en_US"/>
        </w:rPr>
        <w:t>.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w:t>
      </w:r>
      <w:hyperlink r:id="rId81">
        <w:r>
          <w:rPr>
            <w:lang w:val="en_US" w:bidi="en_US"/>
          </w:rPr>
          <w:rPr>
            <w:color w:val="0000EE"/>
            <w:u w:val="single"/>
          </w:rPr>
          <w:t>6:7–13</w:t>
        </w:r>
      </w:hyperlink>
      <w:r>
        <w:rPr>
          <w:lang w:val="en_US" w:bidi="en_US"/>
        </w:rPr>
        <w:t xml:space="preserve">).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w:t>
      </w:r>
      <w:hyperlink r:id="rId82">
        <w:r>
          <w:rPr>
            <w:lang w:val="en_US" w:bidi="en_US"/>
          </w:rPr>
          <w:rPr>
            <w:color w:val="0000EE"/>
            <w:u w:val="single"/>
          </w:rPr>
          <w:t>5:21</w:t>
        </w:r>
      </w:hyperlink>
      <w:r>
        <w:rPr>
          <w:lang w:val="en_US" w:bidi="en_US"/>
        </w:rPr>
        <w:t>.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Matthew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w:t>
      </w:r>
      <w:r>
        <w:rPr>
          <w:lang w:val="en_US" w:bidi="en_US"/>
        </w:rPr>
        <w:t xml:space="preserve"> - </w:t>
      </w:r>
      <w:r>
        <w:rPr>
          <w:b/>
          <w:lang w:val="en_US" w:bidi="en_US"/>
        </w:rPr>
        <w:t>"the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 xml:space="preserve">See how you translated “recline” in </w:t>
      </w:r>
      <w:hyperlink r:id="rId83">
        <w:r>
          <w:rPr>
            <w:lang w:val="en_US" w:bidi="en_US"/>
          </w:rPr>
          <w:rPr>
            <w:color w:val="0000EE"/>
            <w:u w:val="single"/>
          </w:rPr>
          <w:t>6:39</w:t>
        </w:r>
      </w:hyperlink>
      <w:r>
        <w:rPr>
          <w:lang w:val="en_US" w:bidi="en_US"/>
        </w:rPr>
        <w:t>.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w:t>
      </w:r>
      <w:hyperlink r:id="rId83">
        <w:r>
          <w:rPr>
            <w:lang w:val="en_US" w:bidi="en_US"/>
          </w:rPr>
          <w:rPr>
            <w:color w:val="0000EE"/>
            <w:u w:val="single"/>
          </w:rPr>
          <w:t>6:39</w:t>
        </w:r>
      </w:hyperlink>
      <w:r>
        <w:rPr>
          <w:lang w:val="en_US" w:bidi="en_US"/>
        </w:rPr>
        <w:t>.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4">
        <w:r>
          <w:rPr>
            <w:lang w:val="en_US" w:bidi="en_US"/>
          </w:rPr>
          <w:rPr>
            <w:color w:val="0000EE"/>
            <w:u w:val="single"/>
          </w:rPr>
          <w:t>6:38</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4">
        <w:r>
          <w:rPr>
            <w:lang w:val="en_US" w:bidi="en_US"/>
          </w:rPr>
          <w:rPr>
            <w:color w:val="0000EE"/>
            <w:u w:val="single"/>
          </w:rPr>
          <w:t>6:38</w:t>
        </w:r>
      </w:hyperlink>
      <w:r>
        <w:rPr>
          <w:lang w:val="en_US" w:bidi="en_US"/>
        </w:rPr>
        <w:t>.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 xml:space="preserve">Mark indicated that it was late in the day earlier in the story (see </w:t>
      </w:r>
      <w:hyperlink r:id="rId85">
        <w:r>
          <w:rPr>
            <w:lang w:val="en_US" w:bidi="en_US"/>
          </w:rPr>
          <w:rPr>
            <w:color w:val="0000EE"/>
            <w:u w:val="single"/>
          </w:rPr>
          <w:t>6:35</w:t>
        </w:r>
      </w:hyperlink>
      <w:r>
        <w:rPr>
          <w:lang w:val="en_US" w:bidi="en_US"/>
        </w:rPr>
        <w:t xml:space="preserve">). Here, he uses a similar phrase but implies that it was later on in the evening. If it would be helpful in your language, you could use a word or phrase that describes a time later than the time described in </w:t>
      </w:r>
      <w:hyperlink r:id="rId85">
        <w:r>
          <w:rPr>
            <w:lang w:val="en_US" w:bidi="en_US"/>
          </w:rPr>
          <w:rPr>
            <w:color w:val="0000EE"/>
            <w:u w:val="single"/>
          </w:rPr>
          <w:t>6:35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When</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86">
        <w:r>
          <w:rPr>
            <w:lang w:val="en_US" w:bidi="en_US"/>
          </w:rPr>
          <w:rPr>
            <w:color w:val="0000EE"/>
            <w:u w:val="single"/>
          </w:rPr>
          <w:t>6:48</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w:t>
      </w:r>
      <w:r>
        <w:rPr>
          <w:lang w:val="en_US" w:bidi="en_US"/>
        </w:rPr>
        <w:t xml:space="preserve"> - </w:t>
      </w:r>
      <w:r>
        <w:rPr>
          <w:b/>
          <w:lang w:val="en_US" w:bidi="en_US"/>
        </w:rPr>
        <w:t>"for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w:t>
      </w:r>
      <w:hyperlink r:id="rId87">
        <w:r>
          <w:rPr>
            <w:lang w:val="en_US" w:bidi="en_US"/>
          </w:rPr>
          <w:rPr>
            <w:color w:val="0000EE"/>
            <w:u w:val="single"/>
          </w:rPr>
          <w:t>6:49</w:t>
        </w:r>
      </w:hyperlink>
      <w:r>
        <w:rPr>
          <w:lang w:val="en_US" w:bidi="en_US"/>
        </w:rPr>
        <w:t xml:space="preserve"> and </w:t>
      </w:r>
      <w:hyperlink r:id="rId88">
        <w:r>
          <w:rPr>
            <w:lang w:val="en_US" w:bidi="en_US"/>
          </w:rPr>
          <w:rPr>
            <w:color w:val="0000EE"/>
            <w:u w:val="single"/>
          </w:rPr>
          <w:t>6:50</w:t>
        </w:r>
      </w:hyperlink>
      <w:r>
        <w:rPr>
          <w:lang w:val="en_US" w:bidi="en_US"/>
        </w:rPr>
        <w:t xml:space="preserve">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w:t>
      </w:r>
      <w:hyperlink r:id="rId87">
        <w:r>
          <w:rPr>
            <w:lang w:val="en_US" w:bidi="en_US"/>
          </w:rPr>
          <w:rPr>
            <w:color w:val="0000EE"/>
            <w:u w:val="single"/>
          </w:rPr>
          <w:t>6:49</w:t>
        </w:r>
      </w:hyperlink>
      <w:r>
        <w:rPr>
          <w:lang w:val="en_US" w:bidi="en_US"/>
        </w:rPr>
        <w:t xml:space="preserve">).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4">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w:t>
      </w:r>
      <w:r>
        <w:rPr>
          <w:lang w:val="en_US" w:bidi="en_US"/>
        </w:rPr>
        <w:t xml:space="preserve"> - </w:t>
      </w:r>
      <w:r>
        <w:rPr>
          <w:b/>
          <w:lang w:val="en_US" w:bidi="en_US"/>
        </w:rPr>
        <w:t>"they began"</w:t>
      </w:r>
      <w:r>
        <w:rPr>
          <w:lang w:val="en_US" w:bidi="en_US"/>
        </w:rPr>
        <w:t xml:space="preserve"> - </w:t>
      </w:r>
      <w:r>
        <w:rPr>
          <w:b/>
          <w:lang w:val="en_US" w:bidi="en_US"/>
        </w:rPr>
        <w:t>"they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w:t>
      </w:r>
      <w:hyperlink r:id="rId27">
        <w:r>
          <w:rPr>
            <w:lang w:val="en_US" w:bidi="en_US"/>
          </w:rPr>
          <w:rPr>
            <w:color w:val="0000EE"/>
            <w:u w:val="single"/>
          </w:rPr>
          <w:t>2:4</w:t>
        </w:r>
      </w:hyperlink>
      <w:r>
        <w:rPr>
          <w:lang w:val="en_US" w:bidi="en_US"/>
        </w:rPr>
        <w:t>.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w:t>
      </w:r>
      <w:r>
        <w:rPr>
          <w:lang w:val="en_US" w:bidi="en_US"/>
        </w:rPr>
        <w:t xml:space="preserve"> - </w:t>
      </w:r>
      <w:r>
        <w:rPr>
          <w:b/>
          <w:lang w:val="en_US" w:bidi="en_US"/>
        </w:rPr>
        <w:t>"they might"</w:t>
      </w:r>
      <w:r>
        <w:rPr>
          <w:lang w:val="en_US" w:bidi="en_US"/>
        </w:rPr>
        <w:t xml:space="preserve"> - </w:t>
      </w:r>
      <w:r>
        <w:rPr>
          <w:b/>
          <w:lang w:val="en_US" w:bidi="en_US"/>
        </w:rPr>
        <w:t>"touch"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w:t>
      </w:r>
      <w:r>
        <w:rPr>
          <w:lang w:val="en_US" w:bidi="en_US"/>
        </w:rPr>
        <w:t xml:space="preserve"> - </w:t>
      </w:r>
      <w:r>
        <w:rPr>
          <w:b/>
          <w:lang w:val="en_US" w:bidi="en_US"/>
        </w:rPr>
        <w:t>"And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w:t>
      </w:r>
      <w:hyperlink r:id="rId89">
        <w:r>
          <w:rPr>
            <w:lang w:val="en_US" w:bidi="en_US"/>
          </w:rPr>
          <w:rPr>
            <w:color w:val="0000EE"/>
            <w:u w:val="single"/>
          </w:rPr>
          <w:t>6:56</w:t>
        </w:r>
      </w:hyperlink>
      <w:r>
        <w:rPr>
          <w:lang w:val="en_US" w:bidi="en_US"/>
        </w:rPr>
        <w:t>.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See how you translated this phrase in </w:t>
      </w:r>
      <w:hyperlink r:id="rId90">
        <w:r>
          <w:rPr>
            <w:lang w:val="en_US" w:bidi="en_US"/>
          </w:rPr>
          <w:rPr>
            <w:color w:val="0000EE"/>
            <w:u w:val="single"/>
          </w:rPr>
          <w:t>7:3</w:t>
        </w:r>
      </w:hyperlink>
      <w:r>
        <w:rPr>
          <w:lang w:val="en_US" w:bidi="en_US"/>
        </w:rPr>
        <w:t>.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 xml:space="preserve">Here Jesus introduces a quotation from the Old Testament scriptures, specifically from </w:t>
      </w:r>
      <w:hyperlink r:id="rId91">
        <w:r>
          <w:rPr>
            <w:lang w:val="en_US" w:bidi="en_US"/>
          </w:rPr>
          <w:rPr>
            <w:color w:val="0000EE"/>
            <w:u w:val="single"/>
          </w:rPr>
          <w:t>Isaiah 29:13</w:t>
        </w:r>
      </w:hyperlink>
      <w:r>
        <w:rPr>
          <w:lang w:val="en_US" w:bidi="en_US"/>
        </w:rPr>
        <w:t>.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w:t>
      </w:r>
      <w:r>
        <w:rPr>
          <w:lang w:val="en_US" w:bidi="en_US"/>
        </w:rPr>
        <w:t xml:space="preserve"> - </w:t>
      </w:r>
      <w:r>
        <w:rPr>
          <w:b/>
          <w:lang w:val="en_US" w:bidi="en_US"/>
        </w:rPr>
        <w:t>"But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w:t>
      </w:r>
      <w:r>
        <w:rPr>
          <w:lang w:val="en_US" w:bidi="en_US"/>
        </w:rPr>
        <w:t xml:space="preserve"> - </w:t>
      </w:r>
      <w:r>
        <w:rPr>
          <w:b/>
          <w:lang w:val="en_US" w:bidi="en_US"/>
        </w:rPr>
        <w:t>"your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w:t>
      </w:r>
      <w:hyperlink r:id="rId92">
        <w:r>
          <w:rPr>
            <w:lang w:val="en_US" w:bidi="en_US"/>
          </w:rPr>
          <w:rPr>
            <w:color w:val="0000EE"/>
            <w:u w:val="single"/>
          </w:rPr>
          <w:t>7:11–13</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Jesus quotes from the Old Testament scriptures. The first quotation could be from </w:t>
      </w:r>
      <w:hyperlink r:id="rId93">
        <w:r>
          <w:rPr>
            <w:lang w:val="en_US" w:bidi="en_US"/>
          </w:rPr>
          <w:rPr>
            <w:color w:val="0000EE"/>
            <w:u w:val="single"/>
          </w:rPr>
          <w:t>Exodus 20:12</w:t>
        </w:r>
      </w:hyperlink>
      <w:r>
        <w:rPr>
          <w:lang w:val="en_US" w:bidi="en_US"/>
        </w:rPr>
        <w:t xml:space="preserve"> or </w:t>
      </w:r>
      <w:hyperlink r:id="rId94">
        <w:r>
          <w:rPr>
            <w:lang w:val="en_US" w:bidi="en_US"/>
          </w:rPr>
          <w:rPr>
            <w:color w:val="0000EE"/>
            <w:u w:val="single"/>
          </w:rPr>
          <w:t>Deuteronomy 5:16</w:t>
        </w:r>
      </w:hyperlink>
      <w:r>
        <w:rPr>
          <w:lang w:val="en_US" w:bidi="en_US"/>
        </w:rPr>
        <w:t xml:space="preserve">. The second quotation could be from </w:t>
      </w:r>
      <w:hyperlink r:id="rId95">
        <w:r>
          <w:rPr>
            <w:lang w:val="en_US" w:bidi="en_US"/>
          </w:rPr>
          <w:rPr>
            <w:color w:val="0000EE"/>
            <w:u w:val="single"/>
          </w:rPr>
          <w:t>Exodus 21:17</w:t>
        </w:r>
      </w:hyperlink>
      <w:r>
        <w:rPr>
          <w:lang w:val="en_US" w:bidi="en_US"/>
        </w:rPr>
        <w:t xml:space="preserve"> or </w:t>
      </w:r>
      <w:hyperlink r:id="rId96">
        <w:r>
          <w:rPr>
            <w:lang w:val="en_US" w:bidi="en_US"/>
          </w:rPr>
          <w:rPr>
            <w:color w:val="0000EE"/>
            <w:u w:val="single"/>
          </w:rPr>
          <w:t>Leviticus 20:9</w:t>
        </w:r>
      </w:hyperlink>
      <w:r>
        <w:rPr>
          <w:lang w:val="en_US" w:bidi="en_US"/>
        </w:rPr>
        <w:t>.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(ὅ ἐστιν δῶρον</w:t>
      </w:r>
    </w:p>
    <w:p>
      <w:pPr/>
      <w:r>
        <w:rPr>
          <w:lang w:val="en_US" w:bidi="en_US"/>
        </w:rPr>
      </w:r>
      <w:r>
        <w:rPr>
          <w:b/>
          <w:lang w:val="en_US" w:bidi="en_US"/>
        </w:rPr>
        <w:t>"is} Corban”’ (that is, a gift"</w:t>
      </w:r>
    </w:p>
    <w:p>
      <w:pPr/>
      <w:r>
        <w:rPr>
          <w:lang w:val="en_US" w:bidi="en_US"/>
        </w:rPr>
      </w:r>
      <w:r>
        <w:rPr>
          <w:lang w:val="en_US" w:bidi="en_US"/>
        </w:rPr>
        <w:t xml:space="preserve">Here Mark provides an explanation of what </w:t>
      </w:r>
      <w:r>
        <w:rPr>
          <w:b/>
          <w:lang w:val="en_US" w:bidi="en_US"/>
        </w:rPr>
        <w:t>Corban</w:t>
      </w:r>
      <w:r>
        <w:rPr>
          <w:lang w:val="en_US" w:bidi="en_US"/>
        </w:rPr>
        <w:t xml:space="preserve"> means. Use a form that shows that Mark is explaining what Jesus said. Alternate translation: “is Corban’”—which means a gift—” or “is Corban’” (which can be translated as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w:t>
      </w:r>
      <w:r>
        <w:rPr>
          <w:lang w:val="en_US" w:bidi="en_US"/>
        </w:rPr>
        <w:t xml:space="preserve"> - </w:t>
      </w:r>
      <w:r>
        <w:rPr>
          <w:b/>
          <w:lang w:val="en_US" w:bidi="en_US"/>
        </w:rPr>
        <w:t>"you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w:t>
      </w:r>
      <w:r>
        <w:rPr>
          <w:lang w:val="en_US" w:bidi="en_US"/>
        </w:rPr>
        <w:t xml:space="preserve"> - </w:t>
      </w:r>
      <w:r>
        <w:rPr>
          <w:b/>
          <w:lang w:val="en_US" w:bidi="en_US"/>
        </w:rPr>
        <w:t>"for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xml:space="preserve">. If it would be helpful in your language, you could make that idea more explicit. Since the disciples ask about the meaning of this saying in </w:t>
      </w:r>
      <w:hyperlink r:id="rId97">
        <w:r>
          <w:rPr>
            <w:lang w:val="en_US" w:bidi="en_US"/>
          </w:rPr>
          <w:rPr>
            <w:color w:val="0000EE"/>
            <w:u w:val="single"/>
          </w:rPr>
          <w:t>7:17</w:t>
        </w:r>
      </w:hyperlink>
      <w:r>
        <w:rPr>
          <w:lang w:val="en_US" w:bidi="en_US"/>
        </w:rPr>
        <w:t>,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w:t>
      </w:r>
      <w:hyperlink r:id="rId97">
        <w:r>
          <w:rPr>
            <w:lang w:val="en_US" w:bidi="en_US"/>
          </w:rPr>
          <w:rPr>
            <w:color w:val="0000EE"/>
            <w:u w:val="single"/>
          </w:rPr>
          <w:t>7:17</w:t>
        </w:r>
      </w:hyperlink>
      <w:r>
        <w:rPr>
          <w:lang w:val="en_US" w:bidi="en_US"/>
        </w:rPr>
        <w:t>,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General Notes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w:t>
      </w:r>
      <w:hyperlink r:id="rId98">
        <w:r>
          <w:rPr>
            <w:lang w:val="en_US" w:bidi="en_US"/>
          </w:rPr>
          <w:rPr>
            <w:color w:val="0000EE"/>
            <w:u w:val="single"/>
          </w:rPr>
          <w:t>7:15</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xml:space="preserve">. If it would be helpful in your language, you could make that idea more explicit. See how you expressed the similar words in </w:t>
      </w:r>
      <w:hyperlink r:id="rId98">
        <w:r>
          <w:rPr>
            <w:lang w:val="en_US" w:bidi="en_US"/>
          </w:rPr>
          <w:rPr>
            <w:color w:val="0000EE"/>
            <w:u w:val="single"/>
          </w:rPr>
          <w:t>7:15</w:t>
        </w:r>
      </w:hyperlink>
      <w:r>
        <w:rPr>
          <w:lang w:val="en_US" w:bidi="en_US"/>
        </w:rPr>
        <w:t>.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w:t>
      </w:r>
      <w:r>
        <w:rPr>
          <w:lang w:val="en_US" w:bidi="en_US"/>
        </w:rPr>
        <w:t xml:space="preserve"> - </w:t>
      </w:r>
      <w:r>
        <w:rPr>
          <w:b/>
          <w:lang w:val="en_US" w:bidi="en_US"/>
        </w:rPr>
        <w:t>"because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w:t>
      </w:r>
      <w:r>
        <w:rPr>
          <w:lang w:val="en_US" w:bidi="en_US"/>
        </w:rPr>
        <w:t xml:space="preserve"> - </w:t>
      </w:r>
      <w:r>
        <w:rPr>
          <w:b/>
          <w:lang w:val="en_US" w:bidi="en_US"/>
        </w:rPr>
        <w:t>"heart"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sepaking about and then explain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w:t>
      </w:r>
      <w:hyperlink r:id="rId98">
        <w:r>
          <w:rPr>
            <w:lang w:val="en_US" w:bidi="en_US"/>
          </w:rPr>
          <w:rPr>
            <w:color w:val="0000EE"/>
            <w:u w:val="single"/>
          </w:rPr>
          <w:t>7:15</w:t>
        </w:r>
      </w:hyperlink>
      <w:r>
        <w:rPr>
          <w:lang w:val="en_US" w:bidi="en_US"/>
        </w:rPr>
        <w:t>.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w:t>
      </w:r>
      <w:hyperlink r:id="rId99">
        <w:r>
          <w:rPr>
            <w:lang w:val="en_US" w:bidi="en_US"/>
          </w:rPr>
          <w:rPr>
            <w:color w:val="0000EE"/>
            <w:u w:val="single"/>
          </w:rPr>
          <w:t>7:19</w:t>
        </w:r>
      </w:hyperlink>
      <w:r>
        <w:rPr>
          <w:lang w:val="en_US" w:bidi="en_US"/>
        </w:rPr>
        <w:t>.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w:t>
      </w:r>
      <w:r>
        <w:rPr>
          <w:lang w:val="en_US" w:bidi="en_US"/>
        </w:rPr>
        <w:t xml:space="preserve"> - </w:t>
      </w:r>
      <w:r>
        <w:rPr>
          <w:b/>
          <w:lang w:val="en_US" w:bidi="en_US"/>
        </w:rPr>
        <w:t>"adultery,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w:t>
      </w:r>
      <w:hyperlink r:id="rId100">
        <w:r>
          <w:rPr>
            <w:lang w:val="en_US" w:bidi="en_US"/>
          </w:rPr>
          <w:rPr>
            <w:color w:val="0000EE"/>
            <w:u w:val="single"/>
          </w:rPr>
          <w:t>7:21</w:t>
        </w:r>
      </w:hyperlink>
      <w:r>
        <w:rPr>
          <w:lang w:val="en_US" w:bidi="en_US"/>
        </w:rPr>
        <w:t>.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101">
        <w:r>
          <w:rPr>
            <w:lang w:val="en_US" w:bidi="en_US"/>
          </w:rPr>
          <w:rPr>
            <w:color w:val="0000EE"/>
            <w:u w:val="single"/>
          </w:rPr>
          <w:t>6:53</w:t>
        </w:r>
      </w:hyperlink>
      <w:r>
        <w:rPr>
          <w:lang w:val="en_US" w:bidi="en_US"/>
        </w:rPr>
        <w:t>),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w:t>
      </w:r>
      <w:r>
        <w:rPr>
          <w:lang w:val="en_US" w:bidi="en_US"/>
        </w:rPr>
        <w:t xml:space="preserve"> - </w:t>
      </w:r>
      <w:r>
        <w:rPr>
          <w:b/>
          <w:lang w:val="en_US" w:bidi="en_US"/>
        </w:rPr>
        <w:t>"Now the woman was a Greek, a Syrophoenician by descent, and she was asking him that he would cast out the demon from her daughter"</w:t>
      </w:r>
    </w:p>
    <w:p>
      <w:pPr/>
      <w:r>
        <w:rPr>
          <w:lang w:val="en_US" w:bidi="en_US"/>
        </w:rPr>
      </w:r>
      <w:r>
        <w:rPr>
          <w:lang w:val="en_US" w:bidi="en_US"/>
        </w:rPr>
        <w:t xml:space="preserve">If it would be helpful to your readers, you could combine </w:t>
      </w:r>
      <w:hyperlink r:id="rId102">
        <w:r>
          <w:rPr>
            <w:lang w:val="en_US" w:bidi="en_US"/>
          </w:rPr>
          <w:rPr>
            <w:color w:val="0000EE"/>
            <w:u w:val="single"/>
          </w:rPr>
          <w:t>7:25</w:t>
        </w:r>
      </w:hyperlink>
      <w:r>
        <w:rPr>
          <w:lang w:val="en_US" w:bidi="en_US"/>
        </w:rPr>
        <w:t xml:space="preserve"> and </w:t>
      </w:r>
      <w:hyperlink r:id="rId103">
        <w:r>
          <w:rPr>
            <w:lang w:val="en_US" w:bidi="en_US"/>
          </w:rPr>
          <w:rPr>
            <w:color w:val="0000EE"/>
            <w:u w:val="single"/>
          </w:rPr>
          <w:t>7:26</w:t>
        </w:r>
      </w:hyperlink>
      <w:r>
        <w:rPr>
          <w:lang w:val="en_US" w:bidi="en_US"/>
        </w:rPr>
        <w:t xml:space="preserve">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w:t>
      </w:r>
      <w:hyperlink r:id="rId104">
        <w:r>
          <w:rPr>
            <w:lang w:val="en_US" w:bidi="en_US"/>
          </w:rPr>
          <w:rPr>
            <w:color w:val="0000EE"/>
            <w:u w:val="single"/>
          </w:rPr>
          <w:t>7:27</w:t>
        </w:r>
      </w:hyperlink>
      <w:r>
        <w:rPr>
          <w:lang w:val="en_US" w:bidi="en_US"/>
        </w:rPr>
        <w:t xml:space="preserve">.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104">
        <w:r>
          <w:rPr>
            <w:lang w:val="en_US" w:bidi="en_US"/>
          </w:rPr>
          <w:rPr>
            <w:color w:val="0000EE"/>
            <w:u w:val="single"/>
          </w:rPr>
          <w:t>7:27</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w:t>
      </w:r>
      <w:r>
        <w:rPr>
          <w:lang w:val="en_US" w:bidi="en_US"/>
        </w:rPr>
        <w:t xml:space="preserve"> - </w:t>
      </w:r>
      <w:r>
        <w:rPr>
          <w:b/>
          <w:lang w:val="en_US" w:bidi="en_US"/>
        </w:rPr>
        <w:t>"your"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w:t>
      </w:r>
      <w:hyperlink r:id="rId105">
        <w:r>
          <w:rPr>
            <w:lang w:val="en_US" w:bidi="en_US"/>
          </w:rPr>
          <w:rPr>
            <w:color w:val="0000EE"/>
            <w:u w:val="single"/>
          </w:rPr>
          <w:t>7:24</w:t>
        </w:r>
      </w:hyperlink>
      <w:r>
        <w:rPr>
          <w:lang w:val="en_US" w:bidi="en_US"/>
        </w:rPr>
        <w:t xml:space="preserve">,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w:t>
      </w:r>
      <w:r>
        <w:rPr>
          <w:lang w:val="en_US" w:bidi="en_US"/>
        </w:rPr>
        <w:t xml:space="preserve"> - </w:t>
      </w:r>
      <w:r>
        <w:rPr>
          <w:b/>
          <w:lang w:val="en_US" w:bidi="en_US"/>
        </w:rPr>
        <w:t>"he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w:t>
      </w:r>
      <w:hyperlink r:id="rId106">
        <w:r>
          <w:rPr>
            <w:lang w:val="en_US" w:bidi="en_US"/>
          </w:rPr>
          <w:rPr>
            <w:color w:val="0000EE"/>
            <w:u w:val="single"/>
          </w:rPr>
          <w:t>5:20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w:t>
      </w:r>
      <w:r>
        <w:rPr>
          <w:lang w:val="en_US" w:bidi="en_US"/>
        </w:rPr>
        <w:t xml:space="preserve"> - </w:t>
      </w:r>
      <w:r>
        <w:rPr>
          <w:b/>
          <w:lang w:val="en_US" w:bidi="en_US"/>
        </w:rPr>
        <w:t>"they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w:t>
      </w:r>
      <w:r>
        <w:rPr>
          <w:lang w:val="en_US" w:bidi="en_US"/>
        </w:rPr>
        <w:t xml:space="preserve"> - </w:t>
      </w:r>
      <w:r>
        <w:rPr>
          <w:b/>
          <w:lang w:val="en_US" w:bidi="en_US"/>
        </w:rPr>
        <w:t>"they would tell {it}"</w:t>
      </w:r>
      <w:r>
        <w:rPr>
          <w:lang w:val="en_US" w:bidi="en_US"/>
        </w:rPr>
        <w:t xml:space="preserve"> - </w:t>
      </w:r>
      <w:r>
        <w:rPr>
          <w:b/>
          <w:lang w:val="en_US" w:bidi="en_US"/>
        </w:rPr>
        <w:t>"them,"</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w:t>
      </w:r>
      <w:r>
        <w:rPr>
          <w:lang w:val="en_US" w:bidi="en_US"/>
        </w:rPr>
        <w:t xml:space="preserve"> - </w:t>
      </w:r>
      <w:r>
        <w:rPr>
          <w:b/>
          <w:lang w:val="en_US" w:bidi="en_US"/>
        </w:rPr>
        <w:t>"they"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w:t>
      </w:r>
      <w:r>
        <w:rPr>
          <w:lang w:val="en_US" w:bidi="en_US"/>
        </w:rPr>
        <w:t xml:space="preserve"> - </w:t>
      </w:r>
      <w:r>
        <w:rPr>
          <w:b/>
          <w:lang w:val="en_US" w:bidi="en_US"/>
        </w:rPr>
        <w:t>"the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4">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4">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w:t>
      </w:r>
      <w:hyperlink r:id="rId107">
        <w:r>
          <w:rPr>
            <w:lang w:val="en_US" w:bidi="en_US"/>
          </w:rPr>
          <w:rPr>
            <w:color w:val="0000EE"/>
            <w:u w:val="single"/>
          </w:rPr>
          <w:t>6:41</w:t>
        </w:r>
      </w:hyperlink>
      <w:r>
        <w:rPr>
          <w:lang w:val="en_US" w:bidi="en_US"/>
        </w:rPr>
        <w: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w:t>
      </w:r>
      <w:r>
        <w:rPr>
          <w:lang w:val="en_US" w:bidi="en_US"/>
        </w:rPr>
        <w:t xml:space="preserve"> - </w:t>
      </w:r>
      <w:r>
        <w:rPr>
          <w:b/>
          <w:lang w:val="en_US" w:bidi="en_US"/>
        </w:rPr>
        <w:t>"to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r>
        <w:rPr>
          <w:lang w:val="en_US" w:bidi="en_US"/>
        </w:rPr>
        <w:t xml:space="preserve"> - </w:t>
      </w:r>
      <w:r>
        <w:rPr>
          <w:b/>
          <w:lang w:val="en_US" w:bidi="en_US"/>
        </w:rPr>
        <w:t>"a sign"</w:t>
      </w:r>
    </w:p>
    <w:p>
      <w:pPr/>
      <w:r>
        <w:rPr>
          <w:lang w:val="en_US" w:bidi="en_US"/>
        </w:rPr>
      </w:r>
      <w:r>
        <w:rPr>
          <w:lang w:val="en_US" w:bidi="en_US"/>
        </w:rPr>
        <w:t xml:space="preserve">Here, just as in </w:t>
      </w:r>
      <w:hyperlink r:id="rId108">
        <w:r>
          <w:rPr>
            <w:lang w:val="en_US" w:bidi="en_US"/>
          </w:rPr>
          <w:rPr>
            <w:color w:val="0000EE"/>
            <w:u w:val="single"/>
          </w:rPr>
          <w:t>8:11</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 xml:space="preserve">See how you translated this word in </w:t>
      </w:r>
      <w:hyperlink r:id="rId84">
        <w:r>
          <w:rPr>
            <w:lang w:val="en_US" w:bidi="en_US"/>
          </w:rPr>
          <w:rPr>
            <w:color w:val="0000EE"/>
            <w:u w:val="single"/>
          </w:rPr>
          <w:t>6:38</w:t>
        </w:r>
      </w:hyperlink>
      <w:r>
        <w:rPr>
          <w:lang w:val="en_US" w:bidi="en_US"/>
        </w:rPr>
        <w:t>.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09">
        <w:r>
          <w:rPr>
            <w:lang w:val="en_US" w:bidi="en_US"/>
          </w:rPr>
          <w:rPr>
            <w:color w:val="0000EE"/>
            <w:u w:val="single"/>
          </w:rPr>
          <w:t>8:14</w:t>
        </w:r>
      </w:hyperlink>
      <w:r>
        <w:rPr>
          <w:lang w:val="en_US" w:bidi="en_US"/>
        </w:rPr>
        <w:t>.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w:t>
      </w:r>
      <w:hyperlink r:id="rId109">
        <w:r>
          <w:rPr>
            <w:lang w:val="en_US" w:bidi="en_US"/>
          </w:rPr>
          <w:rPr>
            <w:color w:val="0000EE"/>
            <w:u w:val="single"/>
          </w:rPr>
          <w:t>8:14</w:t>
        </w:r>
      </w:hyperlink>
      <w:r>
        <w:rPr>
          <w:lang w:val="en_US" w:bidi="en_US"/>
        </w:rPr>
        <w:t>)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w:t>
      </w:r>
      <w:r>
        <w:rPr>
          <w:lang w:val="en_US" w:bidi="en_US"/>
        </w:rPr>
        <w:t xml:space="preserve"> - </w:t>
      </w:r>
      <w:r>
        <w:rPr>
          <w:b/>
          <w:lang w:val="en_US" w:bidi="en_US"/>
        </w:rPr>
        <w:t>"When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w:t>
      </w:r>
      <w:hyperlink r:id="rId107">
        <w:r>
          <w:rPr>
            <w:lang w:val="en_US" w:bidi="en_US"/>
          </w:rPr>
          <w:rPr>
            <w:color w:val="0000EE"/>
            <w:u w:val="single"/>
          </w:rPr>
          <w:t>6:41</w:t>
        </w:r>
      </w:hyperlink>
      <w:r>
        <w:rPr>
          <w:lang w:val="en_US" w:bidi="en_US"/>
        </w:rPr>
        <w:t>.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4">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0">
        <w:r>
          <w:rPr>
            <w:lang w:val="en_US" w:bidi="en_US"/>
          </w:rPr>
          <w:rPr>
            <w:color w:val="0000EE"/>
            <w:u w:val="single"/>
          </w:rPr>
          <w:t>6:43</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1">
        <w:r>
          <w:rPr>
            <w:lang w:val="en_US" w:bidi="en_US"/>
          </w:rPr>
          <w:rPr>
            <w:color w:val="0000EE"/>
            <w:u w:val="single"/>
          </w:rPr>
          <w:t>8:8</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Jesus is using the question form to rebuke his disciples. If you would not use the question form for this purpose in your language, you could translate this as a statement or an exclamation. See how you expressed the similar rhetorical question in </w:t>
      </w:r>
      <w:hyperlink r:id="rId112">
        <w:r>
          <w:rPr>
            <w:lang w:val="en_US" w:bidi="en_US"/>
          </w:rPr>
          <w:rPr>
            <w:color w:val="0000EE"/>
            <w:u w:val="single"/>
          </w:rPr>
          <w:t>8:17</w:t>
        </w:r>
      </w:hyperlink>
      <w:r>
        <w:rPr>
          <w:lang w:val="en_US" w:bidi="en_US"/>
        </w:rPr>
        <w:t>.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w:t>
      </w:r>
      <w:hyperlink r:id="rId112">
        <w:r>
          <w:rPr>
            <w:lang w:val="en_US" w:bidi="en_US"/>
          </w:rPr>
          <w:rPr>
            <w:color w:val="0000EE"/>
            <w:u w:val="single"/>
          </w:rPr>
          <w:t>8:17</w:t>
        </w:r>
      </w:hyperlink>
      <w:r>
        <w:rPr>
          <w:lang w:val="en_US" w:bidi="en_US"/>
        </w:rPr>
        <w:t>.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w:t>
      </w:r>
      <w:hyperlink r:id="rId113">
        <w:r>
          <w:rPr>
            <w:lang w:val="en_US" w:bidi="en_US"/>
          </w:rPr>
          <w:rPr>
            <w:color w:val="0000EE"/>
            <w:u w:val="single"/>
          </w:rPr>
          <w:t>6:45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w:t>
      </w:r>
      <w:hyperlink r:id="rId114">
        <w:r>
          <w:rPr>
            <w:lang w:val="en_US" w:bidi="en_US"/>
          </w:rPr>
          <w:rPr>
            <w:color w:val="0000EE"/>
            <w:u w:val="single"/>
          </w:rPr>
          <w:t>8:25</w:t>
        </w:r>
      </w:hyperlink>
      <w:r>
        <w:rPr>
          <w:lang w:val="en_US" w:bidi="en_US"/>
        </w:rPr>
        <w:t xml:space="preserve">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Mark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Ἰωάννην τὸν Βαπτιστήν, καὶ ἄλλοι Ἠλείαν, ἄλλοι δὲ &amp;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&amp;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w:t>
      </w:r>
      <w:r>
        <w:rPr>
          <w:lang w:val="en_US" w:bidi="en_US"/>
        </w:rPr>
        <w:t xml:space="preserve"> - </w:t>
      </w:r>
      <w:r>
        <w:rPr>
          <w:b/>
          <w:lang w:val="en_US" w:bidi="en_US"/>
        </w:rPr>
        <w:t>"you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w:t>
      </w:r>
      <w:r>
        <w:rPr>
          <w:lang w:val="en_US" w:bidi="en_US"/>
        </w:rPr>
        <w:t xml:space="preserve"> - </w:t>
      </w:r>
      <w:r>
        <w:rPr>
          <w:b/>
          <w:lang w:val="en_US" w:bidi="en_US"/>
        </w:rPr>
        <w:t>"follow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115">
        <w:r>
          <w:rPr>
            <w:lang w:val="en_US" w:bidi="en_US"/>
          </w:rPr>
          <w:rPr>
            <w:color w:val="0000EE"/>
            <w:u w:val="single"/>
          </w:rPr>
          <w:t>8:34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w:t>
      </w:r>
      <w:hyperlink r:id="rId116">
        <w:r>
          <w:rPr>
            <w:lang w:val="en_US" w:bidi="en_US"/>
          </w:rPr>
          <w:rPr>
            <w:color w:val="0000EE"/>
            <w:u w:val="single"/>
          </w:rPr>
          <w:t>8:34–37</w:t>
        </w:r>
      </w:hyperlink>
      <w:r>
        <w:rPr>
          <w:lang w:val="en_US" w:bidi="en_US"/>
        </w:rPr>
        <w:t xml:space="preserve">. Alternate translation: “I have said all those things because” (2) Jesus’ command to follow him in </w:t>
      </w:r>
      <w:hyperlink r:id="rId115">
        <w:r>
          <w:rPr>
            <w:lang w:val="en_US" w:bidi="en_US"/>
          </w:rPr>
          <w:rPr>
            <w:color w:val="0000EE"/>
            <w:u w:val="single"/>
          </w:rPr>
          <w:t>8:34</w:t>
        </w:r>
      </w:hyperlink>
      <w:r>
        <w:rPr>
          <w:lang w:val="en_US" w:bidi="en_US"/>
        </w:rPr>
        <w:t>.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17">
        <w:r>
          <w:rPr>
            <w:lang w:val="en_US" w:bidi="en_US"/>
          </w:rPr>
          <w:rPr>
            <w:color w:val="0000EE"/>
            <w:u w:val="single"/>
          </w:rPr>
          <w:t>8:12</w:t>
        </w:r>
      </w:hyperlink>
      <w:r>
        <w:rPr>
          <w:lang w:val="en_US" w:bidi="en_US"/>
        </w:rPr>
        <w:t>.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τῇ 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w:t>
      </w:r>
      <w:r>
        <w:rPr>
          <w:lang w:val="en_US" w:bidi="en_US"/>
        </w:rPr>
        <w:t xml:space="preserve"> - </w:t>
      </w:r>
      <w:r>
        <w:rPr>
          <w:b/>
          <w:lang w:val="en_US" w:bidi="en_US"/>
        </w:rPr>
        <w:t>"he comes"</w:t>
      </w:r>
      <w:r>
        <w:rPr>
          <w:lang w:val="en_US" w:bidi="en_US"/>
        </w:rPr>
        <w:t xml:space="preserve"> - </w:t>
      </w:r>
      <w:r>
        <w:rPr>
          <w:b/>
          <w:lang w:val="en_US" w:bidi="en_US"/>
        </w:rPr>
        <w:t>"his"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Here 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See how you translated the phrase “risen from the dead” in </w:t>
      </w:r>
      <w:hyperlink r:id="rId118">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19">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&amp;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 xml:space="preserve">See how you translated “come first” in </w:t>
      </w:r>
      <w:hyperlink r:id="rId120">
        <w:r>
          <w:rPr>
            <w:lang w:val="en_US" w:bidi="en_US"/>
          </w:rPr>
          <w:rPr>
            <w:color w:val="0000EE"/>
            <w:u w:val="single"/>
          </w:rPr>
          <w:t>9:11</w:t>
        </w:r>
      </w:hyperlink>
      <w:r>
        <w:rPr>
          <w:lang w:val="en_US" w:bidi="en_US"/>
        </w:rPr>
        <w:t>.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w:t>
      </w:r>
      <w:hyperlink r:id="rId120">
        <w:r>
          <w:rPr>
            <w:lang w:val="en_US" w:bidi="en_US"/>
          </w:rPr>
          <w:rPr>
            <w:color w:val="0000EE"/>
            <w:u w:val="single"/>
          </w:rPr>
          <w:t>9:11</w:t>
        </w:r>
      </w:hyperlink>
      <w:r>
        <w:rPr>
          <w:lang w:val="en_US" w:bidi="en_US"/>
        </w:rPr>
        <w:t>.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w:t>
      </w:r>
      <w:r>
        <w:rPr>
          <w:lang w:val="en_US" w:bidi="en_US"/>
        </w:rPr>
        <w:t xml:space="preserve"> - </w:t>
      </w:r>
      <w:r>
        <w:rPr>
          <w:b/>
          <w:lang w:val="en_US" w:bidi="en_US"/>
        </w:rPr>
        <w:t>"they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w:t>
      </w:r>
      <w:r>
        <w:rPr>
          <w:lang w:val="en_US" w:bidi="en_US"/>
        </w:rPr>
        <w:t xml:space="preserve"> - </w:t>
      </w:r>
      <w:r>
        <w:rPr>
          <w:b/>
          <w:lang w:val="en_US" w:bidi="en_US"/>
        </w:rPr>
        <w:t>"them"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w:t>
      </w:r>
      <w:r>
        <w:rPr>
          <w:lang w:val="en_US" w:bidi="en_US"/>
        </w:rPr>
        <w:t xml:space="preserve"> - </w:t>
      </w:r>
      <w:r>
        <w:rPr>
          <w:b/>
          <w:lang w:val="en_US" w:bidi="en_US"/>
        </w:rPr>
        <w:t>"running up to {him},"</w:t>
      </w:r>
      <w:r>
        <w:rPr>
          <w:lang w:val="en_US" w:bidi="en_US"/>
        </w:rPr>
        <w:t xml:space="preserve"> - </w:t>
      </w:r>
      <w:r>
        <w:rPr>
          <w:b/>
          <w:lang w:val="en_US" w:bidi="en_US"/>
        </w:rPr>
        <w:t>"him"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w:t>
      </w:r>
      <w:r>
        <w:rPr>
          <w:lang w:val="en_US" w:bidi="en_US"/>
        </w:rPr>
        <w:t xml:space="preserve"> - </w:t>
      </w:r>
      <w:r>
        <w:rPr>
          <w:b/>
          <w:lang w:val="en_US" w:bidi="en_US"/>
        </w:rPr>
        <w:t>"with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w:t>
      </w:r>
      <w:r>
        <w:rPr>
          <w:lang w:val="en_US" w:bidi="en_US"/>
        </w:rPr>
        <w:t xml:space="preserve"> - </w:t>
      </w:r>
      <w:r>
        <w:rPr>
          <w:b/>
          <w:lang w:val="en_US" w:bidi="en_US"/>
        </w:rPr>
        <w:t>"with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w:t>
      </w:r>
      <w:hyperlink r:id="rId121">
        <w:r>
          <w:rPr>
            <w:lang w:val="en_US" w:bidi="en_US"/>
          </w:rPr>
          <w:rPr>
            <w:color w:val="0000EE"/>
            <w:u w:val="single"/>
          </w:rPr>
          <w:t>Mark 9:17</w:t>
        </w:r>
      </w:hyperlink>
      <w:r>
        <w:rPr>
          <w:lang w:val="en_US" w:bidi="en_US"/>
        </w:rPr>
        <w:t>.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 xml:space="preserve">See how you translated the similar phrase in </w:t>
      </w:r>
      <w:hyperlink r:id="rId122">
        <w:r>
          <w:rPr>
            <w:lang w:val="en_US" w:bidi="en_US"/>
          </w:rPr>
          <w:rPr>
            <w:color w:val="0000EE"/>
            <w:u w:val="single"/>
          </w:rPr>
          <w:t>9:18</w:t>
        </w:r>
      </w:hyperlink>
      <w:r>
        <w:rPr>
          <w:lang w:val="en_US" w:bidi="en_US"/>
        </w:rPr>
        <w:t>.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 xml:space="preserve">Here Mark is referring to a fit or seizure in which a person cannot control his or her body, which shakes violently. If it would be helpful in your language, you could make that idea more explicit. See how you translated the similar phrase in </w:t>
      </w:r>
      <w:hyperlink r:id="rId123">
        <w:r>
          <w:rPr>
            <w:lang w:val="en_US" w:bidi="en_US"/>
          </w:rPr>
          <w:rPr>
            <w:color w:val="0000EE"/>
            <w:u w:val="single"/>
          </w:rPr>
          <w:t>9:20</w:t>
        </w:r>
      </w:hyperlink>
      <w:r>
        <w:rPr>
          <w:lang w:val="en_US" w:bidi="en_US"/>
        </w:rPr>
        <w:t>.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&amp;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νηστείᾳ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νηστείᾳ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w:t>
      </w:r>
      <w:r>
        <w:rPr>
          <w:lang w:val="en_US" w:bidi="en_US"/>
        </w:rPr>
        <w:t xml:space="preserve"> - </w:t>
      </w:r>
      <w:r>
        <w:rPr>
          <w:b/>
          <w:lang w:val="en_US" w:bidi="en_US"/>
        </w:rPr>
        <w:t>"him."</w:t>
      </w:r>
      <w:r>
        <w:rPr>
          <w:lang w:val="en_US" w:bidi="en_US"/>
        </w:rPr>
        <w:t xml:space="preserve"> - </w:t>
      </w:r>
      <w:r>
        <w:rPr>
          <w:b/>
          <w:lang w:val="en_US" w:bidi="en_US"/>
        </w:rPr>
        <w:t>"he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4">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w:t>
      </w:r>
      <w:hyperlink r:id="rId24">
        <w:r>
          <w:rPr>
            <w:lang w:val="en_US" w:bidi="en_US"/>
          </w:rPr>
          <w:rPr>
            <w:color w:val="0000EE"/>
            <w:u w:val="single"/>
          </w:rPr>
          <w:t>1:29</w:t>
        </w:r>
      </w:hyperlink>
      <w:r>
        <w:rPr>
          <w:lang w:val="en_US" w:bidi="en_US"/>
        </w:rPr>
        <w:t>).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w:t>
      </w:r>
      <w:r>
        <w:rPr>
          <w:lang w:val="en_US" w:bidi="en_US"/>
        </w:rPr>
        <w:t xml:space="preserve"> - </w:t>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w:t>
      </w:r>
      <w:hyperlink r:id="rId125">
        <w:r>
          <w:rPr>
            <w:lang w:val="en_US" w:bidi="en_US"/>
          </w:rPr>
          <w:rPr>
            <w:color w:val="0000EE"/>
            <w:u w:val="single"/>
          </w:rPr>
          <w:t>9:36</w:t>
        </w:r>
      </w:hyperlink>
      <w:r>
        <w:rPr>
          <w:lang w:val="en_US" w:bidi="en_US"/>
        </w:rPr>
        <w:t>).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w:t>
      </w:r>
      <w:r>
        <w:rPr>
          <w:lang w:val="en_US" w:bidi="en_US"/>
        </w:rPr>
        <w:t xml:space="preserve"> - </w:t>
      </w:r>
      <w:r>
        <w:rPr>
          <w:b/>
          <w:lang w:val="en_US" w:bidi="en_US"/>
        </w:rPr>
        <w:t>"we were preventing"</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w:t>
      </w:r>
      <w:r>
        <w:rPr>
          <w:lang w:val="en_US" w:bidi="en_US"/>
        </w:rPr>
        <w:t xml:space="preserve"> - </w:t>
      </w:r>
      <w:r>
        <w:rPr>
          <w:b/>
          <w:lang w:val="en_US" w:bidi="en_US"/>
        </w:rPr>
        <w:t>"will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w:t>
      </w:r>
      <w:hyperlink r:id="rId126">
        <w:r>
          <w:rPr>
            <w:lang w:val="en_US" w:bidi="en_US"/>
          </w:rPr>
          <w:rPr>
            <w:color w:val="0000EE"/>
            <w:u w:val="single"/>
          </w:rPr>
          <w:t>9:38</w:t>
        </w:r>
      </w:hyperlink>
      <w:r>
        <w:rPr>
          <w:lang w:val="en_US" w:bidi="en_US"/>
        </w:rPr>
        <w:t>.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w:t>
      </w:r>
      <w:r>
        <w:rPr>
          <w:lang w:val="en_US" w:bidi="en_US"/>
        </w:rPr>
        <w:t xml:space="preserve"> - </w:t>
      </w:r>
      <w:r>
        <w:rPr>
          <w:b/>
          <w:lang w:val="en_US" w:bidi="en_US"/>
        </w:rPr>
        <w:t>"For whoever is not against us is for us"</w:t>
      </w:r>
    </w:p>
    <w:p>
      <w:pPr/>
      <w:r>
        <w:rPr>
          <w:lang w:val="en_US" w:bidi="en_US"/>
        </w:rPr>
      </w:r>
      <w:r>
        <w:rPr>
          <w:lang w:val="en_US" w:bidi="en_US"/>
        </w:rPr>
        <w:t xml:space="preserve">If it would be helpful to your readers, you could combine </w:t>
      </w:r>
      <w:hyperlink r:id="rId127">
        <w:r>
          <w:rPr>
            <w:lang w:val="en_US" w:bidi="en_US"/>
          </w:rPr>
          <w:rPr>
            <w:color w:val="0000EE"/>
            <w:u w:val="single"/>
          </w:rPr>
          <w:t>9:39</w:t>
        </w:r>
      </w:hyperlink>
      <w:r>
        <w:rPr>
          <w:lang w:val="en_US" w:bidi="en_US"/>
        </w:rPr>
        <w:t xml:space="preserve"> and </w:t>
      </w:r>
      <w:hyperlink r:id="rId128">
        <w:r>
          <w:rPr>
            <w:lang w:val="en_US" w:bidi="en_US"/>
          </w:rPr>
          <w:rPr>
            <w:color w:val="0000EE"/>
            <w:u w:val="single"/>
          </w:rPr>
          <w:t>9:40</w:t>
        </w:r>
      </w:hyperlink>
      <w:r>
        <w:rPr>
          <w:lang w:val="en_US" w:bidi="en_US"/>
        </w:rPr>
        <w:t xml:space="preserve">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w:t>
      </w:r>
      <w:r>
        <w:rPr>
          <w:lang w:val="en_US" w:bidi="en_US"/>
        </w:rPr>
        <w:t xml:space="preserve"> - </w:t>
      </w:r>
      <w:r>
        <w:rPr>
          <w:b/>
          <w:lang w:val="en_US" w:bidi="en_US"/>
        </w:rPr>
        <w:t>"causes you to stumble, cut it off."</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w:t>
      </w:r>
      <w:hyperlink r:id="rId129">
        <w:r>
          <w:rPr>
            <w:lang w:val="en_US" w:bidi="en_US"/>
          </w:rPr>
          <w:rPr>
            <w:color w:val="0000EE"/>
            <w:u w:val="single"/>
          </w:rPr>
          <w:t>9:43</w:t>
        </w:r>
      </w:hyperlink>
      <w:r>
        <w:rPr>
          <w:lang w:val="en_US" w:bidi="en_US"/>
        </w:rPr>
        <w:t xml:space="preserve">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9">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 xml:space="preserve">See the discussion of textual issues at the end of the General Notes to this chapter to decide whether to include this verse in your translation. Since this verse is identical to </w:t>
      </w:r>
      <w:hyperlink r:id="rId130">
        <w:r>
          <w:rPr>
            <w:lang w:val="en_US" w:bidi="en_US"/>
          </w:rPr>
          <w:rPr>
            <w:color w:val="0000EE"/>
            <w:u w:val="single"/>
          </w:rPr>
          <w:t>9:44</w:t>
        </w:r>
      </w:hyperlink>
      <w:r>
        <w:rPr>
          <w:lang w:val="en_US" w:bidi="en_US"/>
        </w:rPr>
        <w:t>,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w:t>
      </w:r>
      <w:r>
        <w:rPr>
          <w:lang w:val="en_US" w:bidi="en_US"/>
        </w:rPr>
        <w:t xml:space="preserve"> - </w:t>
      </w:r>
      <w:r>
        <w:rPr>
          <w:b/>
          <w:lang w:val="en_US" w:bidi="en_US"/>
        </w:rPr>
        <w:t>"causes you to stumble, throw it out."</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9">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ἔχετε &amp; εἰρηνεύετε</w:t>
      </w:r>
    </w:p>
    <w:p>
      <w:pPr/>
      <w:r>
        <w:rPr>
          <w:lang w:val="en_US" w:bidi="en_US"/>
        </w:rPr>
      </w:r>
      <w:r>
        <w:rPr>
          <w:b/>
          <w:lang w:val="en_US" w:bidi="en_US"/>
        </w:rPr>
        <w:t>"will you season"</w:t>
      </w:r>
      <w:r>
        <w:rPr>
          <w:lang w:val="en_US" w:bidi="en_US"/>
        </w:rPr>
        <w:t xml:space="preserve"> - </w:t>
      </w:r>
      <w:r>
        <w:rPr>
          <w:b/>
          <w:lang w:val="en_US" w:bidi="en_US"/>
        </w:rPr>
        <w:t>"Have"</w:t>
      </w:r>
      <w:r>
        <w:rPr>
          <w:lang w:val="en_US" w:bidi="en_US"/>
        </w:rPr>
        <w:t xml:space="preserve"> - </w:t>
      </w:r>
      <w:r>
        <w:rPr>
          <w:b/>
          <w:lang w:val="en_US" w:bidi="en_US"/>
        </w:rPr>
        <w:t>"be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w:t>
      </w:r>
      <w:hyperlink r:id="rId131">
        <w:r>
          <w:rPr>
            <w:lang w:val="en_US" w:bidi="en_US"/>
          </w:rPr>
          <w:rPr>
            <w:color w:val="0000EE"/>
            <w:u w:val="single"/>
          </w:rPr>
          <w:t>9:33</w:t>
        </w:r>
      </w:hyperlink>
      <w:r>
        <w:rPr>
          <w:lang w:val="en_US" w:bidi="en_US"/>
        </w:rPr>
        <w:t>).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132">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 xml:space="preserve">Here Jesus quotes from the Old Testament scriptures, specifically from </w:t>
      </w:r>
      <w:hyperlink r:id="rId133">
        <w:r>
          <w:rPr>
            <w:lang w:val="en_US" w:bidi="en_US"/>
          </w:rPr>
          <w:rPr>
            <w:color w:val="0000EE"/>
            <w:u w:val="single"/>
          </w:rPr>
          <w:t>Genesis 1:27</w:t>
        </w:r>
      </w:hyperlink>
      <w:r>
        <w:rPr>
          <w:lang w:val="en_US" w:bidi="en_US"/>
        </w:rPr>
        <w:t>.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en_US" w:bidi="en_US"/>
        </w:rPr>
      </w:r>
      <w:r>
        <w:rPr>
          <w:b/>
          <w:lang w:val="en_US" w:bidi="en_US"/>
        </w:rPr>
        <w:t>""But from the beginning of creation, He made them male and female"</w:t>
      </w:r>
      <w:r>
        <w:rPr>
          <w:lang w:val="en_US" w:bidi="en_US"/>
        </w:rPr>
        <w:t xml:space="preserve"> - </w:t>
      </w:r>
      <w:r>
        <w:rPr>
          <w:b/>
          <w:lang w:val="en_US" w:bidi="en_US"/>
        </w:rPr>
        <w:t>"Because of this, a man will leave his father and mother"</w:t>
      </w:r>
      <w:r>
        <w:rPr>
          <w:lang w:val="en_US" w:bidi="en_US"/>
        </w:rPr>
        <w:t xml:space="preserve"> - </w:t>
      </w:r>
      <w:r>
        <w:rPr>
          <w:b/>
          <w:lang w:val="en_US" w:bidi="en_US"/>
        </w:rPr>
        <w:t>"and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 xml:space="preserve">The pronoun this refers to what the previous verse includes about how God created people male and female (see </w:t>
      </w:r>
      <w:hyperlink r:id="rId134">
        <w:r>
          <w:rPr>
            <w:lang w:val="en_US" w:bidi="en_US"/>
          </w:rPr>
          <w:rPr>
            <w:color w:val="0000EE"/>
            <w:u w:val="single"/>
          </w:rPr>
          <w:t>10:6</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καὶ ἔσονται οἱ δύο &amp; σάρκα μίαν</w:t>
      </w:r>
    </w:p>
    <w:p>
      <w:pPr/>
      <w:r>
        <w:rPr>
          <w:lang w:val="en_US" w:bidi="en_US"/>
        </w:rPr>
      </w:r>
      <w:r>
        <w:rPr>
          <w:b/>
          <w:lang w:val="en_US" w:bidi="en_US"/>
        </w:rPr>
        <w:t>"Because of this, a man will leave his father and mother"</w:t>
      </w:r>
      <w:r>
        <w:rPr>
          <w:lang w:val="en_US" w:bidi="en_US"/>
        </w:rPr>
        <w:t xml:space="preserve"> - </w:t>
      </w:r>
      <w:r>
        <w:rPr>
          <w:b/>
          <w:lang w:val="en_US" w:bidi="en_US"/>
        </w:rPr>
        <w:t>"and the two will be one flesh"</w:t>
      </w:r>
    </w:p>
    <w:p>
      <w:pPr/>
      <w:r>
        <w:rPr>
          <w:lang w:val="en_US" w:bidi="en_US"/>
        </w:rPr>
      </w:r>
      <w:r>
        <w:rPr>
          <w:lang w:val="en_US" w:bidi="en_US"/>
        </w:rPr>
        <w:t xml:space="preserve">Here Jesus quotes from the Old Testament scriptures, specifically from </w:t>
      </w:r>
      <w:hyperlink r:id="rId135">
        <w:r>
          <w:rPr>
            <w:lang w:val="en_US" w:bidi="en_US"/>
          </w:rPr>
          <w:rPr>
            <w:color w:val="0000EE"/>
            <w:u w:val="single"/>
          </w:rPr>
          <w:t>Genesis 2:24</w:t>
        </w:r>
      </w:hyperlink>
      <w:r>
        <w:rPr>
          <w:lang w:val="en_US" w:bidi="en_US"/>
        </w:rPr>
        <w:t>.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&amp;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In Mark’s culture, when Jesus would</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w:t>
      </w:r>
      <w:r>
        <w:rPr>
          <w:lang w:val="en_US" w:bidi="en_US"/>
        </w:rPr>
        <w:t xml:space="preserve"> - </w:t>
      </w:r>
      <w:r>
        <w:rPr>
          <w:b/>
          <w:lang w:val="en_US" w:bidi="en_US"/>
        </w:rPr>
        <w:t>"do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 xml:space="preserve">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w:t>
      </w:r>
      <w:hyperlink r:id="rId136">
        <w:r>
          <w:rPr>
            <w:lang w:val="en_US" w:bidi="en_US"/>
          </w:rPr>
          <w:rPr>
            <w:color w:val="0000EE"/>
            <w:u w:val="single"/>
          </w:rPr>
          <w:t>10:13</w:t>
        </w:r>
      </w:hyperlink>
      <w:r>
        <w:rPr>
          <w:lang w:val="en_US" w:bidi="en_US"/>
        </w:rPr>
        <w:t>.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 xml:space="preserve">Here Jesus quotes commands from the law that God gave to Moses. The first four commands and the sixth command come from either </w:t>
      </w:r>
      <w:hyperlink r:id="rId137">
        <w:r>
          <w:rPr>
            <w:lang w:val="en_US" w:bidi="en_US"/>
          </w:rPr>
          <w:rPr>
            <w:color w:val="0000EE"/>
            <w:u w:val="single"/>
          </w:rPr>
          <w:t>Exodus 20:12–16</w:t>
        </w:r>
      </w:hyperlink>
      <w:r>
        <w:rPr>
          <w:lang w:val="en_US" w:bidi="en_US"/>
        </w:rPr>
        <w:t xml:space="preserve"> or </w:t>
      </w:r>
      <w:hyperlink r:id="rId138">
        <w:r>
          <w:rPr>
            <w:lang w:val="en_US" w:bidi="en_US"/>
          </w:rPr>
          <w:rPr>
            <w:color w:val="0000EE"/>
            <w:u w:val="single"/>
          </w:rPr>
          <w:t>Deuteronomy 5:16–20</w:t>
        </w:r>
      </w:hyperlink>
      <w:r>
        <w:rPr>
          <w:lang w:val="en_US" w:bidi="en_US"/>
        </w:rPr>
        <w:t xml:space="preserve">. The fifth command is not directly quoted from the law that God gave Moses, but it may be a summary of the command found in </w:t>
      </w:r>
      <w:hyperlink r:id="rId139">
        <w:r>
          <w:rPr>
            <w:lang w:val="en_US" w:bidi="en_US"/>
          </w:rPr>
          <w:rPr>
            <w:color w:val="0000EE"/>
            <w:u w:val="single"/>
          </w:rPr>
          <w:t>Exodus 20:17</w:t>
        </w:r>
      </w:hyperlink>
      <w:r>
        <w:rPr>
          <w:lang w:val="en_US" w:bidi="en_US"/>
        </w:rPr>
        <w:t xml:space="preserve"> or </w:t>
      </w:r>
      <w:hyperlink r:id="rId140">
        <w:r>
          <w:rPr>
            <w:lang w:val="en_US" w:bidi="en_US"/>
          </w:rPr>
          <w:rPr>
            <w:color w:val="0000EE"/>
            <w:u w:val="single"/>
          </w:rPr>
          <w:t>Deuteronomy 5:21</w:t>
        </w:r>
      </w:hyperlink>
      <w:r>
        <w:rPr>
          <w:lang w:val="en_US" w:bidi="en_US"/>
        </w:rPr>
        <w:t>.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141">
        <w:r>
          <w:rPr>
            <w:lang w:val="en_US" w:bidi="en_US"/>
          </w:rPr>
          <w:rPr>
            <w:color w:val="0000EE"/>
            <w:u w:val="single"/>
          </w:rPr>
          <w:t>10:27</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w:t>
      </w:r>
      <w:r>
        <w:rPr>
          <w:lang w:val="en_US" w:bidi="en_US"/>
        </w:rPr>
        <w:t xml:space="preserve"> - </w:t>
      </w:r>
      <w:r>
        <w:rPr>
          <w:b/>
          <w:lang w:val="en_US" w:bidi="en_US"/>
        </w:rPr>
        <w:t>"with God."</w:t>
      </w:r>
      <w:r>
        <w:rPr>
          <w:lang w:val="en_US" w:bidi="en_US"/>
        </w:rPr>
        <w:t xml:space="preserve"> - </w:t>
      </w:r>
      <w:r>
        <w:rPr>
          <w:b/>
          <w:lang w:val="en_US" w:bidi="en_US"/>
        </w:rPr>
        <w:t>"with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 xml:space="preserve">Here Jesus is referring back to what the disciples asked about whether anyone can be saved (see </w:t>
      </w:r>
      <w:hyperlink r:id="rId142">
        <w:r>
          <w:rPr>
            <w:lang w:val="en_US" w:bidi="en_US"/>
          </w:rPr>
          <w:rPr>
            <w:color w:val="0000EE"/>
            <w:u w:val="single"/>
          </w:rPr>
          <w:t>10:26</w:t>
        </w:r>
      </w:hyperlink>
      <w:r>
        <w:rPr>
          <w:lang w:val="en_US" w:bidi="en_US"/>
        </w:rPr>
        <w:t>).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w:t>
      </w:r>
      <w:r>
        <w:rPr>
          <w:lang w:val="en_US" w:bidi="en_US"/>
        </w:rPr>
        <w:t xml:space="preserve"> - </w:t>
      </w:r>
      <w:r>
        <w:rPr>
          <w:b/>
          <w:lang w:val="en_US" w:bidi="en_US"/>
        </w:rPr>
        <w:t>"who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w:t>
      </w:r>
      <w:r>
        <w:rPr>
          <w:lang w:val="en_US" w:bidi="en_US"/>
        </w:rPr>
        <w:t xml:space="preserve"> - </w:t>
      </w:r>
      <w:r>
        <w:rPr>
          <w:b/>
          <w:lang w:val="en_US" w:bidi="en_US"/>
        </w:rPr>
        <w:t>"in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"kill {him},"</w:t>
      </w:r>
      <w:r>
        <w:rPr>
          <w:lang w:val="en_US" w:bidi="en_US"/>
        </w:rPr>
        <w:t xml:space="preserve"> - </w:t>
      </w:r>
      <w:r>
        <w:rPr>
          <w:b/>
          <w:lang w:val="en_US" w:bidi="en_US"/>
        </w:rPr>
        <w:t>"he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4">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w:t>
      </w:r>
      <w:r>
        <w:rPr>
          <w:lang w:val="en_US" w:bidi="en_US"/>
        </w:rPr>
        <w:t xml:space="preserve"> - </w:t>
      </w:r>
      <w:r>
        <w:rPr>
          <w:b/>
          <w:lang w:val="en_US" w:bidi="en_US"/>
        </w:rPr>
        <w:t>"we ask"</w:t>
      </w:r>
      <w:r>
        <w:rPr>
          <w:lang w:val="en_US" w:bidi="en_US"/>
        </w:rPr>
        <w:t xml:space="preserve"> - </w:t>
      </w:r>
      <w:r>
        <w:rPr>
          <w:b/>
          <w:lang w:val="en_US" w:bidi="en_US"/>
        </w:rPr>
        <w:t>"for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w:t>
      </w:r>
      <w:r>
        <w:rPr>
          <w:lang w:val="en_US" w:bidi="en_US"/>
        </w:rPr>
        <w:t xml:space="preserve"> - </w:t>
      </w:r>
      <w:r>
        <w:rPr>
          <w:b/>
          <w:lang w:val="en_US" w:bidi="en_US"/>
        </w:rPr>
        <w:t>"for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w:t>
      </w:r>
      <w:r>
        <w:rPr>
          <w:lang w:val="en_US" w:bidi="en_US"/>
        </w:rPr>
        <w:t xml:space="preserve"> - </w:t>
      </w:r>
      <w:r>
        <w:rPr>
          <w:b/>
          <w:lang w:val="en_US" w:bidi="en_US"/>
        </w:rPr>
        <w:t>"we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δύνασθε</w:t>
      </w:r>
    </w:p>
    <w:p>
      <w:pPr/>
      <w:r>
        <w:rPr>
          <w:lang w:val="en_US" w:bidi="en_US"/>
        </w:rPr>
      </w:r>
      <w:r>
        <w:rPr>
          <w:b/>
          <w:lang w:val="en_US" w:bidi="en_US"/>
        </w:rPr>
        <w:t>"You do not know"</w:t>
      </w:r>
      <w:r>
        <w:rPr>
          <w:lang w:val="en_US" w:bidi="en_US"/>
        </w:rPr>
        <w:t xml:space="preserve"> - </w:t>
      </w:r>
      <w:r>
        <w:rPr>
          <w:b/>
          <w:lang w:val="en_US" w:bidi="en_US"/>
        </w:rPr>
        <w:t>"you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w:t>
      </w:r>
      <w:r>
        <w:rPr>
          <w:lang w:val="en_US" w:bidi="en_US"/>
        </w:rPr>
        <w:t xml:space="preserve"> - </w:t>
      </w:r>
      <w:r>
        <w:rPr>
          <w:b/>
          <w:lang w:val="en_US" w:bidi="en_US"/>
        </w:rPr>
        <w:t>"I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xml:space="preserve">. See how you translated this figure of speech in </w:t>
      </w:r>
      <w:hyperlink r:id="rId143">
        <w:r>
          <w:rPr>
            <w:lang w:val="en_US" w:bidi="en_US"/>
          </w:rPr>
          <w:rPr>
            <w:color w:val="0000EE"/>
            <w:u w:val="single"/>
          </w:rPr>
          <w:t>10:38</w:t>
        </w:r>
      </w:hyperlink>
      <w:r>
        <w:rPr>
          <w:lang w:val="en_US" w:bidi="en_US"/>
        </w:rPr>
        <w:t>.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w:t>
      </w:r>
      <w:hyperlink r:id="rId143">
        <w:r>
          <w:rPr>
            <w:lang w:val="en_US" w:bidi="en_US"/>
          </w:rPr>
          <w:rPr>
            <w:color w:val="0000EE"/>
            <w:u w:val="single"/>
          </w:rPr>
          <w:t>10:38</w:t>
        </w:r>
      </w:hyperlink>
      <w:r>
        <w:rPr>
          <w:lang w:val="en_US" w:bidi="en_US"/>
        </w:rPr>
        <w:t>.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w:t>
      </w:r>
      <w:r>
        <w:rPr>
          <w:lang w:val="en_US" w:bidi="en_US"/>
        </w:rPr>
        <w:t xml:space="preserve"> - </w:t>
      </w:r>
      <w:r>
        <w:rPr>
          <w:b/>
          <w:lang w:val="en_US" w:bidi="en_US"/>
        </w:rPr>
        <w:t>"you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xml:space="preserve">. See how you translated this figure of speech in </w:t>
      </w:r>
      <w:hyperlink r:id="rId143">
        <w:r>
          <w:rPr>
            <w:lang w:val="en_US" w:bidi="en_US"/>
          </w:rPr>
          <w:rPr>
            <w:color w:val="0000EE"/>
            <w:u w:val="single"/>
          </w:rPr>
          <w:t>10:38</w:t>
        </w:r>
      </w:hyperlink>
      <w:r>
        <w:rPr>
          <w:lang w:val="en_US" w:bidi="en_US"/>
        </w:rPr>
        <w:t>.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w:t>
      </w:r>
      <w:hyperlink r:id="rId143">
        <w:r>
          <w:rPr>
            <w:lang w:val="en_US" w:bidi="en_US"/>
          </w:rPr>
          <w:rPr>
            <w:color w:val="0000EE"/>
            <w:u w:val="single"/>
          </w:rPr>
          <w:t>10:38</w:t>
        </w:r>
      </w:hyperlink>
      <w:r>
        <w:rPr>
          <w:lang w:val="en_US" w:bidi="en_US"/>
        </w:rPr>
        <w:t>.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143">
        <w:r>
          <w:rPr>
            <w:lang w:val="en_US" w:bidi="en_US"/>
          </w:rPr>
          <w:rPr>
            <w:color w:val="0000EE"/>
            <w:u w:val="single"/>
          </w:rPr>
          <w:t>10:38</w:t>
        </w:r>
      </w:hyperlink>
      <w:r>
        <w:rPr>
          <w:lang w:val="en_US" w:bidi="en_US"/>
        </w:rPr>
        <w:t>.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144">
        <w:r>
          <w:rPr>
            <w:lang w:val="en_US" w:bidi="en_US"/>
          </w:rPr>
          <w:rPr>
            <w:color w:val="0000EE"/>
            <w:u w:val="single"/>
          </w:rPr>
          <w:t>10:37</w:t>
        </w:r>
      </w:hyperlink>
      <w:r>
        <w:rPr>
          <w:lang w:val="en_US" w:bidi="en_US"/>
        </w:rPr>
        <w:t>.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144">
        <w:r>
          <w:rPr>
            <w:lang w:val="en_US" w:bidi="en_US"/>
          </w:rPr>
          <w:rPr>
            <w:color w:val="0000EE"/>
            <w:u w:val="single"/>
          </w:rPr>
          <w:t>10:37</w:t>
        </w:r>
      </w:hyperlink>
      <w:r>
        <w:rPr>
          <w:lang w:val="en_US" w:bidi="en_US"/>
        </w:rPr>
        <w:t>.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5">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καὶ ὃς ἂν θέλῃ ἐν ὑμῖν εἶναι πρῶτος, ἔσται πάντων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145">
        <w:r>
          <w:rPr>
            <w:lang w:val="en_US" w:bidi="en_US"/>
          </w:rPr>
          <w:rPr>
            <w:color w:val="0000EE"/>
            <w:u w:val="single"/>
          </w:rPr>
          <w:t>9:35</w:t>
        </w:r>
      </w:hyperlink>
      <w:r>
        <w:rPr>
          <w:lang w:val="en_US" w:bidi="en_US"/>
        </w:rPr>
        <w:t>.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5">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w:t>
      </w:r>
      <w:r>
        <w:rPr>
          <w:lang w:val="en_US" w:bidi="en_US"/>
        </w:rPr>
        <w:t xml:space="preserve"> - </w:t>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ὁ &amp; Τιμαίου, Βαρτιμαῖος</w:t>
      </w:r>
    </w:p>
    <w:p>
      <w:pPr/>
      <w:r>
        <w:rPr>
          <w:lang w:val="en_US" w:bidi="en_US"/>
        </w:rPr>
      </w:r>
      <w:r>
        <w:rPr>
          <w:b/>
          <w:lang w:val="en_US" w:bidi="en_US"/>
        </w:rPr>
        <w:t>"Bartimaeus,"</w:t>
      </w:r>
      <w:r>
        <w:rPr>
          <w:lang w:val="en_US" w:bidi="en_US"/>
        </w:rPr>
        <w:t xml:space="preserve"> - </w:t>
      </w:r>
      <w:r>
        <w:rPr>
          <w:b/>
          <w:lang w:val="en_US" w:bidi="en_US"/>
        </w:rPr>
        <w:t>"of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Here Bartimaeus says the same thing he said in </w:t>
      </w:r>
      <w:hyperlink r:id="rId146">
        <w:r>
          <w:rPr>
            <w:lang w:val="en_US" w:bidi="en_US"/>
          </w:rPr>
          <w:rPr>
            <w:color w:val="0000EE"/>
            <w:u w:val="single"/>
          </w:rPr>
          <w:t>10:47</w:t>
        </w:r>
      </w:hyperlink>
      <w:r>
        <w:rPr>
          <w:lang w:val="en_US" w:bidi="en_US"/>
        </w:rPr>
        <w:t xml:space="preserve">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 xml:space="preserve">Here, much as in </w:t>
      </w:r>
      <w:hyperlink r:id="rId147">
        <w:r>
          <w:rPr>
            <w:lang w:val="en_US" w:bidi="en_US"/>
          </w:rPr>
          <w:rPr>
            <w:color w:val="0000EE"/>
            <w:u w:val="single"/>
          </w:rPr>
          <w:t>10:51</w:t>
        </w:r>
      </w:hyperlink>
      <w:r>
        <w:rPr>
          <w:lang w:val="en_US" w:bidi="en_US"/>
        </w:rPr>
        <w:t>,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w:t>
      </w:r>
      <w:r>
        <w:rPr>
          <w:lang w:val="en_US" w:bidi="en_US"/>
        </w:rPr>
        <w:t xml:space="preserve"> - </w:t>
      </w:r>
      <w:r>
        <w:rPr>
          <w:b/>
          <w:lang w:val="en_US" w:bidi="en_US"/>
        </w:rPr>
        <w:t>"you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&amp;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asking the question </w:t>
      </w:r>
      <w:r>
        <w:rPr>
          <w:b/>
          <w:lang w:val="en_US" w:bidi="en_US"/>
        </w:rPr>
        <w:t>Why are you doing this?</w:t>
      </w:r>
      <w:r>
        <w:rPr>
          <w:lang w:val="en_US" w:bidi="en_US"/>
        </w:rPr>
        <w:t xml:space="preserve"> will do.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w:t>
      </w:r>
      <w:hyperlink r:id="rId148">
        <w:r>
          <w:rPr>
            <w:lang w:val="en_US" w:bidi="en_US"/>
          </w:rPr>
          <w:rPr>
            <w:color w:val="0000EE"/>
            <w:u w:val="single"/>
          </w:rPr>
          <w:t>11:1</w:t>
        </w:r>
      </w:hyperlink>
      <w:r>
        <w:rPr>
          <w:lang w:val="en_US" w:bidi="en_US"/>
        </w:rPr>
        <w:t>.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9">
        <w:r>
          <w:rPr>
            <w:lang w:val="en_US" w:bidi="en_US"/>
          </w:rPr>
          <w:rPr>
            <w:color w:val="0000EE"/>
            <w:u w:val="single"/>
          </w:rPr>
          <w:t>11:2</w:t>
        </w:r>
      </w:hyperlink>
      <w:r>
        <w:rPr>
          <w:lang w:val="en_US" w:bidi="en_US"/>
        </w:rPr>
        <w:t>.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 xml:space="preserve">Here Jesus implies that someone has used a rope or tether to secure the donkey so that it cannot wander away. See how you translated the similar phrase in </w:t>
      </w:r>
      <w:hyperlink r:id="rId150">
        <w:r>
          <w:rPr>
            <w:lang w:val="en_US" w:bidi="en_US"/>
          </w:rPr>
          <w:rPr>
            <w:color w:val="0000EE"/>
            <w:u w:val="single"/>
          </w:rPr>
          <w:t>10:2</w:t>
        </w:r>
      </w:hyperlink>
      <w:r>
        <w:rPr>
          <w:lang w:val="en_US" w:bidi="en_US"/>
        </w:rPr>
        <w:t>.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9">
        <w:r>
          <w:rPr>
            <w:lang w:val="en_US" w:bidi="en_US"/>
          </w:rPr>
          <w:rPr>
            <w:color w:val="0000EE"/>
            <w:u w:val="single"/>
          </w:rPr>
          <w:t>11:2</w:t>
        </w:r>
      </w:hyperlink>
      <w:r>
        <w:rPr>
          <w:lang w:val="en_US" w:bidi="en_US"/>
        </w:rPr>
        <w:t>.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9">
        <w:r>
          <w:rPr>
            <w:lang w:val="en_US" w:bidi="en_US"/>
          </w:rPr>
          <w:rPr>
            <w:color w:val="0000EE"/>
            <w:u w:val="single"/>
          </w:rPr>
          <w:t>11:2</w:t>
        </w:r>
      </w:hyperlink>
      <w:r>
        <w:rPr>
          <w:lang w:val="en_US" w:bidi="en_US"/>
        </w:rPr>
        <w:t>.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w:t>
      </w:r>
      <w:r>
        <w:rPr>
          <w:lang w:val="en_US" w:bidi="en_US"/>
        </w:rPr>
        <w:t xml:space="preserve"> - </w:t>
      </w:r>
      <w:r>
        <w:rPr>
          <w:b/>
          <w:lang w:val="en_US" w:bidi="en_US"/>
        </w:rPr>
        <w:t>"others"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w:t>
      </w:r>
      <w:hyperlink r:id="rId151">
        <w:r>
          <w:rPr>
            <w:lang w:val="en_US" w:bidi="en_US"/>
          </w:rPr>
          <w:rPr>
            <w:color w:val="0000EE"/>
            <w:u w:val="single"/>
          </w:rPr>
          <w:t>11:7</w:t>
        </w:r>
      </w:hyperlink>
      <w:r>
        <w:rPr>
          <w:lang w:val="en_US" w:bidi="en_US"/>
        </w:rPr>
        <w:t>.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152">
        <w:r>
          <w:rPr>
            <w:lang w:val="en_US" w:bidi="en_US"/>
          </w:rPr>
          <w:rPr>
            <w:color w:val="0000EE"/>
            <w:u w:val="single"/>
          </w:rPr>
          <w:t>Psalm 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w:t>
      </w:r>
      <w:hyperlink r:id="rId153">
        <w:r>
          <w:rPr>
            <w:lang w:val="en_US" w:bidi="en_US"/>
          </w:rPr>
          <w:rPr>
            <w:color w:val="0000EE"/>
            <w:u w:val="single"/>
          </w:rPr>
          <w:t>11:9</w:t>
        </w:r>
      </w:hyperlink>
      <w:r>
        <w:rPr>
          <w:lang w:val="en_US" w:bidi="en_US"/>
        </w:rPr>
        <w:t>.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w:t>
      </w:r>
      <w:hyperlink r:id="rId154">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w:t>
      </w:r>
      <w:hyperlink r:id="rId154">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&amp;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&amp;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w:t>
      </w:r>
      <w:hyperlink r:id="rId155">
        <w:r>
          <w:rPr>
            <w:lang w:val="en_US" w:bidi="en_US"/>
          </w:rPr>
          <w:rPr>
            <w:color w:val="0000EE"/>
            <w:u w:val="single"/>
          </w:rPr>
          <w:t>Isaiah 56:7</w:t>
        </w:r>
      </w:hyperlink>
      <w:r>
        <w:rPr>
          <w:lang w:val="en_US" w:bidi="en_US"/>
        </w:rPr>
        <w:t>).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 xml:space="preserve">Here Jesus quotes from the Old Testament scriptures, specifically from </w:t>
      </w:r>
      <w:hyperlink r:id="rId156">
        <w:r>
          <w:rPr>
            <w:lang w:val="en_US" w:bidi="en_US"/>
          </w:rPr>
          <w:rPr>
            <w:color w:val="0000EE"/>
            <w:u w:val="single"/>
          </w:rPr>
          <w:t>Jeremiah 7:11</w:t>
        </w:r>
      </w:hyperlink>
      <w:r>
        <w:rPr>
          <w:lang w:val="en_US" w:bidi="en_US"/>
        </w:rPr>
        <w:t>.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w:t>
      </w:r>
      <w:hyperlink r:id="rId154">
        <w:r>
          <w:rPr>
            <w:lang w:val="en_US" w:bidi="en_US"/>
          </w:rPr>
          <w:rPr>
            <w:color w:val="0000EE"/>
            <w:u w:val="single"/>
          </w:rPr>
          <w:t>11:11</w:t>
        </w:r>
      </w:hyperlink>
      <w:r>
        <w:rPr>
          <w:lang w:val="en_US" w:bidi="en_US"/>
        </w:rPr>
        <w:t>).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like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w:t>
      </w:r>
      <w:r>
        <w:rPr>
          <w:lang w:val="en_US" w:bidi="en_US"/>
        </w:rPr>
        <w:t xml:space="preserve"> - </w:t>
      </w:r>
      <w:r>
        <w:rPr>
          <w:b/>
          <w:lang w:val="en_US" w:bidi="en_US"/>
        </w:rPr>
        <w:t>"he says"</w:t>
      </w:r>
      <w:r>
        <w:rPr>
          <w:lang w:val="en_US" w:bidi="en_US"/>
        </w:rPr>
        <w:t xml:space="preserve"> - </w:t>
      </w:r>
      <w:r>
        <w:rPr>
          <w:b/>
          <w:lang w:val="en_US" w:bidi="en_US"/>
        </w:rPr>
        <w:t>"for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xml:space="preserv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&amp;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157">
        <w:r>
          <w:rPr>
            <w:lang w:val="en_US" w:bidi="en_US"/>
          </w:rPr>
          <w:rPr>
            <w:color w:val="0000EE"/>
            <w:u w:val="single"/>
          </w:rPr>
          <w:t>11:25</w:t>
        </w:r>
      </w:hyperlink>
      <w:r>
        <w:rPr>
          <w:lang w:val="en_US" w:bidi="en_US"/>
        </w:rPr>
        <w:t>).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w:t>
      </w:r>
      <w:hyperlink r:id="rId157">
        <w:r>
          <w:rPr>
            <w:lang w:val="en_US" w:bidi="en_US"/>
          </w:rPr>
          <w:rPr>
            <w:color w:val="0000EE"/>
            <w:u w:val="single"/>
          </w:rPr>
          <w:t>11:25</w:t>
        </w:r>
      </w:hyperlink>
      <w:r>
        <w:rPr>
          <w:lang w:val="en_US" w:bidi="en_US"/>
        </w:rPr>
        <w: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r>
        <w:rPr>
          <w:lang w:val="en_US" w:bidi="en_US"/>
        </w:rPr>
        <w:t xml:space="preserve"> - </w:t>
      </w:r>
      <w:r>
        <w:rPr>
          <w:b/>
          <w:lang w:val="en_US" w:bidi="en_US"/>
        </w:rPr>
        <w:t>"come"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4">
        <w:r>
          <w:rPr>
            <w:lang w:val="en_US" w:bidi="en_US"/>
          </w:rPr>
          <w:rPr>
            <w:color w:val="0000EE"/>
            <w:u w:val="single"/>
          </w:rPr>
          <w:t>11:11</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w:t>
      </w:r>
      <w:r>
        <w:rPr>
          <w:lang w:val="en_US" w:bidi="en_US"/>
        </w:rPr>
        <w:t xml:space="preserve"> - </w:t>
      </w:r>
      <w:r>
        <w:rPr>
          <w:b/>
          <w:lang w:val="en_US" w:bidi="en_US"/>
        </w:rPr>
        <w:t>"you"</w:t>
      </w:r>
      <w:r>
        <w:rPr>
          <w:lang w:val="en_US" w:bidi="en_US"/>
        </w:rPr>
        <w:t xml:space="preserve"> - </w:t>
      </w:r>
      <w:r>
        <w:rPr>
          <w:b/>
          <w:lang w:val="en_US" w:bidi="en_US"/>
        </w:rPr>
        <w:t>"you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w:t>
      </w:r>
      <w:r>
        <w:rPr>
          <w:lang w:val="en_US" w:bidi="en_US"/>
        </w:rPr>
        <w:t xml:space="preserve"> - </w:t>
      </w:r>
      <w:r>
        <w:rPr>
          <w:b/>
          <w:lang w:val="en_US" w:bidi="en_US"/>
        </w:rPr>
        <w:t>"you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authority, you could express the same idea in another way. See how you expressed the idea in </w:t>
      </w:r>
      <w:hyperlink r:id="rId158">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8">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Here the Jewish leaders use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See how you translated the similar phrase in </w:t>
      </w:r>
      <w:hyperlink r:id="rId159">
        <w:r>
          <w:rPr>
            <w:lang w:val="en_US" w:bidi="en_US"/>
          </w:rPr>
          <w:rPr>
            <w:color w:val="0000EE"/>
            <w:u w:val="single"/>
          </w:rPr>
          <w:t>11:30</w:t>
        </w:r>
      </w:hyperlink>
      <w:r>
        <w:rPr>
          <w:lang w:val="en_US" w:bidi="en_US"/>
        </w:rPr>
        <w:t>.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Here the Jewish leaders could be: (1) asking a rhetorical question. Alternate translation: “But can we really say, ‘From men’?” (2) using a conditional form that implies the result. Alternate translation: “But if we say, ‘From men.’”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See how you translated the similar phrase in </w:t>
      </w:r>
      <w:hyperlink r:id="rId159">
        <w:r>
          <w:rPr>
            <w:lang w:val="en_US" w:bidi="en_US"/>
          </w:rPr>
          <w:rPr>
            <w:color w:val="0000EE"/>
            <w:u w:val="single"/>
          </w:rPr>
          <w:t>11:30</w:t>
        </w:r>
      </w:hyperlink>
      <w:r>
        <w:rPr>
          <w:lang w:val="en_US" w:bidi="en_US"/>
        </w:rPr>
        <w:t>.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158">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8">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0">
        <w:r>
          <w:rPr>
            <w:lang w:val="en_US" w:bidi="en_US"/>
          </w:rPr>
          <w:rPr>
            <w:color w:val="0000EE"/>
            <w:u w:val="single"/>
          </w:rPr>
          <w:t>12:1</w:t>
        </w:r>
      </w:hyperlink>
      <w:r>
        <w:rPr>
          <w:lang w:val="en_US" w:bidi="en_US"/>
        </w:rPr>
        <w:t>.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w:t>
      </w:r>
      <w:r>
        <w:rPr>
          <w:lang w:val="en_US" w:bidi="en_US"/>
        </w:rPr>
        <w:t xml:space="preserve"> - </w:t>
      </w:r>
      <w:r>
        <w:rPr>
          <w:b/>
          <w:lang w:val="en_US" w:bidi="en_US"/>
        </w:rPr>
        <w:t>"many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&amp;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&amp;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&amp;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οἱ 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0">
        <w:r>
          <w:rPr>
            <w:lang w:val="en_US" w:bidi="en_US"/>
          </w:rPr>
          <w:rPr>
            <w:color w:val="0000EE"/>
            <w:u w:val="single"/>
          </w:rPr>
          <w:t>12:1</w:t>
        </w:r>
      </w:hyperlink>
      <w:r>
        <w:rPr>
          <w:lang w:val="en_US" w:bidi="en_US"/>
        </w:rPr>
        <w: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&amp;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0">
        <w:r>
          <w:rPr>
            <w:lang w:val="en_US" w:bidi="en_US"/>
          </w:rPr>
          <w:rPr>
            <w:color w:val="0000EE"/>
            <w:u w:val="single"/>
          </w:rPr>
          <w:t>12:1</w:t>
        </w:r>
      </w:hyperlink>
      <w:r>
        <w:rPr>
          <w:lang w:val="en_US" w:bidi="en_US"/>
        </w:rPr>
        <w:t>.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Here Jesus refers to the same kind of arrangement that he referred to in </w:t>
      </w:r>
      <w:hyperlink r:id="rId160">
        <w:r>
          <w:rPr>
            <w:lang w:val="en_US" w:bidi="en_US"/>
          </w:rPr>
          <w:rPr>
            <w:color w:val="0000EE"/>
            <w:u w:val="single"/>
          </w:rPr>
          <w:t>12:1</w:t>
        </w:r>
      </w:hyperlink>
      <w:r>
        <w:rPr>
          <w:lang w:val="en_US" w:bidi="en_US"/>
        </w:rPr>
        <w:t>.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 xml:space="preserve">Here Jesus introduces a quotation from an important text, in this case, the Old Testament book of Psalms (see </w:t>
      </w:r>
      <w:hyperlink r:id="rId161">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2">
        <w:r>
          <w:rPr>
            <w:lang w:val="en_US" w:bidi="en_US"/>
          </w:rPr>
          <w:rPr>
            <w:color w:val="0000EE"/>
            <w:u w:val="single"/>
          </w:rPr>
          <w:t>11:27</w:t>
        </w:r>
      </w:hyperlink>
      <w:r>
        <w:rPr>
          <w:lang w:val="en_US" w:bidi="en_US"/>
        </w:rPr>
        <w:t>.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2">
        <w:r>
          <w:rPr>
            <w:lang w:val="en_US" w:bidi="en_US"/>
          </w:rPr>
          <w:rPr>
            <w:color w:val="0000EE"/>
            <w:u w:val="single"/>
          </w:rPr>
          <w:t>11:27</w:t>
        </w:r>
      </w:hyperlink>
      <w:r>
        <w:rPr>
          <w:lang w:val="en_US" w:bidi="en_US"/>
        </w:rPr>
        <w:t>.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w:t>
      </w:r>
      <w:r>
        <w:rPr>
          <w:lang w:val="en_US" w:bidi="en_US"/>
        </w:rPr>
        <w:t xml:space="preserve"> - </w:t>
      </w:r>
      <w:r>
        <w:rPr>
          <w:b/>
          <w:lang w:val="en_US" w:bidi="en_US"/>
        </w:rPr>
        <w:t>"Should we give,"</w:t>
      </w:r>
      <w:r>
        <w:rPr>
          <w:lang w:val="en_US" w:bidi="en_US"/>
        </w:rPr>
        <w:t xml:space="preserve"> - </w:t>
      </w:r>
      <w:r>
        <w:rPr>
          <w:b/>
          <w:lang w:val="en_US" w:bidi="en_US"/>
        </w:rPr>
        <w:t>"should we"</w:t>
      </w:r>
      <w:r>
        <w:rPr>
          <w:lang w:val="en_US" w:bidi="en_US"/>
        </w:rPr>
        <w:t xml:space="preserve"> - </w:t>
      </w:r>
      <w:r>
        <w:rPr>
          <w:b/>
          <w:lang w:val="en_US" w:bidi="en_US"/>
        </w:rPr>
        <w:t>"give"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w:t>
      </w:r>
      <w:r>
        <w:rPr>
          <w:lang w:val="en_US" w:bidi="en_US"/>
        </w:rPr>
        <w:t xml:space="preserve"> - </w:t>
      </w:r>
      <w:r>
        <w:rPr>
          <w:b/>
          <w:lang w:val="en_US" w:bidi="en_US"/>
        </w:rPr>
        <w:t>"Bring"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163">
        <w:r>
          <w:rPr>
            <w:lang w:val="en_US" w:bidi="en_US"/>
          </w:rPr>
          <w:rPr>
            <w:color w:val="0000EE"/>
            <w:u w:val="single"/>
          </w:rPr>
          <w:t>12:14</w:t>
        </w:r>
      </w:hyperlink>
      <w:r>
        <w:rPr>
          <w:lang w:val="en_US" w:bidi="en_US"/>
        </w:rPr>
        <w:t xml:space="preserve">, but make sure that the connection to the answer “Caesar’s” in </w:t>
      </w:r>
      <w:hyperlink r:id="rId164">
        <w:r>
          <w:rPr>
            <w:lang w:val="en_US" w:bidi="en_US"/>
          </w:rPr>
          <w:rPr>
            <w:color w:val="0000EE"/>
            <w:u w:val="single"/>
          </w:rPr>
          <w:t>12:16</w:t>
        </w:r>
      </w:hyperlink>
      <w:r>
        <w:rPr>
          <w:lang w:val="en_US" w:bidi="en_US"/>
        </w:rPr>
        <w:t xml:space="preserve">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 xml:space="preserve">Here, the Sadducees introduce a summary of a section of an important text, in this case, the Old Testament book of Deuteronomy (see </w:t>
      </w:r>
      <w:hyperlink r:id="rId165">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6">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6">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6">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w:t>
      </w:r>
      <w:hyperlink r:id="rId167">
        <w:r>
          <w:rPr>
            <w:lang w:val="en_US" w:bidi="en_US"/>
          </w:rPr>
          <w:rPr>
            <w:color w:val="0000EE"/>
            <w:u w:val="single"/>
          </w:rPr>
          <w:t>12:22</w:t>
        </w:r>
      </w:hyperlink>
      <w:r>
        <w:rPr>
          <w:lang w:val="en_US" w:bidi="en_US"/>
        </w:rPr>
        <w:t>.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w:t>
      </w:r>
      <w:hyperlink r:id="rId168">
        <w:r>
          <w:rPr>
            <w:lang w:val="en_US" w:bidi="en_US"/>
          </w:rPr>
          <w:rPr>
            <w:color w:val="0000EE"/>
            <w:u w:val="single"/>
          </w:rPr>
          <w:t>12:24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w:t>
      </w:r>
      <w:r>
        <w:rPr>
          <w:lang w:val="en_US" w:bidi="en_US"/>
        </w:rPr>
        <w:t xml:space="preserve"> - </w:t>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w:t>
      </w:r>
      <w:hyperlink r:id="rId169">
        <w:r>
          <w:rPr>
            <w:lang w:val="en_US" w:bidi="en_US"/>
          </w:rPr>
          <w:rPr>
            <w:color w:val="0000EE"/>
            <w:u w:val="single"/>
          </w:rPr>
          <w:t>12:25</w:t>
        </w:r>
      </w:hyperlink>
      <w:r>
        <w:rPr>
          <w:lang w:val="en_US" w:bidi="en_US"/>
        </w:rPr>
        <w:t>.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w:t>
      </w:r>
      <w:hyperlink r:id="rId170">
        <w:r>
          <w:rPr>
            <w:lang w:val="en_US" w:bidi="en_US"/>
          </w:rPr>
          <w:rPr>
            <w:color w:val="0000EE"/>
            <w:u w:val="single"/>
          </w:rPr>
          <w:t>Exodus 3:2–6</w:t>
        </w:r>
      </w:hyperlink>
      <w:r>
        <w:rPr>
          <w:lang w:val="en_US" w:bidi="en_US"/>
        </w:rPr>
        <w:t xml:space="preserve">, and the quotation that follows is more specifically from </w:t>
      </w:r>
      <w:hyperlink r:id="rId171">
        <w:r>
          <w:rPr>
            <w:lang w:val="en_US" w:bidi="en_US"/>
          </w:rPr>
          <w:rPr>
            <w:color w:val="0000EE"/>
            <w:u w:val="single"/>
          </w:rPr>
          <w:t>Exodus 3:6</w:t>
        </w:r>
      </w:hyperlink>
      <w:r>
        <w:rPr>
          <w:lang w:val="en_US" w:bidi="en_US"/>
        </w:rPr>
        <w:t>.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w:t>
      </w:r>
      <w:hyperlink r:id="rId172">
        <w:r>
          <w:rPr>
            <w:lang w:val="en_US" w:bidi="en_US"/>
          </w:rPr>
          <w:rPr>
            <w:color w:val="0000EE"/>
            <w:u w:val="single"/>
          </w:rPr>
          <w:t>12:28</w:t>
        </w:r>
      </w:hyperlink>
      <w:r>
        <w:rPr>
          <w:lang w:val="en_US" w:bidi="en_US"/>
        </w:rPr>
        <w:t>.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 xml:space="preserve">Here Jesus quotes from the Old Testament scriptures, specifically from </w:t>
      </w:r>
      <w:hyperlink r:id="rId173">
        <w:r>
          <w:rPr>
            <w:lang w:val="en_US" w:bidi="en_US"/>
          </w:rPr>
          <w:rPr>
            <w:color w:val="0000EE"/>
            <w:u w:val="single"/>
          </w:rPr>
          <w:t>Deuteronomy 6:4–5</w:t>
        </w:r>
      </w:hyperlink>
      <w:r>
        <w:rPr>
          <w:lang w:val="en_US" w:bidi="en_US"/>
        </w:rPr>
        <w:t>.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 xml:space="preserve">Here Jesus quotes from the Old Testament scriptures, specifically from </w:t>
      </w:r>
      <w:hyperlink r:id="rId174">
        <w:r>
          <w:rPr>
            <w:lang w:val="en_US" w:bidi="en_US"/>
          </w:rPr>
          <w:rPr>
            <w:color w:val="0000EE"/>
            <w:u w:val="single"/>
          </w:rPr>
          <w:t>Leviticus 19:18</w:t>
        </w:r>
      </w:hyperlink>
      <w:r>
        <w:rPr>
          <w:lang w:val="en_US" w:bidi="en_US"/>
        </w:rPr>
        <w:t>.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w:t>
      </w:r>
      <w:hyperlink r:id="rId175">
        <w:r>
          <w:rPr>
            <w:lang w:val="en_US" w:bidi="en_US"/>
          </w:rPr>
          <w:rPr>
            <w:color w:val="0000EE"/>
            <w:u w:val="single"/>
          </w:rPr>
          <w:t>12:29</w:t>
        </w:r>
      </w:hyperlink>
      <w:r>
        <w:rPr>
          <w:lang w:val="en_US" w:bidi="en_US"/>
        </w:rPr>
        <w:t xml:space="preserve">,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 xml:space="preserve">Here, the scribe is referring to all of a human being by naming multiple parts of it. See how you expressed the similar idea in </w:t>
      </w:r>
      <w:hyperlink r:id="rId176">
        <w:r>
          <w:rPr>
            <w:lang w:val="en_US" w:bidi="en_US"/>
          </w:rPr>
          <w:rPr>
            <w:color w:val="0000EE"/>
            <w:u w:val="single"/>
          </w:rPr>
          <w:t>12:30</w:t>
        </w:r>
      </w:hyperlink>
      <w:r>
        <w:rPr>
          <w:lang w:val="en_US" w:bidi="en_US"/>
        </w:rPr>
        <w:t>.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 xml:space="preserve">See how you translated the similar phrase in </w:t>
      </w:r>
      <w:hyperlink r:id="rId176">
        <w:r>
          <w:rPr>
            <w:lang w:val="en_US" w:bidi="en_US"/>
          </w:rPr>
          <w:rPr>
            <w:color w:val="0000EE"/>
            <w:u w:val="single"/>
          </w:rPr>
          <w:t>12:30</w:t>
        </w:r>
      </w:hyperlink>
      <w:r>
        <w:rPr>
          <w:lang w:val="en_US" w:bidi="en_US"/>
        </w:rPr>
        <w:t>.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 xml:space="preserve">See how you translated the similar phrase in </w:t>
      </w:r>
      <w:hyperlink r:id="rId176">
        <w:r>
          <w:rPr>
            <w:lang w:val="en_US" w:bidi="en_US"/>
          </w:rPr>
          <w:rPr>
            <w:color w:val="0000EE"/>
            <w:u w:val="single"/>
          </w:rPr>
          <w:t>12:30</w:t>
        </w:r>
      </w:hyperlink>
      <w:r>
        <w:rPr>
          <w:lang w:val="en_US" w:bidi="en_US"/>
        </w:rPr>
        <w:t>.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The scribe is leaving out some of the words that a sentence would need in many languages to be complete. If it would be helpful in your language, you could supply these words from the context. See how you expressed the similar idea in </w:t>
      </w:r>
      <w:hyperlink r:id="rId177">
        <w:r>
          <w:rPr>
            <w:lang w:val="en_US" w:bidi="en_US"/>
          </w:rPr>
          <w:rPr>
            <w:color w:val="0000EE"/>
            <w:u w:val="single"/>
          </w:rPr>
          <w:t>12:31</w:t>
        </w:r>
      </w:hyperlink>
      <w:r>
        <w:rPr>
          <w:lang w:val="en_US" w:bidi="en_US"/>
        </w:rPr>
        <w:t>.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See how you expressed this idea in </w:t>
      </w:r>
      <w:hyperlink r:id="rId177">
        <w:r>
          <w:rPr>
            <w:lang w:val="en_US" w:bidi="en_US"/>
          </w:rPr>
          <w:rPr>
            <w:color w:val="0000EE"/>
            <w:u w:val="single"/>
          </w:rPr>
          <w:t>12:31</w:t>
        </w:r>
      </w:hyperlink>
      <w:r>
        <w:rPr>
          <w:lang w:val="en_US" w:bidi="en_US"/>
        </w:rPr>
        <w:t>.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4">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Jesus introduces a quotation from an important text, in this case, the Old Testament book of Psalms (see </w:t>
      </w:r>
      <w:hyperlink r:id="rId178">
        <w:r>
          <w:rPr>
            <w:lang w:val="en_US" w:bidi="en_US"/>
          </w:rPr>
          <w:rPr>
            <w:color w:val="0000EE"/>
            <w:u w:val="single"/>
          </w:rPr>
          <w:t>Psalm 110:1</w:t>
        </w:r>
      </w:hyperlink>
      <w:r>
        <w:rPr>
          <w:lang w:val="en_US" w:bidi="en_US"/>
        </w:rPr>
        <w:t>).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w:t>
      </w:r>
      <w:hyperlink r:id="rId179">
        <w:r>
          <w:rPr>
            <w:lang w:val="en_US" w:bidi="en_US"/>
          </w:rPr>
          <w:rPr>
            <w:color w:val="0000EE"/>
            <w:u w:val="single"/>
          </w:rPr>
          <w:t>12:36</w:t>
        </w:r>
      </w:hyperlink>
      <w:r>
        <w:rPr>
          <w:lang w:val="en_US" w:bidi="en_US"/>
        </w:rPr>
        <w:t>,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80">
        <w:r>
          <w:rPr>
            <w:lang w:val="en_US" w:bidi="en_US"/>
          </w:rPr>
          <w:rPr>
            <w:color w:val="0000EE"/>
            <w:u w:val="single"/>
          </w:rPr>
          <w:t>12:35</w:t>
        </w:r>
      </w:hyperlink>
      <w:r>
        <w:rPr>
          <w:lang w:val="en_US" w:bidi="en_US"/>
        </w:rPr>
        <w:t>,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w:t>
      </w:r>
      <w:hyperlink r:id="rId180">
        <w:r>
          <w:rPr>
            <w:lang w:val="en_US" w:bidi="en_US"/>
          </w:rPr>
          <w:rPr>
            <w:color w:val="0000EE"/>
            <w:u w:val="single"/>
          </w:rPr>
          <w:t>12:35</w:t>
        </w:r>
      </w:hyperlink>
      <w:r>
        <w:rPr>
          <w:lang w:val="en_US" w:bidi="en_US"/>
        </w:rPr>
        <w:t>.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w:t>
      </w:r>
      <w:r>
        <w:rPr>
          <w:lang w:val="en_US" w:bidi="en_US"/>
        </w:rPr>
        <w:t xml:space="preserve"> - </w:t>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w:t>
      </w:r>
      <w:hyperlink r:id="rId181">
        <w:r>
          <w:rPr>
            <w:lang w:val="en_US" w:bidi="en_US"/>
          </w:rPr>
          <w:rPr>
            <w:color w:val="0000EE"/>
            <w:u w:val="single"/>
          </w:rPr>
          <w:t>12:41</w:t>
        </w:r>
      </w:hyperlink>
      <w:r>
        <w:rPr>
          <w:lang w:val="en_US" w:bidi="en_US"/>
        </w:rPr>
        <w:t>.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w:t>
      </w:r>
      <w:r>
        <w:rPr>
          <w:lang w:val="en_US" w:bidi="en_US"/>
        </w:rPr>
        <w:t xml:space="preserve"> - </w:t>
      </w:r>
      <w:r>
        <w:rPr>
          <w:b/>
          <w:lang w:val="en_US" w:bidi="en_US"/>
        </w:rPr>
        <w:t>"For all put in from the things abounding to them, but she, from her poverty, put in everything, as much as she had, her whole life"</w:t>
      </w:r>
    </w:p>
    <w:p>
      <w:pPr/>
      <w:r>
        <w:rPr>
          <w:lang w:val="en_US" w:bidi="en_US"/>
        </w:rPr>
      </w:r>
      <w:r>
        <w:rPr>
          <w:lang w:val="en_US" w:bidi="en_US"/>
        </w:rPr>
        <w:t xml:space="preserve">If it would be helpful to your readers, you could combine </w:t>
      </w:r>
      <w:hyperlink r:id="rId182">
        <w:r>
          <w:rPr>
            <w:lang w:val="en_US" w:bidi="en_US"/>
          </w:rPr>
          <w:rPr>
            <w:color w:val="0000EE"/>
            <w:u w:val="single"/>
          </w:rPr>
          <w:t>12:43</w:t>
        </w:r>
      </w:hyperlink>
      <w:r>
        <w:rPr>
          <w:lang w:val="en_US" w:bidi="en_US"/>
        </w:rPr>
        <w:t xml:space="preserve"> and </w:t>
      </w:r>
      <w:hyperlink r:id="rId183">
        <w:r>
          <w:rPr>
            <w:lang w:val="en_US" w:bidi="en_US"/>
          </w:rPr>
          <w:rPr>
            <w:color w:val="0000EE"/>
            <w:u w:val="single"/>
          </w:rPr>
          <w:t>12:44</w:t>
        </w:r>
      </w:hyperlink>
      <w:r>
        <w:rPr>
          <w:lang w:val="en_US" w:bidi="en_US"/>
        </w:rPr>
        <w:t xml:space="preserve">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4">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these things refers to the events that Jesus described in </w:t>
      </w:r>
      <w:hyperlink r:id="rId184">
        <w:r>
          <w:rPr>
            <w:lang w:val="en_US" w:bidi="en_US"/>
          </w:rPr>
          <w:rPr>
            <w:color w:val="0000EE"/>
            <w:u w:val="single"/>
          </w:rPr>
          <w:t>13:2</w:t>
        </w:r>
      </w:hyperlink>
      <w:r>
        <w:rPr>
          <w:lang w:val="en_US" w:bidi="en_US"/>
        </w:rPr>
        <w:t>.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w:t>
      </w:r>
      <w:hyperlink r:id="rId184">
        <w:r>
          <w:rPr>
            <w:lang w:val="en_US" w:bidi="en_US"/>
          </w:rPr>
          <w:rPr>
            <w:color w:val="0000EE"/>
            <w:u w:val="single"/>
          </w:rPr>
          <w:t>13:2</w:t>
        </w:r>
      </w:hyperlink>
      <w:r>
        <w:rPr>
          <w:lang w:val="en_US" w:bidi="en_US"/>
        </w:rPr>
        <w:t>.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&amp;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185">
        <w:r>
          <w:rPr>
            <w:lang w:val="en_US" w:bidi="en_US"/>
          </w:rPr>
          <w:rPr>
            <w:color w:val="0000EE"/>
            <w:u w:val="single"/>
          </w:rPr>
          <w:t>13:5</w:t>
        </w:r>
      </w:hyperlink>
      <w:r>
        <w:rPr>
          <w:lang w:val="en_US" w:bidi="en_US"/>
        </w:rPr>
        <w:t>.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w:t>
      </w:r>
      <w:hyperlink r:id="rId184">
        <w:r>
          <w:rPr>
            <w:lang w:val="en_US" w:bidi="en_US"/>
          </w:rPr>
          <w:rPr>
            <w:color w:val="0000EE"/>
            <w:u w:val="single"/>
          </w:rPr>
          <w:t>13:2</w:t>
        </w:r>
      </w:hyperlink>
      <w:r>
        <w:rPr>
          <w:lang w:val="en_US" w:bidi="en_US"/>
        </w:rPr>
        <w:t xml:space="preserve">.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Jesus implies that what he describes in this verse will happen before the “end” he referred to in </w:t>
      </w:r>
      <w:hyperlink r:id="rId186">
        <w:r>
          <w:rPr>
            <w:lang w:val="en_US" w:bidi="en_US"/>
          </w:rPr>
          <w:rPr>
            <w:color w:val="0000EE"/>
            <w:u w:val="single"/>
          </w:rPr>
          <w:t>13:7</w:t>
        </w:r>
      </w:hyperlink>
      <w:r>
        <w:rPr>
          <w:lang w:val="en_US" w:bidi="en_US"/>
        </w:rPr>
        <w:t xml:space="preserve">. As in </w:t>
      </w:r>
      <w:hyperlink r:id="rId186">
        <w:r>
          <w:rPr>
            <w:lang w:val="en_US" w:bidi="en_US"/>
          </w:rPr>
          <w:rPr>
            <w:color w:val="0000EE"/>
            <w:u w:val="single"/>
          </w:rPr>
          <w:t>13:7</w:t>
        </w:r>
      </w:hyperlink>
      <w:r>
        <w:rPr>
          <w:lang w:val="en_US" w:bidi="en_US"/>
        </w:rPr>
        <w:t xml:space="preserve">, here Jesus could be referring to: (1) the end of the temple, which Jesus had predicted in </w:t>
      </w:r>
      <w:hyperlink r:id="rId184">
        <w:r>
          <w:rPr>
            <w:lang w:val="en_US" w:bidi="en_US"/>
          </w:rPr>
          <w:rPr>
            <w:color w:val="0000EE"/>
            <w:u w:val="single"/>
          </w:rPr>
          <w:t>13:2</w:t>
        </w:r>
      </w:hyperlink>
      <w:r>
        <w:rPr>
          <w:lang w:val="en_US" w:bidi="en_US"/>
        </w:rPr>
        <w:t>.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xml:space="preserve">. Jesus expresses the idea in this way to introduce </w:t>
      </w:r>
      <w:r>
        <w:rPr>
          <w:b/>
          <w:lang w:val="en_US" w:bidi="en_US"/>
        </w:rPr>
        <w:t>whatever is given to you</w:t>
      </w:r>
      <w:r>
        <w:rPr>
          <w:lang w:val="en_US" w:bidi="en_US"/>
        </w:rPr>
        <w:t xml:space="preserve"> and then explain what they should do with it.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w:t>
      </w:r>
      <w:r>
        <w:rPr>
          <w:lang w:val="en_US" w:bidi="en_US"/>
        </w:rPr>
        <w:t xml:space="preserve"> - </w:t>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187">
        <w:r>
          <w:rPr>
            <w:lang w:val="en_US" w:bidi="en_US"/>
          </w:rPr>
          <w:rPr>
            <w:color w:val="0000EE"/>
            <w:u w:val="single"/>
          </w:rPr>
          <w:t>Daniel 9:27</w:t>
        </w:r>
      </w:hyperlink>
      <w:r>
        <w:rPr>
          <w:lang w:val="en_US" w:bidi="en_US"/>
        </w:rPr>
        <w:t xml:space="preserve">, </w:t>
      </w:r>
      <w:hyperlink r:id="rId188">
        <w:r>
          <w:rPr>
            <w:lang w:val="en_US" w:bidi="en_US"/>
          </w:rPr>
          <w:rPr>
            <w:color w:val="0000EE"/>
            <w:u w:val="single"/>
          </w:rPr>
          <w:t>Daniel 11:31</w:t>
        </w:r>
      </w:hyperlink>
      <w:r>
        <w:rPr>
          <w:lang w:val="en_US" w:bidi="en_US"/>
        </w:rPr>
        <w:t xml:space="preserve">, and </w:t>
      </w:r>
      <w:hyperlink r:id="rId189">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 xml:space="preserve">Here Jesus could be referring to: (1) the things he has predicted, including the appearance of the abomination and the destruction of the temple. Alternate translation: “these events might not happen” (2) how his disciples need to flee to the hills (see </w:t>
      </w:r>
      <w:hyperlink r:id="rId190">
        <w:r>
          <w:rPr>
            <w:lang w:val="en_US" w:bidi="en_US"/>
          </w:rPr>
          <w:rPr>
            <w:color w:val="0000EE"/>
            <w:u w:val="single"/>
          </w:rPr>
          <w:t>13:14</w:t>
        </w:r>
      </w:hyperlink>
      <w:r>
        <w:rPr>
          <w:lang w:val="en_US" w:bidi="en_US"/>
        </w:rPr>
        <w:t>).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w:t>
      </w:r>
      <w:r>
        <w:rPr>
          <w:lang w:val="en_US" w:bidi="en_US"/>
        </w:rPr>
        <w:t xml:space="preserve"> - </w:t>
      </w:r>
      <w:r>
        <w:rPr>
          <w:b/>
          <w:lang w:val="en_US" w:bidi="en_US"/>
        </w:rPr>
        <w:t>"For there will be in those days tribulation—such as this kind has not happened from the beginning of creation which God created until now and will certainly not happen"</w:t>
      </w:r>
    </w:p>
    <w:p>
      <w:pPr/>
      <w:r>
        <w:rPr>
          <w:lang w:val="en_US" w:bidi="en_US"/>
        </w:rPr>
      </w:r>
      <w:r>
        <w:rPr>
          <w:lang w:val="en_US" w:bidi="en_US"/>
        </w:rPr>
        <w:t xml:space="preserve">If it would be helpful to your readers, you could combine </w:t>
      </w:r>
      <w:hyperlink r:id="rId191">
        <w:r>
          <w:rPr>
            <w:lang w:val="en_US" w:bidi="en_US"/>
          </w:rPr>
          <w:rPr>
            <w:color w:val="0000EE"/>
            <w:u w:val="single"/>
          </w:rPr>
          <w:t>13:18</w:t>
        </w:r>
      </w:hyperlink>
      <w:r>
        <w:rPr>
          <w:lang w:val="en_US" w:bidi="en_US"/>
        </w:rPr>
        <w:t xml:space="preserve"> and </w:t>
      </w:r>
      <w:hyperlink r:id="rId192">
        <w:r>
          <w:rPr>
            <w:lang w:val="en_US" w:bidi="en_US"/>
          </w:rPr>
          <w:rPr>
            <w:color w:val="0000EE"/>
            <w:u w:val="single"/>
          </w:rPr>
          <w:t>13:19</w:t>
        </w:r>
      </w:hyperlink>
      <w:r>
        <w:rPr>
          <w:lang w:val="en_US" w:bidi="en_US"/>
        </w:rPr>
        <w:t xml:space="preserve">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3">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&amp;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&amp;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w:t>
      </w:r>
      <w:r>
        <w:rPr>
          <w:lang w:val="en_US" w:bidi="en_US"/>
        </w:rPr>
        <w:t xml:space="preserve"> - </w:t>
      </w:r>
      <w:r>
        <w:rPr>
          <w:b/>
          <w:lang w:val="en_US" w:bidi="en_US"/>
        </w:rPr>
        <w:t>"the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w:t>
      </w:r>
      <w:hyperlink r:id="rId193">
        <w:r>
          <w:rPr>
            <w:lang w:val="en_US" w:bidi="en_US"/>
          </w:rPr>
          <w:rPr>
            <w:color w:val="0000EE"/>
            <w:u w:val="single"/>
          </w:rPr>
          <w:t>13:17</w:t>
        </w:r>
      </w:hyperlink>
      <w:r>
        <w:rPr>
          <w:lang w:val="en_US" w:bidi="en_US"/>
        </w:rPr>
        <w:t>.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&amp;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w:t>
      </w:r>
      <w:r>
        <w:rPr>
          <w:lang w:val="en_US" w:bidi="en_US"/>
        </w:rPr>
        <w:t xml:space="preserve"> - </w:t>
      </w:r>
      <w:r>
        <w:rPr>
          <w:b/>
          <w:lang w:val="en_US" w:bidi="en_US"/>
        </w:rPr>
        <w:t>"For false Christs and false prophets will be raised up and will give signs and wonders, to lead astray, if possible, the elect"</w:t>
      </w:r>
    </w:p>
    <w:p>
      <w:pPr/>
      <w:r>
        <w:rPr>
          <w:lang w:val="en_US" w:bidi="en_US"/>
        </w:rPr>
      </w:r>
      <w:r>
        <w:rPr>
          <w:lang w:val="en_US" w:bidi="en_US"/>
        </w:rPr>
        <w:t xml:space="preserve">If it would be helpful to your readers, you could combine </w:t>
      </w:r>
      <w:hyperlink r:id="rId194">
        <w:r>
          <w:rPr>
            <w:lang w:val="en_US" w:bidi="en_US"/>
          </w:rPr>
          <w:rPr>
            <w:color w:val="0000EE"/>
            <w:u w:val="single"/>
          </w:rPr>
          <w:t>13:21</w:t>
        </w:r>
      </w:hyperlink>
      <w:r>
        <w:rPr>
          <w:lang w:val="en_US" w:bidi="en_US"/>
        </w:rPr>
        <w:t xml:space="preserve"> and </w:t>
      </w:r>
      <w:hyperlink r:id="rId195">
        <w:r>
          <w:rPr>
            <w:lang w:val="en_US" w:bidi="en_US"/>
          </w:rPr>
          <w:rPr>
            <w:color w:val="0000EE"/>
            <w:u w:val="single"/>
          </w:rPr>
          <w:t>13:22</w:t>
        </w:r>
      </w:hyperlink>
      <w:r>
        <w:rPr>
          <w:lang w:val="en_US" w:bidi="en_US"/>
        </w:rPr>
        <w:t xml:space="preserve">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185">
        <w:r>
          <w:rPr>
            <w:lang w:val="en_US" w:bidi="en_US"/>
          </w:rPr>
          <w:rPr>
            <w:color w:val="0000EE"/>
            <w:u w:val="single"/>
          </w:rPr>
          <w:t>13:5</w:t>
        </w:r>
      </w:hyperlink>
      <w:r>
        <w:rPr>
          <w:lang w:val="en_US" w:bidi="en_US"/>
        </w:rPr>
        <w:t>.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6">
        <w:r>
          <w:rPr>
            <w:lang w:val="en_US" w:bidi="en_US"/>
          </w:rPr>
          <w:rPr>
            <w:color w:val="0000EE"/>
            <w:u w:val="single"/>
          </w:rPr>
          <w:t>13:20</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7">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3">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w:t>
      </w:r>
      <w:hyperlink r:id="rId198">
        <w:r>
          <w:rPr>
            <w:lang w:val="en_US" w:bidi="en_US"/>
          </w:rPr>
          <w:rPr>
            <w:color w:val="0000EE"/>
            <w:u w:val="single"/>
          </w:rPr>
          <w:t>13:24–27</w:t>
        </w:r>
      </w:hyperlink>
      <w:r>
        <w:rPr>
          <w:lang w:val="en_US" w:bidi="en_US"/>
        </w:rPr>
        <w:t xml:space="preserve"> will come after the </w:t>
      </w:r>
      <w:r>
        <w:rPr>
          <w:b/>
          <w:lang w:val="en_US" w:bidi="en_US"/>
        </w:rPr>
        <w:t>tribulation</w:t>
      </w:r>
      <w:r>
        <w:rPr>
          <w:lang w:val="en_US" w:bidi="en_US"/>
        </w:rPr>
        <w:t xml:space="preserve"> that Jesus mentioned in </w:t>
      </w:r>
      <w:hyperlink r:id="rId192">
        <w:r>
          <w:rPr>
            <w:lang w:val="en_US" w:bidi="en_US"/>
          </w:rPr>
          <w:rPr>
            <w:color w:val="0000EE"/>
            <w:u w:val="single"/>
          </w:rPr>
          <w:t>13:19</w:t>
        </w:r>
      </w:hyperlink>
      <w:r>
        <w:rPr>
          <w:lang w:val="en_US" w:bidi="en_US"/>
        </w:rPr>
        <w:t xml:space="preserve">.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w:t>
      </w:r>
      <w:hyperlink r:id="rId198">
        <w:r>
          <w:rPr>
            <w:lang w:val="en_US" w:bidi="en_US"/>
          </w:rPr>
          <w:rPr>
            <w:color w:val="0000EE"/>
            <w:u w:val="single"/>
          </w:rPr>
          <w:t>13:24–27</w:t>
        </w:r>
      </w:hyperlink>
      <w:r>
        <w:rPr>
          <w:lang w:val="en_US" w:bidi="en_US"/>
        </w:rPr>
        <w:t>.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&amp;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&amp;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w:t>
      </w:r>
      <w:r>
        <w:rPr>
          <w:lang w:val="en_US" w:bidi="en_US"/>
        </w:rPr>
        <w:t xml:space="preserve"> - </w:t>
      </w:r>
      <w:r>
        <w:rPr>
          <w:b/>
          <w:lang w:val="en_US" w:bidi="en_US"/>
        </w:rPr>
        <w:t>"he will send"</w:t>
      </w:r>
      <w:r>
        <w:rPr>
          <w:lang w:val="en_US" w:bidi="en_US"/>
        </w:rPr>
        <w:t xml:space="preserve"> - </w:t>
      </w:r>
      <w:r>
        <w:rPr>
          <w:b/>
          <w:lang w:val="en_US" w:bidi="en_US"/>
        </w:rPr>
        <w:t>"he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6">
        <w:r>
          <w:rPr>
            <w:lang w:val="en_US" w:bidi="en_US"/>
          </w:rPr>
          <w:rPr>
            <w:color w:val="0000EE"/>
            <w:u w:val="single"/>
          </w:rPr>
          <w:t>13:20</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all these things refers back to what Jesus has described in </w:t>
      </w:r>
      <w:hyperlink r:id="rId199">
        <w:r>
          <w:rPr>
            <w:lang w:val="en_US" w:bidi="en_US"/>
          </w:rPr>
          <w:rPr>
            <w:color w:val="0000EE"/>
            <w:u w:val="single"/>
          </w:rPr>
          <w:t>13:5–23</w:t>
        </w:r>
      </w:hyperlink>
      <w:r>
        <w:rPr>
          <w:lang w:val="en_US" w:bidi="en_US"/>
        </w:rPr>
        <w:t xml:space="preserve"> or perhaps </w:t>
      </w:r>
      <w:hyperlink r:id="rId200">
        <w:r>
          <w:rPr>
            <w:lang w:val="en_US" w:bidi="en_US"/>
          </w:rPr>
          <w:rPr>
            <w:color w:val="0000EE"/>
            <w:u w:val="single"/>
          </w:rPr>
          <w:t>13:5–27</w:t>
        </w:r>
      </w:hyperlink>
      <w:r>
        <w:rPr>
          <w:lang w:val="en_US" w:bidi="en_US"/>
        </w:rPr>
        <w:t>.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201">
        <w:r>
          <w:rPr>
            <w:lang w:val="en_US" w:bidi="en_US"/>
          </w:rPr>
          <w:rPr>
            <w:color w:val="0000EE"/>
            <w:u w:val="single"/>
          </w:rPr>
          <w:t>13:26–27</w:t>
        </w:r>
      </w:hyperlink>
      <w:r>
        <w:rPr>
          <w:lang w:val="en_US" w:bidi="en_US"/>
        </w:rPr>
        <w:t>.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as in </w:t>
      </w:r>
      <w:hyperlink r:id="rId202">
        <w:r>
          <w:rPr>
            <w:lang w:val="en_US" w:bidi="en_US"/>
          </w:rPr>
          <w:rPr>
            <w:color w:val="0000EE"/>
            <w:u w:val="single"/>
          </w:rPr>
          <w:t>13:29</w:t>
        </w:r>
      </w:hyperlink>
      <w:r>
        <w:rPr>
          <w:lang w:val="en_US" w:bidi="en_US"/>
        </w:rPr>
        <w:t xml:space="preserve">, the phrase all these things refers back to what Jesus has described in </w:t>
      </w:r>
      <w:hyperlink r:id="rId199">
        <w:r>
          <w:rPr>
            <w:lang w:val="en_US" w:bidi="en_US"/>
          </w:rPr>
          <w:rPr>
            <w:color w:val="0000EE"/>
            <w:u w:val="single"/>
          </w:rPr>
          <w:t>13:5–23</w:t>
        </w:r>
      </w:hyperlink>
      <w:r>
        <w:rPr>
          <w:lang w:val="en_US" w:bidi="en_US"/>
        </w:rPr>
        <w:t xml:space="preserve"> or perhaps </w:t>
      </w:r>
      <w:hyperlink r:id="rId200">
        <w:r>
          <w:rPr>
            <w:lang w:val="en_US" w:bidi="en_US"/>
          </w:rPr>
          <w:rPr>
            <w:color w:val="0000EE"/>
            <w:u w:val="single"/>
          </w:rPr>
          <w:t>13:5–27</w:t>
        </w:r>
      </w:hyperlink>
      <w:r>
        <w:rPr>
          <w:lang w:val="en_US" w:bidi="en_US"/>
        </w:rPr>
        <w:t>.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7">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of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w:t>
      </w:r>
      <w:r>
        <w:rPr>
          <w:lang w:val="en_US" w:bidi="en_US"/>
        </w:rPr>
        <w:t xml:space="preserve"> - </w:t>
      </w:r>
      <w:r>
        <w:rPr>
          <w:b/>
          <w:lang w:val="en_US" w:bidi="en_US"/>
        </w:rPr>
        <w:t>"he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w:t>
      </w:r>
      <w:hyperlink r:id="rId203">
        <w:r>
          <w:rPr>
            <w:lang w:val="en_US" w:bidi="en_US"/>
          </w:rPr>
          <w:rPr>
            <w:color w:val="0000EE"/>
            <w:u w:val="single"/>
          </w:rPr>
          <w:t>14:1</w:t>
        </w:r>
      </w:hyperlink>
      <w:r>
        <w:rPr>
          <w:lang w:val="en_US" w:bidi="en_US"/>
        </w:rPr>
        <w:t>.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τοῦ 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4">
        <w:r>
          <w:rPr>
            <w:lang w:val="en_US" w:bidi="en_US"/>
          </w:rPr>
          <w:rPr>
            <w:color w:val="0000EE"/>
            <w:u w:val="single"/>
          </w:rPr>
          <w:t>14:3</w:t>
        </w:r>
      </w:hyperlink>
      <w:r>
        <w:rPr>
          <w:lang w:val="en_US" w:bidi="en_US"/>
        </w:rPr>
        <w:t>.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en_US" w:bidi="en_US"/>
        </w:rPr>
      </w:r>
      <w:r>
        <w:rPr>
          <w:b/>
          <w:lang w:val="en_US" w:bidi="en_US"/>
        </w:rPr>
        <w:t>"within themselves, “For what has this waste of the perfumed oil happened"</w:t>
      </w:r>
      <w:r>
        <w:rPr>
          <w:lang w:val="en_US" w:bidi="en_US"/>
        </w:rPr>
        <w:t xml:space="preserve"> - </w:t>
      </w:r>
      <w:r>
        <w:rPr>
          <w:b/>
          <w:lang w:val="en_US" w:bidi="en_US"/>
        </w:rPr>
        <w:t>"For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4">
        <w:r>
          <w:rPr>
            <w:lang w:val="en_US" w:bidi="en_US"/>
          </w:rPr>
          <w:rPr>
            <w:color w:val="0000EE"/>
            <w:u w:val="single"/>
          </w:rPr>
          <w:t>14:3</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w:t>
      </w:r>
      <w:hyperlink r:id="rId205">
        <w:r>
          <w:rPr>
            <w:lang w:val="en_US" w:bidi="en_US"/>
          </w:rPr>
          <w:rPr>
            <w:color w:val="0000EE"/>
            <w:u w:val="single"/>
          </w:rPr>
          <w:t>6:37</w:t>
        </w:r>
      </w:hyperlink>
      <w:r>
        <w:rPr>
          <w:lang w:val="en_US" w:bidi="en_US"/>
        </w:rPr>
        <w:t>.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 ἡμέρᾳ</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w:t>
      </w:r>
      <w:r>
        <w:rPr>
          <w:lang w:val="en_US" w:bidi="en_US"/>
        </w:rPr>
        <w:t xml:space="preserve"> - </w:t>
      </w:r>
      <w:r>
        <w:rPr>
          <w:b/>
          <w:lang w:val="en_US" w:bidi="en_US"/>
        </w:rPr>
        <w:t>"you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w:t>
      </w:r>
      <w:r>
        <w:rPr>
          <w:lang w:val="en_US" w:bidi="en_US"/>
        </w:rPr>
        <w:t xml:space="preserve"> - </w:t>
      </w:r>
      <w:r>
        <w:rPr>
          <w:b/>
          <w:lang w:val="en_US" w:bidi="en_US"/>
        </w:rPr>
        <w:t>"you"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&amp;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6">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6">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xml:space="preserve">, you do not need to explain the meaning of the action. See how you expressed the similar phrase in </w:t>
      </w:r>
      <w:hyperlink r:id="rId204">
        <w:r>
          <w:rPr>
            <w:lang w:val="en_US" w:bidi="en_US"/>
          </w:rPr>
          <w:rPr>
            <w:color w:val="0000EE"/>
            <w:u w:val="single"/>
          </w:rPr>
          <w:t>14:3</w:t>
        </w:r>
      </w:hyperlink>
      <w:r>
        <w:rPr>
          <w:lang w:val="en_US" w:bidi="en_US"/>
        </w:rPr>
        <w:t>.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Matthew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xml:space="preserve">. The ULT follows that reading. Other ancient manuscripts read “of the new covenant.” The word “new” may have been accidentally added here because it appears in the parallel story in Luke (see </w:t>
      </w:r>
      <w:hyperlink r:id="rId207">
        <w:r>
          <w:rPr>
            <w:lang w:val="en_US" w:bidi="en_US"/>
          </w:rPr>
          <w:rPr>
            <w:color w:val="0000EE"/>
            <w:u w:val="single"/>
          </w:rPr>
          <w:t>Luke 22:20</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w:t>
      </w:r>
      <w:hyperlink r:id="rId208">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xml:space="preserve">. He means that they will reject and desert Jesus because of what will happen to him. If it would be helpful in your language, you could state the meaning plainly. See how you expressed the similar phrase in </w:t>
      </w:r>
      <w:hyperlink r:id="rId209">
        <w:r>
          <w:rPr>
            <w:lang w:val="en_US" w:bidi="en_US"/>
          </w:rPr>
          <w:rPr>
            <w:color w:val="0000EE"/>
            <w:u w:val="single"/>
          </w:rPr>
          <w:t>14:27</w:t>
        </w:r>
      </w:hyperlink>
      <w:r>
        <w:rPr>
          <w:lang w:val="en_US" w:bidi="en_US"/>
        </w:rPr>
        <w:t>.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w:t>
      </w:r>
      <w:hyperlink r:id="rId210">
        <w:r>
          <w:rPr>
            <w:lang w:val="en_US" w:bidi="en_US"/>
          </w:rPr>
          <w:rPr>
            <w:color w:val="0000EE"/>
            <w:u w:val="single"/>
          </w:rPr>
          <w:t>13:35</w:t>
        </w:r>
      </w:hyperlink>
      <w:r>
        <w:rPr>
          <w:lang w:val="en_US" w:bidi="en_US"/>
        </w:rPr>
        <w:t>.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w:t>
      </w:r>
      <w:hyperlink r:id="rId211">
        <w:r>
          <w:rPr>
            <w:lang w:val="en_US" w:bidi="en_US"/>
          </w:rPr>
          <w:rPr>
            <w:color w:val="0000EE"/>
            <w:u w:val="single"/>
          </w:rPr>
          <w:t>14:30</w:t>
        </w:r>
      </w:hyperlink>
      <w:r>
        <w:rPr>
          <w:lang w:val="en_US" w:bidi="en_US"/>
        </w:rPr>
        <w:t>.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παρένεγκε &amp; σύ</w:t>
      </w:r>
    </w:p>
    <w:p>
      <w:pPr/>
      <w:r>
        <w:rPr>
          <w:lang w:val="en_US" w:bidi="en_US"/>
        </w:rPr>
      </w:r>
      <w:r>
        <w:rPr>
          <w:b/>
          <w:lang w:val="en_US" w:bidi="en_US"/>
        </w:rPr>
        <w:t>"for you. Remove"</w:t>
      </w:r>
      <w:r>
        <w:rPr>
          <w:lang w:val="en_US" w:bidi="en_US"/>
        </w:rPr>
        <w:t xml:space="preserve"> - </w:t>
      </w:r>
      <w:r>
        <w:rPr>
          <w:b/>
          <w:lang w:val="en_US" w:bidi="en_US"/>
        </w:rPr>
        <w:t>"you"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212">
        <w:r>
          <w:rPr>
            <w:lang w:val="en_US" w:bidi="en_US"/>
          </w:rPr>
          <w:rPr>
            <w:color w:val="0000EE"/>
            <w:u w:val="single"/>
          </w:rPr>
          <w:t>9:31</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kiss. See how you expressed the idea in </w:t>
      </w:r>
      <w:hyperlink r:id="rId213">
        <w:r>
          <w:rPr>
            <w:lang w:val="en_US" w:bidi="en_US"/>
          </w:rPr>
          <w:rPr>
            <w:color w:val="0000EE"/>
            <w:u w:val="single"/>
          </w:rPr>
          <w:t>14:44</w:t>
        </w:r>
      </w:hyperlink>
      <w:r>
        <w:rPr>
          <w:lang w:val="en_US" w:bidi="en_US"/>
        </w:rPr>
        <w:t>.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clubs in </w:t>
      </w:r>
      <w:hyperlink r:id="rId214">
        <w:r>
          <w:rPr>
            <w:lang w:val="en_US" w:bidi="en_US"/>
          </w:rPr>
          <w:rPr>
            <w:color w:val="0000EE"/>
            <w:u w:val="single"/>
          </w:rPr>
          <w:t>14:43</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 xml:space="preserve">See how you translated this phrase in </w:t>
      </w:r>
      <w:hyperlink r:id="rId215">
        <w:r>
          <w:rPr>
            <w:lang w:val="en_US" w:bidi="en_US"/>
          </w:rPr>
          <w:rPr>
            <w:color w:val="0000EE"/>
            <w:u w:val="single"/>
          </w:rPr>
          <w:t>14:51</w:t>
        </w:r>
      </w:hyperlink>
      <w:r>
        <w:rPr>
          <w:lang w:val="en_US" w:bidi="en_US"/>
        </w:rPr>
        <w:t>.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Matthew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w:t>
      </w:r>
      <w:hyperlink r:id="rId216">
        <w:r>
          <w:rPr>
            <w:lang w:val="en_US" w:bidi="en_US"/>
          </w:rPr>
          <w:rPr>
            <w:color w:val="0000EE"/>
            <w:u w:val="single"/>
          </w:rPr>
          <w:t>14:55</w:t>
        </w:r>
      </w:hyperlink>
      <w:r>
        <w:rPr>
          <w:lang w:val="en_US" w:bidi="en_US"/>
        </w:rPr>
        <w:t>.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 xml:space="preserve">Here, just as in </w:t>
      </w:r>
      <w:hyperlink r:id="rId217">
        <w:r>
          <w:rPr>
            <w:lang w:val="en_US" w:bidi="en_US"/>
          </w:rPr>
          <w:rPr>
            <w:color w:val="0000EE"/>
            <w:u w:val="single"/>
          </w:rPr>
          <w:t>14:56</w:t>
        </w:r>
      </w:hyperlink>
      <w:r>
        <w:rPr>
          <w:lang w:val="en_US" w:bidi="en_US"/>
        </w:rPr>
        <w:t>,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w:t>
      </w:r>
      <w:r>
        <w:rPr>
          <w:lang w:val="en_US" w:bidi="en_US"/>
        </w:rPr>
        <w:t xml:space="preserve"> - </w:t>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w:t>
      </w:r>
      <w:hyperlink r:id="rId218">
        <w:r>
          <w:rPr>
            <w:lang w:val="en_US" w:bidi="en_US"/>
          </w:rPr>
          <w:rPr>
            <w:color w:val="0000EE"/>
            <w:u w:val="single"/>
          </w:rPr>
          <w:t>14:60</w:t>
        </w:r>
      </w:hyperlink>
      <w:r>
        <w:rPr>
          <w:lang w:val="en_US" w:bidi="en_US"/>
        </w:rPr>
        <w:t>.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w:t>
      </w:r>
      <w:hyperlink r:id="rId219">
        <w:r>
          <w:rPr>
            <w:lang w:val="en_US" w:bidi="en_US"/>
          </w:rPr>
          <w:rPr>
            <w:color w:val="0000EE"/>
            <w:u w:val="single"/>
          </w:rPr>
          <w:t>14:54</w:t>
        </w:r>
      </w:hyperlink>
      <w:r>
        <w:rPr>
          <w:lang w:val="en_US" w:bidi="en_US"/>
        </w:rPr>
        <w:t>.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w:t>
      </w:r>
      <w:hyperlink r:id="rId220">
        <w:r>
          <w:rPr>
            <w:lang w:val="en_US" w:bidi="en_US"/>
          </w:rPr>
          <w:rPr>
            <w:color w:val="0000EE"/>
            <w:u w:val="single"/>
          </w:rPr>
          <w:t>14:55–65</w:t>
        </w:r>
      </w:hyperlink>
      <w:r>
        <w:rPr>
          <w:lang w:val="en_US" w:bidi="en_US"/>
        </w:rPr>
        <w:t xml:space="preserve"> (Jesus’ trial). This story continues the narrative about Peter that Mark began in </w:t>
      </w:r>
      <w:hyperlink r:id="rId219">
        <w:r>
          <w:rPr>
            <w:lang w:val="en_US" w:bidi="en_US"/>
          </w:rPr>
          <w:rPr>
            <w:color w:val="0000EE"/>
            <w:u w:val="single"/>
          </w:rPr>
          <w:t>14:54</w:t>
        </w:r>
      </w:hyperlink>
      <w:r>
        <w:rPr>
          <w:lang w:val="en_US" w:bidi="en_US"/>
        </w:rPr>
        <w:t xml:space="preserve">.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w:t>
      </w:r>
      <w:hyperlink r:id="rId219">
        <w:r>
          <w:rPr>
            <w:lang w:val="en_US" w:bidi="en_US"/>
          </w:rPr>
          <w:rPr>
            <w:color w:val="0000EE"/>
            <w:u w:val="single"/>
          </w:rPr>
          <w:t>14:54</w:t>
        </w:r>
      </w:hyperlink>
      <w:r>
        <w:rPr>
          <w:lang w:val="en_US" w:bidi="en_US"/>
        </w:rPr>
        <w:t>).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&amp;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w:t>
      </w:r>
      <w:hyperlink r:id="rId221">
        <w:r>
          <w:rPr>
            <w:lang w:val="en_US" w:bidi="en_US"/>
          </w:rPr>
          <w:rPr>
            <w:color w:val="0000EE"/>
            <w:u w:val="single"/>
          </w:rPr>
          <w:t>14:68</w:t>
        </w:r>
      </w:hyperlink>
      <w:r>
        <w:rPr>
          <w:lang w:val="en_US" w:bidi="en_US"/>
        </w:rPr>
        <w:t>.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 xml:space="preserve">Here the people mean that Peter was one of the people who traveled with Jesus and were part of his group. See how you expressed the similar phrase in </w:t>
      </w:r>
      <w:hyperlink r:id="rId222">
        <w:r>
          <w:rPr>
            <w:lang w:val="en_US" w:bidi="en_US"/>
          </w:rPr>
          <w:rPr>
            <w:color w:val="0000EE"/>
            <w:u w:val="single"/>
          </w:rPr>
          <w:t>14:69</w:t>
        </w:r>
      </w:hyperlink>
      <w:r>
        <w:rPr>
          <w:lang w:val="en_US" w:bidi="en_US"/>
        </w:rPr>
        <w:t>.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&amp;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&amp;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223">
        <w:r>
          <w:rPr>
            <w:lang w:val="en_US" w:bidi="en_US"/>
          </w:rPr>
          <w:rPr>
            <w:color w:val="0000EE"/>
            <w:u w:val="single"/>
          </w:rPr>
          <w:t>13:30</w:t>
        </w:r>
      </w:hyperlink>
      <w:r>
        <w:rPr>
          <w:lang w:val="en_US" w:bidi="en_US"/>
        </w:rPr>
        <w:t>.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 xml:space="preserve">This clause is basically identical to what Jesus said in </w:t>
      </w:r>
      <w:hyperlink r:id="rId211">
        <w:r>
          <w:rPr>
            <w:lang w:val="en_US" w:bidi="en_US"/>
          </w:rPr>
          <w:rPr>
            <w:color w:val="0000EE"/>
            <w:u w:val="single"/>
          </w:rPr>
          <w:t>14:30</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w:t>
      </w:r>
      <w:hyperlink r:id="rId203">
        <w:r>
          <w:rPr>
            <w:lang w:val="en_US" w:bidi="en_US"/>
          </w:rPr>
          <w:rPr>
            <w:color w:val="0000EE"/>
            <w:u w:val="single"/>
          </w:rPr>
          <w:t>14:1</w:t>
        </w:r>
      </w:hyperlink>
      <w:r>
        <w:rPr>
          <w:lang w:val="en_US" w:bidi="en_US"/>
        </w:rPr>
        <w:t xml:space="preserve">. If it would be helpful in your language, you could make that idea more explicit. See how you expressed </w:t>
      </w:r>
      <w:r>
        <w:rPr>
          <w:b/>
          <w:lang w:val="en_US" w:bidi="en_US"/>
        </w:rPr>
        <w:t>festival</w:t>
      </w:r>
      <w:r>
        <w:rPr>
          <w:lang w:val="en_US" w:bidi="en_US"/>
        </w:rPr>
        <w:t xml:space="preserve"> in </w:t>
      </w:r>
      <w:hyperlink r:id="rId224">
        <w:r>
          <w:rPr>
            <w:lang w:val="en_US" w:bidi="en_US"/>
          </w:rPr>
          <w:rPr>
            <w:color w:val="0000EE"/>
            <w:u w:val="single"/>
          </w:rPr>
          <w:t>14:2</w:t>
        </w:r>
      </w:hyperlink>
      <w:r>
        <w:rPr>
          <w:lang w:val="en_US" w:bidi="en_US"/>
        </w:rPr>
        <w: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w:t>
      </w:r>
      <w:r>
        <w:rPr>
          <w:lang w:val="en_US" w:bidi="en_US"/>
        </w:rPr>
        <w:t xml:space="preserve"> - </w:t>
      </w:r>
      <w:r>
        <w:rPr>
          <w:b/>
          <w:lang w:val="en_US" w:bidi="en_US"/>
        </w:rPr>
        <w:t>"they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w:t>
      </w:r>
      <w:hyperlink r:id="rId225">
        <w:r>
          <w:rPr>
            <w:lang w:val="en_US" w:bidi="en_US"/>
          </w:rPr>
          <w:rPr>
            <w:color w:val="0000EE"/>
            <w:u w:val="single"/>
          </w:rPr>
          <w:t>15:2</w:t>
        </w:r>
      </w:hyperlink>
      <w:r>
        <w:rPr>
          <w:lang w:val="en_US" w:bidi="en_US"/>
        </w:rPr>
        <w:t xml:space="preserve">. He does not indicate whether he thinks that Jesus really is </w:t>
      </w:r>
      <w:r>
        <w:rPr>
          <w:b/>
          <w:lang w:val="en_US" w:bidi="en_US"/>
        </w:rPr>
        <w:t>the King of the Jews</w:t>
      </w:r>
      <w:r>
        <w:rPr>
          <w:lang w:val="en_US" w:bidi="en_US"/>
        </w:rPr>
        <w:t xml:space="preserve">, but he uses the title because Jesus apparently accepted it in </w:t>
      </w:r>
      <w:hyperlink r:id="rId225">
        <w:r>
          <w:rPr>
            <w:lang w:val="en_US" w:bidi="en_US"/>
          </w:rPr>
          <w:rPr>
            <w:color w:val="0000EE"/>
            <w:u w:val="single"/>
          </w:rPr>
          <w:t>15:2</w:t>
        </w:r>
      </w:hyperlink>
      <w:r>
        <w:rPr>
          <w:lang w:val="en_US" w:bidi="en_US"/>
        </w:rPr>
        <w:t>.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ὁ &amp; 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w:t>
      </w:r>
      <w:hyperlink r:id="rId226">
        <w:r>
          <w:rPr>
            <w:lang w:val="en_US" w:bidi="en_US"/>
          </w:rPr>
          <w:rPr>
            <w:color w:val="0000EE"/>
            <w:u w:val="single"/>
          </w:rPr>
          <w:t>15:9</w:t>
        </w:r>
      </w:hyperlink>
      <w:r>
        <w:rPr>
          <w:lang w:val="en_US" w:bidi="en_US"/>
        </w:rPr>
        <w:t>.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w:t>
      </w:r>
      <w:hyperlink r:id="rId227">
        <w:r>
          <w:rPr>
            <w:lang w:val="en_US" w:bidi="en_US"/>
          </w:rPr>
          <w:rPr>
            <w:color w:val="0000EE"/>
            <w:u w:val="single"/>
          </w:rPr>
          <w:t>15:11</w:t>
        </w:r>
      </w:hyperlink>
      <w:r>
        <w:rPr>
          <w:lang w:val="en_US" w:bidi="en_US"/>
        </w:rPr>
        <w:t xml:space="preserve">.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w:t>
      </w:r>
      <w:hyperlink r:id="rId228">
        <w:r>
          <w:rPr>
            <w:lang w:val="en_US" w:bidi="en_US"/>
          </w:rPr>
          <w:rPr>
            <w:color w:val="0000EE"/>
            <w:u w:val="single"/>
          </w:rPr>
          <w:t>15:13</w:t>
        </w:r>
      </w:hyperlink>
      <w:r>
        <w:rPr>
          <w:lang w:val="en_US" w:bidi="en_US"/>
        </w:rPr>
        <w:t>.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w:t>
      </w:r>
      <w:hyperlink r:id="rId229">
        <w:r>
          <w:rPr>
            <w:lang w:val="en_US" w:bidi="en_US"/>
          </w:rPr>
          <w:rPr>
            <w:color w:val="0000EE"/>
            <w:u w:val="single"/>
          </w:rPr>
          <w:t>15:20</w:t>
        </w:r>
      </w:hyperlink>
      <w:r>
        <w:rPr>
          <w:lang w:val="en_US" w:bidi="en_US"/>
        </w:rPr>
        <w:t xml:space="preserve">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w:t>
      </w:r>
      <w:hyperlink r:id="rId230">
        <w:r>
          <w:rPr>
            <w:lang w:val="en_US" w:bidi="en_US"/>
          </w:rPr>
          <w:rPr>
            <w:color w:val="0000EE"/>
            <w:u w:val="single"/>
          </w:rPr>
          <w:t>15:17</w:t>
        </w:r>
      </w:hyperlink>
      <w:r>
        <w:rPr>
          <w:lang w:val="en_US" w:bidi="en_US"/>
        </w:rPr>
        <w:t>.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w:t>
      </w:r>
      <w:r>
        <w:rPr>
          <w:lang w:val="en_US" w:bidi="en_US"/>
        </w:rPr>
        <w:t xml:space="preserve"> - </w:t>
      </w:r>
      <w:r>
        <w:rPr>
          <w:b/>
          <w:lang w:val="en_US" w:bidi="en_US"/>
        </w:rPr>
        <w:t>"of Alexander"</w:t>
      </w:r>
      <w:r>
        <w:rPr>
          <w:lang w:val="en_US" w:bidi="en_US"/>
        </w:rPr>
        <w:t xml:space="preserve"> - </w:t>
      </w:r>
      <w:r>
        <w:rPr>
          <w:b/>
          <w:lang w:val="en_US" w:bidi="en_US"/>
        </w:rPr>
        <w:t>"Rufus"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w:t>
      </w:r>
      <w:hyperlink r:id="rId231">
        <w:r>
          <w:rPr>
            <w:lang w:val="en_US" w:bidi="en_US"/>
          </w:rPr>
          <w:rPr>
            <w:color w:val="0000EE"/>
            <w:u w:val="single"/>
          </w:rPr>
          <w:t>15:18</w:t>
        </w:r>
      </w:hyperlink>
      <w:r>
        <w:rPr>
          <w:lang w:val="en_US" w:bidi="en_US"/>
        </w:rPr>
        <w:t>.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 xml:space="preserve">Here the author quotes from the Old Testament scriptures, specifically from </w:t>
      </w:r>
      <w:hyperlink r:id="rId232">
        <w:r>
          <w:rPr>
            <w:lang w:val="en_US" w:bidi="en_US"/>
          </w:rPr>
          <w:rPr>
            <w:color w:val="0000EE"/>
            <w:u w:val="single"/>
          </w:rPr>
          <w:t>Isaiah 53:12</w:t>
        </w:r>
      </w:hyperlink>
      <w:r>
        <w:rPr>
          <w:lang w:val="en_US" w:bidi="en_US"/>
        </w:rPr>
        <w:t>.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 xml:space="preserve">Here the people refer to Jesus by what the false witnesses testified during his trial that he had said (see </w:t>
      </w:r>
      <w:hyperlink r:id="rId233">
        <w:r>
          <w:rPr>
            <w:lang w:val="en_US" w:bidi="en_US"/>
          </w:rPr>
          <w:rPr>
            <w:color w:val="0000EE"/>
            <w:u w:val="single"/>
          </w:rPr>
          <w:t>14:58</w:t>
        </w:r>
      </w:hyperlink>
      <w:r>
        <w:rPr>
          <w:lang w:val="en_US" w:bidi="en_US"/>
        </w:rPr>
        <w:t>).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w:t>
      </w:r>
      <w:hyperlink r:id="rId233">
        <w:r>
          <w:rPr>
            <w:lang w:val="en_US" w:bidi="en_US"/>
          </w:rPr>
          <w:rPr>
            <w:color w:val="0000EE"/>
            <w:u w:val="single"/>
          </w:rPr>
          <w:t>14:58</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w:t>
      </w:r>
      <w:hyperlink r:id="rId234">
        <w:r>
          <w:rPr>
            <w:lang w:val="en_US" w:bidi="en_US"/>
          </w:rPr>
          <w:rPr>
            <w:color w:val="0000EE"/>
            <w:u w:val="single"/>
          </w:rPr>
          <w:t>15:31</w:t>
        </w:r>
      </w:hyperlink>
      <w:r>
        <w:rPr>
          <w:lang w:val="en_US" w:bidi="en_US"/>
        </w:rPr>
        <w:t>).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35">
        <w:r>
          <w:rPr>
            <w:lang w:val="en_US" w:bidi="en_US"/>
          </w:rPr>
          <w:rPr>
            <w:color w:val="0000EE"/>
            <w:u w:val="single"/>
          </w:rPr>
          <w:t>15:25</w:t>
        </w:r>
      </w:hyperlink>
      <w:r>
        <w:rPr>
          <w:lang w:val="en_US" w:bidi="en_US"/>
        </w:rPr>
        <w:t>.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w:t>
      </w:r>
      <w:hyperlink r:id="rId236">
        <w:r>
          <w:rPr>
            <w:lang w:val="en_US" w:bidi="en_US"/>
          </w:rPr>
          <w:rPr>
            <w:color w:val="0000EE"/>
            <w:u w:val="single"/>
          </w:rPr>
          <w:t>15:33</w:t>
        </w:r>
      </w:hyperlink>
      <w:r>
        <w:rPr>
          <w:lang w:val="en_US" w:bidi="en_US"/>
        </w:rPr>
        <w:t>.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this construction in </w:t>
      </w:r>
      <w:hyperlink r:id="rId237">
        <w:r>
          <w:rPr>
            <w:lang w:val="en_US" w:bidi="en_US"/>
          </w:rPr>
          <w:rPr>
            <w:color w:val="0000EE"/>
            <w:u w:val="single"/>
          </w:rPr>
          <w:t>15:22</w:t>
        </w:r>
      </w:hyperlink>
      <w:r>
        <w:rPr>
          <w:lang w:val="en_US" w:bidi="en_US"/>
        </w:rPr>
        <w:t>.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Here Jesus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w:t>
      </w:r>
      <w:hyperlink r:id="rId238">
        <w:r>
          <w:rPr>
            <w:lang w:val="en_US" w:bidi="en_US"/>
          </w:rPr>
          <w:rPr>
            <w:color w:val="0000EE"/>
            <w:u w:val="single"/>
          </w:rPr>
          <w:t>15:34</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ἐξ 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w:t>
      </w:r>
      <w:hyperlink r:id="rId239">
        <w:r>
          <w:rPr>
            <w:lang w:val="en_US" w:bidi="en_US"/>
          </w:rPr>
          <w:rPr>
            <w:color w:val="0000EE"/>
            <w:u w:val="single"/>
          </w:rPr>
          <w:t>15:37</w:t>
        </w:r>
      </w:hyperlink>
      <w:r>
        <w:rPr>
          <w:lang w:val="en_US" w:bidi="en_US"/>
        </w:rPr>
        <w:t>.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w:t>
      </w:r>
      <w:hyperlink r:id="rId240">
        <w:r>
          <w:rPr>
            <w:lang w:val="en_US" w:bidi="en_US"/>
          </w:rPr>
          <w:rPr>
            <w:color w:val="0000EE"/>
            <w:u w:val="single"/>
          </w:rPr>
          <w:t>15:40</w:t>
        </w:r>
      </w:hyperlink>
      <w:r>
        <w:rPr>
          <w:lang w:val="en_US" w:bidi="en_US"/>
        </w:rPr>
        <w:t xml:space="preserve">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w:t>
      </w:r>
      <w:hyperlink r:id="rId241">
        <w:r>
          <w:rPr>
            <w:lang w:val="en_US" w:bidi="en_US"/>
          </w:rPr>
          <w:rPr>
            <w:color w:val="0000EE"/>
            <w:u w:val="single"/>
          </w:rPr>
          <w:t>15:43</w:t>
        </w:r>
      </w:hyperlink>
      <w:r>
        <w:rPr>
          <w:lang w:val="en_US" w:bidi="en_US"/>
        </w:rPr>
        <w:t xml:space="preserve">)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w:t>
      </w:r>
      <w:hyperlink r:id="rId242">
        <w:r>
          <w:rPr>
            <w:lang w:val="en_US" w:bidi="en_US"/>
          </w:rPr>
          <w:rPr>
            <w:color w:val="0000EE"/>
            <w:u w:val="single"/>
          </w:rPr>
          <w:t>Deuteronomy 21:22–23</w:t>
        </w:r>
      </w:hyperlink>
      <w:r>
        <w:rPr>
          <w:lang w:val="en_US" w:bidi="en_US"/>
        </w:rPr>
        <w:t>).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w:t>
      </w:r>
      <w:r>
        <w:rPr>
          <w:lang w:val="en_US" w:bidi="en_US"/>
        </w:rPr>
        <w:t xml:space="preserve"> - </w:t>
      </w:r>
      <w:r>
        <w:rPr>
          <w:b/>
          <w:lang w:val="en_US" w:bidi="en_US"/>
        </w:rPr>
        <w:t>"Joseph,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 xml:space="preserve">If it would be helpful to your readers, you could combine </w:t>
      </w:r>
      <w:hyperlink r:id="rId243">
        <w:r>
          <w:rPr>
            <w:lang w:val="en_US" w:bidi="en_US"/>
          </w:rPr>
          <w:rPr>
            <w:color w:val="0000EE"/>
            <w:u w:val="single"/>
          </w:rPr>
          <w:t>15:42</w:t>
        </w:r>
      </w:hyperlink>
      <w:r>
        <w:rPr>
          <w:lang w:val="en_US" w:bidi="en_US"/>
        </w:rPr>
        <w:t xml:space="preserve"> and </w:t>
      </w:r>
      <w:hyperlink r:id="rId241">
        <w:r>
          <w:rPr>
            <w:lang w:val="en_US" w:bidi="en_US"/>
          </w:rPr>
          <w:rPr>
            <w:color w:val="0000EE"/>
            <w:u w:val="single"/>
          </w:rPr>
          <w:t>15:43</w:t>
        </w:r>
      </w:hyperlink>
      <w:r>
        <w:rPr>
          <w:lang w:val="en_US" w:bidi="en_US"/>
        </w:rPr>
        <w:t xml:space="preserve">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w:t>
      </w:r>
      <w:hyperlink r:id="rId244">
        <w:r>
          <w:rPr>
            <w:lang w:val="en_US" w:bidi="en_US"/>
          </w:rPr>
          <w:rPr>
            <w:color w:val="0000EE"/>
            <w:u w:val="single"/>
          </w:rPr>
          <w:t>15:39</w:t>
        </w:r>
      </w:hyperlink>
      <w:r>
        <w:rPr>
          <w:lang w:val="en_US" w:bidi="en_US"/>
        </w:rPr>
        <w:t>).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w:t>
      </w:r>
      <w:r>
        <w:rPr>
          <w:lang w:val="en_US" w:bidi="en_US"/>
        </w:rPr>
        <w:t xml:space="preserve"> - </w:t>
      </w:r>
      <w:r>
        <w:rPr>
          <w:b/>
          <w:lang w:val="en_US" w:bidi="en_US"/>
        </w:rPr>
        <w:t>"in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w:t>
      </w:r>
      <w:hyperlink r:id="rId215">
        <w:r>
          <w:rPr>
            <w:lang w:val="en_US" w:bidi="en_US"/>
          </w:rPr>
          <w:rPr>
            <w:color w:val="0000EE"/>
            <w:u w:val="single"/>
          </w:rPr>
          <w:t>14:51</w:t>
        </w:r>
      </w:hyperlink>
      <w:r>
        <w:rPr>
          <w:lang w:val="en_US" w:bidi="en_US"/>
        </w:rPr>
        <w:t>.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40">
        <w:r>
          <w:rPr>
            <w:lang w:val="en_US" w:bidi="en_US"/>
          </w:rPr>
          <w:rPr>
            <w:color w:val="0000EE"/>
            <w:u w:val="single"/>
          </w:rPr>
          <w:t>15:40</w:t>
        </w:r>
      </w:hyperlink>
      <w:r>
        <w:rPr>
          <w:lang w:val="en_US" w:bidi="en_US"/>
        </w:rPr>
        <w:t xml:space="preserve">.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w:t>
      </w:r>
      <w:hyperlink r:id="rId240">
        <w:r>
          <w:rPr>
            <w:lang w:val="en_US" w:bidi="en_US"/>
          </w:rPr>
          <w:rPr>
            <w:color w:val="0000EE"/>
            <w:u w:val="single"/>
          </w:rPr>
          <w:t>15:40</w:t>
        </w:r>
      </w:hyperlink>
      <w:r>
        <w:rPr>
          <w:lang w:val="en_US" w:bidi="en_US"/>
        </w:rPr>
        <w:t xml:space="preserve">.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40">
        <w:r>
          <w:rPr>
            <w:lang w:val="en_US" w:bidi="en_US"/>
          </w:rPr>
          <w:rPr>
            <w:color w:val="0000EE"/>
            <w:u w:val="single"/>
          </w:rPr>
          <w:t>15:40</w:t>
        </w:r>
      </w:hyperlink>
      <w:r>
        <w:rPr>
          <w:lang w:val="en_US" w:bidi="en_US"/>
        </w:rPr>
        <w:t xml:space="preserve"> and </w:t>
      </w:r>
      <w:hyperlink r:id="rId245">
        <w:r>
          <w:rPr>
            <w:lang w:val="en_US" w:bidi="en_US"/>
          </w:rPr>
          <w:rPr>
            <w:color w:val="0000EE"/>
            <w:u w:val="single"/>
          </w:rPr>
          <w:t>15:47</w:t>
        </w:r>
      </w:hyperlink>
      <w:r>
        <w:rPr>
          <w:lang w:val="en_US" w:bidi="en_US"/>
        </w:rPr>
        <w:t xml:space="preserve">.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w:t>
      </w:r>
      <w:hyperlink r:id="rId240">
        <w:r>
          <w:rPr>
            <w:lang w:val="en_US" w:bidi="en_US"/>
          </w:rPr>
          <w:rPr>
            <w:color w:val="0000EE"/>
            <w:u w:val="single"/>
          </w:rPr>
          <w:t>15:40</w:t>
        </w:r>
      </w:hyperlink>
      <w:r>
        <w:rPr>
          <w:lang w:val="en_US" w:bidi="en_US"/>
        </w:rPr>
        <w:t xml:space="preserve">.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w:t>
      </w:r>
      <w:hyperlink r:id="rId240">
        <w:r>
          <w:rPr>
            <w:lang w:val="en_US" w:bidi="en_US"/>
          </w:rPr>
          <w:rPr>
            <w:color w:val="0000EE"/>
            <w:u w:val="single"/>
          </w:rPr>
          <w:t>15:40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xml:space="preserve">. Alternate translation: “which they could observe because” (3) a reason why the women were concerned about who would roll the stone away for them (see </w:t>
      </w:r>
      <w:hyperlink r:id="rId246">
        <w:r>
          <w:rPr>
            <w:lang w:val="en_US" w:bidi="en_US"/>
          </w:rPr>
          <w:rPr>
            <w:color w:val="0000EE"/>
            <w:u w:val="single"/>
          </w:rPr>
          <w:t>16:3</w:t>
        </w:r>
      </w:hyperlink>
      <w:r>
        <w:rPr>
          <w:lang w:val="en_US" w:bidi="en_US"/>
        </w:rPr>
        <w:t>).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w:t>
      </w:r>
      <w:hyperlink r:id="rId247">
        <w:r>
          <w:rPr>
            <w:lang w:val="en_US" w:bidi="en_US"/>
          </w:rPr>
          <w:rPr>
            <w:color w:val="0000EE"/>
            <w:u w:val="single"/>
          </w:rPr>
          <w:t>16:5</w:t>
        </w:r>
      </w:hyperlink>
      <w:r>
        <w:rPr>
          <w:lang w:val="en_US" w:bidi="en_US"/>
        </w:rPr>
        <w:t>.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τῷ Πέτρῳ &amp;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1:6-Mark1:8" TargetMode="External"/><Relationship Id="rId16" Type="http://schemas.openxmlformats.org/officeDocument/2006/relationships/hyperlink" Target="https://ref.ly/Mark6:17-Mark6:29" TargetMode="External"/><Relationship Id="rId17" Type="http://schemas.openxmlformats.org/officeDocument/2006/relationships/hyperlink" Target="https://ref.ly/Mark1:9" TargetMode="External"/><Relationship Id="rId18" Type="http://schemas.openxmlformats.org/officeDocument/2006/relationships/hyperlink" Target="https://ref.ly/Mark1:16" TargetMode="External"/><Relationship Id="rId19" Type="http://schemas.openxmlformats.org/officeDocument/2006/relationships/hyperlink" Target="https://ref.ly/Mark1:18" TargetMode="External"/><Relationship Id="rId20" Type="http://schemas.openxmlformats.org/officeDocument/2006/relationships/hyperlink" Target="https://ref.ly/Mark1:21" TargetMode="External"/><Relationship Id="rId21" Type="http://schemas.openxmlformats.org/officeDocument/2006/relationships/hyperlink" Target="https://ref.ly/Mark1:25" TargetMode="External"/><Relationship Id="rId22" Type="http://schemas.openxmlformats.org/officeDocument/2006/relationships/hyperlink" Target="https://ref.ly/Mark1:30" TargetMode="External"/><Relationship Id="rId23" Type="http://schemas.openxmlformats.org/officeDocument/2006/relationships/hyperlink" Target="https://ref.ly/Mark1:44" TargetMode="External"/><Relationship Id="rId24" Type="http://schemas.openxmlformats.org/officeDocument/2006/relationships/hyperlink" Target="https://ref.ly/Mark1:29" TargetMode="External"/><Relationship Id="rId25" Type="http://schemas.openxmlformats.org/officeDocument/2006/relationships/hyperlink" Target="https://ref.ly/Mark2:3" TargetMode="External"/><Relationship Id="rId26" Type="http://schemas.openxmlformats.org/officeDocument/2006/relationships/hyperlink" Target="https://ref.ly/Mark2:1" TargetMode="External"/><Relationship Id="rId27" Type="http://schemas.openxmlformats.org/officeDocument/2006/relationships/hyperlink" Target="https://ref.ly/Mark2:4" TargetMode="External"/><Relationship Id="rId28" Type="http://schemas.openxmlformats.org/officeDocument/2006/relationships/hyperlink" Target="https://ref.ly/Dan7:13-Dan7:14" TargetMode="External"/><Relationship Id="rId29" Type="http://schemas.openxmlformats.org/officeDocument/2006/relationships/hyperlink" Target="https://ref.ly/Mark2:23" TargetMode="External"/><Relationship Id="rId30" Type="http://schemas.openxmlformats.org/officeDocument/2006/relationships/hyperlink" Target="https://ref.ly/1Sam21:1-1Sam21:6" TargetMode="External"/><Relationship Id="rId31" Type="http://schemas.openxmlformats.org/officeDocument/2006/relationships/hyperlink" Target="https://ref.ly/Mark3:6" TargetMode="External"/><Relationship Id="rId32" Type="http://schemas.openxmlformats.org/officeDocument/2006/relationships/hyperlink" Target="https://ref.ly/Mark3:1" TargetMode="External"/><Relationship Id="rId33" Type="http://schemas.openxmlformats.org/officeDocument/2006/relationships/hyperlink" Target="https://ref.ly/Mark3:2" TargetMode="External"/><Relationship Id="rId34" Type="http://schemas.openxmlformats.org/officeDocument/2006/relationships/hyperlink" Target="https://ref.ly/Mark3:9" TargetMode="External"/><Relationship Id="rId35" Type="http://schemas.openxmlformats.org/officeDocument/2006/relationships/hyperlink" Target="https://ref.ly/Mark3:10" TargetMode="External"/><Relationship Id="rId36" Type="http://schemas.openxmlformats.org/officeDocument/2006/relationships/hyperlink" Target="https://ref.ly/Mark3:14" TargetMode="External"/><Relationship Id="rId37" Type="http://schemas.openxmlformats.org/officeDocument/2006/relationships/hyperlink" Target="https://ref.ly/Mark3:31" TargetMode="External"/><Relationship Id="rId38" Type="http://schemas.openxmlformats.org/officeDocument/2006/relationships/hyperlink" Target="https://ref.ly/Mark3:23-Mark3:29" TargetMode="External"/><Relationship Id="rId39" Type="http://schemas.openxmlformats.org/officeDocument/2006/relationships/hyperlink" Target="https://ref.ly/Mark3:20" TargetMode="External"/><Relationship Id="rId40" Type="http://schemas.openxmlformats.org/officeDocument/2006/relationships/hyperlink" Target="https://ref.ly/Mark3:34-Mark3:35" TargetMode="External"/><Relationship Id="rId41" Type="http://schemas.openxmlformats.org/officeDocument/2006/relationships/hyperlink" Target="https://ref.ly/Mark3:34" TargetMode="External"/><Relationship Id="rId42" Type="http://schemas.openxmlformats.org/officeDocument/2006/relationships/hyperlink" Target="https://ref.ly/Mark4:5" TargetMode="External"/><Relationship Id="rId43" Type="http://schemas.openxmlformats.org/officeDocument/2006/relationships/hyperlink" Target="https://ref.ly/Mark3:16" TargetMode="External"/><Relationship Id="rId44" Type="http://schemas.openxmlformats.org/officeDocument/2006/relationships/hyperlink" Target="https://ref.ly/Isa6:9-Isa6:10" TargetMode="External"/><Relationship Id="rId45" Type="http://schemas.openxmlformats.org/officeDocument/2006/relationships/hyperlink" Target="https://ref.ly/Mark4:4" TargetMode="External"/><Relationship Id="rId46" Type="http://schemas.openxmlformats.org/officeDocument/2006/relationships/hyperlink" Target="https://ref.ly/Mark4:14" TargetMode="External"/><Relationship Id="rId47" Type="http://schemas.openxmlformats.org/officeDocument/2006/relationships/hyperlink" Target="https://ref.ly/Mark4:6" TargetMode="External"/><Relationship Id="rId48" Type="http://schemas.openxmlformats.org/officeDocument/2006/relationships/hyperlink" Target="https://ref.ly/Mark4:8" TargetMode="External"/><Relationship Id="rId49" Type="http://schemas.openxmlformats.org/officeDocument/2006/relationships/hyperlink" Target="https://ref.ly/Mark4:9" TargetMode="External"/><Relationship Id="rId50" Type="http://schemas.openxmlformats.org/officeDocument/2006/relationships/hyperlink" Target="https://ref.ly/Mark4:21" TargetMode="External"/><Relationship Id="rId51" Type="http://schemas.openxmlformats.org/officeDocument/2006/relationships/hyperlink" Target="https://ref.ly/Mark4:26" TargetMode="External"/><Relationship Id="rId52" Type="http://schemas.openxmlformats.org/officeDocument/2006/relationships/hyperlink" Target="https://ref.ly/Mark4:31" TargetMode="External"/><Relationship Id="rId53" Type="http://schemas.openxmlformats.org/officeDocument/2006/relationships/hyperlink" Target="https://ref.ly/Mark4:1" TargetMode="External"/><Relationship Id="rId54" Type="http://schemas.openxmlformats.org/officeDocument/2006/relationships/hyperlink" Target="https://ref.ly/Mark5:4" TargetMode="External"/><Relationship Id="rId55" Type="http://schemas.openxmlformats.org/officeDocument/2006/relationships/hyperlink" Target="https://ref.ly/Mark5:5" TargetMode="External"/><Relationship Id="rId56" Type="http://schemas.openxmlformats.org/officeDocument/2006/relationships/hyperlink" Target="https://ref.ly/Mark5:3" TargetMode="External"/><Relationship Id="rId57" Type="http://schemas.openxmlformats.org/officeDocument/2006/relationships/hyperlink" Target="https://ref.ly/Mark5:1-Mark5:2" TargetMode="External"/><Relationship Id="rId58" Type="http://schemas.openxmlformats.org/officeDocument/2006/relationships/hyperlink" Target="https://ref.ly/Mark5:7" TargetMode="External"/><Relationship Id="rId59" Type="http://schemas.openxmlformats.org/officeDocument/2006/relationships/hyperlink" Target="https://ref.ly/Mark5:8" TargetMode="External"/><Relationship Id="rId60" Type="http://schemas.openxmlformats.org/officeDocument/2006/relationships/hyperlink" Target="https://ref.ly/Mark5:12" TargetMode="External"/><Relationship Id="rId61" Type="http://schemas.openxmlformats.org/officeDocument/2006/relationships/hyperlink" Target="https://ref.ly/Mark5:1" TargetMode="External"/><Relationship Id="rId62" Type="http://schemas.openxmlformats.org/officeDocument/2006/relationships/hyperlink" Target="https://ref.ly/Mark5:9" TargetMode="External"/><Relationship Id="rId63" Type="http://schemas.openxmlformats.org/officeDocument/2006/relationships/hyperlink" Target="https://ref.ly/Mark5:15" TargetMode="External"/><Relationship Id="rId64" Type="http://schemas.openxmlformats.org/officeDocument/2006/relationships/hyperlink" Target="https://ref.ly/Mark5:27" TargetMode="External"/><Relationship Id="rId65" Type="http://schemas.openxmlformats.org/officeDocument/2006/relationships/hyperlink" Target="https://ref.ly/Mark5:28" TargetMode="External"/><Relationship Id="rId66" Type="http://schemas.openxmlformats.org/officeDocument/2006/relationships/hyperlink" Target="https://ref.ly/Mark1:19" TargetMode="External"/><Relationship Id="rId67" Type="http://schemas.openxmlformats.org/officeDocument/2006/relationships/hyperlink" Target="https://ref.ly/Mark5:42" TargetMode="External"/><Relationship Id="rId68" Type="http://schemas.openxmlformats.org/officeDocument/2006/relationships/hyperlink" Target="https://ref.ly/Mark5:37" TargetMode="External"/><Relationship Id="rId69" Type="http://schemas.openxmlformats.org/officeDocument/2006/relationships/hyperlink" Target="https://ref.ly/Mark6:12" TargetMode="External"/><Relationship Id="rId70" Type="http://schemas.openxmlformats.org/officeDocument/2006/relationships/hyperlink" Target="https://ref.ly/Mark6:8" TargetMode="External"/><Relationship Id="rId71" Type="http://schemas.openxmlformats.org/officeDocument/2006/relationships/hyperlink" Target="https://ref.ly/Mark6:9" TargetMode="External"/><Relationship Id="rId72" Type="http://schemas.openxmlformats.org/officeDocument/2006/relationships/hyperlink" Target="https://ref.ly/Matt10:15" TargetMode="External"/><Relationship Id="rId73" Type="http://schemas.openxmlformats.org/officeDocument/2006/relationships/hyperlink" Target="https://ref.ly/Mark6:14" TargetMode="External"/><Relationship Id="rId74" Type="http://schemas.openxmlformats.org/officeDocument/2006/relationships/hyperlink" Target="https://ref.ly/Mark6:18-Mark6:29" TargetMode="External"/><Relationship Id="rId75" Type="http://schemas.openxmlformats.org/officeDocument/2006/relationships/hyperlink" Target="https://ref.ly/Mark6:17" TargetMode="External"/><Relationship Id="rId76" Type="http://schemas.openxmlformats.org/officeDocument/2006/relationships/hyperlink" Target="https://ref.ly/Mark6:18" TargetMode="External"/><Relationship Id="rId77" Type="http://schemas.openxmlformats.org/officeDocument/2006/relationships/hyperlink" Target="https://ref.ly/Mark6:19" TargetMode="External"/><Relationship Id="rId78" Type="http://schemas.openxmlformats.org/officeDocument/2006/relationships/hyperlink" Target="https://ref.ly/Mark6:20" TargetMode="External"/><Relationship Id="rId79" Type="http://schemas.openxmlformats.org/officeDocument/2006/relationships/hyperlink" Target="https://ref.ly/Mark6:22" TargetMode="External"/><Relationship Id="rId80" Type="http://schemas.openxmlformats.org/officeDocument/2006/relationships/hyperlink" Target="https://ref.ly/Mark6:25" TargetMode="External"/><Relationship Id="rId81" Type="http://schemas.openxmlformats.org/officeDocument/2006/relationships/hyperlink" Target="https://ref.ly/Mark6:7-Mark6:13" TargetMode="External"/><Relationship Id="rId82" Type="http://schemas.openxmlformats.org/officeDocument/2006/relationships/hyperlink" Target="https://ref.ly/Mark5:21" TargetMode="External"/><Relationship Id="rId83" Type="http://schemas.openxmlformats.org/officeDocument/2006/relationships/hyperlink" Target="https://ref.ly/Mark6:39" TargetMode="External"/><Relationship Id="rId84" Type="http://schemas.openxmlformats.org/officeDocument/2006/relationships/hyperlink" Target="https://ref.ly/Mark6:38" TargetMode="External"/><Relationship Id="rId85" Type="http://schemas.openxmlformats.org/officeDocument/2006/relationships/hyperlink" Target="https://ref.ly/Mark6:35" TargetMode="External"/><Relationship Id="rId86" Type="http://schemas.openxmlformats.org/officeDocument/2006/relationships/hyperlink" Target="https://ref.ly/Mark6:48" TargetMode="External"/><Relationship Id="rId87" Type="http://schemas.openxmlformats.org/officeDocument/2006/relationships/hyperlink" Target="https://ref.ly/Mark6:49" TargetMode="External"/><Relationship Id="rId88" Type="http://schemas.openxmlformats.org/officeDocument/2006/relationships/hyperlink" Target="https://ref.ly/Mark6:50" TargetMode="External"/><Relationship Id="rId89" Type="http://schemas.openxmlformats.org/officeDocument/2006/relationships/hyperlink" Target="https://ref.ly/Mark6:56" TargetMode="External"/><Relationship Id="rId90" Type="http://schemas.openxmlformats.org/officeDocument/2006/relationships/hyperlink" Target="https://ref.ly/Mark7:3" TargetMode="External"/><Relationship Id="rId91" Type="http://schemas.openxmlformats.org/officeDocument/2006/relationships/hyperlink" Target="https://ref.ly/Isa29:13" TargetMode="External"/><Relationship Id="rId92" Type="http://schemas.openxmlformats.org/officeDocument/2006/relationships/hyperlink" Target="https://ref.ly/Mark7:11-Mark7:13" TargetMode="External"/><Relationship Id="rId93" Type="http://schemas.openxmlformats.org/officeDocument/2006/relationships/hyperlink" Target="https://ref.ly/Exod20:12" TargetMode="External"/><Relationship Id="rId94" Type="http://schemas.openxmlformats.org/officeDocument/2006/relationships/hyperlink" Target="https://ref.ly/Deut5:16" TargetMode="External"/><Relationship Id="rId95" Type="http://schemas.openxmlformats.org/officeDocument/2006/relationships/hyperlink" Target="https://ref.ly/Exod21:17" TargetMode="External"/><Relationship Id="rId96" Type="http://schemas.openxmlformats.org/officeDocument/2006/relationships/hyperlink" Target="https://ref.ly/Lev20:9" TargetMode="External"/><Relationship Id="rId97" Type="http://schemas.openxmlformats.org/officeDocument/2006/relationships/hyperlink" Target="https://ref.ly/Mark7:17" TargetMode="External"/><Relationship Id="rId98" Type="http://schemas.openxmlformats.org/officeDocument/2006/relationships/hyperlink" Target="https://ref.ly/Mark7:15" TargetMode="External"/><Relationship Id="rId99" Type="http://schemas.openxmlformats.org/officeDocument/2006/relationships/hyperlink" Target="https://ref.ly/Mark7:19" TargetMode="External"/><Relationship Id="rId100" Type="http://schemas.openxmlformats.org/officeDocument/2006/relationships/hyperlink" Target="https://ref.ly/Mark7:21" TargetMode="External"/><Relationship Id="rId101" Type="http://schemas.openxmlformats.org/officeDocument/2006/relationships/hyperlink" Target="https://ref.ly/Mark6:53" TargetMode="External"/><Relationship Id="rId102" Type="http://schemas.openxmlformats.org/officeDocument/2006/relationships/hyperlink" Target="https://ref.ly/Mark7:25" TargetMode="External"/><Relationship Id="rId103" Type="http://schemas.openxmlformats.org/officeDocument/2006/relationships/hyperlink" Target="https://ref.ly/Mark7:26" TargetMode="External"/><Relationship Id="rId104" Type="http://schemas.openxmlformats.org/officeDocument/2006/relationships/hyperlink" Target="https://ref.ly/Mark7:27" TargetMode="External"/><Relationship Id="rId105" Type="http://schemas.openxmlformats.org/officeDocument/2006/relationships/hyperlink" Target="https://ref.ly/Mark7:24" TargetMode="External"/><Relationship Id="rId106" Type="http://schemas.openxmlformats.org/officeDocument/2006/relationships/hyperlink" Target="https://ref.ly/Mark5:20" TargetMode="External"/><Relationship Id="rId107" Type="http://schemas.openxmlformats.org/officeDocument/2006/relationships/hyperlink" Target="https://ref.ly/Mark6:41" TargetMode="External"/><Relationship Id="rId108" Type="http://schemas.openxmlformats.org/officeDocument/2006/relationships/hyperlink" Target="https://ref.ly/Mark8:11" TargetMode="External"/><Relationship Id="rId109" Type="http://schemas.openxmlformats.org/officeDocument/2006/relationships/hyperlink" Target="https://ref.ly/Mark8:14" TargetMode="External"/><Relationship Id="rId110" Type="http://schemas.openxmlformats.org/officeDocument/2006/relationships/hyperlink" Target="https://ref.ly/Mark6:43" TargetMode="External"/><Relationship Id="rId111" Type="http://schemas.openxmlformats.org/officeDocument/2006/relationships/hyperlink" Target="https://ref.ly/Mark8:8" TargetMode="External"/><Relationship Id="rId112" Type="http://schemas.openxmlformats.org/officeDocument/2006/relationships/hyperlink" Target="https://ref.ly/Mark8:17" TargetMode="External"/><Relationship Id="rId113" Type="http://schemas.openxmlformats.org/officeDocument/2006/relationships/hyperlink" Target="https://ref.ly/Mark6:45" TargetMode="External"/><Relationship Id="rId114" Type="http://schemas.openxmlformats.org/officeDocument/2006/relationships/hyperlink" Target="https://ref.ly/Mark8:25" TargetMode="External"/><Relationship Id="rId115" Type="http://schemas.openxmlformats.org/officeDocument/2006/relationships/hyperlink" Target="https://ref.ly/Mark8:34" TargetMode="External"/><Relationship Id="rId116" Type="http://schemas.openxmlformats.org/officeDocument/2006/relationships/hyperlink" Target="https://ref.ly/Mark8:34-Mark8:37" TargetMode="External"/><Relationship Id="rId117" Type="http://schemas.openxmlformats.org/officeDocument/2006/relationships/hyperlink" Target="https://ref.ly/Mark8:12" TargetMode="External"/><Relationship Id="rId118" Type="http://schemas.openxmlformats.org/officeDocument/2006/relationships/hyperlink" Target="https://ref.ly/Mark9:9" TargetMode="External"/><Relationship Id="rId119" Type="http://schemas.openxmlformats.org/officeDocument/2006/relationships/hyperlink" Target="https://ref.ly/Mal4:5-Mal4:6" TargetMode="External"/><Relationship Id="rId120" Type="http://schemas.openxmlformats.org/officeDocument/2006/relationships/hyperlink" Target="https://ref.ly/Mark9:11" TargetMode="External"/><Relationship Id="rId121" Type="http://schemas.openxmlformats.org/officeDocument/2006/relationships/hyperlink" Target="https://ref.ly/Mark9:17" TargetMode="External"/><Relationship Id="rId122" Type="http://schemas.openxmlformats.org/officeDocument/2006/relationships/hyperlink" Target="https://ref.ly/Mark9:18" TargetMode="External"/><Relationship Id="rId123" Type="http://schemas.openxmlformats.org/officeDocument/2006/relationships/hyperlink" Target="https://ref.ly/Mark9:20" TargetMode="External"/><Relationship Id="rId124" Type="http://schemas.openxmlformats.org/officeDocument/2006/relationships/hyperlink" Target="https://ref.ly/Mark8:31" TargetMode="External"/><Relationship Id="rId125" Type="http://schemas.openxmlformats.org/officeDocument/2006/relationships/hyperlink" Target="https://ref.ly/Mark9:36" TargetMode="External"/><Relationship Id="rId126" Type="http://schemas.openxmlformats.org/officeDocument/2006/relationships/hyperlink" Target="https://ref.ly/Mark9:38" TargetMode="External"/><Relationship Id="rId127" Type="http://schemas.openxmlformats.org/officeDocument/2006/relationships/hyperlink" Target="https://ref.ly/Mark9:39" TargetMode="External"/><Relationship Id="rId128" Type="http://schemas.openxmlformats.org/officeDocument/2006/relationships/hyperlink" Target="https://ref.ly/Mark9:40" TargetMode="External"/><Relationship Id="rId129" Type="http://schemas.openxmlformats.org/officeDocument/2006/relationships/hyperlink" Target="https://ref.ly/Mark9:43" TargetMode="External"/><Relationship Id="rId130" Type="http://schemas.openxmlformats.org/officeDocument/2006/relationships/hyperlink" Target="https://ref.ly/Mark9:44" TargetMode="External"/><Relationship Id="rId131" Type="http://schemas.openxmlformats.org/officeDocument/2006/relationships/hyperlink" Target="https://ref.ly/Mark9:33" TargetMode="External"/><Relationship Id="rId132" Type="http://schemas.openxmlformats.org/officeDocument/2006/relationships/hyperlink" Target="https://ref.ly/Deut24:1-Deut24:4" TargetMode="External"/><Relationship Id="rId133" Type="http://schemas.openxmlformats.org/officeDocument/2006/relationships/hyperlink" Target="https://ref.ly/Gen1:27" TargetMode="External"/><Relationship Id="rId134" Type="http://schemas.openxmlformats.org/officeDocument/2006/relationships/hyperlink" Target="https://ref.ly/Mark10:6" TargetMode="External"/><Relationship Id="rId135" Type="http://schemas.openxmlformats.org/officeDocument/2006/relationships/hyperlink" Target="https://ref.ly/Gen2:24" TargetMode="External"/><Relationship Id="rId136" Type="http://schemas.openxmlformats.org/officeDocument/2006/relationships/hyperlink" Target="https://ref.ly/Mark10:13" TargetMode="External"/><Relationship Id="rId137" Type="http://schemas.openxmlformats.org/officeDocument/2006/relationships/hyperlink" Target="https://ref.ly/Exod20:12-Exod20:16" TargetMode="External"/><Relationship Id="rId138" Type="http://schemas.openxmlformats.org/officeDocument/2006/relationships/hyperlink" Target="https://ref.ly/Deut5:16-Deut5:20" TargetMode="External"/><Relationship Id="rId139" Type="http://schemas.openxmlformats.org/officeDocument/2006/relationships/hyperlink" Target="https://ref.ly/Exod20:17" TargetMode="External"/><Relationship Id="rId140" Type="http://schemas.openxmlformats.org/officeDocument/2006/relationships/hyperlink" Target="https://ref.ly/Deut5:21" TargetMode="External"/><Relationship Id="rId141" Type="http://schemas.openxmlformats.org/officeDocument/2006/relationships/hyperlink" Target="https://ref.ly/Mark10:27" TargetMode="External"/><Relationship Id="rId142" Type="http://schemas.openxmlformats.org/officeDocument/2006/relationships/hyperlink" Target="https://ref.ly/Mark10:26" TargetMode="External"/><Relationship Id="rId143" Type="http://schemas.openxmlformats.org/officeDocument/2006/relationships/hyperlink" Target="https://ref.ly/Mark10:38" TargetMode="External"/><Relationship Id="rId144" Type="http://schemas.openxmlformats.org/officeDocument/2006/relationships/hyperlink" Target="https://ref.ly/Mark10:37" TargetMode="External"/><Relationship Id="rId145" Type="http://schemas.openxmlformats.org/officeDocument/2006/relationships/hyperlink" Target="https://ref.ly/Mark9:35" TargetMode="External"/><Relationship Id="rId146" Type="http://schemas.openxmlformats.org/officeDocument/2006/relationships/hyperlink" Target="https://ref.ly/Mark10:47" TargetMode="External"/><Relationship Id="rId147" Type="http://schemas.openxmlformats.org/officeDocument/2006/relationships/hyperlink" Target="https://ref.ly/Mark10:51" TargetMode="External"/><Relationship Id="rId148" Type="http://schemas.openxmlformats.org/officeDocument/2006/relationships/hyperlink" Target="https://ref.ly/Mark11:1" TargetMode="External"/><Relationship Id="rId149" Type="http://schemas.openxmlformats.org/officeDocument/2006/relationships/hyperlink" Target="https://ref.ly/Mark11:2" TargetMode="External"/><Relationship Id="rId150" Type="http://schemas.openxmlformats.org/officeDocument/2006/relationships/hyperlink" Target="https://ref.ly/Mark10:2" TargetMode="External"/><Relationship Id="rId151" Type="http://schemas.openxmlformats.org/officeDocument/2006/relationships/hyperlink" Target="https://ref.ly/Mark11:7" TargetMode="External"/><Relationship Id="rId152" Type="http://schemas.openxmlformats.org/officeDocument/2006/relationships/hyperlink" Target="https://ref.ly/Ps118:26" TargetMode="External"/><Relationship Id="rId153" Type="http://schemas.openxmlformats.org/officeDocument/2006/relationships/hyperlink" Target="https://ref.ly/Mark11:9" TargetMode="External"/><Relationship Id="rId154" Type="http://schemas.openxmlformats.org/officeDocument/2006/relationships/hyperlink" Target="https://ref.ly/Mark11:11" TargetMode="External"/><Relationship Id="rId155" Type="http://schemas.openxmlformats.org/officeDocument/2006/relationships/hyperlink" Target="https://ref.ly/Isa56:7" TargetMode="External"/><Relationship Id="rId156" Type="http://schemas.openxmlformats.org/officeDocument/2006/relationships/hyperlink" Target="https://ref.ly/Jer7:11" TargetMode="External"/><Relationship Id="rId157" Type="http://schemas.openxmlformats.org/officeDocument/2006/relationships/hyperlink" Target="https://ref.ly/Mark11:25" TargetMode="External"/><Relationship Id="rId158" Type="http://schemas.openxmlformats.org/officeDocument/2006/relationships/hyperlink" Target="https://ref.ly/Mark11:28" TargetMode="External"/><Relationship Id="rId159" Type="http://schemas.openxmlformats.org/officeDocument/2006/relationships/hyperlink" Target="https://ref.ly/Mark11:30" TargetMode="External"/><Relationship Id="rId160" Type="http://schemas.openxmlformats.org/officeDocument/2006/relationships/hyperlink" Target="https://ref.ly/Mark12:1" TargetMode="External"/><Relationship Id="rId161" Type="http://schemas.openxmlformats.org/officeDocument/2006/relationships/hyperlink" Target="https://ref.ly/Ps118:22-Ps118:23" TargetMode="External"/><Relationship Id="rId162" Type="http://schemas.openxmlformats.org/officeDocument/2006/relationships/hyperlink" Target="https://ref.ly/Mark11:27" TargetMode="External"/><Relationship Id="rId163" Type="http://schemas.openxmlformats.org/officeDocument/2006/relationships/hyperlink" Target="https://ref.ly/Mark12:14" TargetMode="External"/><Relationship Id="rId164" Type="http://schemas.openxmlformats.org/officeDocument/2006/relationships/hyperlink" Target="https://ref.ly/Mark12:16" TargetMode="External"/><Relationship Id="rId165" Type="http://schemas.openxmlformats.org/officeDocument/2006/relationships/hyperlink" Target="https://ref.ly/Deut25:5-Deut25:6" TargetMode="External"/><Relationship Id="rId166" Type="http://schemas.openxmlformats.org/officeDocument/2006/relationships/hyperlink" Target="https://ref.ly/Mark12:19" TargetMode="External"/><Relationship Id="rId167" Type="http://schemas.openxmlformats.org/officeDocument/2006/relationships/hyperlink" Target="https://ref.ly/Mark12:22" TargetMode="External"/><Relationship Id="rId168" Type="http://schemas.openxmlformats.org/officeDocument/2006/relationships/hyperlink" Target="https://ref.ly/Mark12:24" TargetMode="External"/><Relationship Id="rId169" Type="http://schemas.openxmlformats.org/officeDocument/2006/relationships/hyperlink" Target="https://ref.ly/Mark12:25" TargetMode="External"/><Relationship Id="rId170" Type="http://schemas.openxmlformats.org/officeDocument/2006/relationships/hyperlink" Target="https://ref.ly/Exod3:2-Exod3:6" TargetMode="External"/><Relationship Id="rId171" Type="http://schemas.openxmlformats.org/officeDocument/2006/relationships/hyperlink" Target="https://ref.ly/Exod3:6" TargetMode="External"/><Relationship Id="rId172" Type="http://schemas.openxmlformats.org/officeDocument/2006/relationships/hyperlink" Target="https://ref.ly/Mark12:28" TargetMode="External"/><Relationship Id="rId173" Type="http://schemas.openxmlformats.org/officeDocument/2006/relationships/hyperlink" Target="https://ref.ly/Deut6:4-Deut6:5" TargetMode="External"/><Relationship Id="rId174" Type="http://schemas.openxmlformats.org/officeDocument/2006/relationships/hyperlink" Target="https://ref.ly/Lev19:18" TargetMode="External"/><Relationship Id="rId175" Type="http://schemas.openxmlformats.org/officeDocument/2006/relationships/hyperlink" Target="https://ref.ly/Mark12:29" TargetMode="External"/><Relationship Id="rId176" Type="http://schemas.openxmlformats.org/officeDocument/2006/relationships/hyperlink" Target="https://ref.ly/Mark12:30" TargetMode="External"/><Relationship Id="rId177" Type="http://schemas.openxmlformats.org/officeDocument/2006/relationships/hyperlink" Target="https://ref.ly/Mark12:31" TargetMode="External"/><Relationship Id="rId178" Type="http://schemas.openxmlformats.org/officeDocument/2006/relationships/hyperlink" Target="https://ref.ly/Ps110:1" TargetMode="External"/><Relationship Id="rId179" Type="http://schemas.openxmlformats.org/officeDocument/2006/relationships/hyperlink" Target="https://ref.ly/Mark12:36" TargetMode="External"/><Relationship Id="rId180" Type="http://schemas.openxmlformats.org/officeDocument/2006/relationships/hyperlink" Target="https://ref.ly/Mark12:35" TargetMode="External"/><Relationship Id="rId181" Type="http://schemas.openxmlformats.org/officeDocument/2006/relationships/hyperlink" Target="https://ref.ly/Mark12:41" TargetMode="External"/><Relationship Id="rId182" Type="http://schemas.openxmlformats.org/officeDocument/2006/relationships/hyperlink" Target="https://ref.ly/Mark12:43" TargetMode="External"/><Relationship Id="rId183" Type="http://schemas.openxmlformats.org/officeDocument/2006/relationships/hyperlink" Target="https://ref.ly/Mark12:44" TargetMode="External"/><Relationship Id="rId184" Type="http://schemas.openxmlformats.org/officeDocument/2006/relationships/hyperlink" Target="https://ref.ly/Mark13:2" TargetMode="External"/><Relationship Id="rId185" Type="http://schemas.openxmlformats.org/officeDocument/2006/relationships/hyperlink" Target="https://ref.ly/Mark13:5" TargetMode="External"/><Relationship Id="rId186" Type="http://schemas.openxmlformats.org/officeDocument/2006/relationships/hyperlink" Target="https://ref.ly/Mark13:7" TargetMode="External"/><Relationship Id="rId187" Type="http://schemas.openxmlformats.org/officeDocument/2006/relationships/hyperlink" Target="https://ref.ly/Dan9:27" TargetMode="External"/><Relationship Id="rId188" Type="http://schemas.openxmlformats.org/officeDocument/2006/relationships/hyperlink" Target="https://ref.ly/Dan11:31" TargetMode="External"/><Relationship Id="rId189" Type="http://schemas.openxmlformats.org/officeDocument/2006/relationships/hyperlink" Target="https://ref.ly/Dan12:11" TargetMode="External"/><Relationship Id="rId190" Type="http://schemas.openxmlformats.org/officeDocument/2006/relationships/hyperlink" Target="https://ref.ly/Mark13:14" TargetMode="External"/><Relationship Id="rId191" Type="http://schemas.openxmlformats.org/officeDocument/2006/relationships/hyperlink" Target="https://ref.ly/Mark13:18" TargetMode="External"/><Relationship Id="rId192" Type="http://schemas.openxmlformats.org/officeDocument/2006/relationships/hyperlink" Target="https://ref.ly/Mark13:19" TargetMode="External"/><Relationship Id="rId193" Type="http://schemas.openxmlformats.org/officeDocument/2006/relationships/hyperlink" Target="https://ref.ly/Mark13:17" TargetMode="External"/><Relationship Id="rId194" Type="http://schemas.openxmlformats.org/officeDocument/2006/relationships/hyperlink" Target="https://ref.ly/Mark13:21" TargetMode="External"/><Relationship Id="rId195" Type="http://schemas.openxmlformats.org/officeDocument/2006/relationships/hyperlink" Target="https://ref.ly/Mark13:22" TargetMode="External"/><Relationship Id="rId196" Type="http://schemas.openxmlformats.org/officeDocument/2006/relationships/hyperlink" Target="https://ref.ly/Mark13:20" TargetMode="External"/><Relationship Id="rId197" Type="http://schemas.openxmlformats.org/officeDocument/2006/relationships/hyperlink" Target="https://ref.ly/Mark13:9" TargetMode="External"/><Relationship Id="rId198" Type="http://schemas.openxmlformats.org/officeDocument/2006/relationships/hyperlink" Target="https://ref.ly/Mark13:24-Mark13:27" TargetMode="External"/><Relationship Id="rId199" Type="http://schemas.openxmlformats.org/officeDocument/2006/relationships/hyperlink" Target="https://ref.ly/Mark13:5-Mark13:23" TargetMode="External"/><Relationship Id="rId200" Type="http://schemas.openxmlformats.org/officeDocument/2006/relationships/hyperlink" Target="https://ref.ly/Mark13:5-Mark13:27" TargetMode="External"/><Relationship Id="rId201" Type="http://schemas.openxmlformats.org/officeDocument/2006/relationships/hyperlink" Target="https://ref.ly/Mark13:26-Mark13:27" TargetMode="External"/><Relationship Id="rId202" Type="http://schemas.openxmlformats.org/officeDocument/2006/relationships/hyperlink" Target="https://ref.ly/Mark13:29" TargetMode="External"/><Relationship Id="rId203" Type="http://schemas.openxmlformats.org/officeDocument/2006/relationships/hyperlink" Target="https://ref.ly/Mark14:1" TargetMode="External"/><Relationship Id="rId204" Type="http://schemas.openxmlformats.org/officeDocument/2006/relationships/hyperlink" Target="https://ref.ly/Mark14:3" TargetMode="External"/><Relationship Id="rId205" Type="http://schemas.openxmlformats.org/officeDocument/2006/relationships/hyperlink" Target="https://ref.ly/Mark6:37" TargetMode="External"/><Relationship Id="rId206" Type="http://schemas.openxmlformats.org/officeDocument/2006/relationships/hyperlink" Target="https://ref.ly/Mark14:13" TargetMode="External"/><Relationship Id="rId207" Type="http://schemas.openxmlformats.org/officeDocument/2006/relationships/hyperlink" Target="https://ref.ly/Luke22:20" TargetMode="External"/><Relationship Id="rId208" Type="http://schemas.openxmlformats.org/officeDocument/2006/relationships/hyperlink" Target="https://ref.ly/Zech13:7" TargetMode="External"/><Relationship Id="rId209" Type="http://schemas.openxmlformats.org/officeDocument/2006/relationships/hyperlink" Target="https://ref.ly/Mark14:27" TargetMode="External"/><Relationship Id="rId210" Type="http://schemas.openxmlformats.org/officeDocument/2006/relationships/hyperlink" Target="https://ref.ly/Mark13:35" TargetMode="External"/><Relationship Id="rId211" Type="http://schemas.openxmlformats.org/officeDocument/2006/relationships/hyperlink" Target="https://ref.ly/Mark14:30" TargetMode="External"/><Relationship Id="rId212" Type="http://schemas.openxmlformats.org/officeDocument/2006/relationships/hyperlink" Target="https://ref.ly/Mark9:31" TargetMode="External"/><Relationship Id="rId213" Type="http://schemas.openxmlformats.org/officeDocument/2006/relationships/hyperlink" Target="https://ref.ly/Mark14:44" TargetMode="External"/><Relationship Id="rId214" Type="http://schemas.openxmlformats.org/officeDocument/2006/relationships/hyperlink" Target="https://ref.ly/Mark14:43" TargetMode="External"/><Relationship Id="rId215" Type="http://schemas.openxmlformats.org/officeDocument/2006/relationships/hyperlink" Target="https://ref.ly/Mark14:51" TargetMode="External"/><Relationship Id="rId216" Type="http://schemas.openxmlformats.org/officeDocument/2006/relationships/hyperlink" Target="https://ref.ly/Mark14:55" TargetMode="External"/><Relationship Id="rId217" Type="http://schemas.openxmlformats.org/officeDocument/2006/relationships/hyperlink" Target="https://ref.ly/Mark14:56" TargetMode="External"/><Relationship Id="rId218" Type="http://schemas.openxmlformats.org/officeDocument/2006/relationships/hyperlink" Target="https://ref.ly/Mark14:60" TargetMode="External"/><Relationship Id="rId219" Type="http://schemas.openxmlformats.org/officeDocument/2006/relationships/hyperlink" Target="https://ref.ly/Mark14:54" TargetMode="External"/><Relationship Id="rId220" Type="http://schemas.openxmlformats.org/officeDocument/2006/relationships/hyperlink" Target="https://ref.ly/Mark14:55-Mark14:65" TargetMode="External"/><Relationship Id="rId221" Type="http://schemas.openxmlformats.org/officeDocument/2006/relationships/hyperlink" Target="https://ref.ly/Mark14:68" TargetMode="External"/><Relationship Id="rId222" Type="http://schemas.openxmlformats.org/officeDocument/2006/relationships/hyperlink" Target="https://ref.ly/Mark14:69" TargetMode="External"/><Relationship Id="rId223" Type="http://schemas.openxmlformats.org/officeDocument/2006/relationships/hyperlink" Target="https://ref.ly/Mark13:30" TargetMode="External"/><Relationship Id="rId224" Type="http://schemas.openxmlformats.org/officeDocument/2006/relationships/hyperlink" Target="https://ref.ly/Mark14:2" TargetMode="External"/><Relationship Id="rId225" Type="http://schemas.openxmlformats.org/officeDocument/2006/relationships/hyperlink" Target="https://ref.ly/Mark15:2" TargetMode="External"/><Relationship Id="rId226" Type="http://schemas.openxmlformats.org/officeDocument/2006/relationships/hyperlink" Target="https://ref.ly/Mark15:9" TargetMode="External"/><Relationship Id="rId227" Type="http://schemas.openxmlformats.org/officeDocument/2006/relationships/hyperlink" Target="https://ref.ly/Mark15:11" TargetMode="External"/><Relationship Id="rId228" Type="http://schemas.openxmlformats.org/officeDocument/2006/relationships/hyperlink" Target="https://ref.ly/Mark15:13" TargetMode="External"/><Relationship Id="rId229" Type="http://schemas.openxmlformats.org/officeDocument/2006/relationships/hyperlink" Target="https://ref.ly/Mark15:20" TargetMode="External"/><Relationship Id="rId230" Type="http://schemas.openxmlformats.org/officeDocument/2006/relationships/hyperlink" Target="https://ref.ly/Mark15:17" TargetMode="External"/><Relationship Id="rId231" Type="http://schemas.openxmlformats.org/officeDocument/2006/relationships/hyperlink" Target="https://ref.ly/Mark15:18" TargetMode="External"/><Relationship Id="rId232" Type="http://schemas.openxmlformats.org/officeDocument/2006/relationships/hyperlink" Target="https://ref.ly/Isa53:12" TargetMode="External"/><Relationship Id="rId233" Type="http://schemas.openxmlformats.org/officeDocument/2006/relationships/hyperlink" Target="https://ref.ly/Mark14:58" TargetMode="External"/><Relationship Id="rId234" Type="http://schemas.openxmlformats.org/officeDocument/2006/relationships/hyperlink" Target="https://ref.ly/Mark15:31" TargetMode="External"/><Relationship Id="rId235" Type="http://schemas.openxmlformats.org/officeDocument/2006/relationships/hyperlink" Target="https://ref.ly/Mark15:25" TargetMode="External"/><Relationship Id="rId236" Type="http://schemas.openxmlformats.org/officeDocument/2006/relationships/hyperlink" Target="https://ref.ly/Mark15:33" TargetMode="External"/><Relationship Id="rId237" Type="http://schemas.openxmlformats.org/officeDocument/2006/relationships/hyperlink" Target="https://ref.ly/Mark15:22" TargetMode="External"/><Relationship Id="rId238" Type="http://schemas.openxmlformats.org/officeDocument/2006/relationships/hyperlink" Target="https://ref.ly/Mark15:34" TargetMode="External"/><Relationship Id="rId239" Type="http://schemas.openxmlformats.org/officeDocument/2006/relationships/hyperlink" Target="https://ref.ly/Mark15:37" TargetMode="External"/><Relationship Id="rId240" Type="http://schemas.openxmlformats.org/officeDocument/2006/relationships/hyperlink" Target="https://ref.ly/Mark15:40" TargetMode="External"/><Relationship Id="rId241" Type="http://schemas.openxmlformats.org/officeDocument/2006/relationships/hyperlink" Target="https://ref.ly/Mark15:43" TargetMode="External"/><Relationship Id="rId242" Type="http://schemas.openxmlformats.org/officeDocument/2006/relationships/hyperlink" Target="https://ref.ly/Deut21:22-Deut21:23" TargetMode="External"/><Relationship Id="rId243" Type="http://schemas.openxmlformats.org/officeDocument/2006/relationships/hyperlink" Target="https://ref.ly/Mark15:42" TargetMode="External"/><Relationship Id="rId244" Type="http://schemas.openxmlformats.org/officeDocument/2006/relationships/hyperlink" Target="https://ref.ly/Mark15:39" TargetMode="External"/><Relationship Id="rId245" Type="http://schemas.openxmlformats.org/officeDocument/2006/relationships/hyperlink" Target="https://ref.ly/Mark15:47" TargetMode="External"/><Relationship Id="rId246" Type="http://schemas.openxmlformats.org/officeDocument/2006/relationships/hyperlink" Target="https://ref.ly/Mark16:3" TargetMode="External"/><Relationship Id="rId247"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