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 (#1)</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b/>
          <w:lang w:val="en_US" w:bidi="en_US"/>
        </w:rPr>
        <w:t>Silvanus</w:t>
      </w:r>
      <w:r>
        <w:rPr>
          <w:lang w:val="en_US" w:bidi="en_US"/>
        </w:rPr>
        <w:t xml:space="preserve"> is the Latin form of “Silas.” </w:t>
      </w:r>
      <w:r>
        <w:rPr>
          <w:b/>
          <w:lang w:val="en_US" w:bidi="en_US"/>
        </w:rPr>
        <w:t>Silvanus</w:t>
      </w:r>
      <w:r>
        <w:rPr>
          <w:lang w:val="en_US" w:bidi="en_US"/>
        </w:rPr>
        <w:t xml:space="preserve"> is the name of a man, the same person listed in the book of Acts as Paul’s fellow traveler. If your readers may not know that these two are the same person, you could use the name “Silas” in the text and “Silvanus” in the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 may want to fill in the words necessary to make this a complete sentence. Alternate translation: “Paul, Silvanus, and Timothy send this letter to the church”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 (#3)</w:t>
      </w:r>
      <w:r>
        <w:rPr>
          <w:lang w:val="en_US" w:bidi="en_US"/>
        </w:rPr>
      </w:r>
    </w:p>
    <w:p>
      <w:pPr/>
      <w:r>
        <w:rPr>
          <w:lang w:val="en_US" w:bidi="en_US"/>
        </w:rPr>
      </w:r>
      <w:r>
        <w:rPr>
          <w:b/>
          <w:lang w:val="en_US" w:bidi="en_US"/>
        </w:rPr>
        <w:t>Παῦλος, καὶ Σιλουανὸς, καὶ Τιμόθεος</w:t>
      </w:r>
    </w:p>
    <w:p>
      <w:pPr/>
      <w:r>
        <w:rPr>
          <w:lang w:val="en_US" w:bidi="en_US"/>
        </w:rPr>
      </w:r>
      <w:r>
        <w:rPr>
          <w:b/>
          <w:lang w:val="en_US" w:bidi="en_US"/>
        </w:rPr>
        <w:t>"Paul and Silvanus and Timothy"</w:t>
      </w:r>
    </w:p>
    <w:p>
      <w:pPr/>
      <w:r>
        <w:rPr>
          <w:lang w:val="en_US" w:bidi="en_US"/>
        </w:rPr>
      </w:r>
      <w:r>
        <w:rPr>
          <w:lang w:val="en_US" w:bidi="en_US"/>
        </w:rPr>
        <w:t xml:space="preserve">Although </w:t>
      </w:r>
      <w:r>
        <w:rPr>
          <w:b/>
          <w:lang w:val="en_US" w:bidi="en_US"/>
        </w:rPr>
        <w:t>Paul</w:t>
      </w:r>
      <w:r>
        <w:rPr>
          <w:lang w:val="en_US" w:bidi="en_US"/>
        </w:rPr>
        <w:t xml:space="preserve"> wrote this letter, he identifies </w:t>
      </w:r>
      <w:r>
        <w:rPr>
          <w:b/>
          <w:lang w:val="en_US" w:bidi="en_US"/>
        </w:rPr>
        <w:t>Silvanus and Timothy</w:t>
      </w:r>
      <w:r>
        <w:rPr>
          <w:lang w:val="en_US" w:bidi="en_US"/>
        </w:rPr>
        <w:t xml:space="preserve"> as also sending it. This means that they were with him and were in agreement with it. If it would be helpful to your readers, you could make that clear,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 (#4)</w:t>
      </w:r>
      <w:r>
        <w:rPr>
          <w:lang w:val="en_US" w:bidi="en_US"/>
        </w:rPr>
      </w:r>
    </w:p>
    <w:p>
      <w:pPr/>
      <w:r>
        <w:rPr>
          <w:lang w:val="en_US" w:bidi="en_US"/>
        </w:rPr>
      </w:r>
      <w:r>
        <w:rPr>
          <w:b/>
          <w:lang w:val="en_US" w:bidi="en_US"/>
        </w:rPr>
        <w:t>ἐν Θεῷ Πατρὶ ἡμῶν καὶ Κυρίῳ Ἰησοῦ Χριστῷ</w:t>
      </w:r>
    </w:p>
    <w:p>
      <w:pPr/>
      <w:r>
        <w:rPr>
          <w:lang w:val="en_US" w:bidi="en_US"/>
        </w:rPr>
      </w:r>
      <w:r>
        <w:rPr>
          <w:b/>
          <w:lang w:val="en_US" w:bidi="en_US"/>
        </w:rPr>
        <w:t>"in God our Father and the Lord Jesus Christ"</w:t>
      </w:r>
    </w:p>
    <w:p>
      <w:pPr/>
      <w:r>
        <w:rPr>
          <w:lang w:val="en_US" w:bidi="en_US"/>
        </w:rPr>
      </w:r>
      <w:r>
        <w:rPr>
          <w:lang w:val="en_US" w:bidi="en_US"/>
        </w:rP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Alternative translation: “united to God the Father and the Lord Jesus Christ” or “sharing life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1:2 (#1)</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1:2 (#2)</w:t>
      </w:r>
      <w:r>
        <w:rPr>
          <w:lang w:val="en_US" w:bidi="en_US"/>
        </w:rPr>
      </w:r>
    </w:p>
    <w:p>
      <w:pPr/>
      <w:r>
        <w:rPr>
          <w:lang w:val="en_US" w:bidi="en_US"/>
        </w:rPr>
      </w:r>
      <w:r>
        <w:rPr>
          <w:b/>
          <w:lang w:val="en_US" w:bidi="en_US"/>
        </w:rPr>
        <w:t>χάρις ὑμῖν καὶ εἰρήνη ἀπὸ Θεοῦ Πατρὸς καὶ Κυρίου Ἰησοῦ Χριστοῦ</w:t>
      </w:r>
    </w:p>
    <w:p>
      <w:pPr/>
      <w:r>
        <w:rPr>
          <w:lang w:val="en_US" w:bidi="en_US"/>
        </w:rPr>
      </w:r>
      <w:r>
        <w:rPr>
          <w:b/>
          <w:lang w:val="en_US" w:bidi="en_US"/>
        </w:rPr>
        <w:t>"Grace to you and peace from God the Father and the Lord Jesus Christ"</w:t>
      </w:r>
    </w:p>
    <w:p>
      <w:pPr/>
      <w:r>
        <w:rPr>
          <w:lang w:val="en_US" w:bidi="en_US"/>
        </w:rPr>
      </w:r>
      <w:r>
        <w:rPr>
          <w:lang w:val="en_US" w:bidi="en_US"/>
        </w:rPr>
        <w:t xml:space="preserve">If your language does not use abstract nouns for the ideas behind </w:t>
      </w:r>
      <w:r>
        <w:rPr>
          <w:b/>
          <w:lang w:val="en_US" w:bidi="en_US"/>
        </w:rPr>
        <w:t>Grace</w:t>
      </w:r>
      <w:r>
        <w:rPr>
          <w:lang w:val="en_US" w:bidi="en_US"/>
        </w:rPr>
        <w:t xml:space="preserve"> and </w:t>
      </w:r>
      <w:r>
        <w:rPr>
          <w:b/>
          <w:lang w:val="en_US" w:bidi="en_US"/>
        </w:rPr>
        <w:t>peace</w:t>
      </w:r>
      <w:r>
        <w:rPr>
          <w:lang w:val="en_US" w:bidi="en_US"/>
        </w:rP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3–12, Paul gives thanks for the believers in Thessalonica and prays for them. A heading for this section might be, “Thanks and Prayers.”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1:3 (#2)</w:t>
      </w:r>
      <w:r>
        <w:rPr>
          <w:lang w:val="en_US" w:bidi="en_US"/>
        </w:rPr>
      </w:r>
    </w:p>
    <w:p>
      <w:pPr/>
      <w:r>
        <w:rPr>
          <w:lang w:val="en_US" w:bidi="en_US"/>
        </w:rPr>
      </w:r>
      <w:r>
        <w:rPr>
          <w:b/>
          <w:lang w:val="en_US" w:bidi="en_US"/>
        </w:rPr>
        <w:t>εὐχαριστεῖν ὀφείλομεν &amp; πάντοτε</w:t>
      </w:r>
    </w:p>
    <w:p>
      <w:pPr/>
      <w:r>
        <w:rPr>
          <w:lang w:val="en_US" w:bidi="en_US"/>
        </w:rPr>
      </w:r>
      <w:r>
        <w:rPr>
          <w:b/>
          <w:lang w:val="en_US" w:bidi="en_US"/>
        </w:rPr>
        <w:t>"We ought always to give thanks"</w:t>
      </w:r>
    </w:p>
    <w:p>
      <w:pPr/>
      <w:r>
        <w:rPr>
          <w:lang w:val="en_US" w:bidi="en_US"/>
        </w:rPr>
      </w:r>
      <w:r>
        <w:rPr>
          <w:lang w:val="en_US" w:bidi="en_US"/>
        </w:rPr>
        <w:t xml:space="preserve">Paul here uses the word </w:t>
      </w:r>
      <w:r>
        <w:rPr>
          <w:b/>
          <w:lang w:val="en_US" w:bidi="en_US"/>
        </w:rPr>
        <w:t>ought</w:t>
      </w:r>
      <w:r>
        <w:rPr>
          <w:lang w:val="en_US" w:bidi="en_US"/>
        </w:rPr>
        <w:t xml:space="preserve"> to express that he has a moral obligation to God to </w:t>
      </w:r>
      <w:r>
        <w:rPr>
          <w:b/>
          <w:lang w:val="en_US" w:bidi="en_US"/>
        </w:rPr>
        <w:t>give thanks</w:t>
      </w:r>
      <w:r>
        <w:rPr>
          <w:lang w:val="en_US" w:bidi="en_US"/>
        </w:rPr>
        <w:t xml:space="preserve"> for the believers in Thessalonica. Use a natural expression for this in your language. Alternate translation: “We are bound always to thank” or “We can do no other than to thank” or “We must give thanks continually to”</w:t>
      </w:r>
      <w:r>
        <w:rPr>
          <w:lang w:val="en_US" w:bidi="en_US"/>
        </w:rPr>
      </w:r>
      <w:r>
        <w:rPr>
          <w:lang w:val="en_US" w:bidi="en_US"/>
        </w:rPr>
      </w:r>
    </w:p>
    <w:p>
      <w:pPr/>
      <w:r>
        <w:rPr>
          <w:lang w:val="en_US" w:bidi="en_US"/>
        </w:rPr>
      </w:r>
    </w:p>
    <w:p>
      <w:pPr>
        <w:pStyle w:val="Heading2"/>
      </w:pPr>
      <w:r>
        <w:rPr>
          <w:lang w:val="en_US" w:bidi="en_US"/>
        </w:rPr>
        <w:t>2 Thessalonians 1:3 (#3)</w:t>
      </w:r>
      <w:r>
        <w:rPr>
          <w:lang w:val="en_US" w:bidi="en_US"/>
        </w:rPr>
      </w:r>
    </w:p>
    <w:p>
      <w:pPr/>
      <w:r>
        <w:rPr>
          <w:lang w:val="en_US" w:bidi="en_US"/>
        </w:rPr>
      </w:r>
      <w:r>
        <w:rPr>
          <w:b/>
          <w:lang w:val="en_US" w:bidi="en_US"/>
        </w:rPr>
        <w:t>εὐχαριστεῖν ὀφείλομεν τῷ Θεῷ πάντοτε</w:t>
      </w:r>
    </w:p>
    <w:p>
      <w:pPr/>
      <w:r>
        <w:rPr>
          <w:lang w:val="en_US" w:bidi="en_US"/>
        </w:rPr>
      </w:r>
      <w:r>
        <w:rPr>
          <w:b/>
          <w:lang w:val="en_US" w:bidi="en_US"/>
        </w:rPr>
        <w:t>"We ought always to give thanks to God"</w:t>
      </w:r>
    </w:p>
    <w:p>
      <w:pPr/>
      <w:r>
        <w:rPr>
          <w:lang w:val="en_US" w:bidi="en_US"/>
        </w:rPr>
      </w:r>
      <w:r>
        <w:rPr>
          <w:lang w:val="en_US" w:bidi="en_US"/>
        </w:rPr>
        <w:t xml:space="preserve">Paul uses </w:t>
      </w:r>
      <w:r>
        <w:rPr>
          <w:b/>
          <w:lang w:val="en_US" w:bidi="en_US"/>
        </w:rPr>
        <w:t>always</w:t>
      </w:r>
      <w:r>
        <w:rPr>
          <w:lang w:val="en_US" w:bidi="en_US"/>
        </w:rPr>
        <w:t xml:space="preserve"> as a generalization meaning “often” or “regularly.” Alternate translation: “We should often give thanks to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1:3 (#4)</w:t>
      </w:r>
      <w:r>
        <w:rPr>
          <w:lang w:val="en_US" w:bidi="en_US"/>
        </w:rPr>
      </w:r>
    </w:p>
    <w:p>
      <w:pPr/>
      <w:r>
        <w:rPr>
          <w:lang w:val="en_US" w:bidi="en_US"/>
        </w:rPr>
      </w:r>
      <w:r>
        <w:rPr>
          <w:b/>
          <w:lang w:val="en_US" w:bidi="en_US"/>
        </w:rPr>
        <w:t>εὐχαριστεῖν ὀφείλομεν τῷ Θεῷ πάντοτε περὶ ὑμῶν, ἀδελφοί</w:t>
      </w:r>
    </w:p>
    <w:p>
      <w:pPr/>
      <w:r>
        <w:rPr>
          <w:lang w:val="en_US" w:bidi="en_US"/>
        </w:rPr>
      </w:r>
      <w:r>
        <w:rPr>
          <w:b/>
          <w:lang w:val="en_US" w:bidi="en_US"/>
        </w:rPr>
        <w:t>"We ought always to give thanks to God for you, brothers"</w:t>
      </w:r>
    </w:p>
    <w:p>
      <w:pPr/>
      <w:r>
        <w:rPr>
          <w:lang w:val="en_US" w:bidi="en_US"/>
        </w:rPr>
      </w:r>
      <w:r>
        <w:rPr>
          <w:lang w:val="en_US" w:bidi="en_US"/>
        </w:rPr>
        <w:t>If your readers might think that Paul is expressing an obligation only and that he does not actually pray for the Thessalonians, you could express the reality explicitly. Alternate translation: “We always thank God for you, brothers, as we 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1:3 (#6)</w:t>
      </w:r>
      <w:r>
        <w:rPr>
          <w:lang w:val="en_US" w:bidi="en_US"/>
        </w:rPr>
      </w:r>
    </w:p>
    <w:p>
      <w:pPr/>
      <w:r>
        <w:rPr>
          <w:lang w:val="en_US" w:bidi="en_US"/>
        </w:rPr>
      </w:r>
      <w:r>
        <w:rPr>
          <w:b/>
          <w:lang w:val="en_US" w:bidi="en_US"/>
        </w:rPr>
        <w:t>καθὼς ἄξιόν ἐστιν</w:t>
      </w:r>
    </w:p>
    <w:p>
      <w:pPr/>
      <w:r>
        <w:rPr>
          <w:lang w:val="en_US" w:bidi="en_US"/>
        </w:rPr>
      </w:r>
      <w:r>
        <w:rPr>
          <w:b/>
          <w:lang w:val="en_US" w:bidi="en_US"/>
        </w:rPr>
        <w:t>"just as it is fitting"</w:t>
      </w:r>
    </w:p>
    <w:p>
      <w:pPr/>
      <w:r>
        <w:rPr>
          <w:lang w:val="en_US" w:bidi="en_US"/>
        </w:rPr>
      </w:r>
      <w:r>
        <w:rPr>
          <w:lang w:val="en_US" w:bidi="en_US"/>
        </w:rPr>
        <w:t xml:space="preserve">If it is difficult to express </w:t>
      </w:r>
      <w:r>
        <w:rPr>
          <w:b/>
          <w:lang w:val="en_US" w:bidi="en_US"/>
        </w:rPr>
        <w:t>just as it is fitting</w:t>
      </w:r>
      <w:r>
        <w:rPr>
          <w:lang w:val="en_US" w:bidi="en_US"/>
        </w:rPr>
        <w:t xml:space="preserve"> in your language or if it is unclear what </w:t>
      </w:r>
      <w:r>
        <w:rPr>
          <w:b/>
          <w:lang w:val="en_US" w:bidi="en_US"/>
        </w:rPr>
        <w:t>it</w:t>
      </w:r>
      <w:r>
        <w:rPr>
          <w:lang w:val="en_US" w:bidi="en_US"/>
        </w:rPr>
        <w:t xml:space="preserve"> refers to, consider starting a new sentence here to state it clearly. Alternate translation: “When we give thanks for you we are doing the right thing” or “Giving thanks for you is right for us to be doing” or “ &amp; is the right thing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1:3 (#7)</w:t>
      </w:r>
      <w:r>
        <w:rPr>
          <w:lang w:val="en_US" w:bidi="en_US"/>
        </w:rPr>
      </w:r>
    </w:p>
    <w:p>
      <w:pPr/>
      <w:r>
        <w:rPr>
          <w:lang w:val="en_US" w:bidi="en_US"/>
        </w:rPr>
      </w:r>
      <w:r>
        <w:rPr>
          <w:b/>
          <w:lang w:val="en_US" w:bidi="en_US"/>
        </w:rPr>
        <w:t>ὑπεραυξάνει ἡ πίστις ὑμῶν</w:t>
      </w:r>
    </w:p>
    <w:p>
      <w:pPr/>
      <w:r>
        <w:rPr>
          <w:lang w:val="en_US" w:bidi="en_US"/>
        </w:rPr>
      </w:r>
      <w:r>
        <w:rPr>
          <w:b/>
          <w:lang w:val="en_US" w:bidi="en_US"/>
        </w:rPr>
        <w:t>"your faith is increasing greatly"</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this idea as a verb. Alternate translation: “you believe in Christ more and more” or “you increasingly trust in Christ” or “you rely on Christ more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(#8)</w:t>
      </w:r>
      <w:r>
        <w:rPr>
          <w:lang w:val="en_US" w:bidi="en_US"/>
        </w:rPr>
      </w:r>
    </w:p>
    <w:p>
      <w:pPr/>
      <w:r>
        <w:rPr>
          <w:lang w:val="en_US" w:bidi="en_US"/>
        </w:rPr>
      </w:r>
      <w:r>
        <w:rPr>
          <w:b/>
          <w:lang w:val="en_US" w:bidi="en_US"/>
        </w:rPr>
        <w:t>πλεονάζει ἡ ἀγάπη ἑνὸς ἑκάστου, πάντων ὑμῶν, εἰς ἀλλήλους</w:t>
      </w:r>
    </w:p>
    <w:p>
      <w:pPr/>
      <w:r>
        <w:rPr>
          <w:lang w:val="en_US" w:bidi="en_US"/>
        </w:rPr>
      </w:r>
      <w:r>
        <w:rPr>
          <w:b/>
          <w:lang w:val="en_US" w:bidi="en_US"/>
        </w:rPr>
        <w:t>"the love of each one of you all for one another is increasing"</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this idea as a verb. Alternate translation: “each of you sincerely loves one another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1:3 (#9)</w:t>
      </w:r>
      <w:r>
        <w:rPr>
          <w:lang w:val="en_US" w:bidi="en_US"/>
        </w:rPr>
      </w:r>
    </w:p>
    <w:p>
      <w:pPr/>
      <w:r>
        <w:rPr>
          <w:lang w:val="en_US" w:bidi="en_US"/>
        </w:rPr>
      </w:r>
      <w:r>
        <w:rPr>
          <w:b/>
          <w:lang w:val="en_US" w:bidi="en_US"/>
        </w:rPr>
        <w:t>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means fellow believers. Alternate translation: “each other” or “each believer”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(#1)</w:t>
      </w:r>
      <w:r>
        <w:rPr>
          <w:lang w:val="en_US" w:bidi="en_US"/>
        </w:rPr>
      </w:r>
    </w:p>
    <w:p>
      <w:pPr/>
      <w:r>
        <w:rPr>
          <w:lang w:val="en_US" w:bidi="en_US"/>
        </w:rPr>
      </w:r>
      <w:r>
        <w:rPr>
          <w:b/>
          <w:lang w:val="en_US" w:bidi="en_US"/>
        </w:rPr>
        <w:t>αὐτοὺς ἡμᾶς</w:t>
      </w:r>
    </w:p>
    <w:p>
      <w:pPr/>
      <w:r>
        <w:rPr>
          <w:lang w:val="en_US" w:bidi="en_US"/>
        </w:rPr>
      </w:r>
      <w:r>
        <w:rPr>
          <w:b/>
          <w:lang w:val="en_US" w:bidi="en_US"/>
        </w:rPr>
        <w:t>"we ourselves"</w:t>
      </w:r>
    </w:p>
    <w:p>
      <w:pPr/>
      <w:r>
        <w:rPr>
          <w:lang w:val="en_US" w:bidi="en_US"/>
        </w:rPr>
      </w:r>
      <w:r>
        <w:rPr>
          <w:lang w:val="en_US" w:bidi="en_US"/>
        </w:rPr>
        <w:t xml:space="preserve">Here, </w:t>
      </w:r>
      <w:r>
        <w:rPr>
          <w:b/>
          <w:lang w:val="en_US" w:bidi="en_US"/>
        </w:rPr>
        <w:t>ourselves</w:t>
      </w:r>
      <w:r>
        <w:rPr>
          <w:lang w:val="en_US" w:bidi="en_US"/>
        </w:rPr>
        <w:t xml:space="preserve"> is added to </w:t>
      </w:r>
      <w:r>
        <w:rPr>
          <w:b/>
          <w:lang w:val="en_US" w:bidi="en_US"/>
        </w:rPr>
        <w:t>we</w:t>
      </w:r>
      <w:r>
        <w:rPr>
          <w:lang w:val="en_US" w:bidi="en_US"/>
        </w:rPr>
        <w:t xml:space="preserve"> to emphasize that even the apostle Paul and his associates are boasting about the Thessalonian believers. Alternate translation: “even we” or “we are the ones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1:4 (#2)</w:t>
      </w:r>
      <w:r>
        <w:rPr>
          <w:lang w:val="en_US" w:bidi="en_US"/>
        </w:rPr>
      </w:r>
    </w:p>
    <w:p>
      <w:pPr/>
      <w:r>
        <w:rPr>
          <w:lang w:val="en_US" w:bidi="en_US"/>
        </w:rPr>
      </w:r>
      <w:r>
        <w:rPr>
          <w:b/>
          <w:lang w:val="en_US" w:bidi="en_US"/>
        </w:rPr>
        <w:t>τῆς ὑπομονῆς ὑμῶν, καὶ πίστεως</w:t>
      </w:r>
    </w:p>
    <w:p>
      <w:pPr/>
      <w:r>
        <w:rPr>
          <w:lang w:val="en_US" w:bidi="en_US"/>
        </w:rPr>
      </w:r>
      <w:r>
        <w:rPr>
          <w:b/>
          <w:lang w:val="en_US" w:bidi="en_US"/>
        </w:rPr>
        <w:t>"your endurance and faith"</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xml:space="preserve"> or if it is unclear how these two terms relate, you can express these same ideas in another way. Alternate translation: “how you patiently continue to trust in Jesus” or “how you persevere in believing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1:4 (#3)</w:t>
      </w:r>
      <w:r>
        <w:rPr>
          <w:lang w:val="en_US" w:bidi="en_US"/>
        </w:rPr>
      </w:r>
    </w:p>
    <w:p>
      <w:pPr/>
      <w:r>
        <w:rPr>
          <w:lang w:val="en_US" w:bidi="en_US"/>
        </w:rPr>
      </w:r>
      <w:r>
        <w:rPr>
          <w:b/>
          <w:lang w:val="en_US" w:bidi="en_US"/>
        </w:rPr>
        <w:t>ἐν πᾶσιν τοῖς διωγμοῖς ὑμῶν, καὶ ταῖς θλίψεσιν</w:t>
      </w:r>
    </w:p>
    <w:p>
      <w:pPr/>
      <w:r>
        <w:rPr>
          <w:lang w:val="en_US" w:bidi="en_US"/>
        </w:rPr>
      </w:r>
      <w:r>
        <w:rPr>
          <w:b/>
          <w:lang w:val="en_US" w:bidi="en_US"/>
        </w:rPr>
        <w:t>"in all your persecutions and afflictions"</w:t>
      </w:r>
    </w:p>
    <w:p>
      <w:pPr/>
      <w:r>
        <w:rPr>
          <w:lang w:val="en_US" w:bidi="en_US"/>
        </w:rPr>
      </w:r>
      <w:r>
        <w:rPr>
          <w:lang w:val="en_US" w:bidi="en_US"/>
        </w:rPr>
        <w:t xml:space="preserve">The two words </w:t>
      </w:r>
      <w:r>
        <w:rPr>
          <w:b/>
          <w:lang w:val="en_US" w:bidi="en_US"/>
        </w:rPr>
        <w:t>persecutions</w:t>
      </w:r>
      <w:r>
        <w:rPr>
          <w:lang w:val="en_US" w:bidi="en_US"/>
        </w:rPr>
        <w:t xml:space="preserve"> and </w:t>
      </w:r>
      <w:r>
        <w:rPr>
          <w:b/>
          <w:lang w:val="en_US" w:bidi="en_US"/>
        </w:rPr>
        <w:t>afflictions</w:t>
      </w:r>
      <w:r>
        <w:rPr>
          <w:lang w:val="en_US" w:bidi="en_US"/>
        </w:rP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1:4 (#4)</w:t>
      </w:r>
      <w:r>
        <w:rPr>
          <w:lang w:val="en_US" w:bidi="en_US"/>
        </w:rPr>
      </w:r>
    </w:p>
    <w:p>
      <w:pPr/>
      <w:r>
        <w:rPr>
          <w:lang w:val="en_US" w:bidi="en_US"/>
        </w:rPr>
      </w:r>
      <w:r>
        <w:rPr>
          <w:b/>
          <w:lang w:val="en_US" w:bidi="en_US"/>
        </w:rPr>
        <w:t>πίστεως ἐν πᾶσιν τοῖς διωγμοῖς ὑμῶν</w:t>
      </w:r>
    </w:p>
    <w:p>
      <w:pPr/>
      <w:r>
        <w:rPr>
          <w:lang w:val="en_US" w:bidi="en_US"/>
        </w:rPr>
      </w:r>
      <w:r>
        <w:rPr>
          <w:b/>
          <w:lang w:val="en_US" w:bidi="en_US"/>
        </w:rPr>
        <w:t>"faith in all your persecutions"</w:t>
      </w:r>
    </w:p>
    <w:p>
      <w:pPr/>
      <w:r>
        <w:rPr>
          <w:lang w:val="en_US" w:bidi="en_US"/>
        </w:rPr>
      </w:r>
      <w:r>
        <w:rPr>
          <w:lang w:val="en_US" w:bidi="en_US"/>
        </w:rPr>
        <w:t xml:space="preserve">Here, </w:t>
      </w:r>
      <w:r>
        <w:rPr>
          <w:b/>
          <w:lang w:val="en_US" w:bidi="en_US"/>
        </w:rPr>
        <w:t>faith in all your persecutions</w:t>
      </w:r>
      <w:r>
        <w:rPr>
          <w:lang w:val="en_US" w:bidi="en_US"/>
        </w:rPr>
        <w:t xml:space="preserve"> does not mean to believe in or trust in persecutions. If your readers might be confused by that, you could express it more clearly. Alternate translation: “faith in Jesus Christ during all the times you are persecuted”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(#1)</w:t>
      </w:r>
      <w:r>
        <w:rPr>
          <w:lang w:val="en_US" w:bidi="en_US"/>
        </w:rPr>
      </w:r>
    </w:p>
    <w:p>
      <w:pPr/>
      <w:r>
        <w:rPr>
          <w:lang w:val="en_US" w:bidi="en_US"/>
        </w:rPr>
      </w:r>
      <w:r>
        <w:rPr>
          <w:b/>
          <w:lang w:val="en_US" w:bidi="en_US"/>
        </w:rPr>
        <w:t>ἔνδειγμα τῆς δικαίας κρίσεως τοῦ Θεοῦ, εἰς τὸ καταξιωθῆναι ὑμᾶς</w:t>
      </w:r>
    </w:p>
    <w:p>
      <w:pPr/>
      <w:r>
        <w:rPr>
          <w:lang w:val="en_US" w:bidi="en_US"/>
        </w:rPr>
      </w:r>
      <w:r>
        <w:rPr>
          <w:b/>
          <w:lang w:val="en_US" w:bidi="en_US"/>
        </w:rPr>
        <w:t>"evidence of the righteous judgment of God, for you to be considered worthy"</w:t>
      </w:r>
    </w:p>
    <w:p>
      <w:pPr/>
      <w:r>
        <w:rPr>
          <w:lang w:val="en_US" w:bidi="en_US"/>
        </w:rPr>
      </w:r>
      <w:r>
        <w:rPr>
          <w:lang w:val="en_US" w:bidi="en_US"/>
        </w:rPr>
        <w:t xml:space="preserve">The </w:t>
      </w:r>
      <w:r>
        <w:rPr>
          <w:b/>
          <w:lang w:val="en_US" w:bidi="en_US"/>
        </w:rPr>
        <w:t>evidence</w:t>
      </w:r>
      <w:r>
        <w:rPr>
          <w:lang w:val="en_US" w:bidi="en_US"/>
        </w:rP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1:5 (#2)</w:t>
      </w:r>
      <w:r>
        <w:rPr>
          <w:lang w:val="en_US" w:bidi="en_US"/>
        </w:rPr>
      </w:r>
    </w:p>
    <w:p>
      <w:pPr/>
      <w:r>
        <w:rPr>
          <w:lang w:val="en_US" w:bidi="en_US"/>
        </w:rPr>
      </w:r>
      <w:r>
        <w:rPr>
          <w:b/>
          <w:lang w:val="en_US" w:bidi="en_US"/>
        </w:rPr>
        <w:t>εἰς τὸ καταξιωθῆναι ὑμᾶς τῆς Βασιλείας τοῦ Θεοῦ</w:t>
      </w:r>
    </w:p>
    <w:p>
      <w:pPr/>
      <w:r>
        <w:rPr>
          <w:lang w:val="en_US" w:bidi="en_US"/>
        </w:rPr>
      </w:r>
      <w:r>
        <w:rPr>
          <w:b/>
          <w:lang w:val="en_US" w:bidi="en_US"/>
        </w:rPr>
        <w:t>"for you to be considered worthy of the kingdom of God"</w:t>
      </w:r>
    </w:p>
    <w:p>
      <w:pPr/>
      <w:r>
        <w:rPr>
          <w:lang w:val="en_US" w:bidi="en_US"/>
        </w:rPr>
      </w:r>
      <w:r>
        <w:rPr>
          <w:lang w:val="en_US" w:bidi="en_US"/>
        </w:rPr>
        <w:t>You can state this in active form. Alternate translation: “that God will consider you worthy to be part of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1:5 (#3)</w:t>
      </w:r>
      <w:r>
        <w:rPr>
          <w:lang w:val="en_US" w:bidi="en_US"/>
        </w:rPr>
      </w:r>
    </w:p>
    <w:p>
      <w:pPr/>
      <w:r>
        <w:rPr>
          <w:lang w:val="en_US" w:bidi="en_US"/>
        </w:rPr>
      </w:r>
      <w:r>
        <w:rPr>
          <w:b/>
          <w:lang w:val="en_US" w:bidi="en_US"/>
        </w:rPr>
        <w:t>ὑπὲρ ἧς καὶ πάσχετε</w:t>
      </w:r>
    </w:p>
    <w:p>
      <w:pPr/>
      <w:r>
        <w:rPr>
          <w:lang w:val="en_US" w:bidi="en_US"/>
        </w:rPr>
      </w:r>
      <w:r>
        <w:rPr>
          <w:b/>
          <w:lang w:val="en_US" w:bidi="en_US"/>
        </w:rPr>
        <w:t>"for which you also suffer"</w:t>
      </w:r>
    </w:p>
    <w:p>
      <w:pPr/>
      <w:r>
        <w:rPr>
          <w:lang w:val="en_US" w:bidi="en_US"/>
        </w:rPr>
      </w:r>
      <w:r>
        <w:rPr>
          <w:lang w:val="en_US" w:bidi="en_US"/>
        </w:rPr>
        <w:t xml:space="preserve">Here, </w:t>
      </w:r>
      <w:r>
        <w:rPr>
          <w:b/>
          <w:lang w:val="en_US" w:bidi="en_US"/>
        </w:rPr>
        <w:t>also</w:t>
      </w:r>
      <w:r>
        <w:rPr>
          <w:lang w:val="en_US" w:bidi="en_US"/>
        </w:rP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1:6 (#1)</w:t>
      </w:r>
      <w:r>
        <w:rPr>
          <w:lang w:val="en_US" w:bidi="en_US"/>
        </w:rPr>
      </w:r>
    </w:p>
    <w:p>
      <w:pPr/>
      <w:r>
        <w:rPr>
          <w:lang w:val="en_US" w:bidi="en_US"/>
        </w:rPr>
      </w:r>
      <w:r>
        <w:rPr>
          <w:b/>
          <w:lang w:val="en_US" w:bidi="en_US"/>
        </w:rPr>
        <w:t>εἴπερ δίκαιον παρὰ Θεῷ</w:t>
      </w:r>
    </w:p>
    <w:p>
      <w:pPr/>
      <w:r>
        <w:rPr>
          <w:lang w:val="en_US" w:bidi="en_US"/>
        </w:rPr>
      </w:r>
      <w:r>
        <w:rPr>
          <w:b/>
          <w:lang w:val="en_US" w:bidi="en_US"/>
        </w:rPr>
        <w:t>"if indeed {it is} righteous for God"</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Thessalonians 1:6 (#2)</w:t>
      </w:r>
      <w:r>
        <w:rPr>
          <w:lang w:val="en_US" w:bidi="en_US"/>
        </w:rPr>
      </w:r>
    </w:p>
    <w:p>
      <w:pPr/>
      <w:r>
        <w:rPr>
          <w:lang w:val="en_US" w:bidi="en_US"/>
        </w:rPr>
      </w:r>
      <w:r>
        <w:rPr>
          <w:b/>
          <w:lang w:val="en_US" w:bidi="en_US"/>
        </w:rPr>
        <w:t>παρὰ Θεῷ, ἀνταποδοῦναι τοῖς θλίβουσιν ὑμᾶς θλῖψιν</w:t>
      </w:r>
    </w:p>
    <w:p>
      <w:pPr/>
      <w:r>
        <w:rPr>
          <w:lang w:val="en_US" w:bidi="en_US"/>
        </w:rPr>
      </w:r>
      <w:r>
        <w:rPr>
          <w:b/>
          <w:lang w:val="en_US" w:bidi="en_US"/>
        </w:rPr>
        <w:t>"for God to return affliction to the ones afflicting you"</w:t>
      </w:r>
    </w:p>
    <w:p>
      <w:pPr/>
      <w:r>
        <w:rPr>
          <w:lang w:val="en_US" w:bidi="en_US"/>
        </w:rPr>
      </w:r>
      <w:r>
        <w:rPr>
          <w:lang w:val="en_US" w:bidi="en_US"/>
        </w:rPr>
        <w:t xml:space="preserve">Here, </w:t>
      </w:r>
      <w:r>
        <w:rPr>
          <w:b/>
          <w:lang w:val="en_US" w:bidi="en_US"/>
        </w:rPr>
        <w:t>to return</w:t>
      </w:r>
      <w:r>
        <w:rPr>
          <w:lang w:val="en_US" w:bidi="en_US"/>
        </w:rP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“for God to do the same to those who are afflicting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1:6 (#3)</w:t>
      </w:r>
      <w:r>
        <w:rPr>
          <w:lang w:val="en_US" w:bidi="en_US"/>
        </w:rPr>
      </w:r>
    </w:p>
    <w:p>
      <w:pPr/>
      <w:r>
        <w:rPr>
          <w:lang w:val="en_US" w:bidi="en_US"/>
        </w:rPr>
      </w:r>
      <w:r>
        <w:rPr>
          <w:b/>
          <w:lang w:val="en_US" w:bidi="en_US"/>
        </w:rPr>
        <w:t>ἀνταποδοῦναι τοῖς θλίβουσιν ὑμᾶς θλῖψιν</w:t>
      </w:r>
    </w:p>
    <w:p>
      <w:pPr/>
      <w:r>
        <w:rPr>
          <w:lang w:val="en_US" w:bidi="en_US"/>
        </w:rPr>
      </w:r>
      <w:r>
        <w:rPr>
          <w:b/>
          <w:lang w:val="en_US" w:bidi="en_US"/>
        </w:rPr>
        <w:t>"to return affliction to the ones afflicting you"</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can express the same idea in another way. Alternate translation: “to afflict those who are afflicting you” or “to trouble those who are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(#1)</w:t>
      </w:r>
      <w:r>
        <w:rPr>
          <w:lang w:val="en_US" w:bidi="en_US"/>
        </w:rPr>
      </w:r>
    </w:p>
    <w:p>
      <w:pPr/>
      <w:r>
        <w:rPr>
          <w:lang w:val="en_US" w:bidi="en_US"/>
        </w:rPr>
      </w:r>
      <w:r>
        <w:rPr>
          <w:b/>
          <w:lang w:val="en_US" w:bidi="en_US"/>
        </w:rPr>
        <w:t>καὶ ὑμῖν &amp; ἄνεσιν</w:t>
      </w:r>
    </w:p>
    <w:p>
      <w:pPr/>
      <w:r>
        <w:rPr>
          <w:lang w:val="en_US" w:bidi="en_US"/>
        </w:rPr>
      </w:r>
      <w:r>
        <w:rPr>
          <w:b/>
          <w:lang w:val="en_US" w:bidi="en_US"/>
        </w:rPr>
        <w:t>"and relief to you"</w:t>
      </w:r>
    </w:p>
    <w:p>
      <w:pPr/>
      <w:r>
        <w:rPr>
          <w:lang w:val="en_US" w:bidi="en_US"/>
        </w:rPr>
      </w:r>
      <w:r>
        <w:rPr>
          <w:lang w:val="en_US" w:bidi="en_US"/>
        </w:rPr>
        <w:t xml:space="preserve">The words </w:t>
      </w:r>
      <w:r>
        <w:rPr>
          <w:b/>
          <w:lang w:val="en_US" w:bidi="en_US"/>
        </w:rPr>
        <w:t>and relief to you</w:t>
      </w:r>
      <w:r>
        <w:rPr>
          <w:lang w:val="en_US" w:bidi="en_US"/>
        </w:rPr>
        <w:t xml:space="preserve"> continue the description of what God is right “to return” to people (verse 6). If this would not be understood in your language, you could supply these words from the context. Alternate translation: “and it is righteous for God to give relief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1:7 (#2)</w:t>
      </w:r>
      <w:r>
        <w:rPr>
          <w:lang w:val="en_US" w:bidi="en_US"/>
        </w:rPr>
      </w:r>
    </w:p>
    <w:p>
      <w:pPr/>
      <w:r>
        <w:rPr>
          <w:lang w:val="en_US" w:bidi="en_US"/>
        </w:rPr>
      </w:r>
      <w:r>
        <w:rPr>
          <w:b/>
          <w:lang w:val="en_US" w:bidi="en_US"/>
        </w:rPr>
        <w:t>καὶ ὑμῖν τοῖς θλιβομένοις, ἄνεσιν μεθ’ ἡμῶν</w:t>
      </w:r>
    </w:p>
    <w:p>
      <w:pPr/>
      <w:r>
        <w:rPr>
          <w:lang w:val="en_US" w:bidi="en_US"/>
        </w:rPr>
      </w:r>
      <w:r>
        <w:rPr>
          <w:b/>
          <w:lang w:val="en_US" w:bidi="en_US"/>
        </w:rPr>
        <w:t>"and relief to you, the ones being afflicted with us"</w:t>
      </w:r>
    </w:p>
    <w:p>
      <w:pPr/>
      <w:r>
        <w:rPr>
          <w:lang w:val="en_US" w:bidi="en_US"/>
        </w:rPr>
      </w:r>
      <w:r>
        <w:rPr>
          <w:lang w:val="en_US" w:bidi="en_US"/>
        </w:rPr>
        <w:t xml:space="preserve">Here, </w:t>
      </w:r>
      <w:r>
        <w:rPr>
          <w:b/>
          <w:lang w:val="en_US" w:bidi="en_US"/>
        </w:rPr>
        <w:t>you who are being afflicted</w:t>
      </w:r>
      <w:r>
        <w:rPr>
          <w:lang w:val="en_US" w:bidi="en_US"/>
        </w:rPr>
        <w:t xml:space="preserve"> refers to the Thessalonian believers, and </w:t>
      </w:r>
      <w:r>
        <w:rPr>
          <w:b/>
          <w:lang w:val="en_US" w:bidi="en_US"/>
        </w:rPr>
        <w:t>us</w:t>
      </w:r>
      <w:r>
        <w:rPr>
          <w:lang w:val="en_US" w:bidi="en_US"/>
        </w:rPr>
        <w:t xml:space="preserve"> refers to Paul and his associates. Other people are afflicting both groups because of their faith in Jesus. Alternate translation: “and relief to you who are being afflicted just as we are being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1:7 (#3)</w:t>
      </w:r>
      <w:r>
        <w:rPr>
          <w:lang w:val="en_US" w:bidi="en_US"/>
        </w:rPr>
      </w:r>
    </w:p>
    <w:p>
      <w:pPr/>
      <w:r>
        <w:rPr>
          <w:lang w:val="en_US" w:bidi="en_US"/>
        </w:rPr>
      </w:r>
      <w:r>
        <w:rPr>
          <w:b/>
          <w:lang w:val="en_US" w:bidi="en_US"/>
        </w:rPr>
        <w:t>ὑμῖν &amp; ἄνεσιν</w:t>
      </w:r>
    </w:p>
    <w:p>
      <w:pPr/>
      <w:r>
        <w:rPr>
          <w:lang w:val="en_US" w:bidi="en_US"/>
        </w:rPr>
      </w:r>
      <w:r>
        <w:rPr>
          <w:b/>
          <w:lang w:val="en_US" w:bidi="en_US"/>
        </w:rPr>
        <w:t>"relief to you"</w:t>
      </w:r>
    </w:p>
    <w:p>
      <w:pPr/>
      <w:r>
        <w:rPr>
          <w:lang w:val="en_US" w:bidi="en_US"/>
        </w:rPr>
      </w:r>
      <w:r>
        <w:rPr>
          <w:lang w:val="en_US" w:bidi="en_US"/>
        </w:rPr>
        <w:t xml:space="preserve">If your language does not use an abstract noun for the idea behind </w:t>
      </w:r>
      <w:r>
        <w:rPr>
          <w:b/>
          <w:lang w:val="en_US" w:bidi="en_US"/>
        </w:rPr>
        <w:t>relief</w:t>
      </w:r>
      <w:r>
        <w:rPr>
          <w:lang w:val="en_US" w:bidi="en_US"/>
        </w:rPr>
        <w:t>, you can express this idea with a verb or in another way. Alternate translation: “to relieve you” or “to rescue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1:7 (#4)</w:t>
      </w:r>
      <w:r>
        <w:rPr>
          <w:lang w:val="en_US" w:bidi="en_US"/>
        </w:rPr>
      </w:r>
    </w:p>
    <w:p>
      <w:pPr/>
      <w:r>
        <w:rPr>
          <w:lang w:val="en_US" w:bidi="en_US"/>
        </w:rPr>
      </w:r>
      <w:r>
        <w:rPr>
          <w:b/>
          <w:lang w:val="en_US" w:bidi="en_US"/>
        </w:rPr>
        <w:t>τοῖς θλιβομένοις</w:t>
      </w:r>
    </w:p>
    <w:p>
      <w:pPr/>
      <w:r>
        <w:rPr>
          <w:lang w:val="en_US" w:bidi="en_US"/>
        </w:rPr>
      </w:r>
      <w:r>
        <w:rPr>
          <w:b/>
          <w:lang w:val="en_US" w:bidi="en_US"/>
        </w:rPr>
        <w:t>"the ones being afflicted"</w:t>
      </w:r>
    </w:p>
    <w:p>
      <w:pPr/>
      <w:r>
        <w:rPr>
          <w:lang w:val="en_US" w:bidi="en_US"/>
        </w:rPr>
      </w:r>
      <w:r>
        <w:rPr>
          <w:lang w:val="en_US" w:bidi="en_US"/>
        </w:rPr>
        <w:t>If your language does not use the passive form in this way, you can state this in active form or in another way that is natural in your language. Alternate translation: “whom other people are afflicting” or “from the affliction that others are causing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1:7 (#5)</w:t>
      </w:r>
      <w:r>
        <w:rPr>
          <w:lang w:val="en_US" w:bidi="en_US"/>
        </w:rPr>
      </w:r>
    </w:p>
    <w:p>
      <w:pPr/>
      <w:r>
        <w:rPr>
          <w:lang w:val="en_US" w:bidi="en_US"/>
        </w:rPr>
      </w:r>
      <w:r>
        <w:rPr>
          <w:b/>
          <w:lang w:val="en_US" w:bidi="en_US"/>
        </w:rPr>
        <w:t>ἐν τῇ ἀποκαλύψει τοῦ Κυρίου Ἰησοῦ</w:t>
      </w:r>
    </w:p>
    <w:p>
      <w:pPr/>
      <w:r>
        <w:rPr>
          <w:lang w:val="en_US" w:bidi="en_US"/>
        </w:rPr>
      </w:r>
      <w:r>
        <w:rPr>
          <w:b/>
          <w:lang w:val="en_US" w:bidi="en_US"/>
        </w:rPr>
        <w:t>"at the revealing of the Lord Jesus"</w:t>
      </w:r>
    </w:p>
    <w:p>
      <w:pPr/>
      <w:r>
        <w:rPr>
          <w:lang w:val="en_US" w:bidi="en_US"/>
        </w:rPr>
      </w:r>
      <w:r>
        <w:rPr>
          <w:lang w:val="en_US" w:bidi="en_US"/>
        </w:rPr>
        <w:t xml:space="preserve">Here, </w:t>
      </w:r>
      <w:r>
        <w:rPr>
          <w:b/>
          <w:lang w:val="en_US" w:bidi="en_US"/>
        </w:rPr>
        <w:t>at the revealing</w:t>
      </w:r>
      <w:r>
        <w:rPr>
          <w:lang w:val="en_US" w:bidi="en_US"/>
        </w:rPr>
        <w:t xml:space="preserve"> is an indication of the time when the suffering believers will have relief from their suffering. Alternate translation: “at the time when the Lord Jesus is revealed” or “when everyone sees the Lord Jesus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(#1)</w:t>
      </w:r>
      <w:r>
        <w:rPr>
          <w:lang w:val="en_US" w:bidi="en_US"/>
        </w:rPr>
      </w:r>
    </w:p>
    <w:p>
      <w:pPr/>
      <w:r>
        <w:rPr>
          <w:lang w:val="en_US" w:bidi="en_US"/>
        </w:rPr>
      </w:r>
      <w:r>
        <w:rPr>
          <w:b/>
          <w:lang w:val="en_US" w:bidi="en_US"/>
        </w:rPr>
        <w:t>διδόντος ἐκδίκησιν τοῖς</w:t>
      </w:r>
    </w:p>
    <w:p>
      <w:pPr/>
      <w:r>
        <w:rPr>
          <w:lang w:val="en_US" w:bidi="en_US"/>
        </w:rPr>
      </w:r>
      <w:r>
        <w:rPr>
          <w:b/>
          <w:lang w:val="en_US" w:bidi="en_US"/>
        </w:rPr>
        <w:t>"taking vengeance on the ones"</w:t>
      </w:r>
    </w:p>
    <w:p>
      <w:pPr/>
      <w:r>
        <w:rPr>
          <w:lang w:val="en_US" w:bidi="en_US"/>
        </w:rPr>
      </w:r>
      <w:r>
        <w:rPr>
          <w:lang w:val="en_US" w:bidi="en_US"/>
        </w:rPr>
        <w:t xml:space="preserve">If your language does not use an abstract noun for the idea behind </w:t>
      </w:r>
      <w:r>
        <w:rPr>
          <w:b/>
          <w:lang w:val="en_US" w:bidi="en_US"/>
        </w:rPr>
        <w:t>vengeance</w:t>
      </w:r>
      <w:r>
        <w:rPr>
          <w:lang w:val="en_US" w:bidi="en_US"/>
        </w:rPr>
        <w:t>, you can express this idea in another way. Since this is part of God’s justice, do not use a word that implies that God is doing something illegal or inappropriate. Alternate translation: “punishing the people” or “judging the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1:8 (#2)</w:t>
      </w:r>
      <w:r>
        <w:rPr>
          <w:lang w:val="en_US" w:bidi="en_US"/>
        </w:rPr>
      </w:r>
    </w:p>
    <w:p>
      <w:pPr/>
      <w:r>
        <w:rPr>
          <w:lang w:val="en_US" w:bidi="en_US"/>
        </w:rPr>
      </w:r>
      <w:r>
        <w:rPr>
          <w:b/>
          <w:lang w:val="en_US" w:bidi="en_US"/>
        </w:rPr>
        <w:t>τοῖς μὴ εἰδόσι Θεὸν</w:t>
      </w:r>
    </w:p>
    <w:p>
      <w:pPr/>
      <w:r>
        <w:rPr>
          <w:lang w:val="en_US" w:bidi="en_US"/>
        </w:rPr>
      </w:r>
      <w:r>
        <w:rPr>
          <w:b/>
          <w:lang w:val="en_US" w:bidi="en_US"/>
        </w:rPr>
        <w:t>"on the ones not having known God"</w:t>
      </w:r>
    </w:p>
    <w:p>
      <w:pPr/>
      <w:r>
        <w:rPr>
          <w:lang w:val="en_US" w:bidi="en_US"/>
        </w:rPr>
      </w:r>
      <w:r>
        <w:rPr>
          <w:lang w:val="en_US" w:bidi="en_US"/>
        </w:rPr>
        <w:t xml:space="preserve">Here, </w:t>
      </w:r>
      <w:r>
        <w:rPr>
          <w:b/>
          <w:lang w:val="en_US" w:bidi="en_US"/>
        </w:rPr>
        <w:t>the ones not having known God</w:t>
      </w:r>
      <w:r>
        <w:rPr>
          <w:lang w:val="en_US" w:bidi="en_US"/>
        </w:rPr>
        <w:t xml:space="preserve"> refers to those who have refused the relationship with God that he had offered to them. Alternate translation: “on those who did not want to know God” or “on those who have rejected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(#3)</w:t>
      </w:r>
      <w:r>
        <w:rPr>
          <w:lang w:val="en_US" w:bidi="en_US"/>
        </w:rPr>
      </w:r>
    </w:p>
    <w:p>
      <w:pPr/>
      <w:r>
        <w:rPr>
          <w:lang w:val="en_US" w:bidi="en_US"/>
        </w:rPr>
      </w:r>
      <w:r>
        <w:rPr>
          <w:b/>
          <w:lang w:val="en_US" w:bidi="en_US"/>
        </w:rPr>
        <w:t>καὶ τοῖς μὴ ὑπακούουσιν τῷ εὐαγγελίῳ</w:t>
      </w:r>
    </w:p>
    <w:p>
      <w:pPr/>
      <w:r>
        <w:rPr>
          <w:lang w:val="en_US" w:bidi="en_US"/>
        </w:rPr>
      </w:r>
      <w:r>
        <w:rPr>
          <w:b/>
          <w:lang w:val="en_US" w:bidi="en_US"/>
        </w:rPr>
        <w:t>"and on the ones not obeying the gospel"</w:t>
      </w:r>
    </w:p>
    <w:p>
      <w:pPr/>
      <w:r>
        <w:rPr>
          <w:lang w:val="en_US" w:bidi="en_US"/>
        </w:rPr>
      </w:r>
      <w:r>
        <w:rPr>
          <w:lang w:val="en_US" w:bidi="en_US"/>
        </w:rPr>
        <w:t xml:space="preserve">The phrase, </w:t>
      </w:r>
      <w:r>
        <w:rPr>
          <w:b/>
          <w:lang w:val="en_US" w:bidi="en_US"/>
        </w:rPr>
        <w:t>not obeying the gospel</w:t>
      </w:r>
      <w:r>
        <w:rPr>
          <w:lang w:val="en_US" w:bidi="en_US"/>
        </w:rPr>
        <w:t xml:space="preserve"> could refer to: (1) the same people as </w:t>
      </w:r>
      <w:r>
        <w:rPr>
          <w:b/>
          <w:lang w:val="en_US" w:bidi="en_US"/>
        </w:rPr>
        <w:t>those not having known God</w:t>
      </w:r>
      <w:r>
        <w:rPr>
          <w:lang w:val="en_US" w:bidi="en_US"/>
        </w:rPr>
        <w:t>. Alternate translation: “and who are not obeying the gospel” (2) a separate group. Alternate translation: “and also on those who are not obeying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1:8 (#4)</w:t>
      </w:r>
      <w:r>
        <w:rPr>
          <w:lang w:val="en_US" w:bidi="en_US"/>
        </w:rPr>
      </w:r>
    </w:p>
    <w:p>
      <w:pPr/>
      <w:r>
        <w:rPr>
          <w:lang w:val="en_US" w:bidi="en_US"/>
        </w:rPr>
      </w:r>
      <w:r>
        <w:rPr>
          <w:b/>
          <w:lang w:val="en_US" w:bidi="en_US"/>
        </w:rPr>
        <w:t>ὑπακούουσιν τῷ εὐαγγελίῳ</w:t>
      </w:r>
    </w:p>
    <w:p>
      <w:pPr/>
      <w:r>
        <w:rPr>
          <w:lang w:val="en_US" w:bidi="en_US"/>
        </w:rPr>
      </w:r>
      <w:r>
        <w:rPr>
          <w:b/>
          <w:lang w:val="en_US" w:bidi="en_US"/>
        </w:rPr>
        <w:t>"obeying the gospel"</w:t>
      </w:r>
    </w:p>
    <w:p>
      <w:pPr/>
      <w:r>
        <w:rPr>
          <w:lang w:val="en_US" w:bidi="en_US"/>
        </w:rPr>
      </w:r>
      <w:r>
        <w:rPr>
          <w:lang w:val="en_US" w:bidi="en_US"/>
        </w:rPr>
        <w:t xml:space="preserve">The phrase, </w:t>
      </w:r>
      <w:r>
        <w:rPr>
          <w:b/>
          <w:lang w:val="en_US" w:bidi="en_US"/>
        </w:rPr>
        <w:t>obeying the gospel</w:t>
      </w:r>
      <w:r>
        <w:rPr>
          <w:lang w:val="en_US" w:bidi="en_US"/>
        </w:rPr>
        <w:t xml:space="preserve"> is an idiom that means to live according to everything that God tells us in the gospel message. Alternate translation: “living according to the message of the gospel” or “heeding the admonitions that are part of the gospel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1:8 (#5)</w:t>
      </w:r>
      <w:r>
        <w:rPr>
          <w:lang w:val="en_US" w:bidi="en_US"/>
        </w:rPr>
      </w:r>
    </w:p>
    <w:p>
      <w:pPr/>
      <w:r>
        <w:rPr>
          <w:lang w:val="en_US" w:bidi="en_US"/>
        </w:rPr>
      </w:r>
      <w:r>
        <w:rPr>
          <w:b/>
          <w:lang w:val="en_US" w:bidi="en_US"/>
        </w:rPr>
        <w:t>τῷ εὐαγγελίῳ τοῦ Κυρίου ἡμῶν, Ἰησοῦ</w:t>
      </w:r>
    </w:p>
    <w:p>
      <w:pPr/>
      <w:r>
        <w:rPr>
          <w:lang w:val="en_US" w:bidi="en_US"/>
        </w:rPr>
      </w:r>
      <w:r>
        <w:rPr>
          <w:b/>
          <w:lang w:val="en_US" w:bidi="en_US"/>
        </w:rPr>
        <w:t>"the gospel of our Lord Jesus"</w:t>
      </w:r>
    </w:p>
    <w:p>
      <w:pPr/>
      <w:r>
        <w:rPr>
          <w:lang w:val="en_US" w:bidi="en_US"/>
        </w:rPr>
      </w:r>
      <w:r>
        <w:rPr>
          <w:lang w:val="en_US" w:bidi="en_US"/>
        </w:rPr>
        <w:t xml:space="preserve">Here, Paul is using the general possessive form </w:t>
      </w:r>
      <w:r>
        <w:rPr>
          <w:b/>
          <w:lang w:val="en_US" w:bidi="en_US"/>
        </w:rPr>
        <w:t>of our Lord Jesus</w:t>
      </w:r>
      <w:r>
        <w:rPr>
          <w:lang w:val="en_US" w:bidi="en_US"/>
        </w:rPr>
        <w:t xml:space="preserve"> to describe </w:t>
      </w:r>
      <w:r>
        <w:rPr>
          <w:b/>
          <w:lang w:val="en_US" w:bidi="en_US"/>
        </w:rPr>
        <w:t>the gospel</w:t>
      </w:r>
      <w:r>
        <w:rPr>
          <w:lang w:val="en_US" w:bidi="en_US"/>
        </w:rPr>
        <w:t>. The specific meaning here is that the gospel is about Jesus. Alternate translation: “the gospel that is about our Lord Jesus” or “the gospel message that tells us about our Lord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(#1)</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Here, </w:t>
      </w:r>
      <w:r>
        <w:rPr>
          <w:b/>
          <w:lang w:val="en_US" w:bidi="en_US"/>
        </w:rPr>
        <w:t>who</w:t>
      </w:r>
      <w:r>
        <w:rPr>
          <w:lang w:val="en_US" w:bidi="en_US"/>
        </w:rPr>
        <w:t xml:space="preserve"> refers to the people who are not obeying the gospel, not to the Lord Jesus. You may prefer to start a new sentence here. Alternate translation: “Those people will pay the penalty”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1:9 (#2)</w:t>
      </w:r>
      <w:r>
        <w:rPr>
          <w:lang w:val="en_US" w:bidi="en_US"/>
        </w:rPr>
      </w:r>
    </w:p>
    <w:p>
      <w:pPr/>
      <w:r>
        <w:rPr>
          <w:lang w:val="en_US" w:bidi="en_US"/>
        </w:rPr>
      </w:r>
      <w:r>
        <w:rPr>
          <w:b/>
          <w:lang w:val="en_US" w:bidi="en_US"/>
        </w:rPr>
        <w:t>οἵτινες δίκην τίσουσιν</w:t>
      </w:r>
    </w:p>
    <w:p>
      <w:pPr/>
      <w:r>
        <w:rPr>
          <w:lang w:val="en_US" w:bidi="en_US"/>
        </w:rPr>
      </w:r>
      <w:r>
        <w:rPr>
          <w:b/>
          <w:lang w:val="en_US" w:bidi="en_US"/>
        </w:rPr>
        <w:t>"who will pay the penalty"</w:t>
      </w:r>
    </w:p>
    <w:p>
      <w:pPr/>
      <w:r>
        <w:rPr>
          <w:lang w:val="en_US" w:bidi="en_US"/>
        </w:rPr>
      </w:r>
      <w:r>
        <w:rPr>
          <w:lang w:val="en_US" w:bidi="en_US"/>
        </w:rPr>
        <w:t xml:space="preserve">If your language does not use an abstract noun for the idea of the word </w:t>
      </w:r>
      <w:r>
        <w:rPr>
          <w:b/>
          <w:lang w:val="en_US" w:bidi="en_US"/>
        </w:rPr>
        <w:t>penalty</w:t>
      </w:r>
      <w:r>
        <w:rPr>
          <w:lang w:val="en_US" w:bidi="en_US"/>
        </w:rPr>
        <w:t>, you can express the same idea in another way. Alternate translation: “who will be punished by God” or “whom God will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(#3)</w:t>
      </w:r>
      <w:r>
        <w:rPr>
          <w:lang w:val="en_US" w:bidi="en_US"/>
        </w:rPr>
      </w:r>
    </w:p>
    <w:p>
      <w:pPr/>
      <w:r>
        <w:rPr>
          <w:lang w:val="en_US" w:bidi="en_US"/>
        </w:rPr>
      </w:r>
      <w:r>
        <w:rPr>
          <w:b/>
          <w:lang w:val="en_US" w:bidi="en_US"/>
        </w:rPr>
        <w:t>δίκην τίσουσιν</w:t>
      </w:r>
    </w:p>
    <w:p>
      <w:pPr/>
      <w:r>
        <w:rPr>
          <w:lang w:val="en_US" w:bidi="en_US"/>
        </w:rPr>
      </w:r>
      <w:r>
        <w:rPr>
          <w:b/>
          <w:lang w:val="en_US" w:bidi="en_US"/>
        </w:rPr>
        <w:t>"will pay the penalty"</w:t>
      </w:r>
    </w:p>
    <w:p>
      <w:pPr/>
      <w:r>
        <w:rPr>
          <w:lang w:val="en_US" w:bidi="en_US"/>
        </w:rPr>
      </w:r>
      <w:r>
        <w:rPr>
          <w:lang w:val="en_US" w:bidi="en_US"/>
        </w:rPr>
        <w:t xml:space="preserve">Here, the phrase </w:t>
      </w:r>
      <w:r>
        <w:rPr>
          <w:b/>
          <w:lang w:val="en_US" w:bidi="en_US"/>
        </w:rPr>
        <w:t>pay the penalty</w:t>
      </w:r>
      <w:r>
        <w:rPr>
          <w:lang w:val="en_US" w:bidi="en_US"/>
        </w:rP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(#4)</w:t>
      </w:r>
      <w:r>
        <w:rPr>
          <w:lang w:val="en_US" w:bidi="en_US"/>
        </w:rPr>
      </w:r>
    </w:p>
    <w:p>
      <w:pPr/>
      <w:r>
        <w:rPr>
          <w:lang w:val="en_US" w:bidi="en_US"/>
        </w:rPr>
      </w:r>
      <w:r>
        <w:rPr>
          <w:b/>
          <w:lang w:val="en_US" w:bidi="en_US"/>
        </w:rPr>
        <w:t>ὄλεθρον αἰώνιον</w:t>
      </w:r>
    </w:p>
    <w:p>
      <w:pPr/>
      <w:r>
        <w:rPr>
          <w:lang w:val="en_US" w:bidi="en_US"/>
        </w:rPr>
      </w:r>
      <w:r>
        <w:rPr>
          <w:b/>
          <w:lang w:val="en_US" w:bidi="en_US"/>
        </w:rPr>
        <w:t>"eternal destruction"</w:t>
      </w:r>
    </w:p>
    <w:p>
      <w:pPr/>
      <w:r>
        <w:rPr>
          <w:lang w:val="en_US" w:bidi="en_US"/>
        </w:rPr>
      </w:r>
      <w:r>
        <w:rPr>
          <w:lang w:val="en_US" w:bidi="en_US"/>
        </w:rPr>
        <w:t xml:space="preserve">Here, </w:t>
      </w:r>
      <w:r>
        <w:rPr>
          <w:b/>
          <w:lang w:val="en_US" w:bidi="en_US"/>
        </w:rPr>
        <w:t>eternal destruction</w:t>
      </w:r>
      <w:r>
        <w:rPr>
          <w:lang w:val="en_US" w:bidi="en_US"/>
        </w:rPr>
        <w:t xml:space="preserve"> further describes the </w:t>
      </w:r>
      <w:r>
        <w:rPr>
          <w:b/>
          <w:lang w:val="en_US" w:bidi="en_US"/>
        </w:rPr>
        <w:t>penalty</w:t>
      </w:r>
      <w:r>
        <w:rPr>
          <w:lang w:val="en_US" w:bidi="en_US"/>
        </w:rPr>
        <w:t xml:space="preserve"> that people will experience if they refuse to “obey the gospel.” The </w:t>
      </w:r>
      <w:r>
        <w:rPr>
          <w:b/>
          <w:lang w:val="en_US" w:bidi="en_US"/>
        </w:rPr>
        <w:t>destruction</w:t>
      </w:r>
      <w:r>
        <w:rPr>
          <w:lang w:val="en_US" w:bidi="en_US"/>
        </w:rPr>
        <w:t xml:space="preserve"> that these people will experience is </w:t>
      </w:r>
      <w:r>
        <w:rPr>
          <w:b/>
          <w:lang w:val="en_US" w:bidi="en_US"/>
        </w:rPr>
        <w:t>eternal</w:t>
      </w:r>
      <w:r>
        <w:rPr>
          <w:lang w:val="en_US" w:bidi="en_US"/>
        </w:rP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1:9 (#5)</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"away from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is an idiom meaning the presence of the Lord. Alternate translation: “away from our Lord Jesus” or “separated from the presence of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1:9 (#6)</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Here, the possessive form is describing </w:t>
      </w:r>
      <w:r>
        <w:rPr>
          <w:b/>
          <w:lang w:val="en_US" w:bidi="en_US"/>
        </w:rPr>
        <w:t>power</w:t>
      </w:r>
      <w:r>
        <w:rPr>
          <w:lang w:val="en_US" w:bidi="en_US"/>
        </w:rPr>
        <w:t xml:space="preserve"> that has </w:t>
      </w:r>
      <w:r>
        <w:rPr>
          <w:b/>
          <w:lang w:val="en_US" w:bidi="en_US"/>
        </w:rPr>
        <w:t>glory</w:t>
      </w:r>
      <w:r>
        <w:rPr>
          <w:lang w:val="en_US" w:bidi="en_US"/>
        </w:rPr>
        <w:t xml:space="preserve">. If this is not clear in your language, you could use the adjective “glorious” to describe the </w:t>
      </w:r>
      <w:r>
        <w:rPr>
          <w:b/>
          <w:lang w:val="en_US" w:bidi="en_US"/>
        </w:rPr>
        <w:t>power</w:t>
      </w:r>
      <w:r>
        <w:rPr>
          <w:lang w:val="en_US" w:bidi="en_US"/>
        </w:rPr>
        <w:t>. Alternate translation: “his glorious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1:9 (#7)</w:t>
      </w:r>
      <w:r>
        <w:rPr>
          <w:lang w:val="en_US" w:bidi="en_US"/>
        </w:rPr>
      </w:r>
    </w:p>
    <w:p>
      <w:pPr/>
      <w:r>
        <w:rPr>
          <w:lang w:val="en_US" w:bidi="en_US"/>
        </w:rPr>
      </w:r>
      <w:r>
        <w:rPr>
          <w:b/>
          <w:lang w:val="en_US" w:bidi="en_US"/>
        </w:rPr>
        <w:t>τῆς δόξης τῆς ἰσχύος αὐτοῦ</w:t>
      </w:r>
    </w:p>
    <w:p>
      <w:pPr/>
      <w:r>
        <w:rPr>
          <w:lang w:val="en_US" w:bidi="en_US"/>
        </w:rPr>
      </w:r>
      <w:r>
        <w:rPr>
          <w:b/>
          <w:lang w:val="en_US" w:bidi="en_US"/>
        </w:rPr>
        <w:t>"the glory of his power"</w:t>
      </w:r>
    </w:p>
    <w:p>
      <w:pPr/>
      <w:r>
        <w:rPr>
          <w:lang w:val="en_US" w:bidi="en_US"/>
        </w:rPr>
      </w:r>
      <w:r>
        <w:rPr>
          <w:lang w:val="en_US" w:bidi="en_US"/>
        </w:rPr>
        <w:t xml:space="preserve">If your language does not use an abstract noun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“experiencing how magnificent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1:10 (#1)</w:t>
      </w:r>
      <w:r>
        <w:rPr>
          <w:lang w:val="en_US" w:bidi="en_US"/>
        </w:rPr>
      </w:r>
    </w:p>
    <w:p>
      <w:pPr/>
      <w:r>
        <w:rPr>
          <w:lang w:val="en_US" w:bidi="en_US"/>
        </w:rPr>
      </w:r>
      <w:r>
        <w:rPr>
          <w:b/>
          <w:lang w:val="en_US" w:bidi="en_US"/>
        </w:rPr>
        <w:t>ὅταν ἔλθῃ &amp; ἐν τῇ ἡμέρᾳ ἐκείνῃ</w:t>
      </w:r>
    </w:p>
    <w:p>
      <w:pPr/>
      <w:r>
        <w:rPr>
          <w:lang w:val="en_US" w:bidi="en_US"/>
        </w:rPr>
      </w:r>
      <w:r>
        <w:rPr>
          <w:b/>
          <w:lang w:val="en_US" w:bidi="en_US"/>
        </w:rPr>
        <w:t>"when he comes on that day"</w:t>
      </w:r>
    </w:p>
    <w:p>
      <w:pPr/>
      <w:r>
        <w:rPr>
          <w:lang w:val="en_US" w:bidi="en_US"/>
        </w:rPr>
      </w:r>
      <w:r>
        <w:rPr>
          <w:lang w:val="en_US" w:bidi="en_US"/>
        </w:rPr>
        <w:t xml:space="preserve">Here, </w:t>
      </w:r>
      <w:r>
        <w:rPr>
          <w:b/>
          <w:lang w:val="en_US" w:bidi="en_US"/>
        </w:rPr>
        <w:t>that day</w:t>
      </w:r>
      <w:r>
        <w:rPr>
          <w:lang w:val="en_US" w:bidi="en_US"/>
        </w:rPr>
        <w:t xml:space="preserve"> is the day when Jesus will return to the world. If it would be helpful to your readers, you could express that explicitly. Alternate translation: “on the day when Jesus returns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1:10 (#2)</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If your language does not use the passive form in this way, you can state this in active form or in another way that is natural in your language. Alternate translation: “as his saints glorify him and all those who have believed marvel 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1:10 (#3)</w:t>
      </w:r>
      <w:r>
        <w:rPr>
          <w:lang w:val="en_US" w:bidi="en_US"/>
        </w:rPr>
      </w:r>
    </w:p>
    <w:p>
      <w:pPr/>
      <w:r>
        <w:rPr>
          <w:lang w:val="en_US" w:bidi="en_US"/>
        </w:rPr>
      </w:r>
      <w:r>
        <w:rPr>
          <w:b/>
          <w:lang w:val="en_US" w:bidi="en_US"/>
        </w:rPr>
        <w:t>ἐνδοξασθῆναι ἐν τοῖς ἁγίοις αὐτοῦ, καὶ θαυμασθῆναι</w:t>
      </w:r>
    </w:p>
    <w:p>
      <w:pPr/>
      <w:r>
        <w:rPr>
          <w:lang w:val="en_US" w:bidi="en_US"/>
        </w:rPr>
      </w:r>
      <w:r>
        <w:rPr>
          <w:b/>
          <w:lang w:val="en_US" w:bidi="en_US"/>
        </w:rPr>
        <w:t>"to be glorified by his saints and to be marveled at"</w:t>
      </w:r>
    </w:p>
    <w:p>
      <w:pPr/>
      <w:r>
        <w:rPr>
          <w:lang w:val="en_US" w:bidi="en_US"/>
        </w:rPr>
      </w:r>
      <w:r>
        <w:rPr>
          <w:lang w:val="en_US" w:bidi="en_US"/>
        </w:rPr>
        <w:t xml:space="preserve">Here, the two verbs </w:t>
      </w:r>
      <w:r>
        <w:rPr>
          <w:b/>
          <w:lang w:val="en_US" w:bidi="en_US"/>
        </w:rPr>
        <w:t>to be glorified</w:t>
      </w:r>
      <w:r>
        <w:rPr>
          <w:lang w:val="en_US" w:bidi="en_US"/>
        </w:rPr>
        <w:t xml:space="preserve">and </w:t>
      </w:r>
      <w:r>
        <w:rPr>
          <w:b/>
          <w:lang w:val="en_US" w:bidi="en_US"/>
        </w:rPr>
        <w:t>to be marveled at</w:t>
      </w:r>
      <w:r>
        <w:rPr>
          <w:lang w:val="en_US" w:bidi="en_US"/>
        </w:rP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1:10 (#4)</w:t>
      </w:r>
      <w:r>
        <w:rPr>
          <w:lang w:val="en_US" w:bidi="en_US"/>
        </w:rPr>
      </w:r>
    </w:p>
    <w:p>
      <w:pPr/>
      <w:r>
        <w:rPr>
          <w:lang w:val="en_US" w:bidi="en_US"/>
        </w:rPr>
      </w:r>
      <w:r>
        <w:rPr>
          <w:b/>
          <w:lang w:val="en_US" w:bidi="en_US"/>
        </w:rPr>
        <w:t>ἐνδοξασθῆναι ἐν τοῖς ἁγίοις αὐτοῦ, καὶ θαυμασθῆναι ἐν πᾶσιν τοῖς πιστεύσασιν</w:t>
      </w:r>
    </w:p>
    <w:p>
      <w:pPr/>
      <w:r>
        <w:rPr>
          <w:lang w:val="en_US" w:bidi="en_US"/>
        </w:rPr>
      </w:r>
      <w:r>
        <w:rPr>
          <w:b/>
          <w:lang w:val="en_US" w:bidi="en_US"/>
        </w:rPr>
        <w:t>"to be glorified by his saints and to be marveled at by all the ones having believed"</w:t>
      </w:r>
    </w:p>
    <w:p>
      <w:pPr/>
      <w:r>
        <w:rPr>
          <w:lang w:val="en_US" w:bidi="en_US"/>
        </w:rPr>
      </w:r>
      <w:r>
        <w:rPr>
          <w:lang w:val="en_US" w:bidi="en_US"/>
        </w:rPr>
        <w:t xml:space="preserve">The </w:t>
      </w:r>
      <w:r>
        <w:rPr>
          <w:b/>
          <w:lang w:val="en_US" w:bidi="en_US"/>
        </w:rPr>
        <w:t>saints</w:t>
      </w:r>
      <w:r>
        <w:rPr>
          <w:lang w:val="en_US" w:bidi="en_US"/>
        </w:rPr>
        <w:t xml:space="preserve"> and </w:t>
      </w:r>
      <w:r>
        <w:rPr>
          <w:b/>
          <w:lang w:val="en_US" w:bidi="en_US"/>
        </w:rPr>
        <w:t>the ones having believed</w:t>
      </w:r>
      <w:r>
        <w:rPr>
          <w:lang w:val="en_US" w:bidi="en_US"/>
        </w:rP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Pr>
          <w:lang w:val="en_US" w:bidi="en_US"/>
        </w:rPr>
      </w:r>
      <w:r>
        <w:rPr>
          <w:lang w:val="en_US" w:bidi="en_US"/>
        </w:rPr>
      </w:r>
    </w:p>
    <w:p>
      <w:pPr/>
      <w:r>
        <w:rPr>
          <w:lang w:val="en_US" w:bidi="en_US"/>
        </w:rPr>
      </w:r>
    </w:p>
    <w:p>
      <w:pPr>
        <w:pStyle w:val="Heading2"/>
      </w:pPr>
      <w:r>
        <w:rPr>
          <w:lang w:val="en_US" w:bidi="en_US"/>
        </w:rPr>
        <w:t>2 Thessalonians 1:10 (#5)</w:t>
      </w:r>
      <w:r>
        <w:rPr>
          <w:lang w:val="en_US" w:bidi="en_US"/>
        </w:rPr>
      </w:r>
    </w:p>
    <w:p>
      <w:pPr/>
      <w:r>
        <w:rPr>
          <w:lang w:val="en_US" w:bidi="en_US"/>
        </w:rPr>
      </w:r>
      <w:r>
        <w:rPr>
          <w:b/>
          <w:lang w:val="en_US" w:bidi="en_US"/>
        </w:rPr>
        <w:t>ἐπιστεύθη τὸ μαρτύριον ἡμῶν ἐφ’ ὑμᾶς</w:t>
      </w:r>
    </w:p>
    <w:p>
      <w:pPr/>
      <w:r>
        <w:rPr>
          <w:lang w:val="en_US" w:bidi="en_US"/>
        </w:rPr>
      </w:r>
      <w:r>
        <w:rPr>
          <w:b/>
          <w:lang w:val="en_US" w:bidi="en_US"/>
        </w:rPr>
        <w:t>"our testimony to you has been believed"</w:t>
      </w:r>
    </w:p>
    <w:p>
      <w:pPr/>
      <w:r>
        <w:rPr>
          <w:lang w:val="en_US" w:bidi="en_US"/>
        </w:rPr>
      </w:r>
      <w:r>
        <w:rPr>
          <w:lang w:val="en_US" w:bidi="en_US"/>
        </w:rP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1:11 (#1)</w:t>
      </w:r>
      <w:r>
        <w:rPr>
          <w:lang w:val="en_US" w:bidi="en_US"/>
        </w:rPr>
      </w:r>
    </w:p>
    <w:p>
      <w:pPr/>
      <w:r>
        <w:rPr>
          <w:lang w:val="en_US" w:bidi="en_US"/>
        </w:rPr>
      </w:r>
      <w:r>
        <w:rPr>
          <w:b/>
          <w:lang w:val="en_US" w:bidi="en_US"/>
        </w:rPr>
        <w:t>εἰς ὃ</w:t>
      </w:r>
    </w:p>
    <w:p>
      <w:pPr/>
      <w:r>
        <w:rPr>
          <w:lang w:val="en_US" w:bidi="en_US"/>
        </w:rPr>
      </w:r>
      <w:r>
        <w:rPr>
          <w:b/>
          <w:lang w:val="en_US" w:bidi="en_US"/>
        </w:rPr>
        <w:t>"For this"</w:t>
      </w:r>
    </w:p>
    <w:p>
      <w:pPr/>
      <w:r>
        <w:rPr>
          <w:lang w:val="en_US" w:bidi="en_US"/>
        </w:rPr>
      </w:r>
      <w:r>
        <w:rPr>
          <w:lang w:val="en_US" w:bidi="en_US"/>
        </w:rPr>
        <w:t xml:space="preserve">Here, </w:t>
      </w:r>
      <w:r>
        <w:rPr>
          <w:b/>
          <w:lang w:val="en_US" w:bidi="en_US"/>
        </w:rPr>
        <w:t>For this</w:t>
      </w:r>
      <w:r>
        <w:rPr>
          <w:lang w:val="en_US" w:bidi="en_US"/>
        </w:rP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1:11 (#2)</w:t>
      </w:r>
      <w:r>
        <w:rPr>
          <w:lang w:val="en_US" w:bidi="en_US"/>
        </w:rPr>
      </w:r>
    </w:p>
    <w:p>
      <w:pPr/>
      <w:r>
        <w:rPr>
          <w:lang w:val="en_US" w:bidi="en_US"/>
        </w:rPr>
      </w:r>
      <w:r>
        <w:rPr>
          <w:b/>
          <w:lang w:val="en_US" w:bidi="en_US"/>
        </w:rPr>
        <w:t>καὶ προσευχόμεθα πάντοτε περὶ ὑμῶν</w:t>
      </w:r>
    </w:p>
    <w:p>
      <w:pPr/>
      <w:r>
        <w:rPr>
          <w:lang w:val="en_US" w:bidi="en_US"/>
        </w:rPr>
      </w:r>
      <w:r>
        <w:rPr>
          <w:b/>
          <w:lang w:val="en_US" w:bidi="en_US"/>
        </w:rPr>
        <w:t>"we also pray always for you"</w:t>
      </w:r>
    </w:p>
    <w:p>
      <w:pPr/>
      <w:r>
        <w:rPr>
          <w:lang w:val="en_US" w:bidi="en_US"/>
        </w:rPr>
      </w:r>
      <w:r>
        <w:rPr>
          <w:lang w:val="en_US" w:bidi="en_US"/>
        </w:rPr>
        <w:t xml:space="preserve">Paul is using </w:t>
      </w:r>
      <w:r>
        <w:rPr>
          <w:b/>
          <w:lang w:val="en_US" w:bidi="en_US"/>
        </w:rPr>
        <w:t>always</w:t>
      </w:r>
      <w:r>
        <w:rPr>
          <w:lang w:val="en_US" w:bidi="en_US"/>
        </w:rP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1:11 (#3)</w:t>
      </w:r>
      <w:r>
        <w:rPr>
          <w:lang w:val="en_US" w:bidi="en_US"/>
        </w:rPr>
      </w:r>
    </w:p>
    <w:p>
      <w:pPr/>
      <w:r>
        <w:rPr>
          <w:lang w:val="en_US" w:bidi="en_US"/>
        </w:rPr>
      </w:r>
      <w:r>
        <w:rPr>
          <w:b/>
          <w:lang w:val="en_US" w:bidi="en_US"/>
        </w:rPr>
        <w:t>τῆς κλήσεως</w:t>
      </w:r>
    </w:p>
    <w:p>
      <w:pPr/>
      <w:r>
        <w:rPr>
          <w:lang w:val="en_US" w:bidi="en_US"/>
        </w:rPr>
      </w:r>
      <w:r>
        <w:rPr>
          <w:b/>
          <w:lang w:val="en_US" w:bidi="en_US"/>
        </w:rPr>
        <w:t>"of the calling"</w:t>
      </w:r>
    </w:p>
    <w:p>
      <w:pPr/>
      <w:r>
        <w:rPr>
          <w:lang w:val="en_US" w:bidi="en_US"/>
        </w:rPr>
      </w:r>
      <w:r>
        <w:rPr>
          <w:lang w:val="en_US" w:bidi="en_US"/>
        </w:rPr>
        <w:t xml:space="preserve">Here, </w:t>
      </w:r>
      <w:r>
        <w:rPr>
          <w:b/>
          <w:lang w:val="en_US" w:bidi="en_US"/>
        </w:rPr>
        <w:t>calling</w:t>
      </w:r>
      <w:r>
        <w:rPr>
          <w:lang w:val="en_US" w:bidi="en_US"/>
        </w:rPr>
        <w:t xml:space="preserve"> refers to God appointing or choosing people to belong to him and to proclaim his message of salvation through Jesus. Alternate translation: “to appoint you to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1:11 (#4)</w:t>
      </w:r>
      <w:r>
        <w:rPr>
          <w:lang w:val="en_US" w:bidi="en_US"/>
        </w:rPr>
      </w:r>
    </w:p>
    <w:p>
      <w:pPr/>
      <w:r>
        <w:rPr>
          <w:lang w:val="en_US" w:bidi="en_US"/>
        </w:rPr>
      </w:r>
      <w:r>
        <w:rPr>
          <w:b/>
          <w:lang w:val="en_US" w:bidi="en_US"/>
        </w:rPr>
        <w:t>πληρώσῃ πᾶσαν εὐδοκίαν ἀγαθωσύνης, καὶ ἔργον πίστεως ἐν δυνάμει</w:t>
      </w:r>
    </w:p>
    <w:p>
      <w:pPr/>
      <w:r>
        <w:rPr>
          <w:lang w:val="en_US" w:bidi="en_US"/>
        </w:rPr>
      </w:r>
      <w:r>
        <w:rPr>
          <w:b/>
          <w:lang w:val="en_US" w:bidi="en_US"/>
        </w:rPr>
        <w:t>"he may fulfill every desire of goodness and work of faith in power"</w:t>
      </w:r>
    </w:p>
    <w:p>
      <w:pPr/>
      <w:r>
        <w:rPr>
          <w:lang w:val="en_US" w:bidi="en_US"/>
        </w:rPr>
      </w:r>
      <w:r>
        <w:rPr>
          <w:lang w:val="en_US" w:bidi="en_US"/>
        </w:rPr>
        <w:t xml:space="preserve">If your language does not use abstract nouns for the ideas behind </w:t>
      </w:r>
      <w:r>
        <w:rPr>
          <w:b/>
          <w:lang w:val="en_US" w:bidi="en_US"/>
        </w:rPr>
        <w:t>desire</w:t>
      </w:r>
      <w:r>
        <w:rPr>
          <w:lang w:val="en_US" w:bidi="en_US"/>
        </w:rPr>
        <w:t xml:space="preserve">, </w:t>
      </w:r>
      <w:r>
        <w:rPr>
          <w:b/>
          <w:lang w:val="en_US" w:bidi="en_US"/>
        </w:rPr>
        <w:t>goodness</w:t>
      </w:r>
      <w:r>
        <w:rPr>
          <w:lang w:val="en_US" w:bidi="en_US"/>
        </w:rPr>
        <w:t xml:space="preserve">, </w:t>
      </w:r>
      <w:r>
        <w:rPr>
          <w:b/>
          <w:lang w:val="en_US" w:bidi="en_US"/>
        </w:rPr>
        <w:t>faith</w:t>
      </w:r>
      <w:r>
        <w:rPr>
          <w:lang w:val="en_US" w:bidi="en_US"/>
        </w:rPr>
        <w:t xml:space="preserve">, and </w:t>
      </w:r>
      <w:r>
        <w:rPr>
          <w:b/>
          <w:lang w:val="en_US" w:bidi="en_US"/>
        </w:rPr>
        <w:t>power</w:t>
      </w:r>
      <w:r>
        <w:rPr>
          <w:lang w:val="en_US" w:bidi="en_US"/>
        </w:rP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1:11 (#5)</w:t>
      </w:r>
      <w:r>
        <w:rPr>
          <w:lang w:val="en_US" w:bidi="en_US"/>
        </w:rPr>
      </w:r>
    </w:p>
    <w:p>
      <w:pPr/>
      <w:r>
        <w:rPr>
          <w:lang w:val="en_US" w:bidi="en_US"/>
        </w:rPr>
      </w:r>
      <w:r>
        <w:rPr>
          <w:b/>
          <w:lang w:val="en_US" w:bidi="en_US"/>
        </w:rPr>
        <w:t>καὶ πληρώσῃ</w:t>
      </w:r>
    </w:p>
    <w:p>
      <w:pPr/>
      <w:r>
        <w:rPr>
          <w:lang w:val="en_US" w:bidi="en_US"/>
        </w:rPr>
      </w:r>
      <w:r>
        <w:rPr>
          <w:b/>
          <w:lang w:val="en_US" w:bidi="en_US"/>
        </w:rPr>
        <w:t>"and he may fulfill"</w:t>
      </w:r>
    </w:p>
    <w:p>
      <w:pPr/>
      <w:r>
        <w:rPr>
          <w:lang w:val="en_US" w:bidi="en_US"/>
        </w:rPr>
      </w:r>
      <w:r>
        <w:rPr>
          <w:lang w:val="en_US" w:bidi="en_US"/>
        </w:rPr>
        <w:t xml:space="preserve">Here, </w:t>
      </w:r>
      <w:r>
        <w:rPr>
          <w:b/>
          <w:lang w:val="en_US" w:bidi="en_US"/>
        </w:rPr>
        <w:t>and he may fulfill</w:t>
      </w:r>
      <w:r>
        <w:rPr>
          <w:lang w:val="en_US" w:bidi="en_US"/>
        </w:rPr>
        <w:t xml:space="preserve"> adds another reason why Paul and his associates </w:t>
      </w:r>
      <w:r>
        <w:rPr>
          <w:b/>
          <w:lang w:val="en_US" w:bidi="en_US"/>
        </w:rPr>
        <w:t>pray always</w:t>
      </w:r>
      <w:r>
        <w:rPr>
          <w:lang w:val="en_US" w:bidi="en_US"/>
        </w:rP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and his associates pray all of the things mentioned in verse 11. It is a repetition of the same purpose that was given in verse 10, using similar words. Alternate translation: “and we also pray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1:12 (#2)</w:t>
      </w:r>
      <w:r>
        <w:rPr>
          <w:lang w:val="en_US" w:bidi="en_US"/>
        </w:rPr>
      </w:r>
    </w:p>
    <w:p>
      <w:pPr/>
      <w:r>
        <w:rPr>
          <w:lang w:val="en_US" w:bidi="en_US"/>
        </w:rPr>
      </w:r>
      <w:r>
        <w:rPr>
          <w:b/>
          <w:lang w:val="en_US" w:bidi="en_US"/>
        </w:rPr>
        <w:t>τὸ ὄνομα τοῦ Κυρίου ἡμῶν, Ἰησοῦ</w:t>
      </w:r>
    </w:p>
    <w:p>
      <w:pPr/>
      <w:r>
        <w:rPr>
          <w:lang w:val="en_US" w:bidi="en_US"/>
        </w:rPr>
      </w:r>
      <w:r>
        <w:rPr>
          <w:b/>
          <w:lang w:val="en_US" w:bidi="en_US"/>
        </w:rPr>
        <w:t>"the name of our Lord Jesus"</w:t>
      </w:r>
    </w:p>
    <w:p>
      <w:pPr/>
      <w:r>
        <w:rPr>
          <w:lang w:val="en_US" w:bidi="en_US"/>
        </w:rPr>
      </w:r>
      <w:r>
        <w:rPr>
          <w:lang w:val="en_US" w:bidi="en_US"/>
        </w:rPr>
        <w:t xml:space="preserve">Here, </w:t>
      </w:r>
      <w:r>
        <w:rPr>
          <w:b/>
          <w:lang w:val="en_US" w:bidi="en_US"/>
        </w:rPr>
        <w:t>the name of our Lord Jesus</w:t>
      </w:r>
      <w:r>
        <w:rPr>
          <w:lang w:val="en_US" w:bidi="en_US"/>
        </w:rPr>
        <w:t xml:space="preserve"> stands for the person of the Lord Jesus. If your readers would not understand this, you could use an equivalent expression or plain language. Alternate translation: “the reputation of our Lord Jesus” or “our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1:12 (#3)</w:t>
      </w:r>
      <w:r>
        <w:rPr>
          <w:lang w:val="en_US" w:bidi="en_US"/>
        </w:rPr>
      </w:r>
    </w:p>
    <w:p>
      <w:pPr/>
      <w:r>
        <w:rPr>
          <w:lang w:val="en_US" w:bidi="en_US"/>
        </w:rPr>
      </w:r>
      <w:r>
        <w:rPr>
          <w:b/>
          <w:lang w:val="en_US" w:bidi="en_US"/>
        </w:rPr>
        <w:t>ὅπως ἐνδοξασθῇ τὸ ὄνομα τοῦ Κυρίου ἡμῶν, Ἰησοῦ, ἐν ὑμῖν</w:t>
      </w:r>
    </w:p>
    <w:p>
      <w:pPr/>
      <w:r>
        <w:rPr>
          <w:lang w:val="en_US" w:bidi="en_US"/>
        </w:rPr>
      </w:r>
      <w:r>
        <w:rPr>
          <w:b/>
          <w:lang w:val="en_US" w:bidi="en_US"/>
        </w:rPr>
        <w:t>"so that the name of our Lord Jesus might be glorified in you"</w:t>
      </w:r>
    </w:p>
    <w:p>
      <w:pPr/>
      <w:r>
        <w:rPr>
          <w:lang w:val="en_US" w:bidi="en_US"/>
        </w:rPr>
      </w:r>
      <w:r>
        <w:rPr>
          <w:lang w:val="en_US" w:bidi="en_US"/>
        </w:rP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(#4)</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If your language does not use the passive form in this way, you can state this in active form or in another way that is natural in your language. Alternate translation: “and Jesus might glorify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1:12 (#5)</w:t>
      </w:r>
      <w:r>
        <w:rPr>
          <w:lang w:val="en_US" w:bidi="en_US"/>
        </w:rPr>
      </w:r>
    </w:p>
    <w:p>
      <w:pPr/>
      <w:r>
        <w:rPr>
          <w:lang w:val="en_US" w:bidi="en_US"/>
        </w:rPr>
      </w:r>
      <w:r>
        <w:rPr>
          <w:b/>
          <w:lang w:val="en_US" w:bidi="en_US"/>
        </w:rPr>
        <w:t>καὶ ὑμεῖς ἐν αὐτῷ</w:t>
      </w:r>
    </w:p>
    <w:p>
      <w:pPr/>
      <w:r>
        <w:rPr>
          <w:lang w:val="en_US" w:bidi="en_US"/>
        </w:rPr>
      </w:r>
      <w:r>
        <w:rPr>
          <w:b/>
          <w:lang w:val="en_US" w:bidi="en_US"/>
        </w:rPr>
        <w:t>"and you in him"</w:t>
      </w:r>
    </w:p>
    <w:p>
      <w:pPr/>
      <w:r>
        <w:rPr>
          <w:lang w:val="en_US" w:bidi="en_US"/>
        </w:rPr>
      </w:r>
      <w:r>
        <w:rPr>
          <w:lang w:val="en_US" w:bidi="en_US"/>
        </w:rPr>
        <w:t xml:space="preserve">The phrase </w:t>
      </w:r>
      <w:r>
        <w:rPr>
          <w:b/>
          <w:lang w:val="en_US" w:bidi="en_US"/>
        </w:rPr>
        <w:t>and you in him</w:t>
      </w:r>
      <w:r>
        <w:rPr>
          <w:lang w:val="en_US" w:bidi="en_US"/>
        </w:rP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1:12 (#6)</w:t>
      </w:r>
      <w:r>
        <w:rPr>
          <w:lang w:val="en_US" w:bidi="en_US"/>
        </w:rPr>
      </w:r>
    </w:p>
    <w:p>
      <w:pPr/>
      <w:r>
        <w:rPr>
          <w:lang w:val="en_US" w:bidi="en_US"/>
        </w:rPr>
      </w:r>
      <w:r>
        <w:rPr>
          <w:b/>
          <w:lang w:val="en_US" w:bidi="en_US"/>
        </w:rPr>
        <w:t>κατὰ τὴν χάριν τοῦ Θεοῦ ἡμῶν</w:t>
      </w:r>
    </w:p>
    <w:p>
      <w:pPr/>
      <w:r>
        <w:rPr>
          <w:lang w:val="en_US" w:bidi="en_US"/>
        </w:rPr>
      </w:r>
      <w:r>
        <w:rPr>
          <w:b/>
          <w:lang w:val="en_US" w:bidi="en_US"/>
        </w:rPr>
        <w:t>"according to the grace of our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“according to how exceedingly kind our God and the Lord Jesus Christ are to you” or “as our God and the Lord Jesus Christ continue to abundantly bless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1:12 (#7)</w:t>
      </w:r>
      <w:r>
        <w:rPr>
          <w:lang w:val="en_US" w:bidi="en_US"/>
        </w:rPr>
      </w:r>
    </w:p>
    <w:p>
      <w:pPr/>
      <w:r>
        <w:rPr>
          <w:lang w:val="en_US" w:bidi="en_US"/>
        </w:rPr>
      </w:r>
      <w:r>
        <w:rPr>
          <w:b/>
          <w:lang w:val="en_US" w:bidi="en_US"/>
        </w:rPr>
        <w:t>τοῦ Θεοῦ ἡμῶν καὶ Κυρίου Ἰησοῦ Χριστοῦ</w:t>
      </w:r>
    </w:p>
    <w:p>
      <w:pPr/>
      <w:r>
        <w:rPr>
          <w:lang w:val="en_US" w:bidi="en_US"/>
        </w:rPr>
      </w:r>
      <w:r>
        <w:rPr>
          <w:b/>
          <w:lang w:val="en_US" w:bidi="en_US"/>
        </w:rPr>
        <w:t>"of our God and the Lord Jesus Christ"</w:t>
      </w:r>
    </w:p>
    <w:p>
      <w:pPr/>
      <w:r>
        <w:rPr>
          <w:lang w:val="en_US" w:bidi="en_US"/>
        </w:rPr>
      </w:r>
      <w:r>
        <w:rPr>
          <w:lang w:val="en_US" w:bidi="en_US"/>
        </w:rPr>
        <w:t xml:space="preserve">The phrase translated as </w:t>
      </w:r>
      <w:r>
        <w:rPr>
          <w:b/>
          <w:lang w:val="en_US" w:bidi="en_US"/>
        </w:rPr>
        <w:t>our God and the Lord Jesus Christ</w:t>
      </w:r>
      <w:r>
        <w:rPr>
          <w:lang w:val="en_US" w:bidi="en_US"/>
        </w:rPr>
        <w:t xml:space="preserve"> could refer to: (1) two persons of the Trinity, God the Father and Jesus the Son. (2) one person, Jesus, who is both God and Lord. Alternate translation: “of our God and Lord, Jesus Christ”</w:t>
      </w:r>
      <w:r>
        <w:rPr>
          <w:lang w:val="en_US" w:bidi="en_US"/>
        </w:rPr>
      </w:r>
      <w:r>
        <w:rPr>
          <w:lang w:val="en_US" w:bidi="en_US"/>
        </w:rPr>
      </w:r>
    </w:p>
    <w:p>
      <w:pPr/>
      <w:r>
        <w:rPr>
          <w:lang w:val="en_US" w:bidi="en_US"/>
        </w:rPr>
      </w:r>
    </w:p>
    <w:p>
      <w:pPr>
        <w:pStyle w:val="Heading2"/>
      </w:pPr>
      <w:r>
        <w:rPr>
          <w:lang w:val="en_US" w:bidi="en_US"/>
        </w:rPr>
        <w:t>2 Thessalonians 2:1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1–12, Paul exhorts believers not to be deceived about the day Jesus will come back and warns them about the coming man of lawlessness. A heading for this section might be, “The Man of Lawlessness” or “The Deception before Jesus Returns.”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 (#3)</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The </w:t>
      </w:r>
      <w:r>
        <w:rPr>
          <w:b/>
          <w:lang w:val="en_US" w:bidi="en_US"/>
        </w:rPr>
        <w:t>coming of our Lord Jesus Christ</w:t>
      </w:r>
      <w:r>
        <w:rPr>
          <w:lang w:val="en_US" w:bidi="en_US"/>
        </w:rPr>
        <w:t xml:space="preserve"> and </w:t>
      </w:r>
      <w:r>
        <w:rPr>
          <w:b/>
          <w:lang w:val="en_US" w:bidi="en_US"/>
        </w:rPr>
        <w:t>our gathering to him</w:t>
      </w:r>
      <w:r>
        <w:rPr>
          <w:lang w:val="en_US" w:bidi="en_US"/>
        </w:rPr>
        <w:t xml:space="preserve"> are two actions that happen at the same time. You can make this clear in your translation with an appropriate connecting word or phrase. Alternate translation: “regarding the time of our Lord Jesus coming when we will be gathered together unto him”</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Thessalonians 2:1 (#4)</w:t>
      </w:r>
      <w:r>
        <w:rPr>
          <w:lang w:val="en_US" w:bidi="en_US"/>
        </w:rPr>
      </w:r>
    </w:p>
    <w:p>
      <w:pPr/>
      <w:r>
        <w:rPr>
          <w:lang w:val="en_US" w:bidi="en_US"/>
        </w:rPr>
      </w:r>
      <w:r>
        <w:rPr>
          <w:b/>
          <w:lang w:val="en_US" w:bidi="en_US"/>
        </w:rPr>
        <w:t>ὑπὲρ τῆς παρουσίας τοῦ Κυρίου ἡμῶν, Ἰησοῦ Χριστοῦ, καὶ ἡμῶν ἐπισυναγωγῆς ἐπ’ αὐτόν</w:t>
      </w:r>
    </w:p>
    <w:p>
      <w:pPr/>
      <w:r>
        <w:rPr>
          <w:lang w:val="en_US" w:bidi="en_US"/>
        </w:rPr>
      </w:r>
      <w:r>
        <w:rPr>
          <w:b/>
          <w:lang w:val="en_US" w:bidi="en_US"/>
        </w:rPr>
        <w:t>"about the coming of our Lord Jesus Christ and our gathering to him"</w:t>
      </w:r>
    </w:p>
    <w:p>
      <w:pPr/>
      <w:r>
        <w:rPr>
          <w:lang w:val="en_US" w:bidi="en_US"/>
        </w:rPr>
      </w:r>
      <w:r>
        <w:rPr>
          <w:lang w:val="en_US" w:bidi="en_US"/>
        </w:rPr>
        <w:t xml:space="preserve">If it is more natural in your language, you could use active verbs for the events of </w:t>
      </w:r>
      <w:r>
        <w:rPr>
          <w:b/>
          <w:lang w:val="en_US" w:bidi="en_US"/>
        </w:rPr>
        <w:t>coming</w:t>
      </w:r>
      <w:r>
        <w:rPr>
          <w:lang w:val="en_US" w:bidi="en_US"/>
        </w:rPr>
        <w:t xml:space="preserve"> and </w:t>
      </w:r>
      <w:r>
        <w:rPr>
          <w:b/>
          <w:lang w:val="en_US" w:bidi="en_US"/>
        </w:rPr>
        <w:t>gathering</w:t>
      </w:r>
      <w:r>
        <w:rPr>
          <w:lang w:val="en_US" w:bidi="en_US"/>
        </w:rPr>
        <w:t>. Alternate translation: “about the time when our Lord Jesus will come and gather us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2:2 (#1)</w:t>
      </w:r>
      <w:r>
        <w:rPr>
          <w:lang w:val="en_US" w:bidi="en_US"/>
        </w:rPr>
      </w:r>
    </w:p>
    <w:p>
      <w:pPr/>
      <w:r>
        <w:rPr>
          <w:lang w:val="en_US" w:bidi="en_US"/>
        </w:rPr>
      </w:r>
      <w:r>
        <w:rPr>
          <w:b/>
          <w:lang w:val="en_US" w:bidi="en_US"/>
        </w:rPr>
        <w:t>εἰς τὸ μὴ ταχέως σαλευθῆναι ὑμᾶς ἀπὸ τοῦ νοὸς</w:t>
      </w:r>
    </w:p>
    <w:p>
      <w:pPr/>
      <w:r>
        <w:rPr>
          <w:lang w:val="en_US" w:bidi="en_US"/>
        </w:rPr>
      </w:r>
      <w:r>
        <w:rPr>
          <w:b/>
          <w:lang w:val="en_US" w:bidi="en_US"/>
        </w:rPr>
        <w:t>"for you not to be quickly shaken in your mind"</w:t>
      </w:r>
    </w:p>
    <w:p>
      <w:pPr/>
      <w:r>
        <w:rPr>
          <w:lang w:val="en_US" w:bidi="en_US"/>
        </w:rPr>
      </w:r>
      <w:r>
        <w:rPr>
          <w:lang w:val="en_US" w:bidi="en_US"/>
        </w:rPr>
        <w:t xml:space="preserve">The phrase </w:t>
      </w:r>
      <w:r>
        <w:rPr>
          <w:b/>
          <w:lang w:val="en_US" w:bidi="en_US"/>
        </w:rPr>
        <w:t>shaken in your mind</w:t>
      </w:r>
      <w:r>
        <w:rPr>
          <w:lang w:val="en_US" w:bidi="en_US"/>
        </w:rPr>
        <w:t xml:space="preserve"> refers to a person’s thoughts being unsettled. You could also express this positively. Alternate translation: “for you to remain firm in your thinking”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(#2)</w:t>
      </w:r>
      <w:r>
        <w:rPr>
          <w:lang w:val="en_US" w:bidi="en_US"/>
        </w:rPr>
      </w:r>
    </w:p>
    <w:p>
      <w:pPr/>
      <w:r>
        <w:rPr>
          <w:lang w:val="en_US" w:bidi="en_US"/>
        </w:rPr>
      </w:r>
      <w:r>
        <w:rPr>
          <w:b/>
          <w:lang w:val="en_US" w:bidi="en_US"/>
        </w:rPr>
        <w:t>μηδὲ θροεῖσθαι</w:t>
      </w:r>
    </w:p>
    <w:p>
      <w:pPr/>
      <w:r>
        <w:rPr>
          <w:lang w:val="en_US" w:bidi="en_US"/>
        </w:rPr>
      </w:r>
      <w:r>
        <w:rPr>
          <w:b/>
          <w:lang w:val="en_US" w:bidi="en_US"/>
        </w:rPr>
        <w:t>"and not to be troubled"</w:t>
      </w:r>
    </w:p>
    <w:p>
      <w:pPr/>
      <w:r>
        <w:rPr>
          <w:lang w:val="en_US" w:bidi="en_US"/>
        </w:rPr>
      </w:r>
      <w:r>
        <w:rPr>
          <w:lang w:val="en_US" w:bidi="en_US"/>
        </w:rPr>
        <w:t xml:space="preserve">The phrase </w:t>
      </w:r>
      <w:r>
        <w:rPr>
          <w:b/>
          <w:lang w:val="en_US" w:bidi="en_US"/>
        </w:rPr>
        <w:t>to be troubled</w:t>
      </w:r>
      <w:r>
        <w:rPr>
          <w:lang w:val="en_US" w:bidi="en_US"/>
        </w:rPr>
        <w:t xml:space="preserve"> refers to a person’s emotions being unsettled. You could also express this positively. Alternate translation: “and remain peaceful when a message comes” or “and keep calm when you hear something”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2:2 (#3)</w:t>
      </w:r>
      <w:r>
        <w:rPr>
          <w:lang w:val="en_US" w:bidi="en_US"/>
        </w:rPr>
      </w:r>
    </w:p>
    <w:p>
      <w:pPr/>
      <w:r>
        <w:rPr>
          <w:lang w:val="en_US" w:bidi="en_US"/>
        </w:rPr>
      </w:r>
      <w:r>
        <w:rPr>
          <w:b/>
          <w:lang w:val="en_US" w:bidi="en_US"/>
        </w:rPr>
        <w:t>μήτε διὰ πνεύματος, μήτε διὰ λόγου, μήτε δι’ ἐπιστολῆς, ὡς δι’ ἡμῶν</w:t>
      </w:r>
    </w:p>
    <w:p>
      <w:pPr/>
      <w:r>
        <w:rPr>
          <w:lang w:val="en_US" w:bidi="en_US"/>
        </w:rPr>
      </w:r>
      <w:r>
        <w:rPr>
          <w:b/>
          <w:lang w:val="en_US" w:bidi="en_US"/>
        </w:rPr>
        <w:t>"neither by a spirit nor by a word nor by a letter as if from us"</w:t>
      </w:r>
    </w:p>
    <w:p>
      <w:pPr/>
      <w:r>
        <w:rPr>
          <w:lang w:val="en_US" w:bidi="en_US"/>
        </w:rPr>
      </w:r>
      <w:r>
        <w:rPr>
          <w:lang w:val="en_US" w:bidi="en_US"/>
        </w:rP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(#4)</w:t>
      </w:r>
      <w:r>
        <w:rPr>
          <w:lang w:val="en_US" w:bidi="en_US"/>
        </w:rPr>
      </w:r>
    </w:p>
    <w:p>
      <w:pPr/>
      <w:r>
        <w:rPr>
          <w:lang w:val="en_US" w:bidi="en_US"/>
        </w:rPr>
      </w:r>
      <w:r>
        <w:rPr>
          <w:b/>
          <w:lang w:val="en_US" w:bidi="en_US"/>
        </w:rPr>
        <w:t>ὡς δι’ ἡμῶν</w:t>
      </w:r>
    </w:p>
    <w:p>
      <w:pPr/>
      <w:r>
        <w:rPr>
          <w:lang w:val="en_US" w:bidi="en_US"/>
        </w:rPr>
      </w:r>
      <w:r>
        <w:rPr>
          <w:b/>
          <w:lang w:val="en_US" w:bidi="en_US"/>
        </w:rPr>
        <w:t>"as if from us"</w:t>
      </w:r>
    </w:p>
    <w:p>
      <w:pPr/>
      <w:r>
        <w:rPr>
          <w:lang w:val="en_US" w:bidi="en_US"/>
        </w:rPr>
      </w:r>
      <w:r>
        <w:rPr>
          <w:lang w:val="en_US" w:bidi="en_US"/>
        </w:rPr>
        <w:t>Paul is leaving out some words here that might be necessary in your language. If it is helpful, you could supply these words. Alternate translation: “that claims to have come from us” or “trying to deceive you that it is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(#5)</w:t>
      </w:r>
      <w:r>
        <w:rPr>
          <w:lang w:val="en_US" w:bidi="en_US"/>
        </w:rPr>
      </w:r>
    </w:p>
    <w:p>
      <w:pPr/>
      <w:r>
        <w:rPr>
          <w:lang w:val="en_US" w:bidi="en_US"/>
        </w:rPr>
      </w:r>
      <w:r>
        <w:rPr>
          <w:b/>
          <w:lang w:val="en_US" w:bidi="en_US"/>
        </w:rPr>
        <w:t>ὡς ὅτι</w:t>
      </w:r>
    </w:p>
    <w:p>
      <w:pPr/>
      <w:r>
        <w:rPr>
          <w:lang w:val="en_US" w:bidi="en_US"/>
        </w:rPr>
      </w:r>
      <w:r>
        <w:rPr>
          <w:b/>
          <w:lang w:val="en_US" w:bidi="en_US"/>
        </w:rPr>
        <w:t>"as if"</w:t>
      </w:r>
    </w:p>
    <w:p>
      <w:pPr/>
      <w:r>
        <w:rPr>
          <w:lang w:val="en_US" w:bidi="en_US"/>
        </w:rPr>
      </w:r>
      <w:r>
        <w:rPr>
          <w:lang w:val="en_US" w:bidi="en_US"/>
        </w:rPr>
        <w:t>Paul is leaving out some words here that might be necessary in your language. If it is helpful, you could supply these words. Alternate translation: “that talks as if” or “that falsely claims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2:2 (#6)</w:t>
      </w:r>
      <w:r>
        <w:rPr>
          <w:lang w:val="en_US" w:bidi="en_US"/>
        </w:rPr>
      </w:r>
    </w:p>
    <w:p>
      <w:pPr/>
      <w:r>
        <w:rPr>
          <w:lang w:val="en_US" w:bidi="en_US"/>
        </w:rPr>
      </w:r>
      <w:r>
        <w:rPr>
          <w:b/>
          <w:lang w:val="en_US" w:bidi="en_US"/>
        </w:rPr>
        <w:t>ἡ ἡμέρα τοῦ Κυρίου</w:t>
      </w:r>
    </w:p>
    <w:p>
      <w:pPr/>
      <w:r>
        <w:rPr>
          <w:lang w:val="en_US" w:bidi="en_US"/>
        </w:rPr>
      </w:r>
      <w:r>
        <w:rPr>
          <w:b/>
          <w:lang w:val="en_US" w:bidi="en_US"/>
        </w:rPr>
        <w:t>"the day of the Lord"</w:t>
      </w:r>
    </w:p>
    <w:p>
      <w:pPr/>
      <w:r>
        <w:rPr>
          <w:lang w:val="en_US" w:bidi="en_US"/>
        </w:rPr>
      </w:r>
      <w:r>
        <w:rPr>
          <w:lang w:val="en_US" w:bidi="en_US"/>
        </w:rPr>
        <w:t xml:space="preserve">Here, </w:t>
      </w:r>
      <w:r>
        <w:rPr>
          <w:b/>
          <w:lang w:val="en_US" w:bidi="en_US"/>
        </w:rPr>
        <w:t>the day of the Lord</w:t>
      </w:r>
      <w:r>
        <w:rPr>
          <w:lang w:val="en_US" w:bidi="en_US"/>
        </w:rPr>
        <w:t xml:space="preserve"> refers to the time when Jesus will come back to the earth for all believers.</w:t>
      </w:r>
      <w:r>
        <w:rPr>
          <w:lang w:val="en_US" w:bidi="en_US"/>
        </w:rPr>
      </w:r>
      <w:r>
        <w:rPr>
          <w:lang w:val="en_US" w:bidi="en_US"/>
        </w:rPr>
      </w:r>
    </w:p>
    <w:p>
      <w:pPr/>
      <w:r>
        <w:rPr>
          <w:lang w:val="en_US" w:bidi="en_US"/>
        </w:rPr>
      </w:r>
    </w:p>
    <w:p>
      <w:pPr>
        <w:pStyle w:val="Heading2"/>
      </w:pPr>
      <w:r>
        <w:rPr>
          <w:lang w:val="en_US" w:bidi="en_US"/>
        </w:rPr>
        <w:t>2 Thessalonians 2:3 (#1)</w:t>
      </w:r>
      <w:r>
        <w:rPr>
          <w:lang w:val="en_US" w:bidi="en_US"/>
        </w:rPr>
      </w:r>
    </w:p>
    <w:p>
      <w:pPr/>
      <w:r>
        <w:rPr>
          <w:lang w:val="en_US" w:bidi="en_US"/>
        </w:rPr>
      </w:r>
      <w:r>
        <w:rPr>
          <w:b/>
          <w:lang w:val="en_US" w:bidi="en_US"/>
        </w:rPr>
        <w:t>μή τις ὑμᾶς ἐξαπατήσῃ κατὰ μηδένα τρόπον</w:t>
      </w:r>
    </w:p>
    <w:p>
      <w:pPr/>
      <w:r>
        <w:rPr>
          <w:lang w:val="en_US" w:bidi="en_US"/>
        </w:rPr>
      </w:r>
      <w:r>
        <w:rPr>
          <w:b/>
          <w:lang w:val="en_US" w:bidi="en_US"/>
        </w:rPr>
        <w:t>"May no one deceive you in any way"</w:t>
      </w:r>
    </w:p>
    <w:p>
      <w:pPr/>
      <w:r>
        <w:rPr>
          <w:lang w:val="en_US" w:bidi="en_US"/>
        </w:rPr>
      </w:r>
      <w:r>
        <w:rPr>
          <w:lang w:val="en_US" w:bidi="en_US"/>
        </w:rPr>
        <w:t>Alternate translation: “Do not permit anyone to fool you” or “Do not believe at all the wrong words that people are telling you about this”</w:t>
      </w:r>
      <w:r>
        <w:rPr>
          <w:lang w:val="en_US" w:bidi="en_US"/>
        </w:rPr>
      </w:r>
      <w:r>
        <w:rPr>
          <w:lang w:val="en_US" w:bidi="en_US"/>
        </w:rPr>
      </w:r>
    </w:p>
    <w:p>
      <w:pPr/>
      <w:r>
        <w:rPr>
          <w:lang w:val="en_US" w:bidi="en_US"/>
        </w:rPr>
      </w:r>
    </w:p>
    <w:p>
      <w:pPr>
        <w:pStyle w:val="Heading2"/>
      </w:pPr>
      <w:r>
        <w:rPr>
          <w:lang w:val="en_US" w:bidi="en_US"/>
        </w:rPr>
        <w:t>2 Thessalonians 2:3 (#2)</w:t>
      </w:r>
      <w:r>
        <w:rPr>
          <w:lang w:val="en_US" w:bidi="en_US"/>
        </w:rPr>
      </w:r>
    </w:p>
    <w:p>
      <w:pPr/>
      <w:r>
        <w:rPr>
          <w:lang w:val="en_US" w:bidi="en_US"/>
        </w:rPr>
      </w:r>
      <w:r>
        <w:rPr>
          <w:b/>
          <w:lang w:val="en_US" w:bidi="en_US"/>
        </w:rPr>
        <w:t>ὅτι ἐὰν μὴ ἔλθῃ ἡ ἀποστασία πρῶτον</w:t>
      </w:r>
    </w:p>
    <w:p>
      <w:pPr/>
      <w:r>
        <w:rPr>
          <w:lang w:val="en_US" w:bidi="en_US"/>
        </w:rPr>
      </w:r>
      <w:r>
        <w:rPr>
          <w:b/>
          <w:lang w:val="en_US" w:bidi="en_US"/>
        </w:rPr>
        <w:t>"for unless the apostacy comes first"</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2:3 (#3)</w:t>
      </w:r>
      <w:r>
        <w:rPr>
          <w:lang w:val="en_US" w:bidi="en_US"/>
        </w:rPr>
      </w:r>
    </w:p>
    <w:p>
      <w:pPr/>
      <w:r>
        <w:rPr>
          <w:lang w:val="en_US" w:bidi="en_US"/>
        </w:rPr>
      </w:r>
      <w:r>
        <w:rPr>
          <w:b/>
          <w:lang w:val="en_US" w:bidi="en_US"/>
        </w:rPr>
        <w:t>ἡ ἀποστασία</w:t>
      </w:r>
    </w:p>
    <w:p>
      <w:pPr/>
      <w:r>
        <w:rPr>
          <w:lang w:val="en_US" w:bidi="en_US"/>
        </w:rPr>
      </w:r>
      <w:r>
        <w:rPr>
          <w:b/>
          <w:lang w:val="en_US" w:bidi="en_US"/>
        </w:rPr>
        <w:t>"the apostacy"</w:t>
      </w:r>
    </w:p>
    <w:p>
      <w:pPr/>
      <w:r>
        <w:rPr>
          <w:lang w:val="en_US" w:bidi="en_US"/>
        </w:rPr>
      </w:r>
      <w:r>
        <w:rPr>
          <w:lang w:val="en_US" w:bidi="en_US"/>
        </w:rPr>
        <w:t xml:space="preserve">Here, </w:t>
      </w:r>
      <w:r>
        <w:rPr>
          <w:b/>
          <w:lang w:val="en_US" w:bidi="en_US"/>
        </w:rPr>
        <w:t>the apostacy</w:t>
      </w:r>
      <w:r>
        <w:rPr>
          <w:lang w:val="en_US" w:bidi="en_US"/>
        </w:rPr>
        <w:t xml:space="preserve"> refers to a future time when many people will turn away from God. If your language does not use an abstract noun for this idea, you can express it in another way. Alternate translation: “the time when many people will rebel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2:3 (#4)</w:t>
      </w:r>
      <w:r>
        <w:rPr>
          <w:lang w:val="en_US" w:bidi="en_US"/>
        </w:rPr>
      </w:r>
    </w:p>
    <w:p>
      <w:pPr/>
      <w:r>
        <w:rPr>
          <w:lang w:val="en_US" w:bidi="en_US"/>
        </w:rPr>
      </w:r>
      <w:r>
        <w:rPr>
          <w:b/>
          <w:lang w:val="en_US" w:bidi="en_US"/>
        </w:rPr>
        <w:t>ἀποκαλυφθῇ ὁ ἄνθρωπος τῆς ἀνομίας</w:t>
      </w:r>
    </w:p>
    <w:p>
      <w:pPr/>
      <w:r>
        <w:rPr>
          <w:lang w:val="en_US" w:bidi="en_US"/>
        </w:rPr>
      </w:r>
      <w:r>
        <w:rPr>
          <w:b/>
          <w:lang w:val="en_US" w:bidi="en_US"/>
        </w:rPr>
        <w:t>"the man of lawlessness is revealed"</w:t>
      </w:r>
    </w:p>
    <w:p>
      <w:pPr/>
      <w:r>
        <w:rPr>
          <w:lang w:val="en_US" w:bidi="en_US"/>
        </w:rPr>
      </w:r>
      <w:r>
        <w:rPr>
          <w:lang w:val="en_US" w:bidi="en_US"/>
        </w:rPr>
        <w:t>If your language does not use the passive form in this way, you can express the idea in active form or in another way that is natural in your language. Alternate translation: “the man of lawlessness arrives” or “the man of lawlessness makes himself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2:3 (#5)</w:t>
      </w:r>
      <w:r>
        <w:rPr>
          <w:lang w:val="en_US" w:bidi="en_US"/>
        </w:rPr>
      </w:r>
    </w:p>
    <w:p>
      <w:pPr/>
      <w:r>
        <w:rPr>
          <w:lang w:val="en_US" w:bidi="en_US"/>
        </w:rPr>
      </w:r>
      <w:r>
        <w:rPr>
          <w:b/>
          <w:lang w:val="en_US" w:bidi="en_US"/>
        </w:rPr>
        <w:t>ὁ ἄνθρωπος τῆς ἀνομίας</w:t>
      </w:r>
    </w:p>
    <w:p>
      <w:pPr/>
      <w:r>
        <w:rPr>
          <w:lang w:val="en_US" w:bidi="en_US"/>
        </w:rPr>
      </w:r>
      <w:r>
        <w:rPr>
          <w:b/>
          <w:lang w:val="en_US" w:bidi="en_US"/>
        </w:rPr>
        <w:t>"the man of lawlessness"</w:t>
      </w:r>
    </w:p>
    <w:p>
      <w:pPr/>
      <w:r>
        <w:rPr>
          <w:lang w:val="en_US" w:bidi="en_US"/>
        </w:rPr>
      </w:r>
      <w:r>
        <w:rPr>
          <w:lang w:val="en_US" w:bidi="en_US"/>
        </w:rPr>
        <w:t xml:space="preserve">Paul is using the possessive form to describe a </w:t>
      </w:r>
      <w:r>
        <w:rPr>
          <w:b/>
          <w:lang w:val="en_US" w:bidi="en_US"/>
        </w:rPr>
        <w:t>man</w:t>
      </w:r>
      <w:r>
        <w:rPr>
          <w:lang w:val="en_US" w:bidi="en_US"/>
        </w:rPr>
        <w:t xml:space="preserve"> who is characterized by </w:t>
      </w:r>
      <w:r>
        <w:rPr>
          <w:b/>
          <w:lang w:val="en_US" w:bidi="en_US"/>
        </w:rPr>
        <w:t>lawlessness</w:t>
      </w:r>
      <w:r>
        <w:rPr>
          <w:lang w:val="en_US" w:bidi="en_US"/>
        </w:rPr>
        <w:t>. By this Paul means that this man will oppose all of God’s commandments and instructions. If this is not clear in your language, you could express this another way. Alternate translation: “the lawless man” or “the man who opposes God’s rule”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2:3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is an idiom meaning a person who is destined for destruction. Alternate translation: “the one who will be destroyed” or “the one whom God will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2:3 (#7)</w:t>
      </w:r>
      <w:r>
        <w:rPr>
          <w:lang w:val="en_US" w:bidi="en_US"/>
        </w:rPr>
      </w:r>
    </w:p>
    <w:p>
      <w:pPr/>
      <w:r>
        <w:rPr>
          <w:lang w:val="en_US" w:bidi="en_US"/>
        </w:rPr>
      </w:r>
      <w:r>
        <w:rPr>
          <w:b/>
          <w:lang w:val="en_US" w:bidi="en_US"/>
        </w:rPr>
        <w:t>"the son of destruction"</w:t>
      </w:r>
    </w:p>
    <w:p>
      <w:pPr/>
      <w:r>
        <w:rPr>
          <w:lang w:val="en_US" w:bidi="en_US"/>
        </w:rPr>
      </w:r>
      <w:r>
        <w:rPr>
          <w:lang w:val="en_US" w:bidi="en_US"/>
        </w:rPr>
        <w:t>God will destroy this person some time after the events of verse 4. If it would be helpful in your language, consider moving this phrase to the end of verse 4.</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Thessalonians 2:4 (#1)</w:t>
      </w:r>
      <w:r>
        <w:rPr>
          <w:lang w:val="en_US" w:bidi="en_US"/>
        </w:rPr>
      </w:r>
    </w:p>
    <w:p>
      <w:pPr/>
      <w:r>
        <w:rPr>
          <w:lang w:val="en_US" w:bidi="en_US"/>
        </w:rPr>
      </w:r>
      <w:r>
        <w:rPr>
          <w:b/>
          <w:lang w:val="en_US" w:bidi="en_US"/>
        </w:rPr>
        <w:t>πάντα λεγόμενον θεὸν ἢ σέβασμα</w:t>
      </w:r>
    </w:p>
    <w:p>
      <w:pPr/>
      <w:r>
        <w:rPr>
          <w:lang w:val="en_US" w:bidi="en_US"/>
        </w:rPr>
      </w:r>
      <w:r>
        <w:rPr>
          <w:b/>
          <w:lang w:val="en_US" w:bidi="en_US"/>
        </w:rPr>
        <w:t>"everything being called god or an object of worship"</w:t>
      </w:r>
    </w:p>
    <w:p>
      <w:pPr/>
      <w:r>
        <w:rPr>
          <w:lang w:val="en_US" w:bidi="en_US"/>
        </w:rPr>
      </w:r>
      <w:r>
        <w:rPr>
          <w:lang w:val="en_US" w:bidi="en_US"/>
        </w:rPr>
        <w:t>You can state this in active form. Alternate translation: “everything that people call God or whatever they worship”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2:4 (#2)</w:t>
      </w:r>
      <w:r>
        <w:rPr>
          <w:lang w:val="en_US" w:bidi="en_US"/>
        </w:rPr>
      </w:r>
    </w:p>
    <w:p>
      <w:pPr/>
      <w:r>
        <w:rPr>
          <w:lang w:val="en_US" w:bidi="en_US"/>
        </w:rPr>
      </w:r>
      <w:r>
        <w:rPr>
          <w:b/>
          <w:lang w:val="en_US" w:bidi="en_US"/>
        </w:rPr>
        <w:t>αὐτὸν &amp; καθίσαι</w:t>
      </w:r>
    </w:p>
    <w:p>
      <w:pPr/>
      <w:r>
        <w:rPr>
          <w:lang w:val="en_US" w:bidi="en_US"/>
        </w:rPr>
      </w:r>
      <w:r>
        <w:rPr>
          <w:b/>
          <w:lang w:val="en_US" w:bidi="en_US"/>
        </w:rPr>
        <w:t>"he himself sits"</w:t>
      </w:r>
    </w:p>
    <w:p>
      <w:pPr/>
      <w:r>
        <w:rPr>
          <w:lang w:val="en_US" w:bidi="en_US"/>
        </w:rPr>
      </w:r>
      <w:r>
        <w:rPr>
          <w:lang w:val="en_US" w:bidi="en_US"/>
        </w:rPr>
        <w:t xml:space="preserve">Here, </w:t>
      </w:r>
      <w:r>
        <w:rPr>
          <w:b/>
          <w:lang w:val="en_US" w:bidi="en_US"/>
        </w:rPr>
        <w:t>he himself sits</w:t>
      </w:r>
      <w:r>
        <w:rPr>
          <w:lang w:val="en_US" w:bidi="en_US"/>
        </w:rP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Thessalonians 2:4 (#3)</w:t>
      </w:r>
      <w:r>
        <w:rPr>
          <w:lang w:val="en_US" w:bidi="en_US"/>
        </w:rPr>
      </w:r>
    </w:p>
    <w:p>
      <w:pPr/>
      <w:r>
        <w:rPr>
          <w:lang w:val="en_US" w:bidi="en_US"/>
        </w:rPr>
      </w:r>
      <w:r>
        <w:rPr>
          <w:b/>
          <w:lang w:val="en_US" w:bidi="en_US"/>
        </w:rPr>
        <w:t>ἀποδεικνύντα ἑαυτὸν ὅτι ἔστιν Θεός</w:t>
      </w:r>
    </w:p>
    <w:p>
      <w:pPr/>
      <w:r>
        <w:rPr>
          <w:lang w:val="en_US" w:bidi="en_US"/>
        </w:rPr>
      </w:r>
      <w:r>
        <w:rPr>
          <w:b/>
          <w:lang w:val="en_US" w:bidi="en_US"/>
        </w:rPr>
        <w:t>"showing that he himself is God"</w:t>
      </w:r>
    </w:p>
    <w:p>
      <w:pPr/>
      <w:r>
        <w:rPr>
          <w:lang w:val="en_US" w:bidi="en_US"/>
        </w:rPr>
      </w:r>
      <w:r>
        <w:rPr>
          <w:lang w:val="en_US" w:bidi="en_US"/>
        </w:rPr>
        <w:t xml:space="preserve">Here, </w:t>
      </w:r>
      <w:r>
        <w:rPr>
          <w:b/>
          <w:lang w:val="en_US" w:bidi="en_US"/>
        </w:rPr>
        <w:t>showing that he himself is God</w:t>
      </w:r>
      <w:r>
        <w:rPr>
          <w:lang w:val="en_US" w:bidi="en_US"/>
        </w:rPr>
        <w:t xml:space="preserve"> does not mean that this man is God, but only that he is displaying himself to the world as though he were God. Alternate translation: “showing himself as God” or “attempting to demonstrate to people that he himself is God”</w:t>
      </w:r>
      <w:r>
        <w:rPr>
          <w:lang w:val="en_US" w:bidi="en_US"/>
        </w:rPr>
      </w:r>
      <w:r>
        <w:rPr>
          <w:lang w:val="en_US" w:bidi="en_US"/>
        </w:rPr>
      </w:r>
    </w:p>
    <w:p>
      <w:pPr/>
      <w:r>
        <w:rPr>
          <w:lang w:val="en_US" w:bidi="en_US"/>
        </w:rPr>
      </w:r>
    </w:p>
    <w:p>
      <w:pPr>
        <w:pStyle w:val="Heading2"/>
      </w:pPr>
      <w:r>
        <w:rPr>
          <w:lang w:val="en_US" w:bidi="en_US"/>
        </w:rPr>
        <w:t>2 Thessalonians 2:5 (#1)</w:t>
      </w:r>
      <w:r>
        <w:rPr>
          <w:lang w:val="en_US" w:bidi="en_US"/>
        </w:rPr>
      </w:r>
    </w:p>
    <w:p>
      <w:pPr/>
      <w:r>
        <w:rPr>
          <w:lang w:val="en_US" w:bidi="en_US"/>
        </w:rPr>
      </w:r>
      <w:r>
        <w:rPr>
          <w:b/>
          <w:lang w:val="en_US" w:bidi="en_US"/>
        </w:rPr>
        <w:t>οὐ μνημονεύετε ὅτι, ἔτι ὢν πρὸς ὑμᾶς, ταῦτα ἔλεγον ὑμῖν</w:t>
      </w:r>
    </w:p>
    <w:p>
      <w:pPr/>
      <w:r>
        <w:rPr>
          <w:lang w:val="en_US" w:bidi="en_US"/>
        </w:rPr>
      </w:r>
      <w:r>
        <w:rPr>
          <w:b/>
          <w:lang w:val="en_US" w:bidi="en_US"/>
        </w:rPr>
        <w:t>"Do you not remember that, still being with you, I was telling you these things"</w:t>
      </w:r>
    </w:p>
    <w:p>
      <w:pPr/>
      <w:r>
        <w:rPr>
          <w:lang w:val="en_US" w:bidi="en_US"/>
        </w:rPr>
      </w:r>
      <w:r>
        <w:rPr>
          <w:lang w:val="en_US" w:bidi="en_US"/>
        </w:rP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Thessalonians 2:5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topics that Paul mentioned in verses 3 and 4, including the rebellion against God, the man of lawlessness, and the return of Jesus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2:6 (#1)</w:t>
      </w:r>
      <w:r>
        <w:rPr>
          <w:lang w:val="en_US" w:bidi="en_US"/>
        </w:rPr>
      </w:r>
    </w:p>
    <w:p>
      <w:pPr/>
      <w:r>
        <w:rPr>
          <w:lang w:val="en_US" w:bidi="en_US"/>
        </w:rPr>
      </w:r>
      <w:r>
        <w:rPr>
          <w:b/>
          <w:lang w:val="en_US" w:bidi="en_US"/>
        </w:rPr>
        <w:t>καὶ νῦν τὸ κατέχον οἴδατε</w:t>
      </w:r>
    </w:p>
    <w:p>
      <w:pPr/>
      <w:r>
        <w:rPr>
          <w:lang w:val="en_US" w:bidi="en_US"/>
        </w:rPr>
      </w:r>
      <w:r>
        <w:rPr>
          <w:b/>
          <w:lang w:val="en_US" w:bidi="en_US"/>
        </w:rPr>
        <w:t>"And now you know the one restraining {him"</w:t>
      </w:r>
    </w:p>
    <w:p>
      <w:pPr/>
      <w:r>
        <w:rPr>
          <w:lang w:val="en_US" w:bidi="en_US"/>
        </w:rPr>
      </w:r>
      <w:r>
        <w:rPr>
          <w:lang w:val="en_US" w:bidi="en_US"/>
        </w:rPr>
        <w:t xml:space="preserve">There are two possibilities for understanding the function of the word </w:t>
      </w:r>
      <w:r>
        <w:rPr>
          <w:b/>
          <w:lang w:val="en_US" w:bidi="en_US"/>
        </w:rPr>
        <w:t>now</w:t>
      </w:r>
      <w:r>
        <w:rPr>
          <w:lang w:val="en_US" w:bidi="en_US"/>
        </w:rPr>
        <w:t xml:space="preserve"> here. (1) It goes with </w:t>
      </w:r>
      <w:r>
        <w:rPr>
          <w:b/>
          <w:lang w:val="en_US" w:bidi="en_US"/>
        </w:rPr>
        <w:t>the one restraining {him}</w:t>
      </w:r>
      <w:r>
        <w:rPr>
          <w:lang w:val="en_US" w:bidi="en_US"/>
        </w:rPr>
        <w:t xml:space="preserve">. Alternate translation: “And you know what is restraining him now” or (2) it goes with </w:t>
      </w:r>
      <w:r>
        <w:rPr>
          <w:b/>
          <w:lang w:val="en_US" w:bidi="en_US"/>
        </w:rPr>
        <w:t>you know</w:t>
      </w:r>
      <w:r>
        <w:rPr>
          <w:lang w:val="en_US" w:bidi="en_US"/>
        </w:rPr>
        <w:t>. Alternate translation: “And now you know what is restraining him”</w:t>
      </w:r>
      <w:r>
        <w:rPr>
          <w:lang w:val="en_US" w:bidi="en_US"/>
        </w:rPr>
      </w:r>
      <w:r>
        <w:rPr>
          <w:lang w:val="en_US" w:bidi="en_US"/>
        </w:rPr>
      </w:r>
    </w:p>
    <w:p>
      <w:pPr/>
      <w:r>
        <w:rPr>
          <w:lang w:val="en_US" w:bidi="en_US"/>
        </w:rPr>
      </w:r>
    </w:p>
    <w:p>
      <w:pPr>
        <w:pStyle w:val="Heading2"/>
      </w:pPr>
      <w:r>
        <w:rPr>
          <w:lang w:val="en_US" w:bidi="en_US"/>
        </w:rPr>
        <w:t>2 Thessalonians 2:6 (#2)</w:t>
      </w:r>
      <w:r>
        <w:rPr>
          <w:lang w:val="en_US" w:bidi="en_US"/>
        </w:rPr>
      </w:r>
    </w:p>
    <w:p>
      <w:pPr/>
      <w:r>
        <w:rPr>
          <w:lang w:val="en_US" w:bidi="en_US"/>
        </w:rPr>
      </w:r>
      <w:r>
        <w:rPr>
          <w:b/>
          <w:lang w:val="en_US" w:bidi="en_US"/>
        </w:rPr>
        <w:t>τὸ ἀποκαλυφθῆναι αὐτὸν ἐν τῷ αὐτοῦ καιρῷ</w:t>
      </w:r>
    </w:p>
    <w:p>
      <w:pPr/>
      <w:r>
        <w:rPr>
          <w:lang w:val="en_US" w:bidi="en_US"/>
        </w:rPr>
      </w:r>
      <w:r>
        <w:rPr>
          <w:b/>
          <w:lang w:val="en_US" w:bidi="en_US"/>
        </w:rPr>
        <w:t>"his revealing in his time"</w:t>
      </w:r>
    </w:p>
    <w:p>
      <w:pPr/>
      <w:r>
        <w:rPr>
          <w:lang w:val="en_US" w:bidi="en_US"/>
        </w:rPr>
      </w:r>
      <w:r>
        <w:rPr>
          <w:lang w:val="en_US" w:bidi="en_US"/>
        </w:rPr>
        <w:t>If your language does not use the passive form in this way, you can express the idea in active form or in another way that is natural in your language. Alternate translation: “the proper time, when God will allow him to reveal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serves to connect this sentence as a contrast to what Paul has said about </w:t>
      </w:r>
      <w:r>
        <w:rPr>
          <w:b/>
          <w:lang w:val="en_US" w:bidi="en_US"/>
        </w:rPr>
        <w:t>lawlessness</w:t>
      </w:r>
      <w:r>
        <w:rPr>
          <w:lang w:val="en_US" w:bidi="en_US"/>
        </w:rPr>
        <w:t>, starting in verse 3. Until here, Paul was talking about lawlessness in the future, but now he wants to clarify that people are already being lawless.Use a natural way in your language for introducing this contrast. Alternate translation: “Now” or “Actually,”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2:7 (#2)</w:t>
      </w:r>
      <w:r>
        <w:rPr>
          <w:lang w:val="en_US" w:bidi="en_US"/>
        </w:rPr>
      </w:r>
    </w:p>
    <w:p>
      <w:pPr/>
      <w:r>
        <w:rPr>
          <w:lang w:val="en_US" w:bidi="en_US"/>
        </w:rPr>
      </w:r>
      <w:r>
        <w:rPr>
          <w:b/>
          <w:lang w:val="en_US" w:bidi="en_US"/>
        </w:rPr>
        <w:t>τὸ &amp; μυστήριον ἤδη ἐνεργεῖται τῆς ἀνομίας</w:t>
      </w:r>
    </w:p>
    <w:p>
      <w:pPr/>
      <w:r>
        <w:rPr>
          <w:lang w:val="en_US" w:bidi="en_US"/>
        </w:rPr>
      </w:r>
      <w:r>
        <w:rPr>
          <w:b/>
          <w:lang w:val="en_US" w:bidi="en_US"/>
        </w:rPr>
        <w:t>"the mystery of lawlessness is already working"</w:t>
      </w:r>
    </w:p>
    <w:p>
      <w:pPr/>
      <w:r>
        <w:rPr>
          <w:lang w:val="en_US" w:bidi="en_US"/>
        </w:rPr>
      </w:r>
      <w:r>
        <w:rPr>
          <w:lang w:val="en_US" w:bidi="en_US"/>
        </w:rPr>
        <w:t xml:space="preserve">Here, </w:t>
      </w:r>
      <w:r>
        <w:rPr>
          <w:b/>
          <w:lang w:val="en_US" w:bidi="en_US"/>
        </w:rPr>
        <w:t>lawlessness</w:t>
      </w:r>
      <w:r>
        <w:rPr>
          <w:lang w:val="en_US" w:bidi="en_US"/>
        </w:rPr>
        <w:t xml:space="preserve"> is characterized as a </w:t>
      </w:r>
      <w:r>
        <w:rPr>
          <w:b/>
          <w:lang w:val="en_US" w:bidi="en_US"/>
        </w:rPr>
        <w:t>mystery</w:t>
      </w:r>
      <w:r>
        <w:rPr>
          <w:lang w:val="en_US" w:bidi="en_US"/>
        </w:rP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2:7 (#3)</w:t>
      </w:r>
      <w:r>
        <w:rPr>
          <w:lang w:val="en_US" w:bidi="en_US"/>
        </w:rPr>
      </w:r>
    </w:p>
    <w:p>
      <w:pPr/>
      <w:r>
        <w:rPr>
          <w:lang w:val="en_US" w:bidi="en_US"/>
        </w:rPr>
      </w:r>
      <w:r>
        <w:rPr>
          <w:b/>
          <w:lang w:val="en_US" w:bidi="en_US"/>
        </w:rPr>
        <w:t>ὁ κατέχων</w:t>
      </w:r>
    </w:p>
    <w:p>
      <w:pPr/>
      <w:r>
        <w:rPr>
          <w:lang w:val="en_US" w:bidi="en_US"/>
        </w:rPr>
      </w:r>
      <w:r>
        <w:rPr>
          <w:b/>
          <w:lang w:val="en_US" w:bidi="en_US"/>
        </w:rPr>
        <w:t>"the one restraining {him"</w:t>
      </w:r>
    </w:p>
    <w:p>
      <w:pPr/>
      <w:r>
        <w:rPr>
          <w:lang w:val="en_US" w:bidi="en_US"/>
        </w:rPr>
      </w:r>
      <w:r>
        <w:rPr>
          <w:lang w:val="en_US" w:bidi="en_US"/>
        </w:rPr>
        <w:t>To restrain someone is to hold him back or to keep him from doing what he wants to do. Alternate translation: “the one who has been holding him back”</w:t>
      </w:r>
      <w:r>
        <w:rPr>
          <w:lang w:val="en_US" w:bidi="en_US"/>
        </w:rPr>
      </w:r>
      <w:r>
        <w:rPr>
          <w:lang w:val="en_US" w:bidi="en_US"/>
        </w:rPr>
      </w:r>
    </w:p>
    <w:p>
      <w:pPr/>
      <w:r>
        <w:rPr>
          <w:lang w:val="en_US" w:bidi="en_US"/>
        </w:rPr>
      </w:r>
    </w:p>
    <w:p>
      <w:pPr>
        <w:pStyle w:val="Heading2"/>
      </w:pPr>
      <w:r>
        <w:rPr>
          <w:lang w:val="en_US" w:bidi="en_US"/>
        </w:rPr>
        <w:t>2 Thessalonians 2:7 (#4)</w:t>
      </w:r>
      <w:r>
        <w:rPr>
          <w:lang w:val="en_US" w:bidi="en_US"/>
        </w:rPr>
      </w:r>
    </w:p>
    <w:p>
      <w:pPr/>
      <w:r>
        <w:rPr>
          <w:lang w:val="en_US" w:bidi="en_US"/>
        </w:rPr>
      </w:r>
      <w:r>
        <w:rPr>
          <w:b/>
          <w:lang w:val="en_US" w:bidi="en_US"/>
        </w:rPr>
        <w:t>γένηται</w:t>
      </w:r>
    </w:p>
    <w:p>
      <w:pPr/>
      <w:r>
        <w:rPr>
          <w:lang w:val="en_US" w:bidi="en_US"/>
        </w:rPr>
      </w:r>
      <w:r>
        <w:rPr>
          <w:b/>
          <w:lang w:val="en_US" w:bidi="en_US"/>
        </w:rPr>
        <w:t>"he comes"</w:t>
      </w:r>
    </w:p>
    <w:p>
      <w:pPr/>
      <w:r>
        <w:rPr>
          <w:lang w:val="en_US" w:bidi="en_US"/>
        </w:rPr>
      </w:r>
      <w:r>
        <w:rPr>
          <w:lang w:val="en_US" w:bidi="en_US"/>
        </w:rPr>
        <w:t xml:space="preserve">Here, </w:t>
      </w:r>
      <w:r>
        <w:rPr>
          <w:b/>
          <w:lang w:val="en_US" w:bidi="en_US"/>
        </w:rPr>
        <w:t>he</w:t>
      </w:r>
      <w:r>
        <w:rPr>
          <w:lang w:val="en_US" w:bidi="en_US"/>
        </w:rPr>
        <w:t xml:space="preserve"> refers to the one who is restraining the man of lawlessness. If this is not clear to your readers, you could state this explicitly. Alternate translation: “the one who restrains the man of lawlessness moves”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2:7 (#5)</w:t>
      </w:r>
      <w:r>
        <w:rPr>
          <w:lang w:val="en_US" w:bidi="en_US"/>
        </w:rPr>
      </w:r>
    </w:p>
    <w:p>
      <w:pPr/>
      <w:r>
        <w:rPr>
          <w:lang w:val="en_US" w:bidi="en_US"/>
        </w:rPr>
      </w:r>
      <w:r>
        <w:rPr>
          <w:b/>
          <w:lang w:val="en_US" w:bidi="en_US"/>
        </w:rPr>
        <w:t>ἐκ μέσου γένηται</w:t>
      </w:r>
    </w:p>
    <w:p>
      <w:pPr/>
      <w:r>
        <w:rPr>
          <w:lang w:val="en_US" w:bidi="en_US"/>
        </w:rPr>
      </w:r>
      <w:r>
        <w:rPr>
          <w:b/>
          <w:lang w:val="en_US" w:bidi="en_US"/>
        </w:rPr>
        <w:t>"he comes out of the way"</w:t>
      </w:r>
    </w:p>
    <w:p>
      <w:pPr/>
      <w:r>
        <w:rPr>
          <w:lang w:val="en_US" w:bidi="en_US"/>
        </w:rPr>
      </w:r>
      <w:r>
        <w:rPr>
          <w:lang w:val="en_US" w:bidi="en_US"/>
        </w:rP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Alternative translation: “he stops restraining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2:8 (#1)</w:t>
      </w:r>
      <w:r>
        <w:rPr>
          <w:lang w:val="en_US" w:bidi="en_US"/>
        </w:rPr>
      </w:r>
    </w:p>
    <w:p>
      <w:pPr/>
      <w:r>
        <w:rPr>
          <w:lang w:val="en_US" w:bidi="en_US"/>
        </w:rPr>
      </w:r>
      <w:r>
        <w:rPr>
          <w:b/>
          <w:lang w:val="en_US" w:bidi="en_US"/>
        </w:rPr>
        <w:t>καὶ τότε ἀποκαλυφθήσεται ὁ ἄνομος</w:t>
      </w:r>
    </w:p>
    <w:p>
      <w:pPr/>
      <w:r>
        <w:rPr>
          <w:lang w:val="en_US" w:bidi="en_US"/>
        </w:rPr>
      </w:r>
      <w:r>
        <w:rPr>
          <w:b/>
          <w:lang w:val="en_US" w:bidi="en_US"/>
        </w:rPr>
        <w:t>"and then the lawless one will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“and then God will allow the lawless one to show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2:8 (#2)</w:t>
      </w:r>
      <w:r>
        <w:rPr>
          <w:lang w:val="en_US" w:bidi="en_US"/>
        </w:rPr>
      </w:r>
    </w:p>
    <w:p>
      <w:pPr/>
      <w:r>
        <w:rPr>
          <w:lang w:val="en_US" w:bidi="en_US"/>
        </w:rPr>
      </w:r>
      <w:r>
        <w:rPr>
          <w:b/>
          <w:lang w:val="en_US" w:bidi="en_US"/>
        </w:rPr>
        <w:t>τῷ πνεύματι τοῦ στόματος αὐτοῦ</w:t>
      </w:r>
    </w:p>
    <w:p>
      <w:pPr/>
      <w:r>
        <w:rPr>
          <w:lang w:val="en_US" w:bidi="en_US"/>
        </w:rPr>
      </w:r>
      <w:r>
        <w:rPr>
          <w:b/>
          <w:lang w:val="en_US" w:bidi="en_US"/>
        </w:rPr>
        <w:t>"with the breath of his mouth"</w:t>
      </w:r>
    </w:p>
    <w:p>
      <w:pPr/>
      <w:r>
        <w:rPr>
          <w:lang w:val="en_US" w:bidi="en_US"/>
        </w:rPr>
      </w:r>
      <w:r>
        <w:rPr>
          <w:lang w:val="en_US" w:bidi="en_US"/>
        </w:rPr>
        <w:t xml:space="preserve">In this figure of speech, </w:t>
      </w:r>
      <w:r>
        <w:rPr>
          <w:b/>
          <w:lang w:val="en_US" w:bidi="en_US"/>
        </w:rPr>
        <w:t>breath</w:t>
      </w:r>
      <w:r>
        <w:rPr>
          <w:lang w:val="en_US" w:bidi="en_US"/>
        </w:rPr>
        <w:t xml:space="preserve"> represents the power of God and </w:t>
      </w:r>
      <w:r>
        <w:rPr>
          <w:b/>
          <w:lang w:val="en_US" w:bidi="en_US"/>
        </w:rPr>
        <w:t>mouth</w:t>
      </w:r>
      <w:r>
        <w:rPr>
          <w:lang w:val="en_US" w:bidi="en_US"/>
        </w:rPr>
        <w:t xml:space="preserve"> represents the spoken word of Jesus. If your readers would not understand this, you could use an equivalent expression or plain language. Alternate translation: “by the power of his spoken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2:8 (#3)</w:t>
      </w:r>
      <w:r>
        <w:rPr>
          <w:lang w:val="en_US" w:bidi="en_US"/>
        </w:rPr>
      </w:r>
    </w:p>
    <w:p>
      <w:pPr/>
      <w:r>
        <w:rPr>
          <w:lang w:val="en_US" w:bidi="en_US"/>
        </w:rPr>
      </w:r>
      <w:r>
        <w:rPr>
          <w:b/>
          <w:lang w:val="en_US" w:bidi="en_US"/>
        </w:rPr>
        <w:t>ἀνελεῖ τῷ πνεύματι τοῦ στόματος αὐτοῦ, καὶ καταργήσει τῇ ἐπιφανείᾳ τῆς παρουσίας αὐτοῦ</w:t>
      </w:r>
    </w:p>
    <w:p>
      <w:pPr/>
      <w:r>
        <w:rPr>
          <w:lang w:val="en_US" w:bidi="en_US"/>
        </w:rPr>
      </w:r>
      <w:r>
        <w:rPr>
          <w:b/>
          <w:lang w:val="en_US" w:bidi="en_US"/>
        </w:rPr>
        <w:t>"will kill with the breath of his mouth, and will bring to nothing by the appearance of his coming"</w:t>
      </w:r>
    </w:p>
    <w:p>
      <w:pPr/>
      <w:r>
        <w:rPr>
          <w:lang w:val="en_US" w:bidi="en_US"/>
        </w:rPr>
      </w:r>
      <w:r>
        <w:rPr>
          <w:lang w:val="en_US" w:bidi="en_US"/>
        </w:rP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Thessalonians 2:9 (#1)</w:t>
      </w:r>
      <w:r>
        <w:rPr>
          <w:lang w:val="en_US" w:bidi="en_US"/>
        </w:rPr>
      </w:r>
    </w:p>
    <w:p>
      <w:pPr/>
      <w:r>
        <w:rPr>
          <w:lang w:val="en_US" w:bidi="en_US"/>
        </w:rPr>
      </w:r>
      <w:r>
        <w:rPr>
          <w:b/>
          <w:lang w:val="en_US" w:bidi="en_US"/>
        </w:rPr>
        <w:t>οὗ ἐστιν ἡ παρουσία, κατ’ ἐνέργειαν τοῦ Σατανᾶ</w:t>
      </w:r>
    </w:p>
    <w:p>
      <w:pPr/>
      <w:r>
        <w:rPr>
          <w:lang w:val="en_US" w:bidi="en_US"/>
        </w:rPr>
      </w:r>
      <w:r>
        <w:rPr>
          <w:b/>
          <w:lang w:val="en_US" w:bidi="en_US"/>
        </w:rPr>
        <w:t>"the arrival of whom is according to a work of Satan"</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Satan</w:t>
      </w:r>
      <w:r>
        <w:rPr>
          <w:lang w:val="en_US" w:bidi="en_US"/>
        </w:rPr>
        <w:t xml:space="preserve"> does. If this is not clear in your language, you could state this explicitly. Alternate translation: “Satan will bring this man and will work through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2:9 (#2)</w:t>
      </w:r>
      <w:r>
        <w:rPr>
          <w:lang w:val="en_US" w:bidi="en_US"/>
        </w:rPr>
      </w:r>
    </w:p>
    <w:p>
      <w:pPr/>
      <w:r>
        <w:rPr>
          <w:lang w:val="en_US" w:bidi="en_US"/>
        </w:rPr>
      </w:r>
      <w:r>
        <w:rPr>
          <w:b/>
          <w:lang w:val="en_US" w:bidi="en_US"/>
        </w:rPr>
        <w:t>οὗ</w:t>
      </w:r>
    </w:p>
    <w:p>
      <w:pPr/>
      <w:r>
        <w:rPr>
          <w:lang w:val="en_US" w:bidi="en_US"/>
        </w:rPr>
      </w:r>
      <w:r>
        <w:rPr>
          <w:b/>
          <w:lang w:val="en_US" w:bidi="en_US"/>
        </w:rPr>
        <w:t>"of whom"</w:t>
      </w:r>
    </w:p>
    <w:p>
      <w:pPr/>
      <w:r>
        <w:rPr>
          <w:lang w:val="en_US" w:bidi="en_US"/>
        </w:rPr>
      </w:r>
      <w:r>
        <w:rPr>
          <w:lang w:val="en_US" w:bidi="en_US"/>
        </w:rPr>
        <w:t xml:space="preserve">Here, </w:t>
      </w:r>
      <w:r>
        <w:rPr>
          <w:b/>
          <w:lang w:val="en_US" w:bidi="en_US"/>
        </w:rPr>
        <w:t>whom</w:t>
      </w:r>
      <w:r>
        <w:rPr>
          <w:lang w:val="en_US" w:bidi="en_US"/>
        </w:rPr>
        <w:t xml:space="preserve"> refers back to the man of lawlessness. Alternate translation: “of the man of lawlessness”</w:t>
      </w:r>
      <w:r>
        <w:rPr>
          <w:lang w:val="en_US" w:bidi="en_US"/>
        </w:rPr>
      </w:r>
      <w:r>
        <w:rPr>
          <w:lang w:val="en_US" w:bidi="en_US"/>
        </w:rPr>
      </w:r>
    </w:p>
    <w:p>
      <w:pPr/>
      <w:r>
        <w:rPr>
          <w:lang w:val="en_US" w:bidi="en_US"/>
        </w:rPr>
      </w:r>
    </w:p>
    <w:p>
      <w:pPr>
        <w:pStyle w:val="Heading2"/>
      </w:pPr>
      <w:r>
        <w:rPr>
          <w:lang w:val="en_US" w:bidi="en_US"/>
        </w:rPr>
        <w:t>2 Thessalonians 2:9 (#3)</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Here, </w:t>
      </w:r>
      <w:r>
        <w:rPr>
          <w:b/>
          <w:lang w:val="en_US" w:bidi="en_US"/>
        </w:rPr>
        <w:t>all</w:t>
      </w:r>
      <w:r>
        <w:rPr>
          <w:lang w:val="en_US" w:bidi="en_US"/>
        </w:rPr>
        <w:t xml:space="preserve"> is hyperbole. It can apply to: (1) only </w:t>
      </w:r>
      <w:r>
        <w:rPr>
          <w:b/>
          <w:lang w:val="en_US" w:bidi="en_US"/>
        </w:rPr>
        <w:t>power</w:t>
      </w:r>
      <w:r>
        <w:rPr>
          <w:lang w:val="en_US" w:bidi="en_US"/>
        </w:rPr>
        <w:t xml:space="preserve">, with the meaning “much” or “great.” Alternate translation: “with great power to do signs and false wonders” or (2) </w:t>
      </w:r>
      <w:r>
        <w:rPr>
          <w:b/>
          <w:lang w:val="en_US" w:bidi="en_US"/>
        </w:rPr>
        <w:t>power</w:t>
      </w:r>
      <w:r>
        <w:rPr>
          <w:lang w:val="en_US" w:bidi="en_US"/>
        </w:rPr>
        <w:t xml:space="preserve">, </w:t>
      </w:r>
      <w:r>
        <w:rPr>
          <w:b/>
          <w:lang w:val="en_US" w:bidi="en_US"/>
        </w:rPr>
        <w:t>signs</w:t>
      </w:r>
      <w:r>
        <w:rPr>
          <w:lang w:val="en_US" w:bidi="en_US"/>
        </w:rPr>
        <w:t xml:space="preserve">, and </w:t>
      </w:r>
      <w:r>
        <w:rPr>
          <w:b/>
          <w:lang w:val="en_US" w:bidi="en_US"/>
        </w:rPr>
        <w:t>wonders</w:t>
      </w:r>
      <w:r>
        <w:rPr>
          <w:lang w:val="en_US" w:bidi="en_US"/>
        </w:rPr>
        <w:t>, with the meaning “many kinds of.” Alternate translation: “with many kinds of power, signs, and false wonders” or (3) a combination of the two. Alternate translation: “with much power to do all kinds of signs and false wonders”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2:9 (#4)</w:t>
      </w:r>
      <w:r>
        <w:rPr>
          <w:lang w:val="en_US" w:bidi="en_US"/>
        </w:rPr>
      </w:r>
    </w:p>
    <w:p>
      <w:pPr/>
      <w:r>
        <w:rPr>
          <w:lang w:val="en_US" w:bidi="en_US"/>
        </w:rPr>
      </w:r>
      <w:r>
        <w:rPr>
          <w:b/>
          <w:lang w:val="en_US" w:bidi="en_US"/>
        </w:rPr>
        <w:t>ἐν πάσῃ δυνάμει, καὶ σημείοις, καὶ τέρασιν ψεύδους</w:t>
      </w:r>
    </w:p>
    <w:p>
      <w:pPr/>
      <w:r>
        <w:rPr>
          <w:lang w:val="en_US" w:bidi="en_US"/>
        </w:rPr>
      </w:r>
      <w:r>
        <w:rPr>
          <w:b/>
          <w:lang w:val="en_US" w:bidi="en_US"/>
        </w:rPr>
        <w:t>"in all power and signs and false wonders"</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“with very powerful signs and false wonders” or “who made him very powerful to do signs and false wonders”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2:9 (#5)</w:t>
      </w:r>
      <w:r>
        <w:rPr>
          <w:lang w:val="en_US" w:bidi="en_US"/>
        </w:rPr>
      </w:r>
    </w:p>
    <w:p>
      <w:pPr/>
      <w:r>
        <w:rPr>
          <w:lang w:val="en_US" w:bidi="en_US"/>
        </w:rPr>
      </w:r>
      <w:r>
        <w:rPr>
          <w:b/>
          <w:lang w:val="en_US" w:bidi="en_US"/>
        </w:rPr>
        <w:t>καὶ σημείοις, καὶ τέρασιν ψεύδους</w:t>
      </w:r>
    </w:p>
    <w:p>
      <w:pPr/>
      <w:r>
        <w:rPr>
          <w:lang w:val="en_US" w:bidi="en_US"/>
        </w:rPr>
      </w:r>
      <w:r>
        <w:rPr>
          <w:b/>
          <w:lang w:val="en_US" w:bidi="en_US"/>
        </w:rPr>
        <w:t>"and signs and false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2:10 (#1)</w:t>
      </w:r>
      <w:r>
        <w:rPr>
          <w:lang w:val="en_US" w:bidi="en_US"/>
        </w:rPr>
      </w:r>
    </w:p>
    <w:p>
      <w:pPr/>
      <w:r>
        <w:rPr>
          <w:lang w:val="en_US" w:bidi="en_US"/>
        </w:rPr>
      </w:r>
      <w:r>
        <w:rPr>
          <w:b/>
          <w:lang w:val="en_US" w:bidi="en_US"/>
        </w:rPr>
        <w:t>πάσῃ</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is hyperbole and could mean: (1) “a high degree of” or (2) “many kinds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2:10 (#2)</w:t>
      </w:r>
      <w:r>
        <w:rPr>
          <w:lang w:val="en_US" w:bidi="en_US"/>
        </w:rPr>
      </w:r>
    </w:p>
    <w:p>
      <w:pPr/>
      <w:r>
        <w:rPr>
          <w:lang w:val="en_US" w:bidi="en_US"/>
        </w:rPr>
      </w:r>
      <w:r>
        <w:rPr>
          <w:b/>
          <w:lang w:val="en_US" w:bidi="en_US"/>
        </w:rPr>
        <w:t>ἐν πάσῃ ἀπάτῃ ἀδικίας</w:t>
      </w:r>
    </w:p>
    <w:p>
      <w:pPr/>
      <w:r>
        <w:rPr>
          <w:lang w:val="en_US" w:bidi="en_US"/>
        </w:rPr>
      </w:r>
      <w:r>
        <w:rPr>
          <w:b/>
          <w:lang w:val="en_US" w:bidi="en_US"/>
        </w:rPr>
        <w:t>"in all deceit of unrighteousness"</w:t>
      </w:r>
    </w:p>
    <w:p>
      <w:pPr/>
      <w:r>
        <w:rPr>
          <w:lang w:val="en_US" w:bidi="en_US"/>
        </w:rPr>
      </w:r>
      <w:r>
        <w:rPr>
          <w:lang w:val="en_US" w:bidi="en_US"/>
        </w:rPr>
        <w:t xml:space="preserve">Here Paul uses the possessive form to describe </w:t>
      </w:r>
      <w:r>
        <w:rPr>
          <w:b/>
          <w:lang w:val="en_US" w:bidi="en_US"/>
        </w:rPr>
        <w:t>deceit</w:t>
      </w:r>
      <w:r>
        <w:rPr>
          <w:lang w:val="en_US" w:bidi="en_US"/>
        </w:rPr>
        <w:t xml:space="preserve"> that results from </w:t>
      </w:r>
      <w:r>
        <w:rPr>
          <w:b/>
          <w:lang w:val="en_US" w:bidi="en_US"/>
        </w:rPr>
        <w:t>unrighteousness</w:t>
      </w:r>
      <w:r>
        <w:rPr>
          <w:lang w:val="en_US" w:bidi="en_US"/>
        </w:rPr>
        <w:t>. If the relationship of the words is not clear in your language, you could express it more explicitly. Alternate translation: “because he is so unrighteous, he will be very deceptive”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2:10 (#3)</w:t>
      </w:r>
      <w:r>
        <w:rPr>
          <w:lang w:val="en_US" w:bidi="en_US"/>
        </w:rPr>
      </w:r>
    </w:p>
    <w:p>
      <w:pPr/>
      <w:r>
        <w:rPr>
          <w:lang w:val="en_US" w:bidi="en_US"/>
        </w:rPr>
      </w:r>
      <w:r>
        <w:rPr>
          <w:b/>
          <w:lang w:val="en_US" w:bidi="en_US"/>
        </w:rPr>
        <w:t>ἐν πάσῃ ἀπάτῃ ἀδικίας, τοῖς ἀπολλυμένοις</w:t>
      </w:r>
    </w:p>
    <w:p>
      <w:pPr/>
      <w:r>
        <w:rPr>
          <w:lang w:val="en_US" w:bidi="en_US"/>
        </w:rPr>
      </w:r>
      <w:r>
        <w:rPr>
          <w:b/>
          <w:lang w:val="en_US" w:bidi="en_US"/>
        </w:rPr>
        <w:t>"in all deceit of unrighteousness to the ones perishing"</w:t>
      </w:r>
    </w:p>
    <w:p>
      <w:pPr/>
      <w:r>
        <w:rPr>
          <w:lang w:val="en_US" w:bidi="en_US"/>
        </w:rPr>
      </w:r>
      <w:r>
        <w:rPr>
          <w:lang w:val="en_US" w:bidi="en_US"/>
        </w:rPr>
        <w:t xml:space="preserve">If your language does not use abstract nouns for the ideas of </w:t>
      </w:r>
      <w:r>
        <w:rPr>
          <w:b/>
          <w:lang w:val="en_US" w:bidi="en_US"/>
        </w:rPr>
        <w:t>deceit</w:t>
      </w:r>
      <w:r>
        <w:rPr>
          <w:lang w:val="en_US" w:bidi="en_US"/>
        </w:rPr>
        <w:t xml:space="preserve"> and </w:t>
      </w:r>
      <w:r>
        <w:rPr>
          <w:b/>
          <w:lang w:val="en_US" w:bidi="en_US"/>
        </w:rPr>
        <w:t>unrighteousness</w:t>
      </w:r>
      <w:r>
        <w:rPr>
          <w:lang w:val="en_US" w:bidi="en_US"/>
        </w:rPr>
        <w:t>, you can express the same ideas in another way. Alternate translation: “because he is so unrighteous, he will completely deceive those who are perishing”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(#4)</w:t>
      </w:r>
      <w:r>
        <w:rPr>
          <w:lang w:val="en_US" w:bidi="en_US"/>
        </w:rPr>
      </w:r>
    </w:p>
    <w:p>
      <w:pPr/>
      <w:r>
        <w:rPr>
          <w:lang w:val="en_US" w:bidi="en_US"/>
        </w:rPr>
      </w:r>
      <w:r>
        <w:rPr>
          <w:b/>
          <w:lang w:val="en_US" w:bidi="en_US"/>
        </w:rPr>
        <w:t>ἀνθ’ ὧν</w:t>
      </w:r>
    </w:p>
    <w:p>
      <w:pPr/>
      <w:r>
        <w:rPr>
          <w:lang w:val="en_US" w:bidi="en_US"/>
        </w:rPr>
      </w:r>
      <w:r>
        <w:rPr>
          <w:b/>
          <w:lang w:val="en_US" w:bidi="en_US"/>
        </w:rPr>
        <w:t>"because of which"</w:t>
      </w:r>
    </w:p>
    <w:p>
      <w:pPr/>
      <w:r>
        <w:rPr>
          <w:lang w:val="en_US" w:bidi="en_US"/>
        </w:rPr>
      </w:r>
      <w:r>
        <w:rPr>
          <w:lang w:val="en_US" w:bidi="en_US"/>
        </w:rPr>
        <w:t>What follows this phrase is the reason that the people are perishing. Use a natural way in your language for introducing a reason. You may want to start a new sentence here and end what came before it with a period. Alternate translation: “They are perishing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(#5)</w:t>
      </w:r>
      <w:r>
        <w:rPr>
          <w:lang w:val="en_US" w:bidi="en_US"/>
        </w:rPr>
      </w:r>
    </w:p>
    <w:p>
      <w:pPr/>
      <w:r>
        <w:rPr>
          <w:lang w:val="en_US" w:bidi="en_US"/>
        </w:rPr>
      </w:r>
      <w:r>
        <w:rPr>
          <w:b/>
          <w:lang w:val="en_US" w:bidi="en_US"/>
        </w:rPr>
        <w:t>τὴν ἀγάπην τῆς ἀληθείας οὐκ ἐδέξαντο</w:t>
      </w:r>
    </w:p>
    <w:p>
      <w:pPr/>
      <w:r>
        <w:rPr>
          <w:lang w:val="en_US" w:bidi="en_US"/>
        </w:rPr>
      </w:r>
      <w:r>
        <w:rPr>
          <w:b/>
          <w:lang w:val="en_US" w:bidi="en_US"/>
        </w:rPr>
        <w:t>"they did not receive the love of the truth"</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truth</w:t>
      </w:r>
      <w:r>
        <w:rPr>
          <w:lang w:val="en_US" w:bidi="en_US"/>
        </w:rPr>
        <w:t xml:space="preserve">, you can express the same ideas in another way. Also, your language might prefer an expression other than </w:t>
      </w:r>
      <w:r>
        <w:rPr>
          <w:b/>
          <w:lang w:val="en_US" w:bidi="en_US"/>
        </w:rPr>
        <w:t>love</w:t>
      </w:r>
      <w:r>
        <w:rPr>
          <w:lang w:val="en_US" w:bidi="en_US"/>
        </w:rPr>
        <w:t xml:space="preserve"> for something as impersonal as </w:t>
      </w:r>
      <w:r>
        <w:rPr>
          <w:b/>
          <w:lang w:val="en_US" w:bidi="en_US"/>
        </w:rPr>
        <w:t>truth</w:t>
      </w:r>
      <w:r>
        <w:rPr>
          <w:lang w:val="en_US" w:bidi="en_US"/>
        </w:rPr>
        <w:t>. Alternate translation: “they did not want to consider the true message about Jesus to be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2:10 (#6)</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This phrase could express: (1) the result of receiving the love of the truth. Alternate translation: “and thus be saved” or (2) the purpose of loving the truth. Alternate translation: “so that they could be saved”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2:10 (#7)</w:t>
      </w:r>
      <w:r>
        <w:rPr>
          <w:lang w:val="en_US" w:bidi="en_US"/>
        </w:rPr>
      </w:r>
    </w:p>
    <w:p>
      <w:pPr/>
      <w:r>
        <w:rPr>
          <w:lang w:val="en_US" w:bidi="en_US"/>
        </w:rPr>
      </w:r>
      <w:r>
        <w:rPr>
          <w:b/>
          <w:lang w:val="en_US" w:bidi="en_US"/>
        </w:rPr>
        <w:t>εἰς τὸ σωθῆναι αὐτούς</w:t>
      </w:r>
    </w:p>
    <w:p>
      <w:pPr/>
      <w:r>
        <w:rPr>
          <w:lang w:val="en_US" w:bidi="en_US"/>
        </w:rPr>
      </w:r>
      <w:r>
        <w:rPr>
          <w:b/>
          <w:lang w:val="en_US" w:bidi="en_US"/>
        </w:rPr>
        <w:t>"for them to be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What follows </w:t>
      </w:r>
      <w:r>
        <w:rPr>
          <w:b/>
          <w:lang w:val="en_US" w:bidi="en_US"/>
        </w:rPr>
        <w:t>because of this</w:t>
      </w:r>
      <w:r>
        <w:rPr>
          <w:lang w:val="en_US" w:bidi="en_US"/>
        </w:rP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2:11 (#2)</w:t>
      </w:r>
      <w:r>
        <w:rPr>
          <w:lang w:val="en_US" w:bidi="en_US"/>
        </w:rPr>
      </w:r>
    </w:p>
    <w:p>
      <w:pPr/>
      <w:r>
        <w:rPr>
          <w:lang w:val="en_US" w:bidi="en_US"/>
        </w:rPr>
      </w:r>
      <w:r>
        <w:rPr>
          <w:b/>
          <w:lang w:val="en_US" w:bidi="en_US"/>
        </w:rPr>
        <w:t>πέμπει αὐτοῖς ὁ Θεὸς ἐνέργειαν πλάνης, εἰς τὸ πιστεῦσαι αὐτοὺς τῷ ψεύδει</w:t>
      </w:r>
    </w:p>
    <w:p>
      <w:pPr/>
      <w:r>
        <w:rPr>
          <w:lang w:val="en_US" w:bidi="en_US"/>
        </w:rPr>
      </w:r>
      <w:r>
        <w:rPr>
          <w:b/>
          <w:lang w:val="en_US" w:bidi="en_US"/>
        </w:rPr>
        <w:t>"God is sending to them a working of error for them to believe the lie"</w:t>
      </w:r>
    </w:p>
    <w:p>
      <w:pPr/>
      <w:r>
        <w:rPr>
          <w:lang w:val="en_US" w:bidi="en_US"/>
        </w:rPr>
      </w:r>
      <w:r>
        <w:rPr>
          <w:lang w:val="en_US" w:bidi="en_US"/>
        </w:rPr>
        <w:t xml:space="preserve">Paul is speaking of </w:t>
      </w:r>
      <w:r>
        <w:rPr>
          <w:b/>
          <w:lang w:val="en_US" w:bidi="en_US"/>
        </w:rPr>
        <w:t>God</w:t>
      </w:r>
      <w:r>
        <w:rPr>
          <w:lang w:val="en_US" w:bidi="en_US"/>
        </w:rPr>
        <w:t xml:space="preserve"> allowing something to happen to people as if he is </w:t>
      </w:r>
      <w:r>
        <w:rPr>
          <w:b/>
          <w:lang w:val="en_US" w:bidi="en_US"/>
        </w:rPr>
        <w:t>sending</w:t>
      </w:r>
      <w:r>
        <w:rPr>
          <w:lang w:val="en_US" w:bidi="en_US"/>
        </w:rPr>
        <w:t xml:space="preserve"> something to them. Alternate translation: “God is allowing them to think wrongly so that they believe the lies of the man of lawlessness”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2:11 (#3)</w:t>
      </w:r>
      <w:r>
        <w:rPr>
          <w:lang w:val="en_US" w:bidi="en_US"/>
        </w:rPr>
      </w:r>
    </w:p>
    <w:p>
      <w:pPr/>
      <w:r>
        <w:rPr>
          <w:lang w:val="en_US" w:bidi="en_US"/>
        </w:rPr>
      </w:r>
      <w:r>
        <w:rPr>
          <w:b/>
          <w:lang w:val="en_US" w:bidi="en_US"/>
        </w:rPr>
        <w:t>ἐνέργειαν πλάνης</w:t>
      </w:r>
    </w:p>
    <w:p>
      <w:pPr/>
      <w:r>
        <w:rPr>
          <w:lang w:val="en_US" w:bidi="en_US"/>
        </w:rPr>
      </w:r>
      <w:r>
        <w:rPr>
          <w:b/>
          <w:lang w:val="en_US" w:bidi="en_US"/>
        </w:rPr>
        <w:t>"a working of error"</w:t>
      </w:r>
    </w:p>
    <w:p>
      <w:pPr/>
      <w:r>
        <w:rPr>
          <w:lang w:val="en_US" w:bidi="en_US"/>
        </w:rPr>
      </w:r>
      <w:r>
        <w:rPr>
          <w:lang w:val="en_US" w:bidi="en_US"/>
        </w:rPr>
        <w:t xml:space="preserve">Paul is using the possessive form to describe a </w:t>
      </w:r>
      <w:r>
        <w:rPr>
          <w:b/>
          <w:lang w:val="en_US" w:bidi="en_US"/>
        </w:rPr>
        <w:t>working</w:t>
      </w:r>
      <w:r>
        <w:rPr>
          <w:lang w:val="en_US" w:bidi="en_US"/>
        </w:rPr>
        <w:t xml:space="preserve"> that is characterized by </w:t>
      </w:r>
      <w:r>
        <w:rPr>
          <w:b/>
          <w:lang w:val="en_US" w:bidi="en_US"/>
        </w:rPr>
        <w:t>error</w:t>
      </w:r>
      <w:r>
        <w:rPr>
          <w:lang w:val="en_US" w:bidi="en_US"/>
        </w:rPr>
        <w:t>. This means something that works to produce error in them. Alternate translation: “the ability to think in a wrong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2:11 (#4)</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God sends the </w:t>
      </w:r>
      <w:r>
        <w:rPr>
          <w:b/>
          <w:lang w:val="en_US" w:bidi="en_US"/>
        </w:rPr>
        <w:t>working of error</w:t>
      </w:r>
      <w:r>
        <w:rPr>
          <w:lang w:val="en_US" w:bidi="en_US"/>
        </w:rPr>
        <w:t>. Use a natural way in your language for introducing a purpose clause. Alternate translation: “so that they may believe”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2:11 (#5)</w:t>
      </w:r>
      <w:r>
        <w:rPr>
          <w:lang w:val="en_US" w:bidi="en_US"/>
        </w:rPr>
      </w:r>
    </w:p>
    <w:p>
      <w:pPr/>
      <w:r>
        <w:rPr>
          <w:lang w:val="en_US" w:bidi="en_US"/>
        </w:rPr>
      </w:r>
      <w:r>
        <w:rPr>
          <w:b/>
          <w:lang w:val="en_US" w:bidi="en_US"/>
        </w:rPr>
        <w:t>εἰς τὸ πιστεῦσαι αὐτοὺς</w:t>
      </w:r>
    </w:p>
    <w:p>
      <w:pPr/>
      <w:r>
        <w:rPr>
          <w:lang w:val="en_US" w:bidi="en_US"/>
        </w:rPr>
      </w:r>
      <w:r>
        <w:rPr>
          <w:b/>
          <w:lang w:val="en_US" w:bidi="en_US"/>
        </w:rPr>
        <w:t>"for them to believe"</w:t>
      </w:r>
    </w:p>
    <w:p>
      <w:pPr/>
      <w:r>
        <w:rPr>
          <w:lang w:val="en_US" w:bidi="en_US"/>
        </w:rPr>
      </w:r>
      <w:r>
        <w:rPr>
          <w:lang w:val="en_US" w:bidi="en_US"/>
        </w:rPr>
        <w:t xml:space="preserve">Here, </w:t>
      </w:r>
      <w:r>
        <w:rPr>
          <w:b/>
          <w:lang w:val="en_US" w:bidi="en_US"/>
        </w:rPr>
        <w:t>them</w:t>
      </w:r>
      <w:r>
        <w:rPr>
          <w:lang w:val="en_US" w:bidi="en_US"/>
        </w:rP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This phrase introduces a purpose clause. This follows the purpose clause of verse 11, so you may want to link them together. Alternate translation: “and furthermore, so that” or “and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Thessalonians 2:12 (#2)</w:t>
      </w:r>
      <w:r>
        <w:rPr>
          <w:lang w:val="en_US" w:bidi="en_US"/>
        </w:rPr>
      </w:r>
    </w:p>
    <w:p>
      <w:pPr/>
      <w:r>
        <w:rPr>
          <w:lang w:val="en_US" w:bidi="en_US"/>
        </w:rPr>
      </w:r>
      <w:r>
        <w:rPr>
          <w:b/>
          <w:lang w:val="en_US" w:bidi="en_US"/>
        </w:rPr>
        <w:t>κριθῶσιν πάντες</w:t>
      </w:r>
    </w:p>
    <w:p>
      <w:pPr/>
      <w:r>
        <w:rPr>
          <w:lang w:val="en_US" w:bidi="en_US"/>
        </w:rPr>
      </w:r>
      <w:r>
        <w:rPr>
          <w:b/>
          <w:lang w:val="en_US" w:bidi="en_US"/>
        </w:rPr>
        <w:t>"they might all be judged"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that would be God. Alternate translation: “God may judge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2:12 (#3)</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Thessalonians 2:12 (#4)</w:t>
      </w:r>
      <w:r>
        <w:rPr>
          <w:lang w:val="en_US" w:bidi="en_US"/>
        </w:rPr>
      </w:r>
    </w:p>
    <w:p>
      <w:pPr/>
      <w:r>
        <w:rPr>
          <w:lang w:val="en_US" w:bidi="en_US"/>
        </w:rPr>
      </w:r>
      <w:r>
        <w:rPr>
          <w:b/>
          <w:lang w:val="en_US" w:bidi="en_US"/>
        </w:rPr>
        <w:t>οἱ μὴ πιστεύσαντες τῇ ἀληθείᾳ, ἀλλὰ εὐδοκήσαντες τῇ ἀδικίᾳ</w:t>
      </w:r>
    </w:p>
    <w:p>
      <w:pPr/>
      <w:r>
        <w:rPr>
          <w:lang w:val="en_US" w:bidi="en_US"/>
        </w:rPr>
      </w:r>
      <w:r>
        <w:rPr>
          <w:b/>
          <w:lang w:val="en_US" w:bidi="en_US"/>
        </w:rPr>
        <w:t>"the ones not having believed the truth, but having taken pleasure in the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can express the same ideas in another way. Alternate translation: “those who have not believed the true message but have enjoyed doing sinful things” or “those people who have rejected the true message about the Lord and instead have chosen to do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now changes topics. If you are using section headings, you could put one here before verse 13. Suggested heading: “Paul gives thanks to God for the believers and encourages them.”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2:13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indicate/show that this is a new section with a different topic than the previous section.</w:t>
      </w:r>
      <w:r>
        <w:rPr>
          <w:lang w:val="en_US" w:bidi="en_US"/>
        </w:rPr>
      </w:r>
      <w:r>
        <w:rPr>
          <w:lang w:val="en_US" w:bidi="en_US"/>
        </w:rPr>
      </w:r>
    </w:p>
    <w:p>
      <w:pPr/>
      <w:r>
        <w:rPr>
          <w:lang w:val="en_US" w:bidi="en_US"/>
        </w:rPr>
      </w:r>
    </w:p>
    <w:p>
      <w:pPr>
        <w:pStyle w:val="Heading2"/>
      </w:pPr>
      <w:r>
        <w:rPr>
          <w:lang w:val="en_US" w:bidi="en_US"/>
        </w:rPr>
        <w:t>2 Thessalonians 2:13 (#3)</w:t>
      </w:r>
      <w:r>
        <w:rPr>
          <w:lang w:val="en_US" w:bidi="en_US"/>
        </w:rPr>
      </w:r>
    </w:p>
    <w:p>
      <w:pPr/>
      <w:r>
        <w:rPr>
          <w:lang w:val="en_US" w:bidi="en_US"/>
        </w:rPr>
      </w:r>
      <w:r>
        <w:rPr>
          <w:b/>
          <w:lang w:val="en_US" w:bidi="en_US"/>
        </w:rPr>
        <w:t>ἡμεῖς &amp; ὀφείλομεν εὐχαριστεῖν &amp; πάντοτε</w:t>
      </w:r>
    </w:p>
    <w:p>
      <w:pPr/>
      <w:r>
        <w:rPr>
          <w:lang w:val="en_US" w:bidi="en_US"/>
        </w:rPr>
      </w:r>
      <w:r>
        <w:rPr>
          <w:b/>
          <w:lang w:val="en_US" w:bidi="en_US"/>
        </w:rPr>
        <w:t>"we ought always to give thanks"</w:t>
      </w:r>
    </w:p>
    <w:p>
      <w:pPr/>
      <w:r>
        <w:rPr>
          <w:lang w:val="en_US" w:bidi="en_US"/>
        </w:rPr>
      </w:r>
      <w:r>
        <w:rPr>
          <w:lang w:val="en_US" w:bidi="en_US"/>
        </w:rPr>
        <w:t xml:space="preserve">The word </w:t>
      </w:r>
      <w:r>
        <w:rPr>
          <w:b/>
          <w:lang w:val="en_US" w:bidi="en_US"/>
        </w:rPr>
        <w:t>always</w:t>
      </w:r>
      <w:r>
        <w:rPr>
          <w:lang w:val="en_US" w:bidi="en_US"/>
        </w:rP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Thessalonians 2:13 (#4)</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ought"</w:t>
      </w:r>
    </w:p>
    <w:p>
      <w:pPr/>
      <w:r>
        <w:rPr>
          <w:lang w:val="en_US" w:bidi="en_US"/>
        </w:rPr>
      </w:r>
      <w:r>
        <w:rPr>
          <w:lang w:val="en_US" w:bidi="en_US"/>
        </w:rPr>
        <w:t xml:space="preserve">Here, </w:t>
      </w:r>
      <w:r>
        <w:rPr>
          <w:b/>
          <w:lang w:val="en_US" w:bidi="en_US"/>
        </w:rPr>
        <w:t>we</w:t>
      </w:r>
      <w:r>
        <w:rPr>
          <w:lang w:val="en_US" w:bidi="en_US"/>
        </w:rPr>
        <w:t xml:space="preserve"> refers to three men, Paul, Silvanus, and Timothy. If you have exclusive and inclusive first-person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2:13 (#5)</w:t>
      </w:r>
      <w:r>
        <w:rPr>
          <w:lang w:val="en_US" w:bidi="en_US"/>
        </w:rPr>
      </w:r>
    </w:p>
    <w:p>
      <w:pPr/>
      <w:r>
        <w:rPr>
          <w:lang w:val="en_US" w:bidi="en_US"/>
        </w:rPr>
      </w:r>
      <w:r>
        <w:rPr>
          <w:b/>
          <w:lang w:val="en_US" w:bidi="en_US"/>
        </w:rPr>
        <w:t>ἀδελφοὶ ἠγαπημένοι ὑπὸ Κυρίου</w:t>
      </w:r>
    </w:p>
    <w:p>
      <w:pPr/>
      <w:r>
        <w:rPr>
          <w:lang w:val="en_US" w:bidi="en_US"/>
        </w:rPr>
      </w:r>
      <w:r>
        <w:rPr>
          <w:b/>
          <w:lang w:val="en_US" w:bidi="en_US"/>
        </w:rPr>
        <w:t>"brothers having been loved by the Lord"</w:t>
      </w:r>
    </w:p>
    <w:p>
      <w:pPr/>
      <w:r>
        <w:rPr>
          <w:lang w:val="en_US" w:bidi="en_US"/>
        </w:rPr>
      </w:r>
      <w:r>
        <w:rPr>
          <w:lang w:val="en_US" w:bidi="en_US"/>
        </w:rPr>
        <w:t>If your language does not use the passive form in this way, you can say this with an active form. Alternate translation: “for the Lord loves you,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2:13 (#6)</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2:13 (#7)</w:t>
      </w:r>
      <w:r>
        <w:rPr>
          <w:lang w:val="en_US" w:bidi="en_US"/>
        </w:rPr>
      </w:r>
    </w:p>
    <w:p>
      <w:pPr/>
      <w:r>
        <w:rPr>
          <w:lang w:val="en_US" w:bidi="en_US"/>
        </w:rPr>
      </w:r>
      <w:r>
        <w:rPr>
          <w:b/>
          <w:lang w:val="en_US" w:bidi="en_US"/>
        </w:rPr>
        <w:t>ἀπαρχὴν εἰς σωτηρίαν</w:t>
      </w:r>
    </w:p>
    <w:p>
      <w:pPr/>
      <w:r>
        <w:rPr>
          <w:lang w:val="en_US" w:bidi="en_US"/>
        </w:rPr>
      </w:r>
      <w:r>
        <w:rPr>
          <w:b/>
          <w:lang w:val="en_US" w:bidi="en_US"/>
        </w:rPr>
        <w:t>"as} firstfruits for salvation"</w:t>
      </w:r>
    </w:p>
    <w:p>
      <w:pPr/>
      <w:r>
        <w:rPr>
          <w:lang w:val="en_US" w:bidi="en_US"/>
        </w:rPr>
      </w:r>
      <w:r>
        <w:rPr>
          <w:lang w:val="en_US" w:bidi="en_US"/>
        </w:rPr>
        <w:t xml:space="preserve">Being among the first people to be saved is spoken of as if the Thessalonian believers were </w:t>
      </w:r>
      <w:r>
        <w:rPr>
          <w:b/>
          <w:lang w:val="en_US" w:bidi="en_US"/>
        </w:rPr>
        <w:t>firstfruits</w:t>
      </w:r>
      <w:r>
        <w:rPr>
          <w:lang w:val="en_US" w:bidi="en_US"/>
        </w:rPr>
        <w:t>. Alternate translation: “to be among the first people who believe” or “to be some of the first people whom God was saving”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2:13 (#8)</w:t>
      </w:r>
      <w:r>
        <w:rPr>
          <w:lang w:val="en_US" w:bidi="en_US"/>
        </w:rPr>
      </w:r>
    </w:p>
    <w:p>
      <w:pPr/>
      <w:r>
        <w:rPr>
          <w:lang w:val="en_US" w:bidi="en_US"/>
        </w:rPr>
      </w:r>
      <w:r>
        <w:rPr>
          <w:b/>
          <w:lang w:val="en_US" w:bidi="en_US"/>
        </w:rPr>
        <w:t>ἀπαρχὴν εἰς σωτηρίαν ἐν ἁγιασμῷ Πνεύματος καὶ πίστει ἀληθείας</w:t>
      </w:r>
    </w:p>
    <w:p>
      <w:pPr/>
      <w:r>
        <w:rPr>
          <w:lang w:val="en_US" w:bidi="en_US"/>
        </w:rPr>
      </w:r>
      <w:r>
        <w:rPr>
          <w:b/>
          <w:lang w:val="en_US" w:bidi="en_US"/>
        </w:rPr>
        <w:t>"as} firstfruits for salvation in sanctification of the Spirit and belief in the truth"</w:t>
      </w:r>
    </w:p>
    <w:p>
      <w:pPr/>
      <w:r>
        <w:rPr>
          <w:lang w:val="en_US" w:bidi="en_US"/>
        </w:rPr>
      </w:r>
      <w:r>
        <w:rPr>
          <w:lang w:val="en_US" w:bidi="en_US"/>
        </w:rPr>
        <w:t xml:space="preserve">If it would be helpful in your language, you could change the abstract nouns </w:t>
      </w:r>
      <w:r>
        <w:rPr>
          <w:b/>
          <w:lang w:val="en_US" w:bidi="en_US"/>
        </w:rPr>
        <w:t>salvation</w:t>
      </w:r>
      <w:r>
        <w:rPr>
          <w:lang w:val="en_US" w:bidi="en_US"/>
        </w:rPr>
        <w:t xml:space="preserve">, </w:t>
      </w:r>
      <w:r>
        <w:rPr>
          <w:b/>
          <w:lang w:val="en_US" w:bidi="en_US"/>
        </w:rPr>
        <w:t>sanctification</w:t>
      </w:r>
      <w:r>
        <w:rPr>
          <w:lang w:val="en_US" w:bidi="en_US"/>
        </w:rPr>
        <w:t xml:space="preserve">, </w:t>
      </w:r>
      <w:r>
        <w:rPr>
          <w:b/>
          <w:lang w:val="en_US" w:bidi="en_US"/>
        </w:rPr>
        <w:t>belief</w:t>
      </w:r>
      <w:r>
        <w:rPr>
          <w:lang w:val="en_US" w:bidi="en_US"/>
        </w:rPr>
        <w:t xml:space="preserve">, and </w:t>
      </w:r>
      <w:r>
        <w:rPr>
          <w:b/>
          <w:lang w:val="en_US" w:bidi="en_US"/>
        </w:rPr>
        <w:t>truth</w:t>
      </w:r>
      <w:r>
        <w:rPr>
          <w:lang w:val="en_US" w:bidi="en_US"/>
        </w:rPr>
        <w:t xml:space="preserve"> into verbal forms. Alternate translation: “to be among the first people who believe what is true, and whom God has saved and set apart for himself by his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2:14 (#1)</w:t>
      </w:r>
      <w:r>
        <w:rPr>
          <w:lang w:val="en_US" w:bidi="en_US"/>
        </w:rPr>
      </w:r>
    </w:p>
    <w:p>
      <w:pPr/>
      <w:r>
        <w:rPr>
          <w:lang w:val="en_US" w:bidi="en_US"/>
        </w:rPr>
      </w:r>
      <w:r>
        <w:rPr>
          <w:b/>
          <w:lang w:val="en_US" w:bidi="en_US"/>
        </w:rPr>
        <w:t>διὰ τοῦ εὐαγγελίου ἡμῶν</w:t>
      </w:r>
    </w:p>
    <w:p>
      <w:pPr/>
      <w:r>
        <w:rPr>
          <w:lang w:val="en_US" w:bidi="en_US"/>
        </w:rPr>
      </w:r>
      <w:r>
        <w:rPr>
          <w:b/>
          <w:lang w:val="en_US" w:bidi="en_US"/>
        </w:rPr>
        <w:t>"through our gospel"</w:t>
      </w:r>
    </w:p>
    <w:p>
      <w:pPr/>
      <w:r>
        <w:rPr>
          <w:lang w:val="en_US" w:bidi="en_US"/>
        </w:rPr>
      </w:r>
      <w:r>
        <w:rPr>
          <w:lang w:val="en_US" w:bidi="en_US"/>
        </w:rPr>
        <w:t xml:space="preserve">Here, the phrase </w:t>
      </w:r>
      <w:r>
        <w:rPr>
          <w:b/>
          <w:lang w:val="en_US" w:bidi="en_US"/>
        </w:rPr>
        <w:t>through our gospel</w:t>
      </w:r>
      <w:r>
        <w:rPr>
          <w:lang w:val="en_US" w:bidi="en_US"/>
        </w:rPr>
        <w:t xml:space="preserve"> does not mean that the gospel belongs to Paul and his companions. It refers to the gospel about Jesus that Paul and his companions preached. Alternate translation: “through the gospel that we preached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2:14 (#2)</w:t>
      </w:r>
      <w:r>
        <w:rPr>
          <w:lang w:val="en_US" w:bidi="en_US"/>
        </w:rPr>
      </w:r>
    </w:p>
    <w:p>
      <w:pPr/>
      <w:r>
        <w:rPr>
          <w:lang w:val="en_US" w:bidi="en_US"/>
        </w:rPr>
      </w:r>
      <w:r>
        <w:rPr>
          <w:b/>
          <w:lang w:val="en_US" w:bidi="en_US"/>
        </w:rPr>
        <w:t>εἰς περιποίησιν δόξης τοῦ Κυρίου ἡμῶν, Ἰησοῦ Χριστοῦ</w:t>
      </w:r>
    </w:p>
    <w:p>
      <w:pPr/>
      <w:r>
        <w:rPr>
          <w:lang w:val="en_US" w:bidi="en_US"/>
        </w:rPr>
      </w:r>
      <w:r>
        <w:rPr>
          <w:b/>
          <w:lang w:val="en_US" w:bidi="en_US"/>
        </w:rPr>
        <w:t>"to the acquiring of the glory of our Lord Jesus Christ"</w:t>
      </w:r>
    </w:p>
    <w:p>
      <w:pPr/>
      <w:r>
        <w:rPr>
          <w:lang w:val="en_US" w:bidi="en_US"/>
        </w:rPr>
      </w:r>
      <w:r>
        <w:rPr>
          <w:lang w:val="en_US" w:bidi="en_US"/>
        </w:rPr>
        <w:t xml:space="preserve">The phrase </w:t>
      </w:r>
      <w:r>
        <w:rPr>
          <w:b/>
          <w:lang w:val="en_US" w:bidi="en_US"/>
        </w:rPr>
        <w:t>to the acquiring of the glory of our Lord Jesus Christ</w:t>
      </w:r>
      <w:r>
        <w:rPr>
          <w:lang w:val="en_US" w:bidi="en_US"/>
        </w:rP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2:14 (#3)</w:t>
      </w:r>
      <w:r>
        <w:rPr>
          <w:lang w:val="en_US" w:bidi="en_US"/>
        </w:rPr>
      </w:r>
    </w:p>
    <w:p>
      <w:pPr/>
      <w:r>
        <w:rPr>
          <w:lang w:val="en_US" w:bidi="en_US"/>
        </w:rPr>
      </w:r>
      <w:r>
        <w:rPr>
          <w:b/>
          <w:lang w:val="en_US" w:bidi="en_US"/>
        </w:rPr>
        <w:t>εἰς περιποίησιν δόξης τοῦ Κυρίου ἡμῶν</w:t>
      </w:r>
    </w:p>
    <w:p>
      <w:pPr/>
      <w:r>
        <w:rPr>
          <w:lang w:val="en_US" w:bidi="en_US"/>
        </w:rPr>
      </w:r>
      <w:r>
        <w:rPr>
          <w:b/>
          <w:lang w:val="en_US" w:bidi="en_US"/>
        </w:rPr>
        <w:t>"to the acquiring of the glory of our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with a different form. Alternate translation: “so that you might become glorious like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2:15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words </w:t>
      </w:r>
      <w:r>
        <w:rPr>
          <w:b/>
          <w:lang w:val="en_US" w:bidi="en_US"/>
        </w:rPr>
        <w:t>So then</w:t>
      </w:r>
      <w:r>
        <w:rPr>
          <w:lang w:val="en_US" w:bidi="en_US"/>
        </w:rP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Thessalonians 2:15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believers in Jesus,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2:15 (#3)</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(#4)</w:t>
      </w:r>
      <w:r>
        <w:rPr>
          <w:lang w:val="en_US" w:bidi="en_US"/>
        </w:rPr>
      </w:r>
    </w:p>
    <w:p>
      <w:pPr/>
      <w:r>
        <w:rPr>
          <w:lang w:val="en_US" w:bidi="en_US"/>
        </w:rPr>
      </w:r>
      <w:r>
        <w:rPr>
          <w:b/>
          <w:lang w:val="en_US" w:bidi="en_US"/>
        </w:rPr>
        <w:t>κρατεῖτε τὰς παραδόσεις</w:t>
      </w:r>
    </w:p>
    <w:p>
      <w:pPr/>
      <w:r>
        <w:rPr>
          <w:lang w:val="en_US" w:bidi="en_US"/>
        </w:rPr>
      </w:r>
      <w:r>
        <w:rPr>
          <w:b/>
          <w:lang w:val="en_US" w:bidi="en_US"/>
        </w:rPr>
        <w:t>"hold tight to the traditions"</w:t>
      </w:r>
    </w:p>
    <w:p>
      <w:pPr/>
      <w:r>
        <w:rPr>
          <w:lang w:val="en_US" w:bidi="en_US"/>
        </w:rPr>
      </w:r>
      <w:r>
        <w:rPr>
          <w:lang w:val="en_US" w:bidi="en_US"/>
        </w:rPr>
        <w:t xml:space="preserve">Here, </w:t>
      </w:r>
      <w:r>
        <w:rPr>
          <w:b/>
          <w:lang w:val="en_US" w:bidi="en_US"/>
        </w:rPr>
        <w:t>traditions</w:t>
      </w:r>
      <w:r>
        <w:rPr>
          <w:lang w:val="en_US" w:bidi="en_US"/>
        </w:rP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2:15 (#5)</w:t>
      </w:r>
      <w:r>
        <w:rPr>
          <w:lang w:val="en_US" w:bidi="en_US"/>
        </w:rPr>
      </w:r>
    </w:p>
    <w:p>
      <w:pPr/>
      <w:r>
        <w:rPr>
          <w:lang w:val="en_US" w:bidi="en_US"/>
        </w:rPr>
      </w:r>
      <w:r>
        <w:rPr>
          <w:b/>
          <w:lang w:val="en_US" w:bidi="en_US"/>
        </w:rPr>
        <w:t>στήκετε καὶ κρατεῖτε</w:t>
      </w:r>
    </w:p>
    <w:p>
      <w:pPr/>
      <w:r>
        <w:rPr>
          <w:lang w:val="en_US" w:bidi="en_US"/>
        </w:rPr>
      </w:r>
      <w:r>
        <w:rPr>
          <w:b/>
          <w:lang w:val="en_US" w:bidi="en_US"/>
        </w:rPr>
        <w:t>"stand firm and hold tight to"</w:t>
      </w:r>
    </w:p>
    <w:p>
      <w:pPr/>
      <w:r>
        <w:rPr>
          <w:lang w:val="en_US" w:bidi="en_US"/>
        </w:rPr>
      </w:r>
      <w:r>
        <w:rPr>
          <w:lang w:val="en_US" w:bidi="en_US"/>
        </w:rP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2:15 (#6)</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the passive form in this way, you can say this with an active form. Alternate translation: “we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2:15 (#7)</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Here, </w:t>
      </w:r>
      <w:r>
        <w:rPr>
          <w:b/>
          <w:lang w:val="en_US" w:bidi="en_US"/>
        </w:rPr>
        <w:t>by word</w:t>
      </w:r>
      <w:r>
        <w:rPr>
          <w:lang w:val="en_US" w:bidi="en_US"/>
        </w:rPr>
        <w:t xml:space="preserve"> is an expression that means that Paul had been present with them and taught them personally. Alternate translation: “by what we said to you in person” or “when we were talking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2:15 (#8)</w:t>
      </w:r>
      <w:r>
        <w:rPr>
          <w:lang w:val="en_US" w:bidi="en_US"/>
        </w:rPr>
      </w:r>
    </w:p>
    <w:p>
      <w:pPr/>
      <w:r>
        <w:rPr>
          <w:lang w:val="en_US" w:bidi="en_US"/>
        </w:rPr>
      </w:r>
      <w:r>
        <w:rPr>
          <w:b/>
          <w:lang w:val="en_US" w:bidi="en_US"/>
        </w:rPr>
        <w:t>δι’ ἐπιστολῆς ἡμῶν</w:t>
      </w:r>
    </w:p>
    <w:p>
      <w:pPr/>
      <w:r>
        <w:rPr>
          <w:lang w:val="en_US" w:bidi="en_US"/>
        </w:rPr>
      </w:r>
      <w:r>
        <w:rPr>
          <w:b/>
          <w:lang w:val="en_US" w:bidi="en_US"/>
        </w:rPr>
        <w:t>"by our letter"</w:t>
      </w:r>
    </w:p>
    <w:p>
      <w:pPr/>
      <w:r>
        <w:rPr>
          <w:lang w:val="en_US" w:bidi="en_US"/>
        </w:rPr>
      </w:r>
      <w:r>
        <w:rPr>
          <w:lang w:val="en_US" w:bidi="en_US"/>
        </w:rPr>
        <w:t xml:space="preserve">You can make clear the implicit information that </w:t>
      </w:r>
      <w:r>
        <w:rPr>
          <w:b/>
          <w:lang w:val="en_US" w:bidi="en_US"/>
        </w:rPr>
        <w:t>by our letter</w:t>
      </w:r>
      <w:r>
        <w:rPr>
          <w:lang w:val="en_US" w:bidi="en_US"/>
        </w:rPr>
        <w:t xml:space="preserve"> refers to what Paul taught to the Thessalonians in an earlier letter (probably 1 Thessalonians). Alternate translation: “by what we wrote to you in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2:16 (#2)</w:t>
      </w:r>
      <w:r>
        <w:rPr>
          <w:lang w:val="en_US" w:bidi="en_US"/>
        </w:rPr>
      </w:r>
    </w:p>
    <w:p>
      <w:pPr/>
      <w:r>
        <w:rPr>
          <w:lang w:val="en_US" w:bidi="en_US"/>
        </w:rPr>
      </w:r>
      <w:r>
        <w:rPr>
          <w:b/>
          <w:lang w:val="en_US" w:bidi="en_US"/>
        </w:rPr>
        <w:t>αὐτὸς δὲ ὁ Κύριος ἡμῶν, Ἰησοῦς Χριστὸς, καὶ ὁ Θεὸς ὁ Πατὴρ ἡμῶν</w:t>
      </w:r>
    </w:p>
    <w:p>
      <w:pPr/>
      <w:r>
        <w:rPr>
          <w:lang w:val="en_US" w:bidi="en_US"/>
        </w:rPr>
      </w:r>
      <w:r>
        <w:rPr>
          <w:b/>
          <w:lang w:val="en_US" w:bidi="en_US"/>
        </w:rPr>
        <w:t>"Now our Lord Jesus Christ himself, and God our Father"</w:t>
      </w:r>
    </w:p>
    <w:p>
      <w:pPr/>
      <w:r>
        <w:rPr>
          <w:lang w:val="en_US" w:bidi="en_US"/>
        </w:rPr>
      </w:r>
      <w:r>
        <w:rPr>
          <w:lang w:val="en_US" w:bidi="en_US"/>
        </w:rPr>
        <w:t>Connecting Statement:\n\nPaul ends this section with a blessing. Use a form that people would recognize as a blessing in your language. Alternate translation: “Now may our Lord Jesus Christ himself, and God our Father” or “We pray that our Lord Jesus Christ himself, and God our Father”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2:16 (#3)</w:t>
      </w:r>
      <w:r>
        <w:rPr>
          <w:lang w:val="en_US" w:bidi="en_US"/>
        </w:rPr>
      </w:r>
    </w:p>
    <w:p>
      <w:pPr/>
      <w:r>
        <w:rPr>
          <w:lang w:val="en_US" w:bidi="en_US"/>
        </w:rPr>
      </w:r>
      <w:r>
        <w:rPr>
          <w:b/>
          <w:lang w:val="en_US" w:bidi="en_US"/>
        </w:rPr>
        <w:t>ἡμῶν &amp; ἡμῶν &amp; ἡμᾶς</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refer to all believers including the writers. If you have exclusive and inclusive first-person plural pronouns in your language, these should be inclusive pronouns.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2:16 (#4)</w:t>
      </w:r>
      <w:r>
        <w:rPr>
          <w:lang w:val="en_US" w:bidi="en_US"/>
        </w:rPr>
      </w:r>
    </w:p>
    <w:p>
      <w:pPr/>
      <w:r>
        <w:rPr>
          <w:lang w:val="en_US" w:bidi="en_US"/>
        </w:rPr>
      </w:r>
      <w:r>
        <w:rPr>
          <w:b/>
          <w:lang w:val="en_US" w:bidi="en_US"/>
        </w:rPr>
        <w:t>αὐτὸς &amp; Κύριος ἡμῶν, Ἰησοῦς Χριστὸς</w:t>
      </w:r>
    </w:p>
    <w:p>
      <w:pPr/>
      <w:r>
        <w:rPr>
          <w:lang w:val="en_US" w:bidi="en_US"/>
        </w:rPr>
      </w:r>
      <w:r>
        <w:rPr>
          <w:b/>
          <w:lang w:val="en_US" w:bidi="en_US"/>
        </w:rPr>
        <w:t>"our Lord Jesus Christ himself"</w:t>
      </w:r>
    </w:p>
    <w:p>
      <w:pPr/>
      <w:r>
        <w:rPr>
          <w:lang w:val="en_US" w:bidi="en_US"/>
        </w:rPr>
      </w:r>
      <w:r>
        <w:rPr>
          <w:lang w:val="en_US" w:bidi="en_US"/>
        </w:rPr>
        <w:t xml:space="preserve">Here, </w:t>
      </w:r>
      <w:r>
        <w:rPr>
          <w:b/>
          <w:lang w:val="en_US" w:bidi="en_US"/>
        </w:rPr>
        <w:t>himself</w:t>
      </w:r>
      <w:r>
        <w:rPr>
          <w:lang w:val="en_US" w:bidi="en_US"/>
        </w:rPr>
        <w:t xml:space="preserve"> gives additional emphasis to the phrase </w:t>
      </w:r>
      <w:r>
        <w:rPr>
          <w:b/>
          <w:lang w:val="en_US" w:bidi="en_US"/>
        </w:rPr>
        <w:t>Lord Jesus Christ</w:t>
      </w:r>
      <w:r>
        <w:rPr>
          <w:lang w:val="en_US" w:bidi="en_US"/>
        </w:rPr>
        <w:t>. Use a way that is natural in your language to indicate this emphasis. Alternate translation: “our Lord Jesus Christ, the very 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2:16 (#5)</w:t>
      </w:r>
      <w:r>
        <w:rPr>
          <w:lang w:val="en_US" w:bidi="en_US"/>
        </w:rPr>
      </w:r>
    </w:p>
    <w:p>
      <w:pPr/>
      <w:r>
        <w:rPr>
          <w:lang w:val="en_US" w:bidi="en_US"/>
        </w:rPr>
      </w:r>
      <w:r>
        <w:rPr>
          <w:b/>
          <w:lang w:val="en_US" w:bidi="en_US"/>
        </w:rPr>
        <w:t>δοὺς παράκλησιν αἰωνίαν, καὶ ἐλπίδα ἀγαθὴν</w:t>
      </w:r>
    </w:p>
    <w:p>
      <w:pPr/>
      <w:r>
        <w:rPr>
          <w:lang w:val="en_US" w:bidi="en_US"/>
        </w:rPr>
      </w:r>
      <w:r>
        <w:rPr>
          <w:b/>
          <w:lang w:val="en_US" w:bidi="en_US"/>
        </w:rPr>
        <w:t>"gave {us} eternal comfort and good hope"</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hope</w:t>
      </w:r>
      <w:r>
        <w:rPr>
          <w:lang w:val="en_US" w:bidi="en_US"/>
        </w:rPr>
        <w:t>, you can express the same ideas in another way. Alternate translation: “always comforts us and has given us good things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2:16 (#6)</w:t>
      </w:r>
      <w:r>
        <w:rPr>
          <w:lang w:val="en_US" w:bidi="en_US"/>
        </w:rPr>
      </w:r>
    </w:p>
    <w:p>
      <w:pPr/>
      <w:r>
        <w:rPr>
          <w:lang w:val="en_US" w:bidi="en_US"/>
        </w:rPr>
      </w:r>
      <w:r>
        <w:rPr>
          <w:b/>
          <w:lang w:val="en_US" w:bidi="en_US"/>
        </w:rPr>
        <w:t>ἐν χάριτι</w:t>
      </w:r>
    </w:p>
    <w:p>
      <w:pPr/>
      <w:r>
        <w:rPr>
          <w:lang w:val="en_US" w:bidi="en_US"/>
        </w:rPr>
      </w:r>
      <w:r>
        <w:rPr>
          <w:b/>
          <w:lang w:val="en_US" w:bidi="en_US"/>
        </w:rPr>
        <w:t>"through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“because of how gracious he is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2:17 (#1)</w:t>
      </w:r>
      <w:r>
        <w:rPr>
          <w:lang w:val="en_US" w:bidi="en_US"/>
        </w:rPr>
      </w:r>
    </w:p>
    <w:p>
      <w:pPr/>
      <w:r>
        <w:rPr>
          <w:lang w:val="en_US" w:bidi="en_US"/>
        </w:rPr>
      </w:r>
      <w:r>
        <w:rPr>
          <w:b/>
          <w:lang w:val="en_US" w:bidi="en_US"/>
        </w:rPr>
        <w:t>παρακαλέσαι ὑμῶν τὰς καρδίας, καὶ στηρίξαι</w:t>
      </w:r>
    </w:p>
    <w:p>
      <w:pPr/>
      <w:r>
        <w:rPr>
          <w:lang w:val="en_US" w:bidi="en_US"/>
        </w:rPr>
      </w:r>
      <w:r>
        <w:rPr>
          <w:b/>
          <w:lang w:val="en_US" w:bidi="en_US"/>
        </w:rPr>
        <w:t>"may he comfort and strengthen your hearts"</w:t>
      </w:r>
    </w:p>
    <w:p>
      <w:pPr/>
      <w:r>
        <w:rPr>
          <w:lang w:val="en_US" w:bidi="en_US"/>
        </w:rPr>
      </w:r>
      <w:r>
        <w:rPr>
          <w:lang w:val="en_US" w:bidi="en_US"/>
        </w:rPr>
        <w:t xml:space="preserve">Here, the word </w:t>
      </w:r>
      <w:r>
        <w:rPr>
          <w:b/>
          <w:lang w:val="en_US" w:bidi="en_US"/>
        </w:rPr>
        <w:t>hearts</w:t>
      </w:r>
      <w:r>
        <w:rPr>
          <w:lang w:val="en_US" w:bidi="en_US"/>
        </w:rPr>
        <w:t xml:space="preserve"> represents both the emotion and will of a person. If </w:t>
      </w:r>
      <w:r>
        <w:rPr>
          <w:b/>
          <w:lang w:val="en_US" w:bidi="en_US"/>
        </w:rPr>
        <w:t>hearts</w:t>
      </w:r>
      <w:r>
        <w:rPr>
          <w:lang w:val="en_US" w:bidi="en_US"/>
        </w:rPr>
        <w:t xml:space="preserve"> does not mean this in your language, you could use an equivalent expression or plain language. Alternate translation: “may he give comfort and strength to your livers” or “may he comfort you and strengthen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2:17 (#2)</w:t>
      </w:r>
      <w:r>
        <w:rPr>
          <w:lang w:val="en_US" w:bidi="en_US"/>
        </w:rPr>
      </w:r>
    </w:p>
    <w:p>
      <w:pPr/>
      <w:r>
        <w:rPr>
          <w:lang w:val="en_US" w:bidi="en_US"/>
        </w:rPr>
      </w:r>
      <w:r>
        <w:rPr>
          <w:b/>
          <w:lang w:val="en_US" w:bidi="en_US"/>
        </w:rPr>
        <w:t>ἐν παντὶ ἔργῳ καὶ λόγῳ ἀγαθῷ</w:t>
      </w:r>
    </w:p>
    <w:p>
      <w:pPr/>
      <w:r>
        <w:rPr>
          <w:lang w:val="en_US" w:bidi="en_US"/>
        </w:rPr>
      </w:r>
      <w:r>
        <w:rPr>
          <w:b/>
          <w:lang w:val="en_US" w:bidi="en_US"/>
        </w:rPr>
        <w:t>"in every good work and word"</w:t>
      </w:r>
    </w:p>
    <w:p>
      <w:pPr/>
      <w:r>
        <w:rPr>
          <w:lang w:val="en_US" w:bidi="en_US"/>
        </w:rPr>
      </w:r>
      <w:r>
        <w:rPr>
          <w:lang w:val="en_US" w:bidi="en_US"/>
        </w:rPr>
        <w:t xml:space="preserve">If it would be helpful in your language, you could express the phrase </w:t>
      </w:r>
      <w:r>
        <w:rPr>
          <w:b/>
          <w:lang w:val="en_US" w:bidi="en_US"/>
        </w:rPr>
        <w:t>work and word</w:t>
      </w:r>
      <w:r>
        <w:rPr>
          <w:lang w:val="en_US" w:bidi="en_US"/>
        </w:rPr>
        <w:t xml:space="preserve"> with verbs. Alternative translation: “in every good thing that you do and say” or “so that you could do and say everything that is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Thessalonians 3:1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1–5, Paul asks the believers to pray for him and his companions and encourages them. A heading for this section might be, “Pray for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 (#2)</w:t>
      </w:r>
      <w:r>
        <w:rPr>
          <w:lang w:val="en_US" w:bidi="en_US"/>
        </w:rPr>
      </w:r>
    </w:p>
    <w:p>
      <w:pPr/>
      <w:r>
        <w:rPr>
          <w:lang w:val="en_US" w:bidi="en_US"/>
        </w:rPr>
      </w:r>
      <w:r>
        <w:rPr>
          <w:b/>
          <w:lang w:val="en_US" w:bidi="en_US"/>
        </w:rPr>
        <w:t>τὸ 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marks a change in topic. To </w:t>
      </w:r>
      <w:r>
        <w:rPr>
          <w:b/>
          <w:lang w:val="en_US" w:bidi="en_US"/>
        </w:rPr>
        <w:t>pray</w:t>
      </w:r>
      <w:r>
        <w:rPr>
          <w:lang w:val="en_US" w:bidi="en_US"/>
        </w:rPr>
        <w:t xml:space="preserve"> is not the final instruction that Paul gives but it is how Paul opens the last section of his letter where he will discuss a few remaining matters. Alternate translation: “One more thing” or “So, continuing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pronoun </w:t>
      </w:r>
      <w:r>
        <w:rPr>
          <w:b/>
          <w:lang w:val="en_US" w:bidi="en_US"/>
        </w:rPr>
        <w:t>us</w:t>
      </w:r>
      <w:r>
        <w:rPr>
          <w:lang w:val="en_US" w:bidi="en_US"/>
        </w:rPr>
        <w:t xml:space="preserve"> refers to Paul and his companions. If you have exclusive and inclusive first person pronouns in your language, this should be an exclusive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3:1 (#5)</w:t>
      </w:r>
      <w:r>
        <w:rPr>
          <w:lang w:val="en_US" w:bidi="en_US"/>
        </w:rPr>
      </w:r>
    </w:p>
    <w:p>
      <w:pPr/>
      <w:r>
        <w:rPr>
          <w:lang w:val="en_US" w:bidi="en_US"/>
        </w:rPr>
      </w:r>
      <w:r>
        <w:rPr>
          <w:b/>
          <w:lang w:val="en_US" w:bidi="en_US"/>
        </w:rPr>
        <w:t>τρέχῃ</w:t>
      </w:r>
    </w:p>
    <w:p>
      <w:pPr/>
      <w:r>
        <w:rPr>
          <w:lang w:val="en_US" w:bidi="en_US"/>
        </w:rPr>
      </w:r>
      <w:r>
        <w:rPr>
          <w:b/>
          <w:lang w:val="en_US" w:bidi="en_US"/>
        </w:rPr>
        <w:t>"might run"</w:t>
      </w:r>
    </w:p>
    <w:p>
      <w:pPr/>
      <w:r>
        <w:rPr>
          <w:lang w:val="en_US" w:bidi="en_US"/>
        </w:rPr>
      </w:r>
      <w:r>
        <w:rPr>
          <w:lang w:val="en_US" w:bidi="en_US"/>
        </w:rPr>
        <w:t xml:space="preserve">Paul speaks of God’s </w:t>
      </w:r>
      <w:r>
        <w:rPr>
          <w:b/>
          <w:lang w:val="en_US" w:bidi="en_US"/>
        </w:rPr>
        <w:t>word</w:t>
      </w:r>
      <w:r>
        <w:rPr>
          <w:lang w:val="en_US" w:bidi="en_US"/>
        </w:rPr>
        <w:t xml:space="preserve"> spreading as if it were running from place to place. He is comparing the rapid spread of God’s word to a person who takes good news to others. Alternate translation: “might spread rapidly” or “might be heard by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 (#6)</w:t>
      </w:r>
      <w:r>
        <w:rPr>
          <w:lang w:val="en_US" w:bidi="en_US"/>
        </w:rPr>
      </w:r>
    </w:p>
    <w:p>
      <w:pPr/>
      <w:r>
        <w:rPr>
          <w:lang w:val="en_US" w:bidi="en_US"/>
        </w:rPr>
      </w:r>
      <w:r>
        <w:rPr>
          <w:b/>
          <w:lang w:val="en_US" w:bidi="en_US"/>
        </w:rPr>
        <w:t>καὶ δοξάζηται</w:t>
      </w:r>
    </w:p>
    <w:p>
      <w:pPr/>
      <w:r>
        <w:rPr>
          <w:lang w:val="en_US" w:bidi="en_US"/>
        </w:rPr>
      </w:r>
      <w:r>
        <w:rPr>
          <w:b/>
          <w:lang w:val="en_US" w:bidi="en_US"/>
        </w:rPr>
        <w:t>"and might be glorified"</w:t>
      </w:r>
    </w:p>
    <w:p>
      <w:pPr/>
      <w:r>
        <w:rPr>
          <w:lang w:val="en_US" w:bidi="en_US"/>
        </w:rPr>
      </w:r>
      <w:r>
        <w:rPr>
          <w:lang w:val="en_US" w:bidi="en_US"/>
        </w:rPr>
        <w:t>You can state this in active form, if the passive construction is not natural in your language. Alternate translation: “and that many people would honor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3:1 (#7)</w:t>
      </w:r>
      <w:r>
        <w:rPr>
          <w:lang w:val="en_US" w:bidi="en_US"/>
        </w:rPr>
      </w:r>
    </w:p>
    <w:p>
      <w:pPr/>
      <w:r>
        <w:rPr>
          <w:lang w:val="en_US" w:bidi="en_US"/>
        </w:rPr>
      </w:r>
      <w:r>
        <w:rPr>
          <w:b/>
          <w:lang w:val="en_US" w:bidi="en_US"/>
        </w:rPr>
        <w:t>καθὼς καὶ πρὸς ὑμᾶς</w:t>
      </w:r>
    </w:p>
    <w:p>
      <w:pPr/>
      <w:r>
        <w:rPr>
          <w:lang w:val="en_US" w:bidi="en_US"/>
        </w:rPr>
      </w:r>
      <w:r>
        <w:rPr>
          <w:b/>
          <w:lang w:val="en_US" w:bidi="en_US"/>
        </w:rPr>
        <w:t>"just as also with you"</w:t>
      </w:r>
    </w:p>
    <w:p>
      <w:pPr/>
      <w:r>
        <w:rPr>
          <w:lang w:val="en_US" w:bidi="en_US"/>
        </w:rPr>
      </w:r>
      <w:r>
        <w:rPr>
          <w:lang w:val="en_US" w:bidi="en_US"/>
        </w:rPr>
        <w:t>This phrase leaves out some words that many languages might need to be complete. If it would be helpful in your language, you could supply these words from the context. Alternate translation: “just as also happened with you” or “which is exactly what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Thessalonians 3:2 (#1)</w:t>
      </w:r>
      <w:r>
        <w:rPr>
          <w:lang w:val="en_US" w:bidi="en_US"/>
        </w:rPr>
      </w:r>
    </w:p>
    <w:p>
      <w:pPr/>
      <w:r>
        <w:rPr>
          <w:lang w:val="en_US" w:bidi="en_US"/>
        </w:rPr>
      </w:r>
      <w:r>
        <w:rPr>
          <w:b/>
          <w:lang w:val="en_US" w:bidi="en_US"/>
        </w:rPr>
        <w:t>ῥυσθῶμεν</w:t>
      </w:r>
    </w:p>
    <w:p>
      <w:pPr/>
      <w:r>
        <w:rPr>
          <w:lang w:val="en_US" w:bidi="en_US"/>
        </w:rPr>
      </w:r>
      <w:r>
        <w:rPr>
          <w:b/>
          <w:lang w:val="en_US" w:bidi="en_US"/>
        </w:rPr>
        <w:t>"we might be rescued"</w:t>
      </w:r>
    </w:p>
    <w:p>
      <w:pPr/>
      <w:r>
        <w:rPr>
          <w:lang w:val="en_US" w:bidi="en_US"/>
        </w:rPr>
      </w:r>
      <w:r>
        <w:rPr>
          <w:lang w:val="en_US" w:bidi="en_US"/>
        </w:rPr>
        <w:t>You can state this in active form. Alternate translation: “God may save us” or “God may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Thessalonians 3:2 (#2)</w:t>
      </w:r>
      <w:r>
        <w:rPr>
          <w:lang w:val="en_US" w:bidi="en_US"/>
        </w:rPr>
      </w:r>
    </w:p>
    <w:p>
      <w:pPr/>
      <w:r>
        <w:rPr>
          <w:lang w:val="en_US" w:bidi="en_US"/>
        </w:rPr>
      </w:r>
      <w:r>
        <w:rPr>
          <w:b/>
          <w:lang w:val="en_US" w:bidi="en_US"/>
        </w:rPr>
        <w:t>ἀτόπων καὶ πονηρῶν</w:t>
      </w:r>
    </w:p>
    <w:p>
      <w:pPr/>
      <w:r>
        <w:rPr>
          <w:lang w:val="en_US" w:bidi="en_US"/>
        </w:rPr>
      </w:r>
      <w:r>
        <w:rPr>
          <w:b/>
          <w:lang w:val="en_US" w:bidi="en_US"/>
        </w:rPr>
        <w:t>"perverse and evil"</w:t>
      </w:r>
    </w:p>
    <w:p>
      <w:pPr/>
      <w:r>
        <w:rPr>
          <w:lang w:val="en_US" w:bidi="en_US"/>
        </w:rPr>
      </w:r>
      <w:r>
        <w:rPr>
          <w:lang w:val="en_US" w:bidi="en_US"/>
        </w:rPr>
        <w:t xml:space="preserve">The two terms </w:t>
      </w:r>
      <w:r>
        <w:rPr>
          <w:b/>
          <w:lang w:val="en_US" w:bidi="en_US"/>
        </w:rPr>
        <w:t>perverse</w:t>
      </w:r>
      <w:r>
        <w:rPr>
          <w:lang w:val="en_US" w:bidi="en_US"/>
        </w:rPr>
        <w:t xml:space="preserve"> and </w:t>
      </w:r>
      <w:r>
        <w:rPr>
          <w:b/>
          <w:lang w:val="en_US" w:bidi="en_US"/>
        </w:rPr>
        <w:t>evil</w:t>
      </w:r>
      <w:r>
        <w:rPr>
          <w:lang w:val="en_US" w:bidi="en_US"/>
        </w:rP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3:2 (#3)</w:t>
      </w:r>
      <w:r>
        <w:rPr>
          <w:lang w:val="en_US" w:bidi="en_US"/>
        </w:rPr>
      </w:r>
    </w:p>
    <w:p>
      <w:pPr/>
      <w:r>
        <w:rPr>
          <w:lang w:val="en_US" w:bidi="en_US"/>
        </w:rPr>
      </w:r>
      <w:r>
        <w:rPr>
          <w:b/>
          <w:lang w:val="en_US" w:bidi="en_US"/>
        </w:rPr>
        <w:t>οὐ γὰρ πάντων ἡ πίστις</w:t>
      </w:r>
    </w:p>
    <w:p>
      <w:pPr/>
      <w:r>
        <w:rPr>
          <w:lang w:val="en_US" w:bidi="en_US"/>
        </w:rPr>
      </w:r>
      <w:r>
        <w:rPr>
          <w:b/>
          <w:lang w:val="en_US" w:bidi="en_US"/>
        </w:rPr>
        <w:t>"for not everyone {has} the faith"</w:t>
      </w:r>
    </w:p>
    <w:p>
      <w:pPr/>
      <w:r>
        <w:rPr>
          <w:lang w:val="en_US" w:bidi="en_US"/>
        </w:rPr>
      </w:r>
      <w:r>
        <w:rPr>
          <w:lang w:val="en_US" w:bidi="en_US"/>
        </w:rPr>
        <w:t xml:space="preserve">The phrase </w:t>
      </w:r>
      <w:r>
        <w:rPr>
          <w:b/>
          <w:lang w:val="en_US" w:bidi="en_US"/>
        </w:rPr>
        <w:t>not everyone</w:t>
      </w:r>
      <w:r>
        <w:rPr>
          <w:lang w:val="en_US" w:bidi="en_US"/>
        </w:rP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Thessalonians 3:2 (#4)</w:t>
      </w:r>
      <w:r>
        <w:rPr>
          <w:lang w:val="en_US" w:bidi="en_US"/>
        </w:rPr>
      </w:r>
    </w:p>
    <w:p>
      <w:pPr/>
      <w:r>
        <w:rPr>
          <w:lang w:val="en_US" w:bidi="en_US"/>
        </w:rPr>
      </w:r>
      <w:r>
        <w:rPr>
          <w:b/>
          <w:lang w:val="en_US" w:bidi="en_US"/>
        </w:rPr>
        <w:t>ἡ πίστις</w:t>
      </w:r>
    </w:p>
    <w:p>
      <w:pPr/>
      <w:r>
        <w:rPr>
          <w:lang w:val="en_US" w:bidi="en_US"/>
        </w:rPr>
      </w:r>
      <w:r>
        <w:rPr>
          <w:b/>
          <w:lang w:val="en_US" w:bidi="en_US"/>
        </w:rPr>
        <w:t>"has}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3:3 (#1)</w:t>
      </w:r>
      <w:r>
        <w:rPr>
          <w:lang w:val="en_US" w:bidi="en_US"/>
        </w:rPr>
      </w:r>
    </w:p>
    <w:p>
      <w:pPr/>
      <w:r>
        <w:rPr>
          <w:lang w:val="en_US" w:bidi="en_US"/>
        </w:rPr>
      </w:r>
      <w:r>
        <w:rPr>
          <w:b/>
          <w:lang w:val="en_US" w:bidi="en_US"/>
        </w:rPr>
        <w:t>ὃς στηρίξει</w:t>
      </w:r>
    </w:p>
    <w:p>
      <w:pPr/>
      <w:r>
        <w:rPr>
          <w:lang w:val="en_US" w:bidi="en_US"/>
        </w:rPr>
      </w:r>
      <w:r>
        <w:rPr>
          <w:b/>
          <w:lang w:val="en_US" w:bidi="en_US"/>
        </w:rPr>
        <w:t>"who will strengthen"</w:t>
      </w:r>
    </w:p>
    <w:p>
      <w:pPr/>
      <w:r>
        <w:rPr>
          <w:lang w:val="en_US" w:bidi="en_US"/>
        </w:rPr>
      </w:r>
      <w:r>
        <w:rPr>
          <w:lang w:val="en_US" w:bidi="en_US"/>
        </w:rPr>
        <w:t xml:space="preserve">The word </w:t>
      </w:r>
      <w:r>
        <w:rPr>
          <w:b/>
          <w:lang w:val="en_US" w:bidi="en_US"/>
        </w:rPr>
        <w:t>strengthen</w:t>
      </w:r>
      <w:r>
        <w:rPr>
          <w:lang w:val="en_US" w:bidi="en_US"/>
        </w:rPr>
        <w:t xml:space="preserve"> here refers to spiritual strength, not physical strength. If it would be helpful in your language, you could make this clear in your translation. Alternate translation: “who will strengthen you spiritually” or “who will make you inwardly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3:3 (#2)</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This could mean: (1) the evil being Satan. Alternate translation: “Satan” or (2) evil in general. Alternate translation: “evil”</w:t>
      </w:r>
      <w:r>
        <w:rPr>
          <w:lang w:val="en_US" w:bidi="en_US"/>
        </w:rPr>
      </w:r>
      <w:r>
        <w:rPr>
          <w:lang w:val="en_US" w:bidi="en_US"/>
        </w:rPr>
      </w:r>
    </w:p>
    <w:p>
      <w:pPr/>
      <w:r>
        <w:rPr>
          <w:lang w:val="en_US" w:bidi="en_US"/>
        </w:rPr>
      </w:r>
    </w:p>
    <w:p>
      <w:pPr>
        <w:pStyle w:val="Heading2"/>
      </w:pPr>
      <w:r>
        <w:rPr>
          <w:lang w:val="en_US" w:bidi="en_US"/>
        </w:rPr>
        <w:t>2 Thessalonians 3:4 (#1)</w:t>
      </w:r>
      <w:r>
        <w:rPr>
          <w:lang w:val="en_US" w:bidi="en_US"/>
        </w:rPr>
      </w:r>
    </w:p>
    <w:p>
      <w:pPr/>
      <w:r>
        <w:rPr>
          <w:lang w:val="en_US" w:bidi="en_US"/>
        </w:rPr>
      </w:r>
      <w:r>
        <w:rPr>
          <w:b/>
          <w:lang w:val="en_US" w:bidi="en_US"/>
        </w:rPr>
        <w:t>πεποίθαμεν δὲ</w:t>
      </w:r>
    </w:p>
    <w:p>
      <w:pPr/>
      <w:r>
        <w:rPr>
          <w:lang w:val="en_US" w:bidi="en_US"/>
        </w:rPr>
      </w:r>
      <w:r>
        <w:rPr>
          <w:b/>
          <w:lang w:val="en_US" w:bidi="en_US"/>
        </w:rPr>
        <w:t>"We are also confident"</w:t>
      </w:r>
    </w:p>
    <w:p>
      <w:pPr/>
      <w:r>
        <w:rPr>
          <w:lang w:val="en_US" w:bidi="en_US"/>
        </w:rPr>
      </w:r>
      <w:r>
        <w:rPr>
          <w:lang w:val="en_US" w:bidi="en_US"/>
        </w:rPr>
        <w:t xml:space="preserve">The phrase </w:t>
      </w:r>
      <w:r>
        <w:rPr>
          <w:b/>
          <w:lang w:val="en_US" w:bidi="en_US"/>
        </w:rPr>
        <w:t>We are also confident</w:t>
      </w:r>
      <w:r>
        <w:rPr>
          <w:lang w:val="en_US" w:bidi="en_US"/>
        </w:rPr>
        <w:t xml:space="preserve"> may be confusing in some languages. If that is the case in your language, you could translate this as a noun phrase. Alternate translation: “We also have faith” or “We also trust”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Thessalonians 3:4 (#2)</w:t>
      </w:r>
      <w:r>
        <w:rPr>
          <w:lang w:val="en_US" w:bidi="en_US"/>
        </w:rPr>
      </w:r>
    </w:p>
    <w:p>
      <w:pPr/>
      <w:r>
        <w:rPr>
          <w:lang w:val="en_US" w:bidi="en_US"/>
        </w:rPr>
      </w:r>
      <w:r>
        <w:rPr>
          <w:b/>
          <w:lang w:val="en_US" w:bidi="en_US"/>
        </w:rPr>
        <w:t>πεποίθαμεν δὲ ἐν Κυρίῳ ἐφ’ ὑμᾶς</w:t>
      </w:r>
    </w:p>
    <w:p>
      <w:pPr/>
      <w:r>
        <w:rPr>
          <w:lang w:val="en_US" w:bidi="en_US"/>
        </w:rPr>
      </w:r>
      <w:r>
        <w:rPr>
          <w:b/>
          <w:lang w:val="en_US" w:bidi="en_US"/>
        </w:rPr>
        <w:t>"We are also confident in the Lord about you"</w:t>
      </w:r>
    </w:p>
    <w:p>
      <w:pPr/>
      <w:r>
        <w:rPr>
          <w:lang w:val="en_US" w:bidi="en_US"/>
        </w:rPr>
      </w:r>
      <w:r>
        <w:rPr>
          <w:lang w:val="en_US" w:bidi="en_US"/>
        </w:rPr>
        <w:t>This could mean: (1) Paul has confidence in the Thessalonian believers because of the close relationship that they have with the Lord Jesus. In this case, Paul is speaking of this relationship as if they were inside the Lord Jesus. Alternative translation: “Because you are united to the Lord, we are also confident” (2) Paul has confidence in the Lord Jesus, that he will cause them to do what is right. Alternative translation: “Because we trust in the Lord Jesus to enable you, we are also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(#1)</w:t>
      </w:r>
      <w:r>
        <w:rPr>
          <w:lang w:val="en_US" w:bidi="en_US"/>
        </w:rPr>
      </w:r>
    </w:p>
    <w:p>
      <w:pPr/>
      <w:r>
        <w:rPr>
          <w:lang w:val="en_US" w:bidi="en_US"/>
        </w:rPr>
      </w:r>
      <w:r>
        <w:rPr>
          <w:b/>
          <w:lang w:val="en_US" w:bidi="en_US"/>
        </w:rPr>
        <w:t>ὁ &amp; Κύριος κατευθύναι ὑμῶν τὰς καρδίας εἰς τὴν ἀγάπην τοῦ Θεοῦ, καὶ εἰς τὴν ὑπομονὴν τοῦ Χριστοῦ</w:t>
      </w:r>
    </w:p>
    <w:p>
      <w:pPr/>
      <w:r>
        <w:rPr>
          <w:lang w:val="en_US" w:bidi="en_US"/>
        </w:rPr>
      </w:r>
      <w:r>
        <w:rPr>
          <w:b/>
          <w:lang w:val="en_US" w:bidi="en_US"/>
        </w:rPr>
        <w:t>"may the Lord direct your hearts to the love of God and to the endurance of Christ"</w:t>
      </w:r>
    </w:p>
    <w:p>
      <w:pPr/>
      <w:r>
        <w:rPr>
          <w:lang w:val="en_US" w:bidi="en_US"/>
        </w:rPr>
      </w:r>
      <w:r>
        <w:rPr>
          <w:lang w:val="en_US" w:bidi="en_US"/>
        </w:rPr>
        <w:t xml:space="preserve">Here, </w:t>
      </w:r>
      <w:r>
        <w:rPr>
          <w:b/>
          <w:lang w:val="en_US" w:bidi="en_US"/>
        </w:rPr>
        <w:t>hearts</w:t>
      </w:r>
      <w:r>
        <w:rPr>
          <w:lang w:val="en_US" w:bidi="en_US"/>
        </w:rP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3:5 (#2)</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Paul speaks of God’s </w:t>
      </w:r>
      <w:r>
        <w:rPr>
          <w:b/>
          <w:lang w:val="en_US" w:bidi="en_US"/>
        </w:rPr>
        <w:t>love</w:t>
      </w:r>
      <w:r>
        <w:rPr>
          <w:lang w:val="en_US" w:bidi="en_US"/>
        </w:rPr>
        <w:t xml:space="preserve"> and Christ’s </w:t>
      </w:r>
      <w:r>
        <w:rPr>
          <w:b/>
          <w:lang w:val="en_US" w:bidi="en_US"/>
        </w:rPr>
        <w:t>endurance</w:t>
      </w:r>
      <w:r>
        <w:rPr>
          <w:lang w:val="en_US" w:bidi="en_US"/>
        </w:rP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3:5 (#3)</w:t>
      </w:r>
      <w:r>
        <w:rPr>
          <w:lang w:val="en_US" w:bidi="en_US"/>
        </w:rPr>
      </w:r>
    </w:p>
    <w:p>
      <w:pPr/>
      <w:r>
        <w:rPr>
          <w:lang w:val="en_US" w:bidi="en_US"/>
        </w:rPr>
      </w:r>
      <w:r>
        <w:rPr>
          <w:b/>
          <w:lang w:val="en_US" w:bidi="en_US"/>
        </w:rPr>
        <w:t>εἰς τὴν ἀγάπην τοῦ Θεοῦ, καὶ εἰς τὴν ὑπομονὴν τοῦ Χριστοῦ</w:t>
      </w:r>
    </w:p>
    <w:p>
      <w:pPr/>
      <w:r>
        <w:rPr>
          <w:lang w:val="en_US" w:bidi="en_US"/>
        </w:rPr>
      </w:r>
      <w:r>
        <w:rPr>
          <w:b/>
          <w:lang w:val="en_US" w:bidi="en_US"/>
        </w:rPr>
        <w:t>"to the love of God and to the endurance of Christ"</w:t>
      </w:r>
    </w:p>
    <w:p>
      <w:pPr/>
      <w:r>
        <w:rPr>
          <w:lang w:val="en_US" w:bidi="en_US"/>
        </w:rPr>
      </w:r>
      <w:r>
        <w:rPr>
          <w:lang w:val="en_US" w:bidi="en_US"/>
        </w:rPr>
        <w:t xml:space="preserve">Here, </w:t>
      </w:r>
      <w:r>
        <w:rPr>
          <w:b/>
          <w:lang w:val="en_US" w:bidi="en_US"/>
        </w:rPr>
        <w:t>love of God</w:t>
      </w:r>
      <w:r>
        <w:rPr>
          <w:lang w:val="en_US" w:bidi="en_US"/>
        </w:rPr>
        <w:t xml:space="preserve"> can mean (1) the love that comes from God. Alternate translation: “to know how much God loves you” or (2) the love that people give to God. Alternate translation: “to love God more”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3:5 (#4)</w:t>
      </w:r>
      <w:r>
        <w:rPr>
          <w:lang w:val="en_US" w:bidi="en_US"/>
        </w:rPr>
      </w:r>
    </w:p>
    <w:p>
      <w:pPr/>
      <w:r>
        <w:rPr>
          <w:lang w:val="en_US" w:bidi="en_US"/>
        </w:rPr>
      </w:r>
      <w:r>
        <w:rPr>
          <w:b/>
          <w:lang w:val="en_US" w:bidi="en_US"/>
        </w:rPr>
        <w:t>εἰς τὴν ὑπομονὴν τοῦ Χριστοῦ</w:t>
      </w:r>
    </w:p>
    <w:p>
      <w:pPr/>
      <w:r>
        <w:rPr>
          <w:lang w:val="en_US" w:bidi="en_US"/>
        </w:rPr>
      </w:r>
      <w:r>
        <w:rPr>
          <w:b/>
          <w:lang w:val="en_US" w:bidi="en_US"/>
        </w:rPr>
        <w:t>"to the endurance of Christ"</w:t>
      </w:r>
    </w:p>
    <w:p>
      <w:pPr/>
      <w:r>
        <w:rPr>
          <w:lang w:val="en_US" w:bidi="en_US"/>
        </w:rPr>
      </w:r>
      <w:r>
        <w:rPr>
          <w:lang w:val="en_US" w:bidi="en_US"/>
        </w:rPr>
        <w:t xml:space="preserve">Here, </w:t>
      </w:r>
      <w:r>
        <w:rPr>
          <w:b/>
          <w:lang w:val="en_US" w:bidi="en_US"/>
        </w:rPr>
        <w:t>endurance of Christ</w:t>
      </w:r>
      <w:r>
        <w:rPr>
          <w:lang w:val="en_US" w:bidi="en_US"/>
        </w:rP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Thessalonians 3:6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6–15, Paul gives the believers some final instructions about working and not being idle. A heading for this section might be, “Believers Must Work.”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3:6 (#3)</w:t>
      </w:r>
      <w:r>
        <w:rPr>
          <w:lang w:val="en_US" w:bidi="en_US"/>
        </w:rPr>
      </w:r>
    </w:p>
    <w:p>
      <w:pPr/>
      <w:r>
        <w:rPr>
          <w:lang w:val="en_US" w:bidi="en_US"/>
        </w:rPr>
      </w:r>
      <w:r>
        <w:rPr>
          <w:b/>
          <w:lang w:val="en_US" w:bidi="en_US"/>
        </w:rPr>
        <w:t>ἀδελφοί &amp; ἀδελφοῦ</w:t>
      </w:r>
    </w:p>
    <w:p>
      <w:pPr/>
      <w:r>
        <w:rPr>
          <w:lang w:val="en_US" w:bidi="en_US"/>
        </w:rPr>
      </w:r>
      <w:r>
        <w:rPr>
          <w:b/>
          <w:lang w:val="en_US" w:bidi="en_US"/>
        </w:rPr>
        <w:t>"brothers,"</w:t>
      </w:r>
      <w:r>
        <w:rPr>
          <w:lang w:val="en_US" w:bidi="en_US"/>
        </w:rPr>
        <w:t xml:space="preserve"> - </w:t>
      </w:r>
      <w:r>
        <w:rPr>
          <w:b/>
          <w:lang w:val="en_US" w:bidi="en_US"/>
        </w:rPr>
        <w:t>"brother"</w:t>
      </w:r>
    </w:p>
    <w:p>
      <w:pPr/>
      <w:r>
        <w:rPr>
          <w:lang w:val="en_US" w:bidi="en_US"/>
        </w:rPr>
      </w:r>
      <w:r>
        <w:rPr>
          <w:lang w:val="en_US" w:bidi="en_US"/>
        </w:rPr>
        <w:t xml:space="preserve">Here, the words </w:t>
      </w:r>
      <w:r>
        <w:rPr>
          <w:b/>
          <w:lang w:val="en_US" w:bidi="en_US"/>
        </w:rPr>
        <w:t>brothers</w:t>
      </w:r>
      <w:r>
        <w:rPr>
          <w:lang w:val="en_US" w:bidi="en_US"/>
        </w:rPr>
        <w:t xml:space="preserve"> and </w:t>
      </w:r>
      <w:r>
        <w:rPr>
          <w:b/>
          <w:lang w:val="en_US" w:bidi="en_US"/>
        </w:rPr>
        <w:t>brother</w:t>
      </w:r>
      <w:r>
        <w:rPr>
          <w:lang w:val="en_US" w:bidi="en_US"/>
        </w:rPr>
        <w:t xml:space="preserve"> refer to fellow Christians, including both men and women. Alternate translation: “brothers and sisters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3:6 (#4)</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3:6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 If you have exclusive and inclusive first-person plural pronouns in your language, this should be an inclusive pronoun.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Thessalonians 3:6 (#6)</w:t>
      </w:r>
      <w:r>
        <w:rPr>
          <w:lang w:val="en_US" w:bidi="en_US"/>
        </w:rPr>
      </w:r>
    </w:p>
    <w:p>
      <w:pPr/>
      <w:r>
        <w:rPr>
          <w:lang w:val="en_US" w:bidi="en_US"/>
        </w:rPr>
      </w:r>
      <w:r>
        <w:rPr>
          <w:b/>
          <w:lang w:val="en_US" w:bidi="en_US"/>
        </w:rPr>
        <w:t>ἀτάκτως περιπατοῦντος</w:t>
      </w:r>
    </w:p>
    <w:p>
      <w:pPr/>
      <w:r>
        <w:rPr>
          <w:lang w:val="en_US" w:bidi="en_US"/>
        </w:rPr>
      </w:r>
      <w:r>
        <w:rPr>
          <w:b/>
          <w:lang w:val="en_US" w:bidi="en_US"/>
        </w:rPr>
        <w:t>"walking disorderly"</w:t>
      </w:r>
    </w:p>
    <w:p>
      <w:pPr/>
      <w:r>
        <w:rPr>
          <w:lang w:val="en_US" w:bidi="en_US"/>
        </w:rPr>
      </w:r>
      <w:r>
        <w:rPr>
          <w:lang w:val="en_US" w:bidi="en_US"/>
        </w:rPr>
        <w:t>Here Paul speaks of people who are not living well as if they walk in a haphazard manner. If your readers would not understand this metaphor, you could use an equivalent metaphor from your culture. Alternatively, you could express the meaning in a nonfigurative way. Alternative translation: “who is living in a bad way” or “who is not living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3:6 (#7)</w:t>
      </w:r>
      <w:r>
        <w:rPr>
          <w:lang w:val="en_US" w:bidi="en_US"/>
        </w:rPr>
      </w:r>
    </w:p>
    <w:p>
      <w:pPr/>
      <w:r>
        <w:rPr>
          <w:lang w:val="en_US" w:bidi="en_US"/>
        </w:rPr>
      </w:r>
      <w:r>
        <w:rPr>
          <w:b/>
          <w:lang w:val="en_US" w:bidi="en_US"/>
        </w:rPr>
        <w:t>τὴν παράδοσιν</w:t>
      </w:r>
    </w:p>
    <w:p>
      <w:pPr/>
      <w:r>
        <w:rPr>
          <w:lang w:val="en_US" w:bidi="en_US"/>
        </w:rPr>
      </w:r>
      <w:r>
        <w:rPr>
          <w:b/>
          <w:lang w:val="en_US" w:bidi="en_US"/>
        </w:rPr>
        <w:t>"the traditions"</w:t>
      </w:r>
    </w:p>
    <w:p>
      <w:pPr/>
      <w:r>
        <w:rPr>
          <w:lang w:val="en_US" w:bidi="en_US"/>
        </w:rPr>
      </w:r>
      <w:r>
        <w:rPr>
          <w:lang w:val="en_US" w:bidi="en_US"/>
        </w:rPr>
        <w:t xml:space="preserve">Here, </w:t>
      </w:r>
      <w:r>
        <w:rPr>
          <w:b/>
          <w:lang w:val="en_US" w:bidi="en_US"/>
        </w:rPr>
        <w:t>the traditions</w:t>
      </w:r>
      <w:r>
        <w:rPr>
          <w:lang w:val="en_US" w:bidi="en_US"/>
        </w:rPr>
        <w:t xml:space="preserve"> refers to the teachings that the apostles received from Jesus and are passing along to all believers. Alternate translation: “the teachings” or “the instructions”</w:t>
      </w:r>
      <w:r>
        <w:rPr>
          <w:lang w:val="en_US" w:bidi="en_US"/>
        </w:rPr>
      </w:r>
      <w:r>
        <w:rPr>
          <w:lang w:val="en_US" w:bidi="en_US"/>
        </w:rPr>
      </w:r>
    </w:p>
    <w:p>
      <w:pPr/>
      <w:r>
        <w:rPr>
          <w:lang w:val="en_US" w:bidi="en_US"/>
        </w:rPr>
      </w:r>
    </w:p>
    <w:p>
      <w:pPr>
        <w:pStyle w:val="Heading2"/>
      </w:pPr>
      <w:r>
        <w:rPr>
          <w:lang w:val="en_US" w:bidi="en_US"/>
        </w:rPr>
        <w:t>2 Thessalonians 3:7 (#1)</w:t>
      </w:r>
      <w:r>
        <w:rPr>
          <w:lang w:val="en_US" w:bidi="en_US"/>
        </w:rPr>
      </w:r>
    </w:p>
    <w:p>
      <w:pPr/>
      <w:r>
        <w:rPr>
          <w:lang w:val="en_US" w:bidi="en_US"/>
        </w:rPr>
      </w:r>
      <w:r>
        <w:rPr>
          <w:b/>
          <w:lang w:val="en_US" w:bidi="en_US"/>
        </w:rPr>
        <w:t>μιμεῖσθαι ἡμᾶς</w:t>
      </w:r>
    </w:p>
    <w:p>
      <w:pPr/>
      <w:r>
        <w:rPr>
          <w:lang w:val="en_US" w:bidi="en_US"/>
        </w:rPr>
      </w:r>
      <w:r>
        <w:rPr>
          <w:b/>
          <w:lang w:val="en_US" w:bidi="en_US"/>
        </w:rPr>
        <w:t>"to imitate us"</w:t>
      </w:r>
    </w:p>
    <w:p>
      <w:pPr/>
      <w:r>
        <w:rPr>
          <w:lang w:val="en_US" w:bidi="en_US"/>
        </w:rPr>
      </w:r>
      <w:r>
        <w:rPr>
          <w:lang w:val="en_US" w:bidi="en_US"/>
        </w:rPr>
        <w:t xml:space="preserve">The phrase </w:t>
      </w:r>
      <w:r>
        <w:rPr>
          <w:b/>
          <w:lang w:val="en_US" w:bidi="en_US"/>
        </w:rPr>
        <w:t>to imitate</w:t>
      </w:r>
      <w:r>
        <w:rPr>
          <w:lang w:val="en_US" w:bidi="en_US"/>
        </w:rPr>
        <w:t xml:space="preserve"> may be a difficult word to translate in your language. In that case, you could make this explicit. Alternate translation: “to act the way that my fellow workers and I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3:7 (#2)</w:t>
      </w:r>
      <w:r>
        <w:rPr>
          <w:lang w:val="en_US" w:bidi="en_US"/>
        </w:rPr>
      </w:r>
    </w:p>
    <w:p>
      <w:pPr/>
      <w:r>
        <w:rPr>
          <w:lang w:val="en_US" w:bidi="en_US"/>
        </w:rPr>
      </w:r>
      <w:r>
        <w:rPr>
          <w:b/>
          <w:lang w:val="en_US" w:bidi="en_US"/>
        </w:rPr>
        <w:t>οὐκ ἠτακτήσαμεν ἐν ὑμῖν</w:t>
      </w:r>
    </w:p>
    <w:p>
      <w:pPr/>
      <w:r>
        <w:rPr>
          <w:lang w:val="en_US" w:bidi="en_US"/>
        </w:rPr>
      </w:r>
      <w:r>
        <w:rPr>
          <w:b/>
          <w:lang w:val="en_US" w:bidi="en_US"/>
        </w:rPr>
        <w:t>"we did not behave disorderly among you"</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3:8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Paul refers to </w:t>
      </w:r>
      <w:r>
        <w:rPr>
          <w:b/>
          <w:lang w:val="en_US" w:bidi="en_US"/>
        </w:rPr>
        <w:t>bread</w:t>
      </w:r>
      <w:r>
        <w:rPr>
          <w:lang w:val="en_US" w:bidi="en_US"/>
        </w:rPr>
        <w:t xml:space="preserve"> here because it was the most common and basic food for them. If your readers would not be familiar with </w:t>
      </w:r>
      <w:r>
        <w:rPr>
          <w:b/>
          <w:lang w:val="en_US" w:bidi="en_US"/>
        </w:rPr>
        <w:t>bread</w:t>
      </w:r>
      <w:r>
        <w:rPr>
          <w:lang w:val="en_US" w:bidi="en_US"/>
        </w:rPr>
        <w:t xml:space="preserve"> or if that is a kind of food that would be considered unusual or extravagant, you could use a general expression for ordinary food. Alternate translation: “food” or “anything”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3:8 (#2)</w:t>
      </w:r>
      <w:r>
        <w:rPr>
          <w:lang w:val="en_US" w:bidi="en_US"/>
        </w:rPr>
      </w:r>
    </w:p>
    <w:p>
      <w:pPr/>
      <w:r>
        <w:rPr>
          <w:lang w:val="en_US" w:bidi="en_US"/>
        </w:rPr>
      </w:r>
      <w:r>
        <w:rPr>
          <w:b/>
          <w:lang w:val="en_US" w:bidi="en_US"/>
        </w:rPr>
        <w:t>νυκτὸς καὶ ἡμέρας ἐργαζόμενοι</w:t>
      </w:r>
    </w:p>
    <w:p>
      <w:pPr/>
      <w:r>
        <w:rPr>
          <w:lang w:val="en_US" w:bidi="en_US"/>
        </w:rPr>
      </w:r>
      <w:r>
        <w:rPr>
          <w:b/>
          <w:lang w:val="en_US" w:bidi="en_US"/>
        </w:rPr>
        <w:t>"working night and day"</w:t>
      </w:r>
    </w:p>
    <w:p>
      <w:pPr/>
      <w:r>
        <w:rPr>
          <w:lang w:val="en_US" w:bidi="en_US"/>
        </w:rPr>
      </w:r>
      <w:r>
        <w:rPr>
          <w:lang w:val="en_US" w:bidi="en_US"/>
        </w:rPr>
        <w:t xml:space="preserve">Here, </w:t>
      </w:r>
      <w:r>
        <w:rPr>
          <w:b/>
          <w:lang w:val="en_US" w:bidi="en_US"/>
        </w:rPr>
        <w:t>night and day</w:t>
      </w:r>
      <w:r>
        <w:rPr>
          <w:lang w:val="en_US" w:bidi="en_US"/>
        </w:rP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Thessalonians 3:8 (#3)</w:t>
      </w:r>
      <w:r>
        <w:rPr>
          <w:lang w:val="en_US" w:bidi="en_US"/>
        </w:rPr>
      </w:r>
    </w:p>
    <w:p>
      <w:pPr/>
      <w:r>
        <w:rPr>
          <w:lang w:val="en_US" w:bidi="en_US"/>
        </w:rPr>
      </w:r>
      <w:r>
        <w:rPr>
          <w:b/>
          <w:lang w:val="en_US" w:bidi="en_US"/>
        </w:rPr>
        <w:t>ἐν κόπῳ καὶ μόχθῳ</w:t>
      </w:r>
    </w:p>
    <w:p>
      <w:pPr/>
      <w:r>
        <w:rPr>
          <w:lang w:val="en_US" w:bidi="en_US"/>
        </w:rPr>
      </w:r>
      <w:r>
        <w:rPr>
          <w:b/>
          <w:lang w:val="en_US" w:bidi="en_US"/>
        </w:rPr>
        <w:t>"in toil and hardship"</w:t>
      </w:r>
    </w:p>
    <w:p>
      <w:pPr/>
      <w:r>
        <w:rPr>
          <w:lang w:val="en_US" w:bidi="en_US"/>
        </w:rPr>
      </w:r>
      <w:r>
        <w:rPr>
          <w:lang w:val="en_US" w:bidi="en_US"/>
        </w:rPr>
        <w:t xml:space="preserve">Here, </w:t>
      </w:r>
      <w:r>
        <w:rPr>
          <w:b/>
          <w:lang w:val="en_US" w:bidi="en_US"/>
        </w:rPr>
        <w:t>toil</w:t>
      </w:r>
      <w:r>
        <w:rPr>
          <w:lang w:val="en_US" w:bidi="en_US"/>
        </w:rPr>
        <w:t xml:space="preserve"> and </w:t>
      </w:r>
      <w:r>
        <w:rPr>
          <w:b/>
          <w:lang w:val="en_US" w:bidi="en_US"/>
        </w:rPr>
        <w:t>hardship</w:t>
      </w:r>
      <w:r>
        <w:rPr>
          <w:lang w:val="en_US" w:bidi="en_US"/>
        </w:rP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Thessalonians 3:9 (#1)</w:t>
      </w:r>
      <w:r>
        <w:rPr>
          <w:lang w:val="en_US" w:bidi="en_US"/>
        </w:rPr>
      </w:r>
    </w:p>
    <w:p>
      <w:pPr/>
      <w:r>
        <w:rPr>
          <w:lang w:val="en_US" w:bidi="en_US"/>
        </w:rPr>
      </w:r>
      <w:r>
        <w:rPr>
          <w:b/>
          <w:lang w:val="en_US" w:bidi="en_US"/>
        </w:rPr>
        <w:t>οὐχ ὅτι οὐκ ἔχομεν ἐξουσίαν, ἀλλ’</w:t>
      </w:r>
    </w:p>
    <w:p>
      <w:pPr/>
      <w:r>
        <w:rPr>
          <w:lang w:val="en_US" w:bidi="en_US"/>
        </w:rPr>
      </w:r>
      <w:r>
        <w:rPr>
          <w:b/>
          <w:lang w:val="en_US" w:bidi="en_US"/>
        </w:rPr>
        <w:t>"not because we do not have authority, but"</w:t>
      </w:r>
    </w:p>
    <w:p>
      <w:pPr/>
      <w:r>
        <w:rPr>
          <w:lang w:val="en_US" w:bidi="en_US"/>
        </w:rPr>
      </w:r>
      <w:r>
        <w:rPr>
          <w:lang w:val="en_US" w:bidi="en_US"/>
        </w:rP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3:9 (#2)</w:t>
      </w:r>
      <w:r>
        <w:rPr>
          <w:lang w:val="en_US" w:bidi="en_US"/>
        </w:rPr>
      </w:r>
    </w:p>
    <w:p>
      <w:pPr/>
      <w:r>
        <w:rPr>
          <w:lang w:val="en_US" w:bidi="en_US"/>
        </w:rPr>
      </w:r>
      <w:r>
        <w:rPr>
          <w:b/>
          <w:lang w:val="en_US" w:bidi="en_US"/>
        </w:rPr>
        <w:t>ἑαυτοὺς τύπον δῶμεν ὑμῖν</w:t>
      </w:r>
    </w:p>
    <w:p>
      <w:pPr/>
      <w:r>
        <w:rPr>
          <w:lang w:val="en_US" w:bidi="en_US"/>
        </w:rPr>
      </w:r>
      <w:r>
        <w:rPr>
          <w:b/>
          <w:lang w:val="en_US" w:bidi="en_US"/>
        </w:rPr>
        <w:t>"we might offer ourselves {as} an example to you"</w:t>
      </w:r>
    </w:p>
    <w:p>
      <w:pPr/>
      <w:r>
        <w:rPr>
          <w:lang w:val="en_US" w:bidi="en_US"/>
        </w:rPr>
      </w:r>
      <w:r>
        <w:rPr>
          <w:lang w:val="en_US" w:bidi="en_US"/>
        </w:rPr>
        <w:t xml:space="preserve">If your language does not use an abstract noun for the idea of </w:t>
      </w:r>
      <w:r>
        <w:rPr>
          <w:b/>
          <w:lang w:val="en_US" w:bidi="en_US"/>
        </w:rPr>
        <w:t>example</w:t>
      </w:r>
      <w:r>
        <w:rPr>
          <w:lang w:val="en_US" w:bidi="en_US"/>
        </w:rPr>
        <w:t>, you can express the same idea in another way. Alternate translation: “we might show you the right way in order for you” or “we might demonstrate the way to live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3:9 (#3)</w:t>
      </w:r>
      <w:r>
        <w:rPr>
          <w:lang w:val="en_US" w:bidi="en_US"/>
        </w:rPr>
      </w:r>
    </w:p>
    <w:p>
      <w:pPr/>
      <w:r>
        <w:rPr>
          <w:lang w:val="en_US" w:bidi="en_US"/>
        </w:rPr>
      </w:r>
      <w:r>
        <w:rPr>
          <w:b/>
          <w:lang w:val="en_US" w:bidi="en_US"/>
        </w:rPr>
        <w:t>"to imitate"</w:t>
      </w:r>
    </w:p>
    <w:p>
      <w:pPr/>
      <w:r>
        <w:rPr>
          <w:lang w:val="en_US" w:bidi="en_US"/>
        </w:rPr>
      </w:r>
      <w:r>
        <w:rPr>
          <w:lang w:val="en_US" w:bidi="en_US"/>
        </w:rPr>
        <w:t xml:space="preserve">See how you translated </w:t>
      </w:r>
      <w:r>
        <w:rPr>
          <w:b/>
          <w:lang w:val="en_US" w:bidi="en_US"/>
        </w:rPr>
        <w:t>imitate</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2 Thessalonians 3:10 (#1)</w:t>
      </w:r>
      <w:r>
        <w:rPr>
          <w:lang w:val="en_US" w:bidi="en_US"/>
        </w:rPr>
      </w:r>
    </w:p>
    <w:p>
      <w:pPr/>
      <w:r>
        <w:rPr>
          <w:lang w:val="en_US" w:bidi="en_US"/>
        </w:rPr>
      </w:r>
      <w:r>
        <w:rPr>
          <w:b/>
          <w:lang w:val="en_US" w:bidi="en_US"/>
        </w:rPr>
        <w:t>εἴ τις οὐ θέλει ἐργάζεσθαι, μηδὲ ἐσθιέτω</w:t>
      </w:r>
    </w:p>
    <w:p>
      <w:pPr/>
      <w:r>
        <w:rPr>
          <w:lang w:val="en_US" w:bidi="en_US"/>
        </w:rPr>
      </w:r>
      <w:r>
        <w:rPr>
          <w:b/>
          <w:lang w:val="en_US" w:bidi="en_US"/>
        </w:rPr>
        <w:t>"If anyone is not willing to work, do not even let him eat"</w:t>
      </w:r>
    </w:p>
    <w:p>
      <w:pPr/>
      <w:r>
        <w:rPr>
          <w:lang w:val="en_US" w:bidi="en_US"/>
        </w:rPr>
      </w:r>
      <w:r>
        <w:rPr>
          <w:lang w:val="en_US" w:bidi="en_US"/>
        </w:rPr>
        <w:t>You can state this in positive form, if this form is difficult to understand in your language. Alternate translation: “If a person wants to eat, he must work”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Thessalonians 3:11 (#1)</w:t>
      </w:r>
      <w:r>
        <w:rPr>
          <w:lang w:val="en_US" w:bidi="en_US"/>
        </w:rPr>
      </w:r>
    </w:p>
    <w:p>
      <w:pPr/>
      <w:r>
        <w:rPr>
          <w:lang w:val="en_US" w:bidi="en_US"/>
        </w:rPr>
      </w:r>
      <w:r>
        <w:rPr>
          <w:b/>
          <w:lang w:val="en_US" w:bidi="en_US"/>
        </w:rPr>
        <w:t>τινας περιπατοῦντας &amp; ἀτάκτως</w:t>
      </w:r>
    </w:p>
    <w:p>
      <w:pPr/>
      <w:r>
        <w:rPr>
          <w:lang w:val="en_US" w:bidi="en_US"/>
        </w:rPr>
      </w:r>
      <w:r>
        <w:rPr>
          <w:b/>
          <w:lang w:val="en_US" w:bidi="en_US"/>
        </w:rPr>
        <w:t>"some walking idly"</w:t>
      </w:r>
    </w:p>
    <w:p>
      <w:pPr/>
      <w:r>
        <w:rPr>
          <w:lang w:val="en_US" w:bidi="en_US"/>
        </w:rPr>
      </w:r>
      <w:r>
        <w:rPr>
          <w:lang w:val="en_US" w:bidi="en_US"/>
        </w:rPr>
        <w:t xml:space="preserve">Here, </w:t>
      </w:r>
      <w:r>
        <w:rPr>
          <w:b/>
          <w:lang w:val="en_US" w:bidi="en_US"/>
        </w:rPr>
        <w:t>walking</w:t>
      </w:r>
      <w:r>
        <w:rPr>
          <w:lang w:val="en_US" w:bidi="en_US"/>
        </w:rPr>
        <w:t xml:space="preserve"> stands for behavior in life. you can use an equivalent metaphor from your culture, if it is available. Otherwise, you could express the meaning in a nonfigurative way. Alternate translation: “some who are living idle lives” or “some who are being lazy”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Thessalonians 3:11 (#2)</w:t>
      </w:r>
      <w:r>
        <w:rPr>
          <w:lang w:val="en_US" w:bidi="en_US"/>
        </w:rPr>
      </w:r>
    </w:p>
    <w:p>
      <w:pPr/>
      <w:r>
        <w:rPr>
          <w:lang w:val="en_US" w:bidi="en_US"/>
        </w:rPr>
      </w:r>
      <w:r>
        <w:rPr>
          <w:b/>
          <w:lang w:val="en_US" w:bidi="en_US"/>
        </w:rPr>
        <w:t>ἀλλὰ περιεργαζομένους</w:t>
      </w:r>
    </w:p>
    <w:p>
      <w:pPr/>
      <w:r>
        <w:rPr>
          <w:lang w:val="en_US" w:bidi="en_US"/>
        </w:rPr>
      </w:r>
      <w:r>
        <w:rPr>
          <w:b/>
          <w:lang w:val="en_US" w:bidi="en_US"/>
        </w:rPr>
        <w:t>"but meddling"</w:t>
      </w:r>
    </w:p>
    <w:p>
      <w:pPr/>
      <w:r>
        <w:rPr>
          <w:lang w:val="en_US" w:bidi="en_US"/>
        </w:rPr>
      </w:r>
      <w:r>
        <w:rPr>
          <w:lang w:val="en_US" w:bidi="en_US"/>
        </w:rPr>
        <w:t>Meddlers are people who interfere in the affairs of others without being asked to help.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Thessalonians 3:12 (#1)</w:t>
      </w:r>
      <w:r>
        <w:rPr>
          <w:lang w:val="en_US" w:bidi="en_US"/>
        </w:rPr>
      </w:r>
    </w:p>
    <w:p>
      <w:pPr/>
      <w:r>
        <w:rPr>
          <w:lang w:val="en_US" w:bidi="en_US"/>
        </w:rPr>
      </w:r>
      <w:r>
        <w:rPr>
          <w:b/>
          <w:lang w:val="en_US" w:bidi="en_US"/>
        </w:rPr>
        <w:t>μετὰ ἡσυχίας</w:t>
      </w:r>
    </w:p>
    <w:p>
      <w:pPr/>
      <w:r>
        <w:rPr>
          <w:lang w:val="en_US" w:bidi="en_US"/>
        </w:rPr>
      </w:r>
      <w:r>
        <w:rPr>
          <w:b/>
          <w:lang w:val="en_US" w:bidi="en_US"/>
        </w:rPr>
        <w:t>"with quietness"</w:t>
      </w:r>
    </w:p>
    <w:p>
      <w:pPr/>
      <w:r>
        <w:rPr>
          <w:lang w:val="en_US" w:bidi="en_US"/>
        </w:rPr>
      </w:r>
      <w:r>
        <w:rPr>
          <w:lang w:val="en_US" w:bidi="en_US"/>
        </w:rPr>
        <w:t xml:space="preserve">Here, </w:t>
      </w:r>
      <w:r>
        <w:rPr>
          <w:b/>
          <w:lang w:val="en_US" w:bidi="en_US"/>
        </w:rPr>
        <w:t>with quietness</w:t>
      </w:r>
      <w:r>
        <w:rPr>
          <w:lang w:val="en_US" w:bidi="en_US"/>
        </w:rPr>
        <w:t xml:space="preserve"> is the opposite of meddling. Paul exhorts the meddlers to stop getting involved in other people’s affairs. If your language does not use an abstract noun for the idea of </w:t>
      </w:r>
      <w:r>
        <w:rPr>
          <w:b/>
          <w:lang w:val="en_US" w:bidi="en_US"/>
        </w:rPr>
        <w:t>quietness</w:t>
      </w:r>
      <w:r>
        <w:rPr>
          <w:lang w:val="en_US" w:bidi="en_US"/>
        </w:rPr>
        <w:t>, you can express the same idea in another way. Alternate translation: “in a quiet and peaceful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Thessalonians 3:13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contrast the lazy believers with the hardworking believers. Use a natural way in your language for introducing a contrast. Alternate translation: “Concerning”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Thessalonians 3:13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refers to all the Thessalonian believers, so it should be in plural form.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Thessalonians 3:13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means fellow Christians, including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3:14 (#1)</w:t>
      </w:r>
      <w:r>
        <w:rPr>
          <w:lang w:val="en_US" w:bidi="en_US"/>
        </w:rPr>
      </w:r>
    </w:p>
    <w:p>
      <w:pPr/>
      <w:r>
        <w:rPr>
          <w:lang w:val="en_US" w:bidi="en_US"/>
        </w:rPr>
      </w:r>
      <w:r>
        <w:rPr>
          <w:b/>
          <w:lang w:val="en_US" w:bidi="en_US"/>
        </w:rPr>
        <w:t>τῷ λόγῳ ἡμῶν</w:t>
      </w:r>
    </w:p>
    <w:p>
      <w:pPr/>
      <w:r>
        <w:rPr>
          <w:lang w:val="en_US" w:bidi="en_US"/>
        </w:rPr>
      </w:r>
      <w:r>
        <w:rPr>
          <w:b/>
          <w:lang w:val="en_US" w:bidi="en_US"/>
        </w:rPr>
        <w:t>"our word"</w:t>
      </w:r>
    </w:p>
    <w:p>
      <w:pPr/>
      <w:r>
        <w:rPr>
          <w:lang w:val="en_US" w:bidi="en_US"/>
        </w:rPr>
      </w:r>
      <w:r>
        <w:rPr>
          <w:lang w:val="en_US" w:bidi="en_US"/>
        </w:rPr>
        <w:t xml:space="preserve">Paul is referring to his command to the Thessalonian believers as a </w:t>
      </w:r>
      <w:r>
        <w:rPr>
          <w:b/>
          <w:lang w:val="en_US" w:bidi="en_US"/>
        </w:rPr>
        <w:t>word</w:t>
      </w:r>
      <w:r>
        <w:rPr>
          <w:lang w:val="en_US" w:bidi="en_US"/>
        </w:rPr>
        <w:t>. If your readers would not understand this, you could use an equivalent expression or plain language. Alternate translation: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Thessalonians 3:14 (#2)</w:t>
      </w:r>
      <w:r>
        <w:rPr>
          <w:lang w:val="en_US" w:bidi="en_US"/>
        </w:rPr>
      </w:r>
    </w:p>
    <w:p>
      <w:pPr/>
      <w:r>
        <w:rPr>
          <w:lang w:val="en_US" w:bidi="en_US"/>
        </w:rPr>
      </w:r>
      <w:r>
        <w:rPr>
          <w:b/>
          <w:lang w:val="en_US" w:bidi="en_US"/>
        </w:rPr>
        <w:t>τοῦτον σημειοῦσθε</w:t>
      </w:r>
    </w:p>
    <w:p>
      <w:pPr/>
      <w:r>
        <w:rPr>
          <w:lang w:val="en_US" w:bidi="en_US"/>
        </w:rPr>
      </w:r>
      <w:r>
        <w:rPr>
          <w:b/>
          <w:lang w:val="en_US" w:bidi="en_US"/>
        </w:rPr>
        <w:t>"note this one"</w:t>
      </w:r>
    </w:p>
    <w:p>
      <w:pPr/>
      <w:r>
        <w:rPr>
          <w:lang w:val="en_US" w:bidi="en_US"/>
        </w:rPr>
      </w:r>
      <w:r>
        <w:rPr>
          <w:lang w:val="en_US" w:bidi="en_US"/>
        </w:rPr>
        <w:t>Paul wants the Thessalonians to notice who this person is. Alternate translation: “point out that person” or “make sure everyone knows who he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3:14 (#3)</w:t>
      </w:r>
      <w:r>
        <w:rPr>
          <w:lang w:val="en_US" w:bidi="en_US"/>
        </w:rPr>
      </w:r>
    </w:p>
    <w:p>
      <w:pPr/>
      <w:r>
        <w:rPr>
          <w:lang w:val="en_US" w:bidi="en_US"/>
        </w:rPr>
      </w:r>
      <w:r>
        <w:rPr>
          <w:b/>
          <w:lang w:val="en_US" w:bidi="en_US"/>
        </w:rPr>
        <w:t>ἵνα ἐντραπῇ</w:t>
      </w:r>
    </w:p>
    <w:p>
      <w:pPr/>
      <w:r>
        <w:rPr>
          <w:lang w:val="en_US" w:bidi="en_US"/>
        </w:rPr>
      </w:r>
      <w:r>
        <w:rPr>
          <w:b/>
          <w:lang w:val="en_US" w:bidi="en_US"/>
        </w:rPr>
        <w:t>"so that he may be put to shame"</w:t>
      </w:r>
    </w:p>
    <w:p>
      <w:pPr/>
      <w:r>
        <w:rPr>
          <w:lang w:val="en_US" w:bidi="en_US"/>
        </w:rPr>
      </w:r>
      <w:r>
        <w:rPr>
          <w:lang w:val="en_US" w:bidi="en_US"/>
        </w:rPr>
        <w:t>Paul instructs believers to avoid lazy believers as a disciplinary action. If necessary, you could make this explicit to make the meaning clear. Alternate translation: “in order that he will know that his laziness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3:15 (#1)</w:t>
      </w:r>
      <w:r>
        <w:rPr>
          <w:lang w:val="en_US" w:bidi="en_US"/>
        </w:rPr>
      </w:r>
    </w:p>
    <w:p>
      <w:pPr/>
      <w:r>
        <w:rPr>
          <w:lang w:val="en_US" w:bidi="en_US"/>
        </w:rPr>
      </w:r>
      <w:r>
        <w:rPr>
          <w:b/>
          <w:lang w:val="en_US" w:bidi="en_US"/>
        </w:rPr>
        <w:t>ἀδελφόν</w:t>
      </w:r>
    </w:p>
    <w:p>
      <w:pPr/>
      <w:r>
        <w:rPr>
          <w:lang w:val="en_US" w:bidi="en_US"/>
        </w:rPr>
      </w:r>
      <w:r>
        <w:rPr>
          <w:b/>
          <w:lang w:val="en_US" w:bidi="en_US"/>
        </w:rPr>
        <w:t>"a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Thessalonians 3:16 (#1)</w:t>
      </w:r>
      <w:r>
        <w:rPr>
          <w:lang w:val="en_US" w:bidi="en_US"/>
        </w:rPr>
      </w:r>
    </w:p>
    <w:p>
      <w:pPr/>
      <w:r>
        <w:rPr>
          <w:lang w:val="en_US" w:bidi="en_US"/>
        </w:rPr>
      </w:r>
      <w:r>
        <w:rPr>
          <w:b/>
          <w:lang w:val="en_US" w:bidi="en_US"/>
        </w:rPr>
        <w:t>""</w:t>
      </w:r>
    </w:p>
    <w:p>
      <w:pPr/>
      <w:r>
        <w:rPr>
          <w:lang w:val="en_US" w:bidi="en_US"/>
        </w:rPr>
      </w:r>
      <w:r>
        <w:rPr>
          <w:lang w:val="en_US" w:bidi="en_US"/>
        </w:rPr>
        <w:t>General Information:\n\nIn verses 16–18, Paul makes closing remarks to the believers at Thessalonica. A heading for this section might be, “Closing Remarks.”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2 Thessalonians 3:16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translated </w:t>
      </w:r>
      <w:r>
        <w:rPr>
          <w:b/>
          <w:lang w:val="en_US" w:bidi="en_US"/>
        </w:rPr>
        <w:t>Now</w:t>
      </w:r>
      <w:r>
        <w:rPr>
          <w:lang w:val="en_US" w:bidi="en_US"/>
        </w:rPr>
        <w:t xml:space="preserve"> marks a change in topic. You can use a natural way in your language to show that this is a new section with a different topic than the previous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Thessalonians 3:16 (#3)</w:t>
      </w:r>
      <w:r>
        <w:rPr>
          <w:lang w:val="en_US" w:bidi="en_US"/>
        </w:rPr>
      </w:r>
    </w:p>
    <w:p>
      <w:pPr/>
      <w:r>
        <w:rPr>
          <w:lang w:val="en_US" w:bidi="en_US"/>
        </w:rPr>
      </w:r>
      <w:r>
        <w:rPr>
          <w:b/>
          <w:lang w:val="en_US" w:bidi="en_US"/>
        </w:rPr>
        <w:t>αὐτὸς &amp; ὁ Κύριος τῆς εἰρήνης, δῴη ὑμῖν</w:t>
      </w:r>
    </w:p>
    <w:p>
      <w:pPr/>
      <w:r>
        <w:rPr>
          <w:lang w:val="en_US" w:bidi="en_US"/>
        </w:rPr>
      </w:r>
      <w:r>
        <w:rPr>
          <w:b/>
          <w:lang w:val="en_US" w:bidi="en_US"/>
        </w:rPr>
        <w:t>"may the Lord of peace himself give you"</w:t>
      </w:r>
    </w:p>
    <w:p>
      <w:pPr/>
      <w:r>
        <w:rPr>
          <w:lang w:val="en_US" w:bidi="en_US"/>
        </w:rPr>
      </w:r>
      <w:r>
        <w:rPr>
          <w:lang w:val="en_US" w:bidi="en_US"/>
        </w:rPr>
        <w:t>Paul ends the letter with blessings that are also prayers. Use a form that people would recognize as a blessing or prayer in your language. Alternate translation: “I pray that the Lord of peace himself may give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Thessalonians 3:16 (#4)</w:t>
      </w:r>
      <w:r>
        <w:rPr>
          <w:lang w:val="en_US" w:bidi="en_US"/>
        </w:rPr>
      </w:r>
    </w:p>
    <w:p>
      <w:pPr/>
      <w:r>
        <w:rPr>
          <w:lang w:val="en_US" w:bidi="en_US"/>
        </w:rPr>
      </w:r>
      <w:r>
        <w:rPr>
          <w:b/>
          <w:lang w:val="en_US" w:bidi="en_US"/>
        </w:rPr>
        <w:t>αὐτὸς &amp; ὁ Κύριος τῆς εἰρήνης</w:t>
      </w:r>
    </w:p>
    <w:p>
      <w:pPr/>
      <w:r>
        <w:rPr>
          <w:lang w:val="en_US" w:bidi="en_US"/>
        </w:rPr>
      </w:r>
      <w:r>
        <w:rPr>
          <w:b/>
          <w:lang w:val="en_US" w:bidi="en_US"/>
        </w:rPr>
        <w:t>"the Lord of peace himself"</w:t>
      </w:r>
    </w:p>
    <w:p>
      <w:pPr/>
      <w:r>
        <w:rPr>
          <w:lang w:val="en_US" w:bidi="en_US"/>
        </w:rPr>
      </w:r>
      <w:r>
        <w:rPr>
          <w:lang w:val="en_US" w:bidi="en_US"/>
        </w:rPr>
        <w:t xml:space="preserve">Here, </w:t>
      </w:r>
      <w:r>
        <w:rPr>
          <w:b/>
          <w:lang w:val="en_US" w:bidi="en_US"/>
        </w:rPr>
        <w:t>himself</w:t>
      </w:r>
      <w:r>
        <w:rPr>
          <w:lang w:val="en_US" w:bidi="en_US"/>
        </w:rPr>
        <w:t xml:space="preserve"> emphasizes that the Lord is the source of peace and that he will personally give peace to believers.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Thessalonians 3:17 (#1)</w:t>
      </w:r>
      <w:r>
        <w:rPr>
          <w:lang w:val="en_US" w:bidi="en_US"/>
        </w:rPr>
      </w:r>
    </w:p>
    <w:p>
      <w:pPr/>
      <w:r>
        <w:rPr>
          <w:lang w:val="en_US" w:bidi="en_US"/>
        </w:rPr>
      </w:r>
      <w:r>
        <w:rPr>
          <w:b/>
          <w:lang w:val="en_US" w:bidi="en_US"/>
        </w:rPr>
        <w:t>ὁ ἀσπασμὸς τῇ ἐμῇ χειρὶ, Παύλου, ὅ ἐστιν σημεῖον ἐν πάσῃ ἐπιστολῇ, οὕτως γράφω</w:t>
      </w:r>
    </w:p>
    <w:p>
      <w:pPr/>
      <w:r>
        <w:rPr>
          <w:lang w:val="en_US" w:bidi="en_US"/>
        </w:rPr>
      </w:r>
      <w:r>
        <w:rPr>
          <w:b/>
          <w:lang w:val="en_US" w:bidi="en_US"/>
        </w:rPr>
        <w:t>"This greeting {is} in my own hand—Paul—which is a sign in every letter. In this manner I write"</w:t>
      </w:r>
    </w:p>
    <w:p>
      <w:pPr/>
      <w:r>
        <w:rPr>
          <w:lang w:val="en_US" w:bidi="en_US"/>
        </w:rPr>
      </w:r>
      <w:r>
        <w:rPr>
          <w:lang w:val="en_US" w:bidi="en_US"/>
        </w:rPr>
        <w:t>Alternate translation: “I, Paul, write this greeting with my own hand, which I do in every letter, as a sign that this letter is truly from me because this is how I write”</w:t>
      </w:r>
      <w:r>
        <w:rPr>
          <w:lang w:val="en_US" w:bidi="en_US"/>
        </w:rPr>
      </w:r>
      <w:r>
        <w:rPr>
          <w:lang w:val="en_US" w:bidi="en_US"/>
        </w:rPr>
      </w:r>
    </w:p>
    <w:p>
      <w:pPr/>
      <w:r>
        <w:rPr>
          <w:lang w:val="en_US" w:bidi="en_US"/>
        </w:rPr>
      </w:r>
    </w:p>
    <w:p>
      <w:pPr>
        <w:pStyle w:val="Heading2"/>
      </w:pPr>
      <w:r>
        <w:rPr>
          <w:lang w:val="en_US" w:bidi="en_US"/>
        </w:rPr>
        <w:t>2 Thessalonians 3:17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in my own hand"</w:t>
      </w:r>
    </w:p>
    <w:p>
      <w:pPr/>
      <w:r>
        <w:rPr>
          <w:lang w:val="en_US" w:bidi="en_US"/>
        </w:rPr>
      </w:r>
      <w:r>
        <w:rPr>
          <w:lang w:val="en_US" w:bidi="en_US"/>
        </w:rPr>
        <w:t xml:space="preserve">Here, the phrase </w:t>
      </w:r>
      <w:r>
        <w:rPr>
          <w:b/>
          <w:lang w:val="en_US" w:bidi="en_US"/>
        </w:rPr>
        <w:t>in my own hand</w:t>
      </w:r>
      <w:r>
        <w:rPr>
          <w:lang w:val="en_US" w:bidi="en_US"/>
        </w:rPr>
        <w:t xml:space="preserve"> is an idiom meaning “in my own handwriting.” If your readers would not understand this, you could use an equivalent idiom or use plain language. Alternate translation: “I myself am writing”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Thessalonians 3:17 (#3)</w:t>
      </w:r>
      <w:r>
        <w:rPr>
          <w:lang w:val="en_US" w:bidi="en_US"/>
        </w:rPr>
      </w:r>
    </w:p>
    <w:p>
      <w:pPr/>
      <w:r>
        <w:rPr>
          <w:lang w:val="en_US" w:bidi="en_US"/>
        </w:rPr>
      </w:r>
      <w:r>
        <w:rPr>
          <w:b/>
          <w:lang w:val="en_US" w:bidi="en_US"/>
        </w:rPr>
        <w:t>οὕτως γράφω</w:t>
      </w:r>
    </w:p>
    <w:p>
      <w:pPr/>
      <w:r>
        <w:rPr>
          <w:lang w:val="en_US" w:bidi="en_US"/>
        </w:rPr>
      </w:r>
      <w:r>
        <w:rPr>
          <w:b/>
          <w:lang w:val="en_US" w:bidi="en_US"/>
        </w:rPr>
        <w:t>"In this manner I write"</w:t>
      </w:r>
    </w:p>
    <w:p>
      <w:pPr/>
      <w:r>
        <w:rPr>
          <w:lang w:val="en_US" w:bidi="en_US"/>
        </w:rPr>
      </w:r>
      <w:r>
        <w:rPr>
          <w:lang w:val="en_US" w:bidi="en_US"/>
        </w:rPr>
        <w:t>Paul makes it clear that this letter is from him and is not a forgery. If it would be helpful to your readers, you could express that explicitly. Alternate translation: “you could know that the letter is from me because this is how I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Thessalonians 3:18 (#1)</w:t>
      </w:r>
      <w:r>
        <w:rPr>
          <w:lang w:val="en_US" w:bidi="en_US"/>
        </w:rPr>
      </w:r>
    </w:p>
    <w:p>
      <w:pPr/>
      <w:r>
        <w:rPr>
          <w:lang w:val="en_US" w:bidi="en_US"/>
        </w:rPr>
      </w:r>
      <w:r>
        <w:rPr>
          <w:b/>
          <w:lang w:val="en_US" w:bidi="en_US"/>
        </w:rPr>
        <w:t>ἡ χάρις τοῦ Κυρίου ἡμῶν, Ἰησοῦ Χριστοῦ, μετὰ πάντων ὑμῶν</w:t>
      </w:r>
    </w:p>
    <w:p>
      <w:pPr/>
      <w:r>
        <w:rPr>
          <w:lang w:val="en_US" w:bidi="en_US"/>
        </w:rPr>
      </w:r>
      <w:r>
        <w:rPr>
          <w:b/>
          <w:lang w:val="en_US" w:bidi="en_US"/>
        </w:rPr>
        <w:t>"The grace of our Lord Jesus Christ {be} with you all"</w:t>
      </w:r>
    </w:p>
    <w:p>
      <w:pPr/>
      <w:r>
        <w:rPr>
          <w:lang w:val="en_US" w:bidi="en_US"/>
        </w:rPr>
      </w:r>
      <w:r>
        <w:rPr>
          <w:lang w:val="en_US" w:bidi="en_US"/>
        </w:rPr>
        <w:t>Paul ends the letter with one more blessing. Use a form that people would recognize as a blessing in your language. Alternate translation: “I pray that the grace of our Lord Jesus Christ will be with you all”</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