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اللاويين</w:t>
      </w:r>
    </w:p>
    <w:p>
      <w:pPr>
        <w:pStyle w:val="ListNumber"/>
        <w:numPr>
          <w:ilvl w:val="0"/>
          <w:numId w:val="14"/>
        </w:numPr>
        <w:bidi/>
        <w:spacing w:line="240" w:lineRule="auto"/>
        <w:ind w:left="720"/>
      </w:pPr>
      <w:r>
        <w:rPr>
          <w:lang w:val="ar_AE" w:bidi="ar_AE"/>
        </w:rPr>
      </w:r>
      <w:r>
        <w:rPr>
          <w:lang w:val="ar_AE" w:bidi="ar_AE"/>
        </w:rPr>
        <w:t>تعليمات لبني إسرائيل حول التقدمات (</w:t>
      </w:r>
      <w:hyperlink r:id="rId13">
        <w:r>
          <w:rPr>
            <w:lang w:val="ar_AE" w:bidi="ar_AE"/>
          </w:rPr>
          <w:rPr>
            <w:color w:val="0000EE"/>
            <w:u w:val="single"/>
          </w:rPr>
          <w:t>1:1–6:7</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3">
        <w:r>
          <w:rPr>
            <w:lang w:val="ar_AE" w:bidi="ar_AE"/>
          </w:rPr>
          <w:rPr>
            <w:color w:val="0000EE"/>
            <w:u w:val="single"/>
          </w:rPr>
          <w:t>1:1–17</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14">
        <w:r>
          <w:rPr>
            <w:lang w:val="ar_AE" w:bidi="ar_AE"/>
          </w:rPr>
          <w:rPr>
            <w:color w:val="0000EE"/>
            <w:u w:val="single"/>
          </w:rPr>
          <w:t>2:1–16)</w:t>
        </w:r>
      </w:hyperlink>
    </w:p>
    <w:p>
      <w:pPr>
        <w:pStyle w:val="ListNumber"/>
        <w:bidi/>
        <w:spacing w:line="240" w:lineRule="auto"/>
        <w:ind w:left="1440"/>
      </w:pPr>
      <w:r>
        <w:rPr>
          <w:lang w:val="ar_AE" w:bidi="ar_AE"/>
        </w:rPr>
      </w:r>
      <w:r>
        <w:rPr>
          <w:lang w:val="ar_AE" w:bidi="ar_AE"/>
        </w:rPr>
        <w:t>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الذبائح عن الخطايا غير المتعمَّدة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17">
        <w:r>
          <w:rPr>
            <w:lang w:val="ar_AE" w:bidi="ar_AE"/>
          </w:rPr>
          <w:rPr>
            <w:color w:val="0000EE"/>
            <w:u w:val="single"/>
          </w:rPr>
          <w:t>5:14–6:7</w:t>
        </w:r>
      </w:hyperlink>
      <w:r>
        <w:rPr>
          <w:lang w:val="ar_AE" w:bidi="ar_AE"/>
        </w:rPr>
        <w:t>)</w:t>
      </w:r>
    </w:p>
    <w:p>
      <w:pPr>
        <w:pStyle w:val="ListNumber"/>
        <w:bidi/>
        <w:spacing w:line="240" w:lineRule="auto"/>
        <w:ind w:left="720"/>
      </w:pPr>
      <w:r>
        <w:rPr>
          <w:lang w:val="ar_AE" w:bidi="ar_AE"/>
        </w:rPr>
      </w:r>
      <w:r>
        <w:rPr>
          <w:lang w:val="ar_AE" w:bidi="ar_AE"/>
        </w:rPr>
        <w:t>تعليمات للكهنة حول تقديم الذبائح (</w:t>
      </w:r>
      <w:hyperlink r:id="rId18">
        <w:r>
          <w:rPr>
            <w:lang w:val="ar_AE" w:bidi="ar_AE"/>
          </w:rPr>
          <w:rPr>
            <w:color w:val="0000EE"/>
            <w:u w:val="single"/>
          </w:rPr>
          <w:t>6:8–7:10</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20">
        <w:r>
          <w:rPr>
            <w:lang w:val="ar_AE" w:bidi="ar_AE"/>
          </w:rPr>
          <w:rPr>
            <w:color w:val="0000EE"/>
            <w:u w:val="single"/>
          </w:rPr>
          <w:t>6:14–23</w:t>
        </w:r>
      </w:hyperlink>
      <w:r>
        <w:rPr>
          <w:lang w:val="ar_AE" w:bidi="ar_AE"/>
        </w:rPr>
        <w:t>)</w:t>
      </w:r>
    </w:p>
    <w:p>
      <w:pPr>
        <w:pStyle w:val="ListNumber"/>
        <w:bidi/>
        <w:spacing w:line="240" w:lineRule="auto"/>
        <w:ind w:left="1440"/>
      </w:pPr>
      <w:r>
        <w:rPr>
          <w:lang w:val="ar_AE" w:bidi="ar_AE"/>
        </w:rPr>
      </w:r>
      <w:r>
        <w:rPr>
          <w:lang w:val="ar_AE" w:bidi="ar_AE"/>
        </w:rPr>
        <w:t>ذبيحة الخطية (</w:t>
      </w:r>
      <w:hyperlink r:id="rId21">
        <w:r>
          <w:rPr>
            <w:lang w:val="ar_AE" w:bidi="ar_AE"/>
          </w:rPr>
          <w:rPr>
            <w:color w:val="0000EE"/>
            <w:u w:val="single"/>
          </w:rPr>
          <w:t>6:24–30</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22">
        <w:r>
          <w:rPr>
            <w:lang w:val="ar_AE" w:bidi="ar_AE"/>
          </w:rPr>
          <w:rPr>
            <w:color w:val="0000EE"/>
            <w:u w:val="single"/>
          </w:rPr>
          <w:t>7:1–10</w:t>
        </w:r>
      </w:hyperlink>
      <w:r>
        <w:rPr>
          <w:lang w:val="ar_AE" w:bidi="ar_AE"/>
        </w:rPr>
        <w:t>)</w:t>
      </w:r>
    </w:p>
    <w:p>
      <w:pPr>
        <w:pStyle w:val="ListNumber"/>
        <w:bidi/>
        <w:spacing w:line="240" w:lineRule="auto"/>
        <w:ind w:left="720"/>
      </w:pPr>
      <w:r>
        <w:rPr>
          <w:lang w:val="ar_AE" w:bidi="ar_AE"/>
        </w:rPr>
      </w:r>
      <w:r>
        <w:rPr>
          <w:lang w:val="ar_AE" w:bidi="ar_AE"/>
        </w:rPr>
        <w:t>تعليمات إضافية للشعب (</w:t>
      </w:r>
      <w:hyperlink r:id="rId22">
        <w:r>
          <w:rPr>
            <w:lang w:val="ar_AE" w:bidi="ar_AE"/>
          </w:rPr>
          <w:rPr>
            <w:color w:val="0000EE"/>
            <w:u w:val="single"/>
          </w:rPr>
          <w:t>7:11–7:38</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1440"/>
      </w:pPr>
      <w:r>
        <w:rPr>
          <w:lang w:val="ar_AE" w:bidi="ar_AE"/>
        </w:rPr>
      </w:r>
      <w:r>
        <w:rPr>
          <w:lang w:val="ar_AE" w:bidi="ar_AE"/>
        </w:rPr>
        <w:t>تحريم أكل الشحم والدم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نصيب الكهنة (</w:t>
      </w:r>
      <w:hyperlink r:id="rId22">
        <w:r>
          <w:rPr>
            <w:lang w:val="ar_AE" w:bidi="ar_AE"/>
          </w:rPr>
          <w:rPr>
            <w:color w:val="0000EE"/>
            <w:u w:val="single"/>
          </w:rPr>
          <w:t>7:28–7:38</w:t>
        </w:r>
      </w:hyperlink>
      <w:r>
        <w:rPr>
          <w:lang w:val="ar_AE" w:bidi="ar_AE"/>
        </w:rPr>
        <w:t>)</w:t>
      </w:r>
    </w:p>
    <w:p>
      <w:pPr>
        <w:pStyle w:val="ListNumber"/>
        <w:bidi/>
        <w:spacing w:line="240" w:lineRule="auto"/>
        <w:ind w:left="720"/>
      </w:pPr>
      <w:r>
        <w:rPr>
          <w:lang w:val="ar_AE" w:bidi="ar_AE"/>
        </w:rPr>
      </w:r>
      <w:r>
        <w:rPr>
          <w:lang w:val="ar_AE" w:bidi="ar_AE"/>
        </w:rPr>
        <w:t>تكريس الكهنة (</w:t>
      </w:r>
      <w:hyperlink r:id="rId25">
        <w:r>
          <w:rPr>
            <w:lang w:val="ar_AE" w:bidi="ar_AE"/>
          </w:rPr>
          <w:rPr>
            <w:color w:val="0000EE"/>
            <w:u w:val="single"/>
          </w:rPr>
          <w:t>8:1–10:20</w:t>
        </w:r>
      </w:hyperlink>
      <w:r>
        <w:rPr>
          <w:lang w:val="ar_AE" w:bidi="ar_AE"/>
        </w:rPr>
        <w:t>)</w:t>
      </w:r>
    </w:p>
    <w:p>
      <w:pPr>
        <w:pStyle w:val="ListNumber"/>
        <w:bidi/>
        <w:spacing w:line="240" w:lineRule="auto"/>
        <w:ind w:left="1440"/>
      </w:pPr>
      <w:r>
        <w:rPr>
          <w:lang w:val="ar_AE" w:bidi="ar_AE"/>
        </w:rPr>
      </w:r>
      <w:r>
        <w:rPr>
          <w:lang w:val="ar_AE" w:bidi="ar_AE"/>
        </w:rPr>
        <w:t>مسح هارون وبنيه (</w:t>
      </w:r>
      <w:hyperlink r:id="rId25">
        <w:r>
          <w:rPr>
            <w:lang w:val="ar_AE" w:bidi="ar_AE"/>
          </w:rPr>
          <w:rPr>
            <w:color w:val="0000EE"/>
            <w:u w:val="single"/>
          </w:rPr>
          <w:t>8:1–36</w:t>
        </w:r>
      </w:hyperlink>
      <w:r>
        <w:rPr>
          <w:lang w:val="ar_AE" w:bidi="ar_AE"/>
        </w:rPr>
        <w:t>)</w:t>
      </w:r>
    </w:p>
    <w:p>
      <w:pPr>
        <w:pStyle w:val="ListNumber"/>
        <w:bidi/>
        <w:spacing w:line="240" w:lineRule="auto"/>
        <w:ind w:left="1440"/>
      </w:pPr>
      <w:r>
        <w:rPr>
          <w:lang w:val="ar_AE" w:bidi="ar_AE"/>
        </w:rPr>
      </w:r>
      <w:r>
        <w:rPr>
          <w:lang w:val="ar_AE" w:bidi="ar_AE"/>
        </w:rPr>
        <w:t>هارون كرئيس كهنة (</w:t>
      </w:r>
      <w:hyperlink r:id="rId26">
        <w:r>
          <w:rPr>
            <w:lang w:val="ar_AE" w:bidi="ar_AE"/>
          </w:rPr>
          <w:rPr>
            <w:color w:val="0000EE"/>
            <w:u w:val="single"/>
          </w:rPr>
          <w:t>9:1–24</w:t>
        </w:r>
      </w:hyperlink>
      <w:r>
        <w:rPr>
          <w:lang w:val="ar_AE" w:bidi="ar_AE"/>
        </w:rPr>
        <w:t>)</w:t>
      </w:r>
    </w:p>
    <w:p>
      <w:pPr>
        <w:pStyle w:val="ListNumber"/>
        <w:bidi/>
        <w:spacing w:line="240" w:lineRule="auto"/>
        <w:ind w:left="1440"/>
      </w:pPr>
      <w:r>
        <w:rPr>
          <w:lang w:val="ar_AE" w:bidi="ar_AE"/>
        </w:rPr>
      </w:r>
      <w:r>
        <w:rPr>
          <w:lang w:val="ar_AE" w:bidi="ar_AE"/>
        </w:rPr>
        <w:t>عقاب ناداب وأبيهو (</w:t>
      </w:r>
      <w:hyperlink r:id="rId27">
        <w:r>
          <w:rPr>
            <w:lang w:val="ar_AE" w:bidi="ar_AE"/>
          </w:rPr>
          <w:rPr>
            <w:color w:val="0000EE"/>
            <w:u w:val="single"/>
          </w:rPr>
          <w:t>10:1–20</w:t>
        </w:r>
      </w:hyperlink>
      <w:r>
        <w:rPr>
          <w:lang w:val="ar_AE" w:bidi="ar_AE"/>
        </w:rPr>
        <w:t>)</w:t>
      </w:r>
    </w:p>
    <w:p>
      <w:pPr>
        <w:pStyle w:val="ListNumber"/>
        <w:bidi/>
        <w:spacing w:line="240" w:lineRule="auto"/>
        <w:ind w:left="720"/>
      </w:pPr>
      <w:r>
        <w:rPr>
          <w:lang w:val="ar_AE" w:bidi="ar_AE"/>
        </w:rPr>
      </w:r>
      <w:r>
        <w:rPr>
          <w:lang w:val="ar_AE" w:bidi="ar_AE"/>
        </w:rPr>
        <w:t>شرائع الطهارة والنجاسة (</w:t>
      </w:r>
      <w:hyperlink r:id="rId28">
        <w:r>
          <w:rPr>
            <w:lang w:val="ar_AE" w:bidi="ar_AE"/>
          </w:rPr>
          <w:rPr>
            <w:color w:val="0000EE"/>
            <w:u w:val="single"/>
          </w:rPr>
          <w:t>11:1–15:33</w:t>
        </w:r>
      </w:hyperlink>
      <w:r>
        <w:rPr>
          <w:lang w:val="ar_AE" w:bidi="ar_AE"/>
        </w:rPr>
        <w:t>)</w:t>
      </w:r>
    </w:p>
    <w:p>
      <w:pPr>
        <w:pStyle w:val="ListNumber"/>
        <w:bidi/>
        <w:spacing w:line="240" w:lineRule="auto"/>
        <w:ind w:left="1440"/>
      </w:pPr>
      <w:r>
        <w:rPr>
          <w:lang w:val="ar_AE" w:bidi="ar_AE"/>
        </w:rPr>
      </w:r>
      <w:r>
        <w:rPr>
          <w:lang w:val="ar_AE" w:bidi="ar_AE"/>
        </w:rPr>
        <w:t>الأطعمة الطاهرة والنجسة (</w:t>
      </w:r>
      <w:hyperlink r:id="rId28">
        <w:r>
          <w:rPr>
            <w:lang w:val="ar_AE" w:bidi="ar_AE"/>
          </w:rPr>
          <w:rPr>
            <w:color w:val="0000EE"/>
            <w:u w:val="single"/>
          </w:rPr>
          <w:t>11:1–47</w:t>
        </w:r>
      </w:hyperlink>
      <w:r>
        <w:rPr>
          <w:lang w:val="ar_AE" w:bidi="ar_AE"/>
        </w:rPr>
        <w:t>)</w:t>
      </w:r>
    </w:p>
    <w:p>
      <w:pPr>
        <w:pStyle w:val="ListNumber"/>
        <w:bidi/>
        <w:spacing w:line="240" w:lineRule="auto"/>
        <w:ind w:left="1440"/>
      </w:pPr>
      <w:r>
        <w:rPr>
          <w:lang w:val="ar_AE" w:bidi="ar_AE"/>
        </w:rPr>
      </w:r>
      <w:r>
        <w:rPr>
          <w:lang w:val="ar_AE" w:bidi="ar_AE"/>
        </w:rPr>
        <w:t>تطهير النساء بعد الولادة (</w:t>
      </w:r>
      <w:hyperlink r:id="rId29">
        <w:r>
          <w:rPr>
            <w:lang w:val="ar_AE" w:bidi="ar_AE"/>
          </w:rPr>
          <w:rPr>
            <w:color w:val="0000EE"/>
            <w:u w:val="single"/>
          </w:rPr>
          <w:t>12:1–8</w:t>
        </w:r>
      </w:hyperlink>
      <w:r>
        <w:rPr>
          <w:lang w:val="ar_AE" w:bidi="ar_AE"/>
        </w:rPr>
        <w:t>)</w:t>
      </w:r>
    </w:p>
    <w:p>
      <w:pPr>
        <w:pStyle w:val="ListNumber"/>
        <w:bidi/>
        <w:spacing w:line="240" w:lineRule="auto"/>
        <w:ind w:left="1440"/>
      </w:pPr>
      <w:r>
        <w:rPr>
          <w:lang w:val="ar_AE" w:bidi="ar_AE"/>
        </w:rPr>
      </w:r>
      <w:r>
        <w:rPr>
          <w:lang w:val="ar_AE" w:bidi="ar_AE"/>
        </w:rPr>
        <w:t>الأمراض الجلدية والثياب والبيوت (</w:t>
      </w:r>
      <w:hyperlink r:id="rId30">
        <w:r>
          <w:rPr>
            <w:lang w:val="ar_AE" w:bidi="ar_AE"/>
          </w:rPr>
          <w:rPr>
            <w:color w:val="0000EE"/>
            <w:u w:val="single"/>
          </w:rPr>
          <w:t>13:1–14:47</w:t>
        </w:r>
      </w:hyperlink>
      <w:r>
        <w:rPr>
          <w:lang w:val="ar_AE" w:bidi="ar_AE"/>
        </w:rPr>
        <w:t>)</w:t>
      </w:r>
    </w:p>
    <w:p>
      <w:pPr>
        <w:pStyle w:val="ListNumber"/>
        <w:bidi/>
        <w:spacing w:line="240" w:lineRule="auto"/>
        <w:ind w:left="1440"/>
      </w:pPr>
      <w:r>
        <w:rPr>
          <w:lang w:val="ar_AE" w:bidi="ar_AE"/>
        </w:rPr>
      </w:r>
      <w:r>
        <w:rPr>
          <w:lang w:val="ar_AE" w:bidi="ar_AE"/>
        </w:rPr>
        <w:t>الإفرازات الجسدية (</w:t>
      </w:r>
      <w:hyperlink r:id="rId31">
        <w:r>
          <w:rPr>
            <w:lang w:val="ar_AE" w:bidi="ar_AE"/>
          </w:rPr>
          <w:rPr>
            <w:color w:val="0000EE"/>
            <w:u w:val="single"/>
          </w:rPr>
          <w:t>15:1–33</w:t>
        </w:r>
      </w:hyperlink>
      <w:r>
        <w:rPr>
          <w:lang w:val="ar_AE" w:bidi="ar_AE"/>
        </w:rPr>
        <w:t>)</w:t>
      </w:r>
    </w:p>
    <w:p>
      <w:pPr>
        <w:pStyle w:val="ListNumber"/>
        <w:bidi/>
        <w:spacing w:line="240" w:lineRule="auto"/>
        <w:ind w:left="720"/>
      </w:pPr>
      <w:r>
        <w:rPr>
          <w:lang w:val="ar_AE" w:bidi="ar_AE"/>
        </w:rPr>
      </w:r>
      <w:r>
        <w:rPr>
          <w:lang w:val="ar_AE" w:bidi="ar_AE"/>
        </w:rPr>
        <w:t>يوم الكفارة؛ مكان الذبيحة وطبيعة الدم (</w:t>
      </w:r>
      <w:hyperlink r:id="rId32">
        <w:r>
          <w:rPr>
            <w:lang w:val="ar_AE" w:bidi="ar_AE"/>
          </w:rPr>
          <w:rPr>
            <w:color w:val="0000EE"/>
            <w:u w:val="single"/>
          </w:rPr>
          <w:t>16:1–17:16</w:t>
        </w:r>
      </w:hyperlink>
      <w:r>
        <w:rPr>
          <w:lang w:val="ar_AE" w:bidi="ar_AE"/>
        </w:rPr>
        <w:t>)</w:t>
      </w:r>
    </w:p>
    <w:p>
      <w:pPr>
        <w:pStyle w:val="ListNumber"/>
        <w:bidi/>
        <w:spacing w:line="240" w:lineRule="auto"/>
        <w:ind w:left="720"/>
      </w:pPr>
      <w:r>
        <w:rPr>
          <w:lang w:val="ar_AE" w:bidi="ar_AE"/>
        </w:rPr>
      </w:r>
      <w:r>
        <w:rPr>
          <w:lang w:val="ar_AE" w:bidi="ar_AE"/>
        </w:rPr>
        <w:t>التقديس للعبادة والخدمة؛ عدم الأهلية لأداء الخدمة (</w:t>
      </w:r>
      <w:hyperlink r:id="rId33">
        <w:r>
          <w:rPr>
            <w:lang w:val="ar_AE" w:bidi="ar_AE"/>
          </w:rPr>
          <w:rPr>
            <w:color w:val="0000EE"/>
            <w:u w:val="single"/>
          </w:rPr>
          <w:t>18:1–24:23</w:t>
        </w:r>
      </w:hyperlink>
      <w:r>
        <w:rPr>
          <w:lang w:val="ar_AE" w:bidi="ar_AE"/>
        </w:rPr>
        <w:t>)</w:t>
      </w:r>
    </w:p>
    <w:p>
      <w:pPr>
        <w:pStyle w:val="ListNumber"/>
        <w:bidi/>
        <w:spacing w:line="240" w:lineRule="auto"/>
        <w:ind w:left="720"/>
      </w:pPr>
      <w:r>
        <w:rPr>
          <w:lang w:val="ar_AE" w:bidi="ar_AE"/>
        </w:rPr>
      </w:r>
      <w:r>
        <w:rPr>
          <w:lang w:val="ar_AE" w:bidi="ar_AE"/>
        </w:rPr>
        <w:t>سنوات الراحة والتحرير (</w:t>
      </w:r>
      <w:hyperlink r:id="rId34">
        <w:r>
          <w:rPr>
            <w:lang w:val="ar_AE" w:bidi="ar_AE"/>
          </w:rPr>
          <w:rPr>
            <w:color w:val="0000EE"/>
            <w:u w:val="single"/>
          </w:rPr>
          <w:t>25:1–55</w:t>
        </w:r>
      </w:hyperlink>
      <w:r>
        <w:rPr>
          <w:lang w:val="ar_AE" w:bidi="ar_AE"/>
        </w:rPr>
        <w:t>)</w:t>
      </w:r>
    </w:p>
    <w:p>
      <w:pPr>
        <w:pStyle w:val="ListNumber"/>
        <w:bidi/>
        <w:spacing w:line="240" w:lineRule="auto"/>
        <w:ind w:left="720"/>
      </w:pPr>
      <w:r>
        <w:rPr>
          <w:lang w:val="ar_AE" w:bidi="ar_AE"/>
        </w:rPr>
      </w:r>
      <w:r>
        <w:rPr>
          <w:lang w:val="ar_AE" w:bidi="ar_AE"/>
        </w:rPr>
        <w:t>البركات للطاعة واللعنات للعصيان (</w:t>
      </w:r>
      <w:hyperlink r:id="rId35">
        <w:r>
          <w:rPr>
            <w:lang w:val="ar_AE" w:bidi="ar_AE"/>
          </w:rPr>
          <w:rPr>
            <w:color w:val="0000EE"/>
            <w:u w:val="single"/>
          </w:rPr>
          <w:t>26:1–46</w:t>
        </w:r>
      </w:hyperlink>
      <w:r>
        <w:rPr>
          <w:lang w:val="ar_AE" w:bidi="ar_AE"/>
        </w:rPr>
        <w:t>)</w:t>
        <w:br/>
      </w:r>
      <w:r>
        <w:rPr>
          <w:lang w:val="ar_AE" w:bidi="ar_AE"/>
        </w:rPr>
        <w:t>10. الهدايا المقدمة لله (</w:t>
      </w:r>
      <w:hyperlink r:id="rId36">
        <w:r>
          <w:rPr>
            <w:lang w:val="ar_AE" w:bidi="ar_AE"/>
          </w:rPr>
          <w:rPr>
            <w:color w:val="0000EE"/>
            <w:u w:val="single"/>
          </w:rPr>
          <w:t>27:1–34</w:t>
        </w:r>
      </w:hyperlink>
      <w:r>
        <w:rPr>
          <w:lang w:val="ar_AE" w:bidi="ar_AE"/>
        </w:rPr>
        <w:t>)</w:t>
      </w:r>
    </w:p>
    <w:p>
      <w:pPr>
        <w:pStyle w:val="Heading4"/>
        <w:bidi/>
      </w:pPr>
      <w:r>
        <w:rPr>
          <w:lang w:val="ar_AE" w:bidi="ar_AE"/>
        </w:rPr>
        <w:t>ما هو موضوع سفر اللاويين؟</w:t>
      </w:r>
    </w:p>
    <w:p>
      <w:pPr>
        <w:bidi/>
      </w:pPr>
      <w:r>
        <w:rPr>
          <w:lang w:val="ar_AE" w:bidi="ar_AE"/>
        </w:rPr>
      </w:r>
      <w:r>
        <w:rPr>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hyperlink r:id="rId25">
        <w:r>
          <w:rPr>
            <w:lang w:val="ar_AE" w:bidi="ar_AE"/>
          </w:rPr>
          <w:rPr>
            <w:color w:val="0000EE"/>
            <w:u w:val="single"/>
          </w:rPr>
          <w:t>لاويين 8–10</w:t>
        </w:r>
      </w:hyperlink>
      <w:r>
        <w:rPr>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hyperlink r:id="rId37">
        <w:r>
          <w:rPr>
            <w:lang w:val="ar_AE" w:bidi="ar_AE"/>
          </w:rPr>
          <w:rPr>
            <w:color w:val="0000EE"/>
            <w:u w:val="single"/>
          </w:rPr>
          <w:t>26:3–13</w:t>
        </w:r>
      </w:hyperlink>
      <w:r>
        <w:rPr>
          <w:lang w:val="ar_AE" w:bidi="ar_AE"/>
        </w:rPr>
        <w:t>).</w:t>
      </w:r>
    </w:p>
    <w:p>
      <w:pPr>
        <w:pStyle w:val="Heading4"/>
        <w:bidi/>
      </w:pPr>
      <w:r>
        <w:rPr>
          <w:lang w:val="ar_AE" w:bidi="ar_AE"/>
        </w:rPr>
        <w:t>كيف ينبغي أن يُترجَم عنوان هذا السفر؟</w:t>
      </w:r>
    </w:p>
    <w:p>
      <w:pPr>
        <w:bidi/>
      </w:pPr>
      <w:r>
        <w:rPr>
          <w:lang w:val="ar_AE" w:bidi="ar_AE"/>
        </w:rPr>
      </w:r>
      <w:r>
        <w:rPr>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lang w:val="ar_AE" w:bidi="ar_AE"/>
        </w:rPr>
        <w:t>خيمة الاجتماع</w:t>
      </w:r>
      <w:r>
        <w:rPr>
          <w:lang w:val="ar_AE" w:bidi="ar_AE"/>
        </w:rPr>
        <w:t xml:space="preserve"> و</w:t>
      </w:r>
      <w:r>
        <w:rPr>
          <w:lang w:val="ar_AE" w:bidi="ar_AE"/>
        </w:rPr>
        <w:t>كيفية ترجمة الأسماء</w:t>
      </w:r>
      <w:r>
        <w:rPr>
          <w:lang w:val="ar_AE" w:bidi="ar_AE"/>
        </w:rPr>
        <w:t>)</w:t>
      </w:r>
    </w:p>
    <w:p>
      <w:pPr>
        <w:pStyle w:val="Heading4"/>
        <w:bidi/>
      </w:pPr>
      <w:r>
        <w:rPr>
          <w:lang w:val="ar_AE" w:bidi="ar_AE"/>
        </w:rPr>
        <w:t>من هو كاتب سفر اللاويين؟</w:t>
      </w:r>
    </w:p>
    <w:p>
      <w:pPr>
        <w:bidi/>
      </w:pPr>
      <w:r>
        <w:rPr>
          <w:lang w:val="ar_AE" w:bidi="ar_AE"/>
        </w:rPr>
      </w:r>
      <w:r>
        <w:rPr>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lang w:val="ar_AE" w:bidi="ar_AE"/>
        </w:rPr>
        <w:t>ما هو معنى كلمتي "مقدس" و"قداسة" في سفر اللاويين؟</w:t>
      </w:r>
    </w:p>
    <w:p>
      <w:pPr>
        <w:bidi/>
      </w:pPr>
      <w:r>
        <w:rPr>
          <w:lang w:val="ar_AE" w:bidi="ar_AE"/>
        </w:rPr>
      </w:r>
      <w:r>
        <w:rPr>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lang w:val="ar_AE" w:bidi="ar_AE"/>
        </w:rPr>
      </w:r>
      <w:r>
        <w:rPr>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lang w:val="ar_AE" w:bidi="ar_AE"/>
        </w:rPr>
      </w:r>
      <w:r>
        <w:rPr>
          <w:lang w:val="ar_AE" w:bidi="ar_AE"/>
        </w:rPr>
        <w:t xml:space="preserve">بينما كان لزامًا على بعض المقتنيات والأشخاص المكرسين لخدمة يهوه وعبادته أن يكونوا </w:t>
      </w:r>
      <w:r>
        <w:rPr>
          <w:b/>
          <w:lang w:val="ar_AE" w:bidi="ar_AE"/>
        </w:rPr>
        <w:t>مقدسين</w:t>
      </w:r>
      <w:r>
        <w:rPr>
          <w:lang w:val="ar_AE" w:bidi="ar_AE"/>
        </w:rPr>
        <w:t xml:space="preserve">، فإن عامة الشعب لم يكن بمقدورهم المشاركة في عبادة الرب إلا إذا كانوا </w:t>
      </w:r>
      <w:r>
        <w:rPr>
          <w:b/>
          <w:lang w:val="ar_AE" w:bidi="ar_AE"/>
        </w:rPr>
        <w:t>طاهرين</w:t>
      </w:r>
      <w:r>
        <w:rPr>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lang w:val="ar_AE" w:bidi="ar_AE"/>
        </w:rPr>
      </w:r>
      <w:r>
        <w:rPr>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lang w:val="ar_AE" w:bidi="ar_AE"/>
        </w:rPr>
      </w:r>
      <w:r>
        <w:rPr>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hyperlink r:id="rId38">
        <w:r>
          <w:rPr>
            <w:lang w:val="ar_AE" w:bidi="ar_AE"/>
          </w:rPr>
          <w:rPr>
            <w:color w:val="0000EE"/>
            <w:u w:val="single"/>
          </w:rPr>
          <w:t>12:07–13</w:t>
        </w:r>
      </w:hyperlink>
      <w:r>
        <w:rPr>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lang w:val="ar_AE" w:bidi="ar_AE"/>
        </w:rPr>
        <w:t>ما هي السمات البارزة في سفر اللاويين؟</w:t>
      </w:r>
    </w:p>
    <w:p>
      <w:pPr>
        <w:bidi/>
      </w:pPr>
      <w:r>
        <w:rPr>
          <w:lang w:val="ar_AE" w:bidi="ar_AE"/>
        </w:rPr>
      </w:r>
      <w:r>
        <w:rPr>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lang w:val="ar_AE" w:bidi="ar_AE"/>
        </w:rPr>
        <w:t>الجزء 2: المفاهيم الدينية والثقافية المهمة</w:t>
      </w:r>
    </w:p>
    <w:p>
      <w:pPr>
        <w:pStyle w:val="Heading4"/>
        <w:bidi/>
      </w:pPr>
      <w:r>
        <w:rPr>
          <w:lang w:val="ar_AE" w:bidi="ar_AE"/>
        </w:rPr>
        <w:t>ما المقصود بـ "خيمة الاجتماع"؟</w:t>
      </w:r>
    </w:p>
    <w:p>
      <w:pPr>
        <w:bidi/>
      </w:pPr>
      <w:r>
        <w:rPr>
          <w:lang w:val="ar_AE" w:bidi="ar_AE"/>
        </w:rPr>
      </w:r>
      <w:r>
        <w:rPr>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hyperlink r:id="rId39">
        <w:r>
          <w:rPr>
            <w:lang w:val="ar_AE" w:bidi="ar_AE"/>
          </w:rPr>
          <w:rPr>
            <w:color w:val="0000EE"/>
            <w:u w:val="single"/>
          </w:rPr>
          <w:t>خروج 33:7–11</w:t>
        </w:r>
      </w:hyperlink>
      <w:r>
        <w:rPr>
          <w:lang w:val="ar_AE" w:bidi="ar_AE"/>
        </w:rPr>
        <w:t xml:space="preserve">). وقد وُصِفت الخيمة نفسها وكل ما فيها من أدوات وصفًا تفصيليًا في </w:t>
      </w:r>
      <w:hyperlink r:id="rId40">
        <w:r>
          <w:rPr>
            <w:lang w:val="ar_AE" w:bidi="ar_AE"/>
          </w:rPr>
          <w:rPr>
            <w:color w:val="0000EE"/>
            <w:u w:val="single"/>
          </w:rPr>
          <w:t>خروج 25:1–27: 20</w:t>
        </w:r>
      </w:hyperlink>
      <w:r>
        <w:rPr>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lang w:val="ar_AE" w:bidi="ar_AE"/>
        </w:rPr>
        <w:t>لماذا احتاج بنو إسرائيل إلى كل هذه القواعد المتعلقة بتقديم الذبائح الحيوانية؟</w:t>
      </w:r>
    </w:p>
    <w:p>
      <w:pPr>
        <w:bidi/>
      </w:pPr>
      <w:r>
        <w:rPr>
          <w:lang w:val="ar_AE" w:bidi="ar_AE"/>
        </w:rPr>
      </w:r>
      <w:r>
        <w:rPr>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lang w:val="ar_AE" w:bidi="ar_AE"/>
        </w:rPr>
        <w:t>قداسة</w:t>
      </w:r>
      <w:r>
        <w:rPr>
          <w:lang w:val="ar_AE" w:bidi="ar_AE"/>
        </w:rPr>
        <w:t xml:space="preserve"> و </w:t>
      </w:r>
      <w:r>
        <w:rPr>
          <w:lang w:val="ar_AE" w:bidi="ar_AE"/>
        </w:rPr>
        <w:t>خطية</w:t>
      </w:r>
      <w:r>
        <w:rPr>
          <w:lang w:val="ar_AE" w:bidi="ar_AE"/>
        </w:rPr>
        <w:t>)</w:t>
      </w:r>
    </w:p>
    <w:p>
      <w:pPr>
        <w:pStyle w:val="Heading4"/>
        <w:bidi/>
      </w:pPr>
      <w:r>
        <w:rPr>
          <w:lang w:val="ar_AE" w:bidi="ar_AE"/>
        </w:rPr>
        <w:t>لماذا كان الكهنوت مهم في سفر اللاويين؟</w:t>
      </w:r>
    </w:p>
    <w:p>
      <w:pPr>
        <w:bidi/>
      </w:pPr>
      <w:r>
        <w:rPr>
          <w:lang w:val="ar_AE" w:bidi="ar_AE"/>
        </w:rPr>
      </w:r>
      <w:r>
        <w:rPr>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lang w:val="ar_AE" w:bidi="ar_AE"/>
        </w:rPr>
        <w:t>كيف اختلفت شرائع عبادة الله وتقديم الذبائح عن شرائع الأمم الأخرى في ذلك الوقت؟</w:t>
      </w:r>
    </w:p>
    <w:p>
      <w:pPr>
        <w:bidi/>
      </w:pPr>
      <w:r>
        <w:rPr>
          <w:lang w:val="ar_AE" w:bidi="ar_AE"/>
        </w:rPr>
      </w:r>
      <w:r>
        <w:rPr>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lang w:val="ar_AE" w:bidi="ar_AE"/>
        </w:rPr>
        <w:t>علامة</w:t>
      </w:r>
      <w:r>
        <w:rPr>
          <w:lang w:val="ar_AE" w:bidi="ar_AE"/>
        </w:rPr>
        <w:t xml:space="preserve"> على استمرار علاقة العهد بين الرب وشعبه المقدس.</w:t>
      </w:r>
    </w:p>
    <w:p>
      <w:pPr>
        <w:pStyle w:val="Heading4"/>
        <w:bidi/>
      </w:pPr>
      <w:r>
        <w:rPr>
          <w:lang w:val="ar_AE" w:bidi="ar_AE"/>
        </w:rPr>
        <w:t>ما المقصود بالكفارة في سفر اللاويين؟</w:t>
      </w:r>
    </w:p>
    <w:p>
      <w:pPr>
        <w:bidi/>
      </w:pPr>
      <w:r>
        <w:rPr>
          <w:lang w:val="ar_AE" w:bidi="ar_AE"/>
        </w:rPr>
      </w:r>
      <w:r>
        <w:rPr>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lang w:val="ar_AE" w:bidi="ar_AE"/>
        </w:rPr>
        <w:t>الكفارة</w:t>
      </w:r>
      <w:r>
        <w:rPr>
          <w:lang w:val="ar_AE" w:bidi="ar_AE"/>
        </w:rPr>
        <w:t xml:space="preserve"> و</w:t>
      </w:r>
      <w:r>
        <w:rPr>
          <w:lang w:val="ar_AE" w:bidi="ar_AE"/>
        </w:rPr>
        <w:t>الكاهن</w:t>
      </w:r>
      <w:r>
        <w:rPr>
          <w:lang w:val="ar_AE" w:bidi="ar_AE"/>
        </w:rPr>
        <w:t>)</w:t>
      </w:r>
    </w:p>
    <w:p>
      <w:pPr>
        <w:pStyle w:val="Heading3"/>
        <w:bidi/>
      </w:pPr>
      <w:r>
        <w:rPr>
          <w:lang w:val="ar_AE" w:bidi="ar_AE"/>
        </w:rPr>
        <w:t>الجزء 3: إشكاليات عامة في الترجمة</w:t>
      </w:r>
    </w:p>
    <w:p>
      <w:pPr>
        <w:pStyle w:val="Heading4"/>
        <w:bidi/>
      </w:pPr>
      <w:r>
        <w:rPr>
          <w:lang w:val="ar_AE" w:bidi="ar_AE"/>
        </w:rPr>
        <w:t>“بنو هارون” و “بنو إسرائيل”</w:t>
      </w:r>
    </w:p>
    <w:p>
      <w:pPr>
        <w:bidi/>
      </w:pPr>
      <w:r>
        <w:rPr>
          <w:lang w:val="ar_AE" w:bidi="ar_AE"/>
        </w:rPr>
      </w:r>
      <w:r>
        <w:rPr>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hyperlink r:id="rId25">
        <w:r>
          <w:rPr>
            <w:lang w:val="ar_AE" w:bidi="ar_AE"/>
          </w:rPr>
          <w:rPr>
            <w:color w:val="0000EE"/>
            <w:u w:val="single"/>
          </w:rPr>
          <w:t>الإصحاحات 8–10</w:t>
        </w:r>
      </w:hyperlink>
      <w:r>
        <w:rPr>
          <w:lang w:val="ar_AE" w:bidi="ar_AE"/>
        </w:rPr>
        <w:t>، يكون المقصود حصريًا أبناء هارون بالمعنى الحرفي، ولذلك يكون استخدام لفظ «البنون» مناسبًا في هذا الموضع.</w:t>
      </w:r>
    </w:p>
    <w:p>
      <w:pPr>
        <w:bidi/>
      </w:pPr>
      <w:r>
        <w:rPr>
          <w:lang w:val="ar_AE" w:bidi="ar_AE"/>
        </w:rPr>
      </w:r>
      <w:r>
        <w:rPr>
          <w:lang w:val="ar_AE" w:bidi="ar_AE"/>
        </w:rPr>
        <w:t xml:space="preserve">وعلى المنوال نفسه، تُعد عبارة </w:t>
      </w:r>
      <w:r>
        <w:rPr>
          <w:b/>
          <w:lang w:val="ar_AE" w:bidi="ar_AE"/>
        </w:rPr>
        <w:t>«بني إسرائيل»</w:t>
      </w:r>
      <w:r>
        <w:rPr>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lang w:val="ar_AE" w:bidi="ar_AE"/>
        </w:rPr>
        <w:t>"وجه الرب"</w:t>
      </w:r>
    </w:p>
    <w:p>
      <w:pPr>
        <w:bidi/>
      </w:pPr>
      <w:r>
        <w:rPr>
          <w:lang w:val="ar_AE" w:bidi="ar_AE"/>
        </w:rPr>
      </w:r>
      <w:r>
        <w:rPr>
          <w:lang w:val="ar_AE" w:bidi="ar_AE"/>
        </w:rPr>
        <w:t xml:space="preserve">يستخدم سفر اللاويين في مواضع كثيرة تعبير </w:t>
      </w:r>
      <w:r>
        <w:rPr>
          <w:b/>
          <w:lang w:val="ar_AE" w:bidi="ar_AE"/>
        </w:rPr>
        <w:t>وجه الرب</w:t>
      </w:r>
      <w:r>
        <w:rPr>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lang w:val="ar_AE" w:bidi="ar_AE"/>
        </w:rPr>
        <w:t>إصعاد الذبائح</w:t>
      </w:r>
    </w:p>
    <w:p>
      <w:pPr>
        <w:bidi/>
      </w:pPr>
      <w:r>
        <w:rPr>
          <w:lang w:val="ar_AE" w:bidi="ar_AE"/>
        </w:rPr>
      </w:r>
      <w:r>
        <w:rPr>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lang w:val="ar_AE" w:bidi="ar_AE"/>
        </w:rPr>
        <w:t>بلا عيب أو كامل</w:t>
      </w:r>
    </w:p>
    <w:p>
      <w:pPr>
        <w:bidi/>
      </w:pPr>
      <w:r>
        <w:rPr>
          <w:lang w:val="ar_AE" w:bidi="ar_AE"/>
        </w:rPr>
      </w:r>
      <w:r>
        <w:rPr>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hyperlink r:id="rId41">
        <w:r>
          <w:rPr>
            <w:lang w:val="ar_AE" w:bidi="ar_AE"/>
          </w:rPr>
          <w:rPr>
            <w:color w:val="0000EE"/>
            <w:u w:val="single"/>
          </w:rPr>
          <w:t>22:17–25</w:t>
        </w:r>
      </w:hyperlink>
      <w:r>
        <w:rPr>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lang w:val="ar_AE" w:bidi="ar_AE"/>
        </w:rPr>
        <w:t>"مُحرقة" أو "تقدمة"</w:t>
      </w:r>
    </w:p>
    <w:p>
      <w:pPr>
        <w:bidi/>
      </w:pPr>
      <w:r>
        <w:rPr>
          <w:lang w:val="ar_AE" w:bidi="ar_AE"/>
        </w:rPr>
      </w:r>
      <w:r>
        <w:rPr>
          <w:lang w:val="ar_AE" w:bidi="ar_AE"/>
        </w:rPr>
        <w:t xml:space="preserve">إن الكلمة المُترجَمة بـ"مُحرقة"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و</w:t>
      </w:r>
      <w:hyperlink r:id="rId44">
        <w:r>
          <w:rPr>
            <w:lang w:val="ar_AE" w:bidi="ar_AE"/>
          </w:rPr>
          <w:rPr>
            <w:color w:val="0000EE"/>
            <w:u w:val="single"/>
          </w:rPr>
          <w:t>1:17</w:t>
        </w:r>
      </w:hyperlink>
      <w:r>
        <w:rPr>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hyperlink r:id="rId45">
        <w:r>
          <w:rPr>
            <w:lang w:val="ar_AE" w:bidi="ar_AE"/>
          </w:rPr>
          <w:rPr>
            <w:color w:val="0000EE"/>
            <w:u w:val="single"/>
          </w:rPr>
          <w:t>07:30</w:t>
        </w:r>
      </w:hyperlink>
      <w:r>
        <w:rPr>
          <w:lang w:val="ar_AE" w:bidi="ar_AE"/>
        </w:rPr>
        <w:t xml:space="preserve"> و</w:t>
      </w:r>
      <w:hyperlink r:id="rId46">
        <w:r>
          <w:rPr>
            <w:lang w:val="ar_AE" w:bidi="ar_AE"/>
          </w:rPr>
          <w:rPr>
            <w:color w:val="0000EE"/>
            <w:u w:val="single"/>
          </w:rPr>
          <w:t>07:35–36</w:t>
        </w:r>
      </w:hyperlink>
      <w:r>
        <w:rPr>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lang w:val="ar_AE" w:bidi="ar_AE"/>
        </w:rPr>
        <w:t>"قُدس أقداسٍ"</w:t>
      </w:r>
    </w:p>
    <w:p>
      <w:pPr>
        <w:bidi/>
      </w:pPr>
      <w:r>
        <w:rPr>
          <w:lang w:val="ar_AE" w:bidi="ar_AE"/>
        </w:rPr>
      </w:r>
      <w:r>
        <w:rPr>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hyperlink r:id="rId47">
        <w:r>
          <w:rPr>
            <w:lang w:val="ar_AE" w:bidi="ar_AE"/>
          </w:rPr>
          <w:rPr>
            <w:color w:val="0000EE"/>
            <w:u w:val="single"/>
          </w:rPr>
          <w:t>لاويين 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و</w:t>
      </w:r>
      <w:hyperlink r:id="rId51">
        <w:r>
          <w:rPr>
            <w:lang w:val="ar_AE" w:bidi="ar_AE"/>
          </w:rPr>
          <w:rPr>
            <w:color w:val="0000EE"/>
            <w:u w:val="single"/>
          </w:rPr>
          <w:t>6:29</w:t>
        </w:r>
      </w:hyperlink>
      <w:r>
        <w:rPr>
          <w:lang w:val="ar_AE" w:bidi="ar_AE"/>
        </w:rPr>
        <w:t xml:space="preserve">؛ </w:t>
      </w:r>
      <w:hyperlink r:id="rId22">
        <w:r>
          <w:rPr>
            <w:lang w:val="ar_AE" w:bidi="ar_AE"/>
          </w:rPr>
          <w:rPr>
            <w:color w:val="0000EE"/>
            <w:u w:val="single"/>
          </w:rPr>
          <w:t>7:1</w:t>
        </w:r>
      </w:hyperlink>
      <w:r>
        <w:rPr>
          <w:lang w:val="ar_AE" w:bidi="ar_AE"/>
        </w:rPr>
        <w:t xml:space="preserve"> و</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10:12</w:t>
        </w:r>
      </w:hyperlink>
      <w:r>
        <w:rPr>
          <w:lang w:val="ar_AE" w:bidi="ar_AE"/>
        </w:rPr>
        <w:t xml:space="preserve"> و</w:t>
      </w:r>
      <w:hyperlink r:id="rId54">
        <w:r>
          <w:rPr>
            <w:lang w:val="ar_AE" w:bidi="ar_AE"/>
          </w:rPr>
          <w:rPr>
            <w:color w:val="0000EE"/>
            <w:u w:val="single"/>
          </w:rPr>
          <w:t>10:17</w:t>
        </w:r>
      </w:hyperlink>
      <w:r>
        <w:rPr>
          <w:lang w:val="ar_AE" w:bidi="ar_AE"/>
        </w:rPr>
        <w:t xml:space="preserve">؛ </w:t>
      </w:r>
      <w:hyperlink r:id="rId55">
        <w:r>
          <w:rPr>
            <w:lang w:val="ar_AE" w:bidi="ar_AE"/>
          </w:rPr>
          <w:rPr>
            <w:color w:val="0000EE"/>
            <w:u w:val="single"/>
          </w:rPr>
          <w:t>لاويين 14:13</w:t>
        </w:r>
      </w:hyperlink>
      <w:r>
        <w:rPr>
          <w:lang w:val="ar_AE" w:bidi="ar_AE"/>
        </w:rPr>
        <w:t xml:space="preserve">؛ </w:t>
      </w:r>
      <w:hyperlink r:id="rId56">
        <w:r>
          <w:rPr>
            <w:lang w:val="ar_AE" w:bidi="ar_AE"/>
          </w:rPr>
          <w:rPr>
            <w:color w:val="0000EE"/>
            <w:u w:val="single"/>
          </w:rPr>
          <w:t>لاويين 21:22</w:t>
        </w:r>
      </w:hyperlink>
      <w:r>
        <w:rPr>
          <w:lang w:val="ar_AE" w:bidi="ar_AE"/>
        </w:rPr>
        <w:t xml:space="preserve">؛ </w:t>
      </w:r>
      <w:hyperlink r:id="rId57">
        <w:r>
          <w:rPr>
            <w:lang w:val="ar_AE" w:bidi="ar_AE"/>
          </w:rPr>
          <w:rPr>
            <w:color w:val="0000EE"/>
            <w:u w:val="single"/>
          </w:rPr>
          <w:t>لاويين 24:9</w:t>
        </w:r>
      </w:hyperlink>
      <w:r>
        <w:rPr>
          <w:lang w:val="ar_AE" w:bidi="ar_AE"/>
        </w:rPr>
        <w:t>؛ و</w:t>
      </w:r>
      <w:hyperlink r:id="rId58">
        <w:r>
          <w:rPr>
            <w:lang w:val="ar_AE" w:bidi="ar_AE"/>
          </w:rPr>
          <w:rPr>
            <w:color w:val="0000EE"/>
            <w:u w:val="single"/>
          </w:rPr>
          <w:t>لاويين 27:28</w:t>
        </w:r>
      </w:hyperlink>
      <w:r>
        <w:rPr>
          <w:lang w:val="ar_AE" w:bidi="ar_AE"/>
        </w:rPr>
        <w:t xml:space="preserve">.) كل الطعام الذي كان يُقدم للرب كان يُعتبر شيئًا مقدسًا (انظر "الأقداس" و"القُدس"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xml:space="preserve"> و</w:t>
      </w:r>
      <w:hyperlink r:id="rId62">
        <w:r>
          <w:rPr>
            <w:lang w:val="ar_AE" w:bidi="ar_AE"/>
          </w:rPr>
          <w:rPr>
            <w:color w:val="0000EE"/>
            <w:u w:val="single"/>
          </w:rPr>
          <w:t>22:14–16</w:t>
        </w:r>
      </w:hyperlink>
      <w:r>
        <w:rPr>
          <w:lang w:val="ar_AE" w:bidi="ar_AE"/>
        </w:rPr>
        <w:t>.)، لكن بعض تقدِمات الطعام كانت تُخصَّص بوصفها قدس الأقداس، أي ذات درجة أعلى من القداسة.</w:t>
      </w:r>
    </w:p>
    <w:p>
      <w:pPr>
        <w:bidi/>
      </w:pPr>
      <w:r>
        <w:rPr>
          <w:lang w:val="ar_AE" w:bidi="ar_AE"/>
        </w:rPr>
      </w:r>
      <w:r>
        <w:rPr>
          <w:lang w:val="ar_AE" w:bidi="ar_AE"/>
        </w:rPr>
        <w:t>وهي:</w:t>
      </w:r>
    </w:p>
    <w:p>
      <w:pPr>
        <w:pStyle w:val="ListBullet"/>
        <w:bidi/>
        <w:spacing w:line="240" w:lineRule="auto"/>
        <w:ind w:left="720"/>
      </w:pPr>
      <w:r>
        <w:rPr>
          <w:lang w:val="ar_AE" w:bidi="ar_AE"/>
        </w:rPr>
      </w:r>
      <w:r>
        <w:rPr>
          <w:lang w:val="ar_AE" w:bidi="ar_AE"/>
        </w:rPr>
        <w:t>بقية تقدمة الدقيق اليومية التي لا تُحرق على المذبح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و</w:t>
      </w:r>
      <w:hyperlink r:id="rId53">
        <w:r>
          <w:rPr>
            <w:lang w:val="ar_AE" w:bidi="ar_AE"/>
          </w:rPr>
          <w:rPr>
            <w:color w:val="0000EE"/>
            <w:u w:val="single"/>
          </w:rPr>
          <w:t>10:12</w:t>
        </w:r>
      </w:hyperlink>
      <w:r>
        <w:rPr>
          <w:lang w:val="ar_AE" w:bidi="ar_AE"/>
        </w:rPr>
        <w:t>)</w:t>
      </w:r>
    </w:p>
    <w:p>
      <w:pPr>
        <w:pStyle w:val="ListBullet"/>
        <w:bidi/>
        <w:spacing w:line="240" w:lineRule="auto"/>
        <w:ind w:left="720"/>
      </w:pPr>
      <w:r>
        <w:rPr>
          <w:lang w:val="ar_AE" w:bidi="ar_AE"/>
        </w:rPr>
      </w:r>
      <w:r>
        <w:rPr>
          <w:lang w:val="ar_AE" w:bidi="ar_AE"/>
        </w:rPr>
        <w:t>لحم ذبيحة الخطية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xml:space="preserve">، </w:t>
      </w:r>
      <w:hyperlink r:id="rId51">
        <w:r>
          <w:rPr>
            <w:lang w:val="ar_AE" w:bidi="ar_AE"/>
          </w:rPr>
          <w:rPr>
            <w:color w:val="0000EE"/>
            <w:u w:val="single"/>
          </w:rPr>
          <w:t>6:29</w:t>
        </w:r>
      </w:hyperlink>
      <w:r>
        <w:rPr>
          <w:lang w:val="ar_AE" w:bidi="ar_AE"/>
        </w:rPr>
        <w:t xml:space="preserve">، </w:t>
      </w:r>
      <w:hyperlink r:id="rId54">
        <w:r>
          <w:rPr>
            <w:lang w:val="ar_AE" w:bidi="ar_AE"/>
          </w:rPr>
          <w:rPr>
            <w:color w:val="0000EE"/>
            <w:u w:val="single"/>
          </w:rPr>
          <w:t>10:17</w:t>
        </w:r>
      </w:hyperlink>
      <w:r>
        <w:rPr>
          <w:lang w:val="ar_AE" w:bidi="ar_AE"/>
        </w:rPr>
        <w:t>) وذبيحة الإثم (</w:t>
      </w:r>
      <w:hyperlink r:id="rId22">
        <w:r>
          <w:rPr>
            <w:lang w:val="ar_AE" w:bidi="ar_AE"/>
          </w:rPr>
          <w:rPr>
            <w:color w:val="0000EE"/>
            <w:u w:val="single"/>
          </w:rPr>
          <w:t>7:1</w:t>
        </w:r>
      </w:hyperlink>
      <w:r>
        <w:rPr>
          <w:lang w:val="ar_AE" w:bidi="ar_AE"/>
        </w:rPr>
        <w:t xml:space="preserve">، </w:t>
      </w:r>
      <w:hyperlink r:id="rId52">
        <w:r>
          <w:rPr>
            <w:lang w:val="ar_AE" w:bidi="ar_AE"/>
          </w:rPr>
          <w:rPr>
            <w:color w:val="0000EE"/>
            <w:u w:val="single"/>
          </w:rPr>
          <w:t>7:6</w:t>
        </w:r>
      </w:hyperlink>
      <w:r>
        <w:rPr>
          <w:lang w:val="ar_AE" w:bidi="ar_AE"/>
        </w:rPr>
        <w:t>، و</w:t>
      </w:r>
      <w:hyperlink r:id="rId55">
        <w:r>
          <w:rPr>
            <w:lang w:val="ar_AE" w:bidi="ar_AE"/>
          </w:rPr>
          <w:rPr>
            <w:color w:val="0000EE"/>
            <w:u w:val="single"/>
          </w:rPr>
          <w:t>14:13</w:t>
        </w:r>
      </w:hyperlink>
      <w:r>
        <w:rPr>
          <w:lang w:val="ar_AE" w:bidi="ar_AE"/>
        </w:rPr>
        <w:t>)</w:t>
      </w:r>
    </w:p>
    <w:p>
      <w:pPr>
        <w:pStyle w:val="ListBullet"/>
        <w:bidi/>
        <w:spacing w:line="240" w:lineRule="auto"/>
        <w:ind w:left="720"/>
      </w:pPr>
      <w:r>
        <w:rPr>
          <w:lang w:val="ar_AE" w:bidi="ar_AE"/>
        </w:rPr>
      </w:r>
      <w:r>
        <w:rPr>
          <w:lang w:val="ar_AE" w:bidi="ar_AE"/>
        </w:rPr>
        <w:t>خبز الوجوه الذي يُوضع دائماً في حضرة (</w:t>
      </w:r>
      <w:hyperlink r:id="rId57">
        <w:r>
          <w:rPr>
            <w:lang w:val="ar_AE" w:bidi="ar_AE"/>
          </w:rPr>
          <w:rPr>
            <w:color w:val="0000EE"/>
            <w:u w:val="single"/>
          </w:rPr>
          <w:t>24:9</w:t>
        </w:r>
      </w:hyperlink>
      <w:r>
        <w:rPr>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lang w:val="ar_AE" w:bidi="ar_AE"/>
        </w:rPr>
        <w:t>عرض الاقتباسات المباشرة</w:t>
      </w:r>
    </w:p>
    <w:p>
      <w:pPr>
        <w:bidi/>
      </w:pPr>
      <w:r>
        <w:rPr>
          <w:lang w:val="ar_AE" w:bidi="ar_AE"/>
        </w:rPr>
      </w:r>
      <w:r>
        <w:rPr>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lang w:val="ar_AE" w:bidi="ar_AE"/>
        </w:rPr>
        <w:t>صيغة الأمر</w:t>
      </w:r>
    </w:p>
    <w:p>
      <w:pPr>
        <w:bidi/>
      </w:pPr>
      <w:r>
        <w:rPr>
          <w:lang w:val="ar_AE" w:bidi="ar_AE"/>
        </w:rPr>
      </w:r>
      <w:r>
        <w:rPr>
          <w:lang w:val="ar_AE" w:bidi="ar_AE"/>
        </w:rPr>
        <w:t xml:space="preserve">تستخدم الترجمات اإنجليزيّة الفعل المُساعد "shall" كمُرادف لصيغة الأمر في اللغة العبرية. على سبيل المثال، عندما قال الرب للشعب في </w:t>
      </w:r>
      <w:hyperlink r:id="rId63">
        <w:r>
          <w:rPr>
            <w:lang w:val="ar_AE" w:bidi="ar_AE"/>
          </w:rPr>
          <w:rPr>
            <w:color w:val="0000EE"/>
            <w:u w:val="single"/>
          </w:rPr>
          <w:t>1:3</w:t>
        </w:r>
      </w:hyperlink>
      <w:r>
        <w:rPr>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lang w:val="ar_AE" w:bidi="ar_AE"/>
        </w:rPr>
        <w:t>تعبير "إِذَا كَانَ إِنْسَانٌ ..."</w:t>
      </w:r>
    </w:p>
    <w:p>
      <w:pPr>
        <w:bidi/>
      </w:pPr>
      <w:r>
        <w:rPr>
          <w:lang w:val="ar_AE" w:bidi="ar_AE"/>
        </w:rPr>
      </w:r>
      <w:r>
        <w:rPr>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hyperlink r:id="rId64">
        <w:r>
          <w:rPr>
            <w:lang w:val="ar_AE" w:bidi="ar_AE"/>
          </w:rPr>
          <w:rPr>
            <w:color w:val="0000EE"/>
            <w:u w:val="single"/>
          </w:rPr>
          <w:t>13:2</w:t>
        </w:r>
      </w:hyperlink>
      <w:r>
        <w:rPr>
          <w:lang w:val="ar_AE" w:bidi="ar_AE"/>
        </w:rPr>
        <w:t xml:space="preserve">، </w:t>
      </w:r>
      <w:hyperlink r:id="rId65">
        <w:r>
          <w:rPr>
            <w:lang w:val="ar_AE" w:bidi="ar_AE"/>
          </w:rPr>
          <w:rPr>
            <w:color w:val="0000EE"/>
            <w:u w:val="single"/>
          </w:rPr>
          <w:t>13:40</w:t>
        </w:r>
      </w:hyperlink>
      <w:r>
        <w:rPr>
          <w:lang w:val="ar_AE" w:bidi="ar_AE"/>
        </w:rPr>
        <w:t xml:space="preserve">، </w:t>
      </w:r>
      <w:hyperlink r:id="rId66">
        <w:r>
          <w:rPr>
            <w:lang w:val="ar_AE" w:bidi="ar_AE"/>
          </w:rPr>
          <w:rPr>
            <w:color w:val="0000EE"/>
            <w:u w:val="single"/>
          </w:rPr>
          <w:t>15:16</w:t>
        </w:r>
      </w:hyperlink>
      <w:r>
        <w:rPr>
          <w:lang w:val="ar_AE" w:bidi="ar_AE"/>
        </w:rPr>
        <w:t xml:space="preserve">، </w:t>
      </w:r>
      <w:hyperlink r:id="rId67">
        <w:r>
          <w:rPr>
            <w:lang w:val="ar_AE" w:bidi="ar_AE"/>
          </w:rPr>
          <w:rPr>
            <w:color w:val="0000EE"/>
            <w:u w:val="single"/>
          </w:rPr>
          <w:t>15:20</w:t>
        </w:r>
      </w:hyperlink>
      <w:r>
        <w:rPr>
          <w:lang w:val="ar_AE" w:bidi="ar_AE"/>
        </w:rPr>
        <w:t xml:space="preserve">، </w:t>
      </w:r>
      <w:hyperlink r:id="rId62">
        <w:r>
          <w:rPr>
            <w:lang w:val="ar_AE" w:bidi="ar_AE"/>
          </w:rPr>
          <w:rPr>
            <w:color w:val="0000EE"/>
            <w:u w:val="single"/>
          </w:rPr>
          <w:t>22:14</w:t>
        </w:r>
      </w:hyperlink>
      <w:r>
        <w:rPr>
          <w:lang w:val="ar_AE" w:bidi="ar_AE"/>
        </w:rPr>
        <w:t>، و</w:t>
      </w:r>
      <w:hyperlink r:id="rId68">
        <w:r>
          <w:rPr>
            <w:lang w:val="ar_AE" w:bidi="ar_AE"/>
          </w:rPr>
          <w:rPr>
            <w:color w:val="0000EE"/>
            <w:u w:val="single"/>
          </w:rPr>
          <w:t>22/21</w:t>
        </w:r>
      </w:hyperlink>
      <w:r>
        <w:rPr>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lang w:val="ar_AE" w:bidi="ar_AE"/>
        </w:rPr>
        <w:t>ما الرموز المهمة التي يُقدِّمها سفر اللاويين؟</w:t>
      </w:r>
    </w:p>
    <w:p>
      <w:pPr>
        <w:bidi/>
      </w:pPr>
      <w:r>
        <w:rPr>
          <w:lang w:val="ar_AE" w:bidi="ar_AE"/>
        </w:rPr>
      </w:r>
      <w:r>
        <w:rPr>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lang w:val="ar_AE" w:bidi="ar_AE"/>
        </w:rPr>
      </w:r>
      <w:r>
        <w:rPr>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lang w:val="ar_AE" w:bidi="ar_AE"/>
        </w:rPr>
      </w:r>
      <w:r>
        <w:rPr>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lang w:val="ar_AE" w:bidi="ar_AE"/>
        </w:rPr>
      </w:r>
      <w:r>
        <w:rPr>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lang w:val="ar_AE" w:bidi="ar_AE"/>
        </w:rPr>
        <w:t>ما هي أنواع الذبائح المذكورة في سفر اللاويين؟</w:t>
      </w:r>
    </w:p>
    <w:p>
      <w:pPr>
        <w:bidi/>
      </w:pPr>
      <w:r>
        <w:rPr>
          <w:lang w:val="ar_AE" w:bidi="ar_AE"/>
        </w:rPr>
      </w:r>
      <w:r>
        <w:rPr>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lang w:val="ar_AE" w:bidi="ar_AE"/>
        </w:rPr>
      </w:r>
      <w:r>
        <w:rPr>
          <w:lang w:val="ar_AE" w:bidi="ar_AE"/>
        </w:rPr>
        <w:t xml:space="preserve">كانت </w:t>
      </w:r>
      <w:r>
        <w:rPr>
          <w:b/>
          <w:lang w:val="ar_AE" w:bidi="ar_AE"/>
        </w:rPr>
        <w:t xml:space="preserve">ذبيحة المُحرَقة </w:t>
      </w:r>
      <w:r>
        <w:rPr>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hyperlink r:id="rId13">
        <w:r>
          <w:rPr>
            <w:lang w:val="ar_AE" w:bidi="ar_AE"/>
          </w:rPr>
          <w:rPr>
            <w:color w:val="0000EE"/>
            <w:u w:val="single"/>
          </w:rPr>
          <w:t>لاويين 1</w:t>
        </w:r>
      </w:hyperlink>
      <w:r>
        <w:rPr>
          <w:lang w:val="ar_AE" w:bidi="ar_AE"/>
        </w:rPr>
        <w:t>؛ حيث حيث سُمح للأفراد بتقديم البهائم (</w:t>
      </w:r>
      <w:hyperlink r:id="rId13">
        <w:r>
          <w:rPr>
            <w:lang w:val="ar_AE" w:bidi="ar_AE"/>
          </w:rPr>
          <w:rPr>
            <w:color w:val="0000EE"/>
            <w:u w:val="single"/>
          </w:rPr>
          <w:t>1:1–9</w:t>
        </w:r>
      </w:hyperlink>
      <w:r>
        <w:rPr>
          <w:lang w:val="ar_AE" w:bidi="ar_AE"/>
        </w:rPr>
        <w:t>)، أو الأغنام أو الماعز (</w:t>
      </w:r>
      <w:hyperlink r:id="rId69">
        <w:r>
          <w:rPr>
            <w:lang w:val="ar_AE" w:bidi="ar_AE"/>
          </w:rPr>
          <w:rPr>
            <w:color w:val="0000EE"/>
            <w:u w:val="single"/>
          </w:rPr>
          <w:t>1:10–13</w:t>
        </w:r>
      </w:hyperlink>
      <w:r>
        <w:rPr>
          <w:lang w:val="ar_AE" w:bidi="ar_AE"/>
        </w:rPr>
        <w:t>)، أو الطيور (</w:t>
      </w:r>
      <w:hyperlink r:id="rId70">
        <w:r>
          <w:rPr>
            <w:lang w:val="ar_AE" w:bidi="ar_AE"/>
          </w:rPr>
          <w:rPr>
            <w:color w:val="0000EE"/>
            <w:u w:val="single"/>
          </w:rPr>
          <w:t>1:14–17</w:t>
        </w:r>
      </w:hyperlink>
      <w:r>
        <w:rPr>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hyperlink r:id="rId71">
        <w:r>
          <w:rPr>
            <w:lang w:val="ar_AE" w:bidi="ar_AE"/>
          </w:rPr>
          <w:rPr>
            <w:color w:val="0000EE"/>
            <w:u w:val="single"/>
          </w:rPr>
          <w:t>6:9–13</w:t>
        </w:r>
      </w:hyperlink>
      <w:r>
        <w:rPr>
          <w:lang w:val="ar_AE" w:bidi="ar_AE"/>
        </w:rPr>
        <w:t>.)</w:t>
      </w:r>
    </w:p>
    <w:p>
      <w:pPr>
        <w:pStyle w:val="ListNumber"/>
        <w:bidi/>
        <w:spacing w:line="240" w:lineRule="auto"/>
        <w:ind w:left="720"/>
      </w:pPr>
      <w:r>
        <w:rPr>
          <w:lang w:val="ar_AE" w:bidi="ar_AE"/>
        </w:rPr>
      </w:r>
      <w:r>
        <w:rPr>
          <w:lang w:val="ar_AE" w:bidi="ar_AE"/>
        </w:rPr>
        <w:t xml:space="preserve">تُعدُّ تقدمة الدقيق (الحبوب) الموصوفة في </w:t>
      </w:r>
      <w:hyperlink r:id="rId14">
        <w:r>
          <w:rPr>
            <w:lang w:val="ar_AE" w:bidi="ar_AE"/>
          </w:rPr>
          <w:rPr>
            <w:color w:val="0000EE"/>
            <w:u w:val="single"/>
          </w:rPr>
          <w:t>لاويين 2</w:t>
        </w:r>
      </w:hyperlink>
      <w:r>
        <w:rPr>
          <w:lang w:val="ar_AE" w:bidi="ar_AE"/>
        </w:rPr>
        <w:t xml:space="preserve"> تقدمة من الدقيق للرب. فقد كان يُسمح للفرد بإحضار دقيق نقي (</w:t>
      </w:r>
      <w:hyperlink r:id="rId14">
        <w:r>
          <w:rPr>
            <w:lang w:val="ar_AE" w:bidi="ar_AE"/>
          </w:rPr>
          <w:rPr>
            <w:color w:val="0000EE"/>
            <w:u w:val="single"/>
          </w:rPr>
          <w:t>2:1–3</w:t>
        </w:r>
      </w:hyperlink>
      <w:r>
        <w:rPr>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hyperlink r:id="rId72">
        <w:r>
          <w:rPr>
            <w:lang w:val="ar_AE" w:bidi="ar_AE"/>
          </w:rPr>
          <w:rPr>
            <w:color w:val="0000EE"/>
            <w:u w:val="single"/>
          </w:rPr>
          <w:t>2:2</w:t>
        </w:r>
      </w:hyperlink>
      <w:r>
        <w:rPr>
          <w:lang w:val="ar_AE" w:bidi="ar_AE"/>
        </w:rPr>
        <w:t>)، وهي الجزء الوحيد من التقدمة الذي كان يُحرَق على المذبح. أما بقية خليط الدقيق والزيت، فكانت تخص الكاهن بوصفها قدس أقداس من وَقَائِد ٱلرَّبّ (</w:t>
      </w:r>
      <w:hyperlink r:id="rId47">
        <w:r>
          <w:rPr>
            <w:lang w:val="ar_AE" w:bidi="ar_AE"/>
          </w:rPr>
          <w:rPr>
            <w:color w:val="0000EE"/>
            <w:u w:val="single"/>
          </w:rPr>
          <w:t>2:3</w:t>
        </w:r>
      </w:hyperlink>
      <w:r>
        <w:rPr>
          <w:lang w:val="ar_AE" w:bidi="ar_AE"/>
        </w:rPr>
        <w:t>)، أي أنها هبة طعام خُصصت لتكون قوتاً للكهنة. كما سُمح للأفراد بتقديم مخبوزات أو مقليات، شريطة أن تُصنع بدون خمير أو عسل (</w:t>
      </w:r>
      <w:hyperlink r:id="rId73">
        <w:r>
          <w:rPr>
            <w:lang w:val="ar_AE" w:bidi="ar_AE"/>
          </w:rPr>
          <w:rPr>
            <w:color w:val="0000EE"/>
            <w:u w:val="single"/>
          </w:rPr>
          <w:t>2:11</w:t>
        </w:r>
      </w:hyperlink>
      <w:r>
        <w:rPr>
          <w:lang w:val="ar_AE" w:bidi="ar_AE"/>
        </w:rPr>
        <w:t xml:space="preserve">)، وأن تحتوي على الملح، الذي كان يرمز إلى دوام عهد الله مع إسرائيل (انظر </w:t>
      </w:r>
      <w:hyperlink r:id="rId74">
        <w:r>
          <w:rPr>
            <w:lang w:val="ar_AE" w:bidi="ar_AE"/>
          </w:rPr>
          <w:rPr>
            <w:color w:val="0000EE"/>
            <w:u w:val="single"/>
          </w:rPr>
          <w:t>2:13</w:t>
        </w:r>
      </w:hyperlink>
      <w:r>
        <w:rPr>
          <w:lang w:val="ar_AE" w:bidi="ar_AE"/>
        </w:rPr>
        <w:t>). علاوة على ذلك، كان يمكن لتقدمات الدقيق أن تكون من "تَقْدِمَةَ بَاكُورَاتِكَ" (</w:t>
      </w:r>
      <w:hyperlink r:id="rId75">
        <w:r>
          <w:rPr>
            <w:lang w:val="ar_AE" w:bidi="ar_AE"/>
          </w:rPr>
          <w:rPr>
            <w:color w:val="0000EE"/>
            <w:u w:val="single"/>
          </w:rPr>
          <w:t>2:14</w:t>
        </w:r>
      </w:hyperlink>
      <w:r>
        <w:rPr>
          <w:lang w:val="ar_AE" w:bidi="ar_AE"/>
        </w:rPr>
        <w:t>) حيث يقدم الفرد أول حصاد محصوله. وبالمثل، كان بإمكان الأفراد إحضار الدقيق أو الحبوب أو المخبوزات كـ"قُرْبَانَ أَوَائِل" (</w:t>
      </w:r>
      <w:hyperlink r:id="rId76">
        <w:r>
          <w:rPr>
            <w:lang w:val="ar_AE" w:bidi="ar_AE"/>
          </w:rPr>
          <w:rPr>
            <w:color w:val="0000EE"/>
            <w:u w:val="single"/>
          </w:rPr>
          <w:t>2:12</w:t>
        </w:r>
      </w:hyperlink>
      <w:r>
        <w:rPr>
          <w:lang w:val="ar_AE" w:bidi="ar_AE"/>
        </w:rPr>
        <w:t xml:space="preserve">)؛ وبتعبير آخر، تقديم الجزء الأول والأجود مما تجود به محاصيلهم في ذلك الموسم. انظر التعليمات الإضافية للكاهن في </w:t>
      </w:r>
      <w:hyperlink r:id="rId20">
        <w:r>
          <w:rPr>
            <w:lang w:val="ar_AE" w:bidi="ar_AE"/>
          </w:rPr>
          <w:rPr>
            <w:color w:val="0000EE"/>
            <w:u w:val="single"/>
          </w:rPr>
          <w:t>6:14–18</w:t>
        </w:r>
      </w:hyperlink>
      <w:r>
        <w:rPr>
          <w:lang w:val="ar_AE" w:bidi="ar_AE"/>
        </w:rPr>
        <w:t>، وكذلك تقدمة الحبوب التي كان يجب تقديمها عند تنصيب الكاهن في سلك الكهنوت (</w:t>
      </w:r>
      <w:hyperlink r:id="rId77">
        <w:r>
          <w:rPr>
            <w:lang w:val="ar_AE" w:bidi="ar_AE"/>
          </w:rPr>
          <w:rPr>
            <w:color w:val="0000EE"/>
            <w:u w:val="single"/>
          </w:rPr>
          <w:t>6:20–23</w:t>
        </w:r>
      </w:hyperlink>
      <w:r>
        <w:rPr>
          <w:lang w:val="ar_AE" w:bidi="ar_AE"/>
        </w:rPr>
        <w:t>).</w:t>
      </w:r>
    </w:p>
    <w:p>
      <w:pPr>
        <w:pStyle w:val="ListNumber"/>
        <w:bidi/>
        <w:spacing w:line="240" w:lineRule="auto"/>
        <w:ind w:left="720"/>
      </w:pPr>
      <w:r>
        <w:rPr>
          <w:lang w:val="ar_AE" w:bidi="ar_AE"/>
        </w:rPr>
      </w:r>
      <w:r>
        <w:rPr>
          <w:lang w:val="ar_AE" w:bidi="ar_AE"/>
        </w:rPr>
        <w:t xml:space="preserve">كانت ذبيحة السلامة ذبيحة دموية فُصّلت أحكامها في </w:t>
      </w:r>
      <w:hyperlink r:id="rId15">
        <w:r>
          <w:rPr>
            <w:lang w:val="ar_AE" w:bidi="ar_AE"/>
          </w:rPr>
          <w:rPr>
            <w:color w:val="0000EE"/>
            <w:u w:val="single"/>
          </w:rPr>
          <w:t>3:1–17</w:t>
        </w:r>
      </w:hyperlink>
      <w:r>
        <w:rPr>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hyperlink r:id="rId78">
        <w:r>
          <w:rPr>
            <w:lang w:val="ar_AE" w:bidi="ar_AE"/>
          </w:rPr>
          <w:rPr>
            <w:color w:val="0000EE"/>
            <w:u w:val="single"/>
          </w:rPr>
          <w:t>3:3–5</w:t>
        </w:r>
      </w:hyperlink>
      <w:r>
        <w:rPr>
          <w:lang w:val="ar_AE" w:bidi="ar_AE"/>
        </w:rPr>
        <w:t xml:space="preserve">، </w:t>
      </w:r>
      <w:hyperlink r:id="rId79">
        <w:r>
          <w:rPr>
            <w:lang w:val="ar_AE" w:bidi="ar_AE"/>
          </w:rPr>
          <w:rPr>
            <w:color w:val="0000EE"/>
            <w:u w:val="single"/>
          </w:rPr>
          <w:t>3:9–11</w:t>
        </w:r>
      </w:hyperlink>
      <w:r>
        <w:rPr>
          <w:lang w:val="ar_AE" w:bidi="ar_AE"/>
        </w:rPr>
        <w:t>، و</w:t>
      </w:r>
      <w:hyperlink r:id="rId80">
        <w:r>
          <w:rPr>
            <w:lang w:val="ar_AE" w:bidi="ar_AE"/>
          </w:rPr>
          <w:rPr>
            <w:color w:val="0000EE"/>
            <w:u w:val="single"/>
          </w:rPr>
          <w:t>3:14–16</w:t>
        </w:r>
      </w:hyperlink>
      <w:r>
        <w:rPr>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hyperlink r:id="rId81">
        <w:r>
          <w:rPr>
            <w:lang w:val="ar_AE" w:bidi="ar_AE"/>
          </w:rPr>
          <w:rPr>
            <w:color w:val="0000EE"/>
            <w:u w:val="single"/>
          </w:rPr>
          <w:t>7:15–18</w:t>
        </w:r>
      </w:hyperlink>
      <w:r>
        <w:rPr>
          <w:lang w:val="ar_AE" w:bidi="ar_AE"/>
        </w:rPr>
        <w:t>.)</w:t>
      </w:r>
    </w:p>
    <w:p>
      <w:pPr>
        <w:bidi/>
      </w:pPr>
      <w:r>
        <w:rPr>
          <w:lang w:val="ar_AE" w:bidi="ar_AE"/>
        </w:rPr>
      </w:r>
      <w:r>
        <w:rPr>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وفي الحالة الثانية، كان الشخص يقدِّم ذبيحة تعبيرًا عن شكره للرب على ما صنعه معه أو من أجله (انظر </w:t>
      </w:r>
      <w:hyperlink r:id="rId23">
        <w:r>
          <w:rPr>
            <w:lang w:val="ar_AE" w:bidi="ar_AE"/>
          </w:rPr>
          <w:rPr>
            <w:color w:val="0000EE"/>
            <w:u w:val="single"/>
          </w:rPr>
          <w:t>7:11–15</w:t>
        </w:r>
      </w:hyperlink>
      <w:r>
        <w:rPr>
          <w:lang w:val="ar_AE" w:bidi="ar_AE"/>
        </w:rPr>
        <w:t xml:space="preserve"> و</w:t>
      </w:r>
      <w:hyperlink r:id="rId83">
        <w:r>
          <w:rPr>
            <w:lang w:val="ar_AE" w:bidi="ar_AE"/>
          </w:rPr>
          <w:rPr>
            <w:color w:val="0000EE"/>
            <w:u w:val="single"/>
          </w:rPr>
          <w:t>22:29–30</w:t>
        </w:r>
      </w:hyperlink>
      <w:r>
        <w:rPr>
          <w:lang w:val="ar_AE" w:bidi="ar_AE"/>
        </w:rPr>
        <w:t>.) أمّا في الحالة الثالثة، فكان يمكن للشخص أن يقدِّم ذبيحة بمحض إرادته ودون دافع محدَّد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وأخيرًا، كانت هناك ذبيحة سلامة تُسمّى "تقدمة ٱلْمِلْءِ" وكانت تُقدَّم عند إدخال كاهن جديد إلى الخدمة الكهنوتية (انظر </w:t>
      </w:r>
      <w:hyperlink r:id="rId84">
        <w:r>
          <w:rPr>
            <w:lang w:val="ar_AE" w:bidi="ar_AE"/>
          </w:rPr>
          <w:rPr>
            <w:color w:val="0000EE"/>
            <w:u w:val="single"/>
          </w:rPr>
          <w:t>7:37</w:t>
        </w:r>
      </w:hyperlink>
      <w:r>
        <w:rPr>
          <w:lang w:val="ar_AE" w:bidi="ar_AE"/>
        </w:rPr>
        <w:t xml:space="preserve"> و</w:t>
      </w:r>
      <w:hyperlink r:id="rId85">
        <w:r>
          <w:rPr>
            <w:lang w:val="ar_AE" w:bidi="ar_AE"/>
          </w:rPr>
          <w:rPr>
            <w:color w:val="0000EE"/>
            <w:u w:val="single"/>
          </w:rPr>
          <w:t>8:22–32</w:t>
        </w:r>
      </w:hyperlink>
      <w:r>
        <w:rPr>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hyperlink r:id="rId86">
        <w:r>
          <w:rPr>
            <w:lang w:val="ar_AE" w:bidi="ar_AE"/>
          </w:rPr>
          <w:rPr>
            <w:color w:val="0000EE"/>
            <w:u w:val="single"/>
          </w:rPr>
          <w:t>7:28–34</w:t>
        </w:r>
      </w:hyperlink>
      <w:r>
        <w:rPr>
          <w:lang w:val="ar_AE" w:bidi="ar_AE"/>
        </w:rPr>
        <w:t xml:space="preserve">). وانظر أيضًا التعليمات الإضافية الخاصة بالكاهن الذي يقدِّم ذبيحة السلامة في </w:t>
      </w:r>
      <w:hyperlink r:id="rId23">
        <w:r>
          <w:rPr>
            <w:lang w:val="ar_AE" w:bidi="ar_AE"/>
          </w:rPr>
          <w:rPr>
            <w:color w:val="0000EE"/>
            <w:u w:val="single"/>
          </w:rPr>
          <w:t>7:11–21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 xml:space="preserve">تُوصف ذبيحة الخطية بالتفصيل في </w:t>
      </w:r>
      <w:hyperlink r:id="rId16">
        <w:r>
          <w:rPr>
            <w:lang w:val="ar_AE" w:bidi="ar_AE"/>
          </w:rPr>
          <w:rPr>
            <w:color w:val="0000EE"/>
            <w:u w:val="single"/>
          </w:rPr>
          <w:t>4:1–5:13</w:t>
        </w:r>
      </w:hyperlink>
      <w:r>
        <w:rPr>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hyperlink r:id="rId87">
        <w:r>
          <w:rPr>
            <w:lang w:val="ar_AE" w:bidi="ar_AE"/>
          </w:rPr>
          <w:rPr>
            <w:color w:val="0000EE"/>
            <w:u w:val="single"/>
          </w:rPr>
          <w:t>4:2–12</w:t>
        </w:r>
      </w:hyperlink>
      <w:r>
        <w:rPr>
          <w:lang w:val="ar_AE" w:bidi="ar_AE"/>
        </w:rPr>
        <w:t>)، أو عن الجماعة كلّها (</w:t>
      </w:r>
      <w:hyperlink r:id="rId88">
        <w:r>
          <w:rPr>
            <w:lang w:val="ar_AE" w:bidi="ar_AE"/>
          </w:rPr>
          <w:rPr>
            <w:color w:val="0000EE"/>
            <w:u w:val="single"/>
          </w:rPr>
          <w:t>4:13–21</w:t>
        </w:r>
      </w:hyperlink>
      <w:r>
        <w:rPr>
          <w:lang w:val="ar_AE" w:bidi="ar_AE"/>
        </w:rPr>
        <w:t>)، أو عن قائد بارز (</w:t>
      </w:r>
      <w:hyperlink r:id="rId89">
        <w:r>
          <w:rPr>
            <w:lang w:val="ar_AE" w:bidi="ar_AE"/>
          </w:rPr>
          <w:rPr>
            <w:color w:val="0000EE"/>
            <w:u w:val="single"/>
          </w:rPr>
          <w:t>4:22–26</w:t>
        </w:r>
      </w:hyperlink>
      <w:r>
        <w:rPr>
          <w:lang w:val="ar_AE" w:bidi="ar_AE"/>
        </w:rPr>
        <w:t>)، أو عن الفرد العادي (</w:t>
      </w:r>
      <w:hyperlink r:id="rId90">
        <w:r>
          <w:rPr>
            <w:lang w:val="ar_AE" w:bidi="ar_AE"/>
          </w:rPr>
          <w:rPr>
            <w:color w:val="0000EE"/>
            <w:u w:val="single"/>
          </w:rPr>
          <w:t>4:27–35</w:t>
        </w:r>
      </w:hyperlink>
      <w:r>
        <w:rPr>
          <w:lang w:val="ar_AE" w:bidi="ar_AE"/>
        </w:rPr>
        <w:t>). كما أُعطيت تعليمات إضافية لتغطية سيناريوهات متنوعة يقع فيها الفرد في إثمٍ ناتج عن سوء تصرف (</w:t>
      </w:r>
      <w:hyperlink r:id="rId17">
        <w:r>
          <w:rPr>
            <w:lang w:val="ar_AE" w:bidi="ar_AE"/>
          </w:rPr>
          <w:rPr>
            <w:color w:val="0000EE"/>
            <w:u w:val="single"/>
          </w:rPr>
          <w:t>5:1–6</w:t>
        </w:r>
      </w:hyperlink>
      <w:r>
        <w:rPr>
          <w:lang w:val="ar_AE" w:bidi="ar_AE"/>
        </w:rPr>
        <w:t xml:space="preserve">)، بغض النظر عن قدرة الفرد المادية على شراء الماشية الثمينة أو حيوانات القطيع (انظر الشرائع المقدمة في </w:t>
      </w:r>
      <w:hyperlink r:id="rId91">
        <w:r>
          <w:rPr>
            <w:lang w:val="ar_AE" w:bidi="ar_AE"/>
          </w:rPr>
          <w:rPr>
            <w:color w:val="0000EE"/>
            <w:u w:val="single"/>
          </w:rPr>
          <w:t>5:7–3</w:t>
        </w:r>
      </w:hyperlink>
      <w:r>
        <w:rPr>
          <w:lang w:val="ar_AE" w:bidi="ar_AE"/>
        </w:rPr>
        <w:t xml:space="preserve">). إنَّ الغرض الأساسي من هذه الذبيحة هو تطهير الطرف المعني من النجاسة الناتجة عن الآثام غير المتعمدة، ومن ثمَّ </w:t>
      </w:r>
      <w:r>
        <w:rPr>
          <w:b/>
          <w:lang w:val="ar_AE" w:bidi="ar_AE"/>
        </w:rPr>
        <w:t>استعادة العلاقة</w:t>
      </w:r>
      <w:r>
        <w:rPr>
          <w:lang w:val="ar_AE" w:bidi="ar_AE"/>
        </w:rPr>
        <w:t xml:space="preserve"> بين الجماعة أو القائد أو الكاهن أو الفرد وٱلله. انظر التعليمات الإضافية للكاهن الذي يقدم ذبيحة الخطية في </w:t>
      </w:r>
      <w:hyperlink r:id="rId50">
        <w:r>
          <w:rPr>
            <w:lang w:val="ar_AE" w:bidi="ar_AE"/>
          </w:rPr>
          <w:rPr>
            <w:color w:val="0000EE"/>
            <w:u w:val="single"/>
          </w:rPr>
          <w:t>6:25–30</w:t>
        </w:r>
      </w:hyperlink>
      <w:r>
        <w:rPr>
          <w:lang w:val="ar_AE" w:bidi="ar_AE"/>
        </w:rPr>
        <w:t>.</w:t>
      </w:r>
    </w:p>
    <w:p>
      <w:pPr>
        <w:pStyle w:val="ListNumber"/>
        <w:bidi/>
        <w:spacing w:line="240" w:lineRule="auto"/>
        <w:ind w:left="720"/>
      </w:pPr>
      <w:r>
        <w:rPr>
          <w:lang w:val="ar_AE" w:bidi="ar_AE"/>
        </w:rPr>
      </w:r>
      <w:r>
        <w:rPr>
          <w:lang w:val="ar_AE" w:bidi="ar_AE"/>
        </w:rPr>
        <w:t xml:space="preserve">تُعدُّ ذبيحة الإثم ذبيحة دموية فُصّلت أحكامها في </w:t>
      </w:r>
      <w:hyperlink r:id="rId92">
        <w:r>
          <w:rPr>
            <w:lang w:val="ar_AE" w:bidi="ar_AE"/>
          </w:rPr>
          <w:rPr>
            <w:color w:val="0000EE"/>
            <w:u w:val="single"/>
          </w:rPr>
          <w:t>5:14</w:t>
        </w:r>
      </w:hyperlink>
      <w:r>
        <w:rPr>
          <w:lang w:val="ar_AE" w:bidi="ar_AE"/>
        </w:rPr>
        <w:t xml:space="preserve"> إلى </w:t>
      </w:r>
      <w:hyperlink r:id="rId93">
        <w:r>
          <w:rPr>
            <w:lang w:val="ar_AE" w:bidi="ar_AE"/>
          </w:rPr>
          <w:rPr>
            <w:color w:val="0000EE"/>
            <w:u w:val="single"/>
          </w:rPr>
          <w:t>6:7</w:t>
        </w:r>
      </w:hyperlink>
      <w:r>
        <w:rPr>
          <w:lang w:val="ar_AE" w:bidi="ar_AE"/>
        </w:rPr>
        <w:t xml:space="preserve"> و</w:t>
      </w:r>
      <w:hyperlink r:id="rId22">
        <w:r>
          <w:rPr>
            <w:lang w:val="ar_AE" w:bidi="ar_AE"/>
          </w:rPr>
          <w:rPr>
            <w:color w:val="0000EE"/>
            <w:u w:val="single"/>
          </w:rPr>
          <w:t>7:1–7</w:t>
        </w:r>
      </w:hyperlink>
      <w:r>
        <w:rPr>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hyperlink r:id="rId18">
        <w:r>
          <w:rPr>
            <w:lang w:val="ar_AE" w:bidi="ar_AE"/>
          </w:rPr>
          <w:rPr>
            <w:color w:val="0000EE"/>
            <w:u w:val="single"/>
          </w:rPr>
          <w:t>6:1–4</w:t>
        </w:r>
      </w:hyperlink>
      <w:r>
        <w:rPr>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hyperlink r:id="rId94">
        <w:r>
          <w:rPr>
            <w:lang w:val="ar_AE" w:bidi="ar_AE"/>
          </w:rPr>
          <w:rPr>
            <w:color w:val="0000EE"/>
            <w:u w:val="single"/>
          </w:rPr>
          <w:t>5:16</w:t>
        </w:r>
      </w:hyperlink>
      <w:r>
        <w:rPr>
          <w:lang w:val="ar_AE" w:bidi="ar_AE"/>
        </w:rPr>
        <w:t>). وقد كانت هذه الأعمال تؤدّي إلى غفران الذنب الناتج عن ذلك الخطأ.</w:t>
      </w:r>
      <w:r>
        <w:rPr>
          <w:lang w:val="ar_AE" w:bidi="ar_AE"/>
        </w:rPr>
      </w:r>
      <w:r>
        <w:rPr>
          <w:lang w:val="ar_AE" w:bidi="ar_AE"/>
        </w:rPr>
      </w:r>
    </w:p>
    <w:p>
      <w:pPr>
        <w:bidi/>
      </w:pPr>
      <w:r>
        <w:rPr>
          <w:lang w:val="ar_AE" w:bidi="ar_AE"/>
        </w:rPr>
      </w:r>
    </w:p>
    <w:p>
      <w:pPr>
        <w:pStyle w:val="Heading2"/>
        <w:bidi/>
      </w:pPr>
      <w:r>
        <w:rPr>
          <w:lang w:val="ar_AE" w:bidi="ar_AE"/>
        </w:rPr>
        <w:t>اللاويّين 1: 1 (#1)</w:t>
      </w:r>
      <w:r>
        <w:rPr>
          <w:lang w:val="ar_AE" w:bidi="ar_AE"/>
        </w:rPr>
      </w:r>
    </w:p>
    <w:p>
      <w:pPr>
        <w:bidi/>
      </w:pPr>
      <w:r>
        <w:rPr>
          <w:lang w:val="ar_AE" w:bidi="ar_AE"/>
        </w:rPr>
      </w:r>
      <w:r>
        <w:rPr>
          <w:b/>
          <w:lang w:val="ar_AE" w:bidi="ar_AE"/>
        </w:rPr>
        <w:t>"مِنْ خَيْمَةِ الاجْتِمَاعِ"</w:t>
      </w:r>
    </w:p>
    <w:p>
      <w:pPr>
        <w:bidi/>
      </w:pPr>
      <w:r>
        <w:rPr>
          <w:lang w:val="ar_AE" w:bidi="ar_AE"/>
        </w:rPr>
      </w:r>
      <w:r>
        <w:rPr>
          <w:lang w:val="ar_AE" w:bidi="ar_AE"/>
        </w:rPr>
        <w:t xml:space="preserve">يستخدم كاتب سفر اللاويين صيغة الملكية لوصف </w:t>
      </w:r>
      <w:r>
        <w:rPr>
          <w:b/>
          <w:lang w:val="ar_AE" w:bidi="ar_AE"/>
        </w:rPr>
        <w:t>لقاء</w:t>
      </w:r>
      <w:r>
        <w:rPr>
          <w:lang w:val="ar_AE" w:bidi="ar_AE"/>
        </w:rPr>
        <w:t xml:space="preserve"> الرب مع موسى (ومن ثمّ، مع الشعب كله) داخل الموقع المادي </w:t>
      </w:r>
      <w:r>
        <w:rPr>
          <w:b/>
          <w:lang w:val="ar_AE" w:bidi="ar_AE"/>
        </w:rPr>
        <w:t>للخيمة.</w:t>
      </w:r>
      <w:r>
        <w:rPr>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 1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"قَائِلًا، "كَلِّمْ بَنِي إِسْرَائِيلَ وَقُلْ لَهُمْ"</w:t>
      </w:r>
    </w:p>
    <w:p>
      <w:pPr>
        <w:bidi/>
      </w:pPr>
      <w:r>
        <w:rPr>
          <w:lang w:val="ar_AE" w:bidi="ar_AE"/>
        </w:rPr>
      </w:r>
      <w:r>
        <w:rPr>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r>
        <w:rPr>
          <w:lang w:val="ar_AE" w:bidi="ar_AE"/>
        </w:rPr>
      </w:r>
      <w:r>
        <w:rPr>
          <w:lang w:val="ar_AE" w:bidi="ar_AE"/>
        </w:rPr>
      </w:r>
    </w:p>
    <w:p>
      <w:pPr>
        <w:bidi/>
      </w:pPr>
      <w:r>
        <w:rPr>
          <w:lang w:val="ar_AE" w:bidi="ar_AE"/>
        </w:rPr>
      </w:r>
    </w:p>
    <w:p>
      <w:pPr>
        <w:pStyle w:val="Heading2"/>
        <w:bidi/>
      </w:pPr>
      <w:r>
        <w:rPr>
          <w:lang w:val="ar_AE" w:bidi="ar_AE"/>
        </w:rPr>
        <w:t>اللاويّين 1: 2 (#1)</w:t>
      </w:r>
      <w:r>
        <w:rPr>
          <w:lang w:val="ar_AE" w:bidi="ar_AE"/>
        </w:rPr>
      </w:r>
    </w:p>
    <w:p>
      <w:pPr>
        <w:bidi/>
      </w:pPr>
      <w:r>
        <w:rPr>
          <w:lang w:val="ar_AE" w:bidi="ar_AE"/>
        </w:rPr>
      </w:r>
      <w:r>
        <w:rPr>
          <w:b/>
          <w:lang w:val="ar_AE" w:bidi="ar_AE"/>
        </w:rPr>
        <w:t>"كَلِّمْ بَنِي إِسْرَائِيلَ وَقُلْ لَهُمْ"</w:t>
      </w:r>
    </w:p>
    <w:p>
      <w:pPr>
        <w:bidi/>
      </w:pPr>
      <w:r>
        <w:rPr>
          <w:lang w:val="ar_AE" w:bidi="ar_AE"/>
        </w:rPr>
      </w:r>
      <w:r>
        <w:rPr>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1: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يتحدَّث هذا التعبير عن شعب إسرائيل في زمن موسى كما لو كانوا </w:t>
      </w:r>
      <w:r>
        <w:rPr>
          <w:b/>
          <w:lang w:val="ar_AE" w:bidi="ar_AE"/>
        </w:rPr>
        <w:t>أبناء</w:t>
      </w:r>
      <w:r>
        <w:rPr>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r>
        <w:rPr>
          <w:lang w:val="ar_AE" w:bidi="ar_AE"/>
        </w:rPr>
      </w:r>
      <w:r>
        <w:rPr>
          <w:lang w:val="ar_AE" w:bidi="ar_AE"/>
        </w:rPr>
      </w:r>
    </w:p>
    <w:p>
      <w:pPr>
        <w:bidi/>
      </w:pPr>
      <w:r>
        <w:rPr>
          <w:lang w:val="ar_AE" w:bidi="ar_AE"/>
        </w:rPr>
      </w:r>
    </w:p>
    <w:p>
      <w:pPr>
        <w:pStyle w:val="Heading2"/>
        <w:bidi/>
      </w:pPr>
      <w:r>
        <w:rPr>
          <w:lang w:val="ar_AE" w:bidi="ar_AE"/>
        </w:rPr>
        <w:t>اللاويّين 1: 2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مع أنّ الكلمة المترجمة إلى </w:t>
      </w:r>
      <w:r>
        <w:rPr>
          <w:b/>
          <w:lang w:val="ar_AE" w:bidi="ar_AE"/>
        </w:rPr>
        <w:t>بَني</w:t>
      </w:r>
      <w:r>
        <w:rPr>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1: 2 (#4)</w:t>
      </w:r>
      <w:r>
        <w:rPr>
          <w:lang w:val="ar_AE" w:bidi="ar_AE"/>
        </w:rPr>
      </w:r>
    </w:p>
    <w:p>
      <w:pPr>
        <w:bidi/>
      </w:pPr>
      <w:r>
        <w:rPr>
          <w:lang w:val="ar_AE" w:bidi="ar_AE"/>
        </w:rPr>
      </w:r>
      <w:r>
        <w:rPr>
          <w:b/>
          <w:lang w:val="ar_AE" w:bidi="ar_AE"/>
        </w:rPr>
        <w:t>"وَقُلْ لَهُمْ"</w:t>
      </w:r>
    </w:p>
    <w:p>
      <w:pPr>
        <w:bidi/>
      </w:pPr>
      <w:r>
        <w:rPr>
          <w:lang w:val="ar_AE" w:bidi="ar_AE"/>
        </w:rPr>
      </w:r>
      <w:r>
        <w:rPr>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r>
        <w:rPr>
          <w:lang w:val="ar_AE" w:bidi="ar_AE"/>
        </w:rPr>
      </w:r>
      <w:r>
        <w:rPr>
          <w:lang w:val="ar_AE" w:bidi="ar_AE"/>
        </w:rPr>
      </w:r>
    </w:p>
    <w:p>
      <w:pPr>
        <w:bidi/>
      </w:pPr>
      <w:r>
        <w:rPr>
          <w:lang w:val="ar_AE" w:bidi="ar_AE"/>
        </w:rPr>
      </w:r>
    </w:p>
    <w:p>
      <w:pPr>
        <w:pStyle w:val="Heading2"/>
        <w:bidi/>
      </w:pPr>
      <w:r>
        <w:rPr>
          <w:lang w:val="ar_AE" w:bidi="ar_AE"/>
        </w:rPr>
        <w:t>اللاويّين 1: 2 (#5)</w:t>
      </w:r>
      <w:r>
        <w:rPr>
          <w:lang w:val="ar_AE" w:bidi="ar_AE"/>
        </w:rPr>
      </w:r>
    </w:p>
    <w:p>
      <w:pPr>
        <w:bidi/>
      </w:pPr>
      <w:r>
        <w:rPr>
          <w:lang w:val="ar_AE" w:bidi="ar_AE"/>
        </w:rPr>
      </w:r>
      <w:r>
        <w:rPr>
          <w:b/>
          <w:lang w:val="ar_AE" w:bidi="ar_AE"/>
        </w:rPr>
        <w:t>"إِذَا قَرَّبَ إِنْسَانٌ مِنْكُمْ"</w:t>
      </w:r>
    </w:p>
    <w:p>
      <w:pPr>
        <w:bidi/>
      </w:pPr>
      <w:r>
        <w:rPr>
          <w:lang w:val="ar_AE" w:bidi="ar_AE"/>
        </w:rPr>
      </w:r>
      <w:r>
        <w:rPr>
          <w:lang w:val="ar_AE" w:bidi="ar_AE"/>
        </w:rPr>
        <w:t>بالرغم من أن الكلمة المترجمة إلى</w:t>
      </w:r>
      <w:r>
        <w:rPr>
          <w:b/>
          <w:lang w:val="ar_AE" w:bidi="ar_AE"/>
        </w:rPr>
        <w:t xml:space="preserve"> إنسان</w:t>
      </w:r>
      <w:r>
        <w:rPr>
          <w:lang w:val="ar_AE" w:bidi="ar_AE"/>
        </w:rPr>
        <w:t xml:space="preserve"> (</w:t>
      </w:r>
      <w:r>
        <w:rPr>
          <w:b/>
          <w:lang w:val="ar_AE" w:bidi="ar_AE"/>
        </w:rPr>
        <w:t>رجل</w:t>
      </w:r>
      <w:r>
        <w:rPr>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r>
        <w:rPr>
          <w:lang w:val="ar_AE" w:bidi="ar_AE"/>
        </w:rPr>
      </w:r>
      <w:r>
        <w:rPr>
          <w:lang w:val="ar_AE" w:bidi="ar_AE"/>
        </w:rPr>
      </w:r>
    </w:p>
    <w:p>
      <w:pPr>
        <w:bidi/>
      </w:pPr>
      <w:r>
        <w:rPr>
          <w:lang w:val="ar_AE" w:bidi="ar_AE"/>
        </w:rPr>
      </w:r>
    </w:p>
    <w:p>
      <w:pPr>
        <w:pStyle w:val="Heading2"/>
        <w:bidi/>
      </w:pPr>
      <w:r>
        <w:rPr>
          <w:lang w:val="ar_AE" w:bidi="ar_AE"/>
        </w:rPr>
        <w:t>اللاويّين 1: 2 (#6)</w:t>
      </w:r>
      <w:r>
        <w:rPr>
          <w:lang w:val="ar_AE" w:bidi="ar_AE"/>
        </w:rPr>
      </w:r>
    </w:p>
    <w:p>
      <w:pPr>
        <w:bidi/>
      </w:pPr>
      <w:r>
        <w:rPr>
          <w:lang w:val="ar_AE" w:bidi="ar_AE"/>
        </w:rPr>
      </w:r>
      <w:r>
        <w:rPr>
          <w:b/>
          <w:lang w:val="ar_AE" w:bidi="ar_AE"/>
        </w:rPr>
        <w:t>"إِذَا قَرَّبَ إِنْسَانٌ مِنْكُمْ قُرْبَانًا"</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r>
        <w:rPr>
          <w:lang w:val="ar_AE" w:bidi="ar_AE"/>
        </w:rPr>
      </w:r>
      <w:r>
        <w:rPr>
          <w:lang w:val="ar_AE" w:bidi="ar_AE"/>
        </w:rPr>
      </w:r>
    </w:p>
    <w:p>
      <w:pPr>
        <w:bidi/>
      </w:pPr>
      <w:r>
        <w:rPr>
          <w:lang w:val="ar_AE" w:bidi="ar_AE"/>
        </w:rPr>
      </w:r>
    </w:p>
    <w:p>
      <w:pPr>
        <w:pStyle w:val="Heading2"/>
        <w:bidi/>
      </w:pPr>
      <w:r>
        <w:rPr>
          <w:lang w:val="ar_AE" w:bidi="ar_AE"/>
        </w:rPr>
        <w:t>اللاويّين 1: 2 (#7)</w:t>
      </w:r>
      <w:r>
        <w:rPr>
          <w:lang w:val="ar_AE" w:bidi="ar_AE"/>
        </w:rPr>
      </w:r>
    </w:p>
    <w:p>
      <w:pPr>
        <w:bidi/>
      </w:pPr>
      <w:r>
        <w:rPr>
          <w:lang w:val="ar_AE" w:bidi="ar_AE"/>
        </w:rPr>
      </w:r>
      <w:r>
        <w:rPr>
          <w:b/>
          <w:lang w:val="ar_AE" w:bidi="ar_AE"/>
        </w:rPr>
        <w:t>"إِذَا قَرَّبَ إِنْسَانٌ مِنْكُمْ قُرْبَانًا ... تُقَرِّبُونَ (أنتم)"</w:t>
      </w:r>
    </w:p>
    <w:p>
      <w:pPr>
        <w:bidi/>
      </w:pPr>
      <w:r>
        <w:rPr>
          <w:lang w:val="ar_AE" w:bidi="ar_AE"/>
        </w:rPr>
      </w:r>
      <w:r>
        <w:rPr>
          <w:lang w:val="ar_AE" w:bidi="ar_AE"/>
        </w:rPr>
        <w:t xml:space="preserve">كلمتا </w:t>
      </w:r>
      <w:r>
        <w:rPr>
          <w:b/>
          <w:lang w:val="ar_AE" w:bidi="ar_AE"/>
        </w:rPr>
        <w:t xml:space="preserve">منكم </w:t>
      </w:r>
      <w:r>
        <w:rPr>
          <w:lang w:val="ar_AE" w:bidi="ar_AE"/>
        </w:rPr>
        <w:t>و</w:t>
      </w:r>
      <w:r>
        <w:rPr>
          <w:b/>
          <w:lang w:val="ar_AE" w:bidi="ar_AE"/>
        </w:rPr>
        <w:t>أنتم</w:t>
      </w:r>
      <w:r>
        <w:rPr>
          <w:lang w:val="ar_AE" w:bidi="ar_AE"/>
        </w:rPr>
        <w:t xml:space="preserve"> هنا بصيغة الجمع. وتنطبق هاتان الكلمتان على جماعة بني إسرائيل بأكملها. استخدم صيغة الجمع في ترجمتك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 2 (#8)</w:t>
      </w:r>
      <w:r>
        <w:rPr>
          <w:lang w:val="ar_AE" w:bidi="ar_AE"/>
        </w:rPr>
      </w:r>
    </w:p>
    <w:p>
      <w:pPr>
        <w:bidi/>
      </w:pPr>
      <w:r>
        <w:rPr>
          <w:lang w:val="ar_AE" w:bidi="ar_AE"/>
        </w:rPr>
      </w:r>
      <w:r>
        <w:rPr>
          <w:b/>
          <w:lang w:val="ar_AE" w:bidi="ar_AE"/>
        </w:rPr>
        <w:t>"قَرَّبَ ... قُرْبَانًا"</w:t>
      </w:r>
    </w:p>
    <w:p>
      <w:pPr>
        <w:bidi/>
      </w:pPr>
      <w:r>
        <w:rPr>
          <w:lang w:val="ar_AE" w:bidi="ar_AE"/>
        </w:rPr>
      </w:r>
      <w:r>
        <w:rPr>
          <w:lang w:val="ar_AE" w:bidi="ar_AE"/>
        </w:rPr>
        <w:t xml:space="preserve">تُترجَم كلمة </w:t>
      </w:r>
      <w:r>
        <w:rPr>
          <w:b/>
          <w:lang w:val="ar_AE" w:bidi="ar_AE"/>
        </w:rPr>
        <w:t xml:space="preserve">قَرَّبَ </w:t>
      </w:r>
      <w:r>
        <w:rPr>
          <w:lang w:val="ar_AE" w:bidi="ar_AE"/>
        </w:rPr>
        <w:t xml:space="preserve">كفعل يرتبط بالاسم الذي يُترجم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r>
        <w:rPr>
          <w:lang w:val="ar_AE" w:bidi="ar_AE"/>
        </w:rPr>
      </w:r>
      <w:r>
        <w:rPr>
          <w:lang w:val="ar_AE" w:bidi="ar_AE"/>
        </w:rPr>
      </w:r>
    </w:p>
    <w:p>
      <w:pPr>
        <w:bidi/>
      </w:pPr>
      <w:r>
        <w:rPr>
          <w:lang w:val="ar_AE" w:bidi="ar_AE"/>
        </w:rPr>
      </w:r>
    </w:p>
    <w:p>
      <w:pPr>
        <w:pStyle w:val="Heading2"/>
        <w:bidi/>
      </w:pPr>
      <w:r>
        <w:rPr>
          <w:lang w:val="ar_AE" w:bidi="ar_AE"/>
        </w:rPr>
        <w:t>اللاويّين 1: 2 (#9)</w:t>
      </w:r>
      <w:r>
        <w:rPr>
          <w:lang w:val="ar_AE" w:bidi="ar_AE"/>
        </w:rPr>
      </w:r>
    </w:p>
    <w:p>
      <w:pPr>
        <w:bidi/>
      </w:pPr>
      <w:r>
        <w:rPr>
          <w:lang w:val="ar_AE" w:bidi="ar_AE"/>
        </w:rPr>
      </w:r>
      <w:r>
        <w:rPr>
          <w:b/>
          <w:lang w:val="ar_AE" w:bidi="ar_AE"/>
        </w:rPr>
        <w:t>"تُقَرِّبُونَ"</w:t>
      </w:r>
    </w:p>
    <w:p>
      <w:pPr>
        <w:bidi/>
      </w:pPr>
      <w:r>
        <w:rPr>
          <w:lang w:val="ar_AE" w:bidi="ar_AE"/>
        </w:rPr>
      </w:r>
      <w:r>
        <w:rPr>
          <w:lang w:val="ar_AE" w:bidi="ar_AE"/>
        </w:rPr>
        <w:t>الترجمة البديلة: [يجب أن تُقَرِّبوا]</w:t>
      </w:r>
      <w:r>
        <w:rPr>
          <w:lang w:val="ar_AE" w:bidi="ar_AE"/>
        </w:rPr>
      </w:r>
      <w:r>
        <w:rPr>
          <w:lang w:val="ar_AE" w:bidi="ar_AE"/>
        </w:rPr>
      </w:r>
    </w:p>
    <w:p>
      <w:pPr>
        <w:bidi/>
      </w:pPr>
      <w:r>
        <w:rPr>
          <w:lang w:val="ar_AE" w:bidi="ar_AE"/>
        </w:rPr>
      </w:r>
    </w:p>
    <w:p>
      <w:pPr>
        <w:pStyle w:val="Heading2"/>
        <w:bidi/>
      </w:pPr>
      <w:r>
        <w:rPr>
          <w:lang w:val="ar_AE" w:bidi="ar_AE"/>
        </w:rPr>
        <w:t>اللاويّين 1: 3 (#1)</w:t>
      </w:r>
      <w:r>
        <w:rPr>
          <w:lang w:val="ar_AE" w:bidi="ar_AE"/>
        </w:rPr>
      </w:r>
    </w:p>
    <w:p>
      <w:pPr>
        <w:bidi/>
      </w:pPr>
      <w:r>
        <w:rPr>
          <w:lang w:val="ar_AE" w:bidi="ar_AE"/>
        </w:rPr>
      </w:r>
      <w:r>
        <w:rPr>
          <w:b/>
          <w:lang w:val="ar_AE" w:bidi="ar_AE"/>
        </w:rPr>
        <w:t>"قُرْبَانُهُ … يُقَرِّبْهُ … يُقَدِّمُهُ"</w:t>
      </w:r>
    </w:p>
    <w:p>
      <w:pPr>
        <w:bidi/>
      </w:pPr>
      <w:r>
        <w:rPr>
          <w:lang w:val="ar_AE" w:bidi="ar_AE"/>
        </w:rPr>
      </w:r>
      <w:r>
        <w:rPr>
          <w:lang w:val="ar_AE" w:bidi="ar_AE"/>
        </w:rPr>
        <w:t xml:space="preserve">هنا، يأتي الفعل والمفعول به من نفس الجذر. وتُترجم ترجمة ULT الإنجليزية مستخدمة الاسم </w:t>
      </w:r>
      <w:r>
        <w:rPr>
          <w:b/>
          <w:lang w:val="ar_AE" w:bidi="ar_AE"/>
        </w:rPr>
        <w:t>تقدمة</w:t>
      </w:r>
      <w:r>
        <w:rPr>
          <w:lang w:val="ar_AE" w:bidi="ar_AE"/>
        </w:rPr>
        <w:t xml:space="preserve"> والفعل </w:t>
      </w:r>
      <w:r>
        <w:rPr>
          <w:b/>
          <w:lang w:val="ar_AE" w:bidi="ar_AE"/>
        </w:rPr>
        <w:t>يُقَرِّب</w:t>
      </w:r>
      <w:r>
        <w:rPr>
          <w:lang w:val="ar_AE" w:bidi="ar_AE"/>
        </w:rPr>
        <w:t>. قد تحتوي لغتك على مصطلحات مشابهة يمكنك استخدامها في ترجمتك.</w:t>
      </w:r>
      <w:r>
        <w:rPr>
          <w:lang w:val="ar_AE" w:bidi="ar_AE"/>
        </w:rPr>
      </w:r>
      <w:r>
        <w:rPr>
          <w:lang w:val="ar_AE" w:bidi="ar_AE"/>
        </w:rPr>
      </w:r>
    </w:p>
    <w:p>
      <w:pPr>
        <w:bidi/>
      </w:pPr>
      <w:r>
        <w:rPr>
          <w:lang w:val="ar_AE" w:bidi="ar_AE"/>
        </w:rPr>
      </w:r>
    </w:p>
    <w:p>
      <w:pPr>
        <w:pStyle w:val="Heading2"/>
        <w:bidi/>
      </w:pPr>
      <w:r>
        <w:rPr>
          <w:lang w:val="ar_AE" w:bidi="ar_AE"/>
        </w:rPr>
        <w:t>اللاويّين 1: 3 (#2)</w:t>
      </w:r>
      <w:r>
        <w:rPr>
          <w:lang w:val="ar_AE" w:bidi="ar_AE"/>
        </w:rPr>
      </w:r>
    </w:p>
    <w:p>
      <w:pPr>
        <w:bidi/>
      </w:pPr>
      <w:r>
        <w:rPr>
          <w:lang w:val="ar_AE" w:bidi="ar_AE"/>
        </w:rPr>
      </w:r>
      <w:r>
        <w:rPr>
          <w:b/>
          <w:lang w:val="ar_AE" w:bidi="ar_AE"/>
        </w:rPr>
        <w:t>"فَذَكَرًا صَحِيحًا يُقَرِّبْهُ"</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r>
        <w:rPr>
          <w:lang w:val="ar_AE" w:bidi="ar_AE"/>
        </w:rPr>
      </w:r>
      <w:r>
        <w:rPr>
          <w:lang w:val="ar_AE" w:bidi="ar_AE"/>
        </w:rPr>
      </w:r>
    </w:p>
    <w:p>
      <w:pPr>
        <w:bidi/>
      </w:pPr>
      <w:r>
        <w:rPr>
          <w:lang w:val="ar_AE" w:bidi="ar_AE"/>
        </w:rPr>
      </w:r>
    </w:p>
    <w:p>
      <w:pPr>
        <w:pStyle w:val="Heading2"/>
        <w:bidi/>
      </w:pPr>
      <w:r>
        <w:rPr>
          <w:lang w:val="ar_AE" w:bidi="ar_AE"/>
        </w:rPr>
        <w:t>اللاويّين 1: 3 (#3)</w:t>
      </w:r>
      <w:r>
        <w:rPr>
          <w:lang w:val="ar_AE" w:bidi="ar_AE"/>
        </w:rPr>
      </w:r>
    </w:p>
    <w:p>
      <w:pPr>
        <w:bidi/>
      </w:pPr>
      <w:r>
        <w:rPr>
          <w:lang w:val="ar_AE" w:bidi="ar_AE"/>
        </w:rPr>
      </w:r>
      <w:r>
        <w:rPr>
          <w:b/>
          <w:lang w:val="ar_AE" w:bidi="ar_AE"/>
        </w:rPr>
        <w:t>"فَذَكَرًا صَحِيحًا يُقَرِّبْهُ. إِلَى بَابِ خَيْمَةِ الاجْتِمَاعِ يُقَدِّمُهُ لِلرِّضَا عَنْهُ أَمَامَ الرَّبِّ"</w:t>
      </w:r>
    </w:p>
    <w:p>
      <w:pPr>
        <w:bidi/>
      </w:pPr>
      <w:r>
        <w:rPr>
          <w:lang w:val="ar_AE" w:bidi="ar_AE"/>
        </w:rPr>
      </w:r>
      <w:r>
        <w:rPr>
          <w:b/>
          <w:lang w:val="ar_AE" w:bidi="ar_AE"/>
        </w:rPr>
        <w:t>اللام</w:t>
      </w:r>
      <w:r>
        <w:rPr>
          <w:lang w:val="ar_AE" w:bidi="ar_AE"/>
        </w:rPr>
        <w:t xml:space="preserve"> في الكلمة المترجمة إلى "</w:t>
      </w:r>
      <w:r>
        <w:rPr>
          <w:b/>
          <w:lang w:val="ar_AE" w:bidi="ar_AE"/>
        </w:rPr>
        <w:t xml:space="preserve">للرضا" </w:t>
      </w:r>
      <w:r>
        <w:rPr>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1: 3 (#4)</w:t>
      </w:r>
      <w:r>
        <w:rPr>
          <w:lang w:val="ar_AE" w:bidi="ar_AE"/>
        </w:rPr>
      </w:r>
    </w:p>
    <w:p>
      <w:pPr>
        <w:bidi/>
      </w:pPr>
      <w:r>
        <w:rPr>
          <w:lang w:val="ar_AE" w:bidi="ar_AE"/>
        </w:rPr>
      </w:r>
      <w:r>
        <w:rPr>
          <w:b/>
          <w:lang w:val="ar_AE" w:bidi="ar_AE"/>
        </w:rPr>
        <w:t>"لِلرِّضَا عَنْهُ"</w:t>
      </w:r>
    </w:p>
    <w:p>
      <w:pPr>
        <w:bidi/>
      </w:pPr>
      <w:r>
        <w:rPr>
          <w:lang w:val="ar_AE" w:bidi="ar_AE"/>
        </w:rPr>
      </w:r>
      <w:r>
        <w:rPr>
          <w:lang w:val="ar_AE" w:bidi="ar_AE"/>
        </w:rPr>
        <w:t xml:space="preserve">يمكن أن تشير الكلمة المترجمة إلى </w:t>
      </w:r>
      <w:r>
        <w:rPr>
          <w:b/>
          <w:lang w:val="ar_AE" w:bidi="ar_AE"/>
        </w:rPr>
        <w:t>عنه</w:t>
      </w:r>
      <w:r>
        <w:rPr>
          <w:lang w:val="ar_AE" w:bidi="ar_AE"/>
        </w:rPr>
        <w:t xml:space="preserve"> إلى (1) القربان. الترجمة البديلة: [للرضا عن الحيوان] أو (2) العابد. الترجمة البديلة: [للرضا عن الشخص الذي يقدم الحيوان]</w:t>
      </w:r>
      <w:r>
        <w:rPr>
          <w:lang w:val="ar_AE" w:bidi="ar_AE"/>
        </w:rPr>
      </w:r>
      <w:r>
        <w:rPr>
          <w:lang w:val="ar_AE" w:bidi="ar_AE"/>
        </w:rPr>
      </w:r>
    </w:p>
    <w:p>
      <w:pPr>
        <w:bidi/>
      </w:pPr>
      <w:r>
        <w:rPr>
          <w:lang w:val="ar_AE" w:bidi="ar_AE"/>
        </w:rPr>
      </w:r>
    </w:p>
    <w:p>
      <w:pPr>
        <w:pStyle w:val="Heading2"/>
        <w:bidi/>
      </w:pPr>
      <w:r>
        <w:rPr>
          <w:lang w:val="ar_AE" w:bidi="ar_AE"/>
        </w:rPr>
        <w:t>اللاويّين 1: 3 (#5)</w:t>
      </w:r>
      <w:r>
        <w:rPr>
          <w:lang w:val="ar_AE" w:bidi="ar_AE"/>
        </w:rPr>
      </w:r>
    </w:p>
    <w:p>
      <w:pPr>
        <w:bidi/>
      </w:pPr>
      <w:r>
        <w:rPr>
          <w:lang w:val="ar_AE" w:bidi="ar_AE"/>
        </w:rPr>
      </w:r>
      <w:r>
        <w:rPr>
          <w:b/>
          <w:lang w:val="ar_AE" w:bidi="ar_AE"/>
        </w:rPr>
        <w:t>"أَمَامَ (وجه - بحسب الترجمة الإنجليزية)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r>
        <w:rPr>
          <w:lang w:val="ar_AE" w:bidi="ar_AE"/>
        </w:rPr>
      </w:r>
      <w:r>
        <w:rPr>
          <w:lang w:val="ar_AE" w:bidi="ar_AE"/>
        </w:rPr>
      </w:r>
    </w:p>
    <w:p>
      <w:pPr>
        <w:bidi/>
      </w:pPr>
      <w:r>
        <w:rPr>
          <w:lang w:val="ar_AE" w:bidi="ar_AE"/>
        </w:rPr>
      </w:r>
    </w:p>
    <w:p>
      <w:pPr>
        <w:pStyle w:val="Heading2"/>
        <w:bidi/>
      </w:pPr>
      <w:r>
        <w:rPr>
          <w:lang w:val="ar_AE" w:bidi="ar_AE"/>
        </w:rPr>
        <w:t>اللاويّين 1: 4 (#1)</w:t>
      </w:r>
      <w:r>
        <w:rPr>
          <w:lang w:val="ar_AE" w:bidi="ar_AE"/>
        </w:rPr>
      </w:r>
    </w:p>
    <w:p>
      <w:pPr>
        <w:bidi/>
      </w:pPr>
      <w:r>
        <w:rPr>
          <w:lang w:val="ar_AE" w:bidi="ar_AE"/>
        </w:rPr>
      </w:r>
      <w:r>
        <w:rPr>
          <w:b/>
          <w:lang w:val="ar_AE" w:bidi="ar_AE"/>
        </w:rPr>
        <w:t>"وَيَضَعُ يَدَهُ عَلَى رَأْسِ الْمُحْرَقَةِ"</w:t>
      </w:r>
    </w:p>
    <w:p>
      <w:pPr>
        <w:bidi/>
      </w:pPr>
      <w:r>
        <w:rPr>
          <w:lang w:val="ar_AE" w:bidi="ar_AE"/>
        </w:rPr>
      </w:r>
      <w:r>
        <w:rPr>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r>
        <w:rPr>
          <w:lang w:val="ar_AE" w:bidi="ar_AE"/>
        </w:rPr>
      </w:r>
      <w:r>
        <w:rPr>
          <w:lang w:val="ar_AE" w:bidi="ar_AE"/>
        </w:rPr>
      </w:r>
    </w:p>
    <w:p>
      <w:pPr>
        <w:bidi/>
      </w:pPr>
      <w:r>
        <w:rPr>
          <w:lang w:val="ar_AE" w:bidi="ar_AE"/>
        </w:rPr>
      </w:r>
    </w:p>
    <w:p>
      <w:pPr>
        <w:pStyle w:val="Heading2"/>
        <w:bidi/>
      </w:pPr>
      <w:r>
        <w:rPr>
          <w:lang w:val="ar_AE" w:bidi="ar_AE"/>
        </w:rPr>
        <w:t>اللاويّين 1: 4 (#2)</w:t>
      </w:r>
      <w:r>
        <w:rPr>
          <w:lang w:val="ar_AE" w:bidi="ar_AE"/>
        </w:rPr>
      </w:r>
    </w:p>
    <w:p>
      <w:pPr>
        <w:bidi/>
      </w:pPr>
      <w:r>
        <w:rPr>
          <w:lang w:val="ar_AE" w:bidi="ar_AE"/>
        </w:rPr>
      </w:r>
      <w:r>
        <w:rPr>
          <w:b/>
          <w:lang w:val="ar_AE" w:bidi="ar_AE"/>
        </w:rPr>
        <w:t>"فَيُرْضَى عَلَيْهِ"</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 </w:t>
      </w:r>
      <w:r>
        <w:rPr>
          <w:lang w:val="ar_AE" w:bidi="ar_AE"/>
        </w:rPr>
      </w:r>
      <w:r>
        <w:rPr>
          <w:lang w:val="ar_AE" w:bidi="ar_AE"/>
        </w:rPr>
      </w:r>
    </w:p>
    <w:p>
      <w:pPr>
        <w:bidi/>
      </w:pPr>
      <w:r>
        <w:rPr>
          <w:lang w:val="ar_AE" w:bidi="ar_AE"/>
        </w:rPr>
      </w:r>
    </w:p>
    <w:p>
      <w:pPr>
        <w:pStyle w:val="Heading2"/>
        <w:bidi/>
      </w:pPr>
      <w:r>
        <w:rPr>
          <w:lang w:val="ar_AE" w:bidi="ar_AE"/>
        </w:rPr>
        <w:t>اللاويّين 1: 4 (#3)</w:t>
      </w:r>
      <w:r>
        <w:rPr>
          <w:lang w:val="ar_AE" w:bidi="ar_AE"/>
        </w:rPr>
      </w:r>
    </w:p>
    <w:p>
      <w:pPr>
        <w:bidi/>
      </w:pPr>
      <w:r>
        <w:rPr>
          <w:lang w:val="ar_AE" w:bidi="ar_AE"/>
        </w:rPr>
      </w:r>
      <w:r>
        <w:rPr>
          <w:b/>
          <w:lang w:val="ar_AE" w:bidi="ar_AE"/>
        </w:rPr>
        <w:t>"لِلتَّكْفِيرِ عَنْهُ"</w:t>
      </w:r>
    </w:p>
    <w:p>
      <w:pPr>
        <w:bidi/>
      </w:pPr>
      <w:r>
        <w:rPr>
          <w:lang w:val="ar_AE" w:bidi="ar_AE"/>
        </w:rPr>
      </w:r>
      <w:r>
        <w:rPr>
          <w:lang w:val="ar_AE" w:bidi="ar_AE"/>
        </w:rPr>
        <w:t xml:space="preserve">حرف اللام في كلمة </w:t>
      </w:r>
      <w:r>
        <w:rPr>
          <w:b/>
          <w:lang w:val="ar_AE" w:bidi="ar_AE"/>
        </w:rPr>
        <w:t xml:space="preserve">لِلتَّكْفِيرِ </w:t>
      </w:r>
      <w:r>
        <w:rPr>
          <w:lang w:val="ar_AE" w:bidi="ar_AE"/>
        </w:rPr>
        <w:t>يُستخدم لتوضيح الغرض من قبول الحيوان كذبيحة مناسبة. استخدم تعبيرًا في لغتك يوضح أن ما يلي هو الغرض.</w:t>
      </w:r>
      <w:r>
        <w:rPr>
          <w:lang w:val="ar_AE" w:bidi="ar_AE"/>
        </w:rPr>
      </w:r>
      <w:r>
        <w:rPr>
          <w:lang w:val="ar_AE" w:bidi="ar_AE"/>
        </w:rPr>
      </w:r>
    </w:p>
    <w:p>
      <w:pPr>
        <w:bidi/>
      </w:pPr>
      <w:r>
        <w:rPr>
          <w:lang w:val="ar_AE" w:bidi="ar_AE"/>
        </w:rPr>
      </w:r>
    </w:p>
    <w:p>
      <w:pPr>
        <w:pStyle w:val="Heading2"/>
        <w:bidi/>
      </w:pPr>
      <w:r>
        <w:rPr>
          <w:lang w:val="ar_AE" w:bidi="ar_AE"/>
        </w:rPr>
        <w:t>اللاويّين 1: 4 (#4)</w:t>
      </w:r>
      <w:r>
        <w:rPr>
          <w:lang w:val="ar_AE" w:bidi="ar_AE"/>
        </w:rPr>
      </w:r>
    </w:p>
    <w:p>
      <w:pPr>
        <w:bidi/>
      </w:pPr>
      <w:r>
        <w:rPr>
          <w:lang w:val="ar_AE" w:bidi="ar_AE"/>
        </w:rPr>
      </w:r>
      <w:r>
        <w:rPr>
          <w:b/>
          <w:lang w:val="ar_AE" w:bidi="ar_AE"/>
        </w:rPr>
        <w:t>"لِلتَّكْفِيرِ عَنْهُ"</w:t>
      </w:r>
    </w:p>
    <w:p>
      <w:pPr>
        <w:bidi/>
      </w:pPr>
      <w:r>
        <w:rPr>
          <w:lang w:val="ar_AE" w:bidi="ar_AE"/>
        </w:rPr>
      </w:r>
      <w:r>
        <w:rPr>
          <w:lang w:val="ar_AE" w:bidi="ar_AE"/>
        </w:rPr>
        <w:t xml:space="preserve">للاستعارات المحتملة وراء مفهوم </w:t>
      </w:r>
      <w:r>
        <w:rPr>
          <w:b/>
          <w:lang w:val="ar_AE" w:bidi="ar_AE"/>
        </w:rPr>
        <w:t>التكفير</w:t>
      </w:r>
      <w:r>
        <w:rPr>
          <w:lang w:val="ar_AE" w:bidi="ar_AE"/>
        </w:rPr>
        <w:t xml:space="preserve">، يُنصح بالرجوع إلى مقدمة سفر اللاويّين. وإذا كانت لغتك لا تتضمن اسمًا مجردًا للتعبير عن مفهوم </w:t>
      </w:r>
      <w:r>
        <w:rPr>
          <w:b/>
          <w:lang w:val="ar_AE" w:bidi="ar_AE"/>
        </w:rPr>
        <w:t>التكفير</w:t>
      </w:r>
      <w:r>
        <w:rPr>
          <w:lang w:val="ar_AE" w:bidi="ar_AE"/>
        </w:rPr>
        <w:t>، يمكنك التعبير عن الفكرة ذاتها بطرق أخرى. ترجمة بديلة: [لاستعادته إلى العلاقة بالرب]</w:t>
      </w:r>
      <w:r>
        <w:rPr>
          <w:lang w:val="ar_AE" w:bidi="ar_AE"/>
        </w:rPr>
      </w:r>
      <w:r>
        <w:rPr>
          <w:lang w:val="ar_AE" w:bidi="ar_AE"/>
        </w:rPr>
      </w:r>
    </w:p>
    <w:p>
      <w:pPr>
        <w:bidi/>
      </w:pPr>
      <w:r>
        <w:rPr>
          <w:lang w:val="ar_AE" w:bidi="ar_AE"/>
        </w:rPr>
      </w:r>
    </w:p>
    <w:p>
      <w:pPr>
        <w:pStyle w:val="Heading2"/>
        <w:bidi/>
      </w:pPr>
      <w:r>
        <w:rPr>
          <w:lang w:val="ar_AE" w:bidi="ar_AE"/>
        </w:rPr>
        <w:t>اللاويّين 1: 5 (#1)</w:t>
      </w:r>
      <w:r>
        <w:rPr>
          <w:lang w:val="ar_AE" w:bidi="ar_AE"/>
        </w:rPr>
      </w:r>
    </w:p>
    <w:p>
      <w:pPr>
        <w:bidi/>
      </w:pPr>
      <w:r>
        <w:rPr>
          <w:lang w:val="ar_AE" w:bidi="ar_AE"/>
        </w:rPr>
      </w:r>
      <w:r>
        <w:rPr>
          <w:b/>
          <w:lang w:val="ar_AE" w:bidi="ar_AE"/>
        </w:rPr>
        <w:t>"الْعِجْلَ (ابن البقرة)"</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أو حيوانًا يشارك في الصفات الأساسية لشيء ما. وهنا، تصف العبارة هذا الحيوان بأنه </w:t>
      </w:r>
      <w:r>
        <w:rPr>
          <w:b/>
          <w:lang w:val="ar_AE" w:bidi="ar_AE"/>
        </w:rPr>
        <w:t>ابن الماشية/ البقر</w:t>
      </w:r>
      <w:r>
        <w:rPr>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r>
        <w:rPr>
          <w:lang w:val="ar_AE" w:bidi="ar_AE"/>
        </w:rPr>
      </w:r>
      <w:r>
        <w:rPr>
          <w:lang w:val="ar_AE" w:bidi="ar_AE"/>
        </w:rPr>
      </w:r>
    </w:p>
    <w:p>
      <w:pPr>
        <w:bidi/>
      </w:pPr>
      <w:r>
        <w:rPr>
          <w:lang w:val="ar_AE" w:bidi="ar_AE"/>
        </w:rPr>
      </w:r>
    </w:p>
    <w:p>
      <w:pPr>
        <w:pStyle w:val="Heading2"/>
        <w:bidi/>
      </w:pPr>
      <w:r>
        <w:rPr>
          <w:lang w:val="ar_AE" w:bidi="ar_AE"/>
        </w:rPr>
        <w:t>اللاويّين 1: 5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 5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كما تُناقش مقدمة سفر اللاويّين، فإنه في الوقت الذي تحدَّث فيه الرب إلى موسى من خيمة الاجتماع، كان الكهنة حرفيًا هم </w:t>
      </w:r>
      <w:r>
        <w:rPr>
          <w:b/>
          <w:lang w:val="ar_AE" w:bidi="ar_AE"/>
        </w:rPr>
        <w:t>بنو هارون</w:t>
      </w:r>
      <w:r>
        <w:rPr>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r>
        <w:rPr>
          <w:lang w:val="ar_AE" w:bidi="ar_AE"/>
        </w:rPr>
      </w:r>
      <w:r>
        <w:rPr>
          <w:lang w:val="ar_AE" w:bidi="ar_AE"/>
        </w:rPr>
      </w:r>
    </w:p>
    <w:p>
      <w:pPr>
        <w:bidi/>
      </w:pPr>
      <w:r>
        <w:rPr>
          <w:lang w:val="ar_AE" w:bidi="ar_AE"/>
        </w:rPr>
      </w:r>
    </w:p>
    <w:p>
      <w:pPr>
        <w:pStyle w:val="Heading2"/>
        <w:bidi/>
      </w:pPr>
      <w:r>
        <w:rPr>
          <w:lang w:val="ar_AE" w:bidi="ar_AE"/>
        </w:rPr>
        <w:t>اللاويّين 1: 5 (#4)</w:t>
      </w:r>
      <w:r>
        <w:rPr>
          <w:lang w:val="ar_AE" w:bidi="ar_AE"/>
        </w:rPr>
      </w:r>
    </w:p>
    <w:p>
      <w:pPr>
        <w:bidi/>
      </w:pPr>
      <w:r>
        <w:rPr>
          <w:lang w:val="ar_AE" w:bidi="ar_AE"/>
        </w:rPr>
      </w:r>
      <w:r>
        <w:rPr>
          <w:b/>
          <w:lang w:val="ar_AE" w:bidi="ar_AE"/>
        </w:rPr>
        <w:t>"وَيُقَرِّبُ بَنوُ هَارُونَ الْكَهَنَةُ الدَّمَ"</w:t>
      </w:r>
    </w:p>
    <w:p>
      <w:pPr>
        <w:bidi/>
      </w:pPr>
      <w:r>
        <w:rPr>
          <w:lang w:val="ar_AE" w:bidi="ar_AE"/>
        </w:rPr>
      </w:r>
      <w:r>
        <w:rPr>
          <w:lang w:val="ar_AE" w:bidi="ar_AE"/>
        </w:rPr>
        <w:t xml:space="preserve">هذا يعني ضمنيًا أن </w:t>
      </w:r>
      <w:r>
        <w:rPr>
          <w:b/>
          <w:lang w:val="ar_AE" w:bidi="ar_AE"/>
        </w:rPr>
        <w:t>الكهنة</w:t>
      </w:r>
      <w:r>
        <w:rPr>
          <w:lang w:val="ar_AE" w:bidi="ar_AE"/>
        </w:rPr>
        <w:t xml:space="preserve"> كانوا يجمعون </w:t>
      </w:r>
      <w:r>
        <w:rPr>
          <w:b/>
          <w:lang w:val="ar_AE" w:bidi="ar_AE"/>
        </w:rPr>
        <w:t>الدم</w:t>
      </w:r>
      <w:r>
        <w:rPr>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r>
        <w:rPr>
          <w:lang w:val="ar_AE" w:bidi="ar_AE"/>
        </w:rPr>
      </w:r>
      <w:r>
        <w:rPr>
          <w:lang w:val="ar_AE" w:bidi="ar_AE"/>
        </w:rPr>
      </w:r>
    </w:p>
    <w:p>
      <w:pPr>
        <w:bidi/>
      </w:pPr>
      <w:r>
        <w:rPr>
          <w:lang w:val="ar_AE" w:bidi="ar_AE"/>
        </w:rPr>
      </w:r>
    </w:p>
    <w:p>
      <w:pPr>
        <w:pStyle w:val="Heading2"/>
        <w:bidi/>
      </w:pPr>
      <w:r>
        <w:rPr>
          <w:lang w:val="ar_AE" w:bidi="ar_AE"/>
        </w:rPr>
        <w:t>اللاويّين 1: 6 (#1)</w:t>
      </w:r>
      <w:r>
        <w:rPr>
          <w:lang w:val="ar_AE" w:bidi="ar_AE"/>
        </w:rPr>
      </w:r>
    </w:p>
    <w:p>
      <w:pPr>
        <w:bidi/>
      </w:pPr>
      <w:r>
        <w:rPr>
          <w:lang w:val="ar_AE" w:bidi="ar_AE"/>
        </w:rPr>
      </w:r>
      <w:r>
        <w:rPr>
          <w:b/>
          <w:lang w:val="ar_AE" w:bidi="ar_AE"/>
        </w:rPr>
        <w:t>"وَيَسْلُخُ"</w:t>
      </w:r>
    </w:p>
    <w:p>
      <w:pPr>
        <w:bidi/>
      </w:pPr>
      <w:r>
        <w:rPr>
          <w:lang w:val="ar_AE" w:bidi="ar_AE"/>
        </w:rPr>
      </w:r>
      <w:r>
        <w:rPr>
          <w:lang w:val="ar_AE" w:bidi="ar_AE"/>
        </w:rPr>
        <w:t>الترجمة البديلة: [يجب على من يُقَدِّم الذبيحة أن يَسْلُخها]</w:t>
      </w:r>
      <w:r>
        <w:rPr>
          <w:lang w:val="ar_AE" w:bidi="ar_AE"/>
        </w:rPr>
      </w:r>
      <w:r>
        <w:rPr>
          <w:lang w:val="ar_AE" w:bidi="ar_AE"/>
        </w:rPr>
      </w:r>
    </w:p>
    <w:p>
      <w:pPr>
        <w:bidi/>
      </w:pPr>
      <w:r>
        <w:rPr>
          <w:lang w:val="ar_AE" w:bidi="ar_AE"/>
        </w:rPr>
      </w:r>
    </w:p>
    <w:p>
      <w:pPr>
        <w:pStyle w:val="Heading2"/>
        <w:bidi/>
      </w:pPr>
      <w:r>
        <w:rPr>
          <w:lang w:val="ar_AE" w:bidi="ar_AE"/>
        </w:rPr>
        <w:t>اللاويّين 1: 6 (#2)</w:t>
      </w:r>
      <w:r>
        <w:rPr>
          <w:lang w:val="ar_AE" w:bidi="ar_AE"/>
        </w:rPr>
      </w:r>
    </w:p>
    <w:p>
      <w:pPr>
        <w:bidi/>
      </w:pPr>
      <w:r>
        <w:rPr>
          <w:lang w:val="ar_AE" w:bidi="ar_AE"/>
        </w:rPr>
      </w:r>
      <w:r>
        <w:rPr>
          <w:b/>
          <w:lang w:val="ar_AE" w:bidi="ar_AE"/>
        </w:rPr>
        <w:t>"وَيُقَطِّعُهَا إِلَى قِطَعِهَا"</w:t>
      </w:r>
    </w:p>
    <w:p>
      <w:pPr>
        <w:bidi/>
      </w:pPr>
      <w:r>
        <w:rPr>
          <w:lang w:val="ar_AE" w:bidi="ar_AE"/>
        </w:rPr>
      </w:r>
      <w:r>
        <w:rPr>
          <w:lang w:val="ar_AE" w:bidi="ar_AE"/>
        </w:rPr>
        <w:t xml:space="preserve">يفترض كاتب سفر اللاويّين أن جمهوره سيكون على دراية بأجزاء الحيوان التي تُشَكِّل </w:t>
      </w:r>
      <w:r>
        <w:rPr>
          <w:b/>
          <w:lang w:val="ar_AE" w:bidi="ar_AE"/>
        </w:rPr>
        <w:t>قِطَعِهَا</w:t>
      </w:r>
      <w:r>
        <w:rPr>
          <w:lang w:val="ar_AE" w:bidi="ar_AE"/>
        </w:rPr>
        <w:t xml:space="preserve">. وهذه الأجزاء قد تشمل، وربما لا تقتصر على، الرأس، الشحم، الأحشاء والأرجل، كما في </w:t>
      </w:r>
      <w:hyperlink r:id="rId95">
        <w:r>
          <w:rPr>
            <w:lang w:val="ar_AE" w:bidi="ar_AE"/>
          </w:rPr>
          <w:rPr>
            <w:color w:val="0000EE"/>
            <w:u w:val="single"/>
          </w:rPr>
          <w:t>1:8–9</w:t>
        </w:r>
      </w:hyperlink>
      <w:r>
        <w:rPr>
          <w:lang w:val="ar_AE" w:bidi="ar_AE"/>
        </w:rPr>
        <w:t xml:space="preserve">. إذا لم تكن عبارة </w:t>
      </w:r>
      <w:r>
        <w:rPr>
          <w:b/>
          <w:lang w:val="ar_AE" w:bidi="ar_AE"/>
        </w:rPr>
        <w:t xml:space="preserve">قِطَعِهَا </w:t>
      </w:r>
      <w:r>
        <w:rPr>
          <w:lang w:val="ar_AE" w:bidi="ar_AE"/>
        </w:rPr>
        <w:t>واضحة في سياقك، فكر في توضيح ما هي هذه الأجزاء. الترجمة البديلة: [وسوف يفصلها إلى أجزائها المناسبة]</w:t>
      </w:r>
      <w:r>
        <w:rPr>
          <w:lang w:val="ar_AE" w:bidi="ar_AE"/>
        </w:rPr>
      </w:r>
      <w:r>
        <w:rPr>
          <w:lang w:val="ar_AE" w:bidi="ar_AE"/>
        </w:rPr>
      </w:r>
    </w:p>
    <w:p>
      <w:pPr>
        <w:bidi/>
      </w:pPr>
      <w:r>
        <w:rPr>
          <w:lang w:val="ar_AE" w:bidi="ar_AE"/>
        </w:rPr>
      </w:r>
    </w:p>
    <w:p>
      <w:pPr>
        <w:pStyle w:val="Heading2"/>
        <w:bidi/>
      </w:pPr>
      <w:r>
        <w:rPr>
          <w:lang w:val="ar_AE" w:bidi="ar_AE"/>
        </w:rPr>
        <w:t>اللاويّين 1: 6 (#3)</w:t>
      </w:r>
      <w:r>
        <w:rPr>
          <w:lang w:val="ar_AE" w:bidi="ar_AE"/>
        </w:rPr>
      </w:r>
    </w:p>
    <w:p>
      <w:pPr>
        <w:bidi/>
      </w:pPr>
      <w:r>
        <w:rPr>
          <w:lang w:val="ar_AE" w:bidi="ar_AE"/>
        </w:rPr>
      </w:r>
      <w:r>
        <w:rPr>
          <w:b/>
          <w:lang w:val="ar_AE" w:bidi="ar_AE"/>
        </w:rPr>
        <w:t>"وَيُقَطِّعُهَا إِلَى قِطَعِهَا"</w:t>
      </w:r>
    </w:p>
    <w:p>
      <w:pPr>
        <w:bidi/>
      </w:pPr>
      <w:r>
        <w:rPr>
          <w:lang w:val="ar_AE" w:bidi="ar_AE"/>
        </w:rPr>
      </w:r>
      <w:r>
        <w:rPr>
          <w:lang w:val="ar_AE" w:bidi="ar_AE"/>
        </w:rPr>
        <w:t xml:space="preserve">هذا التعبير هو تركيب لغوي للتأكيد يستخدم فعلًا ومفعولًا به، وكلاهما مشتق من نفس الجذر. الكلمة </w:t>
      </w:r>
      <w:r>
        <w:rPr>
          <w:b/>
          <w:lang w:val="ar_AE" w:bidi="ar_AE"/>
        </w:rPr>
        <w:t>يُقَطِّع</w:t>
      </w:r>
      <w:r>
        <w:rPr>
          <w:lang w:val="ar_AE" w:bidi="ar_AE"/>
        </w:rPr>
        <w:t xml:space="preserve"> تُستخدم كفعل مشتق من نفس جذر الاسم </w:t>
      </w:r>
      <w:r>
        <w:rPr>
          <w:b/>
          <w:lang w:val="ar_AE" w:bidi="ar_AE"/>
        </w:rPr>
        <w:t>قِطَع</w:t>
      </w:r>
      <w:r>
        <w:rPr>
          <w:lang w:val="ar_AE" w:bidi="ar_AE"/>
        </w:rPr>
        <w:t>. قد تتمكن من استخدام نفس البناء في لغتك للتعبير عن المعنى هنا. أو بدلًا من ذلك، قد تكون لغتك تمتلك طريقة أخرى لإظهار التأكيد.</w:t>
      </w:r>
      <w:r>
        <w:rPr>
          <w:lang w:val="ar_AE" w:bidi="ar_AE"/>
        </w:rPr>
      </w:r>
      <w:r>
        <w:rPr>
          <w:lang w:val="ar_AE" w:bidi="ar_AE"/>
        </w:rPr>
      </w:r>
    </w:p>
    <w:p>
      <w:pPr>
        <w:bidi/>
      </w:pPr>
      <w:r>
        <w:rPr>
          <w:lang w:val="ar_AE" w:bidi="ar_AE"/>
        </w:rPr>
      </w:r>
    </w:p>
    <w:p>
      <w:pPr>
        <w:pStyle w:val="Heading2"/>
        <w:bidi/>
      </w:pPr>
      <w:r>
        <w:rPr>
          <w:lang w:val="ar_AE" w:bidi="ar_AE"/>
        </w:rPr>
        <w:t>اللاويّين 1: 7 (#1)</w:t>
      </w:r>
      <w:r>
        <w:rPr>
          <w:lang w:val="ar_AE" w:bidi="ar_AE"/>
        </w:rPr>
      </w:r>
    </w:p>
    <w:p>
      <w:pPr>
        <w:bidi/>
      </w:pPr>
      <w:r>
        <w:rPr>
          <w:lang w:val="ar_AE" w:bidi="ar_AE"/>
        </w:rPr>
      </w:r>
      <w:r>
        <w:rPr>
          <w:b/>
          <w:lang w:val="ar_AE" w:bidi="ar_AE"/>
        </w:rPr>
        <w:t>"نَارًا عَلَى الْمَذْبَحِ، وَيُرَتِّبُونَ حَطَبًا عَلَى النَّارِ"</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r>
        <w:rPr>
          <w:lang w:val="ar_AE" w:bidi="ar_AE"/>
        </w:rPr>
      </w:r>
      <w:r>
        <w:rPr>
          <w:lang w:val="ar_AE" w:bidi="ar_AE"/>
        </w:rPr>
      </w:r>
    </w:p>
    <w:p>
      <w:pPr>
        <w:bidi/>
      </w:pPr>
      <w:r>
        <w:rPr>
          <w:lang w:val="ar_AE" w:bidi="ar_AE"/>
        </w:rPr>
      </w:r>
    </w:p>
    <w:p>
      <w:pPr>
        <w:pStyle w:val="Heading2"/>
        <w:bidi/>
      </w:pPr>
      <w:r>
        <w:rPr>
          <w:lang w:val="ar_AE" w:bidi="ar_AE"/>
        </w:rPr>
        <w:t>اللاويّين 1: 8 (#1)</w:t>
      </w:r>
      <w:r>
        <w:rPr>
          <w:lang w:val="ar_AE" w:bidi="ar_AE"/>
        </w:rPr>
      </w:r>
    </w:p>
    <w:p>
      <w:pPr>
        <w:bidi/>
      </w:pPr>
      <w:r>
        <w:rPr>
          <w:lang w:val="ar_AE" w:bidi="ar_AE"/>
        </w:rPr>
      </w:r>
      <w:r>
        <w:rPr>
          <w:b/>
          <w:lang w:val="ar_AE" w:bidi="ar_AE"/>
        </w:rPr>
        <w:t>"وَالشَّحْمِ"</w:t>
      </w:r>
    </w:p>
    <w:p>
      <w:pPr>
        <w:bidi/>
      </w:pPr>
      <w:r>
        <w:rPr>
          <w:lang w:val="ar_AE" w:bidi="ar_AE"/>
        </w:rPr>
      </w:r>
      <w:r>
        <w:rPr>
          <w:lang w:val="ar_AE" w:bidi="ar_AE"/>
        </w:rPr>
        <w:t xml:space="preserve">يشير مصطلح </w:t>
      </w:r>
      <w:r>
        <w:rPr>
          <w:b/>
          <w:lang w:val="ar_AE" w:bidi="ar_AE"/>
        </w:rPr>
        <w:t>الشحم</w:t>
      </w:r>
      <w:r>
        <w:rPr>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r>
        <w:rPr>
          <w:lang w:val="ar_AE" w:bidi="ar_AE"/>
        </w:rPr>
      </w:r>
      <w:r>
        <w:rPr>
          <w:lang w:val="ar_AE" w:bidi="ar_AE"/>
        </w:rPr>
      </w:r>
    </w:p>
    <w:p>
      <w:pPr>
        <w:bidi/>
      </w:pPr>
      <w:r>
        <w:rPr>
          <w:lang w:val="ar_AE" w:bidi="ar_AE"/>
        </w:rPr>
      </w:r>
    </w:p>
    <w:p>
      <w:pPr>
        <w:pStyle w:val="Heading2"/>
        <w:bidi/>
      </w:pPr>
      <w:r>
        <w:rPr>
          <w:lang w:val="ar_AE" w:bidi="ar_AE"/>
        </w:rPr>
        <w:t>اللاويّين 1: 9 (#1)</w:t>
      </w:r>
      <w:r>
        <w:rPr>
          <w:lang w:val="ar_AE" w:bidi="ar_AE"/>
        </w:rPr>
      </w:r>
    </w:p>
    <w:p>
      <w:pPr>
        <w:bidi/>
      </w:pPr>
      <w:r>
        <w:rPr>
          <w:lang w:val="ar_AE" w:bidi="ar_AE"/>
        </w:rPr>
      </w:r>
      <w:r>
        <w:rPr>
          <w:b/>
          <w:lang w:val="ar_AE" w:bidi="ar_AE"/>
        </w:rPr>
        <w:t>"وَأَمَّا أَحْشَاؤُهُ وَأَكَارِعُهُ فَيَغْسِلُهَا بِمَاءٍ"</w:t>
      </w:r>
    </w:p>
    <w:p>
      <w:pPr>
        <w:bidi/>
      </w:pPr>
      <w:r>
        <w:rPr>
          <w:lang w:val="ar_AE" w:bidi="ar_AE"/>
        </w:rPr>
      </w:r>
      <w:r>
        <w:rPr>
          <w:lang w:val="ar_AE" w:bidi="ar_AE"/>
        </w:rPr>
        <w:t xml:space="preserve">قد تبدو العبارة </w:t>
      </w:r>
      <w:r>
        <w:rPr>
          <w:b/>
          <w:lang w:val="ar_AE" w:bidi="ar_AE"/>
        </w:rPr>
        <w:t>وَأَمَّا أَحْشَاؤُهُ وَأَكَارِعُهُ فَيَغْسِلُهَا بِمَاءٍ</w:t>
      </w:r>
      <w:r>
        <w:rPr>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r>
        <w:rPr>
          <w:lang w:val="ar_AE" w:bidi="ar_AE"/>
        </w:rPr>
      </w:r>
      <w:r>
        <w:rPr>
          <w:lang w:val="ar_AE" w:bidi="ar_AE"/>
        </w:rPr>
      </w:r>
    </w:p>
    <w:p>
      <w:pPr>
        <w:bidi/>
      </w:pPr>
      <w:r>
        <w:rPr>
          <w:lang w:val="ar_AE" w:bidi="ar_AE"/>
        </w:rPr>
      </w:r>
    </w:p>
    <w:p>
      <w:pPr>
        <w:pStyle w:val="Heading2"/>
        <w:bidi/>
      </w:pPr>
      <w:r>
        <w:rPr>
          <w:lang w:val="ar_AE" w:bidi="ar_AE"/>
        </w:rPr>
        <w:t>اللاويّين 1: 9 (#2)</w:t>
      </w:r>
      <w:r>
        <w:rPr>
          <w:lang w:val="ar_AE" w:bidi="ar_AE"/>
        </w:rPr>
      </w:r>
    </w:p>
    <w:p>
      <w:pPr>
        <w:bidi/>
      </w:pPr>
      <w:r>
        <w:rPr>
          <w:lang w:val="ar_AE" w:bidi="ar_AE"/>
        </w:rPr>
      </w:r>
      <w:r>
        <w:rPr>
          <w:b/>
          <w:lang w:val="ar_AE" w:bidi="ar_AE"/>
        </w:rPr>
        <w:t>"فَيَغْسِلُهَا (هو)"</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r>
        <w:rPr>
          <w:lang w:val="ar_AE" w:bidi="ar_AE"/>
        </w:rPr>
      </w:r>
      <w:r>
        <w:rPr>
          <w:lang w:val="ar_AE" w:bidi="ar_AE"/>
        </w:rPr>
      </w:r>
    </w:p>
    <w:p>
      <w:pPr>
        <w:bidi/>
      </w:pPr>
      <w:r>
        <w:rPr>
          <w:lang w:val="ar_AE" w:bidi="ar_AE"/>
        </w:rPr>
      </w:r>
    </w:p>
    <w:p>
      <w:pPr>
        <w:pStyle w:val="Heading2"/>
        <w:bidi/>
      </w:pPr>
      <w:r>
        <w:rPr>
          <w:lang w:val="ar_AE" w:bidi="ar_AE"/>
        </w:rPr>
        <w:t>اللاويّين 1: 9 (#3)</w:t>
      </w:r>
      <w:r>
        <w:rPr>
          <w:lang w:val="ar_AE" w:bidi="ar_AE"/>
        </w:rPr>
      </w:r>
    </w:p>
    <w:p>
      <w:pPr>
        <w:bidi/>
      </w:pPr>
      <w:r>
        <w:rPr>
          <w:lang w:val="ar_AE" w:bidi="ar_AE"/>
        </w:rPr>
      </w:r>
      <w:r>
        <w:rPr>
          <w:b/>
          <w:lang w:val="ar_AE" w:bidi="ar_AE"/>
        </w:rPr>
        <w:t>"وَيُوقِدُ الْكَاهِنُ الْجَمِيعَ عَلَى الْمَذْبَحِ مُحْرَقَةً، وَقُودَ رَائِحَةِ سَرُورٍ لِلرَّبِّ"</w:t>
      </w:r>
    </w:p>
    <w:p>
      <w:pPr>
        <w:bidi/>
      </w:pPr>
      <w:r>
        <w:rPr>
          <w:lang w:val="ar_AE" w:bidi="ar_AE"/>
        </w:rPr>
      </w:r>
      <w:r>
        <w:rPr>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r>
        <w:rPr>
          <w:lang w:val="ar_AE" w:bidi="ar_AE"/>
        </w:rPr>
      </w:r>
      <w:r>
        <w:rPr>
          <w:lang w:val="ar_AE" w:bidi="ar_AE"/>
        </w:rPr>
      </w:r>
    </w:p>
    <w:p>
      <w:pPr>
        <w:bidi/>
      </w:pPr>
      <w:r>
        <w:rPr>
          <w:lang w:val="ar_AE" w:bidi="ar_AE"/>
        </w:rPr>
      </w:r>
    </w:p>
    <w:p>
      <w:pPr>
        <w:pStyle w:val="Heading2"/>
        <w:bidi/>
      </w:pPr>
      <w:r>
        <w:rPr>
          <w:lang w:val="ar_AE" w:bidi="ar_AE"/>
        </w:rPr>
        <w:t>اللاويّين 1: 10 (#1)</w:t>
      </w:r>
      <w:r>
        <w:rPr>
          <w:lang w:val="ar_AE" w:bidi="ar_AE"/>
        </w:rPr>
      </w:r>
    </w:p>
    <w:p>
      <w:pPr>
        <w:bidi/>
      </w:pPr>
      <w:r>
        <w:rPr>
          <w:lang w:val="ar_AE" w:bidi="ar_AE"/>
        </w:rPr>
      </w:r>
      <w:r>
        <w:rPr>
          <w:b/>
          <w:lang w:val="ar_AE" w:bidi="ar_AE"/>
        </w:rPr>
        <w:t>" مِنَ الْغَنَمِ الضَّأْنِ أَوِ الْمَعْزِ"</w:t>
      </w:r>
    </w:p>
    <w:p>
      <w:pPr>
        <w:bidi/>
      </w:pPr>
      <w:r>
        <w:rPr>
          <w:lang w:val="ar_AE" w:bidi="ar_AE"/>
        </w:rPr>
      </w:r>
      <w:r>
        <w:rPr>
          <w:lang w:val="ar_AE" w:bidi="ar_AE"/>
        </w:rPr>
        <w:t xml:space="preserve">التعبيرات مثل </w:t>
      </w:r>
      <w:r>
        <w:rPr>
          <w:b/>
          <w:lang w:val="ar_AE" w:bidi="ar_AE"/>
        </w:rPr>
        <w:t>الغنم</w:t>
      </w:r>
      <w:r>
        <w:rPr>
          <w:lang w:val="ar_AE" w:bidi="ar_AE"/>
        </w:rPr>
        <w:t>، و</w:t>
      </w:r>
      <w:r>
        <w:rPr>
          <w:b/>
          <w:lang w:val="ar_AE" w:bidi="ar_AE"/>
        </w:rPr>
        <w:t>الضأن</w:t>
      </w:r>
      <w:r>
        <w:rPr>
          <w:lang w:val="ar_AE" w:bidi="ar_AE"/>
        </w:rPr>
        <w:t>، و</w:t>
      </w:r>
      <w:r>
        <w:rPr>
          <w:b/>
          <w:lang w:val="ar_AE" w:bidi="ar_AE"/>
        </w:rPr>
        <w:t>المَعز</w:t>
      </w:r>
      <w:r>
        <w:rPr>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r>
        <w:rPr>
          <w:lang w:val="ar_AE" w:bidi="ar_AE"/>
        </w:rPr>
      </w:r>
      <w:r>
        <w:rPr>
          <w:lang w:val="ar_AE" w:bidi="ar_AE"/>
        </w:rPr>
      </w:r>
    </w:p>
    <w:p>
      <w:pPr>
        <w:bidi/>
      </w:pPr>
      <w:r>
        <w:rPr>
          <w:lang w:val="ar_AE" w:bidi="ar_AE"/>
        </w:rPr>
      </w:r>
    </w:p>
    <w:p>
      <w:pPr>
        <w:pStyle w:val="Heading2"/>
        <w:bidi/>
      </w:pPr>
      <w:r>
        <w:rPr>
          <w:lang w:val="ar_AE" w:bidi="ar_AE"/>
        </w:rPr>
        <w:t>اللاويّين 1: 11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[في حضرة الرب] أو [داخل الأماكن المُقَدَّسة (مقادس) لخيمة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"وَيُقَطِّعُهُ"</w:t>
      </w:r>
    </w:p>
    <w:p>
      <w:pPr>
        <w:bidi/>
      </w:pPr>
      <w:r>
        <w:rPr>
          <w:lang w:val="ar_AE" w:bidi="ar_AE"/>
        </w:rPr>
      </w:r>
      <w:r>
        <w:rPr>
          <w:lang w:val="ar_AE" w:bidi="ar_AE"/>
        </w:rPr>
        <w:t>الترجمة البديلة: [ويجب على من يُقَدِّم الذبيحة أن يقوم بتقطيعها]</w:t>
      </w:r>
      <w:r>
        <w:rPr>
          <w:lang w:val="ar_AE" w:bidi="ar_AE"/>
        </w:rPr>
      </w:r>
      <w:r>
        <w:rPr>
          <w:lang w:val="ar_AE" w:bidi="ar_AE"/>
        </w:rPr>
      </w:r>
    </w:p>
    <w:p>
      <w:pPr>
        <w:bidi/>
      </w:pPr>
      <w:r>
        <w:rPr>
          <w:lang w:val="ar_AE" w:bidi="ar_AE"/>
        </w:rPr>
      </w:r>
    </w:p>
    <w:p>
      <w:pPr>
        <w:pStyle w:val="Heading2"/>
        <w:bidi/>
      </w:pPr>
      <w:r>
        <w:rPr>
          <w:lang w:val="ar_AE" w:bidi="ar_AE"/>
        </w:rPr>
        <w:t>اللاويّين 1: 12 (#2)</w:t>
      </w:r>
      <w:r>
        <w:rPr>
          <w:lang w:val="ar_AE" w:bidi="ar_AE"/>
        </w:rPr>
      </w:r>
    </w:p>
    <w:p>
      <w:pPr>
        <w:bidi/>
      </w:pPr>
      <w:r>
        <w:rPr>
          <w:lang w:val="ar_AE" w:bidi="ar_AE"/>
        </w:rPr>
      </w:r>
      <w:r>
        <w:rPr>
          <w:b/>
          <w:lang w:val="ar_AE" w:bidi="ar_AE"/>
        </w:rPr>
        <w:t>"وَيُقَطِّعُهُ إِلَى قِطَعِهِ"</w:t>
      </w:r>
    </w:p>
    <w:p>
      <w:pPr>
        <w:bidi/>
      </w:pPr>
      <w:r>
        <w:rPr>
          <w:lang w:val="ar_AE" w:bidi="ar_AE"/>
        </w:rPr>
      </w:r>
      <w:r>
        <w:rPr>
          <w:lang w:val="ar_AE" w:bidi="ar_AE"/>
        </w:rPr>
        <w:t xml:space="preserve">انظر كيف قمت بترجمة التعبير المماثل في </w:t>
      </w:r>
      <w:hyperlink r:id="rId97">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 13 (#1)</w:t>
      </w:r>
      <w:r>
        <w:rPr>
          <w:lang w:val="ar_AE" w:bidi="ar_AE"/>
        </w:rPr>
      </w:r>
    </w:p>
    <w:p>
      <w:pPr>
        <w:bidi/>
      </w:pPr>
      <w:r>
        <w:rPr>
          <w:lang w:val="ar_AE" w:bidi="ar_AE"/>
        </w:rPr>
      </w:r>
      <w:r>
        <w:rPr>
          <w:b/>
          <w:lang w:val="ar_AE" w:bidi="ar_AE"/>
        </w:rPr>
        <w:t>"فَيَغْسِلُهَا بِمَاءٍ"</w:t>
      </w:r>
    </w:p>
    <w:p>
      <w:pPr>
        <w:bidi/>
      </w:pPr>
      <w:r>
        <w:rPr>
          <w:lang w:val="ar_AE" w:bidi="ar_AE"/>
        </w:rPr>
      </w:r>
      <w:r>
        <w:rPr>
          <w:lang w:val="ar_AE" w:bidi="ar_AE"/>
        </w:rPr>
        <w:t xml:space="preserve">انظر كيف ترجمت التعبير </w:t>
      </w:r>
      <w:r>
        <w:rPr>
          <w:b/>
          <w:lang w:val="ar_AE" w:bidi="ar_AE"/>
        </w:rPr>
        <w:t>فَيَغْسِلُهَا بِمَاءٍ</w:t>
      </w:r>
      <w:r>
        <w:rPr>
          <w:lang w:val="ar_AE" w:bidi="ar_AE"/>
        </w:rPr>
        <w:t xml:space="preserve"> في </w:t>
      </w:r>
      <w:hyperlink r:id="rId42">
        <w:r>
          <w:rPr>
            <w:lang w:val="ar_AE" w:bidi="ar_AE"/>
          </w:rPr>
          <w:rPr>
            <w:color w:val="0000EE"/>
            <w:u w:val="single"/>
          </w:rPr>
          <w:t>1:9</w:t>
        </w:r>
      </w:hyperlink>
      <w:r>
        <w:rPr>
          <w:lang w:val="ar_AE" w:bidi="ar_AE"/>
        </w:rPr>
        <w:t>. الترجمة البديلة: [يجب أن يغسلها جيدًا]</w:t>
      </w:r>
      <w:r>
        <w:rPr>
          <w:lang w:val="ar_AE" w:bidi="ar_AE"/>
        </w:rPr>
      </w:r>
      <w:r>
        <w:rPr>
          <w:lang w:val="ar_AE" w:bidi="ar_AE"/>
        </w:rPr>
      </w:r>
    </w:p>
    <w:p>
      <w:pPr>
        <w:bidi/>
      </w:pPr>
      <w:r>
        <w:rPr>
          <w:lang w:val="ar_AE" w:bidi="ar_AE"/>
        </w:rPr>
      </w:r>
    </w:p>
    <w:p>
      <w:pPr>
        <w:pStyle w:val="Heading2"/>
        <w:bidi/>
      </w:pPr>
      <w:r>
        <w:rPr>
          <w:lang w:val="ar_AE" w:bidi="ar_AE"/>
        </w:rPr>
        <w:t>اللاويّين 1: 13 (#2)</w:t>
      </w:r>
      <w:r>
        <w:rPr>
          <w:lang w:val="ar_AE" w:bidi="ar_AE"/>
        </w:rPr>
      </w:r>
    </w:p>
    <w:p>
      <w:pPr>
        <w:bidi/>
      </w:pPr>
      <w:r>
        <w:rPr>
          <w:lang w:val="ar_AE" w:bidi="ar_AE"/>
        </w:rPr>
      </w:r>
      <w:r>
        <w:rPr>
          <w:b/>
          <w:lang w:val="ar_AE" w:bidi="ar_AE"/>
        </w:rPr>
        <w:t>"وَأَمَّا الأَحْشَاءُ وَالأَكَارِعُ فَيَغْسِلُهَا بِمَاءٍ"</w:t>
      </w:r>
    </w:p>
    <w:p>
      <w:pPr>
        <w:bidi/>
      </w:pPr>
      <w:r>
        <w:rPr>
          <w:lang w:val="ar_AE" w:bidi="ar_AE"/>
        </w:rPr>
      </w:r>
      <w:r>
        <w:rPr>
          <w:lang w:val="ar_AE" w:bidi="ar_AE"/>
        </w:rPr>
        <w:t xml:space="preserve">يبدو أن المعنى الضمني هو أن العابد يجب أن </w:t>
      </w:r>
      <w:r>
        <w:rPr>
          <w:b/>
          <w:lang w:val="ar_AE" w:bidi="ar_AE"/>
        </w:rPr>
        <w:t>يغسل</w:t>
      </w:r>
      <w:r>
        <w:rPr>
          <w:lang w:val="ar_AE" w:bidi="ar_AE"/>
        </w:rPr>
        <w:t xml:space="preserve"> </w:t>
      </w:r>
      <w:r>
        <w:rPr>
          <w:b/>
          <w:lang w:val="ar_AE" w:bidi="ar_AE"/>
        </w:rPr>
        <w:t>الأحشاء</w:t>
      </w:r>
      <w:r>
        <w:rPr>
          <w:lang w:val="ar_AE" w:bidi="ar_AE"/>
        </w:rPr>
        <w:t xml:space="preserve"> و</w:t>
      </w:r>
      <w:r>
        <w:rPr>
          <w:b/>
          <w:lang w:val="ar_AE" w:bidi="ar_AE"/>
        </w:rPr>
        <w:t>الأكارع</w:t>
      </w:r>
      <w:r>
        <w:rPr>
          <w:lang w:val="ar_AE" w:bidi="ar_AE"/>
        </w:rPr>
        <w:t xml:space="preserve"> قبل أن يقوم الكاهن بترتيبها على المذبح، كما يصف </w:t>
      </w:r>
      <w:hyperlink r:id="rId98">
        <w:r>
          <w:rPr>
            <w:lang w:val="ar_AE" w:bidi="ar_AE"/>
          </w:rPr>
          <w:rPr>
            <w:color w:val="0000EE"/>
            <w:u w:val="single"/>
          </w:rPr>
          <w:t>1:12</w:t>
        </w:r>
      </w:hyperlink>
      <w:r>
        <w:rPr>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r>
        <w:rPr>
          <w:lang w:val="ar_AE" w:bidi="ar_AE"/>
        </w:rPr>
      </w:r>
      <w:r>
        <w:rPr>
          <w:lang w:val="ar_AE" w:bidi="ar_AE"/>
        </w:rPr>
      </w:r>
    </w:p>
    <w:p>
      <w:pPr>
        <w:bidi/>
      </w:pPr>
      <w:r>
        <w:rPr>
          <w:lang w:val="ar_AE" w:bidi="ar_AE"/>
        </w:rPr>
      </w:r>
    </w:p>
    <w:p>
      <w:pPr>
        <w:pStyle w:val="Heading2"/>
        <w:bidi/>
      </w:pPr>
      <w:r>
        <w:rPr>
          <w:lang w:val="ar_AE" w:bidi="ar_AE"/>
        </w:rPr>
        <w:t>اللاويّين 1: 13 (#3)</w:t>
      </w:r>
      <w:r>
        <w:rPr>
          <w:lang w:val="ar_AE" w:bidi="ar_AE"/>
        </w:rPr>
      </w:r>
    </w:p>
    <w:p>
      <w:pPr>
        <w:bidi/>
      </w:pPr>
      <w:r>
        <w:rPr>
          <w:lang w:val="ar_AE" w:bidi="ar_AE"/>
        </w:rPr>
      </w:r>
      <w:r>
        <w:rPr>
          <w:b/>
          <w:lang w:val="ar_AE" w:bidi="ar_AE"/>
        </w:rPr>
        <w:t>"وَيُوقِدُ عَلَى الْمَذْبَحِ. إِنَّهُ مُحْرَقَةٌ، وَقُودُ رَائِحَةِ سَرُورٍ لِلرَّبِّ"</w:t>
      </w:r>
    </w:p>
    <w:p>
      <w:pPr>
        <w:bidi/>
      </w:pPr>
      <w:r>
        <w:rPr>
          <w:lang w:val="ar_AE" w:bidi="ar_AE"/>
        </w:rPr>
      </w:r>
      <w:r>
        <w:rPr>
          <w:lang w:val="ar_AE" w:bidi="ar_AE"/>
        </w:rPr>
        <w:t>الترجمة البديلة: [ويقوم الكاهن نفسه بإحراقها على المذبح لتصعد كالدخان]</w:t>
      </w:r>
      <w:r>
        <w:rPr>
          <w:lang w:val="ar_AE" w:bidi="ar_AE"/>
        </w:rPr>
      </w:r>
      <w:r>
        <w:rPr>
          <w:lang w:val="ar_AE" w:bidi="ar_AE"/>
        </w:rPr>
      </w:r>
    </w:p>
    <w:p>
      <w:pPr>
        <w:bidi/>
      </w:pPr>
      <w:r>
        <w:rPr>
          <w:lang w:val="ar_AE" w:bidi="ar_AE"/>
        </w:rPr>
      </w:r>
    </w:p>
    <w:p>
      <w:pPr>
        <w:pStyle w:val="Heading2"/>
        <w:bidi/>
      </w:pPr>
      <w:r>
        <w:rPr>
          <w:lang w:val="ar_AE" w:bidi="ar_AE"/>
        </w:rPr>
        <w:t>اللاويّين 1: 14 (#1)</w:t>
      </w:r>
      <w:r>
        <w:rPr>
          <w:lang w:val="ar_AE" w:bidi="ar_AE"/>
        </w:rPr>
      </w:r>
    </w:p>
    <w:p>
      <w:pPr>
        <w:bidi/>
      </w:pPr>
      <w:r>
        <w:rPr>
          <w:lang w:val="ar_AE" w:bidi="ar_AE"/>
        </w:rPr>
      </w:r>
      <w:r>
        <w:rPr>
          <w:b/>
          <w:lang w:val="ar_AE" w:bidi="ar_AE"/>
        </w:rPr>
        <w:t>"مِنَ الطَّيْرِ ... مِنَ الْيَمَامِ أَوْ مِنْ أَفْرَاخِ الْحَمَامِ"</w:t>
      </w:r>
    </w:p>
    <w:p>
      <w:pPr>
        <w:bidi/>
      </w:pPr>
      <w:r>
        <w:rPr>
          <w:lang w:val="ar_AE" w:bidi="ar_AE"/>
        </w:rPr>
      </w:r>
      <w:r>
        <w:rPr>
          <w:lang w:val="ar_AE" w:bidi="ar_AE"/>
        </w:rPr>
        <w:t xml:space="preserve">التعبيرات </w:t>
      </w:r>
      <w:r>
        <w:rPr>
          <w:b/>
          <w:lang w:val="ar_AE" w:bidi="ar_AE"/>
        </w:rPr>
        <w:t>من الطَّيْرِ</w:t>
      </w:r>
      <w:r>
        <w:rPr>
          <w:lang w:val="ar_AE" w:bidi="ar_AE"/>
        </w:rPr>
        <w:t xml:space="preserve">، </w:t>
      </w:r>
      <w:r>
        <w:rPr>
          <w:b/>
          <w:lang w:val="ar_AE" w:bidi="ar_AE"/>
        </w:rPr>
        <w:t>من الْيَمَامِ</w:t>
      </w:r>
      <w:r>
        <w:rPr>
          <w:lang w:val="ar_AE" w:bidi="ar_AE"/>
        </w:rPr>
        <w:t>، و</w:t>
      </w:r>
      <w:r>
        <w:rPr>
          <w:b/>
          <w:lang w:val="ar_AE" w:bidi="ar_AE"/>
        </w:rPr>
        <w:t>من أَفْرَاخِ الْحَمَامِ</w:t>
      </w:r>
      <w:r>
        <w:rPr>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r>
        <w:rPr>
          <w:lang w:val="ar_AE" w:bidi="ar_AE"/>
        </w:rPr>
      </w:r>
      <w:r>
        <w:rPr>
          <w:lang w:val="ar_AE" w:bidi="ar_AE"/>
        </w:rPr>
      </w:r>
    </w:p>
    <w:p>
      <w:pPr>
        <w:bidi/>
      </w:pPr>
      <w:r>
        <w:rPr>
          <w:lang w:val="ar_AE" w:bidi="ar_AE"/>
        </w:rPr>
      </w:r>
    </w:p>
    <w:p>
      <w:pPr>
        <w:pStyle w:val="Heading2"/>
        <w:bidi/>
      </w:pPr>
      <w:r>
        <w:rPr>
          <w:lang w:val="ar_AE" w:bidi="ar_AE"/>
        </w:rPr>
        <w:t>اللاويّين 1: 14 (#2)</w:t>
      </w:r>
      <w:r>
        <w:rPr>
          <w:lang w:val="ar_AE" w:bidi="ar_AE"/>
        </w:rPr>
      </w:r>
    </w:p>
    <w:p>
      <w:pPr>
        <w:bidi/>
      </w:pPr>
      <w:r>
        <w:rPr>
          <w:lang w:val="ar_AE" w:bidi="ar_AE"/>
        </w:rPr>
      </w:r>
      <w:r>
        <w:rPr>
          <w:b/>
          <w:lang w:val="ar_AE" w:bidi="ar_AE"/>
        </w:rPr>
        <w:t>"مِنْ أَفْرَاخِ (أبناء - حسب الترجمة الإنجليزية) الْحَمَامِ"</w:t>
      </w:r>
    </w:p>
    <w:p>
      <w:pPr>
        <w:bidi/>
      </w:pPr>
      <w:r>
        <w:rPr>
          <w:lang w:val="ar_AE" w:bidi="ar_AE"/>
        </w:rPr>
      </w:r>
      <w:r>
        <w:rPr>
          <w:lang w:val="ar_AE" w:bidi="ar_AE"/>
        </w:rPr>
        <w:t xml:space="preserve">التعبير </w:t>
      </w:r>
      <w:r>
        <w:rPr>
          <w:b/>
          <w:lang w:val="ar_AE" w:bidi="ar_AE"/>
        </w:rPr>
        <w:t>أبناء</w:t>
      </w:r>
      <w:r>
        <w:rPr>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lang w:val="ar_AE" w:bidi="ar_AE"/>
        </w:rPr>
        <w:t>أبناء الحمام</w:t>
      </w:r>
      <w:r>
        <w:rPr>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r>
        <w:rPr>
          <w:lang w:val="ar_AE" w:bidi="ar_AE"/>
        </w:rPr>
      </w:r>
      <w:r>
        <w:rPr>
          <w:lang w:val="ar_AE" w:bidi="ar_AE"/>
        </w:rPr>
      </w:r>
    </w:p>
    <w:p>
      <w:pPr>
        <w:bidi/>
      </w:pPr>
      <w:r>
        <w:rPr>
          <w:lang w:val="ar_AE" w:bidi="ar_AE"/>
        </w:rPr>
      </w:r>
    </w:p>
    <w:p>
      <w:pPr>
        <w:pStyle w:val="Heading2"/>
        <w:bidi/>
      </w:pPr>
      <w:r>
        <w:rPr>
          <w:lang w:val="ar_AE" w:bidi="ar_AE"/>
        </w:rPr>
        <w:t>اللاويّين 1: 15 (#1)</w:t>
      </w:r>
      <w:r>
        <w:rPr>
          <w:lang w:val="ar_AE" w:bidi="ar_AE"/>
        </w:rPr>
      </w:r>
    </w:p>
    <w:p>
      <w:pPr>
        <w:bidi/>
      </w:pPr>
      <w:r>
        <w:rPr>
          <w:lang w:val="ar_AE" w:bidi="ar_AE"/>
        </w:rPr>
      </w:r>
      <w:r>
        <w:rPr>
          <w:b/>
          <w:lang w:val="ar_AE" w:bidi="ar_AE"/>
        </w:rPr>
        <w:t>"وَيُوقِدُ عَلَى الْمَذْبَحِ"</w:t>
      </w:r>
    </w:p>
    <w:p>
      <w:pPr>
        <w:bidi/>
      </w:pPr>
      <w:r>
        <w:rPr>
          <w:lang w:val="ar_AE" w:bidi="ar_AE"/>
        </w:rPr>
      </w:r>
      <w:r>
        <w:rPr>
          <w:lang w:val="ar_AE" w:bidi="ar_AE"/>
        </w:rPr>
        <w:t xml:space="preserve">انظر الملاحظة على آية </w:t>
      </w:r>
      <w:hyperlink r:id="rId42">
        <w:r>
          <w:rPr>
            <w:lang w:val="ar_AE" w:bidi="ar_AE"/>
          </w:rPr>
          <w:rPr>
            <w:color w:val="0000EE"/>
            <w:u w:val="single"/>
          </w:rPr>
          <w:t>1:9</w:t>
        </w:r>
      </w:hyperlink>
      <w:r>
        <w:rPr>
          <w:lang w:val="ar_AE" w:bidi="ar_AE"/>
        </w:rPr>
        <w:t>. الترجمة البديلة: [ويجعلها تتحول إلى دخان على المذبح وتصعد نحو الله في السماء]</w:t>
      </w:r>
      <w:r>
        <w:rPr>
          <w:lang w:val="ar_AE" w:bidi="ar_AE"/>
        </w:rPr>
      </w:r>
      <w:r>
        <w:rPr>
          <w:lang w:val="ar_AE" w:bidi="ar_AE"/>
        </w:rPr>
      </w:r>
    </w:p>
    <w:p>
      <w:pPr>
        <w:bidi/>
      </w:pPr>
      <w:r>
        <w:rPr>
          <w:lang w:val="ar_AE" w:bidi="ar_AE"/>
        </w:rPr>
      </w:r>
    </w:p>
    <w:p>
      <w:pPr>
        <w:pStyle w:val="Heading2"/>
        <w:bidi/>
      </w:pPr>
      <w:r>
        <w:rPr>
          <w:lang w:val="ar_AE" w:bidi="ar_AE"/>
        </w:rPr>
        <w:t>اللاويّين 1: 15 (#2)</w:t>
      </w:r>
      <w:r>
        <w:rPr>
          <w:lang w:val="ar_AE" w:bidi="ar_AE"/>
        </w:rPr>
      </w:r>
    </w:p>
    <w:p>
      <w:pPr>
        <w:bidi/>
      </w:pPr>
      <w:r>
        <w:rPr>
          <w:lang w:val="ar_AE" w:bidi="ar_AE"/>
        </w:rPr>
      </w:r>
      <w:r>
        <w:rPr>
          <w:b/>
          <w:lang w:val="ar_AE" w:bidi="ar_AE"/>
        </w:rPr>
        <w:t>"وَيُوقِدُ عَلَى الْمَذْبَحِ"</w:t>
      </w:r>
    </w:p>
    <w:p>
      <w:pPr>
        <w:bidi/>
      </w:pPr>
      <w:r>
        <w:rPr>
          <w:lang w:val="ar_AE" w:bidi="ar_AE"/>
        </w:rPr>
      </w:r>
      <w:r>
        <w:rPr>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lang w:val="ar_AE" w:bidi="ar_AE"/>
        </w:rPr>
        <w:t>هو</w:t>
      </w:r>
      <w:r>
        <w:rPr>
          <w:lang w:val="ar_AE" w:bidi="ar_AE"/>
        </w:rPr>
        <w:t xml:space="preserve"> هنا يشير إلى </w:t>
      </w:r>
      <w:r>
        <w:rPr>
          <w:b/>
          <w:lang w:val="ar_AE" w:bidi="ar_AE"/>
        </w:rPr>
        <w:t>رأس</w:t>
      </w:r>
      <w:r>
        <w:rPr>
          <w:lang w:val="ar_AE" w:bidi="ar_AE"/>
        </w:rPr>
        <w:t xml:space="preserve"> الطائر. إذا كان ذلك مفيدًا في لغتك، ففكر في توضيح ذلك. الترجمة البديلة: [ويجعل الرأس الذي أزاله يتصاعد دخانًا على المذبح]</w:t>
      </w:r>
      <w:r>
        <w:rPr>
          <w:lang w:val="ar_AE" w:bidi="ar_AE"/>
        </w:rPr>
      </w:r>
      <w:r>
        <w:rPr>
          <w:lang w:val="ar_AE" w:bidi="ar_AE"/>
        </w:rPr>
      </w:r>
    </w:p>
    <w:p>
      <w:pPr>
        <w:bidi/>
      </w:pPr>
      <w:r>
        <w:rPr>
          <w:lang w:val="ar_AE" w:bidi="ar_AE"/>
        </w:rPr>
      </w:r>
    </w:p>
    <w:p>
      <w:pPr>
        <w:pStyle w:val="Heading2"/>
        <w:bidi/>
      </w:pPr>
      <w:r>
        <w:rPr>
          <w:lang w:val="ar_AE" w:bidi="ar_AE"/>
        </w:rPr>
        <w:t>اللاويّين 1: 15 (#3)</w:t>
      </w:r>
      <w:r>
        <w:rPr>
          <w:lang w:val="ar_AE" w:bidi="ar_AE"/>
        </w:rPr>
      </w:r>
    </w:p>
    <w:p>
      <w:pPr>
        <w:bidi/>
      </w:pPr>
      <w:r>
        <w:rPr>
          <w:lang w:val="ar_AE" w:bidi="ar_AE"/>
        </w:rPr>
      </w:r>
      <w:r>
        <w:rPr>
          <w:b/>
          <w:lang w:val="ar_AE" w:bidi="ar_AE"/>
        </w:rPr>
        <w:t>"وَيُعْصَرُ دَمُهُ عَلَى حَائِطِ الْمَذْبَحِ"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r>
        <w:rPr>
          <w:lang w:val="ar_AE" w:bidi="ar_AE"/>
        </w:rPr>
      </w:r>
      <w:r>
        <w:rPr>
          <w:lang w:val="ar_AE" w:bidi="ar_AE"/>
        </w:rPr>
      </w:r>
    </w:p>
    <w:p>
      <w:pPr>
        <w:bidi/>
      </w:pPr>
      <w:r>
        <w:rPr>
          <w:lang w:val="ar_AE" w:bidi="ar_AE"/>
        </w:rPr>
      </w:r>
    </w:p>
    <w:p>
      <w:pPr>
        <w:pStyle w:val="Heading2"/>
        <w:bidi/>
      </w:pPr>
      <w:r>
        <w:rPr>
          <w:lang w:val="ar_AE" w:bidi="ar_AE"/>
        </w:rPr>
        <w:t>اللاويّين 1: 15 (#4)</w:t>
      </w:r>
      <w:r>
        <w:rPr>
          <w:lang w:val="ar_AE" w:bidi="ar_AE"/>
        </w:rPr>
      </w:r>
    </w:p>
    <w:p>
      <w:pPr>
        <w:bidi/>
      </w:pPr>
      <w:r>
        <w:rPr>
          <w:lang w:val="ar_AE" w:bidi="ar_AE"/>
        </w:rPr>
      </w:r>
      <w:r>
        <w:rPr>
          <w:b/>
          <w:lang w:val="ar_AE" w:bidi="ar_AE"/>
        </w:rPr>
        <w:t>"وَيُعْصَرُ دَمُهُ"</w:t>
      </w:r>
    </w:p>
    <w:p>
      <w:pPr>
        <w:bidi/>
      </w:pPr>
      <w:r>
        <w:rPr>
          <w:lang w:val="ar_AE" w:bidi="ar_AE"/>
        </w:rPr>
      </w:r>
      <w:r>
        <w:rPr>
          <w:lang w:val="ar_AE" w:bidi="ar_AE"/>
        </w:rPr>
        <w:t xml:space="preserve">هنا، لم يعد الضمير المتصل في </w:t>
      </w:r>
      <w:r>
        <w:rPr>
          <w:b/>
          <w:lang w:val="ar_AE" w:bidi="ar_AE"/>
        </w:rPr>
        <w:t>دمه</w:t>
      </w:r>
      <w:r>
        <w:rPr>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r>
        <w:rPr>
          <w:lang w:val="ar_AE" w:bidi="ar_AE"/>
        </w:rPr>
      </w:r>
      <w:r>
        <w:rPr>
          <w:lang w:val="ar_AE" w:bidi="ar_AE"/>
        </w:rPr>
      </w:r>
    </w:p>
    <w:p>
      <w:pPr>
        <w:bidi/>
      </w:pPr>
      <w:r>
        <w:rPr>
          <w:lang w:val="ar_AE" w:bidi="ar_AE"/>
        </w:rPr>
      </w:r>
    </w:p>
    <w:p>
      <w:pPr>
        <w:pStyle w:val="Heading2"/>
        <w:bidi/>
      </w:pPr>
      <w:r>
        <w:rPr>
          <w:lang w:val="ar_AE" w:bidi="ar_AE"/>
        </w:rPr>
        <w:t>اللاويّين 1: 15 (#5)</w:t>
      </w:r>
      <w:r>
        <w:rPr>
          <w:lang w:val="ar_AE" w:bidi="ar_AE"/>
        </w:rPr>
      </w:r>
    </w:p>
    <w:p>
      <w:pPr>
        <w:bidi/>
      </w:pPr>
      <w:r>
        <w:rPr>
          <w:lang w:val="ar_AE" w:bidi="ar_AE"/>
        </w:rPr>
      </w:r>
      <w:r>
        <w:rPr>
          <w:b/>
          <w:lang w:val="ar_AE" w:bidi="ar_AE"/>
        </w:rPr>
        <w:t>"وَيُعْصَرُ دَمُهُ عَلَى حَائِطِ الْمَذْبَحِ"</w:t>
      </w:r>
    </w:p>
    <w:p>
      <w:pPr>
        <w:bidi/>
      </w:pPr>
      <w:r>
        <w:rPr>
          <w:lang w:val="ar_AE" w:bidi="ar_AE"/>
        </w:rPr>
      </w:r>
      <w:r>
        <w:rPr>
          <w:lang w:val="ar_AE" w:bidi="ar_AE"/>
        </w:rPr>
        <w:t xml:space="preserve">عصر </w:t>
      </w:r>
      <w:r>
        <w:rPr>
          <w:b/>
          <w:lang w:val="ar_AE" w:bidi="ar_AE"/>
        </w:rPr>
        <w:t>دَمُهُ عَلَى حَائِطِ الْمَذْبَحِ</w:t>
      </w:r>
      <w:r>
        <w:rPr>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r>
        <w:rPr>
          <w:lang w:val="ar_AE" w:bidi="ar_AE"/>
        </w:rPr>
      </w:r>
      <w:r>
        <w:rPr>
          <w:lang w:val="ar_AE" w:bidi="ar_AE"/>
        </w:rPr>
      </w:r>
    </w:p>
    <w:p>
      <w:pPr>
        <w:bidi/>
      </w:pPr>
      <w:r>
        <w:rPr>
          <w:lang w:val="ar_AE" w:bidi="ar_AE"/>
        </w:rPr>
      </w:r>
    </w:p>
    <w:p>
      <w:pPr>
        <w:pStyle w:val="Heading2"/>
        <w:bidi/>
      </w:pPr>
      <w:r>
        <w:rPr>
          <w:lang w:val="ar_AE" w:bidi="ar_AE"/>
        </w:rPr>
        <w:t>اللاويّين 1: 16 (#1)</w:t>
      </w:r>
      <w:r>
        <w:rPr>
          <w:lang w:val="ar_AE" w:bidi="ar_AE"/>
        </w:rPr>
      </w:r>
    </w:p>
    <w:p>
      <w:pPr>
        <w:bidi/>
      </w:pPr>
      <w:r>
        <w:rPr>
          <w:lang w:val="ar_AE" w:bidi="ar_AE"/>
        </w:rPr>
      </w:r>
      <w:r>
        <w:rPr>
          <w:b/>
          <w:lang w:val="ar_AE" w:bidi="ar_AE"/>
        </w:rPr>
        <w:t>"حَوْصَلَتَهُ"</w:t>
      </w:r>
    </w:p>
    <w:p>
      <w:pPr>
        <w:bidi/>
      </w:pPr>
      <w:r>
        <w:rPr>
          <w:lang w:val="ar_AE" w:bidi="ar_AE"/>
        </w:rPr>
      </w:r>
      <w:r>
        <w:rPr>
          <w:b/>
          <w:lang w:val="ar_AE" w:bidi="ar_AE"/>
        </w:rPr>
        <w:t xml:space="preserve">الحوصلة </w:t>
      </w:r>
      <w:r>
        <w:rPr>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r>
        <w:rPr>
          <w:lang w:val="ar_AE" w:bidi="ar_AE"/>
        </w:rPr>
      </w:r>
      <w:r>
        <w:rPr>
          <w:lang w:val="ar_AE" w:bidi="ar_AE"/>
        </w:rPr>
      </w:r>
    </w:p>
    <w:p>
      <w:pPr>
        <w:bidi/>
      </w:pPr>
      <w:r>
        <w:rPr>
          <w:lang w:val="ar_AE" w:bidi="ar_AE"/>
        </w:rPr>
      </w:r>
    </w:p>
    <w:p>
      <w:pPr>
        <w:pStyle w:val="Heading2"/>
        <w:bidi/>
      </w:pPr>
      <w:r>
        <w:rPr>
          <w:lang w:val="ar_AE" w:bidi="ar_AE"/>
        </w:rPr>
        <w:t>اللاويّين 1: 16 (#2)</w:t>
      </w:r>
      <w:r>
        <w:rPr>
          <w:lang w:val="ar_AE" w:bidi="ar_AE"/>
        </w:rPr>
      </w:r>
    </w:p>
    <w:p>
      <w:pPr>
        <w:bidi/>
      </w:pPr>
      <w:r>
        <w:rPr>
          <w:lang w:val="ar_AE" w:bidi="ar_AE"/>
        </w:rPr>
      </w:r>
      <w:r>
        <w:rPr>
          <w:b/>
          <w:lang w:val="ar_AE" w:bidi="ar_AE"/>
        </w:rPr>
        <w:t>"وَيَطْرَحُهَا"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إلى </w:t>
      </w:r>
      <w:r>
        <w:rPr>
          <w:b/>
          <w:lang w:val="ar_AE" w:bidi="ar_AE"/>
        </w:rPr>
        <w:t>الحوصلة</w:t>
      </w:r>
      <w:r>
        <w:rPr>
          <w:lang w:val="ar_AE" w:bidi="ar_AE"/>
        </w:rPr>
        <w:t xml:space="preserve">، ولكن بما أن الكاهن من المفترض أن </w:t>
      </w:r>
      <w:r>
        <w:rPr>
          <w:b/>
          <w:lang w:val="ar_AE" w:bidi="ar_AE"/>
        </w:rPr>
        <w:t>يلقيها بجانب المذبح</w:t>
      </w:r>
      <w:r>
        <w:rPr>
          <w:lang w:val="ar_AE" w:bidi="ar_AE"/>
        </w:rPr>
        <w:t xml:space="preserve"> مع </w:t>
      </w:r>
      <w:r>
        <w:rPr>
          <w:b/>
          <w:lang w:val="ar_AE" w:bidi="ar_AE"/>
        </w:rPr>
        <w:t>الريش (الفرث)</w:t>
      </w:r>
      <w:r>
        <w:rPr>
          <w:lang w:val="ar_AE" w:bidi="ar_AE"/>
        </w:rPr>
        <w:t>، فقد يكون من الأنسب في لغتك استخدام الضمير الجمع "هم"،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اللاويّين 2: 1 (#1)</w:t>
      </w:r>
      <w:r>
        <w:rPr>
          <w:lang w:val="ar_AE" w:bidi="ar_AE"/>
        </w:rPr>
      </w:r>
    </w:p>
    <w:p>
      <w:pPr>
        <w:bidi/>
      </w:pPr>
      <w:r>
        <w:rPr>
          <w:lang w:val="ar_AE" w:bidi="ar_AE"/>
        </w:rPr>
      </w:r>
      <w:r>
        <w:rPr>
          <w:b/>
          <w:lang w:val="ar_AE" w:bidi="ar_AE"/>
        </w:rPr>
        <w:t>"وَإِذَا قَرَّبَ أَحَدٌ قُرْبَانَ تَقْدِمَةٍ لِلرَّبِّ، يَكُونُ قُرْبَانُهُ مِنْ دَقِيق"</w:t>
      </w:r>
    </w:p>
    <w:p>
      <w:pPr>
        <w:bidi/>
      </w:pPr>
      <w:r>
        <w:rPr>
          <w:lang w:val="ar_AE" w:bidi="ar_AE"/>
        </w:rPr>
      </w:r>
      <w:r>
        <w:rPr>
          <w:lang w:val="ar_AE" w:bidi="ar_AE"/>
        </w:rPr>
        <w:t xml:space="preserve">هنا يأتي الفعل والمفعول به من نفس الجذر. والكلمة </w:t>
      </w:r>
      <w:r>
        <w:rPr>
          <w:b/>
          <w:lang w:val="ar_AE" w:bidi="ar_AE"/>
        </w:rPr>
        <w:t>قَرَّبَ</w:t>
      </w:r>
      <w:r>
        <w:rPr>
          <w:lang w:val="ar_AE" w:bidi="ar_AE"/>
        </w:rPr>
        <w:t xml:space="preserve"> تُترجَم كفعل يتعلق بالاسم المترجم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r>
        <w:rPr>
          <w:lang w:val="ar_AE" w:bidi="ar_AE"/>
        </w:rPr>
      </w:r>
      <w:r>
        <w:rPr>
          <w:lang w:val="ar_AE" w:bidi="ar_AE"/>
        </w:rPr>
      </w:r>
    </w:p>
    <w:p>
      <w:pPr>
        <w:bidi/>
      </w:pPr>
      <w:r>
        <w:rPr>
          <w:lang w:val="ar_AE" w:bidi="ar_AE"/>
        </w:rPr>
      </w:r>
    </w:p>
    <w:p>
      <w:pPr>
        <w:pStyle w:val="Heading2"/>
        <w:bidi/>
      </w:pPr>
      <w:r>
        <w:rPr>
          <w:lang w:val="ar_AE" w:bidi="ar_AE"/>
        </w:rPr>
        <w:t>اللاويّين 2: 1 (#2)</w:t>
      </w:r>
      <w:r>
        <w:rPr>
          <w:lang w:val="ar_AE" w:bidi="ar_AE"/>
        </w:rPr>
      </w:r>
    </w:p>
    <w:p>
      <w:pPr>
        <w:bidi/>
      </w:pPr>
      <w:r>
        <w:rPr>
          <w:lang w:val="ar_AE" w:bidi="ar_AE"/>
        </w:rPr>
      </w:r>
      <w:r>
        <w:rPr>
          <w:b/>
          <w:lang w:val="ar_AE" w:bidi="ar_AE"/>
        </w:rPr>
        <w:t>"وَإِذَا قَرَّبَ أَحَدٌ قُرْبَانَ تَقْدِمَةٍ لِلرَّبِّ، يَكُونُ قُرْبَانُهُ مِنْ دَقِيقه"</w:t>
      </w:r>
    </w:p>
    <w:p>
      <w:pPr>
        <w:bidi/>
      </w:pPr>
      <w:r>
        <w:rPr>
          <w:lang w:val="ar_AE" w:bidi="ar_AE"/>
        </w:rPr>
      </w:r>
      <w:r>
        <w:rPr>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r>
        <w:rPr>
          <w:lang w:val="ar_AE" w:bidi="ar_AE"/>
        </w:rPr>
      </w:r>
      <w:r>
        <w:rPr>
          <w:lang w:val="ar_AE" w:bidi="ar_AE"/>
        </w:rPr>
      </w:r>
    </w:p>
    <w:p>
      <w:pPr>
        <w:bidi/>
      </w:pPr>
      <w:r>
        <w:rPr>
          <w:lang w:val="ar_AE" w:bidi="ar_AE"/>
        </w:rPr>
      </w:r>
    </w:p>
    <w:p>
      <w:pPr>
        <w:pStyle w:val="Heading2"/>
        <w:bidi/>
      </w:pPr>
      <w:r>
        <w:rPr>
          <w:lang w:val="ar_AE" w:bidi="ar_AE"/>
        </w:rPr>
        <w:t>اللاويّين 2: 1 (#3)</w:t>
      </w:r>
      <w:r>
        <w:rPr>
          <w:lang w:val="ar_AE" w:bidi="ar_AE"/>
        </w:rPr>
      </w:r>
    </w:p>
    <w:p>
      <w:pPr>
        <w:bidi/>
      </w:pPr>
      <w:r>
        <w:rPr>
          <w:lang w:val="ar_AE" w:bidi="ar_AE"/>
        </w:rPr>
      </w:r>
      <w:r>
        <w:rPr>
          <w:b/>
          <w:lang w:val="ar_AE" w:bidi="ar_AE"/>
        </w:rPr>
        <w:t>"يَكُونُ قُرْبَانُهُ مِنْ دَقِيق. وَيَسْكُبُ عَلَيْهَا زَيْتًا، وَيَجْعَلُ عَلَيْهَا لُبَانًا"</w:t>
      </w:r>
    </w:p>
    <w:p>
      <w:pPr>
        <w:bidi/>
      </w:pPr>
      <w:r>
        <w:rPr>
          <w:lang w:val="ar_AE" w:bidi="ar_AE"/>
        </w:rPr>
      </w:r>
      <w:r>
        <w:rPr>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r>
        <w:rPr>
          <w:lang w:val="ar_AE" w:bidi="ar_AE"/>
        </w:rPr>
      </w:r>
      <w:r>
        <w:rPr>
          <w:lang w:val="ar_AE" w:bidi="ar_AE"/>
        </w:rPr>
      </w:r>
    </w:p>
    <w:p>
      <w:pPr>
        <w:bidi/>
      </w:pPr>
      <w:r>
        <w:rPr>
          <w:lang w:val="ar_AE" w:bidi="ar_AE"/>
        </w:rPr>
      </w:r>
    </w:p>
    <w:p>
      <w:pPr>
        <w:pStyle w:val="Heading2"/>
        <w:bidi/>
      </w:pPr>
      <w:r>
        <w:rPr>
          <w:lang w:val="ar_AE" w:bidi="ar_AE"/>
        </w:rPr>
        <w:t>اللاويّين 2: 2 (#1)</w:t>
      </w:r>
      <w:r>
        <w:rPr>
          <w:lang w:val="ar_AE" w:bidi="ar_AE"/>
        </w:rPr>
      </w:r>
    </w:p>
    <w:p>
      <w:pPr>
        <w:bidi/>
      </w:pPr>
      <w:r>
        <w:rPr>
          <w:lang w:val="ar_AE" w:bidi="ar_AE"/>
        </w:rPr>
      </w:r>
      <w:r>
        <w:rPr>
          <w:b/>
          <w:lang w:val="ar_AE" w:bidi="ar_AE"/>
        </w:rPr>
        <w:t>"وَيَأْتِي بِهَا"</w:t>
      </w:r>
    </w:p>
    <w:p>
      <w:pPr>
        <w:bidi/>
      </w:pPr>
      <w:r>
        <w:rPr>
          <w:lang w:val="ar_AE" w:bidi="ar_AE"/>
        </w:rPr>
      </w:r>
      <w:r>
        <w:rPr>
          <w:lang w:val="ar_AE" w:bidi="ar_AE"/>
        </w:rPr>
        <w:t>الترجمة البديلة: [ويُحضر الخليط من الدقيق والزيت واللُبَان]</w:t>
      </w:r>
      <w:r>
        <w:rPr>
          <w:lang w:val="ar_AE" w:bidi="ar_AE"/>
        </w:rPr>
      </w:r>
      <w:r>
        <w:rPr>
          <w:lang w:val="ar_AE" w:bidi="ar_AE"/>
        </w:rPr>
      </w:r>
    </w:p>
    <w:p>
      <w:pPr>
        <w:bidi/>
      </w:pPr>
      <w:r>
        <w:rPr>
          <w:lang w:val="ar_AE" w:bidi="ar_AE"/>
        </w:rPr>
      </w:r>
    </w:p>
    <w:p>
      <w:pPr>
        <w:pStyle w:val="Heading2"/>
        <w:bidi/>
      </w:pPr>
      <w:r>
        <w:rPr>
          <w:lang w:val="ar_AE" w:bidi="ar_AE"/>
        </w:rPr>
        <w:t>اللاويّين 2 :2 (#2)</w:t>
      </w:r>
      <w:r>
        <w:rPr>
          <w:lang w:val="ar_AE" w:bidi="ar_AE"/>
        </w:rPr>
      </w:r>
    </w:p>
    <w:p>
      <w:pPr>
        <w:bidi/>
      </w:pPr>
      <w:r>
        <w:rPr>
          <w:lang w:val="ar_AE" w:bidi="ar_AE"/>
        </w:rPr>
      </w:r>
      <w:r>
        <w:rPr>
          <w:b/>
          <w:lang w:val="ar_AE" w:bidi="ar_AE"/>
        </w:rPr>
        <w:t>"إِلَى بَنِي هَارُونَ"</w:t>
      </w:r>
    </w:p>
    <w:p>
      <w:pPr>
        <w:bidi/>
      </w:pPr>
      <w:r>
        <w:rPr>
          <w:lang w:val="ar_AE" w:bidi="ar_AE"/>
        </w:rPr>
      </w:r>
      <w:r>
        <w:rPr>
          <w:lang w:val="ar_AE" w:bidi="ar_AE"/>
        </w:rPr>
        <w:t xml:space="preserve">انظر كيف ترجمت نفس التعبير في </w:t>
      </w:r>
      <w:hyperlink r:id="rId96">
        <w:r>
          <w:rPr>
            <w:lang w:val="ar_AE" w:bidi="ar_AE"/>
          </w:rPr>
          <w:rPr>
            <w:color w:val="0000EE"/>
            <w:u w:val="single"/>
          </w:rPr>
          <w:t>1:5</w:t>
        </w:r>
      </w:hyperlink>
      <w:r>
        <w:rPr>
          <w:lang w:val="ar_AE" w:bidi="ar_AE"/>
        </w:rPr>
        <w:t>. الترجمة البديلة: [حفدة (نسل) هارون]</w:t>
      </w:r>
      <w:r>
        <w:rPr>
          <w:lang w:val="ar_AE" w:bidi="ar_AE"/>
        </w:rPr>
      </w:r>
      <w:r>
        <w:rPr>
          <w:lang w:val="ar_AE" w:bidi="ar_AE"/>
        </w:rPr>
      </w:r>
    </w:p>
    <w:p>
      <w:pPr>
        <w:bidi/>
      </w:pPr>
      <w:r>
        <w:rPr>
          <w:lang w:val="ar_AE" w:bidi="ar_AE"/>
        </w:rPr>
      </w:r>
    </w:p>
    <w:p>
      <w:pPr>
        <w:pStyle w:val="Heading2"/>
        <w:bidi/>
      </w:pPr>
      <w:r>
        <w:rPr>
          <w:lang w:val="ar_AE" w:bidi="ar_AE"/>
        </w:rPr>
        <w:t>اللاويّين 2 :2 (#3)</w:t>
      </w:r>
      <w:r>
        <w:rPr>
          <w:lang w:val="ar_AE" w:bidi="ar_AE"/>
        </w:rPr>
      </w:r>
    </w:p>
    <w:p>
      <w:pPr>
        <w:bidi/>
      </w:pPr>
      <w:r>
        <w:rPr>
          <w:lang w:val="ar_AE" w:bidi="ar_AE"/>
        </w:rPr>
      </w:r>
      <w:r>
        <w:rPr>
          <w:b/>
          <w:lang w:val="ar_AE" w:bidi="ar_AE"/>
        </w:rPr>
        <w:t>"وَيَقْبِضُ مِنْهَا مِلْءَ قَبْضَتِهِ"</w:t>
      </w:r>
    </w:p>
    <w:p>
      <w:pPr>
        <w:bidi/>
      </w:pPr>
      <w:r>
        <w:rPr>
          <w:lang w:val="ar_AE" w:bidi="ar_AE"/>
        </w:rPr>
      </w:r>
      <w:r>
        <w:rPr>
          <w:lang w:val="ar_AE" w:bidi="ar_AE"/>
        </w:rPr>
        <w:t xml:space="preserve">هنا يأتي الفعل والمفعول به من نفس الجذر. فالكلمة </w:t>
      </w:r>
      <w:r>
        <w:rPr>
          <w:b/>
          <w:lang w:val="ar_AE" w:bidi="ar_AE"/>
        </w:rPr>
        <w:t>يقبض</w:t>
      </w:r>
      <w:r>
        <w:rPr>
          <w:lang w:val="ar_AE" w:bidi="ar_AE"/>
        </w:rPr>
        <w:t xml:space="preserve"> تُترجم كفعل مرتبط بالاسم الذي يُترجم إلى </w:t>
      </w:r>
      <w:r>
        <w:rPr>
          <w:b/>
          <w:lang w:val="ar_AE" w:bidi="ar_AE"/>
        </w:rPr>
        <w:t>قبضة</w:t>
      </w:r>
      <w:r>
        <w:rPr>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r>
        <w:rPr>
          <w:lang w:val="ar_AE" w:bidi="ar_AE"/>
        </w:rPr>
      </w:r>
      <w:r>
        <w:rPr>
          <w:lang w:val="ar_AE" w:bidi="ar_AE"/>
        </w:rPr>
      </w:r>
    </w:p>
    <w:p>
      <w:pPr>
        <w:bidi/>
      </w:pPr>
      <w:r>
        <w:rPr>
          <w:lang w:val="ar_AE" w:bidi="ar_AE"/>
        </w:rPr>
      </w:r>
    </w:p>
    <w:p>
      <w:pPr>
        <w:pStyle w:val="Heading2"/>
        <w:bidi/>
      </w:pPr>
      <w:r>
        <w:rPr>
          <w:lang w:val="ar_AE" w:bidi="ar_AE"/>
        </w:rPr>
        <w:t>اللاويّين 2 :2 (#4)</w:t>
      </w:r>
      <w:r>
        <w:rPr>
          <w:lang w:val="ar_AE" w:bidi="ar_AE"/>
        </w:rPr>
      </w:r>
    </w:p>
    <w:p>
      <w:pPr>
        <w:bidi/>
      </w:pPr>
      <w:r>
        <w:rPr>
          <w:lang w:val="ar_AE" w:bidi="ar_AE"/>
        </w:rPr>
      </w:r>
      <w:r>
        <w:rPr>
          <w:b/>
          <w:lang w:val="ar_AE" w:bidi="ar_AE"/>
        </w:rPr>
        <w:t>"تَذْكَارَهَا"</w:t>
      </w:r>
    </w:p>
    <w:p>
      <w:pPr>
        <w:bidi/>
      </w:pPr>
      <w:r>
        <w:rPr>
          <w:lang w:val="ar_AE" w:bidi="ar_AE"/>
        </w:rPr>
      </w:r>
      <w:r>
        <w:rPr>
          <w:lang w:val="ar_AE" w:bidi="ar_AE"/>
        </w:rPr>
        <w:t xml:space="preserve"> الترجمة البديلة: [الجزء المخصص للتذكار من 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2: 2 (#5)</w:t>
      </w:r>
      <w:r>
        <w:rPr>
          <w:lang w:val="ar_AE" w:bidi="ar_AE"/>
        </w:rPr>
      </w:r>
    </w:p>
    <w:p>
      <w:pPr>
        <w:bidi/>
      </w:pPr>
      <w:r>
        <w:rPr>
          <w:lang w:val="ar_AE" w:bidi="ar_AE"/>
        </w:rPr>
      </w:r>
      <w:r>
        <w:rPr>
          <w:b/>
          <w:lang w:val="ar_AE" w:bidi="ar_AE"/>
        </w:rPr>
        <w:t>"وَيُوقِدُ الْكَاهِنُ تَذْكَارَهَا عَلَى الْمَذْبَحِ، وَقُودَ رَائِحَةِ سَرُورٍ لِلرَّبِّ"</w:t>
      </w:r>
    </w:p>
    <w:p>
      <w:pPr>
        <w:bidi/>
      </w:pPr>
      <w:r>
        <w:rPr>
          <w:lang w:val="ar_AE" w:bidi="ar_AE"/>
        </w:rPr>
      </w:r>
      <w:r>
        <w:rPr>
          <w:lang w:val="ar_AE" w:bidi="ar_AE"/>
        </w:rPr>
        <w:t xml:space="preserve">انظر كيف قمت بترجمة جملة مشابهة في </w:t>
      </w:r>
      <w:hyperlink r:id="rId42">
        <w:r>
          <w:rPr>
            <w:lang w:val="ar_AE" w:bidi="ar_AE"/>
          </w:rPr>
          <w:rPr>
            <w:color w:val="0000EE"/>
            <w:u w:val="single"/>
          </w:rPr>
          <w:t>1: 9</w:t>
        </w:r>
      </w:hyperlink>
      <w:r>
        <w:rPr>
          <w:lang w:val="ar_AE" w:bidi="ar_AE"/>
        </w:rPr>
        <w:t xml:space="preserve"> و</w:t>
      </w:r>
      <w:hyperlink r:id="rId99">
        <w:r>
          <w:rPr>
            <w:lang w:val="ar_AE" w:bidi="ar_AE"/>
          </w:rPr>
          <w:rPr>
            <w:color w:val="0000EE"/>
            <w:u w:val="single"/>
          </w:rPr>
          <w:t>1: 15</w:t>
        </w:r>
      </w:hyperlink>
      <w:r>
        <w:rPr>
          <w:lang w:val="ar_AE" w:bidi="ar_AE"/>
        </w:rPr>
        <w:t>. الترجمة البديلة: [ويجب على الكاهن أن يحرق كل التقدمة الخاصة على المذبح حتى تتحول بالكامل إلى دخان ذو رائحة طيبة ليُسَر بها الرب]</w:t>
      </w:r>
      <w:r>
        <w:rPr>
          <w:lang w:val="ar_AE" w:bidi="ar_AE"/>
        </w:rPr>
      </w:r>
      <w:r>
        <w:rPr>
          <w:lang w:val="ar_AE" w:bidi="ar_AE"/>
        </w:rPr>
      </w:r>
    </w:p>
    <w:p>
      <w:pPr>
        <w:bidi/>
      </w:pPr>
      <w:r>
        <w:rPr>
          <w:lang w:val="ar_AE" w:bidi="ar_AE"/>
        </w:rPr>
      </w:r>
    </w:p>
    <w:p>
      <w:pPr>
        <w:pStyle w:val="Heading2"/>
        <w:bidi/>
      </w:pPr>
      <w:r>
        <w:rPr>
          <w:lang w:val="ar_AE" w:bidi="ar_AE"/>
        </w:rPr>
        <w:t>اللاويّين 2: 3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تستخدم عبارة </w:t>
      </w:r>
      <w:r>
        <w:rPr>
          <w:b/>
          <w:lang w:val="ar_AE" w:bidi="ar_AE"/>
        </w:rPr>
        <w:t>قُدْسُ أَقْدَاسٍ</w:t>
      </w:r>
      <w:r>
        <w:rPr>
          <w:lang w:val="ar_AE" w:bidi="ar_AE"/>
        </w:rPr>
        <w:t xml:space="preserve"> صيغة الملكية لوصف جزء من التقدمة يجب اعتباره مُقَدَّسًا أكثر من تلك القرابين والتقدمات التي تُسمى أيضًا </w:t>
      </w:r>
      <w:r>
        <w:rPr>
          <w:b/>
          <w:lang w:val="ar_AE" w:bidi="ar_AE"/>
        </w:rPr>
        <w:t>أقداس</w:t>
      </w:r>
      <w:r>
        <w:rPr>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r>
        <w:rPr>
          <w:lang w:val="ar_AE" w:bidi="ar_AE"/>
        </w:rPr>
      </w:r>
      <w:r>
        <w:rPr>
          <w:lang w:val="ar_AE" w:bidi="ar_AE"/>
        </w:rPr>
      </w:r>
    </w:p>
    <w:p>
      <w:pPr>
        <w:bidi/>
      </w:pPr>
      <w:r>
        <w:rPr>
          <w:lang w:val="ar_AE" w:bidi="ar_AE"/>
        </w:rPr>
      </w:r>
    </w:p>
    <w:p>
      <w:pPr>
        <w:pStyle w:val="Heading2"/>
        <w:bidi/>
      </w:pPr>
      <w:r>
        <w:rPr>
          <w:lang w:val="ar_AE" w:bidi="ar_AE"/>
        </w:rPr>
        <w:t>اللاويّين 2: 3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الذي تُقدَّم له </w:t>
      </w:r>
      <w:r>
        <w:rPr>
          <w:b/>
          <w:lang w:val="ar_AE" w:bidi="ar_AE"/>
        </w:rPr>
        <w:t xml:space="preserve">الوقائد </w:t>
      </w:r>
      <w:r>
        <w:rPr>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r>
        <w:rPr>
          <w:lang w:val="ar_AE" w:bidi="ar_AE"/>
        </w:rPr>
      </w:r>
      <w:r>
        <w:rPr>
          <w:lang w:val="ar_AE" w:bidi="ar_AE"/>
        </w:rPr>
      </w:r>
    </w:p>
    <w:p>
      <w:pPr>
        <w:bidi/>
      </w:pPr>
      <w:r>
        <w:rPr>
          <w:lang w:val="ar_AE" w:bidi="ar_AE"/>
        </w:rPr>
      </w:r>
    </w:p>
    <w:p>
      <w:pPr>
        <w:pStyle w:val="Heading2"/>
        <w:bidi/>
      </w:pPr>
      <w:r>
        <w:rPr>
          <w:lang w:val="ar_AE" w:bidi="ar_AE"/>
        </w:rPr>
        <w:t>اللاويّين 2: 4 (#1)</w:t>
      </w:r>
      <w:r>
        <w:rPr>
          <w:lang w:val="ar_AE" w:bidi="ar_AE"/>
        </w:rPr>
      </w:r>
    </w:p>
    <w:p>
      <w:pPr>
        <w:bidi/>
      </w:pPr>
      <w:r>
        <w:rPr>
          <w:lang w:val="ar_AE" w:bidi="ar_AE"/>
        </w:rPr>
      </w:r>
      <w:r>
        <w:rPr>
          <w:b/>
          <w:lang w:val="ar_AE" w:bidi="ar_AE"/>
        </w:rPr>
        <w:t>"وَإِذَا قَرَّبْتَ قُرْبَانَ تَقْدِمَةٍ (حبوبِِ)"</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 xml:space="preserve"> و</w:t>
      </w:r>
      <w:hyperlink r:id="rId1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2: 4 (#2)</w:t>
      </w:r>
      <w:r>
        <w:rPr>
          <w:lang w:val="ar_AE" w:bidi="ar_AE"/>
        </w:rPr>
      </w:r>
    </w:p>
    <w:p>
      <w:pPr>
        <w:bidi/>
      </w:pPr>
      <w:r>
        <w:rPr>
          <w:lang w:val="ar_AE" w:bidi="ar_AE"/>
        </w:rPr>
      </w:r>
      <w:r>
        <w:rPr>
          <w:b/>
          <w:lang w:val="ar_AE" w:bidi="ar_AE"/>
        </w:rPr>
        <w:t>"قَرَّبْتَ"</w:t>
      </w:r>
    </w:p>
    <w:p>
      <w:pPr>
        <w:bidi/>
      </w:pPr>
      <w:r>
        <w:rPr>
          <w:lang w:val="ar_AE" w:bidi="ar_AE"/>
        </w:rPr>
      </w:r>
      <w:r>
        <w:rPr>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r>
        <w:rPr>
          <w:lang w:val="ar_AE" w:bidi="ar_AE"/>
        </w:rPr>
      </w:r>
      <w:r>
        <w:rPr>
          <w:lang w:val="ar_AE" w:bidi="ar_AE"/>
        </w:rPr>
      </w:r>
    </w:p>
    <w:p>
      <w:pPr>
        <w:bidi/>
      </w:pPr>
      <w:r>
        <w:rPr>
          <w:lang w:val="ar_AE" w:bidi="ar_AE"/>
        </w:rPr>
      </w:r>
    </w:p>
    <w:p>
      <w:pPr>
        <w:pStyle w:val="Heading2"/>
        <w:bidi/>
      </w:pPr>
      <w:r>
        <w:rPr>
          <w:lang w:val="ar_AE" w:bidi="ar_AE"/>
        </w:rPr>
        <w:t>اللاويّين 2: 4 (#3)</w:t>
      </w:r>
      <w:r>
        <w:rPr>
          <w:lang w:val="ar_AE" w:bidi="ar_AE"/>
        </w:rPr>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صيغة الملكية (حسب الترجمة الإنجليزية) هذه تصف </w:t>
      </w:r>
      <w:r>
        <w:rPr>
          <w:b/>
          <w:lang w:val="ar_AE" w:bidi="ar_AE"/>
        </w:rPr>
        <w:t>تقدمة مخبوزة</w:t>
      </w:r>
      <w:r>
        <w:rPr>
          <w:lang w:val="ar_AE" w:bidi="ar_AE"/>
        </w:rPr>
        <w:t xml:space="preserve"> بأنه قد تم خبزها أو طهيها باستخدام الحرارة الجافة دون التعرض للهب، في </w:t>
      </w:r>
      <w:r>
        <w:rPr>
          <w:b/>
          <w:lang w:val="ar_AE" w:bidi="ar_AE"/>
        </w:rPr>
        <w:t>التنور (الفرن)</w:t>
      </w:r>
      <w:r>
        <w:rPr>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r>
        <w:rPr>
          <w:lang w:val="ar_AE" w:bidi="ar_AE"/>
        </w:rPr>
      </w:r>
      <w:r>
        <w:rPr>
          <w:lang w:val="ar_AE" w:bidi="ar_AE"/>
        </w:rPr>
      </w:r>
    </w:p>
    <w:p>
      <w:pPr>
        <w:bidi/>
      </w:pPr>
      <w:r>
        <w:rPr>
          <w:lang w:val="ar_AE" w:bidi="ar_AE"/>
        </w:rPr>
      </w:r>
    </w:p>
    <w:p>
      <w:pPr>
        <w:pStyle w:val="Heading2"/>
        <w:bidi/>
      </w:pPr>
      <w:r>
        <w:rPr>
          <w:lang w:val="ar_AE" w:bidi="ar_AE"/>
        </w:rPr>
        <w:t>اللاويّين 2: 4 (#4)</w:t>
      </w:r>
      <w:r>
        <w:rPr>
          <w:lang w:val="ar_AE" w:bidi="ar_AE"/>
        </w:rPr>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في عالم إسرائيل القديمة، كان </w:t>
      </w:r>
      <w:r>
        <w:rPr>
          <w:b/>
          <w:lang w:val="ar_AE" w:bidi="ar_AE"/>
        </w:rPr>
        <w:t>التنور (الفرن)</w:t>
      </w:r>
      <w:r>
        <w:rPr>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r>
        <w:rPr>
          <w:lang w:val="ar_AE" w:bidi="ar_AE"/>
        </w:rPr>
      </w:r>
      <w:r>
        <w:rPr>
          <w:lang w:val="ar_AE" w:bidi="ar_AE"/>
        </w:rPr>
      </w:r>
    </w:p>
    <w:p>
      <w:pPr>
        <w:bidi/>
      </w:pPr>
      <w:r>
        <w:rPr>
          <w:lang w:val="ar_AE" w:bidi="ar_AE"/>
        </w:rPr>
      </w:r>
    </w:p>
    <w:p>
      <w:pPr>
        <w:pStyle w:val="Heading2"/>
        <w:bidi/>
      </w:pPr>
      <w:r>
        <w:rPr>
          <w:lang w:val="ar_AE" w:bidi="ar_AE"/>
        </w:rPr>
        <w:t>اللاويّين 2: 4 (#5)</w:t>
      </w:r>
      <w:r>
        <w:rPr>
          <w:lang w:val="ar_AE" w:bidi="ar_AE"/>
        </w:rPr>
      </w:r>
    </w:p>
    <w:p>
      <w:pPr>
        <w:bidi/>
      </w:pPr>
      <w:r>
        <w:rPr>
          <w:lang w:val="ar_AE" w:bidi="ar_AE"/>
        </w:rPr>
      </w:r>
      <w:r>
        <w:rPr>
          <w:b/>
          <w:lang w:val="ar_AE" w:bidi="ar_AE"/>
        </w:rPr>
        <w:t>"تَنُّورٍ، تَكُونُ أَقْرَاصًا مِنْ دَقِيق، فَطِيرًا مَلْتُوتَةً بِزَيْتٍ، وَرِقَاقًا فَطِيرًا مَدْهُونَةً بِزَيْتٍ"</w:t>
      </w:r>
    </w:p>
    <w:p>
      <w:pPr>
        <w:bidi/>
      </w:pPr>
      <w:r>
        <w:rPr>
          <w:lang w:val="ar_AE" w:bidi="ar_AE"/>
        </w:rPr>
      </w:r>
      <w:r>
        <w:rPr>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r>
        <w:rPr>
          <w:lang w:val="ar_AE" w:bidi="ar_AE"/>
        </w:rPr>
      </w:r>
      <w:r>
        <w:rPr>
          <w:lang w:val="ar_AE" w:bidi="ar_AE"/>
        </w:rPr>
      </w:r>
    </w:p>
    <w:p>
      <w:pPr>
        <w:bidi/>
      </w:pPr>
      <w:r>
        <w:rPr>
          <w:lang w:val="ar_AE" w:bidi="ar_AE"/>
        </w:rPr>
      </w:r>
    </w:p>
    <w:p>
      <w:pPr>
        <w:pStyle w:val="Heading2"/>
        <w:bidi/>
      </w:pPr>
      <w:r>
        <w:rPr>
          <w:lang w:val="ar_AE" w:bidi="ar_AE"/>
        </w:rPr>
        <w:t>اللاويّين 2: 4 (#6)</w:t>
      </w:r>
      <w:r>
        <w:rPr>
          <w:lang w:val="ar_AE" w:bidi="ar_AE"/>
        </w:rPr>
      </w:r>
    </w:p>
    <w:p>
      <w:pPr>
        <w:bidi/>
      </w:pPr>
      <w:r>
        <w:rPr>
          <w:lang w:val="ar_AE" w:bidi="ar_AE"/>
        </w:rPr>
      </w:r>
      <w:r>
        <w:rPr>
          <w:b/>
          <w:lang w:val="ar_AE" w:bidi="ar_AE"/>
        </w:rPr>
        <w:t>"تَكُونُ أَقْرَاصًا مِنْ دَقِيق، فَطِيرًا مَلْتُوتَةً بِزَيْتٍ"</w:t>
      </w:r>
    </w:p>
    <w:p>
      <w:pPr>
        <w:bidi/>
      </w:pPr>
      <w:r>
        <w:rPr>
          <w:lang w:val="ar_AE" w:bidi="ar_AE"/>
        </w:rPr>
      </w:r>
      <w:r>
        <w:rPr>
          <w:lang w:val="ar_AE" w:bidi="ar_AE"/>
        </w:rPr>
        <w:t xml:space="preserve">تصف صيغة الملكية هذه (حسب الترجمة الإنجليزية) </w:t>
      </w:r>
      <w:r>
        <w:rPr>
          <w:b/>
          <w:lang w:val="ar_AE" w:bidi="ar_AE"/>
        </w:rPr>
        <w:t>الدقيق</w:t>
      </w:r>
      <w:r>
        <w:rPr>
          <w:lang w:val="ar_AE" w:bidi="ar_AE"/>
        </w:rPr>
        <w:t xml:space="preserve"> الذي تم عجنه وتشكيله إلى </w:t>
      </w:r>
      <w:r>
        <w:rPr>
          <w:b/>
          <w:lang w:val="ar_AE" w:bidi="ar_AE"/>
        </w:rPr>
        <w:t>أقراص</w:t>
      </w:r>
      <w:r>
        <w:rPr>
          <w:lang w:val="ar_AE" w:bidi="ar_AE"/>
        </w:rPr>
        <w:t xml:space="preserve"> التي، بمجرد خبزها، ستصبح </w:t>
      </w:r>
      <w:r>
        <w:rPr>
          <w:b/>
          <w:lang w:val="ar_AE" w:bidi="ar_AE"/>
        </w:rPr>
        <w:t>فطيرًا (خبزًا غير مختمر)</w:t>
      </w:r>
      <w:r>
        <w:rPr>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r>
        <w:rPr>
          <w:lang w:val="ar_AE" w:bidi="ar_AE"/>
        </w:rPr>
      </w:r>
      <w:r>
        <w:rPr>
          <w:lang w:val="ar_AE" w:bidi="ar_AE"/>
        </w:rPr>
      </w:r>
    </w:p>
    <w:p>
      <w:pPr>
        <w:bidi/>
      </w:pPr>
      <w:r>
        <w:rPr>
          <w:lang w:val="ar_AE" w:bidi="ar_AE"/>
        </w:rPr>
      </w:r>
    </w:p>
    <w:p>
      <w:pPr>
        <w:pStyle w:val="Heading2"/>
        <w:bidi/>
      </w:pPr>
      <w:r>
        <w:rPr>
          <w:lang w:val="ar_AE" w:bidi="ar_AE"/>
        </w:rPr>
        <w:t>اللاويّين 2: 5 (#1)</w:t>
      </w:r>
      <w:r>
        <w:rPr>
          <w:lang w:val="ar_AE" w:bidi="ar_AE"/>
        </w:rPr>
      </w:r>
    </w:p>
    <w:p>
      <w:pPr>
        <w:bidi/>
      </w:pPr>
      <w:r>
        <w:rPr>
          <w:lang w:val="ar_AE" w:bidi="ar_AE"/>
        </w:rPr>
      </w:r>
      <w:r>
        <w:rPr>
          <w:b/>
          <w:lang w:val="ar_AE" w:bidi="ar_AE"/>
        </w:rPr>
        <w:t>"وَإِنْ كَانَ قُرْبَانُكَ تَقْدِمَةً عَلَى الصَّاجِ"</w:t>
      </w:r>
    </w:p>
    <w:p>
      <w:pPr>
        <w:bidi/>
      </w:pPr>
      <w:r>
        <w:rPr>
          <w:lang w:val="ar_AE" w:bidi="ar_AE"/>
        </w:rPr>
      </w:r>
      <w:r>
        <w:rPr>
          <w:lang w:val="ar_AE" w:bidi="ar_AE"/>
        </w:rPr>
        <w:t xml:space="preserve">عبارة </w:t>
      </w:r>
      <w:r>
        <w:rPr>
          <w:b/>
          <w:lang w:val="ar_AE" w:bidi="ar_AE"/>
        </w:rPr>
        <w:t>تقدمة (حبوب) على الصاج</w:t>
      </w:r>
      <w:r>
        <w:rPr>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r>
        <w:rPr>
          <w:lang w:val="ar_AE" w:bidi="ar_AE"/>
        </w:rPr>
      </w:r>
      <w:r>
        <w:rPr>
          <w:lang w:val="ar_AE" w:bidi="ar_AE"/>
        </w:rPr>
      </w:r>
    </w:p>
    <w:p>
      <w:pPr>
        <w:bidi/>
      </w:pPr>
      <w:r>
        <w:rPr>
          <w:lang w:val="ar_AE" w:bidi="ar_AE"/>
        </w:rPr>
      </w:r>
    </w:p>
    <w:p>
      <w:pPr>
        <w:pStyle w:val="Heading2"/>
        <w:bidi/>
      </w:pPr>
      <w:r>
        <w:rPr>
          <w:lang w:val="ar_AE" w:bidi="ar_AE"/>
        </w:rPr>
        <w:t>اللاويّين 2: 5 (#2)</w:t>
      </w:r>
      <w:r>
        <w:rPr>
          <w:lang w:val="ar_AE" w:bidi="ar_AE"/>
        </w:rPr>
      </w:r>
    </w:p>
    <w:p>
      <w:pPr>
        <w:bidi/>
      </w:pPr>
      <w:r>
        <w:rPr>
          <w:lang w:val="ar_AE" w:bidi="ar_AE"/>
        </w:rPr>
      </w:r>
      <w:r>
        <w:rPr>
          <w:b/>
          <w:lang w:val="ar_AE" w:bidi="ar_AE"/>
        </w:rPr>
        <w:t>"الصَّاجِ"</w:t>
      </w:r>
    </w:p>
    <w:p>
      <w:pPr>
        <w:bidi/>
      </w:pPr>
      <w:r>
        <w:rPr>
          <w:lang w:val="ar_AE" w:bidi="ar_AE"/>
        </w:rPr>
      </w:r>
      <w:r>
        <w:rPr>
          <w:lang w:val="ar_AE" w:bidi="ar_AE"/>
        </w:rPr>
        <w:t xml:space="preserve">هذا </w:t>
      </w:r>
      <w:r>
        <w:rPr>
          <w:b/>
          <w:lang w:val="ar_AE" w:bidi="ar_AE"/>
        </w:rPr>
        <w:t>الصاج</w:t>
      </w:r>
      <w:r>
        <w:rPr>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r>
        <w:rPr>
          <w:lang w:val="ar_AE" w:bidi="ar_AE"/>
        </w:rPr>
      </w:r>
      <w:r>
        <w:rPr>
          <w:lang w:val="ar_AE" w:bidi="ar_AE"/>
        </w:rPr>
      </w:r>
    </w:p>
    <w:p>
      <w:pPr>
        <w:bidi/>
      </w:pPr>
      <w:r>
        <w:rPr>
          <w:lang w:val="ar_AE" w:bidi="ar_AE"/>
        </w:rPr>
      </w:r>
    </w:p>
    <w:p>
      <w:pPr>
        <w:pStyle w:val="Heading2"/>
        <w:bidi/>
      </w:pPr>
      <w:r>
        <w:rPr>
          <w:lang w:val="ar_AE" w:bidi="ar_AE"/>
        </w:rPr>
        <w:t>اللاويّين 2: 5 (#3)</w:t>
      </w:r>
      <w:r>
        <w:rPr>
          <w:lang w:val="ar_AE" w:bidi="ar_AE"/>
        </w:rPr>
      </w:r>
    </w:p>
    <w:p>
      <w:pPr>
        <w:bidi/>
      </w:pPr>
      <w:r>
        <w:rPr>
          <w:lang w:val="ar_AE" w:bidi="ar_AE"/>
        </w:rPr>
      </w:r>
      <w:r>
        <w:rPr>
          <w:b/>
          <w:lang w:val="ar_AE" w:bidi="ar_AE"/>
        </w:rPr>
        <w:t>"تَكُونُ مِنْ دَقِيق مَلْتُوتَةً بِزَيْتٍ، فَطِيرًا"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r>
        <w:rPr>
          <w:lang w:val="ar_AE" w:bidi="ar_AE"/>
        </w:rPr>
      </w:r>
      <w:r>
        <w:rPr>
          <w:lang w:val="ar_AE" w:bidi="ar_AE"/>
        </w:rPr>
      </w:r>
    </w:p>
    <w:p>
      <w:pPr>
        <w:bidi/>
      </w:pPr>
      <w:r>
        <w:rPr>
          <w:lang w:val="ar_AE" w:bidi="ar_AE"/>
        </w:rPr>
      </w:r>
    </w:p>
    <w:p>
      <w:pPr>
        <w:pStyle w:val="Heading2"/>
        <w:bidi/>
      </w:pPr>
      <w:r>
        <w:rPr>
          <w:lang w:val="ar_AE" w:bidi="ar_AE"/>
        </w:rPr>
        <w:t>اللاويّين 2: 6 (#1)</w:t>
      </w:r>
      <w:r>
        <w:rPr>
          <w:lang w:val="ar_AE" w:bidi="ar_AE"/>
        </w:rPr>
      </w:r>
    </w:p>
    <w:p>
      <w:pPr>
        <w:bidi/>
      </w:pPr>
      <w:r>
        <w:rPr>
          <w:lang w:val="ar_AE" w:bidi="ar_AE"/>
        </w:rPr>
      </w:r>
      <w:r>
        <w:rPr>
          <w:b/>
          <w:lang w:val="ar_AE" w:bidi="ar_AE"/>
        </w:rPr>
        <w:t>"تَفُتُّهَا فُتَاتًا"</w:t>
      </w:r>
    </w:p>
    <w:p>
      <w:pPr>
        <w:bidi/>
      </w:pPr>
      <w:r>
        <w:rPr>
          <w:lang w:val="ar_AE" w:bidi="ar_AE"/>
        </w:rPr>
      </w:r>
      <w:r>
        <w:rPr>
          <w:lang w:val="ar_AE" w:bidi="ar_AE"/>
        </w:rPr>
        <w:t xml:space="preserve">هنا، يأتي الفعل والمفعول المطلق من نفس الجذر. فالكلمة </w:t>
      </w:r>
      <w:r>
        <w:rPr>
          <w:b/>
          <w:lang w:val="ar_AE" w:bidi="ar_AE"/>
        </w:rPr>
        <w:t>تفتت</w:t>
      </w:r>
      <w:r>
        <w:rPr>
          <w:lang w:val="ar_AE" w:bidi="ar_AE"/>
        </w:rPr>
        <w:t xml:space="preserve"> تُترجم كفعل يأتي من نفس جذر الاسم </w:t>
      </w:r>
      <w:r>
        <w:rPr>
          <w:b/>
          <w:lang w:val="ar_AE" w:bidi="ar_AE"/>
        </w:rPr>
        <w:t>فتات</w:t>
      </w:r>
      <w:r>
        <w:rPr>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r>
        <w:rPr>
          <w:lang w:val="ar_AE" w:bidi="ar_AE"/>
        </w:rPr>
      </w:r>
      <w:r>
        <w:rPr>
          <w:lang w:val="ar_AE" w:bidi="ar_AE"/>
        </w:rPr>
      </w:r>
    </w:p>
    <w:p>
      <w:pPr>
        <w:bidi/>
      </w:pPr>
      <w:r>
        <w:rPr>
          <w:lang w:val="ar_AE" w:bidi="ar_AE"/>
        </w:rPr>
      </w:r>
    </w:p>
    <w:p>
      <w:pPr>
        <w:pStyle w:val="Heading2"/>
        <w:bidi/>
      </w:pPr>
      <w:r>
        <w:rPr>
          <w:lang w:val="ar_AE" w:bidi="ar_AE"/>
        </w:rPr>
        <w:t>اللاويّين 2: 6 (#2)</w:t>
      </w:r>
      <w:r>
        <w:rPr>
          <w:lang w:val="ar_AE" w:bidi="ar_AE"/>
        </w:rPr>
      </w:r>
    </w:p>
    <w:p>
      <w:pPr>
        <w:bidi/>
      </w:pPr>
      <w:r>
        <w:rPr>
          <w:lang w:val="ar_AE" w:bidi="ar_AE"/>
        </w:rPr>
      </w:r>
      <w:r>
        <w:rPr>
          <w:b/>
          <w:lang w:val="ar_AE" w:bidi="ar_AE"/>
        </w:rPr>
        <w:t>"تَفُتُّهَا فُتَاتًا"</w:t>
      </w:r>
    </w:p>
    <w:p>
      <w:pPr>
        <w:bidi/>
      </w:pPr>
      <w:r>
        <w:rPr>
          <w:lang w:val="ar_AE" w:bidi="ar_AE"/>
        </w:rPr>
      </w:r>
      <w:r>
        <w:rPr>
          <w:lang w:val="ar_AE" w:bidi="ar_AE"/>
        </w:rPr>
        <w:t>يشير الضمير المتصل "</w:t>
      </w:r>
      <w:r>
        <w:rPr>
          <w:b/>
          <w:lang w:val="ar_AE" w:bidi="ar_AE"/>
        </w:rPr>
        <w:t>ها"</w:t>
      </w:r>
      <w:r>
        <w:rPr>
          <w:lang w:val="ar_AE" w:bidi="ar_AE"/>
        </w:rPr>
        <w:t xml:space="preserve"> إلى تقدمة الحبوب، سواء كانت مخبوزة في الفرن (انظر </w:t>
      </w:r>
      <w:hyperlink r:id="rId101">
        <w:r>
          <w:rPr>
            <w:lang w:val="ar_AE" w:bidi="ar_AE"/>
          </w:rPr>
          <w:rPr>
            <w:color w:val="0000EE"/>
            <w:u w:val="single"/>
          </w:rPr>
          <w:t>2:4</w:t>
        </w:r>
      </w:hyperlink>
      <w:r>
        <w:rPr>
          <w:lang w:val="ar_AE" w:bidi="ar_AE"/>
        </w:rPr>
        <w:t xml:space="preserve">) أو مطهية على صاج. (انظر </w:t>
      </w:r>
      <w:hyperlink r:id="rId102">
        <w:r>
          <w:rPr>
            <w:lang w:val="ar_AE" w:bidi="ar_AE"/>
          </w:rPr>
          <w:rPr>
            <w:color w:val="0000EE"/>
            <w:u w:val="single"/>
          </w:rPr>
          <w:t>2:5</w:t>
        </w:r>
      </w:hyperlink>
      <w:r>
        <w:rPr>
          <w:lang w:val="ar_AE" w:bidi="ar_AE"/>
        </w:rPr>
        <w:t>) قد يكون من المفيد توضيح ذلك لقرائك. الترجمة البديلة: [تَفُت أي نوع من تقدمة الحبوب إلى فُتَات]</w:t>
      </w:r>
      <w:r>
        <w:rPr>
          <w:lang w:val="ar_AE" w:bidi="ar_AE"/>
        </w:rPr>
      </w:r>
      <w:r>
        <w:rPr>
          <w:lang w:val="ar_AE" w:bidi="ar_AE"/>
        </w:rPr>
      </w:r>
    </w:p>
    <w:p>
      <w:pPr>
        <w:bidi/>
      </w:pPr>
      <w:r>
        <w:rPr>
          <w:lang w:val="ar_AE" w:bidi="ar_AE"/>
        </w:rPr>
      </w:r>
    </w:p>
    <w:p>
      <w:pPr>
        <w:pStyle w:val="Heading2"/>
        <w:bidi/>
      </w:pPr>
      <w:r>
        <w:rPr>
          <w:lang w:val="ar_AE" w:bidi="ar_AE"/>
        </w:rPr>
        <w:t>اللاويّين 2: 7 (#1)</w:t>
      </w:r>
      <w:r>
        <w:rPr>
          <w:lang w:val="ar_AE" w:bidi="ar_AE"/>
        </w:rPr>
      </w:r>
    </w:p>
    <w:p>
      <w:pPr>
        <w:bidi/>
      </w:pPr>
      <w:r>
        <w:rPr>
          <w:lang w:val="ar_AE" w:bidi="ar_AE"/>
        </w:rPr>
      </w:r>
      <w:r>
        <w:rPr>
          <w:b/>
          <w:lang w:val="ar_AE" w:bidi="ar_AE"/>
        </w:rPr>
        <w:t>"وَإِنْ كَانَ قُرْبَانُكَ تَقْدِمَةً مِنْ طَاجِنٍ"</w:t>
      </w:r>
    </w:p>
    <w:p>
      <w:pPr>
        <w:bidi/>
      </w:pPr>
      <w:r>
        <w:rPr>
          <w:lang w:val="ar_AE" w:bidi="ar_AE"/>
        </w:rPr>
      </w:r>
      <w:r>
        <w:rPr>
          <w:lang w:val="ar_AE" w:bidi="ar_AE"/>
        </w:rPr>
        <w:t xml:space="preserve">في هذا السياق، يستخدم سفر اللاويّين صيغة الملكية (وفقًا للترجمة الإنجليزية) لوصف </w:t>
      </w:r>
      <w:r>
        <w:rPr>
          <w:b/>
          <w:lang w:val="ar_AE" w:bidi="ar_AE"/>
        </w:rPr>
        <w:t>قربان التقدمة (الحبوب)</w:t>
      </w:r>
      <w:r>
        <w:rPr>
          <w:lang w:val="ar_AE" w:bidi="ar_AE"/>
        </w:rPr>
        <w:t xml:space="preserve"> الذي يُعدّ باستخدام </w:t>
      </w:r>
      <w:r>
        <w:rPr>
          <w:b/>
          <w:lang w:val="ar_AE" w:bidi="ar_AE"/>
        </w:rPr>
        <w:t>طاجن</w:t>
      </w:r>
      <w:r>
        <w:rPr>
          <w:lang w:val="ar_AE" w:bidi="ar_AE"/>
        </w:rPr>
        <w:t xml:space="preserve">. إذا كانت لغتك لا تستخدم صيغة الملكية لهذا، يمكنك توضيح أنها تُعد في </w:t>
      </w:r>
      <w:r>
        <w:rPr>
          <w:b/>
          <w:lang w:val="ar_AE" w:bidi="ar_AE"/>
        </w:rPr>
        <w:t>طاجن</w:t>
      </w:r>
      <w:r>
        <w:rPr>
          <w:lang w:val="ar_AE" w:bidi="ar_AE"/>
        </w:rPr>
        <w:t>. الترجمة البديلة: [وإذا كان قربانك تقدمة حبوب مُعدَّة في طاجن (مقلاة)] أو، بصيغة الغائب، [وإذا كان قربانه تقدمة حبوب مُعدَّة في طاجن]</w:t>
      </w:r>
      <w:r>
        <w:rPr>
          <w:lang w:val="ar_AE" w:bidi="ar_AE"/>
        </w:rPr>
      </w:r>
      <w:r>
        <w:rPr>
          <w:lang w:val="ar_AE" w:bidi="ar_AE"/>
        </w:rPr>
      </w:r>
    </w:p>
    <w:p>
      <w:pPr>
        <w:bidi/>
      </w:pPr>
      <w:r>
        <w:rPr>
          <w:lang w:val="ar_AE" w:bidi="ar_AE"/>
        </w:rPr>
      </w:r>
    </w:p>
    <w:p>
      <w:pPr>
        <w:pStyle w:val="Heading2"/>
        <w:bidi/>
      </w:pPr>
      <w:r>
        <w:rPr>
          <w:lang w:val="ar_AE" w:bidi="ar_AE"/>
        </w:rPr>
        <w:t>اللاويّين 2: 7 (#2)</w:t>
      </w:r>
      <w:r>
        <w:rPr>
          <w:lang w:val="ar_AE" w:bidi="ar_AE"/>
        </w:rPr>
      </w:r>
    </w:p>
    <w:p>
      <w:pPr>
        <w:bidi/>
      </w:pPr>
      <w:r>
        <w:rPr>
          <w:lang w:val="ar_AE" w:bidi="ar_AE"/>
        </w:rPr>
      </w:r>
      <w:r>
        <w:rPr>
          <w:b/>
          <w:lang w:val="ar_AE" w:bidi="ar_AE"/>
        </w:rPr>
        <w:t>"طَاجِنٍ"</w:t>
      </w:r>
    </w:p>
    <w:p>
      <w:pPr>
        <w:bidi/>
      </w:pPr>
      <w:r>
        <w:rPr>
          <w:lang w:val="ar_AE" w:bidi="ar_AE"/>
        </w:rPr>
      </w:r>
      <w:r>
        <w:rPr>
          <w:lang w:val="ar_AE" w:bidi="ar_AE"/>
        </w:rPr>
        <w:t xml:space="preserve">تشير كلمة </w:t>
      </w:r>
      <w:r>
        <w:rPr>
          <w:b/>
          <w:lang w:val="ar_AE" w:bidi="ar_AE"/>
        </w:rPr>
        <w:t xml:space="preserve">طَاجِن </w:t>
      </w:r>
      <w:r>
        <w:rPr>
          <w:lang w:val="ar_AE" w:bidi="ar_AE"/>
        </w:rPr>
        <w:t xml:space="preserve">إلى صفيحة من المعدن أو الطين ذات حواف مستديرة، وربما تحتوي على غطاء. وهذه الصفيحة تكون أعمق من </w:t>
      </w:r>
      <w:r>
        <w:rPr>
          <w:b/>
          <w:lang w:val="ar_AE" w:bidi="ar_AE"/>
        </w:rPr>
        <w:t>الصاج</w:t>
      </w:r>
      <w:r>
        <w:rPr>
          <w:lang w:val="ar_AE" w:bidi="ar_AE"/>
        </w:rPr>
        <w:t xml:space="preserve"> الموصوف في </w:t>
      </w:r>
      <w:hyperlink r:id="rId102">
        <w:r>
          <w:rPr>
            <w:lang w:val="ar_AE" w:bidi="ar_AE"/>
          </w:rPr>
          <w:rPr>
            <w:color w:val="0000EE"/>
            <w:u w:val="single"/>
          </w:rPr>
          <w:t>2:5</w:t>
        </w:r>
      </w:hyperlink>
      <w:r>
        <w:rPr>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r>
        <w:rPr>
          <w:lang w:val="ar_AE" w:bidi="ar_AE"/>
        </w:rPr>
      </w:r>
      <w:r>
        <w:rPr>
          <w:lang w:val="ar_AE" w:bidi="ar_AE"/>
        </w:rPr>
      </w:r>
    </w:p>
    <w:p>
      <w:pPr>
        <w:bidi/>
      </w:pPr>
      <w:r>
        <w:rPr>
          <w:lang w:val="ar_AE" w:bidi="ar_AE"/>
        </w:rPr>
      </w:r>
    </w:p>
    <w:p>
      <w:pPr>
        <w:pStyle w:val="Heading2"/>
        <w:bidi/>
      </w:pPr>
      <w:r>
        <w:rPr>
          <w:lang w:val="ar_AE" w:bidi="ar_AE"/>
        </w:rPr>
        <w:t>اللاويّين 2: 7 (#3)</w:t>
      </w:r>
      <w:r>
        <w:rPr>
          <w:lang w:val="ar_AE" w:bidi="ar_AE"/>
        </w:rPr>
      </w:r>
    </w:p>
    <w:p>
      <w:pPr>
        <w:bidi/>
      </w:pPr>
      <w:r>
        <w:rPr>
          <w:lang w:val="ar_AE" w:bidi="ar_AE"/>
        </w:rPr>
      </w:r>
      <w:r>
        <w:rPr>
          <w:b/>
          <w:lang w:val="ar_AE" w:bidi="ar_AE"/>
        </w:rPr>
        <w:t>"فَمِنْ دَقِيق بِزَيْتٍ تَعْمَلُهُ"</w:t>
      </w:r>
    </w:p>
    <w:p>
      <w:pPr>
        <w:bidi/>
      </w:pPr>
      <w:r>
        <w:rPr>
          <w:lang w:val="ar_AE" w:bidi="ar_AE"/>
        </w:rPr>
      </w:r>
      <w:r>
        <w:rPr>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r>
        <w:rPr>
          <w:lang w:val="ar_AE" w:bidi="ar_AE"/>
        </w:rPr>
      </w:r>
      <w:r>
        <w:rPr>
          <w:lang w:val="ar_AE" w:bidi="ar_AE"/>
        </w:rPr>
      </w:r>
    </w:p>
    <w:p>
      <w:pPr>
        <w:bidi/>
      </w:pPr>
      <w:r>
        <w:rPr>
          <w:lang w:val="ar_AE" w:bidi="ar_AE"/>
        </w:rPr>
      </w:r>
    </w:p>
    <w:p>
      <w:pPr>
        <w:pStyle w:val="Heading2"/>
        <w:bidi/>
      </w:pPr>
      <w:r>
        <w:rPr>
          <w:lang w:val="ar_AE" w:bidi="ar_AE"/>
        </w:rPr>
        <w:t>اللاويّين 2: 8 (#1)</w:t>
      </w:r>
      <w:r>
        <w:rPr>
          <w:lang w:val="ar_AE" w:bidi="ar_AE"/>
        </w:rPr>
      </w:r>
    </w:p>
    <w:p>
      <w:pPr>
        <w:bidi/>
      </w:pPr>
      <w:r>
        <w:rPr>
          <w:lang w:val="ar_AE" w:bidi="ar_AE"/>
        </w:rPr>
      </w:r>
      <w:r>
        <w:rPr>
          <w:b/>
          <w:lang w:val="ar_AE" w:bidi="ar_AE"/>
        </w:rPr>
        <w:t>"فَتَأْتِي بِالتَّقْدِمَةِ الَّتِي تُصْطَنَعُ مِنْ هذِهِ إِلَى الرَّبِّ"</w:t>
      </w:r>
    </w:p>
    <w:p>
      <w:pPr>
        <w:bidi/>
      </w:pPr>
      <w:r>
        <w:rPr>
          <w:lang w:val="ar_AE" w:bidi="ar_AE"/>
        </w:rPr>
      </w:r>
      <w:r>
        <w:rPr>
          <w:lang w:val="ar_AE" w:bidi="ar_AE"/>
        </w:rPr>
        <w:t>التعبير "</w:t>
      </w:r>
      <w:r>
        <w:rPr>
          <w:b/>
          <w:lang w:val="ar_AE" w:bidi="ar_AE"/>
        </w:rPr>
        <w:t>إلى الرب"</w:t>
      </w:r>
      <w:r>
        <w:rPr>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2: 8 (#2)</w:t>
      </w:r>
      <w:r>
        <w:rPr>
          <w:lang w:val="ar_AE" w:bidi="ar_AE"/>
        </w:rPr>
      </w:r>
    </w:p>
    <w:p>
      <w:pPr>
        <w:bidi/>
      </w:pPr>
      <w:r>
        <w:rPr>
          <w:lang w:val="ar_AE" w:bidi="ar_AE"/>
        </w:rPr>
      </w:r>
      <w:r>
        <w:rPr>
          <w:b/>
          <w:lang w:val="ar_AE" w:bidi="ar_AE"/>
        </w:rPr>
        <w:t>"الَّتِي تُصْطَنَعُ مِنْ هذِهِ"</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r>
        <w:rPr>
          <w:lang w:val="ar_AE" w:bidi="ar_AE"/>
        </w:rPr>
      </w:r>
      <w:r>
        <w:rPr>
          <w:lang w:val="ar_AE" w:bidi="ar_AE"/>
        </w:rPr>
      </w:r>
    </w:p>
    <w:p>
      <w:pPr>
        <w:bidi/>
      </w:pPr>
      <w:r>
        <w:rPr>
          <w:lang w:val="ar_AE" w:bidi="ar_AE"/>
        </w:rPr>
      </w:r>
    </w:p>
    <w:p>
      <w:pPr>
        <w:pStyle w:val="Heading2"/>
        <w:bidi/>
      </w:pPr>
      <w:r>
        <w:rPr>
          <w:lang w:val="ar_AE" w:bidi="ar_AE"/>
        </w:rPr>
        <w:t>اللاويّين 2: 8 (#3)</w:t>
      </w:r>
      <w:r>
        <w:rPr>
          <w:lang w:val="ar_AE" w:bidi="ar_AE"/>
        </w:rPr>
      </w:r>
    </w:p>
    <w:p>
      <w:pPr>
        <w:bidi/>
      </w:pPr>
      <w:r>
        <w:rPr>
          <w:lang w:val="ar_AE" w:bidi="ar_AE"/>
        </w:rPr>
      </w:r>
      <w:r>
        <w:rPr>
          <w:b/>
          <w:lang w:val="ar_AE" w:bidi="ar_AE"/>
        </w:rPr>
        <w:t>"مِنْ هذِهِ"</w:t>
      </w:r>
    </w:p>
    <w:p>
      <w:pPr>
        <w:bidi/>
      </w:pPr>
      <w:r>
        <w:rPr>
          <w:lang w:val="ar_AE" w:bidi="ar_AE"/>
        </w:rPr>
      </w:r>
      <w:r>
        <w:rPr>
          <w:lang w:val="ar_AE" w:bidi="ar_AE"/>
        </w:rPr>
        <w:t>يمكن أن تشير عبارة "</w:t>
      </w:r>
      <w:r>
        <w:rPr>
          <w:b/>
          <w:lang w:val="ar_AE" w:bidi="ar_AE"/>
        </w:rPr>
        <w:t>من هذه"</w:t>
      </w:r>
      <w:r>
        <w:rPr>
          <w:lang w:val="ar_AE" w:bidi="ar_AE"/>
        </w:rPr>
        <w:t xml:space="preserve"> إلى: (1) المكونات المذكورة في </w:t>
      </w:r>
      <w:hyperlink r:id="rId101">
        <w:r>
          <w:rPr>
            <w:lang w:val="ar_AE" w:bidi="ar_AE"/>
          </w:rPr>
          <w:rPr>
            <w:color w:val="0000EE"/>
            <w:u w:val="single"/>
          </w:rPr>
          <w:t>2:4–7</w:t>
        </w:r>
      </w:hyperlink>
      <w:r>
        <w:rPr>
          <w:lang w:val="ar_AE" w:bidi="ar_AE"/>
        </w:rPr>
        <w:t xml:space="preserve">. ترجمة بديلة: [من هذه المكونات] أو (2) الطرق المذكورة في </w:t>
      </w:r>
      <w:hyperlink r:id="rId101">
        <w:r>
          <w:rPr>
            <w:lang w:val="ar_AE" w:bidi="ar_AE"/>
          </w:rPr>
          <w:rPr>
            <w:color w:val="0000EE"/>
            <w:u w:val="single"/>
          </w:rPr>
          <w:t>2:4–7</w:t>
        </w:r>
      </w:hyperlink>
      <w:r>
        <w:rPr>
          <w:lang w:val="ar_AE" w:bidi="ar_AE"/>
        </w:rPr>
        <w:t>. ترجمة بديلة: [بهذه الطرق]</w:t>
      </w:r>
      <w:r>
        <w:rPr>
          <w:lang w:val="ar_AE" w:bidi="ar_AE"/>
        </w:rPr>
      </w:r>
      <w:r>
        <w:rPr>
          <w:lang w:val="ar_AE" w:bidi="ar_AE"/>
        </w:rPr>
      </w:r>
    </w:p>
    <w:p>
      <w:pPr>
        <w:bidi/>
      </w:pPr>
      <w:r>
        <w:rPr>
          <w:lang w:val="ar_AE" w:bidi="ar_AE"/>
        </w:rPr>
      </w:r>
    </w:p>
    <w:p>
      <w:pPr>
        <w:pStyle w:val="Heading2"/>
        <w:bidi/>
      </w:pPr>
      <w:r>
        <w:rPr>
          <w:lang w:val="ar_AE" w:bidi="ar_AE"/>
        </w:rPr>
        <w:t>اللاويّين 2: 8 (#4)</w:t>
      </w:r>
      <w:r>
        <w:rPr>
          <w:lang w:val="ar_AE" w:bidi="ar_AE"/>
        </w:rPr>
      </w:r>
    </w:p>
    <w:p>
      <w:pPr>
        <w:bidi/>
      </w:pPr>
      <w:r>
        <w:rPr>
          <w:lang w:val="ar_AE" w:bidi="ar_AE"/>
        </w:rPr>
      </w:r>
      <w:r>
        <w:rPr>
          <w:b/>
          <w:lang w:val="ar_AE" w:bidi="ar_AE"/>
        </w:rPr>
        <w:t>"وَتُقَدِّمُهَا"</w:t>
      </w:r>
    </w:p>
    <w:p>
      <w:pPr>
        <w:bidi/>
      </w:pPr>
      <w:r>
        <w:rPr>
          <w:lang w:val="ar_AE" w:bidi="ar_AE"/>
        </w:rPr>
      </w:r>
      <w:r>
        <w:rPr>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r>
        <w:rPr>
          <w:lang w:val="ar_AE" w:bidi="ar_AE"/>
        </w:rPr>
      </w:r>
      <w:r>
        <w:rPr>
          <w:lang w:val="ar_AE" w:bidi="ar_AE"/>
        </w:rPr>
      </w:r>
    </w:p>
    <w:p>
      <w:pPr>
        <w:bidi/>
      </w:pPr>
      <w:r>
        <w:rPr>
          <w:lang w:val="ar_AE" w:bidi="ar_AE"/>
        </w:rPr>
      </w:r>
    </w:p>
    <w:p>
      <w:pPr>
        <w:pStyle w:val="Heading2"/>
        <w:bidi/>
      </w:pPr>
      <w:r>
        <w:rPr>
          <w:lang w:val="ar_AE" w:bidi="ar_AE"/>
        </w:rPr>
        <w:t>اللاويّين 2: 10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 الترجمة البديلة: [تقدمة مُقَدَّسة للغاية] أو [تقدمة مُقَدَّسة بشكل استثنائي]</w:t>
      </w:r>
      <w:r>
        <w:rPr>
          <w:lang w:val="ar_AE" w:bidi="ar_AE"/>
        </w:rPr>
      </w:r>
      <w:r>
        <w:rPr>
          <w:lang w:val="ar_AE" w:bidi="ar_AE"/>
        </w:rPr>
      </w:r>
    </w:p>
    <w:p>
      <w:pPr>
        <w:bidi/>
      </w:pPr>
      <w:r>
        <w:rPr>
          <w:lang w:val="ar_AE" w:bidi="ar_AE"/>
        </w:rPr>
      </w:r>
    </w:p>
    <w:p>
      <w:pPr>
        <w:pStyle w:val="Heading2"/>
        <w:bidi/>
      </w:pPr>
      <w:r>
        <w:rPr>
          <w:lang w:val="ar_AE" w:bidi="ar_AE"/>
        </w:rPr>
        <w:t>اللاويّين 2: 10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هذه العبارة في </w:t>
      </w:r>
      <w:hyperlink r:id="rId47">
        <w:r>
          <w:rPr>
            <w:lang w:val="ar_AE" w:bidi="ar_AE"/>
          </w:rPr>
          <w:rPr>
            <w:color w:val="0000EE"/>
            <w:u w:val="single"/>
          </w:rPr>
          <w:t>2:3</w:t>
        </w:r>
      </w:hyperlink>
      <w:r>
        <w:rPr>
          <w:lang w:val="ar_AE" w:bidi="ar_AE"/>
        </w:rPr>
        <w:t>. الترجمة البديلة: [من الوقائد (التقدمات) التي يقدمها الشعب للرب]</w:t>
      </w:r>
      <w:r>
        <w:rPr>
          <w:lang w:val="ar_AE" w:bidi="ar_AE"/>
        </w:rPr>
      </w:r>
      <w:r>
        <w:rPr>
          <w:lang w:val="ar_AE" w:bidi="ar_AE"/>
        </w:rPr>
      </w:r>
    </w:p>
    <w:p>
      <w:pPr>
        <w:bidi/>
      </w:pPr>
      <w:r>
        <w:rPr>
          <w:lang w:val="ar_AE" w:bidi="ar_AE"/>
        </w:rPr>
      </w:r>
    </w:p>
    <w:p>
      <w:pPr>
        <w:pStyle w:val="Heading2"/>
        <w:bidi/>
      </w:pPr>
      <w:r>
        <w:rPr>
          <w:lang w:val="ar_AE" w:bidi="ar_AE"/>
        </w:rPr>
        <w:t>اللاويّين 2: 11 (#1)</w:t>
      </w:r>
      <w:r>
        <w:rPr>
          <w:lang w:val="ar_AE" w:bidi="ar_AE"/>
        </w:rPr>
      </w:r>
    </w:p>
    <w:p>
      <w:pPr>
        <w:bidi/>
      </w:pPr>
      <w:r>
        <w:rPr>
          <w:lang w:val="ar_AE" w:bidi="ar_AE"/>
        </w:rPr>
      </w:r>
      <w:r>
        <w:rPr>
          <w:b/>
          <w:lang w:val="ar_AE" w:bidi="ar_AE"/>
        </w:rPr>
        <w:t>"كُلُّ التَّقْدِمَاتِ الَّتِي تُقَرِّبُونَهَا لِلرَّبِّ لاَ تُصْطَنَعُ خَمِيرًا"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r>
        <w:rPr>
          <w:lang w:val="ar_AE" w:bidi="ar_AE"/>
        </w:rPr>
      </w:r>
      <w:r>
        <w:rPr>
          <w:lang w:val="ar_AE" w:bidi="ar_AE"/>
        </w:rPr>
      </w:r>
    </w:p>
    <w:p>
      <w:pPr>
        <w:bidi/>
      </w:pPr>
      <w:r>
        <w:rPr>
          <w:lang w:val="ar_AE" w:bidi="ar_AE"/>
        </w:rPr>
      </w:r>
    </w:p>
    <w:p>
      <w:pPr>
        <w:pStyle w:val="Heading2"/>
        <w:bidi/>
      </w:pPr>
      <w:r>
        <w:rPr>
          <w:lang w:val="ar_AE" w:bidi="ar_AE"/>
        </w:rPr>
        <w:t>اللاويّين 2: 11 (#2)</w:t>
      </w:r>
      <w:r>
        <w:rPr>
          <w:lang w:val="ar_AE" w:bidi="ar_AE"/>
        </w:rPr>
      </w:r>
    </w:p>
    <w:p>
      <w:pPr>
        <w:bidi/>
      </w:pPr>
      <w:r>
        <w:rPr>
          <w:lang w:val="ar_AE" w:bidi="ar_AE"/>
        </w:rPr>
      </w:r>
      <w:r>
        <w:rPr>
          <w:b/>
          <w:lang w:val="ar_AE" w:bidi="ar_AE"/>
        </w:rPr>
        <w:t>"الَّتِي تُقَرِّبُونَهَا ... لاَ تُوقِدُوا مِنْهُمَا وَقُودًا لِلرَّبِّ"</w:t>
      </w:r>
    </w:p>
    <w:p>
      <w:pPr>
        <w:bidi/>
      </w:pPr>
      <w:r>
        <w:rPr>
          <w:lang w:val="ar_AE" w:bidi="ar_AE"/>
        </w:rPr>
      </w:r>
      <w:r>
        <w:rPr>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r>
        <w:rPr>
          <w:lang w:val="ar_AE" w:bidi="ar_AE"/>
        </w:rPr>
      </w:r>
      <w:r>
        <w:rPr>
          <w:lang w:val="ar_AE" w:bidi="ar_AE"/>
        </w:rPr>
      </w:r>
    </w:p>
    <w:p>
      <w:pPr>
        <w:bidi/>
      </w:pPr>
      <w:r>
        <w:rPr>
          <w:lang w:val="ar_AE" w:bidi="ar_AE"/>
        </w:rPr>
      </w:r>
    </w:p>
    <w:p>
      <w:pPr>
        <w:pStyle w:val="Heading2"/>
        <w:bidi/>
      </w:pPr>
      <w:r>
        <w:rPr>
          <w:lang w:val="ar_AE" w:bidi="ar_AE"/>
        </w:rPr>
        <w:t>اللاويّين 2: 11 (#3)</w:t>
      </w:r>
      <w:r>
        <w:rPr>
          <w:lang w:val="ar_AE" w:bidi="ar_AE"/>
        </w:rPr>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r>
        <w:rPr>
          <w:lang w:val="ar_AE" w:bidi="ar_AE"/>
        </w:rPr>
      </w:r>
      <w:r>
        <w:rPr>
          <w:lang w:val="ar_AE" w:bidi="ar_AE"/>
        </w:rPr>
      </w:r>
    </w:p>
    <w:p>
      <w:pPr>
        <w:bidi/>
      </w:pPr>
      <w:r>
        <w:rPr>
          <w:lang w:val="ar_AE" w:bidi="ar_AE"/>
        </w:rPr>
      </w:r>
    </w:p>
    <w:p>
      <w:pPr>
        <w:pStyle w:val="Heading2"/>
        <w:bidi/>
      </w:pPr>
      <w:r>
        <w:rPr>
          <w:lang w:val="ar_AE" w:bidi="ar_AE"/>
        </w:rPr>
        <w:t>اللاويّين 2: 11 (#4)</w:t>
      </w:r>
      <w:r>
        <w:rPr>
          <w:lang w:val="ar_AE" w:bidi="ar_AE"/>
        </w:rPr>
      </w:r>
    </w:p>
    <w:p>
      <w:pPr>
        <w:bidi/>
      </w:pPr>
      <w:r>
        <w:rPr>
          <w:lang w:val="ar_AE" w:bidi="ar_AE"/>
        </w:rPr>
      </w:r>
      <w:r>
        <w:rPr>
          <w:b/>
          <w:lang w:val="ar_AE" w:bidi="ar_AE"/>
        </w:rPr>
        <w:t>"مِنْهُمَا وَقُودًا لِلرَّبِّ"</w:t>
      </w:r>
    </w:p>
    <w:p>
      <w:pPr>
        <w:bidi/>
      </w:pPr>
      <w:r>
        <w:rPr>
          <w:lang w:val="ar_AE" w:bidi="ar_AE"/>
        </w:rPr>
      </w:r>
      <w:r>
        <w:rPr>
          <w:lang w:val="ar_AE" w:bidi="ar_AE"/>
        </w:rPr>
        <w:t xml:space="preserve">يشير الضمير المتصل في كلمة </w:t>
      </w:r>
      <w:r>
        <w:rPr>
          <w:b/>
          <w:lang w:val="ar_AE" w:bidi="ar_AE"/>
        </w:rPr>
        <w:t>منهما</w:t>
      </w:r>
      <w:r>
        <w:rPr>
          <w:lang w:val="ar_AE" w:bidi="ar_AE"/>
        </w:rPr>
        <w:t xml:space="preserve"> إلى </w:t>
      </w:r>
      <w:r>
        <w:rPr>
          <w:b/>
          <w:lang w:val="ar_AE" w:bidi="ar_AE"/>
        </w:rPr>
        <w:t>تقدمة الحبوب</w:t>
      </w:r>
      <w:r>
        <w:rPr>
          <w:lang w:val="ar_AE" w:bidi="ar_AE"/>
        </w:rPr>
        <w:t xml:space="preserve"> التي تم تعيينها لتُحرَق على المذبح كتقدمة للرب، وبذلك، تُعدّ </w:t>
      </w:r>
      <w:r>
        <w:rPr>
          <w:b/>
          <w:lang w:val="ar_AE" w:bidi="ar_AE"/>
        </w:rPr>
        <w:t>وقائد</w:t>
      </w:r>
      <w:r>
        <w:rPr>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r>
        <w:rPr>
          <w:lang w:val="ar_AE" w:bidi="ar_AE"/>
        </w:rPr>
      </w:r>
      <w:r>
        <w:rPr>
          <w:lang w:val="ar_AE" w:bidi="ar_AE"/>
        </w:rPr>
      </w:r>
    </w:p>
    <w:p>
      <w:pPr>
        <w:bidi/>
      </w:pPr>
      <w:r>
        <w:rPr>
          <w:lang w:val="ar_AE" w:bidi="ar_AE"/>
        </w:rPr>
      </w:r>
    </w:p>
    <w:p>
      <w:pPr>
        <w:pStyle w:val="Heading2"/>
        <w:bidi/>
      </w:pPr>
      <w:r>
        <w:rPr>
          <w:lang w:val="ar_AE" w:bidi="ar_AE"/>
        </w:rPr>
        <w:t>اللاويّين 2: 12 (#1)</w:t>
      </w:r>
      <w:r>
        <w:rPr>
          <w:lang w:val="ar_AE" w:bidi="ar_AE"/>
        </w:rPr>
      </w:r>
    </w:p>
    <w:p>
      <w:pPr>
        <w:bidi/>
      </w:pPr>
      <w:r>
        <w:rPr>
          <w:lang w:val="ar_AE" w:bidi="ar_AE"/>
        </w:rPr>
      </w:r>
      <w:r>
        <w:rPr>
          <w:b/>
          <w:lang w:val="ar_AE" w:bidi="ar_AE"/>
        </w:rPr>
        <w:t>"قُرْبَانَ أَوَائِلَ تُقَرِّبُونَهُمَا لِلرَّبِّ"</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 ربما باستخدام فعل واسم مشتقين من نفس الجذر في لغتك. الترجمة البديلة: [ينبغي أن تقدمهم للرب كتقدمة من الباكورات]</w:t>
      </w:r>
      <w:r>
        <w:rPr>
          <w:lang w:val="ar_AE" w:bidi="ar_AE"/>
        </w:rPr>
      </w:r>
      <w:r>
        <w:rPr>
          <w:lang w:val="ar_AE" w:bidi="ar_AE"/>
        </w:rPr>
      </w:r>
    </w:p>
    <w:p>
      <w:pPr>
        <w:bidi/>
      </w:pPr>
      <w:r>
        <w:rPr>
          <w:lang w:val="ar_AE" w:bidi="ar_AE"/>
        </w:rPr>
      </w:r>
    </w:p>
    <w:p>
      <w:pPr>
        <w:pStyle w:val="Heading2"/>
        <w:bidi/>
      </w:pPr>
      <w:r>
        <w:rPr>
          <w:lang w:val="ar_AE" w:bidi="ar_AE"/>
        </w:rPr>
        <w:t>اللاويّين 2: 12 (#2)</w:t>
      </w:r>
      <w:r>
        <w:rPr>
          <w:lang w:val="ar_AE" w:bidi="ar_AE"/>
        </w:rPr>
      </w:r>
    </w:p>
    <w:p>
      <w:pPr>
        <w:bidi/>
      </w:pPr>
      <w:r>
        <w:rPr>
          <w:lang w:val="ar_AE" w:bidi="ar_AE"/>
        </w:rPr>
      </w:r>
      <w:r>
        <w:rPr>
          <w:b/>
          <w:lang w:val="ar_AE" w:bidi="ar_AE"/>
        </w:rPr>
        <w:t>"تُقَرِّبُونَهُمَا"</w:t>
      </w:r>
    </w:p>
    <w:p>
      <w:pPr>
        <w:bidi/>
      </w:pPr>
      <w:r>
        <w:rPr>
          <w:lang w:val="ar_AE" w:bidi="ar_AE"/>
        </w:rPr>
      </w:r>
      <w:r>
        <w:rPr>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lang w:val="ar_AE" w:bidi="ar_AE"/>
        </w:rPr>
      </w:r>
      <w:r>
        <w:rPr>
          <w:lang w:val="ar_AE" w:bidi="ar_AE"/>
        </w:rPr>
      </w:r>
    </w:p>
    <w:p>
      <w:pPr>
        <w:bidi/>
      </w:pPr>
      <w:r>
        <w:rPr>
          <w:lang w:val="ar_AE" w:bidi="ar_AE"/>
        </w:rPr>
      </w:r>
    </w:p>
    <w:p>
      <w:pPr>
        <w:pStyle w:val="Heading2"/>
        <w:bidi/>
      </w:pPr>
      <w:r>
        <w:rPr>
          <w:lang w:val="ar_AE" w:bidi="ar_AE"/>
        </w:rPr>
        <w:t>اللاويّين 2: 13 (#1)</w:t>
      </w:r>
      <w:r>
        <w:rPr>
          <w:lang w:val="ar_AE" w:bidi="ar_AE"/>
        </w:rPr>
      </w:r>
    </w:p>
    <w:p>
      <w:pPr>
        <w:bidi/>
      </w:pPr>
      <w:r>
        <w:rPr>
          <w:lang w:val="ar_AE" w:bidi="ar_AE"/>
        </w:rPr>
      </w:r>
      <w:r>
        <w:rPr>
          <w:b/>
          <w:lang w:val="ar_AE" w:bidi="ar_AE"/>
        </w:rPr>
        <w:t>"بِالْمِلْحِ تُمَلِّحُهُ"</w:t>
      </w:r>
    </w:p>
    <w:p>
      <w:pPr>
        <w:bidi/>
      </w:pPr>
      <w:r>
        <w:rPr>
          <w:lang w:val="ar_AE" w:bidi="ar_AE"/>
        </w:rPr>
      </w:r>
      <w:r>
        <w:rPr>
          <w:lang w:val="ar_AE" w:bidi="ar_AE"/>
        </w:rPr>
        <w:t xml:space="preserve">هنا يأتي الفعل والمفعول به من نفس الجذر. فكلمة </w:t>
      </w:r>
      <w:r>
        <w:rPr>
          <w:b/>
          <w:lang w:val="ar_AE" w:bidi="ar_AE"/>
        </w:rPr>
        <w:t>تُملِّح</w:t>
      </w:r>
      <w:r>
        <w:rPr>
          <w:lang w:val="ar_AE" w:bidi="ar_AE"/>
        </w:rPr>
        <w:t xml:space="preserve"> تُترجَم كفعل مرتبط بالاسم المترجم إلى </w:t>
      </w:r>
      <w:r>
        <w:rPr>
          <w:b/>
          <w:lang w:val="ar_AE" w:bidi="ar_AE"/>
        </w:rPr>
        <w:t>الملح</w:t>
      </w:r>
      <w:r>
        <w:rPr>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r>
        <w:rPr>
          <w:lang w:val="ar_AE" w:bidi="ar_AE"/>
        </w:rPr>
      </w:r>
      <w:r>
        <w:rPr>
          <w:lang w:val="ar_AE" w:bidi="ar_AE"/>
        </w:rPr>
      </w:r>
    </w:p>
    <w:p>
      <w:pPr>
        <w:bidi/>
      </w:pPr>
      <w:r>
        <w:rPr>
          <w:lang w:val="ar_AE" w:bidi="ar_AE"/>
        </w:rPr>
      </w:r>
    </w:p>
    <w:p>
      <w:pPr>
        <w:pStyle w:val="Heading2"/>
        <w:bidi/>
      </w:pPr>
      <w:r>
        <w:rPr>
          <w:lang w:val="ar_AE" w:bidi="ar_AE"/>
        </w:rPr>
        <w:t>اللاويّين 2: 13 (#2)</w:t>
      </w:r>
      <w:r>
        <w:rPr>
          <w:lang w:val="ar_AE" w:bidi="ar_AE"/>
        </w:rPr>
      </w:r>
    </w:p>
    <w:p>
      <w:pPr>
        <w:bidi/>
      </w:pPr>
      <w:r>
        <w:rPr>
          <w:lang w:val="ar_AE" w:bidi="ar_AE"/>
        </w:rPr>
      </w:r>
      <w:r>
        <w:rPr>
          <w:b/>
          <w:lang w:val="ar_AE" w:bidi="ar_AE"/>
        </w:rPr>
        <w:t>"تُمَلِّحُهُ"</w:t>
      </w:r>
    </w:p>
    <w:p>
      <w:pPr>
        <w:bidi/>
      </w:pPr>
      <w:r>
        <w:rPr>
          <w:lang w:val="ar_AE" w:bidi="ar_AE"/>
        </w:rPr>
      </w:r>
      <w:r>
        <w:rPr>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r>
        <w:rPr>
          <w:lang w:val="ar_AE" w:bidi="ar_AE"/>
        </w:rPr>
      </w:r>
      <w:r>
        <w:rPr>
          <w:lang w:val="ar_AE" w:bidi="ar_AE"/>
        </w:rPr>
      </w:r>
    </w:p>
    <w:p>
      <w:pPr>
        <w:bidi/>
      </w:pPr>
      <w:r>
        <w:rPr>
          <w:lang w:val="ar_AE" w:bidi="ar_AE"/>
        </w:rPr>
      </w:r>
    </w:p>
    <w:p>
      <w:pPr>
        <w:pStyle w:val="Heading2"/>
        <w:bidi/>
      </w:pPr>
      <w:r>
        <w:rPr>
          <w:lang w:val="ar_AE" w:bidi="ar_AE"/>
        </w:rPr>
        <w:t>اللاويّين 2: 13 (#3)</w:t>
      </w:r>
      <w:r>
        <w:rPr>
          <w:lang w:val="ar_AE" w:bidi="ar_AE"/>
        </w:rPr>
      </w:r>
    </w:p>
    <w:p>
      <w:pPr>
        <w:bidi/>
      </w:pPr>
      <w:r>
        <w:rPr>
          <w:lang w:val="ar_AE" w:bidi="ar_AE"/>
        </w:rPr>
      </w:r>
      <w:r>
        <w:rPr>
          <w:b/>
          <w:lang w:val="ar_AE" w:bidi="ar_AE"/>
        </w:rPr>
        <w:t>"مِلْحِ عَهْدِ إِلهِكَ"</w:t>
      </w:r>
    </w:p>
    <w:p>
      <w:pPr>
        <w:bidi/>
      </w:pPr>
      <w:r>
        <w:rPr>
          <w:lang w:val="ar_AE" w:bidi="ar_AE"/>
        </w:rPr>
      </w:r>
      <w:r>
        <w:rPr>
          <w:lang w:val="ar_AE" w:bidi="ar_AE"/>
        </w:rPr>
        <w:t>الترجمة البديلة: [الملح الذي يحفظ الطعام، وبالتالي يجب أن يذكرك بالطبيعة الملزمة والدائمة لعهد الله معك]</w:t>
      </w:r>
      <w:r>
        <w:rPr>
          <w:lang w:val="ar_AE" w:bidi="ar_AE"/>
        </w:rPr>
      </w:r>
      <w:r>
        <w:rPr>
          <w:lang w:val="ar_AE" w:bidi="ar_AE"/>
        </w:rPr>
      </w:r>
    </w:p>
    <w:p>
      <w:pPr>
        <w:bidi/>
      </w:pPr>
      <w:r>
        <w:rPr>
          <w:lang w:val="ar_AE" w:bidi="ar_AE"/>
        </w:rPr>
      </w:r>
    </w:p>
    <w:p>
      <w:pPr>
        <w:pStyle w:val="Heading2"/>
        <w:bidi/>
      </w:pPr>
      <w:r>
        <w:rPr>
          <w:lang w:val="ar_AE" w:bidi="ar_AE"/>
        </w:rPr>
        <w:t>اللاويّين 2: 14 (#1)</w:t>
      </w:r>
      <w:r>
        <w:rPr>
          <w:lang w:val="ar_AE" w:bidi="ar_AE"/>
        </w:rPr>
      </w:r>
    </w:p>
    <w:p>
      <w:pPr>
        <w:bidi/>
      </w:pPr>
      <w:r>
        <w:rPr>
          <w:lang w:val="ar_AE" w:bidi="ar_AE"/>
        </w:rPr>
      </w:r>
      <w:r>
        <w:rPr>
          <w:b/>
          <w:lang w:val="ar_AE" w:bidi="ar_AE"/>
        </w:rPr>
        <w:t>"فَفَرِيكًا مَشْوِيًّا بِالنَّارِ"</w:t>
      </w:r>
    </w:p>
    <w:p>
      <w:pPr>
        <w:bidi/>
      </w:pPr>
      <w:r>
        <w:rPr>
          <w:lang w:val="ar_AE" w:bidi="ar_AE"/>
        </w:rPr>
      </w:r>
      <w:r>
        <w:rPr>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r>
        <w:rPr>
          <w:lang w:val="ar_AE" w:bidi="ar_AE"/>
        </w:rPr>
      </w:r>
      <w:r>
        <w:rPr>
          <w:lang w:val="ar_AE" w:bidi="ar_AE"/>
        </w:rPr>
      </w:r>
    </w:p>
    <w:p>
      <w:pPr>
        <w:bidi/>
      </w:pPr>
      <w:r>
        <w:rPr>
          <w:lang w:val="ar_AE" w:bidi="ar_AE"/>
        </w:rPr>
      </w:r>
    </w:p>
    <w:p>
      <w:pPr>
        <w:pStyle w:val="Heading2"/>
        <w:bidi/>
      </w:pPr>
      <w:r>
        <w:rPr>
          <w:lang w:val="ar_AE" w:bidi="ar_AE"/>
        </w:rPr>
        <w:t>اللاويّين 2: 16 (#1)</w:t>
      </w:r>
      <w:r>
        <w:rPr>
          <w:lang w:val="ar_AE" w:bidi="ar_AE"/>
        </w:rPr>
      </w:r>
    </w:p>
    <w:p>
      <w:pPr>
        <w:bidi/>
      </w:pPr>
      <w:r>
        <w:rPr>
          <w:lang w:val="ar_AE" w:bidi="ar_AE"/>
        </w:rPr>
      </w:r>
      <w:r>
        <w:rPr>
          <w:b/>
          <w:lang w:val="ar_AE" w:bidi="ar_AE"/>
        </w:rPr>
        <w:t>"فَيُوقِدُ الْكَاهِنُ تَذْكَارَهَا ... وَقُودًا لِلرَّبِّ"</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1:9</w:t>
        </w:r>
      </w:hyperlink>
      <w:r>
        <w:rPr>
          <w:lang w:val="ar_AE" w:bidi="ar_AE"/>
        </w:rPr>
        <w:t xml:space="preserve"> و</w:t>
      </w:r>
      <w:hyperlink r:id="rId72">
        <w:r>
          <w:rPr>
            <w:lang w:val="ar_AE" w:bidi="ar_AE"/>
          </w:rPr>
          <w:rPr>
            <w:color w:val="0000EE"/>
            <w:u w:val="single"/>
          </w:rPr>
          <w:t>2:2</w:t>
        </w:r>
      </w:hyperlink>
      <w:r>
        <w:rPr>
          <w:lang w:val="ar_AE" w:bidi="ar_AE"/>
        </w:rPr>
        <w:t>. الترجمة البديلة: [ويجعل الكاهن جزء التذكار يحترق على المذبح حتى يتحول إلى دخان ويرتفع نحو الله في السماء]</w:t>
      </w:r>
      <w:r>
        <w:rPr>
          <w:lang w:val="ar_AE" w:bidi="ar_AE"/>
        </w:rPr>
      </w:r>
      <w:r>
        <w:rPr>
          <w:lang w:val="ar_AE" w:bidi="ar_AE"/>
        </w:rPr>
      </w:r>
    </w:p>
    <w:p>
      <w:pPr>
        <w:bidi/>
      </w:pPr>
      <w:r>
        <w:rPr>
          <w:lang w:val="ar_AE" w:bidi="ar_AE"/>
        </w:rPr>
      </w:r>
    </w:p>
    <w:p>
      <w:pPr>
        <w:pStyle w:val="Heading2"/>
        <w:bidi/>
      </w:pPr>
      <w:r>
        <w:rPr>
          <w:lang w:val="ar_AE" w:bidi="ar_AE"/>
        </w:rPr>
        <w:t>اللاويّين 3: 1 (#1)</w:t>
      </w:r>
      <w:r>
        <w:rPr>
          <w:lang w:val="ar_AE" w:bidi="ar_AE"/>
        </w:rPr>
      </w:r>
    </w:p>
    <w:p>
      <w:pPr>
        <w:bidi/>
      </w:pPr>
      <w:r>
        <w:rPr>
          <w:lang w:val="ar_AE" w:bidi="ar_AE"/>
        </w:rPr>
      </w:r>
      <w:r>
        <w:rPr>
          <w:b/>
          <w:lang w:val="ar_AE" w:bidi="ar_AE"/>
        </w:rPr>
        <w:t>"قُرْبَانُهُ … قَرَّبَ … يُقَرِّبُهُ"</w:t>
      </w:r>
    </w:p>
    <w:p>
      <w:pPr>
        <w:bidi/>
      </w:pPr>
      <w:r>
        <w:rPr>
          <w:lang w:val="ar_AE" w:bidi="ar_AE"/>
        </w:rPr>
      </w:r>
      <w:r>
        <w:rPr>
          <w:lang w:val="ar_AE" w:bidi="ar_AE"/>
        </w:rPr>
        <w:t xml:space="preserve">بالنسبة لهذا التعبير والتعبيرات المشابهة في هذا الأصحاح، انظر كيف ترجمت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 (#2)</w:t>
      </w:r>
      <w:r>
        <w:rPr>
          <w:lang w:val="ar_AE" w:bidi="ar_AE"/>
        </w:rPr>
      </w:r>
    </w:p>
    <w:p>
      <w:pPr>
        <w:bidi/>
      </w:pPr>
      <w:r>
        <w:rPr>
          <w:lang w:val="ar_AE" w:bidi="ar_AE"/>
        </w:rPr>
      </w:r>
      <w:r>
        <w:rPr>
          <w:b/>
          <w:lang w:val="ar_AE" w:bidi="ar_AE"/>
        </w:rPr>
        <w:t>"قُرْبَانُهُ … قَرَّبَ … يُقَرِّبُهُ"</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r>
        <w:rPr>
          <w:lang w:val="ar_AE" w:bidi="ar_AE"/>
        </w:rPr>
      </w:r>
      <w:r>
        <w:rPr>
          <w:lang w:val="ar_AE" w:bidi="ar_AE"/>
        </w:rPr>
      </w:r>
    </w:p>
    <w:p>
      <w:pPr>
        <w:bidi/>
      </w:pPr>
      <w:r>
        <w:rPr>
          <w:lang w:val="ar_AE" w:bidi="ar_AE"/>
        </w:rPr>
      </w:r>
    </w:p>
    <w:p>
      <w:pPr>
        <w:pStyle w:val="Heading2"/>
        <w:bidi/>
      </w:pPr>
      <w:r>
        <w:rPr>
          <w:lang w:val="ar_AE" w:bidi="ar_AE"/>
        </w:rPr>
        <w:t>اللاويّين 3: 1 (#3)</w:t>
      </w:r>
      <w:r>
        <w:rPr>
          <w:lang w:val="ar_AE" w:bidi="ar_AE"/>
        </w:rPr>
      </w:r>
    </w:p>
    <w:p>
      <w:pPr>
        <w:bidi/>
      </w:pPr>
      <w:r>
        <w:rPr>
          <w:lang w:val="ar_AE" w:bidi="ar_AE"/>
        </w:rPr>
      </w:r>
      <w:r>
        <w:rPr>
          <w:b/>
          <w:lang w:val="ar_AE" w:bidi="ar_AE"/>
        </w:rPr>
        <w:t>"مِنَ الْبَقَرِ"</w:t>
      </w:r>
    </w:p>
    <w:p>
      <w:pPr>
        <w:bidi/>
      </w:pPr>
      <w:r>
        <w:rPr>
          <w:lang w:val="ar_AE" w:bidi="ar_AE"/>
        </w:rPr>
      </w:r>
      <w:r>
        <w:rPr>
          <w:lang w:val="ar_AE" w:bidi="ar_AE"/>
        </w:rPr>
        <w:t>لا تشر عبارة "</w:t>
      </w:r>
      <w:r>
        <w:rPr>
          <w:b/>
          <w:lang w:val="ar_AE" w:bidi="ar_AE"/>
        </w:rPr>
        <w:t>مِنَ الْبَقَرِ"</w:t>
      </w:r>
      <w:r>
        <w:rPr>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r>
        <w:rPr>
          <w:lang w:val="ar_AE" w:bidi="ar_AE"/>
        </w:rPr>
      </w:r>
      <w:r>
        <w:rPr>
          <w:lang w:val="ar_AE" w:bidi="ar_AE"/>
        </w:rPr>
      </w:r>
    </w:p>
    <w:p>
      <w:pPr>
        <w:bidi/>
      </w:pPr>
      <w:r>
        <w:rPr>
          <w:lang w:val="ar_AE" w:bidi="ar_AE"/>
        </w:rPr>
      </w:r>
    </w:p>
    <w:p>
      <w:pPr>
        <w:pStyle w:val="Heading2"/>
        <w:bidi/>
      </w:pPr>
      <w:r>
        <w:rPr>
          <w:lang w:val="ar_AE" w:bidi="ar_AE"/>
        </w:rPr>
        <w:t>اللاويّين 3: 1 (#4)</w:t>
      </w:r>
      <w:r>
        <w:rPr>
          <w:lang w:val="ar_AE" w:bidi="ar_AE"/>
        </w:rPr>
      </w:r>
    </w:p>
    <w:p>
      <w:pPr>
        <w:bidi/>
      </w:pPr>
      <w:r>
        <w:rPr>
          <w:lang w:val="ar_AE" w:bidi="ar_AE"/>
        </w:rPr>
      </w:r>
      <w:r>
        <w:rPr>
          <w:b/>
          <w:lang w:val="ar_AE" w:bidi="ar_AE"/>
        </w:rPr>
        <w:t>"فَصَحِيحًا يُقَرِّبُهُ"</w:t>
      </w:r>
    </w:p>
    <w:p>
      <w:pPr>
        <w:bidi/>
      </w:pPr>
      <w:r>
        <w:rPr>
          <w:lang w:val="ar_AE" w:bidi="ar_AE"/>
        </w:rPr>
      </w:r>
      <w:r>
        <w:rPr>
          <w:lang w:val="ar_AE" w:bidi="ar_AE"/>
        </w:rPr>
        <w:t xml:space="preserve">كما تُناقش مقدمة سفر اللاويّين، فإن كلمة </w:t>
      </w:r>
      <w:r>
        <w:rPr>
          <w:b/>
          <w:lang w:val="ar_AE" w:bidi="ar_AE"/>
        </w:rPr>
        <w:t>صحيح</w:t>
      </w:r>
      <w:r>
        <w:rPr>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r>
        <w:rPr>
          <w:lang w:val="ar_AE" w:bidi="ar_AE"/>
        </w:rPr>
      </w:r>
      <w:r>
        <w:rPr>
          <w:lang w:val="ar_AE" w:bidi="ar_AE"/>
        </w:rPr>
      </w:r>
    </w:p>
    <w:p>
      <w:pPr>
        <w:bidi/>
      </w:pPr>
      <w:r>
        <w:rPr>
          <w:lang w:val="ar_AE" w:bidi="ar_AE"/>
        </w:rPr>
      </w:r>
    </w:p>
    <w:p>
      <w:pPr>
        <w:pStyle w:val="Heading2"/>
        <w:bidi/>
      </w:pPr>
      <w:r>
        <w:rPr>
          <w:lang w:val="ar_AE" w:bidi="ar_AE"/>
        </w:rPr>
        <w:t>اللاويّين 3: 1 (#5)</w:t>
      </w:r>
      <w:r>
        <w:rPr>
          <w:lang w:val="ar_AE" w:bidi="ar_AE"/>
        </w:rPr>
      </w:r>
    </w:p>
    <w:p>
      <w:pPr>
        <w:bidi/>
      </w:pPr>
      <w:r>
        <w:rPr>
          <w:lang w:val="ar_AE" w:bidi="ar_AE"/>
        </w:rPr>
      </w:r>
      <w:r>
        <w:rPr>
          <w:b/>
          <w:lang w:val="ar_AE" w:bidi="ar_AE"/>
        </w:rPr>
        <w:t>"يُقَرِّبُهُ 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[يُقَدِّمه في حضرة الرب] أو [يُقَدِّمه داخل الأماكن المُقَدَّسة (المقادس) لخيمة الاجتماع، حيث يسكن الرب]</w:t>
      </w:r>
      <w:r>
        <w:rPr>
          <w:lang w:val="ar_AE" w:bidi="ar_AE"/>
        </w:rPr>
      </w:r>
      <w:r>
        <w:rPr>
          <w:lang w:val="ar_AE" w:bidi="ar_AE"/>
        </w:rPr>
      </w:r>
    </w:p>
    <w:p>
      <w:pPr>
        <w:bidi/>
      </w:pPr>
      <w:r>
        <w:rPr>
          <w:lang w:val="ar_AE" w:bidi="ar_AE"/>
        </w:rPr>
      </w:r>
    </w:p>
    <w:p>
      <w:pPr>
        <w:pStyle w:val="Heading2"/>
        <w:bidi/>
      </w:pPr>
      <w:r>
        <w:rPr>
          <w:lang w:val="ar_AE" w:bidi="ar_AE"/>
        </w:rPr>
        <w:t>اللاويّين 3: 2 (#1)</w:t>
      </w:r>
      <w:r>
        <w:rPr>
          <w:lang w:val="ar_AE" w:bidi="ar_AE"/>
        </w:rPr>
      </w:r>
    </w:p>
    <w:p>
      <w:pPr>
        <w:bidi/>
      </w:pPr>
      <w:r>
        <w:rPr>
          <w:lang w:val="ar_AE" w:bidi="ar_AE"/>
        </w:rPr>
      </w:r>
      <w:r>
        <w:rPr>
          <w:b/>
          <w:lang w:val="ar_AE" w:bidi="ar_AE"/>
        </w:rPr>
        <w:t>"يَضَعُ يَدَهُ عَلَى رَأْسِ قُرْبَانِهِ وَيَذْبَحُهُ لَدَى بَابِ خَيْمَةِ الاجْتِمَاعِ"</w:t>
      </w:r>
    </w:p>
    <w:p>
      <w:pPr>
        <w:bidi/>
      </w:pPr>
      <w:r>
        <w:rPr>
          <w:lang w:val="ar_AE" w:bidi="ar_AE"/>
        </w:rPr>
      </w:r>
      <w:r>
        <w:rPr>
          <w:lang w:val="ar_AE" w:bidi="ar_AE"/>
        </w:rPr>
        <w:t xml:space="preserve">هنا وفي كل هذا الأصحاح، فإن الضمير </w:t>
      </w:r>
      <w:r>
        <w:rPr>
          <w:b/>
          <w:lang w:val="ar_AE" w:bidi="ar_AE"/>
        </w:rPr>
        <w:t>هو</w:t>
      </w:r>
      <w:r>
        <w:rPr>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3: 2 (#2)</w:t>
      </w:r>
      <w:r>
        <w:rPr>
          <w:lang w:val="ar_AE" w:bidi="ar_AE"/>
        </w:rPr>
      </w:r>
    </w:p>
    <w:p>
      <w:pPr>
        <w:bidi/>
      </w:pPr>
      <w:r>
        <w:rPr>
          <w:lang w:val="ar_AE" w:bidi="ar_AE"/>
        </w:rPr>
      </w:r>
      <w:r>
        <w:rPr>
          <w:b/>
          <w:lang w:val="ar_AE" w:bidi="ar_AE"/>
        </w:rPr>
        <w:t>"يَضَعُ يَدَهُ عَلَى رَأْسِ قُرْبَانِهِ"</w:t>
      </w:r>
    </w:p>
    <w:p>
      <w:pPr>
        <w:bidi/>
      </w:pPr>
      <w:r>
        <w:rPr>
          <w:lang w:val="ar_AE" w:bidi="ar_AE"/>
        </w:rPr>
      </w:r>
      <w:r>
        <w:rPr>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r>
        <w:rPr>
          <w:lang w:val="ar_AE" w:bidi="ar_AE"/>
        </w:rPr>
      </w:r>
      <w:r>
        <w:rPr>
          <w:lang w:val="ar_AE" w:bidi="ar_AE"/>
        </w:rPr>
      </w:r>
    </w:p>
    <w:p>
      <w:pPr>
        <w:bidi/>
      </w:pPr>
      <w:r>
        <w:rPr>
          <w:lang w:val="ar_AE" w:bidi="ar_AE"/>
        </w:rPr>
      </w:r>
    </w:p>
    <w:p>
      <w:pPr>
        <w:pStyle w:val="Heading2"/>
        <w:bidi/>
      </w:pPr>
      <w:r>
        <w:rPr>
          <w:lang w:val="ar_AE" w:bidi="ar_AE"/>
        </w:rPr>
        <w:t>اللاويّين 3: 2 (#3)</w:t>
      </w:r>
      <w:r>
        <w:rPr>
          <w:lang w:val="ar_AE" w:bidi="ar_AE"/>
        </w:rPr>
      </w:r>
    </w:p>
    <w:p>
      <w:pPr>
        <w:bidi/>
      </w:pPr>
      <w:r>
        <w:rPr>
          <w:lang w:val="ar_AE" w:bidi="ar_AE"/>
        </w:rPr>
      </w:r>
      <w:r>
        <w:rPr>
          <w:b/>
          <w:lang w:val="ar_AE" w:bidi="ar_AE"/>
        </w:rPr>
        <w:t>"بَنُو هَارُونَ الْكَهَنَةُ"</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 الترجمة البديلة: [أحفاد (نسل) هارون، الذين هم الكهنة]</w:t>
      </w:r>
      <w:r>
        <w:rPr>
          <w:lang w:val="ar_AE" w:bidi="ar_AE"/>
        </w:rPr>
      </w:r>
      <w:r>
        <w:rPr>
          <w:lang w:val="ar_AE" w:bidi="ar_AE"/>
        </w:rPr>
      </w:r>
    </w:p>
    <w:p>
      <w:pPr>
        <w:bidi/>
      </w:pPr>
      <w:r>
        <w:rPr>
          <w:lang w:val="ar_AE" w:bidi="ar_AE"/>
        </w:rPr>
      </w:r>
    </w:p>
    <w:p>
      <w:pPr>
        <w:pStyle w:val="Heading2"/>
        <w:bidi/>
      </w:pPr>
      <w:r>
        <w:rPr>
          <w:lang w:val="ar_AE" w:bidi="ar_AE"/>
        </w:rPr>
        <w:t>اللاويّين 3 : 4 (#1)</w:t>
      </w:r>
      <w:r>
        <w:rPr>
          <w:lang w:val="ar_AE" w:bidi="ar_AE"/>
        </w:rPr>
      </w:r>
    </w:p>
    <w:p>
      <w:pPr>
        <w:bidi/>
      </w:pPr>
      <w:r>
        <w:rPr>
          <w:lang w:val="ar_AE" w:bidi="ar_AE"/>
        </w:rPr>
      </w:r>
      <w:r>
        <w:rPr>
          <w:b/>
          <w:lang w:val="ar_AE" w:bidi="ar_AE"/>
        </w:rPr>
        <w:t>"مَعَ الْكُلْيَتَيْنِ يَنْزِعُهَا"</w:t>
      </w:r>
    </w:p>
    <w:p>
      <w:pPr>
        <w:bidi/>
      </w:pPr>
      <w:r>
        <w:rPr>
          <w:lang w:val="ar_AE" w:bidi="ar_AE"/>
        </w:rPr>
      </w:r>
      <w:r>
        <w:rPr>
          <w:lang w:val="ar_AE" w:bidi="ar_AE"/>
        </w:rPr>
        <w:t xml:space="preserve">هنا، </w:t>
      </w:r>
      <w:r>
        <w:rPr>
          <w:b/>
          <w:lang w:val="ar_AE" w:bidi="ar_AE"/>
        </w:rPr>
        <w:t>يشير</w:t>
      </w:r>
      <w:r>
        <w:rPr>
          <w:lang w:val="ar_AE" w:bidi="ar_AE"/>
        </w:rPr>
        <w:t xml:space="preserve"> إلى </w:t>
      </w:r>
      <w:r>
        <w:rPr>
          <w:b/>
          <w:lang w:val="ar_AE" w:bidi="ar_AE"/>
        </w:rPr>
        <w:t>زيادة الكبد (الفص الموجود في الكبد)</w:t>
      </w:r>
      <w:r>
        <w:rPr>
          <w:lang w:val="ar_AE" w:bidi="ar_AE"/>
        </w:rPr>
        <w:t>. إذا كان ذلك مفيدًا، فكر في توضيح ذلك. الترجمة البديلة: [يجب نزع الفص الموجود في الكبد مع الكُلْيَتَيْنِ]</w:t>
      </w:r>
      <w:r>
        <w:rPr>
          <w:lang w:val="ar_AE" w:bidi="ar_AE"/>
        </w:rPr>
      </w:r>
      <w:r>
        <w:rPr>
          <w:lang w:val="ar_AE" w:bidi="ar_AE"/>
        </w:rPr>
      </w:r>
    </w:p>
    <w:p>
      <w:pPr>
        <w:bidi/>
      </w:pPr>
      <w:r>
        <w:rPr>
          <w:lang w:val="ar_AE" w:bidi="ar_AE"/>
        </w:rPr>
      </w:r>
    </w:p>
    <w:p>
      <w:pPr>
        <w:pStyle w:val="Heading2"/>
        <w:bidi/>
      </w:pPr>
      <w:r>
        <w:rPr>
          <w:lang w:val="ar_AE" w:bidi="ar_AE"/>
        </w:rPr>
        <w:t>اللاويّين 3: 5 (#1)</w:t>
      </w:r>
      <w:r>
        <w:rPr>
          <w:lang w:val="ar_AE" w:bidi="ar_AE"/>
        </w:rPr>
      </w:r>
    </w:p>
    <w:p>
      <w:pPr>
        <w:bidi/>
      </w:pPr>
      <w:r>
        <w:rPr>
          <w:lang w:val="ar_AE" w:bidi="ar_AE"/>
        </w:rPr>
      </w:r>
      <w:r>
        <w:rPr>
          <w:b/>
          <w:lang w:val="ar_AE" w:bidi="ar_AE"/>
        </w:rPr>
        <w:t>"وَيُوقِدُهَا بَنُو هَارُونَ عَلَى الْمَذْبَحِ"</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هنا مفرد، إلا أنه يشير إلى جميع أجزاء الشحم والأعضاء الداخلية التي وُصفت في </w:t>
      </w:r>
      <w:hyperlink r:id="rId78">
        <w:r>
          <w:rPr>
            <w:lang w:val="ar_AE" w:bidi="ar_AE"/>
          </w:rPr>
          <w:rPr>
            <w:color w:val="0000EE"/>
            <w:u w:val="single"/>
          </w:rPr>
          <w:t>3:3–4</w:t>
        </w:r>
      </w:hyperlink>
      <w:r>
        <w:rPr>
          <w:lang w:val="ar_AE" w:bidi="ar_AE"/>
        </w:rPr>
        <w:t xml:space="preserve">. إذا كان ذلك مفيدًا، فكِّر في استخدام ضمير جمع كما يفعل </w:t>
      </w:r>
      <w:hyperlink r:id="rId103">
        <w:r>
          <w:rPr>
            <w:lang w:val="ar_AE" w:bidi="ar_AE"/>
          </w:rPr>
          <w:rPr>
            <w:color w:val="0000EE"/>
            <w:u w:val="single"/>
          </w:rPr>
          <w:t>3:16</w:t>
        </w:r>
      </w:hyperlink>
      <w:r>
        <w:rPr>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r>
        <w:rPr>
          <w:lang w:val="ar_AE" w:bidi="ar_AE"/>
        </w:rPr>
      </w:r>
      <w:r>
        <w:rPr>
          <w:lang w:val="ar_AE" w:bidi="ar_AE"/>
        </w:rPr>
      </w:r>
    </w:p>
    <w:p>
      <w:pPr>
        <w:bidi/>
      </w:pPr>
      <w:r>
        <w:rPr>
          <w:lang w:val="ar_AE" w:bidi="ar_AE"/>
        </w:rPr>
      </w:r>
    </w:p>
    <w:p>
      <w:pPr>
        <w:pStyle w:val="Heading2"/>
        <w:bidi/>
      </w:pPr>
      <w:r>
        <w:rPr>
          <w:lang w:val="ar_AE" w:bidi="ar_AE"/>
        </w:rPr>
        <w:t>اللاويّين 3: 6 (#1)</w:t>
      </w:r>
      <w:r>
        <w:rPr>
          <w:lang w:val="ar_AE" w:bidi="ar_AE"/>
        </w:rPr>
      </w:r>
    </w:p>
    <w:p>
      <w:pPr>
        <w:bidi/>
      </w:pPr>
      <w:r>
        <w:rPr>
          <w:lang w:val="ar_AE" w:bidi="ar_AE"/>
        </w:rPr>
      </w:r>
      <w:r>
        <w:rPr>
          <w:b/>
          <w:lang w:val="ar_AE" w:bidi="ar_AE"/>
        </w:rPr>
        <w:t>"قُرْبَانُهُ … يُقَرِّبُهُ"</w:t>
      </w:r>
    </w:p>
    <w:p>
      <w:pPr>
        <w:bidi/>
      </w:pPr>
      <w:r>
        <w:rPr>
          <w:lang w:val="ar_AE" w:bidi="ar_AE"/>
        </w:rPr>
      </w:r>
      <w:r>
        <w:rPr>
          <w:lang w:val="ar_AE" w:bidi="ar_AE"/>
        </w:rPr>
        <w:t xml:space="preserve">انظر كيف ترجمت التعبيرات المشابهة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6 (#2)</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69">
        <w:r>
          <w:rPr>
            <w:lang w:val="ar_AE" w:bidi="ar_AE"/>
          </w:rPr>
          <w:rPr>
            <w:color w:val="0000EE"/>
            <w:u w:val="single"/>
          </w:rPr>
          <w:t>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6 (#3)</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لا يشير مصطلح </w:t>
      </w:r>
      <w:r>
        <w:rPr>
          <w:b/>
          <w:lang w:val="ar_AE" w:bidi="ar_AE"/>
        </w:rPr>
        <w:t>الغنم</w:t>
      </w:r>
      <w:r>
        <w:rPr>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r>
        <w:rPr>
          <w:lang w:val="ar_AE" w:bidi="ar_AE"/>
        </w:rPr>
      </w:r>
      <w:r>
        <w:rPr>
          <w:lang w:val="ar_AE" w:bidi="ar_AE"/>
        </w:rPr>
      </w:r>
    </w:p>
    <w:p>
      <w:pPr>
        <w:bidi/>
      </w:pPr>
      <w:r>
        <w:rPr>
          <w:lang w:val="ar_AE" w:bidi="ar_AE"/>
        </w:rPr>
      </w:r>
    </w:p>
    <w:p>
      <w:pPr>
        <w:pStyle w:val="Heading2"/>
        <w:bidi/>
      </w:pPr>
      <w:r>
        <w:rPr>
          <w:lang w:val="ar_AE" w:bidi="ar_AE"/>
        </w:rPr>
        <w:t>اللاويّين 3: 7 (#1)</w:t>
      </w:r>
      <w:r>
        <w:rPr>
          <w:lang w:val="ar_AE" w:bidi="ar_AE"/>
        </w:rPr>
      </w:r>
    </w:p>
    <w:p>
      <w:pPr>
        <w:bidi/>
      </w:pPr>
      <w:r>
        <w:rPr>
          <w:lang w:val="ar_AE" w:bidi="ar_AE"/>
        </w:rPr>
      </w:r>
      <w:r>
        <w:rPr>
          <w:b/>
          <w:lang w:val="ar_AE" w:bidi="ar_AE"/>
        </w:rPr>
        <w:t>"إِنْ قَرَّبَ قُرْبَانَهُ … يُقَدِّمُهُ"</w:t>
      </w:r>
    </w:p>
    <w:p>
      <w:pPr>
        <w:bidi/>
      </w:pPr>
      <w:r>
        <w:rPr>
          <w:lang w:val="ar_AE" w:bidi="ar_AE"/>
        </w:rPr>
      </w:r>
      <w:r>
        <w:rPr>
          <w:lang w:val="ar_AE" w:bidi="ar_AE"/>
        </w:rPr>
        <w:t xml:space="preserve">انظر كيف تعاملت مع استخدام الفعل والاسم المرتبط به (من نفس الجذر) للتأكيد في </w:t>
      </w:r>
      <w:hyperlink r:id="rId100">
        <w:r>
          <w:rPr>
            <w:lang w:val="ar_AE" w:bidi="ar_AE"/>
          </w:rPr>
          <w:rPr>
            <w:color w:val="0000EE"/>
            <w:u w:val="single"/>
          </w:rPr>
          <w:t>1:2</w:t>
        </w:r>
      </w:hyperlink>
      <w:r>
        <w:rPr>
          <w:lang w:val="ar_AE" w:bidi="ar_AE"/>
        </w:rPr>
        <w:t xml:space="preserve">. وتحديدًا، انظر كيف ترجمت الصيغة المشابهة لهذا التعبير في </w:t>
      </w:r>
      <w:hyperlink r:id="rId1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7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8 (#1)</w:t>
      </w:r>
      <w:r>
        <w:rPr>
          <w:lang w:val="ar_AE" w:bidi="ar_AE"/>
        </w:rPr>
      </w:r>
    </w:p>
    <w:p>
      <w:pPr>
        <w:bidi/>
      </w:pPr>
      <w:r>
        <w:rPr>
          <w:lang w:val="ar_AE" w:bidi="ar_AE"/>
        </w:rPr>
      </w:r>
      <w:r>
        <w:rPr>
          <w:b/>
          <w:lang w:val="ar_AE" w:bidi="ar_AE"/>
        </w:rPr>
        <w:t>"يَضَعُ يَدَهُ عَلَى رَأْسِ قُرْبَانِهِ"</w:t>
      </w:r>
    </w:p>
    <w:p>
      <w:pPr>
        <w:bidi/>
      </w:pPr>
      <w:r>
        <w:rPr>
          <w:lang w:val="ar_AE" w:bidi="ar_AE"/>
        </w:rPr>
      </w:r>
      <w:r>
        <w:rPr>
          <w:lang w:val="ar_AE" w:bidi="ar_AE"/>
        </w:rPr>
        <w:t xml:space="preserve">هذه أفعال رمزية. انظر كيف ترجمت هذه العبارة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8 (#2)</w:t>
      </w:r>
      <w:r>
        <w:rPr>
          <w:lang w:val="ar_AE" w:bidi="ar_AE"/>
        </w:rPr>
      </w:r>
    </w:p>
    <w:p>
      <w:pPr>
        <w:bidi/>
      </w:pPr>
      <w:r>
        <w:rPr>
          <w:lang w:val="ar_AE" w:bidi="ar_AE"/>
        </w:rPr>
      </w:r>
      <w:r>
        <w:rPr>
          <w:b/>
          <w:lang w:val="ar_AE" w:bidi="ar_AE"/>
        </w:rPr>
        <w:t>"قُدَّامَ (أمام وجه - حسب الترجمة الإنجليزية) خَيْمَةِ الاجْتِمَاعِ"</w:t>
      </w:r>
    </w:p>
    <w:p>
      <w:pPr>
        <w:bidi/>
      </w:pPr>
      <w:r>
        <w:rPr>
          <w:lang w:val="ar_AE" w:bidi="ar_AE"/>
        </w:rPr>
      </w:r>
      <w:r>
        <w:rPr>
          <w:lang w:val="ar_AE" w:bidi="ar_AE"/>
        </w:rPr>
        <w:t xml:space="preserve">هنا، تعبير </w:t>
      </w:r>
      <w:r>
        <w:rPr>
          <w:b/>
          <w:lang w:val="ar_AE" w:bidi="ar_AE"/>
        </w:rPr>
        <w:t>قُدَّامَ خَيْمَةِ الاجْتِمَاعِ</w:t>
      </w:r>
      <w:r>
        <w:rPr>
          <w:lang w:val="ar_AE" w:bidi="ar_AE"/>
        </w:rPr>
        <w:t xml:space="preserve"> يشير إلى موقع أو مكان "أمام خيمة الاجتماع" وهو مرادف للتعبير "لدى مدخل (باب) خيمة الاجتماع". (انظر </w:t>
      </w:r>
      <w:hyperlink r:id="rId105">
        <w:r>
          <w:rPr>
            <w:lang w:val="ar_AE" w:bidi="ar_AE"/>
          </w:rPr>
          <w:rPr>
            <w:color w:val="0000EE"/>
            <w:u w:val="single"/>
          </w:rPr>
          <w:t>3:2</w:t>
        </w:r>
      </w:hyperlink>
      <w:r>
        <w:rPr>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3: 8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9 (#1)</w:t>
      </w:r>
      <w:r>
        <w:rPr>
          <w:lang w:val="ar_AE" w:bidi="ar_AE"/>
        </w:rPr>
      </w:r>
    </w:p>
    <w:p>
      <w:pPr>
        <w:bidi/>
      </w:pPr>
      <w:r>
        <w:rPr>
          <w:lang w:val="ar_AE" w:bidi="ar_AE"/>
        </w:rPr>
      </w:r>
      <w:r>
        <w:rPr>
          <w:b/>
          <w:lang w:val="ar_AE" w:bidi="ar_AE"/>
        </w:rPr>
        <w:t>"وَيُقَرِّبُ مِنْ ذَبِيحَةِ السَّلاَمَةِ"</w:t>
      </w:r>
    </w:p>
    <w:p>
      <w:pPr>
        <w:bidi/>
      </w:pPr>
      <w:r>
        <w:rPr>
          <w:lang w:val="ar_AE" w:bidi="ar_AE"/>
        </w:rPr>
      </w:r>
      <w:r>
        <w:rPr>
          <w:lang w:val="ar_AE" w:bidi="ar_AE"/>
        </w:rPr>
        <w:t>الترجمة البديلة: [والشخص الذي يُقدِّم ذبيحة السلامة، يُقَدِّم منها]</w:t>
      </w:r>
      <w:r>
        <w:rPr>
          <w:lang w:val="ar_AE" w:bidi="ar_AE"/>
        </w:rPr>
      </w:r>
      <w:r>
        <w:rPr>
          <w:lang w:val="ar_AE" w:bidi="ar_AE"/>
        </w:rPr>
      </w:r>
    </w:p>
    <w:p>
      <w:pPr>
        <w:bidi/>
      </w:pPr>
      <w:r>
        <w:rPr>
          <w:lang w:val="ar_AE" w:bidi="ar_AE"/>
        </w:rPr>
      </w:r>
    </w:p>
    <w:p>
      <w:pPr>
        <w:pStyle w:val="Heading2"/>
        <w:bidi/>
      </w:pPr>
      <w:r>
        <w:rPr>
          <w:lang w:val="ar_AE" w:bidi="ar_AE"/>
        </w:rPr>
        <w:t>اللاويّين 3: 9 (#2)</w:t>
      </w:r>
      <w:r>
        <w:rPr>
          <w:lang w:val="ar_AE" w:bidi="ar_AE"/>
        </w:rPr>
      </w:r>
    </w:p>
    <w:p>
      <w:pPr>
        <w:bidi/>
      </w:pPr>
      <w:r>
        <w:rPr>
          <w:lang w:val="ar_AE" w:bidi="ar_AE"/>
        </w:rPr>
      </w:r>
      <w:r>
        <w:rPr>
          <w:b/>
          <w:lang w:val="ar_AE" w:bidi="ar_AE"/>
        </w:rPr>
        <w:t>"شَحْمَهَا"</w:t>
      </w:r>
    </w:p>
    <w:p>
      <w:pPr>
        <w:bidi/>
      </w:pPr>
      <w:r>
        <w:rPr>
          <w:lang w:val="ar_AE" w:bidi="ar_AE"/>
        </w:rPr>
      </w:r>
      <w:r>
        <w:rPr>
          <w:lang w:val="ar_AE" w:bidi="ar_AE"/>
        </w:rPr>
        <w:t>الضمير المتصل الدال على الملكية "</w:t>
      </w:r>
      <w:r>
        <w:rPr>
          <w:b/>
          <w:lang w:val="ar_AE" w:bidi="ar_AE"/>
        </w:rPr>
        <w:t>ها"</w:t>
      </w:r>
      <w:r>
        <w:rPr>
          <w:lang w:val="ar_AE" w:bidi="ar_AE"/>
        </w:rPr>
        <w:t xml:space="preserve"> يشير إلى الذبيحة من الضأن المذكورة في </w:t>
      </w:r>
      <w:hyperlink r:id="rId106">
        <w:r>
          <w:rPr>
            <w:lang w:val="ar_AE" w:bidi="ar_AE"/>
          </w:rPr>
          <w:rPr>
            <w:color w:val="0000EE"/>
            <w:u w:val="single"/>
          </w:rPr>
          <w:t>3:7–8</w:t>
        </w:r>
      </w:hyperlink>
      <w:r>
        <w:rPr>
          <w:lang w:val="ar_AE" w:bidi="ar_AE"/>
        </w:rPr>
        <w:t>. إذا كان ذلك سيكون مفيدًا، فكر في توضيح ذلك بشكل صريح. الترجمة البديلة: [شحم الضأن الذي تم تقديمه ذبيحة]</w:t>
      </w:r>
      <w:r>
        <w:rPr>
          <w:lang w:val="ar_AE" w:bidi="ar_AE"/>
        </w:rPr>
      </w:r>
      <w:r>
        <w:rPr>
          <w:lang w:val="ar_AE" w:bidi="ar_AE"/>
        </w:rPr>
      </w:r>
    </w:p>
    <w:p>
      <w:pPr>
        <w:bidi/>
      </w:pPr>
      <w:r>
        <w:rPr>
          <w:lang w:val="ar_AE" w:bidi="ar_AE"/>
        </w:rPr>
      </w:r>
    </w:p>
    <w:p>
      <w:pPr>
        <w:pStyle w:val="Heading2"/>
        <w:bidi/>
      </w:pPr>
      <w:r>
        <w:rPr>
          <w:lang w:val="ar_AE" w:bidi="ar_AE"/>
        </w:rPr>
        <w:t>اللاويّين 3: 11 (#1)</w:t>
      </w:r>
      <w:r>
        <w:rPr>
          <w:lang w:val="ar_AE" w:bidi="ar_AE"/>
        </w:rPr>
      </w:r>
    </w:p>
    <w:p>
      <w:pPr>
        <w:bidi/>
      </w:pPr>
      <w:r>
        <w:rPr>
          <w:lang w:val="ar_AE" w:bidi="ar_AE"/>
        </w:rPr>
      </w:r>
      <w:r>
        <w:rPr>
          <w:b/>
          <w:lang w:val="ar_AE" w:bidi="ar_AE"/>
        </w:rPr>
        <w:t>"وَيُوقِدُهَا الْكَاهِنُ عَلَى الْمَذْبَحِ طَعَامَ وَقُودٍ لِلرَّبِّ"</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يأتي هنا بصيغة المفرد، إلا أنه يشير إلى جميع أجزاء الشحم والأعضاء الداخلية التي تم وصفها في </w:t>
      </w:r>
      <w:hyperlink r:id="rId78">
        <w:r>
          <w:rPr>
            <w:lang w:val="ar_AE" w:bidi="ar_AE"/>
          </w:rPr>
          <w:rPr>
            <w:color w:val="0000EE"/>
            <w:u w:val="single"/>
          </w:rPr>
          <w:t>3:3–4</w:t>
        </w:r>
      </w:hyperlink>
      <w:r>
        <w:rPr>
          <w:lang w:val="ar_AE" w:bidi="ar_AE"/>
        </w:rPr>
        <w:t xml:space="preserve">. إذا كان ذلك مفيدًا، فكر في استخدام ضمير جمع كما في </w:t>
      </w:r>
      <w:hyperlink r:id="rId103">
        <w:r>
          <w:rPr>
            <w:lang w:val="ar_AE" w:bidi="ar_AE"/>
          </w:rPr>
          <w:rPr>
            <w:color w:val="0000EE"/>
            <w:u w:val="single"/>
          </w:rPr>
          <w:t>3:16</w:t>
        </w:r>
      </w:hyperlink>
      <w:r>
        <w:rPr>
          <w:lang w:val="ar_AE" w:bidi="ar_AE"/>
        </w:rPr>
        <w:t>، أو توضيح ذلك بشكل صريح، كما تفعل الترجمة الإنجليزية UST. الترجمة البديلة: [ويُوقِدُهُنَّ الكاهن على المذبح طعام وقود للرب]</w:t>
      </w:r>
      <w:r>
        <w:rPr>
          <w:lang w:val="ar_AE" w:bidi="ar_AE"/>
        </w:rPr>
      </w:r>
      <w:r>
        <w:rPr>
          <w:lang w:val="ar_AE" w:bidi="ar_AE"/>
        </w:rPr>
      </w:r>
    </w:p>
    <w:p>
      <w:pPr>
        <w:bidi/>
      </w:pPr>
      <w:r>
        <w:rPr>
          <w:lang w:val="ar_AE" w:bidi="ar_AE"/>
        </w:rPr>
      </w:r>
    </w:p>
    <w:p>
      <w:pPr>
        <w:pStyle w:val="Heading2"/>
        <w:bidi/>
      </w:pPr>
      <w:r>
        <w:rPr>
          <w:lang w:val="ar_AE" w:bidi="ar_AE"/>
        </w:rPr>
        <w:t>اللاويّين 3: 11 (#2)</w:t>
      </w:r>
      <w:r>
        <w:rPr>
          <w:lang w:val="ar_AE" w:bidi="ar_AE"/>
        </w:rPr>
      </w:r>
    </w:p>
    <w:p>
      <w:pPr>
        <w:bidi/>
      </w:pPr>
      <w:r>
        <w:rPr>
          <w:lang w:val="ar_AE" w:bidi="ar_AE"/>
        </w:rPr>
      </w:r>
      <w:r>
        <w:rPr>
          <w:b/>
          <w:lang w:val="ar_AE" w:bidi="ar_AE"/>
        </w:rPr>
        <w:t>"طَعَامَ وَقُودٍ لِلرَّبِّ"</w:t>
      </w:r>
    </w:p>
    <w:p>
      <w:pPr>
        <w:bidi/>
      </w:pPr>
      <w:r>
        <w:rPr>
          <w:lang w:val="ar_AE" w:bidi="ar_AE"/>
        </w:rPr>
      </w:r>
      <w:r>
        <w:rPr>
          <w:lang w:val="ar_AE" w:bidi="ar_AE"/>
        </w:rPr>
        <w:t>الترجمة البديلة: [طعام مُقَدَّم للرب كتقدمة تُوقَد] أو [تقدمة للرب تتكون من طعام]</w:t>
      </w:r>
      <w:r>
        <w:rPr>
          <w:lang w:val="ar_AE" w:bidi="ar_AE"/>
        </w:rPr>
      </w:r>
      <w:r>
        <w:rPr>
          <w:lang w:val="ar_AE" w:bidi="ar_AE"/>
        </w:rPr>
      </w:r>
    </w:p>
    <w:p>
      <w:pPr>
        <w:bidi/>
      </w:pPr>
      <w:r>
        <w:rPr>
          <w:lang w:val="ar_AE" w:bidi="ar_AE"/>
        </w:rPr>
      </w:r>
    </w:p>
    <w:p>
      <w:pPr>
        <w:pStyle w:val="Heading2"/>
        <w:bidi/>
      </w:pPr>
      <w:r>
        <w:rPr>
          <w:lang w:val="ar_AE" w:bidi="ar_AE"/>
        </w:rPr>
        <w:t>اللاويّين 3: 12 (#1)</w:t>
      </w:r>
      <w:r>
        <w:rPr>
          <w:lang w:val="ar_AE" w:bidi="ar_AE"/>
        </w:rPr>
      </w:r>
    </w:p>
    <w:p>
      <w:pPr>
        <w:bidi/>
      </w:pPr>
      <w:r>
        <w:rPr>
          <w:lang w:val="ar_AE" w:bidi="ar_AE"/>
        </w:rPr>
      </w:r>
      <w:r>
        <w:rPr>
          <w:b/>
          <w:lang w:val="ar_AE" w:bidi="ar_AE"/>
        </w:rPr>
        <w:t>"قُرْبَانُهُ … يُقَدِّمُهُ"</w:t>
      </w:r>
    </w:p>
    <w:p>
      <w:pPr>
        <w:bidi/>
      </w:pPr>
      <w:r>
        <w:rPr>
          <w:lang w:val="ar_AE" w:bidi="ar_AE"/>
        </w:rPr>
      </w:r>
      <w:r>
        <w:rPr>
          <w:lang w:val="ar_AE" w:bidi="ar_AE"/>
        </w:rPr>
        <w:t xml:space="preserve">انظر كيف ترجمت التعبيرات المشابهة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12 (#2)</w:t>
      </w:r>
      <w:r>
        <w:rPr>
          <w:lang w:val="ar_AE" w:bidi="ar_AE"/>
        </w:rPr>
      </w:r>
    </w:p>
    <w:p>
      <w:pPr>
        <w:bidi/>
      </w:pPr>
      <w:r>
        <w:rPr>
          <w:lang w:val="ar_AE" w:bidi="ar_AE"/>
        </w:rPr>
      </w:r>
      <w:r>
        <w:rPr>
          <w:b/>
          <w:lang w:val="ar_AE" w:bidi="ar_AE"/>
        </w:rPr>
        <w:t>"أَمَامَ (وجه - حسب الترجمة الإنجليزية)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13 (#1)</w:t>
      </w:r>
      <w:r>
        <w:rPr>
          <w:lang w:val="ar_AE" w:bidi="ar_AE"/>
        </w:rPr>
      </w:r>
    </w:p>
    <w:p>
      <w:pPr>
        <w:bidi/>
      </w:pPr>
      <w:r>
        <w:rPr>
          <w:lang w:val="ar_AE" w:bidi="ar_AE"/>
        </w:rPr>
      </w:r>
      <w:r>
        <w:rPr>
          <w:b/>
          <w:lang w:val="ar_AE" w:bidi="ar_AE"/>
        </w:rPr>
        <w:t>"يَضَعُ يَدَهُ عَلَى رَأْسِهِ"</w:t>
      </w:r>
    </w:p>
    <w:p>
      <w:pPr>
        <w:bidi/>
      </w:pPr>
      <w:r>
        <w:rPr>
          <w:lang w:val="ar_AE" w:bidi="ar_AE"/>
        </w:rPr>
      </w:r>
      <w:r>
        <w:rPr>
          <w:lang w:val="ar_AE" w:bidi="ar_AE"/>
        </w:rPr>
        <w:t xml:space="preserve">انظر كيف ترجمت هذه الأفعال الرمزية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13 (#2)</w:t>
      </w:r>
      <w:r>
        <w:rPr>
          <w:lang w:val="ar_AE" w:bidi="ar_AE"/>
        </w:rPr>
      </w:r>
    </w:p>
    <w:p>
      <w:pPr>
        <w:bidi/>
      </w:pPr>
      <w:r>
        <w:rPr>
          <w:lang w:val="ar_AE" w:bidi="ar_AE"/>
        </w:rPr>
      </w:r>
      <w:r>
        <w:rPr>
          <w:b/>
          <w:lang w:val="ar_AE" w:bidi="ar_AE"/>
        </w:rPr>
        <w:t>"قُدَّامَ خَيْمَةِ الاجْتِمَاعِ"</w:t>
      </w:r>
    </w:p>
    <w:p>
      <w:pPr>
        <w:bidi/>
      </w:pPr>
      <w:r>
        <w:rPr>
          <w:lang w:val="ar_AE" w:bidi="ar_AE"/>
        </w:rPr>
      </w:r>
      <w:r>
        <w:rPr>
          <w:lang w:val="ar_AE" w:bidi="ar_AE"/>
        </w:rPr>
        <w:t xml:space="preserve">انظر كيف ترجمت هذا التعبير في </w:t>
      </w:r>
      <w:hyperlink r:id="rId107">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13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3: 14 (#1)</w:t>
      </w:r>
      <w:r>
        <w:rPr>
          <w:lang w:val="ar_AE" w:bidi="ar_AE"/>
        </w:rPr>
      </w:r>
    </w:p>
    <w:p>
      <w:pPr>
        <w:bidi/>
      </w:pPr>
      <w:r>
        <w:rPr>
          <w:lang w:val="ar_AE" w:bidi="ar_AE"/>
        </w:rPr>
      </w:r>
      <w:r>
        <w:rPr>
          <w:b/>
          <w:lang w:val="ar_AE" w:bidi="ar_AE"/>
        </w:rPr>
        <w:t>"وَيُقَرِّبُ مِنْهُ قُرْبَانَهُ"</w:t>
      </w:r>
    </w:p>
    <w:p>
      <w:pPr>
        <w:bidi/>
      </w:pPr>
      <w:r>
        <w:rPr>
          <w:lang w:val="ar_AE" w:bidi="ar_AE"/>
        </w:rPr>
      </w:r>
      <w:r>
        <w:rPr>
          <w:lang w:val="ar_AE" w:bidi="ar_AE"/>
        </w:rPr>
        <w:t>الترجمة البديلة: [ويُقَرِّب الشخص الذي قدَّم القربان منها]</w:t>
      </w:r>
      <w:r>
        <w:rPr>
          <w:lang w:val="ar_AE" w:bidi="ar_AE"/>
        </w:rPr>
      </w:r>
      <w:r>
        <w:rPr>
          <w:lang w:val="ar_AE" w:bidi="ar_AE"/>
        </w:rPr>
      </w:r>
    </w:p>
    <w:p>
      <w:pPr>
        <w:bidi/>
      </w:pPr>
      <w:r>
        <w:rPr>
          <w:lang w:val="ar_AE" w:bidi="ar_AE"/>
        </w:rPr>
      </w:r>
    </w:p>
    <w:p>
      <w:pPr>
        <w:pStyle w:val="Heading2"/>
        <w:bidi/>
      </w:pPr>
      <w:r>
        <w:rPr>
          <w:lang w:val="ar_AE" w:bidi="ar_AE"/>
        </w:rPr>
        <w:t>اللاويّين 3: 17 (#1)</w:t>
      </w:r>
      <w:r>
        <w:rPr>
          <w:lang w:val="ar_AE" w:bidi="ar_AE"/>
        </w:rPr>
      </w:r>
    </w:p>
    <w:p>
      <w:pPr>
        <w:bidi/>
      </w:pPr>
      <w:r>
        <w:rPr>
          <w:lang w:val="ar_AE" w:bidi="ar_AE"/>
        </w:rPr>
      </w:r>
      <w:r>
        <w:rPr>
          <w:b/>
          <w:lang w:val="ar_AE" w:bidi="ar_AE"/>
        </w:rPr>
        <w:t>"فِي أَجْيَالِكُمْ فِي جَمِيعِ مَسَاكِنِكُمْ"</w:t>
      </w:r>
    </w:p>
    <w:p>
      <w:pPr>
        <w:bidi/>
      </w:pPr>
      <w:r>
        <w:rPr>
          <w:lang w:val="ar_AE" w:bidi="ar_AE"/>
        </w:rPr>
      </w:r>
      <w:r>
        <w:rPr>
          <w:lang w:val="ar_AE" w:bidi="ar_AE"/>
        </w:rPr>
        <w:t xml:space="preserve">في هذه الآية، الضمائر </w:t>
      </w:r>
      <w:r>
        <w:rPr>
          <w:b/>
          <w:lang w:val="ar_AE" w:bidi="ar_AE"/>
        </w:rPr>
        <w:t>كُم</w:t>
      </w:r>
      <w:r>
        <w:rPr>
          <w:lang w:val="ar_AE" w:bidi="ar_AE"/>
        </w:rPr>
        <w:t xml:space="preserve"> و</w:t>
      </w:r>
      <w:r>
        <w:rPr>
          <w:b/>
          <w:lang w:val="ar_AE" w:bidi="ar_AE"/>
        </w:rPr>
        <w:t>أنتم</w:t>
      </w:r>
      <w:r>
        <w:rPr>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r>
        <w:rPr>
          <w:lang w:val="ar_AE" w:bidi="ar_AE"/>
        </w:rPr>
      </w:r>
      <w:r>
        <w:rPr>
          <w:lang w:val="ar_AE" w:bidi="ar_AE"/>
        </w:rPr>
      </w:r>
    </w:p>
    <w:p>
      <w:pPr>
        <w:bidi/>
      </w:pPr>
      <w:r>
        <w:rPr>
          <w:lang w:val="ar_AE" w:bidi="ar_AE"/>
        </w:rPr>
      </w:r>
    </w:p>
    <w:p>
      <w:pPr>
        <w:pStyle w:val="Heading2"/>
        <w:bidi/>
      </w:pPr>
      <w:r>
        <w:rPr>
          <w:lang w:val="ar_AE" w:bidi="ar_AE"/>
        </w:rPr>
        <w:t>اللاويّين 3: 17 (#2)</w:t>
      </w:r>
      <w:r>
        <w:rPr>
          <w:lang w:val="ar_AE" w:bidi="ar_AE"/>
        </w:rPr>
      </w:r>
    </w:p>
    <w:p>
      <w:pPr>
        <w:bidi/>
      </w:pPr>
      <w:r>
        <w:rPr>
          <w:lang w:val="ar_AE" w:bidi="ar_AE"/>
        </w:rPr>
      </w:r>
      <w:r>
        <w:rPr>
          <w:b/>
          <w:lang w:val="ar_AE" w:bidi="ar_AE"/>
        </w:rPr>
        <w:t>"وَلاَ مِنَ الدَّمِ"</w:t>
      </w:r>
    </w:p>
    <w:p>
      <w:pPr>
        <w:bidi/>
      </w:pPr>
      <w:r>
        <w:rPr>
          <w:lang w:val="ar_AE" w:bidi="ar_AE"/>
        </w:rPr>
      </w:r>
      <w:r>
        <w:rPr>
          <w:lang w:val="ar_AE" w:bidi="ar_AE"/>
        </w:rPr>
        <w:t>الترجمة البديلة:</w:t>
      </w:r>
      <w:r>
        <w:rPr>
          <w:b/>
          <w:lang w:val="ar_AE" w:bidi="ar_AE"/>
        </w:rPr>
        <w:t xml:space="preserve"> </w:t>
      </w:r>
      <w:r>
        <w:rPr>
          <w:lang w:val="ar_AE" w:bidi="ar_AE"/>
        </w:rPr>
        <w:t>[ولا تأكلوا شيئًا من الدم]</w:t>
      </w:r>
      <w:r>
        <w:rPr>
          <w:lang w:val="ar_AE" w:bidi="ar_AE"/>
        </w:rPr>
      </w:r>
      <w:r>
        <w:rPr>
          <w:lang w:val="ar_AE" w:bidi="ar_AE"/>
        </w:rPr>
      </w:r>
    </w:p>
    <w:p>
      <w:pPr>
        <w:bidi/>
      </w:pPr>
      <w:r>
        <w:rPr>
          <w:lang w:val="ar_AE" w:bidi="ar_AE"/>
        </w:rPr>
      </w:r>
    </w:p>
    <w:p>
      <w:pPr>
        <w:pStyle w:val="Heading2"/>
        <w:bidi/>
      </w:pPr>
      <w:r>
        <w:rPr>
          <w:lang w:val="ar_AE" w:bidi="ar_AE"/>
        </w:rPr>
        <w:t>اللاويّين 4: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يمكنك من خلالها تقديم هذا الاقتباس بشكل مناسب في لغتك.</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4: 2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يتناول هذا التعبير شعب إسرائيل في زمن موسى كما لو كانوا </w:t>
      </w:r>
      <w:r>
        <w:rPr>
          <w:b/>
          <w:lang w:val="ar_AE" w:bidi="ar_AE"/>
        </w:rPr>
        <w:t xml:space="preserve">بنو إسرائيل </w:t>
      </w:r>
      <w:r>
        <w:rPr>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r>
        <w:rPr>
          <w:lang w:val="ar_AE" w:bidi="ar_AE"/>
        </w:rPr>
      </w:r>
      <w:r>
        <w:rPr>
          <w:lang w:val="ar_AE" w:bidi="ar_AE"/>
        </w:rPr>
      </w:r>
    </w:p>
    <w:p>
      <w:pPr>
        <w:bidi/>
      </w:pPr>
      <w:r>
        <w:rPr>
          <w:lang w:val="ar_AE" w:bidi="ar_AE"/>
        </w:rPr>
      </w:r>
    </w:p>
    <w:p>
      <w:pPr>
        <w:pStyle w:val="Heading2"/>
        <w:bidi/>
      </w:pPr>
      <w:r>
        <w:rPr>
          <w:lang w:val="ar_AE" w:bidi="ar_AE"/>
        </w:rPr>
        <w:t>اللاويّين 4: 2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[وأخبرهم]</w:t>
      </w:r>
      <w:r>
        <w:rPr>
          <w:lang w:val="ar_AE" w:bidi="ar_AE"/>
        </w:rPr>
      </w:r>
      <w:r>
        <w:rPr>
          <w:lang w:val="ar_AE" w:bidi="ar_AE"/>
        </w:rPr>
      </w:r>
    </w:p>
    <w:p>
      <w:pPr>
        <w:bidi/>
      </w:pPr>
      <w:r>
        <w:rPr>
          <w:lang w:val="ar_AE" w:bidi="ar_AE"/>
        </w:rPr>
      </w:r>
    </w:p>
    <w:p>
      <w:pPr>
        <w:pStyle w:val="Heading2"/>
        <w:bidi/>
      </w:pPr>
      <w:r>
        <w:rPr>
          <w:lang w:val="ar_AE" w:bidi="ar_AE"/>
        </w:rPr>
        <w:t>اللاويّين 4: 2 (#3)</w:t>
      </w:r>
      <w:r>
        <w:rPr>
          <w:lang w:val="ar_AE" w:bidi="ar_AE"/>
        </w:rPr>
      </w:r>
    </w:p>
    <w:p>
      <w:pPr>
        <w:bidi/>
      </w:pPr>
      <w:r>
        <w:rPr>
          <w:lang w:val="ar_AE" w:bidi="ar_AE"/>
        </w:rPr>
      </w:r>
      <w:r>
        <w:rPr>
          <w:b/>
          <w:lang w:val="ar_AE" w:bidi="ar_AE"/>
        </w:rPr>
        <w:t>"إِذَا أَخْطَأَتْ نَفْسٌ سَهْوًا فِي شَيْءٍ مِنْ جَمِيعِ مَنَاهِي الرَّبِّ الَّتِي لاَ يَنْبَغِي عَمَلُهَا"</w:t>
      </w:r>
    </w:p>
    <w:p>
      <w:pPr>
        <w:bidi/>
      </w:pPr>
      <w:r>
        <w:rPr>
          <w:lang w:val="ar_AE" w:bidi="ar_AE"/>
        </w:rPr>
      </w:r>
      <w:r>
        <w:rPr>
          <w:lang w:val="ar_AE" w:bidi="ar_AE"/>
        </w:rPr>
        <w:t xml:space="preserve">تشير عبارة </w:t>
      </w:r>
      <w:r>
        <w:rPr>
          <w:b/>
          <w:lang w:val="ar_AE" w:bidi="ar_AE"/>
        </w:rPr>
        <w:t>الَّتِي لاَ يَنْبَغِي عَمَلُهَا</w:t>
      </w:r>
      <w:r>
        <w:rPr>
          <w:lang w:val="ar_AE" w:bidi="ar_AE"/>
        </w:rPr>
        <w:t xml:space="preserve"> إلى بعض </w:t>
      </w:r>
      <w:r>
        <w:rPr>
          <w:b/>
          <w:lang w:val="ar_AE" w:bidi="ar_AE"/>
        </w:rPr>
        <w:t>مَنَاهِي الرَّبِّ (أوامر الرب)</w:t>
      </w:r>
      <w:r>
        <w:rPr>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r>
        <w:rPr>
          <w:lang w:val="ar_AE" w:bidi="ar_AE"/>
        </w:rPr>
      </w:r>
      <w:r>
        <w:rPr>
          <w:lang w:val="ar_AE" w:bidi="ar_AE"/>
        </w:rPr>
      </w:r>
    </w:p>
    <w:p>
      <w:pPr>
        <w:bidi/>
      </w:pPr>
      <w:r>
        <w:rPr>
          <w:lang w:val="ar_AE" w:bidi="ar_AE"/>
        </w:rPr>
      </w:r>
    </w:p>
    <w:p>
      <w:pPr>
        <w:pStyle w:val="Heading2"/>
        <w:bidi/>
      </w:pPr>
      <w:r>
        <w:rPr>
          <w:lang w:val="ar_AE" w:bidi="ar_AE"/>
        </w:rPr>
        <w:t>اللاويّين 4: 2 (#4)</w:t>
      </w:r>
      <w:r>
        <w:rPr>
          <w:lang w:val="ar_AE" w:bidi="ar_AE"/>
        </w:rPr>
      </w:r>
    </w:p>
    <w:p>
      <w:pPr>
        <w:bidi/>
      </w:pPr>
      <w:r>
        <w:rPr>
          <w:lang w:val="ar_AE" w:bidi="ar_AE"/>
        </w:rPr>
      </w:r>
      <w:r>
        <w:rPr>
          <w:b/>
          <w:lang w:val="ar_AE" w:bidi="ar_AE"/>
        </w:rPr>
        <w:t>"وَعَمِلَتْ وَاحِدَةً مِنْهَا"</w:t>
      </w:r>
    </w:p>
    <w:p>
      <w:pPr>
        <w:bidi/>
      </w:pPr>
      <w:r>
        <w:rPr>
          <w:lang w:val="ar_AE" w:bidi="ar_AE"/>
        </w:rPr>
      </w:r>
      <w:r>
        <w:rPr>
          <w:lang w:val="ar_AE" w:bidi="ar_AE"/>
        </w:rPr>
        <w:t>يُستخدم تعبير "</w:t>
      </w:r>
      <w:r>
        <w:rPr>
          <w:b/>
          <w:lang w:val="ar_AE" w:bidi="ar_AE"/>
        </w:rPr>
        <w:t>وَاحِدَةً مِنْهَا"</w:t>
      </w:r>
      <w:r>
        <w:rPr>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r>
        <w:rPr>
          <w:lang w:val="ar_AE" w:bidi="ar_AE"/>
        </w:rPr>
      </w:r>
      <w:r>
        <w:rPr>
          <w:lang w:val="ar_AE" w:bidi="ar_AE"/>
        </w:rPr>
      </w:r>
    </w:p>
    <w:p>
      <w:pPr>
        <w:bidi/>
      </w:pPr>
      <w:r>
        <w:rPr>
          <w:lang w:val="ar_AE" w:bidi="ar_AE"/>
        </w:rPr>
      </w:r>
    </w:p>
    <w:p>
      <w:pPr>
        <w:pStyle w:val="Heading2"/>
        <w:bidi/>
      </w:pPr>
      <w:r>
        <w:rPr>
          <w:lang w:val="ar_AE" w:bidi="ar_AE"/>
        </w:rPr>
        <w:t>اللاويّين 4: 3 (#1)</w:t>
      </w:r>
      <w:r>
        <w:rPr>
          <w:lang w:val="ar_AE" w:bidi="ar_AE"/>
        </w:rPr>
      </w:r>
    </w:p>
    <w:p>
      <w:pPr>
        <w:bidi/>
      </w:pPr>
      <w:r>
        <w:rPr>
          <w:lang w:val="ar_AE" w:bidi="ar_AE"/>
        </w:rPr>
      </w:r>
      <w:r>
        <w:rPr>
          <w:b/>
          <w:lang w:val="ar_AE" w:bidi="ar_AE"/>
        </w:rPr>
        <w:t>"إِنْ كَانَ الْكَاهِنُ الْمَمْسُوحُ يُخْطِئُ لإِثْمِ الشَّعْبِ"</w:t>
      </w:r>
    </w:p>
    <w:p>
      <w:pPr>
        <w:bidi/>
      </w:pPr>
      <w:r>
        <w:rPr>
          <w:lang w:val="ar_AE" w:bidi="ar_AE"/>
        </w:rPr>
      </w:r>
      <w:r>
        <w:rPr>
          <w:lang w:val="ar_AE" w:bidi="ar_AE"/>
        </w:rPr>
        <w:t>تشير عبارة "</w:t>
      </w:r>
      <w:r>
        <w:rPr>
          <w:b/>
          <w:lang w:val="ar_AE" w:bidi="ar_AE"/>
        </w:rPr>
        <w:t>يُخْطِئُ لإِثْمِ الشَّعْبِ"</w:t>
      </w:r>
      <w:r>
        <w:rPr>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r>
        <w:rPr>
          <w:lang w:val="ar_AE" w:bidi="ar_AE"/>
        </w:rPr>
      </w:r>
      <w:r>
        <w:rPr>
          <w:lang w:val="ar_AE" w:bidi="ar_AE"/>
        </w:rPr>
      </w:r>
    </w:p>
    <w:p>
      <w:pPr>
        <w:bidi/>
      </w:pPr>
      <w:r>
        <w:rPr>
          <w:lang w:val="ar_AE" w:bidi="ar_AE"/>
        </w:rPr>
      </w:r>
    </w:p>
    <w:p>
      <w:pPr>
        <w:pStyle w:val="Heading2"/>
        <w:bidi/>
      </w:pPr>
      <w:r>
        <w:rPr>
          <w:lang w:val="ar_AE" w:bidi="ar_AE"/>
        </w:rPr>
        <w:t>اللاويّين 4: 3 (#2)</w:t>
      </w:r>
      <w:r>
        <w:rPr>
          <w:lang w:val="ar_AE" w:bidi="ar_AE"/>
        </w:rPr>
      </w:r>
    </w:p>
    <w:p>
      <w:pPr>
        <w:bidi/>
      </w:pPr>
      <w:r>
        <w:rPr>
          <w:lang w:val="ar_AE" w:bidi="ar_AE"/>
        </w:rPr>
      </w:r>
      <w:r>
        <w:rPr>
          <w:b/>
          <w:lang w:val="ar_AE" w:bidi="ar_AE"/>
        </w:rPr>
        <w:t>"الْكَاهِنُ الْمَمْسُوحُ"</w:t>
      </w:r>
    </w:p>
    <w:p>
      <w:pPr>
        <w:bidi/>
      </w:pPr>
      <w:r>
        <w:rPr>
          <w:lang w:val="ar_AE" w:bidi="ar_AE"/>
        </w:rPr>
      </w:r>
      <w:r>
        <w:rPr>
          <w:lang w:val="ar_AE" w:bidi="ar_AE"/>
        </w:rPr>
        <w:t xml:space="preserve">يشير تعبير </w:t>
      </w:r>
      <w:r>
        <w:rPr>
          <w:b/>
          <w:lang w:val="ar_AE" w:bidi="ar_AE"/>
        </w:rPr>
        <w:t>الكاهن الممسوح</w:t>
      </w:r>
      <w:r>
        <w:rPr>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r>
        <w:rPr>
          <w:lang w:val="ar_AE" w:bidi="ar_AE"/>
        </w:rPr>
      </w:r>
      <w:r>
        <w:rPr>
          <w:lang w:val="ar_AE" w:bidi="ar_AE"/>
        </w:rPr>
      </w:r>
    </w:p>
    <w:p>
      <w:pPr>
        <w:bidi/>
      </w:pPr>
      <w:r>
        <w:rPr>
          <w:lang w:val="ar_AE" w:bidi="ar_AE"/>
        </w:rPr>
      </w:r>
    </w:p>
    <w:p>
      <w:pPr>
        <w:pStyle w:val="Heading2"/>
        <w:bidi/>
      </w:pPr>
      <w:r>
        <w:rPr>
          <w:lang w:val="ar_AE" w:bidi="ar_AE"/>
        </w:rPr>
        <w:t>اللاويّين 4: 3 (#3)</w:t>
      </w:r>
      <w:r>
        <w:rPr>
          <w:lang w:val="ar_AE" w:bidi="ar_AE"/>
        </w:rPr>
      </w:r>
    </w:p>
    <w:p>
      <w:pPr>
        <w:bidi/>
      </w:pPr>
      <w:r>
        <w:rPr>
          <w:lang w:val="ar_AE" w:bidi="ar_AE"/>
        </w:rPr>
      </w:r>
      <w:r>
        <w:rPr>
          <w:b/>
          <w:lang w:val="ar_AE" w:bidi="ar_AE"/>
        </w:rPr>
        <w:t>"لإِثْمِ الشَّعْبِ"</w:t>
      </w:r>
    </w:p>
    <w:p>
      <w:pPr>
        <w:bidi/>
      </w:pPr>
      <w:r>
        <w:rPr>
          <w:lang w:val="ar_AE" w:bidi="ar_AE"/>
        </w:rPr>
      </w:r>
      <w:r>
        <w:rPr>
          <w:lang w:val="ar_AE" w:bidi="ar_AE"/>
        </w:rPr>
        <w:t xml:space="preserve">يشير الاسم المجرد </w:t>
      </w:r>
      <w:r>
        <w:rPr>
          <w:b/>
          <w:lang w:val="ar_AE" w:bidi="ar_AE"/>
        </w:rPr>
        <w:t>الإثم</w:t>
      </w:r>
      <w:r>
        <w:rPr>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lang w:val="ar_AE" w:bidi="ar_AE"/>
        </w:rPr>
        <w:t>الإثم</w:t>
      </w:r>
      <w:r>
        <w:rPr>
          <w:lang w:val="ar_AE" w:bidi="ar_AE"/>
        </w:rPr>
        <w:t>، يمكنك التعبير عن الفكرة نفسها باستخدام صفة. الترجمة البديلة: [ويتسبب في أن يجعل الناس يصيرون آثمين]</w:t>
      </w:r>
      <w:r>
        <w:rPr>
          <w:lang w:val="ar_AE" w:bidi="ar_AE"/>
        </w:rPr>
      </w:r>
      <w:r>
        <w:rPr>
          <w:lang w:val="ar_AE" w:bidi="ar_AE"/>
        </w:rPr>
      </w:r>
    </w:p>
    <w:p>
      <w:pPr>
        <w:bidi/>
      </w:pPr>
      <w:r>
        <w:rPr>
          <w:lang w:val="ar_AE" w:bidi="ar_AE"/>
        </w:rPr>
      </w:r>
    </w:p>
    <w:p>
      <w:pPr>
        <w:pStyle w:val="Heading2"/>
        <w:bidi/>
      </w:pPr>
      <w:r>
        <w:rPr>
          <w:lang w:val="ar_AE" w:bidi="ar_AE"/>
        </w:rPr>
        <w:t>اللاويّين 4: 3 (#4)</w:t>
      </w:r>
      <w:r>
        <w:rPr>
          <w:lang w:val="ar_AE" w:bidi="ar_AE"/>
        </w:rPr>
      </w:r>
    </w:p>
    <w:p>
      <w:pPr>
        <w:bidi/>
      </w:pPr>
      <w:r>
        <w:rPr>
          <w:lang w:val="ar_AE" w:bidi="ar_AE"/>
        </w:rPr>
      </w:r>
      <w:r>
        <w:rPr>
          <w:b/>
          <w:lang w:val="ar_AE" w:bidi="ar_AE"/>
        </w:rPr>
        <w:t>"عَنْ خَطِيَّتِهِ الَّتِي أَخْطَأَ"</w:t>
      </w:r>
    </w:p>
    <w:p>
      <w:pPr>
        <w:bidi/>
      </w:pPr>
      <w:r>
        <w:rPr>
          <w:lang w:val="ar_AE" w:bidi="ar_AE"/>
        </w:rPr>
      </w:r>
      <w:r>
        <w:rPr>
          <w:lang w:val="ar_AE" w:bidi="ar_AE"/>
        </w:rPr>
        <w:t>هنا، يأتي الفعل والمفعول به من نفس الجذر. وعبارة "</w:t>
      </w:r>
      <w:r>
        <w:rPr>
          <w:b/>
          <w:lang w:val="ar_AE" w:bidi="ar_AE"/>
        </w:rPr>
        <w:t>التي أخطأ"</w:t>
      </w:r>
      <w:r>
        <w:rPr>
          <w:lang w:val="ar_AE" w:bidi="ar_AE"/>
        </w:rPr>
        <w:t xml:space="preserve"> تُترجم كفعل مرتبط بالاسم المترجم إلى كلمة </w:t>
      </w:r>
      <w:r>
        <w:rPr>
          <w:b/>
          <w:lang w:val="ar_AE" w:bidi="ar_AE"/>
        </w:rPr>
        <w:t>خطية</w:t>
      </w:r>
      <w:r>
        <w:rPr>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r>
        <w:rPr>
          <w:lang w:val="ar_AE" w:bidi="ar_AE"/>
        </w:rPr>
      </w:r>
      <w:r>
        <w:rPr>
          <w:lang w:val="ar_AE" w:bidi="ar_AE"/>
        </w:rPr>
      </w:r>
    </w:p>
    <w:p>
      <w:pPr>
        <w:bidi/>
      </w:pPr>
      <w:r>
        <w:rPr>
          <w:lang w:val="ar_AE" w:bidi="ar_AE"/>
        </w:rPr>
      </w:r>
    </w:p>
    <w:p>
      <w:pPr>
        <w:pStyle w:val="Heading2"/>
        <w:bidi/>
      </w:pPr>
      <w:r>
        <w:rPr>
          <w:lang w:val="ar_AE" w:bidi="ar_AE"/>
        </w:rPr>
        <w:t>اللاويّين 4: 3 (#5)</w:t>
      </w:r>
      <w:r>
        <w:rPr>
          <w:lang w:val="ar_AE" w:bidi="ar_AE"/>
        </w:rPr>
      </w:r>
    </w:p>
    <w:p>
      <w:pPr>
        <w:bidi/>
      </w:pPr>
      <w:r>
        <w:rPr>
          <w:lang w:val="ar_AE" w:bidi="ar_AE"/>
        </w:rPr>
      </w:r>
      <w:r>
        <w:rPr>
          <w:b/>
          <w:lang w:val="ar_AE" w:bidi="ar_AE"/>
        </w:rPr>
        <w:t>"ثَوْرًا ابْنَ بَقَرٍ صَحِيحًا"</w:t>
      </w:r>
    </w:p>
    <w:p>
      <w:pPr>
        <w:bidi/>
      </w:pPr>
      <w:r>
        <w:rPr>
          <w:lang w:val="ar_AE" w:bidi="ar_AE"/>
        </w:rPr>
      </w:r>
      <w:r>
        <w:rPr>
          <w:lang w:val="ar_AE" w:bidi="ar_AE"/>
        </w:rPr>
        <w:t>يصف تعبير "</w:t>
      </w:r>
      <w:r>
        <w:rPr>
          <w:b/>
          <w:lang w:val="ar_AE" w:bidi="ar_AE"/>
        </w:rPr>
        <w:t>ابن"</w:t>
      </w:r>
      <w:r>
        <w:rPr>
          <w:lang w:val="ar_AE" w:bidi="ar_AE"/>
        </w:rPr>
        <w:t xml:space="preserve"> شخصًا أو حيوانًا يشارك في الصفات الأساسية لشيء ما. وهنا، تصف العبارة هذا </w:t>
      </w:r>
      <w:r>
        <w:rPr>
          <w:b/>
          <w:lang w:val="ar_AE" w:bidi="ar_AE"/>
        </w:rPr>
        <w:t>الثور</w:t>
      </w:r>
      <w:r>
        <w:rPr>
          <w:lang w:val="ar_AE" w:bidi="ar_AE"/>
        </w:rPr>
        <w:t xml:space="preserve"> بأنه </w:t>
      </w:r>
      <w:r>
        <w:rPr>
          <w:b/>
          <w:lang w:val="ar_AE" w:bidi="ar_AE"/>
        </w:rPr>
        <w:t>ابن بقر (المواشي)</w:t>
      </w:r>
      <w:r>
        <w:rPr>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r>
        <w:rPr>
          <w:lang w:val="ar_AE" w:bidi="ar_AE"/>
        </w:rPr>
      </w:r>
      <w:r>
        <w:rPr>
          <w:lang w:val="ar_AE" w:bidi="ar_AE"/>
        </w:rPr>
      </w:r>
    </w:p>
    <w:p>
      <w:pPr>
        <w:bidi/>
      </w:pPr>
      <w:r>
        <w:rPr>
          <w:lang w:val="ar_AE" w:bidi="ar_AE"/>
        </w:rPr>
      </w:r>
    </w:p>
    <w:p>
      <w:pPr>
        <w:pStyle w:val="Heading2"/>
        <w:bidi/>
      </w:pPr>
      <w:r>
        <w:rPr>
          <w:lang w:val="ar_AE" w:bidi="ar_AE"/>
        </w:rPr>
        <w:t>اللاويّين 4: 4 (#1)</w:t>
      </w:r>
      <w:r>
        <w:rPr>
          <w:lang w:val="ar_AE" w:bidi="ar_AE"/>
        </w:rPr>
      </w:r>
    </w:p>
    <w:p>
      <w:pPr>
        <w:bidi/>
      </w:pPr>
      <w:r>
        <w:rPr>
          <w:lang w:val="ar_AE" w:bidi="ar_AE"/>
        </w:rPr>
      </w:r>
      <w:r>
        <w:rPr>
          <w:b/>
          <w:lang w:val="ar_AE" w:bidi="ar_AE"/>
        </w:rPr>
        <w:t>"يُقَدِّمُ الثَّوْرَ"</w:t>
      </w:r>
    </w:p>
    <w:p>
      <w:pPr>
        <w:bidi/>
      </w:pPr>
      <w:r>
        <w:rPr>
          <w:lang w:val="ar_AE" w:bidi="ar_AE"/>
        </w:rPr>
      </w:r>
      <w:r>
        <w:rPr>
          <w:lang w:val="ar_AE" w:bidi="ar_AE"/>
        </w:rPr>
        <w:t>الترجمة البديلة: [والكاهن الممسوح يُقدِّم الثور]</w:t>
      </w:r>
      <w:r>
        <w:rPr>
          <w:lang w:val="ar_AE" w:bidi="ar_AE"/>
        </w:rPr>
      </w:r>
      <w:r>
        <w:rPr>
          <w:lang w:val="ar_AE" w:bidi="ar_AE"/>
        </w:rPr>
      </w:r>
    </w:p>
    <w:p>
      <w:pPr>
        <w:bidi/>
      </w:pPr>
      <w:r>
        <w:rPr>
          <w:lang w:val="ar_AE" w:bidi="ar_AE"/>
        </w:rPr>
      </w:r>
    </w:p>
    <w:p>
      <w:pPr>
        <w:pStyle w:val="Heading2"/>
        <w:bidi/>
      </w:pPr>
      <w:r>
        <w:rPr>
          <w:lang w:val="ar_AE" w:bidi="ar_AE"/>
        </w:rPr>
        <w:t>اللاويّين 4: 4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[إلى حضرة الرب] أو [إلى الأماكن المُقَدَّسة (مقادس) لخيمة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4: 4 (#3)</w:t>
      </w:r>
      <w:r>
        <w:rPr>
          <w:lang w:val="ar_AE" w:bidi="ar_AE"/>
        </w:rPr>
      </w:r>
    </w:p>
    <w:p>
      <w:pPr>
        <w:bidi/>
      </w:pPr>
      <w:r>
        <w:rPr>
          <w:lang w:val="ar_AE" w:bidi="ar_AE"/>
        </w:rPr>
      </w:r>
      <w:r>
        <w:rPr>
          <w:b/>
          <w:lang w:val="ar_AE" w:bidi="ar_AE"/>
        </w:rPr>
        <w:t>"وَيَضَعُ يَدَهُ عَلَى رَأْسِ الثَّوْرِ"</w:t>
      </w:r>
    </w:p>
    <w:p>
      <w:pPr>
        <w:bidi/>
      </w:pPr>
      <w:r>
        <w:rPr>
          <w:lang w:val="ar_AE" w:bidi="ar_AE"/>
        </w:rPr>
      </w:r>
      <w:r>
        <w:rPr>
          <w:lang w:val="ar_AE" w:bidi="ar_AE"/>
        </w:rPr>
        <w:t xml:space="preserve">انظر كيف ترجمت هذه الأفعال الرمزية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4 (#4)</w:t>
      </w:r>
      <w:r>
        <w:rPr>
          <w:lang w:val="ar_AE" w:bidi="ar_AE"/>
        </w:rPr>
      </w:r>
    </w:p>
    <w:p>
      <w:pPr>
        <w:bidi/>
      </w:pPr>
      <w:r>
        <w:rPr>
          <w:lang w:val="ar_AE" w:bidi="ar_AE"/>
        </w:rPr>
      </w:r>
      <w:r>
        <w:rPr>
          <w:b/>
          <w:lang w:val="ar_AE" w:bidi="ar_AE"/>
        </w:rPr>
        <w:t>"وَيَذْبَحُ الثَّوْرَ أَمَامَ الرَّبِّ"</w:t>
      </w:r>
    </w:p>
    <w:p>
      <w:pPr>
        <w:bidi/>
      </w:pPr>
      <w:r>
        <w:rPr>
          <w:lang w:val="ar_AE" w:bidi="ar_AE"/>
        </w:rPr>
      </w:r>
      <w:r>
        <w:rPr>
          <w:lang w:val="ar_AE" w:bidi="ar_AE"/>
        </w:rPr>
        <w:t xml:space="preserve">انظر كيف ترجمت العبارة المشابهة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6 (#1)</w:t>
      </w:r>
      <w:r>
        <w:rPr>
          <w:lang w:val="ar_AE" w:bidi="ar_AE"/>
        </w:rPr>
      </w:r>
    </w:p>
    <w:p>
      <w:pPr>
        <w:bidi/>
      </w:pPr>
      <w:r>
        <w:rPr>
          <w:lang w:val="ar_AE" w:bidi="ar_AE"/>
        </w:rPr>
      </w:r>
      <w:r>
        <w:rPr>
          <w:b/>
          <w:lang w:val="ar_AE" w:bidi="ar_AE"/>
        </w:rPr>
        <w:t>"وَيَنْضِحُ مِنَ الدَّمِ سَبْعَ مَرَّاتٍ أَمَامَ الرَّبِّ"</w:t>
      </w:r>
    </w:p>
    <w:p>
      <w:pPr>
        <w:bidi/>
      </w:pPr>
      <w:r>
        <w:rPr>
          <w:lang w:val="ar_AE" w:bidi="ar_AE"/>
        </w:rPr>
      </w:r>
      <w:r>
        <w:rPr>
          <w:lang w:val="ar_AE" w:bidi="ar_AE"/>
        </w:rPr>
        <w:t xml:space="preserve">هنا، عبارة </w:t>
      </w:r>
      <w:r>
        <w:rPr>
          <w:b/>
          <w:lang w:val="ar_AE" w:bidi="ar_AE"/>
        </w:rPr>
        <w:t>يَنْضِحُ مِنَ دمِ</w:t>
      </w:r>
      <w:r>
        <w:rPr>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4: 6 (#2)</w:t>
      </w:r>
      <w:r>
        <w:rPr>
          <w:lang w:val="ar_AE" w:bidi="ar_AE"/>
        </w:rPr>
      </w:r>
    </w:p>
    <w:p>
      <w:pPr>
        <w:bidi/>
      </w:pPr>
      <w:r>
        <w:rPr>
          <w:lang w:val="ar_AE" w:bidi="ar_AE"/>
        </w:rPr>
      </w:r>
      <w:r>
        <w:rPr>
          <w:b/>
          <w:lang w:val="ar_AE" w:bidi="ar_AE"/>
        </w:rPr>
        <w:t>"لَدَى (وجه - حسب الترجمة الإنجليزية) حِجَابِ الْقُدْسِ"</w:t>
      </w:r>
    </w:p>
    <w:p>
      <w:pPr>
        <w:bidi/>
      </w:pPr>
      <w:r>
        <w:rPr>
          <w:lang w:val="ar_AE" w:bidi="ar_AE"/>
        </w:rPr>
      </w:r>
      <w:r>
        <w:rPr>
          <w:lang w:val="ar_AE" w:bidi="ar_AE"/>
        </w:rPr>
        <w:t xml:space="preserve">تعبير </w:t>
      </w:r>
      <w:r>
        <w:rPr>
          <w:b/>
          <w:lang w:val="ar_AE" w:bidi="ar_AE"/>
        </w:rPr>
        <w:t>وجه حجاب القدسِ</w:t>
      </w:r>
      <w:r>
        <w:rPr>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r>
        <w:rPr>
          <w:lang w:val="ar_AE" w:bidi="ar_AE"/>
        </w:rPr>
      </w:r>
      <w:r>
        <w:rPr>
          <w:lang w:val="ar_AE" w:bidi="ar_AE"/>
        </w:rPr>
      </w:r>
    </w:p>
    <w:p>
      <w:pPr>
        <w:bidi/>
      </w:pPr>
      <w:r>
        <w:rPr>
          <w:lang w:val="ar_AE" w:bidi="ar_AE"/>
        </w:rPr>
      </w:r>
    </w:p>
    <w:p>
      <w:pPr>
        <w:pStyle w:val="Heading2"/>
        <w:bidi/>
      </w:pPr>
      <w:r>
        <w:rPr>
          <w:lang w:val="ar_AE" w:bidi="ar_AE"/>
        </w:rPr>
        <w:t>اللاويّين 4: 6 (#3)</w:t>
      </w:r>
      <w:r>
        <w:rPr>
          <w:lang w:val="ar_AE" w:bidi="ar_AE"/>
        </w:rPr>
      </w:r>
    </w:p>
    <w:p>
      <w:pPr>
        <w:bidi/>
      </w:pPr>
      <w:r>
        <w:rPr>
          <w:lang w:val="ar_AE" w:bidi="ar_AE"/>
        </w:rPr>
      </w:r>
      <w:r>
        <w:rPr>
          <w:b/>
          <w:lang w:val="ar_AE" w:bidi="ar_AE"/>
        </w:rPr>
        <w:t>"الْقُدْسِ"</w:t>
      </w:r>
    </w:p>
    <w:p>
      <w:pPr>
        <w:bidi/>
      </w:pPr>
      <w:r>
        <w:rPr>
          <w:lang w:val="ar_AE" w:bidi="ar_AE"/>
        </w:rPr>
      </w:r>
      <w:r>
        <w:rPr>
          <w:lang w:val="ar_AE" w:bidi="ar_AE"/>
        </w:rPr>
        <w:t xml:space="preserve">باستخدام تعبير </w:t>
      </w:r>
      <w:r>
        <w:rPr>
          <w:b/>
          <w:lang w:val="ar_AE" w:bidi="ar_AE"/>
        </w:rPr>
        <w:t>الْقُدْسِ</w:t>
      </w:r>
      <w:r>
        <w:rPr>
          <w:lang w:val="ar_AE" w:bidi="ar_AE"/>
        </w:rPr>
        <w:t>، فإن الرب كان يقصد قُدس الأقداس. يمكنك توضيح ذلك بشكل صريح في ترجمتك إذا كان ذلك سيساعد قراءك. الترجمة البديلة: [قُدس الأقداس]</w:t>
      </w:r>
      <w:r>
        <w:rPr>
          <w:lang w:val="ar_AE" w:bidi="ar_AE"/>
        </w:rPr>
      </w:r>
      <w:r>
        <w:rPr>
          <w:lang w:val="ar_AE" w:bidi="ar_AE"/>
        </w:rPr>
      </w:r>
    </w:p>
    <w:p>
      <w:pPr>
        <w:bidi/>
      </w:pPr>
      <w:r>
        <w:rPr>
          <w:lang w:val="ar_AE" w:bidi="ar_AE"/>
        </w:rPr>
      </w:r>
    </w:p>
    <w:p>
      <w:pPr>
        <w:pStyle w:val="Heading2"/>
        <w:bidi/>
      </w:pPr>
      <w:r>
        <w:rPr>
          <w:lang w:val="ar_AE" w:bidi="ar_AE"/>
        </w:rPr>
        <w:t>اللاويّين 4: 7 (#1)</w:t>
      </w:r>
      <w:r>
        <w:rPr>
          <w:lang w:val="ar_AE" w:bidi="ar_AE"/>
        </w:rPr>
      </w:r>
    </w:p>
    <w:p>
      <w:pPr>
        <w:bidi/>
      </w:pPr>
      <w:r>
        <w:rPr>
          <w:lang w:val="ar_AE" w:bidi="ar_AE"/>
        </w:rPr>
      </w:r>
      <w:r>
        <w:rPr>
          <w:b/>
          <w:lang w:val="ar_AE" w:bidi="ar_AE"/>
        </w:rPr>
        <w:t>"وَيَجْعَلُ الْكَاهِنُ مِنَ الدَّمِ عَلَى قُرُونِ مَذْبَحِ الْبَخُورِ الْعَطِرِ"</w:t>
      </w:r>
    </w:p>
    <w:p>
      <w:pPr>
        <w:bidi/>
      </w:pPr>
      <w:r>
        <w:rPr>
          <w:lang w:val="ar_AE" w:bidi="ar_AE"/>
        </w:rPr>
      </w:r>
      <w:r>
        <w:rPr>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r>
        <w:rPr>
          <w:lang w:val="ar_AE" w:bidi="ar_AE"/>
        </w:rPr>
      </w:r>
      <w:r>
        <w:rPr>
          <w:lang w:val="ar_AE" w:bidi="ar_AE"/>
        </w:rPr>
      </w:r>
    </w:p>
    <w:p>
      <w:pPr>
        <w:bidi/>
      </w:pPr>
      <w:r>
        <w:rPr>
          <w:lang w:val="ar_AE" w:bidi="ar_AE"/>
        </w:rPr>
      </w:r>
    </w:p>
    <w:p>
      <w:pPr>
        <w:pStyle w:val="Heading2"/>
        <w:bidi/>
      </w:pPr>
      <w:r>
        <w:rPr>
          <w:lang w:val="ar_AE" w:bidi="ar_AE"/>
        </w:rPr>
        <w:t>اللاويّين 4: 7 (#2)</w:t>
      </w:r>
      <w:r>
        <w:rPr>
          <w:lang w:val="ar_AE" w:bidi="ar_AE"/>
        </w:rPr>
      </w:r>
    </w:p>
    <w:p>
      <w:pPr>
        <w:bidi/>
      </w:pPr>
      <w:r>
        <w:rPr>
          <w:lang w:val="ar_AE" w:bidi="ar_AE"/>
        </w:rPr>
      </w:r>
      <w:r>
        <w:rPr>
          <w:b/>
          <w:lang w:val="ar_AE" w:bidi="ar_AE"/>
        </w:rPr>
        <w:t>"مَذْبَحِ الْبَخُورِ الْعَطِرِ"</w:t>
      </w:r>
    </w:p>
    <w:p>
      <w:pPr>
        <w:bidi/>
      </w:pPr>
      <w:r>
        <w:rPr>
          <w:lang w:val="ar_AE" w:bidi="ar_AE"/>
        </w:rPr>
      </w:r>
      <w:r>
        <w:rPr>
          <w:lang w:val="ar_AE" w:bidi="ar_AE"/>
        </w:rPr>
        <w:t xml:space="preserve">يستخدم الكاتب هنا صيغة الملكية لوصف </w:t>
      </w:r>
      <w:r>
        <w:rPr>
          <w:b/>
          <w:lang w:val="ar_AE" w:bidi="ar_AE"/>
        </w:rPr>
        <w:t>مذبح البخور</w:t>
      </w:r>
      <w:r>
        <w:rPr>
          <w:lang w:val="ar_AE" w:bidi="ar_AE"/>
        </w:rPr>
        <w:t xml:space="preserve"> الذي يتميز بكونه </w:t>
      </w:r>
      <w:r>
        <w:rPr>
          <w:b/>
          <w:lang w:val="ar_AE" w:bidi="ar_AE"/>
        </w:rPr>
        <w:t>عَطِر</w:t>
      </w:r>
      <w:r>
        <w:rPr>
          <w:lang w:val="ar_AE" w:bidi="ar_AE"/>
        </w:rPr>
        <w:t xml:space="preserve">. وتعبير </w:t>
      </w:r>
      <w:r>
        <w:rPr>
          <w:b/>
          <w:lang w:val="ar_AE" w:bidi="ar_AE"/>
        </w:rPr>
        <w:t xml:space="preserve">مذبح البخور العَطِر </w:t>
      </w:r>
      <w:r>
        <w:rPr>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hyperlink r:id="rId108">
        <w:r>
          <w:rPr>
            <w:lang w:val="ar_AE" w:bidi="ar_AE"/>
          </w:rPr>
          <w:rPr>
            <w:color w:val="0000EE"/>
            <w:u w:val="single"/>
          </w:rPr>
          <w:t>خروج 30:1–10</w:t>
        </w:r>
      </w:hyperlink>
      <w:r>
        <w:rPr>
          <w:lang w:val="ar_AE" w:bidi="ar_AE"/>
        </w:rPr>
        <w:t>. يمكنك تضمين هذه المعلومات إذا كانت ستفيد قراءك. الترجمة البديلة: [المذبح الخاص بإيقاد البخور العَطِر]</w:t>
      </w:r>
      <w:r>
        <w:rPr>
          <w:lang w:val="ar_AE" w:bidi="ar_AE"/>
        </w:rPr>
      </w:r>
      <w:r>
        <w:rPr>
          <w:lang w:val="ar_AE" w:bidi="ar_AE"/>
        </w:rPr>
      </w:r>
    </w:p>
    <w:p>
      <w:pPr>
        <w:bidi/>
      </w:pPr>
      <w:r>
        <w:rPr>
          <w:lang w:val="ar_AE" w:bidi="ar_AE"/>
        </w:rPr>
      </w:r>
    </w:p>
    <w:p>
      <w:pPr>
        <w:pStyle w:val="Heading2"/>
        <w:bidi/>
      </w:pPr>
      <w:r>
        <w:rPr>
          <w:lang w:val="ar_AE" w:bidi="ar_AE"/>
        </w:rPr>
        <w:t>اللاويّين 4: 7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لأن هذه الآية تحدد أن مذبح البخور يقع داخل </w:t>
      </w:r>
      <w:r>
        <w:rPr>
          <w:b/>
          <w:lang w:val="ar_AE" w:bidi="ar_AE"/>
        </w:rPr>
        <w:t>خيمة الاجتماع</w:t>
      </w:r>
      <w:r>
        <w:rPr>
          <w:lang w:val="ar_AE" w:bidi="ar_AE"/>
        </w:rPr>
        <w:t xml:space="preserve">، فإن التعبير </w:t>
      </w:r>
      <w:r>
        <w:rPr>
          <w:b/>
          <w:lang w:val="ar_AE" w:bidi="ar_AE"/>
        </w:rPr>
        <w:t>أمام (وجه) الرب</w:t>
      </w:r>
      <w:r>
        <w:rPr>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r>
        <w:rPr>
          <w:lang w:val="ar_AE" w:bidi="ar_AE"/>
        </w:rPr>
      </w:r>
      <w:r>
        <w:rPr>
          <w:lang w:val="ar_AE" w:bidi="ar_AE"/>
        </w:rPr>
      </w:r>
    </w:p>
    <w:p>
      <w:pPr>
        <w:bidi/>
      </w:pPr>
      <w:r>
        <w:rPr>
          <w:lang w:val="ar_AE" w:bidi="ar_AE"/>
        </w:rPr>
      </w:r>
    </w:p>
    <w:p>
      <w:pPr>
        <w:pStyle w:val="Heading2"/>
        <w:bidi/>
      </w:pPr>
      <w:r>
        <w:rPr>
          <w:lang w:val="ar_AE" w:bidi="ar_AE"/>
        </w:rPr>
        <w:t>اللاويّين 4: 8 (#1)</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التعبير </w:t>
      </w:r>
      <w:r>
        <w:rPr>
          <w:b/>
          <w:lang w:val="ar_AE" w:bidi="ar_AE"/>
        </w:rPr>
        <w:t>يَنْزِعُهُ عَنْهُ</w:t>
      </w:r>
      <w:r>
        <w:rPr>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r>
        <w:rPr>
          <w:lang w:val="ar_AE" w:bidi="ar_AE"/>
        </w:rPr>
      </w:r>
      <w:r>
        <w:rPr>
          <w:lang w:val="ar_AE" w:bidi="ar_AE"/>
        </w:rPr>
      </w:r>
    </w:p>
    <w:p>
      <w:pPr>
        <w:bidi/>
      </w:pPr>
      <w:r>
        <w:rPr>
          <w:lang w:val="ar_AE" w:bidi="ar_AE"/>
        </w:rPr>
      </w:r>
    </w:p>
    <w:p>
      <w:pPr>
        <w:pStyle w:val="Heading2"/>
        <w:bidi/>
      </w:pPr>
      <w:r>
        <w:rPr>
          <w:lang w:val="ar_AE" w:bidi="ar_AE"/>
        </w:rPr>
        <w:t>اللاويّين 4: 9 (#1)</w:t>
      </w:r>
      <w:r>
        <w:rPr>
          <w:lang w:val="ar_AE" w:bidi="ar_AE"/>
        </w:rPr>
      </w:r>
    </w:p>
    <w:p>
      <w:pPr>
        <w:bidi/>
      </w:pPr>
      <w:r>
        <w:rPr>
          <w:lang w:val="ar_AE" w:bidi="ar_AE"/>
        </w:rPr>
      </w:r>
      <w:r>
        <w:rPr>
          <w:b/>
          <w:lang w:val="ar_AE" w:bidi="ar_AE"/>
        </w:rPr>
        <w:t>"يَنْزِعُهَا"</w:t>
      </w:r>
    </w:p>
    <w:p>
      <w:pPr>
        <w:bidi/>
      </w:pPr>
      <w:r>
        <w:rPr>
          <w:lang w:val="ar_AE" w:bidi="ar_AE"/>
        </w:rPr>
      </w:r>
      <w:r>
        <w:rPr>
          <w:lang w:val="ar_AE" w:bidi="ar_AE"/>
        </w:rPr>
        <w:t xml:space="preserve">كما هو الحال في </w:t>
      </w:r>
      <w:hyperlink r:id="rId109">
        <w:r>
          <w:rPr>
            <w:lang w:val="ar_AE" w:bidi="ar_AE"/>
          </w:rPr>
          <w:rPr>
            <w:color w:val="0000EE"/>
            <w:u w:val="single"/>
          </w:rPr>
          <w:t>3:4</w:t>
        </w:r>
      </w:hyperlink>
      <w:r>
        <w:rPr>
          <w:lang w:val="ar_AE" w:bidi="ar_AE"/>
        </w:rPr>
        <w:t xml:space="preserve">، </w:t>
      </w:r>
      <w:hyperlink r:id="rId110">
        <w:r>
          <w:rPr>
            <w:lang w:val="ar_AE" w:bidi="ar_AE"/>
          </w:rPr>
          <w:rPr>
            <w:color w:val="0000EE"/>
            <w:u w:val="single"/>
          </w:rPr>
          <w:t>3:10</w:t>
        </w:r>
      </w:hyperlink>
      <w:r>
        <w:rPr>
          <w:lang w:val="ar_AE" w:bidi="ar_AE"/>
        </w:rPr>
        <w:t>، و</w:t>
      </w:r>
      <w:hyperlink r:id="rId111">
        <w:r>
          <w:rPr>
            <w:lang w:val="ar_AE" w:bidi="ar_AE"/>
          </w:rPr>
          <w:rPr>
            <w:color w:val="0000EE"/>
            <w:u w:val="single"/>
          </w:rPr>
          <w:t>3:15</w:t>
        </w:r>
      </w:hyperlink>
      <w:r>
        <w:rPr>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lang w:val="ar_AE" w:bidi="ar_AE"/>
        </w:rPr>
        <w:t>هو</w:t>
      </w:r>
      <w:r>
        <w:rPr>
          <w:lang w:val="ar_AE" w:bidi="ar_AE"/>
        </w:rPr>
        <w:t xml:space="preserve"> هنا يشير إلى الكاهن. إذا كان ذلك مفيدًا في لغتك، ففكر في توضيح هذا الأمر بشكل صريح. الترجمة البديلة: [ينزعها الكاهن الممسوح]</w:t>
      </w:r>
      <w:r>
        <w:rPr>
          <w:lang w:val="ar_AE" w:bidi="ar_AE"/>
        </w:rPr>
      </w:r>
      <w:r>
        <w:rPr>
          <w:lang w:val="ar_AE" w:bidi="ar_AE"/>
        </w:rPr>
      </w:r>
    </w:p>
    <w:p>
      <w:pPr>
        <w:bidi/>
      </w:pPr>
      <w:r>
        <w:rPr>
          <w:lang w:val="ar_AE" w:bidi="ar_AE"/>
        </w:rPr>
      </w:r>
    </w:p>
    <w:p>
      <w:pPr>
        <w:pStyle w:val="Heading2"/>
        <w:bidi/>
      </w:pPr>
      <w:r>
        <w:rPr>
          <w:lang w:val="ar_AE" w:bidi="ar_AE"/>
        </w:rPr>
        <w:t>اللاويّين 4: 10 (#1)</w:t>
      </w:r>
      <w:r>
        <w:rPr>
          <w:lang w:val="ar_AE" w:bidi="ar_AE"/>
        </w:rPr>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 xml:space="preserve">هنا، الضمير المستتر </w:t>
      </w:r>
      <w:r>
        <w:rPr>
          <w:b/>
          <w:lang w:val="ar_AE" w:bidi="ar_AE"/>
        </w:rPr>
        <w:t xml:space="preserve">هي </w:t>
      </w:r>
      <w:r>
        <w:rPr>
          <w:lang w:val="ar_AE" w:bidi="ar_AE"/>
        </w:rPr>
        <w:t xml:space="preserve">يشير إلى كل الدهون والشحم المذكور في التعليمات المتعلقة بذبائح السلامة في </w:t>
      </w:r>
      <w:hyperlink r:id="rId78">
        <w:r>
          <w:rPr>
            <w:lang w:val="ar_AE" w:bidi="ar_AE"/>
          </w:rPr>
          <w:rPr>
            <w:color w:val="0000EE"/>
            <w:u w:val="single"/>
          </w:rPr>
          <w:t>3:3–4</w:t>
        </w:r>
      </w:hyperlink>
      <w:r>
        <w:rPr>
          <w:lang w:val="ar_AE" w:bidi="ar_AE"/>
        </w:rPr>
        <w:t>. إذا كان ذلك مفيدًا، ففكر في توضيح ذلك بشكل صريح. الترجمة البديلة: [كما تنزع الشحم من ثور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10 (#2)</w:t>
      </w:r>
      <w:r>
        <w:rPr>
          <w:lang w:val="ar_AE" w:bidi="ar_AE"/>
        </w:rPr>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10 (#3)</w:t>
      </w:r>
      <w:r>
        <w:rPr>
          <w:lang w:val="ar_AE" w:bidi="ar_AE"/>
        </w:rPr>
      </w:r>
    </w:p>
    <w:p>
      <w:pPr>
        <w:bidi/>
      </w:pPr>
      <w:r>
        <w:rPr>
          <w:lang w:val="ar_AE" w:bidi="ar_AE"/>
        </w:rPr>
      </w:r>
      <w:r>
        <w:rPr>
          <w:b/>
          <w:lang w:val="ar_AE" w:bidi="ar_AE"/>
        </w:rPr>
        <w:t>"كَمَا تُنْزَعُ"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r>
        <w:rPr>
          <w:lang w:val="ar_AE" w:bidi="ar_AE"/>
        </w:rPr>
      </w:r>
      <w:r>
        <w:rPr>
          <w:lang w:val="ar_AE" w:bidi="ar_AE"/>
        </w:rPr>
      </w:r>
    </w:p>
    <w:p>
      <w:pPr>
        <w:bidi/>
      </w:pPr>
      <w:r>
        <w:rPr>
          <w:lang w:val="ar_AE" w:bidi="ar_AE"/>
        </w:rPr>
      </w:r>
    </w:p>
    <w:p>
      <w:pPr>
        <w:pStyle w:val="Heading2"/>
        <w:bidi/>
      </w:pPr>
      <w:r>
        <w:rPr>
          <w:lang w:val="ar_AE" w:bidi="ar_AE"/>
        </w:rPr>
        <w:t>اللاويّين 4: 10 (#4)</w:t>
      </w:r>
      <w:r>
        <w:rPr>
          <w:lang w:val="ar_AE" w:bidi="ar_AE"/>
        </w:rPr>
      </w:r>
    </w:p>
    <w:p>
      <w:pPr>
        <w:bidi/>
      </w:pPr>
      <w:r>
        <w:rPr>
          <w:lang w:val="ar_AE" w:bidi="ar_AE"/>
        </w:rPr>
      </w:r>
      <w:r>
        <w:rPr>
          <w:b/>
          <w:lang w:val="ar_AE" w:bidi="ar_AE"/>
        </w:rPr>
        <w:t>"وَيُوقِدُهُنَّ الْكَاهِنُ"</w:t>
      </w:r>
    </w:p>
    <w:p>
      <w:pPr>
        <w:bidi/>
      </w:pPr>
      <w:r>
        <w:rPr>
          <w:lang w:val="ar_AE" w:bidi="ar_AE"/>
        </w:rPr>
      </w:r>
      <w:r>
        <w:rPr>
          <w:lang w:val="ar_AE" w:bidi="ar_AE"/>
        </w:rPr>
        <w:t xml:space="preserve">يشير الضمير المتصل </w:t>
      </w:r>
      <w:r>
        <w:rPr>
          <w:b/>
          <w:lang w:val="ar_AE" w:bidi="ar_AE"/>
        </w:rPr>
        <w:t>هُنَّ</w:t>
      </w:r>
      <w:r>
        <w:rPr>
          <w:lang w:val="ar_AE" w:bidi="ar_AE"/>
        </w:rPr>
        <w:t xml:space="preserve"> إلى جميع قطع الشحم والدهون والأعضاء الداخلية المذكورة في </w:t>
      </w:r>
      <w:hyperlink r:id="rId112">
        <w:r>
          <w:rPr>
            <w:lang w:val="ar_AE" w:bidi="ar_AE"/>
          </w:rPr>
          <w:rPr>
            <w:color w:val="0000EE"/>
            <w:u w:val="single"/>
          </w:rPr>
          <w:t>4:8–9</w:t>
        </w:r>
      </w:hyperlink>
      <w:r>
        <w:rPr>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r>
        <w:rPr>
          <w:lang w:val="ar_AE" w:bidi="ar_AE"/>
        </w:rPr>
      </w:r>
      <w:r>
        <w:rPr>
          <w:lang w:val="ar_AE" w:bidi="ar_AE"/>
        </w:rPr>
      </w:r>
    </w:p>
    <w:p>
      <w:pPr>
        <w:bidi/>
      </w:pPr>
      <w:r>
        <w:rPr>
          <w:lang w:val="ar_AE" w:bidi="ar_AE"/>
        </w:rPr>
      </w:r>
    </w:p>
    <w:p>
      <w:pPr>
        <w:pStyle w:val="Heading2"/>
        <w:bidi/>
      </w:pPr>
      <w:r>
        <w:rPr>
          <w:lang w:val="ar_AE" w:bidi="ar_AE"/>
        </w:rPr>
        <w:t>اللاويّين 4: 11 (#1)</w:t>
      </w:r>
      <w:r>
        <w:rPr>
          <w:lang w:val="ar_AE" w:bidi="ar_AE"/>
        </w:rPr>
      </w:r>
    </w:p>
    <w:p>
      <w:pPr>
        <w:bidi/>
      </w:pPr>
      <w:r>
        <w:rPr>
          <w:lang w:val="ar_AE" w:bidi="ar_AE"/>
        </w:rPr>
      </w:r>
      <w:r>
        <w:rPr>
          <w:b/>
          <w:lang w:val="ar_AE" w:bidi="ar_AE"/>
        </w:rPr>
        <w:t>"وَأَمَّا جِلْدُ الثَّوْرِ وَكُلُّ لَحْمِهِ مَعَ رَأْسِهِ وَأَكَارِعِهِ وَأَحْشَائِهِ وَفَرْثِهِ"</w:t>
      </w:r>
    </w:p>
    <w:p>
      <w:pPr>
        <w:bidi/>
      </w:pPr>
      <w:r>
        <w:rPr>
          <w:lang w:val="ar_AE" w:bidi="ar_AE"/>
        </w:rPr>
      </w:r>
      <w:r>
        <w:rPr>
          <w:lang w:val="ar_AE" w:bidi="ar_AE"/>
        </w:rPr>
        <w:t xml:space="preserve">توضح هذه القائمة الخاصة بأجزاء الحيوان للقارئ ما المقصود بتعبير "سائر الثور" في </w:t>
      </w:r>
      <w:hyperlink r:id="rId113">
        <w:r>
          <w:rPr>
            <w:lang w:val="ar_AE" w:bidi="ar_AE"/>
          </w:rPr>
          <w:rPr>
            <w:color w:val="0000EE"/>
            <w:u w:val="single"/>
          </w:rPr>
          <w:t>4:12</w:t>
        </w:r>
      </w:hyperlink>
      <w:r>
        <w:rPr>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hyperlink r:id="rId113">
        <w:r>
          <w:rPr>
            <w:lang w:val="ar_AE" w:bidi="ar_AE"/>
          </w:rPr>
          <w:rPr>
            <w:color w:val="0000EE"/>
            <w:u w:val="single"/>
          </w:rPr>
          <w:t>4:12</w:t>
        </w:r>
      </w:hyperlink>
      <w:r>
        <w:rPr>
          <w:lang w:val="ar_AE" w:bidi="ar_AE"/>
        </w:rPr>
        <w:t>. الترجمة البديلة: [وأما بالنسبة لجلد الثور وكل لحمه، مع رأسه وأكارعه وأحشائه وفرثه]</w:t>
      </w:r>
      <w:r>
        <w:rPr>
          <w:lang w:val="ar_AE" w:bidi="ar_AE"/>
        </w:rPr>
      </w:r>
      <w:r>
        <w:rPr>
          <w:lang w:val="ar_AE" w:bidi="ar_AE"/>
        </w:rPr>
      </w:r>
    </w:p>
    <w:p>
      <w:pPr>
        <w:bidi/>
      </w:pPr>
      <w:r>
        <w:rPr>
          <w:lang w:val="ar_AE" w:bidi="ar_AE"/>
        </w:rPr>
      </w:r>
    </w:p>
    <w:p>
      <w:pPr>
        <w:pStyle w:val="Heading2"/>
        <w:bidi/>
      </w:pPr>
      <w:r>
        <w:rPr>
          <w:lang w:val="ar_AE" w:bidi="ar_AE"/>
        </w:rPr>
        <w:t>اللاويّين 4: 11 (#2)</w:t>
      </w:r>
      <w:r>
        <w:rPr>
          <w:lang w:val="ar_AE" w:bidi="ar_AE"/>
        </w:rPr>
      </w:r>
    </w:p>
    <w:p>
      <w:pPr>
        <w:bidi/>
      </w:pPr>
      <w:r>
        <w:rPr>
          <w:lang w:val="ar_AE" w:bidi="ar_AE"/>
        </w:rPr>
      </w:r>
      <w:r>
        <w:rPr>
          <w:b/>
          <w:lang w:val="ar_AE" w:bidi="ar_AE"/>
        </w:rPr>
        <w:t>"وَكُلُّ لَحْمِهِ"</w:t>
      </w:r>
    </w:p>
    <w:p>
      <w:pPr>
        <w:bidi/>
      </w:pPr>
      <w:r>
        <w:rPr>
          <w:lang w:val="ar_AE" w:bidi="ar_AE"/>
        </w:rPr>
      </w:r>
      <w:r>
        <w:rPr>
          <w:lang w:val="ar_AE" w:bidi="ar_AE"/>
        </w:rPr>
        <w:t>الترجمة البديلة: [جميع لحم الثور]</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b/>
          <w:lang w:val="ar_AE" w:bidi="ar_AE"/>
        </w:rPr>
        <w:t>"فَيُخْرِجُ"</w:t>
      </w:r>
    </w:p>
    <w:p>
      <w:pPr>
        <w:bidi/>
      </w:pPr>
      <w:r>
        <w:rPr>
          <w:lang w:val="ar_AE" w:bidi="ar_AE"/>
        </w:rPr>
      </w:r>
      <w:r>
        <w:rPr>
          <w:lang w:val="ar_AE" w:bidi="ar_AE"/>
        </w:rPr>
        <w:t xml:space="preserve">لا يمكن أن يعود الضمير المستتر </w:t>
      </w:r>
      <w:r>
        <w:rPr>
          <w:b/>
          <w:lang w:val="ar_AE" w:bidi="ar_AE"/>
        </w:rPr>
        <w:t>هو</w:t>
      </w:r>
      <w:r>
        <w:rPr>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r>
        <w:rPr>
          <w:lang w:val="ar_AE" w:bidi="ar_AE"/>
        </w:rPr>
      </w:r>
      <w:r>
        <w:rPr>
          <w:lang w:val="ar_AE" w:bidi="ar_AE"/>
        </w:rPr>
      </w:r>
    </w:p>
    <w:p>
      <w:pPr>
        <w:bidi/>
      </w:pPr>
      <w:r>
        <w:rPr>
          <w:lang w:val="ar_AE" w:bidi="ar_AE"/>
        </w:rPr>
      </w:r>
    </w:p>
    <w:p>
      <w:pPr>
        <w:pStyle w:val="Heading2"/>
        <w:bidi/>
      </w:pPr>
      <w:r>
        <w:rPr>
          <w:lang w:val="ar_AE" w:bidi="ar_AE"/>
        </w:rPr>
        <w:t>اللاويّين 4: 12 (#2)</w:t>
      </w:r>
      <w:r>
        <w:rPr>
          <w:lang w:val="ar_AE" w:bidi="ar_AE"/>
        </w:rPr>
      </w:r>
    </w:p>
    <w:p>
      <w:pPr>
        <w:bidi/>
      </w:pPr>
      <w:r>
        <w:rPr>
          <w:lang w:val="ar_AE" w:bidi="ar_AE"/>
        </w:rPr>
      </w:r>
      <w:r>
        <w:rPr>
          <w:b/>
          <w:lang w:val="ar_AE" w:bidi="ar_AE"/>
        </w:rPr>
        <w:t>"سَائِرَ الثَّوْرِ"</w:t>
      </w:r>
    </w:p>
    <w:p>
      <w:pPr>
        <w:bidi/>
      </w:pPr>
      <w:r>
        <w:rPr>
          <w:lang w:val="ar_AE" w:bidi="ar_AE"/>
        </w:rPr>
      </w:r>
      <w:r>
        <w:rPr>
          <w:lang w:val="ar_AE" w:bidi="ar_AE"/>
        </w:rPr>
        <w:t>الترجمة البديلة: [كل هذه الأجزاء من الثور]</w:t>
      </w:r>
      <w:r>
        <w:rPr>
          <w:lang w:val="ar_AE" w:bidi="ar_AE"/>
        </w:rPr>
      </w:r>
      <w:r>
        <w:rPr>
          <w:lang w:val="ar_AE" w:bidi="ar_AE"/>
        </w:rPr>
      </w:r>
    </w:p>
    <w:p>
      <w:pPr>
        <w:bidi/>
      </w:pPr>
      <w:r>
        <w:rPr>
          <w:lang w:val="ar_AE" w:bidi="ar_AE"/>
        </w:rPr>
      </w:r>
    </w:p>
    <w:p>
      <w:pPr>
        <w:pStyle w:val="Heading2"/>
        <w:bidi/>
      </w:pPr>
      <w:r>
        <w:rPr>
          <w:lang w:val="ar_AE" w:bidi="ar_AE"/>
        </w:rPr>
        <w:t>اللاويّين 4: 12 (#3)</w:t>
      </w:r>
      <w:r>
        <w:rPr>
          <w:lang w:val="ar_AE" w:bidi="ar_AE"/>
        </w:rPr>
      </w:r>
    </w:p>
    <w:p>
      <w:pPr>
        <w:bidi/>
      </w:pPr>
      <w:r>
        <w:rPr>
          <w:lang w:val="ar_AE" w:bidi="ar_AE"/>
        </w:rPr>
      </w:r>
      <w:r>
        <w:rPr>
          <w:b/>
          <w:lang w:val="ar_AE" w:bidi="ar_AE"/>
        </w:rPr>
        <w:t>"إِلَى مَرْمَى الرَّمَادِ &amp; عَلَى مَرْمَى الرَّمَادِ"</w:t>
      </w:r>
    </w:p>
    <w:p>
      <w:pPr>
        <w:bidi/>
      </w:pPr>
      <w:r>
        <w:rPr>
          <w:lang w:val="ar_AE" w:bidi="ar_AE"/>
        </w:rPr>
      </w:r>
      <w:r>
        <w:rPr>
          <w:lang w:val="ar_AE" w:bidi="ar_AE"/>
        </w:rPr>
        <w:t xml:space="preserve">إن تعبير </w:t>
      </w:r>
      <w:r>
        <w:rPr>
          <w:b/>
          <w:lang w:val="ar_AE" w:bidi="ar_AE"/>
        </w:rPr>
        <w:t>مَرْمَى الرَّمَادِ</w:t>
      </w:r>
      <w:r>
        <w:rPr>
          <w:lang w:val="ar_AE" w:bidi="ar_AE"/>
        </w:rPr>
        <w:t xml:space="preserve"> يعادل "مكان الرماد" المشار إليه في </w:t>
      </w:r>
      <w:hyperlink r:id="rId114">
        <w:r>
          <w:rPr>
            <w:lang w:val="ar_AE" w:bidi="ar_AE"/>
          </w:rPr>
          <w:rPr>
            <w:color w:val="0000EE"/>
            <w:u w:val="single"/>
          </w:rPr>
          <w:t>1:16</w:t>
        </w:r>
      </w:hyperlink>
      <w:r>
        <w:rPr>
          <w:lang w:val="ar_AE" w:bidi="ar_AE"/>
        </w:rPr>
        <w:t>. يرجى مراجعة كيفية ترجمة العبارة المشابهة هناك.</w:t>
      </w:r>
      <w:r>
        <w:rPr>
          <w:lang w:val="ar_AE" w:bidi="ar_AE"/>
        </w:rPr>
      </w:r>
      <w:r>
        <w:rPr>
          <w:lang w:val="ar_AE" w:bidi="ar_AE"/>
        </w:rPr>
      </w:r>
    </w:p>
    <w:p>
      <w:pPr>
        <w:bidi/>
      </w:pPr>
      <w:r>
        <w:rPr>
          <w:lang w:val="ar_AE" w:bidi="ar_AE"/>
        </w:rPr>
      </w:r>
    </w:p>
    <w:p>
      <w:pPr>
        <w:pStyle w:val="Heading2"/>
        <w:bidi/>
      </w:pPr>
      <w:r>
        <w:rPr>
          <w:lang w:val="ar_AE" w:bidi="ar_AE"/>
        </w:rPr>
        <w:t>اللاويّين 4: 12 (#4)</w:t>
      </w:r>
      <w:r>
        <w:rPr>
          <w:lang w:val="ar_AE" w:bidi="ar_AE"/>
        </w:rPr>
      </w:r>
    </w:p>
    <w:p>
      <w:pPr>
        <w:bidi/>
      </w:pPr>
      <w:r>
        <w:rPr>
          <w:lang w:val="ar_AE" w:bidi="ar_AE"/>
        </w:rPr>
      </w:r>
      <w:r>
        <w:rPr>
          <w:b/>
          <w:lang w:val="ar_AE" w:bidi="ar_AE"/>
        </w:rPr>
        <w:t>"تُحْرَقُ"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r>
        <w:rPr>
          <w:lang w:val="ar_AE" w:bidi="ar_AE"/>
        </w:rPr>
      </w:r>
      <w:r>
        <w:rPr>
          <w:lang w:val="ar_AE" w:bidi="ar_AE"/>
        </w:rPr>
      </w:r>
    </w:p>
    <w:p>
      <w:pPr>
        <w:bidi/>
      </w:pPr>
      <w:r>
        <w:rPr>
          <w:lang w:val="ar_AE" w:bidi="ar_AE"/>
        </w:rPr>
      </w:r>
    </w:p>
    <w:p>
      <w:pPr>
        <w:pStyle w:val="Heading2"/>
        <w:bidi/>
      </w:pPr>
      <w:r>
        <w:rPr>
          <w:lang w:val="ar_AE" w:bidi="ar_AE"/>
        </w:rPr>
        <w:t>اللاويّين 4: 13 (#1)</w:t>
      </w:r>
      <w:r>
        <w:rPr>
          <w:lang w:val="ar_AE" w:bidi="ar_AE"/>
        </w:rPr>
      </w:r>
    </w:p>
    <w:p>
      <w:pPr>
        <w:bidi/>
      </w:pPr>
      <w:r>
        <w:rPr>
          <w:lang w:val="ar_AE" w:bidi="ar_AE"/>
        </w:rPr>
      </w:r>
      <w:r>
        <w:rPr>
          <w:b/>
          <w:lang w:val="ar_AE" w:bidi="ar_AE"/>
        </w:rPr>
        <w:t>"وَأُخْفِيَ أَمْرٌ عَنْ أَعْيُنِ الْمَجْمَعِ"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r>
        <w:rPr>
          <w:lang w:val="ar_AE" w:bidi="ar_AE"/>
        </w:rPr>
      </w:r>
      <w:r>
        <w:rPr>
          <w:lang w:val="ar_AE" w:bidi="ar_AE"/>
        </w:rPr>
      </w:r>
    </w:p>
    <w:p>
      <w:pPr>
        <w:bidi/>
      </w:pPr>
      <w:r>
        <w:rPr>
          <w:lang w:val="ar_AE" w:bidi="ar_AE"/>
        </w:rPr>
      </w:r>
    </w:p>
    <w:p>
      <w:pPr>
        <w:pStyle w:val="Heading2"/>
        <w:bidi/>
      </w:pPr>
      <w:r>
        <w:rPr>
          <w:lang w:val="ar_AE" w:bidi="ar_AE"/>
        </w:rPr>
        <w:t>اللاويّين 4: 14 (#1)</w:t>
      </w:r>
      <w:r>
        <w:rPr>
          <w:lang w:val="ar_AE" w:bidi="ar_AE"/>
        </w:rPr>
      </w:r>
    </w:p>
    <w:p>
      <w:pPr>
        <w:bidi/>
      </w:pPr>
      <w:r>
        <w:rPr>
          <w:lang w:val="ar_AE" w:bidi="ar_AE"/>
        </w:rPr>
      </w:r>
      <w:r>
        <w:rPr>
          <w:b/>
          <w:lang w:val="ar_AE" w:bidi="ar_AE"/>
        </w:rPr>
        <w:t>"ثُمَّ عُرِفَتِ الْخَطِيَّةُ الَّتِي أَخْطَأُوا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r>
        <w:rPr>
          <w:lang w:val="ar_AE" w:bidi="ar_AE"/>
        </w:rPr>
      </w:r>
      <w:r>
        <w:rPr>
          <w:lang w:val="ar_AE" w:bidi="ar_AE"/>
        </w:rPr>
      </w:r>
    </w:p>
    <w:p>
      <w:pPr>
        <w:bidi/>
      </w:pPr>
      <w:r>
        <w:rPr>
          <w:lang w:val="ar_AE" w:bidi="ar_AE"/>
        </w:rPr>
      </w:r>
    </w:p>
    <w:p>
      <w:pPr>
        <w:pStyle w:val="Heading2"/>
        <w:bidi/>
      </w:pPr>
      <w:r>
        <w:rPr>
          <w:lang w:val="ar_AE" w:bidi="ar_AE"/>
        </w:rPr>
        <w:t>اللاويّين 4: 14 (#2)</w:t>
      </w:r>
      <w:r>
        <w:rPr>
          <w:lang w:val="ar_AE" w:bidi="ar_AE"/>
        </w:rPr>
      </w:r>
    </w:p>
    <w:p>
      <w:pPr>
        <w:bidi/>
      </w:pPr>
      <w:r>
        <w:rPr>
          <w:lang w:val="ar_AE" w:bidi="ar_AE"/>
        </w:rPr>
      </w:r>
      <w:r>
        <w:rPr>
          <w:b/>
          <w:lang w:val="ar_AE" w:bidi="ar_AE"/>
        </w:rPr>
        <w:t>"الْخَطِيَّةُ الَّتِي أَخْطَأُوا بِهَا"</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14 (#3)</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أوامر أو مناهي الرب المذكورة في </w:t>
      </w:r>
      <w:hyperlink r:id="rId88">
        <w:r>
          <w:rPr>
            <w:lang w:val="ar_AE" w:bidi="ar_AE"/>
          </w:rPr>
          <w:rPr>
            <w:color w:val="0000EE"/>
            <w:u w:val="single"/>
          </w:rPr>
          <w:t>4:13</w:t>
        </w:r>
      </w:hyperlink>
      <w:r>
        <w:rPr>
          <w:lang w:val="ar_AE" w:bidi="ar_AE"/>
        </w:rPr>
        <w:t>. إذا كان ذلك مفيدًا، ففكر في توضيح ذلك بشكل صريح. الترجمة البديلة: [فيمَا يتعلق بأوامر الرب]</w:t>
      </w:r>
      <w:r>
        <w:rPr>
          <w:lang w:val="ar_AE" w:bidi="ar_AE"/>
        </w:rPr>
      </w:r>
      <w:r>
        <w:rPr>
          <w:lang w:val="ar_AE" w:bidi="ar_AE"/>
        </w:rPr>
      </w:r>
    </w:p>
    <w:p>
      <w:pPr>
        <w:bidi/>
      </w:pPr>
      <w:r>
        <w:rPr>
          <w:lang w:val="ar_AE" w:bidi="ar_AE"/>
        </w:rPr>
      </w:r>
    </w:p>
    <w:p>
      <w:pPr>
        <w:pStyle w:val="Heading2"/>
        <w:bidi/>
      </w:pPr>
      <w:r>
        <w:rPr>
          <w:lang w:val="ar_AE" w:bidi="ar_AE"/>
        </w:rPr>
        <w:t>اللاويّين 4: 14 (#4)</w:t>
      </w:r>
      <w:r>
        <w:rPr>
          <w:lang w:val="ar_AE" w:bidi="ar_AE"/>
        </w:rPr>
      </w:r>
    </w:p>
    <w:p>
      <w:pPr>
        <w:bidi/>
      </w:pPr>
      <w:r>
        <w:rPr>
          <w:lang w:val="ar_AE" w:bidi="ar_AE"/>
        </w:rPr>
      </w:r>
      <w:r>
        <w:rPr>
          <w:b/>
          <w:lang w:val="ar_AE" w:bidi="ar_AE"/>
        </w:rPr>
        <w:t>"ثَوْرًا ابْنَ بَقَرٍ"</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14 (#5)</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انظر كيف ترجمت التعبير المشابه في </w:t>
      </w:r>
      <w:hyperlink r:id="rId107">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15 (#1)</w:t>
      </w:r>
      <w:r>
        <w:rPr>
          <w:lang w:val="ar_AE" w:bidi="ar_AE"/>
        </w:rPr>
      </w:r>
    </w:p>
    <w:p>
      <w:pPr>
        <w:bidi/>
      </w:pPr>
      <w:r>
        <w:rPr>
          <w:lang w:val="ar_AE" w:bidi="ar_AE"/>
        </w:rPr>
      </w:r>
      <w:r>
        <w:rPr>
          <w:b/>
          <w:lang w:val="ar_AE" w:bidi="ar_AE"/>
        </w:rPr>
        <w:t>"وَيَضَعُ شُيُوخُ الْجَمَاعَةِ أَيْدِيَهُمْ عَلَى رَأْسِ الثَّوْرِ"</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15 (#2)</w:t>
      </w:r>
      <w:r>
        <w:rPr>
          <w:lang w:val="ar_AE" w:bidi="ar_AE"/>
        </w:rPr>
      </w:r>
    </w:p>
    <w:p>
      <w:pPr>
        <w:bidi/>
      </w:pPr>
      <w:r>
        <w:rPr>
          <w:lang w:val="ar_AE" w:bidi="ar_AE"/>
        </w:rPr>
      </w:r>
      <w:r>
        <w:rPr>
          <w:b/>
          <w:lang w:val="ar_AE" w:bidi="ar_AE"/>
        </w:rPr>
        <w:t>"أَمَامَ الرَّبِّ … أَمَامَ الرَّبِّ"</w:t>
      </w:r>
    </w:p>
    <w:p>
      <w:pPr>
        <w:bidi/>
      </w:pPr>
      <w:r>
        <w:rPr>
          <w:lang w:val="ar_AE" w:bidi="ar_AE"/>
        </w:rPr>
      </w:r>
      <w:r>
        <w:rPr>
          <w:lang w:val="ar_AE" w:bidi="ar_AE"/>
        </w:rPr>
        <w:t xml:space="preserve">انظر كيف ترجمت التعبير المماثل في </w:t>
      </w:r>
      <w:hyperlink r:id="rId96">
        <w:r>
          <w:rPr>
            <w:lang w:val="ar_AE" w:bidi="ar_AE"/>
          </w:rPr>
          <w:rPr>
            <w:color w:val="0000EE"/>
            <w:u w:val="single"/>
          </w:rPr>
          <w:t>1:5</w:t>
        </w:r>
      </w:hyperlink>
      <w:r>
        <w:rPr>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r>
        <w:rPr>
          <w:lang w:val="ar_AE" w:bidi="ar_AE"/>
        </w:rPr>
      </w:r>
      <w:r>
        <w:rPr>
          <w:lang w:val="ar_AE" w:bidi="ar_AE"/>
        </w:rPr>
      </w:r>
    </w:p>
    <w:p>
      <w:pPr>
        <w:bidi/>
      </w:pPr>
      <w:r>
        <w:rPr>
          <w:lang w:val="ar_AE" w:bidi="ar_AE"/>
        </w:rPr>
      </w:r>
    </w:p>
    <w:p>
      <w:pPr>
        <w:pStyle w:val="Heading2"/>
        <w:bidi/>
      </w:pPr>
      <w:r>
        <w:rPr>
          <w:lang w:val="ar_AE" w:bidi="ar_AE"/>
        </w:rPr>
        <w:t>اللاويّين 4: 15 (#3)</w:t>
      </w:r>
      <w:r>
        <w:rPr>
          <w:lang w:val="ar_AE" w:bidi="ar_AE"/>
        </w:rPr>
      </w:r>
    </w:p>
    <w:p>
      <w:pPr>
        <w:bidi/>
      </w:pPr>
      <w:r>
        <w:rPr>
          <w:lang w:val="ar_AE" w:bidi="ar_AE"/>
        </w:rPr>
      </w:r>
      <w:r>
        <w:rPr>
          <w:b/>
          <w:lang w:val="ar_AE" w:bidi="ar_AE"/>
        </w:rPr>
        <w:t>"وَيَذْبَحُ الثَّوْرَ"</w:t>
      </w:r>
    </w:p>
    <w:p>
      <w:pPr>
        <w:bidi/>
      </w:pPr>
      <w:r>
        <w:rPr>
          <w:lang w:val="ar_AE" w:bidi="ar_AE"/>
        </w:rPr>
      </w:r>
      <w:r>
        <w:rPr>
          <w:lang w:val="ar_AE" w:bidi="ar_AE"/>
        </w:rPr>
        <w:t>الترجمة البديلة: [وأحد شيوخ الجماعة يقوم بذبح الثور]</w:t>
      </w:r>
      <w:r>
        <w:rPr>
          <w:lang w:val="ar_AE" w:bidi="ar_AE"/>
        </w:rPr>
      </w:r>
      <w:r>
        <w:rPr>
          <w:lang w:val="ar_AE" w:bidi="ar_AE"/>
        </w:rPr>
      </w:r>
    </w:p>
    <w:p>
      <w:pPr>
        <w:bidi/>
      </w:pPr>
      <w:r>
        <w:rPr>
          <w:lang w:val="ar_AE" w:bidi="ar_AE"/>
        </w:rPr>
      </w:r>
    </w:p>
    <w:p>
      <w:pPr>
        <w:pStyle w:val="Heading2"/>
        <w:bidi/>
      </w:pPr>
      <w:r>
        <w:rPr>
          <w:lang w:val="ar_AE" w:bidi="ar_AE"/>
        </w:rPr>
        <w:t>اللاويّين 4: 17 (#1)</w:t>
      </w:r>
      <w:r>
        <w:rPr>
          <w:lang w:val="ar_AE" w:bidi="ar_AE"/>
        </w:rPr>
      </w:r>
    </w:p>
    <w:p>
      <w:pPr>
        <w:bidi/>
      </w:pPr>
      <w:r>
        <w:rPr>
          <w:lang w:val="ar_AE" w:bidi="ar_AE"/>
        </w:rPr>
      </w:r>
      <w:r>
        <w:rPr>
          <w:b/>
          <w:lang w:val="ar_AE" w:bidi="ar_AE"/>
        </w:rPr>
        <w:t>"وَيَنْضِحُ سَبْعَ مَرَّاتٍ أَمَامَ الرَّبِّ لَدَى الْحِجَابِ"</w:t>
      </w:r>
    </w:p>
    <w:p>
      <w:pPr>
        <w:bidi/>
      </w:pPr>
      <w:r>
        <w:rPr>
          <w:lang w:val="ar_AE" w:bidi="ar_AE"/>
        </w:rPr>
      </w:r>
      <w:r>
        <w:rPr>
          <w:lang w:val="ar_AE" w:bidi="ar_AE"/>
        </w:rPr>
        <w:t xml:space="preserve">انظر كيف ترجمت هذه التعبيرات في </w:t>
      </w:r>
      <w:hyperlink r:id="rId116">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18 (#1)</w:t>
      </w:r>
      <w:r>
        <w:rPr>
          <w:lang w:val="ar_AE" w:bidi="ar_AE"/>
        </w:rPr>
      </w:r>
    </w:p>
    <w:p>
      <w:pPr>
        <w:bidi/>
      </w:pPr>
      <w:r>
        <w:rPr>
          <w:lang w:val="ar_AE" w:bidi="ar_AE"/>
        </w:rPr>
      </w:r>
      <w:r>
        <w:rPr>
          <w:b/>
          <w:lang w:val="ar_AE" w:bidi="ar_AE"/>
        </w:rPr>
        <w:t>"وَيَجْعَلُ … يَصُبُّهُ"</w:t>
      </w:r>
    </w:p>
    <w:p>
      <w:pPr>
        <w:bidi/>
      </w:pPr>
      <w:r>
        <w:rPr>
          <w:lang w:val="ar_AE" w:bidi="ar_AE"/>
        </w:rPr>
      </w:r>
      <w:r>
        <w:rPr>
          <w:lang w:val="ar_AE" w:bidi="ar_AE"/>
        </w:rPr>
        <w:t xml:space="preserve">هنا وفي الآيات </w:t>
      </w:r>
      <w:hyperlink r:id="rId117">
        <w:r>
          <w:rPr>
            <w:lang w:val="ar_AE" w:bidi="ar_AE"/>
          </w:rPr>
          <w:rPr>
            <w:color w:val="0000EE"/>
            <w:u w:val="single"/>
          </w:rPr>
          <w:t>4:18–20</w:t>
        </w:r>
      </w:hyperlink>
      <w:r>
        <w:rPr>
          <w:lang w:val="ar_AE" w:bidi="ar_AE"/>
        </w:rPr>
        <w:t xml:space="preserve">، الضمير المستتر </w:t>
      </w:r>
      <w:r>
        <w:rPr>
          <w:b/>
          <w:lang w:val="ar_AE" w:bidi="ar_AE"/>
        </w:rPr>
        <w:t>هو</w:t>
      </w:r>
      <w:r>
        <w:rPr>
          <w:lang w:val="ar_AE" w:bidi="ar_AE"/>
        </w:rPr>
        <w:t xml:space="preserve"> يشير إلى الكاهن. إذا كان ذلك مفيدًا في لغتك، يمكنك توضيح ذلك بشكل صريح. الترجمة البديلة: [الكاهن يجعل ... الكاهن يصبه]</w:t>
      </w:r>
      <w:r>
        <w:rPr>
          <w:lang w:val="ar_AE" w:bidi="ar_AE"/>
        </w:rPr>
      </w:r>
      <w:r>
        <w:rPr>
          <w:lang w:val="ar_AE" w:bidi="ar_AE"/>
        </w:rPr>
      </w:r>
    </w:p>
    <w:p>
      <w:pPr>
        <w:bidi/>
      </w:pPr>
      <w:r>
        <w:rPr>
          <w:lang w:val="ar_AE" w:bidi="ar_AE"/>
        </w:rPr>
      </w:r>
    </w:p>
    <w:p>
      <w:pPr>
        <w:pStyle w:val="Heading2"/>
        <w:bidi/>
      </w:pPr>
      <w:r>
        <w:rPr>
          <w:lang w:val="ar_AE" w:bidi="ar_AE"/>
        </w:rPr>
        <w:t>اللاويّين 4: 18 (#2)</w:t>
      </w:r>
      <w:r>
        <w:rPr>
          <w:lang w:val="ar_AE" w:bidi="ar_AE"/>
        </w:rPr>
      </w:r>
    </w:p>
    <w:p>
      <w:pPr>
        <w:bidi/>
      </w:pPr>
      <w:r>
        <w:rPr>
          <w:lang w:val="ar_AE" w:bidi="ar_AE"/>
        </w:rPr>
      </w:r>
      <w:r>
        <w:rPr>
          <w:b/>
          <w:lang w:val="ar_AE" w:bidi="ar_AE"/>
        </w:rPr>
        <w:t>"الْمَذْبَحِ الَّذِي أَمَامَ الرَّبِّ فِي خَيْمَةِ الاجْتِمَاعِ"</w:t>
      </w:r>
    </w:p>
    <w:p>
      <w:pPr>
        <w:bidi/>
      </w:pPr>
      <w:r>
        <w:rPr>
          <w:lang w:val="ar_AE" w:bidi="ar_AE"/>
        </w:rPr>
      </w:r>
      <w:r>
        <w:rPr>
          <w:lang w:val="ar_AE" w:bidi="ar_AE"/>
        </w:rPr>
        <w:t xml:space="preserve">عبارة </w:t>
      </w:r>
      <w:r>
        <w:rPr>
          <w:b/>
          <w:lang w:val="ar_AE" w:bidi="ar_AE"/>
        </w:rPr>
        <w:t>الْمَذْبَحِ الَّذِي أَمَامَ الرَّبِّ فِي خَيْمَةِ الاجْتِمَاعِ</w:t>
      </w:r>
      <w:r>
        <w:rPr>
          <w:lang w:val="ar_AE" w:bidi="ar_AE"/>
        </w:rPr>
        <w:t xml:space="preserve"> تتطابق مع عبارة "مذبح البخور العطر" المذكور في </w:t>
      </w:r>
      <w:hyperlink r:id="rId118">
        <w:r>
          <w:rPr>
            <w:lang w:val="ar_AE" w:bidi="ar_AE"/>
          </w:rPr>
          <w:rPr>
            <w:color w:val="0000EE"/>
            <w:u w:val="single"/>
          </w:rPr>
          <w:t>4:7</w:t>
        </w:r>
      </w:hyperlink>
      <w:r>
        <w:rPr>
          <w:lang w:val="ar_AE" w:bidi="ar_AE"/>
        </w:rPr>
        <w:t>. انظر كيف ترجمت هذه التعبيرات هناك. وتوضح عبارة "</w:t>
      </w:r>
      <w:r>
        <w:rPr>
          <w:b/>
          <w:lang w:val="ar_AE" w:bidi="ar_AE"/>
        </w:rPr>
        <w:t>الذي في خيمة الاجتماع"</w:t>
      </w:r>
      <w:r>
        <w:rPr>
          <w:lang w:val="ar_AE" w:bidi="ar_AE"/>
        </w:rPr>
        <w:t xml:space="preserve"> موقع المذبح. وهي لا تميِّزه عن مذبح آخر يكون </w:t>
      </w:r>
      <w:r>
        <w:rPr>
          <w:b/>
          <w:lang w:val="ar_AE" w:bidi="ar_AE"/>
        </w:rPr>
        <w:t>أمام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18 (#3)</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[وبقية دم الثور]</w:t>
      </w:r>
      <w:r>
        <w:rPr>
          <w:lang w:val="ar_AE" w:bidi="ar_AE"/>
        </w:rPr>
      </w:r>
      <w:r>
        <w:rPr>
          <w:lang w:val="ar_AE" w:bidi="ar_AE"/>
        </w:rPr>
      </w:r>
    </w:p>
    <w:p>
      <w:pPr>
        <w:bidi/>
      </w:pPr>
      <w:r>
        <w:rPr>
          <w:lang w:val="ar_AE" w:bidi="ar_AE"/>
        </w:rPr>
      </w:r>
    </w:p>
    <w:p>
      <w:pPr>
        <w:pStyle w:val="Heading2"/>
        <w:bidi/>
      </w:pPr>
      <w:r>
        <w:rPr>
          <w:lang w:val="ar_AE" w:bidi="ar_AE"/>
        </w:rPr>
        <w:t>اللاويّين 4: 19 (#1)</w:t>
      </w:r>
      <w:r>
        <w:rPr>
          <w:lang w:val="ar_AE" w:bidi="ar_AE"/>
        </w:rPr>
      </w:r>
    </w:p>
    <w:p>
      <w:pPr>
        <w:bidi/>
      </w:pPr>
      <w:r>
        <w:rPr>
          <w:lang w:val="ar_AE" w:bidi="ar_AE"/>
        </w:rPr>
      </w:r>
      <w:r>
        <w:rPr>
          <w:b/>
          <w:lang w:val="ar_AE" w:bidi="ar_AE"/>
        </w:rPr>
        <w:t>"وَجَمِيعَ شَحْمِهِ"</w:t>
      </w:r>
    </w:p>
    <w:p>
      <w:pPr>
        <w:bidi/>
      </w:pPr>
      <w:r>
        <w:rPr>
          <w:lang w:val="ar_AE" w:bidi="ar_AE"/>
        </w:rPr>
      </w:r>
      <w:r>
        <w:rPr>
          <w:lang w:val="ar_AE" w:bidi="ar_AE"/>
        </w:rPr>
        <w:t xml:space="preserve">يشير تعبير </w:t>
      </w:r>
      <w:r>
        <w:rPr>
          <w:b/>
          <w:lang w:val="ar_AE" w:bidi="ar_AE"/>
        </w:rPr>
        <w:t>جَمِيعَ شَحْمِهِ</w:t>
      </w:r>
      <w:r>
        <w:rPr>
          <w:lang w:val="ar_AE" w:bidi="ar_AE"/>
        </w:rPr>
        <w:t xml:space="preserve"> إلى أجزاء شحم الثور وأعضائه الداخلية كما هو موضح في </w:t>
      </w:r>
      <w:hyperlink r:id="rId112">
        <w:r>
          <w:rPr>
            <w:lang w:val="ar_AE" w:bidi="ar_AE"/>
          </w:rPr>
          <w:rPr>
            <w:color w:val="0000EE"/>
            <w:u w:val="single"/>
          </w:rPr>
          <w:t>4:8–9</w:t>
        </w:r>
      </w:hyperlink>
      <w:r>
        <w:rPr>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4: 19 (#2)</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انظر كيف ترجمت التعبير المشابه في </w:t>
      </w:r>
      <w:hyperlink r:id="rId112">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19 (#3)</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r>
        <w:rPr>
          <w:lang w:val="ar_AE" w:bidi="ar_AE"/>
        </w:rPr>
      </w:r>
      <w:r>
        <w:rPr>
          <w:lang w:val="ar_AE" w:bidi="ar_AE"/>
        </w:rPr>
      </w:r>
    </w:p>
    <w:p>
      <w:pPr>
        <w:bidi/>
      </w:pPr>
      <w:r>
        <w:rPr>
          <w:lang w:val="ar_AE" w:bidi="ar_AE"/>
        </w:rPr>
      </w:r>
    </w:p>
    <w:p>
      <w:pPr>
        <w:pStyle w:val="Heading2"/>
        <w:bidi/>
      </w:pPr>
      <w:r>
        <w:rPr>
          <w:lang w:val="ar_AE" w:bidi="ar_AE"/>
        </w:rPr>
        <w:t>اللاويّين 4: 20 (#1)</w:t>
      </w:r>
      <w:r>
        <w:rPr>
          <w:lang w:val="ar_AE" w:bidi="ar_AE"/>
        </w:rPr>
      </w:r>
    </w:p>
    <w:p>
      <w:pPr>
        <w:bidi/>
      </w:pPr>
      <w:r>
        <w:rPr>
          <w:lang w:val="ar_AE" w:bidi="ar_AE"/>
        </w:rPr>
      </w:r>
      <w:r>
        <w:rPr>
          <w:b/>
          <w:lang w:val="ar_AE" w:bidi="ar_AE"/>
        </w:rPr>
        <w:t>"وَيَفْعَلُ بِالثَّوْرِ كَمَا فَعَلَ بِثَوْرِ الْخَطِيَّةِ. كَذلِكَ يَفْعَلُ بِهِ."</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4: 20 (#2)</w:t>
      </w:r>
      <w:r>
        <w:rPr>
          <w:lang w:val="ar_AE" w:bidi="ar_AE"/>
        </w:rPr>
      </w:r>
    </w:p>
    <w:p>
      <w:pPr>
        <w:bidi/>
      </w:pPr>
      <w:r>
        <w:rPr>
          <w:lang w:val="ar_AE" w:bidi="ar_AE"/>
        </w:rPr>
      </w:r>
      <w:r>
        <w:rPr>
          <w:b/>
          <w:lang w:val="ar_AE" w:bidi="ar_AE"/>
        </w:rPr>
        <w:t>"وَيَفْعَلُ بِالثَّوْرِ … كَمَا فَعَلَ بِثَوْرِ … كَذلِكَ يَفْعَلُ بِهِ"</w:t>
      </w:r>
    </w:p>
    <w:p>
      <w:pPr>
        <w:bidi/>
      </w:pPr>
      <w:r>
        <w:rPr>
          <w:lang w:val="ar_AE" w:bidi="ar_AE"/>
        </w:rPr>
      </w:r>
      <w:r>
        <w:rPr>
          <w:lang w:val="ar_AE" w:bidi="ar_AE"/>
        </w:rPr>
        <w:t>الترجمة البديلة: [وسيَعُدّ الثور ... أعدّ الثور ... كذلك سيَعُدَّه]</w:t>
      </w:r>
      <w:r>
        <w:rPr>
          <w:lang w:val="ar_AE" w:bidi="ar_AE"/>
        </w:rPr>
      </w:r>
      <w:r>
        <w:rPr>
          <w:lang w:val="ar_AE" w:bidi="ar_AE"/>
        </w:rPr>
      </w:r>
    </w:p>
    <w:p>
      <w:pPr>
        <w:bidi/>
      </w:pPr>
      <w:r>
        <w:rPr>
          <w:lang w:val="ar_AE" w:bidi="ar_AE"/>
        </w:rPr>
      </w:r>
    </w:p>
    <w:p>
      <w:pPr>
        <w:pStyle w:val="Heading2"/>
        <w:bidi/>
      </w:pPr>
      <w:r>
        <w:rPr>
          <w:lang w:val="ar_AE" w:bidi="ar_AE"/>
        </w:rPr>
        <w:t>اللاويّين 4: 20 (#3)</w:t>
      </w:r>
      <w:r>
        <w:rPr>
          <w:lang w:val="ar_AE" w:bidi="ar_AE"/>
        </w:rPr>
      </w:r>
    </w:p>
    <w:p>
      <w:pPr>
        <w:bidi/>
      </w:pPr>
      <w:r>
        <w:rPr>
          <w:lang w:val="ar_AE" w:bidi="ar_AE"/>
        </w:rPr>
      </w:r>
      <w:r>
        <w:rPr>
          <w:b/>
          <w:lang w:val="ar_AE" w:bidi="ar_AE"/>
        </w:rPr>
        <w:t>"كَمَا فَعَلَ بِثَوْرِ الْخَطِيَّةِ"</w:t>
      </w:r>
    </w:p>
    <w:p>
      <w:pPr>
        <w:bidi/>
      </w:pPr>
      <w:r>
        <w:rPr>
          <w:lang w:val="ar_AE" w:bidi="ar_AE"/>
        </w:rPr>
      </w:r>
      <w:r>
        <w:rPr>
          <w:lang w:val="ar_AE" w:bidi="ar_AE"/>
        </w:rPr>
        <w:t xml:space="preserve">لأن الكاهن الممسوح هو الذي كان قد أعد </w:t>
      </w:r>
      <w:r>
        <w:rPr>
          <w:b/>
          <w:lang w:val="ar_AE" w:bidi="ar_AE"/>
        </w:rPr>
        <w:t>ثور الخطية</w:t>
      </w:r>
      <w:r>
        <w:rPr>
          <w:lang w:val="ar_AE" w:bidi="ar_AE"/>
        </w:rPr>
        <w:t xml:space="preserve"> كما هو موصوف في </w:t>
      </w:r>
      <w:hyperlink r:id="rId115">
        <w:r>
          <w:rPr>
            <w:lang w:val="ar_AE" w:bidi="ar_AE"/>
          </w:rPr>
          <w:rPr>
            <w:color w:val="0000EE"/>
            <w:u w:val="single"/>
          </w:rPr>
          <w:t>4:3–12</w:t>
        </w:r>
      </w:hyperlink>
      <w:r>
        <w:rPr>
          <w:lang w:val="ar_AE" w:bidi="ar_AE"/>
        </w:rPr>
        <w:t xml:space="preserve">، لذا ففي هذه الحالة، يشير الضمير المستتر </w:t>
      </w:r>
      <w:r>
        <w:rPr>
          <w:b/>
          <w:lang w:val="ar_AE" w:bidi="ar_AE"/>
        </w:rPr>
        <w:t>هو</w:t>
      </w:r>
      <w:r>
        <w:rPr>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r>
        <w:rPr>
          <w:lang w:val="ar_AE" w:bidi="ar_AE"/>
        </w:rPr>
      </w:r>
      <w:r>
        <w:rPr>
          <w:lang w:val="ar_AE" w:bidi="ar_AE"/>
        </w:rPr>
      </w:r>
    </w:p>
    <w:p>
      <w:pPr>
        <w:bidi/>
      </w:pPr>
      <w:r>
        <w:rPr>
          <w:lang w:val="ar_AE" w:bidi="ar_AE"/>
        </w:rPr>
      </w:r>
    </w:p>
    <w:p>
      <w:pPr>
        <w:pStyle w:val="Heading2"/>
        <w:bidi/>
      </w:pPr>
      <w:r>
        <w:rPr>
          <w:lang w:val="ar_AE" w:bidi="ar_AE"/>
        </w:rPr>
        <w:t>اللاويّين 4: 20 (#4)</w:t>
      </w:r>
      <w:r>
        <w:rPr>
          <w:lang w:val="ar_AE" w:bidi="ar_AE"/>
        </w:rPr>
      </w:r>
    </w:p>
    <w:p>
      <w:pPr>
        <w:bidi/>
      </w:pPr>
      <w:r>
        <w:rPr>
          <w:lang w:val="ar_AE" w:bidi="ar_AE"/>
        </w:rPr>
      </w:r>
      <w:r>
        <w:rPr>
          <w:b/>
          <w:lang w:val="ar_AE" w:bidi="ar_AE"/>
        </w:rPr>
        <w:t>"كَمَا فَعَلَ بِثَوْرِ الْخَطِيَّةِ"</w:t>
      </w:r>
    </w:p>
    <w:p>
      <w:pPr>
        <w:bidi/>
      </w:pPr>
      <w:r>
        <w:rPr>
          <w:lang w:val="ar_AE" w:bidi="ar_AE"/>
        </w:rPr>
      </w:r>
      <w:r>
        <w:rPr>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4: 20 (#5)</w:t>
      </w:r>
      <w:r>
        <w:rPr>
          <w:lang w:val="ar_AE" w:bidi="ar_AE"/>
        </w:rPr>
      </w:r>
    </w:p>
    <w:p>
      <w:pPr>
        <w:bidi/>
      </w:pPr>
      <w:r>
        <w:rPr>
          <w:lang w:val="ar_AE" w:bidi="ar_AE"/>
        </w:rPr>
      </w:r>
      <w:r>
        <w:rPr>
          <w:b/>
          <w:lang w:val="ar_AE" w:bidi="ar_AE"/>
        </w:rPr>
        <w:t>"وَيُكَفِّرُ عَنْهُمُ الْكَاهِنُ"</w:t>
      </w:r>
    </w:p>
    <w:p>
      <w:pPr>
        <w:bidi/>
      </w:pPr>
      <w:r>
        <w:rPr>
          <w:lang w:val="ar_AE" w:bidi="ar_AE"/>
        </w:rPr>
      </w:r>
      <w:r>
        <w:rPr>
          <w:lang w:val="ar_AE" w:bidi="ar_AE"/>
        </w:rPr>
        <w:t xml:space="preserve">قد تكون الكلمة المترجمة إلى </w:t>
      </w:r>
      <w:r>
        <w:rPr>
          <w:b/>
          <w:lang w:val="ar_AE" w:bidi="ar_AE"/>
        </w:rPr>
        <w:t>الكفارة</w:t>
      </w:r>
      <w:r>
        <w:rPr>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hyperlink r:id="rId104">
        <w:r>
          <w:rPr>
            <w:lang w:val="ar_AE" w:bidi="ar_AE"/>
          </w:rPr>
          <w:rPr>
            <w:color w:val="0000EE"/>
            <w:u w:val="single"/>
          </w:rPr>
          <w:t>1:4</w:t>
        </w:r>
      </w:hyperlink>
      <w:r>
        <w:rPr>
          <w:lang w:val="ar_AE" w:bidi="ar_AE"/>
        </w:rPr>
        <w:t>. الترجمة البديلة: [ويُقَدِّم الكاهن الذبيحة التي سيقبلها الرب نيابة عن الشعب ويعيدهم إلى العلاقة معه]</w:t>
      </w:r>
      <w:r>
        <w:rPr>
          <w:lang w:val="ar_AE" w:bidi="ar_AE"/>
        </w:rPr>
      </w:r>
      <w:r>
        <w:rPr>
          <w:lang w:val="ar_AE" w:bidi="ar_AE"/>
        </w:rPr>
      </w:r>
    </w:p>
    <w:p>
      <w:pPr>
        <w:bidi/>
      </w:pPr>
      <w:r>
        <w:rPr>
          <w:lang w:val="ar_AE" w:bidi="ar_AE"/>
        </w:rPr>
      </w:r>
    </w:p>
    <w:p>
      <w:pPr>
        <w:pStyle w:val="Heading2"/>
        <w:bidi/>
      </w:pPr>
      <w:r>
        <w:rPr>
          <w:lang w:val="ar_AE" w:bidi="ar_AE"/>
        </w:rPr>
        <w:t>اللاويّين 4: 20 (#6)</w:t>
      </w:r>
      <w:r>
        <w:rPr>
          <w:lang w:val="ar_AE" w:bidi="ar_AE"/>
        </w:rPr>
      </w:r>
    </w:p>
    <w:p>
      <w:pPr>
        <w:bidi/>
      </w:pPr>
      <w:r>
        <w:rPr>
          <w:lang w:val="ar_AE" w:bidi="ar_AE"/>
        </w:rPr>
      </w:r>
      <w:r>
        <w:rPr>
          <w:b/>
          <w:lang w:val="ar_AE" w:bidi="ar_AE"/>
        </w:rPr>
        <w:t>"فَيُصْفَحُ عَنْهُمْ"</w:t>
      </w:r>
    </w:p>
    <w:p>
      <w:pPr>
        <w:bidi/>
      </w:pPr>
      <w:r>
        <w:rPr>
          <w:lang w:val="ar_AE" w:bidi="ar_AE"/>
        </w:rPr>
      </w:r>
      <w:r>
        <w:rPr>
          <w:lang w:val="ar_AE" w:bidi="ar_AE"/>
        </w:rPr>
        <w:t xml:space="preserve">هنا الضمير </w:t>
      </w:r>
      <w:r>
        <w:rPr>
          <w:b/>
          <w:lang w:val="ar_AE" w:bidi="ar_AE"/>
        </w:rPr>
        <w:t>هي</w:t>
      </w:r>
      <w:r>
        <w:rPr>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r>
        <w:rPr>
          <w:lang w:val="ar_AE" w:bidi="ar_AE"/>
        </w:rPr>
      </w:r>
      <w:r>
        <w:rPr>
          <w:lang w:val="ar_AE" w:bidi="ar_AE"/>
        </w:rPr>
      </w:r>
    </w:p>
    <w:p>
      <w:pPr>
        <w:bidi/>
      </w:pPr>
      <w:r>
        <w:rPr>
          <w:lang w:val="ar_AE" w:bidi="ar_AE"/>
        </w:rPr>
      </w:r>
    </w:p>
    <w:p>
      <w:pPr>
        <w:pStyle w:val="Heading2"/>
        <w:bidi/>
      </w:pPr>
      <w:r>
        <w:rPr>
          <w:lang w:val="ar_AE" w:bidi="ar_AE"/>
        </w:rPr>
        <w:t>اللاويّين 4: 20 (#7)</w:t>
      </w:r>
      <w:r>
        <w:rPr>
          <w:lang w:val="ar_AE" w:bidi="ar_AE"/>
        </w:rPr>
      </w:r>
    </w:p>
    <w:p>
      <w:pPr>
        <w:bidi/>
      </w:pPr>
      <w:r>
        <w:rPr>
          <w:lang w:val="ar_AE" w:bidi="ar_AE"/>
        </w:rPr>
      </w:r>
      <w:r>
        <w:rPr>
          <w:b/>
          <w:lang w:val="ar_AE" w:bidi="ar_AE"/>
        </w:rPr>
        <w:t>"فَيُصْفَحُ عَنْهُمْ"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r>
        <w:rPr>
          <w:lang w:val="ar_AE" w:bidi="ar_AE"/>
        </w:rPr>
      </w:r>
      <w:r>
        <w:rPr>
          <w:lang w:val="ar_AE" w:bidi="ar_AE"/>
        </w:rPr>
      </w:r>
    </w:p>
    <w:p>
      <w:pPr>
        <w:bidi/>
      </w:pPr>
      <w:r>
        <w:rPr>
          <w:lang w:val="ar_AE" w:bidi="ar_AE"/>
        </w:rPr>
      </w:r>
    </w:p>
    <w:p>
      <w:pPr>
        <w:pStyle w:val="Heading2"/>
        <w:bidi/>
      </w:pPr>
      <w:r>
        <w:rPr>
          <w:lang w:val="ar_AE" w:bidi="ar_AE"/>
        </w:rPr>
        <w:t>اللاويّين 4: 21 (#1)</w:t>
      </w:r>
      <w:r>
        <w:rPr>
          <w:lang w:val="ar_AE" w:bidi="ar_AE"/>
        </w:rPr>
      </w:r>
    </w:p>
    <w:p>
      <w:pPr>
        <w:bidi/>
      </w:pPr>
      <w:r>
        <w:rPr>
          <w:lang w:val="ar_AE" w:bidi="ar_AE"/>
        </w:rPr>
      </w:r>
      <w:r>
        <w:rPr>
          <w:b/>
          <w:lang w:val="ar_AE" w:bidi="ar_AE"/>
        </w:rPr>
        <w:t>"ثُمَّ يُخْرِجُ الثَّوْرَ"</w:t>
      </w:r>
    </w:p>
    <w:p>
      <w:pPr>
        <w:bidi/>
      </w:pPr>
      <w:r>
        <w:rPr>
          <w:lang w:val="ar_AE" w:bidi="ar_AE"/>
        </w:rPr>
      </w:r>
      <w:r>
        <w:rPr>
          <w:lang w:val="ar_AE" w:bidi="ar_AE"/>
        </w:rPr>
        <w:t xml:space="preserve">كما في </w:t>
      </w:r>
      <w:hyperlink r:id="rId113">
        <w:r>
          <w:rPr>
            <w:lang w:val="ar_AE" w:bidi="ar_AE"/>
          </w:rPr>
          <w:rPr>
            <w:color w:val="0000EE"/>
            <w:u w:val="single"/>
          </w:rPr>
          <w:t>4:12</w:t>
        </w:r>
      </w:hyperlink>
      <w:r>
        <w:rPr>
          <w:lang w:val="ar_AE" w:bidi="ar_AE"/>
        </w:rPr>
        <w:t xml:space="preserve">، لا يمكن أن يعود الضمير المستتر </w:t>
      </w:r>
      <w:r>
        <w:rPr>
          <w:b/>
          <w:lang w:val="ar_AE" w:bidi="ar_AE"/>
        </w:rPr>
        <w:t>هو</w:t>
      </w:r>
      <w:r>
        <w:rPr>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r>
        <w:rPr>
          <w:lang w:val="ar_AE" w:bidi="ar_AE"/>
        </w:rPr>
      </w:r>
      <w:r>
        <w:rPr>
          <w:lang w:val="ar_AE" w:bidi="ar_AE"/>
        </w:rPr>
      </w:r>
    </w:p>
    <w:p>
      <w:pPr>
        <w:bidi/>
      </w:pPr>
      <w:r>
        <w:rPr>
          <w:lang w:val="ar_AE" w:bidi="ar_AE"/>
        </w:rPr>
      </w:r>
    </w:p>
    <w:p>
      <w:pPr>
        <w:pStyle w:val="Heading2"/>
        <w:bidi/>
      </w:pPr>
      <w:r>
        <w:rPr>
          <w:lang w:val="ar_AE" w:bidi="ar_AE"/>
        </w:rPr>
        <w:t>اللاويّين 4: 21 (#2)</w:t>
      </w:r>
      <w:r>
        <w:rPr>
          <w:lang w:val="ar_AE" w:bidi="ar_AE"/>
        </w:rPr>
      </w:r>
    </w:p>
    <w:p>
      <w:pPr>
        <w:bidi/>
      </w:pPr>
      <w:r>
        <w:rPr>
          <w:lang w:val="ar_AE" w:bidi="ar_AE"/>
        </w:rPr>
      </w:r>
      <w:r>
        <w:rPr>
          <w:b/>
          <w:lang w:val="ar_AE" w:bidi="ar_AE"/>
        </w:rPr>
        <w:t>"الثَّوْرَ"</w:t>
      </w:r>
    </w:p>
    <w:p>
      <w:pPr>
        <w:bidi/>
      </w:pPr>
      <w:r>
        <w:rPr>
          <w:lang w:val="ar_AE" w:bidi="ar_AE"/>
        </w:rPr>
      </w:r>
      <w:r>
        <w:rPr>
          <w:lang w:val="ar_AE" w:bidi="ar_AE"/>
        </w:rPr>
        <w:t xml:space="preserve">لأن الآية </w:t>
      </w:r>
      <w:hyperlink r:id="rId119">
        <w:r>
          <w:rPr>
            <w:lang w:val="ar_AE" w:bidi="ar_AE"/>
          </w:rPr>
          <w:rPr>
            <w:color w:val="0000EE"/>
            <w:u w:val="single"/>
          </w:rPr>
          <w:t>4:20</w:t>
        </w:r>
      </w:hyperlink>
      <w:r>
        <w:rPr>
          <w:lang w:val="ar_AE" w:bidi="ar_AE"/>
        </w:rPr>
        <w:t xml:space="preserve"> توجه الجماعة لإعداد الثور بنفس الطريقة التي أعدّ بها رئيس الكهنة الثور لذبيحة خطيته (في </w:t>
      </w:r>
      <w:hyperlink r:id="rId112">
        <w:r>
          <w:rPr>
            <w:lang w:val="ar_AE" w:bidi="ar_AE"/>
          </w:rPr>
          <w:rPr>
            <w:color w:val="0000EE"/>
            <w:u w:val="single"/>
          </w:rPr>
          <w:t>4:8–10</w:t>
        </w:r>
      </w:hyperlink>
      <w:r>
        <w:rPr>
          <w:lang w:val="ar_AE" w:bidi="ar_AE"/>
        </w:rPr>
        <w:t xml:space="preserve">)، فهنا </w:t>
      </w:r>
      <w:r>
        <w:rPr>
          <w:b/>
          <w:lang w:val="ar_AE" w:bidi="ar_AE"/>
        </w:rPr>
        <w:t>الثور</w:t>
      </w:r>
      <w:r>
        <w:rPr>
          <w:lang w:val="ar_AE" w:bidi="ar_AE"/>
        </w:rPr>
        <w:t xml:space="preserve"> يشير إلى أجزاء الثور التي لا تُحرق على المذبح، كما هو مذكور في </w:t>
      </w:r>
      <w:hyperlink r:id="rId120">
        <w:r>
          <w:rPr>
            <w:lang w:val="ar_AE" w:bidi="ar_AE"/>
          </w:rPr>
          <w:rPr>
            <w:color w:val="0000EE"/>
            <w:u w:val="single"/>
          </w:rPr>
          <w:t>4:11</w:t>
        </w:r>
      </w:hyperlink>
      <w:r>
        <w:rPr>
          <w:lang w:val="ar_AE" w:bidi="ar_AE"/>
        </w:rPr>
        <w:t>. إذا كان ذلك مفيدًا، ففكر في توضيح ذلك بشكل صريح. الترجمة البديلة: [جلد الثور وكل لحمه، مع رأسه وأكارعه وأحشائه وفرثه]</w:t>
      </w:r>
      <w:r>
        <w:rPr>
          <w:lang w:val="ar_AE" w:bidi="ar_AE"/>
        </w:rPr>
      </w:r>
      <w:r>
        <w:rPr>
          <w:lang w:val="ar_AE" w:bidi="ar_AE"/>
        </w:rPr>
      </w:r>
    </w:p>
    <w:p>
      <w:pPr>
        <w:bidi/>
      </w:pPr>
      <w:r>
        <w:rPr>
          <w:lang w:val="ar_AE" w:bidi="ar_AE"/>
        </w:rPr>
      </w:r>
    </w:p>
    <w:p>
      <w:pPr>
        <w:pStyle w:val="Heading2"/>
        <w:bidi/>
      </w:pPr>
      <w:r>
        <w:rPr>
          <w:lang w:val="ar_AE" w:bidi="ar_AE"/>
        </w:rPr>
        <w:t>اللاويّين 4: 23 (#1)</w:t>
      </w:r>
      <w:r>
        <w:rPr>
          <w:lang w:val="ar_AE" w:bidi="ar_AE"/>
        </w:rPr>
      </w:r>
    </w:p>
    <w:p>
      <w:pPr>
        <w:bidi/>
      </w:pPr>
      <w:r>
        <w:rPr>
          <w:lang w:val="ar_AE" w:bidi="ar_AE"/>
        </w:rPr>
      </w:r>
      <w:r>
        <w:rPr>
          <w:b/>
          <w:lang w:val="ar_AE" w:bidi="ar_AE"/>
        </w:rPr>
        <w:t>"بِخَطِيَّتِهِ الَّتِي أَخْطَأَ بِهَا"</w:t>
      </w:r>
    </w:p>
    <w:p>
      <w:pPr>
        <w:bidi/>
      </w:pPr>
      <w:r>
        <w:rPr>
          <w:lang w:val="ar_AE" w:bidi="ar_AE"/>
        </w:rPr>
      </w:r>
      <w:r>
        <w:rPr>
          <w:lang w:val="ar_AE" w:bidi="ar_AE"/>
        </w:rPr>
        <w:t xml:space="preserve">التعبير </w:t>
      </w:r>
      <w:r>
        <w:rPr>
          <w:b/>
          <w:lang w:val="ar_AE" w:bidi="ar_AE"/>
        </w:rPr>
        <w:t>بِخَطِيَّتِهِ الَّتِي أَخْطَأَ بِهَا</w:t>
      </w:r>
      <w:r>
        <w:rPr>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r>
        <w:rPr>
          <w:lang w:val="ar_AE" w:bidi="ar_AE"/>
        </w:rPr>
      </w:r>
      <w:r>
        <w:rPr>
          <w:lang w:val="ar_AE" w:bidi="ar_AE"/>
        </w:rPr>
      </w:r>
    </w:p>
    <w:p>
      <w:pPr>
        <w:bidi/>
      </w:pPr>
      <w:r>
        <w:rPr>
          <w:lang w:val="ar_AE" w:bidi="ar_AE"/>
        </w:rPr>
      </w:r>
    </w:p>
    <w:p>
      <w:pPr>
        <w:pStyle w:val="Heading2"/>
        <w:bidi/>
      </w:pPr>
      <w:r>
        <w:rPr>
          <w:lang w:val="ar_AE" w:bidi="ar_AE"/>
        </w:rPr>
        <w:t>اللاويّين 4: 23 (#2)</w:t>
      </w:r>
      <w:r>
        <w:rPr>
          <w:lang w:val="ar_AE" w:bidi="ar_AE"/>
        </w:rPr>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r>
        <w:rPr>
          <w:lang w:val="ar_AE" w:bidi="ar_AE"/>
        </w:rPr>
      </w:r>
      <w:r>
        <w:rPr>
          <w:lang w:val="ar_AE" w:bidi="ar_AE"/>
        </w:rPr>
      </w:r>
    </w:p>
    <w:p>
      <w:pPr>
        <w:bidi/>
      </w:pPr>
      <w:r>
        <w:rPr>
          <w:lang w:val="ar_AE" w:bidi="ar_AE"/>
        </w:rPr>
      </w:r>
    </w:p>
    <w:p>
      <w:pPr>
        <w:pStyle w:val="Heading2"/>
        <w:bidi/>
      </w:pPr>
      <w:r>
        <w:rPr>
          <w:lang w:val="ar_AE" w:bidi="ar_AE"/>
        </w:rPr>
        <w:t>اللاويّين 4: 23 (#3)</w:t>
      </w:r>
      <w:r>
        <w:rPr>
          <w:lang w:val="ar_AE" w:bidi="ar_AE"/>
        </w:rPr>
      </w:r>
    </w:p>
    <w:p>
      <w:pPr>
        <w:bidi/>
      </w:pPr>
      <w:r>
        <w:rPr>
          <w:lang w:val="ar_AE" w:bidi="ar_AE"/>
        </w:rPr>
      </w:r>
      <w:r>
        <w:rPr>
          <w:b/>
          <w:lang w:val="ar_AE" w:bidi="ar_AE"/>
        </w:rPr>
        <w:t>"تَيْسًا مِنَ الْمَعْزِ ذَكَرًا"</w:t>
      </w:r>
    </w:p>
    <w:p>
      <w:pPr>
        <w:bidi/>
      </w:pPr>
      <w:r>
        <w:rPr>
          <w:lang w:val="ar_AE" w:bidi="ar_AE"/>
        </w:rPr>
      </w:r>
      <w:r>
        <w:rPr>
          <w:lang w:val="ar_AE" w:bidi="ar_AE"/>
        </w:rPr>
        <w:t>يشير تعبير "</w:t>
      </w:r>
      <w:r>
        <w:rPr>
          <w:b/>
          <w:lang w:val="ar_AE" w:bidi="ar_AE"/>
        </w:rPr>
        <w:t>تيس من المعز"</w:t>
      </w:r>
      <w:r>
        <w:rPr>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r>
        <w:rPr>
          <w:lang w:val="ar_AE" w:bidi="ar_AE"/>
        </w:rPr>
      </w:r>
      <w:r>
        <w:rPr>
          <w:lang w:val="ar_AE" w:bidi="ar_AE"/>
        </w:rPr>
      </w:r>
    </w:p>
    <w:p>
      <w:pPr>
        <w:bidi/>
      </w:pPr>
      <w:r>
        <w:rPr>
          <w:lang w:val="ar_AE" w:bidi="ar_AE"/>
        </w:rPr>
      </w:r>
    </w:p>
    <w:p>
      <w:pPr>
        <w:pStyle w:val="Heading2"/>
        <w:bidi/>
      </w:pPr>
      <w:r>
        <w:rPr>
          <w:lang w:val="ar_AE" w:bidi="ar_AE"/>
        </w:rPr>
        <w:t>اللاويّين 4: 23 (#4)</w:t>
      </w:r>
      <w:r>
        <w:rPr>
          <w:lang w:val="ar_AE" w:bidi="ar_AE"/>
        </w:rPr>
      </w:r>
    </w:p>
    <w:p>
      <w:pPr>
        <w:bidi/>
      </w:pPr>
      <w:r>
        <w:rPr>
          <w:lang w:val="ar_AE" w:bidi="ar_AE"/>
        </w:rPr>
      </w:r>
      <w:r>
        <w:rPr>
          <w:b/>
          <w:lang w:val="ar_AE" w:bidi="ar_AE"/>
        </w:rPr>
        <w:t>"الْمَعْزِ"</w:t>
      </w:r>
    </w:p>
    <w:p>
      <w:pPr>
        <w:bidi/>
      </w:pPr>
      <w:r>
        <w:rPr>
          <w:lang w:val="ar_AE" w:bidi="ar_AE"/>
        </w:rPr>
      </w:r>
      <w:r>
        <w:rPr>
          <w:lang w:val="ar_AE" w:bidi="ar_AE"/>
        </w:rPr>
        <w:t xml:space="preserve">لا تشير كلمة </w:t>
      </w:r>
      <w:r>
        <w:rPr>
          <w:b/>
          <w:lang w:val="ar_AE" w:bidi="ar_AE"/>
        </w:rPr>
        <w:t>الْمَعْزِ</w:t>
      </w:r>
      <w:r>
        <w:rPr>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r>
        <w:rPr>
          <w:lang w:val="ar_AE" w:bidi="ar_AE"/>
        </w:rPr>
      </w:r>
      <w:r>
        <w:rPr>
          <w:lang w:val="ar_AE" w:bidi="ar_AE"/>
        </w:rPr>
      </w:r>
    </w:p>
    <w:p>
      <w:pPr>
        <w:bidi/>
      </w:pPr>
      <w:r>
        <w:rPr>
          <w:lang w:val="ar_AE" w:bidi="ar_AE"/>
        </w:rPr>
      </w:r>
    </w:p>
    <w:p>
      <w:pPr>
        <w:pStyle w:val="Heading2"/>
        <w:bidi/>
      </w:pPr>
      <w:r>
        <w:rPr>
          <w:lang w:val="ar_AE" w:bidi="ar_AE"/>
        </w:rPr>
        <w:t>اللاويّين 4: 24 (#1)</w:t>
      </w:r>
      <w:r>
        <w:rPr>
          <w:lang w:val="ar_AE" w:bidi="ar_AE"/>
        </w:rPr>
      </w:r>
    </w:p>
    <w:p>
      <w:pPr>
        <w:bidi/>
      </w:pPr>
      <w:r>
        <w:rPr>
          <w:lang w:val="ar_AE" w:bidi="ar_AE"/>
        </w:rPr>
      </w:r>
      <w:r>
        <w:rPr>
          <w:b/>
          <w:lang w:val="ar_AE" w:bidi="ar_AE"/>
        </w:rPr>
        <w:t>"وَيَضَعُ يَدَهُ عَلَى رَأْسِ التَّيْسِ"</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24 (#2)</w:t>
      </w:r>
      <w:r>
        <w:rPr>
          <w:lang w:val="ar_AE" w:bidi="ar_AE"/>
        </w:rPr>
      </w:r>
    </w:p>
    <w:p>
      <w:pPr>
        <w:bidi/>
      </w:pPr>
      <w:r>
        <w:rPr>
          <w:lang w:val="ar_AE" w:bidi="ar_AE"/>
        </w:rPr>
      </w:r>
      <w:r>
        <w:rPr>
          <w:b/>
          <w:lang w:val="ar_AE" w:bidi="ar_AE"/>
        </w:rPr>
        <w:t>"أَمَامَ (وجه) الرَّبِّ "</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26 (#1)</w:t>
      </w:r>
      <w:r>
        <w:rPr>
          <w:lang w:val="ar_AE" w:bidi="ar_AE"/>
        </w:rPr>
      </w:r>
    </w:p>
    <w:p>
      <w:pPr>
        <w:bidi/>
      </w:pPr>
      <w:r>
        <w:rPr>
          <w:lang w:val="ar_AE" w:bidi="ar_AE"/>
        </w:rPr>
      </w:r>
      <w:r>
        <w:rPr>
          <w:b/>
          <w:lang w:val="ar_AE" w:bidi="ar_AE"/>
        </w:rPr>
        <w:t>"وَجَمِيعَ شَحْمِهِ"</w:t>
      </w:r>
    </w:p>
    <w:p>
      <w:pPr>
        <w:bidi/>
      </w:pPr>
      <w:r>
        <w:rPr>
          <w:lang w:val="ar_AE" w:bidi="ar_AE"/>
        </w:rPr>
      </w:r>
      <w:r>
        <w:rPr>
          <w:lang w:val="ar_AE" w:bidi="ar_AE"/>
        </w:rPr>
        <w:t xml:space="preserve">تشير عبارة </w:t>
      </w:r>
      <w:r>
        <w:rPr>
          <w:b/>
          <w:lang w:val="ar_AE" w:bidi="ar_AE"/>
        </w:rPr>
        <w:t>وَجَمِيعَ شَحْمِهِ</w:t>
      </w:r>
      <w:r>
        <w:rPr>
          <w:lang w:val="ar_AE" w:bidi="ar_AE"/>
        </w:rPr>
        <w:t xml:space="preserve"> إلى أجزاء الشحم الخاصة بالتيس الموصوفة في وصايا ذبائح السلامة في </w:t>
      </w:r>
      <w:hyperlink r:id="rId80">
        <w:r>
          <w:rPr>
            <w:lang w:val="ar_AE" w:bidi="ar_AE"/>
          </w:rPr>
          <w:rPr>
            <w:color w:val="0000EE"/>
            <w:u w:val="single"/>
          </w:rPr>
          <w:t>3:14–15</w:t>
        </w:r>
      </w:hyperlink>
      <w:r>
        <w:rPr>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4: 26 (#2)</w:t>
      </w:r>
      <w:r>
        <w:rPr>
          <w:lang w:val="ar_AE" w:bidi="ar_AE"/>
        </w:rPr>
      </w:r>
    </w:p>
    <w:p>
      <w:pPr>
        <w:bidi/>
      </w:pPr>
      <w:r>
        <w:rPr>
          <w:lang w:val="ar_AE" w:bidi="ar_AE"/>
        </w:rPr>
      </w:r>
      <w:r>
        <w:rPr>
          <w:b/>
          <w:lang w:val="ar_AE" w:bidi="ar_AE"/>
        </w:rPr>
        <w:t>"كَشَحْمِ ذَبِيحَةِ السَّلاَمَةِ"</w:t>
      </w:r>
    </w:p>
    <w:p>
      <w:pPr>
        <w:bidi/>
      </w:pPr>
      <w:r>
        <w:rPr>
          <w:lang w:val="ar_AE" w:bidi="ar_AE"/>
        </w:rPr>
      </w:r>
      <w:r>
        <w:rPr>
          <w:lang w:val="ar_AE" w:bidi="ar_AE"/>
        </w:rPr>
        <w:t>يحذف تعبير "</w:t>
      </w:r>
      <w:r>
        <w:rPr>
          <w:b/>
          <w:lang w:val="ar_AE" w:bidi="ar_AE"/>
        </w:rPr>
        <w:t>كَشَحْمِ ذَبِيحَةِ السَّلاَمَةِ"</w:t>
      </w:r>
      <w:r>
        <w:rPr>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26 (#3)</w:t>
      </w:r>
      <w:r>
        <w:rPr>
          <w:lang w:val="ar_AE" w:bidi="ar_AE"/>
        </w:rPr>
      </w:r>
    </w:p>
    <w:p>
      <w:pPr>
        <w:bidi/>
      </w:pPr>
      <w:r>
        <w:rPr>
          <w:lang w:val="ar_AE" w:bidi="ar_AE"/>
        </w:rPr>
      </w:r>
      <w:r>
        <w:rPr>
          <w:b/>
          <w:lang w:val="ar_AE" w:bidi="ar_AE"/>
        </w:rPr>
        <w:t>"وَيُكَفِّرُ الْكَاهِنُ عَنْهُ مِنْ خَطِيَّتِهِ"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xml:space="preserve">. وانظر كيف تعاملت مع مصطلح </w:t>
      </w:r>
      <w:r>
        <w:rPr>
          <w:b/>
          <w:lang w:val="ar_AE" w:bidi="ar_AE"/>
        </w:rPr>
        <w:t>الكفارة (التكفير)</w:t>
      </w:r>
      <w:r>
        <w:rPr>
          <w:lang w:val="ar_AE" w:bidi="ar_AE"/>
        </w:rPr>
        <w:t xml:space="preserve">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26 (#4)</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r>
        <w:rPr>
          <w:lang w:val="ar_AE" w:bidi="ar_AE"/>
        </w:rPr>
      </w:r>
      <w:r>
        <w:rPr>
          <w:lang w:val="ar_AE" w:bidi="ar_AE"/>
        </w:rPr>
      </w:r>
    </w:p>
    <w:p>
      <w:pPr>
        <w:bidi/>
      </w:pPr>
      <w:r>
        <w:rPr>
          <w:lang w:val="ar_AE" w:bidi="ar_AE"/>
        </w:rPr>
      </w:r>
    </w:p>
    <w:p>
      <w:pPr>
        <w:pStyle w:val="Heading2"/>
        <w:bidi/>
      </w:pPr>
      <w:r>
        <w:rPr>
          <w:lang w:val="ar_AE" w:bidi="ar_AE"/>
        </w:rPr>
        <w:t>اللاويّين 4: 27 (#1)</w:t>
      </w:r>
      <w:r>
        <w:rPr>
          <w:lang w:val="ar_AE" w:bidi="ar_AE"/>
        </w:rPr>
      </w:r>
    </w:p>
    <w:p>
      <w:pPr>
        <w:bidi/>
      </w:pPr>
      <w:r>
        <w:rPr>
          <w:lang w:val="ar_AE" w:bidi="ar_AE"/>
        </w:rPr>
      </w:r>
      <w:r>
        <w:rPr>
          <w:b/>
          <w:lang w:val="ar_AE" w:bidi="ar_AE"/>
        </w:rPr>
        <w:t>"مِنْ عَامَّةِ الأَرْضِ"</w:t>
      </w:r>
    </w:p>
    <w:p>
      <w:pPr>
        <w:bidi/>
      </w:pPr>
      <w:r>
        <w:rPr>
          <w:lang w:val="ar_AE" w:bidi="ar_AE"/>
        </w:rPr>
      </w:r>
      <w:r>
        <w:rPr>
          <w:lang w:val="ar_AE" w:bidi="ar_AE"/>
        </w:rPr>
        <w:t>الترجمة البديلة: [من عامة الشعب المقيمين في أرض إسرائيل]</w:t>
      </w:r>
      <w:r>
        <w:rPr>
          <w:lang w:val="ar_AE" w:bidi="ar_AE"/>
        </w:rPr>
      </w:r>
      <w:r>
        <w:rPr>
          <w:lang w:val="ar_AE" w:bidi="ar_AE"/>
        </w:rPr>
      </w:r>
    </w:p>
    <w:p>
      <w:pPr>
        <w:bidi/>
      </w:pPr>
      <w:r>
        <w:rPr>
          <w:lang w:val="ar_AE" w:bidi="ar_AE"/>
        </w:rPr>
      </w:r>
    </w:p>
    <w:p>
      <w:pPr>
        <w:pStyle w:val="Heading2"/>
        <w:bidi/>
      </w:pPr>
      <w:r>
        <w:rPr>
          <w:lang w:val="ar_AE" w:bidi="ar_AE"/>
        </w:rPr>
        <w:t>اللاويّين 4: 27 (#2)</w:t>
      </w:r>
      <w:r>
        <w:rPr>
          <w:lang w:val="ar_AE" w:bidi="ar_AE"/>
        </w:rPr>
      </w:r>
    </w:p>
    <w:p>
      <w:pPr>
        <w:bidi/>
      </w:pPr>
      <w:r>
        <w:rPr>
          <w:lang w:val="ar_AE" w:bidi="ar_AE"/>
        </w:rPr>
      </w:r>
      <w:r>
        <w:rPr>
          <w:b/>
          <w:lang w:val="ar_AE" w:bidi="ar_AE"/>
        </w:rPr>
        <w:t>"بِعَمَلِهِ وَاحِدَةً مِنْ مَنَاهِي الرَّبِّ الَّتِي لاَ يَنْبَغِي عَمَلُهَا"</w:t>
      </w:r>
    </w:p>
    <w:p>
      <w:pPr>
        <w:bidi/>
      </w:pPr>
      <w:r>
        <w:rPr>
          <w:lang w:val="ar_AE" w:bidi="ar_AE"/>
        </w:rPr>
      </w:r>
      <w:r>
        <w:rPr>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r>
        <w:rPr>
          <w:lang w:val="ar_AE" w:bidi="ar_AE"/>
        </w:rPr>
      </w:r>
      <w:r>
        <w:rPr>
          <w:lang w:val="ar_AE" w:bidi="ar_AE"/>
        </w:rPr>
      </w:r>
    </w:p>
    <w:p>
      <w:pPr>
        <w:bidi/>
      </w:pPr>
      <w:r>
        <w:rPr>
          <w:lang w:val="ar_AE" w:bidi="ar_AE"/>
        </w:rPr>
      </w:r>
    </w:p>
    <w:p>
      <w:pPr>
        <w:pStyle w:val="Heading2"/>
        <w:bidi/>
      </w:pPr>
      <w:r>
        <w:rPr>
          <w:lang w:val="ar_AE" w:bidi="ar_AE"/>
        </w:rPr>
        <w:t>اللاويّين 4: 28 (#1)</w:t>
      </w:r>
      <w:r>
        <w:rPr>
          <w:lang w:val="ar_AE" w:bidi="ar_AE"/>
        </w:rPr>
      </w:r>
    </w:p>
    <w:p>
      <w:pPr>
        <w:bidi/>
      </w:pPr>
      <w:r>
        <w:rPr>
          <w:lang w:val="ar_AE" w:bidi="ar_AE"/>
        </w:rPr>
      </w:r>
      <w:r>
        <w:rPr>
          <w:b/>
          <w:lang w:val="ar_AE" w:bidi="ar_AE"/>
        </w:rPr>
        <w:t>"بِخَطِيَّتِهِ الَّتِي أَخْطَأَ بِهَا … عَنْ خَطِيَّتِهِ الَّتِي أَخْطَأَ"</w:t>
      </w:r>
    </w:p>
    <w:p>
      <w:pPr>
        <w:bidi/>
      </w:pPr>
      <w:r>
        <w:rPr>
          <w:lang w:val="ar_AE" w:bidi="ar_AE"/>
        </w:rPr>
      </w:r>
      <w:r>
        <w:rPr>
          <w:lang w:val="ar_AE" w:bidi="ar_AE"/>
        </w:rPr>
        <w:t xml:space="preserve">هنا، يتم تكرار الكلمات للتأكيد. انظر كيف ترجمت العبارة المشابهة في </w:t>
      </w:r>
      <w:hyperlink r:id="rId121">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28 (#2)</w:t>
      </w:r>
      <w:r>
        <w:rPr>
          <w:lang w:val="ar_AE" w:bidi="ar_AE"/>
        </w:rPr>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r>
        <w:rPr>
          <w:lang w:val="ar_AE" w:bidi="ar_AE"/>
        </w:rPr>
      </w:r>
      <w:r>
        <w:rPr>
          <w:lang w:val="ar_AE" w:bidi="ar_AE"/>
        </w:rPr>
      </w:r>
    </w:p>
    <w:p>
      <w:pPr>
        <w:bidi/>
      </w:pPr>
      <w:r>
        <w:rPr>
          <w:lang w:val="ar_AE" w:bidi="ar_AE"/>
        </w:rPr>
      </w:r>
    </w:p>
    <w:p>
      <w:pPr>
        <w:pStyle w:val="Heading2"/>
        <w:bidi/>
      </w:pPr>
      <w:r>
        <w:rPr>
          <w:lang w:val="ar_AE" w:bidi="ar_AE"/>
        </w:rPr>
        <w:t>اللاويّين 4: 28 (#3)</w:t>
      </w:r>
      <w:r>
        <w:rPr>
          <w:lang w:val="ar_AE" w:bidi="ar_AE"/>
        </w:rPr>
      </w:r>
    </w:p>
    <w:p>
      <w:pPr>
        <w:bidi/>
      </w:pPr>
      <w:r>
        <w:rPr>
          <w:lang w:val="ar_AE" w:bidi="ar_AE"/>
        </w:rPr>
      </w:r>
      <w:r>
        <w:rPr>
          <w:b/>
          <w:lang w:val="ar_AE" w:bidi="ar_AE"/>
        </w:rPr>
        <w:t>"عَنْزًا مِنَ الْمَعْزِ أُنْثَى"</w:t>
      </w:r>
    </w:p>
    <w:p>
      <w:pPr>
        <w:bidi/>
      </w:pPr>
      <w:r>
        <w:rPr>
          <w:lang w:val="ar_AE" w:bidi="ar_AE"/>
        </w:rPr>
      </w:r>
      <w:r>
        <w:rPr>
          <w:lang w:val="ar_AE" w:bidi="ar_AE"/>
        </w:rPr>
        <w:t>يشير تعبير "</w:t>
      </w:r>
      <w:r>
        <w:rPr>
          <w:b/>
          <w:lang w:val="ar_AE" w:bidi="ar_AE"/>
        </w:rPr>
        <w:t>عَنْزًا مِنَ الْمَعْزِ أُنْثَى"</w:t>
      </w:r>
      <w:r>
        <w:rPr>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r>
        <w:rPr>
          <w:lang w:val="ar_AE" w:bidi="ar_AE"/>
        </w:rPr>
      </w:r>
      <w:r>
        <w:rPr>
          <w:lang w:val="ar_AE" w:bidi="ar_AE"/>
        </w:rPr>
      </w:r>
    </w:p>
    <w:p>
      <w:pPr>
        <w:bidi/>
      </w:pPr>
      <w:r>
        <w:rPr>
          <w:lang w:val="ar_AE" w:bidi="ar_AE"/>
        </w:rPr>
      </w:r>
    </w:p>
    <w:p>
      <w:pPr>
        <w:pStyle w:val="Heading2"/>
        <w:bidi/>
      </w:pPr>
      <w:r>
        <w:rPr>
          <w:lang w:val="ar_AE" w:bidi="ar_AE"/>
        </w:rPr>
        <w:t>اللاويّين 4: 31 (#1)</w:t>
      </w:r>
      <w:r>
        <w:rPr>
          <w:lang w:val="ar_AE" w:bidi="ar_AE"/>
        </w:rPr>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19">
        <w:r>
          <w:rPr>
            <w:lang w:val="ar_AE" w:bidi="ar_AE"/>
          </w:rPr>
          <w:rPr>
            <w:color w:val="0000EE"/>
            <w:u w:val="single"/>
          </w:rPr>
          <w:t>4:20</w:t>
        </w:r>
      </w:hyperlink>
      <w:r>
        <w:rPr>
          <w:lang w:val="ar_AE" w:bidi="ar_AE"/>
        </w:rPr>
        <w:t>، هنا، يشير الضمير المستتر "</w:t>
      </w:r>
      <w:r>
        <w:rPr>
          <w:b/>
          <w:lang w:val="ar_AE" w:bidi="ar_AE"/>
        </w:rPr>
        <w:t xml:space="preserve">هو" </w:t>
      </w:r>
      <w:r>
        <w:rPr>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r>
        <w:rPr>
          <w:lang w:val="ar_AE" w:bidi="ar_AE"/>
        </w:rPr>
      </w:r>
      <w:r>
        <w:rPr>
          <w:lang w:val="ar_AE" w:bidi="ar_AE"/>
        </w:rPr>
      </w:r>
    </w:p>
    <w:p>
      <w:pPr>
        <w:bidi/>
      </w:pPr>
      <w:r>
        <w:rPr>
          <w:lang w:val="ar_AE" w:bidi="ar_AE"/>
        </w:rPr>
      </w:r>
    </w:p>
    <w:p>
      <w:pPr>
        <w:pStyle w:val="Heading2"/>
        <w:bidi/>
      </w:pPr>
      <w:r>
        <w:rPr>
          <w:lang w:val="ar_AE" w:bidi="ar_AE"/>
        </w:rPr>
        <w:t>اللاويّين 4: 31 (#2)</w:t>
      </w:r>
      <w:r>
        <w:rPr>
          <w:lang w:val="ar_AE" w:bidi="ar_AE"/>
        </w:rPr>
      </w:r>
    </w:p>
    <w:p>
      <w:pPr>
        <w:bidi/>
      </w:pPr>
      <w:r>
        <w:rPr>
          <w:lang w:val="ar_AE" w:bidi="ar_AE"/>
        </w:rPr>
      </w:r>
      <w:r>
        <w:rPr>
          <w:b/>
          <w:lang w:val="ar_AE" w:bidi="ar_AE"/>
        </w:rPr>
        <w:t>"كَمَا نُزِعَ الشَّحْمُ"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r>
        <w:rPr>
          <w:lang w:val="ar_AE" w:bidi="ar_AE"/>
        </w:rPr>
      </w:r>
      <w:r>
        <w:rPr>
          <w:lang w:val="ar_AE" w:bidi="ar_AE"/>
        </w:rPr>
      </w:r>
    </w:p>
    <w:p>
      <w:pPr>
        <w:bidi/>
      </w:pPr>
      <w:r>
        <w:rPr>
          <w:lang w:val="ar_AE" w:bidi="ar_AE"/>
        </w:rPr>
      </w:r>
    </w:p>
    <w:p>
      <w:pPr>
        <w:pStyle w:val="Heading2"/>
        <w:bidi/>
      </w:pPr>
      <w:r>
        <w:rPr>
          <w:lang w:val="ar_AE" w:bidi="ar_AE"/>
        </w:rPr>
        <w:t>اللاويّين 4: 31 (#3)</w:t>
      </w:r>
      <w:r>
        <w:rPr>
          <w:lang w:val="ar_AE" w:bidi="ar_AE"/>
        </w:rPr>
      </w:r>
    </w:p>
    <w:p>
      <w:pPr>
        <w:bidi/>
      </w:pPr>
      <w:r>
        <w:rPr>
          <w:lang w:val="ar_AE" w:bidi="ar_AE"/>
        </w:rPr>
      </w:r>
      <w:r>
        <w:rPr>
          <w:b/>
          <w:lang w:val="ar_AE" w:bidi="ar_AE"/>
        </w:rPr>
        <w:t>"كَمَا نُزِعَ الشَّحْمُ عَنْ ذَبِيحَةِ السَّلاَمَةِ"</w:t>
      </w:r>
    </w:p>
    <w:p>
      <w:pPr>
        <w:bidi/>
      </w:pPr>
      <w:r>
        <w:rPr>
          <w:lang w:val="ar_AE" w:bidi="ar_AE"/>
        </w:rPr>
      </w:r>
      <w:r>
        <w:rPr>
          <w:lang w:val="ar_AE" w:bidi="ar_AE"/>
        </w:rPr>
        <w:t xml:space="preserve">كما هو الحال في </w:t>
      </w:r>
      <w:hyperlink r:id="rId122">
        <w:r>
          <w:rPr>
            <w:lang w:val="ar_AE" w:bidi="ar_AE"/>
          </w:rPr>
          <w:rPr>
            <w:color w:val="0000EE"/>
            <w:u w:val="single"/>
          </w:rPr>
          <w:t>4:10</w:t>
        </w:r>
      </w:hyperlink>
      <w:r>
        <w:rPr>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31 (#4)</w:t>
      </w:r>
      <w:r>
        <w:rPr>
          <w:lang w:val="ar_AE" w:bidi="ar_AE"/>
        </w:rPr>
      </w:r>
    </w:p>
    <w:p>
      <w:pPr>
        <w:bidi/>
      </w:pPr>
      <w:r>
        <w:rPr>
          <w:lang w:val="ar_AE" w:bidi="ar_AE"/>
        </w:rPr>
      </w:r>
      <w:r>
        <w:rPr>
          <w:b/>
          <w:lang w:val="ar_AE" w:bidi="ar_AE"/>
        </w:rPr>
        <w:t>"وَيُكَفِّرُ عَنْهُ الْكَاهِنُ"</w:t>
      </w:r>
    </w:p>
    <w:p>
      <w:pPr>
        <w:bidi/>
      </w:pPr>
      <w:r>
        <w:rPr>
          <w:lang w:val="ar_AE" w:bidi="ar_AE"/>
        </w:rPr>
      </w:r>
      <w:r>
        <w:rPr>
          <w:lang w:val="ar_AE" w:bidi="ar_AE"/>
        </w:rPr>
        <w:t xml:space="preserve">انظر كيف تعاملت مع هذا التعبير الذي يتضمن اسمًا مجردًا (كفارة - حسب الترجمة الإنجليزية) في </w:t>
      </w:r>
      <w:hyperlink r:id="rId104">
        <w:r>
          <w:rPr>
            <w:lang w:val="ar_AE" w:bidi="ar_AE"/>
          </w:rPr>
          <w:rPr>
            <w:color w:val="0000EE"/>
            <w:u w:val="single"/>
          </w:rPr>
          <w:t>1:4</w:t>
        </w:r>
      </w:hyperlink>
      <w:r>
        <w:rPr>
          <w:lang w:val="ar_AE" w:bidi="ar_AE"/>
        </w:rPr>
        <w:t xml:space="preserve"> و</w:t>
      </w:r>
      <w:hyperlink r:id="rId119">
        <w:r>
          <w:rPr>
            <w:lang w:val="ar_AE" w:bidi="ar_AE"/>
          </w:rPr>
          <w:rPr>
            <w:color w:val="0000EE"/>
            <w:u w:val="single"/>
          </w:rPr>
          <w:t>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31 (#5)</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r>
        <w:rPr>
          <w:lang w:val="ar_AE" w:bidi="ar_AE"/>
        </w:rPr>
      </w:r>
      <w:r>
        <w:rPr>
          <w:lang w:val="ar_AE" w:bidi="ar_AE"/>
        </w:rPr>
      </w:r>
    </w:p>
    <w:p>
      <w:pPr>
        <w:bidi/>
      </w:pPr>
      <w:r>
        <w:rPr>
          <w:lang w:val="ar_AE" w:bidi="ar_AE"/>
        </w:rPr>
      </w:r>
    </w:p>
    <w:p>
      <w:pPr>
        <w:pStyle w:val="Heading2"/>
        <w:bidi/>
      </w:pPr>
      <w:r>
        <w:rPr>
          <w:lang w:val="ar_AE" w:bidi="ar_AE"/>
        </w:rPr>
        <w:t>اللاويّين 4: 33 (#1)</w:t>
      </w:r>
      <w:r>
        <w:rPr>
          <w:lang w:val="ar_AE" w:bidi="ar_AE"/>
        </w:rPr>
      </w:r>
    </w:p>
    <w:p>
      <w:pPr>
        <w:bidi/>
      </w:pPr>
      <w:r>
        <w:rPr>
          <w:lang w:val="ar_AE" w:bidi="ar_AE"/>
        </w:rPr>
      </w:r>
      <w:r>
        <w:rPr>
          <w:b/>
          <w:lang w:val="ar_AE" w:bidi="ar_AE"/>
        </w:rPr>
        <w:t>"وَيَضَعُ يَدَهُ عَلَى رَأْسِ ذَبِيحَةِ الْخَطِيَّةِ"</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34 (#1)</w:t>
      </w:r>
      <w:r>
        <w:rPr>
          <w:lang w:val="ar_AE" w:bidi="ar_AE"/>
        </w:rPr>
      </w:r>
    </w:p>
    <w:p>
      <w:pPr>
        <w:bidi/>
      </w:pPr>
      <w:r>
        <w:rPr>
          <w:lang w:val="ar_AE" w:bidi="ar_AE"/>
        </w:rPr>
      </w:r>
      <w:r>
        <w:rPr>
          <w:b/>
          <w:lang w:val="ar_AE" w:bidi="ar_AE"/>
        </w:rPr>
        <w:t>"إِلَى أَسْفَلِ الْمَذْبَحِ"</w:t>
      </w:r>
    </w:p>
    <w:p>
      <w:pPr>
        <w:bidi/>
      </w:pPr>
      <w:r>
        <w:rPr>
          <w:lang w:val="ar_AE" w:bidi="ar_AE"/>
        </w:rPr>
      </w:r>
      <w:r>
        <w:rPr>
          <w:lang w:val="ar_AE" w:bidi="ar_AE"/>
        </w:rPr>
        <w:t xml:space="preserve">بالرغم من أنه لم يُحدد هنا، فمن المرجح أن </w:t>
      </w:r>
      <w:r>
        <w:rPr>
          <w:b/>
          <w:lang w:val="ar_AE" w:bidi="ar_AE"/>
        </w:rPr>
        <w:t>المذبح</w:t>
      </w:r>
      <w:r>
        <w:rPr>
          <w:lang w:val="ar_AE" w:bidi="ar_AE"/>
        </w:rPr>
        <w:t xml:space="preserve"> المذكور هنا هو نفسه </w:t>
      </w:r>
      <w:r>
        <w:rPr>
          <w:b/>
          <w:lang w:val="ar_AE" w:bidi="ar_AE"/>
        </w:rPr>
        <w:t>مذبح المحرقة</w:t>
      </w:r>
      <w:r>
        <w:rPr>
          <w:lang w:val="ar_AE" w:bidi="ar_AE"/>
        </w:rPr>
        <w:t xml:space="preserve"> المشار إليه في هذه الآية، وهو أيضًا المكان الذي كان يُسكَب فيه </w:t>
      </w:r>
      <w:r>
        <w:rPr>
          <w:b/>
          <w:lang w:val="ar_AE" w:bidi="ar_AE"/>
        </w:rPr>
        <w:t>دم</w:t>
      </w:r>
      <w:r>
        <w:rPr>
          <w:lang w:val="ar_AE" w:bidi="ar_AE"/>
        </w:rPr>
        <w:t xml:space="preserve"> حيوان الذبيحة في التعبيرات المشابهة في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و</w:t>
      </w:r>
      <w:hyperlink r:id="rId124">
        <w:r>
          <w:rPr>
            <w:lang w:val="ar_AE" w:bidi="ar_AE"/>
          </w:rPr>
          <w:rPr>
            <w:color w:val="0000EE"/>
            <w:u w:val="single"/>
          </w:rPr>
          <w:t>4:30</w:t>
        </w:r>
      </w:hyperlink>
      <w:r>
        <w:rPr>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r>
        <w:rPr>
          <w:lang w:val="ar_AE" w:bidi="ar_AE"/>
        </w:rPr>
      </w:r>
      <w:r>
        <w:rPr>
          <w:lang w:val="ar_AE" w:bidi="ar_AE"/>
        </w:rPr>
      </w:r>
    </w:p>
    <w:p>
      <w:pPr>
        <w:bidi/>
      </w:pPr>
      <w:r>
        <w:rPr>
          <w:lang w:val="ar_AE" w:bidi="ar_AE"/>
        </w:rPr>
      </w:r>
    </w:p>
    <w:p>
      <w:pPr>
        <w:pStyle w:val="Heading2"/>
        <w:bidi/>
      </w:pPr>
      <w:r>
        <w:rPr>
          <w:lang w:val="ar_AE" w:bidi="ar_AE"/>
        </w:rPr>
        <w:t>اللاويّين 4: 35 (#1)</w:t>
      </w:r>
      <w:r>
        <w:rPr>
          <w:lang w:val="ar_AE" w:bidi="ar_AE"/>
        </w:rPr>
      </w:r>
    </w:p>
    <w:p>
      <w:pPr>
        <w:bidi/>
      </w:pPr>
      <w:r>
        <w:rPr>
          <w:lang w:val="ar_AE" w:bidi="ar_AE"/>
        </w:rPr>
      </w:r>
      <w:r>
        <w:rPr>
          <w:b/>
          <w:lang w:val="ar_AE" w:bidi="ar_AE"/>
        </w:rPr>
        <w:t>"وَجَمِيعَ شَحْمِهِ"</w:t>
      </w:r>
    </w:p>
    <w:p>
      <w:pPr>
        <w:bidi/>
      </w:pPr>
      <w:r>
        <w:rPr>
          <w:lang w:val="ar_AE" w:bidi="ar_AE"/>
        </w:rPr>
      </w:r>
      <w:r>
        <w:rPr>
          <w:lang w:val="ar_AE" w:bidi="ar_AE"/>
        </w:rPr>
        <w:t xml:space="preserve">كما في </w:t>
      </w:r>
      <w:hyperlink r:id="rId125">
        <w:r>
          <w:rPr>
            <w:lang w:val="ar_AE" w:bidi="ar_AE"/>
          </w:rPr>
          <w:rPr>
            <w:color w:val="0000EE"/>
            <w:u w:val="single"/>
          </w:rPr>
          <w:t>4:26</w:t>
        </w:r>
      </w:hyperlink>
      <w:r>
        <w:rPr>
          <w:lang w:val="ar_AE" w:bidi="ar_AE"/>
        </w:rPr>
        <w:t xml:space="preserve"> و</w:t>
      </w:r>
      <w:hyperlink r:id="rId126">
        <w:r>
          <w:rPr>
            <w:lang w:val="ar_AE" w:bidi="ar_AE"/>
          </w:rPr>
          <w:rPr>
            <w:color w:val="0000EE"/>
            <w:u w:val="single"/>
          </w:rPr>
          <w:t>4:31</w:t>
        </w:r>
      </w:hyperlink>
      <w:r>
        <w:rPr>
          <w:lang w:val="ar_AE" w:bidi="ar_AE"/>
        </w:rPr>
        <w:t xml:space="preserve">، تشير عبارة </w:t>
      </w:r>
      <w:r>
        <w:rPr>
          <w:b/>
          <w:lang w:val="ar_AE" w:bidi="ar_AE"/>
        </w:rPr>
        <w:t>جَمِيعَ شَحْمِهِ</w:t>
      </w:r>
      <w:r>
        <w:rPr>
          <w:lang w:val="ar_AE" w:bidi="ar_AE"/>
        </w:rPr>
        <w:t xml:space="preserve"> إلى أجزاء الشحم من الخروف المذكورة في أحكام ووصايا ذبيحة السلامة في </w:t>
      </w:r>
      <w:hyperlink r:id="rId79">
        <w:r>
          <w:rPr>
            <w:lang w:val="ar_AE" w:bidi="ar_AE"/>
          </w:rPr>
          <w:rPr>
            <w:color w:val="0000EE"/>
            <w:u w:val="single"/>
          </w:rPr>
          <w:t>3:9–10</w:t>
        </w:r>
      </w:hyperlink>
      <w:r>
        <w:rPr>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4: 35 (#2)</w:t>
      </w:r>
      <w:r>
        <w:rPr>
          <w:lang w:val="ar_AE" w:bidi="ar_AE"/>
        </w:rPr>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26">
        <w:r>
          <w:rPr>
            <w:lang w:val="ar_AE" w:bidi="ar_AE"/>
          </w:rPr>
          <w:rPr>
            <w:color w:val="0000EE"/>
            <w:u w:val="single"/>
          </w:rPr>
          <w:t>4:31</w:t>
        </w:r>
      </w:hyperlink>
      <w:r>
        <w:rPr>
          <w:lang w:val="ar_AE" w:bidi="ar_AE"/>
        </w:rPr>
        <w:t xml:space="preserve">، هنا الضمير المستتر </w:t>
      </w:r>
      <w:r>
        <w:rPr>
          <w:b/>
          <w:lang w:val="ar_AE" w:bidi="ar_AE"/>
        </w:rPr>
        <w:t>هو</w:t>
      </w:r>
      <w:r>
        <w:rPr>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r>
        <w:rPr>
          <w:lang w:val="ar_AE" w:bidi="ar_AE"/>
        </w:rPr>
      </w:r>
      <w:r>
        <w:rPr>
          <w:lang w:val="ar_AE" w:bidi="ar_AE"/>
        </w:rPr>
      </w:r>
    </w:p>
    <w:p>
      <w:pPr>
        <w:bidi/>
      </w:pPr>
      <w:r>
        <w:rPr>
          <w:lang w:val="ar_AE" w:bidi="ar_AE"/>
        </w:rPr>
      </w:r>
    </w:p>
    <w:p>
      <w:pPr>
        <w:pStyle w:val="Heading2"/>
        <w:bidi/>
      </w:pPr>
      <w:r>
        <w:rPr>
          <w:lang w:val="ar_AE" w:bidi="ar_AE"/>
        </w:rPr>
        <w:t>اللاويّين 4: 35 (#3)</w:t>
      </w:r>
      <w:r>
        <w:rPr>
          <w:lang w:val="ar_AE" w:bidi="ar_AE"/>
        </w:rPr>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 xml:space="preserve">كما هو الحال في </w:t>
      </w:r>
      <w:hyperlink r:id="rId122">
        <w:r>
          <w:rPr>
            <w:lang w:val="ar_AE" w:bidi="ar_AE"/>
          </w:rPr>
          <w:rPr>
            <w:color w:val="0000EE"/>
            <w:u w:val="single"/>
          </w:rPr>
          <w:t>4:10</w:t>
        </w:r>
      </w:hyperlink>
      <w:r>
        <w:rPr>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4: 35 (#4)</w:t>
      </w:r>
      <w:r>
        <w:rPr>
          <w:lang w:val="ar_AE" w:bidi="ar_AE"/>
        </w:rPr>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r>
        <w:rPr>
          <w:lang w:val="ar_AE" w:bidi="ar_AE"/>
        </w:rPr>
      </w:r>
      <w:r>
        <w:rPr>
          <w:lang w:val="ar_AE" w:bidi="ar_AE"/>
        </w:rPr>
      </w:r>
    </w:p>
    <w:p>
      <w:pPr>
        <w:bidi/>
      </w:pPr>
      <w:r>
        <w:rPr>
          <w:lang w:val="ar_AE" w:bidi="ar_AE"/>
        </w:rPr>
      </w:r>
    </w:p>
    <w:p>
      <w:pPr>
        <w:pStyle w:val="Heading2"/>
        <w:bidi/>
      </w:pPr>
      <w:r>
        <w:rPr>
          <w:lang w:val="ar_AE" w:bidi="ar_AE"/>
        </w:rPr>
        <w:t>اللاويّين 4: 35 (#5)</w:t>
      </w:r>
      <w:r>
        <w:rPr>
          <w:lang w:val="ar_AE" w:bidi="ar_AE"/>
        </w:rPr>
      </w:r>
    </w:p>
    <w:p>
      <w:pPr>
        <w:bidi/>
      </w:pPr>
      <w:r>
        <w:rPr>
          <w:lang w:val="ar_AE" w:bidi="ar_AE"/>
        </w:rPr>
      </w:r>
      <w:r>
        <w:rPr>
          <w:b/>
          <w:lang w:val="ar_AE" w:bidi="ar_AE"/>
        </w:rPr>
        <w:t>"عَلَى وَقَائِدِ الرَّبِّ"</w:t>
      </w:r>
    </w:p>
    <w:p>
      <w:pPr>
        <w:bidi/>
      </w:pPr>
      <w:r>
        <w:rPr>
          <w:lang w:val="ar_AE" w:bidi="ar_AE"/>
        </w:rPr>
      </w:r>
      <w:r>
        <w:rPr>
          <w:lang w:val="ar_AE" w:bidi="ar_AE"/>
        </w:rPr>
        <w:t xml:space="preserve">انظر كيف ترجمت تعبيرات الملكية المشابهة في </w:t>
      </w:r>
      <w:hyperlink r:id="rId47">
        <w:r>
          <w:rPr>
            <w:lang w:val="ar_AE" w:bidi="ar_AE"/>
          </w:rPr>
          <w:rPr>
            <w:color w:val="0000EE"/>
            <w:u w:val="single"/>
          </w:rPr>
          <w:t>2:3</w:t>
        </w:r>
      </w:hyperlink>
      <w:r>
        <w:rPr>
          <w:lang w:val="ar_AE" w:bidi="ar_AE"/>
        </w:rPr>
        <w:t xml:space="preserve"> و </w:t>
      </w:r>
      <w:hyperlink r:id="rId48">
        <w:r>
          <w:rPr>
            <w:lang w:val="ar_AE" w:bidi="ar_AE"/>
          </w:rPr>
          <w:rPr>
            <w:color w:val="0000EE"/>
            <w:u w:val="single"/>
          </w:rPr>
          <w:t>2:10</w:t>
        </w:r>
      </w:hyperlink>
      <w:r>
        <w:rPr>
          <w:lang w:val="ar_AE" w:bidi="ar_AE"/>
        </w:rPr>
        <w:t>. الترجمة البديلة: [على الذبائح التي يُقَدِّمها الشعب كوقائد للرب]</w:t>
      </w:r>
      <w:r>
        <w:rPr>
          <w:lang w:val="ar_AE" w:bidi="ar_AE"/>
        </w:rPr>
      </w:r>
      <w:r>
        <w:rPr>
          <w:lang w:val="ar_AE" w:bidi="ar_AE"/>
        </w:rPr>
      </w:r>
    </w:p>
    <w:p>
      <w:pPr>
        <w:bidi/>
      </w:pPr>
      <w:r>
        <w:rPr>
          <w:lang w:val="ar_AE" w:bidi="ar_AE"/>
        </w:rPr>
      </w:r>
    </w:p>
    <w:p>
      <w:pPr>
        <w:pStyle w:val="Heading2"/>
        <w:bidi/>
      </w:pPr>
      <w:r>
        <w:rPr>
          <w:lang w:val="ar_AE" w:bidi="ar_AE"/>
        </w:rPr>
        <w:t>اللاويّين 4: 35 (#6)</w:t>
      </w:r>
      <w:r>
        <w:rPr>
          <w:lang w:val="ar_AE" w:bidi="ar_AE"/>
        </w:rPr>
      </w:r>
    </w:p>
    <w:p>
      <w:pPr>
        <w:bidi/>
      </w:pPr>
      <w:r>
        <w:rPr>
          <w:lang w:val="ar_AE" w:bidi="ar_AE"/>
        </w:rPr>
      </w:r>
      <w:r>
        <w:rPr>
          <w:b/>
          <w:lang w:val="ar_AE" w:bidi="ar_AE"/>
        </w:rPr>
        <w:t>"وَيُكَفِّرُ عَنْهُ الْكَاهِنُ مِنْ خَطِيَّتِهِ الَّتِي أَخْطَأَ"</w:t>
      </w:r>
    </w:p>
    <w:p>
      <w:pPr>
        <w:bidi/>
      </w:pPr>
      <w:r>
        <w:rPr>
          <w:lang w:val="ar_AE" w:bidi="ar_AE"/>
        </w:rPr>
      </w:r>
      <w:r>
        <w:rPr>
          <w:lang w:val="ar_AE" w:bidi="ar_AE"/>
        </w:rPr>
        <w:t xml:space="preserve">انظر كيف تعاملت مع هذا التعبير الذي يحتوي على اسم مجرد (كفارة أو تكفير - حسب الترجمة الإنجليزية)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4: 35 (#7)</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r>
        <w:rPr>
          <w:lang w:val="ar_AE" w:bidi="ar_AE"/>
        </w:rPr>
      </w:r>
      <w:r>
        <w:rPr>
          <w:lang w:val="ar_AE" w:bidi="ar_AE"/>
        </w:rPr>
      </w:r>
    </w:p>
    <w:p>
      <w:pPr>
        <w:bidi/>
      </w:pPr>
      <w:r>
        <w:rPr>
          <w:lang w:val="ar_AE" w:bidi="ar_AE"/>
        </w:rPr>
      </w:r>
    </w:p>
    <w:p>
      <w:pPr>
        <w:pStyle w:val="Heading2"/>
        <w:bidi/>
      </w:pPr>
      <w:r>
        <w:rPr>
          <w:lang w:val="ar_AE" w:bidi="ar_AE"/>
        </w:rPr>
        <w:t>اللاويّين 5: 1 (#1)</w:t>
      </w:r>
      <w:r>
        <w:rPr>
          <w:lang w:val="ar_AE" w:bidi="ar_AE"/>
        </w:rPr>
      </w:r>
    </w:p>
    <w:p>
      <w:pPr>
        <w:bidi/>
      </w:pPr>
      <w:r>
        <w:rPr>
          <w:lang w:val="ar_AE" w:bidi="ar_AE"/>
        </w:rPr>
      </w:r>
      <w:r>
        <w:rPr>
          <w:b/>
          <w:lang w:val="ar_AE" w:bidi="ar_AE"/>
        </w:rPr>
        <w:t>"وَسَمِعَ صَوْتَ حَلْفٍ - (صوت {لعنة القاضي} - حسب الترجمة الإنجليزية)"</w:t>
      </w:r>
    </w:p>
    <w:p>
      <w:pPr>
        <w:bidi/>
      </w:pPr>
      <w:r>
        <w:rPr>
          <w:lang w:val="ar_AE" w:bidi="ar_AE"/>
        </w:rPr>
      </w:r>
      <w:r>
        <w:rPr>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hyperlink r:id="rId127">
        <w:r>
          <w:rPr>
            <w:lang w:val="ar_AE" w:bidi="ar_AE"/>
          </w:rPr>
          <w:rPr>
            <w:color w:val="0000EE"/>
            <w:u w:val="single"/>
          </w:rPr>
          <w:t>الأمثال 29:24</w:t>
        </w:r>
      </w:hyperlink>
      <w:r>
        <w:rPr>
          <w:lang w:val="ar_AE" w:bidi="ar_AE"/>
        </w:rPr>
        <w:t>.) الترجمة البديلة: [النداء لشاهد كي يحلف بما يعرفه عن الجريمة]</w:t>
      </w:r>
      <w:r>
        <w:rPr>
          <w:lang w:val="ar_AE" w:bidi="ar_AE"/>
        </w:rPr>
      </w:r>
      <w:r>
        <w:rPr>
          <w:lang w:val="ar_AE" w:bidi="ar_AE"/>
        </w:rPr>
      </w:r>
    </w:p>
    <w:p>
      <w:pPr>
        <w:bidi/>
      </w:pPr>
      <w:r>
        <w:rPr>
          <w:lang w:val="ar_AE" w:bidi="ar_AE"/>
        </w:rPr>
      </w:r>
    </w:p>
    <w:p>
      <w:pPr>
        <w:pStyle w:val="Heading2"/>
        <w:bidi/>
      </w:pPr>
      <w:r>
        <w:rPr>
          <w:lang w:val="ar_AE" w:bidi="ar_AE"/>
        </w:rPr>
        <w:t>اللاويّين 5: 1 (#2)</w:t>
      </w:r>
      <w:r>
        <w:rPr>
          <w:lang w:val="ar_AE" w:bidi="ar_AE"/>
        </w:rPr>
      </w:r>
    </w:p>
    <w:p>
      <w:pPr>
        <w:bidi/>
      </w:pPr>
      <w:r>
        <w:rPr>
          <w:lang w:val="ar_AE" w:bidi="ar_AE"/>
        </w:rPr>
      </w:r>
      <w:r>
        <w:rPr>
          <w:b/>
          <w:lang w:val="ar_AE" w:bidi="ar_AE"/>
        </w:rPr>
        <w:t>"حَمَلَ ذَنْبَهُ"</w:t>
      </w:r>
    </w:p>
    <w:p>
      <w:pPr>
        <w:bidi/>
      </w:pPr>
      <w:r>
        <w:rPr>
          <w:lang w:val="ar_AE" w:bidi="ar_AE"/>
        </w:rPr>
      </w:r>
      <w:r>
        <w:rPr>
          <w:lang w:val="ar_AE" w:bidi="ar_AE"/>
        </w:rPr>
        <w:t>يشير تعبير "</w:t>
      </w:r>
      <w:r>
        <w:rPr>
          <w:b/>
          <w:lang w:val="ar_AE" w:bidi="ar_AE"/>
        </w:rPr>
        <w:t>حَمَلَ ذَنْبَهُ"</w:t>
      </w:r>
      <w:r>
        <w:rPr>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r>
        <w:rPr>
          <w:lang w:val="ar_AE" w:bidi="ar_AE"/>
        </w:rPr>
      </w:r>
      <w:r>
        <w:rPr>
          <w:lang w:val="ar_AE" w:bidi="ar_AE"/>
        </w:rPr>
      </w:r>
    </w:p>
    <w:p>
      <w:pPr>
        <w:bidi/>
      </w:pPr>
      <w:r>
        <w:rPr>
          <w:lang w:val="ar_AE" w:bidi="ar_AE"/>
        </w:rPr>
      </w:r>
    </w:p>
    <w:p>
      <w:pPr>
        <w:pStyle w:val="Heading2"/>
        <w:bidi/>
      </w:pPr>
      <w:r>
        <w:rPr>
          <w:lang w:val="ar_AE" w:bidi="ar_AE"/>
        </w:rPr>
        <w:t>اللاويّين 5: 2 (#1)</w:t>
      </w:r>
      <w:r>
        <w:rPr>
          <w:lang w:val="ar_AE" w:bidi="ar_AE"/>
        </w:rPr>
      </w:r>
    </w:p>
    <w:p>
      <w:pPr>
        <w:bidi/>
      </w:pPr>
      <w:r>
        <w:rPr>
          <w:lang w:val="ar_AE" w:bidi="ar_AE"/>
        </w:rPr>
      </w:r>
      <w:r>
        <w:rPr>
          <w:b/>
          <w:lang w:val="ar_AE" w:bidi="ar_AE"/>
        </w:rPr>
        <w:t>"نَجِسًا … نَجِسٍ … نَجِسَةٍ … نَجِسٍ … فَهُوَ نَجِسٌ"</w:t>
      </w:r>
    </w:p>
    <w:p>
      <w:pPr>
        <w:bidi/>
      </w:pPr>
      <w:r>
        <w:rPr>
          <w:lang w:val="ar_AE" w:bidi="ar_AE"/>
        </w:rPr>
      </w:r>
      <w:r>
        <w:rPr>
          <w:lang w:val="ar_AE" w:bidi="ar_AE"/>
        </w:rPr>
        <w:t xml:space="preserve">لكي يكون الجسم أو الشيء </w:t>
      </w:r>
      <w:r>
        <w:rPr>
          <w:b/>
          <w:lang w:val="ar_AE" w:bidi="ar_AE"/>
        </w:rPr>
        <w:t>نجسًا</w:t>
      </w:r>
      <w:r>
        <w:rPr>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r>
        <w:rPr>
          <w:lang w:val="ar_AE" w:bidi="ar_AE"/>
        </w:rPr>
      </w:r>
      <w:r>
        <w:rPr>
          <w:lang w:val="ar_AE" w:bidi="ar_AE"/>
        </w:rPr>
      </w:r>
    </w:p>
    <w:p>
      <w:pPr>
        <w:bidi/>
      </w:pPr>
      <w:r>
        <w:rPr>
          <w:lang w:val="ar_AE" w:bidi="ar_AE"/>
        </w:rPr>
      </w:r>
    </w:p>
    <w:p>
      <w:pPr>
        <w:pStyle w:val="Heading2"/>
        <w:bidi/>
      </w:pPr>
      <w:r>
        <w:rPr>
          <w:lang w:val="ar_AE" w:bidi="ar_AE"/>
        </w:rPr>
        <w:t>اللاويّين 5: 2 (#2)</w:t>
      </w:r>
      <w:r>
        <w:rPr>
          <w:lang w:val="ar_AE" w:bidi="ar_AE"/>
        </w:rPr>
      </w:r>
    </w:p>
    <w:p>
      <w:pPr>
        <w:bidi/>
      </w:pPr>
      <w:r>
        <w:rPr>
          <w:lang w:val="ar_AE" w:bidi="ar_AE"/>
        </w:rPr>
      </w:r>
      <w:r>
        <w:rPr>
          <w:b/>
          <w:lang w:val="ar_AE" w:bidi="ar_AE"/>
        </w:rPr>
        <w:t>"جُثَّةَ وَحْشٍ نَجِسٍ"</w:t>
      </w:r>
    </w:p>
    <w:p>
      <w:pPr>
        <w:bidi/>
      </w:pPr>
      <w:r>
        <w:rPr>
          <w:lang w:val="ar_AE" w:bidi="ar_AE"/>
        </w:rPr>
      </w:r>
      <w:r>
        <w:rPr>
          <w:lang w:val="ar_AE" w:bidi="ar_AE"/>
        </w:rPr>
        <w:t xml:space="preserve">إن التعبير </w:t>
      </w:r>
      <w:r>
        <w:rPr>
          <w:b/>
          <w:lang w:val="ar_AE" w:bidi="ar_AE"/>
        </w:rPr>
        <w:t>جُثَّةَ وَحْشٍ نَجِسٍ</w:t>
      </w:r>
      <w:r>
        <w:rPr>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r>
        <w:rPr>
          <w:lang w:val="ar_AE" w:bidi="ar_AE"/>
        </w:rPr>
      </w:r>
      <w:r>
        <w:rPr>
          <w:lang w:val="ar_AE" w:bidi="ar_AE"/>
        </w:rPr>
      </w:r>
    </w:p>
    <w:p>
      <w:pPr>
        <w:bidi/>
      </w:pPr>
      <w:r>
        <w:rPr>
          <w:lang w:val="ar_AE" w:bidi="ar_AE"/>
        </w:rPr>
      </w:r>
    </w:p>
    <w:p>
      <w:pPr>
        <w:pStyle w:val="Heading2"/>
        <w:bidi/>
      </w:pPr>
      <w:r>
        <w:rPr>
          <w:lang w:val="ar_AE" w:bidi="ar_AE"/>
        </w:rPr>
        <w:t>اللاويّين 5: 2 (#3)</w:t>
      </w:r>
      <w:r>
        <w:rPr>
          <w:lang w:val="ar_AE" w:bidi="ar_AE"/>
        </w:rPr>
      </w:r>
    </w:p>
    <w:p>
      <w:pPr>
        <w:bidi/>
      </w:pPr>
      <w:r>
        <w:rPr>
          <w:lang w:val="ar_AE" w:bidi="ar_AE"/>
        </w:rPr>
      </w:r>
      <w:r>
        <w:rPr>
          <w:b/>
          <w:lang w:val="ar_AE" w:bidi="ar_AE"/>
        </w:rPr>
        <w:t>"جُثَّةَ بَهِيمَةٍ نَجِسَةٍ"</w:t>
      </w:r>
    </w:p>
    <w:p>
      <w:pPr>
        <w:bidi/>
      </w:pPr>
      <w:r>
        <w:rPr>
          <w:lang w:val="ar_AE" w:bidi="ar_AE"/>
        </w:rPr>
      </w:r>
      <w:r>
        <w:rPr>
          <w:lang w:val="ar_AE" w:bidi="ar_AE"/>
        </w:rPr>
        <w:t xml:space="preserve">التعبير </w:t>
      </w:r>
      <w:r>
        <w:rPr>
          <w:b/>
          <w:lang w:val="ar_AE" w:bidi="ar_AE"/>
        </w:rPr>
        <w:t>جُثَّةَ بَهِيمَةٍ نَجِسَةٍ</w:t>
      </w:r>
      <w:r>
        <w:rPr>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r>
        <w:rPr>
          <w:lang w:val="ar_AE" w:bidi="ar_AE"/>
        </w:rPr>
      </w:r>
      <w:r>
        <w:rPr>
          <w:lang w:val="ar_AE" w:bidi="ar_AE"/>
        </w:rPr>
      </w:r>
    </w:p>
    <w:p>
      <w:pPr>
        <w:bidi/>
      </w:pPr>
      <w:r>
        <w:rPr>
          <w:lang w:val="ar_AE" w:bidi="ar_AE"/>
        </w:rPr>
      </w:r>
    </w:p>
    <w:p>
      <w:pPr>
        <w:pStyle w:val="Heading2"/>
        <w:bidi/>
      </w:pPr>
      <w:r>
        <w:rPr>
          <w:lang w:val="ar_AE" w:bidi="ar_AE"/>
        </w:rPr>
        <w:t>اللاويّين 5: 2 (#4)</w:t>
      </w:r>
      <w:r>
        <w:rPr>
          <w:lang w:val="ar_AE" w:bidi="ar_AE"/>
        </w:rPr>
      </w:r>
    </w:p>
    <w:p>
      <w:pPr>
        <w:bidi/>
      </w:pPr>
      <w:r>
        <w:rPr>
          <w:lang w:val="ar_AE" w:bidi="ar_AE"/>
        </w:rPr>
      </w:r>
      <w:r>
        <w:rPr>
          <w:b/>
          <w:lang w:val="ar_AE" w:bidi="ar_AE"/>
        </w:rPr>
        <w:t>"جُثَّةَ دَبِيبٍ نَجِسٍ"</w:t>
      </w:r>
    </w:p>
    <w:p>
      <w:pPr>
        <w:bidi/>
      </w:pPr>
      <w:r>
        <w:rPr>
          <w:lang w:val="ar_AE" w:bidi="ar_AE"/>
        </w:rPr>
      </w:r>
      <w:r>
        <w:rPr>
          <w:lang w:val="ar_AE" w:bidi="ar_AE"/>
        </w:rPr>
        <w:t xml:space="preserve">إن تعبير </w:t>
      </w:r>
      <w:r>
        <w:rPr>
          <w:b/>
          <w:lang w:val="ar_AE" w:bidi="ar_AE"/>
        </w:rPr>
        <w:t>جُثَّةَ دَبِيبٍ نَجِسٍ</w:t>
      </w:r>
      <w:r>
        <w:rPr>
          <w:lang w:val="ar_AE" w:bidi="ar_AE"/>
        </w:rPr>
        <w:t xml:space="preserve"> لا يشير إلى حيوان محدد، بل يصف جثة أي حيوان يزحف على الأرض، بما في ذلك الحشرات المجنحة والجرذان والفئران والسحالي. (انظر </w:t>
      </w:r>
      <w:hyperlink r:id="rId128">
        <w:r>
          <w:rPr>
            <w:lang w:val="ar_AE" w:bidi="ar_AE"/>
          </w:rPr>
          <w:rPr>
            <w:color w:val="0000EE"/>
            <w:u w:val="single"/>
          </w:rPr>
          <w:t>11:20–23</w:t>
        </w:r>
      </w:hyperlink>
      <w:r>
        <w:rPr>
          <w:lang w:val="ar_AE" w:bidi="ar_AE"/>
        </w:rPr>
        <w:t xml:space="preserve"> و</w:t>
      </w:r>
      <w:hyperlink r:id="rId129">
        <w:r>
          <w:rPr>
            <w:lang w:val="ar_AE" w:bidi="ar_AE"/>
          </w:rPr>
          <w:rPr>
            <w:color w:val="0000EE"/>
            <w:u w:val="single"/>
          </w:rPr>
          <w:t>11:24–29</w:t>
        </w:r>
      </w:hyperlink>
      <w:r>
        <w:rPr>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r>
        <w:rPr>
          <w:lang w:val="ar_AE" w:bidi="ar_AE"/>
        </w:rPr>
      </w:r>
      <w:r>
        <w:rPr>
          <w:lang w:val="ar_AE" w:bidi="ar_AE"/>
        </w:rPr>
      </w:r>
    </w:p>
    <w:p>
      <w:pPr>
        <w:bidi/>
      </w:pPr>
      <w:r>
        <w:rPr>
          <w:lang w:val="ar_AE" w:bidi="ar_AE"/>
        </w:rPr>
      </w:r>
    </w:p>
    <w:p>
      <w:pPr>
        <w:pStyle w:val="Heading2"/>
        <w:bidi/>
      </w:pPr>
      <w:r>
        <w:rPr>
          <w:lang w:val="ar_AE" w:bidi="ar_AE"/>
        </w:rPr>
        <w:t>اللاويّين 5: 2 (#5)</w:t>
      </w:r>
      <w:r>
        <w:rPr>
          <w:lang w:val="ar_AE" w:bidi="ar_AE"/>
        </w:rPr>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r>
        <w:rPr>
          <w:lang w:val="ar_AE" w:bidi="ar_AE"/>
        </w:rPr>
      </w:r>
      <w:r>
        <w:rPr>
          <w:lang w:val="ar_AE" w:bidi="ar_AE"/>
        </w:rPr>
      </w:r>
    </w:p>
    <w:p>
      <w:pPr>
        <w:bidi/>
      </w:pPr>
      <w:r>
        <w:rPr>
          <w:lang w:val="ar_AE" w:bidi="ar_AE"/>
        </w:rPr>
      </w:r>
    </w:p>
    <w:p>
      <w:pPr>
        <w:pStyle w:val="Heading2"/>
        <w:bidi/>
      </w:pPr>
      <w:r>
        <w:rPr>
          <w:lang w:val="ar_AE" w:bidi="ar_AE"/>
        </w:rPr>
        <w:t>اللاويّين 5: 2 (#6)</w:t>
      </w:r>
      <w:r>
        <w:rPr>
          <w:lang w:val="ar_AE" w:bidi="ar_AE"/>
        </w:rPr>
      </w:r>
    </w:p>
    <w:p>
      <w:pPr>
        <w:bidi/>
      </w:pPr>
      <w:r>
        <w:rPr>
          <w:lang w:val="ar_AE" w:bidi="ar_AE"/>
        </w:rPr>
      </w:r>
      <w:r>
        <w:rPr>
          <w:b/>
          <w:lang w:val="ar_AE" w:bidi="ar_AE"/>
        </w:rPr>
        <w:t>"وَأُخْفِيَ عَنْهُ، فَهُوَ نَجِسٌ وَمُذْنِبٌ"</w:t>
      </w:r>
    </w:p>
    <w:p>
      <w:pPr>
        <w:bidi/>
      </w:pPr>
      <w:r>
        <w:rPr>
          <w:lang w:val="ar_AE" w:bidi="ar_AE"/>
        </w:rPr>
      </w:r>
      <w:r>
        <w:rPr>
          <w:lang w:val="ar_AE" w:bidi="ar_AE"/>
        </w:rPr>
        <w:t xml:space="preserve">يحذف كاتب سفر اللاويّين بعض الكلمات التي قد تحتاجها الجملة في العديد من اللغات لتكون كاملة. يمكنك إضافة هذه الكلمات من </w:t>
      </w:r>
      <w:hyperlink r:id="rId130">
        <w:r>
          <w:rPr>
            <w:lang w:val="ar_AE" w:bidi="ar_AE"/>
          </w:rPr>
          <w:rPr>
            <w:color w:val="0000EE"/>
            <w:u w:val="single"/>
          </w:rPr>
          <w:t>الآيات 3</w:t>
        </w:r>
      </w:hyperlink>
      <w:r>
        <w:rPr>
          <w:lang w:val="ar_AE" w:bidi="ar_AE"/>
        </w:rPr>
        <w:t xml:space="preserve"> و</w:t>
      </w:r>
      <w:hyperlink r:id="rId131">
        <w:r>
          <w:rPr>
            <w:lang w:val="ar_AE" w:bidi="ar_AE"/>
          </w:rPr>
          <w:rPr>
            <w:color w:val="0000EE"/>
            <w:u w:val="single"/>
          </w:rPr>
          <w:t>4</w:t>
        </w:r>
      </w:hyperlink>
      <w:r>
        <w:rPr>
          <w:lang w:val="ar_AE" w:bidi="ar_AE"/>
        </w:rPr>
        <w:t xml:space="preserve"> إذا كان ذلك أوضح في لغتك. الترجمة البديلة: [وإذا كان مخفيًا عنه، فعندما يعلم، فإنه يكون نجسًا وسيكون مذنبًا]</w:t>
      </w:r>
      <w:r>
        <w:rPr>
          <w:lang w:val="ar_AE" w:bidi="ar_AE"/>
        </w:rPr>
      </w:r>
      <w:r>
        <w:rPr>
          <w:lang w:val="ar_AE" w:bidi="ar_AE"/>
        </w:rPr>
      </w:r>
    </w:p>
    <w:p>
      <w:pPr>
        <w:bidi/>
      </w:pPr>
      <w:r>
        <w:rPr>
          <w:lang w:val="ar_AE" w:bidi="ar_AE"/>
        </w:rPr>
      </w:r>
    </w:p>
    <w:p>
      <w:pPr>
        <w:pStyle w:val="Heading2"/>
        <w:bidi/>
      </w:pPr>
      <w:r>
        <w:rPr>
          <w:lang w:val="ar_AE" w:bidi="ar_AE"/>
        </w:rPr>
        <w:t>اللاويّين 5: 2 (#7)</w:t>
      </w:r>
      <w:r>
        <w:rPr>
          <w:lang w:val="ar_AE" w:bidi="ar_AE"/>
        </w:rPr>
      </w:r>
    </w:p>
    <w:p>
      <w:pPr>
        <w:bidi/>
      </w:pPr>
      <w:r>
        <w:rPr>
          <w:lang w:val="ar_AE" w:bidi="ar_AE"/>
        </w:rPr>
      </w:r>
      <w:r>
        <w:rPr>
          <w:b/>
          <w:lang w:val="ar_AE" w:bidi="ar_AE"/>
        </w:rPr>
        <w:t>"فَهُوَ ... وَمُذْنِبٌ"</w:t>
      </w:r>
    </w:p>
    <w:p>
      <w:pPr>
        <w:bidi/>
      </w:pPr>
      <w:r>
        <w:rPr>
          <w:lang w:val="ar_AE" w:bidi="ar_AE"/>
        </w:rPr>
      </w:r>
      <w:r>
        <w:rPr>
          <w:lang w:val="ar_AE" w:bidi="ar_AE"/>
        </w:rPr>
        <w:t xml:space="preserve">هنا، أن تكون </w:t>
      </w:r>
      <w:r>
        <w:rPr>
          <w:b/>
          <w:lang w:val="ar_AE" w:bidi="ar_AE"/>
        </w:rPr>
        <w:t>مذنبًا</w:t>
      </w:r>
      <w:r>
        <w:rPr>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r>
        <w:rPr>
          <w:lang w:val="ar_AE" w:bidi="ar_AE"/>
        </w:rPr>
      </w:r>
      <w:r>
        <w:rPr>
          <w:lang w:val="ar_AE" w:bidi="ar_AE"/>
        </w:rPr>
      </w:r>
    </w:p>
    <w:p>
      <w:pPr>
        <w:bidi/>
      </w:pPr>
      <w:r>
        <w:rPr>
          <w:lang w:val="ar_AE" w:bidi="ar_AE"/>
        </w:rPr>
      </w:r>
    </w:p>
    <w:p>
      <w:pPr>
        <w:pStyle w:val="Heading2"/>
        <w:bidi/>
      </w:pPr>
      <w:r>
        <w:rPr>
          <w:lang w:val="ar_AE" w:bidi="ar_AE"/>
        </w:rPr>
        <w:t>اللاويّين 5: 3 (#1)</w:t>
      </w:r>
      <w:r>
        <w:rPr>
          <w:lang w:val="ar_AE" w:bidi="ar_AE"/>
        </w:rPr>
      </w:r>
    </w:p>
    <w:p>
      <w:pPr>
        <w:bidi/>
      </w:pPr>
      <w:r>
        <w:rPr>
          <w:lang w:val="ar_AE" w:bidi="ar_AE"/>
        </w:rPr>
      </w:r>
      <w:r>
        <w:rPr>
          <w:b/>
          <w:lang w:val="ar_AE" w:bidi="ar_AE"/>
        </w:rPr>
        <w:t>"أَوْ إِذَا مَسَّ نَجَاسَةَ إِنْسَانٍ"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النجاسة</w:t>
      </w:r>
      <w:r>
        <w:rPr>
          <w:lang w:val="ar_AE" w:bidi="ar_AE"/>
        </w:rPr>
        <w:t>، يمكنك التعبير عن الفكرة نفسها بطريقة أخرى. الترجمة البديلة: [أو إذا مَسَّ جسد إنسان آخر بطريقة تجعله هو نفسه يتنجس]</w:t>
      </w:r>
      <w:r>
        <w:rPr>
          <w:lang w:val="ar_AE" w:bidi="ar_AE"/>
        </w:rPr>
      </w:r>
      <w:r>
        <w:rPr>
          <w:lang w:val="ar_AE" w:bidi="ar_AE"/>
        </w:rPr>
      </w:r>
    </w:p>
    <w:p>
      <w:pPr>
        <w:bidi/>
      </w:pPr>
      <w:r>
        <w:rPr>
          <w:lang w:val="ar_AE" w:bidi="ar_AE"/>
        </w:rPr>
      </w:r>
    </w:p>
    <w:p>
      <w:pPr>
        <w:pStyle w:val="Heading2"/>
        <w:bidi/>
      </w:pPr>
      <w:r>
        <w:rPr>
          <w:lang w:val="ar_AE" w:bidi="ar_AE"/>
        </w:rPr>
        <w:t>اللاويّين 5: 3 (#2)</w:t>
      </w:r>
      <w:r>
        <w:rPr>
          <w:lang w:val="ar_AE" w:bidi="ar_AE"/>
        </w:rPr>
      </w:r>
    </w:p>
    <w:p>
      <w:pPr>
        <w:bidi/>
      </w:pPr>
      <w:r>
        <w:rPr>
          <w:lang w:val="ar_AE" w:bidi="ar_AE"/>
        </w:rPr>
      </w:r>
      <w:r>
        <w:rPr>
          <w:b/>
          <w:lang w:val="ar_AE" w:bidi="ar_AE"/>
        </w:rPr>
        <w:t>"نَجَاسَةَ إِنْسَانٍ"</w:t>
      </w:r>
    </w:p>
    <w:p>
      <w:pPr>
        <w:bidi/>
      </w:pPr>
      <w:r>
        <w:rPr>
          <w:lang w:val="ar_AE" w:bidi="ar_AE"/>
        </w:rPr>
      </w:r>
      <w:r>
        <w:rPr>
          <w:lang w:val="ar_AE" w:bidi="ar_AE"/>
        </w:rPr>
        <w:t>يستخدم تعبير "</w:t>
      </w:r>
      <w:r>
        <w:rPr>
          <w:b/>
          <w:lang w:val="ar_AE" w:bidi="ar_AE"/>
        </w:rPr>
        <w:t xml:space="preserve">نَجَاسَةَ إِنْسَانٍ" </w:t>
      </w:r>
      <w:r>
        <w:rPr>
          <w:lang w:val="ar_AE" w:bidi="ar_AE"/>
        </w:rPr>
        <w:t>صيغة الملكية للإشارة إلى النجاسة المكتسبة من مصدر بشري. الترجمة البديلة: [النجاسة التي تأتي من شخص ما]</w:t>
      </w:r>
      <w:r>
        <w:rPr>
          <w:lang w:val="ar_AE" w:bidi="ar_AE"/>
        </w:rPr>
      </w:r>
      <w:r>
        <w:rPr>
          <w:lang w:val="ar_AE" w:bidi="ar_AE"/>
        </w:rPr>
      </w:r>
    </w:p>
    <w:p>
      <w:pPr>
        <w:bidi/>
      </w:pPr>
      <w:r>
        <w:rPr>
          <w:lang w:val="ar_AE" w:bidi="ar_AE"/>
        </w:rPr>
      </w:r>
    </w:p>
    <w:p>
      <w:pPr>
        <w:pStyle w:val="Heading2"/>
        <w:bidi/>
      </w:pPr>
      <w:r>
        <w:rPr>
          <w:lang w:val="ar_AE" w:bidi="ar_AE"/>
        </w:rPr>
        <w:t>اللاويّين 5: 3 (#3)</w:t>
      </w:r>
      <w:r>
        <w:rPr>
          <w:lang w:val="ar_AE" w:bidi="ar_AE"/>
        </w:rPr>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 xml:space="preserve">هنا يأتي الفعل والمفعول به من نفس الجذر. تُترجم العبارة </w:t>
      </w:r>
      <w:r>
        <w:rPr>
          <w:b/>
          <w:lang w:val="ar_AE" w:bidi="ar_AE"/>
        </w:rPr>
        <w:t>يتنجس</w:t>
      </w:r>
      <w:r>
        <w:rPr>
          <w:lang w:val="ar_AE" w:bidi="ar_AE"/>
        </w:rPr>
        <w:t xml:space="preserve"> إلى فعل مرتبط بالاسم المترجم إلى كلمة </w:t>
      </w:r>
      <w:r>
        <w:rPr>
          <w:b/>
          <w:lang w:val="ar_AE" w:bidi="ar_AE"/>
        </w:rPr>
        <w:t>نجاسة</w:t>
      </w:r>
      <w:r>
        <w:rPr>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r>
        <w:rPr>
          <w:lang w:val="ar_AE" w:bidi="ar_AE"/>
        </w:rPr>
      </w:r>
      <w:r>
        <w:rPr>
          <w:lang w:val="ar_AE" w:bidi="ar_AE"/>
        </w:rPr>
      </w:r>
    </w:p>
    <w:p>
      <w:pPr>
        <w:bidi/>
      </w:pPr>
      <w:r>
        <w:rPr>
          <w:lang w:val="ar_AE" w:bidi="ar_AE"/>
        </w:rPr>
      </w:r>
    </w:p>
    <w:p>
      <w:pPr>
        <w:pStyle w:val="Heading2"/>
        <w:bidi/>
      </w:pPr>
      <w:r>
        <w:rPr>
          <w:lang w:val="ar_AE" w:bidi="ar_AE"/>
        </w:rPr>
        <w:t>اللاويّين 5: 3 (#4)</w:t>
      </w:r>
      <w:r>
        <w:rPr>
          <w:lang w:val="ar_AE" w:bidi="ar_AE"/>
        </w:rPr>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الترجمة البديلة: [بخصوص جميع الخطايا التي يخطئ بها الشخص]</w:t>
      </w:r>
      <w:r>
        <w:rPr>
          <w:lang w:val="ar_AE" w:bidi="ar_AE"/>
        </w:rPr>
      </w:r>
      <w:r>
        <w:rPr>
          <w:lang w:val="ar_AE" w:bidi="ar_AE"/>
        </w:rPr>
      </w:r>
    </w:p>
    <w:p>
      <w:pPr>
        <w:bidi/>
      </w:pPr>
      <w:r>
        <w:rPr>
          <w:lang w:val="ar_AE" w:bidi="ar_AE"/>
        </w:rPr>
      </w:r>
    </w:p>
    <w:p>
      <w:pPr>
        <w:pStyle w:val="Heading2"/>
        <w:bidi/>
      </w:pPr>
      <w:r>
        <w:rPr>
          <w:lang w:val="ar_AE" w:bidi="ar_AE"/>
        </w:rPr>
        <w:t>اللاويّين 5: 3 (#5)</w:t>
      </w:r>
      <w:r>
        <w:rPr>
          <w:lang w:val="ar_AE" w:bidi="ar_AE"/>
        </w:rPr>
      </w:r>
    </w:p>
    <w:p>
      <w:pPr>
        <w:bidi/>
      </w:pPr>
      <w:r>
        <w:rPr>
          <w:lang w:val="ar_AE" w:bidi="ar_AE"/>
        </w:rPr>
      </w:r>
      <w:r>
        <w:rPr>
          <w:b/>
          <w:lang w:val="ar_AE" w:bidi="ar_AE"/>
        </w:rPr>
        <w:t>"مِنْ جَمِيعِ نَجَاسَاتِهِ"</w:t>
      </w:r>
    </w:p>
    <w:p>
      <w:pPr>
        <w:bidi/>
      </w:pPr>
      <w:r>
        <w:rPr>
          <w:lang w:val="ar_AE" w:bidi="ar_AE"/>
        </w:rPr>
      </w:r>
      <w:r>
        <w:rPr>
          <w:lang w:val="ar_AE" w:bidi="ar_AE"/>
        </w:rPr>
        <w:t>يُشير الضمير المتصل في كلمة "</w:t>
      </w:r>
      <w:r>
        <w:rPr>
          <w:b/>
          <w:lang w:val="ar_AE" w:bidi="ar_AE"/>
        </w:rPr>
        <w:t>نَجَاسَاتِهِ"</w:t>
      </w:r>
      <w:r>
        <w:rPr>
          <w:lang w:val="ar_AE" w:bidi="ar_AE"/>
        </w:rPr>
        <w:t xml:space="preserve"> إلى </w:t>
      </w:r>
      <w:r>
        <w:rPr>
          <w:b/>
          <w:lang w:val="ar_AE" w:bidi="ar_AE"/>
        </w:rPr>
        <w:t>الإنسان</w:t>
      </w:r>
      <w:r>
        <w:rPr>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r>
        <w:rPr>
          <w:lang w:val="ar_AE" w:bidi="ar_AE"/>
        </w:rPr>
      </w:r>
      <w:r>
        <w:rPr>
          <w:lang w:val="ar_AE" w:bidi="ar_AE"/>
        </w:rPr>
      </w:r>
    </w:p>
    <w:p>
      <w:pPr>
        <w:bidi/>
      </w:pPr>
      <w:r>
        <w:rPr>
          <w:lang w:val="ar_AE" w:bidi="ar_AE"/>
        </w:rPr>
      </w:r>
    </w:p>
    <w:p>
      <w:pPr>
        <w:pStyle w:val="Heading2"/>
        <w:bidi/>
      </w:pPr>
      <w:r>
        <w:rPr>
          <w:lang w:val="ar_AE" w:bidi="ar_AE"/>
        </w:rPr>
        <w:t>اللاويّين 5: 3 (#6)</w:t>
      </w:r>
      <w:r>
        <w:rPr>
          <w:lang w:val="ar_AE" w:bidi="ar_AE"/>
        </w:rPr>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r>
        <w:rPr>
          <w:lang w:val="ar_AE" w:bidi="ar_AE"/>
        </w:rPr>
      </w:r>
      <w:r>
        <w:rPr>
          <w:lang w:val="ar_AE" w:bidi="ar_AE"/>
        </w:rPr>
      </w:r>
    </w:p>
    <w:p>
      <w:pPr>
        <w:bidi/>
      </w:pPr>
      <w:r>
        <w:rPr>
          <w:lang w:val="ar_AE" w:bidi="ar_AE"/>
        </w:rPr>
      </w:r>
    </w:p>
    <w:p>
      <w:pPr>
        <w:pStyle w:val="Heading2"/>
        <w:bidi/>
      </w:pPr>
      <w:r>
        <w:rPr>
          <w:lang w:val="ar_AE" w:bidi="ar_AE"/>
        </w:rPr>
        <w:t>اللاويّين 5: 4 (#1)</w:t>
      </w:r>
      <w:r>
        <w:rPr>
          <w:lang w:val="ar_AE" w:bidi="ar_AE"/>
        </w:rPr>
      </w:r>
    </w:p>
    <w:p>
      <w:pPr>
        <w:bidi/>
      </w:pPr>
      <w:r>
        <w:rPr>
          <w:lang w:val="ar_AE" w:bidi="ar_AE"/>
        </w:rPr>
      </w:r>
      <w:r>
        <w:rPr>
          <w:b/>
          <w:lang w:val="ar_AE" w:bidi="ar_AE"/>
        </w:rPr>
        <w:t>"أَوْ إِذَا حَلَفَ أَحَدٌ مُفْتَرِطًا بِشَفَتَيْهِ لِلإِسَاءَةِ أَوْ لِلإِحْسَانِ"</w:t>
      </w:r>
    </w:p>
    <w:p>
      <w:pPr>
        <w:bidi/>
      </w:pPr>
      <w:r>
        <w:rPr>
          <w:lang w:val="ar_AE" w:bidi="ar_AE"/>
        </w:rPr>
      </w:r>
      <w:r>
        <w:rPr>
          <w:lang w:val="ar_AE" w:bidi="ar_AE"/>
        </w:rPr>
        <w:t xml:space="preserve">هنا، تعبير </w:t>
      </w:r>
      <w:r>
        <w:rPr>
          <w:b/>
          <w:lang w:val="ar_AE" w:bidi="ar_AE"/>
        </w:rPr>
        <w:t>مُفْتَرِطًا بِشَفَتَيْهِ لِلإِسَاءَةِ أَوْ لِلإِحْسَانِ</w:t>
      </w:r>
      <w:r>
        <w:rPr>
          <w:lang w:val="ar_AE" w:bidi="ar_AE"/>
        </w:rPr>
        <w:t xml:space="preserve"> يعني أنه بعد أن </w:t>
      </w:r>
      <w:r>
        <w:rPr>
          <w:b/>
          <w:lang w:val="ar_AE" w:bidi="ar_AE"/>
        </w:rPr>
        <w:t>يحلف</w:t>
      </w:r>
      <w:r>
        <w:rPr>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r>
        <w:rPr>
          <w:lang w:val="ar_AE" w:bidi="ar_AE"/>
        </w:rPr>
      </w:r>
      <w:r>
        <w:rPr>
          <w:lang w:val="ar_AE" w:bidi="ar_AE"/>
        </w:rPr>
      </w:r>
    </w:p>
    <w:p>
      <w:pPr>
        <w:bidi/>
      </w:pPr>
      <w:r>
        <w:rPr>
          <w:lang w:val="ar_AE" w:bidi="ar_AE"/>
        </w:rPr>
      </w:r>
    </w:p>
    <w:p>
      <w:pPr>
        <w:pStyle w:val="Heading2"/>
        <w:bidi/>
      </w:pPr>
      <w:r>
        <w:rPr>
          <w:lang w:val="ar_AE" w:bidi="ar_AE"/>
        </w:rPr>
        <w:t>اللاويّين 5: 4 (#2)</w:t>
      </w:r>
      <w:r>
        <w:rPr>
          <w:lang w:val="ar_AE" w:bidi="ar_AE"/>
        </w:rPr>
      </w:r>
    </w:p>
    <w:p>
      <w:pPr>
        <w:bidi/>
      </w:pPr>
      <w:r>
        <w:rPr>
          <w:lang w:val="ar_AE" w:bidi="ar_AE"/>
        </w:rPr>
      </w:r>
      <w:r>
        <w:rPr>
          <w:b/>
          <w:lang w:val="ar_AE" w:bidi="ar_AE"/>
        </w:rPr>
        <w:t>"حَلَفَ أَحَدٌ مُفْتَرِطًا بِشَفَتَيْهِ"</w:t>
      </w:r>
    </w:p>
    <w:p>
      <w:pPr>
        <w:bidi/>
      </w:pPr>
      <w:r>
        <w:rPr>
          <w:lang w:val="ar_AE" w:bidi="ar_AE"/>
        </w:rPr>
      </w:r>
      <w:r>
        <w:rPr>
          <w:lang w:val="ar_AE" w:bidi="ar_AE"/>
        </w:rPr>
        <w:t xml:space="preserve">هنا، تعبير </w:t>
      </w:r>
      <w:r>
        <w:rPr>
          <w:b/>
          <w:lang w:val="ar_AE" w:bidi="ar_AE"/>
        </w:rPr>
        <w:t>بشفتيه</w:t>
      </w:r>
      <w:r>
        <w:rPr>
          <w:lang w:val="ar_AE" w:bidi="ar_AE"/>
        </w:rPr>
        <w:t xml:space="preserve"> يشير إلى الكلمات التي ينطق بها الشخص بشفتيه. الترجمة البديلة: [بالتحدث بتهور بكلماته]</w:t>
      </w:r>
      <w:r>
        <w:rPr>
          <w:lang w:val="ar_AE" w:bidi="ar_AE"/>
        </w:rPr>
      </w:r>
      <w:r>
        <w:rPr>
          <w:lang w:val="ar_AE" w:bidi="ar_AE"/>
        </w:rPr>
      </w:r>
    </w:p>
    <w:p>
      <w:pPr>
        <w:bidi/>
      </w:pPr>
      <w:r>
        <w:rPr>
          <w:lang w:val="ar_AE" w:bidi="ar_AE"/>
        </w:rPr>
      </w:r>
    </w:p>
    <w:p>
      <w:pPr>
        <w:pStyle w:val="Heading2"/>
        <w:bidi/>
      </w:pPr>
      <w:r>
        <w:rPr>
          <w:lang w:val="ar_AE" w:bidi="ar_AE"/>
        </w:rPr>
        <w:t>اللاويّين 5: 4 (#3)</w:t>
      </w:r>
      <w:r>
        <w:rPr>
          <w:lang w:val="ar_AE" w:bidi="ar_AE"/>
        </w:rPr>
      </w:r>
    </w:p>
    <w:p>
      <w:pPr>
        <w:bidi/>
      </w:pPr>
      <w:r>
        <w:rPr>
          <w:lang w:val="ar_AE" w:bidi="ar_AE"/>
        </w:rPr>
      </w:r>
      <w:r>
        <w:rPr>
          <w:b/>
          <w:lang w:val="ar_AE" w:bidi="ar_AE"/>
        </w:rPr>
        <w:t>"مِنْ جَمِيعِ مَا يَفْتَرِطُ بِهِ الإِنْسَانُ فِي الْيَمِينِ"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r>
        <w:rPr>
          <w:lang w:val="ar_AE" w:bidi="ar_AE"/>
        </w:rPr>
      </w:r>
      <w:r>
        <w:rPr>
          <w:lang w:val="ar_AE" w:bidi="ar_AE"/>
        </w:rPr>
      </w:r>
    </w:p>
    <w:p>
      <w:pPr>
        <w:bidi/>
      </w:pPr>
      <w:r>
        <w:rPr>
          <w:lang w:val="ar_AE" w:bidi="ar_AE"/>
        </w:rPr>
      </w:r>
    </w:p>
    <w:p>
      <w:pPr>
        <w:pStyle w:val="Heading2"/>
        <w:bidi/>
      </w:pPr>
      <w:r>
        <w:rPr>
          <w:lang w:val="ar_AE" w:bidi="ar_AE"/>
        </w:rPr>
        <w:t>اللاويّين 5: 4 (#4)</w:t>
      </w:r>
      <w:r>
        <w:rPr>
          <w:lang w:val="ar_AE" w:bidi="ar_AE"/>
        </w:rPr>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r>
        <w:rPr>
          <w:lang w:val="ar_AE" w:bidi="ar_AE"/>
        </w:rPr>
      </w:r>
      <w:r>
        <w:rPr>
          <w:lang w:val="ar_AE" w:bidi="ar_AE"/>
        </w:rPr>
      </w:r>
    </w:p>
    <w:p>
      <w:pPr>
        <w:bidi/>
      </w:pPr>
      <w:r>
        <w:rPr>
          <w:lang w:val="ar_AE" w:bidi="ar_AE"/>
        </w:rPr>
      </w:r>
    </w:p>
    <w:p>
      <w:pPr>
        <w:pStyle w:val="Heading2"/>
        <w:bidi/>
      </w:pPr>
      <w:r>
        <w:rPr>
          <w:lang w:val="ar_AE" w:bidi="ar_AE"/>
        </w:rPr>
        <w:t>اللاويّين 5: 4 (#5)</w:t>
      </w:r>
      <w:r>
        <w:rPr>
          <w:lang w:val="ar_AE" w:bidi="ar_AE"/>
        </w:rPr>
      </w:r>
    </w:p>
    <w:p>
      <w:pPr>
        <w:bidi/>
      </w:pPr>
      <w:r>
        <w:rPr>
          <w:lang w:val="ar_AE" w:bidi="ar_AE"/>
        </w:rPr>
      </w:r>
      <w:r>
        <w:rPr>
          <w:b/>
          <w:lang w:val="ar_AE" w:bidi="ar_AE"/>
        </w:rPr>
        <w:t>"فِي شَيْءٍ مِنْ ذلِكَ"</w:t>
      </w:r>
    </w:p>
    <w:p>
      <w:pPr>
        <w:bidi/>
      </w:pPr>
      <w:r>
        <w:rPr>
          <w:lang w:val="ar_AE" w:bidi="ar_AE"/>
        </w:rPr>
      </w:r>
      <w:r>
        <w:rPr>
          <w:lang w:val="ar_AE" w:bidi="ar_AE"/>
        </w:rPr>
        <w:t xml:space="preserve">يفترض الكاتب أن قراءه سيفهمون أن العبارة </w:t>
      </w:r>
      <w:r>
        <w:rPr>
          <w:b/>
          <w:lang w:val="ar_AE" w:bidi="ar_AE"/>
        </w:rPr>
        <w:t>فِي شَيْءٍ مِنْ ذلِكَ</w:t>
      </w:r>
      <w:r>
        <w:rPr>
          <w:lang w:val="ar_AE" w:bidi="ar_AE"/>
        </w:rPr>
        <w:t xml:space="preserve"> تشير إلى طرق الخطأ غير المتعمد، كما هو موضح في </w:t>
      </w:r>
      <w:hyperlink r:id="rId17">
        <w:r>
          <w:rPr>
            <w:lang w:val="ar_AE" w:bidi="ar_AE"/>
          </w:rPr>
          <w:rPr>
            <w:color w:val="0000EE"/>
            <w:u w:val="single"/>
          </w:rPr>
          <w:t>5:1–4</w:t>
        </w:r>
      </w:hyperlink>
      <w:r>
        <w:rPr>
          <w:lang w:val="ar_AE" w:bidi="ar_AE"/>
        </w:rPr>
        <w:t>. يمكنك تضمين هذه المعلومات إذا كانت ستفيد قراءك. الترجمة البديلة: [بسبب التحدث بلا تفكير عند حلف اليمين، سواء لفعل الشر أو لفعل الخير]</w:t>
      </w:r>
      <w:r>
        <w:rPr>
          <w:lang w:val="ar_AE" w:bidi="ar_AE"/>
        </w:rPr>
      </w:r>
      <w:r>
        <w:rPr>
          <w:lang w:val="ar_AE" w:bidi="ar_AE"/>
        </w:rPr>
      </w:r>
    </w:p>
    <w:p>
      <w:pPr>
        <w:bidi/>
      </w:pPr>
      <w:r>
        <w:rPr>
          <w:lang w:val="ar_AE" w:bidi="ar_AE"/>
        </w:rPr>
      </w:r>
    </w:p>
    <w:p>
      <w:pPr>
        <w:pStyle w:val="Heading2"/>
        <w:bidi/>
      </w:pPr>
      <w:r>
        <w:rPr>
          <w:lang w:val="ar_AE" w:bidi="ar_AE"/>
        </w:rPr>
        <w:t>اللاويّين 5: 5 (#1)</w:t>
      </w:r>
      <w:r>
        <w:rPr>
          <w:lang w:val="ar_AE" w:bidi="ar_AE"/>
        </w:rPr>
      </w:r>
    </w:p>
    <w:p>
      <w:pPr>
        <w:bidi/>
      </w:pPr>
      <w:r>
        <w:rPr>
          <w:lang w:val="ar_AE" w:bidi="ar_AE"/>
        </w:rPr>
      </w:r>
      <w:r>
        <w:rPr>
          <w:b/>
          <w:lang w:val="ar_AE" w:bidi="ar_AE"/>
        </w:rPr>
        <w:t>"يُقِرُّ بِمَا قَدْ أَخْطَأَ بِهِ"</w:t>
      </w:r>
    </w:p>
    <w:p>
      <w:pPr>
        <w:bidi/>
      </w:pPr>
      <w:r>
        <w:rPr>
          <w:lang w:val="ar_AE" w:bidi="ar_AE"/>
        </w:rPr>
      </w:r>
      <w:r>
        <w:rPr>
          <w:lang w:val="ar_AE" w:bidi="ar_AE"/>
        </w:rPr>
        <w:t xml:space="preserve">كما في </w:t>
      </w:r>
      <w:hyperlink r:id="rId132">
        <w:r>
          <w:rPr>
            <w:lang w:val="ar_AE" w:bidi="ar_AE"/>
          </w:rPr>
          <w:rPr>
            <w:color w:val="0000EE"/>
            <w:u w:val="single"/>
          </w:rPr>
          <w:t>4:14</w:t>
        </w:r>
      </w:hyperlink>
      <w:r>
        <w:rPr>
          <w:lang w:val="ar_AE" w:bidi="ar_AE"/>
        </w:rPr>
        <w:t xml:space="preserve">، تشير كلمة </w:t>
      </w:r>
      <w:r>
        <w:rPr>
          <w:b/>
          <w:lang w:val="ar_AE" w:bidi="ar_AE"/>
        </w:rPr>
        <w:t>به</w:t>
      </w:r>
      <w:r>
        <w:rPr>
          <w:lang w:val="ar_AE" w:bidi="ar_AE"/>
        </w:rPr>
        <w:t xml:space="preserve"> إلى أوامر الرب المذكورة في </w:t>
      </w:r>
      <w:hyperlink r:id="rId88">
        <w:r>
          <w:rPr>
            <w:lang w:val="ar_AE" w:bidi="ar_AE"/>
          </w:rPr>
          <w:rPr>
            <w:color w:val="0000EE"/>
            <w:u w:val="single"/>
          </w:rPr>
          <w:t>4:13</w:t>
        </w:r>
      </w:hyperlink>
      <w:r>
        <w:rPr>
          <w:lang w:val="ar_AE" w:bidi="ar_AE"/>
        </w:rPr>
        <w:t>. إذا كان ذلك مفيدًا، يُفضل توضيح ذلك بشكل صريح. الترجمة البديلة: [ثم يعترف بأنه أخطأ فيمَا يتعلق بأوامر الرب]</w:t>
      </w:r>
      <w:r>
        <w:rPr>
          <w:lang w:val="ar_AE" w:bidi="ar_AE"/>
        </w:rPr>
      </w:r>
      <w:r>
        <w:rPr>
          <w:lang w:val="ar_AE" w:bidi="ar_AE"/>
        </w:rPr>
      </w:r>
    </w:p>
    <w:p>
      <w:pPr>
        <w:bidi/>
      </w:pPr>
      <w:r>
        <w:rPr>
          <w:lang w:val="ar_AE" w:bidi="ar_AE"/>
        </w:rPr>
      </w:r>
    </w:p>
    <w:p>
      <w:pPr>
        <w:pStyle w:val="Heading2"/>
        <w:bidi/>
      </w:pPr>
      <w:r>
        <w:rPr>
          <w:lang w:val="ar_AE" w:bidi="ar_AE"/>
        </w:rPr>
        <w:t>اللاويّين 5: 6 (#1)</w:t>
      </w:r>
      <w:r>
        <w:rPr>
          <w:lang w:val="ar_AE" w:bidi="ar_AE"/>
        </w:rPr>
      </w:r>
    </w:p>
    <w:p>
      <w:pPr>
        <w:bidi/>
      </w:pPr>
      <w:r>
        <w:rPr>
          <w:lang w:val="ar_AE" w:bidi="ar_AE"/>
        </w:rPr>
      </w:r>
      <w:r>
        <w:rPr>
          <w:b/>
          <w:lang w:val="ar_AE" w:bidi="ar_AE"/>
        </w:rPr>
        <w:t>"وَيَأْتِي إِلَى الرَّبِّ بِذَبِيحَةٍ لإِثْمِهِ"</w:t>
      </w:r>
    </w:p>
    <w:p>
      <w:pPr>
        <w:bidi/>
      </w:pPr>
      <w:r>
        <w:rPr>
          <w:lang w:val="ar_AE" w:bidi="ar_AE"/>
        </w:rPr>
      </w:r>
      <w:r>
        <w:rPr>
          <w:lang w:val="ar_AE" w:bidi="ar_AE"/>
        </w:rPr>
        <w:t>هنا، تعبير "</w:t>
      </w:r>
      <w:r>
        <w:rPr>
          <w:b/>
          <w:lang w:val="ar_AE" w:bidi="ar_AE"/>
        </w:rPr>
        <w:t xml:space="preserve">لإِثْمِهِ" </w:t>
      </w:r>
      <w:r>
        <w:rPr>
          <w:lang w:val="ar_AE" w:bidi="ar_AE"/>
        </w:rPr>
        <w:t xml:space="preserve">لا يشير إلى الوضع القانوني للذنب كما كان في </w:t>
      </w:r>
      <w:hyperlink r:id="rId133">
        <w:r>
          <w:rPr>
            <w:lang w:val="ar_AE" w:bidi="ar_AE"/>
          </w:rPr>
          <w:rPr>
            <w:color w:val="0000EE"/>
            <w:u w:val="single"/>
          </w:rPr>
          <w:t>5:2–5</w:t>
        </w:r>
      </w:hyperlink>
      <w:r>
        <w:rPr>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r>
        <w:rPr>
          <w:lang w:val="ar_AE" w:bidi="ar_AE"/>
        </w:rPr>
      </w:r>
      <w:r>
        <w:rPr>
          <w:lang w:val="ar_AE" w:bidi="ar_AE"/>
        </w:rPr>
      </w:r>
    </w:p>
    <w:p>
      <w:pPr>
        <w:bidi/>
      </w:pPr>
      <w:r>
        <w:rPr>
          <w:lang w:val="ar_AE" w:bidi="ar_AE"/>
        </w:rPr>
      </w:r>
    </w:p>
    <w:p>
      <w:pPr>
        <w:pStyle w:val="Heading2"/>
        <w:bidi/>
      </w:pPr>
      <w:r>
        <w:rPr>
          <w:lang w:val="ar_AE" w:bidi="ar_AE"/>
        </w:rPr>
        <w:t>اللاويّين 5: 6 (#2)</w:t>
      </w:r>
      <w:r>
        <w:rPr>
          <w:lang w:val="ar_AE" w:bidi="ar_AE"/>
        </w:rPr>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يبدو أن سفر اللاويين يشير إلى الذبيحة باعتبارها </w:t>
      </w:r>
      <w:r>
        <w:rPr>
          <w:b/>
          <w:lang w:val="ar_AE" w:bidi="ar_AE"/>
        </w:rPr>
        <w:t xml:space="preserve">إِثْمِهِ </w:t>
      </w:r>
      <w:r>
        <w:rPr>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r>
        <w:rPr>
          <w:lang w:val="ar_AE" w:bidi="ar_AE"/>
        </w:rPr>
      </w:r>
      <w:r>
        <w:rPr>
          <w:lang w:val="ar_AE" w:bidi="ar_AE"/>
        </w:rPr>
      </w:r>
    </w:p>
    <w:p>
      <w:pPr>
        <w:bidi/>
      </w:pPr>
      <w:r>
        <w:rPr>
          <w:lang w:val="ar_AE" w:bidi="ar_AE"/>
        </w:rPr>
      </w:r>
    </w:p>
    <w:p>
      <w:pPr>
        <w:pStyle w:val="Heading2"/>
        <w:bidi/>
      </w:pPr>
      <w:r>
        <w:rPr>
          <w:lang w:val="ar_AE" w:bidi="ar_AE"/>
        </w:rPr>
        <w:t>اللاويّين 5: 6 (#3)</w:t>
      </w:r>
      <w:r>
        <w:rPr>
          <w:lang w:val="ar_AE" w:bidi="ar_AE"/>
        </w:rPr>
      </w:r>
    </w:p>
    <w:p>
      <w:pPr>
        <w:bidi/>
      </w:pPr>
      <w:r>
        <w:rPr>
          <w:lang w:val="ar_AE" w:bidi="ar_AE"/>
        </w:rPr>
      </w:r>
      <w:r>
        <w:rPr>
          <w:b/>
          <w:lang w:val="ar_AE" w:bidi="ar_AE"/>
        </w:rPr>
        <w:t>"عَنْ خَطِيَّتِهِ الَّتِي أَخْطَأَ بِهَا"</w:t>
      </w:r>
    </w:p>
    <w:p>
      <w:pPr>
        <w:bidi/>
      </w:pPr>
      <w:r>
        <w:rPr>
          <w:lang w:val="ar_AE" w:bidi="ar_AE"/>
        </w:rPr>
      </w:r>
      <w:r>
        <w:rPr>
          <w:lang w:val="ar_AE" w:bidi="ar_AE"/>
        </w:rPr>
        <w:t xml:space="preserve">هنا يتم تكرار الكلمات للتأكيد. انظر كيف ترجمت العبارة المشابهة في </w:t>
      </w:r>
      <w:hyperlink r:id="rId121">
        <w:r>
          <w:rPr>
            <w:lang w:val="ar_AE" w:bidi="ar_AE"/>
          </w:rPr>
          <w:rPr>
            <w:color w:val="0000EE"/>
            <w:u w:val="single"/>
          </w:rPr>
          <w:t>4:23</w:t>
        </w:r>
      </w:hyperlink>
      <w:r>
        <w:rPr>
          <w:lang w:val="ar_AE" w:bidi="ar_AE"/>
        </w:rPr>
        <w:t xml:space="preserve"> و </w:t>
      </w:r>
      <w:hyperlink r:id="rId134">
        <w:r>
          <w:rPr>
            <w:lang w:val="ar_AE" w:bidi="ar_AE"/>
          </w:rPr>
          <w:rPr>
            <w:color w:val="0000EE"/>
            <w:u w:val="single"/>
          </w:rPr>
          <w:t>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6 (#4)</w:t>
      </w:r>
      <w:r>
        <w:rPr>
          <w:lang w:val="ar_AE" w:bidi="ar_AE"/>
        </w:rPr>
      </w:r>
    </w:p>
    <w:p>
      <w:pPr>
        <w:bidi/>
      </w:pPr>
      <w:r>
        <w:rPr>
          <w:lang w:val="ar_AE" w:bidi="ar_AE"/>
        </w:rPr>
      </w:r>
      <w:r>
        <w:rPr>
          <w:b/>
          <w:lang w:val="ar_AE" w:bidi="ar_AE"/>
        </w:rPr>
        <w:t>"عَنْزًا مِنَ الْمَعْزِ"</w:t>
      </w:r>
    </w:p>
    <w:p>
      <w:pPr>
        <w:bidi/>
      </w:pPr>
      <w:r>
        <w:rPr>
          <w:lang w:val="ar_AE" w:bidi="ar_AE"/>
        </w:rPr>
      </w:r>
      <w:r>
        <w:rPr>
          <w:lang w:val="ar_AE" w:bidi="ar_AE"/>
        </w:rPr>
        <w:t xml:space="preserve">هنا، التعبير </w:t>
      </w:r>
      <w:r>
        <w:rPr>
          <w:b/>
          <w:lang w:val="ar_AE" w:bidi="ar_AE"/>
        </w:rPr>
        <w:t xml:space="preserve">عَنْزًا </w:t>
      </w:r>
      <w:r>
        <w:rPr>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r>
        <w:rPr>
          <w:lang w:val="ar_AE" w:bidi="ar_AE"/>
        </w:rPr>
      </w:r>
      <w:r>
        <w:rPr>
          <w:lang w:val="ar_AE" w:bidi="ar_AE"/>
        </w:rPr>
      </w:r>
    </w:p>
    <w:p>
      <w:pPr>
        <w:bidi/>
      </w:pPr>
      <w:r>
        <w:rPr>
          <w:lang w:val="ar_AE" w:bidi="ar_AE"/>
        </w:rPr>
      </w:r>
    </w:p>
    <w:p>
      <w:pPr>
        <w:pStyle w:val="Heading2"/>
        <w:bidi/>
      </w:pPr>
      <w:r>
        <w:rPr>
          <w:lang w:val="ar_AE" w:bidi="ar_AE"/>
        </w:rPr>
        <w:t>اللاويّين 5: 6 (#5)</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7 (#1)</w:t>
      </w:r>
      <w:r>
        <w:rPr>
          <w:lang w:val="ar_AE" w:bidi="ar_AE"/>
        </w:rPr>
      </w:r>
    </w:p>
    <w:p>
      <w:pPr>
        <w:bidi/>
      </w:pPr>
      <w:r>
        <w:rPr>
          <w:lang w:val="ar_AE" w:bidi="ar_AE"/>
        </w:rPr>
      </w:r>
      <w:r>
        <w:rPr>
          <w:b/>
          <w:lang w:val="ar_AE" w:bidi="ar_AE"/>
        </w:rPr>
        <w:t>"وَإِنْ لَمْ تَنَلْ يَدُهُ كِفَايَةً لِشَاةٍ"</w:t>
      </w:r>
    </w:p>
    <w:p>
      <w:pPr>
        <w:bidi/>
      </w:pPr>
      <w:r>
        <w:rPr>
          <w:lang w:val="ar_AE" w:bidi="ar_AE"/>
        </w:rPr>
      </w:r>
      <w:r>
        <w:rPr>
          <w:lang w:val="ar_AE" w:bidi="ar_AE"/>
        </w:rPr>
        <w:t xml:space="preserve">التعبير </w:t>
      </w:r>
      <w:r>
        <w:rPr>
          <w:b/>
          <w:lang w:val="ar_AE" w:bidi="ar_AE"/>
        </w:rPr>
        <w:t>لَمْ تَنَلْ يَدُهُ</w:t>
      </w:r>
      <w:r>
        <w:rPr>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r>
        <w:rPr>
          <w:lang w:val="ar_AE" w:bidi="ar_AE"/>
        </w:rPr>
      </w:r>
      <w:r>
        <w:rPr>
          <w:lang w:val="ar_AE" w:bidi="ar_AE"/>
        </w:rPr>
      </w:r>
    </w:p>
    <w:p>
      <w:pPr>
        <w:bidi/>
      </w:pPr>
      <w:r>
        <w:rPr>
          <w:lang w:val="ar_AE" w:bidi="ar_AE"/>
        </w:rPr>
      </w:r>
    </w:p>
    <w:p>
      <w:pPr>
        <w:pStyle w:val="Heading2"/>
        <w:bidi/>
      </w:pPr>
      <w:r>
        <w:rPr>
          <w:lang w:val="ar_AE" w:bidi="ar_AE"/>
        </w:rPr>
        <w:t>اللاويّين 5: 7 (#2)</w:t>
      </w:r>
      <w:r>
        <w:rPr>
          <w:lang w:val="ar_AE" w:bidi="ar_AE"/>
        </w:rPr>
      </w:r>
    </w:p>
    <w:p>
      <w:pPr>
        <w:bidi/>
      </w:pPr>
      <w:r>
        <w:rPr>
          <w:lang w:val="ar_AE" w:bidi="ar_AE"/>
        </w:rPr>
      </w:r>
      <w:r>
        <w:rPr>
          <w:b/>
          <w:lang w:val="ar_AE" w:bidi="ar_AE"/>
        </w:rPr>
        <w:t>"فَيَأْتِي بِذَبِيحَةٍ لإِثْمِهِ"</w:t>
      </w:r>
    </w:p>
    <w:p>
      <w:pPr>
        <w:bidi/>
      </w:pPr>
      <w:r>
        <w:rPr>
          <w:lang w:val="ar_AE" w:bidi="ar_AE"/>
        </w:rPr>
      </w:r>
      <w:r>
        <w:rPr>
          <w:lang w:val="ar_AE" w:bidi="ar_AE"/>
        </w:rPr>
        <w:t xml:space="preserve">انظر كيف ترجمت التعبير المشابه في </w:t>
      </w:r>
      <w:hyperlink r:id="rId13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7 (#3)</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المصطلحات المشابهة في </w:t>
      </w:r>
      <w:hyperlink r:id="rId70">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10 (#1)</w:t>
      </w:r>
      <w:r>
        <w:rPr>
          <w:lang w:val="ar_AE" w:bidi="ar_AE"/>
        </w:rPr>
      </w:r>
    </w:p>
    <w:p>
      <w:pPr>
        <w:bidi/>
      </w:pPr>
      <w:r>
        <w:rPr>
          <w:lang w:val="ar_AE" w:bidi="ar_AE"/>
        </w:rPr>
      </w:r>
      <w:r>
        <w:rPr>
          <w:b/>
          <w:lang w:val="ar_AE" w:bidi="ar_AE"/>
        </w:rPr>
        <w:t>"فَيَعْمَلُهُ ... كَالْعَادَةِ"</w:t>
      </w:r>
    </w:p>
    <w:p>
      <w:pPr>
        <w:bidi/>
      </w:pPr>
      <w:r>
        <w:rPr>
          <w:lang w:val="ar_AE" w:bidi="ar_AE"/>
        </w:rPr>
      </w:r>
      <w:r>
        <w:rPr>
          <w:lang w:val="ar_AE" w:bidi="ar_AE"/>
        </w:rPr>
        <w:t xml:space="preserve">يشير تعبير </w:t>
      </w:r>
      <w:r>
        <w:rPr>
          <w:b/>
          <w:lang w:val="ar_AE" w:bidi="ar_AE"/>
        </w:rPr>
        <w:t>كَالْعَادَةِ</w:t>
      </w:r>
      <w:r>
        <w:rPr>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5: 10 (#2)</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10 (#3)</w:t>
      </w:r>
      <w:r>
        <w:rPr>
          <w:lang w:val="ar_AE" w:bidi="ar_AE"/>
        </w:rPr>
      </w:r>
    </w:p>
    <w:p>
      <w:pPr>
        <w:bidi/>
      </w:pPr>
      <w:r>
        <w:rPr>
          <w:lang w:val="ar_AE" w:bidi="ar_AE"/>
        </w:rPr>
      </w:r>
      <w:r>
        <w:rPr>
          <w:b/>
          <w:lang w:val="ar_AE" w:bidi="ar_AE"/>
        </w:rPr>
        <w:t>"مِنْ خَطِيَّتِهِ الَّتِي أَخْطَأَ"</w:t>
      </w:r>
    </w:p>
    <w:p>
      <w:pPr>
        <w:bidi/>
      </w:pPr>
      <w:r>
        <w:rPr>
          <w:lang w:val="ar_AE" w:bidi="ar_AE"/>
        </w:rPr>
      </w:r>
      <w:r>
        <w:rPr>
          <w:lang w:val="ar_AE" w:bidi="ar_AE"/>
        </w:rPr>
        <w:t xml:space="preserve">انظر كيف تعاملت مع التكرار الشعري للكلمات في التعبير المشابه في </w:t>
      </w:r>
      <w:hyperlink r:id="rId13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10 (#4)</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الترجمة البديلة: [وسوف يصفح الرب عن خطيته]</w:t>
      </w:r>
      <w:r>
        <w:rPr>
          <w:lang w:val="ar_AE" w:bidi="ar_AE"/>
        </w:rPr>
      </w:r>
      <w:r>
        <w:rPr>
          <w:lang w:val="ar_AE" w:bidi="ar_AE"/>
        </w:rPr>
      </w:r>
    </w:p>
    <w:p>
      <w:pPr>
        <w:bidi/>
      </w:pPr>
      <w:r>
        <w:rPr>
          <w:lang w:val="ar_AE" w:bidi="ar_AE"/>
        </w:rPr>
      </w:r>
    </w:p>
    <w:p>
      <w:pPr>
        <w:pStyle w:val="Heading2"/>
        <w:bidi/>
      </w:pPr>
      <w:r>
        <w:rPr>
          <w:lang w:val="ar_AE" w:bidi="ar_AE"/>
        </w:rPr>
        <w:t>اللاويّين 5: 11 (#1)</w:t>
      </w:r>
      <w:r>
        <w:rPr>
          <w:lang w:val="ar_AE" w:bidi="ar_AE"/>
        </w:rPr>
      </w:r>
    </w:p>
    <w:p>
      <w:pPr>
        <w:bidi/>
      </w:pPr>
      <w:r>
        <w:rPr>
          <w:lang w:val="ar_AE" w:bidi="ar_AE"/>
        </w:rPr>
      </w:r>
      <w:r>
        <w:rPr>
          <w:b/>
          <w:lang w:val="ar_AE" w:bidi="ar_AE"/>
        </w:rPr>
        <w:t>"وَإِنْ لَمْ تَنَلْ يَدُهُ يَمَامَتَيْنِ أَوْ فَرْخَيْ حَمَامٍ"</w:t>
      </w:r>
    </w:p>
    <w:p>
      <w:pPr>
        <w:bidi/>
      </w:pPr>
      <w:r>
        <w:rPr>
          <w:lang w:val="ar_AE" w:bidi="ar_AE"/>
        </w:rPr>
      </w:r>
      <w:r>
        <w:rPr>
          <w:lang w:val="ar_AE" w:bidi="ar_AE"/>
        </w:rPr>
        <w:t xml:space="preserve">كما هو الحال في التعبير المماثل في </w:t>
      </w:r>
      <w:hyperlink r:id="rId91">
        <w:r>
          <w:rPr>
            <w:lang w:val="ar_AE" w:bidi="ar_AE"/>
          </w:rPr>
          <w:rPr>
            <w:color w:val="0000EE"/>
            <w:u w:val="single"/>
          </w:rPr>
          <w:t>5:7</w:t>
        </w:r>
      </w:hyperlink>
      <w:r>
        <w:rPr>
          <w:lang w:val="ar_AE" w:bidi="ar_AE"/>
        </w:rPr>
        <w:t xml:space="preserve">، فإن تعبير </w:t>
      </w:r>
      <w:r>
        <w:rPr>
          <w:b/>
          <w:lang w:val="ar_AE" w:bidi="ar_AE"/>
        </w:rPr>
        <w:t>إِنْ لَمْ تَنَلْ يَدُهُ</w:t>
      </w:r>
      <w:r>
        <w:rPr>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r>
        <w:rPr>
          <w:lang w:val="ar_AE" w:bidi="ar_AE"/>
        </w:rPr>
      </w:r>
      <w:r>
        <w:rPr>
          <w:lang w:val="ar_AE" w:bidi="ar_AE"/>
        </w:rPr>
      </w:r>
    </w:p>
    <w:p>
      <w:pPr>
        <w:bidi/>
      </w:pPr>
      <w:r>
        <w:rPr>
          <w:lang w:val="ar_AE" w:bidi="ar_AE"/>
        </w:rPr>
      </w:r>
    </w:p>
    <w:p>
      <w:pPr>
        <w:pStyle w:val="Heading2"/>
        <w:bidi/>
      </w:pPr>
      <w:r>
        <w:rPr>
          <w:lang w:val="ar_AE" w:bidi="ar_AE"/>
        </w:rPr>
        <w:t>اللاويّين 5: 11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هذه المصطلحات في </w:t>
      </w:r>
      <w:hyperlink r:id="rId70">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11 (#3)</w:t>
      </w:r>
      <w:r>
        <w:rPr>
          <w:lang w:val="ar_AE" w:bidi="ar_AE"/>
        </w:rPr>
      </w:r>
    </w:p>
    <w:p>
      <w:pPr>
        <w:bidi/>
      </w:pPr>
      <w:r>
        <w:rPr>
          <w:lang w:val="ar_AE" w:bidi="ar_AE"/>
        </w:rPr>
      </w:r>
      <w:r>
        <w:rPr>
          <w:b/>
          <w:lang w:val="ar_AE" w:bidi="ar_AE"/>
        </w:rPr>
        <w:t>"فَيَأْتِي بِقُرْبَانِهِ عَمَّا أَخْطَأَ بِهِ"</w:t>
      </w:r>
    </w:p>
    <w:p>
      <w:pPr>
        <w:bidi/>
      </w:pPr>
      <w:r>
        <w:rPr>
          <w:lang w:val="ar_AE" w:bidi="ar_AE"/>
        </w:rPr>
      </w:r>
      <w:r>
        <w:rPr>
          <w:lang w:val="ar_AE" w:bidi="ar_AE"/>
        </w:rPr>
        <w:t xml:space="preserve">كما هو الحال في </w:t>
      </w:r>
      <w:hyperlink r:id="rId91">
        <w:r>
          <w:rPr>
            <w:lang w:val="ar_AE" w:bidi="ar_AE"/>
          </w:rPr>
          <w:rPr>
            <w:color w:val="0000EE"/>
            <w:u w:val="single"/>
          </w:rPr>
          <w:t>5:7</w:t>
        </w:r>
      </w:hyperlink>
      <w:r>
        <w:rPr>
          <w:lang w:val="ar_AE" w:bidi="ar_AE"/>
        </w:rPr>
        <w:t xml:space="preserve">، فإن التعبير </w:t>
      </w:r>
      <w:r>
        <w:rPr>
          <w:b/>
          <w:lang w:val="ar_AE" w:bidi="ar_AE"/>
        </w:rPr>
        <w:t>بِقُرْبَانِهِ عَمَّا أَخْطَأَ بِهِ</w:t>
      </w:r>
      <w:r>
        <w:rPr>
          <w:lang w:val="ar_AE" w:bidi="ar_AE"/>
        </w:rPr>
        <w:t xml:space="preserve"> هو شكل مختصر من العبارة المماثلة الموجودة في </w:t>
      </w:r>
      <w:hyperlink r:id="rId135">
        <w:r>
          <w:rPr>
            <w:lang w:val="ar_AE" w:bidi="ar_AE"/>
          </w:rPr>
          <w:rPr>
            <w:color w:val="0000EE"/>
            <w:u w:val="single"/>
          </w:rPr>
          <w:t>5:6</w:t>
        </w:r>
      </w:hyperlink>
      <w:r>
        <w:rPr>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hyperlink r:id="rId135">
        <w:r>
          <w:rPr>
            <w:lang w:val="ar_AE" w:bidi="ar_AE"/>
          </w:rPr>
          <w:rPr>
            <w:color w:val="0000EE"/>
            <w:u w:val="single"/>
          </w:rPr>
          <w:t>5:6</w:t>
        </w:r>
      </w:hyperlink>
      <w:r>
        <w:rPr>
          <w:lang w:val="ar_AE" w:bidi="ar_AE"/>
        </w:rPr>
        <w:t>. الترجمة البديلة: [فيأتي بقربانه عن خطيته التي أخطأ بها]</w:t>
      </w:r>
      <w:r>
        <w:rPr>
          <w:lang w:val="ar_AE" w:bidi="ar_AE"/>
        </w:rPr>
      </w:r>
      <w:r>
        <w:rPr>
          <w:lang w:val="ar_AE" w:bidi="ar_AE"/>
        </w:rPr>
      </w:r>
    </w:p>
    <w:p>
      <w:pPr>
        <w:bidi/>
      </w:pPr>
      <w:r>
        <w:rPr>
          <w:lang w:val="ar_AE" w:bidi="ar_AE"/>
        </w:rPr>
      </w:r>
    </w:p>
    <w:p>
      <w:pPr>
        <w:pStyle w:val="Heading2"/>
        <w:bidi/>
      </w:pPr>
      <w:r>
        <w:rPr>
          <w:lang w:val="ar_AE" w:bidi="ar_AE"/>
        </w:rPr>
        <w:t>اللاويّين 5: 11 (#4)</w:t>
      </w:r>
      <w:r>
        <w:rPr>
          <w:lang w:val="ar_AE" w:bidi="ar_AE"/>
        </w:rPr>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r>
        <w:rPr>
          <w:lang w:val="ar_AE" w:bidi="ar_AE"/>
        </w:rPr>
      </w:r>
      <w:r>
        <w:rPr>
          <w:lang w:val="ar_AE" w:bidi="ar_AE"/>
        </w:rPr>
      </w:r>
    </w:p>
    <w:p>
      <w:pPr>
        <w:bidi/>
      </w:pPr>
      <w:r>
        <w:rPr>
          <w:lang w:val="ar_AE" w:bidi="ar_AE"/>
        </w:rPr>
      </w:r>
    </w:p>
    <w:p>
      <w:pPr>
        <w:pStyle w:val="Heading2"/>
        <w:bidi/>
      </w:pPr>
      <w:r>
        <w:rPr>
          <w:lang w:val="ar_AE" w:bidi="ar_AE"/>
        </w:rPr>
        <w:t>اللاويّين 5: 11 (#5)</w:t>
      </w:r>
      <w:r>
        <w:rPr>
          <w:lang w:val="ar_AE" w:bidi="ar_AE"/>
        </w:rPr>
      </w:r>
    </w:p>
    <w:p>
      <w:pPr>
        <w:bidi/>
      </w:pPr>
      <w:r>
        <w:rPr>
          <w:lang w:val="ar_AE" w:bidi="ar_AE"/>
        </w:rPr>
      </w:r>
      <w:r>
        <w:rPr>
          <w:b/>
          <w:lang w:val="ar_AE" w:bidi="ar_AE"/>
        </w:rPr>
        <w:t>"عُشْرَ"</w:t>
      </w:r>
    </w:p>
    <w:p>
      <w:pPr>
        <w:bidi/>
      </w:pPr>
      <w:r>
        <w:rPr>
          <w:lang w:val="ar_AE" w:bidi="ar_AE"/>
        </w:rPr>
      </w:r>
      <w:r>
        <w:rPr>
          <w:b/>
          <w:lang w:val="ar_AE" w:bidi="ar_AE"/>
        </w:rPr>
        <w:t>العُشر</w:t>
      </w:r>
      <w:r>
        <w:rPr>
          <w:lang w:val="ar_AE" w:bidi="ar_AE"/>
        </w:rPr>
        <w:t xml:space="preserve"> هو جزء واحد من بين عشرة أجزاء متساوية.</w:t>
      </w:r>
      <w:r>
        <w:rPr>
          <w:lang w:val="ar_AE" w:bidi="ar_AE"/>
        </w:rPr>
      </w:r>
      <w:r>
        <w:rPr>
          <w:lang w:val="ar_AE" w:bidi="ar_AE"/>
        </w:rPr>
      </w:r>
    </w:p>
    <w:p>
      <w:pPr>
        <w:bidi/>
      </w:pPr>
      <w:r>
        <w:rPr>
          <w:lang w:val="ar_AE" w:bidi="ar_AE"/>
        </w:rPr>
      </w:r>
    </w:p>
    <w:p>
      <w:pPr>
        <w:pStyle w:val="Heading2"/>
        <w:bidi/>
      </w:pPr>
      <w:r>
        <w:rPr>
          <w:lang w:val="ar_AE" w:bidi="ar_AE"/>
        </w:rPr>
        <w:t>اللاويّين 5: 11 (#6)</w:t>
      </w:r>
      <w:r>
        <w:rPr>
          <w:lang w:val="ar_AE" w:bidi="ar_AE"/>
        </w:rPr>
      </w:r>
    </w:p>
    <w:p>
      <w:pPr>
        <w:bidi/>
      </w:pPr>
      <w:r>
        <w:rPr>
          <w:lang w:val="ar_AE" w:bidi="ar_AE"/>
        </w:rPr>
      </w:r>
      <w:r>
        <w:rPr>
          <w:b/>
          <w:lang w:val="ar_AE" w:bidi="ar_AE"/>
        </w:rPr>
        <w:t>"لأَنَّهُ قُرْبَانُ خَطِيَّةٍ"</w:t>
      </w:r>
    </w:p>
    <w:p>
      <w:pPr>
        <w:bidi/>
      </w:pPr>
      <w:r>
        <w:rPr>
          <w:lang w:val="ar_AE" w:bidi="ar_AE"/>
        </w:rPr>
      </w:r>
      <w:r>
        <w:rPr>
          <w:lang w:val="ar_AE" w:bidi="ar_AE"/>
        </w:rPr>
        <w:t>تشير كلمة "</w:t>
      </w:r>
      <w:r>
        <w:rPr>
          <w:b/>
          <w:lang w:val="ar_AE" w:bidi="ar_AE"/>
        </w:rPr>
        <w:t xml:space="preserve">لأَنَّهُ" </w:t>
      </w:r>
      <w:r>
        <w:rPr>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r>
        <w:rPr>
          <w:lang w:val="ar_AE" w:bidi="ar_AE"/>
        </w:rPr>
      </w:r>
      <w:r>
        <w:rPr>
          <w:lang w:val="ar_AE" w:bidi="ar_AE"/>
        </w:rPr>
      </w:r>
    </w:p>
    <w:p>
      <w:pPr>
        <w:bidi/>
      </w:pPr>
      <w:r>
        <w:rPr>
          <w:lang w:val="ar_AE" w:bidi="ar_AE"/>
        </w:rPr>
      </w:r>
    </w:p>
    <w:p>
      <w:pPr>
        <w:pStyle w:val="Heading2"/>
        <w:bidi/>
      </w:pPr>
      <w:r>
        <w:rPr>
          <w:lang w:val="ar_AE" w:bidi="ar_AE"/>
        </w:rPr>
        <w:t>اللاويّين 5: 12 (#1)</w:t>
      </w:r>
      <w:r>
        <w:rPr>
          <w:lang w:val="ar_AE" w:bidi="ar_AE"/>
        </w:rPr>
      </w:r>
    </w:p>
    <w:p>
      <w:pPr>
        <w:bidi/>
      </w:pPr>
      <w:r>
        <w:rPr>
          <w:lang w:val="ar_AE" w:bidi="ar_AE"/>
        </w:rPr>
      </w:r>
      <w:r>
        <w:rPr>
          <w:b/>
          <w:lang w:val="ar_AE" w:bidi="ar_AE"/>
        </w:rPr>
        <w:t>"يَأْتِي بِهِ"</w:t>
      </w:r>
    </w:p>
    <w:p>
      <w:pPr>
        <w:bidi/>
      </w:pPr>
      <w:r>
        <w:rPr>
          <w:lang w:val="ar_AE" w:bidi="ar_AE"/>
        </w:rPr>
      </w:r>
      <w:r>
        <w:rPr>
          <w:lang w:val="ar_AE" w:bidi="ar_AE"/>
        </w:rPr>
        <w:t xml:space="preserve">الضمير المتصل في كلمة </w:t>
      </w:r>
      <w:r>
        <w:rPr>
          <w:b/>
          <w:lang w:val="ar_AE" w:bidi="ar_AE"/>
        </w:rPr>
        <w:t xml:space="preserve">بِهِ </w:t>
      </w:r>
      <w:r>
        <w:rPr>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r>
        <w:rPr>
          <w:lang w:val="ar_AE" w:bidi="ar_AE"/>
        </w:rPr>
      </w:r>
      <w:r>
        <w:rPr>
          <w:lang w:val="ar_AE" w:bidi="ar_AE"/>
        </w:rPr>
      </w:r>
    </w:p>
    <w:p>
      <w:pPr>
        <w:bidi/>
      </w:pPr>
      <w:r>
        <w:rPr>
          <w:lang w:val="ar_AE" w:bidi="ar_AE"/>
        </w:rPr>
      </w:r>
    </w:p>
    <w:p>
      <w:pPr>
        <w:pStyle w:val="Heading2"/>
        <w:bidi/>
      </w:pPr>
      <w:r>
        <w:rPr>
          <w:lang w:val="ar_AE" w:bidi="ar_AE"/>
        </w:rPr>
        <w:t>اللاويّين 5: 12 (#2)</w:t>
      </w:r>
      <w:r>
        <w:rPr>
          <w:lang w:val="ar_AE" w:bidi="ar_AE"/>
        </w:rPr>
      </w:r>
    </w:p>
    <w:p>
      <w:pPr>
        <w:bidi/>
      </w:pPr>
      <w:r>
        <w:rPr>
          <w:lang w:val="ar_AE" w:bidi="ar_AE"/>
        </w:rPr>
      </w:r>
      <w:r>
        <w:rPr>
          <w:b/>
          <w:lang w:val="ar_AE" w:bidi="ar_AE"/>
        </w:rPr>
        <w:t>"فَيَقْبِضُ الْكَاهِنُ مِنْهُ مِلْءَ قَبْضَتِهِ"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13 (#1)</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13 (#2)</w:t>
      </w:r>
      <w:r>
        <w:rPr>
          <w:lang w:val="ar_AE" w:bidi="ar_AE"/>
        </w:rPr>
      </w:r>
    </w:p>
    <w:p>
      <w:pPr>
        <w:bidi/>
      </w:pPr>
      <w:r>
        <w:rPr>
          <w:lang w:val="ar_AE" w:bidi="ar_AE"/>
        </w:rPr>
      </w:r>
      <w:r>
        <w:rPr>
          <w:b/>
          <w:lang w:val="ar_AE" w:bidi="ar_AE"/>
        </w:rPr>
        <w:t>"مِنْ خَطِيَّتِهِ الَّتِي أَخْطَأَ بِهَا"</w:t>
      </w:r>
    </w:p>
    <w:p>
      <w:pPr>
        <w:bidi/>
      </w:pPr>
      <w:r>
        <w:rPr>
          <w:lang w:val="ar_AE" w:bidi="ar_AE"/>
        </w:rPr>
      </w:r>
      <w:r>
        <w:rPr>
          <w:lang w:val="ar_AE" w:bidi="ar_AE"/>
        </w:rPr>
        <w:t xml:space="preserve">انظر كيف ترجمت هذه المصطلحات الشعرية المتكررة في </w:t>
      </w:r>
      <w:hyperlink r:id="rId90">
        <w:r>
          <w:rPr>
            <w:lang w:val="ar_AE" w:bidi="ar_AE"/>
          </w:rPr>
          <w:rPr>
            <w:color w:val="0000EE"/>
            <w:u w:val="single"/>
          </w:rPr>
          <w:t>4:27</w:t>
        </w:r>
      </w:hyperlink>
      <w:r>
        <w:rPr>
          <w:lang w:val="ar_AE" w:bidi="ar_AE"/>
        </w:rPr>
        <w:t xml:space="preserve"> و</w:t>
      </w:r>
      <w:hyperlink r:id="rId136">
        <w:r>
          <w:rPr>
            <w:lang w:val="ar_AE" w:bidi="ar_AE"/>
          </w:rPr>
          <w:rPr>
            <w:color w:val="0000EE"/>
            <w:u w:val="single"/>
          </w:rPr>
          <w:t>4:35</w:t>
        </w:r>
      </w:hyperlink>
      <w:r>
        <w:rPr>
          <w:lang w:val="ar_AE" w:bidi="ar_AE"/>
        </w:rPr>
        <w:t xml:space="preserve"> والتعبير المشابه في </w:t>
      </w:r>
      <w:hyperlink r:id="rId13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13 (#3)</w:t>
      </w:r>
      <w:r>
        <w:rPr>
          <w:lang w:val="ar_AE" w:bidi="ar_AE"/>
        </w:rPr>
      </w:r>
    </w:p>
    <w:p>
      <w:pPr>
        <w:bidi/>
      </w:pPr>
      <w:r>
        <w:rPr>
          <w:lang w:val="ar_AE" w:bidi="ar_AE"/>
        </w:rPr>
      </w:r>
      <w:r>
        <w:rPr>
          <w:b/>
          <w:lang w:val="ar_AE" w:bidi="ar_AE"/>
        </w:rPr>
        <w:t>"فِي وَاحِدَةٍ مِنْ ذلِكَ"</w:t>
      </w:r>
    </w:p>
    <w:p>
      <w:pPr>
        <w:bidi/>
      </w:pPr>
      <w:r>
        <w:rPr>
          <w:lang w:val="ar_AE" w:bidi="ar_AE"/>
        </w:rPr>
      </w:r>
      <w:r>
        <w:rPr>
          <w:lang w:val="ar_AE" w:bidi="ar_AE"/>
        </w:rPr>
        <w:t xml:space="preserve">يشير التعبير </w:t>
      </w:r>
      <w:r>
        <w:rPr>
          <w:b/>
          <w:lang w:val="ar_AE" w:bidi="ar_AE"/>
        </w:rPr>
        <w:t>فِي وَاحِدَةٍ مِنْ ذلِكَ</w:t>
      </w:r>
      <w:r>
        <w:rPr>
          <w:lang w:val="ar_AE" w:bidi="ar_AE"/>
        </w:rPr>
        <w:t xml:space="preserve"> إلى وصايا الرب التي أخطا فيها الشخص وانتهكها بالطرق الموضحة في </w:t>
      </w:r>
      <w:hyperlink r:id="rId17">
        <w:r>
          <w:rPr>
            <w:lang w:val="ar_AE" w:bidi="ar_AE"/>
          </w:rPr>
          <w:rPr>
            <w:color w:val="0000EE"/>
            <w:u w:val="single"/>
          </w:rPr>
          <w:t>5:1–4</w:t>
        </w:r>
      </w:hyperlink>
      <w:r>
        <w:rPr>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r>
        <w:rPr>
          <w:lang w:val="ar_AE" w:bidi="ar_AE"/>
        </w:rPr>
      </w:r>
      <w:r>
        <w:rPr>
          <w:lang w:val="ar_AE" w:bidi="ar_AE"/>
        </w:rPr>
      </w:r>
    </w:p>
    <w:p>
      <w:pPr>
        <w:bidi/>
      </w:pPr>
      <w:r>
        <w:rPr>
          <w:lang w:val="ar_AE" w:bidi="ar_AE"/>
        </w:rPr>
      </w:r>
    </w:p>
    <w:p>
      <w:pPr>
        <w:pStyle w:val="Heading2"/>
        <w:bidi/>
      </w:pPr>
      <w:r>
        <w:rPr>
          <w:lang w:val="ar_AE" w:bidi="ar_AE"/>
        </w:rPr>
        <w:t>اللاويّين 5: 13 (#4)</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[وسوف يصفح الرب له عن خطيته]</w:t>
      </w:r>
      <w:r>
        <w:rPr>
          <w:lang w:val="ar_AE" w:bidi="ar_AE"/>
        </w:rPr>
      </w:r>
      <w:r>
        <w:rPr>
          <w:lang w:val="ar_AE" w:bidi="ar_AE"/>
        </w:rPr>
      </w:r>
    </w:p>
    <w:p>
      <w:pPr>
        <w:bidi/>
      </w:pPr>
      <w:r>
        <w:rPr>
          <w:lang w:val="ar_AE" w:bidi="ar_AE"/>
        </w:rPr>
      </w:r>
    </w:p>
    <w:p>
      <w:pPr>
        <w:pStyle w:val="Heading2"/>
        <w:bidi/>
      </w:pPr>
      <w:r>
        <w:rPr>
          <w:lang w:val="ar_AE" w:bidi="ar_AE"/>
        </w:rPr>
        <w:t>اللاويّين 5: 13 (#5)</w:t>
      </w:r>
      <w:r>
        <w:rPr>
          <w:lang w:val="ar_AE" w:bidi="ar_AE"/>
        </w:rPr>
      </w:r>
    </w:p>
    <w:p>
      <w:pPr>
        <w:bidi/>
      </w:pPr>
      <w:r>
        <w:rPr>
          <w:lang w:val="ar_AE" w:bidi="ar_AE"/>
        </w:rPr>
      </w:r>
      <w:r>
        <w:rPr>
          <w:b/>
          <w:lang w:val="ar_AE" w:bidi="ar_AE"/>
        </w:rPr>
        <w:t>"وَيَكُونُ لِلْكَاهِنِ"</w:t>
      </w:r>
    </w:p>
    <w:p>
      <w:pPr>
        <w:bidi/>
      </w:pPr>
      <w:r>
        <w:rPr>
          <w:lang w:val="ar_AE" w:bidi="ar_AE"/>
        </w:rPr>
      </w:r>
      <w:r>
        <w:rPr>
          <w:lang w:val="ar_AE" w:bidi="ar_AE"/>
        </w:rPr>
        <w:t xml:space="preserve">تشير العبارة </w:t>
      </w:r>
      <w:r>
        <w:rPr>
          <w:b/>
          <w:lang w:val="ar_AE" w:bidi="ar_AE"/>
        </w:rPr>
        <w:t xml:space="preserve">وَيَكُونُ لِلْكَاهِنِ </w:t>
      </w:r>
      <w:r>
        <w:rPr>
          <w:lang w:val="ar_AE" w:bidi="ar_AE"/>
        </w:rPr>
        <w:t xml:space="preserve">إلى أن الجزء من عُشر الإيفة من الدقيق الذي لم يُحرق كجزء من التذكار (كما هو موضح في </w:t>
      </w:r>
      <w:hyperlink r:id="rId137">
        <w:r>
          <w:rPr>
            <w:lang w:val="ar_AE" w:bidi="ar_AE"/>
          </w:rPr>
          <w:rPr>
            <w:color w:val="0000EE"/>
            <w:u w:val="single"/>
          </w:rPr>
          <w:t>5:12</w:t>
        </w:r>
      </w:hyperlink>
      <w:r>
        <w:rPr>
          <w:lang w:val="ar_AE" w:bidi="ar_AE"/>
        </w:rPr>
        <w:t xml:space="preserve">) يجب أن يُعطى كطعام للكاهن الذي يقوم بتقديم القربان، تمامًا كما هو الحال مع الجزء من </w:t>
      </w:r>
      <w:r>
        <w:rPr>
          <w:b/>
          <w:lang w:val="ar_AE" w:bidi="ar_AE"/>
        </w:rPr>
        <w:t>تقدمة الحبوب</w:t>
      </w:r>
      <w:r>
        <w:rPr>
          <w:lang w:val="ar_AE" w:bidi="ar_AE"/>
        </w:rPr>
        <w:t xml:space="preserve"> الذي لا يُحرق كجزء من التذكار. الترجمة البديلة: [الجزء المتبقي من الدقيق الذي لم يُحرق كجزء من التذكار سيكون للكاهن كطعام له]</w:t>
      </w:r>
      <w:r>
        <w:rPr>
          <w:lang w:val="ar_AE" w:bidi="ar_AE"/>
        </w:rPr>
      </w:r>
      <w:r>
        <w:rPr>
          <w:lang w:val="ar_AE" w:bidi="ar_AE"/>
        </w:rPr>
      </w:r>
    </w:p>
    <w:p>
      <w:pPr>
        <w:bidi/>
      </w:pPr>
      <w:r>
        <w:rPr>
          <w:lang w:val="ar_AE" w:bidi="ar_AE"/>
        </w:rPr>
      </w:r>
    </w:p>
    <w:p>
      <w:pPr>
        <w:pStyle w:val="Heading2"/>
        <w:bidi/>
      </w:pPr>
      <w:r>
        <w:rPr>
          <w:lang w:val="ar_AE" w:bidi="ar_AE"/>
        </w:rPr>
        <w:t>اللاويّين 5: 14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 من خلالها إدخال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5: 15 (#1)</w:t>
      </w:r>
      <w:r>
        <w:rPr>
          <w:lang w:val="ar_AE" w:bidi="ar_AE"/>
        </w:rPr>
      </w:r>
    </w:p>
    <w:p>
      <w:pPr>
        <w:bidi/>
      </w:pPr>
      <w:r>
        <w:rPr>
          <w:lang w:val="ar_AE" w:bidi="ar_AE"/>
        </w:rPr>
      </w:r>
      <w:r>
        <w:rPr>
          <w:b/>
          <w:lang w:val="ar_AE" w:bidi="ar_AE"/>
        </w:rPr>
        <w:t>"إِذَا خَانَ أَحَدٌ خِيَانَةً"</w:t>
      </w:r>
    </w:p>
    <w:p>
      <w:pPr>
        <w:bidi/>
      </w:pPr>
      <w:r>
        <w:rPr>
          <w:lang w:val="ar_AE" w:bidi="ar_AE"/>
        </w:rPr>
      </w:r>
      <w:r>
        <w:rPr>
          <w:lang w:val="ar_AE" w:bidi="ar_AE"/>
        </w:rPr>
        <w:t xml:space="preserve">هنا، يأتي الفعل والمفعول به من نفس الجذر. وتُترجم عبارة </w:t>
      </w:r>
      <w:r>
        <w:rPr>
          <w:b/>
          <w:lang w:val="ar_AE" w:bidi="ar_AE"/>
        </w:rPr>
        <w:t>خَاَن أحد</w:t>
      </w:r>
      <w:r>
        <w:rPr>
          <w:lang w:val="ar_AE" w:bidi="ar_AE"/>
        </w:rPr>
        <w:t xml:space="preserve"> كفعلًا مرتبطًا بالاسم المترجم إلى كلمة </w:t>
      </w:r>
      <w:r>
        <w:rPr>
          <w:b/>
          <w:lang w:val="ar_AE" w:bidi="ar_AE"/>
        </w:rPr>
        <w:t>خيانة</w:t>
      </w:r>
      <w:r>
        <w:rPr>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r>
        <w:rPr>
          <w:lang w:val="ar_AE" w:bidi="ar_AE"/>
        </w:rPr>
      </w:r>
      <w:r>
        <w:rPr>
          <w:lang w:val="ar_AE" w:bidi="ar_AE"/>
        </w:rPr>
      </w:r>
    </w:p>
    <w:p>
      <w:pPr>
        <w:bidi/>
      </w:pPr>
      <w:r>
        <w:rPr>
          <w:lang w:val="ar_AE" w:bidi="ar_AE"/>
        </w:rPr>
      </w:r>
    </w:p>
    <w:p>
      <w:pPr>
        <w:pStyle w:val="Heading2"/>
        <w:bidi/>
      </w:pPr>
      <w:r>
        <w:rPr>
          <w:lang w:val="ar_AE" w:bidi="ar_AE"/>
        </w:rPr>
        <w:t>اللاويّين 5: 15 (#2)</w:t>
      </w:r>
      <w:r>
        <w:rPr>
          <w:lang w:val="ar_AE" w:bidi="ar_AE"/>
        </w:rPr>
      </w:r>
    </w:p>
    <w:p>
      <w:pPr>
        <w:bidi/>
      </w:pPr>
      <w:r>
        <w:rPr>
          <w:lang w:val="ar_AE" w:bidi="ar_AE"/>
        </w:rPr>
      </w:r>
      <w:r>
        <w:rPr>
          <w:b/>
          <w:lang w:val="ar_AE" w:bidi="ar_AE"/>
        </w:rPr>
        <w:t>"وَأَخْطَأَ سَهْوًا فِي أَقْدَاسِ الرَّبِّ"</w:t>
      </w:r>
    </w:p>
    <w:p>
      <w:pPr>
        <w:bidi/>
      </w:pPr>
      <w:r>
        <w:rPr>
          <w:lang w:val="ar_AE" w:bidi="ar_AE"/>
        </w:rPr>
      </w:r>
      <w:r>
        <w:rPr>
          <w:lang w:val="ar_AE" w:bidi="ar_AE"/>
        </w:rPr>
        <w:t xml:space="preserve">تشير عبارة </w:t>
      </w:r>
      <w:r>
        <w:rPr>
          <w:b/>
          <w:lang w:val="ar_AE" w:bidi="ar_AE"/>
        </w:rPr>
        <w:t>وَأَخْطَأَ سَهْوًا فِي أَقْدَاسِ الرَّبِّ</w:t>
      </w:r>
      <w:r>
        <w:rPr>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r>
        <w:rPr>
          <w:lang w:val="ar_AE" w:bidi="ar_AE"/>
        </w:rPr>
      </w:r>
      <w:r>
        <w:rPr>
          <w:lang w:val="ar_AE" w:bidi="ar_AE"/>
        </w:rPr>
      </w:r>
    </w:p>
    <w:p>
      <w:pPr>
        <w:bidi/>
      </w:pPr>
      <w:r>
        <w:rPr>
          <w:lang w:val="ar_AE" w:bidi="ar_AE"/>
        </w:rPr>
      </w:r>
    </w:p>
    <w:p>
      <w:pPr>
        <w:pStyle w:val="Heading2"/>
        <w:bidi/>
      </w:pPr>
      <w:r>
        <w:rPr>
          <w:lang w:val="ar_AE" w:bidi="ar_AE"/>
        </w:rPr>
        <w:t>اللاويّين 5: 15 (#3)</w:t>
      </w:r>
      <w:r>
        <w:rPr>
          <w:lang w:val="ar_AE" w:bidi="ar_AE"/>
        </w:rPr>
      </w:r>
    </w:p>
    <w:p>
      <w:pPr>
        <w:bidi/>
      </w:pPr>
      <w:r>
        <w:rPr>
          <w:lang w:val="ar_AE" w:bidi="ar_AE"/>
        </w:rPr>
      </w:r>
      <w:r>
        <w:rPr>
          <w:b/>
          <w:lang w:val="ar_AE" w:bidi="ar_AE"/>
        </w:rPr>
        <w:t>"وَأَخْطَأَ سَهْوًا"</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15 (#4)</w:t>
      </w:r>
      <w:r>
        <w:rPr>
          <w:lang w:val="ar_AE" w:bidi="ar_AE"/>
        </w:rPr>
      </w:r>
    </w:p>
    <w:p>
      <w:pPr>
        <w:bidi/>
      </w:pPr>
      <w:r>
        <w:rPr>
          <w:lang w:val="ar_AE" w:bidi="ar_AE"/>
        </w:rPr>
      </w:r>
      <w:r>
        <w:rPr>
          <w:b/>
          <w:lang w:val="ar_AE" w:bidi="ar_AE"/>
        </w:rPr>
        <w:t>"يَأْتِي إِلَى الرَّبِّ بِذَبِيحَةٍ لإِثْمِهِ"</w:t>
      </w:r>
    </w:p>
    <w:p>
      <w:pPr>
        <w:bidi/>
      </w:pPr>
      <w:r>
        <w:rPr>
          <w:lang w:val="ar_AE" w:bidi="ar_AE"/>
        </w:rPr>
      </w:r>
      <w:r>
        <w:rPr>
          <w:lang w:val="ar_AE" w:bidi="ar_AE"/>
        </w:rPr>
        <w:t xml:space="preserve">هنا، أن </w:t>
      </w:r>
      <w:r>
        <w:rPr>
          <w:b/>
          <w:lang w:val="ar_AE" w:bidi="ar_AE"/>
        </w:rPr>
        <w:t xml:space="preserve">يأتي </w:t>
      </w:r>
      <w:r>
        <w:rPr>
          <w:lang w:val="ar_AE" w:bidi="ar_AE"/>
        </w:rPr>
        <w:t xml:space="preserve">بالذبيحة المطلوبة </w:t>
      </w:r>
      <w:r>
        <w:rPr>
          <w:b/>
          <w:lang w:val="ar_AE" w:bidi="ar_AE"/>
        </w:rPr>
        <w:t>إلى الرب</w:t>
      </w:r>
      <w:r>
        <w:rPr>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5: 15 (#5)</w:t>
      </w:r>
      <w:r>
        <w:rPr>
          <w:lang w:val="ar_AE" w:bidi="ar_AE"/>
        </w:rPr>
      </w:r>
    </w:p>
    <w:p>
      <w:pPr>
        <w:bidi/>
      </w:pPr>
      <w:r>
        <w:rPr>
          <w:lang w:val="ar_AE" w:bidi="ar_AE"/>
        </w:rPr>
      </w:r>
      <w:r>
        <w:rPr>
          <w:b/>
          <w:lang w:val="ar_AE" w:bidi="ar_AE"/>
        </w:rPr>
        <w:t>"يَأْتِي ... بِذَبِيحَةٍ لإِثْمِهِ"</w:t>
      </w:r>
    </w:p>
    <w:p>
      <w:pPr>
        <w:bidi/>
      </w:pPr>
      <w:r>
        <w:rPr>
          <w:lang w:val="ar_AE" w:bidi="ar_AE"/>
        </w:rPr>
      </w:r>
      <w:r>
        <w:rPr>
          <w:lang w:val="ar_AE" w:bidi="ar_AE"/>
        </w:rPr>
        <w:t xml:space="preserve">يشير سفر اللاويّين هنا إلى الذبيحة باعتبارها </w:t>
      </w:r>
      <w:r>
        <w:rPr>
          <w:b/>
          <w:lang w:val="ar_AE" w:bidi="ar_AE"/>
        </w:rPr>
        <w:t>إثمه</w:t>
      </w:r>
      <w:r>
        <w:rPr>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r>
        <w:rPr>
          <w:lang w:val="ar_AE" w:bidi="ar_AE"/>
        </w:rPr>
      </w:r>
      <w:r>
        <w:rPr>
          <w:lang w:val="ar_AE" w:bidi="ar_AE"/>
        </w:rPr>
      </w:r>
    </w:p>
    <w:p>
      <w:pPr>
        <w:bidi/>
      </w:pPr>
      <w:r>
        <w:rPr>
          <w:lang w:val="ar_AE" w:bidi="ar_AE"/>
        </w:rPr>
      </w:r>
    </w:p>
    <w:p>
      <w:pPr>
        <w:pStyle w:val="Heading2"/>
        <w:bidi/>
      </w:pPr>
      <w:r>
        <w:rPr>
          <w:lang w:val="ar_AE" w:bidi="ar_AE"/>
        </w:rPr>
        <w:t>اللاويّين 5: 15 (#6)</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135">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15 (#7)</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يشير التعبير </w:t>
      </w:r>
      <w:r>
        <w:rPr>
          <w:b/>
          <w:lang w:val="ar_AE" w:bidi="ar_AE"/>
        </w:rPr>
        <w:t>بِتَقْوِيمِكَ</w:t>
      </w:r>
      <w:r>
        <w:rPr>
          <w:lang w:val="ar_AE" w:bidi="ar_AE"/>
        </w:rPr>
        <w:t xml:space="preserve"> إلى عملية تحديد القيمة النقدية للكبش الموصوفة في هذه الآية من خلال استخدام الأوزان، مع استخدام </w:t>
      </w:r>
      <w:r>
        <w:rPr>
          <w:b/>
          <w:lang w:val="ar_AE" w:bidi="ar_AE"/>
        </w:rPr>
        <w:t>شاقل القدس</w:t>
      </w:r>
      <w:r>
        <w:rPr>
          <w:lang w:val="ar_AE" w:bidi="ar_AE"/>
        </w:rPr>
        <w:t xml:space="preserve"> كأساس للقياس. إذا كان ذلك مفيدًا في لغتك، يمكنك توضيح ذلك بشكل صريح. الترجمة البديلة: [مع تقييمك لقيمة الكبش بالفضة]</w:t>
      </w:r>
      <w:r>
        <w:rPr>
          <w:lang w:val="ar_AE" w:bidi="ar_AE"/>
        </w:rPr>
      </w:r>
      <w:r>
        <w:rPr>
          <w:lang w:val="ar_AE" w:bidi="ar_AE"/>
        </w:rPr>
      </w:r>
    </w:p>
    <w:p>
      <w:pPr>
        <w:bidi/>
      </w:pPr>
      <w:r>
        <w:rPr>
          <w:lang w:val="ar_AE" w:bidi="ar_AE"/>
        </w:rPr>
      </w:r>
    </w:p>
    <w:p>
      <w:pPr>
        <w:pStyle w:val="Heading2"/>
        <w:bidi/>
      </w:pPr>
      <w:r>
        <w:rPr>
          <w:lang w:val="ar_AE" w:bidi="ar_AE"/>
        </w:rPr>
        <w:t>اللاويّين 5: 15 (#8)</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بالرغم من أن الرب يتحدث إلى مجموعة من الناس، فإن الضمير </w:t>
      </w:r>
      <w:r>
        <w:rPr>
          <w:b/>
          <w:lang w:val="ar_AE" w:bidi="ar_AE"/>
        </w:rPr>
        <w:t>أنت</w:t>
      </w:r>
      <w:r>
        <w:rPr>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r>
        <w:rPr>
          <w:lang w:val="ar_AE" w:bidi="ar_AE"/>
        </w:rPr>
      </w:r>
      <w:r>
        <w:rPr>
          <w:lang w:val="ar_AE" w:bidi="ar_AE"/>
        </w:rPr>
      </w:r>
    </w:p>
    <w:p>
      <w:pPr>
        <w:bidi/>
      </w:pPr>
      <w:r>
        <w:rPr>
          <w:lang w:val="ar_AE" w:bidi="ar_AE"/>
        </w:rPr>
      </w:r>
    </w:p>
    <w:p>
      <w:pPr>
        <w:pStyle w:val="Heading2"/>
        <w:bidi/>
      </w:pPr>
      <w:r>
        <w:rPr>
          <w:lang w:val="ar_AE" w:bidi="ar_AE"/>
        </w:rPr>
        <w:t>اللاويّين 5: 15 (#9)</w:t>
      </w:r>
      <w:r>
        <w:rPr>
          <w:lang w:val="ar_AE" w:bidi="ar_AE"/>
        </w:rPr>
      </w:r>
    </w:p>
    <w:p>
      <w:pPr>
        <w:bidi/>
      </w:pPr>
      <w:r>
        <w:rPr>
          <w:lang w:val="ar_AE" w:bidi="ar_AE"/>
        </w:rPr>
      </w:r>
      <w:r>
        <w:rPr>
          <w:b/>
          <w:lang w:val="ar_AE" w:bidi="ar_AE"/>
        </w:rPr>
        <w:t>"بِتَقْوِيمِكَ مِنْ شَوَاقِلِ فِضَّةٍ عَلَى شَاقِلِ الْقُدْسِ"</w:t>
      </w:r>
    </w:p>
    <w:p>
      <w:pPr>
        <w:bidi/>
      </w:pPr>
      <w:r>
        <w:rPr>
          <w:lang w:val="ar_AE" w:bidi="ar_AE"/>
        </w:rPr>
      </w:r>
      <w:r>
        <w:rPr>
          <w:lang w:val="ar_AE" w:bidi="ar_AE"/>
        </w:rPr>
        <w:t xml:space="preserve">كان </w:t>
      </w:r>
      <w:r>
        <w:rPr>
          <w:b/>
          <w:lang w:val="ar_AE" w:bidi="ar_AE"/>
        </w:rPr>
        <w:t>شاقل الفضة</w:t>
      </w:r>
      <w:r>
        <w:rPr>
          <w:lang w:val="ar_AE" w:bidi="ar_AE"/>
        </w:rPr>
        <w:t xml:space="preserve"> المستخدم في </w:t>
      </w:r>
      <w:r>
        <w:rPr>
          <w:b/>
          <w:lang w:val="ar_AE" w:bidi="ar_AE"/>
        </w:rPr>
        <w:t>القُدْس</w:t>
      </w:r>
      <w:r>
        <w:rPr>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r>
        <w:rPr>
          <w:lang w:val="ar_AE" w:bidi="ar_AE"/>
        </w:rPr>
      </w:r>
      <w:r>
        <w:rPr>
          <w:lang w:val="ar_AE" w:bidi="ar_AE"/>
        </w:rPr>
      </w:r>
    </w:p>
    <w:p>
      <w:pPr>
        <w:bidi/>
      </w:pPr>
      <w:r>
        <w:rPr>
          <w:lang w:val="ar_AE" w:bidi="ar_AE"/>
        </w:rPr>
      </w:r>
    </w:p>
    <w:p>
      <w:pPr>
        <w:pStyle w:val="Heading2"/>
        <w:bidi/>
      </w:pPr>
      <w:r>
        <w:rPr>
          <w:lang w:val="ar_AE" w:bidi="ar_AE"/>
        </w:rPr>
        <w:t>اللاويّين 5: 16 (#1)</w:t>
      </w:r>
      <w:r>
        <w:rPr>
          <w:lang w:val="ar_AE" w:bidi="ar_AE"/>
        </w:rPr>
      </w:r>
    </w:p>
    <w:p>
      <w:pPr>
        <w:bidi/>
      </w:pPr>
      <w:r>
        <w:rPr>
          <w:lang w:val="ar_AE" w:bidi="ar_AE"/>
        </w:rPr>
      </w:r>
      <w:r>
        <w:rPr>
          <w:b/>
          <w:lang w:val="ar_AE" w:bidi="ar_AE"/>
        </w:rPr>
        <w:t>"وَيُعَوِّضُ عَمَّا أَخْطَأَ بِهِ مِنَ الْقُدْسِ"</w:t>
      </w:r>
    </w:p>
    <w:p>
      <w:pPr>
        <w:bidi/>
      </w:pPr>
      <w:r>
        <w:rPr>
          <w:lang w:val="ar_AE" w:bidi="ar_AE"/>
        </w:rPr>
      </w:r>
      <w:r>
        <w:rPr>
          <w:lang w:val="ar_AE" w:bidi="ar_AE"/>
        </w:rPr>
        <w:t xml:space="preserve">التعبير </w:t>
      </w:r>
      <w:r>
        <w:rPr>
          <w:b/>
          <w:lang w:val="ar_AE" w:bidi="ar_AE"/>
        </w:rPr>
        <w:t>وَيُعَوِّضُ</w:t>
      </w:r>
      <w:r>
        <w:rPr>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r>
        <w:rPr>
          <w:lang w:val="ar_AE" w:bidi="ar_AE"/>
        </w:rPr>
      </w:r>
      <w:r>
        <w:rPr>
          <w:lang w:val="ar_AE" w:bidi="ar_AE"/>
        </w:rPr>
      </w:r>
    </w:p>
    <w:p>
      <w:pPr>
        <w:bidi/>
      </w:pPr>
      <w:r>
        <w:rPr>
          <w:lang w:val="ar_AE" w:bidi="ar_AE"/>
        </w:rPr>
      </w:r>
    </w:p>
    <w:p>
      <w:pPr>
        <w:pStyle w:val="Heading2"/>
        <w:bidi/>
      </w:pPr>
      <w:r>
        <w:rPr>
          <w:lang w:val="ar_AE" w:bidi="ar_AE"/>
        </w:rPr>
        <w:t>اللاويّين 5: 16 (#2)</w:t>
      </w:r>
      <w:r>
        <w:rPr>
          <w:lang w:val="ar_AE" w:bidi="ar_AE"/>
        </w:rPr>
      </w:r>
    </w:p>
    <w:p>
      <w:pPr>
        <w:bidi/>
      </w:pPr>
      <w:r>
        <w:rPr>
          <w:lang w:val="ar_AE" w:bidi="ar_AE"/>
        </w:rPr>
      </w:r>
      <w:r>
        <w:rPr>
          <w:b/>
          <w:lang w:val="ar_AE" w:bidi="ar_AE"/>
        </w:rPr>
        <w:t>"عَمَّا أَخْطَأَ بِهِ"</w:t>
      </w:r>
    </w:p>
    <w:p>
      <w:pPr>
        <w:bidi/>
      </w:pPr>
      <w:r>
        <w:rPr>
          <w:lang w:val="ar_AE" w:bidi="ar_AE"/>
        </w:rPr>
      </w:r>
      <w:r>
        <w:rPr>
          <w:lang w:val="ar_AE" w:bidi="ar_AE"/>
        </w:rPr>
        <w:t>الترجمة البديلة: [وأي شيء قد دَنَّسَهُ بسوء معاملته]</w:t>
      </w:r>
      <w:r>
        <w:rPr>
          <w:lang w:val="ar_AE" w:bidi="ar_AE"/>
        </w:rPr>
      </w:r>
      <w:r>
        <w:rPr>
          <w:lang w:val="ar_AE" w:bidi="ar_AE"/>
        </w:rPr>
      </w:r>
    </w:p>
    <w:p>
      <w:pPr>
        <w:bidi/>
      </w:pPr>
      <w:r>
        <w:rPr>
          <w:lang w:val="ar_AE" w:bidi="ar_AE"/>
        </w:rPr>
      </w:r>
    </w:p>
    <w:p>
      <w:pPr>
        <w:pStyle w:val="Heading2"/>
        <w:bidi/>
      </w:pPr>
      <w:r>
        <w:rPr>
          <w:lang w:val="ar_AE" w:bidi="ar_AE"/>
        </w:rPr>
        <w:t>اللاويّين 5: 16 (#3)</w:t>
      </w:r>
      <w:r>
        <w:rPr>
          <w:lang w:val="ar_AE" w:bidi="ar_AE"/>
        </w:rPr>
      </w:r>
    </w:p>
    <w:p>
      <w:pPr>
        <w:bidi/>
      </w:pPr>
      <w:r>
        <w:rPr>
          <w:lang w:val="ar_AE" w:bidi="ar_AE"/>
        </w:rPr>
      </w:r>
      <w:r>
        <w:rPr>
          <w:b/>
          <w:lang w:val="ar_AE" w:bidi="ar_AE"/>
        </w:rPr>
        <w:t>"مِنَ الْقُدْسِ"</w:t>
      </w:r>
    </w:p>
    <w:p>
      <w:pPr>
        <w:bidi/>
      </w:pPr>
      <w:r>
        <w:rPr>
          <w:lang w:val="ar_AE" w:bidi="ar_AE"/>
        </w:rPr>
      </w:r>
      <w:r>
        <w:rPr>
          <w:lang w:val="ar_AE" w:bidi="ar_AE"/>
        </w:rPr>
        <w:t xml:space="preserve">يشير التعبير </w:t>
      </w:r>
      <w:r>
        <w:rPr>
          <w:b/>
          <w:lang w:val="ar_AE" w:bidi="ar_AE"/>
        </w:rPr>
        <w:t>مِنَ الْقُدْسِ</w:t>
      </w:r>
      <w:r>
        <w:rPr>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r>
        <w:rPr>
          <w:lang w:val="ar_AE" w:bidi="ar_AE"/>
        </w:rPr>
      </w:r>
      <w:r>
        <w:rPr>
          <w:lang w:val="ar_AE" w:bidi="ar_AE"/>
        </w:rPr>
      </w:r>
    </w:p>
    <w:p>
      <w:pPr>
        <w:bidi/>
      </w:pPr>
      <w:r>
        <w:rPr>
          <w:lang w:val="ar_AE" w:bidi="ar_AE"/>
        </w:rPr>
      </w:r>
    </w:p>
    <w:p>
      <w:pPr>
        <w:pStyle w:val="Heading2"/>
        <w:bidi/>
      </w:pPr>
      <w:r>
        <w:rPr>
          <w:lang w:val="ar_AE" w:bidi="ar_AE"/>
        </w:rPr>
        <w:t>اللاويّين 5: 16 (#4)</w:t>
      </w:r>
      <w:r>
        <w:rPr>
          <w:lang w:val="ar_AE" w:bidi="ar_AE"/>
        </w:rPr>
      </w:r>
    </w:p>
    <w:p>
      <w:pPr>
        <w:bidi/>
      </w:pPr>
      <w:r>
        <w:rPr>
          <w:lang w:val="ar_AE" w:bidi="ar_AE"/>
        </w:rPr>
      </w:r>
      <w:r>
        <w:rPr>
          <w:b/>
          <w:lang w:val="ar_AE" w:bidi="ar_AE"/>
        </w:rPr>
        <w:t>"وَيَزِيدُ عَلَيْهِ خُمْسَهُ"</w:t>
      </w:r>
    </w:p>
    <w:p>
      <w:pPr>
        <w:bidi/>
      </w:pPr>
      <w:r>
        <w:rPr>
          <w:lang w:val="ar_AE" w:bidi="ar_AE"/>
        </w:rPr>
      </w:r>
      <w:r>
        <w:rPr>
          <w:lang w:val="ar_AE" w:bidi="ar_AE"/>
        </w:rPr>
        <w:t xml:space="preserve">هنا، الضمير المتصل في كلمة </w:t>
      </w:r>
      <w:r>
        <w:rPr>
          <w:b/>
          <w:lang w:val="ar_AE" w:bidi="ar_AE"/>
        </w:rPr>
        <w:t xml:space="preserve">خُمْسَهُ </w:t>
      </w:r>
      <w:r>
        <w:rPr>
          <w:lang w:val="ar_AE" w:bidi="ar_AE"/>
        </w:rPr>
        <w:t xml:space="preserve">يشير إلى </w:t>
      </w:r>
      <w:r>
        <w:rPr>
          <w:b/>
          <w:lang w:val="ar_AE" w:bidi="ar_AE"/>
        </w:rPr>
        <w:t>عَمَّا أَخْطَأَ بِهِ</w:t>
      </w:r>
      <w:r>
        <w:rPr>
          <w:lang w:val="ar_AE" w:bidi="ar_AE"/>
        </w:rPr>
        <w:t xml:space="preserve">. ومع ذلك، فإن التعبيرات </w:t>
      </w:r>
      <w:r>
        <w:rPr>
          <w:b/>
          <w:lang w:val="ar_AE" w:bidi="ar_AE"/>
        </w:rPr>
        <w:t>خُمسه</w:t>
      </w:r>
      <w:r>
        <w:rPr>
          <w:lang w:val="ar_AE" w:bidi="ar_AE"/>
        </w:rPr>
        <w:t xml:space="preserve"> و</w:t>
      </w:r>
      <w:r>
        <w:rPr>
          <w:b/>
          <w:lang w:val="ar_AE" w:bidi="ar_AE"/>
        </w:rPr>
        <w:t>يزيد عليه</w:t>
      </w:r>
      <w:r>
        <w:rPr>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r>
        <w:rPr>
          <w:lang w:val="ar_AE" w:bidi="ar_AE"/>
        </w:rPr>
      </w:r>
      <w:r>
        <w:rPr>
          <w:lang w:val="ar_AE" w:bidi="ar_AE"/>
        </w:rPr>
      </w:r>
    </w:p>
    <w:p>
      <w:pPr>
        <w:bidi/>
      </w:pPr>
      <w:r>
        <w:rPr>
          <w:lang w:val="ar_AE" w:bidi="ar_AE"/>
        </w:rPr>
      </w:r>
    </w:p>
    <w:p>
      <w:pPr>
        <w:pStyle w:val="Heading2"/>
        <w:bidi/>
      </w:pPr>
      <w:r>
        <w:rPr>
          <w:lang w:val="ar_AE" w:bidi="ar_AE"/>
        </w:rPr>
        <w:t>اللاويّين 5: 16 (#5)</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ال</w:t>
      </w:r>
      <w:r>
        <w:rPr>
          <w:b/>
          <w:lang w:val="ar_AE" w:bidi="ar_AE"/>
        </w:rPr>
        <w:t>خُمس</w:t>
      </w:r>
      <w:r>
        <w:rPr>
          <w:lang w:val="ar_AE" w:bidi="ar_AE"/>
        </w:rPr>
        <w:t xml:space="preserve"> يمثل جزءًا واحدًا من خمسة أجزاء متساوية.</w:t>
      </w:r>
      <w:r>
        <w:rPr>
          <w:lang w:val="ar_AE" w:bidi="ar_AE"/>
        </w:rPr>
      </w:r>
      <w:r>
        <w:rPr>
          <w:lang w:val="ar_AE" w:bidi="ar_AE"/>
        </w:rPr>
      </w:r>
    </w:p>
    <w:p>
      <w:pPr>
        <w:bidi/>
      </w:pPr>
      <w:r>
        <w:rPr>
          <w:lang w:val="ar_AE" w:bidi="ar_AE"/>
        </w:rPr>
      </w:r>
    </w:p>
    <w:p>
      <w:pPr>
        <w:pStyle w:val="Heading2"/>
        <w:bidi/>
      </w:pPr>
      <w:r>
        <w:rPr>
          <w:lang w:val="ar_AE" w:bidi="ar_AE"/>
        </w:rPr>
        <w:t>اللاويّين 5: 16 (#6)</w:t>
      </w:r>
      <w:r>
        <w:rPr>
          <w:lang w:val="ar_AE" w:bidi="ar_AE"/>
        </w:rPr>
      </w:r>
    </w:p>
    <w:p>
      <w:pPr>
        <w:bidi/>
      </w:pPr>
      <w:r>
        <w:rPr>
          <w:lang w:val="ar_AE" w:bidi="ar_AE"/>
        </w:rPr>
      </w:r>
      <w:r>
        <w:rPr>
          <w:b/>
          <w:lang w:val="ar_AE" w:bidi="ar_AE"/>
        </w:rPr>
        <w:t>"وَيَدْفَعُهُ"</w:t>
      </w:r>
    </w:p>
    <w:p>
      <w:pPr>
        <w:bidi/>
      </w:pPr>
      <w:r>
        <w:rPr>
          <w:lang w:val="ar_AE" w:bidi="ar_AE"/>
        </w:rPr>
      </w:r>
      <w:r>
        <w:rPr>
          <w:lang w:val="ar_AE" w:bidi="ar_AE"/>
        </w:rPr>
        <w:t xml:space="preserve">الضمير المتصل في كلمة </w:t>
      </w:r>
      <w:r>
        <w:rPr>
          <w:b/>
          <w:lang w:val="ar_AE" w:bidi="ar_AE"/>
        </w:rPr>
        <w:t xml:space="preserve">يَدْفَعُهُ </w:t>
      </w:r>
      <w:r>
        <w:rPr>
          <w:lang w:val="ar_AE" w:bidi="ar_AE"/>
        </w:rPr>
        <w:t xml:space="preserve">يشير إلى المبلغ النقدي لقيمة الشيء المُقَدَّس مضافًا إليه </w:t>
      </w:r>
      <w:r>
        <w:rPr>
          <w:b/>
          <w:lang w:val="ar_AE" w:bidi="ar_AE"/>
        </w:rPr>
        <w:t>خُمسه</w:t>
      </w:r>
      <w:r>
        <w:rPr>
          <w:lang w:val="ar_AE" w:bidi="ar_AE"/>
        </w:rPr>
        <w:t>، مما ينتج عنه 120% من قيمة العنصر الأصلي. الترجمة البديلة، مع فاصلة بعد: [ويدفع قيمة العنصر المُقَدَّس بالإضافة إلى خُمس قيمته]</w:t>
      </w:r>
      <w:r>
        <w:rPr>
          <w:lang w:val="ar_AE" w:bidi="ar_AE"/>
        </w:rPr>
      </w:r>
      <w:r>
        <w:rPr>
          <w:lang w:val="ar_AE" w:bidi="ar_AE"/>
        </w:rPr>
      </w:r>
    </w:p>
    <w:p>
      <w:pPr>
        <w:bidi/>
      </w:pPr>
      <w:r>
        <w:rPr>
          <w:lang w:val="ar_AE" w:bidi="ar_AE"/>
        </w:rPr>
      </w:r>
    </w:p>
    <w:p>
      <w:pPr>
        <w:pStyle w:val="Heading2"/>
        <w:bidi/>
      </w:pPr>
      <w:r>
        <w:rPr>
          <w:lang w:val="ar_AE" w:bidi="ar_AE"/>
        </w:rPr>
        <w:t>اللاويّين 5: 16 (#7)</w:t>
      </w:r>
      <w:r>
        <w:rPr>
          <w:lang w:val="ar_AE" w:bidi="ar_AE"/>
        </w:rPr>
      </w:r>
    </w:p>
    <w:p>
      <w:pPr>
        <w:bidi/>
      </w:pPr>
      <w:r>
        <w:rPr>
          <w:lang w:val="ar_AE" w:bidi="ar_AE"/>
        </w:rPr>
      </w:r>
      <w:r>
        <w:rPr>
          <w:b/>
          <w:lang w:val="ar_AE" w:bidi="ar_AE"/>
        </w:rPr>
        <w:t>"فَيُكَفِّرُ الْكَاهِنُ عَنْهُ"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16 (#8)</w:t>
      </w:r>
      <w:r>
        <w:rPr>
          <w:lang w:val="ar_AE" w:bidi="ar_AE"/>
        </w:rPr>
      </w:r>
    </w:p>
    <w:p>
      <w:pPr>
        <w:bidi/>
      </w:pPr>
      <w:r>
        <w:rPr>
          <w:lang w:val="ar_AE" w:bidi="ar_AE"/>
        </w:rPr>
      </w:r>
      <w:r>
        <w:rPr>
          <w:b/>
          <w:lang w:val="ar_AE" w:bidi="ar_AE"/>
        </w:rPr>
        <w:t>"بِكَبْشِ الإِثْمِ"</w:t>
      </w:r>
    </w:p>
    <w:p>
      <w:pPr>
        <w:bidi/>
      </w:pPr>
      <w:r>
        <w:rPr>
          <w:lang w:val="ar_AE" w:bidi="ar_AE"/>
        </w:rPr>
      </w:r>
      <w:r>
        <w:rPr>
          <w:lang w:val="ar_AE" w:bidi="ar_AE"/>
        </w:rPr>
        <w:t xml:space="preserve">هنا، يُستخدم التعبير </w:t>
      </w:r>
      <w:r>
        <w:rPr>
          <w:b/>
          <w:lang w:val="ar_AE" w:bidi="ar_AE"/>
        </w:rPr>
        <w:t>بِكَبْشِ الإِثْمِ</w:t>
      </w:r>
      <w:r>
        <w:rPr>
          <w:lang w:val="ar_AE" w:bidi="ar_AE"/>
        </w:rPr>
        <w:t xml:space="preserve"> بصيغة الملكية لوصف </w:t>
      </w:r>
      <w:r>
        <w:rPr>
          <w:b/>
          <w:lang w:val="ar_AE" w:bidi="ar_AE"/>
        </w:rPr>
        <w:t>كبش</w:t>
      </w:r>
      <w:r>
        <w:rPr>
          <w:lang w:val="ar_AE" w:bidi="ar_AE"/>
        </w:rPr>
        <w:t xml:space="preserve"> يُستخدم كـ</w:t>
      </w:r>
      <w:r>
        <w:rPr>
          <w:b/>
          <w:lang w:val="ar_AE" w:bidi="ar_AE"/>
        </w:rPr>
        <w:t>ذبيحة إثم</w:t>
      </w:r>
      <w:r>
        <w:rPr>
          <w:lang w:val="ar_AE" w:bidi="ar_AE"/>
        </w:rPr>
        <w:t>. إذا كانت لغتك لا تستخدم صيغة الملكية لهذا، فيمكنك ذِكر المعنى بشكل عام. الترجمة البديلة: [مع الكبش الذي يقدمه الشخص كذبيحة إثم]</w:t>
      </w:r>
      <w:r>
        <w:rPr>
          <w:lang w:val="ar_AE" w:bidi="ar_AE"/>
        </w:rPr>
      </w:r>
      <w:r>
        <w:rPr>
          <w:lang w:val="ar_AE" w:bidi="ar_AE"/>
        </w:rPr>
      </w:r>
    </w:p>
    <w:p>
      <w:pPr>
        <w:bidi/>
      </w:pPr>
      <w:r>
        <w:rPr>
          <w:lang w:val="ar_AE" w:bidi="ar_AE"/>
        </w:rPr>
      </w:r>
    </w:p>
    <w:p>
      <w:pPr>
        <w:pStyle w:val="Heading2"/>
        <w:bidi/>
      </w:pPr>
      <w:r>
        <w:rPr>
          <w:lang w:val="ar_AE" w:bidi="ar_AE"/>
        </w:rPr>
        <w:t>اللاويّين 5: 16 (#9)</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[وسوف يصفح الرب عنه]</w:t>
      </w:r>
      <w:r>
        <w:rPr>
          <w:lang w:val="ar_AE" w:bidi="ar_AE"/>
        </w:rPr>
      </w:r>
      <w:r>
        <w:rPr>
          <w:lang w:val="ar_AE" w:bidi="ar_AE"/>
        </w:rPr>
      </w:r>
    </w:p>
    <w:p>
      <w:pPr>
        <w:bidi/>
      </w:pPr>
      <w:r>
        <w:rPr>
          <w:lang w:val="ar_AE" w:bidi="ar_AE"/>
        </w:rPr>
      </w:r>
    </w:p>
    <w:p>
      <w:pPr>
        <w:pStyle w:val="Heading2"/>
        <w:bidi/>
      </w:pPr>
      <w:r>
        <w:rPr>
          <w:lang w:val="ar_AE" w:bidi="ar_AE"/>
        </w:rPr>
        <w:t>اللاويّين 5: 17 (#1)</w:t>
      </w:r>
      <w:r>
        <w:rPr>
          <w:lang w:val="ar_AE" w:bidi="ar_AE"/>
        </w:rPr>
      </w:r>
    </w:p>
    <w:p>
      <w:pPr>
        <w:bidi/>
      </w:pPr>
      <w:r>
        <w:rPr>
          <w:lang w:val="ar_AE" w:bidi="ar_AE"/>
        </w:rPr>
      </w:r>
      <w:r>
        <w:rPr>
          <w:b/>
          <w:lang w:val="ar_AE" w:bidi="ar_AE"/>
        </w:rPr>
        <w:t>"كَانَ مُذْنِبًا"</w:t>
      </w:r>
    </w:p>
    <w:p>
      <w:pPr>
        <w:bidi/>
      </w:pPr>
      <w:r>
        <w:rPr>
          <w:lang w:val="ar_AE" w:bidi="ar_AE"/>
        </w:rPr>
      </w:r>
      <w:r>
        <w:rPr>
          <w:lang w:val="ar_AE" w:bidi="ar_AE"/>
        </w:rPr>
        <w:t xml:space="preserve">انظر كيف ترجمت هذا التعبير في </w:t>
      </w:r>
      <w:hyperlink r:id="rId133">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18 (#1)</w:t>
      </w:r>
      <w:r>
        <w:rPr>
          <w:lang w:val="ar_AE" w:bidi="ar_AE"/>
        </w:rPr>
      </w:r>
    </w:p>
    <w:p>
      <w:pPr>
        <w:bidi/>
      </w:pPr>
      <w:r>
        <w:rPr>
          <w:lang w:val="ar_AE" w:bidi="ar_AE"/>
        </w:rPr>
      </w:r>
      <w:r>
        <w:rPr>
          <w:b/>
          <w:lang w:val="ar_AE" w:bidi="ar_AE"/>
        </w:rPr>
        <w:t>"فَيُكَفِّرُ عَنْهُ الْكَاهِنُ"</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5: 18 (#2)</w:t>
      </w:r>
      <w:r>
        <w:rPr>
          <w:lang w:val="ar_AE" w:bidi="ar_AE"/>
        </w:rPr>
      </w:r>
    </w:p>
    <w:p>
      <w:pPr>
        <w:bidi/>
      </w:pPr>
      <w:r>
        <w:rPr>
          <w:lang w:val="ar_AE" w:bidi="ar_AE"/>
        </w:rPr>
      </w:r>
      <w:r>
        <w:rPr>
          <w:b/>
          <w:lang w:val="ar_AE" w:bidi="ar_AE"/>
        </w:rPr>
        <w:t>"مِنْ سَهْوِهِ الَّذِي سَهَا"</w:t>
      </w:r>
    </w:p>
    <w:p>
      <w:pPr>
        <w:bidi/>
      </w:pPr>
      <w:r>
        <w:rPr>
          <w:lang w:val="ar_AE" w:bidi="ar_AE"/>
        </w:rPr>
      </w:r>
      <w:r>
        <w:rPr>
          <w:lang w:val="ar_AE" w:bidi="ar_AE"/>
        </w:rPr>
        <w:t xml:space="preserve">هنا، يأتي الفعل والمفعول به من نفس الجذر. فالكلمة </w:t>
      </w:r>
      <w:r>
        <w:rPr>
          <w:b/>
          <w:lang w:val="ar_AE" w:bidi="ar_AE"/>
        </w:rPr>
        <w:t xml:space="preserve">سَهَا </w:t>
      </w:r>
      <w:r>
        <w:rPr>
          <w:lang w:val="ar_AE" w:bidi="ar_AE"/>
        </w:rPr>
        <w:t xml:space="preserve">تُترجم إلى فعل مرتبط بالاسم المترجم إلى كلمة </w:t>
      </w:r>
      <w:r>
        <w:rPr>
          <w:b/>
          <w:lang w:val="ar_AE" w:bidi="ar_AE"/>
        </w:rPr>
        <w:t>سَهْو</w:t>
      </w:r>
      <w:r>
        <w:rPr>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r>
        <w:rPr>
          <w:lang w:val="ar_AE" w:bidi="ar_AE"/>
        </w:rPr>
      </w:r>
      <w:r>
        <w:rPr>
          <w:lang w:val="ar_AE" w:bidi="ar_AE"/>
        </w:rPr>
      </w:r>
    </w:p>
    <w:p>
      <w:pPr>
        <w:bidi/>
      </w:pPr>
      <w:r>
        <w:rPr>
          <w:lang w:val="ar_AE" w:bidi="ar_AE"/>
        </w:rPr>
      </w:r>
    </w:p>
    <w:p>
      <w:pPr>
        <w:pStyle w:val="Heading2"/>
        <w:bidi/>
      </w:pPr>
      <w:r>
        <w:rPr>
          <w:lang w:val="ar_AE" w:bidi="ar_AE"/>
        </w:rPr>
        <w:t>اللاويّين 5: 18 (#3)</w:t>
      </w:r>
      <w:r>
        <w:rPr>
          <w:lang w:val="ar_AE" w:bidi="ar_AE"/>
        </w:rPr>
      </w:r>
    </w:p>
    <w:p>
      <w:pPr>
        <w:bidi/>
      </w:pPr>
      <w:r>
        <w:rPr>
          <w:lang w:val="ar_AE" w:bidi="ar_AE"/>
        </w:rPr>
      </w:r>
      <w:r>
        <w:rPr>
          <w:b/>
          <w:lang w:val="ar_AE" w:bidi="ar_AE"/>
        </w:rPr>
        <w:t>"وَهُوَ لاَ يَعْلَمُ"</w:t>
      </w:r>
    </w:p>
    <w:p>
      <w:pPr>
        <w:bidi/>
      </w:pPr>
      <w:r>
        <w:rPr>
          <w:lang w:val="ar_AE" w:bidi="ar_AE"/>
        </w:rPr>
      </w:r>
      <w:r>
        <w:rPr>
          <w:lang w:val="ar_AE" w:bidi="ar_AE"/>
        </w:rPr>
        <w:t>تُعدّ هذه العبارة حديثًا جانبيًا يهدف إلى توفير معلومات أساسية للفكرة الحالية. وعبارة أن الفرد "</w:t>
      </w:r>
      <w:r>
        <w:rPr>
          <w:b/>
          <w:lang w:val="ar_AE" w:bidi="ar_AE"/>
        </w:rPr>
        <w:t>وهو لا يعلم"</w:t>
      </w:r>
      <w:r>
        <w:rPr>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r>
        <w:rPr>
          <w:lang w:val="ar_AE" w:bidi="ar_AE"/>
        </w:rPr>
      </w:r>
      <w:r>
        <w:rPr>
          <w:lang w:val="ar_AE" w:bidi="ar_AE"/>
        </w:rPr>
      </w:r>
    </w:p>
    <w:p>
      <w:pPr>
        <w:bidi/>
      </w:pPr>
      <w:r>
        <w:rPr>
          <w:lang w:val="ar_AE" w:bidi="ar_AE"/>
        </w:rPr>
      </w:r>
    </w:p>
    <w:p>
      <w:pPr>
        <w:pStyle w:val="Heading2"/>
        <w:bidi/>
      </w:pPr>
      <w:r>
        <w:rPr>
          <w:lang w:val="ar_AE" w:bidi="ar_AE"/>
        </w:rPr>
        <w:t>اللاويّين 5: 18 (#4)</w:t>
      </w:r>
      <w:r>
        <w:rPr>
          <w:lang w:val="ar_AE" w:bidi="ar_AE"/>
        </w:rPr>
      </w:r>
    </w:p>
    <w:p>
      <w:pPr>
        <w:bidi/>
      </w:pPr>
      <w:r>
        <w:rPr>
          <w:lang w:val="ar_AE" w:bidi="ar_AE"/>
        </w:rPr>
      </w:r>
      <w:r>
        <w:rPr>
          <w:b/>
          <w:lang w:val="ar_AE" w:bidi="ar_AE"/>
        </w:rPr>
        <w:t>"وَهُوَ (نفسه) لاَ يَعْلَمُ"</w:t>
      </w:r>
    </w:p>
    <w:p>
      <w:pPr>
        <w:bidi/>
      </w:pPr>
      <w:r>
        <w:rPr>
          <w:lang w:val="ar_AE" w:bidi="ar_AE"/>
        </w:rPr>
      </w:r>
      <w:r>
        <w:rPr>
          <w:lang w:val="ar_AE" w:bidi="ar_AE"/>
        </w:rPr>
        <w:t xml:space="preserve">يَستخدم هذا التعبير الضمير الانعكاسي </w:t>
      </w:r>
      <w:r>
        <w:rPr>
          <w:b/>
          <w:lang w:val="ar_AE" w:bidi="ar_AE"/>
        </w:rPr>
        <w:t>نفسه</w:t>
      </w:r>
      <w:r>
        <w:rPr>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r>
        <w:rPr>
          <w:lang w:val="ar_AE" w:bidi="ar_AE"/>
        </w:rPr>
      </w:r>
      <w:r>
        <w:rPr>
          <w:lang w:val="ar_AE" w:bidi="ar_AE"/>
        </w:rPr>
      </w:r>
    </w:p>
    <w:p>
      <w:pPr>
        <w:bidi/>
      </w:pPr>
      <w:r>
        <w:rPr>
          <w:lang w:val="ar_AE" w:bidi="ar_AE"/>
        </w:rPr>
      </w:r>
    </w:p>
    <w:p>
      <w:pPr>
        <w:pStyle w:val="Heading2"/>
        <w:bidi/>
      </w:pPr>
      <w:r>
        <w:rPr>
          <w:lang w:val="ar_AE" w:bidi="ar_AE"/>
        </w:rPr>
        <w:t>اللاويّين 5: 18 (#5)</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[وسيَصفح الرب عن خطيته]</w:t>
      </w:r>
      <w:r>
        <w:rPr>
          <w:lang w:val="ar_AE" w:bidi="ar_AE"/>
        </w:rPr>
      </w:r>
      <w:r>
        <w:rPr>
          <w:lang w:val="ar_AE" w:bidi="ar_AE"/>
        </w:rPr>
      </w:r>
    </w:p>
    <w:p>
      <w:pPr>
        <w:bidi/>
      </w:pPr>
      <w:r>
        <w:rPr>
          <w:lang w:val="ar_AE" w:bidi="ar_AE"/>
        </w:rPr>
      </w:r>
    </w:p>
    <w:p>
      <w:pPr>
        <w:pStyle w:val="Heading2"/>
        <w:bidi/>
      </w:pPr>
      <w:r>
        <w:rPr>
          <w:lang w:val="ar_AE" w:bidi="ar_AE"/>
        </w:rPr>
        <w:t>اللاويّين 5: 19 (#1)</w:t>
      </w:r>
      <w:r>
        <w:rPr>
          <w:lang w:val="ar_AE" w:bidi="ar_AE"/>
        </w:rPr>
      </w:r>
    </w:p>
    <w:p>
      <w:pPr>
        <w:bidi/>
      </w:pPr>
      <w:r>
        <w:rPr>
          <w:lang w:val="ar_AE" w:bidi="ar_AE"/>
        </w:rPr>
      </w:r>
      <w:r>
        <w:rPr>
          <w:b/>
          <w:lang w:val="ar_AE" w:bidi="ar_AE"/>
        </w:rPr>
        <w:t>"قَدْ أَثِمَ إِثْمًا إِلَى الرَّبِّ"</w:t>
      </w:r>
    </w:p>
    <w:p>
      <w:pPr>
        <w:bidi/>
      </w:pPr>
      <w:r>
        <w:rPr>
          <w:lang w:val="ar_AE" w:bidi="ar_AE"/>
        </w:rPr>
      </w:r>
      <w:r>
        <w:rPr>
          <w:lang w:val="ar_AE" w:bidi="ar_AE"/>
        </w:rPr>
        <w:t xml:space="preserve">التعبير </w:t>
      </w:r>
      <w:r>
        <w:rPr>
          <w:b/>
          <w:lang w:val="ar_AE" w:bidi="ar_AE"/>
        </w:rPr>
        <w:t>قَدْ أَثِمَ إِثْمًا</w:t>
      </w:r>
      <w:r>
        <w:rPr>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r>
        <w:rPr>
          <w:lang w:val="ar_AE" w:bidi="ar_AE"/>
        </w:rPr>
      </w:r>
      <w:r>
        <w:rPr>
          <w:lang w:val="ar_AE" w:bidi="ar_AE"/>
        </w:rPr>
      </w:r>
    </w:p>
    <w:p>
      <w:pPr>
        <w:bidi/>
      </w:pPr>
      <w:r>
        <w:rPr>
          <w:lang w:val="ar_AE" w:bidi="ar_AE"/>
        </w:rPr>
      </w:r>
    </w:p>
    <w:p>
      <w:pPr>
        <w:pStyle w:val="Heading2"/>
        <w:bidi/>
      </w:pPr>
      <w:r>
        <w:rPr>
          <w:lang w:val="ar_AE" w:bidi="ar_AE"/>
        </w:rPr>
        <w:t>اللاويّين 6: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r>
        <w:rPr>
          <w:lang w:val="ar_AE" w:bidi="ar_AE"/>
        </w:rPr>
      </w:r>
      <w:r>
        <w:rPr>
          <w:lang w:val="ar_AE" w:bidi="ar_AE"/>
        </w:rPr>
      </w:r>
    </w:p>
    <w:p>
      <w:pPr>
        <w:bidi/>
      </w:pPr>
      <w:r>
        <w:rPr>
          <w:lang w:val="ar_AE" w:bidi="ar_AE"/>
        </w:rPr>
      </w:r>
    </w:p>
    <w:p>
      <w:pPr>
        <w:pStyle w:val="Heading2"/>
        <w:bidi/>
      </w:pPr>
      <w:r>
        <w:rPr>
          <w:lang w:val="ar_AE" w:bidi="ar_AE"/>
        </w:rPr>
        <w:t>اللاويّين 6: 2 (#1)</w:t>
      </w:r>
      <w:r>
        <w:rPr>
          <w:lang w:val="ar_AE" w:bidi="ar_AE"/>
        </w:rPr>
      </w:r>
    </w:p>
    <w:p>
      <w:pPr>
        <w:bidi/>
      </w:pPr>
      <w:r>
        <w:rPr>
          <w:lang w:val="ar_AE" w:bidi="ar_AE"/>
        </w:rPr>
      </w:r>
      <w:r>
        <w:rPr>
          <w:b/>
          <w:lang w:val="ar_AE" w:bidi="ar_AE"/>
        </w:rPr>
        <w:t>"وَخَانَ خِيَانَةً بِالرَّبِّ"</w:t>
      </w:r>
    </w:p>
    <w:p>
      <w:pPr>
        <w:bidi/>
      </w:pPr>
      <w:r>
        <w:rPr>
          <w:lang w:val="ar_AE" w:bidi="ar_AE"/>
        </w:rPr>
      </w:r>
      <w:r>
        <w:rPr>
          <w:lang w:val="ar_AE" w:bidi="ar_AE"/>
        </w:rPr>
        <w:t xml:space="preserve">انظر كيف ترجمت التعبير المشابه باستخدام الكلمات المتكررة في </w:t>
      </w:r>
      <w:hyperlink r:id="rId138">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 (#2)</w:t>
      </w:r>
      <w:r>
        <w:rPr>
          <w:lang w:val="ar_AE" w:bidi="ar_AE"/>
        </w:rPr>
      </w:r>
    </w:p>
    <w:p>
      <w:pPr>
        <w:bidi/>
      </w:pPr>
      <w:r>
        <w:rPr>
          <w:lang w:val="ar_AE" w:bidi="ar_AE"/>
        </w:rPr>
      </w:r>
      <w:r>
        <w:rPr>
          <w:b/>
          <w:lang w:val="ar_AE" w:bidi="ar_AE"/>
        </w:rPr>
        <w:t>"وَجَحَدَ صَاحِبَهُ"</w:t>
      </w:r>
    </w:p>
    <w:p>
      <w:pPr>
        <w:bidi/>
      </w:pPr>
      <w:r>
        <w:rPr>
          <w:lang w:val="ar_AE" w:bidi="ar_AE"/>
        </w:rPr>
      </w:r>
      <w:r>
        <w:rPr>
          <w:lang w:val="ar_AE" w:bidi="ar_AE"/>
        </w:rPr>
        <w:t xml:space="preserve">كما تُناقش مقدمة هذا الأصحاح، وفي سياق </w:t>
      </w:r>
      <w:hyperlink r:id="rId139">
        <w:r>
          <w:rPr>
            <w:lang w:val="ar_AE" w:bidi="ar_AE"/>
          </w:rPr>
          <w:rPr>
            <w:color w:val="0000EE"/>
            <w:u w:val="single"/>
          </w:rPr>
          <w:t>6:2–3</w:t>
        </w:r>
      </w:hyperlink>
      <w:r>
        <w:rPr>
          <w:lang w:val="ar_AE" w:bidi="ar_AE"/>
        </w:rPr>
        <w:t xml:space="preserve">، فإن التعبير </w:t>
      </w:r>
      <w:r>
        <w:rPr>
          <w:b/>
          <w:lang w:val="ar_AE" w:bidi="ar_AE"/>
        </w:rPr>
        <w:t>جَحَدَ صَاحِبَهُ</w:t>
      </w:r>
      <w:r>
        <w:rPr>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r>
        <w:rPr>
          <w:lang w:val="ar_AE" w:bidi="ar_AE"/>
        </w:rPr>
      </w:r>
      <w:r>
        <w:rPr>
          <w:lang w:val="ar_AE" w:bidi="ar_AE"/>
        </w:rPr>
      </w:r>
    </w:p>
    <w:p>
      <w:pPr>
        <w:bidi/>
      </w:pPr>
      <w:r>
        <w:rPr>
          <w:lang w:val="ar_AE" w:bidi="ar_AE"/>
        </w:rPr>
      </w:r>
    </w:p>
    <w:p>
      <w:pPr>
        <w:pStyle w:val="Heading2"/>
        <w:bidi/>
      </w:pPr>
      <w:r>
        <w:rPr>
          <w:lang w:val="ar_AE" w:bidi="ar_AE"/>
        </w:rPr>
        <w:t>اللاويّين 6: 2 (#3)</w:t>
      </w:r>
      <w:r>
        <w:rPr>
          <w:lang w:val="ar_AE" w:bidi="ar_AE"/>
        </w:rPr>
      </w:r>
    </w:p>
    <w:p>
      <w:pPr>
        <w:bidi/>
      </w:pPr>
      <w:r>
        <w:rPr>
          <w:lang w:val="ar_AE" w:bidi="ar_AE"/>
        </w:rPr>
      </w:r>
      <w:r>
        <w:rPr>
          <w:b/>
          <w:lang w:val="ar_AE" w:bidi="ar_AE"/>
        </w:rPr>
        <w:t>"وَدِيعَةً"</w:t>
      </w:r>
    </w:p>
    <w:p>
      <w:pPr>
        <w:bidi/>
      </w:pPr>
      <w:r>
        <w:rPr>
          <w:lang w:val="ar_AE" w:bidi="ar_AE"/>
        </w:rPr>
      </w:r>
      <w:r>
        <w:rPr>
          <w:lang w:val="ar_AE" w:bidi="ar_AE"/>
        </w:rPr>
        <w:t xml:space="preserve">تشير كلمة </w:t>
      </w:r>
      <w:r>
        <w:rPr>
          <w:b/>
          <w:lang w:val="ar_AE" w:bidi="ar_AE"/>
        </w:rPr>
        <w:t xml:space="preserve">وَدِيعَةً </w:t>
      </w:r>
      <w:r>
        <w:rPr>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r>
        <w:rPr>
          <w:lang w:val="ar_AE" w:bidi="ar_AE"/>
        </w:rPr>
      </w:r>
      <w:r>
        <w:rPr>
          <w:lang w:val="ar_AE" w:bidi="ar_AE"/>
        </w:rPr>
      </w:r>
    </w:p>
    <w:p>
      <w:pPr>
        <w:bidi/>
      </w:pPr>
      <w:r>
        <w:rPr>
          <w:lang w:val="ar_AE" w:bidi="ar_AE"/>
        </w:rPr>
      </w:r>
    </w:p>
    <w:p>
      <w:pPr>
        <w:pStyle w:val="Heading2"/>
        <w:bidi/>
      </w:pPr>
      <w:r>
        <w:rPr>
          <w:lang w:val="ar_AE" w:bidi="ar_AE"/>
        </w:rPr>
        <w:t>اللاويّين 6: 2 (#4)</w:t>
      </w:r>
      <w:r>
        <w:rPr>
          <w:lang w:val="ar_AE" w:bidi="ar_AE"/>
        </w:rPr>
      </w:r>
    </w:p>
    <w:p>
      <w:pPr>
        <w:bidi/>
      </w:pPr>
      <w:r>
        <w:rPr>
          <w:lang w:val="ar_AE" w:bidi="ar_AE"/>
        </w:rPr>
      </w:r>
      <w:r>
        <w:rPr>
          <w:b/>
          <w:lang w:val="ar_AE" w:bidi="ar_AE"/>
        </w:rPr>
        <w:t>"أو أَمَانَةً"</w:t>
      </w:r>
    </w:p>
    <w:p>
      <w:pPr>
        <w:bidi/>
      </w:pPr>
      <w:r>
        <w:rPr>
          <w:lang w:val="ar_AE" w:bidi="ar_AE"/>
        </w:rPr>
      </w:r>
      <w:r>
        <w:rPr>
          <w:lang w:val="ar_AE" w:bidi="ar_AE"/>
        </w:rPr>
        <w:t xml:space="preserve">تشير كلمة </w:t>
      </w:r>
      <w:r>
        <w:rPr>
          <w:b/>
          <w:lang w:val="ar_AE" w:bidi="ar_AE"/>
        </w:rPr>
        <w:t>أَمَانَةً</w:t>
      </w:r>
      <w:r>
        <w:rPr>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r>
        <w:rPr>
          <w:lang w:val="ar_AE" w:bidi="ar_AE"/>
        </w:rPr>
      </w:r>
      <w:r>
        <w:rPr>
          <w:lang w:val="ar_AE" w:bidi="ar_AE"/>
        </w:rPr>
      </w:r>
    </w:p>
    <w:p>
      <w:pPr>
        <w:bidi/>
      </w:pPr>
      <w:r>
        <w:rPr>
          <w:lang w:val="ar_AE" w:bidi="ar_AE"/>
        </w:rPr>
      </w:r>
    </w:p>
    <w:p>
      <w:pPr>
        <w:pStyle w:val="Heading2"/>
        <w:bidi/>
      </w:pPr>
      <w:r>
        <w:rPr>
          <w:lang w:val="ar_AE" w:bidi="ar_AE"/>
        </w:rPr>
        <w:t>اللاويّين 6: 2 (#5)</w:t>
      </w:r>
      <w:r>
        <w:rPr>
          <w:lang w:val="ar_AE" w:bidi="ar_AE"/>
        </w:rPr>
      </w:r>
    </w:p>
    <w:p>
      <w:pPr>
        <w:bidi/>
      </w:pPr>
      <w:r>
        <w:rPr>
          <w:lang w:val="ar_AE" w:bidi="ar_AE"/>
        </w:rPr>
      </w:r>
      <w:r>
        <w:rPr>
          <w:b/>
          <w:lang w:val="ar_AE" w:bidi="ar_AE"/>
        </w:rPr>
        <w:t>"أَوْ مَسْلُوبًا"</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مسلوب</w:t>
      </w:r>
      <w:r>
        <w:rPr>
          <w:lang w:val="ar_AE" w:bidi="ar_AE"/>
        </w:rPr>
        <w:t>، يمكنك التعبير عن نفس الفكرة بصيغة فعلية. الترجمة البديلة: [أو بأن يَسلبه]</w:t>
      </w:r>
      <w:r>
        <w:rPr>
          <w:lang w:val="ar_AE" w:bidi="ar_AE"/>
        </w:rPr>
      </w:r>
      <w:r>
        <w:rPr>
          <w:lang w:val="ar_AE" w:bidi="ar_AE"/>
        </w:rPr>
      </w:r>
    </w:p>
    <w:p>
      <w:pPr>
        <w:bidi/>
      </w:pPr>
      <w:r>
        <w:rPr>
          <w:lang w:val="ar_AE" w:bidi="ar_AE"/>
        </w:rPr>
      </w:r>
    </w:p>
    <w:p>
      <w:pPr>
        <w:pStyle w:val="Heading2"/>
        <w:bidi/>
      </w:pPr>
      <w:r>
        <w:rPr>
          <w:lang w:val="ar_AE" w:bidi="ar_AE"/>
        </w:rPr>
        <w:t>اللاويّين 6: 2 (#6)</w:t>
      </w:r>
      <w:r>
        <w:rPr>
          <w:lang w:val="ar_AE" w:bidi="ar_AE"/>
        </w:rPr>
      </w:r>
    </w:p>
    <w:p>
      <w:pPr>
        <w:bidi/>
      </w:pPr>
      <w:r>
        <w:rPr>
          <w:lang w:val="ar_AE" w:bidi="ar_AE"/>
        </w:rPr>
      </w:r>
      <w:r>
        <w:rPr>
          <w:b/>
          <w:lang w:val="ar_AE" w:bidi="ar_AE"/>
        </w:rPr>
        <w:t>"أَوِ اغْتَصَبَ مِنْ صَاحِبِهِ"</w:t>
      </w:r>
    </w:p>
    <w:p>
      <w:pPr>
        <w:bidi/>
      </w:pPr>
      <w:r>
        <w:rPr>
          <w:lang w:val="ar_AE" w:bidi="ar_AE"/>
        </w:rPr>
      </w:r>
      <w:r>
        <w:rPr>
          <w:lang w:val="ar_AE" w:bidi="ar_AE"/>
        </w:rPr>
        <w:t>الترجمة البديلة: [أو يرفض أن يدفع مستحقات موظفيه، أو يتعمد حجز الأموال التي وافق على دفعها لمواطنه]</w:t>
      </w:r>
      <w:r>
        <w:rPr>
          <w:lang w:val="ar_AE" w:bidi="ar_AE"/>
        </w:rPr>
      </w:r>
      <w:r>
        <w:rPr>
          <w:lang w:val="ar_AE" w:bidi="ar_AE"/>
        </w:rPr>
      </w:r>
    </w:p>
    <w:p>
      <w:pPr>
        <w:bidi/>
      </w:pPr>
      <w:r>
        <w:rPr>
          <w:lang w:val="ar_AE" w:bidi="ar_AE"/>
        </w:rPr>
      </w:r>
    </w:p>
    <w:p>
      <w:pPr>
        <w:pStyle w:val="Heading2"/>
        <w:bidi/>
      </w:pPr>
      <w:r>
        <w:rPr>
          <w:lang w:val="ar_AE" w:bidi="ar_AE"/>
        </w:rPr>
        <w:t>اللاويّين 6: 3 (#1)</w:t>
      </w:r>
      <w:r>
        <w:rPr>
          <w:lang w:val="ar_AE" w:bidi="ar_AE"/>
        </w:rPr>
      </w:r>
    </w:p>
    <w:p>
      <w:pPr>
        <w:bidi/>
      </w:pPr>
      <w:r>
        <w:rPr>
          <w:lang w:val="ar_AE" w:bidi="ar_AE"/>
        </w:rPr>
      </w:r>
      <w:r>
        <w:rPr>
          <w:b/>
          <w:lang w:val="ar_AE" w:bidi="ar_AE"/>
        </w:rPr>
        <w:t>"وَحَلَفَ كَاذِبًا عَلَى شَيْءٍ مِنْ كُلِّ مَا يَفْعَلُهُ الإِنْسَانُ مُخْطِئًا بِهِ"</w:t>
      </w:r>
    </w:p>
    <w:p>
      <w:pPr>
        <w:bidi/>
      </w:pPr>
      <w:r>
        <w:rPr>
          <w:lang w:val="ar_AE" w:bidi="ar_AE"/>
        </w:rPr>
      </w:r>
      <w:r>
        <w:rPr>
          <w:lang w:val="ar_AE" w:bidi="ar_AE"/>
        </w:rPr>
        <w:t>الترجمة البديلة: [ويحلف كذبًا بأي من الأساليب التي يسلك بها الناس، وبذلك يخطئ]</w:t>
      </w:r>
      <w:r>
        <w:rPr>
          <w:lang w:val="ar_AE" w:bidi="ar_AE"/>
        </w:rPr>
      </w:r>
      <w:r>
        <w:rPr>
          <w:lang w:val="ar_AE" w:bidi="ar_AE"/>
        </w:rPr>
      </w:r>
    </w:p>
    <w:p>
      <w:pPr>
        <w:bidi/>
      </w:pPr>
      <w:r>
        <w:rPr>
          <w:lang w:val="ar_AE" w:bidi="ar_AE"/>
        </w:rPr>
      </w:r>
    </w:p>
    <w:p>
      <w:pPr>
        <w:pStyle w:val="Heading2"/>
        <w:bidi/>
      </w:pPr>
      <w:r>
        <w:rPr>
          <w:lang w:val="ar_AE" w:bidi="ar_AE"/>
        </w:rPr>
        <w:t>اللاويّين 6: 3 (#2)</w:t>
      </w:r>
      <w:r>
        <w:rPr>
          <w:lang w:val="ar_AE" w:bidi="ar_AE"/>
        </w:rPr>
      </w:r>
    </w:p>
    <w:p>
      <w:pPr>
        <w:bidi/>
      </w:pPr>
      <w:r>
        <w:rPr>
          <w:lang w:val="ar_AE" w:bidi="ar_AE"/>
        </w:rPr>
      </w:r>
      <w:r>
        <w:rPr>
          <w:b/>
          <w:lang w:val="ar_AE" w:bidi="ar_AE"/>
        </w:rPr>
        <w:t>"وَحَلَفَ كَاذِبًا"</w:t>
      </w:r>
    </w:p>
    <w:p>
      <w:pPr>
        <w:bidi/>
      </w:pPr>
      <w:r>
        <w:rPr>
          <w:lang w:val="ar_AE" w:bidi="ar_AE"/>
        </w:rPr>
      </w:r>
      <w:r>
        <w:rPr>
          <w:lang w:val="ar_AE" w:bidi="ar_AE"/>
        </w:rPr>
        <w:t xml:space="preserve">التعبير </w:t>
      </w:r>
      <w:r>
        <w:rPr>
          <w:b/>
          <w:lang w:val="ar_AE" w:bidi="ar_AE"/>
        </w:rPr>
        <w:t>حَلَفَ كَاذِبًا</w:t>
      </w:r>
      <w:r>
        <w:rPr>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r>
        <w:rPr>
          <w:lang w:val="ar_AE" w:bidi="ar_AE"/>
        </w:rPr>
      </w:r>
      <w:r>
        <w:rPr>
          <w:lang w:val="ar_AE" w:bidi="ar_AE"/>
        </w:rPr>
      </w:r>
    </w:p>
    <w:p>
      <w:pPr>
        <w:bidi/>
      </w:pPr>
      <w:r>
        <w:rPr>
          <w:lang w:val="ar_AE" w:bidi="ar_AE"/>
        </w:rPr>
      </w:r>
    </w:p>
    <w:p>
      <w:pPr>
        <w:pStyle w:val="Heading2"/>
        <w:bidi/>
      </w:pPr>
      <w:r>
        <w:rPr>
          <w:lang w:val="ar_AE" w:bidi="ar_AE"/>
        </w:rPr>
        <w:t>اللاويّين 6: 3 (#3)</w:t>
      </w:r>
      <w:r>
        <w:rPr>
          <w:lang w:val="ar_AE" w:bidi="ar_AE"/>
        </w:rPr>
      </w:r>
    </w:p>
    <w:p>
      <w:pPr>
        <w:bidi/>
      </w:pPr>
      <w:r>
        <w:rPr>
          <w:lang w:val="ar_AE" w:bidi="ar_AE"/>
        </w:rPr>
      </w:r>
      <w:r>
        <w:rPr>
          <w:b/>
          <w:lang w:val="ar_AE" w:bidi="ar_AE"/>
        </w:rPr>
        <w:t>"وَحَلَفَ كَاذِبًا"</w:t>
      </w:r>
    </w:p>
    <w:p>
      <w:pPr>
        <w:bidi/>
      </w:pPr>
      <w:r>
        <w:rPr>
          <w:lang w:val="ar_AE" w:bidi="ar_AE"/>
        </w:rPr>
      </w:r>
      <w:r>
        <w:rPr>
          <w:lang w:val="ar_AE" w:bidi="ar_AE"/>
        </w:rPr>
        <w:t xml:space="preserve">إذا كانت لغتك لا تستخدم الأسماء المجردة للتعبير عن المفهوم وراء كلمة </w:t>
      </w:r>
      <w:r>
        <w:rPr>
          <w:b/>
          <w:lang w:val="ar_AE" w:bidi="ar_AE"/>
        </w:rPr>
        <w:t>الكذب (كاذب)</w:t>
      </w:r>
      <w:r>
        <w:rPr>
          <w:lang w:val="ar_AE" w:bidi="ar_AE"/>
        </w:rPr>
        <w:t>، يمكنك التعبير عن الفكرة نفسها بطرق أخرى. الترجمة البديلة: [أو يُقسِم وهو يكذب]</w:t>
      </w:r>
      <w:r>
        <w:rPr>
          <w:lang w:val="ar_AE" w:bidi="ar_AE"/>
        </w:rPr>
      </w:r>
      <w:r>
        <w:rPr>
          <w:lang w:val="ar_AE" w:bidi="ar_AE"/>
        </w:rPr>
      </w:r>
    </w:p>
    <w:p>
      <w:pPr>
        <w:bidi/>
      </w:pPr>
      <w:r>
        <w:rPr>
          <w:lang w:val="ar_AE" w:bidi="ar_AE"/>
        </w:rPr>
      </w:r>
    </w:p>
    <w:p>
      <w:pPr>
        <w:pStyle w:val="Heading2"/>
        <w:bidi/>
      </w:pPr>
      <w:r>
        <w:rPr>
          <w:lang w:val="ar_AE" w:bidi="ar_AE"/>
        </w:rPr>
        <w:t>اللاويّين 6: 4 (#1)</w:t>
      </w:r>
      <w:r>
        <w:rPr>
          <w:lang w:val="ar_AE" w:bidi="ar_AE"/>
        </w:rPr>
      </w:r>
    </w:p>
    <w:p>
      <w:pPr>
        <w:bidi/>
      </w:pPr>
      <w:r>
        <w:rPr>
          <w:lang w:val="ar_AE" w:bidi="ar_AE"/>
        </w:rPr>
      </w:r>
      <w:r>
        <w:rPr>
          <w:b/>
          <w:lang w:val="ar_AE" w:bidi="ar_AE"/>
        </w:rPr>
        <w:t>"فَإِذَا أَخْطَأَ وَأَذْنَبَ"</w:t>
      </w:r>
    </w:p>
    <w:p>
      <w:pPr>
        <w:bidi/>
      </w:pPr>
      <w:r>
        <w:rPr>
          <w:lang w:val="ar_AE" w:bidi="ar_AE"/>
        </w:rPr>
      </w:r>
      <w:r>
        <w:rPr>
          <w:lang w:val="ar_AE" w:bidi="ar_AE"/>
        </w:rPr>
        <w:t xml:space="preserve">انظر كيف ترجمت هذا التعبير في </w:t>
      </w:r>
      <w:hyperlink r:id="rId133">
        <w:r>
          <w:rPr>
            <w:lang w:val="ar_AE" w:bidi="ar_AE"/>
          </w:rPr>
          <w:rPr>
            <w:color w:val="0000EE"/>
            <w:u w:val="single"/>
          </w:rPr>
          <w:t>5:2</w:t>
        </w:r>
      </w:hyperlink>
      <w:r>
        <w:rPr>
          <w:lang w:val="ar_AE" w:bidi="ar_AE"/>
        </w:rPr>
        <w:t xml:space="preserve"> وفي جميع أنحاء الأصحاح السابق.</w:t>
      </w:r>
      <w:r>
        <w:rPr>
          <w:lang w:val="ar_AE" w:bidi="ar_AE"/>
        </w:rPr>
      </w:r>
      <w:r>
        <w:rPr>
          <w:lang w:val="ar_AE" w:bidi="ar_AE"/>
        </w:rPr>
      </w:r>
    </w:p>
    <w:p>
      <w:pPr>
        <w:bidi/>
      </w:pPr>
      <w:r>
        <w:rPr>
          <w:lang w:val="ar_AE" w:bidi="ar_AE"/>
        </w:rPr>
      </w:r>
    </w:p>
    <w:p>
      <w:pPr>
        <w:pStyle w:val="Heading2"/>
        <w:bidi/>
      </w:pPr>
      <w:r>
        <w:rPr>
          <w:lang w:val="ar_AE" w:bidi="ar_AE"/>
        </w:rPr>
        <w:t>اللاويّين 6: 4 (#2)</w:t>
      </w:r>
      <w:r>
        <w:rPr>
          <w:lang w:val="ar_AE" w:bidi="ar_AE"/>
        </w:rPr>
      </w:r>
    </w:p>
    <w:p>
      <w:pPr>
        <w:bidi/>
      </w:pPr>
      <w:r>
        <w:rPr>
          <w:lang w:val="ar_AE" w:bidi="ar_AE"/>
        </w:rPr>
      </w:r>
      <w:r>
        <w:rPr>
          <w:b/>
          <w:lang w:val="ar_AE" w:bidi="ar_AE"/>
        </w:rPr>
        <w:t>"الْمَسْلُوبَ الَّذِي سَلَبَهُ"</w:t>
      </w:r>
    </w:p>
    <w:p>
      <w:pPr>
        <w:bidi/>
      </w:pPr>
      <w:r>
        <w:rPr>
          <w:lang w:val="ar_AE" w:bidi="ar_AE"/>
        </w:rPr>
      </w:r>
      <w:r>
        <w:rPr>
          <w:lang w:val="ar_AE" w:bidi="ar_AE"/>
        </w:rPr>
        <w:t xml:space="preserve">هنا، الفعل والمفعول به يأتيان من نفس الجذر. فالعبارة </w:t>
      </w:r>
      <w:r>
        <w:rPr>
          <w:b/>
          <w:lang w:val="ar_AE" w:bidi="ar_AE"/>
        </w:rPr>
        <w:t>سَلَبَهُ</w:t>
      </w:r>
      <w:r>
        <w:rPr>
          <w:lang w:val="ar_AE" w:bidi="ar_AE"/>
        </w:rPr>
        <w:t xml:space="preserve"> تُترجم إلى فعل مرتبط بالاسم المترجم إلى </w:t>
      </w:r>
      <w:r>
        <w:rPr>
          <w:b/>
          <w:lang w:val="ar_AE" w:bidi="ar_AE"/>
        </w:rPr>
        <w:t>المسلوب</w:t>
      </w:r>
      <w:r>
        <w:rPr>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r>
        <w:rPr>
          <w:lang w:val="ar_AE" w:bidi="ar_AE"/>
        </w:rPr>
      </w:r>
      <w:r>
        <w:rPr>
          <w:lang w:val="ar_AE" w:bidi="ar_AE"/>
        </w:rPr>
      </w:r>
    </w:p>
    <w:p>
      <w:pPr>
        <w:bidi/>
      </w:pPr>
      <w:r>
        <w:rPr>
          <w:lang w:val="ar_AE" w:bidi="ar_AE"/>
        </w:rPr>
      </w:r>
    </w:p>
    <w:p>
      <w:pPr>
        <w:pStyle w:val="Heading2"/>
        <w:bidi/>
      </w:pPr>
      <w:r>
        <w:rPr>
          <w:lang w:val="ar_AE" w:bidi="ar_AE"/>
        </w:rPr>
        <w:t>اللاويّين 6: 4 (#3)</w:t>
      </w:r>
      <w:r>
        <w:rPr>
          <w:lang w:val="ar_AE" w:bidi="ar_AE"/>
        </w:rPr>
      </w:r>
    </w:p>
    <w:p>
      <w:pPr>
        <w:bidi/>
      </w:pPr>
      <w:r>
        <w:rPr>
          <w:lang w:val="ar_AE" w:bidi="ar_AE"/>
        </w:rPr>
      </w:r>
      <w:r>
        <w:rPr>
          <w:b/>
          <w:lang w:val="ar_AE" w:bidi="ar_AE"/>
        </w:rPr>
        <w:t>"أَوِ الْمُغْتَصَبَ الَّذِي اغْتَصَبَهُ"</w:t>
      </w:r>
    </w:p>
    <w:p>
      <w:pPr>
        <w:bidi/>
      </w:pPr>
      <w:r>
        <w:rPr>
          <w:lang w:val="ar_AE" w:bidi="ar_AE"/>
        </w:rPr>
      </w:r>
      <w:r>
        <w:rPr>
          <w:lang w:val="ar_AE" w:bidi="ar_AE"/>
        </w:rPr>
        <w:t xml:space="preserve">هنا، الفعل والمفعول به ينتميان إلى نفس الجذر. فالكلمة </w:t>
      </w:r>
      <w:r>
        <w:rPr>
          <w:b/>
          <w:lang w:val="ar_AE" w:bidi="ar_AE"/>
        </w:rPr>
        <w:t>اغتصبه</w:t>
      </w:r>
      <w:r>
        <w:rPr>
          <w:lang w:val="ar_AE" w:bidi="ar_AE"/>
        </w:rPr>
        <w:t xml:space="preserve"> تُترجم إلى فعل مرتبط بالاسم الذي يُترجم إلى </w:t>
      </w:r>
      <w:r>
        <w:rPr>
          <w:b/>
          <w:lang w:val="ar_AE" w:bidi="ar_AE"/>
        </w:rPr>
        <w:t>المُغْتَصَب</w:t>
      </w:r>
      <w:r>
        <w:rPr>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r>
        <w:rPr>
          <w:lang w:val="ar_AE" w:bidi="ar_AE"/>
        </w:rPr>
      </w:r>
      <w:r>
        <w:rPr>
          <w:lang w:val="ar_AE" w:bidi="ar_AE"/>
        </w:rPr>
      </w:r>
    </w:p>
    <w:p>
      <w:pPr>
        <w:bidi/>
      </w:pPr>
      <w:r>
        <w:rPr>
          <w:lang w:val="ar_AE" w:bidi="ar_AE"/>
        </w:rPr>
      </w:r>
    </w:p>
    <w:p>
      <w:pPr>
        <w:pStyle w:val="Heading2"/>
        <w:bidi/>
      </w:pPr>
      <w:r>
        <w:rPr>
          <w:lang w:val="ar_AE" w:bidi="ar_AE"/>
        </w:rPr>
        <w:t>اللاويّين 6: 4 (#4)</w:t>
      </w:r>
      <w:r>
        <w:rPr>
          <w:lang w:val="ar_AE" w:bidi="ar_AE"/>
        </w:rPr>
      </w:r>
    </w:p>
    <w:p>
      <w:pPr>
        <w:bidi/>
      </w:pPr>
      <w:r>
        <w:rPr>
          <w:lang w:val="ar_AE" w:bidi="ar_AE"/>
        </w:rPr>
      </w:r>
      <w:r>
        <w:rPr>
          <w:b/>
          <w:lang w:val="ar_AE" w:bidi="ar_AE"/>
        </w:rPr>
        <w:t>"أَوِ الْوَدِيعَةَ الَّتِي أُودِعَتْ عِنْدَهُ"</w:t>
      </w:r>
    </w:p>
    <w:p>
      <w:pPr>
        <w:bidi/>
      </w:pPr>
      <w:r>
        <w:rPr>
          <w:lang w:val="ar_AE" w:bidi="ar_AE"/>
        </w:rPr>
      </w:r>
      <w:r>
        <w:rPr>
          <w:lang w:val="ar_AE" w:bidi="ar_AE"/>
        </w:rPr>
        <w:t xml:space="preserve">هنا، يأتي الفعل والمفعول به من نفس الجذر. فالكلمة </w:t>
      </w:r>
      <w:r>
        <w:rPr>
          <w:b/>
          <w:lang w:val="ar_AE" w:bidi="ar_AE"/>
        </w:rPr>
        <w:t>أُودِعَت</w:t>
      </w:r>
      <w:r>
        <w:rPr>
          <w:lang w:val="ar_AE" w:bidi="ar_AE"/>
        </w:rPr>
        <w:t xml:space="preserve"> تُترجم إلى فعل مرتبط بالاسم المترجم إلى كلمة </w:t>
      </w:r>
      <w:r>
        <w:rPr>
          <w:b/>
          <w:lang w:val="ar_AE" w:bidi="ar_AE"/>
        </w:rPr>
        <w:t>الوديعة</w:t>
      </w:r>
      <w:r>
        <w:rPr>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r>
        <w:rPr>
          <w:lang w:val="ar_AE" w:bidi="ar_AE"/>
        </w:rPr>
      </w:r>
      <w:r>
        <w:rPr>
          <w:lang w:val="ar_AE" w:bidi="ar_AE"/>
        </w:rPr>
      </w:r>
    </w:p>
    <w:p>
      <w:pPr>
        <w:bidi/>
      </w:pPr>
      <w:r>
        <w:rPr>
          <w:lang w:val="ar_AE" w:bidi="ar_AE"/>
        </w:rPr>
      </w:r>
    </w:p>
    <w:p>
      <w:pPr>
        <w:pStyle w:val="Heading2"/>
        <w:bidi/>
      </w:pPr>
      <w:r>
        <w:rPr>
          <w:lang w:val="ar_AE" w:bidi="ar_AE"/>
        </w:rPr>
        <w:t>اللاويّين 6: 4 (#5)</w:t>
      </w:r>
      <w:r>
        <w:rPr>
          <w:lang w:val="ar_AE" w:bidi="ar_AE"/>
        </w:rPr>
      </w:r>
    </w:p>
    <w:p>
      <w:pPr>
        <w:bidi/>
      </w:pPr>
      <w:r>
        <w:rPr>
          <w:lang w:val="ar_AE" w:bidi="ar_AE"/>
        </w:rPr>
      </w:r>
      <w:r>
        <w:rPr>
          <w:b/>
          <w:lang w:val="ar_AE" w:bidi="ar_AE"/>
        </w:rPr>
        <w:t>"الَّتِي أُودِعَتْ عِنْدَهُ"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r>
        <w:rPr>
          <w:lang w:val="ar_AE" w:bidi="ar_AE"/>
        </w:rPr>
      </w:r>
      <w:r>
        <w:rPr>
          <w:lang w:val="ar_AE" w:bidi="ar_AE"/>
        </w:rPr>
      </w:r>
    </w:p>
    <w:p>
      <w:pPr>
        <w:bidi/>
      </w:pPr>
      <w:r>
        <w:rPr>
          <w:lang w:val="ar_AE" w:bidi="ar_AE"/>
        </w:rPr>
      </w:r>
    </w:p>
    <w:p>
      <w:pPr>
        <w:pStyle w:val="Heading2"/>
        <w:bidi/>
      </w:pPr>
      <w:r>
        <w:rPr>
          <w:lang w:val="ar_AE" w:bidi="ar_AE"/>
        </w:rPr>
        <w:t>اللاويّين 6: 5 (#1)</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الترجمة البديلة: [أو بأي طريقة حلف بها بخداع ولم يلتزم بقَسَمهِ]</w:t>
      </w:r>
      <w:r>
        <w:rPr>
          <w:lang w:val="ar_AE" w:bidi="ar_AE"/>
        </w:rPr>
      </w:r>
      <w:r>
        <w:rPr>
          <w:lang w:val="ar_AE" w:bidi="ar_AE"/>
        </w:rPr>
      </w:r>
    </w:p>
    <w:p>
      <w:pPr>
        <w:bidi/>
      </w:pPr>
      <w:r>
        <w:rPr>
          <w:lang w:val="ar_AE" w:bidi="ar_AE"/>
        </w:rPr>
      </w:r>
    </w:p>
    <w:p>
      <w:pPr>
        <w:pStyle w:val="Heading2"/>
        <w:bidi/>
      </w:pPr>
      <w:r>
        <w:rPr>
          <w:lang w:val="ar_AE" w:bidi="ar_AE"/>
        </w:rPr>
        <w:t>اللاويّين 6: 5 (#2)</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 xml:space="preserve">انظر كيف ترجمت التعبير الاصطلاحي المشابه في </w:t>
      </w:r>
      <w:hyperlink r:id="rId140">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5 (#3)</w:t>
      </w:r>
      <w:r>
        <w:rPr>
          <w:lang w:val="ar_AE" w:bidi="ar_AE"/>
        </w:rPr>
      </w:r>
    </w:p>
    <w:p>
      <w:pPr>
        <w:bidi/>
      </w:pPr>
      <w:r>
        <w:rPr>
          <w:lang w:val="ar_AE" w:bidi="ar_AE"/>
        </w:rPr>
      </w:r>
      <w:r>
        <w:rPr>
          <w:b/>
          <w:lang w:val="ar_AE" w:bidi="ar_AE"/>
        </w:rPr>
        <w:t>"بِرَأْسِهِ"</w:t>
      </w:r>
    </w:p>
    <w:p>
      <w:pPr>
        <w:bidi/>
      </w:pPr>
      <w:r>
        <w:rPr>
          <w:lang w:val="ar_AE" w:bidi="ar_AE"/>
        </w:rPr>
      </w:r>
      <w:r>
        <w:rPr>
          <w:lang w:val="ar_AE" w:bidi="ar_AE"/>
        </w:rPr>
        <w:t xml:space="preserve">التعبير </w:t>
      </w:r>
      <w:r>
        <w:rPr>
          <w:b/>
          <w:lang w:val="ar_AE" w:bidi="ar_AE"/>
        </w:rPr>
        <w:t>بِرَأْسِهِ</w:t>
      </w:r>
      <w:r>
        <w:rPr>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r>
        <w:rPr>
          <w:lang w:val="ar_AE" w:bidi="ar_AE"/>
        </w:rPr>
      </w:r>
      <w:r>
        <w:rPr>
          <w:lang w:val="ar_AE" w:bidi="ar_AE"/>
        </w:rPr>
      </w:r>
    </w:p>
    <w:p>
      <w:pPr>
        <w:bidi/>
      </w:pPr>
      <w:r>
        <w:rPr>
          <w:lang w:val="ar_AE" w:bidi="ar_AE"/>
        </w:rPr>
      </w:r>
    </w:p>
    <w:p>
      <w:pPr>
        <w:pStyle w:val="Heading2"/>
        <w:bidi/>
      </w:pPr>
      <w:r>
        <w:rPr>
          <w:lang w:val="ar_AE" w:bidi="ar_AE"/>
        </w:rPr>
        <w:t>اللاويّين 6: 5 (#4)</w:t>
      </w:r>
      <w:r>
        <w:rPr>
          <w:lang w:val="ar_AE" w:bidi="ar_AE"/>
        </w:rPr>
      </w:r>
    </w:p>
    <w:p>
      <w:pPr>
        <w:bidi/>
      </w:pPr>
      <w:r>
        <w:rPr>
          <w:lang w:val="ar_AE" w:bidi="ar_AE"/>
        </w:rPr>
      </w:r>
      <w:r>
        <w:rPr>
          <w:b/>
          <w:lang w:val="ar_AE" w:bidi="ar_AE"/>
        </w:rPr>
        <w:t>"وَيَزِيدُ عَلَيْهِ خُمْسَهُ"</w:t>
      </w:r>
    </w:p>
    <w:p>
      <w:pPr>
        <w:bidi/>
      </w:pPr>
      <w:r>
        <w:rPr>
          <w:lang w:val="ar_AE" w:bidi="ar_AE"/>
        </w:rPr>
      </w:r>
      <w:r>
        <w:rPr>
          <w:lang w:val="ar_AE" w:bidi="ar_AE"/>
        </w:rPr>
        <w:t xml:space="preserve">يُمثل </w:t>
      </w:r>
      <w:r>
        <w:rPr>
          <w:b/>
          <w:lang w:val="ar_AE" w:bidi="ar_AE"/>
        </w:rPr>
        <w:t>الخمس</w:t>
      </w:r>
      <w:r>
        <w:rPr>
          <w:lang w:val="ar_AE" w:bidi="ar_AE"/>
        </w:rPr>
        <w:t xml:space="preserve"> جزءًا واحدًا من خمسة أجزاء متساوية.</w:t>
      </w:r>
      <w:r>
        <w:rPr>
          <w:lang w:val="ar_AE" w:bidi="ar_AE"/>
        </w:rPr>
      </w:r>
      <w:r>
        <w:rPr>
          <w:lang w:val="ar_AE" w:bidi="ar_AE"/>
        </w:rPr>
      </w:r>
    </w:p>
    <w:p>
      <w:pPr>
        <w:bidi/>
      </w:pPr>
      <w:r>
        <w:rPr>
          <w:lang w:val="ar_AE" w:bidi="ar_AE"/>
        </w:rPr>
      </w:r>
    </w:p>
    <w:p>
      <w:pPr>
        <w:pStyle w:val="Heading2"/>
        <w:bidi/>
      </w:pPr>
      <w:r>
        <w:rPr>
          <w:lang w:val="ar_AE" w:bidi="ar_AE"/>
        </w:rPr>
        <w:t>اللاويّين 6: 5 (#5)</w:t>
      </w:r>
      <w:r>
        <w:rPr>
          <w:lang w:val="ar_AE" w:bidi="ar_AE"/>
        </w:rPr>
      </w:r>
    </w:p>
    <w:p>
      <w:pPr>
        <w:bidi/>
      </w:pPr>
      <w:r>
        <w:rPr>
          <w:lang w:val="ar_AE" w:bidi="ar_AE"/>
        </w:rPr>
      </w:r>
      <w:r>
        <w:rPr>
          <w:b/>
          <w:lang w:val="ar_AE" w:bidi="ar_AE"/>
        </w:rPr>
        <w:t>"إِلَى الَّذِي هُوَ لَهُ"</w:t>
      </w:r>
    </w:p>
    <w:p>
      <w:pPr>
        <w:bidi/>
      </w:pPr>
      <w:r>
        <w:rPr>
          <w:lang w:val="ar_AE" w:bidi="ar_AE"/>
        </w:rPr>
      </w:r>
      <w:r>
        <w:rPr>
          <w:lang w:val="ar_AE" w:bidi="ar_AE"/>
        </w:rPr>
        <w:t>الترجمة البديلة: [إلى من يخصَّه]</w:t>
      </w:r>
      <w:r>
        <w:rPr>
          <w:lang w:val="ar_AE" w:bidi="ar_AE"/>
        </w:rPr>
      </w:r>
      <w:r>
        <w:rPr>
          <w:lang w:val="ar_AE" w:bidi="ar_AE"/>
        </w:rPr>
      </w:r>
    </w:p>
    <w:p>
      <w:pPr>
        <w:bidi/>
      </w:pPr>
      <w:r>
        <w:rPr>
          <w:lang w:val="ar_AE" w:bidi="ar_AE"/>
        </w:rPr>
      </w:r>
    </w:p>
    <w:p>
      <w:pPr>
        <w:pStyle w:val="Heading2"/>
        <w:bidi/>
      </w:pPr>
      <w:r>
        <w:rPr>
          <w:lang w:val="ar_AE" w:bidi="ar_AE"/>
        </w:rPr>
        <w:t>اللاويّين 6: 5 (#6)</w:t>
      </w:r>
      <w:r>
        <w:rPr>
          <w:lang w:val="ar_AE" w:bidi="ar_AE"/>
        </w:rPr>
      </w:r>
    </w:p>
    <w:p>
      <w:pPr>
        <w:bidi/>
      </w:pPr>
      <w:r>
        <w:rPr>
          <w:lang w:val="ar_AE" w:bidi="ar_AE"/>
        </w:rPr>
      </w:r>
      <w:r>
        <w:rPr>
          <w:b/>
          <w:lang w:val="ar_AE" w:bidi="ar_AE"/>
        </w:rPr>
        <w:t>"يَدْفَعُهُ"</w:t>
      </w:r>
    </w:p>
    <w:p>
      <w:pPr>
        <w:bidi/>
      </w:pPr>
      <w:r>
        <w:rPr>
          <w:lang w:val="ar_AE" w:bidi="ar_AE"/>
        </w:rPr>
      </w:r>
      <w:r>
        <w:rPr>
          <w:lang w:val="ar_AE" w:bidi="ar_AE"/>
        </w:rPr>
        <w:t>يُشير الضمير المتصل في كلمة "</w:t>
      </w:r>
      <w:r>
        <w:rPr>
          <w:b/>
          <w:lang w:val="ar_AE" w:bidi="ar_AE"/>
        </w:rPr>
        <w:t>يَدْفَعُهُ"</w:t>
      </w:r>
      <w:r>
        <w:rPr>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r>
        <w:rPr>
          <w:lang w:val="ar_AE" w:bidi="ar_AE"/>
        </w:rPr>
      </w:r>
      <w:r>
        <w:rPr>
          <w:lang w:val="ar_AE" w:bidi="ar_AE"/>
        </w:rPr>
      </w:r>
    </w:p>
    <w:p>
      <w:pPr>
        <w:bidi/>
      </w:pPr>
      <w:r>
        <w:rPr>
          <w:lang w:val="ar_AE" w:bidi="ar_AE"/>
        </w:rPr>
      </w:r>
    </w:p>
    <w:p>
      <w:pPr>
        <w:pStyle w:val="Heading2"/>
        <w:bidi/>
      </w:pPr>
      <w:r>
        <w:rPr>
          <w:lang w:val="ar_AE" w:bidi="ar_AE"/>
        </w:rPr>
        <w:t>اللاويّين 6: 5 (#7)</w:t>
      </w:r>
      <w:r>
        <w:rPr>
          <w:lang w:val="ar_AE" w:bidi="ar_AE"/>
        </w:rPr>
      </w:r>
    </w:p>
    <w:p>
      <w:pPr>
        <w:bidi/>
      </w:pPr>
      <w:r>
        <w:rPr>
          <w:lang w:val="ar_AE" w:bidi="ar_AE"/>
        </w:rPr>
      </w:r>
      <w:r>
        <w:rPr>
          <w:b/>
          <w:lang w:val="ar_AE" w:bidi="ar_AE"/>
        </w:rPr>
        <w:t>"يَوْمَ ذَبِيحَةِ إِثْمِهِ"</w:t>
      </w:r>
    </w:p>
    <w:p>
      <w:pPr>
        <w:bidi/>
      </w:pPr>
      <w:r>
        <w:rPr>
          <w:lang w:val="ar_AE" w:bidi="ar_AE"/>
        </w:rPr>
      </w:r>
      <w:r>
        <w:rPr>
          <w:lang w:val="ar_AE" w:bidi="ar_AE"/>
        </w:rPr>
        <w:t xml:space="preserve">هنا، يستخدم التعبير </w:t>
      </w:r>
      <w:r>
        <w:rPr>
          <w:b/>
          <w:lang w:val="ar_AE" w:bidi="ar_AE"/>
        </w:rPr>
        <w:t>يوم إثمه</w:t>
      </w:r>
      <w:r>
        <w:rPr>
          <w:lang w:val="ar_AE" w:bidi="ar_AE"/>
        </w:rPr>
        <w:t xml:space="preserve"> (وفقًا للترجمة الإنجليزية) صيغة الملكية لوصف إما: (1) أي </w:t>
      </w:r>
      <w:r>
        <w:rPr>
          <w:b/>
          <w:lang w:val="ar_AE" w:bidi="ar_AE"/>
        </w:rPr>
        <w:t>يوم</w:t>
      </w:r>
      <w:r>
        <w:rPr>
          <w:lang w:val="ar_AE" w:bidi="ar_AE"/>
        </w:rPr>
        <w:t xml:space="preserve"> يتميز بالاعتراف بـ</w:t>
      </w:r>
      <w:r>
        <w:rPr>
          <w:b/>
          <w:lang w:val="ar_AE" w:bidi="ar_AE"/>
        </w:rPr>
        <w:t>الإثم</w:t>
      </w:r>
      <w:r>
        <w:rPr>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r>
        <w:rPr>
          <w:lang w:val="ar_AE" w:bidi="ar_AE"/>
        </w:rPr>
      </w:r>
      <w:r>
        <w:rPr>
          <w:lang w:val="ar_AE" w:bidi="ar_AE"/>
        </w:rPr>
      </w:r>
    </w:p>
    <w:p>
      <w:pPr>
        <w:bidi/>
      </w:pPr>
      <w:r>
        <w:rPr>
          <w:lang w:val="ar_AE" w:bidi="ar_AE"/>
        </w:rPr>
      </w:r>
    </w:p>
    <w:p>
      <w:pPr>
        <w:pStyle w:val="Heading2"/>
        <w:bidi/>
      </w:pPr>
      <w:r>
        <w:rPr>
          <w:lang w:val="ar_AE" w:bidi="ar_AE"/>
        </w:rPr>
        <w:t>اللاويّين 6: 5 (#8)</w:t>
      </w:r>
      <w:r>
        <w:rPr>
          <w:lang w:val="ar_AE" w:bidi="ar_AE"/>
        </w:rPr>
      </w:r>
    </w:p>
    <w:p>
      <w:pPr>
        <w:bidi/>
      </w:pPr>
      <w:r>
        <w:rPr>
          <w:lang w:val="ar_AE" w:bidi="ar_AE"/>
        </w:rPr>
      </w:r>
      <w:r>
        <w:rPr>
          <w:b/>
          <w:lang w:val="ar_AE" w:bidi="ar_AE"/>
        </w:rPr>
        <w:t>"يَوْمَ ذَبِيحَةِ إِثْمِهِ"</w:t>
      </w:r>
    </w:p>
    <w:p>
      <w:pPr>
        <w:bidi/>
      </w:pPr>
      <w:r>
        <w:rPr>
          <w:lang w:val="ar_AE" w:bidi="ar_AE"/>
        </w:rPr>
      </w:r>
      <w:r>
        <w:rPr>
          <w:lang w:val="ar_AE" w:bidi="ar_AE"/>
        </w:rPr>
        <w:t xml:space="preserve">هنا، الاسم المجرد </w:t>
      </w:r>
      <w:r>
        <w:rPr>
          <w:b/>
          <w:lang w:val="ar_AE" w:bidi="ar_AE"/>
        </w:rPr>
        <w:t>الإثم</w:t>
      </w:r>
      <w:r>
        <w:rPr>
          <w:lang w:val="ar_AE" w:bidi="ar_AE"/>
        </w:rPr>
        <w:t xml:space="preserve"> لا يشير إلى ذبيحة الإثم نفسها، التي أشار إليها نفس التعبير في </w:t>
      </w:r>
      <w:hyperlink r:id="rId135">
        <w:r>
          <w:rPr>
            <w:lang w:val="ar_AE" w:bidi="ar_AE"/>
          </w:rPr>
          <w:rPr>
            <w:color w:val="0000EE"/>
            <w:u w:val="single"/>
          </w:rPr>
          <w:t>5:6</w:t>
        </w:r>
      </w:hyperlink>
      <w:r>
        <w:rPr>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hyperlink r:id="rId141">
        <w:r>
          <w:rPr>
            <w:lang w:val="ar_AE" w:bidi="ar_AE"/>
          </w:rPr>
          <w:rPr>
            <w:color w:val="0000EE"/>
            <w:u w:val="single"/>
          </w:rPr>
          <w:t>6:4</w:t>
        </w:r>
      </w:hyperlink>
      <w:r>
        <w:rPr>
          <w:lang w:val="ar_AE" w:bidi="ar_AE"/>
        </w:rPr>
        <w:t>. الترجمة البديلة: [في اليوم الذي يصبح فيه مذنبًا] أو (2) يوم تقديم الشخص ذبيحة الإثم. الترجمة البديلة: [في اليوم الذي يقدم فيه ذبيحة إثمه]</w:t>
      </w:r>
      <w:r>
        <w:rPr>
          <w:lang w:val="ar_AE" w:bidi="ar_AE"/>
        </w:rPr>
      </w:r>
      <w:r>
        <w:rPr>
          <w:lang w:val="ar_AE" w:bidi="ar_AE"/>
        </w:rPr>
      </w:r>
    </w:p>
    <w:p>
      <w:pPr>
        <w:bidi/>
      </w:pPr>
      <w:r>
        <w:rPr>
          <w:lang w:val="ar_AE" w:bidi="ar_AE"/>
        </w:rPr>
      </w:r>
    </w:p>
    <w:p>
      <w:pPr>
        <w:pStyle w:val="Heading2"/>
        <w:bidi/>
      </w:pPr>
      <w:r>
        <w:rPr>
          <w:lang w:val="ar_AE" w:bidi="ar_AE"/>
        </w:rPr>
        <w:t>اللاويّين 6: 6 (#1)</w:t>
      </w:r>
      <w:r>
        <w:rPr>
          <w:lang w:val="ar_AE" w:bidi="ar_AE"/>
        </w:rPr>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كما هو الحال في </w:t>
      </w:r>
      <w:hyperlink r:id="rId135">
        <w:r>
          <w:rPr>
            <w:lang w:val="ar_AE" w:bidi="ar_AE"/>
          </w:rPr>
          <w:rPr>
            <w:color w:val="0000EE"/>
            <w:u w:val="single"/>
          </w:rPr>
          <w:t>5:6</w:t>
        </w:r>
      </w:hyperlink>
      <w:r>
        <w:rPr>
          <w:lang w:val="ar_AE" w:bidi="ar_AE"/>
        </w:rPr>
        <w:t xml:space="preserve">، هنا، فإن كلمة </w:t>
      </w:r>
      <w:r>
        <w:rPr>
          <w:b/>
          <w:lang w:val="ar_AE" w:bidi="ar_AE"/>
        </w:rPr>
        <w:t>إثمه</w:t>
      </w:r>
      <w:r>
        <w:rPr>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r>
        <w:rPr>
          <w:lang w:val="ar_AE" w:bidi="ar_AE"/>
        </w:rPr>
      </w:r>
      <w:r>
        <w:rPr>
          <w:lang w:val="ar_AE" w:bidi="ar_AE"/>
        </w:rPr>
      </w:r>
    </w:p>
    <w:p>
      <w:pPr>
        <w:bidi/>
      </w:pPr>
      <w:r>
        <w:rPr>
          <w:lang w:val="ar_AE" w:bidi="ar_AE"/>
        </w:rPr>
      </w:r>
    </w:p>
    <w:p>
      <w:pPr>
        <w:pStyle w:val="Heading2"/>
        <w:bidi/>
      </w:pPr>
      <w:r>
        <w:rPr>
          <w:lang w:val="ar_AE" w:bidi="ar_AE"/>
        </w:rPr>
        <w:t>اللاويّين 6: 6 (#2)</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7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حضرة الرب] أو [في محيط الخيمة المُقَدَّسة،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6: 7 (#2)</w:t>
      </w:r>
      <w:r>
        <w:rPr>
          <w:lang w:val="ar_AE" w:bidi="ar_AE"/>
        </w:rPr>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r>
        <w:rPr>
          <w:lang w:val="ar_AE" w:bidi="ar_AE"/>
        </w:rPr>
      </w:r>
      <w:r>
        <w:rPr>
          <w:lang w:val="ar_AE" w:bidi="ar_AE"/>
        </w:rPr>
      </w:r>
    </w:p>
    <w:p>
      <w:pPr>
        <w:bidi/>
      </w:pPr>
      <w:r>
        <w:rPr>
          <w:lang w:val="ar_AE" w:bidi="ar_AE"/>
        </w:rPr>
      </w:r>
    </w:p>
    <w:p>
      <w:pPr>
        <w:pStyle w:val="Heading2"/>
        <w:bidi/>
      </w:pPr>
      <w:r>
        <w:rPr>
          <w:lang w:val="ar_AE" w:bidi="ar_AE"/>
        </w:rPr>
        <w:t>اللاويّين 6: 7 (#3)</w:t>
      </w:r>
      <w:r>
        <w:rPr>
          <w:lang w:val="ar_AE" w:bidi="ar_AE"/>
        </w:rPr>
      </w:r>
    </w:p>
    <w:p>
      <w:pPr>
        <w:bidi/>
      </w:pPr>
      <w:r>
        <w:rPr>
          <w:lang w:val="ar_AE" w:bidi="ar_AE"/>
        </w:rPr>
      </w:r>
      <w:r>
        <w:rPr>
          <w:b/>
          <w:lang w:val="ar_AE" w:bidi="ar_AE"/>
        </w:rPr>
        <w:t>"فِي الشَّيْءِ مِنْ كُلِّ مَا فَعَلَهُ مُذْنِبًا بِهِ"</w:t>
      </w:r>
    </w:p>
    <w:p>
      <w:pPr>
        <w:bidi/>
      </w:pPr>
      <w:r>
        <w:rPr>
          <w:lang w:val="ar_AE" w:bidi="ar_AE"/>
        </w:rPr>
      </w:r>
      <w:r>
        <w:rPr>
          <w:lang w:val="ar_AE" w:bidi="ar_AE"/>
        </w:rPr>
        <w:t>في عبارة "</w:t>
      </w:r>
      <w:r>
        <w:rPr>
          <w:b/>
          <w:lang w:val="ar_AE" w:bidi="ar_AE"/>
        </w:rPr>
        <w:t>مِنْ كُلِّ مَا فَعَلَهُ مُذْنِبًا بِهِ"</w:t>
      </w:r>
      <w:r>
        <w:rPr>
          <w:lang w:val="ar_AE" w:bidi="ar_AE"/>
        </w:rPr>
        <w:t xml:space="preserve"> فإن الاسم المجرد </w:t>
      </w:r>
      <w:r>
        <w:rPr>
          <w:b/>
          <w:lang w:val="ar_AE" w:bidi="ar_AE"/>
        </w:rPr>
        <w:t>مُذنِبًا</w:t>
      </w:r>
      <w:r>
        <w:rPr>
          <w:lang w:val="ar_AE" w:bidi="ar_AE"/>
        </w:rPr>
        <w:t xml:space="preserve"> ليس هو المفعول به غير المباشر للفعل </w:t>
      </w:r>
      <w:r>
        <w:rPr>
          <w:b/>
          <w:lang w:val="ar_AE" w:bidi="ar_AE"/>
        </w:rPr>
        <w:t>فعله</w:t>
      </w:r>
      <w:r>
        <w:rPr>
          <w:lang w:val="ar_AE" w:bidi="ar_AE"/>
        </w:rPr>
        <w:t xml:space="preserve">، بل هو نتيجته أو عاقبته. بمعنى آخر، فإن </w:t>
      </w:r>
      <w:r>
        <w:rPr>
          <w:b/>
          <w:lang w:val="ar_AE" w:bidi="ar_AE"/>
        </w:rPr>
        <w:t>ذنب</w:t>
      </w:r>
      <w:r>
        <w:rPr>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r>
        <w:rPr>
          <w:lang w:val="ar_AE" w:bidi="ar_AE"/>
        </w:rPr>
      </w:r>
      <w:r>
        <w:rPr>
          <w:lang w:val="ar_AE" w:bidi="ar_AE"/>
        </w:rPr>
      </w:r>
    </w:p>
    <w:p>
      <w:pPr>
        <w:bidi/>
      </w:pPr>
      <w:r>
        <w:rPr>
          <w:lang w:val="ar_AE" w:bidi="ar_AE"/>
        </w:rPr>
      </w:r>
    </w:p>
    <w:p>
      <w:pPr>
        <w:pStyle w:val="Heading2"/>
        <w:bidi/>
      </w:pPr>
      <w:r>
        <w:rPr>
          <w:lang w:val="ar_AE" w:bidi="ar_AE"/>
        </w:rPr>
        <w:t>اللاويّين 6: 7 (#4)</w:t>
      </w:r>
      <w:r>
        <w:rPr>
          <w:lang w:val="ar_AE" w:bidi="ar_AE"/>
        </w:rPr>
      </w:r>
    </w:p>
    <w:p>
      <w:pPr>
        <w:bidi/>
      </w:pPr>
      <w:r>
        <w:rPr>
          <w:lang w:val="ar_AE" w:bidi="ar_AE"/>
        </w:rPr>
      </w:r>
      <w:r>
        <w:rPr>
          <w:b/>
          <w:lang w:val="ar_AE" w:bidi="ar_AE"/>
        </w:rPr>
        <w:t>"مِنْ كُلِّ مَا فَعَلَهُ مُذْنِبًا بِهِ"</w:t>
      </w:r>
    </w:p>
    <w:p>
      <w:pPr>
        <w:bidi/>
      </w:pPr>
      <w:r>
        <w:rPr>
          <w:lang w:val="ar_AE" w:bidi="ar_AE"/>
        </w:rPr>
      </w:r>
      <w:r>
        <w:rPr>
          <w:lang w:val="ar_AE" w:bidi="ar_AE"/>
        </w:rPr>
        <w:t xml:space="preserve">الضمائر المتصلة في الكلمتين </w:t>
      </w:r>
      <w:r>
        <w:rPr>
          <w:b/>
          <w:lang w:val="ar_AE" w:bidi="ar_AE"/>
        </w:rPr>
        <w:t xml:space="preserve">فعله </w:t>
      </w:r>
      <w:r>
        <w:rPr>
          <w:lang w:val="ar_AE" w:bidi="ar_AE"/>
        </w:rPr>
        <w:t>و</w:t>
      </w:r>
      <w:r>
        <w:rPr>
          <w:b/>
          <w:lang w:val="ar_AE" w:bidi="ar_AE"/>
        </w:rPr>
        <w:t>به</w:t>
      </w:r>
      <w:r>
        <w:rPr>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r>
        <w:rPr>
          <w:lang w:val="ar_AE" w:bidi="ar_AE"/>
        </w:rPr>
      </w:r>
      <w:r>
        <w:rPr>
          <w:lang w:val="ar_AE" w:bidi="ar_AE"/>
        </w:rPr>
      </w:r>
    </w:p>
    <w:p>
      <w:pPr>
        <w:bidi/>
      </w:pPr>
      <w:r>
        <w:rPr>
          <w:lang w:val="ar_AE" w:bidi="ar_AE"/>
        </w:rPr>
      </w:r>
    </w:p>
    <w:p>
      <w:pPr>
        <w:pStyle w:val="Heading2"/>
        <w:bidi/>
      </w:pPr>
      <w:r>
        <w:rPr>
          <w:lang w:val="ar_AE" w:bidi="ar_AE"/>
        </w:rPr>
        <w:t>اللاويّين 6: 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6: 8–9 (#1)</w:t>
      </w:r>
      <w:r>
        <w:rPr>
          <w:lang w:val="ar_AE" w:bidi="ar_AE"/>
        </w:rPr>
      </w:r>
    </w:p>
    <w:p>
      <w:pPr>
        <w:bidi/>
      </w:pPr>
      <w:r>
        <w:rPr>
          <w:lang w:val="ar_AE" w:bidi="ar_AE"/>
        </w:rPr>
      </w:r>
      <w:r>
        <w:rPr>
          <w:b/>
          <w:lang w:val="ar_AE" w:bidi="ar_AE"/>
        </w:rPr>
        <w:t>"قَائِلًا: "أَوْصِ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r>
        <w:rPr>
          <w:lang w:val="ar_AE" w:bidi="ar_AE"/>
        </w:rPr>
      </w:r>
      <w:r>
        <w:rPr>
          <w:lang w:val="ar_AE" w:bidi="ar_AE"/>
        </w:rPr>
      </w:r>
    </w:p>
    <w:p>
      <w:pPr>
        <w:bidi/>
      </w:pPr>
      <w:r>
        <w:rPr>
          <w:lang w:val="ar_AE" w:bidi="ar_AE"/>
        </w:rPr>
      </w:r>
    </w:p>
    <w:p>
      <w:pPr>
        <w:pStyle w:val="Heading2"/>
        <w:bidi/>
      </w:pPr>
      <w:r>
        <w:rPr>
          <w:lang w:val="ar_AE" w:bidi="ar_AE"/>
        </w:rPr>
        <w:t>اللاويّين 6: 9 (#1)</w:t>
      </w:r>
      <w:r>
        <w:rPr>
          <w:lang w:val="ar_AE" w:bidi="ar_AE"/>
        </w:rPr>
      </w:r>
    </w:p>
    <w:p>
      <w:pPr>
        <w:bidi/>
      </w:pPr>
      <w:r>
        <w:rPr>
          <w:lang w:val="ar_AE" w:bidi="ar_AE"/>
        </w:rPr>
      </w:r>
      <w:r>
        <w:rPr>
          <w:b/>
          <w:lang w:val="ar_AE" w:bidi="ar_AE"/>
        </w:rPr>
        <w:t>"هَارُونَ وَبَنِيهِ"</w:t>
      </w:r>
    </w:p>
    <w:p>
      <w:pPr>
        <w:bidi/>
      </w:pPr>
      <w:r>
        <w:rPr>
          <w:lang w:val="ar_AE" w:bidi="ar_AE"/>
        </w:rPr>
      </w:r>
      <w:r>
        <w:rPr>
          <w:lang w:val="ar_AE" w:bidi="ar_AE"/>
        </w:rPr>
        <w:t xml:space="preserve">كما في </w:t>
      </w:r>
      <w:hyperlink r:id="rId72">
        <w:r>
          <w:rPr>
            <w:lang w:val="ar_AE" w:bidi="ar_AE"/>
          </w:rPr>
          <w:rPr>
            <w:color w:val="0000EE"/>
            <w:u w:val="single"/>
          </w:rPr>
          <w:t>2:2</w:t>
        </w:r>
      </w:hyperlink>
      <w:r>
        <w:rPr>
          <w:lang w:val="ar_AE" w:bidi="ar_AE"/>
        </w:rPr>
        <w:t xml:space="preserve">، في الوقت الذي كان الرب يتحدث فيه إلى موسى من خيمة الاجتماع، كان </w:t>
      </w:r>
      <w:r>
        <w:rPr>
          <w:b/>
          <w:lang w:val="ar_AE" w:bidi="ar_AE"/>
        </w:rPr>
        <w:t>هارون</w:t>
      </w:r>
      <w:r>
        <w:rPr>
          <w:lang w:val="ar_AE" w:bidi="ar_AE"/>
        </w:rPr>
        <w:t xml:space="preserve"> و</w:t>
      </w:r>
      <w:r>
        <w:rPr>
          <w:b/>
          <w:lang w:val="ar_AE" w:bidi="ar_AE"/>
        </w:rPr>
        <w:t>أبناؤه</w:t>
      </w:r>
      <w:r>
        <w:rPr>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r>
        <w:rPr>
          <w:lang w:val="ar_AE" w:bidi="ar_AE"/>
        </w:rPr>
      </w:r>
      <w:r>
        <w:rPr>
          <w:lang w:val="ar_AE" w:bidi="ar_AE"/>
        </w:rPr>
      </w:r>
    </w:p>
    <w:p>
      <w:pPr>
        <w:bidi/>
      </w:pPr>
      <w:r>
        <w:rPr>
          <w:lang w:val="ar_AE" w:bidi="ar_AE"/>
        </w:rPr>
      </w:r>
    </w:p>
    <w:p>
      <w:pPr>
        <w:pStyle w:val="Heading2"/>
        <w:bidi/>
      </w:pPr>
      <w:r>
        <w:rPr>
          <w:lang w:val="ar_AE" w:bidi="ar_AE"/>
        </w:rPr>
        <w:t>اللاويّين 6: 9 (#2)</w:t>
      </w:r>
      <w:r>
        <w:rPr>
          <w:lang w:val="ar_AE" w:bidi="ar_AE"/>
        </w:rPr>
      </w:r>
    </w:p>
    <w:p>
      <w:pPr>
        <w:bidi/>
      </w:pPr>
      <w:r>
        <w:rPr>
          <w:lang w:val="ar_AE" w:bidi="ar_AE"/>
        </w:rPr>
      </w:r>
      <w:r>
        <w:rPr>
          <w:b/>
          <w:lang w:val="ar_AE" w:bidi="ar_AE"/>
        </w:rPr>
        <w:t>"هذِهِ شَرِيعَةُ الْمُحْرَقَةِ"</w:t>
      </w:r>
    </w:p>
    <w:p>
      <w:pPr>
        <w:bidi/>
      </w:pPr>
      <w:r>
        <w:rPr>
          <w:lang w:val="ar_AE" w:bidi="ar_AE"/>
        </w:rPr>
      </w:r>
      <w:r>
        <w:rPr>
          <w:lang w:val="ar_AE" w:bidi="ar_AE"/>
        </w:rPr>
        <w:t xml:space="preserve">هنا، يُستخدم تعبير </w:t>
      </w:r>
      <w:r>
        <w:rPr>
          <w:b/>
          <w:lang w:val="ar_AE" w:bidi="ar_AE"/>
        </w:rPr>
        <w:t>شريعة المحرقة</w:t>
      </w:r>
      <w:r>
        <w:rPr>
          <w:lang w:val="ar_AE" w:bidi="ar_AE"/>
        </w:rPr>
        <w:t xml:space="preserve"> بصيغة الملكية لوصف الشريعة المتعلِّقة بـ</w:t>
      </w:r>
      <w:r>
        <w:rPr>
          <w:b/>
          <w:lang w:val="ar_AE" w:bidi="ar_AE"/>
        </w:rPr>
        <w:t>المحرقة</w:t>
      </w:r>
      <w:r>
        <w:rPr>
          <w:lang w:val="ar_AE" w:bidi="ar_AE"/>
        </w:rPr>
        <w:t>. الترجمة البديلة: [الأحكام والتعليمات المتعلقة بكيفية تقديم الكاهن للمحرقة]</w:t>
      </w:r>
      <w:r>
        <w:rPr>
          <w:lang w:val="ar_AE" w:bidi="ar_AE"/>
        </w:rPr>
      </w:r>
      <w:r>
        <w:rPr>
          <w:lang w:val="ar_AE" w:bidi="ar_AE"/>
        </w:rPr>
      </w:r>
    </w:p>
    <w:p>
      <w:pPr>
        <w:bidi/>
      </w:pPr>
      <w:r>
        <w:rPr>
          <w:lang w:val="ar_AE" w:bidi="ar_AE"/>
        </w:rPr>
      </w:r>
    </w:p>
    <w:p>
      <w:pPr>
        <w:pStyle w:val="Heading2"/>
        <w:bidi/>
      </w:pPr>
      <w:r>
        <w:rPr>
          <w:lang w:val="ar_AE" w:bidi="ar_AE"/>
        </w:rPr>
        <w:t>اللاويّين 6: 9 (#3)</w:t>
      </w:r>
      <w:r>
        <w:rPr>
          <w:lang w:val="ar_AE" w:bidi="ar_AE"/>
        </w:rPr>
      </w:r>
    </w:p>
    <w:p>
      <w:pPr>
        <w:bidi/>
      </w:pPr>
      <w:r>
        <w:rPr>
          <w:lang w:val="ar_AE" w:bidi="ar_AE"/>
        </w:rPr>
      </w:r>
      <w:r>
        <w:rPr>
          <w:b/>
          <w:lang w:val="ar_AE" w:bidi="ar_AE"/>
        </w:rPr>
        <w:t>"هِيَ الْمُحْرَقَةُ تَكُونُ عَلَى الْمَوْقِدَةِ فَوْقَ الْمَذْبَحِ"</w:t>
      </w:r>
    </w:p>
    <w:p>
      <w:pPr>
        <w:bidi/>
      </w:pPr>
      <w:r>
        <w:rPr>
          <w:lang w:val="ar_AE" w:bidi="ar_AE"/>
        </w:rPr>
      </w:r>
      <w:r>
        <w:rPr>
          <w:lang w:val="ar_AE" w:bidi="ar_AE"/>
        </w:rPr>
        <w:t>الترجمة البديلة: [هي، المحرقة، تكون على الموقدة، فوق المذبح]</w:t>
      </w:r>
      <w:r>
        <w:rPr>
          <w:lang w:val="ar_AE" w:bidi="ar_AE"/>
        </w:rPr>
      </w:r>
      <w:r>
        <w:rPr>
          <w:lang w:val="ar_AE" w:bidi="ar_AE"/>
        </w:rPr>
      </w:r>
    </w:p>
    <w:p>
      <w:pPr>
        <w:bidi/>
      </w:pPr>
      <w:r>
        <w:rPr>
          <w:lang w:val="ar_AE" w:bidi="ar_AE"/>
        </w:rPr>
      </w:r>
    </w:p>
    <w:p>
      <w:pPr>
        <w:pStyle w:val="Heading2"/>
        <w:bidi/>
      </w:pPr>
      <w:r>
        <w:rPr>
          <w:lang w:val="ar_AE" w:bidi="ar_AE"/>
        </w:rPr>
        <w:t>اللاويّين 6: 9 (#4)</w:t>
      </w:r>
      <w:r>
        <w:rPr>
          <w:lang w:val="ar_AE" w:bidi="ar_AE"/>
        </w:rPr>
      </w:r>
    </w:p>
    <w:p>
      <w:pPr>
        <w:bidi/>
      </w:pPr>
      <w:r>
        <w:rPr>
          <w:lang w:val="ar_AE" w:bidi="ar_AE"/>
        </w:rPr>
      </w:r>
      <w:r>
        <w:rPr>
          <w:b/>
          <w:lang w:val="ar_AE" w:bidi="ar_AE"/>
        </w:rPr>
        <w:t>"عَلَى الْمَوْقِدَةِ فَوْقَ الْمَذْبَحِ"</w:t>
      </w:r>
    </w:p>
    <w:p>
      <w:pPr>
        <w:bidi/>
      </w:pPr>
      <w:r>
        <w:rPr>
          <w:lang w:val="ar_AE" w:bidi="ar_AE"/>
        </w:rPr>
      </w:r>
      <w:r>
        <w:rPr>
          <w:lang w:val="ar_AE" w:bidi="ar_AE"/>
        </w:rPr>
        <w:t xml:space="preserve">يشير تعبير </w:t>
      </w:r>
      <w:r>
        <w:rPr>
          <w:b/>
          <w:lang w:val="ar_AE" w:bidi="ar_AE"/>
        </w:rPr>
        <w:t>الْمَوْقِدَةِ فَوْقَ الْمَذْبَحِ</w:t>
      </w:r>
      <w:r>
        <w:rPr>
          <w:lang w:val="ar_AE" w:bidi="ar_AE"/>
        </w:rPr>
        <w:t xml:space="preserve"> إلى أرضية منطقة اتقاد النار في المذبح، حيث كانت الجمرات والخشب توضع وتحترق، وتُحرَق </w:t>
      </w:r>
      <w:r>
        <w:rPr>
          <w:b/>
          <w:lang w:val="ar_AE" w:bidi="ar_AE"/>
        </w:rPr>
        <w:t>المحرقة</w:t>
      </w:r>
      <w:r>
        <w:rPr>
          <w:lang w:val="ar_AE" w:bidi="ar_AE"/>
        </w:rPr>
        <w:t xml:space="preserve"> فوق النار باستمرار حتى تحترق بالكامل بالنار الموجودة </w:t>
      </w:r>
      <w:r>
        <w:rPr>
          <w:b/>
          <w:lang w:val="ar_AE" w:bidi="ar_AE"/>
        </w:rPr>
        <w:t>على الموقدة</w:t>
      </w:r>
      <w:r>
        <w:rPr>
          <w:lang w:val="ar_AE" w:bidi="ar_AE"/>
        </w:rPr>
        <w:t>. الترجمة البديلة: [على الموقدة الخاصة بالمذبح]</w:t>
      </w:r>
      <w:r>
        <w:rPr>
          <w:lang w:val="ar_AE" w:bidi="ar_AE"/>
        </w:rPr>
      </w:r>
      <w:r>
        <w:rPr>
          <w:lang w:val="ar_AE" w:bidi="ar_AE"/>
        </w:rPr>
      </w:r>
    </w:p>
    <w:p>
      <w:pPr>
        <w:bidi/>
      </w:pPr>
      <w:r>
        <w:rPr>
          <w:lang w:val="ar_AE" w:bidi="ar_AE"/>
        </w:rPr>
      </w:r>
    </w:p>
    <w:p>
      <w:pPr>
        <w:pStyle w:val="Heading2"/>
        <w:bidi/>
      </w:pPr>
      <w:r>
        <w:rPr>
          <w:lang w:val="ar_AE" w:bidi="ar_AE"/>
        </w:rPr>
        <w:t>اللاويّين 6: 9 (#5)</w:t>
      </w:r>
      <w:r>
        <w:rPr>
          <w:lang w:val="ar_AE" w:bidi="ar_AE"/>
        </w:rPr>
      </w:r>
    </w:p>
    <w:p>
      <w:pPr>
        <w:bidi/>
      </w:pPr>
      <w:r>
        <w:rPr>
          <w:lang w:val="ar_AE" w:bidi="ar_AE"/>
        </w:rPr>
      </w:r>
      <w:r>
        <w:rPr>
          <w:b/>
          <w:lang w:val="ar_AE" w:bidi="ar_AE"/>
        </w:rPr>
        <w:t>"وَنَارُ الْمَذْبَحِ تَتَّقِدُ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r>
        <w:rPr>
          <w:lang w:val="ar_AE" w:bidi="ar_AE"/>
        </w:rPr>
      </w:r>
      <w:r>
        <w:rPr>
          <w:lang w:val="ar_AE" w:bidi="ar_AE"/>
        </w:rPr>
      </w:r>
    </w:p>
    <w:p>
      <w:pPr>
        <w:bidi/>
      </w:pPr>
      <w:r>
        <w:rPr>
          <w:lang w:val="ar_AE" w:bidi="ar_AE"/>
        </w:rPr>
      </w:r>
    </w:p>
    <w:p>
      <w:pPr>
        <w:pStyle w:val="Heading2"/>
        <w:bidi/>
      </w:pPr>
      <w:r>
        <w:rPr>
          <w:lang w:val="ar_AE" w:bidi="ar_AE"/>
        </w:rPr>
        <w:t>اللاويّين 6: 9 (#6)</w:t>
      </w:r>
      <w:r>
        <w:rPr>
          <w:lang w:val="ar_AE" w:bidi="ar_AE"/>
        </w:rPr>
      </w:r>
    </w:p>
    <w:p>
      <w:pPr>
        <w:bidi/>
      </w:pPr>
      <w:r>
        <w:rPr>
          <w:lang w:val="ar_AE" w:bidi="ar_AE"/>
        </w:rPr>
      </w:r>
      <w:r>
        <w:rPr>
          <w:b/>
          <w:lang w:val="ar_AE" w:bidi="ar_AE"/>
        </w:rPr>
        <w:t>"وَنَارُ الْمَذْبَحِ"</w:t>
      </w:r>
    </w:p>
    <w:p>
      <w:pPr>
        <w:bidi/>
      </w:pPr>
      <w:r>
        <w:rPr>
          <w:lang w:val="ar_AE" w:bidi="ar_AE"/>
        </w:rPr>
      </w:r>
      <w:r>
        <w:rPr>
          <w:lang w:val="ar_AE" w:bidi="ar_AE"/>
        </w:rPr>
        <w:t xml:space="preserve">هنا، يُستخدم التعبير </w:t>
      </w:r>
      <w:r>
        <w:rPr>
          <w:b/>
          <w:lang w:val="ar_AE" w:bidi="ar_AE"/>
        </w:rPr>
        <w:t>نار المذبح</w:t>
      </w:r>
      <w:r>
        <w:rPr>
          <w:lang w:val="ar_AE" w:bidi="ar_AE"/>
        </w:rPr>
        <w:t xml:space="preserve"> بصيغة الملكية لوصف </w:t>
      </w:r>
      <w:r>
        <w:rPr>
          <w:b/>
          <w:lang w:val="ar_AE" w:bidi="ar_AE"/>
        </w:rPr>
        <w:t>النار</w:t>
      </w:r>
      <w:r>
        <w:rPr>
          <w:lang w:val="ar_AE" w:bidi="ar_AE"/>
        </w:rPr>
        <w:t xml:space="preserve"> الموجودة على </w:t>
      </w:r>
      <w:r>
        <w:rPr>
          <w:b/>
          <w:lang w:val="ar_AE" w:bidi="ar_AE"/>
        </w:rPr>
        <w:t>المذبح</w:t>
      </w:r>
      <w:r>
        <w:rPr>
          <w:lang w:val="ar_AE" w:bidi="ar_AE"/>
        </w:rPr>
        <w:t>. الترجمة البديلة: [والنار التي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10 (#1)</w:t>
      </w:r>
      <w:r>
        <w:rPr>
          <w:lang w:val="ar_AE" w:bidi="ar_AE"/>
        </w:rPr>
      </w:r>
    </w:p>
    <w:p>
      <w:pPr>
        <w:bidi/>
      </w:pPr>
      <w:r>
        <w:rPr>
          <w:lang w:val="ar_AE" w:bidi="ar_AE"/>
        </w:rPr>
      </w:r>
      <w:r>
        <w:rPr>
          <w:b/>
          <w:lang w:val="ar_AE" w:bidi="ar_AE"/>
        </w:rPr>
        <w:t>"ثَوْبَهُ مِنْ كَتَّانٍ"</w:t>
      </w:r>
    </w:p>
    <w:p>
      <w:pPr>
        <w:bidi/>
      </w:pPr>
      <w:r>
        <w:rPr>
          <w:lang w:val="ar_AE" w:bidi="ar_AE"/>
        </w:rPr>
      </w:r>
      <w:r>
        <w:rPr>
          <w:lang w:val="ar_AE" w:bidi="ar_AE"/>
        </w:rPr>
        <w:t xml:space="preserve">يُوصف </w:t>
      </w:r>
      <w:r>
        <w:rPr>
          <w:b/>
          <w:lang w:val="ar_AE" w:bidi="ar_AE"/>
        </w:rPr>
        <w:t>الثوب من الكتان</w:t>
      </w:r>
      <w:r>
        <w:rPr>
          <w:lang w:val="ar_AE" w:bidi="ar_AE"/>
        </w:rPr>
        <w:t xml:space="preserve"> في </w:t>
      </w:r>
      <w:hyperlink r:id="rId142">
        <w:r>
          <w:rPr>
            <w:lang w:val="ar_AE" w:bidi="ar_AE"/>
          </w:rPr>
          <w:rPr>
            <w:color w:val="0000EE"/>
            <w:u w:val="single"/>
          </w:rPr>
          <w:t>خروج 28:1–5</w:t>
        </w:r>
      </w:hyperlink>
      <w:r>
        <w:rPr>
          <w:lang w:val="ar_AE" w:bidi="ar_AE"/>
        </w:rPr>
        <w:t xml:space="preserve"> و</w:t>
      </w:r>
      <w:hyperlink r:id="rId143">
        <w:r>
          <w:rPr>
            <w:lang w:val="ar_AE" w:bidi="ar_AE"/>
          </w:rPr>
          <w:rPr>
            <w:color w:val="0000EE"/>
            <w:u w:val="single"/>
          </w:rPr>
          <w:t>خروج 28:31–35</w:t>
        </w:r>
      </w:hyperlink>
      <w:r>
        <w:rPr>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r>
        <w:rPr>
          <w:lang w:val="ar_AE" w:bidi="ar_AE"/>
        </w:rPr>
      </w:r>
      <w:r>
        <w:rPr>
          <w:lang w:val="ar_AE" w:bidi="ar_AE"/>
        </w:rPr>
      </w:r>
    </w:p>
    <w:p>
      <w:pPr>
        <w:bidi/>
      </w:pPr>
      <w:r>
        <w:rPr>
          <w:lang w:val="ar_AE" w:bidi="ar_AE"/>
        </w:rPr>
      </w:r>
    </w:p>
    <w:p>
      <w:pPr>
        <w:pStyle w:val="Heading2"/>
        <w:bidi/>
      </w:pPr>
      <w:r>
        <w:rPr>
          <w:lang w:val="ar_AE" w:bidi="ar_AE"/>
        </w:rPr>
        <w:t>اللاويّين 6: 10 (#2)</w:t>
      </w:r>
      <w:r>
        <w:rPr>
          <w:lang w:val="ar_AE" w:bidi="ar_AE"/>
        </w:rPr>
      </w:r>
    </w:p>
    <w:p>
      <w:pPr>
        <w:bidi/>
      </w:pPr>
      <w:r>
        <w:rPr>
          <w:lang w:val="ar_AE" w:bidi="ar_AE"/>
        </w:rPr>
      </w:r>
      <w:r>
        <w:rPr>
          <w:b/>
          <w:lang w:val="ar_AE" w:bidi="ar_AE"/>
        </w:rPr>
        <w:t>"مِنْ كَتَّانٍ … مِنْ كَتَّانٍ"</w:t>
      </w:r>
    </w:p>
    <w:p>
      <w:pPr>
        <w:bidi/>
      </w:pPr>
      <w:r>
        <w:rPr>
          <w:lang w:val="ar_AE" w:bidi="ar_AE"/>
        </w:rPr>
      </w:r>
      <w:r>
        <w:rPr>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r>
        <w:rPr>
          <w:lang w:val="ar_AE" w:bidi="ar_AE"/>
        </w:rPr>
      </w:r>
      <w:r>
        <w:rPr>
          <w:lang w:val="ar_AE" w:bidi="ar_AE"/>
        </w:rPr>
      </w:r>
    </w:p>
    <w:p>
      <w:pPr>
        <w:bidi/>
      </w:pPr>
      <w:r>
        <w:rPr>
          <w:lang w:val="ar_AE" w:bidi="ar_AE"/>
        </w:rPr>
      </w:r>
    </w:p>
    <w:p>
      <w:pPr>
        <w:pStyle w:val="Heading2"/>
        <w:bidi/>
      </w:pPr>
      <w:r>
        <w:rPr>
          <w:lang w:val="ar_AE" w:bidi="ar_AE"/>
        </w:rPr>
        <w:t>اللاويّين 6: 10 (#3)</w:t>
      </w:r>
      <w:r>
        <w:rPr>
          <w:lang w:val="ar_AE" w:bidi="ar_AE"/>
        </w:rPr>
      </w:r>
    </w:p>
    <w:p>
      <w:pPr>
        <w:bidi/>
      </w:pPr>
      <w:r>
        <w:rPr>
          <w:lang w:val="ar_AE" w:bidi="ar_AE"/>
        </w:rPr>
      </w:r>
      <w:r>
        <w:rPr>
          <w:b/>
          <w:lang w:val="ar_AE" w:bidi="ar_AE"/>
        </w:rPr>
        <w:t>"وَيَلْبَسُ سَرَاوِيلَ مِنْ كَتَّانٍ"</w:t>
      </w:r>
    </w:p>
    <w:p>
      <w:pPr>
        <w:bidi/>
      </w:pPr>
      <w:r>
        <w:rPr>
          <w:lang w:val="ar_AE" w:bidi="ar_AE"/>
        </w:rPr>
      </w:r>
      <w:r>
        <w:rPr>
          <w:lang w:val="ar_AE" w:bidi="ar_AE"/>
        </w:rPr>
        <w:t>تُوصف هذه ال</w:t>
      </w:r>
      <w:r>
        <w:rPr>
          <w:b/>
          <w:lang w:val="ar_AE" w:bidi="ar_AE"/>
        </w:rPr>
        <w:t>سَرَاوِيلَ مِنْ كَتَّانٍ</w:t>
      </w:r>
      <w:r>
        <w:rPr>
          <w:lang w:val="ar_AE" w:bidi="ar_AE"/>
        </w:rPr>
        <w:t xml:space="preserve"> في </w:t>
      </w:r>
      <w:hyperlink r:id="rId142">
        <w:r>
          <w:rPr>
            <w:lang w:val="ar_AE" w:bidi="ar_AE"/>
          </w:rPr>
          <w:rPr>
            <w:color w:val="0000EE"/>
            <w:u w:val="single"/>
          </w:rPr>
          <w:t>خروج 28:1–5</w:t>
        </w:r>
      </w:hyperlink>
      <w:r>
        <w:rPr>
          <w:lang w:val="ar_AE" w:bidi="ar_AE"/>
        </w:rPr>
        <w:t xml:space="preserve"> و</w:t>
      </w:r>
      <w:hyperlink r:id="rId144">
        <w:r>
          <w:rPr>
            <w:lang w:val="ar_AE" w:bidi="ar_AE"/>
          </w:rPr>
          <w:rPr>
            <w:color w:val="0000EE"/>
            <w:u w:val="single"/>
          </w:rPr>
          <w:t>خروج 28:42–43</w:t>
        </w:r>
      </w:hyperlink>
      <w:r>
        <w:rPr>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r>
        <w:rPr>
          <w:lang w:val="ar_AE" w:bidi="ar_AE"/>
        </w:rPr>
      </w:r>
      <w:r>
        <w:rPr>
          <w:lang w:val="ar_AE" w:bidi="ar_AE"/>
        </w:rPr>
      </w:r>
    </w:p>
    <w:p>
      <w:pPr>
        <w:bidi/>
      </w:pPr>
      <w:r>
        <w:rPr>
          <w:lang w:val="ar_AE" w:bidi="ar_AE"/>
        </w:rPr>
      </w:r>
    </w:p>
    <w:p>
      <w:pPr>
        <w:pStyle w:val="Heading2"/>
        <w:bidi/>
      </w:pPr>
      <w:r>
        <w:rPr>
          <w:lang w:val="ar_AE" w:bidi="ar_AE"/>
        </w:rPr>
        <w:t>اللاويّين 6: 10 (#4)</w:t>
      </w:r>
      <w:r>
        <w:rPr>
          <w:lang w:val="ar_AE" w:bidi="ar_AE"/>
        </w:rPr>
      </w:r>
    </w:p>
    <w:p>
      <w:pPr>
        <w:bidi/>
      </w:pPr>
      <w:r>
        <w:rPr>
          <w:lang w:val="ar_AE" w:bidi="ar_AE"/>
        </w:rPr>
      </w:r>
      <w:r>
        <w:rPr>
          <w:b/>
          <w:lang w:val="ar_AE" w:bidi="ar_AE"/>
        </w:rPr>
        <w:t>"عَلَى جَسَدِهِ"</w:t>
      </w:r>
    </w:p>
    <w:p>
      <w:pPr>
        <w:bidi/>
      </w:pPr>
      <w:r>
        <w:rPr>
          <w:lang w:val="ar_AE" w:bidi="ar_AE"/>
        </w:rPr>
      </w:r>
      <w:r>
        <w:rPr>
          <w:lang w:val="ar_AE" w:bidi="ar_AE"/>
        </w:rPr>
        <w:t xml:space="preserve">هنا، </w:t>
      </w:r>
      <w:r>
        <w:rPr>
          <w:b/>
          <w:lang w:val="ar_AE" w:bidi="ar_AE"/>
        </w:rPr>
        <w:t xml:space="preserve">جسده </w:t>
      </w:r>
      <w:r>
        <w:rPr>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r>
        <w:rPr>
          <w:lang w:val="ar_AE" w:bidi="ar_AE"/>
        </w:rPr>
      </w:r>
      <w:r>
        <w:rPr>
          <w:lang w:val="ar_AE" w:bidi="ar_AE"/>
        </w:rPr>
      </w:r>
    </w:p>
    <w:p>
      <w:pPr>
        <w:bidi/>
      </w:pPr>
      <w:r>
        <w:rPr>
          <w:lang w:val="ar_AE" w:bidi="ar_AE"/>
        </w:rPr>
      </w:r>
    </w:p>
    <w:p>
      <w:pPr>
        <w:pStyle w:val="Heading2"/>
        <w:bidi/>
      </w:pPr>
      <w:r>
        <w:rPr>
          <w:lang w:val="ar_AE" w:bidi="ar_AE"/>
        </w:rPr>
        <w:t>اللاويّين 6: 10 (#5)</w:t>
      </w:r>
      <w:r>
        <w:rPr>
          <w:lang w:val="ar_AE" w:bidi="ar_AE"/>
        </w:rPr>
      </w:r>
    </w:p>
    <w:p>
      <w:pPr>
        <w:bidi/>
      </w:pPr>
      <w:r>
        <w:rPr>
          <w:lang w:val="ar_AE" w:bidi="ar_AE"/>
        </w:rPr>
      </w:r>
      <w:r>
        <w:rPr>
          <w:b/>
          <w:lang w:val="ar_AE" w:bidi="ar_AE"/>
        </w:rPr>
        <w:t>"وَيَرْفَعُ"</w:t>
      </w:r>
    </w:p>
    <w:p>
      <w:pPr>
        <w:bidi/>
      </w:pPr>
      <w:r>
        <w:rPr>
          <w:lang w:val="ar_AE" w:bidi="ar_AE"/>
        </w:rPr>
      </w:r>
      <w:r>
        <w:rPr>
          <w:lang w:val="ar_AE" w:bidi="ar_AE"/>
        </w:rPr>
        <w:t xml:space="preserve">انظر كيف ترجمت هذا التعبير الاصطلاحي في </w:t>
      </w:r>
      <w:hyperlink r:id="rId112">
        <w:r>
          <w:rPr>
            <w:lang w:val="ar_AE" w:bidi="ar_AE"/>
          </w:rPr>
          <w:rPr>
            <w:color w:val="0000EE"/>
            <w:u w:val="single"/>
          </w:rPr>
          <w:t>4:8</w:t>
        </w:r>
      </w:hyperlink>
      <w:r>
        <w:rPr>
          <w:lang w:val="ar_AE" w:bidi="ar_AE"/>
        </w:rPr>
        <w:t>. الترجمة البديلة: [ويجب عليه أن يُزيل]</w:t>
      </w:r>
      <w:r>
        <w:rPr>
          <w:lang w:val="ar_AE" w:bidi="ar_AE"/>
        </w:rPr>
      </w:r>
      <w:r>
        <w:rPr>
          <w:lang w:val="ar_AE" w:bidi="ar_AE"/>
        </w:rPr>
      </w:r>
    </w:p>
    <w:p>
      <w:pPr>
        <w:bidi/>
      </w:pPr>
      <w:r>
        <w:rPr>
          <w:lang w:val="ar_AE" w:bidi="ar_AE"/>
        </w:rPr>
      </w:r>
    </w:p>
    <w:p>
      <w:pPr>
        <w:pStyle w:val="Heading2"/>
        <w:bidi/>
      </w:pPr>
      <w:r>
        <w:rPr>
          <w:lang w:val="ar_AE" w:bidi="ar_AE"/>
        </w:rPr>
        <w:t>اللاويّين 6: 10 (#6)</w:t>
      </w:r>
      <w:r>
        <w:rPr>
          <w:lang w:val="ar_AE" w:bidi="ar_AE"/>
        </w:rPr>
      </w:r>
    </w:p>
    <w:p>
      <w:pPr>
        <w:bidi/>
      </w:pPr>
      <w:r>
        <w:rPr>
          <w:lang w:val="ar_AE" w:bidi="ar_AE"/>
        </w:rPr>
      </w:r>
      <w:r>
        <w:rPr>
          <w:b/>
          <w:lang w:val="ar_AE" w:bidi="ar_AE"/>
        </w:rPr>
        <w:t>"الرَّمَادَ (الدهني)"</w:t>
      </w:r>
    </w:p>
    <w:p>
      <w:pPr>
        <w:bidi/>
      </w:pPr>
      <w:r>
        <w:rPr>
          <w:lang w:val="ar_AE" w:bidi="ar_AE"/>
        </w:rPr>
      </w:r>
      <w:r>
        <w:rPr>
          <w:lang w:val="ar_AE" w:bidi="ar_AE"/>
        </w:rPr>
        <w:t xml:space="preserve">انظر كيف ترجمت المصطلح المشابه في </w:t>
      </w:r>
      <w:hyperlink r:id="rId114">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10 (#7)</w:t>
      </w:r>
      <w:r>
        <w:rPr>
          <w:lang w:val="ar_AE" w:bidi="ar_AE"/>
        </w:rPr>
      </w:r>
    </w:p>
    <w:p>
      <w:pPr>
        <w:bidi/>
      </w:pPr>
      <w:r>
        <w:rPr>
          <w:lang w:val="ar_AE" w:bidi="ar_AE"/>
        </w:rPr>
      </w:r>
      <w:r>
        <w:rPr>
          <w:b/>
          <w:lang w:val="ar_AE" w:bidi="ar_AE"/>
        </w:rPr>
        <w:t>"الَّذِي صَيَّرَتِ النَّارُ الْمُحْرَقَةَ إِيَّاهُ عَلَى الْمَذْبَحِ"</w:t>
      </w:r>
    </w:p>
    <w:p>
      <w:pPr>
        <w:bidi/>
      </w:pPr>
      <w:r>
        <w:rPr>
          <w:lang w:val="ar_AE" w:bidi="ar_AE"/>
        </w:rPr>
      </w:r>
      <w:r>
        <w:rPr>
          <w:lang w:val="ar_AE" w:bidi="ar_AE"/>
        </w:rPr>
        <w:t xml:space="preserve">يستخدم سفر اللاويّين صورة </w:t>
      </w:r>
      <w:r>
        <w:rPr>
          <w:b/>
          <w:lang w:val="ar_AE" w:bidi="ar_AE"/>
        </w:rPr>
        <w:t>النار</w:t>
      </w:r>
      <w:r>
        <w:rPr>
          <w:lang w:val="ar_AE" w:bidi="ar_AE"/>
        </w:rPr>
        <w:t xml:space="preserve"> التي تلتهم أو تأكل </w:t>
      </w:r>
      <w:r>
        <w:rPr>
          <w:b/>
          <w:lang w:val="ar_AE" w:bidi="ar_AE"/>
        </w:rPr>
        <w:t>المحرقة</w:t>
      </w:r>
      <w:r>
        <w:rPr>
          <w:lang w:val="ar_AE" w:bidi="ar_AE"/>
        </w:rPr>
        <w:t xml:space="preserve"> للإشارة إلى العملية التي تمر بها الذبيحة حيث تحرقها النار حتى تصبح </w:t>
      </w:r>
      <w:r>
        <w:rPr>
          <w:b/>
          <w:lang w:val="ar_AE" w:bidi="ar_AE"/>
        </w:rPr>
        <w:t>رمادًا (دهنيًا)</w:t>
      </w:r>
      <w:r>
        <w:rPr>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r>
        <w:rPr>
          <w:lang w:val="ar_AE" w:bidi="ar_AE"/>
        </w:rPr>
      </w:r>
      <w:r>
        <w:rPr>
          <w:lang w:val="ar_AE" w:bidi="ar_AE"/>
        </w:rPr>
      </w:r>
    </w:p>
    <w:p>
      <w:pPr>
        <w:bidi/>
      </w:pPr>
      <w:r>
        <w:rPr>
          <w:lang w:val="ar_AE" w:bidi="ar_AE"/>
        </w:rPr>
      </w:r>
    </w:p>
    <w:p>
      <w:pPr>
        <w:pStyle w:val="Heading2"/>
        <w:bidi/>
      </w:pPr>
      <w:r>
        <w:rPr>
          <w:lang w:val="ar_AE" w:bidi="ar_AE"/>
        </w:rPr>
        <w:t>اللاويّين 6: 12 (#1)</w:t>
      </w:r>
      <w:r>
        <w:rPr>
          <w:lang w:val="ar_AE" w:bidi="ar_AE"/>
        </w:rPr>
      </w:r>
    </w:p>
    <w:p>
      <w:pPr>
        <w:bidi/>
      </w:pPr>
      <w:r>
        <w:rPr>
          <w:lang w:val="ar_AE" w:bidi="ar_AE"/>
        </w:rPr>
      </w:r>
      <w:r>
        <w:rPr>
          <w:b/>
          <w:lang w:val="ar_AE" w:bidi="ar_AE"/>
        </w:rPr>
        <w:t>"وَالنَّارُ عَلَى الْمَذْبَحِ تَتَّقِدُ عَلَيْهِ"</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[يجب أن تظل النار مُشتعلة على المذبح باستمرار]</w:t>
      </w:r>
      <w:r>
        <w:rPr>
          <w:lang w:val="ar_AE" w:bidi="ar_AE"/>
        </w:rPr>
      </w:r>
      <w:r>
        <w:rPr>
          <w:lang w:val="ar_AE" w:bidi="ar_AE"/>
        </w:rPr>
      </w:r>
    </w:p>
    <w:p>
      <w:pPr>
        <w:bidi/>
      </w:pPr>
      <w:r>
        <w:rPr>
          <w:lang w:val="ar_AE" w:bidi="ar_AE"/>
        </w:rPr>
      </w:r>
    </w:p>
    <w:p>
      <w:pPr>
        <w:pStyle w:val="Heading2"/>
        <w:bidi/>
      </w:pPr>
      <w:r>
        <w:rPr>
          <w:lang w:val="ar_AE" w:bidi="ar_AE"/>
        </w:rPr>
        <w:t>اللاويّين 6: 12 (#2)</w:t>
      </w:r>
      <w:r>
        <w:rPr>
          <w:lang w:val="ar_AE" w:bidi="ar_AE"/>
        </w:rPr>
      </w:r>
    </w:p>
    <w:p>
      <w:pPr>
        <w:bidi/>
      </w:pPr>
      <w:r>
        <w:rPr>
          <w:lang w:val="ar_AE" w:bidi="ar_AE"/>
        </w:rPr>
      </w:r>
      <w:r>
        <w:rPr>
          <w:b/>
          <w:lang w:val="ar_AE" w:bidi="ar_AE"/>
        </w:rPr>
        <w:t>"كُلَّ صَبَاحٍ، (في الصباح - مكررة في الترجمة الإنجليزية)"</w:t>
      </w:r>
    </w:p>
    <w:p>
      <w:pPr>
        <w:bidi/>
      </w:pPr>
      <w:r>
        <w:rPr>
          <w:lang w:val="ar_AE" w:bidi="ar_AE"/>
        </w:rPr>
      </w:r>
      <w:r>
        <w:rPr>
          <w:lang w:val="ar_AE" w:bidi="ar_AE"/>
        </w:rPr>
        <w:t xml:space="preserve">استخدام عبارة </w:t>
      </w:r>
      <w:r>
        <w:rPr>
          <w:b/>
          <w:lang w:val="ar_AE" w:bidi="ar_AE"/>
        </w:rPr>
        <w:t>في الصباح</w:t>
      </w:r>
      <w:r>
        <w:rPr>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r>
        <w:rPr>
          <w:lang w:val="ar_AE" w:bidi="ar_AE"/>
        </w:rPr>
      </w:r>
      <w:r>
        <w:rPr>
          <w:lang w:val="ar_AE" w:bidi="ar_AE"/>
        </w:rPr>
      </w:r>
    </w:p>
    <w:p>
      <w:pPr>
        <w:bidi/>
      </w:pPr>
      <w:r>
        <w:rPr>
          <w:lang w:val="ar_AE" w:bidi="ar_AE"/>
        </w:rPr>
      </w:r>
    </w:p>
    <w:p>
      <w:pPr>
        <w:pStyle w:val="Heading2"/>
        <w:bidi/>
      </w:pPr>
      <w:r>
        <w:rPr>
          <w:lang w:val="ar_AE" w:bidi="ar_AE"/>
        </w:rPr>
        <w:t>اللاويّين 6: 12 (#3)</w:t>
      </w:r>
      <w:r>
        <w:rPr>
          <w:lang w:val="ar_AE" w:bidi="ar_AE"/>
        </w:rPr>
      </w:r>
    </w:p>
    <w:p>
      <w:pPr>
        <w:bidi/>
      </w:pPr>
      <w:r>
        <w:rPr>
          <w:lang w:val="ar_AE" w:bidi="ar_AE"/>
        </w:rPr>
      </w:r>
      <w:r>
        <w:rPr>
          <w:b/>
          <w:lang w:val="ar_AE" w:bidi="ar_AE"/>
        </w:rPr>
        <w:t>"شَحْمَ ذَبَائِحِ السَّلاَمَةِ"</w:t>
      </w:r>
    </w:p>
    <w:p>
      <w:pPr>
        <w:bidi/>
      </w:pPr>
      <w:r>
        <w:rPr>
          <w:lang w:val="ar_AE" w:bidi="ar_AE"/>
        </w:rPr>
      </w:r>
      <w:r>
        <w:rPr>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6: 13 (#1)</w:t>
      </w:r>
      <w:r>
        <w:rPr>
          <w:lang w:val="ar_AE" w:bidi="ar_AE"/>
        </w:rPr>
      </w:r>
    </w:p>
    <w:p>
      <w:pPr>
        <w:bidi/>
      </w:pPr>
      <w:r>
        <w:rPr>
          <w:lang w:val="ar_AE" w:bidi="ar_AE"/>
        </w:rPr>
      </w:r>
      <w:r>
        <w:rPr>
          <w:b/>
          <w:lang w:val="ar_AE" w:bidi="ar_AE"/>
        </w:rPr>
        <w:t>"نَارٌ دَائِمَةٌ تَتَّقِدُ عَلَى الْمَذْبَحِ. لاَ تَطْفَأُ."</w:t>
      </w:r>
    </w:p>
    <w:p>
      <w:pPr>
        <w:bidi/>
      </w:pPr>
      <w:r>
        <w:rPr>
          <w:lang w:val="ar_AE" w:bidi="ar_AE"/>
        </w:rPr>
      </w:r>
      <w:r>
        <w:rPr>
          <w:lang w:val="ar_AE" w:bidi="ar_AE"/>
        </w:rPr>
        <w:t>الترجمة البديلة: [اجعل النار مُتقدة باستمرار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14 (#1)</w:t>
      </w:r>
      <w:r>
        <w:rPr>
          <w:lang w:val="ar_AE" w:bidi="ar_AE"/>
        </w:rPr>
      </w:r>
    </w:p>
    <w:p>
      <w:pPr>
        <w:bidi/>
      </w:pPr>
      <w:r>
        <w:rPr>
          <w:lang w:val="ar_AE" w:bidi="ar_AE"/>
        </w:rPr>
      </w:r>
      <w:r>
        <w:rPr>
          <w:b/>
          <w:lang w:val="ar_AE" w:bidi="ar_AE"/>
        </w:rPr>
        <w:t>"وَهذِهِ شَرِيعَةُ التَّقْدِمَةِ"</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[وهذه هي الأحكام والتعليمات حول كيفية تقديم الكاهن لتقدمة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6: 14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14 (#3)</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الخيمة المُقَدَّسة، حيث يسكن الرب وسط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6: 14 (#4)</w:t>
      </w:r>
      <w:r>
        <w:rPr>
          <w:lang w:val="ar_AE" w:bidi="ar_AE"/>
        </w:rPr>
      </w:r>
    </w:p>
    <w:p>
      <w:pPr>
        <w:bidi/>
      </w:pPr>
      <w:r>
        <w:rPr>
          <w:lang w:val="ar_AE" w:bidi="ar_AE"/>
        </w:rPr>
      </w:r>
      <w:r>
        <w:rPr>
          <w:b/>
          <w:lang w:val="ar_AE" w:bidi="ar_AE"/>
        </w:rPr>
        <w:t>"إِلَى قُدَّامِ (تجاه وجه - حسب الترجمة الإنجليزية) الْمَذْبَحِ"</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r>
        <w:rPr>
          <w:lang w:val="ar_AE" w:bidi="ar_AE"/>
        </w:rPr>
      </w:r>
      <w:r>
        <w:rPr>
          <w:lang w:val="ar_AE" w:bidi="ar_AE"/>
        </w:rPr>
      </w:r>
    </w:p>
    <w:p>
      <w:pPr>
        <w:bidi/>
      </w:pPr>
      <w:r>
        <w:rPr>
          <w:lang w:val="ar_AE" w:bidi="ar_AE"/>
        </w:rPr>
      </w:r>
    </w:p>
    <w:p>
      <w:pPr>
        <w:pStyle w:val="Heading2"/>
        <w:bidi/>
      </w:pPr>
      <w:r>
        <w:rPr>
          <w:lang w:val="ar_AE" w:bidi="ar_AE"/>
        </w:rPr>
        <w:t>اللاويّين 6: 16 (#1)</w:t>
      </w:r>
      <w:r>
        <w:rPr>
          <w:lang w:val="ar_AE" w:bidi="ar_AE"/>
        </w:rPr>
      </w:r>
    </w:p>
    <w:p>
      <w:pPr>
        <w:bidi/>
      </w:pPr>
      <w:r>
        <w:rPr>
          <w:lang w:val="ar_AE" w:bidi="ar_AE"/>
        </w:rPr>
      </w:r>
      <w:r>
        <w:rPr>
          <w:b/>
          <w:lang w:val="ar_AE" w:bidi="ar_AE"/>
        </w:rPr>
        <w:t>"هَارُونُ وَبَنُوهُ"</w:t>
      </w:r>
    </w:p>
    <w:p>
      <w:pPr>
        <w:bidi/>
      </w:pPr>
      <w:r>
        <w:rPr>
          <w:lang w:val="ar_AE" w:bidi="ar_AE"/>
        </w:rPr>
      </w:r>
      <w:r>
        <w:rPr>
          <w:lang w:val="ar_AE" w:bidi="ar_AE"/>
        </w:rPr>
        <w:t xml:space="preserve">انظر كيف ترجمت الطريقة المشابهة للإشارة إلى الكهنة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16 (#2)</w:t>
      </w:r>
      <w:r>
        <w:rPr>
          <w:lang w:val="ar_AE" w:bidi="ar_AE"/>
        </w:rPr>
      </w:r>
    </w:p>
    <w:p>
      <w:pPr>
        <w:bidi/>
      </w:pPr>
      <w:r>
        <w:rPr>
          <w:lang w:val="ar_AE" w:bidi="ar_AE"/>
        </w:rPr>
      </w:r>
      <w:r>
        <w:rPr>
          <w:b/>
          <w:lang w:val="ar_AE" w:bidi="ar_AE"/>
        </w:rPr>
        <w:t>"فَطِيرًا يُؤْكَلُ فِي مَكَانٍ مُقَدَّسٍ. فِي دَارِ خَيْمَةِ الاجْتِمَاعِ يَأْكُلُونَهُ"</w:t>
      </w:r>
    </w:p>
    <w:p>
      <w:pPr>
        <w:bidi/>
      </w:pPr>
      <w:r>
        <w:rPr>
          <w:lang w:val="ar_AE" w:bidi="ar_AE"/>
        </w:rPr>
      </w:r>
      <w:r>
        <w:rPr>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6: 16 (#3)</w:t>
      </w:r>
      <w:r>
        <w:rPr>
          <w:lang w:val="ar_AE" w:bidi="ar_AE"/>
        </w:rPr>
      </w:r>
    </w:p>
    <w:p>
      <w:pPr>
        <w:bidi/>
      </w:pPr>
      <w:r>
        <w:rPr>
          <w:lang w:val="ar_AE" w:bidi="ar_AE"/>
        </w:rPr>
      </w:r>
      <w:r>
        <w:rPr>
          <w:b/>
          <w:lang w:val="ar_AE" w:bidi="ar_AE"/>
        </w:rPr>
        <w:t>"فَطِيرًا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r>
        <w:rPr>
          <w:lang w:val="ar_AE" w:bidi="ar_AE"/>
        </w:rPr>
      </w:r>
      <w:r>
        <w:rPr>
          <w:lang w:val="ar_AE" w:bidi="ar_AE"/>
        </w:rPr>
      </w:r>
    </w:p>
    <w:p>
      <w:pPr>
        <w:bidi/>
      </w:pPr>
      <w:r>
        <w:rPr>
          <w:lang w:val="ar_AE" w:bidi="ar_AE"/>
        </w:rPr>
      </w:r>
    </w:p>
    <w:p>
      <w:pPr>
        <w:pStyle w:val="Heading2"/>
        <w:bidi/>
      </w:pPr>
      <w:r>
        <w:rPr>
          <w:lang w:val="ar_AE" w:bidi="ar_AE"/>
        </w:rPr>
        <w:t>اللاويّين 6: 17 (#1)</w:t>
      </w:r>
      <w:r>
        <w:rPr>
          <w:lang w:val="ar_AE" w:bidi="ar_AE"/>
        </w:rPr>
      </w:r>
    </w:p>
    <w:p>
      <w:pPr>
        <w:bidi/>
      </w:pPr>
      <w:r>
        <w:rPr>
          <w:lang w:val="ar_AE" w:bidi="ar_AE"/>
        </w:rPr>
      </w:r>
      <w:r>
        <w:rPr>
          <w:b/>
          <w:lang w:val="ar_AE" w:bidi="ar_AE"/>
        </w:rPr>
        <w:t>"لاَ يُخْبَزُ خَمِيرًا"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r>
        <w:rPr>
          <w:lang w:val="ar_AE" w:bidi="ar_AE"/>
        </w:rPr>
      </w:r>
      <w:r>
        <w:rPr>
          <w:lang w:val="ar_AE" w:bidi="ar_AE"/>
        </w:rPr>
      </w:r>
    </w:p>
    <w:p>
      <w:pPr>
        <w:bidi/>
      </w:pPr>
      <w:r>
        <w:rPr>
          <w:lang w:val="ar_AE" w:bidi="ar_AE"/>
        </w:rPr>
      </w:r>
    </w:p>
    <w:p>
      <w:pPr>
        <w:pStyle w:val="Heading2"/>
        <w:bidi/>
      </w:pPr>
      <w:r>
        <w:rPr>
          <w:lang w:val="ar_AE" w:bidi="ar_AE"/>
        </w:rPr>
        <w:t>اللاويّين 6: 17 (#2)</w:t>
      </w:r>
      <w:r>
        <w:rPr>
          <w:lang w:val="ar_AE" w:bidi="ar_AE"/>
        </w:rPr>
      </w:r>
    </w:p>
    <w:p>
      <w:pPr>
        <w:bidi/>
      </w:pPr>
      <w:r>
        <w:rPr>
          <w:lang w:val="ar_AE" w:bidi="ar_AE"/>
        </w:rPr>
      </w:r>
      <w:r>
        <w:rPr>
          <w:b/>
          <w:lang w:val="ar_AE" w:bidi="ar_AE"/>
        </w:rPr>
        <w:t>"قَدْ جَعَلْتُهُ نَصِيبَهُمْ"</w:t>
      </w:r>
    </w:p>
    <w:p>
      <w:pPr>
        <w:bidi/>
      </w:pPr>
      <w:r>
        <w:rPr>
          <w:lang w:val="ar_AE" w:bidi="ar_AE"/>
        </w:rPr>
      </w:r>
      <w:r>
        <w:rPr>
          <w:lang w:val="ar_AE" w:bidi="ar_AE"/>
        </w:rPr>
        <w:t>الترجمة البديلة: [لقد أعطيتهم نصيبهم]</w:t>
      </w:r>
      <w:r>
        <w:rPr>
          <w:lang w:val="ar_AE" w:bidi="ar_AE"/>
        </w:rPr>
      </w:r>
      <w:r>
        <w:rPr>
          <w:lang w:val="ar_AE" w:bidi="ar_AE"/>
        </w:rPr>
      </w:r>
    </w:p>
    <w:p>
      <w:pPr>
        <w:bidi/>
      </w:pPr>
      <w:r>
        <w:rPr>
          <w:lang w:val="ar_AE" w:bidi="ar_AE"/>
        </w:rPr>
      </w:r>
    </w:p>
    <w:p>
      <w:pPr>
        <w:pStyle w:val="Heading2"/>
        <w:bidi/>
      </w:pPr>
      <w:r>
        <w:rPr>
          <w:lang w:val="ar_AE" w:bidi="ar_AE"/>
        </w:rPr>
        <w:t>اللاويّين 6: 17 (#3)</w:t>
      </w:r>
      <w:r>
        <w:rPr>
          <w:lang w:val="ar_AE" w:bidi="ar_AE"/>
        </w:rPr>
      </w:r>
    </w:p>
    <w:p>
      <w:pPr>
        <w:bidi/>
      </w:pPr>
      <w:r>
        <w:rPr>
          <w:lang w:val="ar_AE" w:bidi="ar_AE"/>
        </w:rPr>
      </w:r>
      <w:r>
        <w:rPr>
          <w:b/>
          <w:lang w:val="ar_AE" w:bidi="ar_AE"/>
        </w:rPr>
        <w:t>"قَدْ جَعَلْتُهُ نَصِيبَهُمْ"</w:t>
      </w:r>
    </w:p>
    <w:p>
      <w:pPr>
        <w:bidi/>
      </w:pPr>
      <w:r>
        <w:rPr>
          <w:lang w:val="ar_AE" w:bidi="ar_AE"/>
        </w:rPr>
      </w:r>
      <w:r>
        <w:rPr>
          <w:lang w:val="ar_AE" w:bidi="ar_AE"/>
        </w:rPr>
        <w:t xml:space="preserve">هنا الضمير المتصل في كلمة </w:t>
      </w:r>
      <w:r>
        <w:rPr>
          <w:b/>
          <w:lang w:val="ar_AE" w:bidi="ar_AE"/>
        </w:rPr>
        <w:t>نصيبهم</w:t>
      </w:r>
      <w:r>
        <w:rPr>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r>
        <w:rPr>
          <w:lang w:val="ar_AE" w:bidi="ar_AE"/>
        </w:rPr>
      </w:r>
      <w:r>
        <w:rPr>
          <w:lang w:val="ar_AE" w:bidi="ar_AE"/>
        </w:rPr>
      </w:r>
    </w:p>
    <w:p>
      <w:pPr>
        <w:bidi/>
      </w:pPr>
      <w:r>
        <w:rPr>
          <w:lang w:val="ar_AE" w:bidi="ar_AE"/>
        </w:rPr>
      </w:r>
    </w:p>
    <w:p>
      <w:pPr>
        <w:pStyle w:val="Heading2"/>
        <w:bidi/>
      </w:pPr>
      <w:r>
        <w:rPr>
          <w:lang w:val="ar_AE" w:bidi="ar_AE"/>
        </w:rPr>
        <w:t>اللاويّين 6: 17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18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صيغة الملكية المماثلة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18 (#2)</w:t>
      </w:r>
      <w:r>
        <w:rPr>
          <w:lang w:val="ar_AE" w:bidi="ar_AE"/>
        </w:rPr>
      </w:r>
    </w:p>
    <w:p>
      <w:pPr>
        <w:bidi/>
      </w:pPr>
      <w:r>
        <w:rPr>
          <w:lang w:val="ar_AE" w:bidi="ar_AE"/>
        </w:rPr>
      </w:r>
      <w:r>
        <w:rPr>
          <w:b/>
          <w:lang w:val="ar_AE" w:bidi="ar_AE"/>
        </w:rPr>
        <w:t>"كُلُّ مَنْ مَسَّهَا يَتَقَدَّسُ"</w:t>
      </w:r>
    </w:p>
    <w:p>
      <w:pPr>
        <w:bidi/>
      </w:pPr>
      <w:r>
        <w:rPr>
          <w:lang w:val="ar_AE" w:bidi="ar_AE"/>
        </w:rPr>
      </w:r>
      <w:r>
        <w:rPr>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r>
        <w:rPr>
          <w:lang w:val="ar_AE" w:bidi="ar_AE"/>
        </w:rPr>
      </w:r>
      <w:r>
        <w:rPr>
          <w:lang w:val="ar_AE" w:bidi="ar_AE"/>
        </w:rPr>
      </w:r>
    </w:p>
    <w:p>
      <w:pPr>
        <w:bidi/>
      </w:pPr>
      <w:r>
        <w:rPr>
          <w:lang w:val="ar_AE" w:bidi="ar_AE"/>
        </w:rPr>
      </w:r>
    </w:p>
    <w:p>
      <w:pPr>
        <w:pStyle w:val="Heading2"/>
        <w:bidi/>
      </w:pPr>
      <w:r>
        <w:rPr>
          <w:lang w:val="ar_AE" w:bidi="ar_AE"/>
        </w:rPr>
        <w:t>اللاويّين 6: 20 (#1)</w:t>
      </w:r>
      <w:r>
        <w:rPr>
          <w:lang w:val="ar_AE" w:bidi="ar_AE"/>
        </w:rPr>
      </w:r>
    </w:p>
    <w:p>
      <w:pPr>
        <w:bidi/>
      </w:pPr>
      <w:r>
        <w:rPr>
          <w:lang w:val="ar_AE" w:bidi="ar_AE"/>
        </w:rPr>
      </w:r>
      <w:r>
        <w:rPr>
          <w:b/>
          <w:lang w:val="ar_AE" w:bidi="ar_AE"/>
        </w:rPr>
        <w:t>"هذَا قُرْبَانُ … الَّذِي يُقَرِّبُونَهُ"</w:t>
      </w:r>
    </w:p>
    <w:p>
      <w:pPr>
        <w:bidi/>
      </w:pPr>
      <w:r>
        <w:rPr>
          <w:lang w:val="ar_AE" w:bidi="ar_AE"/>
        </w:rPr>
      </w:r>
      <w:r>
        <w:rPr>
          <w:lang w:val="ar_AE" w:bidi="ar_AE"/>
        </w:rPr>
        <w:t xml:space="preserve">انظر كيف ترجمت التكرار المستخدم للتأكيد لهذه الكلمات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20 (#2)</w:t>
      </w:r>
      <w:r>
        <w:rPr>
          <w:lang w:val="ar_AE" w:bidi="ar_AE"/>
        </w:rPr>
      </w:r>
    </w:p>
    <w:p>
      <w:pPr>
        <w:bidi/>
      </w:pPr>
      <w:r>
        <w:rPr>
          <w:lang w:val="ar_AE" w:bidi="ar_AE"/>
        </w:rPr>
      </w:r>
      <w:r>
        <w:rPr>
          <w:b/>
          <w:lang w:val="ar_AE" w:bidi="ar_AE"/>
        </w:rPr>
        <w:t>"هَارُونَ وَبَنِيهِ"</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20 (#3)</w:t>
      </w:r>
      <w:r>
        <w:rPr>
          <w:lang w:val="ar_AE" w:bidi="ar_AE"/>
        </w:rPr>
      </w:r>
    </w:p>
    <w:p>
      <w:pPr>
        <w:bidi/>
      </w:pPr>
      <w:r>
        <w:rPr>
          <w:lang w:val="ar_AE" w:bidi="ar_AE"/>
        </w:rPr>
      </w:r>
      <w:r>
        <w:rPr>
          <w:b/>
          <w:lang w:val="ar_AE" w:bidi="ar_AE"/>
        </w:rPr>
        <w:t>"يَوْمَ مَسْحَتِهِ"</w:t>
      </w:r>
    </w:p>
    <w:p>
      <w:pPr>
        <w:bidi/>
      </w:pPr>
      <w:r>
        <w:rPr>
          <w:lang w:val="ar_AE" w:bidi="ar_AE"/>
        </w:rPr>
      </w:r>
      <w:r>
        <w:rPr>
          <w:lang w:val="ar_AE" w:bidi="ar_AE"/>
        </w:rPr>
        <w:t xml:space="preserve">يُشير تعبير </w:t>
      </w:r>
      <w:r>
        <w:rPr>
          <w:b/>
          <w:lang w:val="ar_AE" w:bidi="ar_AE"/>
        </w:rPr>
        <w:t>يوم مسحته</w:t>
      </w:r>
      <w:r>
        <w:rPr>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r>
        <w:rPr>
          <w:lang w:val="ar_AE" w:bidi="ar_AE"/>
        </w:rPr>
      </w:r>
      <w:r>
        <w:rPr>
          <w:lang w:val="ar_AE" w:bidi="ar_AE"/>
        </w:rPr>
      </w:r>
    </w:p>
    <w:p>
      <w:pPr>
        <w:bidi/>
      </w:pPr>
      <w:r>
        <w:rPr>
          <w:lang w:val="ar_AE" w:bidi="ar_AE"/>
        </w:rPr>
      </w:r>
    </w:p>
    <w:p>
      <w:pPr>
        <w:pStyle w:val="Heading2"/>
        <w:bidi/>
      </w:pPr>
      <w:r>
        <w:rPr>
          <w:lang w:val="ar_AE" w:bidi="ar_AE"/>
        </w:rPr>
        <w:t>اللاويّين 6: 20 (#4)</w:t>
      </w:r>
      <w:r>
        <w:rPr>
          <w:lang w:val="ar_AE" w:bidi="ar_AE"/>
        </w:rPr>
      </w:r>
    </w:p>
    <w:p>
      <w:pPr>
        <w:bidi/>
      </w:pPr>
      <w:r>
        <w:rPr>
          <w:lang w:val="ar_AE" w:bidi="ar_AE"/>
        </w:rPr>
      </w:r>
      <w:r>
        <w:rPr>
          <w:b/>
          <w:lang w:val="ar_AE" w:bidi="ar_AE"/>
        </w:rPr>
        <w:t>"يَوْمَ مَسْحَتِهِ"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r>
        <w:rPr>
          <w:lang w:val="ar_AE" w:bidi="ar_AE"/>
        </w:rPr>
      </w:r>
      <w:r>
        <w:rPr>
          <w:lang w:val="ar_AE" w:bidi="ar_AE"/>
        </w:rPr>
      </w:r>
    </w:p>
    <w:p>
      <w:pPr>
        <w:bidi/>
      </w:pPr>
      <w:r>
        <w:rPr>
          <w:lang w:val="ar_AE" w:bidi="ar_AE"/>
        </w:rPr>
      </w:r>
    </w:p>
    <w:p>
      <w:pPr>
        <w:pStyle w:val="Heading2"/>
        <w:bidi/>
      </w:pPr>
      <w:r>
        <w:rPr>
          <w:lang w:val="ar_AE" w:bidi="ar_AE"/>
        </w:rPr>
        <w:t>اللاويّين 6: 20 (#5)</w:t>
      </w:r>
      <w:r>
        <w:rPr>
          <w:lang w:val="ar_AE" w:bidi="ar_AE"/>
        </w:rPr>
      </w:r>
    </w:p>
    <w:p>
      <w:pPr>
        <w:bidi/>
      </w:pPr>
      <w:r>
        <w:rPr>
          <w:lang w:val="ar_AE" w:bidi="ar_AE"/>
        </w:rPr>
      </w:r>
      <w:r>
        <w:rPr>
          <w:b/>
          <w:lang w:val="ar_AE" w:bidi="ar_AE"/>
        </w:rPr>
        <w:t>"يَوْمَ مَسْحَتِهِ"</w:t>
      </w:r>
    </w:p>
    <w:p>
      <w:pPr>
        <w:bidi/>
      </w:pPr>
      <w:r>
        <w:rPr>
          <w:lang w:val="ar_AE" w:bidi="ar_AE"/>
        </w:rPr>
      </w:r>
      <w:r>
        <w:rPr>
          <w:lang w:val="ar_AE" w:bidi="ar_AE"/>
        </w:rPr>
        <w:t xml:space="preserve">ضمير الملكية المتصل في كلمة </w:t>
      </w:r>
      <w:r>
        <w:rPr>
          <w:b/>
          <w:lang w:val="ar_AE" w:bidi="ar_AE"/>
        </w:rPr>
        <w:t xml:space="preserve">مَسْحَتِهِ </w:t>
      </w:r>
      <w:r>
        <w:rPr>
          <w:lang w:val="ar_AE" w:bidi="ar_AE"/>
        </w:rPr>
        <w:t xml:space="preserve">يشير عمومًا إلى أي فرد ذَكْر من نسل </w:t>
      </w:r>
      <w:r>
        <w:rPr>
          <w:b/>
          <w:lang w:val="ar_AE" w:bidi="ar_AE"/>
        </w:rPr>
        <w:t>هارون</w:t>
      </w:r>
      <w:r>
        <w:rPr>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r>
        <w:rPr>
          <w:lang w:val="ar_AE" w:bidi="ar_AE"/>
        </w:rPr>
      </w:r>
      <w:r>
        <w:rPr>
          <w:lang w:val="ar_AE" w:bidi="ar_AE"/>
        </w:rPr>
      </w:r>
    </w:p>
    <w:p>
      <w:pPr>
        <w:bidi/>
      </w:pPr>
      <w:r>
        <w:rPr>
          <w:lang w:val="ar_AE" w:bidi="ar_AE"/>
        </w:rPr>
      </w:r>
    </w:p>
    <w:p>
      <w:pPr>
        <w:pStyle w:val="Heading2"/>
        <w:bidi/>
      </w:pPr>
      <w:r>
        <w:rPr>
          <w:lang w:val="ar_AE" w:bidi="ar_AE"/>
        </w:rPr>
        <w:t>اللاويّين 6: 20 (#6)</w:t>
      </w:r>
      <w:r>
        <w:rPr>
          <w:lang w:val="ar_AE" w:bidi="ar_AE"/>
        </w:rPr>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r>
        <w:rPr>
          <w:lang w:val="ar_AE" w:bidi="ar_AE"/>
        </w:rPr>
      </w:r>
      <w:r>
        <w:rPr>
          <w:lang w:val="ar_AE" w:bidi="ar_AE"/>
        </w:rPr>
      </w:r>
    </w:p>
    <w:p>
      <w:pPr>
        <w:bidi/>
      </w:pPr>
      <w:r>
        <w:rPr>
          <w:lang w:val="ar_AE" w:bidi="ar_AE"/>
        </w:rPr>
      </w:r>
    </w:p>
    <w:p>
      <w:pPr>
        <w:pStyle w:val="Heading2"/>
        <w:bidi/>
      </w:pPr>
      <w:r>
        <w:rPr>
          <w:lang w:val="ar_AE" w:bidi="ar_AE"/>
        </w:rPr>
        <w:t>اللاويّين 6: 20 (#7)</w:t>
      </w:r>
      <w:r>
        <w:rPr>
          <w:lang w:val="ar_AE" w:bidi="ar_AE"/>
        </w:rPr>
      </w:r>
    </w:p>
    <w:p>
      <w:pPr>
        <w:bidi/>
      </w:pPr>
      <w:r>
        <w:rPr>
          <w:lang w:val="ar_AE" w:bidi="ar_AE"/>
        </w:rPr>
      </w:r>
      <w:r>
        <w:rPr>
          <w:b/>
          <w:lang w:val="ar_AE" w:bidi="ar_AE"/>
        </w:rPr>
        <w:t>"عُشْر"</w:t>
      </w:r>
    </w:p>
    <w:p>
      <w:pPr>
        <w:bidi/>
      </w:pPr>
      <w:r>
        <w:rPr>
          <w:lang w:val="ar_AE" w:bidi="ar_AE"/>
        </w:rPr>
      </w:r>
      <w:r>
        <w:rPr>
          <w:lang w:val="ar_AE" w:bidi="ar_AE"/>
        </w:rPr>
        <w:t xml:space="preserve"> يُمثل </w:t>
      </w:r>
      <w:r>
        <w:rPr>
          <w:b/>
          <w:lang w:val="ar_AE" w:bidi="ar_AE"/>
        </w:rPr>
        <w:t>العُشر</w:t>
      </w:r>
      <w:r>
        <w:rPr>
          <w:lang w:val="ar_AE" w:bidi="ar_AE"/>
        </w:rPr>
        <w:t xml:space="preserve"> جزءًا واحدًا من عشرة أجزاء متساوية.</w:t>
      </w:r>
      <w:r>
        <w:rPr>
          <w:lang w:val="ar_AE" w:bidi="ar_AE"/>
        </w:rPr>
      </w:r>
      <w:r>
        <w:rPr>
          <w:lang w:val="ar_AE" w:bidi="ar_AE"/>
        </w:rPr>
      </w:r>
    </w:p>
    <w:p>
      <w:pPr>
        <w:bidi/>
      </w:pPr>
      <w:r>
        <w:rPr>
          <w:lang w:val="ar_AE" w:bidi="ar_AE"/>
        </w:rPr>
      </w:r>
    </w:p>
    <w:p>
      <w:pPr>
        <w:pStyle w:val="Heading2"/>
        <w:bidi/>
      </w:pPr>
      <w:r>
        <w:rPr>
          <w:lang w:val="ar_AE" w:bidi="ar_AE"/>
        </w:rPr>
        <w:t>اللاويّين 6: 20 (#8)</w:t>
      </w:r>
      <w:r>
        <w:rPr>
          <w:lang w:val="ar_AE" w:bidi="ar_AE"/>
        </w:rPr>
      </w:r>
    </w:p>
    <w:p>
      <w:pPr>
        <w:bidi/>
      </w:pPr>
      <w:r>
        <w:rPr>
          <w:lang w:val="ar_AE" w:bidi="ar_AE"/>
        </w:rPr>
      </w:r>
      <w:r>
        <w:rPr>
          <w:b/>
          <w:lang w:val="ar_AE" w:bidi="ar_AE"/>
        </w:rPr>
        <w:t>"نِصْفُهَا صَبَاحًا، وَنِصْفُهَا مَسَاءً"</w:t>
      </w:r>
    </w:p>
    <w:p>
      <w:pPr>
        <w:bidi/>
      </w:pPr>
      <w:r>
        <w:rPr>
          <w:lang w:val="ar_AE" w:bidi="ar_AE"/>
        </w:rPr>
      </w:r>
      <w:r>
        <w:rPr>
          <w:lang w:val="ar_AE" w:bidi="ar_AE"/>
        </w:rPr>
        <w:t xml:space="preserve">تشير العبارة ضمنيًا إلى ضرورة إحضار </w:t>
      </w:r>
      <w:r>
        <w:rPr>
          <w:b/>
          <w:lang w:val="ar_AE" w:bidi="ar_AE"/>
        </w:rPr>
        <w:t>نصف</w:t>
      </w:r>
      <w:r>
        <w:rPr>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r>
        <w:rPr>
          <w:lang w:val="ar_AE" w:bidi="ar_AE"/>
        </w:rPr>
      </w:r>
      <w:r>
        <w:rPr>
          <w:lang w:val="ar_AE" w:bidi="ar_AE"/>
        </w:rPr>
      </w:r>
    </w:p>
    <w:p>
      <w:pPr>
        <w:bidi/>
      </w:pPr>
      <w:r>
        <w:rPr>
          <w:lang w:val="ar_AE" w:bidi="ar_AE"/>
        </w:rPr>
      </w:r>
    </w:p>
    <w:p>
      <w:pPr>
        <w:pStyle w:val="Heading2"/>
        <w:bidi/>
      </w:pPr>
      <w:r>
        <w:rPr>
          <w:lang w:val="ar_AE" w:bidi="ar_AE"/>
        </w:rPr>
        <w:t>اللاويّين 6: 21 (#1)</w:t>
      </w:r>
      <w:r>
        <w:rPr>
          <w:lang w:val="ar_AE" w:bidi="ar_AE"/>
        </w:rPr>
      </w:r>
    </w:p>
    <w:p>
      <w:pPr>
        <w:bidi/>
      </w:pPr>
      <w:r>
        <w:rPr>
          <w:lang w:val="ar_AE" w:bidi="ar_AE"/>
        </w:rPr>
      </w:r>
      <w:r>
        <w:rPr>
          <w:b/>
          <w:lang w:val="ar_AE" w:bidi="ar_AE"/>
        </w:rPr>
        <w:t>"عَلَى صَاجٍ تُعْمَلُ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r>
        <w:rPr>
          <w:lang w:val="ar_AE" w:bidi="ar_AE"/>
        </w:rPr>
      </w:r>
      <w:r>
        <w:rPr>
          <w:lang w:val="ar_AE" w:bidi="ar_AE"/>
        </w:rPr>
      </w:r>
    </w:p>
    <w:p>
      <w:pPr>
        <w:bidi/>
      </w:pPr>
      <w:r>
        <w:rPr>
          <w:lang w:val="ar_AE" w:bidi="ar_AE"/>
        </w:rPr>
      </w:r>
    </w:p>
    <w:p>
      <w:pPr>
        <w:pStyle w:val="Heading2"/>
        <w:bidi/>
      </w:pPr>
      <w:r>
        <w:rPr>
          <w:lang w:val="ar_AE" w:bidi="ar_AE"/>
        </w:rPr>
        <w:t>اللاويّين 6: 21 (#2)</w:t>
      </w:r>
      <w:r>
        <w:rPr>
          <w:lang w:val="ar_AE" w:bidi="ar_AE"/>
        </w:rPr>
      </w:r>
    </w:p>
    <w:p>
      <w:pPr>
        <w:bidi/>
      </w:pPr>
      <w:r>
        <w:rPr>
          <w:lang w:val="ar_AE" w:bidi="ar_AE"/>
        </w:rPr>
      </w:r>
      <w:r>
        <w:rPr>
          <w:b/>
          <w:lang w:val="ar_AE" w:bidi="ar_AE"/>
        </w:rPr>
        <w:t>"صَاجٍ"</w:t>
      </w:r>
    </w:p>
    <w:p>
      <w:pPr>
        <w:bidi/>
      </w:pPr>
      <w:r>
        <w:rPr>
          <w:lang w:val="ar_AE" w:bidi="ar_AE"/>
        </w:rPr>
      </w:r>
      <w:r>
        <w:rPr>
          <w:lang w:val="ar_AE" w:bidi="ar_AE"/>
        </w:rPr>
        <w:t xml:space="preserve">انظر كيف ترجمت هذا المصطلح في </w:t>
      </w:r>
      <w:hyperlink r:id="rId10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21 (#3)</w:t>
      </w:r>
      <w:r>
        <w:rPr>
          <w:lang w:val="ar_AE" w:bidi="ar_AE"/>
        </w:rPr>
      </w:r>
    </w:p>
    <w:p>
      <w:pPr>
        <w:bidi/>
      </w:pPr>
      <w:r>
        <w:rPr>
          <w:lang w:val="ar_AE" w:bidi="ar_AE"/>
        </w:rPr>
      </w:r>
      <w:r>
        <w:rPr>
          <w:b/>
          <w:lang w:val="ar_AE" w:bidi="ar_AE"/>
        </w:rPr>
        <w:t>"مَرْبُوكَةً"</w:t>
      </w:r>
    </w:p>
    <w:p>
      <w:pPr>
        <w:bidi/>
      </w:pPr>
      <w:r>
        <w:rPr>
          <w:lang w:val="ar_AE" w:bidi="ar_AE"/>
        </w:rPr>
      </w:r>
      <w:r>
        <w:rPr>
          <w:lang w:val="ar_AE" w:bidi="ar_AE"/>
        </w:rPr>
        <w:t xml:space="preserve">الكلمة المترجمة إلى </w:t>
      </w:r>
      <w:r>
        <w:rPr>
          <w:b/>
          <w:lang w:val="ar_AE" w:bidi="ar_AE"/>
        </w:rPr>
        <w:t xml:space="preserve">مَرْبُوكَةً </w:t>
      </w:r>
      <w:r>
        <w:rPr>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(#4)</w:t>
      </w:r>
      <w:r>
        <w:rPr>
          <w:lang w:val="ar_AE" w:bidi="ar_AE"/>
        </w:rPr>
      </w:r>
    </w:p>
    <w:p>
      <w:pPr>
        <w:bidi/>
      </w:pPr>
      <w:r>
        <w:rPr>
          <w:lang w:val="ar_AE" w:bidi="ar_AE"/>
        </w:rPr>
      </w:r>
      <w:r>
        <w:rPr>
          <w:b/>
          <w:lang w:val="ar_AE" w:bidi="ar_AE"/>
        </w:rPr>
        <w:t>"تَأْتِي بِهَا … تُقَرِّبُهَا"</w:t>
      </w:r>
    </w:p>
    <w:p>
      <w:pPr>
        <w:bidi/>
      </w:pPr>
      <w:r>
        <w:rPr>
          <w:lang w:val="ar_AE" w:bidi="ar_AE"/>
        </w:rPr>
      </w:r>
      <w:r>
        <w:rPr>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r>
        <w:rPr>
          <w:lang w:val="ar_AE" w:bidi="ar_AE"/>
        </w:rPr>
      </w:r>
      <w:r>
        <w:rPr>
          <w:lang w:val="ar_AE" w:bidi="ar_AE"/>
        </w:rPr>
      </w:r>
    </w:p>
    <w:p>
      <w:pPr>
        <w:bidi/>
      </w:pPr>
      <w:r>
        <w:rPr>
          <w:lang w:val="ar_AE" w:bidi="ar_AE"/>
        </w:rPr>
      </w:r>
    </w:p>
    <w:p>
      <w:pPr>
        <w:pStyle w:val="Heading2"/>
        <w:bidi/>
      </w:pPr>
      <w:r>
        <w:rPr>
          <w:lang w:val="ar_AE" w:bidi="ar_AE"/>
        </w:rPr>
        <w:t>اللاويّين 6: 22 (#1)</w:t>
      </w:r>
      <w:r>
        <w:rPr>
          <w:lang w:val="ar_AE" w:bidi="ar_AE"/>
        </w:rPr>
      </w:r>
    </w:p>
    <w:p>
      <w:pPr>
        <w:bidi/>
      </w:pPr>
      <w:r>
        <w:rPr>
          <w:lang w:val="ar_AE" w:bidi="ar_AE"/>
        </w:rPr>
      </w:r>
      <w:r>
        <w:rPr>
          <w:b/>
          <w:lang w:val="ar_AE" w:bidi="ar_AE"/>
        </w:rPr>
        <w:t>"وَالْكَاهِنُ الْمَمْسُوحُ عِوَضًا عَنْهُ مِنْ بَنِيهِ يَعْمَلُهَا"</w:t>
      </w:r>
    </w:p>
    <w:p>
      <w:pPr>
        <w:bidi/>
      </w:pPr>
      <w:r>
        <w:rPr>
          <w:lang w:val="ar_AE" w:bidi="ar_AE"/>
        </w:rPr>
      </w:r>
      <w:r>
        <w:rPr>
          <w:lang w:val="ar_AE" w:bidi="ar_AE"/>
        </w:rPr>
        <w:t xml:space="preserve">هنا، يشير الضمير المتصل في كلمة </w:t>
      </w:r>
      <w:r>
        <w:rPr>
          <w:b/>
          <w:lang w:val="ar_AE" w:bidi="ar_AE"/>
        </w:rPr>
        <w:t xml:space="preserve">يَعْمَلُهَا </w:t>
      </w:r>
      <w:r>
        <w:rPr>
          <w:lang w:val="ar_AE" w:bidi="ar_AE"/>
        </w:rPr>
        <w:t xml:space="preserve">إلى تقدمة الحبوب الفريدة المطلوبة في يوم مسح الكاهن للكهنوت، كما هو موضح في </w:t>
      </w:r>
      <w:hyperlink r:id="rId145">
        <w:r>
          <w:rPr>
            <w:lang w:val="ar_AE" w:bidi="ar_AE"/>
          </w:rPr>
          <w:rPr>
            <w:color w:val="0000EE"/>
            <w:u w:val="single"/>
          </w:rPr>
          <w:t>6:19–20</w:t>
        </w:r>
      </w:hyperlink>
      <w:r>
        <w:rPr>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r>
        <w:rPr>
          <w:lang w:val="ar_AE" w:bidi="ar_AE"/>
        </w:rPr>
      </w:r>
      <w:r>
        <w:rPr>
          <w:lang w:val="ar_AE" w:bidi="ar_AE"/>
        </w:rPr>
      </w:r>
    </w:p>
    <w:p>
      <w:pPr>
        <w:bidi/>
      </w:pPr>
      <w:r>
        <w:rPr>
          <w:lang w:val="ar_AE" w:bidi="ar_AE"/>
        </w:rPr>
      </w:r>
    </w:p>
    <w:p>
      <w:pPr>
        <w:pStyle w:val="Heading2"/>
        <w:bidi/>
      </w:pPr>
      <w:r>
        <w:rPr>
          <w:lang w:val="ar_AE" w:bidi="ar_AE"/>
        </w:rPr>
        <w:t>اللاويّين 6: 22 (#2)</w:t>
      </w:r>
      <w:r>
        <w:rPr>
          <w:lang w:val="ar_AE" w:bidi="ar_AE"/>
        </w:rPr>
      </w:r>
    </w:p>
    <w:p>
      <w:pPr>
        <w:bidi/>
      </w:pPr>
      <w:r>
        <w:rPr>
          <w:lang w:val="ar_AE" w:bidi="ar_AE"/>
        </w:rPr>
      </w:r>
      <w:r>
        <w:rPr>
          <w:b/>
          <w:lang w:val="ar_AE" w:bidi="ar_AE"/>
        </w:rPr>
        <w:t>"لِلرَّبِّ. تُوقَدُ بِكَمَالِهَا"</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hyperlink r:id="rId42">
        <w:r>
          <w:rPr>
            <w:lang w:val="ar_AE" w:bidi="ar_AE"/>
          </w:rPr>
          <w:rPr>
            <w:color w:val="0000EE"/>
            <w:u w:val="single"/>
          </w:rPr>
          <w:t>1:9</w:t>
        </w:r>
      </w:hyperlink>
      <w:r>
        <w:rPr>
          <w:lang w:val="ar_AE" w:bidi="ar_AE"/>
        </w:rPr>
        <w:t>. الترجمة البديلة: [يجب على الكهنة أن يحرقوا التقدمة بالكامل للرب، مما يجعلها تتحول إلى دخان]</w:t>
      </w:r>
      <w:r>
        <w:rPr>
          <w:lang w:val="ar_AE" w:bidi="ar_AE"/>
        </w:rPr>
      </w:r>
      <w:r>
        <w:rPr>
          <w:lang w:val="ar_AE" w:bidi="ar_AE"/>
        </w:rPr>
      </w:r>
    </w:p>
    <w:p>
      <w:pPr>
        <w:bidi/>
      </w:pPr>
      <w:r>
        <w:rPr>
          <w:lang w:val="ar_AE" w:bidi="ar_AE"/>
        </w:rPr>
      </w:r>
    </w:p>
    <w:p>
      <w:pPr>
        <w:pStyle w:val="Heading2"/>
        <w:bidi/>
      </w:pPr>
      <w:r>
        <w:rPr>
          <w:lang w:val="ar_AE" w:bidi="ar_AE"/>
        </w:rPr>
        <w:t>اللاويّين 6: 23 (#1)</w:t>
      </w:r>
      <w:r>
        <w:rPr>
          <w:lang w:val="ar_AE" w:bidi="ar_AE"/>
        </w:rPr>
      </w:r>
    </w:p>
    <w:p>
      <w:pPr>
        <w:bidi/>
      </w:pPr>
      <w:r>
        <w:rPr>
          <w:lang w:val="ar_AE" w:bidi="ar_AE"/>
        </w:rPr>
      </w:r>
      <w:r>
        <w:rPr>
          <w:b/>
          <w:lang w:val="ar_AE" w:bidi="ar_AE"/>
        </w:rPr>
        <w:t>"وَكُلُّ تَقْدِمَةِ كَاهِنٍ تُحْرَقُ بِكَمَالِهَا"</w:t>
      </w:r>
    </w:p>
    <w:p>
      <w:pPr>
        <w:bidi/>
      </w:pPr>
      <w:r>
        <w:rPr>
          <w:lang w:val="ar_AE" w:bidi="ar_AE"/>
        </w:rPr>
      </w:r>
      <w:r>
        <w:rPr>
          <w:lang w:val="ar_AE" w:bidi="ar_AE"/>
        </w:rPr>
        <w:t xml:space="preserve">تشير عبارة </w:t>
      </w:r>
      <w:r>
        <w:rPr>
          <w:b/>
          <w:lang w:val="ar_AE" w:bidi="ar_AE"/>
        </w:rPr>
        <w:t>تُحْرَقُ بِكَمَالِهَا</w:t>
      </w:r>
      <w:r>
        <w:rPr>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r>
        <w:rPr>
          <w:lang w:val="ar_AE" w:bidi="ar_AE"/>
        </w:rPr>
      </w:r>
      <w:r>
        <w:rPr>
          <w:lang w:val="ar_AE" w:bidi="ar_AE"/>
        </w:rPr>
      </w:r>
    </w:p>
    <w:p>
      <w:pPr>
        <w:bidi/>
      </w:pPr>
      <w:r>
        <w:rPr>
          <w:lang w:val="ar_AE" w:bidi="ar_AE"/>
        </w:rPr>
      </w:r>
    </w:p>
    <w:p>
      <w:pPr>
        <w:pStyle w:val="Heading2"/>
        <w:bidi/>
      </w:pPr>
      <w:r>
        <w:rPr>
          <w:lang w:val="ar_AE" w:bidi="ar_AE"/>
        </w:rPr>
        <w:t>اللاويّين 6: 23 (#2)</w:t>
      </w:r>
      <w:r>
        <w:rPr>
          <w:lang w:val="ar_AE" w:bidi="ar_AE"/>
        </w:rPr>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r>
        <w:rPr>
          <w:lang w:val="ar_AE" w:bidi="ar_AE"/>
        </w:rPr>
      </w:r>
      <w:r>
        <w:rPr>
          <w:lang w:val="ar_AE" w:bidi="ar_AE"/>
        </w:rPr>
      </w:r>
    </w:p>
    <w:p>
      <w:pPr>
        <w:bidi/>
      </w:pPr>
      <w:r>
        <w:rPr>
          <w:lang w:val="ar_AE" w:bidi="ar_AE"/>
        </w:rPr>
      </w:r>
    </w:p>
    <w:p>
      <w:pPr>
        <w:pStyle w:val="Heading2"/>
        <w:bidi/>
      </w:pPr>
      <w:r>
        <w:rPr>
          <w:lang w:val="ar_AE" w:bidi="ar_AE"/>
        </w:rPr>
        <w:t>اللاويّين 6: 24–25 (#1)</w:t>
      </w:r>
      <w:r>
        <w:rPr>
          <w:lang w:val="ar_AE" w:bidi="ar_AE"/>
        </w:rPr>
      </w:r>
    </w:p>
    <w:p>
      <w:pPr>
        <w:bidi/>
      </w:pPr>
      <w:r>
        <w:rPr>
          <w:lang w:val="ar_AE" w:bidi="ar_AE"/>
        </w:rPr>
      </w:r>
      <w:r>
        <w:rPr>
          <w:b/>
          <w:lang w:val="ar_AE" w:bidi="ar_AE"/>
        </w:rPr>
        <w:t>قَائِلًا: "كَلِّمْ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r>
        <w:rPr>
          <w:lang w:val="ar_AE" w:bidi="ar_AE"/>
        </w:rPr>
      </w:r>
      <w:r>
        <w:rPr>
          <w:lang w:val="ar_AE" w:bidi="ar_AE"/>
        </w:rPr>
      </w:r>
    </w:p>
    <w:p>
      <w:pPr>
        <w:bidi/>
      </w:pPr>
      <w:r>
        <w:rPr>
          <w:lang w:val="ar_AE" w:bidi="ar_AE"/>
        </w:rPr>
      </w:r>
    </w:p>
    <w:p>
      <w:pPr>
        <w:pStyle w:val="Heading2"/>
        <w:bidi/>
      </w:pPr>
      <w:r>
        <w:rPr>
          <w:lang w:val="ar_AE" w:bidi="ar_AE"/>
        </w:rPr>
        <w:t>اللاويّين 6: 25 (#1)</w:t>
      </w:r>
      <w:r>
        <w:rPr>
          <w:lang w:val="ar_AE" w:bidi="ar_AE"/>
        </w:rPr>
      </w:r>
    </w:p>
    <w:p>
      <w:pPr>
        <w:bidi/>
      </w:pPr>
      <w:r>
        <w:rPr>
          <w:lang w:val="ar_AE" w:bidi="ar_AE"/>
        </w:rPr>
      </w:r>
      <w:r>
        <w:rPr>
          <w:b/>
          <w:lang w:val="ar_AE" w:bidi="ar_AE"/>
        </w:rPr>
        <w:t>"هذِهِ شَرِيعَةُ ذَبِيحَةِ الْخَطِيَّةِ"</w:t>
      </w:r>
    </w:p>
    <w:p>
      <w:pPr>
        <w:bidi/>
      </w:pPr>
      <w:r>
        <w:rPr>
          <w:lang w:val="ar_AE" w:bidi="ar_AE"/>
        </w:rPr>
      </w:r>
      <w:r>
        <w:rPr>
          <w:lang w:val="ar_AE" w:bidi="ar_AE"/>
        </w:rPr>
        <w:t xml:space="preserve">كما هو الحال مع التعبير المماثل في </w:t>
      </w:r>
      <w:hyperlink r:id="rId71">
        <w:r>
          <w:rPr>
            <w:lang w:val="ar_AE" w:bidi="ar_AE"/>
          </w:rPr>
          <w:rPr>
            <w:color w:val="0000EE"/>
            <w:u w:val="single"/>
          </w:rPr>
          <w:t>6:9</w:t>
        </w:r>
      </w:hyperlink>
      <w:r>
        <w:rPr>
          <w:lang w:val="ar_AE" w:bidi="ar_AE"/>
        </w:rPr>
        <w:t xml:space="preserve">، يُستخدم تعبير </w:t>
      </w:r>
      <w:r>
        <w:rPr>
          <w:b/>
          <w:lang w:val="ar_AE" w:bidi="ar_AE"/>
        </w:rPr>
        <w:t>شريعة ذبيحة الخطية</w:t>
      </w:r>
      <w:r>
        <w:rPr>
          <w:lang w:val="ar_AE" w:bidi="ar_AE"/>
        </w:rPr>
        <w:t xml:space="preserve"> بصيغة الملكية لوصف الشريعة المتعلقة بـ</w:t>
      </w:r>
      <w:r>
        <w:rPr>
          <w:b/>
          <w:lang w:val="ar_AE" w:bidi="ar_AE"/>
        </w:rPr>
        <w:t>ذبيحة الخطية</w:t>
      </w:r>
      <w:r>
        <w:rPr>
          <w:lang w:val="ar_AE" w:bidi="ar_AE"/>
        </w:rPr>
        <w:t>. الترجمة البديلة: [هذه هي الشريعة المتعلقة بكيفية تقديم الكاهن لذبيحة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6: 25 (#2)</w:t>
      </w:r>
      <w:r>
        <w:rPr>
          <w:lang w:val="ar_AE" w:bidi="ar_AE"/>
        </w:rPr>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r>
        <w:rPr>
          <w:lang w:val="ar_AE" w:bidi="ar_AE"/>
        </w:rPr>
      </w:r>
      <w:r>
        <w:rPr>
          <w:lang w:val="ar_AE" w:bidi="ar_AE"/>
        </w:rPr>
      </w:r>
    </w:p>
    <w:p>
      <w:pPr>
        <w:bidi/>
      </w:pPr>
      <w:r>
        <w:rPr>
          <w:lang w:val="ar_AE" w:bidi="ar_AE"/>
        </w:rPr>
      </w:r>
    </w:p>
    <w:p>
      <w:pPr>
        <w:pStyle w:val="Heading2"/>
        <w:bidi/>
      </w:pPr>
      <w:r>
        <w:rPr>
          <w:lang w:val="ar_AE" w:bidi="ar_AE"/>
        </w:rPr>
        <w:t>اللاويّين 6: 25 (#3)</w:t>
      </w:r>
      <w:r>
        <w:rPr>
          <w:lang w:val="ar_AE" w:bidi="ar_AE"/>
        </w:rPr>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r>
        <w:rPr>
          <w:lang w:val="ar_AE" w:bidi="ar_AE"/>
        </w:rPr>
      </w:r>
      <w:r>
        <w:rPr>
          <w:lang w:val="ar_AE" w:bidi="ar_AE"/>
        </w:rPr>
      </w:r>
    </w:p>
    <w:p>
      <w:pPr>
        <w:bidi/>
      </w:pPr>
      <w:r>
        <w:rPr>
          <w:lang w:val="ar_AE" w:bidi="ar_AE"/>
        </w:rPr>
      </w:r>
    </w:p>
    <w:p>
      <w:pPr>
        <w:pStyle w:val="Heading2"/>
        <w:bidi/>
      </w:pPr>
      <w:r>
        <w:rPr>
          <w:lang w:val="ar_AE" w:bidi="ar_AE"/>
        </w:rPr>
        <w:t>اللاويّين 6: 25 (#4)</w:t>
      </w:r>
      <w:r>
        <w:rPr>
          <w:lang w:val="ar_AE" w:bidi="ar_AE"/>
        </w:rPr>
      </w:r>
    </w:p>
    <w:p>
      <w:pPr>
        <w:bidi/>
      </w:pPr>
      <w:r>
        <w:rPr>
          <w:lang w:val="ar_AE" w:bidi="ar_AE"/>
        </w:rPr>
      </w:r>
      <w:r>
        <w:rPr>
          <w:b/>
          <w:lang w:val="ar_AE" w:bidi="ar_AE"/>
        </w:rPr>
        <w:t>"تُذْبَحُ ذَبِيحَةُ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6: 25 (#5)</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25 (#6)</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26 (#1)</w:t>
      </w:r>
      <w:r>
        <w:rPr>
          <w:lang w:val="ar_AE" w:bidi="ar_AE"/>
        </w:rPr>
      </w:r>
    </w:p>
    <w:p>
      <w:pPr>
        <w:bidi/>
      </w:pPr>
      <w:r>
        <w:rPr>
          <w:lang w:val="ar_AE" w:bidi="ar_AE"/>
        </w:rPr>
      </w:r>
      <w:r>
        <w:rPr>
          <w:b/>
          <w:lang w:val="ar_AE" w:bidi="ar_AE"/>
        </w:rPr>
        <w:t>"فِي مَكَانٍ مُقَدَّسٍ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(#1)</w:t>
      </w:r>
      <w:r>
        <w:rPr>
          <w:lang w:val="ar_AE" w:bidi="ar_AE"/>
        </w:rPr>
      </w:r>
    </w:p>
    <w:p>
      <w:pPr>
        <w:bidi/>
      </w:pPr>
      <w:r>
        <w:rPr>
          <w:lang w:val="ar_AE" w:bidi="ar_AE"/>
        </w:rPr>
      </w:r>
      <w:r>
        <w:rPr>
          <w:b/>
          <w:lang w:val="ar_AE" w:bidi="ar_AE"/>
        </w:rPr>
        <w:t>"لَحْمَهَا"</w:t>
      </w:r>
    </w:p>
    <w:p>
      <w:pPr>
        <w:bidi/>
      </w:pPr>
      <w:r>
        <w:rPr>
          <w:lang w:val="ar_AE" w:bidi="ar_AE"/>
        </w:rPr>
      </w:r>
      <w:r>
        <w:rPr>
          <w:lang w:val="ar_AE" w:bidi="ar_AE"/>
        </w:rPr>
        <w:t>الترجمة البديلة: [لحم ذبيحة الخطية الذي لم يُحرق بالكامل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27 (#2)</w:t>
      </w:r>
      <w:r>
        <w:rPr>
          <w:lang w:val="ar_AE" w:bidi="ar_AE"/>
        </w:rPr>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الترجمة البديلة: [وأي شخص ينثر بعض من دمها على أي ثوب، يجب عليه غسل الأماكن التي انتثر عليها الدم في الثوب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(#3)</w:t>
      </w:r>
      <w:r>
        <w:rPr>
          <w:lang w:val="ar_AE" w:bidi="ar_AE"/>
        </w:rPr>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(#4)</w:t>
      </w:r>
      <w:r>
        <w:rPr>
          <w:lang w:val="ar_AE" w:bidi="ar_AE"/>
        </w:rPr>
      </w:r>
    </w:p>
    <w:p>
      <w:pPr>
        <w:bidi/>
      </w:pPr>
      <w:r>
        <w:rPr>
          <w:lang w:val="ar_AE" w:bidi="ar_AE"/>
        </w:rPr>
      </w:r>
      <w:r>
        <w:rPr>
          <w:b/>
          <w:lang w:val="ar_AE" w:bidi="ar_AE"/>
        </w:rPr>
        <w:t>"تَغْسِلُ"</w:t>
      </w:r>
    </w:p>
    <w:p>
      <w:pPr>
        <w:bidi/>
      </w:pPr>
      <w:r>
        <w:rPr>
          <w:lang w:val="ar_AE" w:bidi="ar_AE"/>
        </w:rPr>
      </w:r>
      <w:r>
        <w:rPr>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hyperlink r:id="rId16">
        <w:r>
          <w:rPr>
            <w:lang w:val="ar_AE" w:bidi="ar_AE"/>
          </w:rPr>
          <w:rPr>
            <w:color w:val="0000EE"/>
            <w:u w:val="single"/>
          </w:rPr>
          <w:t>أصحاح 4</w:t>
        </w:r>
      </w:hyperlink>
      <w:r>
        <w:rPr>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r>
        <w:rPr>
          <w:lang w:val="ar_AE" w:bidi="ar_AE"/>
        </w:rPr>
      </w:r>
      <w:r>
        <w:rPr>
          <w:lang w:val="ar_AE" w:bidi="ar_AE"/>
        </w:rPr>
      </w:r>
    </w:p>
    <w:p>
      <w:pPr>
        <w:bidi/>
      </w:pPr>
      <w:r>
        <w:rPr>
          <w:lang w:val="ar_AE" w:bidi="ar_AE"/>
        </w:rPr>
      </w:r>
    </w:p>
    <w:p>
      <w:pPr>
        <w:pStyle w:val="Heading2"/>
        <w:bidi/>
      </w:pPr>
      <w:r>
        <w:rPr>
          <w:lang w:val="ar_AE" w:bidi="ar_AE"/>
        </w:rPr>
        <w:t>اللاويّين 6: 28 (#1)</w:t>
      </w:r>
      <w:r>
        <w:rPr>
          <w:lang w:val="ar_AE" w:bidi="ar_AE"/>
        </w:rPr>
      </w:r>
    </w:p>
    <w:p>
      <w:pPr>
        <w:bidi/>
      </w:pPr>
      <w:r>
        <w:rPr>
          <w:lang w:val="ar_AE" w:bidi="ar_AE"/>
        </w:rPr>
      </w:r>
      <w:r>
        <w:rPr>
          <w:b/>
          <w:lang w:val="ar_AE" w:bidi="ar_AE"/>
        </w:rPr>
        <w:t>"وَأَمَّا إِنَاءُ الْخَزَفِ الَّذِي تُطْبَخُ فِيهِ فَيُكْسَرُ"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6: 28 (#2)</w:t>
      </w:r>
      <w:r>
        <w:rPr>
          <w:lang w:val="ar_AE" w:bidi="ar_AE"/>
        </w:rPr>
      </w:r>
    </w:p>
    <w:p>
      <w:pPr>
        <w:bidi/>
      </w:pPr>
      <w:r>
        <w:rPr>
          <w:lang w:val="ar_AE" w:bidi="ar_AE"/>
        </w:rPr>
      </w:r>
      <w:r>
        <w:rPr>
          <w:b/>
          <w:lang w:val="ar_AE" w:bidi="ar_AE"/>
        </w:rPr>
        <w:t>"إِنَاءُ الْخَزَفِ"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r>
        <w:rPr>
          <w:lang w:val="ar_AE" w:bidi="ar_AE"/>
        </w:rPr>
      </w:r>
      <w:r>
        <w:rPr>
          <w:lang w:val="ar_AE" w:bidi="ar_AE"/>
        </w:rPr>
      </w:r>
    </w:p>
    <w:p>
      <w:pPr>
        <w:bidi/>
      </w:pPr>
      <w:r>
        <w:rPr>
          <w:lang w:val="ar_AE" w:bidi="ar_AE"/>
        </w:rPr>
      </w:r>
    </w:p>
    <w:p>
      <w:pPr>
        <w:pStyle w:val="Heading2"/>
        <w:bidi/>
      </w:pPr>
      <w:r>
        <w:rPr>
          <w:lang w:val="ar_AE" w:bidi="ar_AE"/>
        </w:rPr>
        <w:t>اللاويّين 6: 28 (#3)</w:t>
      </w:r>
      <w:r>
        <w:rPr>
          <w:lang w:val="ar_AE" w:bidi="ar_AE"/>
        </w:rPr>
      </w:r>
    </w:p>
    <w:p>
      <w:pPr>
        <w:bidi/>
      </w:pPr>
      <w:r>
        <w:rPr>
          <w:lang w:val="ar_AE" w:bidi="ar_AE"/>
        </w:rPr>
      </w:r>
      <w:r>
        <w:rPr>
          <w:b/>
          <w:lang w:val="ar_AE" w:bidi="ar_AE"/>
        </w:rPr>
        <w:t>"وَإِنْ طُبِخَتْ فِي إِنَاءِ نُحَاسٍ"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r>
        <w:rPr>
          <w:lang w:val="ar_AE" w:bidi="ar_AE"/>
        </w:rPr>
      </w:r>
      <w:r>
        <w:rPr>
          <w:lang w:val="ar_AE" w:bidi="ar_AE"/>
        </w:rPr>
      </w:r>
    </w:p>
    <w:p>
      <w:pPr>
        <w:bidi/>
      </w:pPr>
      <w:r>
        <w:rPr>
          <w:lang w:val="ar_AE" w:bidi="ar_AE"/>
        </w:rPr>
      </w:r>
    </w:p>
    <w:p>
      <w:pPr>
        <w:pStyle w:val="Heading2"/>
        <w:bidi/>
      </w:pPr>
      <w:r>
        <w:rPr>
          <w:lang w:val="ar_AE" w:bidi="ar_AE"/>
        </w:rPr>
        <w:t>اللاويّين 6: 28 (#4)</w:t>
      </w:r>
      <w:r>
        <w:rPr>
          <w:lang w:val="ar_AE" w:bidi="ar_AE"/>
        </w:rPr>
      </w:r>
    </w:p>
    <w:p>
      <w:pPr>
        <w:bidi/>
      </w:pPr>
      <w:r>
        <w:rPr>
          <w:lang w:val="ar_AE" w:bidi="ar_AE"/>
        </w:rPr>
      </w:r>
      <w:r>
        <w:rPr>
          <w:b/>
          <w:lang w:val="ar_AE" w:bidi="ar_AE"/>
        </w:rPr>
        <w:t>"يُجْلَى وَيُشْطَفُ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r>
        <w:rPr>
          <w:lang w:val="ar_AE" w:bidi="ar_AE"/>
        </w:rPr>
      </w:r>
      <w:r>
        <w:rPr>
          <w:lang w:val="ar_AE" w:bidi="ar_AE"/>
        </w:rPr>
      </w:r>
    </w:p>
    <w:p>
      <w:pPr>
        <w:bidi/>
      </w:pPr>
      <w:r>
        <w:rPr>
          <w:lang w:val="ar_AE" w:bidi="ar_AE"/>
        </w:rPr>
      </w:r>
    </w:p>
    <w:p>
      <w:pPr>
        <w:pStyle w:val="Heading2"/>
        <w:bidi/>
      </w:pPr>
      <w:r>
        <w:rPr>
          <w:lang w:val="ar_AE" w:bidi="ar_AE"/>
        </w:rPr>
        <w:t>اللاويّين 6: 29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30 (#2)</w:t>
      </w:r>
      <w:r>
        <w:rPr>
          <w:lang w:val="ar_AE" w:bidi="ar_AE"/>
        </w:rPr>
      </w:r>
    </w:p>
    <w:p>
      <w:pPr>
        <w:bidi/>
      </w:pPr>
      <w:r>
        <w:rPr>
          <w:lang w:val="ar_AE" w:bidi="ar_AE"/>
        </w:rPr>
      </w:r>
      <w:r>
        <w:rPr>
          <w:b/>
          <w:lang w:val="ar_AE" w:bidi="ar_AE"/>
        </w:rPr>
        <w:t>"لِلتَّكْفِيرِ"</w:t>
      </w:r>
    </w:p>
    <w:p>
      <w:pPr>
        <w:bidi/>
      </w:pPr>
      <w:r>
        <w:rPr>
          <w:lang w:val="ar_AE" w:bidi="ar_AE"/>
        </w:rPr>
      </w:r>
      <w:r>
        <w:rPr>
          <w:lang w:val="ar_AE" w:bidi="ar_AE"/>
        </w:rPr>
        <w:t xml:space="preserve">انظر كيف ترجمت هذا التعبير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30 (#3)</w:t>
      </w:r>
      <w:r>
        <w:rPr>
          <w:lang w:val="ar_AE" w:bidi="ar_AE"/>
        </w:rPr>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r>
        <w:rPr>
          <w:lang w:val="ar_AE" w:bidi="ar_AE"/>
        </w:rPr>
      </w:r>
      <w:r>
        <w:rPr>
          <w:lang w:val="ar_AE" w:bidi="ar_AE"/>
        </w:rPr>
      </w:r>
    </w:p>
    <w:p>
      <w:pPr>
        <w:bidi/>
      </w:pPr>
      <w:r>
        <w:rPr>
          <w:lang w:val="ar_AE" w:bidi="ar_AE"/>
        </w:rPr>
      </w:r>
    </w:p>
    <w:p>
      <w:pPr>
        <w:pStyle w:val="Heading2"/>
        <w:bidi/>
      </w:pPr>
      <w:r>
        <w:rPr>
          <w:lang w:val="ar_AE" w:bidi="ar_AE"/>
        </w:rPr>
        <w:t>اللاويّين 6: 30 (#4)</w:t>
      </w:r>
      <w:r>
        <w:rPr>
          <w:lang w:val="ar_AE" w:bidi="ar_AE"/>
        </w:rPr>
      </w:r>
    </w:p>
    <w:p>
      <w:pPr>
        <w:bidi/>
      </w:pPr>
      <w:r>
        <w:rPr>
          <w:lang w:val="ar_AE" w:bidi="ar_AE"/>
        </w:rPr>
      </w:r>
      <w:r>
        <w:rPr>
          <w:b/>
          <w:lang w:val="ar_AE" w:bidi="ar_AE"/>
        </w:rPr>
        <w:t>"تُحْرَقُ بِنَارٍ"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r>
        <w:rPr>
          <w:lang w:val="ar_AE" w:bidi="ar_AE"/>
        </w:rPr>
      </w:r>
      <w:r>
        <w:rPr>
          <w:lang w:val="ar_AE" w:bidi="ar_AE"/>
        </w:rPr>
      </w:r>
    </w:p>
    <w:p>
      <w:pPr>
        <w:bidi/>
      </w:pPr>
      <w:r>
        <w:rPr>
          <w:lang w:val="ar_AE" w:bidi="ar_AE"/>
        </w:rPr>
      </w:r>
    </w:p>
    <w:p>
      <w:pPr>
        <w:pStyle w:val="Heading2"/>
        <w:bidi/>
      </w:pPr>
      <w:r>
        <w:rPr>
          <w:lang w:val="ar_AE" w:bidi="ar_AE"/>
        </w:rPr>
        <w:t>اللاويّين 6: 30 (#1)</w:t>
      </w:r>
      <w:r>
        <w:rPr>
          <w:lang w:val="ar_AE" w:bidi="ar_AE"/>
        </w:rPr>
      </w:r>
    </w:p>
    <w:p>
      <w:pPr>
        <w:bidi/>
      </w:pPr>
      <w:r>
        <w:rPr>
          <w:lang w:val="ar_AE" w:bidi="ar_AE"/>
        </w:rPr>
      </w:r>
      <w:r>
        <w:rPr>
          <w:b/>
          <w:lang w:val="ar_AE" w:bidi="ar_AE"/>
        </w:rPr>
        <w:t>"وَكُلُّ ذَبِيحَةِ خَطِيَّةٍ يُدْخَلُ مِنْ دَمِهَا إِلَى خَيْمَةِ الاجْتِمَاعِ"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7: 1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 (#1)</w:t>
      </w:r>
      <w:r>
        <w:rPr>
          <w:lang w:val="ar_AE" w:bidi="ar_AE"/>
        </w:rPr>
      </w:r>
    </w:p>
    <w:p>
      <w:pPr>
        <w:bidi/>
      </w:pPr>
      <w:r>
        <w:rPr>
          <w:lang w:val="ar_AE" w:bidi="ar_AE"/>
        </w:rPr>
      </w:r>
      <w:r>
        <w:rPr>
          <w:b/>
          <w:lang w:val="ar_AE" w:bidi="ar_AE"/>
        </w:rPr>
        <w:t>"فِي الْمَكَانِ الَّذِي يَذْبَحُونَ فِيهِ الْمُحْرَقَةَ"</w:t>
      </w:r>
    </w:p>
    <w:p>
      <w:pPr>
        <w:bidi/>
      </w:pPr>
      <w:r>
        <w:rPr>
          <w:lang w:val="ar_AE" w:bidi="ar_AE"/>
        </w:rPr>
      </w:r>
      <w:r>
        <w:rPr>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r>
        <w:rPr>
          <w:lang w:val="ar_AE" w:bidi="ar_AE"/>
        </w:rPr>
      </w:r>
      <w:r>
        <w:rPr>
          <w:lang w:val="ar_AE" w:bidi="ar_AE"/>
        </w:rPr>
      </w:r>
    </w:p>
    <w:p>
      <w:pPr>
        <w:bidi/>
      </w:pPr>
      <w:r>
        <w:rPr>
          <w:lang w:val="ar_AE" w:bidi="ar_AE"/>
        </w:rPr>
      </w:r>
    </w:p>
    <w:p>
      <w:pPr>
        <w:pStyle w:val="Heading2"/>
        <w:bidi/>
      </w:pPr>
      <w:r>
        <w:rPr>
          <w:lang w:val="ar_AE" w:bidi="ar_AE"/>
        </w:rPr>
        <w:t>اللاويّين 7: 2 (#2)</w:t>
      </w:r>
      <w:r>
        <w:rPr>
          <w:lang w:val="ar_AE" w:bidi="ar_AE"/>
        </w:rPr>
      </w:r>
    </w:p>
    <w:p>
      <w:pPr>
        <w:bidi/>
      </w:pPr>
      <w:r>
        <w:rPr>
          <w:lang w:val="ar_AE" w:bidi="ar_AE"/>
        </w:rPr>
      </w:r>
      <w:r>
        <w:rPr>
          <w:b/>
          <w:lang w:val="ar_AE" w:bidi="ar_AE"/>
        </w:rPr>
        <w:t>"يَذْبَحُونَ … يَذْبَحُونَ"</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r>
        <w:rPr>
          <w:lang w:val="ar_AE" w:bidi="ar_AE"/>
        </w:rPr>
      </w:r>
      <w:r>
        <w:rPr>
          <w:lang w:val="ar_AE" w:bidi="ar_AE"/>
        </w:rPr>
      </w:r>
    </w:p>
    <w:p>
      <w:pPr>
        <w:bidi/>
      </w:pPr>
      <w:r>
        <w:rPr>
          <w:lang w:val="ar_AE" w:bidi="ar_AE"/>
        </w:rPr>
      </w:r>
    </w:p>
    <w:p>
      <w:pPr>
        <w:pStyle w:val="Heading2"/>
        <w:bidi/>
      </w:pPr>
      <w:r>
        <w:rPr>
          <w:lang w:val="ar_AE" w:bidi="ar_AE"/>
        </w:rPr>
        <w:t>اللاويّين 7: 2 (#3)</w:t>
      </w:r>
      <w:r>
        <w:rPr>
          <w:lang w:val="ar_AE" w:bidi="ar_AE"/>
        </w:rPr>
      </w:r>
    </w:p>
    <w:p>
      <w:pPr>
        <w:bidi/>
      </w:pPr>
      <w:r>
        <w:rPr>
          <w:lang w:val="ar_AE" w:bidi="ar_AE"/>
        </w:rPr>
      </w:r>
      <w:r>
        <w:rPr>
          <w:b/>
          <w:lang w:val="ar_AE" w:bidi="ar_AE"/>
        </w:rPr>
        <w:t>"يَذْبَحُونَ … يَذْبَحُونَ"</w:t>
      </w:r>
    </w:p>
    <w:p>
      <w:pPr>
        <w:bidi/>
      </w:pPr>
      <w:r>
        <w:rPr>
          <w:lang w:val="ar_AE" w:bidi="ar_AE"/>
        </w:rPr>
      </w:r>
      <w:r>
        <w:rPr>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r>
        <w:rPr>
          <w:lang w:val="ar_AE" w:bidi="ar_AE"/>
        </w:rPr>
      </w:r>
      <w:r>
        <w:rPr>
          <w:lang w:val="ar_AE" w:bidi="ar_AE"/>
        </w:rPr>
      </w:r>
    </w:p>
    <w:p>
      <w:pPr>
        <w:bidi/>
      </w:pPr>
      <w:r>
        <w:rPr>
          <w:lang w:val="ar_AE" w:bidi="ar_AE"/>
        </w:rPr>
      </w:r>
    </w:p>
    <w:p>
      <w:pPr>
        <w:pStyle w:val="Heading2"/>
        <w:bidi/>
      </w:pPr>
      <w:r>
        <w:rPr>
          <w:lang w:val="ar_AE" w:bidi="ar_AE"/>
        </w:rPr>
        <w:t>اللاويّين 7: 6 (#1)</w:t>
      </w:r>
      <w:r>
        <w:rPr>
          <w:lang w:val="ar_AE" w:bidi="ar_AE"/>
        </w:rPr>
      </w:r>
    </w:p>
    <w:p>
      <w:pPr>
        <w:bidi/>
      </w:pPr>
      <w:r>
        <w:rPr>
          <w:lang w:val="ar_AE" w:bidi="ar_AE"/>
        </w:rPr>
      </w:r>
      <w:r>
        <w:rPr>
          <w:b/>
          <w:lang w:val="ar_AE" w:bidi="ar_AE"/>
        </w:rPr>
        <w:t>"تُؤْكَلُ"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r>
        <w:rPr>
          <w:lang w:val="ar_AE" w:bidi="ar_AE"/>
        </w:rPr>
      </w:r>
      <w:r>
        <w:rPr>
          <w:lang w:val="ar_AE" w:bidi="ar_AE"/>
        </w:rPr>
      </w:r>
    </w:p>
    <w:p>
      <w:pPr>
        <w:bidi/>
      </w:pPr>
      <w:r>
        <w:rPr>
          <w:lang w:val="ar_AE" w:bidi="ar_AE"/>
        </w:rPr>
      </w:r>
    </w:p>
    <w:p>
      <w:pPr>
        <w:pStyle w:val="Heading2"/>
        <w:bidi/>
      </w:pPr>
      <w:r>
        <w:rPr>
          <w:lang w:val="ar_AE" w:bidi="ar_AE"/>
        </w:rPr>
        <w:t>اللاويّين 7: 6 (#2)</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7 (#1)</w:t>
      </w:r>
      <w:r>
        <w:rPr>
          <w:lang w:val="ar_AE" w:bidi="ar_AE"/>
        </w:rPr>
      </w:r>
    </w:p>
    <w:p>
      <w:pPr>
        <w:bidi/>
      </w:pPr>
      <w:r>
        <w:rPr>
          <w:lang w:val="ar_AE" w:bidi="ar_AE"/>
        </w:rPr>
      </w:r>
      <w:r>
        <w:rPr>
          <w:b/>
          <w:lang w:val="ar_AE" w:bidi="ar_AE"/>
        </w:rPr>
        <w:t>"يُكَفِّرُ"</w:t>
      </w:r>
    </w:p>
    <w:p>
      <w:pPr>
        <w:bidi/>
      </w:pPr>
      <w:r>
        <w:rPr>
          <w:lang w:val="ar_AE" w:bidi="ar_AE"/>
        </w:rPr>
      </w:r>
      <w:r>
        <w:rPr>
          <w:lang w:val="ar_AE" w:bidi="ar_AE"/>
        </w:rPr>
        <w:t xml:space="preserve">انظر كيف تعاملت مع استخدام الاسم المجرد </w:t>
      </w:r>
      <w:r>
        <w:rPr>
          <w:b/>
          <w:lang w:val="ar_AE" w:bidi="ar_AE"/>
        </w:rPr>
        <w:t xml:space="preserve">الكفارة أو التكفير </w:t>
      </w:r>
      <w:r>
        <w:rPr>
          <w:lang w:val="ar_AE" w:bidi="ar_AE"/>
        </w:rPr>
        <w:t xml:space="preserve">(بحسب الترجمة الإنجليزية)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7 (#2)</w:t>
      </w:r>
      <w:r>
        <w:rPr>
          <w:lang w:val="ar_AE" w:bidi="ar_AE"/>
        </w:rPr>
      </w:r>
    </w:p>
    <w:p>
      <w:pPr>
        <w:bidi/>
      </w:pPr>
      <w:r>
        <w:rPr>
          <w:lang w:val="ar_AE" w:bidi="ar_AE"/>
        </w:rPr>
      </w:r>
      <w:r>
        <w:rPr>
          <w:b/>
          <w:lang w:val="ar_AE" w:bidi="ar_AE"/>
        </w:rPr>
        <w:t>"تَكُونُ لَهُ"</w:t>
      </w:r>
    </w:p>
    <w:p>
      <w:pPr>
        <w:bidi/>
      </w:pPr>
      <w:r>
        <w:rPr>
          <w:lang w:val="ar_AE" w:bidi="ar_AE"/>
        </w:rPr>
      </w:r>
      <w:r>
        <w:rPr>
          <w:lang w:val="ar_AE" w:bidi="ar_AE"/>
        </w:rPr>
        <w:t xml:space="preserve">إن التعبير </w:t>
      </w:r>
      <w:r>
        <w:rPr>
          <w:b/>
          <w:lang w:val="ar_AE" w:bidi="ar_AE"/>
        </w:rPr>
        <w:t>تَكُونُ لَهُ</w:t>
      </w:r>
      <w:r>
        <w:rPr>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r>
        <w:rPr>
          <w:lang w:val="ar_AE" w:bidi="ar_AE"/>
        </w:rPr>
      </w:r>
      <w:r>
        <w:rPr>
          <w:lang w:val="ar_AE" w:bidi="ar_AE"/>
        </w:rPr>
      </w:r>
    </w:p>
    <w:p>
      <w:pPr>
        <w:bidi/>
      </w:pPr>
      <w:r>
        <w:rPr>
          <w:lang w:val="ar_AE" w:bidi="ar_AE"/>
        </w:rPr>
      </w:r>
    </w:p>
    <w:p>
      <w:pPr>
        <w:pStyle w:val="Heading2"/>
        <w:bidi/>
      </w:pPr>
      <w:r>
        <w:rPr>
          <w:lang w:val="ar_AE" w:bidi="ar_AE"/>
        </w:rPr>
        <w:t>اللاويّين 7: 8 (#1)</w:t>
      </w:r>
      <w:r>
        <w:rPr>
          <w:lang w:val="ar_AE" w:bidi="ar_AE"/>
        </w:rPr>
      </w:r>
    </w:p>
    <w:p>
      <w:pPr>
        <w:bidi/>
      </w:pPr>
      <w:r>
        <w:rPr>
          <w:lang w:val="ar_AE" w:bidi="ar_AE"/>
        </w:rPr>
      </w:r>
      <w:r>
        <w:rPr>
          <w:b/>
          <w:lang w:val="ar_AE" w:bidi="ar_AE"/>
        </w:rPr>
        <w:t>"مُحْرَقَةَ إِنْسَانٍ"</w:t>
      </w:r>
    </w:p>
    <w:p>
      <w:pPr>
        <w:bidi/>
      </w:pPr>
      <w:r>
        <w:rPr>
          <w:lang w:val="ar_AE" w:bidi="ar_AE"/>
        </w:rPr>
      </w:r>
      <w:r>
        <w:rPr>
          <w:lang w:val="ar_AE" w:bidi="ar_AE"/>
        </w:rPr>
        <w:t xml:space="preserve">في هذا السياق، بالرغم من أن كلمة </w:t>
      </w:r>
      <w:r>
        <w:rPr>
          <w:b/>
          <w:lang w:val="ar_AE" w:bidi="ar_AE"/>
        </w:rPr>
        <w:t>إنسان</w:t>
      </w:r>
      <w:r>
        <w:rPr>
          <w:lang w:val="ar_AE" w:bidi="ar_AE"/>
        </w:rPr>
        <w:t xml:space="preserve"> مذكرة، إلا أنها تشير عمومًا إلى أي فرد يُقَدِّم هذه المحرقة. وصيغة الملكية، </w:t>
      </w:r>
      <w:r>
        <w:rPr>
          <w:b/>
          <w:lang w:val="ar_AE" w:bidi="ar_AE"/>
        </w:rPr>
        <w:t>محرقه إنسان</w:t>
      </w:r>
      <w:r>
        <w:rPr>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r>
        <w:rPr>
          <w:lang w:val="ar_AE" w:bidi="ar_AE"/>
        </w:rPr>
      </w:r>
      <w:r>
        <w:rPr>
          <w:lang w:val="ar_AE" w:bidi="ar_AE"/>
        </w:rPr>
      </w:r>
    </w:p>
    <w:p>
      <w:pPr>
        <w:bidi/>
      </w:pPr>
      <w:r>
        <w:rPr>
          <w:lang w:val="ar_AE" w:bidi="ar_AE"/>
        </w:rPr>
      </w:r>
    </w:p>
    <w:p>
      <w:pPr>
        <w:pStyle w:val="Heading2"/>
        <w:bidi/>
      </w:pPr>
      <w:r>
        <w:rPr>
          <w:lang w:val="ar_AE" w:bidi="ar_AE"/>
        </w:rPr>
        <w:t>اللاويّين 7: 8 (#2)</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 xml:space="preserve">انظر كيف ترجمت التعبير المماثل في الآية السابقة، </w:t>
      </w:r>
      <w:hyperlink r:id="rId14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9 (#1)</w:t>
      </w:r>
      <w:r>
        <w:rPr>
          <w:lang w:val="ar_AE" w:bidi="ar_AE"/>
        </w:rPr>
      </w:r>
    </w:p>
    <w:p>
      <w:pPr>
        <w:bidi/>
      </w:pPr>
      <w:r>
        <w:rPr>
          <w:lang w:val="ar_AE" w:bidi="ar_AE"/>
        </w:rPr>
      </w:r>
      <w:r>
        <w:rPr>
          <w:b/>
          <w:lang w:val="ar_AE" w:bidi="ar_AE"/>
        </w:rPr>
        <w:t>"وَكُلُّ تَقْدِمَةٍ خُبِزَتْ فِي التَّنُّورِ"</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lang w:val="ar_AE" w:bidi="ar_AE"/>
        </w:rPr>
        <w:t xml:space="preserve">في التنور </w:t>
      </w:r>
      <w:r>
        <w:rPr>
          <w:lang w:val="ar_AE" w:bidi="ar_AE"/>
        </w:rPr>
        <w:t xml:space="preserve">في </w:t>
      </w:r>
      <w:hyperlink r:id="rId101">
        <w:r>
          <w:rPr>
            <w:lang w:val="ar_AE" w:bidi="ar_AE"/>
          </w:rPr>
          <w:rPr>
            <w:color w:val="0000EE"/>
            <w:u w:val="single"/>
          </w:rPr>
          <w:t>2:4</w:t>
        </w:r>
      </w:hyperlink>
      <w:r>
        <w:rPr>
          <w:lang w:val="ar_AE" w:bidi="ar_AE"/>
        </w:rPr>
        <w:t>. الترجمة البديلة: [وأي تقدمة حبوب خبزها شخص في فرن]</w:t>
      </w:r>
      <w:r>
        <w:rPr>
          <w:lang w:val="ar_AE" w:bidi="ar_AE"/>
        </w:rPr>
      </w:r>
      <w:r>
        <w:rPr>
          <w:lang w:val="ar_AE" w:bidi="ar_AE"/>
        </w:rPr>
      </w:r>
    </w:p>
    <w:p>
      <w:pPr>
        <w:bidi/>
      </w:pPr>
      <w:r>
        <w:rPr>
          <w:lang w:val="ar_AE" w:bidi="ar_AE"/>
        </w:rPr>
      </w:r>
    </w:p>
    <w:p>
      <w:pPr>
        <w:pStyle w:val="Heading2"/>
        <w:bidi/>
      </w:pPr>
      <w:r>
        <w:rPr>
          <w:lang w:val="ar_AE" w:bidi="ar_AE"/>
        </w:rPr>
        <w:t>اللاويّين 7: 9 (#2)</w:t>
      </w:r>
      <w:r>
        <w:rPr>
          <w:lang w:val="ar_AE" w:bidi="ar_AE"/>
        </w:rPr>
      </w:r>
    </w:p>
    <w:p>
      <w:pPr>
        <w:bidi/>
      </w:pPr>
      <w:r>
        <w:rPr>
          <w:lang w:val="ar_AE" w:bidi="ar_AE"/>
        </w:rPr>
      </w:r>
      <w:r>
        <w:rPr>
          <w:b/>
          <w:lang w:val="ar_AE" w:bidi="ar_AE"/>
        </w:rPr>
        <w:t>"وَكُلُّ مَا عُمِلَ فِي طَاجِنٍ أَوْ عَلَى صَاجٍ"</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r>
        <w:rPr>
          <w:lang w:val="ar_AE" w:bidi="ar_AE"/>
        </w:rPr>
      </w:r>
      <w:r>
        <w:rPr>
          <w:lang w:val="ar_AE" w:bidi="ar_AE"/>
        </w:rPr>
      </w:r>
    </w:p>
    <w:p>
      <w:pPr>
        <w:bidi/>
      </w:pPr>
      <w:r>
        <w:rPr>
          <w:lang w:val="ar_AE" w:bidi="ar_AE"/>
        </w:rPr>
      </w:r>
    </w:p>
    <w:p>
      <w:pPr>
        <w:pStyle w:val="Heading2"/>
        <w:bidi/>
      </w:pPr>
      <w:r>
        <w:rPr>
          <w:lang w:val="ar_AE" w:bidi="ar_AE"/>
        </w:rPr>
        <w:t>اللاويّين 7: 10 (#1)</w:t>
      </w:r>
      <w:r>
        <w:rPr>
          <w:lang w:val="ar_AE" w:bidi="ar_AE"/>
        </w:rPr>
      </w:r>
    </w:p>
    <w:p>
      <w:pPr>
        <w:bidi/>
      </w:pPr>
      <w:r>
        <w:rPr>
          <w:lang w:val="ar_AE" w:bidi="ar_AE"/>
        </w:rPr>
      </w:r>
      <w:r>
        <w:rPr>
          <w:b/>
          <w:lang w:val="ar_AE" w:bidi="ar_AE"/>
        </w:rPr>
        <w:t>"وَكُلُّ تَقْدِمَةٍ مَلْتُوتَةٍ بِزَيْتٍ أَوْ نَاشِفَةٍ"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r>
        <w:rPr>
          <w:lang w:val="ar_AE" w:bidi="ar_AE"/>
        </w:rPr>
      </w:r>
      <w:r>
        <w:rPr>
          <w:lang w:val="ar_AE" w:bidi="ar_AE"/>
        </w:rPr>
      </w:r>
    </w:p>
    <w:p>
      <w:pPr>
        <w:bidi/>
      </w:pPr>
      <w:r>
        <w:rPr>
          <w:lang w:val="ar_AE" w:bidi="ar_AE"/>
        </w:rPr>
      </w:r>
    </w:p>
    <w:p>
      <w:pPr>
        <w:pStyle w:val="Heading2"/>
        <w:bidi/>
      </w:pPr>
      <w:r>
        <w:rPr>
          <w:lang w:val="ar_AE" w:bidi="ar_AE"/>
        </w:rPr>
        <w:t>اللاويّين 7: 10 (#2)</w:t>
      </w:r>
      <w:r>
        <w:rPr>
          <w:lang w:val="ar_AE" w:bidi="ar_AE"/>
        </w:rPr>
      </w:r>
    </w:p>
    <w:p>
      <w:pPr>
        <w:bidi/>
      </w:pPr>
      <w:r>
        <w:rPr>
          <w:lang w:val="ar_AE" w:bidi="ar_AE"/>
        </w:rPr>
      </w:r>
      <w:r>
        <w:rPr>
          <w:b/>
          <w:lang w:val="ar_AE" w:bidi="ar_AE"/>
        </w:rPr>
        <w:t>"أَوْ نَاشِفَةٍ"</w:t>
      </w:r>
    </w:p>
    <w:p>
      <w:pPr>
        <w:bidi/>
      </w:pPr>
      <w:r>
        <w:rPr>
          <w:lang w:val="ar_AE" w:bidi="ar_AE"/>
        </w:rPr>
      </w:r>
      <w:r>
        <w:rPr>
          <w:lang w:val="ar_AE" w:bidi="ar_AE"/>
        </w:rPr>
        <w:t xml:space="preserve">المصطلح المترجم إلى </w:t>
      </w:r>
      <w:r>
        <w:rPr>
          <w:b/>
          <w:lang w:val="ar_AE" w:bidi="ar_AE"/>
        </w:rPr>
        <w:t xml:space="preserve">ناشفة </w:t>
      </w:r>
      <w:r>
        <w:rPr>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r>
        <w:rPr>
          <w:lang w:val="ar_AE" w:bidi="ar_AE"/>
        </w:rPr>
      </w:r>
      <w:r>
        <w:rPr>
          <w:lang w:val="ar_AE" w:bidi="ar_AE"/>
        </w:rPr>
      </w:r>
    </w:p>
    <w:p>
      <w:pPr>
        <w:bidi/>
      </w:pPr>
      <w:r>
        <w:rPr>
          <w:lang w:val="ar_AE" w:bidi="ar_AE"/>
        </w:rPr>
      </w:r>
    </w:p>
    <w:p>
      <w:pPr>
        <w:pStyle w:val="Heading2"/>
        <w:bidi/>
      </w:pPr>
      <w:r>
        <w:rPr>
          <w:lang w:val="ar_AE" w:bidi="ar_AE"/>
        </w:rPr>
        <w:t>اللاويّين 7: 10 (#3)</w:t>
      </w:r>
      <w:r>
        <w:rPr>
          <w:lang w:val="ar_AE" w:bidi="ar_AE"/>
        </w:rPr>
      </w:r>
    </w:p>
    <w:p>
      <w:pPr>
        <w:bidi/>
      </w:pPr>
      <w:r>
        <w:rPr>
          <w:lang w:val="ar_AE" w:bidi="ar_AE"/>
        </w:rPr>
      </w:r>
      <w:r>
        <w:rPr>
          <w:b/>
          <w:lang w:val="ar_AE" w:bidi="ar_AE"/>
        </w:rPr>
        <w:t>"بَنِي هَارُونَ"</w:t>
      </w:r>
    </w:p>
    <w:p>
      <w:pPr>
        <w:bidi/>
      </w:pPr>
      <w:r>
        <w:rPr>
          <w:lang w:val="ar_AE" w:bidi="ar_AE"/>
        </w:rPr>
      </w:r>
      <w:r>
        <w:rPr>
          <w:lang w:val="ar_AE" w:bidi="ar_AE"/>
        </w:rPr>
        <w:t xml:space="preserve">انظر كيف ترجمت الطريقة المماثلة للإشارة إلى الكهنة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11 (#1)</w:t>
      </w:r>
      <w:r>
        <w:rPr>
          <w:lang w:val="ar_AE" w:bidi="ar_AE"/>
        </w:rPr>
      </w:r>
    </w:p>
    <w:p>
      <w:pPr>
        <w:bidi/>
      </w:pPr>
      <w:r>
        <w:rPr>
          <w:lang w:val="ar_AE" w:bidi="ar_AE"/>
        </w:rPr>
      </w:r>
      <w:r>
        <w:rPr>
          <w:b/>
          <w:lang w:val="ar_AE" w:bidi="ar_AE"/>
        </w:rPr>
        <w:t>"الَّذِي يُقَرِّبُهَا لِلرَّبِّ"</w:t>
      </w:r>
    </w:p>
    <w:p>
      <w:pPr>
        <w:bidi/>
      </w:pPr>
      <w:r>
        <w:rPr>
          <w:lang w:val="ar_AE" w:bidi="ar_AE"/>
        </w:rPr>
      </w:r>
      <w:r>
        <w:rPr>
          <w:lang w:val="ar_AE" w:bidi="ar_AE"/>
        </w:rPr>
        <w:t xml:space="preserve">هنا، بالرغم من أن الضمير </w:t>
      </w:r>
      <w:r>
        <w:rPr>
          <w:b/>
          <w:lang w:val="ar_AE" w:bidi="ar_AE"/>
        </w:rPr>
        <w:t>هو</w:t>
      </w:r>
      <w:r>
        <w:rPr>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r>
        <w:rPr>
          <w:lang w:val="ar_AE" w:bidi="ar_AE"/>
        </w:rPr>
      </w:r>
      <w:r>
        <w:rPr>
          <w:lang w:val="ar_AE" w:bidi="ar_AE"/>
        </w:rPr>
      </w:r>
    </w:p>
    <w:p>
      <w:pPr>
        <w:bidi/>
      </w:pPr>
      <w:r>
        <w:rPr>
          <w:lang w:val="ar_AE" w:bidi="ar_AE"/>
        </w:rPr>
      </w:r>
    </w:p>
    <w:p>
      <w:pPr>
        <w:pStyle w:val="Heading2"/>
        <w:bidi/>
      </w:pPr>
      <w:r>
        <w:rPr>
          <w:lang w:val="ar_AE" w:bidi="ar_AE"/>
        </w:rPr>
        <w:t>اللاويّين 7: 11 (#2)</w:t>
      </w:r>
      <w:r>
        <w:rPr>
          <w:lang w:val="ar_AE" w:bidi="ar_AE"/>
        </w:rPr>
      </w:r>
    </w:p>
    <w:p>
      <w:pPr>
        <w:bidi/>
      </w:pPr>
      <w:r>
        <w:rPr>
          <w:lang w:val="ar_AE" w:bidi="ar_AE"/>
        </w:rPr>
      </w:r>
      <w:r>
        <w:rPr>
          <w:b/>
          <w:lang w:val="ar_AE" w:bidi="ar_AE"/>
        </w:rPr>
        <w:t>"الَّذِي يُقَرِّبُهَا لِلرَّبِّ"</w:t>
      </w:r>
    </w:p>
    <w:p>
      <w:pPr>
        <w:bidi/>
      </w:pPr>
      <w:r>
        <w:rPr>
          <w:lang w:val="ar_AE" w:bidi="ar_AE"/>
        </w:rPr>
      </w:r>
      <w:r>
        <w:rPr>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r>
        <w:rPr>
          <w:lang w:val="ar_AE" w:bidi="ar_AE"/>
        </w:rPr>
      </w:r>
      <w:r>
        <w:rPr>
          <w:lang w:val="ar_AE" w:bidi="ar_AE"/>
        </w:rPr>
      </w:r>
    </w:p>
    <w:p>
      <w:pPr>
        <w:bidi/>
      </w:pPr>
      <w:r>
        <w:rPr>
          <w:lang w:val="ar_AE" w:bidi="ar_AE"/>
        </w:rPr>
      </w:r>
    </w:p>
    <w:p>
      <w:pPr>
        <w:pStyle w:val="Heading2"/>
        <w:bidi/>
      </w:pPr>
      <w:r>
        <w:rPr>
          <w:lang w:val="ar_AE" w:bidi="ar_AE"/>
        </w:rPr>
        <w:t>اللاويّين 7: 12 (#1)</w:t>
      </w:r>
      <w:r>
        <w:rPr>
          <w:lang w:val="ar_AE" w:bidi="ar_AE"/>
        </w:rPr>
      </w:r>
    </w:p>
    <w:p>
      <w:pPr>
        <w:bidi/>
      </w:pPr>
      <w:r>
        <w:rPr>
          <w:lang w:val="ar_AE" w:bidi="ar_AE"/>
        </w:rPr>
      </w:r>
      <w:r>
        <w:rPr>
          <w:b/>
          <w:lang w:val="ar_AE" w:bidi="ar_AE"/>
        </w:rPr>
        <w:t>"إِنْ قَرَّبَهَا لأَجْلِ الشُّكْرِ"</w:t>
      </w:r>
    </w:p>
    <w:p>
      <w:pPr>
        <w:bidi/>
      </w:pPr>
      <w:r>
        <w:rPr>
          <w:lang w:val="ar_AE" w:bidi="ar_AE"/>
        </w:rPr>
      </w:r>
      <w:r>
        <w:rPr>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r>
        <w:rPr>
          <w:lang w:val="ar_AE" w:bidi="ar_AE"/>
        </w:rPr>
      </w:r>
      <w:r>
        <w:rPr>
          <w:lang w:val="ar_AE" w:bidi="ar_AE"/>
        </w:rPr>
      </w:r>
    </w:p>
    <w:p>
      <w:pPr>
        <w:bidi/>
      </w:pPr>
      <w:r>
        <w:rPr>
          <w:lang w:val="ar_AE" w:bidi="ar_AE"/>
        </w:rPr>
      </w:r>
    </w:p>
    <w:p>
      <w:pPr>
        <w:pStyle w:val="Heading2"/>
        <w:bidi/>
      </w:pPr>
      <w:r>
        <w:rPr>
          <w:lang w:val="ar_AE" w:bidi="ar_AE"/>
        </w:rPr>
        <w:t>اللاويّين 7: 12 (#2)</w:t>
      </w:r>
      <w:r>
        <w:rPr>
          <w:lang w:val="ar_AE" w:bidi="ar_AE"/>
        </w:rPr>
      </w:r>
    </w:p>
    <w:p>
      <w:pPr>
        <w:bidi/>
      </w:pPr>
      <w:r>
        <w:rPr>
          <w:lang w:val="ar_AE" w:bidi="ar_AE"/>
        </w:rPr>
      </w:r>
      <w:r>
        <w:rPr>
          <w:b/>
          <w:lang w:val="ar_AE" w:bidi="ar_AE"/>
        </w:rPr>
        <w:t>"يُقَرِّبُ"</w:t>
      </w:r>
    </w:p>
    <w:p>
      <w:pPr>
        <w:bidi/>
      </w:pPr>
      <w:r>
        <w:rPr>
          <w:lang w:val="ar_AE" w:bidi="ar_AE"/>
        </w:rPr>
      </w:r>
      <w:r>
        <w:rPr>
          <w:lang w:val="ar_AE" w:bidi="ar_AE"/>
        </w:rPr>
        <w:t xml:space="preserve">هنا وفي جميع الآيات التالية، يشير الضمير المستتر </w:t>
      </w:r>
      <w:r>
        <w:rPr>
          <w:b/>
          <w:lang w:val="ar_AE" w:bidi="ar_AE"/>
        </w:rPr>
        <w:t>هو</w:t>
      </w:r>
      <w:r>
        <w:rPr>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r>
        <w:rPr>
          <w:lang w:val="ar_AE" w:bidi="ar_AE"/>
        </w:rPr>
      </w:r>
      <w:r>
        <w:rPr>
          <w:lang w:val="ar_AE" w:bidi="ar_AE"/>
        </w:rPr>
      </w:r>
    </w:p>
    <w:p>
      <w:pPr>
        <w:bidi/>
      </w:pPr>
      <w:r>
        <w:rPr>
          <w:lang w:val="ar_AE" w:bidi="ar_AE"/>
        </w:rPr>
      </w:r>
    </w:p>
    <w:p>
      <w:pPr>
        <w:pStyle w:val="Heading2"/>
        <w:bidi/>
      </w:pPr>
      <w:r>
        <w:rPr>
          <w:lang w:val="ar_AE" w:bidi="ar_AE"/>
        </w:rPr>
        <w:t>اللاويّين 7: 12 (#3)</w:t>
      </w:r>
      <w:r>
        <w:rPr>
          <w:lang w:val="ar_AE" w:bidi="ar_AE"/>
        </w:rPr>
      </w:r>
    </w:p>
    <w:p>
      <w:pPr>
        <w:bidi/>
      </w:pPr>
      <w:r>
        <w:rPr>
          <w:lang w:val="ar_AE" w:bidi="ar_AE"/>
        </w:rPr>
      </w:r>
      <w:r>
        <w:rPr>
          <w:b/>
          <w:lang w:val="ar_AE" w:bidi="ar_AE"/>
        </w:rPr>
        <w:t>"قَرَّبَهَا"</w:t>
      </w:r>
    </w:p>
    <w:p>
      <w:pPr>
        <w:bidi/>
      </w:pPr>
      <w:r>
        <w:rPr>
          <w:lang w:val="ar_AE" w:bidi="ar_AE"/>
        </w:rPr>
      </w:r>
      <w:r>
        <w:rPr>
          <w:lang w:val="ar_AE" w:bidi="ar_AE"/>
        </w:rPr>
        <w:t xml:space="preserve">الضمير المتصل في كلمة </w:t>
      </w:r>
      <w:r>
        <w:rPr>
          <w:b/>
          <w:lang w:val="ar_AE" w:bidi="ar_AE"/>
        </w:rPr>
        <w:t xml:space="preserve">قَرَّبَهَا </w:t>
      </w:r>
      <w:r>
        <w:rPr>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r>
        <w:rPr>
          <w:lang w:val="ar_AE" w:bidi="ar_AE"/>
        </w:rPr>
      </w:r>
      <w:r>
        <w:rPr>
          <w:lang w:val="ar_AE" w:bidi="ar_AE"/>
        </w:rPr>
      </w:r>
    </w:p>
    <w:p>
      <w:pPr>
        <w:bidi/>
      </w:pPr>
      <w:r>
        <w:rPr>
          <w:lang w:val="ar_AE" w:bidi="ar_AE"/>
        </w:rPr>
      </w:r>
    </w:p>
    <w:p>
      <w:pPr>
        <w:pStyle w:val="Heading2"/>
        <w:bidi/>
      </w:pPr>
      <w:r>
        <w:rPr>
          <w:lang w:val="ar_AE" w:bidi="ar_AE"/>
        </w:rPr>
        <w:t>اللاويّين 7: 12 (#4)</w:t>
      </w:r>
      <w:r>
        <w:rPr>
          <w:lang w:val="ar_AE" w:bidi="ar_AE"/>
        </w:rPr>
      </w:r>
    </w:p>
    <w:p>
      <w:pPr>
        <w:bidi/>
      </w:pPr>
      <w:r>
        <w:rPr>
          <w:lang w:val="ar_AE" w:bidi="ar_AE"/>
        </w:rPr>
      </w:r>
      <w:r>
        <w:rPr>
          <w:b/>
          <w:lang w:val="ar_AE" w:bidi="ar_AE"/>
        </w:rPr>
        <w:t>"لأَجْلِ الشُّكْرِ"</w:t>
      </w:r>
    </w:p>
    <w:p>
      <w:pPr>
        <w:bidi/>
      </w:pPr>
      <w:r>
        <w:rPr>
          <w:lang w:val="ar_AE" w:bidi="ar_AE"/>
        </w:rPr>
      </w:r>
      <w:r>
        <w:rPr>
          <w:lang w:val="ar_AE" w:bidi="ar_AE"/>
        </w:rPr>
        <w:t>يُشير تعبير "</w:t>
      </w:r>
      <w:r>
        <w:rPr>
          <w:b/>
          <w:lang w:val="ar_AE" w:bidi="ar_AE"/>
        </w:rPr>
        <w:t xml:space="preserve">لأَجْلِ الشُّكْرِ" </w:t>
      </w:r>
      <w:r>
        <w:rPr>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lang w:val="ar_AE" w:bidi="ar_AE"/>
        </w:rPr>
        <w:t>الشكر</w:t>
      </w:r>
      <w:r>
        <w:rPr>
          <w:lang w:val="ar_AE" w:bidi="ar_AE"/>
        </w:rPr>
        <w:t>، يمكنك التعبير عن نفس الفكرة بصيغة فعلية. الترجمة البديلة: [لغرض التعبير عن الامتنان للرب]</w:t>
      </w:r>
      <w:r>
        <w:rPr>
          <w:lang w:val="ar_AE" w:bidi="ar_AE"/>
        </w:rPr>
      </w:r>
      <w:r>
        <w:rPr>
          <w:lang w:val="ar_AE" w:bidi="ar_AE"/>
        </w:rPr>
      </w:r>
    </w:p>
    <w:p>
      <w:pPr>
        <w:bidi/>
      </w:pPr>
      <w:r>
        <w:rPr>
          <w:lang w:val="ar_AE" w:bidi="ar_AE"/>
        </w:rPr>
      </w:r>
    </w:p>
    <w:p>
      <w:pPr>
        <w:pStyle w:val="Heading2"/>
        <w:bidi/>
      </w:pPr>
      <w:r>
        <w:rPr>
          <w:lang w:val="ar_AE" w:bidi="ar_AE"/>
        </w:rPr>
        <w:t>اللاويّين 7: 12 (#5)</w:t>
      </w:r>
      <w:r>
        <w:rPr>
          <w:lang w:val="ar_AE" w:bidi="ar_AE"/>
        </w:rPr>
      </w:r>
    </w:p>
    <w:p>
      <w:pPr>
        <w:bidi/>
      </w:pPr>
      <w:r>
        <w:rPr>
          <w:lang w:val="ar_AE" w:bidi="ar_AE"/>
        </w:rPr>
      </w:r>
      <w:r>
        <w:rPr>
          <w:b/>
          <w:lang w:val="ar_AE" w:bidi="ar_AE"/>
        </w:rPr>
        <w:t>"أَقْرَاصَ فَطِيرٍ مَلْتُوتَةً بِزَيْتٍ … وَدَقِيقًا مَرْبُوكًا أَقْرَاصًا مَلْتُوتَةً بِزَيْتٍ"</w:t>
      </w:r>
    </w:p>
    <w:p>
      <w:pPr>
        <w:bidi/>
      </w:pPr>
      <w:r>
        <w:rPr>
          <w:lang w:val="ar_AE" w:bidi="ar_AE"/>
        </w:rPr>
      </w:r>
      <w:r>
        <w:rPr>
          <w:lang w:val="ar_AE" w:bidi="ar_AE"/>
        </w:rPr>
        <w:t xml:space="preserve">استنادًا إلى التعبير المشابه الموجود في </w:t>
      </w:r>
      <w:hyperlink r:id="rId101">
        <w:r>
          <w:rPr>
            <w:lang w:val="ar_AE" w:bidi="ar_AE"/>
          </w:rPr>
          <w:rPr>
            <w:color w:val="0000EE"/>
            <w:u w:val="single"/>
          </w:rPr>
          <w:t>2:4</w:t>
        </w:r>
      </w:hyperlink>
      <w:r>
        <w:rPr>
          <w:lang w:val="ar_AE" w:bidi="ar_AE"/>
        </w:rPr>
        <w:t xml:space="preserve">، فإن التعبيرات </w:t>
      </w:r>
      <w:r>
        <w:rPr>
          <w:b/>
          <w:lang w:val="ar_AE" w:bidi="ar_AE"/>
        </w:rPr>
        <w:t xml:space="preserve">أَقْرَاصَ فَطِيرٍ مَلْتُوتَةً بِزَيْتٍ </w:t>
      </w:r>
      <w:r>
        <w:rPr>
          <w:lang w:val="ar_AE" w:bidi="ar_AE"/>
        </w:rPr>
        <w:t>و</w:t>
      </w:r>
      <w:r>
        <w:rPr>
          <w:b/>
          <w:lang w:val="ar_AE" w:bidi="ar_AE"/>
        </w:rPr>
        <w:t>دَقِيقًا مَرْبُوكًا أَقْرَاصًا مَلْتُوتَةً بِزَيْتٍ</w:t>
      </w:r>
      <w:r>
        <w:rPr>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r>
        <w:rPr>
          <w:lang w:val="ar_AE" w:bidi="ar_AE"/>
        </w:rPr>
      </w:r>
      <w:r>
        <w:rPr>
          <w:lang w:val="ar_AE" w:bidi="ar_AE"/>
        </w:rPr>
      </w:r>
    </w:p>
    <w:p>
      <w:pPr>
        <w:bidi/>
      </w:pPr>
      <w:r>
        <w:rPr>
          <w:lang w:val="ar_AE" w:bidi="ar_AE"/>
        </w:rPr>
      </w:r>
    </w:p>
    <w:p>
      <w:pPr>
        <w:pStyle w:val="Heading2"/>
        <w:bidi/>
      </w:pPr>
      <w:r>
        <w:rPr>
          <w:lang w:val="ar_AE" w:bidi="ar_AE"/>
        </w:rPr>
        <w:t>اللاويّين 7: 12 (#6)</w:t>
      </w:r>
      <w:r>
        <w:rPr>
          <w:lang w:val="ar_AE" w:bidi="ar_AE"/>
        </w:rPr>
      </w:r>
    </w:p>
    <w:p>
      <w:pPr>
        <w:bidi/>
      </w:pPr>
      <w:r>
        <w:rPr>
          <w:lang w:val="ar_AE" w:bidi="ar_AE"/>
        </w:rPr>
      </w:r>
      <w:r>
        <w:rPr>
          <w:b/>
          <w:lang w:val="ar_AE" w:bidi="ar_AE"/>
        </w:rPr>
        <w:t>"أَقْرَاصَ فَطِيرٍ"</w:t>
      </w:r>
    </w:p>
    <w:p>
      <w:pPr>
        <w:bidi/>
      </w:pPr>
      <w:r>
        <w:rPr>
          <w:lang w:val="ar_AE" w:bidi="ar_AE"/>
        </w:rPr>
      </w:r>
      <w:r>
        <w:rPr>
          <w:lang w:val="ar_AE" w:bidi="ar_AE"/>
        </w:rPr>
        <w:t xml:space="preserve">انظر كيف ترجمت هذا التعبير في </w:t>
      </w:r>
      <w:hyperlink r:id="rId10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12 (#7)</w:t>
      </w:r>
      <w:r>
        <w:rPr>
          <w:lang w:val="ar_AE" w:bidi="ar_AE"/>
        </w:rPr>
      </w:r>
    </w:p>
    <w:p>
      <w:pPr>
        <w:bidi/>
      </w:pPr>
      <w:r>
        <w:rPr>
          <w:lang w:val="ar_AE" w:bidi="ar_AE"/>
        </w:rPr>
      </w:r>
      <w:r>
        <w:rPr>
          <w:b/>
          <w:lang w:val="ar_AE" w:bidi="ar_AE"/>
        </w:rPr>
        <w:t>"وَرِقَاقَ فَطِيرٍ مَدْهُونَةً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r>
        <w:rPr>
          <w:lang w:val="ar_AE" w:bidi="ar_AE"/>
        </w:rPr>
      </w:r>
      <w:r>
        <w:rPr>
          <w:lang w:val="ar_AE" w:bidi="ar_AE"/>
        </w:rPr>
      </w:r>
    </w:p>
    <w:p>
      <w:pPr>
        <w:bidi/>
      </w:pPr>
      <w:r>
        <w:rPr>
          <w:lang w:val="ar_AE" w:bidi="ar_AE"/>
        </w:rPr>
      </w:r>
    </w:p>
    <w:p>
      <w:pPr>
        <w:pStyle w:val="Heading2"/>
        <w:bidi/>
      </w:pPr>
      <w:r>
        <w:rPr>
          <w:lang w:val="ar_AE" w:bidi="ar_AE"/>
        </w:rPr>
        <w:t>اللاويّين 7: 12 (#8)</w:t>
      </w:r>
      <w:r>
        <w:rPr>
          <w:lang w:val="ar_AE" w:bidi="ar_AE"/>
        </w:rPr>
      </w:r>
    </w:p>
    <w:p>
      <w:pPr>
        <w:bidi/>
      </w:pPr>
      <w:r>
        <w:rPr>
          <w:lang w:val="ar_AE" w:bidi="ar_AE"/>
        </w:rPr>
      </w:r>
      <w:r>
        <w:rPr>
          <w:b/>
          <w:lang w:val="ar_AE" w:bidi="ar_AE"/>
        </w:rPr>
        <w:t>"وَدَقِيقًا مَرْبُوكًا"</w:t>
      </w:r>
    </w:p>
    <w:p>
      <w:pPr>
        <w:bidi/>
      </w:pPr>
      <w:r>
        <w:rPr>
          <w:lang w:val="ar_AE" w:bidi="ar_AE"/>
        </w:rPr>
      </w:r>
      <w:r>
        <w:rPr>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hyperlink r:id="rId20">
        <w:r>
          <w:rPr>
            <w:lang w:val="ar_AE" w:bidi="ar_AE"/>
          </w:rPr>
          <w:rPr>
            <w:color w:val="0000EE"/>
            <w:u w:val="single"/>
          </w:rPr>
          <w:t>6:14</w:t>
        </w:r>
      </w:hyperlink>
      <w:r>
        <w:rPr>
          <w:lang w:val="ar_AE" w:bidi="ar_AE"/>
        </w:rPr>
        <w:t>. الترجمة البديلة: [والدقيق الذي قام الشخص الذي أعده بخلطه جيدًا ليصنع]</w:t>
      </w:r>
      <w:r>
        <w:rPr>
          <w:lang w:val="ar_AE" w:bidi="ar_AE"/>
        </w:rPr>
      </w:r>
      <w:r>
        <w:rPr>
          <w:lang w:val="ar_AE" w:bidi="ar_AE"/>
        </w:rPr>
      </w:r>
    </w:p>
    <w:p>
      <w:pPr>
        <w:bidi/>
      </w:pPr>
      <w:r>
        <w:rPr>
          <w:lang w:val="ar_AE" w:bidi="ar_AE"/>
        </w:rPr>
      </w:r>
    </w:p>
    <w:p>
      <w:pPr>
        <w:pStyle w:val="Heading2"/>
        <w:bidi/>
      </w:pPr>
      <w:r>
        <w:rPr>
          <w:lang w:val="ar_AE" w:bidi="ar_AE"/>
        </w:rPr>
        <w:t>اللاويّين 7: 13 (#1)</w:t>
      </w:r>
      <w:r>
        <w:rPr>
          <w:lang w:val="ar_AE" w:bidi="ar_AE"/>
        </w:rPr>
      </w:r>
    </w:p>
    <w:p>
      <w:pPr>
        <w:bidi/>
      </w:pPr>
      <w:r>
        <w:rPr>
          <w:lang w:val="ar_AE" w:bidi="ar_AE"/>
        </w:rPr>
      </w:r>
      <w:r>
        <w:rPr>
          <w:b/>
          <w:lang w:val="ar_AE" w:bidi="ar_AE"/>
        </w:rPr>
        <w:t>"أَقْرَاصِ خُبْزٍ خَمِيرٍ"</w:t>
      </w:r>
    </w:p>
    <w:p>
      <w:pPr>
        <w:bidi/>
      </w:pPr>
      <w:r>
        <w:rPr>
          <w:lang w:val="ar_AE" w:bidi="ar_AE"/>
        </w:rPr>
      </w:r>
      <w:r>
        <w:rPr>
          <w:lang w:val="ar_AE" w:bidi="ar_AE"/>
        </w:rPr>
        <w:t>هنا، يستخدم تعبير "</w:t>
      </w:r>
      <w:r>
        <w:rPr>
          <w:b/>
          <w:lang w:val="ar_AE" w:bidi="ar_AE"/>
        </w:rPr>
        <w:t>أَقْرَاصِ خُبْزٍ خَمِيرٍ"</w:t>
      </w:r>
      <w:r>
        <w:rPr>
          <w:lang w:val="ar_AE" w:bidi="ar_AE"/>
        </w:rPr>
        <w:t xml:space="preserve"> صيغة الملكية لوصف قرص (رغيف) يتميز بأنه يتكون من </w:t>
      </w:r>
      <w:r>
        <w:rPr>
          <w:b/>
          <w:lang w:val="ar_AE" w:bidi="ar_AE"/>
        </w:rPr>
        <w:t>خبز</w:t>
      </w:r>
      <w:r>
        <w:rPr>
          <w:lang w:val="ar_AE" w:bidi="ar_AE"/>
        </w:rPr>
        <w:t xml:space="preserve"> تم تحضيره باستخدام </w:t>
      </w:r>
      <w:r>
        <w:rPr>
          <w:b/>
          <w:lang w:val="ar_AE" w:bidi="ar_AE"/>
        </w:rPr>
        <w:t>الخمير</w:t>
      </w:r>
      <w:r>
        <w:rPr>
          <w:lang w:val="ar_AE" w:bidi="ar_AE"/>
        </w:rPr>
        <w:t>. إذا كانت لغتك لا تستخدم صيغة الملكية لهذا الغرض، يمكنك استخدام تعبير عام. الترجمة البديلة: [خبز مُختمر]</w:t>
      </w:r>
      <w:r>
        <w:rPr>
          <w:lang w:val="ar_AE" w:bidi="ar_AE"/>
        </w:rPr>
      </w:r>
      <w:r>
        <w:rPr>
          <w:lang w:val="ar_AE" w:bidi="ar_AE"/>
        </w:rPr>
      </w:r>
    </w:p>
    <w:p>
      <w:pPr>
        <w:bidi/>
      </w:pPr>
      <w:r>
        <w:rPr>
          <w:lang w:val="ar_AE" w:bidi="ar_AE"/>
        </w:rPr>
      </w:r>
    </w:p>
    <w:p>
      <w:pPr>
        <w:pStyle w:val="Heading2"/>
        <w:bidi/>
      </w:pPr>
      <w:r>
        <w:rPr>
          <w:lang w:val="ar_AE" w:bidi="ar_AE"/>
        </w:rPr>
        <w:t>اللاويّين 7: 13 (#2)</w:t>
      </w:r>
      <w:r>
        <w:rPr>
          <w:lang w:val="ar_AE" w:bidi="ar_AE"/>
        </w:rPr>
      </w:r>
    </w:p>
    <w:p>
      <w:pPr>
        <w:bidi/>
      </w:pPr>
      <w:r>
        <w:rPr>
          <w:lang w:val="ar_AE" w:bidi="ar_AE"/>
        </w:rPr>
      </w:r>
      <w:r>
        <w:rPr>
          <w:b/>
          <w:lang w:val="ar_AE" w:bidi="ar_AE"/>
        </w:rPr>
        <w:t>"يُقَرِّبُ قُرْبَانَهُ"</w:t>
      </w:r>
    </w:p>
    <w:p>
      <w:pPr>
        <w:bidi/>
      </w:pPr>
      <w:r>
        <w:rPr>
          <w:lang w:val="ar_AE" w:bidi="ar_AE"/>
        </w:rPr>
      </w:r>
      <w:r>
        <w:rPr>
          <w:lang w:val="ar_AE" w:bidi="ar_AE"/>
        </w:rPr>
        <w:t xml:space="preserve">انظر كيف ترجمت الاستخدام المشابه للكلمات ذات الصلة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13 (#3)</w:t>
      </w:r>
      <w:r>
        <w:rPr>
          <w:lang w:val="ar_AE" w:bidi="ar_AE"/>
        </w:rPr>
      </w:r>
    </w:p>
    <w:p>
      <w:pPr>
        <w:bidi/>
      </w:pPr>
      <w:r>
        <w:rPr>
          <w:lang w:val="ar_AE" w:bidi="ar_AE"/>
        </w:rPr>
      </w:r>
      <w:r>
        <w:rPr>
          <w:b/>
          <w:lang w:val="ar_AE" w:bidi="ar_AE"/>
        </w:rPr>
        <w:t>"عَلَى ذَبِيحَةِ شُكْرِ سَلاَمَتِهِ"</w:t>
      </w:r>
    </w:p>
    <w:p>
      <w:pPr>
        <w:bidi/>
      </w:pPr>
      <w:r>
        <w:rPr>
          <w:lang w:val="ar_AE" w:bidi="ar_AE"/>
        </w:rPr>
      </w:r>
      <w:r>
        <w:rPr>
          <w:lang w:val="ar_AE" w:bidi="ar_AE"/>
        </w:rPr>
        <w:t>يستخدم تعبير "</w:t>
      </w:r>
      <w:r>
        <w:rPr>
          <w:b/>
          <w:lang w:val="ar_AE" w:bidi="ar_AE"/>
        </w:rPr>
        <w:t>ذَبِيحَةِ شُكْرِ سَلاَمَتِهِ"</w:t>
      </w:r>
      <w:r>
        <w:rPr>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r>
        <w:rPr>
          <w:lang w:val="ar_AE" w:bidi="ar_AE"/>
        </w:rPr>
      </w:r>
      <w:r>
        <w:rPr>
          <w:lang w:val="ar_AE" w:bidi="ar_AE"/>
        </w:rPr>
      </w:r>
    </w:p>
    <w:p>
      <w:pPr>
        <w:bidi/>
      </w:pPr>
      <w:r>
        <w:rPr>
          <w:lang w:val="ar_AE" w:bidi="ar_AE"/>
        </w:rPr>
      </w:r>
    </w:p>
    <w:p>
      <w:pPr>
        <w:pStyle w:val="Heading2"/>
        <w:bidi/>
      </w:pPr>
      <w:r>
        <w:rPr>
          <w:lang w:val="ar_AE" w:bidi="ar_AE"/>
        </w:rPr>
        <w:t>اللاويّين 7: 14 (#1)</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r>
        <w:rPr>
          <w:lang w:val="ar_AE" w:bidi="ar_AE"/>
        </w:rPr>
      </w:r>
      <w:r>
        <w:rPr>
          <w:lang w:val="ar_AE" w:bidi="ar_AE"/>
        </w:rPr>
      </w:r>
    </w:p>
    <w:p>
      <w:pPr>
        <w:bidi/>
      </w:pPr>
      <w:r>
        <w:rPr>
          <w:lang w:val="ar_AE" w:bidi="ar_AE"/>
        </w:rPr>
      </w:r>
    </w:p>
    <w:p>
      <w:pPr>
        <w:pStyle w:val="Heading2"/>
        <w:bidi/>
      </w:pPr>
      <w:r>
        <w:rPr>
          <w:lang w:val="ar_AE" w:bidi="ar_AE"/>
        </w:rPr>
        <w:t>اللاويّين 7: 14 (#2)</w:t>
      </w:r>
      <w:r>
        <w:rPr>
          <w:lang w:val="ar_AE" w:bidi="ar_AE"/>
        </w:rPr>
      </w:r>
    </w:p>
    <w:p>
      <w:pPr>
        <w:bidi/>
      </w:pPr>
      <w:r>
        <w:rPr>
          <w:lang w:val="ar_AE" w:bidi="ar_AE"/>
        </w:rPr>
      </w:r>
      <w:r>
        <w:rPr>
          <w:b/>
          <w:lang w:val="ar_AE" w:bidi="ar_AE"/>
        </w:rPr>
        <w:t>"وَاحِدًا مِنْ كُلِّ قُرْبَانٍ"</w:t>
      </w:r>
    </w:p>
    <w:p>
      <w:pPr>
        <w:bidi/>
      </w:pPr>
      <w:r>
        <w:rPr>
          <w:lang w:val="ar_AE" w:bidi="ar_AE"/>
        </w:rPr>
      </w:r>
      <w:r>
        <w:rPr>
          <w:lang w:val="ar_AE" w:bidi="ar_AE"/>
        </w:rPr>
        <w:t xml:space="preserve">تشير عبارة </w:t>
      </w:r>
      <w:r>
        <w:rPr>
          <w:b/>
          <w:lang w:val="ar_AE" w:bidi="ar_AE"/>
        </w:rPr>
        <w:t>وَاحِدًا مِنْ كُلِّ قُرْبَانٍ</w:t>
      </w:r>
      <w:r>
        <w:rPr>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r>
        <w:rPr>
          <w:lang w:val="ar_AE" w:bidi="ar_AE"/>
        </w:rPr>
      </w:r>
      <w:r>
        <w:rPr>
          <w:lang w:val="ar_AE" w:bidi="ar_AE"/>
        </w:rPr>
      </w:r>
    </w:p>
    <w:p>
      <w:pPr>
        <w:bidi/>
      </w:pPr>
      <w:r>
        <w:rPr>
          <w:lang w:val="ar_AE" w:bidi="ar_AE"/>
        </w:rPr>
      </w:r>
    </w:p>
    <w:p>
      <w:pPr>
        <w:pStyle w:val="Heading2"/>
        <w:bidi/>
      </w:pPr>
      <w:r>
        <w:rPr>
          <w:lang w:val="ar_AE" w:bidi="ar_AE"/>
        </w:rPr>
        <w:t>اللاويّين 7: 14 (#3)</w:t>
      </w:r>
      <w:r>
        <w:rPr>
          <w:lang w:val="ar_AE" w:bidi="ar_AE"/>
        </w:rPr>
      </w:r>
    </w:p>
    <w:p>
      <w:pPr>
        <w:bidi/>
      </w:pPr>
      <w:r>
        <w:rPr>
          <w:lang w:val="ar_AE" w:bidi="ar_AE"/>
        </w:rPr>
      </w:r>
      <w:r>
        <w:rPr>
          <w:b/>
          <w:lang w:val="ar_AE" w:bidi="ar_AE"/>
        </w:rPr>
        <w:t>"رَفِيعَةً لِلرَّبِّ"</w:t>
      </w:r>
    </w:p>
    <w:p>
      <w:pPr>
        <w:bidi/>
      </w:pPr>
      <w:r>
        <w:rPr>
          <w:lang w:val="ar_AE" w:bidi="ar_AE"/>
        </w:rPr>
      </w:r>
      <w:r>
        <w:rPr>
          <w:lang w:val="ar_AE" w:bidi="ar_AE"/>
        </w:rPr>
        <w:t xml:space="preserve">في هذا السياق، يستخدم كاتب سفر اللاويّين اسم الله، الرب (يهوه)، للإشارة إلى كهنة الرب. لذا، فإن التعبير </w:t>
      </w:r>
      <w:r>
        <w:rPr>
          <w:b/>
          <w:lang w:val="ar_AE" w:bidi="ar_AE"/>
        </w:rPr>
        <w:t>رَفِيعَةً لِلرَّبِّ</w:t>
      </w:r>
      <w:r>
        <w:rPr>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r>
        <w:rPr>
          <w:lang w:val="ar_AE" w:bidi="ar_AE"/>
        </w:rPr>
      </w:r>
      <w:r>
        <w:rPr>
          <w:lang w:val="ar_AE" w:bidi="ar_AE"/>
        </w:rPr>
      </w:r>
    </w:p>
    <w:p>
      <w:pPr>
        <w:bidi/>
      </w:pPr>
      <w:r>
        <w:rPr>
          <w:lang w:val="ar_AE" w:bidi="ar_AE"/>
        </w:rPr>
      </w:r>
    </w:p>
    <w:p>
      <w:pPr>
        <w:pStyle w:val="Heading2"/>
        <w:bidi/>
      </w:pPr>
      <w:r>
        <w:rPr>
          <w:lang w:val="ar_AE" w:bidi="ar_AE"/>
        </w:rPr>
        <w:t>اللاويّين 7: 15 (#1)</w:t>
      </w:r>
      <w:r>
        <w:rPr>
          <w:lang w:val="ar_AE" w:bidi="ar_AE"/>
        </w:rPr>
      </w:r>
    </w:p>
    <w:p>
      <w:pPr>
        <w:bidi/>
      </w:pPr>
      <w:r>
        <w:rPr>
          <w:lang w:val="ar_AE" w:bidi="ar_AE"/>
        </w:rPr>
      </w:r>
      <w:r>
        <w:rPr>
          <w:b/>
          <w:lang w:val="ar_AE" w:bidi="ar_AE"/>
        </w:rPr>
        <w:t>"وَلَحْمُ ذَبِيحَةِ شُكْرِ سَلاَمَتِهِ يُؤْكَلُ يَوْمَ قُرْبَانِهِ"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r>
        <w:rPr>
          <w:lang w:val="ar_AE" w:bidi="ar_AE"/>
        </w:rPr>
      </w:r>
      <w:r>
        <w:rPr>
          <w:lang w:val="ar_AE" w:bidi="ar_AE"/>
        </w:rPr>
      </w:r>
    </w:p>
    <w:p>
      <w:pPr>
        <w:bidi/>
      </w:pPr>
      <w:r>
        <w:rPr>
          <w:lang w:val="ar_AE" w:bidi="ar_AE"/>
        </w:rPr>
      </w:r>
    </w:p>
    <w:p>
      <w:pPr>
        <w:pStyle w:val="Heading2"/>
        <w:bidi/>
      </w:pPr>
      <w:r>
        <w:rPr>
          <w:lang w:val="ar_AE" w:bidi="ar_AE"/>
        </w:rPr>
        <w:t>اللاويّين 7: 15 (#2)</w:t>
      </w:r>
      <w:r>
        <w:rPr>
          <w:lang w:val="ar_AE" w:bidi="ar_AE"/>
        </w:rPr>
      </w:r>
    </w:p>
    <w:p>
      <w:pPr>
        <w:bidi/>
      </w:pPr>
      <w:r>
        <w:rPr>
          <w:lang w:val="ar_AE" w:bidi="ar_AE"/>
        </w:rPr>
      </w:r>
      <w:r>
        <w:rPr>
          <w:b/>
          <w:lang w:val="ar_AE" w:bidi="ar_AE"/>
        </w:rPr>
        <w:t>"يَوْمَ قُرْبَانِهِ"</w:t>
      </w:r>
    </w:p>
    <w:p>
      <w:pPr>
        <w:bidi/>
      </w:pPr>
      <w:r>
        <w:rPr>
          <w:lang w:val="ar_AE" w:bidi="ar_AE"/>
        </w:rPr>
      </w:r>
      <w:r>
        <w:rPr>
          <w:lang w:val="ar_AE" w:bidi="ar_AE"/>
        </w:rPr>
        <w:t xml:space="preserve">يستخدم التعبير </w:t>
      </w:r>
      <w:r>
        <w:rPr>
          <w:b/>
          <w:lang w:val="ar_AE" w:bidi="ar_AE"/>
        </w:rPr>
        <w:t>يَوْمَ قُرْبَانِهِ</w:t>
      </w:r>
      <w:r>
        <w:rPr>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r>
        <w:rPr>
          <w:lang w:val="ar_AE" w:bidi="ar_AE"/>
        </w:rPr>
      </w:r>
      <w:r>
        <w:rPr>
          <w:lang w:val="ar_AE" w:bidi="ar_AE"/>
        </w:rPr>
      </w:r>
    </w:p>
    <w:p>
      <w:pPr>
        <w:bidi/>
      </w:pPr>
      <w:r>
        <w:rPr>
          <w:lang w:val="ar_AE" w:bidi="ar_AE"/>
        </w:rPr>
      </w:r>
    </w:p>
    <w:p>
      <w:pPr>
        <w:pStyle w:val="Heading2"/>
        <w:bidi/>
      </w:pPr>
      <w:r>
        <w:rPr>
          <w:lang w:val="ar_AE" w:bidi="ar_AE"/>
        </w:rPr>
        <w:t>اللاويّين 7: 15 (#3)</w:t>
      </w:r>
      <w:r>
        <w:rPr>
          <w:lang w:val="ar_AE" w:bidi="ar_AE"/>
        </w:rPr>
      </w:r>
    </w:p>
    <w:p>
      <w:pPr>
        <w:bidi/>
      </w:pPr>
      <w:r>
        <w:rPr>
          <w:lang w:val="ar_AE" w:bidi="ar_AE"/>
        </w:rPr>
      </w:r>
      <w:r>
        <w:rPr>
          <w:b/>
          <w:lang w:val="ar_AE" w:bidi="ar_AE"/>
        </w:rPr>
        <w:t>"وَلَحْمُ ذَبِيحَةِ شُكْرِ سَلاَمَتِهِ"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بصيغة فعلية. الترجمة البديلة: [ولحم ذبيحة سلامته التي يقدمها للتعبير عن الامتنان للرب]</w:t>
      </w:r>
      <w:r>
        <w:rPr>
          <w:lang w:val="ar_AE" w:bidi="ar_AE"/>
        </w:rPr>
      </w:r>
      <w:r>
        <w:rPr>
          <w:lang w:val="ar_AE" w:bidi="ar_AE"/>
        </w:rPr>
      </w:r>
    </w:p>
    <w:p>
      <w:pPr>
        <w:bidi/>
      </w:pPr>
      <w:r>
        <w:rPr>
          <w:lang w:val="ar_AE" w:bidi="ar_AE"/>
        </w:rPr>
      </w:r>
    </w:p>
    <w:p>
      <w:pPr>
        <w:pStyle w:val="Heading2"/>
        <w:bidi/>
      </w:pPr>
      <w:r>
        <w:rPr>
          <w:lang w:val="ar_AE" w:bidi="ar_AE"/>
        </w:rPr>
        <w:t>اللاويّين 7: 15 (#4)</w:t>
      </w:r>
      <w:r>
        <w:rPr>
          <w:lang w:val="ar_AE" w:bidi="ar_AE"/>
        </w:rPr>
      </w:r>
    </w:p>
    <w:p>
      <w:pPr>
        <w:bidi/>
      </w:pPr>
      <w:r>
        <w:rPr>
          <w:lang w:val="ar_AE" w:bidi="ar_AE"/>
        </w:rPr>
      </w:r>
      <w:r>
        <w:rPr>
          <w:b/>
          <w:lang w:val="ar_AE" w:bidi="ar_AE"/>
        </w:rPr>
        <w:t>"إِلَى الصَّبَاحِ"</w:t>
      </w:r>
    </w:p>
    <w:p>
      <w:pPr>
        <w:bidi/>
      </w:pPr>
      <w:r>
        <w:rPr>
          <w:lang w:val="ar_AE" w:bidi="ar_AE"/>
        </w:rPr>
      </w:r>
      <w:r>
        <w:rPr>
          <w:lang w:val="ar_AE" w:bidi="ar_AE"/>
        </w:rPr>
        <w:t>الترجمة البديلة: [إلى اليوم التالي]</w:t>
      </w:r>
      <w:r>
        <w:rPr>
          <w:lang w:val="ar_AE" w:bidi="ar_AE"/>
        </w:rPr>
      </w:r>
      <w:r>
        <w:rPr>
          <w:lang w:val="ar_AE" w:bidi="ar_AE"/>
        </w:rPr>
      </w:r>
    </w:p>
    <w:p>
      <w:pPr>
        <w:bidi/>
      </w:pPr>
      <w:r>
        <w:rPr>
          <w:lang w:val="ar_AE" w:bidi="ar_AE"/>
        </w:rPr>
      </w:r>
    </w:p>
    <w:p>
      <w:pPr>
        <w:pStyle w:val="Heading2"/>
        <w:bidi/>
      </w:pPr>
      <w:r>
        <w:rPr>
          <w:lang w:val="ar_AE" w:bidi="ar_AE"/>
        </w:rPr>
        <w:t>اللاويّين 7: 16 (#1)</w:t>
      </w:r>
      <w:r>
        <w:rPr>
          <w:lang w:val="ar_AE" w:bidi="ar_AE"/>
        </w:rPr>
      </w:r>
    </w:p>
    <w:p>
      <w:pPr>
        <w:bidi/>
      </w:pPr>
      <w:r>
        <w:rPr>
          <w:lang w:val="ar_AE" w:bidi="ar_AE"/>
        </w:rPr>
      </w:r>
      <w:r>
        <w:rPr>
          <w:b/>
          <w:lang w:val="ar_AE" w:bidi="ar_AE"/>
        </w:rPr>
        <w:t>"ذَبِيحَةُ قُرْبَانِهِ"</w:t>
      </w:r>
    </w:p>
    <w:p>
      <w:pPr>
        <w:bidi/>
      </w:pPr>
      <w:r>
        <w:rPr>
          <w:lang w:val="ar_AE" w:bidi="ar_AE"/>
        </w:rPr>
      </w:r>
      <w:r>
        <w:rPr>
          <w:lang w:val="ar_AE" w:bidi="ar_AE"/>
        </w:rPr>
        <w:t xml:space="preserve">تشير عبارة </w:t>
      </w:r>
      <w:r>
        <w:rPr>
          <w:b/>
          <w:lang w:val="ar_AE" w:bidi="ar_AE"/>
        </w:rPr>
        <w:t>ذبيحة قربانه</w:t>
      </w:r>
      <w:r>
        <w:rPr>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r>
        <w:rPr>
          <w:lang w:val="ar_AE" w:bidi="ar_AE"/>
        </w:rPr>
      </w:r>
      <w:r>
        <w:rPr>
          <w:lang w:val="ar_AE" w:bidi="ar_AE"/>
        </w:rPr>
      </w:r>
    </w:p>
    <w:p>
      <w:pPr>
        <w:bidi/>
      </w:pPr>
      <w:r>
        <w:rPr>
          <w:lang w:val="ar_AE" w:bidi="ar_AE"/>
        </w:rPr>
      </w:r>
    </w:p>
    <w:p>
      <w:pPr>
        <w:pStyle w:val="Heading2"/>
        <w:bidi/>
      </w:pPr>
      <w:r>
        <w:rPr>
          <w:lang w:val="ar_AE" w:bidi="ar_AE"/>
        </w:rPr>
        <w:t>اللاويّين 7: 16 (#2)</w:t>
      </w:r>
      <w:r>
        <w:rPr>
          <w:lang w:val="ar_AE" w:bidi="ar_AE"/>
        </w:rPr>
      </w:r>
    </w:p>
    <w:p>
      <w:pPr>
        <w:bidi/>
      </w:pPr>
      <w:r>
        <w:rPr>
          <w:lang w:val="ar_AE" w:bidi="ar_AE"/>
        </w:rPr>
      </w:r>
      <w:r>
        <w:rPr>
          <w:b/>
          <w:lang w:val="ar_AE" w:bidi="ar_AE"/>
        </w:rPr>
        <w:t>"فَفِي يَوْمِ تَقْرِيبِهِ ذَبِيحَتَهُ"</w:t>
      </w:r>
    </w:p>
    <w:p>
      <w:pPr>
        <w:bidi/>
      </w:pPr>
      <w:r>
        <w:rPr>
          <w:lang w:val="ar_AE" w:bidi="ar_AE"/>
        </w:rPr>
      </w:r>
      <w:r>
        <w:rPr>
          <w:lang w:val="ar_AE" w:bidi="ar_AE"/>
        </w:rPr>
        <w:t xml:space="preserve">كما في السابق، يستخدم التعبير </w:t>
      </w:r>
      <w:r>
        <w:rPr>
          <w:b/>
          <w:lang w:val="ar_AE" w:bidi="ar_AE"/>
        </w:rPr>
        <w:t>فَفِي يَوْمِ تَقْرِيبِهِ ذَبِيحَتَهُ</w:t>
      </w:r>
      <w:r>
        <w:rPr>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r>
        <w:rPr>
          <w:lang w:val="ar_AE" w:bidi="ar_AE"/>
        </w:rPr>
      </w:r>
      <w:r>
        <w:rPr>
          <w:lang w:val="ar_AE" w:bidi="ar_AE"/>
        </w:rPr>
      </w:r>
    </w:p>
    <w:p>
      <w:pPr>
        <w:bidi/>
      </w:pPr>
      <w:r>
        <w:rPr>
          <w:lang w:val="ar_AE" w:bidi="ar_AE"/>
        </w:rPr>
      </w:r>
    </w:p>
    <w:p>
      <w:pPr>
        <w:pStyle w:val="Heading2"/>
        <w:bidi/>
      </w:pPr>
      <w:r>
        <w:rPr>
          <w:lang w:val="ar_AE" w:bidi="ar_AE"/>
        </w:rPr>
        <w:t>اللاويّين 7: 16 (#3)</w:t>
      </w:r>
      <w:r>
        <w:rPr>
          <w:lang w:val="ar_AE" w:bidi="ar_AE"/>
        </w:rPr>
      </w:r>
    </w:p>
    <w:p>
      <w:pPr>
        <w:bidi/>
      </w:pPr>
      <w:r>
        <w:rPr>
          <w:lang w:val="ar_AE" w:bidi="ar_AE"/>
        </w:rPr>
      </w:r>
      <w:r>
        <w:rPr>
          <w:b/>
          <w:lang w:val="ar_AE" w:bidi="ar_AE"/>
        </w:rPr>
        <w:t>"تُؤْكَلُ … يُؤْكَلُ مَا فَضَلَ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r>
        <w:rPr>
          <w:lang w:val="ar_AE" w:bidi="ar_AE"/>
        </w:rPr>
      </w:r>
      <w:r>
        <w:rPr>
          <w:lang w:val="ar_AE" w:bidi="ar_AE"/>
        </w:rPr>
      </w:r>
    </w:p>
    <w:p>
      <w:pPr>
        <w:bidi/>
      </w:pPr>
      <w:r>
        <w:rPr>
          <w:lang w:val="ar_AE" w:bidi="ar_AE"/>
        </w:rPr>
      </w:r>
    </w:p>
    <w:p>
      <w:pPr>
        <w:pStyle w:val="Heading2"/>
        <w:bidi/>
      </w:pPr>
      <w:r>
        <w:rPr>
          <w:lang w:val="ar_AE" w:bidi="ar_AE"/>
        </w:rPr>
        <w:t>اللاويّين 7: 16 (#4)</w:t>
      </w:r>
      <w:r>
        <w:rPr>
          <w:lang w:val="ar_AE" w:bidi="ar_AE"/>
        </w:rPr>
      </w:r>
    </w:p>
    <w:p>
      <w:pPr>
        <w:bidi/>
      </w:pPr>
      <w:r>
        <w:rPr>
          <w:lang w:val="ar_AE" w:bidi="ar_AE"/>
        </w:rPr>
      </w:r>
      <w:r>
        <w:rPr>
          <w:b/>
          <w:lang w:val="ar_AE" w:bidi="ar_AE"/>
        </w:rPr>
        <w:t>"وَفِي الْغَدِ يُؤْكَلُ مَا فَضَلَ مِنْهَا"</w:t>
      </w:r>
    </w:p>
    <w:p>
      <w:pPr>
        <w:bidi/>
      </w:pPr>
      <w:r>
        <w:rPr>
          <w:lang w:val="ar_AE" w:bidi="ar_AE"/>
        </w:rPr>
      </w:r>
      <w:r>
        <w:rPr>
          <w:lang w:val="ar_AE" w:bidi="ar_AE"/>
        </w:rPr>
        <w:t>الترجمة البديلة: [وفي اليوم التالي، ما تبقى منه]</w:t>
      </w:r>
      <w:r>
        <w:rPr>
          <w:lang w:val="ar_AE" w:bidi="ar_AE"/>
        </w:rPr>
      </w:r>
      <w:r>
        <w:rPr>
          <w:lang w:val="ar_AE" w:bidi="ar_AE"/>
        </w:rPr>
      </w:r>
    </w:p>
    <w:p>
      <w:pPr>
        <w:bidi/>
      </w:pPr>
      <w:r>
        <w:rPr>
          <w:lang w:val="ar_AE" w:bidi="ar_AE"/>
        </w:rPr>
      </w:r>
    </w:p>
    <w:p>
      <w:pPr>
        <w:pStyle w:val="Heading2"/>
        <w:bidi/>
      </w:pPr>
      <w:r>
        <w:rPr>
          <w:lang w:val="ar_AE" w:bidi="ar_AE"/>
        </w:rPr>
        <w:t>اللاويّين 7: 17 (#1)</w:t>
      </w:r>
      <w:r>
        <w:rPr>
          <w:lang w:val="ar_AE" w:bidi="ar_AE"/>
        </w:rPr>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 xml:space="preserve">قد يبدو أن عبارة </w:t>
      </w:r>
      <w:r>
        <w:rPr>
          <w:b/>
          <w:lang w:val="ar_AE" w:bidi="ar_AE"/>
        </w:rPr>
        <w:t>فيُحرق بالنار</w:t>
      </w:r>
      <w:r>
        <w:rPr>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r>
        <w:rPr>
          <w:lang w:val="ar_AE" w:bidi="ar_AE"/>
        </w:rPr>
      </w:r>
      <w:r>
        <w:rPr>
          <w:lang w:val="ar_AE" w:bidi="ar_AE"/>
        </w:rPr>
      </w:r>
    </w:p>
    <w:p>
      <w:pPr>
        <w:bidi/>
      </w:pPr>
      <w:r>
        <w:rPr>
          <w:lang w:val="ar_AE" w:bidi="ar_AE"/>
        </w:rPr>
      </w:r>
    </w:p>
    <w:p>
      <w:pPr>
        <w:pStyle w:val="Heading2"/>
        <w:bidi/>
      </w:pPr>
      <w:r>
        <w:rPr>
          <w:lang w:val="ar_AE" w:bidi="ar_AE"/>
        </w:rPr>
        <w:t>اللاويّين 7: 17 (#2)</w:t>
      </w:r>
      <w:r>
        <w:rPr>
          <w:lang w:val="ar_AE" w:bidi="ar_AE"/>
        </w:rPr>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r>
        <w:rPr>
          <w:lang w:val="ar_AE" w:bidi="ar_AE"/>
        </w:rPr>
      </w:r>
      <w:r>
        <w:rPr>
          <w:lang w:val="ar_AE" w:bidi="ar_AE"/>
        </w:rPr>
      </w:r>
    </w:p>
    <w:p>
      <w:pPr>
        <w:bidi/>
      </w:pPr>
      <w:r>
        <w:rPr>
          <w:lang w:val="ar_AE" w:bidi="ar_AE"/>
        </w:rPr>
      </w:r>
    </w:p>
    <w:p>
      <w:pPr>
        <w:pStyle w:val="Heading2"/>
        <w:bidi/>
      </w:pPr>
      <w:r>
        <w:rPr>
          <w:lang w:val="ar_AE" w:bidi="ar_AE"/>
        </w:rPr>
        <w:t>اللاويّين 7: 17 (#3)</w:t>
      </w:r>
      <w:r>
        <w:rPr>
          <w:lang w:val="ar_AE" w:bidi="ar_AE"/>
        </w:rPr>
      </w:r>
    </w:p>
    <w:p>
      <w:pPr>
        <w:bidi/>
      </w:pPr>
      <w:r>
        <w:rPr>
          <w:lang w:val="ar_AE" w:bidi="ar_AE"/>
        </w:rPr>
      </w:r>
      <w:r>
        <w:rPr>
          <w:b/>
          <w:lang w:val="ar_AE" w:bidi="ar_AE"/>
        </w:rPr>
        <w:t>"وَأَمَّا الْفَاضِلُ مِنْ لَحْمِ الذَّبِيحَةِ"</w:t>
      </w:r>
    </w:p>
    <w:p>
      <w:pPr>
        <w:bidi/>
      </w:pPr>
      <w:r>
        <w:rPr>
          <w:lang w:val="ar_AE" w:bidi="ar_AE"/>
        </w:rPr>
      </w:r>
      <w:r>
        <w:rPr>
          <w:lang w:val="ar_AE" w:bidi="ar_AE"/>
        </w:rPr>
        <w:t>الترجمة البديلة: [ولكن أي لحم بقي من الذبيحة]</w:t>
      </w:r>
      <w:r>
        <w:rPr>
          <w:lang w:val="ar_AE" w:bidi="ar_AE"/>
        </w:rPr>
      </w:r>
      <w:r>
        <w:rPr>
          <w:lang w:val="ar_AE" w:bidi="ar_AE"/>
        </w:rPr>
      </w:r>
    </w:p>
    <w:p>
      <w:pPr>
        <w:bidi/>
      </w:pPr>
      <w:r>
        <w:rPr>
          <w:lang w:val="ar_AE" w:bidi="ar_AE"/>
        </w:rPr>
      </w:r>
    </w:p>
    <w:p>
      <w:pPr>
        <w:pStyle w:val="Heading2"/>
        <w:bidi/>
      </w:pPr>
      <w:r>
        <w:rPr>
          <w:lang w:val="ar_AE" w:bidi="ar_AE"/>
        </w:rPr>
        <w:t>اللاويّين 7: 17 (#4)</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 xml:space="preserve">تشير كلمة </w:t>
      </w:r>
      <w:r>
        <w:rPr>
          <w:b/>
          <w:lang w:val="ar_AE" w:bidi="ar_AE"/>
        </w:rPr>
        <w:t>الثالث</w:t>
      </w:r>
      <w:r>
        <w:rPr>
          <w:lang w:val="ar_AE" w:bidi="ar_AE"/>
        </w:rPr>
        <w:t xml:space="preserve"> إلى العدد الترتيبي لرقم ثلاثة. واليوم الذي يتم فيه تقديم الحيوان كذبيحة يُعتبر اليوم الأول. الترجمة البديلة: [بعد يومين]</w:t>
      </w:r>
      <w:r>
        <w:rPr>
          <w:lang w:val="ar_AE" w:bidi="ar_AE"/>
        </w:rPr>
      </w:r>
      <w:r>
        <w:rPr>
          <w:lang w:val="ar_AE" w:bidi="ar_AE"/>
        </w:rPr>
      </w:r>
    </w:p>
    <w:p>
      <w:pPr>
        <w:bidi/>
      </w:pPr>
      <w:r>
        <w:rPr>
          <w:lang w:val="ar_AE" w:bidi="ar_AE"/>
        </w:rPr>
      </w:r>
    </w:p>
    <w:p>
      <w:pPr>
        <w:pStyle w:val="Heading2"/>
        <w:bidi/>
      </w:pPr>
      <w:r>
        <w:rPr>
          <w:lang w:val="ar_AE" w:bidi="ar_AE"/>
        </w:rPr>
        <w:t>اللاويّين 7: 18 (#1)</w:t>
      </w:r>
      <w:r>
        <w:rPr>
          <w:lang w:val="ar_AE" w:bidi="ar_AE"/>
        </w:rPr>
      </w:r>
    </w:p>
    <w:p>
      <w:pPr>
        <w:bidi/>
      </w:pPr>
      <w:r>
        <w:rPr>
          <w:lang w:val="ar_AE" w:bidi="ar_AE"/>
        </w:rPr>
      </w:r>
      <w:r>
        <w:rPr>
          <w:b/>
          <w:lang w:val="ar_AE" w:bidi="ar_AE"/>
        </w:rPr>
        <w:t>"وَإِنْ أُكِلَ مِنْ لَحْمِ ذَبِيحَةِ سَلاَمَتِهِ، قد أُكِل (التكرار بحسب الترجمة الإنجليزية)"</w:t>
      </w:r>
    </w:p>
    <w:p>
      <w:pPr>
        <w:bidi/>
      </w:pPr>
      <w:r>
        <w:rPr>
          <w:lang w:val="ar_AE" w:bidi="ar_AE"/>
        </w:rPr>
      </w:r>
      <w:r>
        <w:rPr>
          <w:lang w:val="ar_AE" w:bidi="ar_AE"/>
        </w:rPr>
        <w:t xml:space="preserve">يستخدم كاتب سفر اللاويّين هنا تكرار الشكل اللفظي </w:t>
      </w:r>
      <w:r>
        <w:rPr>
          <w:b/>
          <w:lang w:val="ar_AE" w:bidi="ar_AE"/>
        </w:rPr>
        <w:t>يُؤكل</w:t>
      </w:r>
      <w:r>
        <w:rPr>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18 (#2)</w:t>
      </w:r>
      <w:r>
        <w:rPr>
          <w:lang w:val="ar_AE" w:bidi="ar_AE"/>
        </w:rPr>
      </w:r>
    </w:p>
    <w:p>
      <w:pPr>
        <w:bidi/>
      </w:pPr>
      <w:r>
        <w:rPr>
          <w:lang w:val="ar_AE" w:bidi="ar_AE"/>
        </w:rPr>
      </w:r>
      <w:r>
        <w:rPr>
          <w:b/>
          <w:lang w:val="ar_AE" w:bidi="ar_AE"/>
        </w:rPr>
        <w:t>"وَإِنْ أُكِلَ مِنْ لَحْمِ ذَبِيحَةِ سَلاَمَتِهِ"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18 (#3)</w:t>
      </w:r>
      <w:r>
        <w:rPr>
          <w:lang w:val="ar_AE" w:bidi="ar_AE"/>
        </w:rPr>
      </w:r>
    </w:p>
    <w:p>
      <w:pPr>
        <w:bidi/>
      </w:pPr>
      <w:r>
        <w:rPr>
          <w:lang w:val="ar_AE" w:bidi="ar_AE"/>
        </w:rPr>
      </w:r>
      <w:r>
        <w:rPr>
          <w:b/>
          <w:lang w:val="ar_AE" w:bidi="ar_AE"/>
        </w:rPr>
        <w:t>"لاَ تُقْبَلُ. الَّذِي يُقَرِّبُهَا"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r>
        <w:rPr>
          <w:lang w:val="ar_AE" w:bidi="ar_AE"/>
        </w:rPr>
      </w:r>
      <w:r>
        <w:rPr>
          <w:lang w:val="ar_AE" w:bidi="ar_AE"/>
        </w:rPr>
      </w:r>
    </w:p>
    <w:p>
      <w:pPr>
        <w:bidi/>
      </w:pPr>
      <w:r>
        <w:rPr>
          <w:lang w:val="ar_AE" w:bidi="ar_AE"/>
        </w:rPr>
      </w:r>
    </w:p>
    <w:p>
      <w:pPr>
        <w:pStyle w:val="Heading2"/>
        <w:bidi/>
      </w:pPr>
      <w:r>
        <w:rPr>
          <w:lang w:val="ar_AE" w:bidi="ar_AE"/>
        </w:rPr>
        <w:t>اللاويّين 7: 18 (#4)</w:t>
      </w:r>
      <w:r>
        <w:rPr>
          <w:lang w:val="ar_AE" w:bidi="ar_AE"/>
        </w:rPr>
      </w:r>
    </w:p>
    <w:p>
      <w:pPr>
        <w:bidi/>
      </w:pPr>
      <w:r>
        <w:rPr>
          <w:lang w:val="ar_AE" w:bidi="ar_AE"/>
        </w:rPr>
      </w:r>
      <w:r>
        <w:rPr>
          <w:b/>
          <w:lang w:val="ar_AE" w:bidi="ar_AE"/>
        </w:rPr>
        <w:t>"لاَ تُحْسَبُ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r>
        <w:rPr>
          <w:lang w:val="ar_AE" w:bidi="ar_AE"/>
        </w:rPr>
      </w:r>
      <w:r>
        <w:rPr>
          <w:lang w:val="ar_AE" w:bidi="ar_AE"/>
        </w:rPr>
      </w:r>
    </w:p>
    <w:p>
      <w:pPr>
        <w:bidi/>
      </w:pPr>
      <w:r>
        <w:rPr>
          <w:lang w:val="ar_AE" w:bidi="ar_AE"/>
        </w:rPr>
      </w:r>
    </w:p>
    <w:p>
      <w:pPr>
        <w:pStyle w:val="Heading2"/>
        <w:bidi/>
      </w:pPr>
      <w:r>
        <w:rPr>
          <w:lang w:val="ar_AE" w:bidi="ar_AE"/>
        </w:rPr>
        <w:t>اللاويّين 7: 18 (#5)</w:t>
      </w:r>
      <w:r>
        <w:rPr>
          <w:lang w:val="ar_AE" w:bidi="ar_AE"/>
        </w:rPr>
      </w:r>
    </w:p>
    <w:p>
      <w:pPr>
        <w:bidi/>
      </w:pPr>
      <w:r>
        <w:rPr>
          <w:lang w:val="ar_AE" w:bidi="ar_AE"/>
        </w:rPr>
      </w:r>
      <w:r>
        <w:rPr>
          <w:b/>
          <w:lang w:val="ar_AE" w:bidi="ar_AE"/>
        </w:rPr>
        <w:t>"لاَ تُحْسَبُ لَهُ"</w:t>
      </w:r>
    </w:p>
    <w:p>
      <w:pPr>
        <w:bidi/>
      </w:pPr>
      <w:r>
        <w:rPr>
          <w:lang w:val="ar_AE" w:bidi="ar_AE"/>
        </w:rPr>
      </w:r>
      <w:r>
        <w:rPr>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r>
        <w:rPr>
          <w:lang w:val="ar_AE" w:bidi="ar_AE"/>
        </w:rPr>
      </w:r>
      <w:r>
        <w:rPr>
          <w:lang w:val="ar_AE" w:bidi="ar_AE"/>
        </w:rPr>
      </w:r>
    </w:p>
    <w:p>
      <w:pPr>
        <w:bidi/>
      </w:pPr>
      <w:r>
        <w:rPr>
          <w:lang w:val="ar_AE" w:bidi="ar_AE"/>
        </w:rPr>
      </w:r>
    </w:p>
    <w:p>
      <w:pPr>
        <w:pStyle w:val="Heading2"/>
        <w:bidi/>
      </w:pPr>
      <w:r>
        <w:rPr>
          <w:lang w:val="ar_AE" w:bidi="ar_AE"/>
        </w:rPr>
        <w:t>اللاويّين 7: 18 (#6)</w:t>
      </w:r>
      <w:r>
        <w:rPr>
          <w:lang w:val="ar_AE" w:bidi="ar_AE"/>
        </w:rPr>
      </w:r>
    </w:p>
    <w:p>
      <w:pPr>
        <w:bidi/>
      </w:pPr>
      <w:r>
        <w:rPr>
          <w:lang w:val="ar_AE" w:bidi="ar_AE"/>
        </w:rPr>
      </w:r>
      <w:r>
        <w:rPr>
          <w:b/>
          <w:lang w:val="ar_AE" w:bidi="ar_AE"/>
        </w:rPr>
        <w:t>"تَحْمِلُ ذَنْبَهَا"</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19 (#1)</w:t>
      </w:r>
      <w:r>
        <w:rPr>
          <w:lang w:val="ar_AE" w:bidi="ar_AE"/>
        </w:rPr>
      </w:r>
    </w:p>
    <w:p>
      <w:pPr>
        <w:bidi/>
      </w:pPr>
      <w:r>
        <w:rPr>
          <w:lang w:val="ar_AE" w:bidi="ar_AE"/>
        </w:rPr>
      </w:r>
      <w:r>
        <w:rPr>
          <w:b/>
          <w:lang w:val="ar_AE" w:bidi="ar_AE"/>
        </w:rPr>
        <w:t>"وَاللَّحْمُ الَّذِي مَسَّ شَيْئًا مَا نَجِسًا 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r>
        <w:rPr>
          <w:lang w:val="ar_AE" w:bidi="ar_AE"/>
        </w:rPr>
      </w:r>
      <w:r>
        <w:rPr>
          <w:lang w:val="ar_AE" w:bidi="ar_AE"/>
        </w:rPr>
      </w:r>
    </w:p>
    <w:p>
      <w:pPr>
        <w:bidi/>
      </w:pPr>
      <w:r>
        <w:rPr>
          <w:lang w:val="ar_AE" w:bidi="ar_AE"/>
        </w:rPr>
      </w:r>
    </w:p>
    <w:p>
      <w:pPr>
        <w:pStyle w:val="Heading2"/>
        <w:bidi/>
      </w:pPr>
      <w:r>
        <w:rPr>
          <w:lang w:val="ar_AE" w:bidi="ar_AE"/>
        </w:rPr>
        <w:t>اللاويّين 7: 19 (#2)</w:t>
      </w:r>
      <w:r>
        <w:rPr>
          <w:lang w:val="ar_AE" w:bidi="ar_AE"/>
        </w:rPr>
      </w:r>
    </w:p>
    <w:p>
      <w:pPr>
        <w:bidi/>
      </w:pPr>
      <w:r>
        <w:rPr>
          <w:lang w:val="ar_AE" w:bidi="ar_AE"/>
        </w:rPr>
      </w:r>
      <w:r>
        <w:rPr>
          <w:b/>
          <w:lang w:val="ar_AE" w:bidi="ar_AE"/>
        </w:rPr>
        <w:t>"وَاللَّحْمُ"</w:t>
      </w:r>
    </w:p>
    <w:p>
      <w:pPr>
        <w:bidi/>
      </w:pPr>
      <w:r>
        <w:rPr>
          <w:lang w:val="ar_AE" w:bidi="ar_AE"/>
        </w:rPr>
      </w:r>
      <w:r>
        <w:rPr>
          <w:lang w:val="ar_AE" w:bidi="ar_AE"/>
        </w:rPr>
        <w:t xml:space="preserve">لا تشير كلمة </w:t>
      </w:r>
      <w:r>
        <w:rPr>
          <w:b/>
          <w:lang w:val="ar_AE" w:bidi="ar_AE"/>
        </w:rPr>
        <w:t>اللحم</w:t>
      </w:r>
      <w:r>
        <w:rPr>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r>
        <w:rPr>
          <w:lang w:val="ar_AE" w:bidi="ar_AE"/>
        </w:rPr>
      </w:r>
      <w:r>
        <w:rPr>
          <w:lang w:val="ar_AE" w:bidi="ar_AE"/>
        </w:rPr>
      </w:r>
    </w:p>
    <w:p>
      <w:pPr>
        <w:bidi/>
      </w:pPr>
      <w:r>
        <w:rPr>
          <w:lang w:val="ar_AE" w:bidi="ar_AE"/>
        </w:rPr>
      </w:r>
    </w:p>
    <w:p>
      <w:pPr>
        <w:pStyle w:val="Heading2"/>
        <w:bidi/>
      </w:pPr>
      <w:r>
        <w:rPr>
          <w:lang w:val="ar_AE" w:bidi="ar_AE"/>
        </w:rPr>
        <w:t>اللاويّين 7: 19 (#3)</w:t>
      </w:r>
      <w:r>
        <w:rPr>
          <w:lang w:val="ar_AE" w:bidi="ar_AE"/>
        </w:rPr>
      </w:r>
    </w:p>
    <w:p>
      <w:pPr>
        <w:bidi/>
      </w:pPr>
      <w:r>
        <w:rPr>
          <w:lang w:val="ar_AE" w:bidi="ar_AE"/>
        </w:rPr>
      </w:r>
      <w:r>
        <w:rPr>
          <w:b/>
          <w:lang w:val="ar_AE" w:bidi="ar_AE"/>
        </w:rPr>
        <w:t>"شَيْئًا مَا نَجِسًا"</w:t>
      </w:r>
    </w:p>
    <w:p>
      <w:pPr>
        <w:bidi/>
      </w:pPr>
      <w:r>
        <w:rPr>
          <w:lang w:val="ar_AE" w:bidi="ar_AE"/>
        </w:rPr>
      </w:r>
      <w:r>
        <w:rPr>
          <w:lang w:val="ar_AE" w:bidi="ar_AE"/>
        </w:rPr>
        <w:t xml:space="preserve">انظر كيف ترجمت استخدام هذا المصطلح في </w:t>
      </w:r>
      <w:hyperlink r:id="rId133">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19 (#4)</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هذا التعبير في </w:t>
      </w:r>
      <w:hyperlink r:id="rId147">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19 (#5)</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r>
        <w:rPr>
          <w:lang w:val="ar_AE" w:bidi="ar_AE"/>
        </w:rPr>
      </w:r>
      <w:r>
        <w:rPr>
          <w:lang w:val="ar_AE" w:bidi="ar_AE"/>
        </w:rPr>
      </w:r>
    </w:p>
    <w:p>
      <w:pPr>
        <w:bidi/>
      </w:pPr>
      <w:r>
        <w:rPr>
          <w:lang w:val="ar_AE" w:bidi="ar_AE"/>
        </w:rPr>
      </w:r>
    </w:p>
    <w:p>
      <w:pPr>
        <w:pStyle w:val="Heading2"/>
        <w:bidi/>
      </w:pPr>
      <w:r>
        <w:rPr>
          <w:lang w:val="ar_AE" w:bidi="ar_AE"/>
        </w:rPr>
        <w:t>اللاويّين 7: 19 (#6)</w:t>
      </w:r>
      <w:r>
        <w:rPr>
          <w:lang w:val="ar_AE" w:bidi="ar_AE"/>
        </w:rPr>
      </w:r>
    </w:p>
    <w:p>
      <w:pPr>
        <w:bidi/>
      </w:pPr>
      <w:r>
        <w:rPr>
          <w:lang w:val="ar_AE" w:bidi="ar_AE"/>
        </w:rPr>
      </w:r>
      <w:r>
        <w:rPr>
          <w:b/>
          <w:lang w:val="ar_AE" w:bidi="ar_AE"/>
        </w:rPr>
        <w:t>"وَاللَّحْمُ"</w:t>
      </w:r>
    </w:p>
    <w:p>
      <w:pPr>
        <w:bidi/>
      </w:pPr>
      <w:r>
        <w:rPr>
          <w:lang w:val="ar_AE" w:bidi="ar_AE"/>
        </w:rPr>
      </w:r>
      <w:r>
        <w:rPr>
          <w:lang w:val="ar_AE" w:bidi="ar_AE"/>
        </w:rPr>
        <w:t>يحذف تعبير "</w:t>
      </w:r>
      <w:r>
        <w:rPr>
          <w:b/>
          <w:lang w:val="ar_AE" w:bidi="ar_AE"/>
        </w:rPr>
        <w:t>وَاللَّحْمُ"</w:t>
      </w:r>
      <w:r>
        <w:rPr>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lang w:val="ar_AE" w:bidi="ar_AE"/>
        </w:rPr>
        <w:t>اللَّحْمُ الَّذِي مَسَّ شَيْئًا مَا نَجِسًا</w:t>
      </w:r>
      <w:r>
        <w:rPr>
          <w:lang w:val="ar_AE" w:bidi="ar_AE"/>
        </w:rPr>
        <w:t xml:space="preserve">. يمكنك إضافة كلمات من </w:t>
      </w:r>
      <w:hyperlink r:id="rId82">
        <w:r>
          <w:rPr>
            <w:lang w:val="ar_AE" w:bidi="ar_AE"/>
          </w:rPr>
          <w:rPr>
            <w:color w:val="0000EE"/>
            <w:u w:val="single"/>
          </w:rPr>
          <w:t>7:16–17</w:t>
        </w:r>
      </w:hyperlink>
      <w:r>
        <w:rPr>
          <w:lang w:val="ar_AE" w:bidi="ar_AE"/>
        </w:rPr>
        <w:t xml:space="preserve"> إذا كان ذلك سيجعل العبارة أوضح في لغتك. الترجمة البديلة: [ولكن بالنسبة للحم الطاهر الذي لم يمس أي شيء نجس]</w:t>
      </w:r>
      <w:r>
        <w:rPr>
          <w:lang w:val="ar_AE" w:bidi="ar_AE"/>
        </w:rPr>
      </w:r>
      <w:r>
        <w:rPr>
          <w:lang w:val="ar_AE" w:bidi="ar_AE"/>
        </w:rPr>
      </w:r>
    </w:p>
    <w:p>
      <w:pPr>
        <w:bidi/>
      </w:pPr>
      <w:r>
        <w:rPr>
          <w:lang w:val="ar_AE" w:bidi="ar_AE"/>
        </w:rPr>
      </w:r>
    </w:p>
    <w:p>
      <w:pPr>
        <w:pStyle w:val="Heading2"/>
        <w:bidi/>
      </w:pPr>
      <w:r>
        <w:rPr>
          <w:lang w:val="ar_AE" w:bidi="ar_AE"/>
        </w:rPr>
        <w:t>اللاويّين 7: 19 (#7)</w:t>
      </w:r>
      <w:r>
        <w:rPr>
          <w:lang w:val="ar_AE" w:bidi="ar_AE"/>
        </w:rPr>
      </w:r>
    </w:p>
    <w:p>
      <w:pPr>
        <w:bidi/>
      </w:pPr>
      <w:r>
        <w:rPr>
          <w:lang w:val="ar_AE" w:bidi="ar_AE"/>
        </w:rPr>
      </w:r>
      <w:r>
        <w:rPr>
          <w:b/>
          <w:lang w:val="ar_AE" w:bidi="ar_AE"/>
        </w:rPr>
        <w:t>"كُلُّ طَاهِرٍ مِنْهُ"</w:t>
      </w:r>
    </w:p>
    <w:p>
      <w:pPr>
        <w:bidi/>
      </w:pPr>
      <w:r>
        <w:rPr>
          <w:lang w:val="ar_AE" w:bidi="ar_AE"/>
        </w:rPr>
      </w:r>
      <w:r>
        <w:rPr>
          <w:lang w:val="ar_AE" w:bidi="ar_AE"/>
        </w:rPr>
        <w:t>يشير تعبير "</w:t>
      </w:r>
      <w:r>
        <w:rPr>
          <w:b/>
          <w:lang w:val="ar_AE" w:bidi="ar_AE"/>
        </w:rPr>
        <w:t>كُلُّ طَاهِرٍ مِنْهُ"</w:t>
      </w:r>
      <w:r>
        <w:rPr>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r>
        <w:rPr>
          <w:lang w:val="ar_AE" w:bidi="ar_AE"/>
        </w:rPr>
      </w:r>
      <w:r>
        <w:rPr>
          <w:lang w:val="ar_AE" w:bidi="ar_AE"/>
        </w:rPr>
      </w:r>
    </w:p>
    <w:p>
      <w:pPr>
        <w:bidi/>
      </w:pPr>
      <w:r>
        <w:rPr>
          <w:lang w:val="ar_AE" w:bidi="ar_AE"/>
        </w:rPr>
      </w:r>
    </w:p>
    <w:p>
      <w:pPr>
        <w:pStyle w:val="Heading2"/>
        <w:bidi/>
      </w:pPr>
      <w:r>
        <w:rPr>
          <w:lang w:val="ar_AE" w:bidi="ar_AE"/>
        </w:rPr>
        <w:t>اللاويّين 7: 19 (#8)</w:t>
      </w:r>
      <w:r>
        <w:rPr>
          <w:lang w:val="ar_AE" w:bidi="ar_AE"/>
        </w:rPr>
      </w:r>
    </w:p>
    <w:p>
      <w:pPr>
        <w:bidi/>
      </w:pPr>
      <w:r>
        <w:rPr>
          <w:lang w:val="ar_AE" w:bidi="ar_AE"/>
        </w:rPr>
      </w:r>
      <w:r>
        <w:rPr>
          <w:b/>
          <w:lang w:val="ar_AE" w:bidi="ar_AE"/>
        </w:rPr>
        <w:t>"وَاللَّحْمُ"</w:t>
      </w:r>
    </w:p>
    <w:p>
      <w:pPr>
        <w:bidi/>
      </w:pPr>
      <w:r>
        <w:rPr>
          <w:lang w:val="ar_AE" w:bidi="ar_AE"/>
        </w:rPr>
      </w:r>
      <w:r>
        <w:rPr>
          <w:lang w:val="ar_AE" w:bidi="ar_AE"/>
        </w:rPr>
        <w:t xml:space="preserve">يشير مصطلح </w:t>
      </w:r>
      <w:r>
        <w:rPr>
          <w:b/>
          <w:lang w:val="ar_AE" w:bidi="ar_AE"/>
        </w:rPr>
        <w:t>اللحم</w:t>
      </w:r>
      <w:r>
        <w:rPr>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r>
        <w:rPr>
          <w:lang w:val="ar_AE" w:bidi="ar_AE"/>
        </w:rPr>
      </w:r>
      <w:r>
        <w:rPr>
          <w:lang w:val="ar_AE" w:bidi="ar_AE"/>
        </w:rPr>
      </w:r>
    </w:p>
    <w:p>
      <w:pPr>
        <w:bidi/>
      </w:pPr>
      <w:r>
        <w:rPr>
          <w:lang w:val="ar_AE" w:bidi="ar_AE"/>
        </w:rPr>
      </w:r>
    </w:p>
    <w:p>
      <w:pPr>
        <w:pStyle w:val="Heading2"/>
        <w:bidi/>
      </w:pPr>
      <w:r>
        <w:rPr>
          <w:lang w:val="ar_AE" w:bidi="ar_AE"/>
        </w:rPr>
        <w:t>اللاويّين 7: 20 (#1)</w:t>
      </w:r>
      <w:r>
        <w:rPr>
          <w:lang w:val="ar_AE" w:bidi="ar_AE"/>
        </w:rPr>
      </w:r>
    </w:p>
    <w:p>
      <w:pPr>
        <w:bidi/>
      </w:pPr>
      <w:r>
        <w:rPr>
          <w:lang w:val="ar_AE" w:bidi="ar_AE"/>
        </w:rPr>
      </w:r>
      <w:r>
        <w:rPr>
          <w:b/>
          <w:lang w:val="ar_AE" w:bidi="ar_AE"/>
        </w:rPr>
        <w:t>"لَحْمًا مِنْ ذَبِيحَةِ السَّلاَمَةِ الَّتِي لِلرَّبِّ"</w:t>
      </w:r>
    </w:p>
    <w:p>
      <w:pPr>
        <w:bidi/>
      </w:pPr>
      <w:r>
        <w:rPr>
          <w:lang w:val="ar_AE" w:bidi="ar_AE"/>
        </w:rPr>
      </w:r>
      <w:r>
        <w:rPr>
          <w:lang w:val="ar_AE" w:bidi="ar_AE"/>
        </w:rPr>
        <w:t xml:space="preserve">قد يبدو أن التعبير </w:t>
      </w:r>
      <w:r>
        <w:rPr>
          <w:b/>
          <w:lang w:val="ar_AE" w:bidi="ar_AE"/>
        </w:rPr>
        <w:t>مِنْ ذَبِيحَةِ السَّلاَمَةِ الَّتِي لِلرَّبِّ</w:t>
      </w:r>
      <w:r>
        <w:rPr>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r>
        <w:rPr>
          <w:lang w:val="ar_AE" w:bidi="ar_AE"/>
        </w:rPr>
      </w:r>
      <w:r>
        <w:rPr>
          <w:lang w:val="ar_AE" w:bidi="ar_AE"/>
        </w:rPr>
      </w:r>
    </w:p>
    <w:p>
      <w:pPr>
        <w:bidi/>
      </w:pPr>
      <w:r>
        <w:rPr>
          <w:lang w:val="ar_AE" w:bidi="ar_AE"/>
        </w:rPr>
      </w:r>
    </w:p>
    <w:p>
      <w:pPr>
        <w:pStyle w:val="Heading2"/>
        <w:bidi/>
      </w:pPr>
      <w:r>
        <w:rPr>
          <w:lang w:val="ar_AE" w:bidi="ar_AE"/>
        </w:rPr>
        <w:t>اللاويّين 7: 20 (#2)</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الشخص غير الصالح أو غير اللائق بالمكان المُقَدَّس الخاص بالله يُشار إليه كما لو أن </w:t>
      </w:r>
      <w:r>
        <w:rPr>
          <w:b/>
          <w:lang w:val="ar_AE" w:bidi="ar_AE"/>
        </w:rPr>
        <w:t>نجاسته</w:t>
      </w:r>
      <w:r>
        <w:rPr>
          <w:lang w:val="ar_AE" w:bidi="ar_AE"/>
        </w:rPr>
        <w:t xml:space="preserve"> كانت مُستقرة </w:t>
      </w:r>
      <w:r>
        <w:rPr>
          <w:b/>
          <w:lang w:val="ar_AE" w:bidi="ar_AE"/>
        </w:rPr>
        <w:t>عليه</w:t>
      </w:r>
      <w:r>
        <w:rPr>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r>
        <w:rPr>
          <w:lang w:val="ar_AE" w:bidi="ar_AE"/>
        </w:rPr>
      </w:r>
      <w:r>
        <w:rPr>
          <w:lang w:val="ar_AE" w:bidi="ar_AE"/>
        </w:rPr>
      </w:r>
    </w:p>
    <w:p>
      <w:pPr>
        <w:bidi/>
      </w:pPr>
      <w:r>
        <w:rPr>
          <w:lang w:val="ar_AE" w:bidi="ar_AE"/>
        </w:rPr>
      </w:r>
    </w:p>
    <w:p>
      <w:pPr>
        <w:pStyle w:val="Heading2"/>
        <w:bidi/>
      </w:pPr>
      <w:r>
        <w:rPr>
          <w:lang w:val="ar_AE" w:bidi="ar_AE"/>
        </w:rPr>
        <w:t>اللاويّين 7: 20 (#3)</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تُستخدم الضمائر المتصلة </w:t>
      </w:r>
      <w:r>
        <w:rPr>
          <w:b/>
          <w:lang w:val="ar_AE" w:bidi="ar_AE"/>
        </w:rPr>
        <w:t>ها</w:t>
      </w:r>
      <w:r>
        <w:rPr>
          <w:lang w:val="ar_AE" w:bidi="ar_AE"/>
        </w:rPr>
        <w:t xml:space="preserve"> و</w:t>
      </w:r>
      <w:r>
        <w:rPr>
          <w:b/>
          <w:lang w:val="ar_AE" w:bidi="ar_AE"/>
        </w:rPr>
        <w:t>ها</w:t>
      </w:r>
      <w:r>
        <w:rPr>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r>
        <w:rPr>
          <w:lang w:val="ar_AE" w:bidi="ar_AE"/>
        </w:rPr>
      </w:r>
      <w:r>
        <w:rPr>
          <w:lang w:val="ar_AE" w:bidi="ar_AE"/>
        </w:rPr>
      </w:r>
    </w:p>
    <w:p>
      <w:pPr>
        <w:bidi/>
      </w:pPr>
      <w:r>
        <w:rPr>
          <w:lang w:val="ar_AE" w:bidi="ar_AE"/>
        </w:rPr>
      </w:r>
    </w:p>
    <w:p>
      <w:pPr>
        <w:pStyle w:val="Heading2"/>
        <w:bidi/>
      </w:pPr>
      <w:r>
        <w:rPr>
          <w:lang w:val="ar_AE" w:bidi="ar_AE"/>
        </w:rPr>
        <w:t>اللاويّين 7: 20 (#4)</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انظر كيف تعاملت مع الاسم المجرد </w:t>
      </w:r>
      <w:r>
        <w:rPr>
          <w:b/>
          <w:lang w:val="ar_AE" w:bidi="ar_AE"/>
        </w:rPr>
        <w:t>النجاسة</w:t>
      </w:r>
      <w:r>
        <w:rPr>
          <w:lang w:val="ar_AE" w:bidi="ar_AE"/>
        </w:rPr>
        <w:t xml:space="preserve"> في </w:t>
      </w:r>
      <w:hyperlink r:id="rId13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20 (#5)</w:t>
      </w:r>
      <w:r>
        <w:rPr>
          <w:lang w:val="ar_AE" w:bidi="ar_AE"/>
        </w:rPr>
      </w:r>
    </w:p>
    <w:p>
      <w:pPr>
        <w:bidi/>
      </w:pPr>
      <w:r>
        <w:rPr>
          <w:lang w:val="ar_AE" w:bidi="ar_AE"/>
        </w:rPr>
      </w:r>
      <w:r>
        <w:rPr>
          <w:b/>
          <w:lang w:val="ar_AE" w:bidi="ar_AE"/>
        </w:rPr>
        <w:t>"فَتُقْطَعُ تِلْكَ النَّفْسُ مِنْ شَعْبِهَا"</w:t>
      </w:r>
    </w:p>
    <w:p>
      <w:pPr>
        <w:bidi/>
      </w:pPr>
      <w:r>
        <w:rPr>
          <w:lang w:val="ar_AE" w:bidi="ar_AE"/>
        </w:rPr>
      </w:r>
      <w:r>
        <w:rPr>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r>
        <w:rPr>
          <w:lang w:val="ar_AE" w:bidi="ar_AE"/>
        </w:rPr>
      </w:r>
      <w:r>
        <w:rPr>
          <w:lang w:val="ar_AE" w:bidi="ar_AE"/>
        </w:rPr>
      </w:r>
    </w:p>
    <w:p>
      <w:pPr>
        <w:bidi/>
      </w:pPr>
      <w:r>
        <w:rPr>
          <w:lang w:val="ar_AE" w:bidi="ar_AE"/>
        </w:rPr>
      </w:r>
    </w:p>
    <w:p>
      <w:pPr>
        <w:pStyle w:val="Heading2"/>
        <w:bidi/>
      </w:pPr>
      <w:r>
        <w:rPr>
          <w:lang w:val="ar_AE" w:bidi="ar_AE"/>
        </w:rPr>
        <w:t>اللاويّين 7: 20 (#6)</w:t>
      </w:r>
      <w:r>
        <w:rPr>
          <w:lang w:val="ar_AE" w:bidi="ar_AE"/>
        </w:rPr>
      </w:r>
    </w:p>
    <w:p>
      <w:pPr>
        <w:bidi/>
      </w:pPr>
      <w:r>
        <w:rPr>
          <w:lang w:val="ar_AE" w:bidi="ar_AE"/>
        </w:rPr>
      </w:r>
      <w:r>
        <w:rPr>
          <w:b/>
          <w:lang w:val="ar_AE" w:bidi="ar_AE"/>
        </w:rPr>
        <w:t>"فَتُقْطَعُ تِلْكَ النَّفْسُ مِنْ شَعْبِهَا"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r>
        <w:rPr>
          <w:lang w:val="ar_AE" w:bidi="ar_AE"/>
        </w:rPr>
      </w:r>
      <w:r>
        <w:rPr>
          <w:lang w:val="ar_AE" w:bidi="ar_AE"/>
        </w:rPr>
      </w:r>
    </w:p>
    <w:p>
      <w:pPr>
        <w:bidi/>
      </w:pPr>
      <w:r>
        <w:rPr>
          <w:lang w:val="ar_AE" w:bidi="ar_AE"/>
        </w:rPr>
      </w:r>
    </w:p>
    <w:p>
      <w:pPr>
        <w:pStyle w:val="Heading2"/>
        <w:bidi/>
      </w:pPr>
      <w:r>
        <w:rPr>
          <w:lang w:val="ar_AE" w:bidi="ar_AE"/>
        </w:rPr>
        <w:t>اللاويّين 7: 21 (#1)</w:t>
      </w:r>
      <w:r>
        <w:rPr>
          <w:lang w:val="ar_AE" w:bidi="ar_AE"/>
        </w:rPr>
      </w:r>
    </w:p>
    <w:p>
      <w:pPr>
        <w:bidi/>
      </w:pPr>
      <w:r>
        <w:rPr>
          <w:lang w:val="ar_AE" w:bidi="ar_AE"/>
        </w:rPr>
      </w:r>
      <w:r>
        <w:rPr>
          <w:b/>
          <w:lang w:val="ar_AE" w:bidi="ar_AE"/>
        </w:rPr>
        <w:t>"نَجَاسَةَ إِنْسَانٍ"</w:t>
      </w:r>
    </w:p>
    <w:p>
      <w:pPr>
        <w:bidi/>
      </w:pPr>
      <w:r>
        <w:rPr>
          <w:lang w:val="ar_AE" w:bidi="ar_AE"/>
        </w:rPr>
      </w:r>
      <w:r>
        <w:rPr>
          <w:lang w:val="ar_AE" w:bidi="ar_AE"/>
        </w:rPr>
        <w:t xml:space="preserve">انظر كيف قمت بترجمة استخدام هذا التعبير في </w:t>
      </w:r>
      <w:hyperlink r:id="rId13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21 (#2)</w:t>
      </w:r>
      <w:r>
        <w:rPr>
          <w:lang w:val="ar_AE" w:bidi="ar_AE"/>
        </w:rPr>
      </w:r>
    </w:p>
    <w:p>
      <w:pPr>
        <w:bidi/>
      </w:pPr>
      <w:r>
        <w:rPr>
          <w:lang w:val="ar_AE" w:bidi="ar_AE"/>
        </w:rPr>
      </w:r>
      <w:r>
        <w:rPr>
          <w:b/>
          <w:lang w:val="ar_AE" w:bidi="ar_AE"/>
        </w:rPr>
        <w:t>"نَجِسًا … نَجِسَةً"</w:t>
      </w:r>
    </w:p>
    <w:p>
      <w:pPr>
        <w:bidi/>
      </w:pPr>
      <w:r>
        <w:rPr>
          <w:lang w:val="ar_AE" w:bidi="ar_AE"/>
        </w:rPr>
      </w:r>
      <w:r>
        <w:rPr>
          <w:lang w:val="ar_AE" w:bidi="ar_AE"/>
        </w:rPr>
        <w:t xml:space="preserve">كما تناقش مقدمة سفر اللاويّين، يتم وصف الحيوانات التي تعتبر طاهرة والتي تعتبر </w:t>
      </w:r>
      <w:r>
        <w:rPr>
          <w:b/>
          <w:lang w:val="ar_AE" w:bidi="ar_AE"/>
        </w:rPr>
        <w:t>نجسة</w:t>
      </w:r>
      <w:r>
        <w:rPr>
          <w:lang w:val="ar_AE" w:bidi="ar_AE"/>
        </w:rPr>
        <w:t xml:space="preserve"> بالتفصيل في </w:t>
      </w:r>
      <w:hyperlink r:id="rId28">
        <w:r>
          <w:rPr>
            <w:lang w:val="ar_AE" w:bidi="ar_AE"/>
          </w:rPr>
          <w:rPr>
            <w:color w:val="0000EE"/>
            <w:u w:val="single"/>
          </w:rPr>
          <w:t>11:1–47</w:t>
        </w:r>
      </w:hyperlink>
      <w:r>
        <w:rPr>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r>
        <w:rPr>
          <w:lang w:val="ar_AE" w:bidi="ar_AE"/>
        </w:rPr>
      </w:r>
      <w:r>
        <w:rPr>
          <w:lang w:val="ar_AE" w:bidi="ar_AE"/>
        </w:rPr>
      </w:r>
    </w:p>
    <w:p>
      <w:pPr>
        <w:bidi/>
      </w:pPr>
      <w:r>
        <w:rPr>
          <w:lang w:val="ar_AE" w:bidi="ar_AE"/>
        </w:rPr>
      </w:r>
    </w:p>
    <w:p>
      <w:pPr>
        <w:pStyle w:val="Heading2"/>
        <w:bidi/>
      </w:pPr>
      <w:r>
        <w:rPr>
          <w:lang w:val="ar_AE" w:bidi="ar_AE"/>
        </w:rPr>
        <w:t>اللاويّين 7: 21 (#3)</w:t>
      </w:r>
      <w:r>
        <w:rPr>
          <w:lang w:val="ar_AE" w:bidi="ar_AE"/>
        </w:rPr>
      </w:r>
    </w:p>
    <w:p>
      <w:pPr>
        <w:bidi/>
      </w:pPr>
      <w:r>
        <w:rPr>
          <w:lang w:val="ar_AE" w:bidi="ar_AE"/>
        </w:rPr>
      </w:r>
      <w:r>
        <w:rPr>
          <w:b/>
          <w:lang w:val="ar_AE" w:bidi="ar_AE"/>
        </w:rPr>
        <w:t>"أَوْ مَكْرُوهًا مَا نَجِسًا"</w:t>
      </w:r>
    </w:p>
    <w:p>
      <w:pPr>
        <w:bidi/>
      </w:pPr>
      <w:r>
        <w:rPr>
          <w:lang w:val="ar_AE" w:bidi="ar_AE"/>
        </w:rPr>
      </w:r>
      <w:r>
        <w:rPr>
          <w:lang w:val="ar_AE" w:bidi="ar_AE"/>
        </w:rPr>
        <w:t>يشير تعبير</w:t>
      </w:r>
      <w:r>
        <w:rPr>
          <w:b/>
          <w:lang w:val="ar_AE" w:bidi="ar_AE"/>
        </w:rPr>
        <w:t xml:space="preserve"> مَكْرُوهًا مَا نَجِسًا</w:t>
      </w:r>
      <w:r>
        <w:rPr>
          <w:lang w:val="ar_AE" w:bidi="ar_AE"/>
        </w:rPr>
        <w:t xml:space="preserve"> إلى الحيوانات المحددة التي يُحَرِّم الرب أكلها أو لمسها في </w:t>
      </w:r>
      <w:hyperlink r:id="rId148">
        <w:r>
          <w:rPr>
            <w:lang w:val="ar_AE" w:bidi="ar_AE"/>
          </w:rPr>
          <w:rPr>
            <w:color w:val="0000EE"/>
            <w:u w:val="single"/>
          </w:rPr>
          <w:t>11:29–31</w:t>
        </w:r>
      </w:hyperlink>
      <w:r>
        <w:rPr>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r>
        <w:rPr>
          <w:lang w:val="ar_AE" w:bidi="ar_AE"/>
        </w:rPr>
      </w:r>
      <w:r>
        <w:rPr>
          <w:lang w:val="ar_AE" w:bidi="ar_AE"/>
        </w:rPr>
      </w:r>
    </w:p>
    <w:p>
      <w:pPr>
        <w:bidi/>
      </w:pPr>
      <w:r>
        <w:rPr>
          <w:lang w:val="ar_AE" w:bidi="ar_AE"/>
        </w:rPr>
      </w:r>
    </w:p>
    <w:p>
      <w:pPr>
        <w:pStyle w:val="Heading2"/>
        <w:bidi/>
      </w:pPr>
      <w:r>
        <w:rPr>
          <w:lang w:val="ar_AE" w:bidi="ar_AE"/>
        </w:rPr>
        <w:t>اللاويّين 7: 21 (#4)</w:t>
      </w:r>
      <w:r>
        <w:rPr>
          <w:lang w:val="ar_AE" w:bidi="ar_AE"/>
        </w:rPr>
      </w:r>
    </w:p>
    <w:p>
      <w:pPr>
        <w:bidi/>
      </w:pPr>
      <w:r>
        <w:rPr>
          <w:lang w:val="ar_AE" w:bidi="ar_AE"/>
        </w:rPr>
      </w:r>
      <w:r>
        <w:rPr>
          <w:b/>
          <w:lang w:val="ar_AE" w:bidi="ar_AE"/>
        </w:rPr>
        <w:t>"ثُمَّ تَأْكُلُ"</w:t>
      </w:r>
    </w:p>
    <w:p>
      <w:pPr>
        <w:bidi/>
      </w:pPr>
      <w:r>
        <w:rPr>
          <w:lang w:val="ar_AE" w:bidi="ar_AE"/>
        </w:rPr>
      </w:r>
      <w:r>
        <w:rPr>
          <w:lang w:val="ar_AE" w:bidi="ar_AE"/>
        </w:rPr>
        <w:t>هنا، يشير الضمير المستتر "</w:t>
      </w:r>
      <w:r>
        <w:rPr>
          <w:b/>
          <w:lang w:val="ar_AE" w:bidi="ar_AE"/>
        </w:rPr>
        <w:t>هي"</w:t>
      </w:r>
      <w:r>
        <w:rPr>
          <w:lang w:val="ar_AE" w:bidi="ar_AE"/>
        </w:rPr>
        <w:t xml:space="preserve"> إلى نفس أي شخص قد يتناول لحم الذبيحة. إذا كان ذلك مفيدًا، ففكر في استخدام تعبير عام للشخص. الترجمة البديلة: [ثم يأكل ذلك الشخص]</w:t>
      </w:r>
      <w:r>
        <w:rPr>
          <w:lang w:val="ar_AE" w:bidi="ar_AE"/>
        </w:rPr>
      </w:r>
      <w:r>
        <w:rPr>
          <w:lang w:val="ar_AE" w:bidi="ar_AE"/>
        </w:rPr>
      </w:r>
    </w:p>
    <w:p>
      <w:pPr>
        <w:bidi/>
      </w:pPr>
      <w:r>
        <w:rPr>
          <w:lang w:val="ar_AE" w:bidi="ar_AE"/>
        </w:rPr>
      </w:r>
    </w:p>
    <w:p>
      <w:pPr>
        <w:pStyle w:val="Heading2"/>
        <w:bidi/>
      </w:pPr>
      <w:r>
        <w:rPr>
          <w:lang w:val="ar_AE" w:bidi="ar_AE"/>
        </w:rPr>
        <w:t>اللاويّين 7: 21 (#5)</w:t>
      </w:r>
      <w:r>
        <w:rPr>
          <w:lang w:val="ar_AE" w:bidi="ar_AE"/>
        </w:rPr>
      </w:r>
    </w:p>
    <w:p>
      <w:pPr>
        <w:bidi/>
      </w:pPr>
      <w:r>
        <w:rPr>
          <w:lang w:val="ar_AE" w:bidi="ar_AE"/>
        </w:rPr>
      </w:r>
      <w:r>
        <w:rPr>
          <w:b/>
          <w:lang w:val="ar_AE" w:bidi="ar_AE"/>
        </w:rPr>
        <w:t>"تُقْطَعُ تِلْكَ النَّفْسُ مِنْ شَعْبِهَا"</w:t>
      </w:r>
    </w:p>
    <w:p>
      <w:pPr>
        <w:bidi/>
      </w:pPr>
      <w:r>
        <w:rPr>
          <w:lang w:val="ar_AE" w:bidi="ar_AE"/>
        </w:rPr>
      </w:r>
      <w:r>
        <w:rPr>
          <w:lang w:val="ar_AE" w:bidi="ar_AE"/>
        </w:rPr>
        <w:t xml:space="preserve">انظر كيف ترجمت التعبيرات المشابهة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22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في ترجمتك، فكر في الطرق التي يمكنك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7: 22–23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7: 23 (#1)</w:t>
      </w:r>
      <w:r>
        <w:rPr>
          <w:lang w:val="ar_AE" w:bidi="ar_AE"/>
        </w:rPr>
      </w:r>
    </w:p>
    <w:p>
      <w:pPr>
        <w:bidi/>
      </w:pPr>
      <w:r>
        <w:rPr>
          <w:lang w:val="ar_AE" w:bidi="ar_AE"/>
        </w:rPr>
      </w:r>
      <w:r>
        <w:rPr>
          <w:b/>
          <w:lang w:val="ar_AE" w:bidi="ar_AE"/>
        </w:rPr>
        <w:t>"لاَ تَأْكُلُوا"</w:t>
      </w:r>
    </w:p>
    <w:p>
      <w:pPr>
        <w:bidi/>
      </w:pPr>
      <w:r>
        <w:rPr>
          <w:lang w:val="ar_AE" w:bidi="ar_AE"/>
        </w:rPr>
      </w:r>
      <w:r>
        <w:rPr>
          <w:lang w:val="ar_AE" w:bidi="ar_AE"/>
        </w:rPr>
        <w:t xml:space="preserve">كما تُناقش مقدمة هذا الأصحاح، هنا وحتى </w:t>
      </w:r>
      <w:hyperlink r:id="rId150">
        <w:r>
          <w:rPr>
            <w:lang w:val="ar_AE" w:bidi="ar_AE"/>
          </w:rPr>
          <w:rPr>
            <w:color w:val="0000EE"/>
            <w:u w:val="single"/>
          </w:rPr>
          <w:t>7:26</w:t>
        </w:r>
      </w:hyperlink>
      <w:r>
        <w:rPr>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r>
        <w:rPr>
          <w:lang w:val="ar_AE" w:bidi="ar_AE"/>
        </w:rPr>
      </w:r>
      <w:r>
        <w:rPr>
          <w:lang w:val="ar_AE" w:bidi="ar_AE"/>
        </w:rPr>
      </w:r>
    </w:p>
    <w:p>
      <w:pPr>
        <w:bidi/>
      </w:pPr>
      <w:r>
        <w:rPr>
          <w:lang w:val="ar_AE" w:bidi="ar_AE"/>
        </w:rPr>
      </w:r>
    </w:p>
    <w:p>
      <w:pPr>
        <w:pStyle w:val="Heading2"/>
        <w:bidi/>
      </w:pPr>
      <w:r>
        <w:rPr>
          <w:lang w:val="ar_AE" w:bidi="ar_AE"/>
        </w:rPr>
        <w:t>اللاويّين 7: 23 (#2)</w:t>
      </w:r>
      <w:r>
        <w:rPr>
          <w:lang w:val="ar_AE" w:bidi="ar_AE"/>
        </w:rPr>
      </w:r>
    </w:p>
    <w:p>
      <w:pPr>
        <w:bidi/>
      </w:pPr>
      <w:r>
        <w:rPr>
          <w:lang w:val="ar_AE" w:bidi="ar_AE"/>
        </w:rPr>
      </w:r>
      <w:r>
        <w:rPr>
          <w:b/>
          <w:lang w:val="ar_AE" w:bidi="ar_AE"/>
        </w:rPr>
        <w:t>"لاَ تَأْكُلُوا"</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r>
        <w:rPr>
          <w:lang w:val="ar_AE" w:bidi="ar_AE"/>
        </w:rPr>
      </w:r>
      <w:r>
        <w:rPr>
          <w:lang w:val="ar_AE" w:bidi="ar_AE"/>
        </w:rPr>
      </w:r>
    </w:p>
    <w:p>
      <w:pPr>
        <w:bidi/>
      </w:pPr>
      <w:r>
        <w:rPr>
          <w:lang w:val="ar_AE" w:bidi="ar_AE"/>
        </w:rPr>
      </w:r>
    </w:p>
    <w:p>
      <w:pPr>
        <w:pStyle w:val="Heading2"/>
        <w:bidi/>
      </w:pPr>
      <w:r>
        <w:rPr>
          <w:lang w:val="ar_AE" w:bidi="ar_AE"/>
        </w:rPr>
        <w:t>اللاويّين 7: 24 (#1)</w:t>
      </w:r>
      <w:r>
        <w:rPr>
          <w:lang w:val="ar_AE" w:bidi="ar_AE"/>
        </w:rPr>
      </w:r>
    </w:p>
    <w:p>
      <w:pPr>
        <w:bidi/>
      </w:pPr>
      <w:r>
        <w:rPr>
          <w:lang w:val="ar_AE" w:bidi="ar_AE"/>
        </w:rPr>
      </w:r>
      <w:r>
        <w:rPr>
          <w:b/>
          <w:lang w:val="ar_AE" w:bidi="ar_AE"/>
        </w:rPr>
        <w:t>"وَأَمَّا شَحْمُ الْمَيْتَةِ وَشَحْمُ الْمُفْتَرَسَةِ فَيُسْتَعْمَلُ لِكُلِّ 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r>
        <w:rPr>
          <w:lang w:val="ar_AE" w:bidi="ar_AE"/>
        </w:rPr>
      </w:r>
      <w:r>
        <w:rPr>
          <w:lang w:val="ar_AE" w:bidi="ar_AE"/>
        </w:rPr>
      </w:r>
    </w:p>
    <w:p>
      <w:pPr>
        <w:bidi/>
      </w:pPr>
      <w:r>
        <w:rPr>
          <w:lang w:val="ar_AE" w:bidi="ar_AE"/>
        </w:rPr>
      </w:r>
    </w:p>
    <w:p>
      <w:pPr>
        <w:pStyle w:val="Heading2"/>
        <w:bidi/>
      </w:pPr>
      <w:r>
        <w:rPr>
          <w:lang w:val="ar_AE" w:bidi="ar_AE"/>
        </w:rPr>
        <w:t>اللاويّين 7: 24 (#2)</w:t>
      </w:r>
      <w:r>
        <w:rPr>
          <w:lang w:val="ar_AE" w:bidi="ar_AE"/>
        </w:rPr>
      </w:r>
    </w:p>
    <w:p>
      <w:pPr>
        <w:bidi/>
      </w:pPr>
      <w:r>
        <w:rPr>
          <w:lang w:val="ar_AE" w:bidi="ar_AE"/>
        </w:rPr>
      </w:r>
      <w:r>
        <w:rPr>
          <w:b/>
          <w:lang w:val="ar_AE" w:bidi="ar_AE"/>
        </w:rPr>
        <w:t>"شَحْمُ الْمَيْتَةِ"</w:t>
      </w:r>
    </w:p>
    <w:p>
      <w:pPr>
        <w:bidi/>
      </w:pPr>
      <w:r>
        <w:rPr>
          <w:lang w:val="ar_AE" w:bidi="ar_AE"/>
        </w:rPr>
      </w:r>
      <w:r>
        <w:rPr>
          <w:lang w:val="ar_AE" w:bidi="ar_AE"/>
        </w:rPr>
        <w:t xml:space="preserve">يشير تعبير </w:t>
      </w:r>
      <w:r>
        <w:rPr>
          <w:b/>
          <w:lang w:val="ar_AE" w:bidi="ar_AE"/>
        </w:rPr>
        <w:t>شَحْمُ الْمَيْتَةِ</w:t>
      </w:r>
      <w:r>
        <w:rPr>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r>
        <w:rPr>
          <w:lang w:val="ar_AE" w:bidi="ar_AE"/>
        </w:rPr>
      </w:r>
      <w:r>
        <w:rPr>
          <w:lang w:val="ar_AE" w:bidi="ar_AE"/>
        </w:rPr>
      </w:r>
    </w:p>
    <w:p>
      <w:pPr>
        <w:bidi/>
      </w:pPr>
      <w:r>
        <w:rPr>
          <w:lang w:val="ar_AE" w:bidi="ar_AE"/>
        </w:rPr>
      </w:r>
    </w:p>
    <w:p>
      <w:pPr>
        <w:pStyle w:val="Heading2"/>
        <w:bidi/>
      </w:pPr>
      <w:r>
        <w:rPr>
          <w:lang w:val="ar_AE" w:bidi="ar_AE"/>
        </w:rPr>
        <w:t>اللاويّين 7: 24 (#3)</w:t>
      </w:r>
      <w:r>
        <w:rPr>
          <w:lang w:val="ar_AE" w:bidi="ar_AE"/>
        </w:rPr>
      </w:r>
    </w:p>
    <w:p>
      <w:pPr>
        <w:bidi/>
      </w:pPr>
      <w:r>
        <w:rPr>
          <w:lang w:val="ar_AE" w:bidi="ar_AE"/>
        </w:rPr>
      </w:r>
      <w:r>
        <w:rPr>
          <w:b/>
          <w:lang w:val="ar_AE" w:bidi="ar_AE"/>
        </w:rPr>
        <w:t>"وَشَحْمُ الْمُفْتَرَسَةِ"</w:t>
      </w:r>
    </w:p>
    <w:p>
      <w:pPr>
        <w:bidi/>
      </w:pPr>
      <w:r>
        <w:rPr>
          <w:lang w:val="ar_AE" w:bidi="ar_AE"/>
        </w:rPr>
      </w:r>
      <w:r>
        <w:rPr>
          <w:lang w:val="ar_AE" w:bidi="ar_AE"/>
        </w:rPr>
        <w:t xml:space="preserve">يشير تعبير </w:t>
      </w:r>
      <w:r>
        <w:rPr>
          <w:b/>
          <w:lang w:val="ar_AE" w:bidi="ar_AE"/>
        </w:rPr>
        <w:t>شَحْمُ الْمُفْتَرَسَةِ</w:t>
      </w:r>
      <w:r>
        <w:rPr>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r>
        <w:rPr>
          <w:lang w:val="ar_AE" w:bidi="ar_AE"/>
        </w:rPr>
      </w:r>
      <w:r>
        <w:rPr>
          <w:lang w:val="ar_AE" w:bidi="ar_AE"/>
        </w:rPr>
      </w:r>
    </w:p>
    <w:p>
      <w:pPr>
        <w:bidi/>
      </w:pPr>
      <w:r>
        <w:rPr>
          <w:lang w:val="ar_AE" w:bidi="ar_AE"/>
        </w:rPr>
      </w:r>
    </w:p>
    <w:p>
      <w:pPr>
        <w:pStyle w:val="Heading2"/>
        <w:bidi/>
      </w:pPr>
      <w:r>
        <w:rPr>
          <w:lang w:val="ar_AE" w:bidi="ar_AE"/>
        </w:rPr>
        <w:t>اللاويّين 7: 24 (#4)</w:t>
      </w:r>
      <w:r>
        <w:rPr>
          <w:lang w:val="ar_AE" w:bidi="ar_AE"/>
        </w:rPr>
      </w:r>
    </w:p>
    <w:p>
      <w:pPr>
        <w:bidi/>
      </w:pPr>
      <w:r>
        <w:rPr>
          <w:lang w:val="ar_AE" w:bidi="ar_AE"/>
        </w:rPr>
      </w:r>
      <w:r>
        <w:rPr>
          <w:b/>
          <w:lang w:val="ar_AE" w:bidi="ar_AE"/>
        </w:rPr>
        <w:t>"لكِنْ أَكْلًا لاَ تَأْكُلُوهُ"</w:t>
      </w:r>
    </w:p>
    <w:p>
      <w:pPr>
        <w:bidi/>
      </w:pPr>
      <w:r>
        <w:rPr>
          <w:lang w:val="ar_AE" w:bidi="ar_AE"/>
        </w:rPr>
      </w:r>
      <w:r>
        <w:rPr>
          <w:lang w:val="ar_AE" w:bidi="ar_AE"/>
        </w:rPr>
        <w:t xml:space="preserve">يستخدم تعبير </w:t>
      </w:r>
      <w:r>
        <w:rPr>
          <w:b/>
          <w:lang w:val="ar_AE" w:bidi="ar_AE"/>
        </w:rPr>
        <w:t>أَكْلًا لاَ تَأْكُلُوهُ</w:t>
      </w:r>
      <w:r>
        <w:rPr>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r>
        <w:rPr>
          <w:lang w:val="ar_AE" w:bidi="ar_AE"/>
        </w:rPr>
      </w:r>
      <w:r>
        <w:rPr>
          <w:lang w:val="ar_AE" w:bidi="ar_AE"/>
        </w:rPr>
      </w:r>
    </w:p>
    <w:p>
      <w:pPr>
        <w:bidi/>
      </w:pPr>
      <w:r>
        <w:rPr>
          <w:lang w:val="ar_AE" w:bidi="ar_AE"/>
        </w:rPr>
      </w:r>
    </w:p>
    <w:p>
      <w:pPr>
        <w:pStyle w:val="Heading2"/>
        <w:bidi/>
      </w:pPr>
      <w:r>
        <w:rPr>
          <w:lang w:val="ar_AE" w:bidi="ar_AE"/>
        </w:rPr>
        <w:t>اللاويّين 7: 24 (#5)</w:t>
      </w:r>
      <w:r>
        <w:rPr>
          <w:lang w:val="ar_AE" w:bidi="ar_AE"/>
        </w:rPr>
      </w:r>
    </w:p>
    <w:p>
      <w:pPr>
        <w:bidi/>
      </w:pPr>
      <w:r>
        <w:rPr>
          <w:lang w:val="ar_AE" w:bidi="ar_AE"/>
        </w:rPr>
      </w:r>
      <w:r>
        <w:rPr>
          <w:b/>
          <w:lang w:val="ar_AE" w:bidi="ar_AE"/>
        </w:rPr>
        <w:t>"لاَ تَأْكُلُوهُ"</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ويشير إلى شعب إسرائيل، لذلك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7: 24 (#6)</w:t>
      </w:r>
      <w:r>
        <w:rPr>
          <w:lang w:val="ar_AE" w:bidi="ar_AE"/>
        </w:rPr>
      </w:r>
    </w:p>
    <w:p>
      <w:pPr>
        <w:bidi/>
      </w:pPr>
      <w:r>
        <w:rPr>
          <w:lang w:val="ar_AE" w:bidi="ar_AE"/>
        </w:rPr>
      </w:r>
      <w:r>
        <w:rPr>
          <w:b/>
          <w:lang w:val="ar_AE" w:bidi="ar_AE"/>
        </w:rPr>
        <w:t>"لاَ تَأْكُلُوهُ"</w:t>
      </w:r>
    </w:p>
    <w:p>
      <w:pPr>
        <w:bidi/>
      </w:pPr>
      <w:r>
        <w:rPr>
          <w:lang w:val="ar_AE" w:bidi="ar_AE"/>
        </w:rPr>
      </w:r>
      <w:r>
        <w:rPr>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r>
        <w:rPr>
          <w:lang w:val="ar_AE" w:bidi="ar_AE"/>
        </w:rPr>
      </w:r>
      <w:r>
        <w:rPr>
          <w:lang w:val="ar_AE" w:bidi="ar_AE"/>
        </w:rPr>
      </w:r>
    </w:p>
    <w:p>
      <w:pPr>
        <w:bidi/>
      </w:pPr>
      <w:r>
        <w:rPr>
          <w:lang w:val="ar_AE" w:bidi="ar_AE"/>
        </w:rPr>
      </w:r>
    </w:p>
    <w:p>
      <w:pPr>
        <w:pStyle w:val="Heading2"/>
        <w:bidi/>
      </w:pPr>
      <w:r>
        <w:rPr>
          <w:lang w:val="ar_AE" w:bidi="ar_AE"/>
        </w:rPr>
        <w:t>اللاويّين 7: 25 (#1)</w:t>
      </w:r>
      <w:r>
        <w:rPr>
          <w:lang w:val="ar_AE" w:bidi="ar_AE"/>
        </w:rPr>
      </w:r>
    </w:p>
    <w:p>
      <w:pPr>
        <w:bidi/>
      </w:pPr>
      <w:r>
        <w:rPr>
          <w:lang w:val="ar_AE" w:bidi="ar_AE"/>
        </w:rPr>
      </w:r>
      <w:r>
        <w:rPr>
          <w:b/>
          <w:lang w:val="ar_AE" w:bidi="ar_AE"/>
        </w:rPr>
        <w:t>"شَحْمًا مِنَ الْبَهَائِمِ الَّتِي يُقَرِّبُ مِنْهَا وَقُودًا لِلرَّبِّ"</w:t>
      </w:r>
    </w:p>
    <w:p>
      <w:pPr>
        <w:bidi/>
      </w:pPr>
      <w:r>
        <w:rPr>
          <w:lang w:val="ar_AE" w:bidi="ar_AE"/>
        </w:rPr>
      </w:r>
      <w:r>
        <w:rPr>
          <w:lang w:val="ar_AE" w:bidi="ar_AE"/>
        </w:rPr>
        <w:t>الترجمة البديلة: [الشحم الذي يأتي من حيوان داجن كان شخص ما قد قدَّم أجزاء من لحمه أو شحمه كتقدمة (وقود) للرب]</w:t>
      </w:r>
      <w:r>
        <w:rPr>
          <w:lang w:val="ar_AE" w:bidi="ar_AE"/>
        </w:rPr>
      </w:r>
      <w:r>
        <w:rPr>
          <w:lang w:val="ar_AE" w:bidi="ar_AE"/>
        </w:rPr>
      </w:r>
    </w:p>
    <w:p>
      <w:pPr>
        <w:bidi/>
      </w:pPr>
      <w:r>
        <w:rPr>
          <w:lang w:val="ar_AE" w:bidi="ar_AE"/>
        </w:rPr>
      </w:r>
    </w:p>
    <w:p>
      <w:pPr>
        <w:pStyle w:val="Heading2"/>
        <w:bidi/>
      </w:pPr>
      <w:r>
        <w:rPr>
          <w:lang w:val="ar_AE" w:bidi="ar_AE"/>
        </w:rPr>
        <w:t>اللاويّين 7: 25 (#2)</w:t>
      </w:r>
      <w:r>
        <w:rPr>
          <w:lang w:val="ar_AE" w:bidi="ar_AE"/>
        </w:rPr>
      </w:r>
    </w:p>
    <w:p>
      <w:pPr>
        <w:bidi/>
      </w:pPr>
      <w:r>
        <w:rPr>
          <w:lang w:val="ar_AE" w:bidi="ar_AE"/>
        </w:rPr>
      </w:r>
      <w:r>
        <w:rPr>
          <w:b/>
          <w:lang w:val="ar_AE" w:bidi="ar_AE"/>
        </w:rPr>
        <w:t>"تُقْطَعُ مِنْ شَعْبِهَا، النَّفْسُ الَّتِي تَأْكُلُ"</w:t>
      </w:r>
    </w:p>
    <w:p>
      <w:pPr>
        <w:bidi/>
      </w:pPr>
      <w:r>
        <w:rPr>
          <w:lang w:val="ar_AE" w:bidi="ar_AE"/>
        </w:rPr>
      </w:r>
      <w:r>
        <w:rPr>
          <w:lang w:val="ar_AE" w:bidi="ar_AE"/>
        </w:rPr>
        <w:t xml:space="preserve">انظر كيف ترجمت التعبيرات المشابهة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26 (#1)</w:t>
      </w:r>
      <w:r>
        <w:rPr>
          <w:lang w:val="ar_AE" w:bidi="ar_AE"/>
        </w:rPr>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 xml:space="preserve">في هذه الآية، الضمير المستتر </w:t>
      </w:r>
      <w:r>
        <w:rPr>
          <w:b/>
          <w:lang w:val="ar_AE" w:bidi="ar_AE"/>
        </w:rPr>
        <w:t>أنتم</w:t>
      </w:r>
      <w:r>
        <w:rPr>
          <w:lang w:val="ar_AE" w:bidi="ar_AE"/>
        </w:rPr>
        <w:t xml:space="preserve"> والضمير المتصل في </w:t>
      </w:r>
      <w:r>
        <w:rPr>
          <w:b/>
          <w:lang w:val="ar_AE" w:bidi="ar_AE"/>
        </w:rPr>
        <w:t>مساكنكم</w:t>
      </w:r>
      <w:r>
        <w:rPr>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7: 26 (#2)</w:t>
      </w:r>
      <w:r>
        <w:rPr>
          <w:lang w:val="ar_AE" w:bidi="ar_AE"/>
        </w:rPr>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r>
        <w:rPr>
          <w:lang w:val="ar_AE" w:bidi="ar_AE"/>
        </w:rPr>
      </w:r>
      <w:r>
        <w:rPr>
          <w:lang w:val="ar_AE" w:bidi="ar_AE"/>
        </w:rPr>
      </w:r>
    </w:p>
    <w:p>
      <w:pPr>
        <w:bidi/>
      </w:pPr>
      <w:r>
        <w:rPr>
          <w:lang w:val="ar_AE" w:bidi="ar_AE"/>
        </w:rPr>
      </w:r>
    </w:p>
    <w:p>
      <w:pPr>
        <w:pStyle w:val="Heading2"/>
        <w:bidi/>
      </w:pPr>
      <w:r>
        <w:rPr>
          <w:lang w:val="ar_AE" w:bidi="ar_AE"/>
        </w:rPr>
        <w:t>اللاويّين 7: 26 (#3)</w:t>
      </w:r>
      <w:r>
        <w:rPr>
          <w:lang w:val="ar_AE" w:bidi="ar_AE"/>
        </w:rPr>
      </w:r>
    </w:p>
    <w:p>
      <w:pPr>
        <w:bidi/>
      </w:pPr>
      <w:r>
        <w:rPr>
          <w:lang w:val="ar_AE" w:bidi="ar_AE"/>
        </w:rPr>
      </w:r>
      <w:r>
        <w:rPr>
          <w:b/>
          <w:lang w:val="ar_AE" w:bidi="ar_AE"/>
        </w:rPr>
        <w:t>"مِنَ الطَّيْرِ وَمِنَ الْبَهَائِمِ"</w:t>
      </w:r>
    </w:p>
    <w:p>
      <w:pPr>
        <w:bidi/>
      </w:pPr>
      <w:r>
        <w:rPr>
          <w:lang w:val="ar_AE" w:bidi="ar_AE"/>
        </w:rPr>
      </w:r>
      <w:r>
        <w:rPr>
          <w:lang w:val="ar_AE" w:bidi="ar_AE"/>
        </w:rPr>
        <w:t xml:space="preserve">لا يشير التعبيران </w:t>
      </w:r>
      <w:r>
        <w:rPr>
          <w:b/>
          <w:lang w:val="ar_AE" w:bidi="ar_AE"/>
        </w:rPr>
        <w:t xml:space="preserve">الطَّيْرِ </w:t>
      </w:r>
      <w:r>
        <w:rPr>
          <w:lang w:val="ar_AE" w:bidi="ar_AE"/>
        </w:rPr>
        <w:t>و</w:t>
      </w:r>
      <w:r>
        <w:rPr>
          <w:b/>
          <w:lang w:val="ar_AE" w:bidi="ar_AE"/>
        </w:rPr>
        <w:t>الْبَهَائِمِ</w:t>
      </w:r>
      <w:r>
        <w:rPr>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r>
        <w:rPr>
          <w:lang w:val="ar_AE" w:bidi="ar_AE"/>
        </w:rPr>
      </w:r>
      <w:r>
        <w:rPr>
          <w:lang w:val="ar_AE" w:bidi="ar_AE"/>
        </w:rPr>
      </w:r>
    </w:p>
    <w:p>
      <w:pPr>
        <w:bidi/>
      </w:pPr>
      <w:r>
        <w:rPr>
          <w:lang w:val="ar_AE" w:bidi="ar_AE"/>
        </w:rPr>
      </w:r>
    </w:p>
    <w:p>
      <w:pPr>
        <w:pStyle w:val="Heading2"/>
        <w:bidi/>
      </w:pPr>
      <w:r>
        <w:rPr>
          <w:lang w:val="ar_AE" w:bidi="ar_AE"/>
        </w:rPr>
        <w:t>اللاويّين 7: 28–29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7: 29 (#1)</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29 (#2)</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 xml:space="preserve">هنا، يستخدم كاتب سفر اللاويّين الضمير المتصل في كلمة </w:t>
      </w:r>
      <w:r>
        <w:rPr>
          <w:b/>
          <w:lang w:val="ar_AE" w:bidi="ar_AE"/>
        </w:rPr>
        <w:t xml:space="preserve">سَلاَمَتِهِ </w:t>
      </w:r>
      <w:r>
        <w:rPr>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r>
        <w:rPr>
          <w:lang w:val="ar_AE" w:bidi="ar_AE"/>
        </w:rPr>
      </w:r>
      <w:r>
        <w:rPr>
          <w:lang w:val="ar_AE" w:bidi="ar_AE"/>
        </w:rPr>
      </w:r>
    </w:p>
    <w:p>
      <w:pPr>
        <w:bidi/>
      </w:pPr>
      <w:r>
        <w:rPr>
          <w:lang w:val="ar_AE" w:bidi="ar_AE"/>
        </w:rPr>
      </w:r>
    </w:p>
    <w:p>
      <w:pPr>
        <w:pStyle w:val="Heading2"/>
        <w:bidi/>
      </w:pPr>
      <w:r>
        <w:rPr>
          <w:lang w:val="ar_AE" w:bidi="ar_AE"/>
        </w:rPr>
        <w:t>اللاويّين 7: 30 (#1)</w:t>
      </w:r>
      <w:r>
        <w:rPr>
          <w:lang w:val="ar_AE" w:bidi="ar_AE"/>
        </w:rPr>
      </w:r>
    </w:p>
    <w:p>
      <w:pPr>
        <w:bidi/>
      </w:pPr>
      <w:r>
        <w:rPr>
          <w:lang w:val="ar_AE" w:bidi="ar_AE"/>
        </w:rPr>
      </w:r>
      <w:r>
        <w:rPr>
          <w:b/>
          <w:lang w:val="ar_AE" w:bidi="ar_AE"/>
        </w:rPr>
        <w:t>"يَدَاهُ تَأْتِيَانِ"</w:t>
      </w:r>
    </w:p>
    <w:p>
      <w:pPr>
        <w:bidi/>
      </w:pPr>
      <w:r>
        <w:rPr>
          <w:lang w:val="ar_AE" w:bidi="ar_AE"/>
        </w:rPr>
      </w:r>
      <w:r>
        <w:rPr>
          <w:lang w:val="ar_AE" w:bidi="ar_AE"/>
        </w:rPr>
        <w:t xml:space="preserve">هنا، </w:t>
      </w:r>
      <w:r>
        <w:rPr>
          <w:b/>
          <w:lang w:val="ar_AE" w:bidi="ar_AE"/>
        </w:rPr>
        <w:t>يداه</w:t>
      </w:r>
      <w:r>
        <w:rPr>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r>
        <w:rPr>
          <w:lang w:val="ar_AE" w:bidi="ar_AE"/>
        </w:rPr>
      </w:r>
      <w:r>
        <w:rPr>
          <w:lang w:val="ar_AE" w:bidi="ar_AE"/>
        </w:rPr>
      </w:r>
    </w:p>
    <w:p>
      <w:pPr>
        <w:bidi/>
      </w:pPr>
      <w:r>
        <w:rPr>
          <w:lang w:val="ar_AE" w:bidi="ar_AE"/>
        </w:rPr>
      </w:r>
    </w:p>
    <w:p>
      <w:pPr>
        <w:pStyle w:val="Heading2"/>
        <w:bidi/>
      </w:pPr>
      <w:r>
        <w:rPr>
          <w:lang w:val="ar_AE" w:bidi="ar_AE"/>
        </w:rPr>
        <w:t>اللاويّين 7: 30 (#2)</w:t>
      </w:r>
      <w:r>
        <w:rPr>
          <w:lang w:val="ar_AE" w:bidi="ar_AE"/>
        </w:rPr>
      </w:r>
    </w:p>
    <w:p>
      <w:pPr>
        <w:bidi/>
      </w:pPr>
      <w:r>
        <w:rPr>
          <w:lang w:val="ar_AE" w:bidi="ar_AE"/>
        </w:rPr>
      </w:r>
      <w:r>
        <w:rPr>
          <w:b/>
          <w:lang w:val="ar_AE" w:bidi="ar_AE"/>
        </w:rPr>
        <w:t>"الشَّحْمُ يَأْتِي بِهِ مَعَ الصَّدْرِ … الصَّدْرُ"</w:t>
      </w:r>
    </w:p>
    <w:p>
      <w:pPr>
        <w:bidi/>
      </w:pPr>
      <w:r>
        <w:rPr>
          <w:lang w:val="ar_AE" w:bidi="ar_AE"/>
        </w:rPr>
      </w:r>
      <w:r>
        <w:rPr>
          <w:lang w:val="ar_AE" w:bidi="ar_AE"/>
        </w:rPr>
        <w:t xml:space="preserve">هنا، </w:t>
      </w:r>
      <w:r>
        <w:rPr>
          <w:b/>
          <w:lang w:val="ar_AE" w:bidi="ar_AE"/>
        </w:rPr>
        <w:t>الصدر</w:t>
      </w:r>
      <w:r>
        <w:rPr>
          <w:lang w:val="ar_AE" w:bidi="ar_AE"/>
        </w:rPr>
        <w:t xml:space="preserve"> هو الجزء من لحم الحيوان الذي يتكون من الجزء الأكبر من صدر الحيوان أسفل منطقة الرقبة. وكان يُعتبر </w:t>
      </w:r>
      <w:r>
        <w:rPr>
          <w:b/>
          <w:lang w:val="ar_AE" w:bidi="ar_AE"/>
        </w:rPr>
        <w:t>الصدر</w:t>
      </w:r>
      <w:r>
        <w:rPr>
          <w:lang w:val="ar_AE" w:bidi="ar_AE"/>
        </w:rPr>
        <w:t xml:space="preserve"> و</w:t>
      </w:r>
      <w:r>
        <w:rPr>
          <w:b/>
          <w:lang w:val="ar_AE" w:bidi="ar_AE"/>
        </w:rPr>
        <w:t>الشحم على الصدر</w:t>
      </w:r>
      <w:r>
        <w:rPr>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r>
        <w:rPr>
          <w:lang w:val="ar_AE" w:bidi="ar_AE"/>
        </w:rPr>
      </w:r>
      <w:r>
        <w:rPr>
          <w:lang w:val="ar_AE" w:bidi="ar_AE"/>
        </w:rPr>
      </w:r>
    </w:p>
    <w:p>
      <w:pPr>
        <w:bidi/>
      </w:pPr>
      <w:r>
        <w:rPr>
          <w:lang w:val="ar_AE" w:bidi="ar_AE"/>
        </w:rPr>
      </w:r>
    </w:p>
    <w:p>
      <w:pPr>
        <w:pStyle w:val="Heading2"/>
        <w:bidi/>
      </w:pPr>
      <w:r>
        <w:rPr>
          <w:lang w:val="ar_AE" w:bidi="ar_AE"/>
        </w:rPr>
        <w:t>اللاويّين 7: 30 (#3)</w:t>
      </w:r>
      <w:r>
        <w:rPr>
          <w:lang w:val="ar_AE" w:bidi="ar_AE"/>
        </w:rPr>
      </w:r>
    </w:p>
    <w:p>
      <w:pPr>
        <w:bidi/>
      </w:pPr>
      <w:r>
        <w:rPr>
          <w:lang w:val="ar_AE" w:bidi="ar_AE"/>
        </w:rPr>
      </w:r>
      <w:r>
        <w:rPr>
          <w:b/>
          <w:lang w:val="ar_AE" w:bidi="ar_AE"/>
        </w:rPr>
        <w:t>"فَلِكَيْ يُرَدِّدَهُ تَرْدِيدًا أَمَامَ الرَّبِّ"</w:t>
      </w:r>
    </w:p>
    <w:p>
      <w:pPr>
        <w:bidi/>
      </w:pPr>
      <w:r>
        <w:rPr>
          <w:lang w:val="ar_AE" w:bidi="ar_AE"/>
        </w:rPr>
      </w:r>
      <w:r>
        <w:rPr>
          <w:lang w:val="ar_AE" w:bidi="ar_AE"/>
        </w:rPr>
        <w:t xml:space="preserve">إن قيام الكاهن </w:t>
      </w:r>
      <w:r>
        <w:rPr>
          <w:b/>
          <w:lang w:val="ar_AE" w:bidi="ar_AE"/>
        </w:rPr>
        <w:t xml:space="preserve">بترديد </w:t>
      </w:r>
      <w:r>
        <w:rPr>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7: 30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تعبير </w:t>
      </w:r>
      <w:r>
        <w:rPr>
          <w:b/>
          <w:lang w:val="ar_AE" w:bidi="ar_AE"/>
        </w:rPr>
        <w:t>أَمَامَ (وجه) الرَّبِّ</w:t>
      </w:r>
      <w:r>
        <w:rPr>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7: 31 (#1)</w:t>
      </w:r>
      <w:r>
        <w:rPr>
          <w:lang w:val="ar_AE" w:bidi="ar_AE"/>
        </w:rPr>
      </w:r>
    </w:p>
    <w:p>
      <w:pPr>
        <w:bidi/>
      </w:pPr>
      <w:r>
        <w:rPr>
          <w:lang w:val="ar_AE" w:bidi="ar_AE"/>
        </w:rPr>
      </w:r>
      <w:r>
        <w:rPr>
          <w:b/>
          <w:lang w:val="ar_AE" w:bidi="ar_AE"/>
        </w:rPr>
        <w:t>"وَيَكُونُ الصَّدْرُ لِهَارُونَ وَبَنِيهِ"</w:t>
      </w:r>
    </w:p>
    <w:p>
      <w:pPr>
        <w:bidi/>
      </w:pPr>
      <w:r>
        <w:rPr>
          <w:lang w:val="ar_AE" w:bidi="ar_AE"/>
        </w:rPr>
      </w:r>
      <w:r>
        <w:rPr>
          <w:lang w:val="ar_AE" w:bidi="ar_AE"/>
        </w:rPr>
        <w:t xml:space="preserve">هذا التعبير يعني أن لحم </w:t>
      </w:r>
      <w:r>
        <w:rPr>
          <w:b/>
          <w:lang w:val="ar_AE" w:bidi="ar_AE"/>
        </w:rPr>
        <w:t>الصدر</w:t>
      </w:r>
      <w:r>
        <w:rPr>
          <w:lang w:val="ar_AE" w:bidi="ar_AE"/>
        </w:rPr>
        <w:t xml:space="preserve"> لا ينبغي أن يُحرق بالكامل على المذبح، بل يجب أن يُعطى للكهنة كطعام. انظر كيف ترجمت هذا التعبير المشابه في </w:t>
      </w:r>
      <w:hyperlink r:id="rId14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31 (#2)</w:t>
      </w:r>
      <w:r>
        <w:rPr>
          <w:lang w:val="ar_AE" w:bidi="ar_AE"/>
        </w:rPr>
      </w:r>
    </w:p>
    <w:p>
      <w:pPr>
        <w:bidi/>
      </w:pPr>
      <w:r>
        <w:rPr>
          <w:lang w:val="ar_AE" w:bidi="ar_AE"/>
        </w:rPr>
      </w:r>
      <w:r>
        <w:rPr>
          <w:b/>
          <w:lang w:val="ar_AE" w:bidi="ar_AE"/>
        </w:rPr>
        <w:t>"لِهَارُونَ وَبَنِيهِ"</w:t>
      </w:r>
    </w:p>
    <w:p>
      <w:pPr>
        <w:bidi/>
      </w:pPr>
      <w:r>
        <w:rPr>
          <w:lang w:val="ar_AE" w:bidi="ar_AE"/>
        </w:rPr>
      </w:r>
      <w:r>
        <w:rPr>
          <w:lang w:val="ar_AE" w:bidi="ar_AE"/>
        </w:rPr>
        <w:t xml:space="preserve">انظر كيف ترجمت التعبير المماثل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32 (#1)</w:t>
      </w:r>
      <w:r>
        <w:rPr>
          <w:lang w:val="ar_AE" w:bidi="ar_AE"/>
        </w:rPr>
      </w:r>
    </w:p>
    <w:p>
      <w:pPr>
        <w:bidi/>
      </w:pPr>
      <w:r>
        <w:rPr>
          <w:lang w:val="ar_AE" w:bidi="ar_AE"/>
        </w:rPr>
      </w:r>
      <w:r>
        <w:rPr>
          <w:b/>
          <w:lang w:val="ar_AE" w:bidi="ar_AE"/>
        </w:rPr>
        <w:t>"وَالسَّاقُ الْيُمْنَى"</w:t>
      </w:r>
    </w:p>
    <w:p>
      <w:pPr>
        <w:bidi/>
      </w:pPr>
      <w:r>
        <w:rPr>
          <w:lang w:val="ar_AE" w:bidi="ar_AE"/>
        </w:rPr>
      </w:r>
      <w:r>
        <w:rPr>
          <w:b/>
          <w:lang w:val="ar_AE" w:bidi="ar_AE"/>
        </w:rPr>
        <w:t>السَّاقُ (الفخذ) الْيُمْنَى</w:t>
      </w:r>
      <w:r>
        <w:rPr>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lang w:val="ar_AE" w:bidi="ar_AE"/>
        </w:rPr>
        <w:t>الأيمن</w:t>
      </w:r>
      <w:r>
        <w:rPr>
          <w:lang w:val="ar_AE" w:bidi="ar_AE"/>
        </w:rPr>
        <w:t xml:space="preserve"> من الفخذين غير معروف ومثير للجدل، إلا أن </w:t>
      </w:r>
      <w:r>
        <w:rPr>
          <w:b/>
          <w:lang w:val="ar_AE" w:bidi="ar_AE"/>
        </w:rPr>
        <w:t>الفخذ</w:t>
      </w:r>
      <w:r>
        <w:rPr>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r>
        <w:rPr>
          <w:lang w:val="ar_AE" w:bidi="ar_AE"/>
        </w:rPr>
      </w:r>
      <w:r>
        <w:rPr>
          <w:lang w:val="ar_AE" w:bidi="ar_AE"/>
        </w:rPr>
      </w:r>
    </w:p>
    <w:p>
      <w:pPr>
        <w:bidi/>
      </w:pPr>
      <w:r>
        <w:rPr>
          <w:lang w:val="ar_AE" w:bidi="ar_AE"/>
        </w:rPr>
      </w:r>
    </w:p>
    <w:p>
      <w:pPr>
        <w:pStyle w:val="Heading2"/>
        <w:bidi/>
      </w:pPr>
      <w:r>
        <w:rPr>
          <w:lang w:val="ar_AE" w:bidi="ar_AE"/>
        </w:rPr>
        <w:t>اللاويّين 7: 32 (#2)</w:t>
      </w:r>
      <w:r>
        <w:rPr>
          <w:lang w:val="ar_AE" w:bidi="ar_AE"/>
        </w:rPr>
      </w:r>
    </w:p>
    <w:p>
      <w:pPr>
        <w:bidi/>
      </w:pPr>
      <w:r>
        <w:rPr>
          <w:lang w:val="ar_AE" w:bidi="ar_AE"/>
        </w:rPr>
      </w:r>
      <w:r>
        <w:rPr>
          <w:b/>
          <w:lang w:val="ar_AE" w:bidi="ar_AE"/>
        </w:rPr>
        <w:t>"تُعْطُونَهَا رَفِيعَةً لِلْكَاهِنِ مِنْ ذَبَائِحِ سَلاَمَتِكُمْ"</w:t>
      </w:r>
    </w:p>
    <w:p>
      <w:pPr>
        <w:bidi/>
      </w:pPr>
      <w:r>
        <w:rPr>
          <w:lang w:val="ar_AE" w:bidi="ar_AE"/>
        </w:rPr>
      </w:r>
      <w:r>
        <w:rPr>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32 (#3)</w:t>
      </w:r>
      <w:r>
        <w:rPr>
          <w:lang w:val="ar_AE" w:bidi="ar_AE"/>
        </w:rPr>
      </w:r>
    </w:p>
    <w:p>
      <w:pPr>
        <w:bidi/>
      </w:pPr>
      <w:r>
        <w:rPr>
          <w:lang w:val="ar_AE" w:bidi="ar_AE"/>
        </w:rPr>
      </w:r>
      <w:r>
        <w:rPr>
          <w:b/>
          <w:lang w:val="ar_AE" w:bidi="ar_AE"/>
        </w:rPr>
        <w:t>"تُعْطُونَهَا … ذَبَائِحِ سَلاَمَتِكُمْ"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والضمير المتصل </w:t>
      </w:r>
      <w:r>
        <w:rPr>
          <w:b/>
          <w:lang w:val="ar_AE" w:bidi="ar_AE"/>
        </w:rPr>
        <w:t>كُم</w:t>
      </w:r>
      <w:r>
        <w:rPr>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r>
        <w:rPr>
          <w:lang w:val="ar_AE" w:bidi="ar_AE"/>
        </w:rPr>
      </w:r>
      <w:r>
        <w:rPr>
          <w:lang w:val="ar_AE" w:bidi="ar_AE"/>
        </w:rPr>
      </w:r>
    </w:p>
    <w:p>
      <w:pPr>
        <w:bidi/>
      </w:pPr>
      <w:r>
        <w:rPr>
          <w:lang w:val="ar_AE" w:bidi="ar_AE"/>
        </w:rPr>
      </w:r>
    </w:p>
    <w:p>
      <w:pPr>
        <w:pStyle w:val="Heading2"/>
        <w:bidi/>
      </w:pPr>
      <w:r>
        <w:rPr>
          <w:lang w:val="ar_AE" w:bidi="ar_AE"/>
        </w:rPr>
        <w:t>اللاويّين 7: 32 (#4)</w:t>
      </w:r>
      <w:r>
        <w:rPr>
          <w:lang w:val="ar_AE" w:bidi="ar_AE"/>
        </w:rPr>
      </w:r>
    </w:p>
    <w:p>
      <w:pPr>
        <w:bidi/>
      </w:pPr>
      <w:r>
        <w:rPr>
          <w:lang w:val="ar_AE" w:bidi="ar_AE"/>
        </w:rPr>
      </w:r>
      <w:r>
        <w:rPr>
          <w:b/>
          <w:lang w:val="ar_AE" w:bidi="ar_AE"/>
        </w:rPr>
        <w:t>"رَفِيعَةً لِلْكَاهِنِ"</w:t>
      </w:r>
    </w:p>
    <w:p>
      <w:pPr>
        <w:bidi/>
      </w:pPr>
      <w:r>
        <w:rPr>
          <w:lang w:val="ar_AE" w:bidi="ar_AE"/>
        </w:rPr>
      </w:r>
      <w:r>
        <w:rPr>
          <w:lang w:val="ar_AE" w:bidi="ar_AE"/>
        </w:rPr>
        <w:t xml:space="preserve">في السابق، كانت </w:t>
      </w:r>
      <w:r>
        <w:rPr>
          <w:b/>
          <w:lang w:val="ar_AE" w:bidi="ar_AE"/>
        </w:rPr>
        <w:t>الرفيعة</w:t>
      </w:r>
      <w:r>
        <w:rPr>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r>
        <w:rPr>
          <w:lang w:val="ar_AE" w:bidi="ar_AE"/>
        </w:rPr>
      </w:r>
      <w:r>
        <w:rPr>
          <w:lang w:val="ar_AE" w:bidi="ar_AE"/>
        </w:rPr>
      </w:r>
    </w:p>
    <w:p>
      <w:pPr>
        <w:bidi/>
      </w:pPr>
      <w:r>
        <w:rPr>
          <w:lang w:val="ar_AE" w:bidi="ar_AE"/>
        </w:rPr>
      </w:r>
    </w:p>
    <w:p>
      <w:pPr>
        <w:pStyle w:val="Heading2"/>
        <w:bidi/>
      </w:pPr>
      <w:r>
        <w:rPr>
          <w:lang w:val="ar_AE" w:bidi="ar_AE"/>
        </w:rPr>
        <w:t>اللاويّين 7: 33 (#1)</w:t>
      </w:r>
      <w:r>
        <w:rPr>
          <w:lang w:val="ar_AE" w:bidi="ar_AE"/>
        </w:rPr>
      </w:r>
    </w:p>
    <w:p>
      <w:pPr>
        <w:bidi/>
      </w:pPr>
      <w:r>
        <w:rPr>
          <w:lang w:val="ar_AE" w:bidi="ar_AE"/>
        </w:rPr>
      </w:r>
      <w:r>
        <w:rPr>
          <w:b/>
          <w:lang w:val="ar_AE" w:bidi="ar_AE"/>
        </w:rPr>
        <w:t>"مِنْ بَنِي هَارُونَ"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33 (#2)</w:t>
      </w:r>
      <w:r>
        <w:rPr>
          <w:lang w:val="ar_AE" w:bidi="ar_AE"/>
        </w:rPr>
      </w:r>
    </w:p>
    <w:p>
      <w:pPr>
        <w:bidi/>
      </w:pPr>
      <w:r>
        <w:rPr>
          <w:lang w:val="ar_AE" w:bidi="ar_AE"/>
        </w:rPr>
      </w:r>
      <w:r>
        <w:rPr>
          <w:b/>
          <w:lang w:val="ar_AE" w:bidi="ar_AE"/>
        </w:rPr>
        <w:t>"تَكُونُ لَهُ السَّاقُ الْيُمْنَى نَصِيبًا"</w:t>
      </w:r>
    </w:p>
    <w:p>
      <w:pPr>
        <w:bidi/>
      </w:pPr>
      <w:r>
        <w:rPr>
          <w:lang w:val="ar_AE" w:bidi="ar_AE"/>
        </w:rPr>
      </w:r>
      <w:r>
        <w:rPr>
          <w:lang w:val="ar_AE" w:bidi="ar_AE"/>
        </w:rPr>
        <w:t xml:space="preserve">كما تُناقش مقدمة هذا الأصحاح، تشير كلمة </w:t>
      </w:r>
      <w:r>
        <w:rPr>
          <w:b/>
          <w:lang w:val="ar_AE" w:bidi="ar_AE"/>
        </w:rPr>
        <w:t xml:space="preserve">نَصِيبًا </w:t>
      </w:r>
      <w:r>
        <w:rPr>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r>
        <w:rPr>
          <w:lang w:val="ar_AE" w:bidi="ar_AE"/>
        </w:rPr>
      </w:r>
      <w:r>
        <w:rPr>
          <w:lang w:val="ar_AE" w:bidi="ar_AE"/>
        </w:rPr>
      </w:r>
    </w:p>
    <w:p>
      <w:pPr>
        <w:bidi/>
      </w:pPr>
      <w:r>
        <w:rPr>
          <w:lang w:val="ar_AE" w:bidi="ar_AE"/>
        </w:rPr>
      </w:r>
    </w:p>
    <w:p>
      <w:pPr>
        <w:pStyle w:val="Heading2"/>
        <w:bidi/>
      </w:pPr>
      <w:r>
        <w:rPr>
          <w:lang w:val="ar_AE" w:bidi="ar_AE"/>
        </w:rPr>
        <w:t>اللاويّين 7: 34 (#1)</w:t>
      </w:r>
      <w:r>
        <w:rPr>
          <w:lang w:val="ar_AE" w:bidi="ar_AE"/>
        </w:rPr>
      </w:r>
    </w:p>
    <w:p>
      <w:pPr>
        <w:bidi/>
      </w:pPr>
      <w:r>
        <w:rPr>
          <w:lang w:val="ar_AE" w:bidi="ar_AE"/>
        </w:rPr>
      </w:r>
      <w:r>
        <w:rPr>
          <w:b/>
          <w:lang w:val="ar_AE" w:bidi="ar_AE"/>
        </w:rPr>
        <w:t>"لـ"</w:t>
      </w:r>
    </w:p>
    <w:p>
      <w:pPr>
        <w:bidi/>
      </w:pPr>
      <w:r>
        <w:rPr>
          <w:lang w:val="ar_AE" w:bidi="ar_AE"/>
        </w:rPr>
      </w:r>
      <w:r>
        <w:rPr>
          <w:lang w:val="ar_AE" w:bidi="ar_AE"/>
        </w:rPr>
        <w:t xml:space="preserve">الكلمة المترجمة إلى </w:t>
      </w:r>
      <w:r>
        <w:rPr>
          <w:b/>
          <w:lang w:val="ar_AE" w:bidi="ar_AE"/>
        </w:rPr>
        <w:t xml:space="preserve">لأَنَّ </w:t>
      </w:r>
      <w:r>
        <w:rPr>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r>
        <w:rPr>
          <w:lang w:val="ar_AE" w:bidi="ar_AE"/>
        </w:rPr>
      </w:r>
      <w:r>
        <w:rPr>
          <w:lang w:val="ar_AE" w:bidi="ar_AE"/>
        </w:rPr>
      </w:r>
    </w:p>
    <w:p>
      <w:pPr>
        <w:bidi/>
      </w:pPr>
      <w:r>
        <w:rPr>
          <w:lang w:val="ar_AE" w:bidi="ar_AE"/>
        </w:rPr>
      </w:r>
    </w:p>
    <w:p>
      <w:pPr>
        <w:pStyle w:val="Heading2"/>
        <w:bidi/>
      </w:pPr>
      <w:r>
        <w:rPr>
          <w:lang w:val="ar_AE" w:bidi="ar_AE"/>
        </w:rPr>
        <w:t>اللاويّين 7: 34 (#2)</w:t>
      </w:r>
      <w:r>
        <w:rPr>
          <w:lang w:val="ar_AE" w:bidi="ar_AE"/>
        </w:rPr>
      </w:r>
    </w:p>
    <w:p>
      <w:pPr>
        <w:bidi/>
      </w:pPr>
      <w:r>
        <w:rPr>
          <w:lang w:val="ar_AE" w:bidi="ar_AE"/>
        </w:rPr>
      </w:r>
      <w:r>
        <w:rPr>
          <w:b/>
          <w:lang w:val="ar_AE" w:bidi="ar_AE"/>
        </w:rPr>
        <w:t>"أَخَذْتُهُمَا … أَعْطَيْتُهُمَا"</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الرب، الذي يتحدث الآن مباشرة عن ذاته. قد يكون من المفيد توضيح ذلك لقرائك. الترجمة البديلة: [أنا، الرب، أخذت ... وأنا، الرب، أعطيت]</w:t>
      </w:r>
      <w:r>
        <w:rPr>
          <w:lang w:val="ar_AE" w:bidi="ar_AE"/>
        </w:rPr>
      </w:r>
      <w:r>
        <w:rPr>
          <w:lang w:val="ar_AE" w:bidi="ar_AE"/>
        </w:rPr>
      </w:r>
    </w:p>
    <w:p>
      <w:pPr>
        <w:bidi/>
      </w:pPr>
      <w:r>
        <w:rPr>
          <w:lang w:val="ar_AE" w:bidi="ar_AE"/>
        </w:rPr>
      </w:r>
    </w:p>
    <w:p>
      <w:pPr>
        <w:pStyle w:val="Heading2"/>
        <w:bidi/>
      </w:pPr>
      <w:r>
        <w:rPr>
          <w:lang w:val="ar_AE" w:bidi="ar_AE"/>
        </w:rPr>
        <w:t>اللاويّين 7: 34 (#3)</w:t>
      </w:r>
      <w:r>
        <w:rPr>
          <w:lang w:val="ar_AE" w:bidi="ar_AE"/>
        </w:rPr>
      </w:r>
    </w:p>
    <w:p>
      <w:pPr>
        <w:bidi/>
      </w:pPr>
      <w:r>
        <w:rPr>
          <w:lang w:val="ar_AE" w:bidi="ar_AE"/>
        </w:rPr>
      </w:r>
      <w:r>
        <w:rPr>
          <w:b/>
          <w:lang w:val="ar_AE" w:bidi="ar_AE"/>
        </w:rPr>
        <w:t>"بَنِي إِسْرَائِيلَ … 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34 (#4)</w:t>
      </w:r>
      <w:r>
        <w:rPr>
          <w:lang w:val="ar_AE" w:bidi="ar_AE"/>
        </w:rPr>
      </w:r>
    </w:p>
    <w:p>
      <w:pPr>
        <w:bidi/>
      </w:pPr>
      <w:r>
        <w:rPr>
          <w:lang w:val="ar_AE" w:bidi="ar_AE"/>
        </w:rPr>
      </w:r>
      <w:r>
        <w:rPr>
          <w:b/>
          <w:lang w:val="ar_AE" w:bidi="ar_AE"/>
        </w:rPr>
        <w:t>"هُمَا"</w:t>
      </w:r>
    </w:p>
    <w:p>
      <w:pPr>
        <w:bidi/>
      </w:pPr>
      <w:r>
        <w:rPr>
          <w:lang w:val="ar_AE" w:bidi="ar_AE"/>
        </w:rPr>
      </w:r>
      <w:r>
        <w:rPr>
          <w:lang w:val="ar_AE" w:bidi="ar_AE"/>
        </w:rPr>
        <w:t xml:space="preserve">يُشير الضمير المُتصل </w:t>
      </w:r>
      <w:r>
        <w:rPr>
          <w:b/>
          <w:lang w:val="ar_AE" w:bidi="ar_AE"/>
        </w:rPr>
        <w:t>هما</w:t>
      </w:r>
      <w:r>
        <w:rPr>
          <w:lang w:val="ar_AE" w:bidi="ar_AE"/>
        </w:rPr>
        <w:t xml:space="preserve"> إلى </w:t>
      </w:r>
      <w:r>
        <w:rPr>
          <w:b/>
          <w:lang w:val="ar_AE" w:bidi="ar_AE"/>
        </w:rPr>
        <w:t>الصدر</w:t>
      </w:r>
      <w:r>
        <w:rPr>
          <w:lang w:val="ar_AE" w:bidi="ar_AE"/>
        </w:rPr>
        <w:t xml:space="preserve"> و</w:t>
      </w:r>
      <w:r>
        <w:rPr>
          <w:b/>
          <w:lang w:val="ar_AE" w:bidi="ar_AE"/>
        </w:rPr>
        <w:t>الفخذ (الساق) الأيمن</w:t>
      </w:r>
      <w:r>
        <w:rPr>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r>
        <w:rPr>
          <w:lang w:val="ar_AE" w:bidi="ar_AE"/>
        </w:rPr>
      </w:r>
      <w:r>
        <w:rPr>
          <w:lang w:val="ar_AE" w:bidi="ar_AE"/>
        </w:rPr>
      </w:r>
    </w:p>
    <w:p>
      <w:pPr>
        <w:bidi/>
      </w:pPr>
      <w:r>
        <w:rPr>
          <w:lang w:val="ar_AE" w:bidi="ar_AE"/>
        </w:rPr>
      </w:r>
    </w:p>
    <w:p>
      <w:pPr>
        <w:pStyle w:val="Heading2"/>
        <w:bidi/>
      </w:pPr>
      <w:r>
        <w:rPr>
          <w:lang w:val="ar_AE" w:bidi="ar_AE"/>
        </w:rPr>
        <w:t>اللاويّين 7: 34 (#5)</w:t>
      </w:r>
      <w:r>
        <w:rPr>
          <w:lang w:val="ar_AE" w:bidi="ar_AE"/>
        </w:rPr>
      </w:r>
    </w:p>
    <w:p>
      <w:pPr>
        <w:bidi/>
      </w:pPr>
      <w:r>
        <w:rPr>
          <w:lang w:val="ar_AE" w:bidi="ar_AE"/>
        </w:rPr>
      </w:r>
      <w:r>
        <w:rPr>
          <w:b/>
          <w:lang w:val="ar_AE" w:bidi="ar_AE"/>
        </w:rPr>
        <w:t>"لِهَارُونَ الْكَاهِنِ وَلِبَنِيهِ"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34 (#6)</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الترجمة البديلة: [كجزء من الطعام الذي ينبغي دائمًا منحه للكهنة]</w:t>
      </w:r>
      <w:r>
        <w:rPr>
          <w:lang w:val="ar_AE" w:bidi="ar_AE"/>
        </w:rPr>
      </w:r>
      <w:r>
        <w:rPr>
          <w:lang w:val="ar_AE" w:bidi="ar_AE"/>
        </w:rPr>
      </w:r>
    </w:p>
    <w:p>
      <w:pPr>
        <w:bidi/>
      </w:pPr>
      <w:r>
        <w:rPr>
          <w:lang w:val="ar_AE" w:bidi="ar_AE"/>
        </w:rPr>
      </w:r>
    </w:p>
    <w:p>
      <w:pPr>
        <w:pStyle w:val="Heading2"/>
        <w:bidi/>
      </w:pPr>
      <w:r>
        <w:rPr>
          <w:lang w:val="ar_AE" w:bidi="ar_AE"/>
        </w:rPr>
        <w:t>اللاويّين 7: 35 (#1)</w:t>
      </w:r>
      <w:r>
        <w:rPr>
          <w:lang w:val="ar_AE" w:bidi="ar_AE"/>
        </w:rPr>
      </w:r>
    </w:p>
    <w:p>
      <w:pPr>
        <w:bidi/>
      </w:pPr>
      <w:r>
        <w:rPr>
          <w:lang w:val="ar_AE" w:bidi="ar_AE"/>
        </w:rPr>
      </w:r>
      <w:r>
        <w:rPr>
          <w:b/>
          <w:lang w:val="ar_AE" w:bidi="ar_AE"/>
        </w:rPr>
        <w:t>"تِلْكَ مَسْحَةُ هَارُونَ وَمَسْحَةُ بَنِيهِ"</w:t>
      </w:r>
    </w:p>
    <w:p>
      <w:pPr>
        <w:bidi/>
      </w:pPr>
      <w:r>
        <w:rPr>
          <w:lang w:val="ar_AE" w:bidi="ar_AE"/>
        </w:rPr>
      </w:r>
      <w:r>
        <w:rPr>
          <w:lang w:val="ar_AE" w:bidi="ar_AE"/>
        </w:rPr>
        <w:t xml:space="preserve">هذه </w:t>
      </w:r>
      <w:r>
        <w:rPr>
          <w:b/>
          <w:lang w:val="ar_AE" w:bidi="ar_AE"/>
        </w:rPr>
        <w:t>المَسحة</w:t>
      </w:r>
      <w:r>
        <w:rPr>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r>
        <w:rPr>
          <w:lang w:val="ar_AE" w:bidi="ar_AE"/>
        </w:rPr>
      </w:r>
      <w:r>
        <w:rPr>
          <w:lang w:val="ar_AE" w:bidi="ar_AE"/>
        </w:rPr>
      </w:r>
    </w:p>
    <w:p>
      <w:pPr>
        <w:bidi/>
      </w:pPr>
      <w:r>
        <w:rPr>
          <w:lang w:val="ar_AE" w:bidi="ar_AE"/>
        </w:rPr>
      </w:r>
    </w:p>
    <w:p>
      <w:pPr>
        <w:pStyle w:val="Heading2"/>
        <w:bidi/>
      </w:pPr>
      <w:r>
        <w:rPr>
          <w:lang w:val="ar_AE" w:bidi="ar_AE"/>
        </w:rPr>
        <w:t>اللاويّين 7: 35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35 (#3)</w:t>
      </w:r>
      <w:r>
        <w:rPr>
          <w:lang w:val="ar_AE" w:bidi="ar_AE"/>
        </w:rPr>
      </w:r>
    </w:p>
    <w:p>
      <w:pPr>
        <w:bidi/>
      </w:pPr>
      <w:r>
        <w:rPr>
          <w:lang w:val="ar_AE" w:bidi="ar_AE"/>
        </w:rPr>
      </w:r>
      <w:r>
        <w:rPr>
          <w:b/>
          <w:lang w:val="ar_AE" w:bidi="ar_AE"/>
        </w:rPr>
        <w:t>"يَوْمَ تَقْدِيمِهِمْ لِيَكْهَنُوا لِلرَّبِّ"</w:t>
      </w:r>
    </w:p>
    <w:p>
      <w:pPr>
        <w:bidi/>
      </w:pPr>
      <w:r>
        <w:rPr>
          <w:lang w:val="ar_AE" w:bidi="ar_AE"/>
        </w:rPr>
      </w:r>
      <w:r>
        <w:rPr>
          <w:lang w:val="ar_AE" w:bidi="ar_AE"/>
        </w:rPr>
        <w:t xml:space="preserve">يشير الضمير المستتر </w:t>
      </w:r>
      <w:r>
        <w:rPr>
          <w:b/>
          <w:lang w:val="ar_AE" w:bidi="ar_AE"/>
        </w:rPr>
        <w:t>هو (</w:t>
      </w:r>
      <w:r>
        <w:rPr>
          <w:lang w:val="ar_AE" w:bidi="ar_AE"/>
        </w:rPr>
        <w:t>حسب الترجمة الإنجليزية</w:t>
      </w:r>
      <w:r>
        <w:rPr>
          <w:b/>
          <w:lang w:val="ar_AE" w:bidi="ar_AE"/>
        </w:rPr>
        <w:t xml:space="preserve">) </w:t>
      </w:r>
      <w:r>
        <w:rPr>
          <w:lang w:val="ar_AE" w:bidi="ar_AE"/>
        </w:rPr>
        <w:t>إلى موسى، و</w:t>
      </w:r>
      <w:r>
        <w:rPr>
          <w:b/>
          <w:lang w:val="ar_AE" w:bidi="ar_AE"/>
        </w:rPr>
        <w:t>هم</w:t>
      </w:r>
      <w:r>
        <w:rPr>
          <w:lang w:val="ar_AE" w:bidi="ar_AE"/>
        </w:rPr>
        <w:t xml:space="preserve"> يشير إلى </w:t>
      </w:r>
      <w:r>
        <w:rPr>
          <w:b/>
          <w:lang w:val="ar_AE" w:bidi="ar_AE"/>
        </w:rPr>
        <w:t>هارون</w:t>
      </w:r>
      <w:r>
        <w:rPr>
          <w:lang w:val="ar_AE" w:bidi="ar_AE"/>
        </w:rPr>
        <w:t xml:space="preserve"> و</w:t>
      </w:r>
      <w:r>
        <w:rPr>
          <w:b/>
          <w:lang w:val="ar_AE" w:bidi="ar_AE"/>
        </w:rPr>
        <w:t>بنيه</w:t>
      </w:r>
      <w:r>
        <w:rPr>
          <w:lang w:val="ar_AE" w:bidi="ar_AE"/>
        </w:rPr>
        <w:t xml:space="preserve">. والعبارة </w:t>
      </w:r>
      <w:r>
        <w:rPr>
          <w:b/>
          <w:lang w:val="ar_AE" w:bidi="ar_AE"/>
        </w:rPr>
        <w:t>يَوْمَ تَقْدِيمِهِمْ لِيَكْهَنُوا لِلرَّبِّ</w:t>
      </w:r>
      <w:r>
        <w:rPr>
          <w:lang w:val="ar_AE" w:bidi="ar_AE"/>
        </w:rPr>
        <w:t xml:space="preserve"> تشير إلى اليوم الذي مسح فيه موسى هارون وأبنائه بدهن المسحة لتكريسهم ككهنة في خدمة الرب، كما هو موضح في </w:t>
      </w:r>
      <w:hyperlink r:id="rId151">
        <w:r>
          <w:rPr>
            <w:lang w:val="ar_AE" w:bidi="ar_AE"/>
          </w:rPr>
          <w:rPr>
            <w:color w:val="0000EE"/>
            <w:u w:val="single"/>
          </w:rPr>
          <w:t>8:12</w:t>
        </w:r>
      </w:hyperlink>
      <w:r>
        <w:rPr>
          <w:lang w:val="ar_AE" w:bidi="ar_AE"/>
        </w:rPr>
        <w:t xml:space="preserve"> و</w:t>
      </w:r>
      <w:hyperlink r:id="rId152">
        <w:r>
          <w:rPr>
            <w:lang w:val="ar_AE" w:bidi="ar_AE"/>
          </w:rPr>
          <w:rPr>
            <w:color w:val="0000EE"/>
            <w:u w:val="single"/>
          </w:rPr>
          <w:t>8:30</w:t>
        </w:r>
      </w:hyperlink>
      <w:r>
        <w:rPr>
          <w:lang w:val="ar_AE" w:bidi="ar_AE"/>
        </w:rPr>
        <w:t>. قد يكون من المفيد توضيح ذلك للقراء. الترجمة البديلة: [في اليوم الذي قدَّم فيه موسى هارون وأبنائه ككهنة للرب]</w:t>
      </w:r>
      <w:r>
        <w:rPr>
          <w:lang w:val="ar_AE" w:bidi="ar_AE"/>
        </w:rPr>
      </w:r>
      <w:r>
        <w:rPr>
          <w:lang w:val="ar_AE" w:bidi="ar_AE"/>
        </w:rPr>
      </w:r>
    </w:p>
    <w:p>
      <w:pPr>
        <w:bidi/>
      </w:pPr>
      <w:r>
        <w:rPr>
          <w:lang w:val="ar_AE" w:bidi="ar_AE"/>
        </w:rPr>
      </w:r>
    </w:p>
    <w:p>
      <w:pPr>
        <w:pStyle w:val="Heading2"/>
        <w:bidi/>
      </w:pPr>
      <w:r>
        <w:rPr>
          <w:lang w:val="ar_AE" w:bidi="ar_AE"/>
        </w:rPr>
        <w:t>اللاويّين 7: 36 (#1)</w:t>
      </w:r>
      <w:r>
        <w:rPr>
          <w:lang w:val="ar_AE" w:bidi="ar_AE"/>
        </w:rPr>
      </w:r>
    </w:p>
    <w:p>
      <w:pPr>
        <w:bidi/>
      </w:pPr>
      <w:r>
        <w:rPr>
          <w:lang w:val="ar_AE" w:bidi="ar_AE"/>
        </w:rPr>
      </w:r>
      <w:r>
        <w:rPr>
          <w:b/>
          <w:lang w:val="ar_AE" w:bidi="ar_AE"/>
        </w:rPr>
        <w:t>"يَوْمَ مَسْحِهِ إِيَّاهُمْ مِنْ بَنِي إِسْرَائِيلَ"</w:t>
      </w:r>
    </w:p>
    <w:p>
      <w:pPr>
        <w:bidi/>
      </w:pPr>
      <w:r>
        <w:rPr>
          <w:lang w:val="ar_AE" w:bidi="ar_AE"/>
        </w:rPr>
      </w:r>
      <w:r>
        <w:rPr>
          <w:lang w:val="ar_AE" w:bidi="ar_AE"/>
        </w:rPr>
        <w:t xml:space="preserve">تشير عبارة </w:t>
      </w:r>
      <w:r>
        <w:rPr>
          <w:b/>
          <w:lang w:val="ar_AE" w:bidi="ar_AE"/>
        </w:rPr>
        <w:t>يَوْمَ مَسْحِهِ إِيَّاهُمْ مِنْ بَنِي إِسْرَائِيلَ</w:t>
      </w:r>
      <w:r>
        <w:rPr>
          <w:lang w:val="ar_AE" w:bidi="ar_AE"/>
        </w:rPr>
        <w:t xml:space="preserve"> إلى تكريس الكهنة بشكل خاص للرب، وفصلهم عن بقية شعب الله لأداء خدمة خاصة ومُقَدَّسة له. وبهذا المعنى، كان يتم مسح الكهنة </w:t>
      </w:r>
      <w:r>
        <w:rPr>
          <w:b/>
          <w:lang w:val="ar_AE" w:bidi="ar_AE"/>
        </w:rPr>
        <w:t>من</w:t>
      </w:r>
      <w:r>
        <w:rPr>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7: 36 (#2)</w:t>
      </w:r>
      <w:r>
        <w:rPr>
          <w:lang w:val="ar_AE" w:bidi="ar_AE"/>
        </w:rPr>
      </w:r>
    </w:p>
    <w:p>
      <w:pPr>
        <w:bidi/>
      </w:pPr>
      <w:r>
        <w:rPr>
          <w:lang w:val="ar_AE" w:bidi="ar_AE"/>
        </w:rPr>
      </w:r>
      <w:r>
        <w:rPr>
          <w:b/>
          <w:lang w:val="ar_AE" w:bidi="ar_AE"/>
        </w:rPr>
        <w:t>"يَوْمَ مَسْحِهِ إِيَّاهُمْ"</w:t>
      </w:r>
    </w:p>
    <w:p>
      <w:pPr>
        <w:bidi/>
      </w:pPr>
      <w:r>
        <w:rPr>
          <w:lang w:val="ar_AE" w:bidi="ar_AE"/>
        </w:rPr>
      </w:r>
      <w:r>
        <w:rPr>
          <w:lang w:val="ar_AE" w:bidi="ar_AE"/>
        </w:rPr>
        <w:t xml:space="preserve">كما في الآية السابقة، يشير الضمير المتصل في كلمة </w:t>
      </w:r>
      <w:r>
        <w:rPr>
          <w:b/>
          <w:lang w:val="ar_AE" w:bidi="ar_AE"/>
        </w:rPr>
        <w:t xml:space="preserve">مَسْحِهِ </w:t>
      </w:r>
      <w:r>
        <w:rPr>
          <w:lang w:val="ar_AE" w:bidi="ar_AE"/>
        </w:rPr>
        <w:t>إلى موسى و</w:t>
      </w:r>
      <w:r>
        <w:rPr>
          <w:b/>
          <w:lang w:val="ar_AE" w:bidi="ar_AE"/>
        </w:rPr>
        <w:t>هم</w:t>
      </w:r>
      <w:r>
        <w:rPr>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r>
        <w:rPr>
          <w:lang w:val="ar_AE" w:bidi="ar_AE"/>
        </w:rPr>
      </w:r>
      <w:r>
        <w:rPr>
          <w:lang w:val="ar_AE" w:bidi="ar_AE"/>
        </w:rPr>
      </w:r>
    </w:p>
    <w:p>
      <w:pPr>
        <w:bidi/>
      </w:pPr>
      <w:r>
        <w:rPr>
          <w:lang w:val="ar_AE" w:bidi="ar_AE"/>
        </w:rPr>
      </w:r>
    </w:p>
    <w:p>
      <w:pPr>
        <w:pStyle w:val="Heading2"/>
        <w:bidi/>
      </w:pPr>
      <w:r>
        <w:rPr>
          <w:lang w:val="ar_AE" w:bidi="ar_AE"/>
        </w:rPr>
        <w:t>اللاويّين 7: 36 (#3)</w:t>
      </w:r>
      <w:r>
        <w:rPr>
          <w:lang w:val="ar_AE" w:bidi="ar_AE"/>
        </w:rPr>
      </w:r>
    </w:p>
    <w:p>
      <w:pPr>
        <w:bidi/>
      </w:pPr>
      <w:r>
        <w:rPr>
          <w:lang w:val="ar_AE" w:bidi="ar_AE"/>
        </w:rPr>
      </w:r>
      <w:r>
        <w:rPr>
          <w:b/>
          <w:lang w:val="ar_AE" w:bidi="ar_AE"/>
        </w:rPr>
        <w:t>"يَوْمَ مَسْحِهِ إِيَّاهُمْ"</w:t>
      </w:r>
    </w:p>
    <w:p>
      <w:pPr>
        <w:bidi/>
      </w:pPr>
      <w:r>
        <w:rPr>
          <w:lang w:val="ar_AE" w:bidi="ar_AE"/>
        </w:rPr>
      </w:r>
      <w:r>
        <w:rPr>
          <w:lang w:val="ar_AE" w:bidi="ar_AE"/>
        </w:rPr>
        <w:t xml:space="preserve">كان فعل </w:t>
      </w:r>
      <w:r>
        <w:rPr>
          <w:b/>
          <w:lang w:val="ar_AE" w:bidi="ar_AE"/>
        </w:rPr>
        <w:t>مسح</w:t>
      </w:r>
      <w:r>
        <w:rPr>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r>
        <w:rPr>
          <w:lang w:val="ar_AE" w:bidi="ar_AE"/>
        </w:rPr>
      </w:r>
      <w:r>
        <w:rPr>
          <w:lang w:val="ar_AE" w:bidi="ar_AE"/>
        </w:rPr>
      </w:r>
    </w:p>
    <w:p>
      <w:pPr>
        <w:bidi/>
      </w:pPr>
      <w:r>
        <w:rPr>
          <w:lang w:val="ar_AE" w:bidi="ar_AE"/>
        </w:rPr>
      </w:r>
    </w:p>
    <w:p>
      <w:pPr>
        <w:pStyle w:val="Heading2"/>
        <w:bidi/>
      </w:pPr>
      <w:r>
        <w:rPr>
          <w:lang w:val="ar_AE" w:bidi="ar_AE"/>
        </w:rPr>
        <w:t>اللاويّين 7: 36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36 (#5)</w:t>
      </w:r>
      <w:r>
        <w:rPr>
          <w:lang w:val="ar_AE" w:bidi="ar_AE"/>
        </w:rPr>
      </w:r>
    </w:p>
    <w:p>
      <w:pPr>
        <w:bidi/>
      </w:pPr>
      <w:r>
        <w:rPr>
          <w:lang w:val="ar_AE" w:bidi="ar_AE"/>
        </w:rPr>
      </w:r>
      <w:r>
        <w:rPr>
          <w:b/>
          <w:lang w:val="ar_AE" w:bidi="ar_AE"/>
        </w:rPr>
        <w:t>"فَرِيضَةً دَهْرِيَّةً فِي أَجْيَالِهِمْ"</w:t>
      </w:r>
    </w:p>
    <w:p>
      <w:pPr>
        <w:bidi/>
      </w:pPr>
      <w:r>
        <w:rPr>
          <w:lang w:val="ar_AE" w:bidi="ar_AE"/>
        </w:rPr>
      </w:r>
      <w:r>
        <w:rPr>
          <w:lang w:val="ar_AE" w:bidi="ar_AE"/>
        </w:rPr>
        <w:t xml:space="preserve">تحذف عبارة </w:t>
      </w:r>
      <w:r>
        <w:rPr>
          <w:b/>
          <w:lang w:val="ar_AE" w:bidi="ar_AE"/>
        </w:rPr>
        <w:t>فَرِيضَةً دَهْرِيَّةً فِي أَجْيَالِهِمْ</w:t>
      </w:r>
      <w:r>
        <w:rPr>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r>
        <w:rPr>
          <w:lang w:val="ar_AE" w:bidi="ar_AE"/>
        </w:rPr>
      </w:r>
      <w:r>
        <w:rPr>
          <w:lang w:val="ar_AE" w:bidi="ar_AE"/>
        </w:rPr>
      </w:r>
    </w:p>
    <w:p>
      <w:pPr>
        <w:bidi/>
      </w:pPr>
      <w:r>
        <w:rPr>
          <w:lang w:val="ar_AE" w:bidi="ar_AE"/>
        </w:rPr>
      </w:r>
    </w:p>
    <w:p>
      <w:pPr>
        <w:pStyle w:val="Heading2"/>
        <w:bidi/>
      </w:pPr>
      <w:r>
        <w:rPr>
          <w:lang w:val="ar_AE" w:bidi="ar_AE"/>
        </w:rPr>
        <w:t>اللاويّين 7: 37 (#1)</w:t>
      </w:r>
      <w:r>
        <w:rPr>
          <w:lang w:val="ar_AE" w:bidi="ar_AE"/>
        </w:rPr>
      </w:r>
    </w:p>
    <w:p>
      <w:pPr>
        <w:bidi/>
      </w:pPr>
      <w:r>
        <w:rPr>
          <w:lang w:val="ar_AE" w:bidi="ar_AE"/>
        </w:rPr>
      </w:r>
      <w:r>
        <w:rPr>
          <w:b/>
          <w:lang w:val="ar_AE" w:bidi="ar_AE"/>
        </w:rPr>
        <w:t>"وَذَبِيحَةِ الْمِلْءِ"</w:t>
      </w:r>
    </w:p>
    <w:p>
      <w:pPr>
        <w:bidi/>
      </w:pPr>
      <w:r>
        <w:rPr>
          <w:lang w:val="ar_AE" w:bidi="ar_AE"/>
        </w:rPr>
      </w:r>
      <w:r>
        <w:rPr>
          <w:lang w:val="ar_AE" w:bidi="ar_AE"/>
        </w:rPr>
        <w:t xml:space="preserve">كانت </w:t>
      </w:r>
      <w:r>
        <w:rPr>
          <w:b/>
          <w:lang w:val="ar_AE" w:bidi="ar_AE"/>
        </w:rPr>
        <w:t>ذَبِيحَةِ الْمِلْءِ</w:t>
      </w:r>
      <w:r>
        <w:rPr>
          <w:lang w:val="ar_AE" w:bidi="ar_AE"/>
        </w:rPr>
        <w:t xml:space="preserve"> ذبيحة خاصة تُقدَّم بمناسبة تكريس الكاهن للكهنوت، وهي الخدمة المُقَدَّسة الخاصة للرب. ويتم وصف هذا بالتفصيل في </w:t>
      </w:r>
      <w:hyperlink r:id="rId85">
        <w:r>
          <w:rPr>
            <w:lang w:val="ar_AE" w:bidi="ar_AE"/>
          </w:rPr>
          <w:rPr>
            <w:color w:val="0000EE"/>
            <w:u w:val="single"/>
          </w:rPr>
          <w:t>8: 22–32</w:t>
        </w:r>
      </w:hyperlink>
      <w:r>
        <w:rPr>
          <w:lang w:val="ar_AE" w:bidi="ar_AE"/>
        </w:rPr>
        <w:t>. الترجمة البديلة: [ومن الذبيحة التي تُقدَّم عن الكهنة عند تكريسهم للرب ككهنة]</w:t>
      </w:r>
      <w:r>
        <w:rPr>
          <w:lang w:val="ar_AE" w:bidi="ar_AE"/>
        </w:rPr>
      </w:r>
      <w:r>
        <w:rPr>
          <w:lang w:val="ar_AE" w:bidi="ar_AE"/>
        </w:rPr>
      </w:r>
    </w:p>
    <w:p>
      <w:pPr>
        <w:bidi/>
      </w:pPr>
      <w:r>
        <w:rPr>
          <w:lang w:val="ar_AE" w:bidi="ar_AE"/>
        </w:rPr>
      </w:r>
    </w:p>
    <w:p>
      <w:pPr>
        <w:pStyle w:val="Heading2"/>
        <w:bidi/>
      </w:pPr>
      <w:r>
        <w:rPr>
          <w:lang w:val="ar_AE" w:bidi="ar_AE"/>
        </w:rPr>
        <w:t>اللاويّين 7: 38 (#1)</w:t>
      </w:r>
      <w:r>
        <w:rPr>
          <w:lang w:val="ar_AE" w:bidi="ar_AE"/>
        </w:rPr>
      </w:r>
    </w:p>
    <w:p>
      <w:pPr>
        <w:bidi/>
      </w:pPr>
      <w:r>
        <w:rPr>
          <w:lang w:val="ar_AE" w:bidi="ar_AE"/>
        </w:rPr>
      </w:r>
      <w:r>
        <w:rPr>
          <w:b/>
          <w:lang w:val="ar_AE" w:bidi="ar_AE"/>
        </w:rPr>
        <w:t>"يَوْمَ أَمْرِهِ"</w:t>
      </w:r>
    </w:p>
    <w:p>
      <w:pPr>
        <w:bidi/>
      </w:pPr>
      <w:r>
        <w:rPr>
          <w:lang w:val="ar_AE" w:bidi="ar_AE"/>
        </w:rPr>
      </w:r>
      <w:r>
        <w:rPr>
          <w:lang w:val="ar_AE" w:bidi="ar_AE"/>
        </w:rPr>
        <w:t xml:space="preserve">يمكن أن تشير عبارة </w:t>
      </w:r>
      <w:r>
        <w:rPr>
          <w:b/>
          <w:lang w:val="ar_AE" w:bidi="ar_AE"/>
        </w:rPr>
        <w:t>يَوْمَ أَمْرِهِ</w:t>
      </w:r>
      <w:r>
        <w:rPr>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r>
        <w:rPr>
          <w:lang w:val="ar_AE" w:bidi="ar_AE"/>
        </w:rPr>
      </w:r>
      <w:r>
        <w:rPr>
          <w:lang w:val="ar_AE" w:bidi="ar_AE"/>
        </w:rPr>
      </w:r>
    </w:p>
    <w:p>
      <w:pPr>
        <w:bidi/>
      </w:pPr>
      <w:r>
        <w:rPr>
          <w:lang w:val="ar_AE" w:bidi="ar_AE"/>
        </w:rPr>
      </w:r>
    </w:p>
    <w:p>
      <w:pPr>
        <w:pStyle w:val="Heading2"/>
        <w:bidi/>
      </w:pPr>
      <w:r>
        <w:rPr>
          <w:lang w:val="ar_AE" w:bidi="ar_AE"/>
        </w:rPr>
        <w:t>اللاويّين 7: 38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7: 38 (#3)</w:t>
      </w:r>
      <w:r>
        <w:rPr>
          <w:lang w:val="ar_AE" w:bidi="ar_AE"/>
        </w:rPr>
      </w:r>
    </w:p>
    <w:p>
      <w:pPr>
        <w:bidi/>
      </w:pPr>
      <w:r>
        <w:rPr>
          <w:lang w:val="ar_AE" w:bidi="ar_AE"/>
        </w:rPr>
      </w:r>
      <w:r>
        <w:rPr>
          <w:b/>
          <w:lang w:val="ar_AE" w:bidi="ar_AE"/>
        </w:rPr>
        <w:t>"بِتَقْرِيبِ قَرَابِينِهِمْ لِلرَّبِّ"</w:t>
      </w:r>
    </w:p>
    <w:p>
      <w:pPr>
        <w:bidi/>
      </w:pPr>
      <w:r>
        <w:rPr>
          <w:lang w:val="ar_AE" w:bidi="ar_AE"/>
        </w:rPr>
      </w:r>
      <w:r>
        <w:rPr>
          <w:lang w:val="ar_AE" w:bidi="ar_AE"/>
        </w:rPr>
        <w:t xml:space="preserve">انظر كيف تعاملت مع التكرار الشعري للكلمات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عند الترجمة، فكّر في الأساليب التي يمكن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8: 2 (#1)</w:t>
      </w:r>
      <w:r>
        <w:rPr>
          <w:lang w:val="ar_AE" w:bidi="ar_AE"/>
        </w:rPr>
      </w:r>
    </w:p>
    <w:p>
      <w:pPr>
        <w:bidi/>
      </w:pPr>
      <w:r>
        <w:rPr>
          <w:lang w:val="ar_AE" w:bidi="ar_AE"/>
        </w:rPr>
      </w:r>
      <w:r>
        <w:rPr>
          <w:b/>
          <w:lang w:val="ar_AE" w:bidi="ar_AE"/>
        </w:rPr>
        <w:t>"هَارُونَ وَبَنِيهِ مَعَهُ"</w:t>
      </w:r>
    </w:p>
    <w:p>
      <w:pPr>
        <w:bidi/>
      </w:pPr>
      <w:r>
        <w:rPr>
          <w:lang w:val="ar_AE" w:bidi="ar_AE"/>
        </w:rPr>
      </w:r>
      <w:r>
        <w:rPr>
          <w:lang w:val="ar_AE" w:bidi="ar_AE"/>
        </w:rPr>
        <w:t>ترجمة بديلة: [وأبناؤه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8: 2 (#2)</w:t>
      </w:r>
      <w:r>
        <w:rPr>
          <w:lang w:val="ar_AE" w:bidi="ar_AE"/>
        </w:rPr>
      </w:r>
    </w:p>
    <w:p>
      <w:pPr>
        <w:bidi/>
      </w:pPr>
      <w:r>
        <w:rPr>
          <w:lang w:val="ar_AE" w:bidi="ar_AE"/>
        </w:rPr>
      </w:r>
      <w:r>
        <w:rPr>
          <w:b/>
          <w:lang w:val="ar_AE" w:bidi="ar_AE"/>
        </w:rPr>
        <w:t>"وَالثِّيَابَ"</w:t>
      </w:r>
    </w:p>
    <w:p>
      <w:pPr>
        <w:bidi/>
      </w:pPr>
      <w:r>
        <w:rPr>
          <w:lang w:val="ar_AE" w:bidi="ar_AE"/>
        </w:rPr>
      </w:r>
      <w:r>
        <w:rPr>
          <w:lang w:val="ar_AE" w:bidi="ar_AE"/>
        </w:rPr>
        <w:t>الترجمة البديلة: [والملابس الكهنوتية] أو [الملابس الخاصة التي كان يرتديها الكهنة]</w:t>
      </w:r>
      <w:r>
        <w:rPr>
          <w:lang w:val="ar_AE" w:bidi="ar_AE"/>
        </w:rPr>
      </w:r>
      <w:r>
        <w:rPr>
          <w:lang w:val="ar_AE" w:bidi="ar_AE"/>
        </w:rPr>
      </w:r>
    </w:p>
    <w:p>
      <w:pPr>
        <w:bidi/>
      </w:pPr>
      <w:r>
        <w:rPr>
          <w:lang w:val="ar_AE" w:bidi="ar_AE"/>
        </w:rPr>
      </w:r>
    </w:p>
    <w:p>
      <w:pPr>
        <w:pStyle w:val="Heading2"/>
        <w:bidi/>
      </w:pPr>
      <w:r>
        <w:rPr>
          <w:lang w:val="ar_AE" w:bidi="ar_AE"/>
        </w:rPr>
        <w:t>اللاويّين 8: 2 (#3)</w:t>
      </w:r>
      <w:r>
        <w:rPr>
          <w:lang w:val="ar_AE" w:bidi="ar_AE"/>
        </w:rPr>
      </w:r>
    </w:p>
    <w:p>
      <w:pPr>
        <w:bidi/>
      </w:pPr>
      <w:r>
        <w:rPr>
          <w:lang w:val="ar_AE" w:bidi="ar_AE"/>
        </w:rPr>
      </w:r>
      <w:r>
        <w:rPr>
          <w:b/>
          <w:lang w:val="ar_AE" w:bidi="ar_AE"/>
        </w:rPr>
        <w:t>"وَدُهْنَ الْمَسْحَةِ"</w:t>
      </w:r>
    </w:p>
    <w:p>
      <w:pPr>
        <w:bidi/>
      </w:pPr>
      <w:r>
        <w:rPr>
          <w:lang w:val="ar_AE" w:bidi="ar_AE"/>
        </w:rPr>
      </w:r>
      <w:r>
        <w:rPr>
          <w:lang w:val="ar_AE" w:bidi="ar_AE"/>
        </w:rPr>
        <w:t xml:space="preserve">يَستخدِم تعبير </w:t>
      </w:r>
      <w:r>
        <w:rPr>
          <w:b/>
          <w:lang w:val="ar_AE" w:bidi="ar_AE"/>
        </w:rPr>
        <w:t>دُهْنَ الْمَسْحَةِ</w:t>
      </w:r>
      <w:r>
        <w:rPr>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hyperlink r:id="rId153">
        <w:r>
          <w:rPr>
            <w:lang w:val="ar_AE" w:bidi="ar_AE"/>
          </w:rPr>
          <w:rPr>
            <w:color w:val="0000EE"/>
            <w:u w:val="single"/>
          </w:rPr>
          <w:t>خروج 30: 23–24</w:t>
        </w:r>
      </w:hyperlink>
      <w:r>
        <w:rPr>
          <w:lang w:val="ar_AE" w:bidi="ar_AE"/>
        </w:rPr>
        <w:t xml:space="preserve">. إذا لم تكن لغتك تحتوي على اسم مجرد للتعبير عن الفكرة وراء كلمة </w:t>
      </w:r>
      <w:r>
        <w:rPr>
          <w:b/>
          <w:lang w:val="ar_AE" w:bidi="ar_AE"/>
        </w:rPr>
        <w:t>المَسْحَة</w:t>
      </w:r>
      <w:r>
        <w:rPr>
          <w:lang w:val="ar_AE" w:bidi="ar_AE"/>
        </w:rPr>
        <w:t>، يمكنك التعبير عن نفس الفكرة بصيغة فعلية. الترجمة البديلة: [والزيت الذي يُستخدم كي تمسح الأشخاص والأشياء لخدمة الرب]</w:t>
      </w:r>
      <w:r>
        <w:rPr>
          <w:lang w:val="ar_AE" w:bidi="ar_AE"/>
        </w:rPr>
      </w:r>
      <w:r>
        <w:rPr>
          <w:lang w:val="ar_AE" w:bidi="ar_AE"/>
        </w:rPr>
      </w:r>
    </w:p>
    <w:p>
      <w:pPr>
        <w:bidi/>
      </w:pPr>
      <w:r>
        <w:rPr>
          <w:lang w:val="ar_AE" w:bidi="ar_AE"/>
        </w:rPr>
      </w:r>
    </w:p>
    <w:p>
      <w:pPr>
        <w:pStyle w:val="Heading2"/>
        <w:bidi/>
      </w:pPr>
      <w:r>
        <w:rPr>
          <w:lang w:val="ar_AE" w:bidi="ar_AE"/>
        </w:rPr>
        <w:t>اللاويّين 8: 2 (#4)</w:t>
      </w:r>
      <w:r>
        <w:rPr>
          <w:lang w:val="ar_AE" w:bidi="ar_AE"/>
        </w:rPr>
      </w:r>
    </w:p>
    <w:p>
      <w:pPr>
        <w:bidi/>
      </w:pPr>
      <w:r>
        <w:rPr>
          <w:lang w:val="ar_AE" w:bidi="ar_AE"/>
        </w:rPr>
      </w:r>
      <w:r>
        <w:rPr>
          <w:b/>
          <w:lang w:val="ar_AE" w:bidi="ar_AE"/>
        </w:rPr>
        <w:t>"وَثَوْرَ الْخَطِيَّةِ"</w:t>
      </w:r>
    </w:p>
    <w:p>
      <w:pPr>
        <w:bidi/>
      </w:pPr>
      <w:r>
        <w:rPr>
          <w:lang w:val="ar_AE" w:bidi="ar_AE"/>
        </w:rPr>
      </w:r>
      <w:r>
        <w:rPr>
          <w:lang w:val="ar_AE" w:bidi="ar_AE"/>
        </w:rPr>
        <w:t xml:space="preserve">يَستخدِم تعبير </w:t>
      </w:r>
      <w:r>
        <w:rPr>
          <w:b/>
          <w:lang w:val="ar_AE" w:bidi="ar_AE"/>
        </w:rPr>
        <w:t>وَثَوْرَ الْخَطِيَّةِ</w:t>
      </w:r>
      <w:r>
        <w:rPr>
          <w:lang w:val="ar_AE" w:bidi="ar_AE"/>
        </w:rPr>
        <w:t xml:space="preserve"> صيغة الملكية لوصف الثور الذي تم اختياره ليُذبح باعتباره </w:t>
      </w:r>
      <w:r>
        <w:rPr>
          <w:b/>
          <w:lang w:val="ar_AE" w:bidi="ar_AE"/>
        </w:rPr>
        <w:t>ذبيحة خطية</w:t>
      </w:r>
      <w:r>
        <w:rPr>
          <w:lang w:val="ar_AE" w:bidi="ar_AE"/>
        </w:rPr>
        <w:t>. قد يكون من المفيد توضيح ذلك لقرائك. الترجمة البديلة: [الثور الذي سيُقَدِّمه هارون وبنوه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8: 6 (#1)</w:t>
      </w:r>
      <w:r>
        <w:rPr>
          <w:lang w:val="ar_AE" w:bidi="ar_AE"/>
        </w:rPr>
      </w:r>
    </w:p>
    <w:p>
      <w:pPr>
        <w:bidi/>
      </w:pPr>
      <w:r>
        <w:rPr>
          <w:lang w:val="ar_AE" w:bidi="ar_AE"/>
        </w:rPr>
      </w:r>
      <w:r>
        <w:rPr>
          <w:b/>
          <w:lang w:val="ar_AE" w:bidi="ar_AE"/>
        </w:rPr>
        <w:t>"فَقَدَّمَ مُوسَى هَارُونَ وَبَنِيهِ"</w:t>
      </w:r>
    </w:p>
    <w:p>
      <w:pPr>
        <w:bidi/>
      </w:pPr>
      <w:r>
        <w:rPr>
          <w:lang w:val="ar_AE" w:bidi="ar_AE"/>
        </w:rPr>
      </w:r>
      <w:r>
        <w:rPr>
          <w:lang w:val="ar_AE" w:bidi="ar_AE"/>
        </w:rPr>
        <w:t xml:space="preserve">أن </w:t>
      </w:r>
      <w:r>
        <w:rPr>
          <w:b/>
          <w:lang w:val="ar_AE" w:bidi="ar_AE"/>
        </w:rPr>
        <w:t xml:space="preserve">تُقدِّم شخص ما </w:t>
      </w:r>
      <w:r>
        <w:rPr>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hyperlink r:id="rId13">
        <w:r>
          <w:rPr>
            <w:lang w:val="ar_AE" w:bidi="ar_AE"/>
          </w:rPr>
          <w:rPr>
            <w:color w:val="0000EE"/>
            <w:u w:val="single"/>
          </w:rPr>
          <w:t>اللاويين 1</w:t>
        </w:r>
      </w:hyperlink>
      <w:r>
        <w:rPr>
          <w:lang w:val="ar_AE" w:bidi="ar_AE"/>
        </w:rPr>
        <w:t>–7. الترجمة البديلة: [وأحضر موسى هارون وأبنائه ليقفوا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8: 6 (#2)</w:t>
      </w:r>
      <w:r>
        <w:rPr>
          <w:lang w:val="ar_AE" w:bidi="ar_AE"/>
        </w:rPr>
      </w:r>
    </w:p>
    <w:p>
      <w:pPr>
        <w:bidi/>
      </w:pPr>
      <w:r>
        <w:rPr>
          <w:lang w:val="ar_AE" w:bidi="ar_AE"/>
        </w:rPr>
      </w:r>
      <w:r>
        <w:rPr>
          <w:b/>
          <w:lang w:val="ar_AE" w:bidi="ar_AE"/>
        </w:rPr>
        <w:t>"وَغَسَّلَهُمْ بِمَاءٍ"</w:t>
      </w:r>
    </w:p>
    <w:p>
      <w:pPr>
        <w:bidi/>
      </w:pPr>
      <w:r>
        <w:rPr>
          <w:lang w:val="ar_AE" w:bidi="ar_AE"/>
        </w:rPr>
      </w:r>
      <w:r>
        <w:rPr>
          <w:lang w:val="ar_AE" w:bidi="ar_AE"/>
        </w:rPr>
        <w:t xml:space="preserve">هذا فعل رمزي مطلوب في طقس مسح وتكريس الكهنة كما هو موضح في </w:t>
      </w:r>
      <w:hyperlink r:id="rId154">
        <w:r>
          <w:rPr>
            <w:lang w:val="ar_AE" w:bidi="ar_AE"/>
          </w:rPr>
          <w:rPr>
            <w:color w:val="0000EE"/>
            <w:u w:val="single"/>
          </w:rPr>
          <w:t>خروج 29:1–46</w:t>
        </w:r>
      </w:hyperlink>
      <w:r>
        <w:rPr>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r>
        <w:rPr>
          <w:lang w:val="ar_AE" w:bidi="ar_AE"/>
        </w:rPr>
      </w:r>
      <w:r>
        <w:rPr>
          <w:lang w:val="ar_AE" w:bidi="ar_AE"/>
        </w:rPr>
      </w:r>
    </w:p>
    <w:p>
      <w:pPr>
        <w:bidi/>
      </w:pPr>
      <w:r>
        <w:rPr>
          <w:lang w:val="ar_AE" w:bidi="ar_AE"/>
        </w:rPr>
      </w:r>
    </w:p>
    <w:p>
      <w:pPr>
        <w:pStyle w:val="Heading2"/>
        <w:bidi/>
      </w:pPr>
      <w:r>
        <w:rPr>
          <w:lang w:val="ar_AE" w:bidi="ar_AE"/>
        </w:rPr>
        <w:t>اللاويّين 8: 6 (#3)</w:t>
      </w:r>
      <w:r>
        <w:rPr>
          <w:lang w:val="ar_AE" w:bidi="ar_AE"/>
        </w:rPr>
      </w:r>
    </w:p>
    <w:p>
      <w:pPr>
        <w:bidi/>
      </w:pPr>
      <w:r>
        <w:rPr>
          <w:lang w:val="ar_AE" w:bidi="ar_AE"/>
        </w:rPr>
      </w:r>
      <w:r>
        <w:rPr>
          <w:b/>
          <w:lang w:val="ar_AE" w:bidi="ar_AE"/>
        </w:rPr>
        <w:t>"وَغَسَّلَهُمْ بِمَاءٍ"</w:t>
      </w:r>
    </w:p>
    <w:p>
      <w:pPr>
        <w:bidi/>
      </w:pPr>
      <w:r>
        <w:rPr>
          <w:lang w:val="ar_AE" w:bidi="ar_AE"/>
        </w:rPr>
      </w:r>
      <w:r>
        <w:rPr>
          <w:lang w:val="ar_AE" w:bidi="ar_AE"/>
        </w:rPr>
        <w:t xml:space="preserve">قد يبدو أن عبارة </w:t>
      </w:r>
      <w:r>
        <w:rPr>
          <w:b/>
          <w:lang w:val="ar_AE" w:bidi="ar_AE"/>
        </w:rPr>
        <w:t>وَغَسَّلَهُمْ بِمَاءٍ</w:t>
      </w:r>
      <w:r>
        <w:rPr>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hyperlink r:id="rId42">
        <w:r>
          <w:rPr>
            <w:lang w:val="ar_AE" w:bidi="ar_AE"/>
          </w:rPr>
          <w:rPr>
            <w:color w:val="0000EE"/>
            <w:u w:val="single"/>
          </w:rPr>
          <w:t>1:9</w:t>
        </w:r>
      </w:hyperlink>
      <w:r>
        <w:rPr>
          <w:lang w:val="ar_AE" w:bidi="ar_AE"/>
        </w:rPr>
        <w:t>. الترجمة البديلة: [وغسلهم جيدًا]</w:t>
      </w:r>
      <w:r>
        <w:rPr>
          <w:lang w:val="ar_AE" w:bidi="ar_AE"/>
        </w:rPr>
      </w:r>
      <w:r>
        <w:rPr>
          <w:lang w:val="ar_AE" w:bidi="ar_AE"/>
        </w:rPr>
      </w:r>
    </w:p>
    <w:p>
      <w:pPr>
        <w:bidi/>
      </w:pPr>
      <w:r>
        <w:rPr>
          <w:lang w:val="ar_AE" w:bidi="ar_AE"/>
        </w:rPr>
      </w:r>
    </w:p>
    <w:p>
      <w:pPr>
        <w:pStyle w:val="Heading2"/>
        <w:bidi/>
      </w:pPr>
      <w:r>
        <w:rPr>
          <w:lang w:val="ar_AE" w:bidi="ar_AE"/>
        </w:rPr>
        <w:t>اللاويّين 8: 7 (#1)</w:t>
      </w:r>
      <w:r>
        <w:rPr>
          <w:lang w:val="ar_AE" w:bidi="ar_AE"/>
        </w:rPr>
      </w:r>
    </w:p>
    <w:p>
      <w:pPr>
        <w:bidi/>
      </w:pPr>
      <w:r>
        <w:rPr>
          <w:lang w:val="ar_AE" w:bidi="ar_AE"/>
        </w:rPr>
      </w:r>
      <w:r>
        <w:rPr>
          <w:b/>
          <w:lang w:val="ar_AE" w:bidi="ar_AE"/>
        </w:rPr>
        <w:t>"بِالْمِنْطَقَةِ"</w:t>
      </w:r>
    </w:p>
    <w:p>
      <w:pPr>
        <w:bidi/>
      </w:pPr>
      <w:r>
        <w:rPr>
          <w:lang w:val="ar_AE" w:bidi="ar_AE"/>
        </w:rPr>
      </w:r>
      <w:r>
        <w:rPr>
          <w:lang w:val="ar_AE" w:bidi="ar_AE"/>
        </w:rPr>
        <w:t xml:space="preserve">كانت هذه </w:t>
      </w:r>
      <w:r>
        <w:rPr>
          <w:b/>
          <w:lang w:val="ar_AE" w:bidi="ar_AE"/>
        </w:rPr>
        <w:t xml:space="preserve">الْمِنْطَقَة </w:t>
      </w:r>
      <w:r>
        <w:rPr>
          <w:lang w:val="ar_AE" w:bidi="ar_AE"/>
        </w:rPr>
        <w:t xml:space="preserve">قطعة من قماش الكتان الذي كان يُرتدى فوق </w:t>
      </w:r>
      <w:r>
        <w:rPr>
          <w:b/>
          <w:lang w:val="ar_AE" w:bidi="ar_AE"/>
        </w:rPr>
        <w:t>الْقَمِيص</w:t>
      </w:r>
      <w:r>
        <w:rPr>
          <w:lang w:val="ar_AE" w:bidi="ar_AE"/>
        </w:rPr>
        <w:t xml:space="preserve">، وكانت مُطرزًة بألوان زرقاء وأرجوانية وقرمزية، ومُحاطة بأجراس صغيرة وأشكال للرمان، كما هو موصوف في </w:t>
      </w:r>
      <w:hyperlink r:id="rId155">
        <w:r>
          <w:rPr>
            <w:lang w:val="ar_AE" w:bidi="ar_AE"/>
          </w:rPr>
          <w:rPr>
            <w:color w:val="0000EE"/>
            <w:u w:val="single"/>
          </w:rPr>
          <w:t>خروج 28:4</w:t>
        </w:r>
      </w:hyperlink>
      <w:r>
        <w:rPr>
          <w:lang w:val="ar_AE" w:bidi="ar_AE"/>
        </w:rPr>
        <w:t>، و</w:t>
      </w:r>
      <w:hyperlink r:id="rId156">
        <w:r>
          <w:rPr>
            <w:lang w:val="ar_AE" w:bidi="ar_AE"/>
          </w:rPr>
          <w:rPr>
            <w:color w:val="0000EE"/>
            <w:u w:val="single"/>
          </w:rPr>
          <w:t>خروج 28:39–40</w:t>
        </w:r>
      </w:hyperlink>
      <w:r>
        <w:rPr>
          <w:lang w:val="ar_AE" w:bidi="ar_AE"/>
        </w:rPr>
        <w:t>، و</w:t>
      </w:r>
      <w:hyperlink r:id="rId157">
        <w:r>
          <w:rPr>
            <w:lang w:val="ar_AE" w:bidi="ar_AE"/>
          </w:rPr>
          <w:rPr>
            <w:color w:val="0000EE"/>
            <w:u w:val="single"/>
          </w:rPr>
          <w:t>خروج 29:9</w:t>
        </w:r>
      </w:hyperlink>
      <w:r>
        <w:rPr>
          <w:lang w:val="ar_AE" w:bidi="ar_AE"/>
        </w:rPr>
        <w:t>، و</w:t>
      </w:r>
      <w:hyperlink r:id="rId158">
        <w:r>
          <w:rPr>
            <w:lang w:val="ar_AE" w:bidi="ar_AE"/>
          </w:rPr>
          <w:rPr>
            <w:color w:val="0000EE"/>
            <w:u w:val="single"/>
          </w:rPr>
          <w:t>خروج 29:29</w:t>
        </w:r>
      </w:hyperlink>
      <w:r>
        <w:rPr>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r>
        <w:rPr>
          <w:lang w:val="ar_AE" w:bidi="ar_AE"/>
        </w:rPr>
      </w:r>
      <w:r>
        <w:rPr>
          <w:lang w:val="ar_AE" w:bidi="ar_AE"/>
        </w:rPr>
      </w:r>
    </w:p>
    <w:p>
      <w:pPr>
        <w:bidi/>
      </w:pPr>
      <w:r>
        <w:rPr>
          <w:lang w:val="ar_AE" w:bidi="ar_AE"/>
        </w:rPr>
      </w:r>
    </w:p>
    <w:p>
      <w:pPr>
        <w:pStyle w:val="Heading2"/>
        <w:bidi/>
      </w:pPr>
      <w:r>
        <w:rPr>
          <w:lang w:val="ar_AE" w:bidi="ar_AE"/>
        </w:rPr>
        <w:t>اللاويّين 8: 7 (#2)</w:t>
      </w:r>
      <w:r>
        <w:rPr>
          <w:lang w:val="ar_AE" w:bidi="ar_AE"/>
        </w:rPr>
      </w:r>
    </w:p>
    <w:p>
      <w:pPr>
        <w:bidi/>
      </w:pPr>
      <w:r>
        <w:rPr>
          <w:lang w:val="ar_AE" w:bidi="ar_AE"/>
        </w:rPr>
      </w:r>
      <w:r>
        <w:rPr>
          <w:b/>
          <w:lang w:val="ar_AE" w:bidi="ar_AE"/>
        </w:rPr>
        <w:t>"الْجُبَّةَ"</w:t>
      </w:r>
    </w:p>
    <w:p>
      <w:pPr>
        <w:bidi/>
      </w:pPr>
      <w:r>
        <w:rPr>
          <w:lang w:val="ar_AE" w:bidi="ar_AE"/>
        </w:rPr>
      </w:r>
      <w:r>
        <w:rPr>
          <w:lang w:val="ar_AE" w:bidi="ar_AE"/>
        </w:rPr>
        <w:t xml:space="preserve">كانت هذه </w:t>
      </w:r>
      <w:r>
        <w:rPr>
          <w:b/>
          <w:lang w:val="ar_AE" w:bidi="ar_AE"/>
        </w:rPr>
        <w:t>الْجُبَّةَ</w:t>
      </w:r>
      <w:r>
        <w:rPr>
          <w:lang w:val="ar_AE" w:bidi="ar_AE"/>
        </w:rPr>
        <w:t xml:space="preserve"> ثوب خارجي أزرق وأرجواني مصنوع من الصوف المنسوج؛ وكانت تتكون من قطعة واحدة من القماش مع فتحة للرأس، كما هو موصوف في </w:t>
      </w:r>
      <w:hyperlink r:id="rId143">
        <w:r>
          <w:rPr>
            <w:lang w:val="ar_AE" w:bidi="ar_AE"/>
          </w:rPr>
          <w:rPr>
            <w:color w:val="0000EE"/>
            <w:u w:val="single"/>
          </w:rPr>
          <w:t>خروج 28:31–35</w:t>
        </w:r>
      </w:hyperlink>
      <w:r>
        <w:rPr>
          <w:lang w:val="ar_AE" w:bidi="ar_AE"/>
        </w:rPr>
        <w:t xml:space="preserve"> و</w:t>
      </w:r>
      <w:hyperlink r:id="rId159">
        <w:r>
          <w:rPr>
            <w:lang w:val="ar_AE" w:bidi="ar_AE"/>
          </w:rPr>
          <w:rPr>
            <w:color w:val="0000EE"/>
            <w:u w:val="single"/>
          </w:rPr>
          <w:t>خروج 39:22–26</w:t>
        </w:r>
      </w:hyperlink>
      <w:r>
        <w:rPr>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r>
        <w:rPr>
          <w:lang w:val="ar_AE" w:bidi="ar_AE"/>
        </w:rPr>
      </w:r>
      <w:r>
        <w:rPr>
          <w:lang w:val="ar_AE" w:bidi="ar_AE"/>
        </w:rPr>
      </w:r>
    </w:p>
    <w:p>
      <w:pPr>
        <w:bidi/>
      </w:pPr>
      <w:r>
        <w:rPr>
          <w:lang w:val="ar_AE" w:bidi="ar_AE"/>
        </w:rPr>
      </w:r>
    </w:p>
    <w:p>
      <w:pPr>
        <w:pStyle w:val="Heading2"/>
        <w:bidi/>
      </w:pPr>
      <w:r>
        <w:rPr>
          <w:lang w:val="ar_AE" w:bidi="ar_AE"/>
        </w:rPr>
        <w:t>اللاويّين 8: 7 (#4)</w:t>
      </w:r>
      <w:r>
        <w:rPr>
          <w:lang w:val="ar_AE" w:bidi="ar_AE"/>
        </w:rPr>
      </w:r>
    </w:p>
    <w:p>
      <w:pPr>
        <w:bidi/>
      </w:pPr>
      <w:r>
        <w:rPr>
          <w:lang w:val="ar_AE" w:bidi="ar_AE"/>
        </w:rPr>
      </w:r>
      <w:r>
        <w:rPr>
          <w:b/>
          <w:lang w:val="ar_AE" w:bidi="ar_AE"/>
        </w:rPr>
        <w:t>"وَنَطَّقَهُ بِزُنَّارِ (منسوج بمهارة) الرِّدَاءِ"</w:t>
      </w:r>
    </w:p>
    <w:p>
      <w:pPr>
        <w:bidi/>
      </w:pPr>
      <w:r>
        <w:rPr>
          <w:lang w:val="ar_AE" w:bidi="ar_AE"/>
        </w:rPr>
      </w:r>
      <w:r>
        <w:rPr>
          <w:lang w:val="ar_AE" w:bidi="ar_AE"/>
        </w:rPr>
        <w:t xml:space="preserve">كان هذا </w:t>
      </w:r>
      <w:r>
        <w:rPr>
          <w:b/>
          <w:lang w:val="ar_AE" w:bidi="ar_AE"/>
        </w:rPr>
        <w:t>الزنار المنسوج بمهارة</w:t>
      </w:r>
      <w:r>
        <w:rPr>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lang w:val="ar_AE" w:bidi="ar_AE"/>
        </w:rPr>
        <w:t>الأفود (الرداء)</w:t>
      </w:r>
      <w:r>
        <w:rPr>
          <w:lang w:val="ar_AE" w:bidi="ar_AE"/>
        </w:rPr>
        <w:t xml:space="preserve"> الكهنوتي. وهو يوصف في </w:t>
      </w:r>
      <w:hyperlink r:id="rId160">
        <w:r>
          <w:rPr>
            <w:lang w:val="ar_AE" w:bidi="ar_AE"/>
          </w:rPr>
          <w:rPr>
            <w:color w:val="0000EE"/>
            <w:u w:val="single"/>
          </w:rPr>
          <w:t>خروج 28:8</w:t>
        </w:r>
      </w:hyperlink>
      <w:r>
        <w:rPr>
          <w:lang w:val="ar_AE" w:bidi="ar_AE"/>
        </w:rPr>
        <w:t>، و</w:t>
      </w:r>
      <w:hyperlink r:id="rId161">
        <w:r>
          <w:rPr>
            <w:lang w:val="ar_AE" w:bidi="ar_AE"/>
          </w:rPr>
          <w:rPr>
            <w:color w:val="0000EE"/>
            <w:u w:val="single"/>
          </w:rPr>
          <w:t>خروج 39:5</w:t>
        </w:r>
      </w:hyperlink>
      <w:r>
        <w:rPr>
          <w:lang w:val="ar_AE" w:bidi="ar_AE"/>
        </w:rPr>
        <w:t>، و</w:t>
      </w:r>
      <w:hyperlink r:id="rId162">
        <w:r>
          <w:rPr>
            <w:lang w:val="ar_AE" w:bidi="ar_AE"/>
          </w:rPr>
          <w:rPr>
            <w:color w:val="0000EE"/>
            <w:u w:val="single"/>
          </w:rPr>
          <w:t>خروج 39:20–21</w:t>
        </w:r>
      </w:hyperlink>
      <w:r>
        <w:rPr>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r>
        <w:rPr>
          <w:lang w:val="ar_AE" w:bidi="ar_AE"/>
        </w:rPr>
      </w:r>
      <w:r>
        <w:rPr>
          <w:lang w:val="ar_AE" w:bidi="ar_AE"/>
        </w:rPr>
      </w:r>
    </w:p>
    <w:p>
      <w:pPr>
        <w:bidi/>
      </w:pPr>
      <w:r>
        <w:rPr>
          <w:lang w:val="ar_AE" w:bidi="ar_AE"/>
        </w:rPr>
      </w:r>
    </w:p>
    <w:p>
      <w:pPr>
        <w:pStyle w:val="Heading2"/>
        <w:bidi/>
      </w:pPr>
      <w:r>
        <w:rPr>
          <w:lang w:val="ar_AE" w:bidi="ar_AE"/>
        </w:rPr>
        <w:t>اللاويّين 8: 7 (#5)</w:t>
      </w:r>
      <w:r>
        <w:rPr>
          <w:lang w:val="ar_AE" w:bidi="ar_AE"/>
        </w:rPr>
      </w:r>
    </w:p>
    <w:p>
      <w:pPr>
        <w:bidi/>
      </w:pPr>
      <w:r>
        <w:rPr>
          <w:lang w:val="ar_AE" w:bidi="ar_AE"/>
        </w:rPr>
      </w:r>
      <w:r>
        <w:rPr>
          <w:b/>
          <w:lang w:val="ar_AE" w:bidi="ar_AE"/>
        </w:rPr>
        <w:t>"وَشَدَّهُ بِهِ"</w:t>
      </w:r>
    </w:p>
    <w:p>
      <w:pPr>
        <w:bidi/>
      </w:pPr>
      <w:r>
        <w:rPr>
          <w:lang w:val="ar_AE" w:bidi="ar_AE"/>
        </w:rPr>
      </w:r>
      <w:r>
        <w:rPr>
          <w:lang w:val="ar_AE" w:bidi="ar_AE"/>
        </w:rPr>
        <w:t>الترجمة البديلة: [وهو يجذب الأفود إليه بواسطته]</w:t>
      </w:r>
      <w:r>
        <w:rPr>
          <w:lang w:val="ar_AE" w:bidi="ar_AE"/>
        </w:rPr>
      </w:r>
      <w:r>
        <w:rPr>
          <w:lang w:val="ar_AE" w:bidi="ar_AE"/>
        </w:rPr>
      </w:r>
    </w:p>
    <w:p>
      <w:pPr>
        <w:bidi/>
      </w:pPr>
      <w:r>
        <w:rPr>
          <w:lang w:val="ar_AE" w:bidi="ar_AE"/>
        </w:rPr>
      </w:r>
    </w:p>
    <w:p>
      <w:pPr>
        <w:pStyle w:val="Heading2"/>
        <w:bidi/>
      </w:pPr>
      <w:r>
        <w:rPr>
          <w:lang w:val="ar_AE" w:bidi="ar_AE"/>
        </w:rPr>
        <w:t>اللاويّين 8: 7 (#3)</w:t>
      </w:r>
      <w:r>
        <w:rPr>
          <w:lang w:val="ar_AE" w:bidi="ar_AE"/>
        </w:rPr>
      </w:r>
    </w:p>
    <w:p>
      <w:pPr>
        <w:bidi/>
      </w:pPr>
      <w:r>
        <w:rPr>
          <w:lang w:val="ar_AE" w:bidi="ar_AE"/>
        </w:rPr>
      </w:r>
      <w:r>
        <w:rPr>
          <w:b/>
          <w:lang w:val="ar_AE" w:bidi="ar_AE"/>
        </w:rPr>
        <w:t>"الرِّدَاءَ"</w:t>
      </w:r>
    </w:p>
    <w:p>
      <w:pPr>
        <w:bidi/>
      </w:pPr>
      <w:r>
        <w:rPr>
          <w:lang w:val="ar_AE" w:bidi="ar_AE"/>
        </w:rPr>
      </w:r>
      <w:r>
        <w:rPr>
          <w:lang w:val="ar_AE" w:bidi="ar_AE"/>
        </w:rPr>
        <w:t xml:space="preserve">كلمة </w:t>
      </w:r>
      <w:r>
        <w:rPr>
          <w:b/>
          <w:lang w:val="ar_AE" w:bidi="ar_AE"/>
        </w:rPr>
        <w:t>الرداء (أفود)</w:t>
      </w:r>
      <w:r>
        <w:rPr>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r>
        <w:rPr>
          <w:lang w:val="ar_AE" w:bidi="ar_AE"/>
        </w:rPr>
      </w:r>
      <w:r>
        <w:rPr>
          <w:lang w:val="ar_AE" w:bidi="ar_AE"/>
        </w:rPr>
      </w:r>
    </w:p>
    <w:p>
      <w:pPr>
        <w:bidi/>
      </w:pPr>
      <w:r>
        <w:rPr>
          <w:lang w:val="ar_AE" w:bidi="ar_AE"/>
        </w:rPr>
      </w:r>
    </w:p>
    <w:p>
      <w:pPr>
        <w:pStyle w:val="Heading2"/>
        <w:bidi/>
      </w:pPr>
      <w:r>
        <w:rPr>
          <w:lang w:val="ar_AE" w:bidi="ar_AE"/>
        </w:rPr>
        <w:t>اللاويّين 8: 8 (#1)</w:t>
      </w:r>
      <w:r>
        <w:rPr>
          <w:lang w:val="ar_AE" w:bidi="ar_AE"/>
        </w:rPr>
      </w:r>
    </w:p>
    <w:p>
      <w:pPr>
        <w:bidi/>
      </w:pPr>
      <w:r>
        <w:rPr>
          <w:lang w:val="ar_AE" w:bidi="ar_AE"/>
        </w:rPr>
      </w:r>
      <w:r>
        <w:rPr>
          <w:b/>
          <w:lang w:val="ar_AE" w:bidi="ar_AE"/>
        </w:rPr>
        <w:t>"الأُورِيمَ وَالتُّمِّيمَ"</w:t>
      </w:r>
    </w:p>
    <w:p>
      <w:pPr>
        <w:bidi/>
      </w:pPr>
      <w:r>
        <w:rPr>
          <w:lang w:val="ar_AE" w:bidi="ar_AE"/>
        </w:rPr>
      </w:r>
      <w:r>
        <w:rPr>
          <w:lang w:val="ar_AE" w:bidi="ar_AE"/>
        </w:rPr>
        <w:t xml:space="preserve">بالرغم من أن هويتهما ووظيفتهما الدقيقة محل نقاش، يبدو أن </w:t>
      </w:r>
      <w:r>
        <w:rPr>
          <w:b/>
          <w:lang w:val="ar_AE" w:bidi="ar_AE"/>
        </w:rPr>
        <w:t>الأوريم والتميم</w:t>
      </w:r>
      <w:r>
        <w:rPr>
          <w:lang w:val="ar_AE" w:bidi="ar_AE"/>
        </w:rPr>
        <w:t xml:space="preserve"> كانا من الأشياء التي استخدمها الكهنة للتنبؤ في الخيمة المُقَدَّسة من أجل تحديد إرادة الرب. وقد كان </w:t>
      </w:r>
      <w:r>
        <w:rPr>
          <w:b/>
          <w:lang w:val="ar_AE" w:bidi="ar_AE"/>
        </w:rPr>
        <w:t>الأوريم والتميم</w:t>
      </w:r>
      <w:r>
        <w:rPr>
          <w:lang w:val="ar_AE" w:bidi="ar_AE"/>
        </w:rPr>
        <w:t xml:space="preserve"> موضوعين في جيب </w:t>
      </w:r>
      <w:r>
        <w:rPr>
          <w:b/>
          <w:lang w:val="ar_AE" w:bidi="ar_AE"/>
        </w:rPr>
        <w:t>صدرة</w:t>
      </w:r>
      <w:r>
        <w:rPr>
          <w:lang w:val="ar_AE" w:bidi="ar_AE"/>
        </w:rPr>
        <w:t xml:space="preserve"> الكهنة ويذكر </w:t>
      </w:r>
      <w:hyperlink r:id="rId163">
        <w:r>
          <w:rPr>
            <w:lang w:val="ar_AE" w:bidi="ar_AE"/>
          </w:rPr>
          <w:rPr>
            <w:color w:val="0000EE"/>
            <w:u w:val="single"/>
          </w:rPr>
          <w:t>خروج 28:30</w:t>
        </w:r>
      </w:hyperlink>
      <w:r>
        <w:rPr>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8 (#2)</w:t>
      </w:r>
      <w:r>
        <w:rPr>
          <w:lang w:val="ar_AE" w:bidi="ar_AE"/>
        </w:rPr>
      </w:r>
    </w:p>
    <w:p>
      <w:pPr>
        <w:bidi/>
      </w:pPr>
      <w:r>
        <w:rPr>
          <w:lang w:val="ar_AE" w:bidi="ar_AE"/>
        </w:rPr>
      </w:r>
      <w:r>
        <w:rPr>
          <w:b/>
          <w:lang w:val="ar_AE" w:bidi="ar_AE"/>
        </w:rPr>
        <w:t>"الأُورِيمَ وَالتُّمِّيمَ"</w:t>
      </w:r>
    </w:p>
    <w:p>
      <w:pPr>
        <w:bidi/>
      </w:pPr>
      <w:r>
        <w:rPr>
          <w:lang w:val="ar_AE" w:bidi="ar_AE"/>
        </w:rPr>
      </w:r>
      <w:r>
        <w:rPr>
          <w:lang w:val="ar_AE" w:bidi="ar_AE"/>
        </w:rPr>
        <w:t xml:space="preserve">الكلمتان </w:t>
      </w:r>
      <w:r>
        <w:rPr>
          <w:b/>
          <w:lang w:val="ar_AE" w:bidi="ar_AE"/>
        </w:rPr>
        <w:t xml:space="preserve">أُورِيمَ </w:t>
      </w:r>
      <w:r>
        <w:rPr>
          <w:lang w:val="ar_AE" w:bidi="ar_AE"/>
        </w:rPr>
        <w:t>وَ</w:t>
      </w:r>
      <w:r>
        <w:rPr>
          <w:b/>
          <w:lang w:val="ar_AE" w:bidi="ar_AE"/>
        </w:rPr>
        <w:t>تُّمِّيمَ</w:t>
      </w:r>
      <w:r>
        <w:rPr>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r>
        <w:rPr>
          <w:lang w:val="ar_AE" w:bidi="ar_AE"/>
        </w:rPr>
      </w:r>
      <w:r>
        <w:rPr>
          <w:lang w:val="ar_AE" w:bidi="ar_AE"/>
        </w:rPr>
      </w:r>
    </w:p>
    <w:p>
      <w:pPr>
        <w:bidi/>
      </w:pPr>
      <w:r>
        <w:rPr>
          <w:lang w:val="ar_AE" w:bidi="ar_AE"/>
        </w:rPr>
      </w:r>
    </w:p>
    <w:p>
      <w:pPr>
        <w:pStyle w:val="Heading2"/>
        <w:bidi/>
      </w:pPr>
      <w:r>
        <w:rPr>
          <w:lang w:val="ar_AE" w:bidi="ar_AE"/>
        </w:rPr>
        <w:t>اللاويّين 8: 9 (#1)</w:t>
      </w:r>
      <w:r>
        <w:rPr>
          <w:lang w:val="ar_AE" w:bidi="ar_AE"/>
        </w:rPr>
      </w:r>
    </w:p>
    <w:p>
      <w:pPr>
        <w:bidi/>
      </w:pPr>
      <w:r>
        <w:rPr>
          <w:lang w:val="ar_AE" w:bidi="ar_AE"/>
        </w:rPr>
      </w:r>
      <w:r>
        <w:rPr>
          <w:b/>
          <w:lang w:val="ar_AE" w:bidi="ar_AE"/>
        </w:rPr>
        <w:t>"الْعِمَامَةَ"</w:t>
      </w:r>
    </w:p>
    <w:p>
      <w:pPr>
        <w:bidi/>
      </w:pPr>
      <w:r>
        <w:rPr>
          <w:lang w:val="ar_AE" w:bidi="ar_AE"/>
        </w:rPr>
      </w:r>
      <w:r>
        <w:rPr>
          <w:lang w:val="ar_AE" w:bidi="ar_AE"/>
        </w:rPr>
        <w:t xml:space="preserve">العِمَامَة هي غطاء رأس مصنوع من قطعة طويلة من القماش تُلف حول الرأس. وكانت هذه العمامة مصنوعة من الكتان المنسوج بدقة (وفقًا لـ </w:t>
      </w:r>
      <w:hyperlink r:id="rId156">
        <w:r>
          <w:rPr>
            <w:lang w:val="ar_AE" w:bidi="ar_AE"/>
          </w:rPr>
          <w:rPr>
            <w:color w:val="0000EE"/>
            <w:u w:val="single"/>
          </w:rPr>
          <w:t>خروج 28:39</w:t>
        </w:r>
      </w:hyperlink>
      <w:r>
        <w:rPr>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r>
        <w:rPr>
          <w:lang w:val="ar_AE" w:bidi="ar_AE"/>
        </w:rPr>
      </w:r>
      <w:r>
        <w:rPr>
          <w:lang w:val="ar_AE" w:bidi="ar_AE"/>
        </w:rPr>
      </w:r>
    </w:p>
    <w:p>
      <w:pPr>
        <w:bidi/>
      </w:pPr>
      <w:r>
        <w:rPr>
          <w:lang w:val="ar_AE" w:bidi="ar_AE"/>
        </w:rPr>
      </w:r>
    </w:p>
    <w:p>
      <w:pPr>
        <w:pStyle w:val="Heading2"/>
        <w:bidi/>
      </w:pPr>
      <w:r>
        <w:rPr>
          <w:lang w:val="ar_AE" w:bidi="ar_AE"/>
        </w:rPr>
        <w:t>اللاويّين 8: 9 (#2)</w:t>
      </w:r>
      <w:r>
        <w:rPr>
          <w:lang w:val="ar_AE" w:bidi="ar_AE"/>
        </w:rPr>
      </w:r>
    </w:p>
    <w:p>
      <w:pPr>
        <w:bidi/>
      </w:pPr>
      <w:r>
        <w:rPr>
          <w:lang w:val="ar_AE" w:bidi="ar_AE"/>
        </w:rPr>
      </w:r>
      <w:r>
        <w:rPr>
          <w:b/>
          <w:lang w:val="ar_AE" w:bidi="ar_AE"/>
        </w:rPr>
        <w:t>"إِلَى جِهَةِ وَجْهِهِ"</w:t>
      </w:r>
    </w:p>
    <w:p>
      <w:pPr>
        <w:bidi/>
      </w:pPr>
      <w:r>
        <w:rPr>
          <w:lang w:val="ar_AE" w:bidi="ar_AE"/>
        </w:rPr>
      </w:r>
      <w:r>
        <w:rPr>
          <w:lang w:val="ar_AE" w:bidi="ar_AE"/>
        </w:rPr>
        <w:t xml:space="preserve">التعبير </w:t>
      </w:r>
      <w:r>
        <w:rPr>
          <w:b/>
          <w:lang w:val="ar_AE" w:bidi="ar_AE"/>
        </w:rPr>
        <w:t>إِلَى جِهَةِ وَجْهِهِ</w:t>
      </w:r>
      <w:r>
        <w:rPr>
          <w:lang w:val="ar_AE" w:bidi="ar_AE"/>
        </w:rPr>
        <w:t xml:space="preserve"> هو تعبير اصطلاحي. يشير إلى الجزء الأمامي من العِمَامَة الذي يتم تثبيت </w:t>
      </w:r>
      <w:r>
        <w:rPr>
          <w:b/>
          <w:lang w:val="ar_AE" w:bidi="ar_AE"/>
        </w:rPr>
        <w:t>صَفِيحَةَ الذَّهَبِ</w:t>
      </w:r>
      <w:r>
        <w:rPr>
          <w:lang w:val="ar_AE" w:bidi="ar_AE"/>
        </w:rPr>
        <w:t xml:space="preserve"> عليه. إذا كان ذلك مفيدًا في لغتك، يمكنك توضيح المعنى بشكل مباشر. الترجمة البديلة: [إلى الجزء الأمامي من العِمَامَة]</w:t>
      </w:r>
      <w:r>
        <w:rPr>
          <w:lang w:val="ar_AE" w:bidi="ar_AE"/>
        </w:rPr>
      </w:r>
      <w:r>
        <w:rPr>
          <w:lang w:val="ar_AE" w:bidi="ar_AE"/>
        </w:rPr>
      </w:r>
    </w:p>
    <w:p>
      <w:pPr>
        <w:bidi/>
      </w:pPr>
      <w:r>
        <w:rPr>
          <w:lang w:val="ar_AE" w:bidi="ar_AE"/>
        </w:rPr>
      </w:r>
    </w:p>
    <w:p>
      <w:pPr>
        <w:pStyle w:val="Heading2"/>
        <w:bidi/>
      </w:pPr>
      <w:r>
        <w:rPr>
          <w:lang w:val="ar_AE" w:bidi="ar_AE"/>
        </w:rPr>
        <w:t>اللاويّين 8: 9 (#3)</w:t>
      </w:r>
      <w:r>
        <w:rPr>
          <w:lang w:val="ar_AE" w:bidi="ar_AE"/>
        </w:rPr>
      </w:r>
    </w:p>
    <w:p>
      <w:pPr>
        <w:bidi/>
      </w:pPr>
      <w:r>
        <w:rPr>
          <w:lang w:val="ar_AE" w:bidi="ar_AE"/>
        </w:rPr>
      </w:r>
      <w:r>
        <w:rPr>
          <w:b/>
          <w:lang w:val="ar_AE" w:bidi="ar_AE"/>
        </w:rPr>
        <w:t>"صَفِيحَةَ الذَّهَبِ"</w:t>
      </w:r>
    </w:p>
    <w:p>
      <w:pPr>
        <w:bidi/>
      </w:pPr>
      <w:r>
        <w:rPr>
          <w:lang w:val="ar_AE" w:bidi="ar_AE"/>
        </w:rPr>
      </w:r>
      <w:r>
        <w:rPr>
          <w:lang w:val="ar_AE" w:bidi="ar_AE"/>
        </w:rPr>
        <w:t xml:space="preserve">كانت </w:t>
      </w:r>
      <w:r>
        <w:rPr>
          <w:b/>
          <w:lang w:val="ar_AE" w:bidi="ar_AE"/>
        </w:rPr>
        <w:t xml:space="preserve">صَفِيحَةَ الذَّهَبِ </w:t>
      </w:r>
      <w:r>
        <w:rPr>
          <w:lang w:val="ar_AE" w:bidi="ar_AE"/>
        </w:rPr>
        <w:t xml:space="preserve">هذه على الأرجح لوحة زخرفية من الذهب منقوشة بكلمات "قُدس للرب"، (وفقًا لـ </w:t>
      </w:r>
      <w:hyperlink r:id="rId164">
        <w:r>
          <w:rPr>
            <w:lang w:val="ar_AE" w:bidi="ar_AE"/>
          </w:rPr>
          <w:rPr>
            <w:color w:val="0000EE"/>
            <w:u w:val="single"/>
          </w:rPr>
          <w:t>خروج 28:36</w:t>
        </w:r>
      </w:hyperlink>
      <w:r>
        <w:rPr>
          <w:lang w:val="ar_AE" w:bidi="ar_AE"/>
        </w:rPr>
        <w:t xml:space="preserve">). ويوضح </w:t>
      </w:r>
      <w:hyperlink r:id="rId164">
        <w:r>
          <w:rPr>
            <w:lang w:val="ar_AE" w:bidi="ar_AE"/>
          </w:rPr>
          <w:rPr>
            <w:color w:val="0000EE"/>
            <w:u w:val="single"/>
          </w:rPr>
          <w:t>خروج 28:36–38</w:t>
        </w:r>
      </w:hyperlink>
      <w:r>
        <w:rPr>
          <w:lang w:val="ar_AE" w:bidi="ar_AE"/>
        </w:rPr>
        <w:t xml:space="preserve"> أن </w:t>
      </w:r>
      <w:r>
        <w:rPr>
          <w:b/>
          <w:lang w:val="ar_AE" w:bidi="ar_AE"/>
        </w:rPr>
        <w:t xml:space="preserve">صَفِيحَةَ الذَّهَبِ </w:t>
      </w:r>
      <w:r>
        <w:rPr>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r>
        <w:rPr>
          <w:lang w:val="ar_AE" w:bidi="ar_AE"/>
        </w:rPr>
      </w:r>
      <w:r>
        <w:rPr>
          <w:lang w:val="ar_AE" w:bidi="ar_AE"/>
        </w:rPr>
      </w:r>
    </w:p>
    <w:p>
      <w:pPr>
        <w:bidi/>
      </w:pPr>
      <w:r>
        <w:rPr>
          <w:lang w:val="ar_AE" w:bidi="ar_AE"/>
        </w:rPr>
      </w:r>
    </w:p>
    <w:p>
      <w:pPr>
        <w:pStyle w:val="Heading2"/>
        <w:bidi/>
      </w:pPr>
      <w:r>
        <w:rPr>
          <w:lang w:val="ar_AE" w:bidi="ar_AE"/>
        </w:rPr>
        <w:t>اللاويّين 8: 9 (#4)</w:t>
      </w:r>
      <w:r>
        <w:rPr>
          <w:lang w:val="ar_AE" w:bidi="ar_AE"/>
        </w:rPr>
      </w:r>
    </w:p>
    <w:p>
      <w:pPr>
        <w:bidi/>
      </w:pPr>
      <w:r>
        <w:rPr>
          <w:lang w:val="ar_AE" w:bidi="ar_AE"/>
        </w:rPr>
      </w:r>
      <w:r>
        <w:rPr>
          <w:b/>
          <w:lang w:val="ar_AE" w:bidi="ar_AE"/>
        </w:rPr>
        <w:t>"الإِكْلِيلَ الْمُقَدَّسَ"</w:t>
      </w:r>
    </w:p>
    <w:p>
      <w:pPr>
        <w:bidi/>
      </w:pPr>
      <w:r>
        <w:rPr>
          <w:lang w:val="ar_AE" w:bidi="ar_AE"/>
        </w:rPr>
      </w:r>
      <w:r>
        <w:rPr>
          <w:lang w:val="ar_AE" w:bidi="ar_AE"/>
        </w:rPr>
        <w:t xml:space="preserve">يَستخدِم تعبير </w:t>
      </w:r>
      <w:r>
        <w:rPr>
          <w:b/>
          <w:lang w:val="ar_AE" w:bidi="ar_AE"/>
        </w:rPr>
        <w:t>الإِكْلِيلَ الْمُقَدَّسَ</w:t>
      </w:r>
      <w:r>
        <w:rPr>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r>
        <w:rPr>
          <w:lang w:val="ar_AE" w:bidi="ar_AE"/>
        </w:rPr>
      </w:r>
      <w:r>
        <w:rPr>
          <w:lang w:val="ar_AE" w:bidi="ar_AE"/>
        </w:rPr>
      </w:r>
    </w:p>
    <w:p>
      <w:pPr>
        <w:bidi/>
      </w:pPr>
      <w:r>
        <w:rPr>
          <w:lang w:val="ar_AE" w:bidi="ar_AE"/>
        </w:rPr>
      </w:r>
    </w:p>
    <w:p>
      <w:pPr>
        <w:pStyle w:val="Heading2"/>
        <w:bidi/>
      </w:pPr>
      <w:r>
        <w:rPr>
          <w:lang w:val="ar_AE" w:bidi="ar_AE"/>
        </w:rPr>
        <w:t>اللاويّين 8: 10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10 (#2)</w:t>
      </w:r>
      <w:r>
        <w:rPr>
          <w:lang w:val="ar_AE" w:bidi="ar_AE"/>
        </w:rPr>
      </w:r>
    </w:p>
    <w:p>
      <w:pPr>
        <w:bidi/>
      </w:pPr>
      <w:r>
        <w:rPr>
          <w:lang w:val="ar_AE" w:bidi="ar_AE"/>
        </w:rPr>
      </w:r>
      <w:r>
        <w:rPr>
          <w:b/>
          <w:lang w:val="ar_AE" w:bidi="ar_AE"/>
        </w:rPr>
        <w:t>"وَمَسَحَ الْمَسْكَنَ وَكُلَّ مَا فِيهِ"</w:t>
      </w:r>
    </w:p>
    <w:p>
      <w:pPr>
        <w:bidi/>
      </w:pPr>
      <w:r>
        <w:rPr>
          <w:lang w:val="ar_AE" w:bidi="ar_AE"/>
        </w:rPr>
      </w:r>
      <w:r>
        <w:rPr>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hyperlink r:id="rId166">
        <w:r>
          <w:rPr>
            <w:lang w:val="ar_AE" w:bidi="ar_AE"/>
          </w:rPr>
          <w:rPr>
            <w:color w:val="0000EE"/>
            <w:u w:val="single"/>
          </w:rPr>
          <w:t>خروج 30:26–29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11 (#1)</w:t>
      </w:r>
      <w:r>
        <w:rPr>
          <w:lang w:val="ar_AE" w:bidi="ar_AE"/>
        </w:rPr>
      </w:r>
    </w:p>
    <w:p>
      <w:pPr>
        <w:bidi/>
      </w:pPr>
      <w:r>
        <w:rPr>
          <w:lang w:val="ar_AE" w:bidi="ar_AE"/>
        </w:rPr>
      </w:r>
      <w:r>
        <w:rPr>
          <w:b/>
          <w:lang w:val="ar_AE" w:bidi="ar_AE"/>
        </w:rPr>
        <w:t>"وَنَضَحَ مِنْهُ"</w:t>
      </w:r>
    </w:p>
    <w:p>
      <w:pPr>
        <w:bidi/>
      </w:pPr>
      <w:r>
        <w:rPr>
          <w:lang w:val="ar_AE" w:bidi="ar_AE"/>
        </w:rPr>
      </w:r>
      <w:r>
        <w:rPr>
          <w:lang w:val="ar_AE" w:bidi="ar_AE"/>
        </w:rPr>
        <w:t xml:space="preserve">يُشير الضمير المتصل في كلمة </w:t>
      </w:r>
      <w:r>
        <w:rPr>
          <w:b/>
          <w:lang w:val="ar_AE" w:bidi="ar_AE"/>
        </w:rPr>
        <w:t>مِنْهُ</w:t>
      </w:r>
      <w:r>
        <w:rPr>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r>
        <w:rPr>
          <w:lang w:val="ar_AE" w:bidi="ar_AE"/>
        </w:rPr>
      </w:r>
      <w:r>
        <w:rPr>
          <w:lang w:val="ar_AE" w:bidi="ar_AE"/>
        </w:rPr>
      </w:r>
    </w:p>
    <w:p>
      <w:pPr>
        <w:bidi/>
      </w:pPr>
      <w:r>
        <w:rPr>
          <w:lang w:val="ar_AE" w:bidi="ar_AE"/>
        </w:rPr>
      </w:r>
    </w:p>
    <w:p>
      <w:pPr>
        <w:pStyle w:val="Heading2"/>
        <w:bidi/>
      </w:pPr>
      <w:r>
        <w:rPr>
          <w:lang w:val="ar_AE" w:bidi="ar_AE"/>
        </w:rPr>
        <w:t>اللاويّين 8: 11 (#2)</w:t>
      </w:r>
      <w:r>
        <w:rPr>
          <w:lang w:val="ar_AE" w:bidi="ar_AE"/>
        </w:rPr>
      </w:r>
    </w:p>
    <w:p>
      <w:pPr>
        <w:bidi/>
      </w:pPr>
      <w:r>
        <w:rPr>
          <w:lang w:val="ar_AE" w:bidi="ar_AE"/>
        </w:rPr>
      </w:r>
      <w:r>
        <w:rPr>
          <w:b/>
          <w:lang w:val="ar_AE" w:bidi="ar_AE"/>
        </w:rPr>
        <w:t>"وَجَمِيعَ آنِيَتِهِ"</w:t>
      </w:r>
    </w:p>
    <w:p>
      <w:pPr>
        <w:bidi/>
      </w:pPr>
      <w:r>
        <w:rPr>
          <w:lang w:val="ar_AE" w:bidi="ar_AE"/>
        </w:rPr>
      </w:r>
      <w:r>
        <w:rPr>
          <w:lang w:val="ar_AE" w:bidi="ar_AE"/>
        </w:rPr>
        <w:t xml:space="preserve">الترجمة البديلة: [كل منضحة (طشت) ومجمرة ورفش (مجرفة) ومنشلة (الشوكة) تستخدم عند المذبح في خيمة الاجتماع] </w:t>
      </w:r>
      <w:r>
        <w:rPr>
          <w:lang w:val="ar_AE" w:bidi="ar_AE"/>
        </w:rPr>
      </w:r>
      <w:r>
        <w:rPr>
          <w:lang w:val="ar_AE" w:bidi="ar_AE"/>
        </w:rPr>
      </w:r>
    </w:p>
    <w:p>
      <w:pPr>
        <w:bidi/>
      </w:pPr>
      <w:r>
        <w:rPr>
          <w:lang w:val="ar_AE" w:bidi="ar_AE"/>
        </w:rPr>
      </w:r>
    </w:p>
    <w:p>
      <w:pPr>
        <w:pStyle w:val="Heading2"/>
        <w:bidi/>
      </w:pPr>
      <w:r>
        <w:rPr>
          <w:lang w:val="ar_AE" w:bidi="ar_AE"/>
        </w:rPr>
        <w:t>اللاويّين 8: 11 (#3)</w:t>
      </w:r>
      <w:r>
        <w:rPr>
          <w:lang w:val="ar_AE" w:bidi="ar_AE"/>
        </w:rPr>
      </w:r>
    </w:p>
    <w:p>
      <w:pPr>
        <w:bidi/>
      </w:pPr>
      <w:r>
        <w:rPr>
          <w:lang w:val="ar_AE" w:bidi="ar_AE"/>
        </w:rPr>
      </w:r>
      <w:r>
        <w:rPr>
          <w:b/>
          <w:lang w:val="ar_AE" w:bidi="ar_AE"/>
        </w:rPr>
        <w:t>"وَالْمِرْحَضَةَ"</w:t>
      </w:r>
    </w:p>
    <w:p>
      <w:pPr>
        <w:bidi/>
      </w:pPr>
      <w:r>
        <w:rPr>
          <w:lang w:val="ar_AE" w:bidi="ar_AE"/>
        </w:rPr>
      </w:r>
      <w:r>
        <w:rPr>
          <w:lang w:val="ar_AE" w:bidi="ar_AE"/>
        </w:rPr>
        <w:t xml:space="preserve">كانت هذه </w:t>
      </w:r>
      <w:r>
        <w:rPr>
          <w:b/>
          <w:lang w:val="ar_AE" w:bidi="ar_AE"/>
        </w:rPr>
        <w:t xml:space="preserve">الْمِرْحَضَةَ </w:t>
      </w:r>
      <w:r>
        <w:rPr>
          <w:lang w:val="ar_AE" w:bidi="ar_AE"/>
        </w:rPr>
        <w:t xml:space="preserve">عبارة عن حوض كبير مصنوع من النحاس ومملوء بالماء، وكان يُستخدم للغسل الطقسي. وهي موصوفة في </w:t>
      </w:r>
      <w:hyperlink r:id="rId167">
        <w:r>
          <w:rPr>
            <w:lang w:val="ar_AE" w:bidi="ar_AE"/>
          </w:rPr>
          <w:rPr>
            <w:color w:val="0000EE"/>
            <w:u w:val="single"/>
          </w:rPr>
          <w:t>خروج 30:17–21</w:t>
        </w:r>
      </w:hyperlink>
      <w:r>
        <w:rPr>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r>
        <w:rPr>
          <w:lang w:val="ar_AE" w:bidi="ar_AE"/>
        </w:rPr>
      </w:r>
      <w:r>
        <w:rPr>
          <w:lang w:val="ar_AE" w:bidi="ar_AE"/>
        </w:rPr>
      </w:r>
    </w:p>
    <w:p>
      <w:pPr>
        <w:bidi/>
      </w:pPr>
      <w:r>
        <w:rPr>
          <w:lang w:val="ar_AE" w:bidi="ar_AE"/>
        </w:rPr>
      </w:r>
    </w:p>
    <w:p>
      <w:pPr>
        <w:pStyle w:val="Heading2"/>
        <w:bidi/>
      </w:pPr>
      <w:r>
        <w:rPr>
          <w:lang w:val="ar_AE" w:bidi="ar_AE"/>
        </w:rPr>
        <w:t>اللاويّين 8: 11 (#4)</w:t>
      </w:r>
      <w:r>
        <w:rPr>
          <w:lang w:val="ar_AE" w:bidi="ar_AE"/>
        </w:rPr>
      </w:r>
    </w:p>
    <w:p>
      <w:pPr>
        <w:bidi/>
      </w:pPr>
      <w:r>
        <w:rPr>
          <w:lang w:val="ar_AE" w:bidi="ar_AE"/>
        </w:rPr>
      </w:r>
      <w:r>
        <w:rPr>
          <w:b/>
          <w:lang w:val="ar_AE" w:bidi="ar_AE"/>
        </w:rPr>
        <w:t>"وَقَاعِدَتَهَا"</w:t>
      </w:r>
    </w:p>
    <w:p>
      <w:pPr>
        <w:bidi/>
      </w:pPr>
      <w:r>
        <w:rPr>
          <w:lang w:val="ar_AE" w:bidi="ar_AE"/>
        </w:rPr>
      </w:r>
      <w:r>
        <w:rPr>
          <w:lang w:val="ar_AE" w:bidi="ar_AE"/>
        </w:rPr>
        <w:t xml:space="preserve">كانت هذه </w:t>
      </w:r>
      <w:r>
        <w:rPr>
          <w:b/>
          <w:lang w:val="ar_AE" w:bidi="ar_AE"/>
        </w:rPr>
        <w:t>القاعدة</w:t>
      </w:r>
      <w:r>
        <w:rPr>
          <w:lang w:val="ar_AE" w:bidi="ar_AE"/>
        </w:rPr>
        <w:t xml:space="preserve"> مصنوعة من النحاس. وعلى قمتها كانت تُوضع </w:t>
      </w:r>
      <w:r>
        <w:rPr>
          <w:b/>
          <w:lang w:val="ar_AE" w:bidi="ar_AE"/>
        </w:rPr>
        <w:t>المِرْحَضَة</w:t>
      </w:r>
      <w:r>
        <w:rPr>
          <w:lang w:val="ar_AE" w:bidi="ar_AE"/>
        </w:rPr>
        <w:t xml:space="preserve">. وتم ذِكْرَها في </w:t>
      </w:r>
      <w:hyperlink r:id="rId168">
        <w:r>
          <w:rPr>
            <w:lang w:val="ar_AE" w:bidi="ar_AE"/>
          </w:rPr>
          <w:rPr>
            <w:color w:val="0000EE"/>
            <w:u w:val="single"/>
          </w:rPr>
          <w:t>خروج 30:18</w:t>
        </w:r>
      </w:hyperlink>
      <w:r>
        <w:rPr>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r>
        <w:rPr>
          <w:lang w:val="ar_AE" w:bidi="ar_AE"/>
        </w:rPr>
      </w:r>
      <w:r>
        <w:rPr>
          <w:lang w:val="ar_AE" w:bidi="ar_AE"/>
        </w:rPr>
      </w:r>
    </w:p>
    <w:p>
      <w:pPr>
        <w:bidi/>
      </w:pPr>
      <w:r>
        <w:rPr>
          <w:lang w:val="ar_AE" w:bidi="ar_AE"/>
        </w:rPr>
      </w:r>
    </w:p>
    <w:p>
      <w:pPr>
        <w:pStyle w:val="Heading2"/>
        <w:bidi/>
      </w:pPr>
      <w:r>
        <w:rPr>
          <w:lang w:val="ar_AE" w:bidi="ar_AE"/>
        </w:rPr>
        <w:t>اللاويّين 8: 11 (#5)</w:t>
      </w:r>
      <w:r>
        <w:rPr>
          <w:lang w:val="ar_AE" w:bidi="ar_AE"/>
        </w:rPr>
      </w:r>
    </w:p>
    <w:p>
      <w:pPr>
        <w:bidi/>
      </w:pPr>
      <w:r>
        <w:rPr>
          <w:lang w:val="ar_AE" w:bidi="ar_AE"/>
        </w:rPr>
      </w:r>
      <w:r>
        <w:rPr>
          <w:b/>
          <w:lang w:val="ar_AE" w:bidi="ar_AE"/>
        </w:rPr>
        <w:t>"لِتَقْدِيسِهَا"</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في كلمة </w:t>
      </w:r>
      <w:r>
        <w:rPr>
          <w:b/>
          <w:lang w:val="ar_AE" w:bidi="ar_AE"/>
        </w:rPr>
        <w:t xml:space="preserve">لِتَقْدِيسِهَا </w:t>
      </w:r>
      <w:r>
        <w:rPr>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r>
        <w:rPr>
          <w:lang w:val="ar_AE" w:bidi="ar_AE"/>
        </w:rPr>
      </w:r>
      <w:r>
        <w:rPr>
          <w:lang w:val="ar_AE" w:bidi="ar_AE"/>
        </w:rPr>
      </w:r>
    </w:p>
    <w:p>
      <w:pPr>
        <w:bidi/>
      </w:pPr>
      <w:r>
        <w:rPr>
          <w:lang w:val="ar_AE" w:bidi="ar_AE"/>
        </w:rPr>
      </w:r>
    </w:p>
    <w:p>
      <w:pPr>
        <w:pStyle w:val="Heading2"/>
        <w:bidi/>
      </w:pPr>
      <w:r>
        <w:rPr>
          <w:lang w:val="ar_AE" w:bidi="ar_AE"/>
        </w:rPr>
        <w:t>اللاويّين 8: 12 (#1)</w:t>
      </w:r>
      <w:r>
        <w:rPr>
          <w:lang w:val="ar_AE" w:bidi="ar_AE"/>
        </w:rPr>
      </w:r>
    </w:p>
    <w:p>
      <w:pPr>
        <w:bidi/>
      </w:pPr>
      <w:r>
        <w:rPr>
          <w:lang w:val="ar_AE" w:bidi="ar_AE"/>
        </w:rPr>
      </w:r>
      <w:r>
        <w:rPr>
          <w:b/>
          <w:lang w:val="ar_AE" w:bidi="ar_AE"/>
        </w:rPr>
        <w:t>"مِنْ دُهْنِ الْمَسْحَةِ"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12 (#2)</w:t>
      </w:r>
      <w:r>
        <w:rPr>
          <w:lang w:val="ar_AE" w:bidi="ar_AE"/>
        </w:rPr>
      </w:r>
    </w:p>
    <w:p>
      <w:pPr>
        <w:bidi/>
      </w:pPr>
      <w:r>
        <w:rPr>
          <w:lang w:val="ar_AE" w:bidi="ar_AE"/>
        </w:rPr>
      </w:r>
      <w:r>
        <w:rPr>
          <w:b/>
          <w:lang w:val="ar_AE" w:bidi="ar_AE"/>
        </w:rPr>
        <w:t>"وَمَسَحَهُ"</w:t>
      </w:r>
    </w:p>
    <w:p>
      <w:pPr>
        <w:bidi/>
      </w:pPr>
      <w:r>
        <w:rPr>
          <w:lang w:val="ar_AE" w:bidi="ar_AE"/>
        </w:rPr>
      </w:r>
      <w:r>
        <w:rPr>
          <w:lang w:val="ar_AE" w:bidi="ar_AE"/>
        </w:rPr>
        <w:t xml:space="preserve">انظر كيف ترجمت التعبير المشابه في </w:t>
      </w:r>
      <w:hyperlink r:id="rId169">
        <w:r>
          <w:rPr>
            <w:lang w:val="ar_AE" w:bidi="ar_AE"/>
          </w:rPr>
          <w:rPr>
            <w:color w:val="0000EE"/>
            <w:u w:val="single"/>
          </w:rPr>
          <w:t>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12 (#3)</w:t>
      </w:r>
      <w:r>
        <w:rPr>
          <w:lang w:val="ar_AE" w:bidi="ar_AE"/>
        </w:rPr>
      </w:r>
    </w:p>
    <w:p>
      <w:pPr>
        <w:bidi/>
      </w:pPr>
      <w:r>
        <w:rPr>
          <w:lang w:val="ar_AE" w:bidi="ar_AE"/>
        </w:rPr>
      </w:r>
      <w:r>
        <w:rPr>
          <w:b/>
          <w:lang w:val="ar_AE" w:bidi="ar_AE"/>
        </w:rPr>
        <w:t>"لِتَقْدِيسِهِ"</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إلى تقديس هارون كهدف أو غرض من سكب </w:t>
      </w:r>
      <w:r>
        <w:rPr>
          <w:b/>
          <w:lang w:val="ar_AE" w:bidi="ar_AE"/>
        </w:rPr>
        <w:t>دُهن المِسْحَة</w:t>
      </w:r>
      <w:r>
        <w:rPr>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r>
        <w:rPr>
          <w:lang w:val="ar_AE" w:bidi="ar_AE"/>
        </w:rPr>
      </w:r>
      <w:r>
        <w:rPr>
          <w:lang w:val="ar_AE" w:bidi="ar_AE"/>
        </w:rPr>
      </w:r>
    </w:p>
    <w:p>
      <w:pPr>
        <w:bidi/>
      </w:pPr>
      <w:r>
        <w:rPr>
          <w:lang w:val="ar_AE" w:bidi="ar_AE"/>
        </w:rPr>
      </w:r>
    </w:p>
    <w:p>
      <w:pPr>
        <w:pStyle w:val="Heading2"/>
        <w:bidi/>
      </w:pPr>
      <w:r>
        <w:rPr>
          <w:lang w:val="ar_AE" w:bidi="ar_AE"/>
        </w:rPr>
        <w:t>اللاويّين 8: 13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هذه الأفعال الرمزية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13 (#2)</w:t>
      </w:r>
      <w:r>
        <w:rPr>
          <w:lang w:val="ar_AE" w:bidi="ar_AE"/>
        </w:rPr>
      </w:r>
    </w:p>
    <w:p>
      <w:pPr>
        <w:bidi/>
      </w:pPr>
      <w:r>
        <w:rPr>
          <w:lang w:val="ar_AE" w:bidi="ar_AE"/>
        </w:rPr>
      </w:r>
      <w:r>
        <w:rPr>
          <w:b/>
          <w:lang w:val="ar_AE" w:bidi="ar_AE"/>
        </w:rPr>
        <w:t>"قَلاَنِسَ"</w:t>
      </w:r>
    </w:p>
    <w:p>
      <w:pPr>
        <w:bidi/>
      </w:pPr>
      <w:r>
        <w:rPr>
          <w:lang w:val="ar_AE" w:bidi="ar_AE"/>
        </w:rPr>
      </w:r>
      <w:r>
        <w:rPr>
          <w:lang w:val="ar_AE" w:bidi="ar_AE"/>
        </w:rPr>
        <w:t xml:space="preserve">كانت هذه </w:t>
      </w:r>
      <w:r>
        <w:rPr>
          <w:b/>
          <w:lang w:val="ar_AE" w:bidi="ar_AE"/>
        </w:rPr>
        <w:t xml:space="preserve">القَلاَنِسَ (عصابات الرأس) </w:t>
      </w:r>
      <w:r>
        <w:rPr>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r>
        <w:rPr>
          <w:lang w:val="ar_AE" w:bidi="ar_AE"/>
        </w:rPr>
      </w:r>
      <w:r>
        <w:rPr>
          <w:lang w:val="ar_AE" w:bidi="ar_AE"/>
        </w:rPr>
      </w:r>
    </w:p>
    <w:p>
      <w:pPr>
        <w:bidi/>
      </w:pPr>
      <w:r>
        <w:rPr>
          <w:lang w:val="ar_AE" w:bidi="ar_AE"/>
        </w:rPr>
      </w:r>
    </w:p>
    <w:p>
      <w:pPr>
        <w:pStyle w:val="Heading2"/>
        <w:bidi/>
      </w:pPr>
      <w:r>
        <w:rPr>
          <w:lang w:val="ar_AE" w:bidi="ar_AE"/>
        </w:rPr>
        <w:t>اللاويّين 8: 14 (#1)</w:t>
      </w:r>
      <w:r>
        <w:rPr>
          <w:lang w:val="ar_AE" w:bidi="ar_AE"/>
        </w:rPr>
      </w:r>
    </w:p>
    <w:p>
      <w:pPr>
        <w:bidi/>
      </w:pPr>
      <w:r>
        <w:rPr>
          <w:lang w:val="ar_AE" w:bidi="ar_AE"/>
        </w:rPr>
      </w:r>
      <w:r>
        <w:rPr>
          <w:b/>
          <w:lang w:val="ar_AE" w:bidi="ar_AE"/>
        </w:rPr>
        <w:t>"ثُمَّ قَدَّمَ ثَوْرَ الْخَطِيَّةِ"</w:t>
      </w:r>
    </w:p>
    <w:p>
      <w:pPr>
        <w:bidi/>
      </w:pPr>
      <w:r>
        <w:rPr>
          <w:lang w:val="ar_AE" w:bidi="ar_AE"/>
        </w:rPr>
      </w:r>
      <w:r>
        <w:rPr>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8: 14 (#2)</w:t>
      </w:r>
      <w:r>
        <w:rPr>
          <w:lang w:val="ar_AE" w:bidi="ar_AE"/>
        </w:rPr>
      </w:r>
    </w:p>
    <w:p>
      <w:pPr>
        <w:bidi/>
      </w:pPr>
      <w:r>
        <w:rPr>
          <w:lang w:val="ar_AE" w:bidi="ar_AE"/>
        </w:rPr>
      </w:r>
      <w:r>
        <w:rPr>
          <w:b/>
          <w:lang w:val="ar_AE" w:bidi="ar_AE"/>
        </w:rPr>
        <w:t>"ثَوْرَ الْخَطِيَّةِ … ثَوْرِ الْخَطِيَّةِ"</w:t>
      </w:r>
    </w:p>
    <w:p>
      <w:pPr>
        <w:bidi/>
      </w:pPr>
      <w:r>
        <w:rPr>
          <w:lang w:val="ar_AE" w:bidi="ar_AE"/>
        </w:rPr>
      </w:r>
      <w:r>
        <w:rPr>
          <w:lang w:val="ar_AE" w:bidi="ar_AE"/>
        </w:rPr>
        <w:t xml:space="preserve">انظر كيف ترجمت هذا الشكل لصيغة الملكية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14 (#3)</w:t>
      </w:r>
      <w:r>
        <w:rPr>
          <w:lang w:val="ar_AE" w:bidi="ar_AE"/>
        </w:rPr>
      </w:r>
    </w:p>
    <w:p>
      <w:pPr>
        <w:bidi/>
      </w:pPr>
      <w:r>
        <w:rPr>
          <w:lang w:val="ar_AE" w:bidi="ar_AE"/>
        </w:rPr>
      </w:r>
      <w:r>
        <w:rPr>
          <w:b/>
          <w:lang w:val="ar_AE" w:bidi="ar_AE"/>
        </w:rPr>
        <w:t>"وَوَضَعَ هَارُونُ وَبَنُوهُ أَيْدِيَهُمْ عَلَى رَأْسِ ثَوْرِ الْخَطِيَّةِ"</w:t>
      </w:r>
    </w:p>
    <w:p>
      <w:pPr>
        <w:bidi/>
      </w:pPr>
      <w:r>
        <w:rPr>
          <w:lang w:val="ar_AE" w:bidi="ar_AE"/>
        </w:rPr>
      </w:r>
      <w:r>
        <w:rPr>
          <w:lang w:val="ar_AE" w:bidi="ar_AE"/>
        </w:rPr>
        <w:t xml:space="preserve">هذا فعل رمزي يربط بين </w:t>
      </w:r>
      <w:r>
        <w:rPr>
          <w:b/>
          <w:lang w:val="ar_AE" w:bidi="ar_AE"/>
        </w:rPr>
        <w:t>هَارُونُ وَبَنُوهُ</w:t>
      </w:r>
      <w:r>
        <w:rPr>
          <w:lang w:val="ar_AE" w:bidi="ar_AE"/>
        </w:rPr>
        <w:t xml:space="preserve"> مع الحيوان الذي كانوا يقدمونه. وبهذه الطريقة، كانوا ينقلون خطاياهم إلى الحيوان في محضر الرب. انظر كيف ترجمت هذا الفعل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15 (#1)</w:t>
      </w:r>
      <w:r>
        <w:rPr>
          <w:lang w:val="ar_AE" w:bidi="ar_AE"/>
        </w:rPr>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r>
        <w:rPr>
          <w:lang w:val="ar_AE" w:bidi="ar_AE"/>
        </w:rPr>
      </w:r>
      <w:r>
        <w:rPr>
          <w:lang w:val="ar_AE" w:bidi="ar_AE"/>
        </w:rPr>
      </w:r>
    </w:p>
    <w:p>
      <w:pPr>
        <w:bidi/>
      </w:pPr>
      <w:r>
        <w:rPr>
          <w:lang w:val="ar_AE" w:bidi="ar_AE"/>
        </w:rPr>
      </w:r>
    </w:p>
    <w:p>
      <w:pPr>
        <w:pStyle w:val="Heading2"/>
        <w:bidi/>
      </w:pPr>
      <w:r>
        <w:rPr>
          <w:lang w:val="ar_AE" w:bidi="ar_AE"/>
        </w:rPr>
        <w:t>اللاويّين 8: 15 (#2)</w:t>
      </w:r>
      <w:r>
        <w:rPr>
          <w:lang w:val="ar_AE" w:bidi="ar_AE"/>
        </w:rPr>
      </w:r>
    </w:p>
    <w:p>
      <w:pPr>
        <w:bidi/>
      </w:pPr>
      <w:r>
        <w:rPr>
          <w:lang w:val="ar_AE" w:bidi="ar_AE"/>
        </w:rPr>
      </w:r>
      <w:r>
        <w:rPr>
          <w:b/>
          <w:lang w:val="ar_AE" w:bidi="ar_AE"/>
        </w:rPr>
        <w:t>"وَأَخَذَ مُوسَى الدَّمَ"</w:t>
      </w:r>
    </w:p>
    <w:p>
      <w:pPr>
        <w:bidi/>
      </w:pPr>
      <w:r>
        <w:rPr>
          <w:lang w:val="ar_AE" w:bidi="ar_AE"/>
        </w:rPr>
      </w:r>
      <w:r>
        <w:rPr>
          <w:lang w:val="ar_AE" w:bidi="ar_AE"/>
        </w:rPr>
        <w:t xml:space="preserve">انظر كيف تعاملت مع المعلومات الضمنية في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15 (#3)</w:t>
      </w:r>
      <w:r>
        <w:rPr>
          <w:lang w:val="ar_AE" w:bidi="ar_AE"/>
        </w:rPr>
      </w:r>
    </w:p>
    <w:p>
      <w:pPr>
        <w:bidi/>
      </w:pPr>
      <w:r>
        <w:rPr>
          <w:lang w:val="ar_AE" w:bidi="ar_AE"/>
        </w:rPr>
      </w:r>
      <w:r>
        <w:rPr>
          <w:b/>
          <w:lang w:val="ar_AE" w:bidi="ar_AE"/>
        </w:rPr>
        <w:t>"وَطَهَّرَ الْمَذْبَحَ"</w:t>
      </w:r>
    </w:p>
    <w:p>
      <w:pPr>
        <w:bidi/>
      </w:pPr>
      <w:r>
        <w:rPr>
          <w:lang w:val="ar_AE" w:bidi="ar_AE"/>
        </w:rPr>
      </w:r>
      <w:r>
        <w:rPr>
          <w:lang w:val="ar_AE" w:bidi="ar_AE"/>
        </w:rPr>
        <w:t xml:space="preserve">هنا، عبارة </w:t>
      </w:r>
      <w:r>
        <w:rPr>
          <w:b/>
          <w:lang w:val="ar_AE" w:bidi="ar_AE"/>
        </w:rPr>
        <w:t>وَطَهَّرَ الْمَذْبَحَ</w:t>
      </w:r>
      <w:r>
        <w:rPr>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r>
        <w:rPr>
          <w:lang w:val="ar_AE" w:bidi="ar_AE"/>
        </w:rPr>
      </w:r>
      <w:r>
        <w:rPr>
          <w:lang w:val="ar_AE" w:bidi="ar_AE"/>
        </w:rPr>
      </w:r>
    </w:p>
    <w:p>
      <w:pPr>
        <w:bidi/>
      </w:pPr>
      <w:r>
        <w:rPr>
          <w:lang w:val="ar_AE" w:bidi="ar_AE"/>
        </w:rPr>
      </w:r>
    </w:p>
    <w:p>
      <w:pPr>
        <w:pStyle w:val="Heading2"/>
        <w:bidi/>
      </w:pPr>
      <w:r>
        <w:rPr>
          <w:lang w:val="ar_AE" w:bidi="ar_AE"/>
        </w:rPr>
        <w:t>اللاويّين 8: 15 (#4)</w:t>
      </w:r>
      <w:r>
        <w:rPr>
          <w:lang w:val="ar_AE" w:bidi="ar_AE"/>
        </w:rPr>
      </w:r>
    </w:p>
    <w:p>
      <w:pPr>
        <w:bidi/>
      </w:pPr>
      <w:r>
        <w:rPr>
          <w:lang w:val="ar_AE" w:bidi="ar_AE"/>
        </w:rPr>
      </w:r>
      <w:r>
        <w:rPr>
          <w:b/>
          <w:lang w:val="ar_AE" w:bidi="ar_AE"/>
        </w:rPr>
        <w:t xml:space="preserve">"وَقَدَّسَهُ تَكْفِيرًا عَنْهُ" (ليصنع الكفارة عليه - حسب الترجمة الإنجليزية) </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w:t>
      </w:r>
      <w:r>
        <w:rPr>
          <w:b/>
          <w:lang w:val="ar_AE" w:bidi="ar_AE"/>
        </w:rPr>
        <w:t>التكفير</w:t>
      </w:r>
      <w:r>
        <w:rPr>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r>
        <w:rPr>
          <w:lang w:val="ar_AE" w:bidi="ar_AE"/>
        </w:rPr>
      </w:r>
      <w:r>
        <w:rPr>
          <w:lang w:val="ar_AE" w:bidi="ar_AE"/>
        </w:rPr>
      </w:r>
    </w:p>
    <w:p>
      <w:pPr>
        <w:bidi/>
      </w:pPr>
      <w:r>
        <w:rPr>
          <w:lang w:val="ar_AE" w:bidi="ar_AE"/>
        </w:rPr>
      </w:r>
    </w:p>
    <w:p>
      <w:pPr>
        <w:pStyle w:val="Heading2"/>
        <w:bidi/>
      </w:pPr>
      <w:r>
        <w:rPr>
          <w:lang w:val="ar_AE" w:bidi="ar_AE"/>
        </w:rPr>
        <w:t>اللاويّين 8: 15 (#5)</w:t>
      </w:r>
      <w:r>
        <w:rPr>
          <w:lang w:val="ar_AE" w:bidi="ar_AE"/>
        </w:rPr>
      </w:r>
    </w:p>
    <w:p>
      <w:pPr>
        <w:bidi/>
      </w:pPr>
      <w:r>
        <w:rPr>
          <w:lang w:val="ar_AE" w:bidi="ar_AE"/>
        </w:rPr>
      </w:r>
      <w:r>
        <w:rPr>
          <w:b/>
          <w:lang w:val="ar_AE" w:bidi="ar_AE"/>
        </w:rPr>
        <w:t>"وَقَدَّسَهُ تَكْفِيرًا عَنْهُ"</w:t>
      </w:r>
    </w:p>
    <w:p>
      <w:pPr>
        <w:bidi/>
      </w:pPr>
      <w:r>
        <w:rPr>
          <w:lang w:val="ar_AE" w:bidi="ar_AE"/>
        </w:rPr>
      </w:r>
      <w:r>
        <w:rPr>
          <w:lang w:val="ar_AE" w:bidi="ar_AE"/>
        </w:rPr>
        <w:t xml:space="preserve">انظر كيف تعاملت مع هذا التعبير والاسم المجرد الذي فيه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17 (#1)</w:t>
      </w:r>
      <w:r>
        <w:rPr>
          <w:lang w:val="ar_AE" w:bidi="ar_AE"/>
        </w:rPr>
      </w:r>
    </w:p>
    <w:p>
      <w:pPr>
        <w:bidi/>
      </w:pPr>
      <w:r>
        <w:rPr>
          <w:lang w:val="ar_AE" w:bidi="ar_AE"/>
        </w:rPr>
      </w:r>
      <w:r>
        <w:rPr>
          <w:b/>
          <w:lang w:val="ar_AE" w:bidi="ar_AE"/>
        </w:rPr>
        <w:t>"فَأَحْرَقَهُ"</w:t>
      </w:r>
    </w:p>
    <w:p>
      <w:pPr>
        <w:bidi/>
      </w:pPr>
      <w:r>
        <w:rPr>
          <w:lang w:val="ar_AE" w:bidi="ar_AE"/>
        </w:rPr>
      </w:r>
      <w:r>
        <w:rPr>
          <w:lang w:val="ar_AE" w:bidi="ar_AE"/>
        </w:rPr>
        <w:t xml:space="preserve">انظر كيف تعاملت مع المعلومات الإضافية في هذا التعبير في </w:t>
      </w:r>
      <w:hyperlink r:id="rId113">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17 (#2)</w:t>
      </w:r>
      <w:r>
        <w:rPr>
          <w:lang w:val="ar_AE" w:bidi="ar_AE"/>
        </w:rPr>
      </w:r>
    </w:p>
    <w:p>
      <w:pPr>
        <w:bidi/>
      </w:pPr>
      <w:r>
        <w:rPr>
          <w:lang w:val="ar_AE" w:bidi="ar_AE"/>
        </w:rPr>
      </w:r>
      <w:r>
        <w:rPr>
          <w:b/>
          <w:lang w:val="ar_AE" w:bidi="ar_AE"/>
        </w:rPr>
        <w:t>"فَأَحْرَقَهُ بِنَارٍ"</w:t>
      </w:r>
    </w:p>
    <w:p>
      <w:pPr>
        <w:bidi/>
      </w:pPr>
      <w:r>
        <w:rPr>
          <w:lang w:val="ar_AE" w:bidi="ar_AE"/>
        </w:rPr>
      </w:r>
      <w:r>
        <w:rPr>
          <w:lang w:val="ar_AE" w:bidi="ar_AE"/>
        </w:rPr>
        <w:t xml:space="preserve">بالرغم من أن الفاعل غير مذكور، فإن الضمير المستتر </w:t>
      </w:r>
      <w:r>
        <w:rPr>
          <w:b/>
          <w:lang w:val="ar_AE" w:bidi="ar_AE"/>
        </w:rPr>
        <w:t>هو</w:t>
      </w:r>
      <w:r>
        <w:rPr>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r>
        <w:rPr>
          <w:lang w:val="ar_AE" w:bidi="ar_AE"/>
        </w:rPr>
      </w:r>
      <w:r>
        <w:rPr>
          <w:lang w:val="ar_AE" w:bidi="ar_AE"/>
        </w:rPr>
      </w:r>
    </w:p>
    <w:p>
      <w:pPr>
        <w:bidi/>
      </w:pPr>
      <w:r>
        <w:rPr>
          <w:lang w:val="ar_AE" w:bidi="ar_AE"/>
        </w:rPr>
      </w:r>
    </w:p>
    <w:p>
      <w:pPr>
        <w:pStyle w:val="Heading2"/>
        <w:bidi/>
      </w:pPr>
      <w:r>
        <w:rPr>
          <w:lang w:val="ar_AE" w:bidi="ar_AE"/>
        </w:rPr>
        <w:t>اللاويّين 8: 18 (#1)</w:t>
      </w:r>
      <w:r>
        <w:rPr>
          <w:lang w:val="ar_AE" w:bidi="ar_AE"/>
        </w:rPr>
      </w:r>
    </w:p>
    <w:p>
      <w:pPr>
        <w:bidi/>
      </w:pPr>
      <w:r>
        <w:rPr>
          <w:lang w:val="ar_AE" w:bidi="ar_AE"/>
        </w:rPr>
      </w:r>
      <w:r>
        <w:rPr>
          <w:b/>
          <w:lang w:val="ar_AE" w:bidi="ar_AE"/>
        </w:rPr>
        <w:t>"كَبْشَ الْمُحْرَقَةِ"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18 (#2)</w:t>
      </w:r>
      <w:r>
        <w:rPr>
          <w:lang w:val="ar_AE" w:bidi="ar_AE"/>
        </w:rPr>
      </w:r>
    </w:p>
    <w:p>
      <w:pPr>
        <w:bidi/>
      </w:pPr>
      <w:r>
        <w:rPr>
          <w:lang w:val="ar_AE" w:bidi="ar_AE"/>
        </w:rPr>
      </w:r>
      <w:r>
        <w:rPr>
          <w:b/>
          <w:lang w:val="ar_AE" w:bidi="ar_AE"/>
        </w:rPr>
        <w:t>"فَوَضَعَ هَارُونُ وَبَنُوهُ أَيْدِيَهُمْ عَلَى رَأْسِ الْكَبْشِ"</w:t>
      </w:r>
    </w:p>
    <w:p>
      <w:pPr>
        <w:bidi/>
      </w:pPr>
      <w:r>
        <w:rPr>
          <w:lang w:val="ar_AE" w:bidi="ar_AE"/>
        </w:rPr>
      </w:r>
      <w:r>
        <w:rPr>
          <w:lang w:val="ar_AE" w:bidi="ar_AE"/>
        </w:rPr>
        <w:t xml:space="preserve">يربط هذا الفعل الرمزي </w:t>
      </w:r>
      <w:r>
        <w:rPr>
          <w:b/>
          <w:lang w:val="ar_AE" w:bidi="ar_AE"/>
        </w:rPr>
        <w:t>هارون وأبنائه</w:t>
      </w:r>
      <w:r>
        <w:rPr>
          <w:lang w:val="ar_AE" w:bidi="ar_AE"/>
        </w:rPr>
        <w:t xml:space="preserve"> بالحيوان الذي يقدمونه. وبهذه الطريقة، ينقلون خطاياهم إلى الحيوان في محضر الرب. انظر كيف ترجمت هذا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19 (#1)</w:t>
      </w:r>
      <w:r>
        <w:rPr>
          <w:lang w:val="ar_AE" w:bidi="ar_AE"/>
        </w:rPr>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r>
        <w:rPr>
          <w:lang w:val="ar_AE" w:bidi="ar_AE"/>
        </w:rPr>
      </w:r>
      <w:r>
        <w:rPr>
          <w:lang w:val="ar_AE" w:bidi="ar_AE"/>
        </w:rPr>
      </w:r>
    </w:p>
    <w:p>
      <w:pPr>
        <w:bidi/>
      </w:pPr>
      <w:r>
        <w:rPr>
          <w:lang w:val="ar_AE" w:bidi="ar_AE"/>
        </w:rPr>
      </w:r>
    </w:p>
    <w:p>
      <w:pPr>
        <w:pStyle w:val="Heading2"/>
        <w:bidi/>
      </w:pPr>
      <w:r>
        <w:rPr>
          <w:lang w:val="ar_AE" w:bidi="ar_AE"/>
        </w:rPr>
        <w:t>اللاويّين 8: 20 (#1)</w:t>
      </w:r>
      <w:r>
        <w:rPr>
          <w:lang w:val="ar_AE" w:bidi="ar_AE"/>
        </w:rPr>
      </w:r>
    </w:p>
    <w:p>
      <w:pPr>
        <w:bidi/>
      </w:pPr>
      <w:r>
        <w:rPr>
          <w:lang w:val="ar_AE" w:bidi="ar_AE"/>
        </w:rPr>
      </w:r>
      <w:r>
        <w:rPr>
          <w:b/>
          <w:lang w:val="ar_AE" w:bidi="ar_AE"/>
        </w:rPr>
        <w:t>"وَقَطَّعَ الْكَبْشَ إِلَى قِطَعِهِ"</w:t>
      </w:r>
    </w:p>
    <w:p>
      <w:pPr>
        <w:bidi/>
      </w:pPr>
      <w:r>
        <w:rPr>
          <w:lang w:val="ar_AE" w:bidi="ar_AE"/>
        </w:rPr>
      </w:r>
      <w:r>
        <w:rPr>
          <w:lang w:val="ar_AE" w:bidi="ar_AE"/>
        </w:rPr>
        <w:t xml:space="preserve">يُستخدم الفعل والمفعول به من نفس الجذر للتأكيد. فالفعل </w:t>
      </w:r>
      <w:r>
        <w:rPr>
          <w:b/>
          <w:lang w:val="ar_AE" w:bidi="ar_AE"/>
        </w:rPr>
        <w:t>قَطع</w:t>
      </w:r>
      <w:r>
        <w:rPr>
          <w:lang w:val="ar_AE" w:bidi="ar_AE"/>
        </w:rPr>
        <w:t xml:space="preserve"> مرتبط بالاسم </w:t>
      </w:r>
      <w:r>
        <w:rPr>
          <w:b/>
          <w:lang w:val="ar_AE" w:bidi="ar_AE"/>
        </w:rPr>
        <w:t>قِطَع</w:t>
      </w:r>
      <w:r>
        <w:rPr>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r>
        <w:rPr>
          <w:lang w:val="ar_AE" w:bidi="ar_AE"/>
        </w:rPr>
      </w:r>
      <w:r>
        <w:rPr>
          <w:lang w:val="ar_AE" w:bidi="ar_AE"/>
        </w:rPr>
      </w:r>
    </w:p>
    <w:p>
      <w:pPr>
        <w:bidi/>
      </w:pPr>
      <w:r>
        <w:rPr>
          <w:lang w:val="ar_AE" w:bidi="ar_AE"/>
        </w:rPr>
      </w:r>
    </w:p>
    <w:p>
      <w:pPr>
        <w:pStyle w:val="Heading2"/>
        <w:bidi/>
      </w:pPr>
      <w:r>
        <w:rPr>
          <w:lang w:val="ar_AE" w:bidi="ar_AE"/>
        </w:rPr>
        <w:t>اللاويّين 8: 20 (#2)</w:t>
      </w:r>
      <w:r>
        <w:rPr>
          <w:lang w:val="ar_AE" w:bidi="ar_AE"/>
        </w:rPr>
      </w:r>
    </w:p>
    <w:p>
      <w:pPr>
        <w:bidi/>
      </w:pPr>
      <w:r>
        <w:rPr>
          <w:lang w:val="ar_AE" w:bidi="ar_AE"/>
        </w:rPr>
      </w:r>
      <w:r>
        <w:rPr>
          <w:b/>
          <w:lang w:val="ar_AE" w:bidi="ar_AE"/>
        </w:rPr>
        <w:t>"وَالْقِطَعَ"</w:t>
      </w:r>
    </w:p>
    <w:p>
      <w:pPr>
        <w:bidi/>
      </w:pPr>
      <w:r>
        <w:rPr>
          <w:lang w:val="ar_AE" w:bidi="ar_AE"/>
        </w:rPr>
      </w:r>
      <w:r>
        <w:rPr>
          <w:lang w:val="ar_AE" w:bidi="ar_AE"/>
        </w:rPr>
        <w:t xml:space="preserve">تشير كلمة </w:t>
      </w:r>
      <w:r>
        <w:rPr>
          <w:b/>
          <w:lang w:val="ar_AE" w:bidi="ar_AE"/>
        </w:rPr>
        <w:t xml:space="preserve">الْقِطَعَ </w:t>
      </w:r>
      <w:r>
        <w:rPr>
          <w:lang w:val="ar_AE" w:bidi="ar_AE"/>
        </w:rPr>
        <w:t xml:space="preserve">إلى جميع أجزاء جسم الحيوان، باستثناء الجلد، الذي سيتم إدراجه في ذبيحة المحرقة، وفقًا للقوانين المسجلة في لاويّين </w:t>
      </w:r>
      <w:hyperlink r:id="rId95">
        <w:r>
          <w:rPr>
            <w:lang w:val="ar_AE" w:bidi="ar_AE"/>
          </w:rPr>
          <w:rPr>
            <w:color w:val="0000EE"/>
            <w:u w:val="single"/>
          </w:rPr>
          <w:t>1:8</w:t>
        </w:r>
      </w:hyperlink>
      <w:r>
        <w:rPr>
          <w:lang w:val="ar_AE" w:bidi="ar_AE"/>
        </w:rPr>
        <w:t xml:space="preserve"> ولاويّين </w:t>
      </w:r>
      <w:hyperlink r:id="rId171">
        <w:r>
          <w:rPr>
            <w:lang w:val="ar_AE" w:bidi="ar_AE"/>
          </w:rPr>
          <w:rPr>
            <w:color w:val="0000EE"/>
            <w:u w:val="single"/>
          </w:rPr>
          <w:t>7:8</w:t>
        </w:r>
      </w:hyperlink>
      <w:r>
        <w:rPr>
          <w:lang w:val="ar_AE" w:bidi="ar_AE"/>
        </w:rPr>
        <w:t>. يمكنك تضمين هذه المعلومات إذا كانت ستفيد قراءك. الترجمة البديلة: [وباستثناء الجلد الذي يُعطى للكاهن، جميع أجزاء الجسم]</w:t>
      </w:r>
      <w:r>
        <w:rPr>
          <w:lang w:val="ar_AE" w:bidi="ar_AE"/>
        </w:rPr>
      </w:r>
      <w:r>
        <w:rPr>
          <w:lang w:val="ar_AE" w:bidi="ar_AE"/>
        </w:rPr>
      </w:r>
    </w:p>
    <w:p>
      <w:pPr>
        <w:bidi/>
      </w:pPr>
      <w:r>
        <w:rPr>
          <w:lang w:val="ar_AE" w:bidi="ar_AE"/>
        </w:rPr>
      </w:r>
    </w:p>
    <w:p>
      <w:pPr>
        <w:pStyle w:val="Heading2"/>
        <w:bidi/>
      </w:pPr>
      <w:r>
        <w:rPr>
          <w:lang w:val="ar_AE" w:bidi="ar_AE"/>
        </w:rPr>
        <w:t>اللاويّين 8: 20 (#3)</w:t>
      </w:r>
      <w:r>
        <w:rPr>
          <w:lang w:val="ar_AE" w:bidi="ar_AE"/>
        </w:rPr>
      </w:r>
    </w:p>
    <w:p>
      <w:pPr>
        <w:bidi/>
      </w:pPr>
      <w:r>
        <w:rPr>
          <w:lang w:val="ar_AE" w:bidi="ar_AE"/>
        </w:rPr>
      </w:r>
      <w:r>
        <w:rPr>
          <w:b/>
          <w:lang w:val="ar_AE" w:bidi="ar_AE"/>
        </w:rPr>
        <w:t>"وَالشَّحْمَ"</w:t>
      </w:r>
    </w:p>
    <w:p>
      <w:pPr>
        <w:bidi/>
      </w:pPr>
      <w:r>
        <w:rPr>
          <w:lang w:val="ar_AE" w:bidi="ar_AE"/>
        </w:rPr>
      </w:r>
      <w:r>
        <w:rPr>
          <w:lang w:val="ar_AE" w:bidi="ar_AE"/>
        </w:rPr>
        <w:t xml:space="preserve">انظر كيف ترجمت تعبير الشحم في </w:t>
      </w:r>
      <w:hyperlink r:id="rId95">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21 (#1)</w:t>
      </w:r>
      <w:r>
        <w:rPr>
          <w:lang w:val="ar_AE" w:bidi="ar_AE"/>
        </w:rPr>
      </w:r>
    </w:p>
    <w:p>
      <w:pPr>
        <w:bidi/>
      </w:pPr>
      <w:r>
        <w:rPr>
          <w:lang w:val="ar_AE" w:bidi="ar_AE"/>
        </w:rPr>
      </w:r>
      <w:r>
        <w:rPr>
          <w:b/>
          <w:lang w:val="ar_AE" w:bidi="ar_AE"/>
        </w:rPr>
        <w:t>"فَغَسَلَهَا بِمَاءٍ"</w:t>
      </w:r>
    </w:p>
    <w:p>
      <w:pPr>
        <w:bidi/>
      </w:pPr>
      <w:r>
        <w:rPr>
          <w:lang w:val="ar_AE" w:bidi="ar_AE"/>
        </w:rPr>
      </w:r>
      <w:r>
        <w:rPr>
          <w:lang w:val="ar_AE" w:bidi="ar_AE"/>
        </w:rPr>
        <w:t xml:space="preserve">انظر كيف تعاملت مع المعلومات الإضافية في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22 (#1)</w:t>
      </w:r>
      <w:r>
        <w:rPr>
          <w:lang w:val="ar_AE" w:bidi="ar_AE"/>
        </w:rPr>
      </w:r>
    </w:p>
    <w:p>
      <w:pPr>
        <w:bidi/>
      </w:pPr>
      <w:r>
        <w:rPr>
          <w:lang w:val="ar_AE" w:bidi="ar_AE"/>
        </w:rPr>
      </w:r>
      <w:r>
        <w:rPr>
          <w:b/>
          <w:lang w:val="ar_AE" w:bidi="ar_AE"/>
        </w:rPr>
        <w:t>"كَبْشَ الْمَلْءِ"</w:t>
      </w:r>
    </w:p>
    <w:p>
      <w:pPr>
        <w:bidi/>
      </w:pPr>
      <w:r>
        <w:rPr>
          <w:lang w:val="ar_AE" w:bidi="ar_AE"/>
        </w:rPr>
      </w:r>
      <w:r>
        <w:rPr>
          <w:lang w:val="ar_AE" w:bidi="ar_AE"/>
        </w:rPr>
        <w:t xml:space="preserve">يَستخدم التعبير </w:t>
      </w:r>
      <w:r>
        <w:rPr>
          <w:b/>
          <w:lang w:val="ar_AE" w:bidi="ar_AE"/>
        </w:rPr>
        <w:t>كَبْشَ الْمَلْءِ</w:t>
      </w:r>
      <w:r>
        <w:rPr>
          <w:lang w:val="ar_AE" w:bidi="ar_AE"/>
        </w:rPr>
        <w:t xml:space="preserve"> صيغة الملكية لوصف </w:t>
      </w:r>
      <w:r>
        <w:rPr>
          <w:b/>
          <w:lang w:val="ar_AE" w:bidi="ar_AE"/>
        </w:rPr>
        <w:t>الكبش</w:t>
      </w:r>
      <w:r>
        <w:rPr>
          <w:lang w:val="ar_AE" w:bidi="ar_AE"/>
        </w:rPr>
        <w:t xml:space="preserve"> الذي تم اختياره ليُذبح كتقدمة </w:t>
      </w:r>
      <w:r>
        <w:rPr>
          <w:b/>
          <w:lang w:val="ar_AE" w:bidi="ar_AE"/>
        </w:rPr>
        <w:t>تكريس (الملء)</w:t>
      </w:r>
      <w:r>
        <w:rPr>
          <w:lang w:val="ar_AE" w:bidi="ar_AE"/>
        </w:rPr>
        <w:t>. إذا كان هذا غير واضح في لغتك، ففكر في توضيح المعنى بشكل صريح. الترجمة البديلة: [الكبش الذي قدمه هارون وأبناؤه كتقدمة للتكريس]</w:t>
      </w:r>
      <w:r>
        <w:rPr>
          <w:lang w:val="ar_AE" w:bidi="ar_AE"/>
        </w:rPr>
      </w:r>
      <w:r>
        <w:rPr>
          <w:lang w:val="ar_AE" w:bidi="ar_AE"/>
        </w:rPr>
      </w:r>
    </w:p>
    <w:p>
      <w:pPr>
        <w:bidi/>
      </w:pPr>
      <w:r>
        <w:rPr>
          <w:lang w:val="ar_AE" w:bidi="ar_AE"/>
        </w:rPr>
      </w:r>
    </w:p>
    <w:p>
      <w:pPr>
        <w:pStyle w:val="Heading2"/>
        <w:bidi/>
      </w:pPr>
      <w:r>
        <w:rPr>
          <w:lang w:val="ar_AE" w:bidi="ar_AE"/>
        </w:rPr>
        <w:t>اللاويّين 8: 23 (#1)</w:t>
      </w:r>
      <w:r>
        <w:rPr>
          <w:lang w:val="ar_AE" w:bidi="ar_AE"/>
        </w:rPr>
      </w:r>
    </w:p>
    <w:p>
      <w:pPr>
        <w:bidi/>
      </w:pPr>
      <w:r>
        <w:rPr>
          <w:lang w:val="ar_AE" w:bidi="ar_AE"/>
        </w:rPr>
      </w:r>
      <w:r>
        <w:rPr>
          <w:b/>
          <w:lang w:val="ar_AE" w:bidi="ar_AE"/>
        </w:rPr>
        <w:t>"وَجَعَلَ عَلَى شَحْمَةِ أُذُنِ هَارُونَ الْيُمْنَى، وَعَلَى إِبْهَامِ يَدِهِ الْيُمْنَى، وَعَلَى إِبْهَامِ رِجْلِهِ الْيُمْنَى"</w:t>
      </w:r>
    </w:p>
    <w:p>
      <w:pPr>
        <w:bidi/>
      </w:pPr>
      <w:r>
        <w:rPr>
          <w:lang w:val="ar_AE" w:bidi="ar_AE"/>
        </w:rPr>
      </w:r>
      <w:r>
        <w:rPr>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r>
        <w:rPr>
          <w:lang w:val="ar_AE" w:bidi="ar_AE"/>
        </w:rPr>
      </w:r>
      <w:r>
        <w:rPr>
          <w:lang w:val="ar_AE" w:bidi="ar_AE"/>
        </w:rPr>
      </w:r>
    </w:p>
    <w:p>
      <w:pPr>
        <w:bidi/>
      </w:pPr>
      <w:r>
        <w:rPr>
          <w:lang w:val="ar_AE" w:bidi="ar_AE"/>
        </w:rPr>
      </w:r>
    </w:p>
    <w:p>
      <w:pPr>
        <w:pStyle w:val="Heading2"/>
        <w:bidi/>
      </w:pPr>
      <w:r>
        <w:rPr>
          <w:lang w:val="ar_AE" w:bidi="ar_AE"/>
        </w:rPr>
        <w:t>اللاويّين 8: 24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24 (#2)</w:t>
      </w:r>
      <w:r>
        <w:rPr>
          <w:lang w:val="ar_AE" w:bidi="ar_AE"/>
        </w:rPr>
      </w:r>
    </w:p>
    <w:p>
      <w:pPr>
        <w:bidi/>
      </w:pPr>
      <w:r>
        <w:rPr>
          <w:lang w:val="ar_AE" w:bidi="ar_AE"/>
        </w:rPr>
      </w:r>
      <w:r>
        <w:rPr>
          <w:b/>
          <w:lang w:val="ar_AE" w:bidi="ar_AE"/>
        </w:rPr>
        <w:t>"وَجَعَلَ مِنَ الدَّمِ عَلَى شَحْمِ آذَانِهِمِ الْيُمْنَى، وَعَلَى أَبَاهِمِ أَيْدِيهِمِ الْيُمْنَى، وَعَلَى أَبَاهِمِ أَرْجُلِهِمِ الْيُمْنَى"</w:t>
      </w:r>
    </w:p>
    <w:p>
      <w:pPr>
        <w:bidi/>
      </w:pPr>
      <w:r>
        <w:rPr>
          <w:lang w:val="ar_AE" w:bidi="ar_AE"/>
        </w:rPr>
      </w:r>
      <w:r>
        <w:rPr>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r>
        <w:rPr>
          <w:lang w:val="ar_AE" w:bidi="ar_AE"/>
        </w:rPr>
      </w:r>
      <w:r>
        <w:rPr>
          <w:lang w:val="ar_AE" w:bidi="ar_AE"/>
        </w:rPr>
      </w:r>
    </w:p>
    <w:p>
      <w:pPr>
        <w:bidi/>
      </w:pPr>
      <w:r>
        <w:rPr>
          <w:lang w:val="ar_AE" w:bidi="ar_AE"/>
        </w:rPr>
      </w:r>
    </w:p>
    <w:p>
      <w:pPr>
        <w:pStyle w:val="Heading2"/>
        <w:bidi/>
      </w:pPr>
      <w:r>
        <w:rPr>
          <w:lang w:val="ar_AE" w:bidi="ar_AE"/>
        </w:rPr>
        <w:t>اللاويّين 8: 26 (#1)</w:t>
      </w:r>
      <w:r>
        <w:rPr>
          <w:lang w:val="ar_AE" w:bidi="ar_AE"/>
        </w:rPr>
      </w:r>
    </w:p>
    <w:p>
      <w:pPr>
        <w:bidi/>
      </w:pPr>
      <w:r>
        <w:rPr>
          <w:lang w:val="ar_AE" w:bidi="ar_AE"/>
        </w:rPr>
      </w:r>
      <w:r>
        <w:rPr>
          <w:b/>
          <w:lang w:val="ar_AE" w:bidi="ar_AE"/>
        </w:rPr>
        <w:t>"وَمِنْ سَلِّ الْفَطِيرِ الَّذِي أَمَامَ (وجه) الرَّبِّ"</w:t>
      </w:r>
    </w:p>
    <w:p>
      <w:pPr>
        <w:bidi/>
      </w:pPr>
      <w:r>
        <w:rPr>
          <w:lang w:val="ar_AE" w:bidi="ar_AE"/>
        </w:rPr>
      </w:r>
      <w:r>
        <w:rPr>
          <w:lang w:val="ar_AE" w:bidi="ar_AE"/>
        </w:rPr>
        <w:t xml:space="preserve">تشير عبارة </w:t>
      </w:r>
      <w:r>
        <w:rPr>
          <w:b/>
          <w:lang w:val="ar_AE" w:bidi="ar_AE"/>
        </w:rPr>
        <w:t>أَمَامَ (وجه) الرَّبِّ</w:t>
      </w:r>
      <w:r>
        <w:rPr>
          <w:lang w:val="ar_AE" w:bidi="ar_AE"/>
        </w:rPr>
        <w:t xml:space="preserve"> هنا إلى موقع </w:t>
      </w:r>
      <w:r>
        <w:rPr>
          <w:b/>
          <w:lang w:val="ar_AE" w:bidi="ar_AE"/>
        </w:rPr>
        <w:t>سَلّ الفطير</w:t>
      </w:r>
      <w:r>
        <w:rPr>
          <w:lang w:val="ar_AE" w:bidi="ar_AE"/>
        </w:rPr>
        <w:t xml:space="preserve">، كما هو محدد في </w:t>
      </w:r>
      <w:hyperlink r:id="rId172">
        <w:r>
          <w:rPr>
            <w:lang w:val="ar_AE" w:bidi="ar_AE"/>
          </w:rPr>
          <w:rPr>
            <w:color w:val="0000EE"/>
            <w:u w:val="single"/>
          </w:rPr>
          <w:t>خروج 29:3</w:t>
        </w:r>
      </w:hyperlink>
      <w:r>
        <w:rPr>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8: 26 (#2)</w:t>
      </w:r>
      <w:r>
        <w:rPr>
          <w:lang w:val="ar_AE" w:bidi="ar_AE"/>
        </w:rPr>
      </w:r>
    </w:p>
    <w:p>
      <w:pPr>
        <w:bidi/>
      </w:pPr>
      <w:r>
        <w:rPr>
          <w:lang w:val="ar_AE" w:bidi="ar_AE"/>
        </w:rPr>
      </w:r>
      <w:r>
        <w:rPr>
          <w:b/>
          <w:lang w:val="ar_AE" w:bidi="ar_AE"/>
        </w:rPr>
        <w:t>"وَمِنْ سَلِّ الْفَطِيرِ"</w:t>
      </w:r>
    </w:p>
    <w:p>
      <w:pPr>
        <w:bidi/>
      </w:pPr>
      <w:r>
        <w:rPr>
          <w:lang w:val="ar_AE" w:bidi="ar_AE"/>
        </w:rPr>
      </w:r>
      <w:r>
        <w:rPr>
          <w:lang w:val="ar_AE" w:bidi="ar_AE"/>
        </w:rPr>
        <w:t xml:space="preserve">يستخدم تعبير </w:t>
      </w:r>
      <w:r>
        <w:rPr>
          <w:b/>
          <w:lang w:val="ar_AE" w:bidi="ar_AE"/>
        </w:rPr>
        <w:t>سَلِّ الْفَطِيرِ</w:t>
      </w:r>
      <w:r>
        <w:rPr>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r>
        <w:rPr>
          <w:lang w:val="ar_AE" w:bidi="ar_AE"/>
        </w:rPr>
      </w:r>
      <w:r>
        <w:rPr>
          <w:lang w:val="ar_AE" w:bidi="ar_AE"/>
        </w:rPr>
      </w:r>
    </w:p>
    <w:p>
      <w:pPr>
        <w:bidi/>
      </w:pPr>
      <w:r>
        <w:rPr>
          <w:lang w:val="ar_AE" w:bidi="ar_AE"/>
        </w:rPr>
      </w:r>
    </w:p>
    <w:p>
      <w:pPr>
        <w:pStyle w:val="Heading2"/>
        <w:bidi/>
      </w:pPr>
      <w:r>
        <w:rPr>
          <w:lang w:val="ar_AE" w:bidi="ar_AE"/>
        </w:rPr>
        <w:t>اللاويّين 8: 26 (#3)</w:t>
      </w:r>
      <w:r>
        <w:rPr>
          <w:lang w:val="ar_AE" w:bidi="ar_AE"/>
        </w:rPr>
      </w:r>
    </w:p>
    <w:p>
      <w:pPr>
        <w:bidi/>
      </w:pPr>
      <w:r>
        <w:rPr>
          <w:lang w:val="ar_AE" w:bidi="ar_AE"/>
        </w:rPr>
      </w:r>
      <w:r>
        <w:rPr>
          <w:b/>
          <w:lang w:val="ar_AE" w:bidi="ar_AE"/>
        </w:rPr>
        <w:t>"وَقُرْصًا وَاحِدًا مِنَ الْخُبْزِ بِزَيْتٍ"</w:t>
      </w:r>
    </w:p>
    <w:p>
      <w:pPr>
        <w:bidi/>
      </w:pPr>
      <w:r>
        <w:rPr>
          <w:lang w:val="ar_AE" w:bidi="ar_AE"/>
        </w:rPr>
      </w:r>
      <w:r>
        <w:rPr>
          <w:lang w:val="ar_AE" w:bidi="ar_AE"/>
        </w:rPr>
        <w:t xml:space="preserve">يَستخدِم التعبير </w:t>
      </w:r>
      <w:r>
        <w:rPr>
          <w:b/>
          <w:lang w:val="ar_AE" w:bidi="ar_AE"/>
        </w:rPr>
        <w:t>قُرْصًا وَاحِدًا مِنَ الْخُبْزِ بِزَيْتٍ</w:t>
      </w:r>
      <w:r>
        <w:rPr>
          <w:lang w:val="ar_AE" w:bidi="ar_AE"/>
        </w:rPr>
        <w:t xml:space="preserve"> صيغة الملكية لوصف رغيف خبز يتميز بوجود الزيت على سطحه. وهو يقابل الخبز الذي يكون دقيقه منقوعًا جيدًا (ملتوتًا) بالزيت في </w:t>
      </w:r>
      <w:hyperlink r:id="rId173">
        <w:r>
          <w:rPr>
            <w:lang w:val="ar_AE" w:bidi="ar_AE"/>
          </w:rPr>
          <w:rPr>
            <w:color w:val="0000EE"/>
            <w:u w:val="single"/>
          </w:rPr>
          <w:t>7:12</w:t>
        </w:r>
      </w:hyperlink>
      <w:r>
        <w:rPr>
          <w:lang w:val="ar_AE" w:bidi="ar_AE"/>
        </w:rPr>
        <w:t>. الترجمة البديلة: [قُرْصًا واحدًا من الخبز الملتوت جيدًا بالزيت]</w:t>
      </w:r>
      <w:r>
        <w:rPr>
          <w:lang w:val="ar_AE" w:bidi="ar_AE"/>
        </w:rPr>
      </w:r>
      <w:r>
        <w:rPr>
          <w:lang w:val="ar_AE" w:bidi="ar_AE"/>
        </w:rPr>
      </w:r>
    </w:p>
    <w:p>
      <w:pPr>
        <w:bidi/>
      </w:pPr>
      <w:r>
        <w:rPr>
          <w:lang w:val="ar_AE" w:bidi="ar_AE"/>
        </w:rPr>
      </w:r>
    </w:p>
    <w:p>
      <w:pPr>
        <w:pStyle w:val="Heading2"/>
        <w:bidi/>
      </w:pPr>
      <w:r>
        <w:rPr>
          <w:lang w:val="ar_AE" w:bidi="ar_AE"/>
        </w:rPr>
        <w:t>اللاويّين 8: 27 (#1)</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تعبير </w:t>
      </w:r>
      <w:r>
        <w:rPr>
          <w:b/>
          <w:lang w:val="ar_AE" w:bidi="ar_AE"/>
        </w:rPr>
        <w:t xml:space="preserve">الْجَمِيعَ </w:t>
      </w:r>
      <w:r>
        <w:rPr>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r>
        <w:rPr>
          <w:lang w:val="ar_AE" w:bidi="ar_AE"/>
        </w:rPr>
      </w:r>
      <w:r>
        <w:rPr>
          <w:lang w:val="ar_AE" w:bidi="ar_AE"/>
        </w:rPr>
      </w:r>
    </w:p>
    <w:p>
      <w:pPr>
        <w:bidi/>
      </w:pPr>
      <w:r>
        <w:rPr>
          <w:lang w:val="ar_AE" w:bidi="ar_AE"/>
        </w:rPr>
      </w:r>
    </w:p>
    <w:p>
      <w:pPr>
        <w:pStyle w:val="Heading2"/>
        <w:bidi/>
      </w:pPr>
      <w:r>
        <w:rPr>
          <w:lang w:val="ar_AE" w:bidi="ar_AE"/>
        </w:rPr>
        <w:t>اللاويّين 8: 27 (#2)</w:t>
      </w:r>
      <w:r>
        <w:rPr>
          <w:lang w:val="ar_AE" w:bidi="ar_AE"/>
        </w:rPr>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lang w:val="ar_AE" w:bidi="ar_AE"/>
        </w:rPr>
        <w:t>"هو"</w:t>
      </w:r>
      <w:r>
        <w:rPr>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r>
        <w:rPr>
          <w:lang w:val="ar_AE" w:bidi="ar_AE"/>
        </w:rPr>
      </w:r>
      <w:r>
        <w:rPr>
          <w:lang w:val="ar_AE" w:bidi="ar_AE"/>
        </w:rPr>
      </w:r>
    </w:p>
    <w:p>
      <w:pPr>
        <w:bidi/>
      </w:pPr>
      <w:r>
        <w:rPr>
          <w:lang w:val="ar_AE" w:bidi="ar_AE"/>
        </w:rPr>
      </w:r>
    </w:p>
    <w:p>
      <w:pPr>
        <w:pStyle w:val="Heading2"/>
        <w:bidi/>
      </w:pPr>
      <w:r>
        <w:rPr>
          <w:lang w:val="ar_AE" w:bidi="ar_AE"/>
        </w:rPr>
        <w:t>اللاويّين 8: 27 (#3)</w:t>
      </w:r>
      <w:r>
        <w:rPr>
          <w:lang w:val="ar_AE" w:bidi="ar_AE"/>
        </w:rPr>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انظر كيف ترجمت هذه الأفعال الرمزية ونوع التقدمة المقابلة لها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27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8: 28 (#1)</w:t>
      </w:r>
      <w:r>
        <w:rPr>
          <w:lang w:val="ar_AE" w:bidi="ar_AE"/>
        </w:rPr>
      </w:r>
    </w:p>
    <w:p>
      <w:pPr>
        <w:bidi/>
      </w:pPr>
      <w:r>
        <w:rPr>
          <w:lang w:val="ar_AE" w:bidi="ar_AE"/>
        </w:rPr>
      </w:r>
      <w:r>
        <w:rPr>
          <w:b/>
          <w:lang w:val="ar_AE" w:bidi="ar_AE"/>
        </w:rPr>
        <w:t>"ثُمَّ أَخَذَهَا مُوسَى"</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r>
        <w:rPr>
          <w:lang w:val="ar_AE" w:bidi="ar_AE"/>
        </w:rPr>
      </w:r>
      <w:r>
        <w:rPr>
          <w:lang w:val="ar_AE" w:bidi="ar_AE"/>
        </w:rPr>
      </w:r>
    </w:p>
    <w:p>
      <w:pPr>
        <w:bidi/>
      </w:pPr>
      <w:r>
        <w:rPr>
          <w:lang w:val="ar_AE" w:bidi="ar_AE"/>
        </w:rPr>
      </w:r>
    </w:p>
    <w:p>
      <w:pPr>
        <w:pStyle w:val="Heading2"/>
        <w:bidi/>
      </w:pPr>
      <w:r>
        <w:rPr>
          <w:lang w:val="ar_AE" w:bidi="ar_AE"/>
        </w:rPr>
        <w:t>اللاويّين 8: 29 (#1)</w:t>
      </w:r>
      <w:r>
        <w:rPr>
          <w:lang w:val="ar_AE" w:bidi="ar_AE"/>
        </w:rPr>
      </w:r>
    </w:p>
    <w:p>
      <w:pPr>
        <w:bidi/>
      </w:pPr>
      <w:r>
        <w:rPr>
          <w:lang w:val="ar_AE" w:bidi="ar_AE"/>
        </w:rPr>
      </w:r>
      <w:r>
        <w:rPr>
          <w:b/>
          <w:lang w:val="ar_AE" w:bidi="ar_AE"/>
        </w:rPr>
        <w:t>"وَرَدَّدَهُ تَرْدِيدًا أَمَامَ الرَّبِّ"</w:t>
      </w:r>
    </w:p>
    <w:p>
      <w:pPr>
        <w:bidi/>
      </w:pPr>
      <w:r>
        <w:rPr>
          <w:lang w:val="ar_AE" w:bidi="ar_AE"/>
        </w:rPr>
      </w:r>
      <w:r>
        <w:rPr>
          <w:lang w:val="ar_AE" w:bidi="ar_AE"/>
        </w:rPr>
        <w:t xml:space="preserve">انظر كيف ترجمت هذه الأفعال الرمزية ونوع التقدمة المقابلة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29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8: 30 (#1)</w:t>
      </w:r>
      <w:r>
        <w:rPr>
          <w:lang w:val="ar_AE" w:bidi="ar_AE"/>
        </w:rPr>
      </w:r>
    </w:p>
    <w:p>
      <w:pPr>
        <w:bidi/>
      </w:pPr>
      <w:r>
        <w:rPr>
          <w:lang w:val="ar_AE" w:bidi="ar_AE"/>
        </w:rPr>
      </w:r>
      <w:r>
        <w:rPr>
          <w:b/>
          <w:lang w:val="ar_AE" w:bidi="ar_AE"/>
        </w:rPr>
        <w:t>"وَمِنَ الدَّمِ الَّذِي عَلَى الْمَذْبَحِ"</w:t>
      </w:r>
    </w:p>
    <w:p>
      <w:pPr>
        <w:bidi/>
      </w:pPr>
      <w:r>
        <w:rPr>
          <w:lang w:val="ar_AE" w:bidi="ar_AE"/>
        </w:rPr>
      </w:r>
      <w:r>
        <w:rPr>
          <w:lang w:val="ar_AE" w:bidi="ar_AE"/>
        </w:rPr>
        <w:t xml:space="preserve">تشير عبارة </w:t>
      </w:r>
      <w:r>
        <w:rPr>
          <w:b/>
          <w:lang w:val="ar_AE" w:bidi="ar_AE"/>
        </w:rPr>
        <w:t>وَمِنَ الدَّمِ الَّذِي عَلَى الْمَذْبَحِ</w:t>
      </w:r>
      <w:r>
        <w:rPr>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r>
        <w:rPr>
          <w:lang w:val="ar_AE" w:bidi="ar_AE"/>
        </w:rPr>
      </w:r>
      <w:r>
        <w:rPr>
          <w:lang w:val="ar_AE" w:bidi="ar_AE"/>
        </w:rPr>
      </w:r>
    </w:p>
    <w:p>
      <w:pPr>
        <w:bidi/>
      </w:pPr>
      <w:r>
        <w:rPr>
          <w:lang w:val="ar_AE" w:bidi="ar_AE"/>
        </w:rPr>
      </w:r>
    </w:p>
    <w:p>
      <w:pPr>
        <w:pStyle w:val="Heading2"/>
        <w:bidi/>
      </w:pPr>
      <w:r>
        <w:rPr>
          <w:lang w:val="ar_AE" w:bidi="ar_AE"/>
        </w:rPr>
        <w:t>اللاويّين 8: 30 (#2)</w:t>
      </w:r>
      <w:r>
        <w:rPr>
          <w:lang w:val="ar_AE" w:bidi="ar_AE"/>
        </w:rPr>
      </w:r>
    </w:p>
    <w:p>
      <w:pPr>
        <w:bidi/>
      </w:pPr>
      <w:r>
        <w:rPr>
          <w:lang w:val="ar_AE" w:bidi="ar_AE"/>
        </w:rPr>
      </w:r>
      <w:r>
        <w:rPr>
          <w:b/>
          <w:lang w:val="ar_AE" w:bidi="ar_AE"/>
        </w:rPr>
        <w:t>"وَنَضَحَ عَلَى هَارُونَ وَعَلَى ثِيَابِهِ، وَعَلَى بَنِيهِ وَعَلَى ثِيَابِ بَنِيهِ مَعَهُ. وَقَدَّسَ هَارُونَ وَثِيَابَهُ وَبَنِيهِ وَثِيَابَ بَنِيهِ مَعَهُ"</w:t>
      </w:r>
    </w:p>
    <w:p>
      <w:pPr>
        <w:bidi/>
      </w:pPr>
      <w:r>
        <w:rPr>
          <w:lang w:val="ar_AE" w:bidi="ar_AE"/>
        </w:rPr>
      </w:r>
      <w:r>
        <w:rPr>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r>
        <w:rPr>
          <w:lang w:val="ar_AE" w:bidi="ar_AE"/>
        </w:rPr>
      </w:r>
      <w:r>
        <w:rPr>
          <w:lang w:val="ar_AE" w:bidi="ar_AE"/>
        </w:rPr>
      </w:r>
    </w:p>
    <w:p>
      <w:pPr>
        <w:bidi/>
      </w:pPr>
      <w:r>
        <w:rPr>
          <w:lang w:val="ar_AE" w:bidi="ar_AE"/>
        </w:rPr>
      </w:r>
    </w:p>
    <w:p>
      <w:pPr>
        <w:pStyle w:val="Heading2"/>
        <w:bidi/>
      </w:pPr>
      <w:r>
        <w:rPr>
          <w:lang w:val="ar_AE" w:bidi="ar_AE"/>
        </w:rPr>
        <w:t>اللاويّين 8: 31 (#1)</w:t>
      </w:r>
      <w:r>
        <w:rPr>
          <w:lang w:val="ar_AE" w:bidi="ar_AE"/>
        </w:rPr>
      </w:r>
    </w:p>
    <w:p>
      <w:pPr>
        <w:bidi/>
      </w:pPr>
      <w:r>
        <w:rPr>
          <w:lang w:val="ar_AE" w:bidi="ar_AE"/>
        </w:rPr>
      </w:r>
      <w:r>
        <w:rPr>
          <w:b/>
          <w:lang w:val="ar_AE" w:bidi="ar_AE"/>
        </w:rPr>
        <w:t>"اللَّحْمَ"</w:t>
      </w:r>
    </w:p>
    <w:p>
      <w:pPr>
        <w:bidi/>
      </w:pPr>
      <w:r>
        <w:rPr>
          <w:lang w:val="ar_AE" w:bidi="ar_AE"/>
        </w:rPr>
      </w:r>
      <w:r>
        <w:rPr>
          <w:lang w:val="ar_AE" w:bidi="ar_AE"/>
        </w:rPr>
        <w:t xml:space="preserve">بالرغم من أن الأمر غير واضح، فمن المحتمل أن </w:t>
      </w:r>
      <w:r>
        <w:rPr>
          <w:b/>
          <w:lang w:val="ar_AE" w:bidi="ar_AE"/>
        </w:rPr>
        <w:t xml:space="preserve">اللحم </w:t>
      </w:r>
      <w:r>
        <w:rPr>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r>
        <w:rPr>
          <w:lang w:val="ar_AE" w:bidi="ar_AE"/>
        </w:rPr>
      </w:r>
      <w:r>
        <w:rPr>
          <w:lang w:val="ar_AE" w:bidi="ar_AE"/>
        </w:rPr>
      </w:r>
    </w:p>
    <w:p>
      <w:pPr>
        <w:bidi/>
      </w:pPr>
      <w:r>
        <w:rPr>
          <w:lang w:val="ar_AE" w:bidi="ar_AE"/>
        </w:rPr>
      </w:r>
    </w:p>
    <w:p>
      <w:pPr>
        <w:pStyle w:val="Heading2"/>
        <w:bidi/>
      </w:pPr>
      <w:r>
        <w:rPr>
          <w:lang w:val="ar_AE" w:bidi="ar_AE"/>
        </w:rPr>
        <w:t>اللاويّين 8: 31 (#2)</w:t>
      </w:r>
      <w:r>
        <w:rPr>
          <w:lang w:val="ar_AE" w:bidi="ar_AE"/>
        </w:rPr>
      </w:r>
    </w:p>
    <w:p>
      <w:pPr>
        <w:bidi/>
      </w:pPr>
      <w:r>
        <w:rPr>
          <w:lang w:val="ar_AE" w:bidi="ar_AE"/>
        </w:rPr>
      </w:r>
      <w:r>
        <w:rPr>
          <w:b/>
          <w:lang w:val="ar_AE" w:bidi="ar_AE"/>
        </w:rPr>
        <w:t>"تَأْكُلُونَهُ"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يجب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8: 31 (#3)</w:t>
      </w:r>
      <w:r>
        <w:rPr>
          <w:lang w:val="ar_AE" w:bidi="ar_AE"/>
        </w:rPr>
      </w:r>
    </w:p>
    <w:p>
      <w:pPr>
        <w:bidi/>
      </w:pPr>
      <w:r>
        <w:rPr>
          <w:lang w:val="ar_AE" w:bidi="ar_AE"/>
        </w:rPr>
      </w:r>
      <w:r>
        <w:rPr>
          <w:b/>
          <w:lang w:val="ar_AE" w:bidi="ar_AE"/>
        </w:rPr>
        <w:t>"فِي سَلِّ قُرْبَانِ الْمَلْءِ"</w:t>
      </w:r>
    </w:p>
    <w:p>
      <w:pPr>
        <w:bidi/>
      </w:pPr>
      <w:r>
        <w:rPr>
          <w:lang w:val="ar_AE" w:bidi="ar_AE"/>
        </w:rPr>
      </w:r>
      <w:r>
        <w:rPr>
          <w:lang w:val="ar_AE" w:bidi="ar_AE"/>
        </w:rPr>
        <w:t xml:space="preserve">انظر كيف ترجمت التعبير المشابه في </w:t>
      </w:r>
      <w:hyperlink r:id="rId85">
        <w:r>
          <w:rPr>
            <w:lang w:val="ar_AE" w:bidi="ar_AE"/>
          </w:rPr>
          <w:rPr>
            <w:color w:val="0000EE"/>
            <w:u w:val="single"/>
          </w:rPr>
          <w:t>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31 (#4)</w:t>
      </w:r>
      <w:r>
        <w:rPr>
          <w:lang w:val="ar_AE" w:bidi="ar_AE"/>
        </w:rPr>
      </w:r>
    </w:p>
    <w:p>
      <w:pPr>
        <w:bidi/>
      </w:pPr>
      <w:r>
        <w:rPr>
          <w:lang w:val="ar_AE" w:bidi="ar_AE"/>
        </w:rPr>
      </w:r>
      <w:r>
        <w:rPr>
          <w:b/>
          <w:lang w:val="ar_AE" w:bidi="ar_AE"/>
        </w:rPr>
        <w:t>"كَمَا أَمَرْتُ قَائِلًا: ‘هَارُونُ وَبَنُوهُ يَأْكُلُونَهُ"</w:t>
      </w:r>
    </w:p>
    <w:p>
      <w:pPr>
        <w:bidi/>
      </w:pPr>
      <w:r>
        <w:rPr>
          <w:lang w:val="ar_AE" w:bidi="ar_AE"/>
        </w:rPr>
      </w:r>
      <w:r>
        <w:rPr>
          <w:lang w:val="ar_AE" w:bidi="ar_AE"/>
        </w:rPr>
        <w:t>هذا اقتباس داخل اقتباس. ويمكنك الإشارة إليه كاقتباس غير مباشر. الترجمة البديلة: [كما أمرت عندما قلت إن هارون وبنيه يجب أن يأكلوه]</w:t>
      </w:r>
      <w:r>
        <w:rPr>
          <w:lang w:val="ar_AE" w:bidi="ar_AE"/>
        </w:rPr>
      </w:r>
      <w:r>
        <w:rPr>
          <w:lang w:val="ar_AE" w:bidi="ar_AE"/>
        </w:rPr>
      </w:r>
    </w:p>
    <w:p>
      <w:pPr>
        <w:bidi/>
      </w:pPr>
      <w:r>
        <w:rPr>
          <w:lang w:val="ar_AE" w:bidi="ar_AE"/>
        </w:rPr>
      </w:r>
    </w:p>
    <w:p>
      <w:pPr>
        <w:pStyle w:val="Heading2"/>
        <w:bidi/>
      </w:pPr>
      <w:r>
        <w:rPr>
          <w:lang w:val="ar_AE" w:bidi="ar_AE"/>
        </w:rPr>
        <w:t>اللاويّين 8: 32 (#1)</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انظر كيف تعاملت مع المعلومات الإضافية في هذا التعبير في </w:t>
      </w:r>
      <w:hyperlink r:id="rId113">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32 (#2)</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هارون وأبنائه،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8: 33 (#1)</w:t>
      </w:r>
      <w:r>
        <w:rPr>
          <w:lang w:val="ar_AE" w:bidi="ar_AE"/>
        </w:rPr>
      </w:r>
    </w:p>
    <w:p>
      <w:pPr>
        <w:bidi/>
      </w:pPr>
      <w:r>
        <w:rPr>
          <w:lang w:val="ar_AE" w:bidi="ar_AE"/>
        </w:rPr>
      </w:r>
      <w:r>
        <w:rPr>
          <w:b/>
          <w:lang w:val="ar_AE" w:bidi="ar_AE"/>
        </w:rPr>
        <w:t>"تَخْرُجُونَ … مَلْئِكُمْ … أَيْدِيَكُمْ"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هنا بصيغة الجمع. وهي تشير إلى هارون وأبنائه، لذا استخدم صيغة الجمع في ترجمتك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8: 33 (#2)</w:t>
      </w:r>
      <w:r>
        <w:rPr>
          <w:lang w:val="ar_AE" w:bidi="ar_AE"/>
        </w:rPr>
      </w:r>
    </w:p>
    <w:p>
      <w:pPr>
        <w:bidi/>
      </w:pPr>
      <w:r>
        <w:rPr>
          <w:lang w:val="ar_AE" w:bidi="ar_AE"/>
        </w:rPr>
      </w:r>
      <w:r>
        <w:rPr>
          <w:b/>
          <w:lang w:val="ar_AE" w:bidi="ar_AE"/>
        </w:rPr>
        <w:t>"إِلَى يَوْمِ كَمَالِ أَيَّامِ مَلْئِكُمْ"</w:t>
      </w:r>
    </w:p>
    <w:p>
      <w:pPr>
        <w:bidi/>
      </w:pPr>
      <w:r>
        <w:rPr>
          <w:lang w:val="ar_AE" w:bidi="ar_AE"/>
        </w:rPr>
      </w:r>
      <w:r>
        <w:rPr>
          <w:lang w:val="ar_AE" w:bidi="ar_AE"/>
        </w:rPr>
        <w:t xml:space="preserve">تتكرر الكلمات من نفس الجذر في تلاعب شعري بالكلمات. فتأتي الكلمات </w:t>
      </w:r>
      <w:r>
        <w:rPr>
          <w:b/>
          <w:lang w:val="ar_AE" w:bidi="ar_AE"/>
        </w:rPr>
        <w:t xml:space="preserve">كَمَالِ </w:t>
      </w:r>
      <w:r>
        <w:rPr>
          <w:lang w:val="ar_AE" w:bidi="ar_AE"/>
        </w:rPr>
        <w:t>و</w:t>
      </w:r>
      <w:r>
        <w:rPr>
          <w:b/>
          <w:lang w:val="ar_AE" w:bidi="ar_AE"/>
        </w:rPr>
        <w:t>مَلْئِكُمْ</w:t>
      </w:r>
      <w:r>
        <w:rPr>
          <w:lang w:val="ar_AE" w:bidi="ar_AE"/>
        </w:rPr>
        <w:t xml:space="preserve"> من نفس الجذر للتعبير اللفظي </w:t>
      </w:r>
      <w:r>
        <w:rPr>
          <w:b/>
          <w:lang w:val="ar_AE" w:bidi="ar_AE"/>
        </w:rPr>
        <w:t>يملأ</w:t>
      </w:r>
      <w:r>
        <w:rPr>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r>
        <w:rPr>
          <w:lang w:val="ar_AE" w:bidi="ar_AE"/>
        </w:rPr>
      </w:r>
      <w:r>
        <w:rPr>
          <w:lang w:val="ar_AE" w:bidi="ar_AE"/>
        </w:rPr>
      </w:r>
    </w:p>
    <w:p>
      <w:pPr>
        <w:bidi/>
      </w:pPr>
      <w:r>
        <w:rPr>
          <w:lang w:val="ar_AE" w:bidi="ar_AE"/>
        </w:rPr>
      </w:r>
    </w:p>
    <w:p>
      <w:pPr>
        <w:pStyle w:val="Heading2"/>
        <w:bidi/>
      </w:pPr>
      <w:r>
        <w:rPr>
          <w:lang w:val="ar_AE" w:bidi="ar_AE"/>
        </w:rPr>
        <w:t>اللاويّين 8: 33 (#3)</w:t>
      </w:r>
      <w:r>
        <w:rPr>
          <w:lang w:val="ar_AE" w:bidi="ar_AE"/>
        </w:rPr>
      </w:r>
    </w:p>
    <w:p>
      <w:pPr>
        <w:bidi/>
      </w:pPr>
      <w:r>
        <w:rPr>
          <w:lang w:val="ar_AE" w:bidi="ar_AE"/>
        </w:rPr>
      </w:r>
      <w:r>
        <w:rPr>
          <w:b/>
          <w:lang w:val="ar_AE" w:bidi="ar_AE"/>
        </w:rPr>
        <w:t>"أَيَّامِ مَلْئِكُمْ"</w:t>
      </w:r>
    </w:p>
    <w:p>
      <w:pPr>
        <w:bidi/>
      </w:pPr>
      <w:r>
        <w:rPr>
          <w:lang w:val="ar_AE" w:bidi="ar_AE"/>
        </w:rPr>
      </w:r>
      <w:r>
        <w:rPr>
          <w:lang w:val="ar_AE" w:bidi="ar_AE"/>
        </w:rPr>
        <w:t>الترجمة البديلة: [الأيام التي يتم فيها ملئكم (تكريسكم) ككهنة في خدمة الرب]</w:t>
      </w:r>
      <w:r>
        <w:rPr>
          <w:lang w:val="ar_AE" w:bidi="ar_AE"/>
        </w:rPr>
      </w:r>
      <w:r>
        <w:rPr>
          <w:lang w:val="ar_AE" w:bidi="ar_AE"/>
        </w:rPr>
      </w:r>
    </w:p>
    <w:p>
      <w:pPr>
        <w:bidi/>
      </w:pPr>
      <w:r>
        <w:rPr>
          <w:lang w:val="ar_AE" w:bidi="ar_AE"/>
        </w:rPr>
      </w:r>
    </w:p>
    <w:p>
      <w:pPr>
        <w:pStyle w:val="Heading2"/>
        <w:bidi/>
      </w:pPr>
      <w:r>
        <w:rPr>
          <w:lang w:val="ar_AE" w:bidi="ar_AE"/>
        </w:rPr>
        <w:t>اللاويّين 8: 33 (#4)</w:t>
      </w:r>
      <w:r>
        <w:rPr>
          <w:lang w:val="ar_AE" w:bidi="ar_AE"/>
        </w:rPr>
      </w:r>
    </w:p>
    <w:p>
      <w:pPr>
        <w:bidi/>
      </w:pPr>
      <w:r>
        <w:rPr>
          <w:lang w:val="ar_AE" w:bidi="ar_AE"/>
        </w:rPr>
      </w:r>
      <w:r>
        <w:rPr>
          <w:b/>
          <w:lang w:val="ar_AE" w:bidi="ar_AE"/>
        </w:rPr>
        <w:t>"لأَنَّهُ سَبْعَةَ أَيَّامٍ يَمْلأُ أَيْدِيَكُمْ"</w:t>
      </w:r>
    </w:p>
    <w:p>
      <w:pPr>
        <w:bidi/>
      </w:pPr>
      <w:r>
        <w:rPr>
          <w:lang w:val="ar_AE" w:bidi="ar_AE"/>
        </w:rPr>
      </w:r>
      <w:r>
        <w:rPr>
          <w:lang w:val="ar_AE" w:bidi="ar_AE"/>
        </w:rPr>
        <w:t xml:space="preserve">التعبير </w:t>
      </w:r>
      <w:r>
        <w:rPr>
          <w:b/>
          <w:lang w:val="ar_AE" w:bidi="ar_AE"/>
        </w:rPr>
        <w:t>يَمْلأُ أَيْدِيَكُمْ</w:t>
      </w:r>
      <w:r>
        <w:rPr>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hyperlink r:id="rId174">
        <w:r>
          <w:rPr>
            <w:lang w:val="ar_AE" w:bidi="ar_AE"/>
          </w:rPr>
          <w:rPr>
            <w:color w:val="0000EE"/>
            <w:u w:val="single"/>
          </w:rPr>
          <w:t>خروج 28:41</w:t>
        </w:r>
      </w:hyperlink>
      <w:r>
        <w:rPr>
          <w:lang w:val="ar_AE" w:bidi="ar_AE"/>
        </w:rPr>
        <w:t xml:space="preserve"> و</w:t>
      </w:r>
      <w:hyperlink r:id="rId157">
        <w:r>
          <w:rPr>
            <w:lang w:val="ar_AE" w:bidi="ar_AE"/>
          </w:rPr>
          <w:rPr>
            <w:color w:val="0000EE"/>
            <w:u w:val="single"/>
          </w:rPr>
          <w:t>خروج 29:9</w:t>
        </w:r>
      </w:hyperlink>
      <w:r>
        <w:rPr>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r>
        <w:rPr>
          <w:lang w:val="ar_AE" w:bidi="ar_AE"/>
        </w:rPr>
      </w:r>
      <w:r>
        <w:rPr>
          <w:lang w:val="ar_AE" w:bidi="ar_AE"/>
        </w:rPr>
      </w:r>
    </w:p>
    <w:p>
      <w:pPr>
        <w:bidi/>
      </w:pPr>
      <w:r>
        <w:rPr>
          <w:lang w:val="ar_AE" w:bidi="ar_AE"/>
        </w:rPr>
      </w:r>
    </w:p>
    <w:p>
      <w:pPr>
        <w:pStyle w:val="Heading2"/>
        <w:bidi/>
      </w:pPr>
      <w:r>
        <w:rPr>
          <w:lang w:val="ar_AE" w:bidi="ar_AE"/>
        </w:rPr>
        <w:t>اللاويّين 8: 34 (#1)</w:t>
      </w:r>
      <w:r>
        <w:rPr>
          <w:lang w:val="ar_AE" w:bidi="ar_AE"/>
        </w:rPr>
      </w:r>
    </w:p>
    <w:p>
      <w:pPr>
        <w:bidi/>
      </w:pPr>
      <w:r>
        <w:rPr>
          <w:lang w:val="ar_AE" w:bidi="ar_AE"/>
        </w:rPr>
      </w:r>
      <w:r>
        <w:rPr>
          <w:b/>
          <w:lang w:val="ar_AE" w:bidi="ar_AE"/>
        </w:rPr>
        <w:t>"كَمَا فَعَلَ فِي هذَا الْيَوْمِ، قَدْ أَمَرَ الرَّبُّ أَنْ يُفْعَلَ"</w:t>
      </w:r>
    </w:p>
    <w:p>
      <w:pPr>
        <w:bidi/>
      </w:pPr>
      <w:r>
        <w:rPr>
          <w:lang w:val="ar_AE" w:bidi="ar_AE"/>
        </w:rPr>
      </w:r>
      <w:r>
        <w:rPr>
          <w:lang w:val="ar_AE" w:bidi="ar_AE"/>
        </w:rPr>
        <w:t>الترجمة البديلة: [ما تم فعله اليوم هو بالضبط ما أمر به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34 (#2)</w:t>
      </w:r>
      <w:r>
        <w:rPr>
          <w:lang w:val="ar_AE" w:bidi="ar_AE"/>
        </w:rPr>
      </w:r>
    </w:p>
    <w:p>
      <w:pPr>
        <w:bidi/>
      </w:pPr>
      <w:r>
        <w:rPr>
          <w:lang w:val="ar_AE" w:bidi="ar_AE"/>
        </w:rPr>
      </w:r>
      <w:r>
        <w:rPr>
          <w:b/>
          <w:lang w:val="ar_AE" w:bidi="ar_AE"/>
        </w:rPr>
        <w:t>"لِلتَّكْفِيرِ عَنْكُمْ"</w:t>
      </w:r>
    </w:p>
    <w:p>
      <w:pPr>
        <w:bidi/>
      </w:pPr>
      <w:r>
        <w:rPr>
          <w:lang w:val="ar_AE" w:bidi="ar_AE"/>
        </w:rPr>
      </w:r>
      <w:r>
        <w:rPr>
          <w:lang w:val="ar_AE" w:bidi="ar_AE"/>
        </w:rPr>
        <w:t xml:space="preserve">انظر كيف تعاملت مع كلمة </w:t>
      </w:r>
      <w:r>
        <w:rPr>
          <w:b/>
          <w:lang w:val="ar_AE" w:bidi="ar_AE"/>
        </w:rPr>
        <w:t>الكفارة (تكفير)</w:t>
      </w:r>
      <w:r>
        <w:rPr>
          <w:lang w:val="ar_AE" w:bidi="ar_AE"/>
        </w:rPr>
        <w:t xml:space="preserve">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8: 34 (#3)</w:t>
      </w:r>
      <w:r>
        <w:rPr>
          <w:lang w:val="ar_AE" w:bidi="ar_AE"/>
        </w:rPr>
      </w:r>
    </w:p>
    <w:p>
      <w:pPr>
        <w:bidi/>
      </w:pPr>
      <w:r>
        <w:rPr>
          <w:lang w:val="ar_AE" w:bidi="ar_AE"/>
        </w:rPr>
      </w:r>
      <w:r>
        <w:rPr>
          <w:b/>
          <w:lang w:val="ar_AE" w:bidi="ar_AE"/>
        </w:rPr>
        <w:t>"لِلتَّكْفِيرِ عَنْكُمْ"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أن </w:t>
      </w:r>
      <w:r>
        <w:rPr>
          <w:b/>
          <w:lang w:val="ar_AE" w:bidi="ar_AE"/>
        </w:rPr>
        <w:t>التكفير</w:t>
      </w:r>
      <w:r>
        <w:rPr>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r>
        <w:rPr>
          <w:lang w:val="ar_AE" w:bidi="ar_AE"/>
        </w:rPr>
      </w:r>
      <w:r>
        <w:rPr>
          <w:lang w:val="ar_AE" w:bidi="ar_AE"/>
        </w:rPr>
      </w:r>
    </w:p>
    <w:p>
      <w:pPr>
        <w:bidi/>
      </w:pPr>
      <w:r>
        <w:rPr>
          <w:lang w:val="ar_AE" w:bidi="ar_AE"/>
        </w:rPr>
      </w:r>
    </w:p>
    <w:p>
      <w:pPr>
        <w:pStyle w:val="Heading2"/>
        <w:bidi/>
      </w:pPr>
      <w:r>
        <w:rPr>
          <w:lang w:val="ar_AE" w:bidi="ar_AE"/>
        </w:rPr>
        <w:t>اللاويّين 8: 34 (#4)</w:t>
      </w:r>
      <w:r>
        <w:rPr>
          <w:lang w:val="ar_AE" w:bidi="ar_AE"/>
        </w:rPr>
      </w:r>
    </w:p>
    <w:p>
      <w:pPr>
        <w:bidi/>
      </w:pPr>
      <w:r>
        <w:rPr>
          <w:lang w:val="ar_AE" w:bidi="ar_AE"/>
        </w:rPr>
      </w:r>
      <w:r>
        <w:rPr>
          <w:b/>
          <w:lang w:val="ar_AE" w:bidi="ar_AE"/>
        </w:rPr>
        <w:t>"عَنْكُمْ"</w:t>
      </w:r>
    </w:p>
    <w:p>
      <w:pPr>
        <w:bidi/>
      </w:pPr>
      <w:r>
        <w:rPr>
          <w:lang w:val="ar_AE" w:bidi="ar_AE"/>
        </w:rPr>
      </w:r>
      <w:r>
        <w:rPr>
          <w:lang w:val="ar_AE" w:bidi="ar_AE"/>
        </w:rPr>
        <w:t>هنا، يأتي</w:t>
      </w:r>
      <w:r>
        <w:rPr>
          <w:b/>
          <w:lang w:val="ar_AE" w:bidi="ar_AE"/>
        </w:rPr>
        <w:t xml:space="preserve"> ا</w:t>
      </w:r>
      <w:r>
        <w:rPr>
          <w:lang w:val="ar_AE" w:bidi="ar_AE"/>
        </w:rPr>
        <w:t xml:space="preserve">لضمير المتصل في كلمة </w:t>
      </w:r>
      <w:r>
        <w:rPr>
          <w:b/>
          <w:lang w:val="ar_AE" w:bidi="ar_AE"/>
        </w:rPr>
        <w:t xml:space="preserve">عَنْكُمْ </w:t>
      </w:r>
      <w:r>
        <w:rPr>
          <w:lang w:val="ar_AE" w:bidi="ar_AE"/>
        </w:rPr>
        <w:t>في صيغة الجمع. وهو يشير إلى هارون وأبنائه، لذا يجب استخدام صيغة الجمع في الترجمة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اللاويّين 8: 35 (#1)</w:t>
      </w:r>
      <w:r>
        <w:rPr>
          <w:lang w:val="ar_AE" w:bidi="ar_AE"/>
        </w:rPr>
      </w:r>
    </w:p>
    <w:p>
      <w:pPr>
        <w:bidi/>
      </w:pPr>
      <w:r>
        <w:rPr>
          <w:lang w:val="ar_AE" w:bidi="ar_AE"/>
        </w:rPr>
      </w:r>
      <w:r>
        <w:rPr>
          <w:b/>
          <w:lang w:val="ar_AE" w:bidi="ar_AE"/>
        </w:rPr>
        <w:t>"تُقِيمُونَ … وَتَحْفَظُونَ … فَلاَ تَمُوتُونَ"</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8: 35 (#2)</w:t>
      </w:r>
      <w:r>
        <w:rPr>
          <w:lang w:val="ar_AE" w:bidi="ar_AE"/>
        </w:rPr>
      </w:r>
    </w:p>
    <w:p>
      <w:pPr>
        <w:bidi/>
      </w:pPr>
      <w:r>
        <w:rPr>
          <w:lang w:val="ar_AE" w:bidi="ar_AE"/>
        </w:rPr>
      </w:r>
      <w:r>
        <w:rPr>
          <w:b/>
          <w:lang w:val="ar_AE" w:bidi="ar_AE"/>
        </w:rPr>
        <w:t>"وَتَحْفَظُونَ شَعَائِرَ الرَّبِّ"</w:t>
      </w:r>
    </w:p>
    <w:p>
      <w:pPr>
        <w:bidi/>
      </w:pPr>
      <w:r>
        <w:rPr>
          <w:lang w:val="ar_AE" w:bidi="ar_AE"/>
        </w:rPr>
      </w:r>
      <w:r>
        <w:rPr>
          <w:lang w:val="ar_AE" w:bidi="ar_AE"/>
        </w:rPr>
        <w:t xml:space="preserve">تتكرر الكلمات من نفس الجذر للتأكيد. فتأتي كلمة </w:t>
      </w:r>
      <w:r>
        <w:rPr>
          <w:b/>
          <w:lang w:val="ar_AE" w:bidi="ar_AE"/>
        </w:rPr>
        <w:t>شَعَائِرَ</w:t>
      </w:r>
      <w:r>
        <w:rPr>
          <w:lang w:val="ar_AE" w:bidi="ar_AE"/>
        </w:rPr>
        <w:t xml:space="preserve"> من نفس جذر الفعل </w:t>
      </w:r>
      <w:r>
        <w:rPr>
          <w:b/>
          <w:lang w:val="ar_AE" w:bidi="ar_AE"/>
        </w:rPr>
        <w:t>تحفظ</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w:t>
      </w:r>
      <w:r>
        <w:rPr>
          <w:lang w:val="ar_AE" w:bidi="ar_AE"/>
        </w:rPr>
      </w:r>
      <w:r>
        <w:rPr>
          <w:lang w:val="ar_AE" w:bidi="ar_AE"/>
        </w:rPr>
      </w:r>
    </w:p>
    <w:p>
      <w:pPr>
        <w:bidi/>
      </w:pPr>
      <w:r>
        <w:rPr>
          <w:lang w:val="ar_AE" w:bidi="ar_AE"/>
        </w:rPr>
      </w:r>
    </w:p>
    <w:p>
      <w:pPr>
        <w:pStyle w:val="Heading2"/>
        <w:bidi/>
      </w:pPr>
      <w:r>
        <w:rPr>
          <w:lang w:val="ar_AE" w:bidi="ar_AE"/>
        </w:rPr>
        <w:t>اللاويّين 8: 35 (#3)</w:t>
      </w:r>
      <w:r>
        <w:rPr>
          <w:lang w:val="ar_AE" w:bidi="ar_AE"/>
        </w:rPr>
      </w:r>
    </w:p>
    <w:p>
      <w:pPr>
        <w:bidi/>
      </w:pPr>
      <w:r>
        <w:rPr>
          <w:lang w:val="ar_AE" w:bidi="ar_AE"/>
        </w:rPr>
      </w:r>
      <w:r>
        <w:rPr>
          <w:b/>
          <w:lang w:val="ar_AE" w:bidi="ar_AE"/>
        </w:rPr>
        <w:t>"وَتَحْفَظُونَ شَعَائِرَ الرَّبِّ"</w:t>
      </w:r>
    </w:p>
    <w:p>
      <w:pPr>
        <w:bidi/>
      </w:pPr>
      <w:r>
        <w:rPr>
          <w:lang w:val="ar_AE" w:bidi="ar_AE"/>
        </w:rPr>
      </w:r>
      <w:r>
        <w:rPr>
          <w:lang w:val="ar_AE" w:bidi="ar_AE"/>
        </w:rPr>
        <w:t xml:space="preserve">إن </w:t>
      </w:r>
      <w:r>
        <w:rPr>
          <w:b/>
          <w:lang w:val="ar_AE" w:bidi="ar_AE"/>
        </w:rPr>
        <w:t>الحفاظ</w:t>
      </w:r>
      <w:r>
        <w:rPr>
          <w:lang w:val="ar_AE" w:bidi="ar_AE"/>
        </w:rPr>
        <w:t xml:space="preserve"> على </w:t>
      </w:r>
      <w:r>
        <w:rPr>
          <w:b/>
          <w:lang w:val="ar_AE" w:bidi="ar_AE"/>
        </w:rPr>
        <w:t>شَعَائِرَ الرَّبِّ</w:t>
      </w:r>
      <w:r>
        <w:rPr>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r>
        <w:rPr>
          <w:lang w:val="ar_AE" w:bidi="ar_AE"/>
        </w:rPr>
      </w:r>
      <w:r>
        <w:rPr>
          <w:lang w:val="ar_AE" w:bidi="ar_AE"/>
        </w:rPr>
      </w:r>
    </w:p>
    <w:p>
      <w:pPr>
        <w:bidi/>
      </w:pPr>
      <w:r>
        <w:rPr>
          <w:lang w:val="ar_AE" w:bidi="ar_AE"/>
        </w:rPr>
      </w:r>
    </w:p>
    <w:p>
      <w:pPr>
        <w:pStyle w:val="Heading2"/>
        <w:bidi/>
      </w:pPr>
      <w:r>
        <w:rPr>
          <w:lang w:val="ar_AE" w:bidi="ar_AE"/>
        </w:rPr>
        <w:t>اللاويّين 8: 35 (#4)</w:t>
      </w:r>
      <w:r>
        <w:rPr>
          <w:lang w:val="ar_AE" w:bidi="ar_AE"/>
        </w:rPr>
      </w:r>
    </w:p>
    <w:p>
      <w:pPr>
        <w:bidi/>
      </w:pPr>
      <w:r>
        <w:rPr>
          <w:lang w:val="ar_AE" w:bidi="ar_AE"/>
        </w:rPr>
      </w:r>
      <w:r>
        <w:rPr>
          <w:b/>
          <w:lang w:val="ar_AE" w:bidi="ar_AE"/>
        </w:rPr>
        <w:t>"فَلاَ تَمُوتُونَ"</w:t>
      </w:r>
    </w:p>
    <w:p>
      <w:pPr>
        <w:bidi/>
      </w:pPr>
      <w:r>
        <w:rPr>
          <w:lang w:val="ar_AE" w:bidi="ar_AE"/>
        </w:rPr>
      </w:r>
      <w:r>
        <w:rPr>
          <w:lang w:val="ar_AE" w:bidi="ar_AE"/>
        </w:rPr>
        <w:t xml:space="preserve">إن عبارة </w:t>
      </w:r>
      <w:r>
        <w:rPr>
          <w:b/>
          <w:lang w:val="ar_AE" w:bidi="ar_AE"/>
        </w:rPr>
        <w:t>فَلاَ تَمُوتُونَ</w:t>
      </w:r>
      <w:r>
        <w:rPr>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r>
        <w:rPr>
          <w:lang w:val="ar_AE" w:bidi="ar_AE"/>
        </w:rPr>
      </w:r>
      <w:r>
        <w:rPr>
          <w:lang w:val="ar_AE" w:bidi="ar_AE"/>
        </w:rPr>
      </w:r>
    </w:p>
    <w:p>
      <w:pPr>
        <w:bidi/>
      </w:pPr>
      <w:r>
        <w:rPr>
          <w:lang w:val="ar_AE" w:bidi="ar_AE"/>
        </w:rPr>
      </w:r>
    </w:p>
    <w:p>
      <w:pPr>
        <w:pStyle w:val="Heading2"/>
        <w:bidi/>
      </w:pPr>
      <w:r>
        <w:rPr>
          <w:lang w:val="ar_AE" w:bidi="ar_AE"/>
        </w:rPr>
        <w:t>اللاويّين 8: 35 (#5)</w:t>
      </w:r>
      <w:r>
        <w:rPr>
          <w:lang w:val="ar_AE" w:bidi="ar_AE"/>
        </w:rPr>
      </w:r>
    </w:p>
    <w:p>
      <w:pPr>
        <w:bidi/>
      </w:pPr>
      <w:r>
        <w:rPr>
          <w:lang w:val="ar_AE" w:bidi="ar_AE"/>
        </w:rPr>
      </w:r>
      <w:r>
        <w:rPr>
          <w:b/>
          <w:lang w:val="ar_AE" w:bidi="ar_AE"/>
        </w:rPr>
        <w:t>"لأَنِّي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r>
        <w:rPr>
          <w:lang w:val="ar_AE" w:bidi="ar_AE"/>
        </w:rPr>
      </w:r>
      <w:r>
        <w:rPr>
          <w:lang w:val="ar_AE" w:bidi="ar_AE"/>
        </w:rPr>
      </w:r>
    </w:p>
    <w:p>
      <w:pPr>
        <w:bidi/>
      </w:pPr>
      <w:r>
        <w:rPr>
          <w:lang w:val="ar_AE" w:bidi="ar_AE"/>
        </w:rPr>
      </w:r>
    </w:p>
    <w:p>
      <w:pPr>
        <w:pStyle w:val="Heading2"/>
        <w:bidi/>
      </w:pPr>
      <w:r>
        <w:rPr>
          <w:lang w:val="ar_AE" w:bidi="ar_AE"/>
        </w:rPr>
        <w:t>اللاويّين 8: 35 (#6)</w:t>
      </w:r>
      <w:r>
        <w:rPr>
          <w:lang w:val="ar_AE" w:bidi="ar_AE"/>
        </w:rPr>
      </w:r>
    </w:p>
    <w:p>
      <w:pPr>
        <w:bidi/>
      </w:pPr>
      <w:r>
        <w:rPr>
          <w:lang w:val="ar_AE" w:bidi="ar_AE"/>
        </w:rPr>
      </w:r>
      <w:r>
        <w:rPr>
          <w:b/>
          <w:lang w:val="ar_AE" w:bidi="ar_AE"/>
        </w:rPr>
        <w:t>"لأَنِّي هكَذَا أُمِرْتُ"</w:t>
      </w:r>
    </w:p>
    <w:p>
      <w:pPr>
        <w:bidi/>
      </w:pPr>
      <w:r>
        <w:rPr>
          <w:lang w:val="ar_AE" w:bidi="ar_AE"/>
        </w:rPr>
      </w:r>
      <w:r>
        <w:rPr>
          <w:lang w:val="ar_AE" w:bidi="ar_AE"/>
        </w:rPr>
        <w:t>تُشير الكلمة المترجمة إلى "</w:t>
      </w:r>
      <w:r>
        <w:rPr>
          <w:b/>
          <w:lang w:val="ar_AE" w:bidi="ar_AE"/>
        </w:rPr>
        <w:t>لأَنِّي"</w:t>
      </w:r>
      <w:r>
        <w:rPr>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r>
        <w:rPr>
          <w:lang w:val="ar_AE" w:bidi="ar_AE"/>
        </w:rPr>
      </w:r>
      <w:r>
        <w:rPr>
          <w:lang w:val="ar_AE" w:bidi="ar_AE"/>
        </w:rPr>
      </w:r>
    </w:p>
    <w:p>
      <w:pPr>
        <w:bidi/>
      </w:pPr>
      <w:r>
        <w:rPr>
          <w:lang w:val="ar_AE" w:bidi="ar_AE"/>
        </w:rPr>
      </w:r>
    </w:p>
    <w:p>
      <w:pPr>
        <w:pStyle w:val="Heading2"/>
        <w:bidi/>
      </w:pPr>
      <w:r>
        <w:rPr>
          <w:lang w:val="ar_AE" w:bidi="ar_AE"/>
        </w:rPr>
        <w:t>اللاويّين 8: 35 (#7)</w:t>
      </w:r>
      <w:r>
        <w:rPr>
          <w:lang w:val="ar_AE" w:bidi="ar_AE"/>
        </w:rPr>
      </w:r>
    </w:p>
    <w:p>
      <w:pPr>
        <w:bidi/>
      </w:pPr>
      <w:r>
        <w:rPr>
          <w:lang w:val="ar_AE" w:bidi="ar_AE"/>
        </w:rPr>
      </w:r>
      <w:r>
        <w:rPr>
          <w:b/>
          <w:lang w:val="ar_AE" w:bidi="ar_AE"/>
        </w:rPr>
        <w:t>"هكَذَا أُمِرْتُ"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موسى. قد يكون من المفيد توضيح ذلك للقُرَّاء. الترجمة البديلة: [أنا، موسى، قد أُمِرْتُ]</w:t>
      </w:r>
      <w:r>
        <w:rPr>
          <w:lang w:val="ar_AE" w:bidi="ar_AE"/>
        </w:rPr>
      </w:r>
      <w:r>
        <w:rPr>
          <w:lang w:val="ar_AE" w:bidi="ar_AE"/>
        </w:rPr>
      </w:r>
    </w:p>
    <w:p>
      <w:pPr>
        <w:bidi/>
      </w:pPr>
      <w:r>
        <w:rPr>
          <w:lang w:val="ar_AE" w:bidi="ar_AE"/>
        </w:rPr>
      </w:r>
    </w:p>
    <w:p>
      <w:pPr>
        <w:pStyle w:val="Heading2"/>
        <w:bidi/>
      </w:pPr>
      <w:r>
        <w:rPr>
          <w:lang w:val="ar_AE" w:bidi="ar_AE"/>
        </w:rPr>
        <w:t>اللاويّين 8: 36 (#1)</w:t>
      </w:r>
      <w:r>
        <w:rPr>
          <w:lang w:val="ar_AE" w:bidi="ar_AE"/>
        </w:rPr>
      </w:r>
    </w:p>
    <w:p>
      <w:pPr>
        <w:bidi/>
      </w:pPr>
      <w:r>
        <w:rPr>
          <w:lang w:val="ar_AE" w:bidi="ar_AE"/>
        </w:rPr>
      </w:r>
      <w:r>
        <w:rPr>
          <w:b/>
          <w:lang w:val="ar_AE" w:bidi="ar_AE"/>
        </w:rPr>
        <w:t>"كُلَّ مَا أَمَرَ بِهِ الرَّبُّ عَلَى يَدِ مُوسَى"</w:t>
      </w:r>
    </w:p>
    <w:p>
      <w:pPr>
        <w:bidi/>
      </w:pPr>
      <w:r>
        <w:rPr>
          <w:lang w:val="ar_AE" w:bidi="ar_AE"/>
        </w:rPr>
      </w:r>
      <w:r>
        <w:rPr>
          <w:lang w:val="ar_AE" w:bidi="ar_AE"/>
        </w:rPr>
        <w:t>يستخدم التعبير "</w:t>
      </w:r>
      <w:r>
        <w:rPr>
          <w:b/>
          <w:lang w:val="ar_AE" w:bidi="ar_AE"/>
        </w:rPr>
        <w:t xml:space="preserve">عَلَى يَدِ مُوسَى" </w:t>
      </w:r>
      <w:r>
        <w:rPr>
          <w:lang w:val="ar_AE" w:bidi="ar_AE"/>
        </w:rPr>
        <w:t xml:space="preserve">جزءًا من الشخص، وهو </w:t>
      </w:r>
      <w:r>
        <w:rPr>
          <w:b/>
          <w:lang w:val="ar_AE" w:bidi="ar_AE"/>
        </w:rPr>
        <w:t>اليد</w:t>
      </w:r>
      <w:r>
        <w:rPr>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r>
        <w:rPr>
          <w:lang w:val="ar_AE" w:bidi="ar_AE"/>
        </w:rPr>
      </w:r>
      <w:r>
        <w:rPr>
          <w:lang w:val="ar_AE" w:bidi="ar_AE"/>
        </w:rPr>
      </w:r>
    </w:p>
    <w:p>
      <w:pPr>
        <w:bidi/>
      </w:pPr>
      <w:r>
        <w:rPr>
          <w:lang w:val="ar_AE" w:bidi="ar_AE"/>
        </w:rPr>
      </w:r>
    </w:p>
    <w:p>
      <w:pPr>
        <w:pStyle w:val="Heading2"/>
        <w:bidi/>
      </w:pPr>
      <w:r>
        <w:rPr>
          <w:lang w:val="ar_AE" w:bidi="ar_AE"/>
        </w:rPr>
        <w:t>اللاويّين 9: 1 (#1)</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تُمَثِّل كلمة </w:t>
      </w:r>
      <w:r>
        <w:rPr>
          <w:b/>
          <w:lang w:val="ar_AE" w:bidi="ar_AE"/>
        </w:rPr>
        <w:t>الثَّامِنِ</w:t>
      </w:r>
      <w:r>
        <w:rPr>
          <w:lang w:val="ar_AE" w:bidi="ar_AE"/>
        </w:rPr>
        <w:t xml:space="preserve"> العدد الترتيبي لرقم ثمانية.</w:t>
      </w:r>
      <w:r>
        <w:rPr>
          <w:lang w:val="ar_AE" w:bidi="ar_AE"/>
        </w:rPr>
      </w:r>
      <w:r>
        <w:rPr>
          <w:lang w:val="ar_AE" w:bidi="ar_AE"/>
        </w:rPr>
      </w:r>
    </w:p>
    <w:p>
      <w:pPr>
        <w:bidi/>
      </w:pPr>
      <w:r>
        <w:rPr>
          <w:lang w:val="ar_AE" w:bidi="ar_AE"/>
        </w:rPr>
      </w:r>
    </w:p>
    <w:p>
      <w:pPr>
        <w:pStyle w:val="Heading2"/>
        <w:bidi/>
      </w:pPr>
      <w:r>
        <w:rPr>
          <w:lang w:val="ar_AE" w:bidi="ar_AE"/>
        </w:rPr>
        <w:t>اللاويّين 9: 1 (#2)</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اليوم </w:t>
      </w:r>
      <w:r>
        <w:rPr>
          <w:b/>
          <w:lang w:val="ar_AE" w:bidi="ar_AE"/>
        </w:rPr>
        <w:t>الثامن</w:t>
      </w:r>
      <w:r>
        <w:rPr>
          <w:lang w:val="ar_AE" w:bidi="ar_AE"/>
        </w:rPr>
        <w:t xml:space="preserve"> هو اليوم الأول بعد انتهاء فترة الأيام السبعة من طقس الملء والتكريس. الترجمة البديلة: [في اليوم الأول بعد انتهاء طقس الملء]</w:t>
      </w:r>
      <w:r>
        <w:rPr>
          <w:lang w:val="ar_AE" w:bidi="ar_AE"/>
        </w:rPr>
      </w:r>
      <w:r>
        <w:rPr>
          <w:lang w:val="ar_AE" w:bidi="ar_AE"/>
        </w:rPr>
      </w:r>
    </w:p>
    <w:p>
      <w:pPr>
        <w:bidi/>
      </w:pPr>
      <w:r>
        <w:rPr>
          <w:lang w:val="ar_AE" w:bidi="ar_AE"/>
        </w:rPr>
      </w:r>
    </w:p>
    <w:p>
      <w:pPr>
        <w:pStyle w:val="Heading2"/>
        <w:bidi/>
      </w:pPr>
      <w:r>
        <w:rPr>
          <w:lang w:val="ar_AE" w:bidi="ar_AE"/>
        </w:rPr>
        <w:t>اللاويّين 9: 2 (#1)</w:t>
      </w:r>
      <w:r>
        <w:rPr>
          <w:lang w:val="ar_AE" w:bidi="ar_AE"/>
        </w:rPr>
      </w:r>
    </w:p>
    <w:p>
      <w:pPr>
        <w:bidi/>
      </w:pPr>
      <w:r>
        <w:rPr>
          <w:lang w:val="ar_AE" w:bidi="ar_AE"/>
        </w:rPr>
      </w:r>
      <w:r>
        <w:rPr>
          <w:b/>
          <w:lang w:val="ar_AE" w:bidi="ar_AE"/>
        </w:rPr>
        <w:t>"عِجْلًا ابْنَ بَقَرٍ لِذَبِيحَةِ خَطِيَّةٍ، وَكَبْشًا لِمُحْرَقَةٍ صَحِيحَيْنِ"</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r>
        <w:rPr>
          <w:lang w:val="ar_AE" w:bidi="ar_AE"/>
        </w:rPr>
      </w:r>
      <w:r>
        <w:rPr>
          <w:lang w:val="ar_AE" w:bidi="ar_AE"/>
        </w:rPr>
      </w:r>
    </w:p>
    <w:p>
      <w:pPr>
        <w:bidi/>
      </w:pPr>
      <w:r>
        <w:rPr>
          <w:lang w:val="ar_AE" w:bidi="ar_AE"/>
        </w:rPr>
      </w:r>
    </w:p>
    <w:p>
      <w:pPr>
        <w:pStyle w:val="Heading2"/>
        <w:bidi/>
      </w:pPr>
      <w:r>
        <w:rPr>
          <w:lang w:val="ar_AE" w:bidi="ar_AE"/>
        </w:rPr>
        <w:t>اللاويّين 9: 2 (#2)</w:t>
      </w:r>
      <w:r>
        <w:rPr>
          <w:lang w:val="ar_AE" w:bidi="ar_AE"/>
        </w:rPr>
      </w:r>
    </w:p>
    <w:p>
      <w:pPr>
        <w:bidi/>
      </w:pPr>
      <w:r>
        <w:rPr>
          <w:lang w:val="ar_AE" w:bidi="ar_AE"/>
        </w:rPr>
      </w:r>
      <w:r>
        <w:rPr>
          <w:b/>
          <w:lang w:val="ar_AE" w:bidi="ar_AE"/>
        </w:rPr>
        <w:t>"وَقَالَ لِهَارُونَ"</w:t>
      </w:r>
    </w:p>
    <w:p>
      <w:pPr>
        <w:bidi/>
      </w:pPr>
      <w:r>
        <w:rPr>
          <w:lang w:val="ar_AE" w:bidi="ar_AE"/>
        </w:rPr>
      </w:r>
      <w:r>
        <w:rPr>
          <w:lang w:val="ar_AE" w:bidi="ar_AE"/>
        </w:rPr>
        <w:t xml:space="preserve">تُستخدم الكلمة المترجمة إلى </w:t>
      </w:r>
      <w:r>
        <w:rPr>
          <w:b/>
          <w:lang w:val="ar_AE" w:bidi="ar_AE"/>
        </w:rPr>
        <w:t>قال</w:t>
      </w:r>
      <w:r>
        <w:rPr>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r>
        <w:rPr>
          <w:lang w:val="ar_AE" w:bidi="ar_AE"/>
        </w:rPr>
      </w:r>
      <w:r>
        <w:rPr>
          <w:lang w:val="ar_AE" w:bidi="ar_AE"/>
        </w:rPr>
      </w:r>
    </w:p>
    <w:p>
      <w:pPr>
        <w:bidi/>
      </w:pPr>
      <w:r>
        <w:rPr>
          <w:lang w:val="ar_AE" w:bidi="ar_AE"/>
        </w:rPr>
      </w:r>
    </w:p>
    <w:p>
      <w:pPr>
        <w:pStyle w:val="Heading2"/>
        <w:bidi/>
      </w:pPr>
      <w:r>
        <w:rPr>
          <w:lang w:val="ar_AE" w:bidi="ar_AE"/>
        </w:rPr>
        <w:t>اللاويّين 9: 2 (#3)</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2 (#4)</w:t>
      </w:r>
      <w:r>
        <w:rPr>
          <w:lang w:val="ar_AE" w:bidi="ar_AE"/>
        </w:rPr>
      </w:r>
    </w:p>
    <w:p>
      <w:pPr>
        <w:bidi/>
      </w:pPr>
      <w:r>
        <w:rPr>
          <w:lang w:val="ar_AE" w:bidi="ar_AE"/>
        </w:rPr>
      </w:r>
      <w:r>
        <w:rPr>
          <w:b/>
          <w:lang w:val="ar_AE" w:bidi="ar_AE"/>
        </w:rPr>
        <w:t>"وَقَدِّمْهُمَا"</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2 (#5)</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عبارة </w:t>
      </w:r>
      <w:r>
        <w:rPr>
          <w:b/>
          <w:lang w:val="ar_AE" w:bidi="ar_AE"/>
        </w:rPr>
        <w:t>أَمَامَ (وجه) الرَّبِّ</w:t>
      </w:r>
      <w:r>
        <w:rPr>
          <w:lang w:val="ar_AE" w:bidi="ar_AE"/>
        </w:rPr>
        <w:t xml:space="preserve"> تعني "حيث يمكن للرب أن يُبصر" ومن ثمّ، "في محضر الرب." انظر كيف ترجمت هذه العبارة في </w:t>
      </w:r>
      <w:hyperlink r:id="rId96">
        <w:r>
          <w:rPr>
            <w:lang w:val="ar_AE" w:bidi="ar_AE"/>
          </w:rPr>
          <w:rPr>
            <w:color w:val="0000EE"/>
            <w:u w:val="single"/>
          </w:rPr>
          <w:t>1:5</w:t>
        </w:r>
      </w:hyperlink>
      <w:r>
        <w:rPr>
          <w:lang w:val="ar_AE" w:bidi="ar_AE"/>
        </w:rPr>
        <w:t>. الترجمة البديلة: [أمام الرب] أو [في محيط الخيمة المُقَدَّسة، حيث يسكن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9: 3 (#1)</w:t>
      </w:r>
      <w:r>
        <w:rPr>
          <w:lang w:val="ar_AE" w:bidi="ar_AE"/>
        </w:rPr>
      </w:r>
    </w:p>
    <w:p>
      <w:pPr>
        <w:bidi/>
      </w:pPr>
      <w:r>
        <w:rPr>
          <w:lang w:val="ar_AE" w:bidi="ar_AE"/>
        </w:rPr>
      </w:r>
      <w:r>
        <w:rPr>
          <w:b/>
          <w:lang w:val="ar_AE" w:bidi="ar_AE"/>
        </w:rPr>
        <w:t>"وَكَلَّمَ بَنِي إِسْرَائِيلَ قَائِلًا، 'خُذُوا تَيْسًا مِنَ الْمَعْزِ'"</w:t>
      </w:r>
    </w:p>
    <w:p>
      <w:pPr>
        <w:bidi/>
      </w:pPr>
      <w:r>
        <w:rPr>
          <w:lang w:val="ar_AE" w:bidi="ar_AE"/>
        </w:rPr>
      </w:r>
      <w:r>
        <w:rPr>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r>
        <w:rPr>
          <w:lang w:val="ar_AE" w:bidi="ar_AE"/>
        </w:rPr>
      </w:r>
      <w:r>
        <w:rPr>
          <w:lang w:val="ar_AE" w:bidi="ar_AE"/>
        </w:rPr>
      </w:r>
    </w:p>
    <w:p>
      <w:pPr>
        <w:bidi/>
      </w:pPr>
      <w:r>
        <w:rPr>
          <w:lang w:val="ar_AE" w:bidi="ar_AE"/>
        </w:rPr>
      </w:r>
    </w:p>
    <w:p>
      <w:pPr>
        <w:pStyle w:val="Heading2"/>
        <w:bidi/>
      </w:pPr>
      <w:r>
        <w:rPr>
          <w:lang w:val="ar_AE" w:bidi="ar_AE"/>
        </w:rPr>
        <w:t>اللاويّين 9: 3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3 (#3)</w:t>
      </w:r>
      <w:r>
        <w:rPr>
          <w:lang w:val="ar_AE" w:bidi="ar_AE"/>
        </w:rPr>
      </w:r>
    </w:p>
    <w:p>
      <w:pPr>
        <w:bidi/>
      </w:pPr>
      <w:r>
        <w:rPr>
          <w:lang w:val="ar_AE" w:bidi="ar_AE"/>
        </w:rPr>
      </w:r>
      <w:r>
        <w:rPr>
          <w:b/>
          <w:lang w:val="ar_AE" w:bidi="ar_AE"/>
        </w:rPr>
        <w:t>"وَكَلَّمَ"</w:t>
      </w:r>
    </w:p>
    <w:p>
      <w:pPr>
        <w:bidi/>
      </w:pPr>
      <w:r>
        <w:rPr>
          <w:lang w:val="ar_AE" w:bidi="ar_AE"/>
        </w:rPr>
      </w:r>
      <w:r>
        <w:rPr>
          <w:lang w:val="ar_AE" w:bidi="ar_AE"/>
        </w:rPr>
        <w:t xml:space="preserve">هنا، يأتي الضمير المستتر </w:t>
      </w:r>
      <w:r>
        <w:rPr>
          <w:b/>
          <w:lang w:val="ar_AE" w:bidi="ar_AE"/>
        </w:rPr>
        <w:t>أنت</w:t>
      </w:r>
      <w:r>
        <w:rPr>
          <w:lang w:val="ar_AE" w:bidi="ar_AE"/>
        </w:rPr>
        <w:t xml:space="preserve"> بصيغة المفرد. وهو يشير إلى هارون، لذا استخدم صيغة المفرد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9: 3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9: 3 (#5)</w:t>
      </w:r>
      <w:r>
        <w:rPr>
          <w:lang w:val="ar_AE" w:bidi="ar_AE"/>
        </w:rPr>
      </w:r>
    </w:p>
    <w:p>
      <w:pPr>
        <w:bidi/>
      </w:pPr>
      <w:r>
        <w:rPr>
          <w:lang w:val="ar_AE" w:bidi="ar_AE"/>
        </w:rPr>
      </w:r>
      <w:r>
        <w:rPr>
          <w:b/>
          <w:lang w:val="ar_AE" w:bidi="ar_AE"/>
        </w:rPr>
        <w:t>"تَيْسًا مِنَ الْمَعْزِ"</w:t>
      </w:r>
    </w:p>
    <w:p>
      <w:pPr>
        <w:bidi/>
      </w:pPr>
      <w:r>
        <w:rPr>
          <w:lang w:val="ar_AE" w:bidi="ar_AE"/>
        </w:rPr>
      </w:r>
      <w:r>
        <w:rPr>
          <w:lang w:val="ar_AE" w:bidi="ar_AE"/>
        </w:rPr>
        <w:t>يَستخدم تعبير "</w:t>
      </w:r>
      <w:r>
        <w:rPr>
          <w:b/>
          <w:lang w:val="ar_AE" w:bidi="ar_AE"/>
        </w:rPr>
        <w:t>تَيْسًا مِنَ الْمَعْزِ"</w:t>
      </w:r>
      <w:r>
        <w:rPr>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r>
        <w:rPr>
          <w:lang w:val="ar_AE" w:bidi="ar_AE"/>
        </w:rPr>
      </w:r>
      <w:r>
        <w:rPr>
          <w:lang w:val="ar_AE" w:bidi="ar_AE"/>
        </w:rPr>
      </w:r>
    </w:p>
    <w:p>
      <w:pPr>
        <w:bidi/>
      </w:pPr>
      <w:r>
        <w:rPr>
          <w:lang w:val="ar_AE" w:bidi="ar_AE"/>
        </w:rPr>
      </w:r>
    </w:p>
    <w:p>
      <w:pPr>
        <w:pStyle w:val="Heading2"/>
        <w:bidi/>
      </w:pPr>
      <w:r>
        <w:rPr>
          <w:lang w:val="ar_AE" w:bidi="ar_AE"/>
        </w:rPr>
        <w:t>اللاويّين 9: 3 (#6)</w:t>
      </w:r>
      <w:r>
        <w:rPr>
          <w:lang w:val="ar_AE" w:bidi="ar_AE"/>
        </w:rPr>
      </w:r>
    </w:p>
    <w:p>
      <w:pPr>
        <w:bidi/>
      </w:pPr>
      <w:r>
        <w:rPr>
          <w:lang w:val="ar_AE" w:bidi="ar_AE"/>
        </w:rPr>
      </w:r>
      <w:r>
        <w:rPr>
          <w:b/>
          <w:lang w:val="ar_AE" w:bidi="ar_AE"/>
        </w:rPr>
        <w:t>"الْمَعْزِ"</w:t>
      </w:r>
    </w:p>
    <w:p>
      <w:pPr>
        <w:bidi/>
      </w:pPr>
      <w:r>
        <w:rPr>
          <w:lang w:val="ar_AE" w:bidi="ar_AE"/>
        </w:rPr>
      </w:r>
      <w:r>
        <w:rPr>
          <w:lang w:val="ar_AE" w:bidi="ar_AE"/>
        </w:rPr>
        <w:t xml:space="preserve">لا يُشر تعبير </w:t>
      </w:r>
      <w:r>
        <w:rPr>
          <w:b/>
          <w:lang w:val="ar_AE" w:bidi="ar_AE"/>
        </w:rPr>
        <w:t>الْمَعْزِ</w:t>
      </w:r>
      <w:r>
        <w:rPr>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r>
        <w:rPr>
          <w:lang w:val="ar_AE" w:bidi="ar_AE"/>
        </w:rPr>
      </w:r>
      <w:r>
        <w:rPr>
          <w:lang w:val="ar_AE" w:bidi="ar_AE"/>
        </w:rPr>
      </w:r>
    </w:p>
    <w:p>
      <w:pPr>
        <w:bidi/>
      </w:pPr>
      <w:r>
        <w:rPr>
          <w:lang w:val="ar_AE" w:bidi="ar_AE"/>
        </w:rPr>
      </w:r>
    </w:p>
    <w:p>
      <w:pPr>
        <w:pStyle w:val="Heading2"/>
        <w:bidi/>
      </w:pPr>
      <w:r>
        <w:rPr>
          <w:lang w:val="ar_AE" w:bidi="ar_AE"/>
        </w:rPr>
        <w:t>اللاويّين 9: 3 (#7)</w:t>
      </w:r>
      <w:r>
        <w:rPr>
          <w:lang w:val="ar_AE" w:bidi="ar_AE"/>
        </w:rPr>
      </w:r>
    </w:p>
    <w:p>
      <w:pPr>
        <w:bidi/>
      </w:pPr>
      <w:r>
        <w:rPr>
          <w:lang w:val="ar_AE" w:bidi="ar_AE"/>
        </w:rPr>
      </w:r>
      <w:r>
        <w:rPr>
          <w:b/>
          <w:lang w:val="ar_AE" w:bidi="ar_AE"/>
        </w:rPr>
        <w:t>"وَعِجْلًا وَخَرُوفًا حَوْلِيَّيْنِ صَحِيحَيْنِ"</w:t>
      </w:r>
    </w:p>
    <w:p>
      <w:pPr>
        <w:bidi/>
      </w:pPr>
      <w:r>
        <w:rPr>
          <w:lang w:val="ar_AE" w:bidi="ar_AE"/>
        </w:rPr>
      </w:r>
      <w:r>
        <w:rPr>
          <w:lang w:val="ar_AE" w:bidi="ar_AE"/>
        </w:rPr>
        <w:t xml:space="preserve">التعبير </w:t>
      </w:r>
      <w:r>
        <w:rPr>
          <w:b/>
          <w:lang w:val="ar_AE" w:bidi="ar_AE"/>
        </w:rPr>
        <w:t>حَوْلِيَّيْنِ (ابنيّ سنة)</w:t>
      </w:r>
      <w:r>
        <w:rPr>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r>
        <w:rPr>
          <w:lang w:val="ar_AE" w:bidi="ar_AE"/>
        </w:rPr>
      </w:r>
      <w:r>
        <w:rPr>
          <w:lang w:val="ar_AE" w:bidi="ar_AE"/>
        </w:rPr>
      </w:r>
    </w:p>
    <w:p>
      <w:pPr>
        <w:bidi/>
      </w:pPr>
      <w:r>
        <w:rPr>
          <w:lang w:val="ar_AE" w:bidi="ar_AE"/>
        </w:rPr>
      </w:r>
    </w:p>
    <w:p>
      <w:pPr>
        <w:pStyle w:val="Heading2"/>
        <w:bidi/>
      </w:pPr>
      <w:r>
        <w:rPr>
          <w:lang w:val="ar_AE" w:bidi="ar_AE"/>
        </w:rPr>
        <w:t>اللاويّين 9: 4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[في محيط الخيمة المُقَدَّسة، حيث يقيم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9: 4 (#2)</w:t>
      </w:r>
      <w:r>
        <w:rPr>
          <w:lang w:val="ar_AE" w:bidi="ar_AE"/>
        </w:rPr>
      </w:r>
    </w:p>
    <w:p>
      <w:pPr>
        <w:bidi/>
      </w:pPr>
      <w:r>
        <w:rPr>
          <w:lang w:val="ar_AE" w:bidi="ar_AE"/>
        </w:rPr>
      </w:r>
      <w:r>
        <w:rPr>
          <w:b/>
          <w:lang w:val="ar_AE" w:bidi="ar_AE"/>
        </w:rPr>
        <w:t>"وَتَقْدِمَةً مَلْتُوتَةً بِزَيْتٍ"</w:t>
      </w:r>
    </w:p>
    <w:p>
      <w:pPr>
        <w:bidi/>
      </w:pPr>
      <w:r>
        <w:rPr>
          <w:lang w:val="ar_AE" w:bidi="ar_AE"/>
        </w:rPr>
      </w:r>
      <w:r>
        <w:rPr>
          <w:lang w:val="ar_AE" w:bidi="ar_AE"/>
        </w:rPr>
        <w:t xml:space="preserve">انظر كيف ترجمت هذا التعبير في </w:t>
      </w:r>
      <w:hyperlink r:id="rId175">
        <w:r>
          <w:rPr>
            <w:lang w:val="ar_AE" w:bidi="ar_AE"/>
          </w:rPr>
          <w:rPr>
            <w:color w:val="0000EE"/>
            <w:u w:val="single"/>
          </w:rPr>
          <w:t>7:10</w:t>
        </w:r>
      </w:hyperlink>
      <w:r>
        <w:rPr>
          <w:lang w:val="ar_AE" w:bidi="ar_AE"/>
        </w:rPr>
        <w:t>. الترجمة البديلة: [وتقدمة حبوب قد خلطوها بزيت]</w:t>
      </w:r>
      <w:r>
        <w:rPr>
          <w:lang w:val="ar_AE" w:bidi="ar_AE"/>
        </w:rPr>
      </w:r>
      <w:r>
        <w:rPr>
          <w:lang w:val="ar_AE" w:bidi="ar_AE"/>
        </w:rPr>
      </w:r>
    </w:p>
    <w:p>
      <w:pPr>
        <w:bidi/>
      </w:pPr>
      <w:r>
        <w:rPr>
          <w:lang w:val="ar_AE" w:bidi="ar_AE"/>
        </w:rPr>
      </w:r>
    </w:p>
    <w:p>
      <w:pPr>
        <w:pStyle w:val="Heading2"/>
        <w:bidi/>
      </w:pPr>
      <w:r>
        <w:rPr>
          <w:lang w:val="ar_AE" w:bidi="ar_AE"/>
        </w:rPr>
        <w:t>اللاويّين 9: 4 (#3)</w:t>
      </w:r>
      <w:r>
        <w:rPr>
          <w:lang w:val="ar_AE" w:bidi="ar_AE"/>
        </w:rPr>
      </w:r>
    </w:p>
    <w:p>
      <w:pPr>
        <w:bidi/>
      </w:pPr>
      <w:r>
        <w:rPr>
          <w:lang w:val="ar_AE" w:bidi="ar_AE"/>
        </w:rPr>
      </w:r>
      <w:r>
        <w:rPr>
          <w:b/>
          <w:lang w:val="ar_AE" w:bidi="ar_AE"/>
        </w:rPr>
        <w:t>"أَنَّ الرَّبَّ الْيَوْمَ يَتَرَاءَى لَكُمْ"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r>
        <w:rPr>
          <w:lang w:val="ar_AE" w:bidi="ar_AE"/>
        </w:rPr>
      </w:r>
      <w:r>
        <w:rPr>
          <w:lang w:val="ar_AE" w:bidi="ar_AE"/>
        </w:rPr>
      </w:r>
    </w:p>
    <w:p>
      <w:pPr>
        <w:bidi/>
      </w:pPr>
      <w:r>
        <w:rPr>
          <w:lang w:val="ar_AE" w:bidi="ar_AE"/>
        </w:rPr>
      </w:r>
    </w:p>
    <w:p>
      <w:pPr>
        <w:pStyle w:val="Heading2"/>
        <w:bidi/>
      </w:pPr>
      <w:r>
        <w:rPr>
          <w:lang w:val="ar_AE" w:bidi="ar_AE"/>
        </w:rPr>
        <w:t>اللاويّين 9: 4 (#4)</w:t>
      </w:r>
      <w:r>
        <w:rPr>
          <w:lang w:val="ar_AE" w:bidi="ar_AE"/>
        </w:rPr>
      </w:r>
    </w:p>
    <w:p>
      <w:pPr>
        <w:bidi/>
      </w:pPr>
      <w:r>
        <w:rPr>
          <w:lang w:val="ar_AE" w:bidi="ar_AE"/>
        </w:rPr>
      </w:r>
      <w:r>
        <w:rPr>
          <w:b/>
          <w:lang w:val="ar_AE" w:bidi="ar_AE"/>
        </w:rPr>
        <w:t>"لَكُمْ"</w:t>
      </w:r>
    </w:p>
    <w:p>
      <w:pPr>
        <w:bidi/>
      </w:pPr>
      <w:r>
        <w:rPr>
          <w:lang w:val="ar_AE" w:bidi="ar_AE"/>
        </w:rPr>
      </w:r>
      <w:r>
        <w:rPr>
          <w:lang w:val="ar_AE" w:bidi="ar_AE"/>
        </w:rPr>
        <w:t>هنا، يستخدم الضمير المتصل في كلمة "</w:t>
      </w:r>
      <w:r>
        <w:rPr>
          <w:b/>
          <w:lang w:val="ar_AE" w:bidi="ar_AE"/>
        </w:rPr>
        <w:t xml:space="preserve">لَكُمْ" </w:t>
      </w:r>
      <w:r>
        <w:rPr>
          <w:lang w:val="ar_AE" w:bidi="ar_AE"/>
        </w:rPr>
        <w:t>صيغة الجمع. وهو يشير إلى شعب إسرائيل،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9: 5 (#1)</w:t>
      </w:r>
      <w:r>
        <w:rPr>
          <w:lang w:val="ar_AE" w:bidi="ar_AE"/>
        </w:rPr>
      </w:r>
    </w:p>
    <w:p>
      <w:pPr>
        <w:bidi/>
      </w:pPr>
      <w:r>
        <w:rPr>
          <w:lang w:val="ar_AE" w:bidi="ar_AE"/>
        </w:rPr>
      </w:r>
      <w:r>
        <w:rPr>
          <w:b/>
          <w:lang w:val="ar_AE" w:bidi="ar_AE"/>
        </w:rPr>
        <w:t>"فَأَخَذُوا"</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9: 5 (#2)</w:t>
      </w:r>
      <w:r>
        <w:rPr>
          <w:lang w:val="ar_AE" w:bidi="ar_AE"/>
        </w:rPr>
      </w:r>
    </w:p>
    <w:p>
      <w:pPr>
        <w:bidi/>
      </w:pPr>
      <w:r>
        <w:rPr>
          <w:lang w:val="ar_AE" w:bidi="ar_AE"/>
        </w:rPr>
      </w:r>
      <w:r>
        <w:rPr>
          <w:b/>
          <w:lang w:val="ar_AE" w:bidi="ar_AE"/>
        </w:rPr>
        <w:t>"مَا أَمَرَ بِهِ مُوسَى"</w:t>
      </w:r>
    </w:p>
    <w:p>
      <w:pPr>
        <w:bidi/>
      </w:pPr>
      <w:r>
        <w:rPr>
          <w:lang w:val="ar_AE" w:bidi="ar_AE"/>
        </w:rPr>
      </w:r>
      <w:r>
        <w:rPr>
          <w:lang w:val="ar_AE" w:bidi="ar_AE"/>
        </w:rPr>
        <w:t>الترجمة البديلة: [الحيوانات المخصصة للذبائح والحبوب المخصصة للتقدمة كما أمر موسى]</w:t>
      </w:r>
      <w:r>
        <w:rPr>
          <w:lang w:val="ar_AE" w:bidi="ar_AE"/>
        </w:rPr>
      </w:r>
      <w:r>
        <w:rPr>
          <w:lang w:val="ar_AE" w:bidi="ar_AE"/>
        </w:rPr>
      </w:r>
    </w:p>
    <w:p>
      <w:pPr>
        <w:bidi/>
      </w:pPr>
      <w:r>
        <w:rPr>
          <w:lang w:val="ar_AE" w:bidi="ar_AE"/>
        </w:rPr>
      </w:r>
    </w:p>
    <w:p>
      <w:pPr>
        <w:pStyle w:val="Heading2"/>
        <w:bidi/>
      </w:pPr>
      <w:r>
        <w:rPr>
          <w:lang w:val="ar_AE" w:bidi="ar_AE"/>
        </w:rPr>
        <w:t>اللاويّين 9: 5 (#3)</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إِلَى قُدَّامِ خَيْمَةِ الاجْتِمَاعِ</w:t>
      </w:r>
      <w:r>
        <w:rPr>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9: 5 (#4)</w:t>
      </w:r>
      <w:r>
        <w:rPr>
          <w:lang w:val="ar_AE" w:bidi="ar_AE"/>
        </w:rPr>
      </w:r>
    </w:p>
    <w:p>
      <w:pPr>
        <w:bidi/>
      </w:pPr>
      <w:r>
        <w:rPr>
          <w:lang w:val="ar_AE" w:bidi="ar_AE"/>
        </w:rPr>
      </w:r>
      <w:r>
        <w:rPr>
          <w:b/>
          <w:lang w:val="ar_AE" w:bidi="ar_AE"/>
        </w:rPr>
        <w:t>"وَتَقَدَّمَ كُلُّ الْجَمَاعَةِ"</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5 (#5)</w:t>
      </w:r>
      <w:r>
        <w:rPr>
          <w:lang w:val="ar_AE" w:bidi="ar_AE"/>
        </w:rPr>
      </w:r>
    </w:p>
    <w:p>
      <w:pPr>
        <w:bidi/>
      </w:pPr>
      <w:r>
        <w:rPr>
          <w:lang w:val="ar_AE" w:bidi="ar_AE"/>
        </w:rPr>
      </w:r>
      <w:r>
        <w:rPr>
          <w:b/>
          <w:lang w:val="ar_AE" w:bidi="ar_AE"/>
        </w:rPr>
        <w:t>"وَوَقَفُوا أَمَامَ الرَّبِّ"</w:t>
      </w:r>
    </w:p>
    <w:p>
      <w:pPr>
        <w:bidi/>
      </w:pPr>
      <w:r>
        <w:rPr>
          <w:lang w:val="ar_AE" w:bidi="ar_AE"/>
        </w:rPr>
      </w:r>
      <w:r>
        <w:rPr>
          <w:lang w:val="ar_AE" w:bidi="ar_AE"/>
        </w:rPr>
        <w:t xml:space="preserve">هنا، يشير تعبير </w:t>
      </w:r>
      <w:r>
        <w:rPr>
          <w:b/>
          <w:lang w:val="ar_AE" w:bidi="ar_AE"/>
        </w:rPr>
        <w:t>وَوَقَفُوا أَمَامَ الرَّبِّ</w:t>
      </w:r>
      <w:r>
        <w:rPr>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9: 6 (#1)</w:t>
      </w:r>
      <w:r>
        <w:rPr>
          <w:lang w:val="ar_AE" w:bidi="ar_AE"/>
        </w:rPr>
      </w:r>
    </w:p>
    <w:p>
      <w:pPr>
        <w:bidi/>
      </w:pPr>
      <w:r>
        <w:rPr>
          <w:lang w:val="ar_AE" w:bidi="ar_AE"/>
        </w:rPr>
      </w:r>
      <w:r>
        <w:rPr>
          <w:b/>
          <w:lang w:val="ar_AE" w:bidi="ar_AE"/>
        </w:rPr>
        <w:t>"هذَا مَا أَمَرَ (أمركم) بِهِ الرَّبُّ. تَعْمَلُونَهُ"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شعب إسرائيل،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9: 6 (#2)</w:t>
      </w:r>
      <w:r>
        <w:rPr>
          <w:lang w:val="ar_AE" w:bidi="ar_AE"/>
        </w:rPr>
      </w:r>
    </w:p>
    <w:p>
      <w:pPr>
        <w:bidi/>
      </w:pPr>
      <w:r>
        <w:rPr>
          <w:lang w:val="ar_AE" w:bidi="ar_AE"/>
        </w:rPr>
      </w:r>
      <w:r>
        <w:rPr>
          <w:b/>
          <w:lang w:val="ar_AE" w:bidi="ar_AE"/>
        </w:rPr>
        <w:t>"فَيَتَرَاءَى لَكُمْ مَجْدُ الرَّبِّ"</w:t>
      </w:r>
    </w:p>
    <w:p>
      <w:pPr>
        <w:bidi/>
      </w:pPr>
      <w:r>
        <w:rPr>
          <w:lang w:val="ar_AE" w:bidi="ar_AE"/>
        </w:rPr>
      </w:r>
      <w:r>
        <w:rPr>
          <w:lang w:val="ar_AE" w:bidi="ar_AE"/>
        </w:rPr>
        <w:t xml:space="preserve">هنا، يشير تعبير </w:t>
      </w:r>
      <w:r>
        <w:rPr>
          <w:b/>
          <w:lang w:val="ar_AE" w:bidi="ar_AE"/>
        </w:rPr>
        <w:t>مَجْدُ الرَّبِّ</w:t>
      </w:r>
      <w:r>
        <w:rPr>
          <w:lang w:val="ar_AE" w:bidi="ar_AE"/>
        </w:rPr>
        <w:t xml:space="preserve"> إلى ظهور الرب على الأرض في هيئة نار. (انظر </w:t>
      </w:r>
      <w:hyperlink r:id="rId176">
        <w:r>
          <w:rPr>
            <w:lang w:val="ar_AE" w:bidi="ar_AE"/>
          </w:rPr>
          <w:rPr>
            <w:color w:val="0000EE"/>
            <w:u w:val="single"/>
          </w:rPr>
          <w:t>9:23–24</w:t>
        </w:r>
      </w:hyperlink>
      <w:r>
        <w:rPr>
          <w:lang w:val="ar_AE" w:bidi="ar_AE"/>
        </w:rPr>
        <w:t>) إذا كان ذلك مفيدًا في لغتك، فكر في توضيح هذا المعنى بشكل صريح. الترجمة البديلة: [وسوف يظهر الرب لكم في هيئة نار سماوية]</w:t>
      </w:r>
      <w:r>
        <w:rPr>
          <w:lang w:val="ar_AE" w:bidi="ar_AE"/>
        </w:rPr>
      </w:r>
      <w:r>
        <w:rPr>
          <w:lang w:val="ar_AE" w:bidi="ar_AE"/>
        </w:rPr>
      </w:r>
    </w:p>
    <w:p>
      <w:pPr>
        <w:bidi/>
      </w:pPr>
      <w:r>
        <w:rPr>
          <w:lang w:val="ar_AE" w:bidi="ar_AE"/>
        </w:rPr>
      </w:r>
    </w:p>
    <w:p>
      <w:pPr>
        <w:pStyle w:val="Heading2"/>
        <w:bidi/>
      </w:pPr>
      <w:r>
        <w:rPr>
          <w:lang w:val="ar_AE" w:bidi="ar_AE"/>
        </w:rPr>
        <w:t>اللاويّين 9: 7 (#1)</w:t>
      </w:r>
      <w:r>
        <w:rPr>
          <w:lang w:val="ar_AE" w:bidi="ar_AE"/>
        </w:rPr>
      </w:r>
    </w:p>
    <w:p>
      <w:pPr>
        <w:bidi/>
      </w:pPr>
      <w:r>
        <w:rPr>
          <w:lang w:val="ar_AE" w:bidi="ar_AE"/>
        </w:rPr>
      </w:r>
      <w:r>
        <w:rPr>
          <w:b/>
          <w:lang w:val="ar_AE" w:bidi="ar_AE"/>
        </w:rPr>
        <w:t>"وَاعْمَلْ ذَبِيحَةَ خَطِيَّتِكَ وَمُحْرَقَتَكَ &amp; وَاعْمَلْ قُرْبَانَ الشَّعْبِ"</w:t>
      </w:r>
    </w:p>
    <w:p>
      <w:pPr>
        <w:bidi/>
      </w:pPr>
      <w:r>
        <w:rPr>
          <w:lang w:val="ar_AE" w:bidi="ar_AE"/>
        </w:rPr>
      </w:r>
      <w:r>
        <w:rPr>
          <w:lang w:val="ar_AE" w:bidi="ar_AE"/>
        </w:rPr>
        <w:t>الترجمة البديلة: [قَدِّم ذبيحة خطيتك ومحرقتك ... وقَدِّم ذبيحة الشعب]</w:t>
      </w:r>
      <w:r>
        <w:rPr>
          <w:lang w:val="ar_AE" w:bidi="ar_AE"/>
        </w:rPr>
      </w:r>
      <w:r>
        <w:rPr>
          <w:lang w:val="ar_AE" w:bidi="ar_AE"/>
        </w:rPr>
      </w:r>
    </w:p>
    <w:p>
      <w:pPr>
        <w:bidi/>
      </w:pPr>
      <w:r>
        <w:rPr>
          <w:lang w:val="ar_AE" w:bidi="ar_AE"/>
        </w:rPr>
      </w:r>
    </w:p>
    <w:p>
      <w:pPr>
        <w:pStyle w:val="Heading2"/>
        <w:bidi/>
      </w:pPr>
      <w:r>
        <w:rPr>
          <w:lang w:val="ar_AE" w:bidi="ar_AE"/>
        </w:rPr>
        <w:t>اللاويّين 9: 7 (#2)</w:t>
      </w:r>
      <w:r>
        <w:rPr>
          <w:lang w:val="ar_AE" w:bidi="ar_AE"/>
        </w:rPr>
      </w:r>
    </w:p>
    <w:p>
      <w:pPr>
        <w:bidi/>
      </w:pPr>
      <w:r>
        <w:rPr>
          <w:lang w:val="ar_AE" w:bidi="ar_AE"/>
        </w:rPr>
      </w:r>
      <w:r>
        <w:rPr>
          <w:b/>
          <w:lang w:val="ar_AE" w:bidi="ar_AE"/>
        </w:rPr>
        <w:t>"قُرْبَانَ الشَّعْبِ"</w:t>
      </w:r>
    </w:p>
    <w:p>
      <w:pPr>
        <w:bidi/>
      </w:pPr>
      <w:r>
        <w:rPr>
          <w:lang w:val="ar_AE" w:bidi="ar_AE"/>
        </w:rPr>
      </w:r>
      <w:r>
        <w:rPr>
          <w:lang w:val="ar_AE" w:bidi="ar_AE"/>
        </w:rPr>
        <w:t xml:space="preserve">يستخدم تعبير </w:t>
      </w:r>
      <w:r>
        <w:rPr>
          <w:b/>
          <w:lang w:val="ar_AE" w:bidi="ar_AE"/>
        </w:rPr>
        <w:t>قُرْبَانَ الشَّعْبِ</w:t>
      </w:r>
      <w:r>
        <w:rPr>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r>
        <w:rPr>
          <w:lang w:val="ar_AE" w:bidi="ar_AE"/>
        </w:rPr>
      </w:r>
      <w:r>
        <w:rPr>
          <w:lang w:val="ar_AE" w:bidi="ar_AE"/>
        </w:rPr>
      </w:r>
    </w:p>
    <w:p>
      <w:pPr>
        <w:bidi/>
      </w:pPr>
      <w:r>
        <w:rPr>
          <w:lang w:val="ar_AE" w:bidi="ar_AE"/>
        </w:rPr>
      </w:r>
    </w:p>
    <w:p>
      <w:pPr>
        <w:pStyle w:val="Heading2"/>
        <w:bidi/>
      </w:pPr>
      <w:r>
        <w:rPr>
          <w:lang w:val="ar_AE" w:bidi="ar_AE"/>
        </w:rPr>
        <w:t>اللاويّين 9: 8 (#1)</w:t>
      </w:r>
      <w:r>
        <w:rPr>
          <w:lang w:val="ar_AE" w:bidi="ar_AE"/>
        </w:rPr>
      </w:r>
    </w:p>
    <w:p>
      <w:pPr>
        <w:bidi/>
      </w:pPr>
      <w:r>
        <w:rPr>
          <w:lang w:val="ar_AE" w:bidi="ar_AE"/>
        </w:rPr>
      </w:r>
      <w:r>
        <w:rPr>
          <w:b/>
          <w:lang w:val="ar_AE" w:bidi="ar_AE"/>
        </w:rPr>
        <w:t>"الَّذِي لَهُ"</w:t>
      </w:r>
    </w:p>
    <w:p>
      <w:pPr>
        <w:bidi/>
      </w:pPr>
      <w:r>
        <w:rPr>
          <w:lang w:val="ar_AE" w:bidi="ar_AE"/>
        </w:rPr>
      </w:r>
      <w:r>
        <w:rPr>
          <w:lang w:val="ar_AE" w:bidi="ar_AE"/>
        </w:rPr>
        <w:t>يشير تعبير "</w:t>
      </w:r>
      <w:r>
        <w:rPr>
          <w:b/>
          <w:lang w:val="ar_AE" w:bidi="ar_AE"/>
        </w:rPr>
        <w:t>الَّذِي لَهُ" إ</w:t>
      </w:r>
      <w:r>
        <w:rPr>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r>
        <w:rPr>
          <w:lang w:val="ar_AE" w:bidi="ar_AE"/>
        </w:rPr>
      </w:r>
      <w:r>
        <w:rPr>
          <w:lang w:val="ar_AE" w:bidi="ar_AE"/>
        </w:rPr>
      </w:r>
    </w:p>
    <w:p>
      <w:pPr>
        <w:bidi/>
      </w:pPr>
      <w:r>
        <w:rPr>
          <w:lang w:val="ar_AE" w:bidi="ar_AE"/>
        </w:rPr>
      </w:r>
    </w:p>
    <w:p>
      <w:pPr>
        <w:pStyle w:val="Heading2"/>
        <w:bidi/>
      </w:pPr>
      <w:r>
        <w:rPr>
          <w:lang w:val="ar_AE" w:bidi="ar_AE"/>
        </w:rPr>
        <w:t>اللاويّين 9: 9 (#1)</w:t>
      </w:r>
      <w:r>
        <w:rPr>
          <w:lang w:val="ar_AE" w:bidi="ar_AE"/>
        </w:rPr>
      </w:r>
    </w:p>
    <w:p>
      <w:pPr>
        <w:bidi/>
      </w:pPr>
      <w:r>
        <w:rPr>
          <w:lang w:val="ar_AE" w:bidi="ar_AE"/>
        </w:rPr>
      </w:r>
      <w:r>
        <w:rPr>
          <w:b/>
          <w:lang w:val="ar_AE" w:bidi="ar_AE"/>
        </w:rPr>
        <w:t>"وَقَدَّمَ بَنُو هَارُونَ إِلَيْهِ الدَّمَ"</w:t>
      </w:r>
    </w:p>
    <w:p>
      <w:pPr>
        <w:bidi/>
      </w:pPr>
      <w:r>
        <w:rPr>
          <w:lang w:val="ar_AE" w:bidi="ar_AE"/>
        </w:rPr>
      </w:r>
      <w:r>
        <w:rPr>
          <w:lang w:val="ar_AE" w:bidi="ar_AE"/>
        </w:rPr>
        <w:t xml:space="preserve">انظر كيف ترجمت هذا الفعل الرمزي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9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الترجمة البديلة، مع فاصلة بعد: [أبناء هارون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9: 9 (#3)</w:t>
      </w:r>
      <w:r>
        <w:rPr>
          <w:lang w:val="ar_AE" w:bidi="ar_AE"/>
        </w:rPr>
      </w:r>
    </w:p>
    <w:p>
      <w:pPr>
        <w:bidi/>
      </w:pPr>
      <w:r>
        <w:rPr>
          <w:lang w:val="ar_AE" w:bidi="ar_AE"/>
        </w:rPr>
      </w:r>
      <w:r>
        <w:rPr>
          <w:b/>
          <w:lang w:val="ar_AE" w:bidi="ar_AE"/>
        </w:rPr>
        <w:t>"فَغَمَسَ إِصْبَعَهُ … وَجَعَلَ … ثُمَّ صَبَّ"</w:t>
      </w:r>
    </w:p>
    <w:p>
      <w:pPr>
        <w:bidi/>
      </w:pPr>
      <w:r>
        <w:rPr>
          <w:lang w:val="ar_AE" w:bidi="ar_AE"/>
        </w:rPr>
      </w:r>
      <w:r>
        <w:rPr>
          <w:lang w:val="ar_AE" w:bidi="ar_AE"/>
        </w:rPr>
        <w:t>الترجمة البديلة: [وغمس هارون إصبعه ... وجعل هارون ... ثم صب]</w:t>
      </w:r>
      <w:r>
        <w:rPr>
          <w:lang w:val="ar_AE" w:bidi="ar_AE"/>
        </w:rPr>
      </w:r>
      <w:r>
        <w:rPr>
          <w:lang w:val="ar_AE" w:bidi="ar_AE"/>
        </w:rPr>
      </w:r>
    </w:p>
    <w:p>
      <w:pPr>
        <w:bidi/>
      </w:pPr>
      <w:r>
        <w:rPr>
          <w:lang w:val="ar_AE" w:bidi="ar_AE"/>
        </w:rPr>
      </w:r>
    </w:p>
    <w:p>
      <w:pPr>
        <w:pStyle w:val="Heading2"/>
        <w:bidi/>
      </w:pPr>
      <w:r>
        <w:rPr>
          <w:lang w:val="ar_AE" w:bidi="ar_AE"/>
        </w:rPr>
        <w:t>اللاويّين 9: 10 (#1)</w:t>
      </w:r>
      <w:r>
        <w:rPr>
          <w:lang w:val="ar_AE" w:bidi="ar_AE"/>
        </w:rPr>
      </w:r>
    </w:p>
    <w:p>
      <w:pPr>
        <w:bidi/>
      </w:pPr>
      <w:r>
        <w:rPr>
          <w:lang w:val="ar_AE" w:bidi="ar_AE"/>
        </w:rPr>
      </w:r>
      <w:r>
        <w:rPr>
          <w:b/>
          <w:lang w:val="ar_AE" w:bidi="ar_AE"/>
        </w:rPr>
        <w:t>"وَالْكُلْيَتَيْنِ وَزِيَادَةَ الْكَبِدِ"</w:t>
      </w:r>
    </w:p>
    <w:p>
      <w:pPr>
        <w:bidi/>
      </w:pPr>
      <w:r>
        <w:rPr>
          <w:lang w:val="ar_AE" w:bidi="ar_AE"/>
        </w:rPr>
      </w:r>
      <w:r>
        <w:rPr>
          <w:lang w:val="ar_AE" w:bidi="ar_AE"/>
        </w:rPr>
        <w:t xml:space="preserve">انظر كيف ترجمت هذه الأعضاء الداخلية في </w:t>
      </w:r>
      <w:hyperlink r:id="rId10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11 (#1)</w:t>
      </w:r>
      <w:r>
        <w:rPr>
          <w:lang w:val="ar_AE" w:bidi="ar_AE"/>
        </w:rPr>
      </w:r>
    </w:p>
    <w:p>
      <w:pPr>
        <w:bidi/>
      </w:pPr>
      <w:r>
        <w:rPr>
          <w:lang w:val="ar_AE" w:bidi="ar_AE"/>
        </w:rPr>
      </w:r>
      <w:r>
        <w:rPr>
          <w:b/>
          <w:lang w:val="ar_AE" w:bidi="ar_AE"/>
        </w:rPr>
        <w:t>"وَأَمَّا اللَّحْمُ"</w:t>
      </w:r>
    </w:p>
    <w:p>
      <w:pPr>
        <w:bidi/>
      </w:pPr>
      <w:r>
        <w:rPr>
          <w:lang w:val="ar_AE" w:bidi="ar_AE"/>
        </w:rPr>
      </w:r>
      <w:r>
        <w:rPr>
          <w:lang w:val="ar_AE" w:bidi="ar_AE"/>
        </w:rPr>
        <w:t xml:space="preserve">هنا، يشير </w:t>
      </w:r>
      <w:r>
        <w:rPr>
          <w:b/>
          <w:lang w:val="ar_AE" w:bidi="ar_AE"/>
        </w:rPr>
        <w:t>اللَّحم</w:t>
      </w:r>
      <w:r>
        <w:rPr>
          <w:lang w:val="ar_AE" w:bidi="ar_AE"/>
        </w:rPr>
        <w:t xml:space="preserve"> إلى أجزاء العجل من ذبيحة الخطية التي كان يجب أخذها خارج المحلة وحرقها. وفقًا لـ</w:t>
      </w:r>
      <w:hyperlink r:id="rId120">
        <w:r>
          <w:rPr>
            <w:lang w:val="ar_AE" w:bidi="ar_AE"/>
          </w:rPr>
          <w:rPr>
            <w:color w:val="0000EE"/>
            <w:u w:val="single"/>
          </w:rPr>
          <w:t>4:11</w:t>
        </w:r>
      </w:hyperlink>
      <w:r>
        <w:rPr>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r>
        <w:rPr>
          <w:lang w:val="ar_AE" w:bidi="ar_AE"/>
        </w:rPr>
      </w:r>
      <w:r>
        <w:rPr>
          <w:lang w:val="ar_AE" w:bidi="ar_AE"/>
        </w:rPr>
      </w:r>
    </w:p>
    <w:p>
      <w:pPr>
        <w:bidi/>
      </w:pPr>
      <w:r>
        <w:rPr>
          <w:lang w:val="ar_AE" w:bidi="ar_AE"/>
        </w:rPr>
      </w:r>
    </w:p>
    <w:p>
      <w:pPr>
        <w:pStyle w:val="Heading2"/>
        <w:bidi/>
      </w:pPr>
      <w:r>
        <w:rPr>
          <w:lang w:val="ar_AE" w:bidi="ar_AE"/>
        </w:rPr>
        <w:t>اللاويّين 9: 11 (#2)</w:t>
      </w:r>
      <w:r>
        <w:rPr>
          <w:lang w:val="ar_AE" w:bidi="ar_AE"/>
        </w:rPr>
      </w:r>
    </w:p>
    <w:p>
      <w:pPr>
        <w:bidi/>
      </w:pPr>
      <w:r>
        <w:rPr>
          <w:lang w:val="ar_AE" w:bidi="ar_AE"/>
        </w:rPr>
      </w:r>
      <w:r>
        <w:rPr>
          <w:b/>
          <w:lang w:val="ar_AE" w:bidi="ar_AE"/>
        </w:rPr>
        <w:t>"فَأَحْرَقَهُمَا بِنَارٍ"</w:t>
      </w:r>
    </w:p>
    <w:p>
      <w:pPr>
        <w:bidi/>
      </w:pPr>
      <w:r>
        <w:rPr>
          <w:lang w:val="ar_AE" w:bidi="ar_AE"/>
        </w:rPr>
      </w:r>
      <w:r>
        <w:rPr>
          <w:lang w:val="ar_AE" w:bidi="ar_AE"/>
        </w:rPr>
        <w:t xml:space="preserve">انظر كيف تعاملت مع المعلومات الإضافية في التعبير المماثل في </w:t>
      </w:r>
      <w:hyperlink r:id="rId177">
        <w:r>
          <w:rPr>
            <w:lang w:val="ar_AE" w:bidi="ar_AE"/>
          </w:rPr>
          <w:rPr>
            <w:color w:val="0000EE"/>
            <w:u w:val="single"/>
          </w:rPr>
          <w:t>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13 (#1)</w:t>
      </w:r>
      <w:r>
        <w:rPr>
          <w:lang w:val="ar_AE" w:bidi="ar_AE"/>
        </w:rPr>
      </w:r>
    </w:p>
    <w:p>
      <w:pPr>
        <w:bidi/>
      </w:pPr>
      <w:r>
        <w:rPr>
          <w:lang w:val="ar_AE" w:bidi="ar_AE"/>
        </w:rPr>
      </w:r>
      <w:r>
        <w:rPr>
          <w:b/>
          <w:lang w:val="ar_AE" w:bidi="ar_AE"/>
        </w:rPr>
        <w:t>"ثُمَّ نَاوَلُوهُ الْمُحْرَقَةَ"</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أبناء هارون، بينما الضمير المتصل في </w:t>
      </w:r>
      <w:r>
        <w:rPr>
          <w:b/>
          <w:lang w:val="ar_AE" w:bidi="ar_AE"/>
        </w:rPr>
        <w:t xml:space="preserve">نَاوَلُوهُ </w:t>
      </w:r>
      <w:r>
        <w:rPr>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r>
        <w:rPr>
          <w:lang w:val="ar_AE" w:bidi="ar_AE"/>
        </w:rPr>
      </w:r>
      <w:r>
        <w:rPr>
          <w:lang w:val="ar_AE" w:bidi="ar_AE"/>
        </w:rPr>
      </w:r>
    </w:p>
    <w:p>
      <w:pPr>
        <w:bidi/>
      </w:pPr>
      <w:r>
        <w:rPr>
          <w:lang w:val="ar_AE" w:bidi="ar_AE"/>
        </w:rPr>
      </w:r>
    </w:p>
    <w:p>
      <w:pPr>
        <w:pStyle w:val="Heading2"/>
        <w:bidi/>
      </w:pPr>
      <w:r>
        <w:rPr>
          <w:lang w:val="ar_AE" w:bidi="ar_AE"/>
        </w:rPr>
        <w:t>اللاويّين 9: 15 (#1)</w:t>
      </w:r>
      <w:r>
        <w:rPr>
          <w:lang w:val="ar_AE" w:bidi="ar_AE"/>
        </w:rPr>
      </w:r>
    </w:p>
    <w:p>
      <w:pPr>
        <w:bidi/>
      </w:pPr>
      <w:r>
        <w:rPr>
          <w:lang w:val="ar_AE" w:bidi="ar_AE"/>
        </w:rPr>
      </w:r>
      <w:r>
        <w:rPr>
          <w:b/>
          <w:lang w:val="ar_AE" w:bidi="ar_AE"/>
        </w:rPr>
        <w:t>"ثُمَّ قَدَّمَ قُرْبَانَ الشَّعْبِ"</w:t>
      </w:r>
    </w:p>
    <w:p>
      <w:pPr>
        <w:bidi/>
      </w:pPr>
      <w:r>
        <w:rPr>
          <w:lang w:val="ar_AE" w:bidi="ar_AE"/>
        </w:rPr>
      </w:r>
      <w:r>
        <w:rPr>
          <w:lang w:val="ar_AE" w:bidi="ar_AE"/>
        </w:rPr>
        <w:t xml:space="preserve">لاحظ كيف ترجمت التكرار المماثل للكلمات ذات الصلة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15 (#2)</w:t>
      </w:r>
      <w:r>
        <w:rPr>
          <w:lang w:val="ar_AE" w:bidi="ar_AE"/>
        </w:rPr>
      </w:r>
    </w:p>
    <w:p>
      <w:pPr>
        <w:bidi/>
      </w:pPr>
      <w:r>
        <w:rPr>
          <w:lang w:val="ar_AE" w:bidi="ar_AE"/>
        </w:rPr>
      </w:r>
      <w:r>
        <w:rPr>
          <w:b/>
          <w:lang w:val="ar_AE" w:bidi="ar_AE"/>
        </w:rPr>
        <w:t>"ثُمَّ قَدَّمَ"</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15 (#3)</w:t>
      </w:r>
      <w:r>
        <w:rPr>
          <w:lang w:val="ar_AE" w:bidi="ar_AE"/>
        </w:rPr>
      </w:r>
    </w:p>
    <w:p>
      <w:pPr>
        <w:bidi/>
      </w:pPr>
      <w:r>
        <w:rPr>
          <w:lang w:val="ar_AE" w:bidi="ar_AE"/>
        </w:rPr>
      </w:r>
      <w:r>
        <w:rPr>
          <w:b/>
          <w:lang w:val="ar_AE" w:bidi="ar_AE"/>
        </w:rPr>
        <w:t>"قُرْبَانَ الشَّعْبِ"</w:t>
      </w:r>
    </w:p>
    <w:p>
      <w:pPr>
        <w:bidi/>
      </w:pPr>
      <w:r>
        <w:rPr>
          <w:lang w:val="ar_AE" w:bidi="ar_AE"/>
        </w:rPr>
      </w:r>
      <w:r>
        <w:rPr>
          <w:lang w:val="ar_AE" w:bidi="ar_AE"/>
        </w:rPr>
        <w:t xml:space="preserve">انظر كيف ترجمت هذا التعبير في </w:t>
      </w:r>
      <w:hyperlink r:id="rId178">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15 (#4)</w:t>
      </w:r>
      <w:r>
        <w:rPr>
          <w:lang w:val="ar_AE" w:bidi="ar_AE"/>
        </w:rPr>
      </w:r>
    </w:p>
    <w:p>
      <w:pPr>
        <w:bidi/>
      </w:pPr>
      <w:r>
        <w:rPr>
          <w:lang w:val="ar_AE" w:bidi="ar_AE"/>
        </w:rPr>
      </w:r>
      <w:r>
        <w:rPr>
          <w:b/>
          <w:lang w:val="ar_AE" w:bidi="ar_AE"/>
        </w:rPr>
        <w:t>"تَيْسَ الْخَطِيَّةِ"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15 (#5)</w:t>
      </w:r>
      <w:r>
        <w:rPr>
          <w:lang w:val="ar_AE" w:bidi="ar_AE"/>
        </w:rPr>
      </w:r>
    </w:p>
    <w:p>
      <w:pPr>
        <w:bidi/>
      </w:pPr>
      <w:r>
        <w:rPr>
          <w:lang w:val="ar_AE" w:bidi="ar_AE"/>
        </w:rPr>
      </w:r>
      <w:r>
        <w:rPr>
          <w:b/>
          <w:lang w:val="ar_AE" w:bidi="ar_AE"/>
        </w:rPr>
        <w:t>"كَالأَوَّلِ"</w:t>
      </w:r>
    </w:p>
    <w:p>
      <w:pPr>
        <w:bidi/>
      </w:pPr>
      <w:r>
        <w:rPr>
          <w:lang w:val="ar_AE" w:bidi="ar_AE"/>
        </w:rPr>
      </w:r>
      <w:r>
        <w:rPr>
          <w:lang w:val="ar_AE" w:bidi="ar_AE"/>
        </w:rPr>
        <w:t xml:space="preserve">تشير كلمة </w:t>
      </w:r>
      <w:r>
        <w:rPr>
          <w:b/>
          <w:lang w:val="ar_AE" w:bidi="ar_AE"/>
        </w:rPr>
        <w:t>الأول</w:t>
      </w:r>
      <w:r>
        <w:rPr>
          <w:lang w:val="ar_AE" w:bidi="ar_AE"/>
        </w:rPr>
        <w:t xml:space="preserve"> إلى العدد الترتيبي للرقم واحد. ويرمز تعبير </w:t>
      </w:r>
      <w:r>
        <w:rPr>
          <w:b/>
          <w:lang w:val="ar_AE" w:bidi="ar_AE"/>
        </w:rPr>
        <w:t>الأول</w:t>
      </w:r>
      <w:r>
        <w:rPr>
          <w:lang w:val="ar_AE" w:bidi="ar_AE"/>
        </w:rPr>
        <w:t xml:space="preserve"> إلى العجل الذي قَدَّمَه هارون كذبيحة خطية لنفسه. الترجمة البديلة: [مثل العجل الذي قدمه هارون كذبيحة خطية لنفسه]</w:t>
      </w:r>
      <w:r>
        <w:rPr>
          <w:lang w:val="ar_AE" w:bidi="ar_AE"/>
        </w:rPr>
      </w:r>
      <w:r>
        <w:rPr>
          <w:lang w:val="ar_AE" w:bidi="ar_AE"/>
        </w:rPr>
      </w:r>
    </w:p>
    <w:p>
      <w:pPr>
        <w:bidi/>
      </w:pPr>
      <w:r>
        <w:rPr>
          <w:lang w:val="ar_AE" w:bidi="ar_AE"/>
        </w:rPr>
      </w:r>
    </w:p>
    <w:p>
      <w:pPr>
        <w:pStyle w:val="Heading2"/>
        <w:bidi/>
      </w:pPr>
      <w:r>
        <w:rPr>
          <w:lang w:val="ar_AE" w:bidi="ar_AE"/>
        </w:rPr>
        <w:t>اللاويّين 9: 17 (#1)</w:t>
      </w:r>
      <w:r>
        <w:rPr>
          <w:lang w:val="ar_AE" w:bidi="ar_AE"/>
        </w:rPr>
      </w:r>
    </w:p>
    <w:p>
      <w:pPr>
        <w:bidi/>
      </w:pPr>
      <w:r>
        <w:rPr>
          <w:lang w:val="ar_AE" w:bidi="ar_AE"/>
        </w:rPr>
      </w:r>
      <w:r>
        <w:rPr>
          <w:b/>
          <w:lang w:val="ar_AE" w:bidi="ar_AE"/>
        </w:rPr>
        <w:t>"وَمَلأَ كَفَّهُ مِنْهَا"</w:t>
      </w:r>
    </w:p>
    <w:p>
      <w:pPr>
        <w:bidi/>
      </w:pPr>
      <w:r>
        <w:rPr>
          <w:lang w:val="ar_AE" w:bidi="ar_AE"/>
        </w:rPr>
      </w:r>
      <w:r>
        <w:rPr>
          <w:lang w:val="ar_AE" w:bidi="ar_AE"/>
        </w:rPr>
        <w:t xml:space="preserve">تشير عبارة </w:t>
      </w:r>
      <w:r>
        <w:rPr>
          <w:b/>
          <w:lang w:val="ar_AE" w:bidi="ar_AE"/>
        </w:rPr>
        <w:t>وَمَلأَ كَفَّهُ مِنْهَا</w:t>
      </w:r>
      <w:r>
        <w:rPr>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hyperlink r:id="rId72">
        <w:r>
          <w:rPr>
            <w:lang w:val="ar_AE" w:bidi="ar_AE"/>
          </w:rPr>
          <w:rPr>
            <w:color w:val="0000EE"/>
            <w:u w:val="single"/>
          </w:rPr>
          <w:t>2:2</w:t>
        </w:r>
      </w:hyperlink>
      <w:r>
        <w:rPr>
          <w:lang w:val="ar_AE" w:bidi="ar_AE"/>
        </w:rPr>
        <w:t xml:space="preserve"> و</w:t>
      </w:r>
      <w:hyperlink r:id="rId137">
        <w:r>
          <w:rPr>
            <w:lang w:val="ar_AE" w:bidi="ar_AE"/>
          </w:rPr>
          <w:rPr>
            <w:color w:val="0000EE"/>
            <w:u w:val="single"/>
          </w:rPr>
          <w:t>5:12</w:t>
        </w:r>
      </w:hyperlink>
      <w:r>
        <w:rPr>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17 (#2)</w:t>
      </w:r>
      <w:r>
        <w:rPr>
          <w:lang w:val="ar_AE" w:bidi="ar_AE"/>
        </w:rPr>
      </w:r>
    </w:p>
    <w:p>
      <w:pPr>
        <w:bidi/>
      </w:pPr>
      <w:r>
        <w:rPr>
          <w:lang w:val="ar_AE" w:bidi="ar_AE"/>
        </w:rPr>
      </w:r>
      <w:r>
        <w:rPr>
          <w:b/>
          <w:lang w:val="ar_AE" w:bidi="ar_AE"/>
        </w:rPr>
        <w:t>"وَأَوْقَدَهَا عَلَى الْمَذْبَحِ"</w:t>
      </w:r>
    </w:p>
    <w:p>
      <w:pPr>
        <w:bidi/>
      </w:pPr>
      <w:r>
        <w:rPr>
          <w:lang w:val="ar_AE" w:bidi="ar_AE"/>
        </w:rPr>
      </w:r>
      <w:r>
        <w:rPr>
          <w:lang w:val="ar_AE" w:bidi="ar_AE"/>
        </w:rPr>
        <w:t xml:space="preserve">هنا، الضمير المتصل في كلمة </w:t>
      </w:r>
      <w:r>
        <w:rPr>
          <w:b/>
          <w:lang w:val="ar_AE" w:bidi="ar_AE"/>
        </w:rPr>
        <w:t xml:space="preserve">أَوْقَدَهَا </w:t>
      </w:r>
      <w:r>
        <w:rPr>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17 (#3)</w:t>
      </w:r>
      <w:r>
        <w:rPr>
          <w:lang w:val="ar_AE" w:bidi="ar_AE"/>
        </w:rPr>
      </w:r>
    </w:p>
    <w:p>
      <w:pPr>
        <w:bidi/>
      </w:pPr>
      <w:r>
        <w:rPr>
          <w:lang w:val="ar_AE" w:bidi="ar_AE"/>
        </w:rPr>
      </w:r>
      <w:r>
        <w:rPr>
          <w:b/>
          <w:lang w:val="ar_AE" w:bidi="ar_AE"/>
        </w:rPr>
        <w:t>"عَدَا مُحْرَقَةِ الصَّبَاحِ"</w:t>
      </w:r>
    </w:p>
    <w:p>
      <w:pPr>
        <w:bidi/>
      </w:pPr>
      <w:r>
        <w:rPr>
          <w:lang w:val="ar_AE" w:bidi="ar_AE"/>
        </w:rPr>
      </w:r>
      <w:r>
        <w:rPr>
          <w:lang w:val="ar_AE" w:bidi="ar_AE"/>
        </w:rPr>
        <w:t xml:space="preserve">يَستخدم تعبير </w:t>
      </w:r>
      <w:r>
        <w:rPr>
          <w:b/>
          <w:lang w:val="ar_AE" w:bidi="ar_AE"/>
        </w:rPr>
        <w:t>محرقة الصباح</w:t>
      </w:r>
      <w:r>
        <w:rPr>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r>
        <w:rPr>
          <w:lang w:val="ar_AE" w:bidi="ar_AE"/>
        </w:rPr>
      </w:r>
      <w:r>
        <w:rPr>
          <w:lang w:val="ar_AE" w:bidi="ar_AE"/>
        </w:rPr>
      </w:r>
    </w:p>
    <w:p>
      <w:pPr>
        <w:bidi/>
      </w:pPr>
      <w:r>
        <w:rPr>
          <w:lang w:val="ar_AE" w:bidi="ar_AE"/>
        </w:rPr>
      </w:r>
    </w:p>
    <w:p>
      <w:pPr>
        <w:pStyle w:val="Heading2"/>
        <w:bidi/>
      </w:pPr>
      <w:r>
        <w:rPr>
          <w:lang w:val="ar_AE" w:bidi="ar_AE"/>
        </w:rPr>
        <w:t>اللاويّين 9: 18 (#1)</w:t>
      </w:r>
      <w:r>
        <w:rPr>
          <w:lang w:val="ar_AE" w:bidi="ar_AE"/>
        </w:rPr>
      </w:r>
    </w:p>
    <w:p>
      <w:pPr>
        <w:bidi/>
      </w:pPr>
      <w:r>
        <w:rPr>
          <w:lang w:val="ar_AE" w:bidi="ar_AE"/>
        </w:rPr>
      </w:r>
      <w:r>
        <w:rPr>
          <w:b/>
          <w:lang w:val="ar_AE" w:bidi="ar_AE"/>
        </w:rPr>
        <w:t>"وَالْكَبْشَ ذَبِيحَةَ السَّلاَمَةِ"</w:t>
      </w:r>
    </w:p>
    <w:p>
      <w:pPr>
        <w:bidi/>
      </w:pPr>
      <w:r>
        <w:rPr>
          <w:lang w:val="ar_AE" w:bidi="ar_AE"/>
        </w:rPr>
      </w:r>
      <w:r>
        <w:rPr>
          <w:lang w:val="ar_AE" w:bidi="ar_AE"/>
        </w:rPr>
        <w:t xml:space="preserve">يستخدم تعبير </w:t>
      </w:r>
      <w:r>
        <w:rPr>
          <w:b/>
          <w:lang w:val="ar_AE" w:bidi="ar_AE"/>
        </w:rPr>
        <w:t>وَالْكَبْشَ ذَبِيحَةَ السَّلاَمَةِ</w:t>
      </w:r>
      <w:r>
        <w:rPr>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r>
        <w:rPr>
          <w:lang w:val="ar_AE" w:bidi="ar_AE"/>
        </w:rPr>
      </w:r>
      <w:r>
        <w:rPr>
          <w:lang w:val="ar_AE" w:bidi="ar_AE"/>
        </w:rPr>
      </w:r>
    </w:p>
    <w:p>
      <w:pPr>
        <w:bidi/>
      </w:pPr>
      <w:r>
        <w:rPr>
          <w:lang w:val="ar_AE" w:bidi="ar_AE"/>
        </w:rPr>
      </w:r>
    </w:p>
    <w:p>
      <w:pPr>
        <w:pStyle w:val="Heading2"/>
        <w:bidi/>
      </w:pPr>
      <w:r>
        <w:rPr>
          <w:lang w:val="ar_AE" w:bidi="ar_AE"/>
        </w:rPr>
        <w:t>اللاويّين 9: 21 (#1)</w:t>
      </w:r>
      <w:r>
        <w:rPr>
          <w:lang w:val="ar_AE" w:bidi="ar_AE"/>
        </w:rPr>
      </w:r>
    </w:p>
    <w:p>
      <w:pPr>
        <w:bidi/>
      </w:pPr>
      <w:r>
        <w:rPr>
          <w:lang w:val="ar_AE" w:bidi="ar_AE"/>
        </w:rPr>
      </w:r>
      <w:r>
        <w:rPr>
          <w:b/>
          <w:lang w:val="ar_AE" w:bidi="ar_AE"/>
        </w:rPr>
        <w:t>"فَرَدَّدَهَا هَارُونُ تَرْدِيدًا"</w:t>
      </w:r>
    </w:p>
    <w:p>
      <w:pPr>
        <w:bidi/>
      </w:pPr>
      <w:r>
        <w:rPr>
          <w:lang w:val="ar_AE" w:bidi="ar_AE"/>
        </w:rPr>
      </w:r>
      <w:r>
        <w:rPr>
          <w:lang w:val="ar_AE" w:bidi="ar_AE"/>
        </w:rPr>
        <w:t xml:space="preserve">انظر كيف ترجمت هذا الفعل الرمزي ونوع التقدمة المقابل لها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21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وفي سياقات مثل هذه، فإن عبارة </w:t>
      </w:r>
      <w:r>
        <w:rPr>
          <w:b/>
          <w:lang w:val="ar_AE" w:bidi="ar_AE"/>
        </w:rPr>
        <w:t>أَمَامَ (وجه) الرَّبِّ</w:t>
      </w:r>
      <w:r>
        <w:rPr>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9: 22 (#1)</w:t>
      </w:r>
      <w:r>
        <w:rPr>
          <w:lang w:val="ar_AE" w:bidi="ar_AE"/>
        </w:rPr>
      </w:r>
    </w:p>
    <w:p>
      <w:pPr>
        <w:bidi/>
      </w:pPr>
      <w:r>
        <w:rPr>
          <w:lang w:val="ar_AE" w:bidi="ar_AE"/>
        </w:rPr>
      </w:r>
      <w:r>
        <w:rPr>
          <w:b/>
          <w:lang w:val="ar_AE" w:bidi="ar_AE"/>
        </w:rPr>
        <w:t>"ثُمَّ رَفَعَ هَارُونُ يَدَهُ نَحْوَ الشَّعْبِ"</w:t>
      </w:r>
    </w:p>
    <w:p>
      <w:pPr>
        <w:bidi/>
      </w:pPr>
      <w:r>
        <w:rPr>
          <w:lang w:val="ar_AE" w:bidi="ar_AE"/>
        </w:rPr>
      </w:r>
      <w:r>
        <w:rPr>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r>
        <w:rPr>
          <w:lang w:val="ar_AE" w:bidi="ar_AE"/>
        </w:rPr>
      </w:r>
      <w:r>
        <w:rPr>
          <w:lang w:val="ar_AE" w:bidi="ar_AE"/>
        </w:rPr>
      </w:r>
    </w:p>
    <w:p>
      <w:pPr>
        <w:bidi/>
      </w:pPr>
      <w:r>
        <w:rPr>
          <w:lang w:val="ar_AE" w:bidi="ar_AE"/>
        </w:rPr>
      </w:r>
    </w:p>
    <w:p>
      <w:pPr>
        <w:pStyle w:val="Heading2"/>
        <w:bidi/>
      </w:pPr>
      <w:r>
        <w:rPr>
          <w:lang w:val="ar_AE" w:bidi="ar_AE"/>
        </w:rPr>
        <w:t>اللاويّين 9: 22 (#2)</w:t>
      </w:r>
      <w:r>
        <w:rPr>
          <w:lang w:val="ar_AE" w:bidi="ar_AE"/>
        </w:rPr>
      </w:r>
    </w:p>
    <w:p>
      <w:pPr>
        <w:bidi/>
      </w:pPr>
      <w:r>
        <w:rPr>
          <w:lang w:val="ar_AE" w:bidi="ar_AE"/>
        </w:rPr>
      </w:r>
      <w:r>
        <w:rPr>
          <w:b/>
          <w:lang w:val="ar_AE" w:bidi="ar_AE"/>
        </w:rPr>
        <w:t>"وَبَارَكَهُمْ"</w:t>
      </w:r>
    </w:p>
    <w:p>
      <w:pPr>
        <w:bidi/>
      </w:pPr>
      <w:r>
        <w:rPr>
          <w:lang w:val="ar_AE" w:bidi="ar_AE"/>
        </w:rPr>
      </w:r>
      <w:r>
        <w:rPr>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r>
        <w:rPr>
          <w:lang w:val="ar_AE" w:bidi="ar_AE"/>
        </w:rPr>
      </w:r>
      <w:r>
        <w:rPr>
          <w:lang w:val="ar_AE" w:bidi="ar_AE"/>
        </w:rPr>
      </w:r>
    </w:p>
    <w:p>
      <w:pPr>
        <w:bidi/>
      </w:pPr>
      <w:r>
        <w:rPr>
          <w:lang w:val="ar_AE" w:bidi="ar_AE"/>
        </w:rPr>
      </w:r>
    </w:p>
    <w:p>
      <w:pPr>
        <w:pStyle w:val="Heading2"/>
        <w:bidi/>
      </w:pPr>
      <w:r>
        <w:rPr>
          <w:lang w:val="ar_AE" w:bidi="ar_AE"/>
        </w:rPr>
        <w:t>اللاويّين 9: 22 (#3)</w:t>
      </w:r>
      <w:r>
        <w:rPr>
          <w:lang w:val="ar_AE" w:bidi="ar_AE"/>
        </w:rPr>
      </w:r>
    </w:p>
    <w:p>
      <w:pPr>
        <w:bidi/>
      </w:pPr>
      <w:r>
        <w:rPr>
          <w:lang w:val="ar_AE" w:bidi="ar_AE"/>
        </w:rPr>
      </w:r>
      <w:r>
        <w:rPr>
          <w:b/>
          <w:lang w:val="ar_AE" w:bidi="ar_AE"/>
        </w:rPr>
        <w:t>"وَانْحَدَرَ مِنْ عَمَلِ ذَبِيحَةِ الْخَطِيَّةِ وَالْمُحْرَقَةِ وَذَبِيحَةِ السَّلاَمَةِ"</w:t>
      </w:r>
    </w:p>
    <w:p>
      <w:pPr>
        <w:bidi/>
      </w:pPr>
      <w:r>
        <w:rPr>
          <w:lang w:val="ar_AE" w:bidi="ar_AE"/>
        </w:rPr>
      </w:r>
      <w:r>
        <w:rPr>
          <w:lang w:val="ar_AE" w:bidi="ar_AE"/>
        </w:rPr>
        <w:t xml:space="preserve">تشير عبارة </w:t>
      </w:r>
      <w:r>
        <w:rPr>
          <w:b/>
          <w:lang w:val="ar_AE" w:bidi="ar_AE"/>
        </w:rPr>
        <w:t xml:space="preserve">وَانْحَدَرَ </w:t>
      </w:r>
      <w:r>
        <w:rPr>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r>
        <w:rPr>
          <w:lang w:val="ar_AE" w:bidi="ar_AE"/>
        </w:rPr>
      </w:r>
      <w:r>
        <w:rPr>
          <w:lang w:val="ar_AE" w:bidi="ar_AE"/>
        </w:rPr>
      </w:r>
    </w:p>
    <w:p>
      <w:pPr>
        <w:bidi/>
      </w:pPr>
      <w:r>
        <w:rPr>
          <w:lang w:val="ar_AE" w:bidi="ar_AE"/>
        </w:rPr>
      </w:r>
    </w:p>
    <w:p>
      <w:pPr>
        <w:pStyle w:val="Heading2"/>
        <w:bidi/>
      </w:pPr>
      <w:r>
        <w:rPr>
          <w:lang w:val="ar_AE" w:bidi="ar_AE"/>
        </w:rPr>
        <w:t>اللاويّين 9: 23 (#1)</w:t>
      </w:r>
      <w:r>
        <w:rPr>
          <w:lang w:val="ar_AE" w:bidi="ar_AE"/>
        </w:rPr>
      </w:r>
    </w:p>
    <w:p>
      <w:pPr>
        <w:bidi/>
      </w:pPr>
      <w:r>
        <w:rPr>
          <w:lang w:val="ar_AE" w:bidi="ar_AE"/>
        </w:rPr>
      </w:r>
      <w:r>
        <w:rPr>
          <w:b/>
          <w:lang w:val="ar_AE" w:bidi="ar_AE"/>
        </w:rPr>
        <w:t>"وَبَارَكَا الشَّعْبَ"</w:t>
      </w:r>
    </w:p>
    <w:p>
      <w:pPr>
        <w:bidi/>
      </w:pPr>
      <w:r>
        <w:rPr>
          <w:lang w:val="ar_AE" w:bidi="ar_AE"/>
        </w:rPr>
      </w:r>
      <w:r>
        <w:rPr>
          <w:lang w:val="ar_AE" w:bidi="ar_AE"/>
        </w:rPr>
        <w:t xml:space="preserve">طلب هارون وموسى من الرب أن يبارك </w:t>
      </w:r>
      <w:r>
        <w:rPr>
          <w:b/>
          <w:lang w:val="ar_AE" w:bidi="ar_AE"/>
        </w:rPr>
        <w:t>الشعب</w:t>
      </w:r>
      <w:r>
        <w:rPr>
          <w:lang w:val="ar_AE" w:bidi="ar_AE"/>
        </w:rPr>
        <w:t>. يمكنك التعبير عن هذا إما في شكل بركة أو صلاة، بأي طريقة تكون مناسبة في لغتك. الترجمة البديلة: [وصليا لكي يُبارك الرب الشعب]</w:t>
      </w:r>
      <w:r>
        <w:rPr>
          <w:lang w:val="ar_AE" w:bidi="ar_AE"/>
        </w:rPr>
      </w:r>
      <w:r>
        <w:rPr>
          <w:lang w:val="ar_AE" w:bidi="ar_AE"/>
        </w:rPr>
      </w:r>
    </w:p>
    <w:p>
      <w:pPr>
        <w:bidi/>
      </w:pPr>
      <w:r>
        <w:rPr>
          <w:lang w:val="ar_AE" w:bidi="ar_AE"/>
        </w:rPr>
      </w:r>
    </w:p>
    <w:p>
      <w:pPr>
        <w:pStyle w:val="Heading2"/>
        <w:bidi/>
      </w:pPr>
      <w:r>
        <w:rPr>
          <w:lang w:val="ar_AE" w:bidi="ar_AE"/>
        </w:rPr>
        <w:t>اللاويّين 9: 23 (#2)</w:t>
      </w:r>
      <w:r>
        <w:rPr>
          <w:lang w:val="ar_AE" w:bidi="ar_AE"/>
        </w:rPr>
      </w:r>
    </w:p>
    <w:p>
      <w:pPr>
        <w:bidi/>
      </w:pPr>
      <w:r>
        <w:rPr>
          <w:lang w:val="ar_AE" w:bidi="ar_AE"/>
        </w:rPr>
      </w:r>
      <w:r>
        <w:rPr>
          <w:b/>
          <w:lang w:val="ar_AE" w:bidi="ar_AE"/>
        </w:rPr>
        <w:t>"فَتَرَاءَى مَجْدُ الرَّبِّ لِكُلِّ الشَّعْبِ"</w:t>
      </w:r>
    </w:p>
    <w:p>
      <w:pPr>
        <w:bidi/>
      </w:pPr>
      <w:r>
        <w:rPr>
          <w:lang w:val="ar_AE" w:bidi="ar_AE"/>
        </w:rPr>
      </w:r>
      <w:r>
        <w:rPr>
          <w:lang w:val="ar_AE" w:bidi="ar_AE"/>
        </w:rPr>
        <w:t xml:space="preserve">انظر كيف ترجمت تعبير </w:t>
      </w:r>
      <w:r>
        <w:rPr>
          <w:b/>
          <w:lang w:val="ar_AE" w:bidi="ar_AE"/>
        </w:rPr>
        <w:t>مجد الرب</w:t>
      </w:r>
      <w:r>
        <w:rPr>
          <w:lang w:val="ar_AE" w:bidi="ar_AE"/>
        </w:rPr>
        <w:t xml:space="preserve"> في </w:t>
      </w:r>
      <w:hyperlink r:id="rId179">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24 (#1)</w:t>
      </w:r>
      <w:r>
        <w:rPr>
          <w:lang w:val="ar_AE" w:bidi="ar_AE"/>
        </w:rPr>
      </w:r>
    </w:p>
    <w:p>
      <w:pPr>
        <w:bidi/>
      </w:pPr>
      <w:r>
        <w:rPr>
          <w:lang w:val="ar_AE" w:bidi="ar_AE"/>
        </w:rPr>
      </w:r>
      <w:r>
        <w:rPr>
          <w:b/>
          <w:lang w:val="ar_AE" w:bidi="ar_AE"/>
        </w:rPr>
        <w:t>"مِنْ عِنْدِ الرَّبِّ وَأَحْرَقَتْ"</w:t>
      </w:r>
    </w:p>
    <w:p>
      <w:pPr>
        <w:bidi/>
      </w:pPr>
      <w:r>
        <w:rPr>
          <w:lang w:val="ar_AE" w:bidi="ar_AE"/>
        </w:rPr>
      </w:r>
      <w:r>
        <w:rPr>
          <w:lang w:val="ar_AE" w:bidi="ar_AE"/>
        </w:rPr>
        <w:t xml:space="preserve">يشير تعبير </w:t>
      </w:r>
      <w:r>
        <w:rPr>
          <w:b/>
          <w:lang w:val="ar_AE" w:bidi="ar_AE"/>
        </w:rPr>
        <w:t xml:space="preserve">وَخَرَجَتْ نَارٌ مِنْ عِنْدِ الرَّبِّ </w:t>
      </w:r>
      <w:r>
        <w:rPr>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r>
        <w:rPr>
          <w:lang w:val="ar_AE" w:bidi="ar_AE"/>
        </w:rPr>
      </w:r>
      <w:r>
        <w:rPr>
          <w:lang w:val="ar_AE" w:bidi="ar_AE"/>
        </w:rPr>
      </w:r>
    </w:p>
    <w:p>
      <w:pPr>
        <w:bidi/>
      </w:pPr>
      <w:r>
        <w:rPr>
          <w:lang w:val="ar_AE" w:bidi="ar_AE"/>
        </w:rPr>
      </w:r>
    </w:p>
    <w:p>
      <w:pPr>
        <w:pStyle w:val="Heading2"/>
        <w:bidi/>
      </w:pPr>
      <w:r>
        <w:rPr>
          <w:lang w:val="ar_AE" w:bidi="ar_AE"/>
        </w:rPr>
        <w:t>اللاويّين 9: 24 (#2)</w:t>
      </w:r>
      <w:r>
        <w:rPr>
          <w:lang w:val="ar_AE" w:bidi="ar_AE"/>
        </w:rPr>
      </w:r>
    </w:p>
    <w:p>
      <w:pPr>
        <w:bidi/>
      </w:pPr>
      <w:r>
        <w:rPr>
          <w:lang w:val="ar_AE" w:bidi="ar_AE"/>
        </w:rPr>
      </w:r>
      <w:r>
        <w:rPr>
          <w:b/>
          <w:lang w:val="ar_AE" w:bidi="ar_AE"/>
        </w:rPr>
        <w:t>"فَرَأَى جَمِيعُ الشَّعْبِ"</w:t>
      </w:r>
    </w:p>
    <w:p>
      <w:pPr>
        <w:bidi/>
      </w:pPr>
      <w:r>
        <w:rPr>
          <w:lang w:val="ar_AE" w:bidi="ar_AE"/>
        </w:rPr>
      </w:r>
      <w:r>
        <w:rPr>
          <w:lang w:val="ar_AE" w:bidi="ar_AE"/>
        </w:rPr>
        <w:t>تحذف عبارة "</w:t>
      </w:r>
      <w:r>
        <w:rPr>
          <w:b/>
          <w:lang w:val="ar_AE" w:bidi="ar_AE"/>
        </w:rPr>
        <w:t>فَرَأَى جَمِيعُ الشَّعْبِ"</w:t>
      </w:r>
      <w:r>
        <w:rPr>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24 (#3)</w:t>
      </w:r>
      <w:r>
        <w:rPr>
          <w:lang w:val="ar_AE" w:bidi="ar_AE"/>
        </w:rPr>
      </w:r>
    </w:p>
    <w:p>
      <w:pPr>
        <w:bidi/>
      </w:pPr>
      <w:r>
        <w:rPr>
          <w:lang w:val="ar_AE" w:bidi="ar_AE"/>
        </w:rPr>
      </w:r>
      <w:r>
        <w:rPr>
          <w:b/>
          <w:lang w:val="ar_AE" w:bidi="ar_AE"/>
        </w:rPr>
        <w:t>"وَهَتَفُوا"</w:t>
      </w:r>
    </w:p>
    <w:p>
      <w:pPr>
        <w:bidi/>
      </w:pPr>
      <w:r>
        <w:rPr>
          <w:lang w:val="ar_AE" w:bidi="ar_AE"/>
        </w:rPr>
      </w:r>
      <w:r>
        <w:rPr>
          <w:lang w:val="ar_AE" w:bidi="ar_AE"/>
        </w:rPr>
        <w:t xml:space="preserve">هنا، تعني عبارة </w:t>
      </w:r>
      <w:r>
        <w:rPr>
          <w:b/>
          <w:lang w:val="ar_AE" w:bidi="ar_AE"/>
        </w:rPr>
        <w:t xml:space="preserve">هَتَفُوا </w:t>
      </w:r>
      <w:r>
        <w:rPr>
          <w:lang w:val="ar_AE" w:bidi="ar_AE"/>
        </w:rPr>
        <w:t>أنهم صاحوا بفرح بصوت مرتفع. إذا لم يكن هذا واضحًا في لغتك، فكر في توضيح المعنى بشكل صريح. الترجمة البديلة: [وهتفوا بصوت مرتفع]</w:t>
      </w:r>
      <w:r>
        <w:rPr>
          <w:lang w:val="ar_AE" w:bidi="ar_AE"/>
        </w:rPr>
      </w:r>
      <w:r>
        <w:rPr>
          <w:lang w:val="ar_AE" w:bidi="ar_AE"/>
        </w:rPr>
      </w:r>
    </w:p>
    <w:p>
      <w:pPr>
        <w:bidi/>
      </w:pPr>
      <w:r>
        <w:rPr>
          <w:lang w:val="ar_AE" w:bidi="ar_AE"/>
        </w:rPr>
      </w:r>
    </w:p>
    <w:p>
      <w:pPr>
        <w:pStyle w:val="Heading2"/>
        <w:bidi/>
      </w:pPr>
      <w:r>
        <w:rPr>
          <w:lang w:val="ar_AE" w:bidi="ar_AE"/>
        </w:rPr>
        <w:t>اللاويّين 9: 24 (#4)</w:t>
      </w:r>
      <w:r>
        <w:rPr>
          <w:lang w:val="ar_AE" w:bidi="ar_AE"/>
        </w:rPr>
      </w:r>
    </w:p>
    <w:p>
      <w:pPr>
        <w:bidi/>
      </w:pPr>
      <w:r>
        <w:rPr>
          <w:lang w:val="ar_AE" w:bidi="ar_AE"/>
        </w:rPr>
      </w:r>
      <w:r>
        <w:rPr>
          <w:b/>
          <w:lang w:val="ar_AE" w:bidi="ar_AE"/>
        </w:rPr>
        <w:t>"وَسَقَطُوا عَلَى وُجُوهِهِمْ"</w:t>
      </w:r>
    </w:p>
    <w:p>
      <w:pPr>
        <w:bidi/>
      </w:pPr>
      <w:r>
        <w:rPr>
          <w:lang w:val="ar_AE" w:bidi="ar_AE"/>
        </w:rPr>
      </w:r>
      <w:r>
        <w:rPr>
          <w:lang w:val="ar_AE" w:bidi="ar_AE"/>
        </w:rPr>
        <w:t xml:space="preserve">السقوط على </w:t>
      </w:r>
      <w:r>
        <w:rPr>
          <w:b/>
          <w:lang w:val="ar_AE" w:bidi="ar_AE"/>
        </w:rPr>
        <w:t>الوجه</w:t>
      </w:r>
      <w:r>
        <w:rPr>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r>
        <w:rPr>
          <w:lang w:val="ar_AE" w:bidi="ar_AE"/>
        </w:rPr>
      </w:r>
      <w:r>
        <w:rPr>
          <w:lang w:val="ar_AE" w:bidi="ar_AE"/>
        </w:rPr>
      </w:r>
    </w:p>
    <w:p>
      <w:pPr>
        <w:bidi/>
      </w:pPr>
      <w:r>
        <w:rPr>
          <w:lang w:val="ar_AE" w:bidi="ar_AE"/>
        </w:rPr>
      </w:r>
    </w:p>
    <w:p>
      <w:pPr>
        <w:pStyle w:val="Heading2"/>
        <w:bidi/>
      </w:pPr>
      <w:r>
        <w:rPr>
          <w:lang w:val="ar_AE" w:bidi="ar_AE"/>
        </w:rPr>
        <w:t>اللاويّين 10: 1 (#1)</w:t>
      </w:r>
      <w:r>
        <w:rPr>
          <w:lang w:val="ar_AE" w:bidi="ar_AE"/>
        </w:rPr>
      </w:r>
    </w:p>
    <w:p>
      <w:pPr>
        <w:bidi/>
      </w:pPr>
      <w:r>
        <w:rPr>
          <w:lang w:val="ar_AE" w:bidi="ar_AE"/>
        </w:rPr>
      </w:r>
      <w:r>
        <w:rPr>
          <w:b/>
          <w:lang w:val="ar_AE" w:bidi="ar_AE"/>
        </w:rPr>
        <w:t>"وَ &amp; أَخَذَ"</w:t>
      </w:r>
    </w:p>
    <w:p>
      <w:pPr>
        <w:bidi/>
      </w:pPr>
      <w:r>
        <w:rPr>
          <w:lang w:val="ar_AE" w:bidi="ar_AE"/>
        </w:rPr>
      </w:r>
      <w:r>
        <w:rPr>
          <w:lang w:val="ar_AE" w:bidi="ar_AE"/>
        </w:rPr>
        <w:t>يشير حرف الواو (</w:t>
      </w:r>
      <w:r>
        <w:rPr>
          <w:b/>
          <w:lang w:val="ar_AE" w:bidi="ar_AE"/>
        </w:rPr>
        <w:t>و)</w:t>
      </w:r>
      <w:r>
        <w:rPr>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r>
        <w:rPr>
          <w:lang w:val="ar_AE" w:bidi="ar_AE"/>
        </w:rPr>
      </w:r>
      <w:r>
        <w:rPr>
          <w:lang w:val="ar_AE" w:bidi="ar_AE"/>
        </w:rPr>
      </w:r>
    </w:p>
    <w:p>
      <w:pPr>
        <w:bidi/>
      </w:pPr>
      <w:r>
        <w:rPr>
          <w:lang w:val="ar_AE" w:bidi="ar_AE"/>
        </w:rPr>
      </w:r>
    </w:p>
    <w:p>
      <w:pPr>
        <w:pStyle w:val="Heading2"/>
        <w:bidi/>
      </w:pPr>
      <w:r>
        <w:rPr>
          <w:lang w:val="ar_AE" w:bidi="ar_AE"/>
        </w:rPr>
        <w:t>اللاويّين 10: 1 (#2)</w:t>
      </w:r>
      <w:r>
        <w:rPr>
          <w:lang w:val="ar_AE" w:bidi="ar_AE"/>
        </w:rPr>
      </w:r>
    </w:p>
    <w:p>
      <w:pPr>
        <w:bidi/>
      </w:pPr>
      <w:r>
        <w:rPr>
          <w:lang w:val="ar_AE" w:bidi="ar_AE"/>
        </w:rPr>
      </w:r>
      <w:r>
        <w:rPr>
          <w:b/>
          <w:lang w:val="ar_AE" w:bidi="ar_AE"/>
        </w:rPr>
        <w:t>"مِجْمَرَتَهُ"</w:t>
      </w:r>
    </w:p>
    <w:p>
      <w:pPr>
        <w:bidi/>
      </w:pPr>
      <w:r>
        <w:rPr>
          <w:lang w:val="ar_AE" w:bidi="ar_AE"/>
        </w:rPr>
      </w:r>
      <w:r>
        <w:rPr>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r>
        <w:rPr>
          <w:lang w:val="ar_AE" w:bidi="ar_AE"/>
        </w:rPr>
      </w:r>
      <w:r>
        <w:rPr>
          <w:lang w:val="ar_AE" w:bidi="ar_AE"/>
        </w:rPr>
      </w:r>
    </w:p>
    <w:p>
      <w:pPr>
        <w:bidi/>
      </w:pPr>
      <w:r>
        <w:rPr>
          <w:lang w:val="ar_AE" w:bidi="ar_AE"/>
        </w:rPr>
      </w:r>
    </w:p>
    <w:p>
      <w:pPr>
        <w:pStyle w:val="Heading2"/>
        <w:bidi/>
      </w:pPr>
      <w:r>
        <w:rPr>
          <w:lang w:val="ar_AE" w:bidi="ar_AE"/>
        </w:rPr>
        <w:t>اللاويّين 10: 1 (#3)</w:t>
      </w:r>
      <w:r>
        <w:rPr>
          <w:lang w:val="ar_AE" w:bidi="ar_AE"/>
        </w:rPr>
      </w:r>
    </w:p>
    <w:p>
      <w:pPr>
        <w:bidi/>
      </w:pPr>
      <w:r>
        <w:rPr>
          <w:lang w:val="ar_AE" w:bidi="ar_AE"/>
        </w:rPr>
      </w:r>
      <w:r>
        <w:rPr>
          <w:b/>
          <w:lang w:val="ar_AE" w:bidi="ar_AE"/>
        </w:rPr>
        <w:t>"نَارًا"</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r>
        <w:rPr>
          <w:lang w:val="ar_AE" w:bidi="ar_AE"/>
        </w:rPr>
      </w:r>
      <w:r>
        <w:rPr>
          <w:lang w:val="ar_AE" w:bidi="ar_AE"/>
        </w:rPr>
      </w:r>
    </w:p>
    <w:p>
      <w:pPr>
        <w:bidi/>
      </w:pPr>
      <w:r>
        <w:rPr>
          <w:lang w:val="ar_AE" w:bidi="ar_AE"/>
        </w:rPr>
      </w:r>
    </w:p>
    <w:p>
      <w:pPr>
        <w:pStyle w:val="Heading2"/>
        <w:bidi/>
      </w:pPr>
      <w:r>
        <w:rPr>
          <w:lang w:val="ar_AE" w:bidi="ar_AE"/>
        </w:rPr>
        <w:t>اللاويّين 10: 1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يعيش بين بني إسرائيل] أو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10: 1 (#5)</w:t>
      </w:r>
      <w:r>
        <w:rPr>
          <w:lang w:val="ar_AE" w:bidi="ar_AE"/>
        </w:rPr>
      </w:r>
    </w:p>
    <w:p>
      <w:pPr>
        <w:bidi/>
      </w:pPr>
      <w:r>
        <w:rPr>
          <w:lang w:val="ar_AE" w:bidi="ar_AE"/>
        </w:rPr>
      </w:r>
      <w:r>
        <w:rPr>
          <w:b/>
          <w:lang w:val="ar_AE" w:bidi="ar_AE"/>
        </w:rPr>
        <w:t>"نَارًا غَرِيبَةً"</w:t>
      </w:r>
    </w:p>
    <w:p>
      <w:pPr>
        <w:bidi/>
      </w:pPr>
      <w:r>
        <w:rPr>
          <w:lang w:val="ar_AE" w:bidi="ar_AE"/>
        </w:rPr>
      </w:r>
      <w:r>
        <w:rPr>
          <w:lang w:val="ar_AE" w:bidi="ar_AE"/>
        </w:rPr>
        <w:t xml:space="preserve">من المحتمل أن تعبير </w:t>
      </w:r>
      <w:r>
        <w:rPr>
          <w:b/>
          <w:lang w:val="ar_AE" w:bidi="ar_AE"/>
        </w:rPr>
        <w:t>نَارًا غَرِيبَةً</w:t>
      </w:r>
      <w:r>
        <w:rPr>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r>
        <w:rPr>
          <w:lang w:val="ar_AE" w:bidi="ar_AE"/>
        </w:rPr>
      </w:r>
      <w:r>
        <w:rPr>
          <w:lang w:val="ar_AE" w:bidi="ar_AE"/>
        </w:rPr>
      </w:r>
    </w:p>
    <w:p>
      <w:pPr>
        <w:bidi/>
      </w:pPr>
      <w:r>
        <w:rPr>
          <w:lang w:val="ar_AE" w:bidi="ar_AE"/>
        </w:rPr>
      </w:r>
    </w:p>
    <w:p>
      <w:pPr>
        <w:pStyle w:val="Heading2"/>
        <w:bidi/>
      </w:pPr>
      <w:r>
        <w:rPr>
          <w:lang w:val="ar_AE" w:bidi="ar_AE"/>
        </w:rPr>
        <w:t>اللاويّين 10: 2 (#1)</w:t>
      </w:r>
      <w:r>
        <w:rPr>
          <w:lang w:val="ar_AE" w:bidi="ar_AE"/>
        </w:rPr>
      </w:r>
    </w:p>
    <w:p>
      <w:pPr>
        <w:bidi/>
      </w:pPr>
      <w:r>
        <w:rPr>
          <w:lang w:val="ar_AE" w:bidi="ar_AE"/>
        </w:rPr>
      </w:r>
      <w:r>
        <w:rPr>
          <w:b/>
          <w:lang w:val="ar_AE" w:bidi="ar_AE"/>
        </w:rPr>
        <w:t>"نَارٌ"</w:t>
      </w:r>
    </w:p>
    <w:p>
      <w:pPr>
        <w:bidi/>
      </w:pPr>
      <w:r>
        <w:rPr>
          <w:lang w:val="ar_AE" w:bidi="ar_AE"/>
        </w:rPr>
      </w:r>
      <w:r>
        <w:rPr>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r>
        <w:rPr>
          <w:lang w:val="ar_AE" w:bidi="ar_AE"/>
        </w:rPr>
      </w:r>
      <w:r>
        <w:rPr>
          <w:lang w:val="ar_AE" w:bidi="ar_AE"/>
        </w:rPr>
      </w:r>
    </w:p>
    <w:p>
      <w:pPr>
        <w:bidi/>
      </w:pPr>
      <w:r>
        <w:rPr>
          <w:lang w:val="ar_AE" w:bidi="ar_AE"/>
        </w:rPr>
      </w:r>
    </w:p>
    <w:p>
      <w:pPr>
        <w:pStyle w:val="Heading2"/>
        <w:bidi/>
      </w:pPr>
      <w:r>
        <w:rPr>
          <w:lang w:val="ar_AE" w:bidi="ar_AE"/>
        </w:rPr>
        <w:t>اللاويّين 10: 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[من قُدس الأقداس حيث كان الرب يسكن بين بني إسرائيل] أو [من محضر الرب]</w:t>
      </w:r>
      <w:r>
        <w:rPr>
          <w:lang w:val="ar_AE" w:bidi="ar_AE"/>
        </w:rPr>
      </w:r>
      <w:r>
        <w:rPr>
          <w:lang w:val="ar_AE" w:bidi="ar_AE"/>
        </w:rPr>
      </w:r>
    </w:p>
    <w:p>
      <w:pPr>
        <w:bidi/>
      </w:pPr>
      <w:r>
        <w:rPr>
          <w:lang w:val="ar_AE" w:bidi="ar_AE"/>
        </w:rPr>
      </w:r>
    </w:p>
    <w:p>
      <w:pPr>
        <w:pStyle w:val="Heading2"/>
        <w:bidi/>
      </w:pPr>
      <w:r>
        <w:rPr>
          <w:lang w:val="ar_AE" w:bidi="ar_AE"/>
        </w:rPr>
        <w:t>اللاويّين 10: 2 (#3)</w:t>
      </w:r>
      <w:r>
        <w:rPr>
          <w:lang w:val="ar_AE" w:bidi="ar_AE"/>
        </w:rPr>
      </w:r>
    </w:p>
    <w:p>
      <w:pPr>
        <w:bidi/>
      </w:pPr>
      <w:r>
        <w:rPr>
          <w:lang w:val="ar_AE" w:bidi="ar_AE"/>
        </w:rPr>
      </w:r>
      <w:r>
        <w:rPr>
          <w:b/>
          <w:lang w:val="ar_AE" w:bidi="ar_AE"/>
        </w:rPr>
        <w:t>"وَأَكَلَتْهُمَا"</w:t>
      </w:r>
    </w:p>
    <w:p>
      <w:pPr>
        <w:bidi/>
      </w:pPr>
      <w:r>
        <w:rPr>
          <w:lang w:val="ar_AE" w:bidi="ar_AE"/>
        </w:rPr>
      </w:r>
      <w:r>
        <w:rPr>
          <w:lang w:val="ar_AE" w:bidi="ar_AE"/>
        </w:rPr>
        <w:t xml:space="preserve">يستخدم كاتب سفر اللاويّين صورة </w:t>
      </w:r>
      <w:r>
        <w:rPr>
          <w:b/>
          <w:lang w:val="ar_AE" w:bidi="ar_AE"/>
        </w:rPr>
        <w:t>النار</w:t>
      </w:r>
      <w:r>
        <w:rPr>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r>
        <w:rPr>
          <w:lang w:val="ar_AE" w:bidi="ar_AE"/>
        </w:rPr>
      </w:r>
      <w:r>
        <w:rPr>
          <w:lang w:val="ar_AE" w:bidi="ar_AE"/>
        </w:rPr>
      </w:r>
    </w:p>
    <w:p>
      <w:pPr>
        <w:bidi/>
      </w:pPr>
      <w:r>
        <w:rPr>
          <w:lang w:val="ar_AE" w:bidi="ar_AE"/>
        </w:rPr>
      </w:r>
    </w:p>
    <w:p>
      <w:pPr>
        <w:pStyle w:val="Heading2"/>
        <w:bidi/>
      </w:pPr>
      <w:r>
        <w:rPr>
          <w:lang w:val="ar_AE" w:bidi="ar_AE"/>
        </w:rPr>
        <w:t>اللاويّين 10: 3 (#1)</w:t>
      </w:r>
      <w:r>
        <w:rPr>
          <w:lang w:val="ar_AE" w:bidi="ar_AE"/>
        </w:rPr>
      </w:r>
    </w:p>
    <w:p>
      <w:pPr>
        <w:bidi/>
      </w:pPr>
      <w:r>
        <w:rPr>
          <w:lang w:val="ar_AE" w:bidi="ar_AE"/>
        </w:rPr>
      </w:r>
      <w:r>
        <w:rPr>
          <w:b/>
          <w:lang w:val="ar_AE" w:bidi="ar_AE"/>
        </w:rPr>
        <w:t>"هذَا مَا تَكَلَّمَ بِهِ الرَّبُّ قَائِلًا: ‘فِي الْقَرِيبِينَ مِنِّي أَتَقَدَّسُ، وَأَمَامَ جَمِيعِ الشَّعْبِ أَتَمَجَّدُ"</w:t>
      </w:r>
    </w:p>
    <w:p>
      <w:pPr>
        <w:bidi/>
      </w:pPr>
      <w:r>
        <w:rPr>
          <w:lang w:val="ar_AE" w:bidi="ar_AE"/>
        </w:rPr>
      </w:r>
      <w:r>
        <w:rPr>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r>
        <w:rPr>
          <w:lang w:val="ar_AE" w:bidi="ar_AE"/>
        </w:rPr>
      </w:r>
      <w:r>
        <w:rPr>
          <w:lang w:val="ar_AE" w:bidi="ar_AE"/>
        </w:rPr>
      </w:r>
    </w:p>
    <w:p>
      <w:pPr>
        <w:bidi/>
      </w:pPr>
      <w:r>
        <w:rPr>
          <w:lang w:val="ar_AE" w:bidi="ar_AE"/>
        </w:rPr>
      </w:r>
    </w:p>
    <w:p>
      <w:pPr>
        <w:pStyle w:val="Heading2"/>
        <w:bidi/>
      </w:pPr>
      <w:r>
        <w:rPr>
          <w:lang w:val="ar_AE" w:bidi="ar_AE"/>
        </w:rPr>
        <w:t>اللاويّين 10: 3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إدخال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10: 3 (#3)</w:t>
      </w:r>
      <w:r>
        <w:rPr>
          <w:lang w:val="ar_AE" w:bidi="ar_AE"/>
        </w:rPr>
      </w:r>
    </w:p>
    <w:p>
      <w:pPr>
        <w:bidi/>
      </w:pPr>
      <w:r>
        <w:rPr>
          <w:lang w:val="ar_AE" w:bidi="ar_AE"/>
        </w:rPr>
      </w:r>
      <w:r>
        <w:rPr>
          <w:b/>
          <w:lang w:val="ar_AE" w:bidi="ar_AE"/>
        </w:rPr>
        <w:t>"فِي الْقَرِيبِينَ مِنِّي أَتَقَدَّسُ"</w:t>
      </w:r>
    </w:p>
    <w:p>
      <w:pPr>
        <w:bidi/>
      </w:pPr>
      <w:r>
        <w:rPr>
          <w:lang w:val="ar_AE" w:bidi="ar_AE"/>
        </w:rPr>
      </w:r>
      <w:r>
        <w:rPr>
          <w:lang w:val="ar_AE" w:bidi="ar_AE"/>
        </w:rPr>
        <w:t>الترجمة البديلة: [بين الكهنة الذين يُقَدِّمون الذبائح لي]</w:t>
      </w:r>
      <w:r>
        <w:rPr>
          <w:lang w:val="ar_AE" w:bidi="ar_AE"/>
        </w:rPr>
      </w:r>
      <w:r>
        <w:rPr>
          <w:lang w:val="ar_AE" w:bidi="ar_AE"/>
        </w:rPr>
      </w:r>
    </w:p>
    <w:p>
      <w:pPr>
        <w:bidi/>
      </w:pPr>
      <w:r>
        <w:rPr>
          <w:lang w:val="ar_AE" w:bidi="ar_AE"/>
        </w:rPr>
      </w:r>
    </w:p>
    <w:p>
      <w:pPr>
        <w:pStyle w:val="Heading2"/>
        <w:bidi/>
      </w:pPr>
      <w:r>
        <w:rPr>
          <w:lang w:val="ar_AE" w:bidi="ar_AE"/>
        </w:rPr>
        <w:t>اللاويّين 10: 3 (#4)</w:t>
      </w:r>
      <w:r>
        <w:rPr>
          <w:lang w:val="ar_AE" w:bidi="ar_AE"/>
        </w:rPr>
      </w:r>
    </w:p>
    <w:p>
      <w:pPr>
        <w:bidi/>
      </w:pPr>
      <w:r>
        <w:rPr>
          <w:lang w:val="ar_AE" w:bidi="ar_AE"/>
        </w:rPr>
      </w:r>
      <w:r>
        <w:rPr>
          <w:b/>
          <w:lang w:val="ar_AE" w:bidi="ar_AE"/>
        </w:rPr>
        <w:t>"أَتَقَدَّسُ"</w:t>
      </w:r>
    </w:p>
    <w:p>
      <w:pPr>
        <w:bidi/>
      </w:pPr>
      <w:r>
        <w:rPr>
          <w:lang w:val="ar_AE" w:bidi="ar_AE"/>
        </w:rPr>
      </w:r>
      <w:r>
        <w:rPr>
          <w:lang w:val="ar_AE" w:bidi="ar_AE"/>
        </w:rPr>
        <w:t xml:space="preserve">يشير تعبير </w:t>
      </w:r>
      <w:r>
        <w:rPr>
          <w:b/>
          <w:lang w:val="ar_AE" w:bidi="ar_AE"/>
        </w:rPr>
        <w:t xml:space="preserve">أَتَقَدَّسُ </w:t>
      </w:r>
      <w:r>
        <w:rPr>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r>
        <w:rPr>
          <w:lang w:val="ar_AE" w:bidi="ar_AE"/>
        </w:rPr>
      </w:r>
      <w:r>
        <w:rPr>
          <w:lang w:val="ar_AE" w:bidi="ar_AE"/>
        </w:rPr>
      </w:r>
    </w:p>
    <w:p>
      <w:pPr>
        <w:bidi/>
      </w:pPr>
      <w:r>
        <w:rPr>
          <w:lang w:val="ar_AE" w:bidi="ar_AE"/>
        </w:rPr>
      </w:r>
    </w:p>
    <w:p>
      <w:pPr>
        <w:pStyle w:val="Heading2"/>
        <w:bidi/>
      </w:pPr>
      <w:r>
        <w:rPr>
          <w:lang w:val="ar_AE" w:bidi="ar_AE"/>
        </w:rPr>
        <w:t>اللاويّين 10: 3 (#5)</w:t>
      </w:r>
      <w:r>
        <w:rPr>
          <w:lang w:val="ar_AE" w:bidi="ar_AE"/>
        </w:rPr>
      </w:r>
    </w:p>
    <w:p>
      <w:pPr>
        <w:bidi/>
      </w:pPr>
      <w:r>
        <w:rPr>
          <w:lang w:val="ar_AE" w:bidi="ar_AE"/>
        </w:rPr>
      </w:r>
      <w:r>
        <w:rPr>
          <w:b/>
          <w:lang w:val="ar_AE" w:bidi="ar_AE"/>
        </w:rPr>
        <w:t>"وَأَمَامَ جَمِيعِ الشَّعْبِ"</w:t>
      </w:r>
    </w:p>
    <w:p>
      <w:pPr>
        <w:bidi/>
      </w:pPr>
      <w:r>
        <w:rPr>
          <w:lang w:val="ar_AE" w:bidi="ar_AE"/>
        </w:rPr>
      </w:r>
      <w:r>
        <w:rPr>
          <w:lang w:val="ar_AE" w:bidi="ar_AE"/>
        </w:rPr>
        <w:t xml:space="preserve">هنا، تشير عبارة </w:t>
      </w:r>
      <w:r>
        <w:rPr>
          <w:b/>
          <w:lang w:val="ar_AE" w:bidi="ar_AE"/>
        </w:rPr>
        <w:t>وَأَمَامَ جَمِيعِ الشَّعْبِ</w:t>
      </w:r>
      <w:r>
        <w:rPr>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r>
        <w:rPr>
          <w:lang w:val="ar_AE" w:bidi="ar_AE"/>
        </w:rPr>
      </w:r>
      <w:r>
        <w:rPr>
          <w:lang w:val="ar_AE" w:bidi="ar_AE"/>
        </w:rPr>
      </w:r>
    </w:p>
    <w:p>
      <w:pPr>
        <w:bidi/>
      </w:pPr>
      <w:r>
        <w:rPr>
          <w:lang w:val="ar_AE" w:bidi="ar_AE"/>
        </w:rPr>
      </w:r>
    </w:p>
    <w:p>
      <w:pPr>
        <w:pStyle w:val="Heading2"/>
        <w:bidi/>
      </w:pPr>
      <w:r>
        <w:rPr>
          <w:lang w:val="ar_AE" w:bidi="ar_AE"/>
        </w:rPr>
        <w:t>اللاويّين 10: 3 (#6)</w:t>
      </w:r>
      <w:r>
        <w:rPr>
          <w:lang w:val="ar_AE" w:bidi="ar_AE"/>
        </w:rPr>
      </w:r>
    </w:p>
    <w:p>
      <w:pPr>
        <w:bidi/>
      </w:pPr>
      <w:r>
        <w:rPr>
          <w:lang w:val="ar_AE" w:bidi="ar_AE"/>
        </w:rPr>
      </w:r>
      <w:r>
        <w:rPr>
          <w:b/>
          <w:lang w:val="ar_AE" w:bidi="ar_AE"/>
        </w:rPr>
        <w:t>"أَتَمَجَّدُ"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r>
        <w:rPr>
          <w:lang w:val="ar_AE" w:bidi="ar_AE"/>
        </w:rPr>
      </w:r>
      <w:r>
        <w:rPr>
          <w:lang w:val="ar_AE" w:bidi="ar_AE"/>
        </w:rPr>
      </w:r>
    </w:p>
    <w:p>
      <w:pPr>
        <w:bidi/>
      </w:pPr>
      <w:r>
        <w:rPr>
          <w:lang w:val="ar_AE" w:bidi="ar_AE"/>
        </w:rPr>
      </w:r>
    </w:p>
    <w:p>
      <w:pPr>
        <w:pStyle w:val="Heading2"/>
        <w:bidi/>
      </w:pPr>
      <w:r>
        <w:rPr>
          <w:lang w:val="ar_AE" w:bidi="ar_AE"/>
        </w:rPr>
        <w:t>اللاويّين 10: 4 (#1)</w:t>
      </w:r>
      <w:r>
        <w:rPr>
          <w:lang w:val="ar_AE" w:bidi="ar_AE"/>
        </w:rPr>
      </w:r>
    </w:p>
    <w:p>
      <w:pPr>
        <w:bidi/>
      </w:pPr>
      <w:r>
        <w:rPr>
          <w:lang w:val="ar_AE" w:bidi="ar_AE"/>
        </w:rPr>
      </w:r>
      <w:r>
        <w:rPr>
          <w:b/>
          <w:lang w:val="ar_AE" w:bidi="ar_AE"/>
        </w:rPr>
        <w:t>"مِيشَائِيلَ وَأَلْصَافَانَ ابْنَيْ عُزِّيئِيلَ عَمِّ هَارُونَ"</w:t>
      </w:r>
    </w:p>
    <w:p>
      <w:pPr>
        <w:bidi/>
      </w:pPr>
      <w:r>
        <w:rPr>
          <w:lang w:val="ar_AE" w:bidi="ar_AE"/>
        </w:rPr>
      </w:r>
      <w:r>
        <w:rPr>
          <w:b/>
          <w:lang w:val="ar_AE" w:bidi="ar_AE"/>
        </w:rPr>
        <w:t xml:space="preserve">مِيشَائِيلَ </w:t>
      </w:r>
      <w:r>
        <w:rPr>
          <w:lang w:val="ar_AE" w:bidi="ar_AE"/>
        </w:rPr>
        <w:t>و</w:t>
      </w:r>
      <w:r>
        <w:rPr>
          <w:b/>
          <w:lang w:val="ar_AE" w:bidi="ar_AE"/>
        </w:rPr>
        <w:t>أَلْصَافَانَ</w:t>
      </w:r>
      <w:r>
        <w:rPr>
          <w:lang w:val="ar_AE" w:bidi="ar_AE"/>
        </w:rPr>
        <w:t xml:space="preserve"> هما اسما ابني عم هارون، ابني عمه </w:t>
      </w:r>
      <w:r>
        <w:rPr>
          <w:b/>
          <w:lang w:val="ar_AE" w:bidi="ar_AE"/>
        </w:rPr>
        <w:t>عُزِّيئِيلَ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4 (#2)</w:t>
      </w:r>
      <w:r>
        <w:rPr>
          <w:lang w:val="ar_AE" w:bidi="ar_AE"/>
        </w:rPr>
      </w:r>
    </w:p>
    <w:p>
      <w:pPr>
        <w:bidi/>
      </w:pPr>
      <w:r>
        <w:rPr>
          <w:lang w:val="ar_AE" w:bidi="ar_AE"/>
        </w:rPr>
      </w:r>
      <w:r>
        <w:rPr>
          <w:b/>
          <w:lang w:val="ar_AE" w:bidi="ar_AE"/>
        </w:rPr>
        <w:t>"عُزِّيئِيلَ"</w:t>
      </w:r>
    </w:p>
    <w:p>
      <w:pPr>
        <w:bidi/>
      </w:pPr>
      <w:r>
        <w:rPr>
          <w:lang w:val="ar_AE" w:bidi="ar_AE"/>
        </w:rPr>
      </w:r>
      <w:r>
        <w:rPr>
          <w:b/>
          <w:lang w:val="ar_AE" w:bidi="ar_AE"/>
        </w:rPr>
        <w:t xml:space="preserve">عُزِّيئِيلَ </w:t>
      </w:r>
      <w:r>
        <w:rPr>
          <w:lang w:val="ar_AE" w:bidi="ar_AE"/>
        </w:rPr>
        <w:t>هو اسم عمّ هارون.</w:t>
      </w:r>
      <w:r>
        <w:rPr>
          <w:lang w:val="ar_AE" w:bidi="ar_AE"/>
        </w:rPr>
      </w:r>
      <w:r>
        <w:rPr>
          <w:lang w:val="ar_AE" w:bidi="ar_AE"/>
        </w:rPr>
      </w:r>
    </w:p>
    <w:p>
      <w:pPr>
        <w:bidi/>
      </w:pPr>
      <w:r>
        <w:rPr>
          <w:lang w:val="ar_AE" w:bidi="ar_AE"/>
        </w:rPr>
      </w:r>
    </w:p>
    <w:p>
      <w:pPr>
        <w:pStyle w:val="Heading2"/>
        <w:bidi/>
      </w:pPr>
      <w:r>
        <w:rPr>
          <w:lang w:val="ar_AE" w:bidi="ar_AE"/>
        </w:rPr>
        <w:t>اللاويّين 10: 4 (#3)</w:t>
      </w:r>
      <w:r>
        <w:rPr>
          <w:lang w:val="ar_AE" w:bidi="ar_AE"/>
        </w:rPr>
      </w:r>
    </w:p>
    <w:p>
      <w:pPr>
        <w:bidi/>
      </w:pPr>
      <w:r>
        <w:rPr>
          <w:lang w:val="ar_AE" w:bidi="ar_AE"/>
        </w:rPr>
      </w:r>
      <w:r>
        <w:rPr>
          <w:b/>
          <w:lang w:val="ar_AE" w:bidi="ar_AE"/>
        </w:rPr>
        <w:t>"عَمِّ هَارُونَ"</w:t>
      </w:r>
    </w:p>
    <w:p>
      <w:pPr>
        <w:bidi/>
      </w:pPr>
      <w:r>
        <w:rPr>
          <w:lang w:val="ar_AE" w:bidi="ar_AE"/>
        </w:rPr>
      </w:r>
      <w:r>
        <w:rPr>
          <w:lang w:val="ar_AE" w:bidi="ar_AE"/>
        </w:rPr>
        <w:t xml:space="preserve">هنا يشير مصطلح </w:t>
      </w:r>
      <w:r>
        <w:rPr>
          <w:b/>
          <w:lang w:val="ar_AE" w:bidi="ar_AE"/>
        </w:rPr>
        <w:t>العم</w:t>
      </w:r>
      <w:r>
        <w:rPr>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r>
        <w:rPr>
          <w:lang w:val="ar_AE" w:bidi="ar_AE"/>
        </w:rPr>
      </w:r>
      <w:r>
        <w:rPr>
          <w:lang w:val="ar_AE" w:bidi="ar_AE"/>
        </w:rPr>
      </w:r>
    </w:p>
    <w:p>
      <w:pPr>
        <w:bidi/>
      </w:pPr>
      <w:r>
        <w:rPr>
          <w:lang w:val="ar_AE" w:bidi="ar_AE"/>
        </w:rPr>
      </w:r>
    </w:p>
    <w:p>
      <w:pPr>
        <w:pStyle w:val="Heading2"/>
        <w:bidi/>
      </w:pPr>
      <w:r>
        <w:rPr>
          <w:lang w:val="ar_AE" w:bidi="ar_AE"/>
        </w:rPr>
        <w:t>اللاويّين 10: 4 (#4)</w:t>
      </w:r>
      <w:r>
        <w:rPr>
          <w:lang w:val="ar_AE" w:bidi="ar_AE"/>
        </w:rPr>
      </w:r>
    </w:p>
    <w:p>
      <w:pPr>
        <w:bidi/>
      </w:pPr>
      <w:r>
        <w:rPr>
          <w:lang w:val="ar_AE" w:bidi="ar_AE"/>
        </w:rPr>
      </w:r>
      <w:r>
        <w:rPr>
          <w:b/>
          <w:lang w:val="ar_AE" w:bidi="ar_AE"/>
        </w:rPr>
        <w:t>"تَقَدَّمَا"</w:t>
      </w:r>
    </w:p>
    <w:p>
      <w:pPr>
        <w:bidi/>
      </w:pPr>
      <w:r>
        <w:rPr>
          <w:lang w:val="ar_AE" w:bidi="ar_AE"/>
        </w:rPr>
      </w:r>
      <w:r>
        <w:rPr>
          <w:lang w:val="ar_AE" w:bidi="ar_AE"/>
        </w:rPr>
        <w:t xml:space="preserve">أن </w:t>
      </w:r>
      <w:r>
        <w:rPr>
          <w:b/>
          <w:lang w:val="ar_AE" w:bidi="ar_AE"/>
        </w:rPr>
        <w:t>يُقَدِّم</w:t>
      </w:r>
      <w:r>
        <w:rPr>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r>
        <w:rPr>
          <w:lang w:val="ar_AE" w:bidi="ar_AE"/>
        </w:rPr>
      </w:r>
      <w:r>
        <w:rPr>
          <w:lang w:val="ar_AE" w:bidi="ar_AE"/>
        </w:rPr>
      </w:r>
    </w:p>
    <w:p>
      <w:pPr>
        <w:bidi/>
      </w:pPr>
      <w:r>
        <w:rPr>
          <w:lang w:val="ar_AE" w:bidi="ar_AE"/>
        </w:rPr>
      </w:r>
    </w:p>
    <w:p>
      <w:pPr>
        <w:pStyle w:val="Heading2"/>
        <w:bidi/>
      </w:pPr>
      <w:r>
        <w:rPr>
          <w:lang w:val="ar_AE" w:bidi="ar_AE"/>
        </w:rPr>
        <w:t>اللاويّين 10: 4 (#5)</w:t>
      </w:r>
      <w:r>
        <w:rPr>
          <w:lang w:val="ar_AE" w:bidi="ar_AE"/>
        </w:rPr>
      </w:r>
    </w:p>
    <w:p>
      <w:pPr>
        <w:bidi/>
      </w:pPr>
      <w:r>
        <w:rPr>
          <w:lang w:val="ar_AE" w:bidi="ar_AE"/>
        </w:rPr>
      </w:r>
      <w:r>
        <w:rPr>
          <w:b/>
          <w:lang w:val="ar_AE" w:bidi="ar_AE"/>
        </w:rPr>
        <w:t>"أَخَوَيْكُمَا"</w:t>
      </w:r>
    </w:p>
    <w:p>
      <w:pPr>
        <w:bidi/>
      </w:pPr>
      <w:r>
        <w:rPr>
          <w:lang w:val="ar_AE" w:bidi="ar_AE"/>
        </w:rPr>
      </w:r>
      <w:r>
        <w:rPr>
          <w:lang w:val="ar_AE" w:bidi="ar_AE"/>
        </w:rPr>
        <w:t xml:space="preserve">هنا، الضمير المتصل في كلمة </w:t>
      </w:r>
      <w:r>
        <w:rPr>
          <w:b/>
          <w:lang w:val="ar_AE" w:bidi="ar_AE"/>
        </w:rPr>
        <w:t>"أَخَوَيْكُمَا"</w:t>
      </w:r>
      <w:r>
        <w:rPr>
          <w:lang w:val="ar_AE" w:bidi="ar_AE"/>
        </w:rPr>
        <w:t xml:space="preserve"> يأتي في صيغة المثنى. ويشير إلى ميشائيل وألصافان، لذا يُفضل استخدام صيغة المثنى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4 (#6)</w:t>
      </w:r>
      <w:r>
        <w:rPr>
          <w:lang w:val="ar_AE" w:bidi="ar_AE"/>
        </w:rPr>
      </w:r>
    </w:p>
    <w:p>
      <w:pPr>
        <w:bidi/>
      </w:pPr>
      <w:r>
        <w:rPr>
          <w:lang w:val="ar_AE" w:bidi="ar_AE"/>
        </w:rPr>
      </w:r>
      <w:r>
        <w:rPr>
          <w:b/>
          <w:lang w:val="ar_AE" w:bidi="ar_AE"/>
        </w:rPr>
        <w:t>"مِنْ قُدَّامِ الْقُدْسِ"</w:t>
      </w:r>
    </w:p>
    <w:p>
      <w:pPr>
        <w:bidi/>
      </w:pPr>
      <w:r>
        <w:rPr>
          <w:lang w:val="ar_AE" w:bidi="ar_AE"/>
        </w:rPr>
      </w:r>
      <w:r>
        <w:rPr>
          <w:lang w:val="ar_AE" w:bidi="ar_AE"/>
        </w:rPr>
        <w:t>هنا، تشير عبارة "</w:t>
      </w:r>
      <w:r>
        <w:rPr>
          <w:b/>
          <w:lang w:val="ar_AE" w:bidi="ar_AE"/>
        </w:rPr>
        <w:t>مِنْ قُدَّامِ الْقُدْسِ"</w:t>
      </w:r>
      <w:r>
        <w:rPr>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10: 5 (#1)</w:t>
      </w:r>
      <w:r>
        <w:rPr>
          <w:lang w:val="ar_AE" w:bidi="ar_AE"/>
        </w:rPr>
      </w:r>
    </w:p>
    <w:p>
      <w:pPr>
        <w:bidi/>
      </w:pPr>
      <w:r>
        <w:rPr>
          <w:lang w:val="ar_AE" w:bidi="ar_AE"/>
        </w:rPr>
      </w:r>
      <w:r>
        <w:rPr>
          <w:b/>
          <w:lang w:val="ar_AE" w:bidi="ar_AE"/>
        </w:rPr>
        <w:t>"وَرَفَعَاهُمَا فِي قَمِيصَيْهِمَا"</w:t>
      </w:r>
    </w:p>
    <w:p>
      <w:pPr>
        <w:bidi/>
      </w:pPr>
      <w:r>
        <w:rPr>
          <w:lang w:val="ar_AE" w:bidi="ar_AE"/>
        </w:rPr>
      </w:r>
      <w:r>
        <w:rPr>
          <w:lang w:val="ar_AE" w:bidi="ar_AE"/>
        </w:rPr>
        <w:t xml:space="preserve">يشير النص إلى أن ميشائيل وألصافان حملا ناداب وأبيهو </w:t>
      </w:r>
      <w:r>
        <w:rPr>
          <w:b/>
          <w:lang w:val="ar_AE" w:bidi="ar_AE"/>
        </w:rPr>
        <w:t>فِي قَمِيصَيْهِمَا</w:t>
      </w:r>
      <w:r>
        <w:rPr>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r>
        <w:rPr>
          <w:lang w:val="ar_AE" w:bidi="ar_AE"/>
        </w:rPr>
      </w:r>
      <w:r>
        <w:rPr>
          <w:lang w:val="ar_AE" w:bidi="ar_AE"/>
        </w:rPr>
      </w:r>
    </w:p>
    <w:p>
      <w:pPr>
        <w:bidi/>
      </w:pPr>
      <w:r>
        <w:rPr>
          <w:lang w:val="ar_AE" w:bidi="ar_AE"/>
        </w:rPr>
      </w:r>
    </w:p>
    <w:p>
      <w:pPr>
        <w:pStyle w:val="Heading2"/>
        <w:bidi/>
      </w:pPr>
      <w:r>
        <w:rPr>
          <w:lang w:val="ar_AE" w:bidi="ar_AE"/>
        </w:rPr>
        <w:t>اللاويّين 10: 5 (#2)</w:t>
      </w:r>
      <w:r>
        <w:rPr>
          <w:lang w:val="ar_AE" w:bidi="ar_AE"/>
        </w:rPr>
      </w:r>
    </w:p>
    <w:p>
      <w:pPr>
        <w:bidi/>
      </w:pPr>
      <w:r>
        <w:rPr>
          <w:lang w:val="ar_AE" w:bidi="ar_AE"/>
        </w:rPr>
      </w:r>
      <w:r>
        <w:rPr>
          <w:b/>
          <w:lang w:val="ar_AE" w:bidi="ar_AE"/>
        </w:rPr>
        <w:t>"وَرَفَعَاهُمَا"</w:t>
      </w:r>
    </w:p>
    <w:p>
      <w:pPr>
        <w:bidi/>
      </w:pPr>
      <w:r>
        <w:rPr>
          <w:lang w:val="ar_AE" w:bidi="ar_AE"/>
        </w:rPr>
      </w:r>
      <w:r>
        <w:rPr>
          <w:lang w:val="ar_AE" w:bidi="ar_AE"/>
        </w:rPr>
        <w:t xml:space="preserve">هنا يشير الضمير </w:t>
      </w:r>
      <w:r>
        <w:rPr>
          <w:b/>
          <w:lang w:val="ar_AE" w:bidi="ar_AE"/>
        </w:rPr>
        <w:t>هما</w:t>
      </w:r>
      <w:r>
        <w:rPr>
          <w:lang w:val="ar_AE" w:bidi="ar_AE"/>
        </w:rPr>
        <w:t xml:space="preserve"> إلى جثتي ناداب وأبيهو. قد يكون من المفيد توضيح ذلك لقرائك. الترجمة البديلة: [ورفعا جثتي ناداب وأبيهو]</w:t>
      </w:r>
      <w:r>
        <w:rPr>
          <w:lang w:val="ar_AE" w:bidi="ar_AE"/>
        </w:rPr>
      </w:r>
      <w:r>
        <w:rPr>
          <w:lang w:val="ar_AE" w:bidi="ar_AE"/>
        </w:rPr>
      </w:r>
    </w:p>
    <w:p>
      <w:pPr>
        <w:bidi/>
      </w:pPr>
      <w:r>
        <w:rPr>
          <w:lang w:val="ar_AE" w:bidi="ar_AE"/>
        </w:rPr>
      </w:r>
    </w:p>
    <w:p>
      <w:pPr>
        <w:pStyle w:val="Heading2"/>
        <w:bidi/>
      </w:pPr>
      <w:r>
        <w:rPr>
          <w:lang w:val="ar_AE" w:bidi="ar_AE"/>
        </w:rPr>
        <w:t>اللاويّين 10: 5 (#3)</w:t>
      </w:r>
      <w:r>
        <w:rPr>
          <w:lang w:val="ar_AE" w:bidi="ar_AE"/>
        </w:rPr>
      </w:r>
    </w:p>
    <w:p>
      <w:pPr>
        <w:bidi/>
      </w:pPr>
      <w:r>
        <w:rPr>
          <w:lang w:val="ar_AE" w:bidi="ar_AE"/>
        </w:rPr>
      </w:r>
      <w:r>
        <w:rPr>
          <w:b/>
          <w:lang w:val="ar_AE" w:bidi="ar_AE"/>
        </w:rPr>
        <w:t>"فِي قَمِيصَيْهِمَا"</w:t>
      </w:r>
    </w:p>
    <w:p>
      <w:pPr>
        <w:bidi/>
      </w:pPr>
      <w:r>
        <w:rPr>
          <w:lang w:val="ar_AE" w:bidi="ar_AE"/>
        </w:rPr>
      </w:r>
      <w:r>
        <w:rPr>
          <w:lang w:val="ar_AE" w:bidi="ar_AE"/>
        </w:rPr>
        <w:t>هنا يمكن أن يشير ضمير الملكية "</w:t>
      </w:r>
      <w:r>
        <w:rPr>
          <w:b/>
          <w:lang w:val="ar_AE" w:bidi="ar_AE"/>
        </w:rPr>
        <w:t>هما</w:t>
      </w:r>
      <w:r>
        <w:rPr>
          <w:lang w:val="ar_AE" w:bidi="ar_AE"/>
        </w:rPr>
        <w:t>" إلى (1) ناداب وأبيهو. الترجمة البديلة: [بواسطة قميصي ناداب وأبيهو] أو (2) ميشائيل وألصافان. الترجمة البديلة: [بواسطة قميصي ميشائيل وألصافان]</w:t>
      </w:r>
      <w:r>
        <w:rPr>
          <w:lang w:val="ar_AE" w:bidi="ar_AE"/>
        </w:rPr>
      </w:r>
      <w:r>
        <w:rPr>
          <w:lang w:val="ar_AE" w:bidi="ar_AE"/>
        </w:rPr>
      </w:r>
    </w:p>
    <w:p>
      <w:pPr>
        <w:bidi/>
      </w:pPr>
      <w:r>
        <w:rPr>
          <w:lang w:val="ar_AE" w:bidi="ar_AE"/>
        </w:rPr>
      </w:r>
    </w:p>
    <w:p>
      <w:pPr>
        <w:pStyle w:val="Heading2"/>
        <w:bidi/>
      </w:pPr>
      <w:r>
        <w:rPr>
          <w:lang w:val="ar_AE" w:bidi="ar_AE"/>
        </w:rPr>
        <w:t>اللاويّين 10: 6 (#1)</w:t>
      </w:r>
      <w:r>
        <w:rPr>
          <w:lang w:val="ar_AE" w:bidi="ar_AE"/>
        </w:rPr>
      </w:r>
    </w:p>
    <w:p>
      <w:pPr>
        <w:bidi/>
      </w:pPr>
      <w:r>
        <w:rPr>
          <w:lang w:val="ar_AE" w:bidi="ar_AE"/>
        </w:rPr>
      </w:r>
      <w:r>
        <w:rPr>
          <w:b/>
          <w:lang w:val="ar_AE" w:bidi="ar_AE"/>
        </w:rPr>
        <w:t>"لاَ تَكْشِفُوا رُؤُوسَكُمْ وَلاَ تَشُقُّوا ثِيَابَكُمْ"</w:t>
      </w:r>
    </w:p>
    <w:p>
      <w:pPr>
        <w:bidi/>
      </w:pPr>
      <w:r>
        <w:rPr>
          <w:lang w:val="ar_AE" w:bidi="ar_AE"/>
        </w:rPr>
      </w:r>
      <w:r>
        <w:rPr>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r>
        <w:rPr>
          <w:lang w:val="ar_AE" w:bidi="ar_AE"/>
        </w:rPr>
      </w:r>
      <w:r>
        <w:rPr>
          <w:lang w:val="ar_AE" w:bidi="ar_AE"/>
        </w:rPr>
      </w:r>
    </w:p>
    <w:p>
      <w:pPr>
        <w:bidi/>
      </w:pPr>
      <w:r>
        <w:rPr>
          <w:lang w:val="ar_AE" w:bidi="ar_AE"/>
        </w:rPr>
      </w:r>
    </w:p>
    <w:p>
      <w:pPr>
        <w:pStyle w:val="Heading2"/>
        <w:bidi/>
      </w:pPr>
      <w:r>
        <w:rPr>
          <w:lang w:val="ar_AE" w:bidi="ar_AE"/>
        </w:rPr>
        <w:t>اللاويّين 10: 6 (#2)</w:t>
      </w:r>
      <w:r>
        <w:rPr>
          <w:lang w:val="ar_AE" w:bidi="ar_AE"/>
        </w:rPr>
      </w:r>
    </w:p>
    <w:p>
      <w:pPr>
        <w:bidi/>
      </w:pPr>
      <w:r>
        <w:rPr>
          <w:lang w:val="ar_AE" w:bidi="ar_AE"/>
        </w:rPr>
      </w:r>
      <w:r>
        <w:rPr>
          <w:b/>
          <w:lang w:val="ar_AE" w:bidi="ar_AE"/>
        </w:rPr>
        <w:t>"لاَ تَكْشِفُوا رُؤُوسَكُمْ"</w:t>
      </w:r>
    </w:p>
    <w:p>
      <w:pPr>
        <w:bidi/>
      </w:pPr>
      <w:r>
        <w:rPr>
          <w:lang w:val="ar_AE" w:bidi="ar_AE"/>
        </w:rPr>
      </w:r>
      <w:r>
        <w:rPr>
          <w:lang w:val="ar_AE" w:bidi="ar_AE"/>
        </w:rPr>
        <w:t xml:space="preserve">هنا، تشير كلمة </w:t>
      </w:r>
      <w:r>
        <w:rPr>
          <w:b/>
          <w:lang w:val="ar_AE" w:bidi="ar_AE"/>
        </w:rPr>
        <w:t>الرؤوس</w:t>
      </w:r>
      <w:r>
        <w:rPr>
          <w:lang w:val="ar_AE" w:bidi="ar_AE"/>
        </w:rPr>
        <w:t xml:space="preserve"> إلى شعر الرأس، لذا فإن التعبير </w:t>
      </w:r>
      <w:r>
        <w:rPr>
          <w:b/>
          <w:lang w:val="ar_AE" w:bidi="ar_AE"/>
        </w:rPr>
        <w:t xml:space="preserve">لاَ تَكْشِفُوا رُؤُوسَكُمْ </w:t>
      </w:r>
      <w:r>
        <w:rPr>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r>
        <w:rPr>
          <w:lang w:val="ar_AE" w:bidi="ar_AE"/>
        </w:rPr>
      </w:r>
      <w:r>
        <w:rPr>
          <w:lang w:val="ar_AE" w:bidi="ar_AE"/>
        </w:rPr>
      </w:r>
    </w:p>
    <w:p>
      <w:pPr>
        <w:bidi/>
      </w:pPr>
      <w:r>
        <w:rPr>
          <w:lang w:val="ar_AE" w:bidi="ar_AE"/>
        </w:rPr>
      </w:r>
    </w:p>
    <w:p>
      <w:pPr>
        <w:pStyle w:val="Heading2"/>
        <w:bidi/>
      </w:pPr>
      <w:r>
        <w:rPr>
          <w:lang w:val="ar_AE" w:bidi="ar_AE"/>
        </w:rPr>
        <w:t>اللاويّين 10: 6 (#3)</w:t>
      </w:r>
      <w:r>
        <w:rPr>
          <w:lang w:val="ar_AE" w:bidi="ar_AE"/>
        </w:rPr>
      </w:r>
    </w:p>
    <w:p>
      <w:pPr>
        <w:bidi/>
      </w:pPr>
      <w:r>
        <w:rPr>
          <w:lang w:val="ar_AE" w:bidi="ar_AE"/>
        </w:rPr>
      </w:r>
      <w:r>
        <w:rPr>
          <w:b/>
          <w:lang w:val="ar_AE" w:bidi="ar_AE"/>
        </w:rPr>
        <w:t>"رُؤُوسَكُمْ … وَ … ثِيَابَكُمْ لِئَلاَّ تَمُوتُوا وَ … وَأَمَّا إِخْوَتُكُمْ"</w:t>
      </w:r>
    </w:p>
    <w:p>
      <w:pPr>
        <w:bidi/>
      </w:pPr>
      <w:r>
        <w:rPr>
          <w:lang w:val="ar_AE" w:bidi="ar_AE"/>
        </w:rPr>
      </w:r>
      <w:r>
        <w:rPr>
          <w:lang w:val="ar_AE" w:bidi="ar_AE"/>
        </w:rPr>
        <w:t xml:space="preserve">هنا الضمائر </w:t>
      </w:r>
      <w:r>
        <w:rPr>
          <w:b/>
          <w:lang w:val="ar_AE" w:bidi="ar_AE"/>
        </w:rPr>
        <w:t>أنتم</w:t>
      </w:r>
      <w:r>
        <w:rPr>
          <w:lang w:val="ar_AE" w:bidi="ar_AE"/>
        </w:rPr>
        <w:t xml:space="preserve"> و</w:t>
      </w:r>
      <w:r>
        <w:rPr>
          <w:b/>
          <w:lang w:val="ar_AE" w:bidi="ar_AE"/>
        </w:rPr>
        <w:t>كم</w:t>
      </w:r>
      <w:r>
        <w:rPr>
          <w:lang w:val="ar_AE" w:bidi="ar_AE"/>
        </w:rPr>
        <w:t xml:space="preserve"> تُستخدم للجمع. وتشير إلى هارون وابنيه، ألعازار وإيثامار،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6 (#4)</w:t>
      </w:r>
      <w:r>
        <w:rPr>
          <w:lang w:val="ar_AE" w:bidi="ar_AE"/>
        </w:rPr>
      </w:r>
    </w:p>
    <w:p>
      <w:pPr>
        <w:bidi/>
      </w:pPr>
      <w:r>
        <w:rPr>
          <w:lang w:val="ar_AE" w:bidi="ar_AE"/>
        </w:rPr>
      </w:r>
      <w:r>
        <w:rPr>
          <w:b/>
          <w:lang w:val="ar_AE" w:bidi="ar_AE"/>
        </w:rPr>
        <w:t>"لاَ تَكْشِفُوا رُؤُوسَكُمْ وَلاَ تَشُقُّوا ثِيَابَكُمْ لِئَلاَّ تَمُوتُوا، وَيُسْخَطَ عَلَى كُلِّ الْجَمَاعَةِ"</w:t>
      </w:r>
    </w:p>
    <w:p>
      <w:pPr>
        <w:bidi/>
      </w:pPr>
      <w:r>
        <w:rPr>
          <w:lang w:val="ar_AE" w:bidi="ar_AE"/>
        </w:rPr>
      </w:r>
      <w:r>
        <w:rPr>
          <w:lang w:val="ar_AE" w:bidi="ar_AE"/>
        </w:rPr>
        <w:t xml:space="preserve">هنا، حرف </w:t>
      </w:r>
      <w:r>
        <w:rPr>
          <w:b/>
          <w:lang w:val="ar_AE" w:bidi="ar_AE"/>
        </w:rPr>
        <w:t xml:space="preserve">اللام </w:t>
      </w:r>
      <w:r>
        <w:rPr>
          <w:lang w:val="ar_AE" w:bidi="ar_AE"/>
        </w:rPr>
        <w:t xml:space="preserve">في </w:t>
      </w:r>
      <w:r>
        <w:rPr>
          <w:b/>
          <w:lang w:val="ar_AE" w:bidi="ar_AE"/>
        </w:rPr>
        <w:t xml:space="preserve">لِئَلاَّ </w:t>
      </w:r>
      <w:r>
        <w:rPr>
          <w:lang w:val="ar_AE" w:bidi="ar_AE"/>
        </w:rPr>
        <w:t xml:space="preserve"> يشير إلى </w:t>
      </w:r>
      <w:r>
        <w:rPr>
          <w:b/>
          <w:lang w:val="ar_AE" w:bidi="ar_AE"/>
        </w:rPr>
        <w:t>لا تَمُوتُوا، وَيُسْخَطَ عَلَى كُلِّ الْجَمَاعَةِ</w:t>
      </w:r>
      <w:r>
        <w:rPr>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r>
        <w:rPr>
          <w:lang w:val="ar_AE" w:bidi="ar_AE"/>
        </w:rPr>
      </w:r>
      <w:r>
        <w:rPr>
          <w:lang w:val="ar_AE" w:bidi="ar_AE"/>
        </w:rPr>
      </w:r>
    </w:p>
    <w:p>
      <w:pPr>
        <w:bidi/>
      </w:pPr>
      <w:r>
        <w:rPr>
          <w:lang w:val="ar_AE" w:bidi="ar_AE"/>
        </w:rPr>
      </w:r>
    </w:p>
    <w:p>
      <w:pPr>
        <w:pStyle w:val="Heading2"/>
        <w:bidi/>
      </w:pPr>
      <w:r>
        <w:rPr>
          <w:lang w:val="ar_AE" w:bidi="ar_AE"/>
        </w:rPr>
        <w:t>اللاويّين 10: 6 (#5)</w:t>
      </w:r>
      <w:r>
        <w:rPr>
          <w:lang w:val="ar_AE" w:bidi="ar_AE"/>
        </w:rPr>
      </w:r>
    </w:p>
    <w:p>
      <w:pPr>
        <w:bidi/>
      </w:pPr>
      <w:r>
        <w:rPr>
          <w:lang w:val="ar_AE" w:bidi="ar_AE"/>
        </w:rPr>
      </w:r>
      <w:r>
        <w:rPr>
          <w:b/>
          <w:lang w:val="ar_AE" w:bidi="ar_AE"/>
        </w:rPr>
        <w:t xml:space="preserve">"وَيُسْخَطَ" </w:t>
      </w:r>
    </w:p>
    <w:p>
      <w:pPr>
        <w:bidi/>
      </w:pPr>
      <w:r>
        <w:rPr>
          <w:lang w:val="ar_AE" w:bidi="ar_AE"/>
        </w:rPr>
      </w:r>
      <w:r>
        <w:rPr>
          <w:lang w:val="ar_AE" w:bidi="ar_AE"/>
        </w:rPr>
        <w:t xml:space="preserve">يشير الضمير </w:t>
      </w:r>
      <w:r>
        <w:rPr>
          <w:b/>
          <w:lang w:val="ar_AE" w:bidi="ar_AE"/>
        </w:rPr>
        <w:t>هو</w:t>
      </w:r>
      <w:r>
        <w:rPr>
          <w:lang w:val="ar_AE" w:bidi="ar_AE"/>
        </w:rPr>
        <w:t xml:space="preserve"> (وفقًا للترجمة الإنجليزية) إلى الرب. قد يكون من المفيد توضيح ذلك لقرائك. الترجمة البديلة: [لن يسخط الرب]</w:t>
      </w:r>
      <w:r>
        <w:rPr>
          <w:lang w:val="ar_AE" w:bidi="ar_AE"/>
        </w:rPr>
      </w:r>
      <w:r>
        <w:rPr>
          <w:lang w:val="ar_AE" w:bidi="ar_AE"/>
        </w:rPr>
      </w:r>
    </w:p>
    <w:p>
      <w:pPr>
        <w:bidi/>
      </w:pPr>
      <w:r>
        <w:rPr>
          <w:lang w:val="ar_AE" w:bidi="ar_AE"/>
        </w:rPr>
      </w:r>
    </w:p>
    <w:p>
      <w:pPr>
        <w:pStyle w:val="Heading2"/>
        <w:bidi/>
      </w:pPr>
      <w:r>
        <w:rPr>
          <w:lang w:val="ar_AE" w:bidi="ar_AE"/>
        </w:rPr>
        <w:t>اللاويّين 10: 6 (#6)</w:t>
      </w:r>
      <w:r>
        <w:rPr>
          <w:lang w:val="ar_AE" w:bidi="ar_AE"/>
        </w:rPr>
      </w:r>
    </w:p>
    <w:p>
      <w:pPr>
        <w:bidi/>
      </w:pPr>
      <w:r>
        <w:rPr>
          <w:lang w:val="ar_AE" w:bidi="ar_AE"/>
        </w:rPr>
      </w:r>
      <w:r>
        <w:rPr>
          <w:b/>
          <w:lang w:val="ar_AE" w:bidi="ar_AE"/>
        </w:rPr>
        <w:t>"وَأَمَّا إِخْوَتُكُمْ"</w:t>
      </w:r>
    </w:p>
    <w:p>
      <w:pPr>
        <w:bidi/>
      </w:pPr>
      <w:r>
        <w:rPr>
          <w:lang w:val="ar_AE" w:bidi="ar_AE"/>
        </w:rPr>
      </w:r>
      <w:r>
        <w:rPr>
          <w:lang w:val="ar_AE" w:bidi="ar_AE"/>
        </w:rPr>
        <w:t xml:space="preserve">هنا، لا تعني كلمة </w:t>
      </w:r>
      <w:r>
        <w:rPr>
          <w:b/>
          <w:lang w:val="ar_AE" w:bidi="ar_AE"/>
        </w:rPr>
        <w:t>إخوة</w:t>
      </w:r>
      <w:r>
        <w:rPr>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10: 6 (#7)</w:t>
      </w:r>
      <w:r>
        <w:rPr>
          <w:lang w:val="ar_AE" w:bidi="ar_AE"/>
        </w:rPr>
      </w:r>
    </w:p>
    <w:p>
      <w:pPr>
        <w:bidi/>
      </w:pPr>
      <w:r>
        <w:rPr>
          <w:lang w:val="ar_AE" w:bidi="ar_AE"/>
        </w:rPr>
      </w:r>
      <w:r>
        <w:rPr>
          <w:b/>
          <w:lang w:val="ar_AE" w:bidi="ar_AE"/>
        </w:rPr>
        <w:t>"كُلُّ بَيْتِ إِسْرَائِيلَ"</w:t>
      </w:r>
    </w:p>
    <w:p>
      <w:pPr>
        <w:bidi/>
      </w:pPr>
      <w:r>
        <w:rPr>
          <w:lang w:val="ar_AE" w:bidi="ar_AE"/>
        </w:rPr>
      </w:r>
      <w:r>
        <w:rPr>
          <w:lang w:val="ar_AE" w:bidi="ar_AE"/>
        </w:rPr>
        <w:t xml:space="preserve">هنا، يشير </w:t>
      </w:r>
      <w:r>
        <w:rPr>
          <w:b/>
          <w:lang w:val="ar_AE" w:bidi="ar_AE"/>
        </w:rPr>
        <w:t>البيت</w:t>
      </w:r>
      <w:r>
        <w:rPr>
          <w:lang w:val="ar_AE" w:bidi="ar_AE"/>
        </w:rPr>
        <w:t xml:space="preserve"> إلى جميع شعب إسرائيل. إذا كان ذلك مفيدًا في لغتك، فكر في توضيح المعنى بشكل صريح. الترجمة البديلة: [جميع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10: 6 (#8)</w:t>
      </w:r>
      <w:r>
        <w:rPr>
          <w:lang w:val="ar_AE" w:bidi="ar_AE"/>
        </w:rPr>
      </w:r>
    </w:p>
    <w:p>
      <w:pPr>
        <w:bidi/>
      </w:pPr>
      <w:r>
        <w:rPr>
          <w:lang w:val="ar_AE" w:bidi="ar_AE"/>
        </w:rPr>
      </w:r>
      <w:r>
        <w:rPr>
          <w:b/>
          <w:lang w:val="ar_AE" w:bidi="ar_AE"/>
        </w:rPr>
        <w:t>"الْحَرِيقِ الَّذِي أَحْرَقَهُ الرَّبُّ"</w:t>
      </w:r>
    </w:p>
    <w:p>
      <w:pPr>
        <w:bidi/>
      </w:pPr>
      <w:r>
        <w:rPr>
          <w:lang w:val="ar_AE" w:bidi="ar_AE"/>
        </w:rPr>
      </w:r>
      <w:r>
        <w:rPr>
          <w:lang w:val="ar_AE" w:bidi="ar_AE"/>
        </w:rPr>
        <w:t xml:space="preserve">هنا، يأتي الفعل والمفعول به من نفس الجذر. فتُترجم عبارة </w:t>
      </w:r>
      <w:r>
        <w:rPr>
          <w:b/>
          <w:lang w:val="ar_AE" w:bidi="ar_AE"/>
        </w:rPr>
        <w:t>الْحَرِيقِ الَّذِي أَحْرَقَهُ الرَّبُّ</w:t>
      </w:r>
      <w:r>
        <w:rPr>
          <w:lang w:val="ar_AE" w:bidi="ar_AE"/>
        </w:rPr>
        <w:t xml:space="preserve"> إلى فعل مرتبط بالاسم المترجم إلى كلمة </w:t>
      </w:r>
      <w:r>
        <w:rPr>
          <w:b/>
          <w:lang w:val="ar_AE" w:bidi="ar_AE"/>
        </w:rPr>
        <w:t>حريق</w:t>
      </w:r>
      <w:r>
        <w:rPr>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r>
        <w:rPr>
          <w:lang w:val="ar_AE" w:bidi="ar_AE"/>
        </w:rPr>
      </w:r>
      <w:r>
        <w:rPr>
          <w:lang w:val="ar_AE" w:bidi="ar_AE"/>
        </w:rPr>
      </w:r>
    </w:p>
    <w:p>
      <w:pPr>
        <w:bidi/>
      </w:pPr>
      <w:r>
        <w:rPr>
          <w:lang w:val="ar_AE" w:bidi="ar_AE"/>
        </w:rPr>
      </w:r>
    </w:p>
    <w:p>
      <w:pPr>
        <w:pStyle w:val="Heading2"/>
        <w:bidi/>
      </w:pPr>
      <w:r>
        <w:rPr>
          <w:lang w:val="ar_AE" w:bidi="ar_AE"/>
        </w:rPr>
        <w:t>اللاويّين 10: 6 (#9)</w:t>
      </w:r>
      <w:r>
        <w:rPr>
          <w:lang w:val="ar_AE" w:bidi="ar_AE"/>
        </w:rPr>
      </w:r>
    </w:p>
    <w:p>
      <w:pPr>
        <w:bidi/>
      </w:pPr>
      <w:r>
        <w:rPr>
          <w:lang w:val="ar_AE" w:bidi="ar_AE"/>
        </w:rPr>
      </w:r>
      <w:r>
        <w:rPr>
          <w:b/>
          <w:lang w:val="ar_AE" w:bidi="ar_AE"/>
        </w:rPr>
        <w:t>"عَلَى الْحَرِيقِ الَّذِي أَحْرَقَهُ الرَّبُّ"</w:t>
      </w:r>
    </w:p>
    <w:p>
      <w:pPr>
        <w:bidi/>
      </w:pPr>
      <w:r>
        <w:rPr>
          <w:lang w:val="ar_AE" w:bidi="ar_AE"/>
        </w:rPr>
      </w:r>
      <w:r>
        <w:rPr>
          <w:lang w:val="ar_AE" w:bidi="ar_AE"/>
        </w:rPr>
        <w:t xml:space="preserve">تشير كلمة </w:t>
      </w:r>
      <w:r>
        <w:rPr>
          <w:b/>
          <w:lang w:val="ar_AE" w:bidi="ar_AE"/>
        </w:rPr>
        <w:t>الحريق</w:t>
      </w:r>
      <w:r>
        <w:rPr>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r>
        <w:rPr>
          <w:lang w:val="ar_AE" w:bidi="ar_AE"/>
        </w:rPr>
      </w:r>
      <w:r>
        <w:rPr>
          <w:lang w:val="ar_AE" w:bidi="ar_AE"/>
        </w:rPr>
      </w:r>
    </w:p>
    <w:p>
      <w:pPr>
        <w:bidi/>
      </w:pPr>
      <w:r>
        <w:rPr>
          <w:lang w:val="ar_AE" w:bidi="ar_AE"/>
        </w:rPr>
      </w:r>
    </w:p>
    <w:p>
      <w:pPr>
        <w:pStyle w:val="Heading2"/>
        <w:bidi/>
      </w:pPr>
      <w:r>
        <w:rPr>
          <w:lang w:val="ar_AE" w:bidi="ar_AE"/>
        </w:rPr>
        <w:t>اللاويّين 10: 7 (#1)</w:t>
      </w:r>
      <w:r>
        <w:rPr>
          <w:lang w:val="ar_AE" w:bidi="ar_AE"/>
        </w:rPr>
      </w:r>
    </w:p>
    <w:p>
      <w:pPr>
        <w:bidi/>
      </w:pPr>
      <w:r>
        <w:rPr>
          <w:lang w:val="ar_AE" w:bidi="ar_AE"/>
        </w:rPr>
      </w:r>
      <w:r>
        <w:rPr>
          <w:b/>
          <w:lang w:val="ar_AE" w:bidi="ar_AE"/>
        </w:rPr>
        <w:t>"لاَ تَخْرُجُوا لِئَلاَّ تَمُوتُوا"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ألعازار وإيثامار مع هارون،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7 (#2)</w:t>
      </w:r>
      <w:r>
        <w:rPr>
          <w:lang w:val="ar_AE" w:bidi="ar_AE"/>
        </w:rPr>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r>
        <w:rPr>
          <w:lang w:val="ar_AE" w:bidi="ar_AE"/>
        </w:rPr>
      </w:r>
      <w:r>
        <w:rPr>
          <w:lang w:val="ar_AE" w:bidi="ar_AE"/>
        </w:rPr>
      </w:r>
    </w:p>
    <w:p>
      <w:pPr>
        <w:bidi/>
      </w:pPr>
      <w:r>
        <w:rPr>
          <w:lang w:val="ar_AE" w:bidi="ar_AE"/>
        </w:rPr>
      </w:r>
    </w:p>
    <w:p>
      <w:pPr>
        <w:pStyle w:val="Heading2"/>
        <w:bidi/>
      </w:pPr>
      <w:r>
        <w:rPr>
          <w:lang w:val="ar_AE" w:bidi="ar_AE"/>
        </w:rPr>
        <w:t>اللاويّين 10: 7 (#3)</w:t>
      </w:r>
      <w:r>
        <w:rPr>
          <w:lang w:val="ar_AE" w:bidi="ar_AE"/>
        </w:rPr>
      </w:r>
    </w:p>
    <w:p>
      <w:pPr>
        <w:bidi/>
      </w:pPr>
      <w:r>
        <w:rPr>
          <w:lang w:val="ar_AE" w:bidi="ar_AE"/>
        </w:rPr>
      </w:r>
      <w:r>
        <w:rPr>
          <w:b/>
          <w:lang w:val="ar_AE" w:bidi="ar_AE"/>
        </w:rPr>
        <w:t>"دُهْنَ مَسْحَةِ الرَّبِّ"</w:t>
      </w:r>
    </w:p>
    <w:p>
      <w:pPr>
        <w:bidi/>
      </w:pPr>
      <w:r>
        <w:rPr>
          <w:lang w:val="ar_AE" w:bidi="ar_AE"/>
        </w:rPr>
      </w:r>
      <w:r>
        <w:rPr>
          <w:lang w:val="ar_AE" w:bidi="ar_AE"/>
        </w:rPr>
        <w:t xml:space="preserve">يَستخدم تعبير </w:t>
      </w:r>
      <w:r>
        <w:rPr>
          <w:b/>
          <w:lang w:val="ar_AE" w:bidi="ar_AE"/>
        </w:rPr>
        <w:t>دُهْنَ مَسْحَةِ الرَّبِّ</w:t>
      </w:r>
      <w:r>
        <w:rPr>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r>
        <w:rPr>
          <w:lang w:val="ar_AE" w:bidi="ar_AE"/>
        </w:rPr>
      </w:r>
      <w:r>
        <w:rPr>
          <w:lang w:val="ar_AE" w:bidi="ar_AE"/>
        </w:rPr>
      </w:r>
    </w:p>
    <w:p>
      <w:pPr>
        <w:bidi/>
      </w:pPr>
      <w:r>
        <w:rPr>
          <w:lang w:val="ar_AE" w:bidi="ar_AE"/>
        </w:rPr>
      </w:r>
    </w:p>
    <w:p>
      <w:pPr>
        <w:pStyle w:val="Heading2"/>
        <w:bidi/>
      </w:pPr>
      <w:r>
        <w:rPr>
          <w:lang w:val="ar_AE" w:bidi="ar_AE"/>
        </w:rPr>
        <w:t>اللاويّين 10: 7 (#4)</w:t>
      </w:r>
      <w:r>
        <w:rPr>
          <w:lang w:val="ar_AE" w:bidi="ar_AE"/>
        </w:rPr>
      </w:r>
    </w:p>
    <w:p>
      <w:pPr>
        <w:bidi/>
      </w:pPr>
      <w:r>
        <w:rPr>
          <w:lang w:val="ar_AE" w:bidi="ar_AE"/>
        </w:rPr>
      </w:r>
      <w:r>
        <w:rPr>
          <w:b/>
          <w:lang w:val="ar_AE" w:bidi="ar_AE"/>
        </w:rPr>
        <w:t>"فَفَعَلُوا حَسَبَ كَلاَمِ مُوسَى"</w:t>
      </w:r>
    </w:p>
    <w:p>
      <w:pPr>
        <w:bidi/>
      </w:pPr>
      <w:r>
        <w:rPr>
          <w:lang w:val="ar_AE" w:bidi="ar_AE"/>
        </w:rPr>
      </w:r>
      <w:r>
        <w:rPr>
          <w:lang w:val="ar_AE" w:bidi="ar_AE"/>
        </w:rPr>
        <w:t xml:space="preserve">يُستخدم مصطلح </w:t>
      </w:r>
      <w:r>
        <w:rPr>
          <w:b/>
          <w:lang w:val="ar_AE" w:bidi="ar_AE"/>
        </w:rPr>
        <w:t xml:space="preserve">كَلاَمِ </w:t>
      </w:r>
      <w:r>
        <w:rPr>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r>
        <w:rPr>
          <w:lang w:val="ar_AE" w:bidi="ar_AE"/>
        </w:rPr>
      </w:r>
      <w:r>
        <w:rPr>
          <w:lang w:val="ar_AE" w:bidi="ar_AE"/>
        </w:rPr>
      </w:r>
    </w:p>
    <w:p>
      <w:pPr>
        <w:bidi/>
      </w:pPr>
      <w:r>
        <w:rPr>
          <w:lang w:val="ar_AE" w:bidi="ar_AE"/>
        </w:rPr>
      </w:r>
    </w:p>
    <w:p>
      <w:pPr>
        <w:pStyle w:val="Heading2"/>
        <w:bidi/>
      </w:pPr>
      <w:r>
        <w:rPr>
          <w:lang w:val="ar_AE" w:bidi="ar_AE"/>
        </w:rPr>
        <w:t>اللاويّين 10: 9 (#1)</w:t>
      </w:r>
      <w:r>
        <w:rPr>
          <w:lang w:val="ar_AE" w:bidi="ar_AE"/>
        </w:rPr>
      </w:r>
    </w:p>
    <w:p>
      <w:pPr>
        <w:bidi/>
      </w:pPr>
      <w:r>
        <w:rPr>
          <w:lang w:val="ar_AE" w:bidi="ar_AE"/>
        </w:rPr>
      </w:r>
      <w:r>
        <w:rPr>
          <w:b/>
          <w:lang w:val="ar_AE" w:bidi="ar_AE"/>
        </w:rPr>
        <w:t>"وَمُسْكِرًا"</w:t>
      </w:r>
    </w:p>
    <w:p>
      <w:pPr>
        <w:bidi/>
      </w:pPr>
      <w:r>
        <w:rPr>
          <w:lang w:val="ar_AE" w:bidi="ar_AE"/>
        </w:rPr>
      </w:r>
      <w:r>
        <w:rPr>
          <w:lang w:val="ar_AE" w:bidi="ar_AE"/>
        </w:rPr>
        <w:t xml:space="preserve">هنا، يُحتمل أن يكون </w:t>
      </w:r>
      <w:r>
        <w:rPr>
          <w:b/>
          <w:lang w:val="ar_AE" w:bidi="ar_AE"/>
        </w:rPr>
        <w:t xml:space="preserve">المُسْكِر </w:t>
      </w:r>
      <w:r>
        <w:rPr>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r>
        <w:rPr>
          <w:lang w:val="ar_AE" w:bidi="ar_AE"/>
        </w:rPr>
      </w:r>
      <w:r>
        <w:rPr>
          <w:lang w:val="ar_AE" w:bidi="ar_AE"/>
        </w:rPr>
      </w:r>
    </w:p>
    <w:p>
      <w:pPr>
        <w:bidi/>
      </w:pPr>
      <w:r>
        <w:rPr>
          <w:lang w:val="ar_AE" w:bidi="ar_AE"/>
        </w:rPr>
      </w:r>
    </w:p>
    <w:p>
      <w:pPr>
        <w:pStyle w:val="Heading2"/>
        <w:bidi/>
      </w:pPr>
      <w:r>
        <w:rPr>
          <w:lang w:val="ar_AE" w:bidi="ar_AE"/>
        </w:rPr>
        <w:t>اللاويّين 10: 9 (#2)</w:t>
      </w:r>
      <w:r>
        <w:rPr>
          <w:lang w:val="ar_AE" w:bidi="ar_AE"/>
        </w:rPr>
      </w:r>
    </w:p>
    <w:p>
      <w:pPr>
        <w:bidi/>
      </w:pPr>
      <w:r>
        <w:rPr>
          <w:lang w:val="ar_AE" w:bidi="ar_AE"/>
        </w:rPr>
      </w:r>
      <w:r>
        <w:rPr>
          <w:b/>
          <w:lang w:val="ar_AE" w:bidi="ar_AE"/>
        </w:rPr>
        <w:t>"أَنْتَ وَبَنُوكَ مَعَكَ"</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في صيغة المفرد. ويشير إلى هارون، لذا استخدم صيغة المفرد في ترجمتك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9 (#3)</w:t>
      </w:r>
      <w:r>
        <w:rPr>
          <w:lang w:val="ar_AE" w:bidi="ar_AE"/>
        </w:rPr>
      </w:r>
    </w:p>
    <w:p>
      <w:pPr>
        <w:bidi/>
      </w:pPr>
      <w:r>
        <w:rPr>
          <w:lang w:val="ar_AE" w:bidi="ar_AE"/>
        </w:rPr>
      </w:r>
      <w:r>
        <w:rPr>
          <w:b/>
          <w:lang w:val="ar_AE" w:bidi="ar_AE"/>
        </w:rPr>
        <w:t>"عِنْدَ دُخُولِكُمْ &amp; لِكَيْ لاَ تَمُوتُوا &amp; فِي أَجْيَالِكُمْ"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في صيغة الجمع. وتشير إلى هارون وأبنائه،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10 (#1)</w:t>
      </w:r>
      <w:r>
        <w:rPr>
          <w:lang w:val="ar_AE" w:bidi="ar_AE"/>
        </w:rPr>
      </w:r>
    </w:p>
    <w:p>
      <w:pPr>
        <w:bidi/>
      </w:pPr>
      <w:r>
        <w:rPr>
          <w:lang w:val="ar_AE" w:bidi="ar_AE"/>
        </w:rPr>
      </w:r>
      <w:r>
        <w:rPr>
          <w:b/>
          <w:lang w:val="ar_AE" w:bidi="ar_AE"/>
        </w:rPr>
        <w:t>"وَلِلتَّمْيِيزِ"</w:t>
      </w:r>
    </w:p>
    <w:p>
      <w:pPr>
        <w:bidi/>
      </w:pPr>
      <w:r>
        <w:rPr>
          <w:lang w:val="ar_AE" w:bidi="ar_AE"/>
        </w:rPr>
      </w:r>
      <w:r>
        <w:rPr>
          <w:lang w:val="ar_AE" w:bidi="ar_AE"/>
        </w:rPr>
        <w:t xml:space="preserve">الكلمة المترجمة إلى </w:t>
      </w:r>
      <w:r>
        <w:rPr>
          <w:b/>
          <w:lang w:val="ar_AE" w:bidi="ar_AE"/>
        </w:rPr>
        <w:t>و</w:t>
      </w:r>
      <w:r>
        <w:rPr>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r>
        <w:rPr>
          <w:lang w:val="ar_AE" w:bidi="ar_AE"/>
        </w:rPr>
      </w:r>
      <w:r>
        <w:rPr>
          <w:lang w:val="ar_AE" w:bidi="ar_AE"/>
        </w:rPr>
      </w:r>
    </w:p>
    <w:p>
      <w:pPr>
        <w:bidi/>
      </w:pPr>
      <w:r>
        <w:rPr>
          <w:lang w:val="ar_AE" w:bidi="ar_AE"/>
        </w:rPr>
      </w:r>
    </w:p>
    <w:p>
      <w:pPr>
        <w:pStyle w:val="Heading2"/>
        <w:bidi/>
      </w:pPr>
      <w:r>
        <w:rPr>
          <w:lang w:val="ar_AE" w:bidi="ar_AE"/>
        </w:rPr>
        <w:t>اللاويّين 10: 10 (#2)</w:t>
      </w:r>
      <w:r>
        <w:rPr>
          <w:lang w:val="ar_AE" w:bidi="ar_AE"/>
        </w:rPr>
      </w:r>
    </w:p>
    <w:p>
      <w:pPr>
        <w:bidi/>
      </w:pPr>
      <w:r>
        <w:rPr>
          <w:lang w:val="ar_AE" w:bidi="ar_AE"/>
        </w:rPr>
      </w:r>
      <w:r>
        <w:rPr>
          <w:b/>
          <w:lang w:val="ar_AE" w:bidi="ar_AE"/>
        </w:rPr>
        <w:t>"الْمُقَدَّسِ وَالْمُحَلَّلِ"</w:t>
      </w:r>
    </w:p>
    <w:p>
      <w:pPr>
        <w:bidi/>
      </w:pPr>
      <w:r>
        <w:rPr>
          <w:lang w:val="ar_AE" w:bidi="ar_AE"/>
        </w:rPr>
      </w:r>
      <w:r>
        <w:rPr>
          <w:lang w:val="ar_AE" w:bidi="ar_AE"/>
        </w:rPr>
        <w:t xml:space="preserve">تُستخدم الصفات </w:t>
      </w:r>
      <w:r>
        <w:rPr>
          <w:b/>
          <w:lang w:val="ar_AE" w:bidi="ar_AE"/>
        </w:rPr>
        <w:t>مُقَدَّس</w:t>
      </w:r>
      <w:r>
        <w:rPr>
          <w:lang w:val="ar_AE" w:bidi="ar_AE"/>
        </w:rPr>
        <w:t xml:space="preserve"> و</w:t>
      </w:r>
      <w:r>
        <w:rPr>
          <w:b/>
          <w:lang w:val="ar_AE" w:bidi="ar_AE"/>
        </w:rPr>
        <w:t>مُحَلَّلِ (عادي)</w:t>
      </w:r>
      <w:r>
        <w:rPr>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r>
        <w:rPr>
          <w:lang w:val="ar_AE" w:bidi="ar_AE"/>
        </w:rPr>
      </w:r>
      <w:r>
        <w:rPr>
          <w:lang w:val="ar_AE" w:bidi="ar_AE"/>
        </w:rPr>
      </w:r>
    </w:p>
    <w:p>
      <w:pPr>
        <w:bidi/>
      </w:pPr>
      <w:r>
        <w:rPr>
          <w:lang w:val="ar_AE" w:bidi="ar_AE"/>
        </w:rPr>
      </w:r>
    </w:p>
    <w:p>
      <w:pPr>
        <w:pStyle w:val="Heading2"/>
        <w:bidi/>
      </w:pPr>
      <w:r>
        <w:rPr>
          <w:lang w:val="ar_AE" w:bidi="ar_AE"/>
        </w:rPr>
        <w:t>اللاويّين 10: 10 (#3)</w:t>
      </w:r>
      <w:r>
        <w:rPr>
          <w:lang w:val="ar_AE" w:bidi="ar_AE"/>
        </w:rPr>
      </w:r>
    </w:p>
    <w:p>
      <w:pPr>
        <w:bidi/>
      </w:pPr>
      <w:r>
        <w:rPr>
          <w:lang w:val="ar_AE" w:bidi="ar_AE"/>
        </w:rPr>
      </w:r>
      <w:r>
        <w:rPr>
          <w:b/>
          <w:lang w:val="ar_AE" w:bidi="ar_AE"/>
        </w:rPr>
        <w:t>"وَالْمُحَلَّلِ"</w:t>
      </w:r>
    </w:p>
    <w:p>
      <w:pPr>
        <w:bidi/>
      </w:pPr>
      <w:r>
        <w:rPr>
          <w:lang w:val="ar_AE" w:bidi="ar_AE"/>
        </w:rPr>
      </w:r>
      <w:r>
        <w:rPr>
          <w:lang w:val="ar_AE" w:bidi="ar_AE"/>
        </w:rPr>
        <w:t xml:space="preserve">تشير كلمة </w:t>
      </w:r>
      <w:r>
        <w:rPr>
          <w:b/>
          <w:lang w:val="ar_AE" w:bidi="ar_AE"/>
        </w:rPr>
        <w:t xml:space="preserve">الْمُحَلَّلِ </w:t>
      </w:r>
      <w:r>
        <w:rPr>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r>
        <w:rPr>
          <w:lang w:val="ar_AE" w:bidi="ar_AE"/>
        </w:rPr>
      </w:r>
      <w:r>
        <w:rPr>
          <w:lang w:val="ar_AE" w:bidi="ar_AE"/>
        </w:rPr>
      </w:r>
    </w:p>
    <w:p>
      <w:pPr>
        <w:bidi/>
      </w:pPr>
      <w:r>
        <w:rPr>
          <w:lang w:val="ar_AE" w:bidi="ar_AE"/>
        </w:rPr>
      </w:r>
    </w:p>
    <w:p>
      <w:pPr>
        <w:pStyle w:val="Heading2"/>
        <w:bidi/>
      </w:pPr>
      <w:r>
        <w:rPr>
          <w:lang w:val="ar_AE" w:bidi="ar_AE"/>
        </w:rPr>
        <w:t>اللاويّين 10: 10 (#4)</w:t>
      </w:r>
      <w:r>
        <w:rPr>
          <w:lang w:val="ar_AE" w:bidi="ar_AE"/>
        </w:rPr>
      </w:r>
    </w:p>
    <w:p>
      <w:pPr>
        <w:bidi/>
      </w:pPr>
      <w:r>
        <w:rPr>
          <w:lang w:val="ar_AE" w:bidi="ar_AE"/>
        </w:rPr>
      </w:r>
      <w:r>
        <w:rPr>
          <w:b/>
          <w:lang w:val="ar_AE" w:bidi="ar_AE"/>
        </w:rPr>
        <w:t>"وَبَيْنَ النَّجِسِ وَالطَّاهِرِ"</w:t>
      </w:r>
    </w:p>
    <w:p>
      <w:pPr>
        <w:bidi/>
      </w:pPr>
      <w:r>
        <w:rPr>
          <w:lang w:val="ar_AE" w:bidi="ar_AE"/>
        </w:rPr>
      </w:r>
      <w:r>
        <w:rPr>
          <w:lang w:val="ar_AE" w:bidi="ar_AE"/>
        </w:rPr>
        <w:t>تُستخدم الصفة "</w:t>
      </w:r>
      <w:r>
        <w:rPr>
          <w:b/>
          <w:lang w:val="ar_AE" w:bidi="ar_AE"/>
        </w:rPr>
        <w:t xml:space="preserve">الطَّاهِرِ" </w:t>
      </w:r>
      <w:r>
        <w:rPr>
          <w:lang w:val="ar_AE" w:bidi="ar_AE"/>
        </w:rPr>
        <w:t>كاسم للإشارة إلى ما يمكن أن يكون في مكان مُقَدَّس ويتلامس مع الأشياء المُقَدَّسة. بينما تُستخدم الصفة "</w:t>
      </w:r>
      <w:r>
        <w:rPr>
          <w:b/>
          <w:lang w:val="ar_AE" w:bidi="ar_AE"/>
        </w:rPr>
        <w:t>النَّجِسِ"</w:t>
      </w:r>
      <w:r>
        <w:rPr>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r>
        <w:rPr>
          <w:lang w:val="ar_AE" w:bidi="ar_AE"/>
        </w:rPr>
      </w:r>
      <w:r>
        <w:rPr>
          <w:lang w:val="ar_AE" w:bidi="ar_AE"/>
        </w:rPr>
      </w:r>
    </w:p>
    <w:p>
      <w:pPr>
        <w:bidi/>
      </w:pPr>
      <w:r>
        <w:rPr>
          <w:lang w:val="ar_AE" w:bidi="ar_AE"/>
        </w:rPr>
      </w:r>
    </w:p>
    <w:p>
      <w:pPr>
        <w:pStyle w:val="Heading2"/>
        <w:bidi/>
      </w:pPr>
      <w:r>
        <w:rPr>
          <w:lang w:val="ar_AE" w:bidi="ar_AE"/>
        </w:rPr>
        <w:t>اللاويّين 10: 11 (#1)</w:t>
      </w:r>
      <w:r>
        <w:rPr>
          <w:lang w:val="ar_AE" w:bidi="ar_AE"/>
        </w:rPr>
      </w:r>
    </w:p>
    <w:p>
      <w:pPr>
        <w:bidi/>
      </w:pPr>
      <w:r>
        <w:rPr>
          <w:lang w:val="ar_AE" w:bidi="ar_AE"/>
        </w:rPr>
      </w:r>
      <w:r>
        <w:rPr>
          <w:b/>
          <w:lang w:val="ar_AE" w:bidi="ar_AE"/>
        </w:rPr>
        <w:t>"وَلِتَعْلِيمِ"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تعليم </w:t>
      </w:r>
      <w:r>
        <w:rPr>
          <w:b/>
          <w:lang w:val="ar_AE" w:bidi="ar_AE"/>
        </w:rPr>
        <w:t>بَنِي إِسْرَائِيلَ</w:t>
      </w:r>
      <w:r>
        <w:rPr>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r>
        <w:rPr>
          <w:lang w:val="ar_AE" w:bidi="ar_AE"/>
        </w:rPr>
      </w:r>
      <w:r>
        <w:rPr>
          <w:lang w:val="ar_AE" w:bidi="ar_AE"/>
        </w:rPr>
      </w:r>
    </w:p>
    <w:p>
      <w:pPr>
        <w:bidi/>
      </w:pPr>
      <w:r>
        <w:rPr>
          <w:lang w:val="ar_AE" w:bidi="ar_AE"/>
        </w:rPr>
      </w:r>
    </w:p>
    <w:p>
      <w:pPr>
        <w:pStyle w:val="Heading2"/>
        <w:bidi/>
      </w:pPr>
      <w:r>
        <w:rPr>
          <w:lang w:val="ar_AE" w:bidi="ar_AE"/>
        </w:rPr>
        <w:t>اللاويّين 10: 11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11 (#3)</w:t>
      </w:r>
      <w:r>
        <w:rPr>
          <w:lang w:val="ar_AE" w:bidi="ar_AE"/>
        </w:rPr>
      </w:r>
    </w:p>
    <w:p>
      <w:pPr>
        <w:bidi/>
      </w:pPr>
      <w:r>
        <w:rPr>
          <w:lang w:val="ar_AE" w:bidi="ar_AE"/>
        </w:rPr>
      </w:r>
      <w:r>
        <w:rPr>
          <w:b/>
          <w:lang w:val="ar_AE" w:bidi="ar_AE"/>
        </w:rPr>
        <w:t>"بِيَدِ مُوسَى"</w:t>
      </w:r>
    </w:p>
    <w:p>
      <w:pPr>
        <w:bidi/>
      </w:pPr>
      <w:r>
        <w:rPr>
          <w:lang w:val="ar_AE" w:bidi="ar_AE"/>
        </w:rPr>
      </w:r>
      <w:r>
        <w:rPr>
          <w:lang w:val="ar_AE" w:bidi="ar_AE"/>
        </w:rPr>
        <w:t xml:space="preserve">هنا، ترمز </w:t>
      </w:r>
      <w:r>
        <w:rPr>
          <w:b/>
          <w:lang w:val="ar_AE" w:bidi="ar_AE"/>
        </w:rPr>
        <w:t>اليد</w:t>
      </w:r>
      <w:r>
        <w:rPr>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r>
        <w:rPr>
          <w:lang w:val="ar_AE" w:bidi="ar_AE"/>
        </w:rPr>
      </w:r>
      <w:r>
        <w:rPr>
          <w:lang w:val="ar_AE" w:bidi="ar_AE"/>
        </w:rPr>
      </w:r>
    </w:p>
    <w:p>
      <w:pPr>
        <w:bidi/>
      </w:pPr>
      <w:r>
        <w:rPr>
          <w:lang w:val="ar_AE" w:bidi="ar_AE"/>
        </w:rPr>
      </w:r>
    </w:p>
    <w:p>
      <w:pPr>
        <w:pStyle w:val="Heading2"/>
        <w:bidi/>
      </w:pPr>
      <w:r>
        <w:rPr>
          <w:lang w:val="ar_AE" w:bidi="ar_AE"/>
        </w:rPr>
        <w:t>اللاويّين 10: 12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12 (#2)</w:t>
      </w:r>
      <w:r>
        <w:rPr>
          <w:lang w:val="ar_AE" w:bidi="ar_AE"/>
        </w:rPr>
      </w:r>
    </w:p>
    <w:p>
      <w:pPr>
        <w:bidi/>
      </w:pPr>
      <w:r>
        <w:rPr>
          <w:lang w:val="ar_AE" w:bidi="ar_AE"/>
        </w:rPr>
      </w:r>
      <w:r>
        <w:rPr>
          <w:b/>
          <w:lang w:val="ar_AE" w:bidi="ar_AE"/>
        </w:rPr>
        <w:t>"وَكُلُوهَا"</w:t>
      </w:r>
    </w:p>
    <w:p>
      <w:pPr>
        <w:bidi/>
      </w:pPr>
      <w:r>
        <w:rPr>
          <w:lang w:val="ar_AE" w:bidi="ar_AE"/>
        </w:rPr>
      </w:r>
      <w:r>
        <w:rPr>
          <w:lang w:val="ar_AE" w:bidi="ar_AE"/>
        </w:rPr>
        <w:t>هنا، يٌشير الضمير المتصل "</w:t>
      </w:r>
      <w:r>
        <w:rPr>
          <w:b/>
          <w:lang w:val="ar_AE" w:bidi="ar_AE"/>
        </w:rPr>
        <w:t>ها"</w:t>
      </w:r>
      <w:r>
        <w:rPr>
          <w:lang w:val="ar_AE" w:bidi="ar_AE"/>
        </w:rPr>
        <w:t xml:space="preserve"> إلى الجزء من </w:t>
      </w:r>
      <w:r>
        <w:rPr>
          <w:b/>
          <w:lang w:val="ar_AE" w:bidi="ar_AE"/>
        </w:rPr>
        <w:t>التقدمة</w:t>
      </w:r>
      <w:r>
        <w:rPr>
          <w:lang w:val="ar_AE" w:bidi="ar_AE"/>
        </w:rPr>
        <w:t xml:space="preserve"> الذي تبقَّى ولم يُحْرَق على المذبح. قد يكون من المفيد توضيح ذلك لقرائك. الترجمة البديلة: [وَكُلُوا ما تبقى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12 (#3)</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r>
        <w:rPr>
          <w:lang w:val="ar_AE" w:bidi="ar_AE"/>
        </w:rPr>
      </w:r>
      <w:r>
        <w:rPr>
          <w:lang w:val="ar_AE" w:bidi="ar_AE"/>
        </w:rPr>
      </w:r>
    </w:p>
    <w:p>
      <w:pPr>
        <w:bidi/>
      </w:pPr>
      <w:r>
        <w:rPr>
          <w:lang w:val="ar_AE" w:bidi="ar_AE"/>
        </w:rPr>
      </w:r>
    </w:p>
    <w:p>
      <w:pPr>
        <w:pStyle w:val="Heading2"/>
        <w:bidi/>
      </w:pPr>
      <w:r>
        <w:rPr>
          <w:lang w:val="ar_AE" w:bidi="ar_AE"/>
        </w:rPr>
        <w:t>اللاويّين 10: 12 (#4)</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13 (#1)</w:t>
      </w:r>
      <w:r>
        <w:rPr>
          <w:lang w:val="ar_AE" w:bidi="ar_AE"/>
        </w:rPr>
      </w:r>
    </w:p>
    <w:p>
      <w:pPr>
        <w:bidi/>
      </w:pPr>
      <w:r>
        <w:rPr>
          <w:lang w:val="ar_AE" w:bidi="ar_AE"/>
        </w:rPr>
      </w:r>
      <w:r>
        <w:rPr>
          <w:b/>
          <w:lang w:val="ar_AE" w:bidi="ar_AE"/>
        </w:rPr>
        <w:t>"كُلُوهَا"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13 (#2)</w:t>
      </w:r>
      <w:r>
        <w:rPr>
          <w:lang w:val="ar_AE" w:bidi="ar_AE"/>
        </w:rPr>
      </w:r>
    </w:p>
    <w:p>
      <w:pPr>
        <w:bidi/>
      </w:pPr>
      <w:r>
        <w:rPr>
          <w:lang w:val="ar_AE" w:bidi="ar_AE"/>
        </w:rPr>
      </w:r>
      <w:r>
        <w:rPr>
          <w:b/>
          <w:lang w:val="ar_AE" w:bidi="ar_AE"/>
        </w:rPr>
        <w:t>"كُلُوهَا"</w:t>
      </w:r>
    </w:p>
    <w:p>
      <w:pPr>
        <w:bidi/>
      </w:pPr>
      <w:r>
        <w:rPr>
          <w:lang w:val="ar_AE" w:bidi="ar_AE"/>
        </w:rPr>
      </w:r>
      <w:r>
        <w:rPr>
          <w:lang w:val="ar_AE" w:bidi="ar_AE"/>
        </w:rPr>
        <w:t>الترجمة البديلة: [الجزء المتبقي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13 (#3)</w:t>
      </w:r>
      <w:r>
        <w:rPr>
          <w:lang w:val="ar_AE" w:bidi="ar_AE"/>
        </w:rPr>
      </w:r>
    </w:p>
    <w:p>
      <w:pPr>
        <w:bidi/>
      </w:pPr>
      <w:r>
        <w:rPr>
          <w:lang w:val="ar_AE" w:bidi="ar_AE"/>
        </w:rPr>
      </w:r>
      <w:r>
        <w:rPr>
          <w:b/>
          <w:lang w:val="ar_AE" w:bidi="ar_AE"/>
        </w:rPr>
        <w:t>"لأَنَّهَا فَرِيضَتُكَ وَفَرِيضَةُ بَنِيكَ مِنْ وَقَائِدِ الرَّبِّ"</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r>
        <w:rPr>
          <w:lang w:val="ar_AE" w:bidi="ar_AE"/>
        </w:rPr>
      </w:r>
      <w:r>
        <w:rPr>
          <w:lang w:val="ar_AE" w:bidi="ar_AE"/>
        </w:rPr>
      </w:r>
    </w:p>
    <w:p>
      <w:pPr>
        <w:bidi/>
      </w:pPr>
      <w:r>
        <w:rPr>
          <w:lang w:val="ar_AE" w:bidi="ar_AE"/>
        </w:rPr>
      </w:r>
    </w:p>
    <w:p>
      <w:pPr>
        <w:pStyle w:val="Heading2"/>
        <w:bidi/>
      </w:pPr>
      <w:r>
        <w:rPr>
          <w:lang w:val="ar_AE" w:bidi="ar_AE"/>
        </w:rPr>
        <w:t>اللاويّين 10: 13 (#4)</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13 (#5)</w:t>
      </w:r>
      <w:r>
        <w:rPr>
          <w:lang w:val="ar_AE" w:bidi="ar_AE"/>
        </w:rPr>
      </w:r>
    </w:p>
    <w:p>
      <w:pPr>
        <w:bidi/>
      </w:pPr>
      <w:r>
        <w:rPr>
          <w:lang w:val="ar_AE" w:bidi="ar_AE"/>
        </w:rPr>
      </w:r>
      <w:r>
        <w:rPr>
          <w:b/>
          <w:lang w:val="ar_AE" w:bidi="ar_AE"/>
        </w:rPr>
        <w:t>"فَإِنَّنِي هكَذَا أُمِرْتُ"</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r>
        <w:rPr>
          <w:lang w:val="ar_AE" w:bidi="ar_AE"/>
        </w:rPr>
      </w:r>
      <w:r>
        <w:rPr>
          <w:lang w:val="ar_AE" w:bidi="ar_AE"/>
        </w:rPr>
      </w:r>
    </w:p>
    <w:p>
      <w:pPr>
        <w:bidi/>
      </w:pPr>
      <w:r>
        <w:rPr>
          <w:lang w:val="ar_AE" w:bidi="ar_AE"/>
        </w:rPr>
      </w:r>
    </w:p>
    <w:p>
      <w:pPr>
        <w:pStyle w:val="Heading2"/>
        <w:bidi/>
      </w:pPr>
      <w:r>
        <w:rPr>
          <w:lang w:val="ar_AE" w:bidi="ar_AE"/>
        </w:rPr>
        <w:t>اللاويّين 10: 13 (#6)</w:t>
      </w:r>
      <w:r>
        <w:rPr>
          <w:lang w:val="ar_AE" w:bidi="ar_AE"/>
        </w:rPr>
      </w:r>
    </w:p>
    <w:p>
      <w:pPr>
        <w:bidi/>
      </w:pPr>
      <w:r>
        <w:rPr>
          <w:lang w:val="ar_AE" w:bidi="ar_AE"/>
        </w:rPr>
      </w:r>
      <w:r>
        <w:rPr>
          <w:b/>
          <w:lang w:val="ar_AE" w:bidi="ar_AE"/>
        </w:rPr>
        <w:t>"فَإِنَّنِي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r>
        <w:rPr>
          <w:lang w:val="ar_AE" w:bidi="ar_AE"/>
        </w:rPr>
      </w:r>
      <w:r>
        <w:rPr>
          <w:lang w:val="ar_AE" w:bidi="ar_AE"/>
        </w:rPr>
      </w:r>
    </w:p>
    <w:p>
      <w:pPr>
        <w:bidi/>
      </w:pPr>
      <w:r>
        <w:rPr>
          <w:lang w:val="ar_AE" w:bidi="ar_AE"/>
        </w:rPr>
      </w:r>
    </w:p>
    <w:p>
      <w:pPr>
        <w:pStyle w:val="Heading2"/>
        <w:bidi/>
      </w:pPr>
      <w:r>
        <w:rPr>
          <w:lang w:val="ar_AE" w:bidi="ar_AE"/>
        </w:rPr>
        <w:t>اللاويّين 10: 14 (#1)</w:t>
      </w:r>
      <w:r>
        <w:rPr>
          <w:lang w:val="ar_AE" w:bidi="ar_AE"/>
        </w:rPr>
      </w:r>
    </w:p>
    <w:p>
      <w:pPr>
        <w:bidi/>
      </w:pPr>
      <w:r>
        <w:rPr>
          <w:lang w:val="ar_AE" w:bidi="ar_AE"/>
        </w:rPr>
      </w:r>
      <w:r>
        <w:rPr>
          <w:b/>
          <w:lang w:val="ar_AE" w:bidi="ar_AE"/>
        </w:rPr>
        <w:t>"وَأَمَّا صَدْرُ التَّرْدِيدِ"</w:t>
      </w:r>
    </w:p>
    <w:p>
      <w:pPr>
        <w:bidi/>
      </w:pPr>
      <w:r>
        <w:rPr>
          <w:lang w:val="ar_AE" w:bidi="ar_AE"/>
        </w:rPr>
      </w:r>
      <w:r>
        <w:rPr>
          <w:lang w:val="ar_AE" w:bidi="ar_AE"/>
        </w:rPr>
        <w:t xml:space="preserve">يستخدم التعبير </w:t>
      </w:r>
      <w:r>
        <w:rPr>
          <w:b/>
          <w:lang w:val="ar_AE" w:bidi="ar_AE"/>
        </w:rPr>
        <w:t>صَدْرُ التَّرْدِيدِ</w:t>
      </w:r>
      <w:r>
        <w:rPr>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r>
        <w:rPr>
          <w:lang w:val="ar_AE" w:bidi="ar_AE"/>
        </w:rPr>
      </w:r>
      <w:r>
        <w:rPr>
          <w:lang w:val="ar_AE" w:bidi="ar_AE"/>
        </w:rPr>
      </w:r>
    </w:p>
    <w:p>
      <w:pPr>
        <w:bidi/>
      </w:pPr>
      <w:r>
        <w:rPr>
          <w:lang w:val="ar_AE" w:bidi="ar_AE"/>
        </w:rPr>
      </w:r>
    </w:p>
    <w:p>
      <w:pPr>
        <w:pStyle w:val="Heading2"/>
        <w:bidi/>
      </w:pPr>
      <w:r>
        <w:rPr>
          <w:lang w:val="ar_AE" w:bidi="ar_AE"/>
        </w:rPr>
        <w:t>اللاويّين 10: 14 (#10)</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14 (#2)</w:t>
      </w:r>
      <w:r>
        <w:rPr>
          <w:lang w:val="ar_AE" w:bidi="ar_AE"/>
        </w:rPr>
      </w:r>
    </w:p>
    <w:p>
      <w:pPr>
        <w:bidi/>
      </w:pPr>
      <w:r>
        <w:rPr>
          <w:lang w:val="ar_AE" w:bidi="ar_AE"/>
        </w:rPr>
      </w:r>
      <w:r>
        <w:rPr>
          <w:b/>
          <w:lang w:val="ar_AE" w:bidi="ar_AE"/>
        </w:rPr>
        <w:t>"صَدْرُ التَّرْدِيدِ"</w:t>
      </w:r>
    </w:p>
    <w:p>
      <w:pPr>
        <w:bidi/>
      </w:pPr>
      <w:r>
        <w:rPr>
          <w:lang w:val="ar_AE" w:bidi="ar_AE"/>
        </w:rPr>
      </w:r>
      <w:r>
        <w:rPr>
          <w:lang w:val="ar_AE" w:bidi="ar_AE"/>
        </w:rPr>
        <w:t xml:space="preserve">انظر كيف ترجمت هذا النوع من التقدمات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14 (#3)</w:t>
      </w:r>
      <w:r>
        <w:rPr>
          <w:lang w:val="ar_AE" w:bidi="ar_AE"/>
        </w:rPr>
      </w:r>
    </w:p>
    <w:p>
      <w:pPr>
        <w:bidi/>
      </w:pPr>
      <w:r>
        <w:rPr>
          <w:lang w:val="ar_AE" w:bidi="ar_AE"/>
        </w:rPr>
      </w:r>
      <w:r>
        <w:rPr>
          <w:b/>
          <w:lang w:val="ar_AE" w:bidi="ar_AE"/>
        </w:rPr>
        <w:t>"وَسَاقُ الرَّفِيعَةِ"</w:t>
      </w:r>
    </w:p>
    <w:p>
      <w:pPr>
        <w:bidi/>
      </w:pPr>
      <w:r>
        <w:rPr>
          <w:lang w:val="ar_AE" w:bidi="ar_AE"/>
        </w:rPr>
      </w:r>
      <w:r>
        <w:rPr>
          <w:lang w:val="ar_AE" w:bidi="ar_AE"/>
        </w:rPr>
        <w:t xml:space="preserve">يَستخدم تعبير </w:t>
      </w:r>
      <w:r>
        <w:rPr>
          <w:b/>
          <w:lang w:val="ar_AE" w:bidi="ar_AE"/>
        </w:rPr>
        <w:t>سَاقُ الرَّفِيعَةِ</w:t>
      </w:r>
      <w:r>
        <w:rPr>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r>
        <w:rPr>
          <w:lang w:val="ar_AE" w:bidi="ar_AE"/>
        </w:rPr>
      </w:r>
      <w:r>
        <w:rPr>
          <w:lang w:val="ar_AE" w:bidi="ar_AE"/>
        </w:rPr>
      </w:r>
    </w:p>
    <w:p>
      <w:pPr>
        <w:bidi/>
      </w:pPr>
      <w:r>
        <w:rPr>
          <w:lang w:val="ar_AE" w:bidi="ar_AE"/>
        </w:rPr>
      </w:r>
    </w:p>
    <w:p>
      <w:pPr>
        <w:pStyle w:val="Heading2"/>
        <w:bidi/>
      </w:pPr>
      <w:r>
        <w:rPr>
          <w:lang w:val="ar_AE" w:bidi="ar_AE"/>
        </w:rPr>
        <w:t>اللاويّين 10: 14 (#4)</w:t>
      </w:r>
      <w:r>
        <w:rPr>
          <w:lang w:val="ar_AE" w:bidi="ar_AE"/>
        </w:rPr>
      </w:r>
    </w:p>
    <w:p>
      <w:pPr>
        <w:bidi/>
      </w:pPr>
      <w:r>
        <w:rPr>
          <w:lang w:val="ar_AE" w:bidi="ar_AE"/>
        </w:rPr>
      </w:r>
      <w:r>
        <w:rPr>
          <w:b/>
          <w:lang w:val="ar_AE" w:bidi="ar_AE"/>
        </w:rPr>
        <w:t>"فَتَأْكُلُونَهُمَا"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14 (#5)</w:t>
      </w:r>
      <w:r>
        <w:rPr>
          <w:lang w:val="ar_AE" w:bidi="ar_AE"/>
        </w:rPr>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يشير الضمير </w:t>
      </w:r>
      <w:r>
        <w:rPr>
          <w:b/>
          <w:lang w:val="ar_AE" w:bidi="ar_AE"/>
        </w:rPr>
        <w:t>أنت</w:t>
      </w:r>
      <w:r>
        <w:rPr>
          <w:lang w:val="ar_AE" w:bidi="ar_AE"/>
        </w:rPr>
        <w:t xml:space="preserve"> و</w:t>
      </w:r>
      <w:r>
        <w:rPr>
          <w:b/>
          <w:lang w:val="ar_AE" w:bidi="ar_AE"/>
        </w:rPr>
        <w:t xml:space="preserve">حرف الكاف </w:t>
      </w:r>
      <w:r>
        <w:rPr>
          <w:lang w:val="ar_AE" w:bidi="ar_AE"/>
        </w:rPr>
        <w:t>(</w:t>
      </w:r>
      <w:r>
        <w:rPr>
          <w:b/>
          <w:lang w:val="ar_AE" w:bidi="ar_AE"/>
        </w:rPr>
        <w:t>ك)</w:t>
      </w:r>
      <w:r>
        <w:rPr>
          <w:lang w:val="ar_AE" w:bidi="ar_AE"/>
        </w:rPr>
        <w:t xml:space="preserve"> إلى هارون. قد يكون من المفيد توضيح ذلك للقراء. الترجمة البديلة: [أنت، هارون، وبنوك وبناتك معك]</w:t>
      </w:r>
      <w:r>
        <w:rPr>
          <w:lang w:val="ar_AE" w:bidi="ar_AE"/>
        </w:rPr>
      </w:r>
      <w:r>
        <w:rPr>
          <w:lang w:val="ar_AE" w:bidi="ar_AE"/>
        </w:rPr>
      </w:r>
    </w:p>
    <w:p>
      <w:pPr>
        <w:bidi/>
      </w:pPr>
      <w:r>
        <w:rPr>
          <w:lang w:val="ar_AE" w:bidi="ar_AE"/>
        </w:rPr>
      </w:r>
    </w:p>
    <w:p>
      <w:pPr>
        <w:pStyle w:val="Heading2"/>
        <w:bidi/>
      </w:pPr>
      <w:r>
        <w:rPr>
          <w:lang w:val="ar_AE" w:bidi="ar_AE"/>
        </w:rPr>
        <w:t>اللاويّين 10: 14 (#6)</w:t>
      </w:r>
      <w:r>
        <w:rPr>
          <w:lang w:val="ar_AE" w:bidi="ar_AE"/>
        </w:rPr>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هنا، تأتي كلمتا </w:t>
      </w:r>
      <w:r>
        <w:rPr>
          <w:b/>
          <w:lang w:val="ar_AE" w:bidi="ar_AE"/>
        </w:rPr>
        <w:t>أنت</w:t>
      </w:r>
      <w:r>
        <w:rPr>
          <w:lang w:val="ar_AE" w:bidi="ar_AE"/>
        </w:rPr>
        <w:t xml:space="preserve"> و</w:t>
      </w:r>
      <w:r>
        <w:rPr>
          <w:b/>
          <w:lang w:val="ar_AE" w:bidi="ar_AE"/>
        </w:rPr>
        <w:t>معك</w:t>
      </w:r>
      <w:r>
        <w:rPr>
          <w:lang w:val="ar_AE" w:bidi="ar_AE"/>
        </w:rPr>
        <w:t xml:space="preserve"> في صيغة المفرد، وتشيران إلى هارون وحده. استخدم صيغة المفرد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14 (#7)</w:t>
      </w:r>
      <w:r>
        <w:rPr>
          <w:lang w:val="ar_AE" w:bidi="ar_AE"/>
        </w:rPr>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r>
        <w:rPr>
          <w:lang w:val="ar_AE" w:bidi="ar_AE"/>
        </w:rPr>
      </w:r>
      <w:r>
        <w:rPr>
          <w:lang w:val="ar_AE" w:bidi="ar_AE"/>
        </w:rPr>
      </w:r>
    </w:p>
    <w:p>
      <w:pPr>
        <w:bidi/>
      </w:pPr>
      <w:r>
        <w:rPr>
          <w:lang w:val="ar_AE" w:bidi="ar_AE"/>
        </w:rPr>
      </w:r>
    </w:p>
    <w:p>
      <w:pPr>
        <w:pStyle w:val="Heading2"/>
        <w:bidi/>
      </w:pPr>
      <w:r>
        <w:rPr>
          <w:lang w:val="ar_AE" w:bidi="ar_AE"/>
        </w:rPr>
        <w:t>اللاويّين 10: 14 (#8)</w:t>
      </w:r>
      <w:r>
        <w:rPr>
          <w:lang w:val="ar_AE" w:bidi="ar_AE"/>
        </w:rPr>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r>
        <w:rPr>
          <w:lang w:val="ar_AE" w:bidi="ar_AE"/>
        </w:rPr>
      </w:r>
      <w:r>
        <w:rPr>
          <w:lang w:val="ar_AE" w:bidi="ar_AE"/>
        </w:rPr>
      </w:r>
    </w:p>
    <w:p>
      <w:pPr>
        <w:bidi/>
      </w:pPr>
      <w:r>
        <w:rPr>
          <w:lang w:val="ar_AE" w:bidi="ar_AE"/>
        </w:rPr>
      </w:r>
    </w:p>
    <w:p>
      <w:pPr>
        <w:pStyle w:val="Heading2"/>
        <w:bidi/>
      </w:pPr>
      <w:r>
        <w:rPr>
          <w:lang w:val="ar_AE" w:bidi="ar_AE"/>
        </w:rPr>
        <w:t>اللاويّين 10: 14 (#9)</w:t>
      </w:r>
      <w:r>
        <w:rPr>
          <w:lang w:val="ar_AE" w:bidi="ar_AE"/>
        </w:rPr>
      </w:r>
    </w:p>
    <w:p>
      <w:pPr>
        <w:bidi/>
      </w:pPr>
      <w:r>
        <w:rPr>
          <w:lang w:val="ar_AE" w:bidi="ar_AE"/>
        </w:rPr>
      </w:r>
      <w:r>
        <w:rPr>
          <w:b/>
          <w:lang w:val="ar_AE" w:bidi="ar_AE"/>
        </w:rPr>
        <w:t>"جُعِلاَ"</w:t>
      </w:r>
    </w:p>
    <w:p>
      <w:pPr>
        <w:bidi/>
      </w:pPr>
      <w:r>
        <w:rPr>
          <w:lang w:val="ar_AE" w:bidi="ar_AE"/>
        </w:rPr>
      </w:r>
      <w:r>
        <w:rPr>
          <w:lang w:val="ar_AE" w:bidi="ar_AE"/>
        </w:rPr>
        <w:t xml:space="preserve">هنا الضمير المستتر </w:t>
      </w:r>
      <w:r>
        <w:rPr>
          <w:b/>
          <w:lang w:val="ar_AE" w:bidi="ar_AE"/>
        </w:rPr>
        <w:t>هما</w:t>
      </w:r>
      <w:r>
        <w:rPr>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r>
        <w:rPr>
          <w:lang w:val="ar_AE" w:bidi="ar_AE"/>
        </w:rPr>
      </w:r>
      <w:r>
        <w:rPr>
          <w:lang w:val="ar_AE" w:bidi="ar_AE"/>
        </w:rPr>
      </w:r>
    </w:p>
    <w:p>
      <w:pPr>
        <w:bidi/>
      </w:pPr>
      <w:r>
        <w:rPr>
          <w:lang w:val="ar_AE" w:bidi="ar_AE"/>
        </w:rPr>
      </w:r>
    </w:p>
    <w:p>
      <w:pPr>
        <w:pStyle w:val="Heading2"/>
        <w:bidi/>
      </w:pPr>
      <w:r>
        <w:rPr>
          <w:lang w:val="ar_AE" w:bidi="ar_AE"/>
        </w:rPr>
        <w:t>اللاويّين 10: 15 (#1)</w:t>
      </w:r>
      <w:r>
        <w:rPr>
          <w:lang w:val="ar_AE" w:bidi="ar_AE"/>
        </w:rPr>
      </w:r>
    </w:p>
    <w:p>
      <w:pPr>
        <w:bidi/>
      </w:pPr>
      <w:r>
        <w:rPr>
          <w:lang w:val="ar_AE" w:bidi="ar_AE"/>
        </w:rPr>
      </w:r>
      <w:r>
        <w:rPr>
          <w:b/>
          <w:lang w:val="ar_AE" w:bidi="ar_AE"/>
        </w:rPr>
        <w:t>"سَاقُ الرَّفِيعَةِ وَصَدْرُ التَّرْدِيدِ"</w:t>
      </w:r>
    </w:p>
    <w:p>
      <w:pPr>
        <w:bidi/>
      </w:pPr>
      <w:r>
        <w:rPr>
          <w:lang w:val="ar_AE" w:bidi="ar_AE"/>
        </w:rPr>
      </w:r>
      <w:r>
        <w:rPr>
          <w:lang w:val="ar_AE" w:bidi="ar_AE"/>
        </w:rPr>
        <w:t xml:space="preserve">انظر كيف ترجمت هذه التعبيرات في </w:t>
      </w:r>
      <w:hyperlink r:id="rId180">
        <w:r>
          <w:rPr>
            <w:lang w:val="ar_AE" w:bidi="ar_AE"/>
          </w:rPr>
          <w:rPr>
            <w:color w:val="0000EE"/>
            <w:u w:val="single"/>
          </w:rPr>
          <w:t>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15 (#2)</w:t>
      </w:r>
      <w:r>
        <w:rPr>
          <w:lang w:val="ar_AE" w:bidi="ar_AE"/>
        </w:rPr>
      </w:r>
    </w:p>
    <w:p>
      <w:pPr>
        <w:bidi/>
      </w:pPr>
      <w:r>
        <w:rPr>
          <w:lang w:val="ar_AE" w:bidi="ar_AE"/>
        </w:rPr>
      </w:r>
      <w:r>
        <w:rPr>
          <w:b/>
          <w:lang w:val="ar_AE" w:bidi="ar_AE"/>
        </w:rPr>
        <w:t>"وَقَائِدِ الشَّحْمِ"</w:t>
      </w:r>
    </w:p>
    <w:p>
      <w:pPr>
        <w:bidi/>
      </w:pPr>
      <w:r>
        <w:rPr>
          <w:lang w:val="ar_AE" w:bidi="ar_AE"/>
        </w:rPr>
      </w:r>
      <w:r>
        <w:rPr>
          <w:lang w:val="ar_AE" w:bidi="ar_AE"/>
        </w:rPr>
        <w:t xml:space="preserve">هنا، تشير </w:t>
      </w:r>
      <w:r>
        <w:rPr>
          <w:b/>
          <w:lang w:val="ar_AE" w:bidi="ar_AE"/>
        </w:rPr>
        <w:t>وَقَائِدِ الشَّحْمِ</w:t>
      </w:r>
      <w:r>
        <w:rPr>
          <w:lang w:val="ar_AE" w:bidi="ar_AE"/>
        </w:rPr>
        <w:t xml:space="preserve"> إلى جميع الأجزاء الدهنية والأعضاء الداخلية التي تُقَدَّم عادةً مع تقدمات ذبيحة السلامة. انظر </w:t>
      </w:r>
      <w:hyperlink r:id="rId78">
        <w:r>
          <w:rPr>
            <w:lang w:val="ar_AE" w:bidi="ar_AE"/>
          </w:rPr>
          <w:rPr>
            <w:color w:val="0000EE"/>
            <w:u w:val="single"/>
          </w:rPr>
          <w:t>3:3–4</w:t>
        </w:r>
      </w:hyperlink>
      <w:r>
        <w:rPr>
          <w:lang w:val="ar_AE" w:bidi="ar_AE"/>
        </w:rPr>
        <w:t>، و</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للتفاصيل الدقيقة.</w:t>
      </w:r>
      <w:r>
        <w:rPr>
          <w:lang w:val="ar_AE" w:bidi="ar_AE"/>
        </w:rPr>
      </w:r>
      <w:r>
        <w:rPr>
          <w:lang w:val="ar_AE" w:bidi="ar_AE"/>
        </w:rPr>
      </w:r>
    </w:p>
    <w:p>
      <w:pPr>
        <w:bidi/>
      </w:pPr>
      <w:r>
        <w:rPr>
          <w:lang w:val="ar_AE" w:bidi="ar_AE"/>
        </w:rPr>
      </w:r>
    </w:p>
    <w:p>
      <w:pPr>
        <w:pStyle w:val="Heading2"/>
        <w:bidi/>
      </w:pPr>
      <w:r>
        <w:rPr>
          <w:lang w:val="ar_AE" w:bidi="ar_AE"/>
        </w:rPr>
        <w:t>اللاويّين 10: 15 (#3)</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إذا كان ذلك مفيدًا في لغتك، فكر في ذِكْر المرجع بشكل صريح. الترجمة البديلة: [ويأتي شعب إسرائيل]</w:t>
      </w:r>
      <w:r>
        <w:rPr>
          <w:lang w:val="ar_AE" w:bidi="ar_AE"/>
        </w:rPr>
      </w:r>
      <w:r>
        <w:rPr>
          <w:lang w:val="ar_AE" w:bidi="ar_AE"/>
        </w:rPr>
      </w:r>
    </w:p>
    <w:p>
      <w:pPr>
        <w:bidi/>
      </w:pPr>
      <w:r>
        <w:rPr>
          <w:lang w:val="ar_AE" w:bidi="ar_AE"/>
        </w:rPr>
      </w:r>
    </w:p>
    <w:p>
      <w:pPr>
        <w:pStyle w:val="Heading2"/>
        <w:bidi/>
      </w:pPr>
      <w:r>
        <w:rPr>
          <w:lang w:val="ar_AE" w:bidi="ar_AE"/>
        </w:rPr>
        <w:t>اللاويّين 10: 15 (#4)</w:t>
      </w:r>
      <w:r>
        <w:rPr>
          <w:lang w:val="ar_AE" w:bidi="ar_AE"/>
        </w:rPr>
      </w:r>
    </w:p>
    <w:p>
      <w:pPr>
        <w:bidi/>
      </w:pPr>
      <w:r>
        <w:rPr>
          <w:lang w:val="ar_AE" w:bidi="ar_AE"/>
        </w:rPr>
      </w:r>
      <w:r>
        <w:rPr>
          <w:b/>
          <w:lang w:val="ar_AE" w:bidi="ar_AE"/>
        </w:rPr>
        <w:t>"لِيُرَدَّدَا تَرْدِيدًا"</w:t>
      </w:r>
    </w:p>
    <w:p>
      <w:pPr>
        <w:bidi/>
      </w:pPr>
      <w:r>
        <w:rPr>
          <w:lang w:val="ar_AE" w:bidi="ar_AE"/>
        </w:rPr>
      </w:r>
      <w:r>
        <w:rPr>
          <w:lang w:val="ar_AE" w:bidi="ar_AE"/>
        </w:rPr>
        <w:t xml:space="preserve">انظر كيف ترجمت هذا العمل الطقسي ونوع التقدمة المقابل له في </w:t>
      </w:r>
      <w:hyperlink r:id="rId45">
        <w:r>
          <w:rPr>
            <w:lang w:val="ar_AE" w:bidi="ar_AE"/>
          </w:rPr>
          <w:rPr>
            <w:color w:val="0000EE"/>
            <w:u w:val="single"/>
          </w:rPr>
          <w:t>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15 (#5)</w:t>
      </w:r>
      <w:r>
        <w:rPr>
          <w:lang w:val="ar_AE" w:bidi="ar_AE"/>
        </w:rPr>
      </w:r>
    </w:p>
    <w:p>
      <w:pPr>
        <w:bidi/>
      </w:pPr>
      <w:r>
        <w:rPr>
          <w:lang w:val="ar_AE" w:bidi="ar_AE"/>
        </w:rPr>
      </w:r>
      <w:r>
        <w:rPr>
          <w:b/>
          <w:lang w:val="ar_AE" w:bidi="ar_AE"/>
        </w:rPr>
        <w:t>"لِيُرَدَّدَا تَرْدِيدًا"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ترديد أجزاء اللحم والشحم</w:t>
      </w:r>
      <w:r>
        <w:rPr>
          <w:lang w:val="ar_AE" w:bidi="ar_AE"/>
        </w:rPr>
        <w:t xml:space="preserve"> </w:t>
      </w:r>
      <w:r>
        <w:rPr>
          <w:b/>
          <w:lang w:val="ar_AE" w:bidi="ar_AE"/>
        </w:rPr>
        <w:t>كتقدمات</w:t>
      </w:r>
      <w:r>
        <w:rPr>
          <w:lang w:val="ar_AE" w:bidi="ar_AE"/>
        </w:rPr>
        <w:t xml:space="preserve"> هو السبب الذي لأجله يأتون بها إلى خيمة الاجتماع. استخدم رابطًا في لغتك يوضح أن هذا هو الهدف.</w:t>
      </w:r>
      <w:r>
        <w:rPr>
          <w:lang w:val="ar_AE" w:bidi="ar_AE"/>
        </w:rPr>
      </w:r>
      <w:r>
        <w:rPr>
          <w:lang w:val="ar_AE" w:bidi="ar_AE"/>
        </w:rPr>
      </w:r>
    </w:p>
    <w:p>
      <w:pPr>
        <w:bidi/>
      </w:pPr>
      <w:r>
        <w:rPr>
          <w:lang w:val="ar_AE" w:bidi="ar_AE"/>
        </w:rPr>
      </w:r>
    </w:p>
    <w:p>
      <w:pPr>
        <w:pStyle w:val="Heading2"/>
        <w:bidi/>
      </w:pPr>
      <w:r>
        <w:rPr>
          <w:lang w:val="ar_AE" w:bidi="ar_AE"/>
        </w:rPr>
        <w:t>اللاويّين 10: 15 (#6)</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10: 16 (#1)</w:t>
      </w:r>
      <w:r>
        <w:rPr>
          <w:lang w:val="ar_AE" w:bidi="ar_AE"/>
        </w:rPr>
      </w:r>
    </w:p>
    <w:p>
      <w:pPr>
        <w:bidi/>
      </w:pPr>
      <w:r>
        <w:rPr>
          <w:lang w:val="ar_AE" w:bidi="ar_AE"/>
        </w:rPr>
      </w:r>
      <w:r>
        <w:rPr>
          <w:b/>
          <w:lang w:val="ar_AE" w:bidi="ar_AE"/>
        </w:rPr>
        <w:t>"وَأَمَّا تَيْسُ الْخَطِيَّةِ"</w:t>
      </w:r>
    </w:p>
    <w:p>
      <w:pPr>
        <w:bidi/>
      </w:pPr>
      <w:r>
        <w:rPr>
          <w:lang w:val="ar_AE" w:bidi="ar_AE"/>
        </w:rPr>
      </w:r>
      <w:r>
        <w:rPr>
          <w:lang w:val="ar_AE" w:bidi="ar_AE"/>
        </w:rPr>
        <w:t xml:space="preserve">انظر كيف ترجمت صيغة الملكية هذه في </w:t>
      </w:r>
      <w:hyperlink r:id="rId181">
        <w:r>
          <w:rPr>
            <w:lang w:val="ar_AE" w:bidi="ar_AE"/>
          </w:rPr>
          <w:rPr>
            <w:color w:val="0000EE"/>
            <w:u w:val="single"/>
          </w:rPr>
          <w:t>9:15</w:t>
        </w:r>
      </w:hyperlink>
      <w:r>
        <w:rPr>
          <w:lang w:val="ar_AE" w:bidi="ar_AE"/>
        </w:rPr>
        <w:t xml:space="preserve">. هنا، يشير </w:t>
      </w:r>
      <w:r>
        <w:rPr>
          <w:b/>
          <w:lang w:val="ar_AE" w:bidi="ar_AE"/>
        </w:rPr>
        <w:t>تَيْسُ الْخَطِيَّةِ</w:t>
      </w:r>
      <w:r>
        <w:rPr>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10: 16 (#2)</w:t>
      </w:r>
      <w:r>
        <w:rPr>
          <w:lang w:val="ar_AE" w:bidi="ar_AE"/>
        </w:rPr>
      </w:r>
    </w:p>
    <w:p>
      <w:pPr>
        <w:bidi/>
      </w:pPr>
      <w:r>
        <w:rPr>
          <w:lang w:val="ar_AE" w:bidi="ar_AE"/>
        </w:rPr>
      </w:r>
      <w:r>
        <w:rPr>
          <w:b/>
          <w:lang w:val="ar_AE" w:bidi="ar_AE"/>
        </w:rPr>
        <w:t>"مُوسَى طَلَبَهُ"</w:t>
      </w:r>
    </w:p>
    <w:p>
      <w:pPr>
        <w:bidi/>
      </w:pPr>
      <w:r>
        <w:rPr>
          <w:lang w:val="ar_AE" w:bidi="ar_AE"/>
        </w:rPr>
      </w:r>
      <w:r>
        <w:rPr>
          <w:lang w:val="ar_AE" w:bidi="ar_AE"/>
        </w:rPr>
        <w:t xml:space="preserve">يكرر هذا التعبير الفعل </w:t>
      </w:r>
      <w:r>
        <w:rPr>
          <w:b/>
          <w:lang w:val="ar_AE" w:bidi="ar_AE"/>
        </w:rPr>
        <w:t>طَلَبَهُ</w:t>
      </w:r>
      <w:r>
        <w:rPr>
          <w:lang w:val="ar_AE" w:bidi="ar_AE"/>
        </w:rPr>
        <w:t xml:space="preserve"> (</w:t>
      </w:r>
      <w:r>
        <w:rPr>
          <w:b/>
          <w:lang w:val="ar_AE" w:bidi="ar_AE"/>
        </w:rPr>
        <w:t>بحث عنه)</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r>
        <w:rPr>
          <w:lang w:val="ar_AE" w:bidi="ar_AE"/>
        </w:rPr>
      </w:r>
      <w:r>
        <w:rPr>
          <w:lang w:val="ar_AE" w:bidi="ar_AE"/>
        </w:rPr>
      </w:r>
    </w:p>
    <w:p>
      <w:pPr>
        <w:bidi/>
      </w:pPr>
      <w:r>
        <w:rPr>
          <w:lang w:val="ar_AE" w:bidi="ar_AE"/>
        </w:rPr>
      </w:r>
    </w:p>
    <w:p>
      <w:pPr>
        <w:pStyle w:val="Heading2"/>
        <w:bidi/>
      </w:pPr>
      <w:r>
        <w:rPr>
          <w:lang w:val="ar_AE" w:bidi="ar_AE"/>
        </w:rPr>
        <w:t>اللاويّين 10: 16 (#3)</w:t>
      </w:r>
      <w:r>
        <w:rPr>
          <w:lang w:val="ar_AE" w:bidi="ar_AE"/>
        </w:rPr>
      </w:r>
    </w:p>
    <w:p>
      <w:pPr>
        <w:bidi/>
      </w:pPr>
      <w:r>
        <w:rPr>
          <w:lang w:val="ar_AE" w:bidi="ar_AE"/>
        </w:rPr>
      </w:r>
      <w:r>
        <w:rPr>
          <w:b/>
          <w:lang w:val="ar_AE" w:bidi="ar_AE"/>
        </w:rPr>
        <w:t>"فَإِذَا هُوَ قَدِ احْتَرَقَ"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r>
        <w:rPr>
          <w:lang w:val="ar_AE" w:bidi="ar_AE"/>
        </w:rPr>
      </w:r>
      <w:r>
        <w:rPr>
          <w:lang w:val="ar_AE" w:bidi="ar_AE"/>
        </w:rPr>
      </w:r>
    </w:p>
    <w:p>
      <w:pPr>
        <w:bidi/>
      </w:pPr>
      <w:r>
        <w:rPr>
          <w:lang w:val="ar_AE" w:bidi="ar_AE"/>
        </w:rPr>
      </w:r>
    </w:p>
    <w:p>
      <w:pPr>
        <w:pStyle w:val="Heading2"/>
        <w:bidi/>
      </w:pPr>
      <w:r>
        <w:rPr>
          <w:lang w:val="ar_AE" w:bidi="ar_AE"/>
        </w:rPr>
        <w:t>اللاويّين 10: 17 (#1)</w:t>
      </w:r>
      <w:r>
        <w:rPr>
          <w:lang w:val="ar_AE" w:bidi="ar_AE"/>
        </w:rPr>
      </w:r>
    </w:p>
    <w:p>
      <w:pPr>
        <w:bidi/>
      </w:pPr>
      <w:r>
        <w:rPr>
          <w:lang w:val="ar_AE" w:bidi="ar_AE"/>
        </w:rPr>
      </w:r>
      <w:r>
        <w:rPr>
          <w:b/>
          <w:lang w:val="ar_AE" w:bidi="ar_AE"/>
        </w:rPr>
        <w:t>"مَا لَكُمَا لَمْ تَأْكُلَا … وَقَدْ أَعْطَاكُمَا"</w:t>
      </w:r>
    </w:p>
    <w:p>
      <w:pPr>
        <w:bidi/>
      </w:pPr>
      <w:r>
        <w:rPr>
          <w:lang w:val="ar_AE" w:bidi="ar_AE"/>
        </w:rPr>
      </w:r>
      <w:r>
        <w:rPr>
          <w:lang w:val="ar_AE" w:bidi="ar_AE"/>
        </w:rPr>
        <w:t xml:space="preserve">هنا يأتي الضمير المستتر </w:t>
      </w:r>
      <w:r>
        <w:rPr>
          <w:b/>
          <w:lang w:val="ar_AE" w:bidi="ar_AE"/>
        </w:rPr>
        <w:t>أنتما</w:t>
      </w:r>
      <w:r>
        <w:rPr>
          <w:lang w:val="ar_AE" w:bidi="ar_AE"/>
        </w:rPr>
        <w:t xml:space="preserve"> في صيغة المثنى. ويشير إلى ألعازار وإيثامار، لذا استخدم صيغة المثنى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10: 17 (#2)</w:t>
      </w:r>
      <w:r>
        <w:rPr>
          <w:lang w:val="ar_AE" w:bidi="ar_AE"/>
        </w:rPr>
      </w:r>
    </w:p>
    <w:p>
      <w:pPr>
        <w:bidi/>
      </w:pPr>
      <w:r>
        <w:rPr>
          <w:lang w:val="ar_AE" w:bidi="ar_AE"/>
        </w:rPr>
      </w:r>
      <w:r>
        <w:rPr>
          <w:b/>
          <w:lang w:val="ar_AE" w:bidi="ar_AE"/>
        </w:rPr>
        <w:t>"ذَبِيحَةَ الْخَطِيَّةِ"</w:t>
      </w:r>
    </w:p>
    <w:p>
      <w:pPr>
        <w:bidi/>
      </w:pPr>
      <w:r>
        <w:rPr>
          <w:lang w:val="ar_AE" w:bidi="ar_AE"/>
        </w:rPr>
      </w:r>
      <w:r>
        <w:rPr>
          <w:lang w:val="ar_AE" w:bidi="ar_AE"/>
        </w:rPr>
        <w:t>الترجمة البديلة: [لحم التيس (من الماعز) الذي قُدِّمَ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10: 17 (#3)</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r>
        <w:rPr>
          <w:lang w:val="ar_AE" w:bidi="ar_AE"/>
        </w:rPr>
      </w:r>
      <w:r>
        <w:rPr>
          <w:lang w:val="ar_AE" w:bidi="ar_AE"/>
        </w:rPr>
      </w:r>
    </w:p>
    <w:p>
      <w:pPr>
        <w:bidi/>
      </w:pPr>
      <w:r>
        <w:rPr>
          <w:lang w:val="ar_AE" w:bidi="ar_AE"/>
        </w:rPr>
      </w:r>
    </w:p>
    <w:p>
      <w:pPr>
        <w:pStyle w:val="Heading2"/>
        <w:bidi/>
      </w:pPr>
      <w:r>
        <w:rPr>
          <w:lang w:val="ar_AE" w:bidi="ar_AE"/>
        </w:rPr>
        <w:t>اللاويّين 10: 17 (#4)</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w:t>
      </w:r>
      <w:r>
        <w:rPr>
          <w:b/>
          <w:lang w:val="ar_AE" w:bidi="ar_AE"/>
        </w:rPr>
        <w:t xml:space="preserve">إلى </w:t>
      </w:r>
      <w:r>
        <w:rPr>
          <w:lang w:val="ar_AE" w:bidi="ar_AE"/>
        </w:rPr>
        <w:t xml:space="preserve">حمل </w:t>
      </w:r>
      <w:r>
        <w:rPr>
          <w:b/>
          <w:lang w:val="ar_AE" w:bidi="ar_AE"/>
        </w:rPr>
        <w:t>إثم الجماعة</w:t>
      </w:r>
      <w:r>
        <w:rPr>
          <w:lang w:val="ar_AE" w:bidi="ar_AE"/>
        </w:rPr>
        <w:t xml:space="preserve">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الغرض.</w:t>
      </w:r>
      <w:r>
        <w:rPr>
          <w:lang w:val="ar_AE" w:bidi="ar_AE"/>
        </w:rPr>
      </w:r>
      <w:r>
        <w:rPr>
          <w:lang w:val="ar_AE" w:bidi="ar_AE"/>
        </w:rPr>
      </w:r>
    </w:p>
    <w:p>
      <w:pPr>
        <w:bidi/>
      </w:pPr>
      <w:r>
        <w:rPr>
          <w:lang w:val="ar_AE" w:bidi="ar_AE"/>
        </w:rPr>
      </w:r>
    </w:p>
    <w:p>
      <w:pPr>
        <w:pStyle w:val="Heading2"/>
        <w:bidi/>
      </w:pPr>
      <w:r>
        <w:rPr>
          <w:lang w:val="ar_AE" w:bidi="ar_AE"/>
        </w:rPr>
        <w:t>اللاويّين 10: 17 (#5)</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17 (#6)</w:t>
      </w:r>
      <w:r>
        <w:rPr>
          <w:lang w:val="ar_AE" w:bidi="ar_AE"/>
        </w:rPr>
      </w:r>
    </w:p>
    <w:p>
      <w:pPr>
        <w:bidi/>
      </w:pPr>
      <w:r>
        <w:rPr>
          <w:lang w:val="ar_AE" w:bidi="ar_AE"/>
        </w:rPr>
      </w:r>
      <w:r>
        <w:rPr>
          <w:b/>
          <w:lang w:val="ar_AE" w:bidi="ar_AE"/>
        </w:rPr>
        <w:t>"تَكْفِيرًا (للتكفير - حسب الترجمة الإنجليزية) عَنْهُمْ"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تحديد </w:t>
      </w:r>
      <w:r>
        <w:rPr>
          <w:b/>
          <w:lang w:val="ar_AE" w:bidi="ar_AE"/>
        </w:rPr>
        <w:t>التكفير</w:t>
      </w:r>
      <w:r>
        <w:rPr>
          <w:lang w:val="ar_AE" w:bidi="ar_AE"/>
        </w:rPr>
        <w:t xml:space="preserve"> عن الشعب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الهدف.</w:t>
      </w:r>
      <w:r>
        <w:rPr>
          <w:lang w:val="ar_AE" w:bidi="ar_AE"/>
        </w:rPr>
      </w:r>
      <w:r>
        <w:rPr>
          <w:lang w:val="ar_AE" w:bidi="ar_AE"/>
        </w:rPr>
      </w:r>
    </w:p>
    <w:p>
      <w:pPr>
        <w:bidi/>
      </w:pPr>
      <w:r>
        <w:rPr>
          <w:lang w:val="ar_AE" w:bidi="ar_AE"/>
        </w:rPr>
      </w:r>
    </w:p>
    <w:p>
      <w:pPr>
        <w:pStyle w:val="Heading2"/>
        <w:bidi/>
      </w:pPr>
      <w:r>
        <w:rPr>
          <w:lang w:val="ar_AE" w:bidi="ar_AE"/>
        </w:rPr>
        <w:t>اللاويّين 10: 17 (#7)</w:t>
      </w:r>
      <w:r>
        <w:rPr>
          <w:lang w:val="ar_AE" w:bidi="ar_AE"/>
        </w:rPr>
      </w:r>
    </w:p>
    <w:p>
      <w:pPr>
        <w:bidi/>
      </w:pPr>
      <w:r>
        <w:rPr>
          <w:lang w:val="ar_AE" w:bidi="ar_AE"/>
        </w:rPr>
      </w:r>
      <w:r>
        <w:rPr>
          <w:b/>
          <w:lang w:val="ar_AE" w:bidi="ar_AE"/>
        </w:rPr>
        <w:t>"تَكْفِيرًا عَنْهُمْ"</w:t>
      </w:r>
    </w:p>
    <w:p>
      <w:pPr>
        <w:bidi/>
      </w:pPr>
      <w:r>
        <w:rPr>
          <w:lang w:val="ar_AE" w:bidi="ar_AE"/>
        </w:rPr>
      </w:r>
      <w:r>
        <w:rPr>
          <w:lang w:val="ar_AE" w:bidi="ar_AE"/>
        </w:rPr>
        <w:t xml:space="preserve">انظر كيف ترجمت هذا التعبير في </w:t>
      </w:r>
      <w:hyperlink r:id="rId10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10: 17 (#8)</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[تحت قضاء الرب]</w:t>
      </w:r>
      <w:r>
        <w:rPr>
          <w:lang w:val="ar_AE" w:bidi="ar_AE"/>
        </w:rPr>
      </w:r>
      <w:r>
        <w:rPr>
          <w:lang w:val="ar_AE" w:bidi="ar_AE"/>
        </w:rPr>
      </w:r>
    </w:p>
    <w:p>
      <w:pPr>
        <w:bidi/>
      </w:pPr>
      <w:r>
        <w:rPr>
          <w:lang w:val="ar_AE" w:bidi="ar_AE"/>
        </w:rPr>
      </w:r>
    </w:p>
    <w:p>
      <w:pPr>
        <w:pStyle w:val="Heading2"/>
        <w:bidi/>
      </w:pPr>
      <w:r>
        <w:rPr>
          <w:lang w:val="ar_AE" w:bidi="ar_AE"/>
        </w:rPr>
        <w:t>اللاويّين 10: 18 (#1)</w:t>
      </w:r>
      <w:r>
        <w:rPr>
          <w:lang w:val="ar_AE" w:bidi="ar_AE"/>
        </w:rPr>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r>
        <w:rPr>
          <w:lang w:val="ar_AE" w:bidi="ar_AE"/>
        </w:rPr>
      </w:r>
      <w:r>
        <w:rPr>
          <w:lang w:val="ar_AE" w:bidi="ar_AE"/>
        </w:rPr>
      </w:r>
    </w:p>
    <w:p>
      <w:pPr>
        <w:bidi/>
      </w:pPr>
      <w:r>
        <w:rPr>
          <w:lang w:val="ar_AE" w:bidi="ar_AE"/>
        </w:rPr>
      </w:r>
    </w:p>
    <w:p>
      <w:pPr>
        <w:pStyle w:val="Heading2"/>
        <w:bidi/>
      </w:pPr>
      <w:r>
        <w:rPr>
          <w:lang w:val="ar_AE" w:bidi="ar_AE"/>
        </w:rPr>
        <w:t>اللاويّين 10: 18 (#2)</w:t>
      </w:r>
      <w:r>
        <w:rPr>
          <w:lang w:val="ar_AE" w:bidi="ar_AE"/>
        </w:rPr>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 xml:space="preserve">وفقًا لـ </w:t>
      </w:r>
      <w:hyperlink r:id="rId182">
        <w:r>
          <w:rPr>
            <w:lang w:val="ar_AE" w:bidi="ar_AE"/>
          </w:rPr>
          <w:rPr>
            <w:color w:val="0000EE"/>
            <w:u w:val="single"/>
          </w:rPr>
          <w:t>6:23</w:t>
        </w:r>
      </w:hyperlink>
      <w:r>
        <w:rPr>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r>
        <w:rPr>
          <w:lang w:val="ar_AE" w:bidi="ar_AE"/>
        </w:rPr>
      </w:r>
      <w:r>
        <w:rPr>
          <w:lang w:val="ar_AE" w:bidi="ar_AE"/>
        </w:rPr>
      </w:r>
    </w:p>
    <w:p>
      <w:pPr>
        <w:bidi/>
      </w:pPr>
      <w:r>
        <w:rPr>
          <w:lang w:val="ar_AE" w:bidi="ar_AE"/>
        </w:rPr>
      </w:r>
    </w:p>
    <w:p>
      <w:pPr>
        <w:pStyle w:val="Heading2"/>
        <w:bidi/>
      </w:pPr>
      <w:r>
        <w:rPr>
          <w:lang w:val="ar_AE" w:bidi="ar_AE"/>
        </w:rPr>
        <w:t>اللاويّين 10: 18 (#3)</w:t>
      </w:r>
      <w:r>
        <w:rPr>
          <w:lang w:val="ar_AE" w:bidi="ar_AE"/>
        </w:rPr>
      </w:r>
    </w:p>
    <w:p>
      <w:pPr>
        <w:bidi/>
      </w:pPr>
      <w:r>
        <w:rPr>
          <w:lang w:val="ar_AE" w:bidi="ar_AE"/>
        </w:rPr>
      </w:r>
      <w:r>
        <w:rPr>
          <w:b/>
          <w:lang w:val="ar_AE" w:bidi="ar_AE"/>
        </w:rPr>
        <w:t>"بِدَمِهَا"</w:t>
      </w:r>
    </w:p>
    <w:p>
      <w:pPr>
        <w:bidi/>
      </w:pPr>
      <w:r>
        <w:rPr>
          <w:lang w:val="ar_AE" w:bidi="ar_AE"/>
        </w:rPr>
      </w:r>
      <w:r>
        <w:rPr>
          <w:lang w:val="ar_AE" w:bidi="ar_AE"/>
        </w:rPr>
        <w:t xml:space="preserve">هنا، ضمير الملكية </w:t>
      </w:r>
      <w:r>
        <w:rPr>
          <w:b/>
          <w:lang w:val="ar_AE" w:bidi="ar_AE"/>
        </w:rPr>
        <w:t xml:space="preserve">ها </w:t>
      </w:r>
      <w:r>
        <w:rPr>
          <w:lang w:val="ar_AE" w:bidi="ar_AE"/>
        </w:rPr>
        <w:t>يعود على ذبيحة الخطية. قد يكون من المفيد توضيح ذلك للقراء. الترجمة البديلة: [دم ذبيحة الخطية]</w:t>
      </w:r>
      <w:r>
        <w:rPr>
          <w:lang w:val="ar_AE" w:bidi="ar_AE"/>
        </w:rPr>
      </w:r>
      <w:r>
        <w:rPr>
          <w:lang w:val="ar_AE" w:bidi="ar_AE"/>
        </w:rPr>
      </w:r>
    </w:p>
    <w:p>
      <w:pPr>
        <w:bidi/>
      </w:pPr>
      <w:r>
        <w:rPr>
          <w:lang w:val="ar_AE" w:bidi="ar_AE"/>
        </w:rPr>
      </w:r>
    </w:p>
    <w:p>
      <w:pPr>
        <w:pStyle w:val="Heading2"/>
        <w:bidi/>
      </w:pPr>
      <w:r>
        <w:rPr>
          <w:lang w:val="ar_AE" w:bidi="ar_AE"/>
        </w:rPr>
        <w:t>اللاويّين 10: 18 (#4)</w:t>
      </w:r>
      <w:r>
        <w:rPr>
          <w:lang w:val="ar_AE" w:bidi="ar_AE"/>
        </w:rPr>
      </w:r>
    </w:p>
    <w:p>
      <w:pPr>
        <w:bidi/>
      </w:pPr>
      <w:r>
        <w:rPr>
          <w:lang w:val="ar_AE" w:bidi="ar_AE"/>
        </w:rPr>
      </w:r>
      <w:r>
        <w:rPr>
          <w:b/>
          <w:lang w:val="ar_AE" w:bidi="ar_AE"/>
        </w:rPr>
        <w:t>"إِلَى الْقُدْسِ دَاخِلًا"</w:t>
      </w:r>
    </w:p>
    <w:p>
      <w:pPr>
        <w:bidi/>
      </w:pPr>
      <w:r>
        <w:rPr>
          <w:lang w:val="ar_AE" w:bidi="ar_AE"/>
        </w:rPr>
      </w:r>
      <w:r>
        <w:rPr>
          <w:lang w:val="ar_AE" w:bidi="ar_AE"/>
        </w:rPr>
        <w:t xml:space="preserve">يشير تعبير </w:t>
      </w:r>
      <w:r>
        <w:rPr>
          <w:b/>
          <w:lang w:val="ar_AE" w:bidi="ar_AE"/>
        </w:rPr>
        <w:t>الْقُدْسِ دَاخِلًا</w:t>
      </w:r>
      <w:r>
        <w:rPr>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r>
        <w:rPr>
          <w:lang w:val="ar_AE" w:bidi="ar_AE"/>
        </w:rPr>
      </w:r>
      <w:r>
        <w:rPr>
          <w:lang w:val="ar_AE" w:bidi="ar_AE"/>
        </w:rPr>
      </w:r>
    </w:p>
    <w:p>
      <w:pPr>
        <w:bidi/>
      </w:pPr>
      <w:r>
        <w:rPr>
          <w:lang w:val="ar_AE" w:bidi="ar_AE"/>
        </w:rPr>
      </w:r>
    </w:p>
    <w:p>
      <w:pPr>
        <w:pStyle w:val="Heading2"/>
        <w:bidi/>
      </w:pPr>
      <w:r>
        <w:rPr>
          <w:lang w:val="ar_AE" w:bidi="ar_AE"/>
        </w:rPr>
        <w:t>اللاويّين 10: 18 (#5)</w:t>
      </w:r>
      <w:r>
        <w:rPr>
          <w:lang w:val="ar_AE" w:bidi="ar_AE"/>
        </w:rPr>
      </w:r>
    </w:p>
    <w:p>
      <w:pPr>
        <w:bidi/>
      </w:pPr>
      <w:r>
        <w:rPr>
          <w:lang w:val="ar_AE" w:bidi="ar_AE"/>
        </w:rPr>
      </w:r>
      <w:r>
        <w:rPr>
          <w:b/>
          <w:lang w:val="ar_AE" w:bidi="ar_AE"/>
        </w:rPr>
        <w:t>"أَكْلًا تَأْكُلَانِهَا"</w:t>
      </w:r>
    </w:p>
    <w:p>
      <w:pPr>
        <w:bidi/>
      </w:pPr>
      <w:r>
        <w:rPr>
          <w:lang w:val="ar_AE" w:bidi="ar_AE"/>
        </w:rPr>
      </w:r>
      <w:r>
        <w:rPr>
          <w:lang w:val="ar_AE" w:bidi="ar_AE"/>
        </w:rPr>
        <w:t xml:space="preserve">يكرر هذا التعبير الفعل </w:t>
      </w:r>
      <w:r>
        <w:rPr>
          <w:b/>
          <w:lang w:val="ar_AE" w:bidi="ar_AE"/>
        </w:rPr>
        <w:t>أكل</w:t>
      </w:r>
      <w:r>
        <w:rPr>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r>
        <w:rPr>
          <w:lang w:val="ar_AE" w:bidi="ar_AE"/>
        </w:rPr>
      </w:r>
      <w:r>
        <w:rPr>
          <w:lang w:val="ar_AE" w:bidi="ar_AE"/>
        </w:rPr>
      </w:r>
    </w:p>
    <w:p>
      <w:pPr>
        <w:bidi/>
      </w:pPr>
      <w:r>
        <w:rPr>
          <w:lang w:val="ar_AE" w:bidi="ar_AE"/>
        </w:rPr>
      </w:r>
    </w:p>
    <w:p>
      <w:pPr>
        <w:pStyle w:val="Heading2"/>
        <w:bidi/>
      </w:pPr>
      <w:r>
        <w:rPr>
          <w:lang w:val="ar_AE" w:bidi="ar_AE"/>
        </w:rPr>
        <w:t>اللاويّين 10: 18 (#6)</w:t>
      </w:r>
      <w:r>
        <w:rPr>
          <w:lang w:val="ar_AE" w:bidi="ar_AE"/>
        </w:rPr>
      </w:r>
    </w:p>
    <w:p>
      <w:pPr>
        <w:bidi/>
      </w:pPr>
      <w:r>
        <w:rPr>
          <w:lang w:val="ar_AE" w:bidi="ar_AE"/>
        </w:rPr>
      </w:r>
      <w:r>
        <w:rPr>
          <w:b/>
          <w:lang w:val="ar_AE" w:bidi="ar_AE"/>
        </w:rPr>
        <w:t>"أَكْلًا تَأْكُلَانِهَا"</w:t>
      </w:r>
    </w:p>
    <w:p>
      <w:pPr>
        <w:bidi/>
      </w:pPr>
      <w:r>
        <w:rPr>
          <w:lang w:val="ar_AE" w:bidi="ar_AE"/>
        </w:rPr>
      </w:r>
      <w:r>
        <w:rPr>
          <w:lang w:val="ar_AE" w:bidi="ar_AE"/>
        </w:rPr>
        <w:t xml:space="preserve">هنا يأتي الضمير </w:t>
      </w:r>
      <w:r>
        <w:rPr>
          <w:b/>
          <w:lang w:val="ar_AE" w:bidi="ar_AE"/>
        </w:rPr>
        <w:t>أنتما</w:t>
      </w:r>
      <w:r>
        <w:rPr>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r>
        <w:rPr>
          <w:lang w:val="ar_AE" w:bidi="ar_AE"/>
        </w:rPr>
      </w:r>
      <w:r>
        <w:rPr>
          <w:lang w:val="ar_AE" w:bidi="ar_AE"/>
        </w:rPr>
      </w:r>
    </w:p>
    <w:p>
      <w:pPr>
        <w:bidi/>
      </w:pPr>
      <w:r>
        <w:rPr>
          <w:lang w:val="ar_AE" w:bidi="ar_AE"/>
        </w:rPr>
      </w:r>
    </w:p>
    <w:p>
      <w:pPr>
        <w:pStyle w:val="Heading2"/>
        <w:bidi/>
      </w:pPr>
      <w:r>
        <w:rPr>
          <w:lang w:val="ar_AE" w:bidi="ar_AE"/>
        </w:rPr>
        <w:t>اللاويّين 10: 19 (#1)</w:t>
      </w:r>
      <w:r>
        <w:rPr>
          <w:lang w:val="ar_AE" w:bidi="ar_AE"/>
        </w:rPr>
      </w:r>
    </w:p>
    <w:p>
      <w:pPr>
        <w:bidi/>
      </w:pPr>
      <w:r>
        <w:rPr>
          <w:lang w:val="ar_AE" w:bidi="ar_AE"/>
        </w:rPr>
      </w:r>
      <w:r>
        <w:rPr>
          <w:b/>
          <w:lang w:val="ar_AE" w:bidi="ar_AE"/>
        </w:rPr>
        <w:t>"قَدْ قَرَّبَا ذَبِيحَةَ خَطِيَّتِهِمَا وَمُحْرَقَتَهُمَا أَمَامَ الرَّبِّ"</w:t>
      </w:r>
    </w:p>
    <w:p>
      <w:pPr>
        <w:bidi/>
      </w:pPr>
      <w:r>
        <w:rPr>
          <w:lang w:val="ar_AE" w:bidi="ar_AE"/>
        </w:rPr>
      </w:r>
      <w:r>
        <w:rPr>
          <w:lang w:val="ar_AE" w:bidi="ar_AE"/>
        </w:rPr>
        <w:t xml:space="preserve">تشير الضمائر </w:t>
      </w:r>
      <w:r>
        <w:rPr>
          <w:b/>
          <w:lang w:val="ar_AE" w:bidi="ar_AE"/>
        </w:rPr>
        <w:t>هما</w:t>
      </w:r>
      <w:r>
        <w:rPr>
          <w:lang w:val="ar_AE" w:bidi="ar_AE"/>
        </w:rPr>
        <w:t xml:space="preserve"> و</w:t>
      </w:r>
      <w:r>
        <w:rPr>
          <w:b/>
          <w:lang w:val="ar_AE" w:bidi="ar_AE"/>
        </w:rPr>
        <w:t>هما</w:t>
      </w:r>
      <w:r>
        <w:rPr>
          <w:lang w:val="ar_AE" w:bidi="ar_AE"/>
        </w:rPr>
        <w:t xml:space="preserve"> هنا إلى أبناء هارون الأثنين (الأربعة - حسب الترجمة الإنجليزية)، اللذين قَدَّمَا </w:t>
      </w:r>
      <w:r>
        <w:rPr>
          <w:b/>
          <w:lang w:val="ar_AE" w:bidi="ar_AE"/>
        </w:rPr>
        <w:t>محرقات</w:t>
      </w:r>
      <w:r>
        <w:rPr>
          <w:lang w:val="ar_AE" w:bidi="ar_AE"/>
        </w:rPr>
        <w:t xml:space="preserve"> و</w:t>
      </w:r>
      <w:r>
        <w:rPr>
          <w:b/>
          <w:lang w:val="ar_AE" w:bidi="ar_AE"/>
        </w:rPr>
        <w:t>ذبائح خطية</w:t>
      </w:r>
      <w:r>
        <w:rPr>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اللاويّين 10: 19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r>
        <w:rPr>
          <w:lang w:val="ar_AE" w:bidi="ar_AE"/>
        </w:rPr>
      </w:r>
      <w:r>
        <w:rPr>
          <w:lang w:val="ar_AE" w:bidi="ar_AE"/>
        </w:rPr>
      </w:r>
    </w:p>
    <w:p>
      <w:pPr>
        <w:bidi/>
      </w:pPr>
      <w:r>
        <w:rPr>
          <w:lang w:val="ar_AE" w:bidi="ar_AE"/>
        </w:rPr>
      </w:r>
    </w:p>
    <w:p>
      <w:pPr>
        <w:pStyle w:val="Heading2"/>
        <w:bidi/>
      </w:pPr>
      <w:r>
        <w:rPr>
          <w:lang w:val="ar_AE" w:bidi="ar_AE"/>
        </w:rPr>
        <w:t>اللاويّين 10: 19 (#3)</w:t>
      </w:r>
      <w:r>
        <w:rPr>
          <w:lang w:val="ar_AE" w:bidi="ar_AE"/>
        </w:rPr>
      </w:r>
    </w:p>
    <w:p>
      <w:pPr>
        <w:bidi/>
      </w:pPr>
      <w:r>
        <w:rPr>
          <w:lang w:val="ar_AE" w:bidi="ar_AE"/>
        </w:rPr>
      </w:r>
      <w:r>
        <w:rPr>
          <w:b/>
          <w:lang w:val="ar_AE" w:bidi="ar_AE"/>
        </w:rPr>
        <w:t>"وَقَدْ أَصَابَنِي مِثْلُ هذِهِ"</w:t>
      </w:r>
    </w:p>
    <w:p>
      <w:pPr>
        <w:bidi/>
      </w:pPr>
      <w:r>
        <w:rPr>
          <w:lang w:val="ar_AE" w:bidi="ar_AE"/>
        </w:rPr>
      </w:r>
      <w:r>
        <w:rPr>
          <w:lang w:val="ar_AE" w:bidi="ar_AE"/>
        </w:rPr>
        <w:t xml:space="preserve">يشير هارون إلى وفاة ابنيه، ناداب وأبيهو، بطريقة مهذبة باستخدام عبارة </w:t>
      </w:r>
      <w:r>
        <w:rPr>
          <w:b/>
          <w:lang w:val="ar_AE" w:bidi="ar_AE"/>
        </w:rPr>
        <w:t>وَقَدْ أَصَابَنِي مِثْلُ هذِهِ</w:t>
      </w:r>
      <w:r>
        <w:rPr>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r>
        <w:rPr>
          <w:lang w:val="ar_AE" w:bidi="ar_AE"/>
        </w:rPr>
      </w:r>
      <w:r>
        <w:rPr>
          <w:lang w:val="ar_AE" w:bidi="ar_AE"/>
        </w:rPr>
      </w:r>
    </w:p>
    <w:p>
      <w:pPr>
        <w:bidi/>
      </w:pPr>
      <w:r>
        <w:rPr>
          <w:lang w:val="ar_AE" w:bidi="ar_AE"/>
        </w:rPr>
      </w:r>
    </w:p>
    <w:p>
      <w:pPr>
        <w:pStyle w:val="Heading2"/>
        <w:bidi/>
      </w:pPr>
      <w:r>
        <w:rPr>
          <w:lang w:val="ar_AE" w:bidi="ar_AE"/>
        </w:rPr>
        <w:t>اللاويّين 10: 19 (#4)</w:t>
      </w:r>
      <w:r>
        <w:rPr>
          <w:lang w:val="ar_AE" w:bidi="ar_AE"/>
        </w:rPr>
      </w:r>
    </w:p>
    <w:p>
      <w:pPr>
        <w:bidi/>
      </w:pPr>
      <w:r>
        <w:rPr>
          <w:lang w:val="ar_AE" w:bidi="ar_AE"/>
        </w:rPr>
      </w:r>
      <w:r>
        <w:rPr>
          <w:b/>
          <w:lang w:val="ar_AE" w:bidi="ar_AE"/>
        </w:rPr>
        <w:t>"فَلَوْ أَكَلْتُ ذَبِيحَةَ الْخَطِيَّةِ الْيَوْمَ، هَلْ كَانَ يَحْسُنُ فِي عَيْنَيِ الرَّبِّ؟"</w:t>
      </w:r>
    </w:p>
    <w:p>
      <w:pPr>
        <w:bidi/>
      </w:pPr>
      <w:r>
        <w:rPr>
          <w:lang w:val="ar_AE" w:bidi="ar_AE"/>
        </w:rPr>
      </w:r>
      <w:r>
        <w:rPr>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r>
        <w:rPr>
          <w:lang w:val="ar_AE" w:bidi="ar_AE"/>
        </w:rPr>
      </w:r>
      <w:r>
        <w:rPr>
          <w:lang w:val="ar_AE" w:bidi="ar_AE"/>
        </w:rPr>
      </w:r>
    </w:p>
    <w:p>
      <w:pPr>
        <w:bidi/>
      </w:pPr>
      <w:r>
        <w:rPr>
          <w:lang w:val="ar_AE" w:bidi="ar_AE"/>
        </w:rPr>
      </w:r>
    </w:p>
    <w:p>
      <w:pPr>
        <w:pStyle w:val="Heading2"/>
        <w:bidi/>
      </w:pPr>
      <w:r>
        <w:rPr>
          <w:lang w:val="ar_AE" w:bidi="ar_AE"/>
        </w:rPr>
        <w:t>اللاويّين 10: 19 (#5)</w:t>
      </w:r>
      <w:r>
        <w:rPr>
          <w:lang w:val="ar_AE" w:bidi="ar_AE"/>
        </w:rPr>
      </w:r>
    </w:p>
    <w:p>
      <w:pPr>
        <w:bidi/>
      </w:pPr>
      <w:r>
        <w:rPr>
          <w:lang w:val="ar_AE" w:bidi="ar_AE"/>
        </w:rPr>
      </w:r>
      <w:r>
        <w:rPr>
          <w:b/>
          <w:lang w:val="ar_AE" w:bidi="ar_AE"/>
        </w:rPr>
        <w:t>"هَلْ كَانَ يَحْسُنُ فِي عَيْنَيِ الرَّبِّ"</w:t>
      </w:r>
    </w:p>
    <w:p>
      <w:pPr>
        <w:bidi/>
      </w:pPr>
      <w:r>
        <w:rPr>
          <w:lang w:val="ar_AE" w:bidi="ar_AE"/>
        </w:rPr>
      </w:r>
      <w:r>
        <w:rPr>
          <w:lang w:val="ar_AE" w:bidi="ar_AE"/>
        </w:rPr>
        <w:t xml:space="preserve">هنا، تُمثِّل </w:t>
      </w:r>
      <w:r>
        <w:rPr>
          <w:b/>
          <w:lang w:val="ar_AE" w:bidi="ar_AE"/>
        </w:rPr>
        <w:t>العينين</w:t>
      </w:r>
      <w:r>
        <w:rPr>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r>
        <w:rPr>
          <w:lang w:val="ar_AE" w:bidi="ar_AE"/>
        </w:rPr>
      </w:r>
      <w:r>
        <w:rPr>
          <w:lang w:val="ar_AE" w:bidi="ar_AE"/>
        </w:rPr>
      </w:r>
    </w:p>
    <w:p>
      <w:pPr>
        <w:bidi/>
      </w:pPr>
      <w:r>
        <w:rPr>
          <w:lang w:val="ar_AE" w:bidi="ar_AE"/>
        </w:rPr>
      </w:r>
    </w:p>
    <w:p>
      <w:pPr>
        <w:pStyle w:val="Heading2"/>
        <w:bidi/>
      </w:pPr>
      <w:r>
        <w:rPr>
          <w:lang w:val="ar_AE" w:bidi="ar_AE"/>
        </w:rPr>
        <w:t>اللاويّين 10: 19 (#6)</w:t>
      </w:r>
      <w:r>
        <w:rPr>
          <w:lang w:val="ar_AE" w:bidi="ar_AE"/>
        </w:rPr>
      </w:r>
    </w:p>
    <w:p>
      <w:pPr>
        <w:bidi/>
      </w:pPr>
      <w:r>
        <w:rPr>
          <w:lang w:val="ar_AE" w:bidi="ar_AE"/>
        </w:rPr>
      </w:r>
      <w:r>
        <w:rPr>
          <w:b/>
          <w:lang w:val="ar_AE" w:bidi="ar_AE"/>
        </w:rPr>
        <w:t>"هَلْ كَانَ يَحْسُنُ فِي عَيْنَيِ الرَّبِّ؟"</w:t>
      </w:r>
    </w:p>
    <w:p>
      <w:pPr>
        <w:bidi/>
      </w:pPr>
      <w:r>
        <w:rPr>
          <w:lang w:val="ar_AE" w:bidi="ar_AE"/>
        </w:rPr>
      </w:r>
      <w:r>
        <w:rPr>
          <w:lang w:val="ar_AE" w:bidi="ar_AE"/>
        </w:rPr>
        <w:t>التعبير</w:t>
      </w:r>
      <w:r>
        <w:rPr>
          <w:b/>
          <w:lang w:val="ar_AE" w:bidi="ar_AE"/>
        </w:rPr>
        <w:t xml:space="preserve"> يَحْسُنُ فِي عَيْنَيِ الرَّبِّ</w:t>
      </w:r>
      <w:r>
        <w:rPr>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r>
        <w:rPr>
          <w:lang w:val="ar_AE" w:bidi="ar_AE"/>
        </w:rPr>
      </w:r>
      <w:r>
        <w:rPr>
          <w:lang w:val="ar_AE" w:bidi="ar_AE"/>
        </w:rPr>
      </w:r>
    </w:p>
    <w:p>
      <w:pPr>
        <w:bidi/>
      </w:pPr>
      <w:r>
        <w:rPr>
          <w:lang w:val="ar_AE" w:bidi="ar_AE"/>
        </w:rPr>
      </w:r>
    </w:p>
    <w:p>
      <w:pPr>
        <w:pStyle w:val="Heading2"/>
        <w:bidi/>
      </w:pPr>
      <w:r>
        <w:rPr>
          <w:lang w:val="ar_AE" w:bidi="ar_AE"/>
        </w:rPr>
        <w:t>اللاويّين 10: 20 (#1)</w:t>
      </w:r>
      <w:r>
        <w:rPr>
          <w:lang w:val="ar_AE" w:bidi="ar_AE"/>
        </w:rPr>
      </w:r>
    </w:p>
    <w:p>
      <w:pPr>
        <w:bidi/>
      </w:pPr>
      <w:r>
        <w:rPr>
          <w:lang w:val="ar_AE" w:bidi="ar_AE"/>
        </w:rPr>
      </w:r>
      <w:r>
        <w:rPr>
          <w:b/>
          <w:lang w:val="ar_AE" w:bidi="ar_AE"/>
        </w:rPr>
        <w:t>"حَسُنَ فِي عَيْنَيْهِ"</w:t>
      </w:r>
    </w:p>
    <w:p>
      <w:pPr>
        <w:bidi/>
      </w:pPr>
      <w:r>
        <w:rPr>
          <w:lang w:val="ar_AE" w:bidi="ar_AE"/>
        </w:rPr>
      </w:r>
      <w:r>
        <w:rPr>
          <w:lang w:val="ar_AE" w:bidi="ar_AE"/>
        </w:rPr>
        <w:t xml:space="preserve">التعبير </w:t>
      </w:r>
      <w:r>
        <w:rPr>
          <w:b/>
          <w:lang w:val="ar_AE" w:bidi="ar_AE"/>
        </w:rPr>
        <w:t>حَسُنَ فِي عَيْنَيْهِ</w:t>
      </w:r>
      <w:r>
        <w:rPr>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r>
        <w:rPr>
          <w:lang w:val="ar_AE" w:bidi="ar_AE"/>
        </w:rPr>
      </w:r>
      <w:r>
        <w:rPr>
          <w:lang w:val="ar_AE" w:bidi="ar_AE"/>
        </w:rPr>
      </w:r>
    </w:p>
    <w:p>
      <w:pPr>
        <w:bidi/>
      </w:pPr>
      <w:r>
        <w:rPr>
          <w:lang w:val="ar_AE" w:bidi="ar_AE"/>
        </w:rPr>
      </w:r>
    </w:p>
    <w:p>
      <w:pPr>
        <w:pStyle w:val="Heading2"/>
        <w:bidi/>
      </w:pPr>
      <w:r>
        <w:rPr>
          <w:lang w:val="ar_AE" w:bidi="ar_AE"/>
        </w:rPr>
        <w:t>اللاويّين 11: 1 (#1)</w:t>
      </w:r>
      <w:r>
        <w:rPr>
          <w:lang w:val="ar_AE" w:bidi="ar_AE"/>
        </w:rPr>
      </w:r>
    </w:p>
    <w:p>
      <w:pPr>
        <w:bidi/>
      </w:pPr>
      <w:r>
        <w:rPr>
          <w:lang w:val="ar_AE" w:bidi="ar_AE"/>
        </w:rPr>
      </w:r>
      <w:r>
        <w:rPr>
          <w:b/>
          <w:lang w:val="ar_AE" w:bidi="ar_AE"/>
        </w:rPr>
        <w:t>"قَائِلًا لَهُمَا"</w:t>
      </w:r>
    </w:p>
    <w:p>
      <w:pPr>
        <w:bidi/>
      </w:pPr>
      <w:r>
        <w:rPr>
          <w:lang w:val="ar_AE" w:bidi="ar_AE"/>
        </w:rPr>
      </w:r>
      <w:r>
        <w:rPr>
          <w:lang w:val="ar_AE" w:bidi="ar_AE"/>
        </w:rPr>
        <w:t xml:space="preserve">تُستخدم كلمة </w:t>
      </w:r>
      <w:r>
        <w:rPr>
          <w:b/>
          <w:lang w:val="ar_AE" w:bidi="ar_AE"/>
        </w:rPr>
        <w:t>قَائِلًا</w:t>
      </w:r>
      <w:r>
        <w:rPr>
          <w:lang w:val="ar_AE" w:bidi="ar_AE"/>
        </w:rPr>
        <w:t xml:space="preserve"> لإدخال اقتباس مباشر. عند الترجمة، فكر في الطرق التي يمكن من خلالها إدخال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"قَائِلًا لَهُمَا، "كَلِّمَا بَنِي إِسْرَائِيلَ قَائِلَيْنِ"</w:t>
      </w:r>
    </w:p>
    <w:p>
      <w:pPr>
        <w:bidi/>
      </w:pPr>
      <w:r>
        <w:rPr>
          <w:lang w:val="ar_AE" w:bidi="ar_AE"/>
        </w:rPr>
      </w:r>
      <w:r>
        <w:rPr>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11: 2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هذه الطريقة في الإشارة إلى شعب إسرائيل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2 (#2)</w:t>
      </w:r>
      <w:r>
        <w:rPr>
          <w:lang w:val="ar_AE" w:bidi="ar_AE"/>
        </w:rPr>
      </w:r>
    </w:p>
    <w:p>
      <w:pPr>
        <w:bidi/>
      </w:pPr>
      <w:r>
        <w:rPr>
          <w:lang w:val="ar_AE" w:bidi="ar_AE"/>
        </w:rPr>
      </w:r>
      <w:r>
        <w:rPr>
          <w:b/>
          <w:lang w:val="ar_AE" w:bidi="ar_AE"/>
        </w:rPr>
        <w:t>"هذِهِ هِيَ الْحَيَوَانَاتُ (الكائن الحي- وفقًا للترجمة الإنجليزية)"</w:t>
      </w:r>
    </w:p>
    <w:p>
      <w:pPr>
        <w:bidi/>
      </w:pPr>
      <w:r>
        <w:rPr>
          <w:lang w:val="ar_AE" w:bidi="ar_AE"/>
        </w:rPr>
      </w:r>
      <w:r>
        <w:rPr>
          <w:lang w:val="ar_AE" w:bidi="ar_AE"/>
        </w:rPr>
        <w:t>في هذه الآية، تأتي كلمة "</w:t>
      </w:r>
      <w:r>
        <w:rPr>
          <w:b/>
          <w:lang w:val="ar_AE" w:bidi="ar_AE"/>
        </w:rPr>
        <w:t>كائن حي"</w:t>
      </w:r>
      <w:r>
        <w:rPr>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r>
        <w:rPr>
          <w:lang w:val="ar_AE" w:bidi="ar_AE"/>
        </w:rPr>
      </w:r>
      <w:r>
        <w:rPr>
          <w:lang w:val="ar_AE" w:bidi="ar_AE"/>
        </w:rPr>
      </w:r>
    </w:p>
    <w:p>
      <w:pPr>
        <w:bidi/>
      </w:pPr>
      <w:r>
        <w:rPr>
          <w:lang w:val="ar_AE" w:bidi="ar_AE"/>
        </w:rPr>
      </w:r>
    </w:p>
    <w:p>
      <w:pPr>
        <w:pStyle w:val="Heading2"/>
        <w:bidi/>
      </w:pPr>
      <w:r>
        <w:rPr>
          <w:lang w:val="ar_AE" w:bidi="ar_AE"/>
        </w:rPr>
        <w:t>اللاويّين 11: 2 (#3)</w:t>
      </w:r>
      <w:r>
        <w:rPr>
          <w:lang w:val="ar_AE" w:bidi="ar_AE"/>
        </w:rPr>
      </w:r>
    </w:p>
    <w:p>
      <w:pPr>
        <w:bidi/>
      </w:pPr>
      <w:r>
        <w:rPr>
          <w:lang w:val="ar_AE" w:bidi="ar_AE"/>
        </w:rPr>
      </w:r>
      <w:r>
        <w:rPr>
          <w:b/>
          <w:lang w:val="ar_AE" w:bidi="ar_AE"/>
        </w:rPr>
        <w:t>"هذِهِ هِيَ الْحَيَوَانَاتُ (الكائن الحي)"</w:t>
      </w:r>
    </w:p>
    <w:p>
      <w:pPr>
        <w:bidi/>
      </w:pPr>
      <w:r>
        <w:rPr>
          <w:lang w:val="ar_AE" w:bidi="ar_AE"/>
        </w:rPr>
      </w:r>
      <w:r>
        <w:rPr>
          <w:lang w:val="ar_AE" w:bidi="ar_AE"/>
        </w:rPr>
        <w:t>لا يشير تعبير "</w:t>
      </w:r>
      <w:r>
        <w:rPr>
          <w:b/>
          <w:lang w:val="ar_AE" w:bidi="ar_AE"/>
        </w:rPr>
        <w:t>الكائن الحي"</w:t>
      </w:r>
      <w:r>
        <w:rPr>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r>
        <w:rPr>
          <w:lang w:val="ar_AE" w:bidi="ar_AE"/>
        </w:rPr>
      </w:r>
      <w:r>
        <w:rPr>
          <w:lang w:val="ar_AE" w:bidi="ar_AE"/>
        </w:rPr>
      </w:r>
    </w:p>
    <w:p>
      <w:pPr>
        <w:bidi/>
      </w:pPr>
      <w:r>
        <w:rPr>
          <w:lang w:val="ar_AE" w:bidi="ar_AE"/>
        </w:rPr>
      </w:r>
    </w:p>
    <w:p>
      <w:pPr>
        <w:pStyle w:val="Heading2"/>
        <w:bidi/>
      </w:pPr>
      <w:r>
        <w:rPr>
          <w:lang w:val="ar_AE" w:bidi="ar_AE"/>
        </w:rPr>
        <w:t>اللاويّين 11: 3 (#1)</w:t>
      </w:r>
      <w:r>
        <w:rPr>
          <w:lang w:val="ar_AE" w:bidi="ar_AE"/>
        </w:rPr>
      </w:r>
    </w:p>
    <w:p>
      <w:pPr>
        <w:bidi/>
      </w:pPr>
      <w:r>
        <w:rPr>
          <w:lang w:val="ar_AE" w:bidi="ar_AE"/>
        </w:rPr>
      </w:r>
      <w:r>
        <w:rPr>
          <w:b/>
          <w:lang w:val="ar_AE" w:bidi="ar_AE"/>
        </w:rPr>
        <w:t>"كُلُّ مَا شَقَّ ظِلْفًا وَقَسَمَهُ ظِلْفَيْنِ، وَيَجْتَرُّ مِنَ الْبَهَائِمِ، فَإِيَّاهُ تَأْكُلُونَ"</w:t>
      </w:r>
    </w:p>
    <w:p>
      <w:pPr>
        <w:bidi/>
      </w:pPr>
      <w:r>
        <w:rPr>
          <w:lang w:val="ar_AE" w:bidi="ar_AE"/>
        </w:rPr>
      </w:r>
      <w:r>
        <w:rPr>
          <w:lang w:val="ar_AE" w:bidi="ar_AE"/>
        </w:rPr>
        <w:t xml:space="preserve"> الترجمة البديلة: [الحيوانات التي تمتلك حافرًا مقسومًا إلى جزأين وتعيد مضغ طعامها]</w:t>
      </w:r>
      <w:r>
        <w:rPr>
          <w:lang w:val="ar_AE" w:bidi="ar_AE"/>
        </w:rPr>
      </w:r>
      <w:r>
        <w:rPr>
          <w:lang w:val="ar_AE" w:bidi="ar_AE"/>
        </w:rPr>
      </w:r>
    </w:p>
    <w:p>
      <w:pPr>
        <w:bidi/>
      </w:pPr>
      <w:r>
        <w:rPr>
          <w:lang w:val="ar_AE" w:bidi="ar_AE"/>
        </w:rPr>
      </w:r>
    </w:p>
    <w:p>
      <w:pPr>
        <w:pStyle w:val="Heading2"/>
        <w:bidi/>
      </w:pPr>
      <w:r>
        <w:rPr>
          <w:lang w:val="ar_AE" w:bidi="ar_AE"/>
        </w:rPr>
        <w:t>اللاويّين 11: 3 (#2)</w:t>
      </w:r>
      <w:r>
        <w:rPr>
          <w:lang w:val="ar_AE" w:bidi="ar_AE"/>
        </w:rPr>
      </w:r>
    </w:p>
    <w:p>
      <w:pPr>
        <w:bidi/>
      </w:pPr>
      <w:r>
        <w:rPr>
          <w:lang w:val="ar_AE" w:bidi="ar_AE"/>
        </w:rPr>
      </w:r>
      <w:r>
        <w:rPr>
          <w:b/>
          <w:lang w:val="ar_AE" w:bidi="ar_AE"/>
        </w:rPr>
        <w:t>"كُلُّ مَا شَقَّ ظِلْفًا وَقَسَمَهُ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[كُلُّ مَا يقسم الحافر فيقطع شق الحوافر تمامًا]</w:t>
      </w:r>
      <w:r>
        <w:rPr>
          <w:lang w:val="ar_AE" w:bidi="ar_AE"/>
        </w:rPr>
      </w:r>
      <w:r>
        <w:rPr>
          <w:lang w:val="ar_AE" w:bidi="ar_AE"/>
        </w:rPr>
      </w:r>
    </w:p>
    <w:p>
      <w:pPr>
        <w:bidi/>
      </w:pPr>
      <w:r>
        <w:rPr>
          <w:lang w:val="ar_AE" w:bidi="ar_AE"/>
        </w:rPr>
      </w:r>
    </w:p>
    <w:p>
      <w:pPr>
        <w:pStyle w:val="Heading2"/>
        <w:bidi/>
      </w:pPr>
      <w:r>
        <w:rPr>
          <w:lang w:val="ar_AE" w:bidi="ar_AE"/>
        </w:rPr>
        <w:t>اللاويّين 11: 3 (#3)</w:t>
      </w:r>
      <w:r>
        <w:rPr>
          <w:lang w:val="ar_AE" w:bidi="ar_AE"/>
        </w:rPr>
      </w:r>
    </w:p>
    <w:p>
      <w:pPr>
        <w:bidi/>
      </w:pPr>
      <w:r>
        <w:rPr>
          <w:lang w:val="ar_AE" w:bidi="ar_AE"/>
        </w:rPr>
      </w:r>
      <w:r>
        <w:rPr>
          <w:b/>
          <w:lang w:val="ar_AE" w:bidi="ar_AE"/>
        </w:rPr>
        <w:t>"شَقَّ ظِلْفًا"</w:t>
      </w:r>
    </w:p>
    <w:p>
      <w:pPr>
        <w:bidi/>
      </w:pPr>
      <w:r>
        <w:rPr>
          <w:lang w:val="ar_AE" w:bidi="ar_AE"/>
        </w:rPr>
      </w:r>
      <w:r>
        <w:rPr>
          <w:lang w:val="ar_AE" w:bidi="ar_AE"/>
        </w:rPr>
        <w:t xml:space="preserve">هنا، تتكرر الكلمات للتأكيد. فالفعل </w:t>
      </w:r>
      <w:r>
        <w:rPr>
          <w:b/>
          <w:lang w:val="ar_AE" w:bidi="ar_AE"/>
        </w:rPr>
        <w:t xml:space="preserve">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r>
        <w:rPr>
          <w:lang w:val="ar_AE" w:bidi="ar_AE"/>
        </w:rPr>
      </w:r>
      <w:r>
        <w:rPr>
          <w:lang w:val="ar_AE" w:bidi="ar_AE"/>
        </w:rPr>
      </w:r>
    </w:p>
    <w:p>
      <w:pPr>
        <w:bidi/>
      </w:pPr>
      <w:r>
        <w:rPr>
          <w:lang w:val="ar_AE" w:bidi="ar_AE"/>
        </w:rPr>
      </w:r>
    </w:p>
    <w:p>
      <w:pPr>
        <w:pStyle w:val="Heading2"/>
        <w:bidi/>
      </w:pPr>
      <w:r>
        <w:rPr>
          <w:lang w:val="ar_AE" w:bidi="ar_AE"/>
        </w:rPr>
        <w:t>اللاويّين 11: 3 (#4)</w:t>
      </w:r>
      <w:r>
        <w:rPr>
          <w:lang w:val="ar_AE" w:bidi="ar_AE"/>
        </w:rPr>
      </w:r>
    </w:p>
    <w:p>
      <w:pPr>
        <w:bidi/>
      </w:pPr>
      <w:r>
        <w:rPr>
          <w:lang w:val="ar_AE" w:bidi="ar_AE"/>
        </w:rPr>
      </w:r>
      <w:r>
        <w:rPr>
          <w:b/>
          <w:lang w:val="ar_AE" w:bidi="ar_AE"/>
        </w:rPr>
        <w:t>"وَقَسَمَهُ ظِلْفَيْنِ"</w:t>
      </w:r>
    </w:p>
    <w:p>
      <w:pPr>
        <w:bidi/>
      </w:pPr>
      <w:r>
        <w:rPr>
          <w:lang w:val="ar_AE" w:bidi="ar_AE"/>
        </w:rPr>
      </w:r>
      <w:r>
        <w:rPr>
          <w:lang w:val="ar_AE" w:bidi="ar_AE"/>
        </w:rPr>
        <w:t xml:space="preserve">هنا، تُكَرَّر الكلمات للتأكيد. فالفعل </w:t>
      </w:r>
      <w:r>
        <w:rPr>
          <w:b/>
          <w:lang w:val="ar_AE" w:bidi="ar_AE"/>
        </w:rPr>
        <w:t xml:space="preserve">قَسَمَ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r>
        <w:rPr>
          <w:lang w:val="ar_AE" w:bidi="ar_AE"/>
        </w:rPr>
      </w:r>
      <w:r>
        <w:rPr>
          <w:lang w:val="ar_AE" w:bidi="ar_AE"/>
        </w:rPr>
      </w:r>
    </w:p>
    <w:p>
      <w:pPr>
        <w:bidi/>
      </w:pPr>
      <w:r>
        <w:rPr>
          <w:lang w:val="ar_AE" w:bidi="ar_AE"/>
        </w:rPr>
      </w:r>
    </w:p>
    <w:p>
      <w:pPr>
        <w:pStyle w:val="Heading2"/>
        <w:bidi/>
      </w:pPr>
      <w:r>
        <w:rPr>
          <w:lang w:val="ar_AE" w:bidi="ar_AE"/>
        </w:rPr>
        <w:t>اللاويّين 11: 3 (#5)</w:t>
      </w:r>
      <w:r>
        <w:rPr>
          <w:lang w:val="ar_AE" w:bidi="ar_AE"/>
        </w:rPr>
      </w:r>
    </w:p>
    <w:p>
      <w:pPr>
        <w:bidi/>
      </w:pPr>
      <w:r>
        <w:rPr>
          <w:lang w:val="ar_AE" w:bidi="ar_AE"/>
        </w:rPr>
      </w:r>
      <w:r>
        <w:rPr>
          <w:b/>
          <w:lang w:val="ar_AE" w:bidi="ar_AE"/>
        </w:rPr>
        <w:t>"وَيَجْتَرُّ"</w:t>
      </w:r>
    </w:p>
    <w:p>
      <w:pPr>
        <w:bidi/>
      </w:pPr>
      <w:r>
        <w:rPr>
          <w:lang w:val="ar_AE" w:bidi="ar_AE"/>
        </w:rPr>
      </w:r>
      <w:r>
        <w:rPr>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11: 3 (#6)</w:t>
      </w:r>
      <w:r>
        <w:rPr>
          <w:lang w:val="ar_AE" w:bidi="ar_AE"/>
        </w:rPr>
      </w:r>
    </w:p>
    <w:p>
      <w:pPr>
        <w:bidi/>
      </w:pPr>
      <w:r>
        <w:rPr>
          <w:lang w:val="ar_AE" w:bidi="ar_AE"/>
        </w:rPr>
      </w:r>
      <w:r>
        <w:rPr>
          <w:b/>
          <w:lang w:val="ar_AE" w:bidi="ar_AE"/>
        </w:rPr>
        <w:t>"وَيَجْتَرُّ"</w:t>
      </w:r>
    </w:p>
    <w:p>
      <w:pPr>
        <w:bidi/>
      </w:pPr>
      <w:r>
        <w:rPr>
          <w:lang w:val="ar_AE" w:bidi="ar_AE"/>
        </w:rPr>
      </w:r>
      <w:r>
        <w:rPr>
          <w:lang w:val="ar_AE" w:bidi="ar_AE"/>
        </w:rPr>
        <w:t xml:space="preserve">هنا، لا تُشر كلمة </w:t>
      </w:r>
      <w:r>
        <w:rPr>
          <w:b/>
          <w:lang w:val="ar_AE" w:bidi="ar_AE"/>
        </w:rPr>
        <w:t>يَجْتَرُّ</w:t>
      </w:r>
      <w:r>
        <w:rPr>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r>
        <w:rPr>
          <w:lang w:val="ar_AE" w:bidi="ar_AE"/>
        </w:rPr>
      </w:r>
      <w:r>
        <w:rPr>
          <w:lang w:val="ar_AE" w:bidi="ar_AE"/>
        </w:rPr>
      </w:r>
    </w:p>
    <w:p>
      <w:pPr>
        <w:bidi/>
      </w:pPr>
      <w:r>
        <w:rPr>
          <w:lang w:val="ar_AE" w:bidi="ar_AE"/>
        </w:rPr>
      </w:r>
    </w:p>
    <w:p>
      <w:pPr>
        <w:pStyle w:val="Heading2"/>
        <w:bidi/>
      </w:pPr>
      <w:r>
        <w:rPr>
          <w:lang w:val="ar_AE" w:bidi="ar_AE"/>
        </w:rPr>
        <w:t>اللاويّين 11: 3 (#7)</w:t>
      </w:r>
      <w:r>
        <w:rPr>
          <w:lang w:val="ar_AE" w:bidi="ar_AE"/>
        </w:rPr>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r>
        <w:rPr>
          <w:lang w:val="ar_AE" w:bidi="ar_AE"/>
        </w:rPr>
      </w:r>
      <w:r>
        <w:rPr>
          <w:lang w:val="ar_AE" w:bidi="ar_AE"/>
        </w:rPr>
      </w:r>
    </w:p>
    <w:p>
      <w:pPr>
        <w:bidi/>
      </w:pPr>
      <w:r>
        <w:rPr>
          <w:lang w:val="ar_AE" w:bidi="ar_AE"/>
        </w:rPr>
      </w:r>
    </w:p>
    <w:p>
      <w:pPr>
        <w:pStyle w:val="Heading2"/>
        <w:bidi/>
      </w:pPr>
      <w:r>
        <w:rPr>
          <w:lang w:val="ar_AE" w:bidi="ar_AE"/>
        </w:rPr>
        <w:t>اللاويّين 11: 4 (#1)</w:t>
      </w:r>
      <w:r>
        <w:rPr>
          <w:lang w:val="ar_AE" w:bidi="ar_AE"/>
        </w:rPr>
      </w:r>
    </w:p>
    <w:p>
      <w:pPr>
        <w:bidi/>
      </w:pPr>
      <w:r>
        <w:rPr>
          <w:lang w:val="ar_AE" w:bidi="ar_AE"/>
        </w:rPr>
      </w:r>
      <w:r>
        <w:rPr>
          <w:b/>
          <w:lang w:val="ar_AE" w:bidi="ar_AE"/>
        </w:rPr>
        <w:t>"الْجَمَلَ"</w:t>
      </w:r>
    </w:p>
    <w:p>
      <w:pPr>
        <w:bidi/>
      </w:pPr>
      <w:r>
        <w:rPr>
          <w:lang w:val="ar_AE" w:bidi="ar_AE"/>
        </w:rPr>
      </w:r>
      <w:r>
        <w:rPr>
          <w:lang w:val="ar_AE" w:bidi="ar_AE"/>
        </w:rPr>
        <w:t xml:space="preserve">لا يُشير تعبير </w:t>
      </w:r>
      <w:r>
        <w:rPr>
          <w:b/>
          <w:lang w:val="ar_AE" w:bidi="ar_AE"/>
        </w:rPr>
        <w:t>الجمل</w:t>
      </w:r>
      <w:r>
        <w:rPr>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r>
        <w:rPr>
          <w:lang w:val="ar_AE" w:bidi="ar_AE"/>
        </w:rPr>
      </w:r>
      <w:r>
        <w:rPr>
          <w:lang w:val="ar_AE" w:bidi="ar_AE"/>
        </w:rPr>
      </w:r>
    </w:p>
    <w:p>
      <w:pPr>
        <w:bidi/>
      </w:pPr>
      <w:r>
        <w:rPr>
          <w:lang w:val="ar_AE" w:bidi="ar_AE"/>
        </w:rPr>
      </w:r>
    </w:p>
    <w:p>
      <w:pPr>
        <w:pStyle w:val="Heading2"/>
        <w:bidi/>
      </w:pPr>
      <w:r>
        <w:rPr>
          <w:lang w:val="ar_AE" w:bidi="ar_AE"/>
        </w:rPr>
        <w:t>اللاويّين 11: 4 (#2)</w:t>
      </w:r>
      <w:r>
        <w:rPr>
          <w:lang w:val="ar_AE" w:bidi="ar_AE"/>
        </w:rPr>
      </w:r>
    </w:p>
    <w:p>
      <w:pPr>
        <w:bidi/>
      </w:pPr>
      <w:r>
        <w:rPr>
          <w:lang w:val="ar_AE" w:bidi="ar_AE"/>
        </w:rPr>
      </w:r>
      <w:r>
        <w:rPr>
          <w:b/>
          <w:lang w:val="ar_AE" w:bidi="ar_AE"/>
        </w:rPr>
        <w:t>"الْجَمَلَ"</w:t>
      </w:r>
    </w:p>
    <w:p>
      <w:pPr>
        <w:bidi/>
      </w:pPr>
      <w:r>
        <w:rPr>
          <w:lang w:val="ar_AE" w:bidi="ar_AE"/>
        </w:rPr>
      </w:r>
      <w:r>
        <w:rPr>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4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السبب لما سبق. الترجمة البديلة: [بسبب أن]</w:t>
      </w:r>
      <w:r>
        <w:rPr>
          <w:lang w:val="ar_AE" w:bidi="ar_AE"/>
        </w:rPr>
      </w:r>
      <w:r>
        <w:rPr>
          <w:lang w:val="ar_AE" w:bidi="ar_AE"/>
        </w:rPr>
      </w:r>
    </w:p>
    <w:p>
      <w:pPr>
        <w:bidi/>
      </w:pPr>
      <w:r>
        <w:rPr>
          <w:lang w:val="ar_AE" w:bidi="ar_AE"/>
        </w:rPr>
      </w:r>
    </w:p>
    <w:p>
      <w:pPr>
        <w:pStyle w:val="Heading2"/>
        <w:bidi/>
      </w:pPr>
      <w:r>
        <w:rPr>
          <w:lang w:val="ar_AE" w:bidi="ar_AE"/>
        </w:rPr>
        <w:t>اللاويّين 11: 4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r>
        <w:rPr>
          <w:lang w:val="ar_AE" w:bidi="ar_AE"/>
        </w:rPr>
      </w:r>
      <w:r>
        <w:rPr>
          <w:lang w:val="ar_AE" w:bidi="ar_AE"/>
        </w:rPr>
      </w:r>
    </w:p>
    <w:p>
      <w:pPr>
        <w:bidi/>
      </w:pPr>
      <w:r>
        <w:rPr>
          <w:lang w:val="ar_AE" w:bidi="ar_AE"/>
        </w:rPr>
      </w:r>
    </w:p>
    <w:p>
      <w:pPr>
        <w:pStyle w:val="Heading2"/>
        <w:bidi/>
      </w:pPr>
      <w:r>
        <w:rPr>
          <w:lang w:val="ar_AE" w:bidi="ar_AE"/>
        </w:rPr>
        <w:t>اللاويّين 11: 5 (#1)</w:t>
      </w:r>
      <w:r>
        <w:rPr>
          <w:lang w:val="ar_AE" w:bidi="ar_AE"/>
        </w:rPr>
      </w:r>
    </w:p>
    <w:p>
      <w:pPr>
        <w:bidi/>
      </w:pPr>
      <w:r>
        <w:rPr>
          <w:lang w:val="ar_AE" w:bidi="ar_AE"/>
        </w:rPr>
      </w:r>
      <w:r>
        <w:rPr>
          <w:b/>
          <w:lang w:val="ar_AE" w:bidi="ar_AE"/>
        </w:rPr>
        <w:t>"وَالْوَبْرَ،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r>
        <w:rPr>
          <w:lang w:val="ar_AE" w:bidi="ar_AE"/>
        </w:rPr>
      </w:r>
      <w:r>
        <w:rPr>
          <w:lang w:val="ar_AE" w:bidi="ar_AE"/>
        </w:rPr>
      </w:r>
    </w:p>
    <w:p>
      <w:pPr>
        <w:bidi/>
      </w:pPr>
      <w:r>
        <w:rPr>
          <w:lang w:val="ar_AE" w:bidi="ar_AE"/>
        </w:rPr>
      </w:r>
    </w:p>
    <w:p>
      <w:pPr>
        <w:pStyle w:val="Heading2"/>
        <w:bidi/>
      </w:pPr>
      <w:r>
        <w:rPr>
          <w:lang w:val="ar_AE" w:bidi="ar_AE"/>
        </w:rPr>
        <w:t>اللاويّين 11: 5 (#2)</w:t>
      </w:r>
      <w:r>
        <w:rPr>
          <w:lang w:val="ar_AE" w:bidi="ar_AE"/>
        </w:rPr>
      </w:r>
    </w:p>
    <w:p>
      <w:pPr>
        <w:bidi/>
      </w:pPr>
      <w:r>
        <w:rPr>
          <w:lang w:val="ar_AE" w:bidi="ar_AE"/>
        </w:rPr>
      </w:r>
      <w:r>
        <w:rPr>
          <w:b/>
          <w:lang w:val="ar_AE" w:bidi="ar_AE"/>
        </w:rPr>
        <w:t>"وَالْوَبْرَ"</w:t>
      </w:r>
    </w:p>
    <w:p>
      <w:pPr>
        <w:bidi/>
      </w:pPr>
      <w:r>
        <w:rPr>
          <w:lang w:val="ar_AE" w:bidi="ar_AE"/>
        </w:rPr>
      </w:r>
      <w:r>
        <w:rPr>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r>
        <w:rPr>
          <w:lang w:val="ar_AE" w:bidi="ar_AE"/>
        </w:rPr>
      </w:r>
      <w:r>
        <w:rPr>
          <w:lang w:val="ar_AE" w:bidi="ar_AE"/>
        </w:rPr>
      </w:r>
    </w:p>
    <w:p>
      <w:pPr>
        <w:bidi/>
      </w:pPr>
      <w:r>
        <w:rPr>
          <w:lang w:val="ar_AE" w:bidi="ar_AE"/>
        </w:rPr>
      </w:r>
    </w:p>
    <w:p>
      <w:pPr>
        <w:pStyle w:val="Heading2"/>
        <w:bidi/>
      </w:pPr>
      <w:r>
        <w:rPr>
          <w:lang w:val="ar_AE" w:bidi="ar_AE"/>
        </w:rPr>
        <w:t>اللاويّين 11: 5 (#3)</w:t>
      </w:r>
      <w:r>
        <w:rPr>
          <w:lang w:val="ar_AE" w:bidi="ar_AE"/>
        </w:rPr>
      </w:r>
    </w:p>
    <w:p>
      <w:pPr>
        <w:bidi/>
      </w:pPr>
      <w:r>
        <w:rPr>
          <w:lang w:val="ar_AE" w:bidi="ar_AE"/>
        </w:rPr>
      </w:r>
      <w:r>
        <w:rPr>
          <w:b/>
          <w:lang w:val="ar_AE" w:bidi="ar_AE"/>
        </w:rPr>
        <w:t>"الوبر (الصخري)"</w:t>
      </w:r>
    </w:p>
    <w:p>
      <w:pPr>
        <w:bidi/>
      </w:pPr>
      <w:r>
        <w:rPr>
          <w:lang w:val="ar_AE" w:bidi="ar_AE"/>
        </w:rPr>
      </w:r>
      <w:r>
        <w:rPr>
          <w:lang w:val="ar_AE" w:bidi="ar_AE"/>
        </w:rPr>
        <w:t xml:space="preserve">لا يشير تعبير </w:t>
      </w:r>
      <w:r>
        <w:rPr>
          <w:b/>
          <w:lang w:val="ar_AE" w:bidi="ar_AE"/>
        </w:rPr>
        <w:t>الوبر الصخري</w:t>
      </w:r>
      <w:r>
        <w:rPr>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r>
        <w:rPr>
          <w:lang w:val="ar_AE" w:bidi="ar_AE"/>
        </w:rPr>
      </w:r>
      <w:r>
        <w:rPr>
          <w:lang w:val="ar_AE" w:bidi="ar_AE"/>
        </w:rPr>
      </w:r>
    </w:p>
    <w:p>
      <w:pPr>
        <w:bidi/>
      </w:pPr>
      <w:r>
        <w:rPr>
          <w:lang w:val="ar_AE" w:bidi="ar_AE"/>
        </w:rPr>
      </w:r>
    </w:p>
    <w:p>
      <w:pPr>
        <w:pStyle w:val="Heading2"/>
        <w:bidi/>
      </w:pPr>
      <w:r>
        <w:rPr>
          <w:lang w:val="ar_AE" w:bidi="ar_AE"/>
        </w:rPr>
        <w:t>اللاويّين 11: 5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r>
        <w:rPr>
          <w:lang w:val="ar_AE" w:bidi="ar_AE"/>
        </w:rPr>
      </w:r>
      <w:r>
        <w:rPr>
          <w:lang w:val="ar_AE" w:bidi="ar_AE"/>
        </w:rPr>
      </w:r>
    </w:p>
    <w:p>
      <w:pPr>
        <w:bidi/>
      </w:pPr>
      <w:r>
        <w:rPr>
          <w:lang w:val="ar_AE" w:bidi="ar_AE"/>
        </w:rPr>
      </w:r>
    </w:p>
    <w:p>
      <w:pPr>
        <w:pStyle w:val="Heading2"/>
        <w:bidi/>
      </w:pPr>
      <w:r>
        <w:rPr>
          <w:lang w:val="ar_AE" w:bidi="ar_AE"/>
        </w:rPr>
        <w:t>اللاويّين 11: 6 (#1)</w:t>
      </w:r>
      <w:r>
        <w:rPr>
          <w:lang w:val="ar_AE" w:bidi="ar_AE"/>
        </w:rPr>
      </w:r>
    </w:p>
    <w:p>
      <w:pPr>
        <w:bidi/>
      </w:pPr>
      <w:r>
        <w:rPr>
          <w:lang w:val="ar_AE" w:bidi="ar_AE"/>
        </w:rPr>
      </w:r>
      <w:r>
        <w:rPr>
          <w:b/>
          <w:lang w:val="ar_AE" w:bidi="ar_AE"/>
        </w:rPr>
        <w:t>"وَالأَرْنَبَ،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r>
        <w:rPr>
          <w:lang w:val="ar_AE" w:bidi="ar_AE"/>
        </w:rPr>
      </w:r>
      <w:r>
        <w:rPr>
          <w:lang w:val="ar_AE" w:bidi="ar_AE"/>
        </w:rPr>
      </w:r>
    </w:p>
    <w:p>
      <w:pPr>
        <w:bidi/>
      </w:pPr>
      <w:r>
        <w:rPr>
          <w:lang w:val="ar_AE" w:bidi="ar_AE"/>
        </w:rPr>
      </w:r>
    </w:p>
    <w:p>
      <w:pPr>
        <w:pStyle w:val="Heading2"/>
        <w:bidi/>
      </w:pPr>
      <w:r>
        <w:rPr>
          <w:lang w:val="ar_AE" w:bidi="ar_AE"/>
        </w:rPr>
        <w:t>اللاويّين 11: 6 (#2)</w:t>
      </w:r>
      <w:r>
        <w:rPr>
          <w:lang w:val="ar_AE" w:bidi="ar_AE"/>
        </w:rPr>
      </w:r>
    </w:p>
    <w:p>
      <w:pPr>
        <w:bidi/>
      </w:pPr>
      <w:r>
        <w:rPr>
          <w:lang w:val="ar_AE" w:bidi="ar_AE"/>
        </w:rPr>
      </w:r>
      <w:r>
        <w:rPr>
          <w:b/>
          <w:lang w:val="ar_AE" w:bidi="ar_AE"/>
        </w:rPr>
        <w:t>"وَالأَرْنَبَ"</w:t>
      </w:r>
    </w:p>
    <w:p>
      <w:pPr>
        <w:bidi/>
      </w:pPr>
      <w:r>
        <w:rPr>
          <w:lang w:val="ar_AE" w:bidi="ar_AE"/>
        </w:rPr>
      </w:r>
      <w:r>
        <w:rPr>
          <w:b/>
          <w:lang w:val="ar_AE" w:bidi="ar_AE"/>
        </w:rPr>
        <w:t>الأرنب</w:t>
      </w:r>
      <w:r>
        <w:rPr>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r>
        <w:rPr>
          <w:lang w:val="ar_AE" w:bidi="ar_AE"/>
        </w:rPr>
      </w:r>
      <w:r>
        <w:rPr>
          <w:lang w:val="ar_AE" w:bidi="ar_AE"/>
        </w:rPr>
      </w:r>
    </w:p>
    <w:p>
      <w:pPr>
        <w:bidi/>
      </w:pPr>
      <w:r>
        <w:rPr>
          <w:lang w:val="ar_AE" w:bidi="ar_AE"/>
        </w:rPr>
      </w:r>
    </w:p>
    <w:p>
      <w:pPr>
        <w:pStyle w:val="Heading2"/>
        <w:bidi/>
      </w:pPr>
      <w:r>
        <w:rPr>
          <w:lang w:val="ar_AE" w:bidi="ar_AE"/>
        </w:rPr>
        <w:t>اللاويّين 11: 6 (#3)</w:t>
      </w:r>
      <w:r>
        <w:rPr>
          <w:lang w:val="ar_AE" w:bidi="ar_AE"/>
        </w:rPr>
      </w:r>
    </w:p>
    <w:p>
      <w:pPr>
        <w:bidi/>
      </w:pPr>
      <w:r>
        <w:rPr>
          <w:lang w:val="ar_AE" w:bidi="ar_AE"/>
        </w:rPr>
      </w:r>
      <w:r>
        <w:rPr>
          <w:b/>
          <w:lang w:val="ar_AE" w:bidi="ar_AE"/>
        </w:rPr>
        <w:t>"وَالأَرْنَبَ"</w:t>
      </w:r>
    </w:p>
    <w:p>
      <w:pPr>
        <w:bidi/>
      </w:pPr>
      <w:r>
        <w:rPr>
          <w:lang w:val="ar_AE" w:bidi="ar_AE"/>
        </w:rPr>
      </w:r>
      <w:r>
        <w:rPr>
          <w:lang w:val="ar_AE" w:bidi="ar_AE"/>
        </w:rPr>
        <w:t xml:space="preserve">إن تعبير </w:t>
      </w:r>
      <w:r>
        <w:rPr>
          <w:b/>
          <w:lang w:val="ar_AE" w:bidi="ar_AE"/>
        </w:rPr>
        <w:t>الأرنب</w:t>
      </w:r>
      <w:r>
        <w:rPr>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r>
        <w:rPr>
          <w:lang w:val="ar_AE" w:bidi="ar_AE"/>
        </w:rPr>
      </w:r>
      <w:r>
        <w:rPr>
          <w:lang w:val="ar_AE" w:bidi="ar_AE"/>
        </w:rPr>
      </w:r>
    </w:p>
    <w:p>
      <w:pPr>
        <w:bidi/>
      </w:pPr>
      <w:r>
        <w:rPr>
          <w:lang w:val="ar_AE" w:bidi="ar_AE"/>
        </w:rPr>
      </w:r>
    </w:p>
    <w:p>
      <w:pPr>
        <w:pStyle w:val="Heading2"/>
        <w:bidi/>
      </w:pPr>
      <w:r>
        <w:rPr>
          <w:lang w:val="ar_AE" w:bidi="ar_AE"/>
        </w:rPr>
        <w:t>اللاويّين 11: 6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انظر كيف ترجمت هذه الكلمات المتكررة في </w:t>
      </w:r>
      <w:hyperlink r:id="rId183">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7 (#1)</w:t>
      </w:r>
      <w:r>
        <w:rPr>
          <w:lang w:val="ar_AE" w:bidi="ar_AE"/>
        </w:rPr>
      </w:r>
    </w:p>
    <w:p>
      <w:pPr>
        <w:bidi/>
      </w:pPr>
      <w:r>
        <w:rPr>
          <w:lang w:val="ar_AE" w:bidi="ar_AE"/>
        </w:rPr>
      </w:r>
      <w:r>
        <w:rPr>
          <w:b/>
          <w:lang w:val="ar_AE" w:bidi="ar_AE"/>
        </w:rPr>
        <w:t>"وَالْخِنْزِيرَ،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r>
        <w:rPr>
          <w:lang w:val="ar_AE" w:bidi="ar_AE"/>
        </w:rPr>
      </w:r>
      <w:r>
        <w:rPr>
          <w:lang w:val="ar_AE" w:bidi="ar_AE"/>
        </w:rPr>
      </w:r>
    </w:p>
    <w:p>
      <w:pPr>
        <w:bidi/>
      </w:pPr>
      <w:r>
        <w:rPr>
          <w:lang w:val="ar_AE" w:bidi="ar_AE"/>
        </w:rPr>
      </w:r>
    </w:p>
    <w:p>
      <w:pPr>
        <w:pStyle w:val="Heading2"/>
        <w:bidi/>
      </w:pPr>
      <w:r>
        <w:rPr>
          <w:lang w:val="ar_AE" w:bidi="ar_AE"/>
        </w:rPr>
        <w:t>اللاويّين 11: 7 (#2)</w:t>
      </w:r>
      <w:r>
        <w:rPr>
          <w:lang w:val="ar_AE" w:bidi="ar_AE"/>
        </w:rPr>
      </w:r>
    </w:p>
    <w:p>
      <w:pPr>
        <w:bidi/>
      </w:pPr>
      <w:r>
        <w:rPr>
          <w:lang w:val="ar_AE" w:bidi="ar_AE"/>
        </w:rPr>
      </w:r>
      <w:r>
        <w:rPr>
          <w:b/>
          <w:lang w:val="ar_AE" w:bidi="ar_AE"/>
        </w:rPr>
        <w:t>"وَالْخِنْزِيرَ"</w:t>
      </w:r>
    </w:p>
    <w:p>
      <w:pPr>
        <w:bidi/>
      </w:pPr>
      <w:r>
        <w:rPr>
          <w:lang w:val="ar_AE" w:bidi="ar_AE"/>
        </w:rPr>
      </w:r>
      <w:r>
        <w:rPr>
          <w:lang w:val="ar_AE" w:bidi="ar_AE"/>
        </w:rPr>
        <w:t xml:space="preserve">يُعتبر </w:t>
      </w:r>
      <w:r>
        <w:rPr>
          <w:b/>
          <w:lang w:val="ar_AE" w:bidi="ar_AE"/>
        </w:rPr>
        <w:t>الخنزير</w:t>
      </w:r>
      <w:r>
        <w:rPr>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7 (#3)</w:t>
      </w:r>
      <w:r>
        <w:rPr>
          <w:lang w:val="ar_AE" w:bidi="ar_AE"/>
        </w:rPr>
      </w:r>
    </w:p>
    <w:p>
      <w:pPr>
        <w:bidi/>
      </w:pPr>
      <w:r>
        <w:rPr>
          <w:lang w:val="ar_AE" w:bidi="ar_AE"/>
        </w:rPr>
      </w:r>
      <w:r>
        <w:rPr>
          <w:b/>
          <w:lang w:val="ar_AE" w:bidi="ar_AE"/>
        </w:rPr>
        <w:t>"وَالْخِنْزِيرَ"</w:t>
      </w:r>
    </w:p>
    <w:p>
      <w:pPr>
        <w:bidi/>
      </w:pPr>
      <w:r>
        <w:rPr>
          <w:lang w:val="ar_AE" w:bidi="ar_AE"/>
        </w:rPr>
      </w:r>
      <w:r>
        <w:rPr>
          <w:lang w:val="ar_AE" w:bidi="ar_AE"/>
        </w:rPr>
        <w:t xml:space="preserve">تعبير </w:t>
      </w:r>
      <w:r>
        <w:rPr>
          <w:b/>
          <w:lang w:val="ar_AE" w:bidi="ar_AE"/>
        </w:rPr>
        <w:t>الخنزير</w:t>
      </w:r>
      <w:r>
        <w:rPr>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r>
        <w:rPr>
          <w:lang w:val="ar_AE" w:bidi="ar_AE"/>
        </w:rPr>
      </w:r>
      <w:r>
        <w:rPr>
          <w:lang w:val="ar_AE" w:bidi="ar_AE"/>
        </w:rPr>
      </w:r>
    </w:p>
    <w:p>
      <w:pPr>
        <w:bidi/>
      </w:pPr>
      <w:r>
        <w:rPr>
          <w:lang w:val="ar_AE" w:bidi="ar_AE"/>
        </w:rPr>
      </w:r>
    </w:p>
    <w:p>
      <w:pPr>
        <w:pStyle w:val="Heading2"/>
        <w:bidi/>
      </w:pPr>
      <w:r>
        <w:rPr>
          <w:lang w:val="ar_AE" w:bidi="ar_AE"/>
        </w:rPr>
        <w:t>اللاويّين 11: 7 (#4)</w:t>
      </w:r>
      <w:r>
        <w:rPr>
          <w:lang w:val="ar_AE" w:bidi="ar_AE"/>
        </w:rPr>
      </w:r>
    </w:p>
    <w:p>
      <w:pPr>
        <w:bidi/>
      </w:pPr>
      <w:r>
        <w:rPr>
          <w:lang w:val="ar_AE" w:bidi="ar_AE"/>
        </w:rPr>
      </w:r>
      <w:r>
        <w:rPr>
          <w:b/>
          <w:lang w:val="ar_AE" w:bidi="ar_AE"/>
        </w:rPr>
        <w:t>"أَنَّهُ يَشُقُّ ظِلْفًا وَيَقْسِمُهُ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[لأنه يشق الظلف بطريقة تقسم شق الظلفين تمامًا]</w:t>
      </w:r>
      <w:r>
        <w:rPr>
          <w:lang w:val="ar_AE" w:bidi="ar_AE"/>
        </w:rPr>
      </w:r>
      <w:r>
        <w:rPr>
          <w:lang w:val="ar_AE" w:bidi="ar_AE"/>
        </w:rPr>
      </w:r>
    </w:p>
    <w:p>
      <w:pPr>
        <w:bidi/>
      </w:pPr>
      <w:r>
        <w:rPr>
          <w:lang w:val="ar_AE" w:bidi="ar_AE"/>
        </w:rPr>
      </w:r>
    </w:p>
    <w:p>
      <w:pPr>
        <w:pStyle w:val="Heading2"/>
        <w:bidi/>
      </w:pPr>
      <w:r>
        <w:rPr>
          <w:lang w:val="ar_AE" w:bidi="ar_AE"/>
        </w:rPr>
        <w:t>اللاويّين 11: 7 (#5)</w:t>
      </w:r>
      <w:r>
        <w:rPr>
          <w:lang w:val="ar_AE" w:bidi="ar_AE"/>
        </w:rPr>
      </w:r>
    </w:p>
    <w:p>
      <w:pPr>
        <w:bidi/>
      </w:pPr>
      <w:r>
        <w:rPr>
          <w:lang w:val="ar_AE" w:bidi="ar_AE"/>
        </w:rPr>
      </w:r>
      <w:r>
        <w:rPr>
          <w:b/>
          <w:lang w:val="ar_AE" w:bidi="ar_AE"/>
        </w:rPr>
        <w:t>"لأَنَّهُ يَشُقُّ ظِلْفًا"</w:t>
      </w:r>
    </w:p>
    <w:p>
      <w:pPr>
        <w:bidi/>
      </w:pPr>
      <w:r>
        <w:rPr>
          <w:lang w:val="ar_AE" w:bidi="ar_AE"/>
        </w:rPr>
      </w:r>
      <w:r>
        <w:rPr>
          <w:lang w:val="ar_AE" w:bidi="ar_AE"/>
        </w:rPr>
        <w:t xml:space="preserve">انظر كيف ترجمت هذه الكلمات المتكررة في </w:t>
      </w:r>
      <w:hyperlink r:id="rId183">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7 (#6)</w:t>
      </w:r>
      <w:r>
        <w:rPr>
          <w:lang w:val="ar_AE" w:bidi="ar_AE"/>
        </w:rPr>
      </w:r>
    </w:p>
    <w:p>
      <w:pPr>
        <w:bidi/>
      </w:pPr>
      <w:r>
        <w:rPr>
          <w:lang w:val="ar_AE" w:bidi="ar_AE"/>
        </w:rPr>
      </w:r>
      <w:r>
        <w:rPr>
          <w:b/>
          <w:lang w:val="ar_AE" w:bidi="ar_AE"/>
        </w:rPr>
        <w:t>"وَيَقْسِمُهُ ظِلْفَيْنِ"</w:t>
      </w:r>
    </w:p>
    <w:p>
      <w:pPr>
        <w:bidi/>
      </w:pPr>
      <w:r>
        <w:rPr>
          <w:lang w:val="ar_AE" w:bidi="ar_AE"/>
        </w:rPr>
      </w:r>
      <w:r>
        <w:rPr>
          <w:lang w:val="ar_AE" w:bidi="ar_AE"/>
        </w:rPr>
        <w:t xml:space="preserve">هنا، تتكرر الكلمات للتأكيد. فالفعل </w:t>
      </w:r>
      <w:r>
        <w:rPr>
          <w:b/>
          <w:lang w:val="ar_AE" w:bidi="ar_AE"/>
        </w:rPr>
        <w:t xml:space="preserve">يَقْسِم </w:t>
      </w:r>
      <w:r>
        <w:rPr>
          <w:lang w:val="ar_AE" w:bidi="ar_AE"/>
        </w:rPr>
        <w:t xml:space="preserve">مشتق من نفس جذر الاسم لكلمة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r>
        <w:rPr>
          <w:lang w:val="ar_AE" w:bidi="ar_AE"/>
        </w:rPr>
      </w:r>
      <w:r>
        <w:rPr>
          <w:lang w:val="ar_AE" w:bidi="ar_AE"/>
        </w:rPr>
      </w:r>
    </w:p>
    <w:p>
      <w:pPr>
        <w:bidi/>
      </w:pPr>
      <w:r>
        <w:rPr>
          <w:lang w:val="ar_AE" w:bidi="ar_AE"/>
        </w:rPr>
      </w:r>
    </w:p>
    <w:p>
      <w:pPr>
        <w:pStyle w:val="Heading2"/>
        <w:bidi/>
      </w:pPr>
      <w:r>
        <w:rPr>
          <w:lang w:val="ar_AE" w:bidi="ar_AE"/>
        </w:rPr>
        <w:t>اللاويّين 11: 7 (#7)</w:t>
      </w:r>
      <w:r>
        <w:rPr>
          <w:lang w:val="ar_AE" w:bidi="ar_AE"/>
        </w:rPr>
      </w:r>
    </w:p>
    <w:p>
      <w:pPr>
        <w:bidi/>
      </w:pPr>
      <w:r>
        <w:rPr>
          <w:lang w:val="ar_AE" w:bidi="ar_AE"/>
        </w:rPr>
      </w:r>
      <w:r>
        <w:rPr>
          <w:b/>
          <w:lang w:val="ar_AE" w:bidi="ar_AE"/>
        </w:rPr>
        <w:t>"لكِنَّهُ لاَ يَجْتَرُّ" (لكنه نفسه لا يَجْتَرُّ الطعام المُجْتَرّ - وفقًا للترجمة الإنجليزية)"</w:t>
      </w:r>
    </w:p>
    <w:p>
      <w:pPr>
        <w:bidi/>
      </w:pPr>
      <w:r>
        <w:rPr>
          <w:lang w:val="ar_AE" w:bidi="ar_AE"/>
        </w:rPr>
      </w:r>
      <w:r>
        <w:rPr>
          <w:lang w:val="ar_AE" w:bidi="ar_AE"/>
        </w:rPr>
        <w:t xml:space="preserve">هنا، تُكَرَّر الكلمات للتأكيد. فالفعل </w:t>
      </w:r>
      <w:r>
        <w:rPr>
          <w:b/>
          <w:lang w:val="ar_AE" w:bidi="ar_AE"/>
        </w:rPr>
        <w:t>يَجْتَرّ</w:t>
      </w:r>
      <w:r>
        <w:rPr>
          <w:lang w:val="ar_AE" w:bidi="ar_AE"/>
        </w:rPr>
        <w:t xml:space="preserve"> مشتق من نفس جذر الاسم </w:t>
      </w:r>
      <w:r>
        <w:rPr>
          <w:b/>
          <w:lang w:val="ar_AE" w:bidi="ar_AE"/>
        </w:rPr>
        <w:t>الطعام المُجْتَرّ</w:t>
      </w:r>
      <w:r>
        <w:rPr>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lang w:val="ar_AE" w:bidi="ar_AE"/>
        </w:rPr>
        <w:t xml:space="preserve"> </w:t>
      </w:r>
      <w:r>
        <w:rPr>
          <w:lang w:val="ar_AE" w:bidi="ar_AE"/>
        </w:rPr>
        <w:t>الطعام المُجْتَرّ]</w:t>
      </w:r>
      <w:r>
        <w:rPr>
          <w:lang w:val="ar_AE" w:bidi="ar_AE"/>
        </w:rPr>
      </w:r>
      <w:r>
        <w:rPr>
          <w:lang w:val="ar_AE" w:bidi="ar_AE"/>
        </w:rPr>
      </w:r>
    </w:p>
    <w:p>
      <w:pPr>
        <w:bidi/>
      </w:pPr>
      <w:r>
        <w:rPr>
          <w:lang w:val="ar_AE" w:bidi="ar_AE"/>
        </w:rPr>
      </w:r>
    </w:p>
    <w:p>
      <w:pPr>
        <w:pStyle w:val="Heading2"/>
        <w:bidi/>
      </w:pPr>
      <w:r>
        <w:rPr>
          <w:lang w:val="ar_AE" w:bidi="ar_AE"/>
        </w:rPr>
        <w:t>اللاويّين 11: 7 (#8)</w:t>
      </w:r>
      <w:r>
        <w:rPr>
          <w:lang w:val="ar_AE" w:bidi="ar_AE"/>
        </w:rPr>
      </w:r>
    </w:p>
    <w:p>
      <w:pPr>
        <w:bidi/>
      </w:pPr>
      <w:r>
        <w:rPr>
          <w:lang w:val="ar_AE" w:bidi="ar_AE"/>
        </w:rPr>
      </w:r>
      <w:r>
        <w:rPr>
          <w:b/>
          <w:lang w:val="ar_AE" w:bidi="ar_AE"/>
        </w:rPr>
        <w:t>"لكِنَّهُ (نفسه) لاَ يَجْتَرُّ"</w:t>
      </w:r>
    </w:p>
    <w:p>
      <w:pPr>
        <w:bidi/>
      </w:pPr>
      <w:r>
        <w:rPr>
          <w:lang w:val="ar_AE" w:bidi="ar_AE"/>
        </w:rPr>
      </w:r>
      <w:r>
        <w:rPr>
          <w:lang w:val="ar_AE" w:bidi="ar_AE"/>
        </w:rPr>
        <w:t xml:space="preserve">يَستخدم هذا التعبير كلمة </w:t>
      </w:r>
      <w:r>
        <w:rPr>
          <w:b/>
          <w:lang w:val="ar_AE" w:bidi="ar_AE"/>
        </w:rPr>
        <w:t xml:space="preserve">نفسه </w:t>
      </w:r>
      <w:r>
        <w:rPr>
          <w:lang w:val="ar_AE" w:bidi="ar_AE"/>
        </w:rPr>
        <w:t xml:space="preserve">للتأكيد على أن </w:t>
      </w:r>
      <w:r>
        <w:rPr>
          <w:b/>
          <w:lang w:val="ar_AE" w:bidi="ar_AE"/>
        </w:rPr>
        <w:t>الخنزير</w:t>
      </w:r>
      <w:r>
        <w:rPr>
          <w:lang w:val="ar_AE" w:bidi="ar_AE"/>
        </w:rPr>
        <w:t xml:space="preserve"> لا يَجْتَرُّ. استخدم طريقة مناسبة في لغتك للإشارة إلى هذه الصفة المُمَيِّزَة. الترجمة البديلة: [لكن الخنزير ذاته لا يَجْتَرُّ]</w:t>
      </w:r>
      <w:r>
        <w:rPr>
          <w:lang w:val="ar_AE" w:bidi="ar_AE"/>
        </w:rPr>
      </w:r>
      <w:r>
        <w:rPr>
          <w:lang w:val="ar_AE" w:bidi="ar_AE"/>
        </w:rPr>
      </w:r>
    </w:p>
    <w:p>
      <w:pPr>
        <w:bidi/>
      </w:pPr>
      <w:r>
        <w:rPr>
          <w:lang w:val="ar_AE" w:bidi="ar_AE"/>
        </w:rPr>
      </w:r>
    </w:p>
    <w:p>
      <w:pPr>
        <w:pStyle w:val="Heading2"/>
        <w:bidi/>
      </w:pPr>
      <w:r>
        <w:rPr>
          <w:lang w:val="ar_AE" w:bidi="ar_AE"/>
        </w:rPr>
        <w:t>اللاويّين 11: 9 (#1)</w:t>
      </w:r>
      <w:r>
        <w:rPr>
          <w:lang w:val="ar_AE" w:bidi="ar_AE"/>
        </w:rPr>
      </w:r>
    </w:p>
    <w:p>
      <w:pPr>
        <w:bidi/>
      </w:pPr>
      <w:r>
        <w:rPr>
          <w:lang w:val="ar_AE" w:bidi="ar_AE"/>
        </w:rPr>
      </w:r>
      <w:r>
        <w:rPr>
          <w:b/>
          <w:lang w:val="ar_AE" w:bidi="ar_AE"/>
        </w:rPr>
        <w:t>"كُلُّ مَا لَهُ زَعَانِفُ وَحَرْشَفٌ فِي الْمِيَاهِ"</w:t>
      </w:r>
    </w:p>
    <w:p>
      <w:pPr>
        <w:bidi/>
      </w:pPr>
      <w:r>
        <w:rPr>
          <w:lang w:val="ar_AE" w:bidi="ar_AE"/>
        </w:rPr>
      </w:r>
      <w:r>
        <w:rPr>
          <w:lang w:val="ar_AE" w:bidi="ar_AE"/>
        </w:rPr>
        <w:t>الترجمة البديلة: [كل ما يحتوي على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9 (#2)</w:t>
      </w:r>
      <w:r>
        <w:rPr>
          <w:lang w:val="ar_AE" w:bidi="ar_AE"/>
        </w:rPr>
      </w:r>
    </w:p>
    <w:p>
      <w:pPr>
        <w:bidi/>
      </w:pPr>
      <w:r>
        <w:rPr>
          <w:lang w:val="ar_AE" w:bidi="ar_AE"/>
        </w:rPr>
      </w:r>
      <w:r>
        <w:rPr>
          <w:b/>
          <w:lang w:val="ar_AE" w:bidi="ar_AE"/>
        </w:rPr>
        <w:t>"زَعَانِفُ"</w:t>
      </w:r>
    </w:p>
    <w:p>
      <w:pPr>
        <w:bidi/>
      </w:pPr>
      <w:r>
        <w:rPr>
          <w:lang w:val="ar_AE" w:bidi="ar_AE"/>
        </w:rPr>
      </w:r>
      <w:r>
        <w:rPr>
          <w:lang w:val="ar_AE" w:bidi="ar_AE"/>
        </w:rPr>
        <w:t xml:space="preserve">هنا، تشير </w:t>
      </w:r>
      <w:r>
        <w:rPr>
          <w:b/>
          <w:lang w:val="ar_AE" w:bidi="ar_AE"/>
        </w:rPr>
        <w:t>الزعانف</w:t>
      </w:r>
      <w:r>
        <w:rPr>
          <w:lang w:val="ar_AE" w:bidi="ar_AE"/>
        </w:rPr>
        <w:t xml:space="preserve"> إلى الأجزاء الرقيقة والمسطحة من الجسم التي يستخدمها السمك للتحرك في الماء.</w:t>
      </w:r>
      <w:r>
        <w:rPr>
          <w:lang w:val="ar_AE" w:bidi="ar_AE"/>
        </w:rPr>
      </w:r>
      <w:r>
        <w:rPr>
          <w:lang w:val="ar_AE" w:bidi="ar_AE"/>
        </w:rPr>
      </w:r>
    </w:p>
    <w:p>
      <w:pPr>
        <w:bidi/>
      </w:pPr>
      <w:r>
        <w:rPr>
          <w:lang w:val="ar_AE" w:bidi="ar_AE"/>
        </w:rPr>
      </w:r>
    </w:p>
    <w:p>
      <w:pPr>
        <w:pStyle w:val="Heading2"/>
        <w:bidi/>
      </w:pPr>
      <w:r>
        <w:rPr>
          <w:lang w:val="ar_AE" w:bidi="ar_AE"/>
        </w:rPr>
        <w:t>اللاويّين 11: 9 (#3)</w:t>
      </w:r>
      <w:r>
        <w:rPr>
          <w:lang w:val="ar_AE" w:bidi="ar_AE"/>
        </w:rPr>
      </w:r>
    </w:p>
    <w:p>
      <w:pPr>
        <w:bidi/>
      </w:pPr>
      <w:r>
        <w:rPr>
          <w:lang w:val="ar_AE" w:bidi="ar_AE"/>
        </w:rPr>
      </w:r>
      <w:r>
        <w:rPr>
          <w:b/>
          <w:lang w:val="ar_AE" w:bidi="ar_AE"/>
        </w:rPr>
        <w:t>"وَحَرْشَفٌ"</w:t>
      </w:r>
    </w:p>
    <w:p>
      <w:pPr>
        <w:bidi/>
      </w:pPr>
      <w:r>
        <w:rPr>
          <w:lang w:val="ar_AE" w:bidi="ar_AE"/>
        </w:rPr>
      </w:r>
      <w:r>
        <w:rPr>
          <w:lang w:val="ar_AE" w:bidi="ar_AE"/>
        </w:rPr>
        <w:t xml:space="preserve">هنا، يشير </w:t>
      </w:r>
      <w:r>
        <w:rPr>
          <w:b/>
          <w:lang w:val="ar_AE" w:bidi="ar_AE"/>
        </w:rPr>
        <w:t>الحَرْشَف</w:t>
      </w:r>
      <w:r>
        <w:rPr>
          <w:lang w:val="ar_AE" w:bidi="ar_AE"/>
        </w:rPr>
        <w:t xml:space="preserve"> إلى الصفائح العظمية الصغيرة الواقية التي تغطي جسم السمكة.</w:t>
      </w:r>
      <w:r>
        <w:rPr>
          <w:lang w:val="ar_AE" w:bidi="ar_AE"/>
        </w:rPr>
      </w:r>
      <w:r>
        <w:rPr>
          <w:lang w:val="ar_AE" w:bidi="ar_AE"/>
        </w:rPr>
      </w:r>
    </w:p>
    <w:p>
      <w:pPr>
        <w:bidi/>
      </w:pPr>
      <w:r>
        <w:rPr>
          <w:lang w:val="ar_AE" w:bidi="ar_AE"/>
        </w:rPr>
      </w:r>
    </w:p>
    <w:p>
      <w:pPr>
        <w:pStyle w:val="Heading2"/>
        <w:bidi/>
      </w:pPr>
      <w:r>
        <w:rPr>
          <w:lang w:val="ar_AE" w:bidi="ar_AE"/>
        </w:rPr>
        <w:t>اللاويّين 11: 9 (#4)</w:t>
      </w:r>
      <w:r>
        <w:rPr>
          <w:lang w:val="ar_AE" w:bidi="ar_AE"/>
        </w:rPr>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 xml:space="preserve">إلى الأسماك التي تمتلك كُلًا من </w:t>
      </w:r>
      <w:r>
        <w:rPr>
          <w:b/>
          <w:lang w:val="ar_AE" w:bidi="ar_AE"/>
        </w:rPr>
        <w:t>الزعانف</w:t>
      </w:r>
      <w:r>
        <w:rPr>
          <w:lang w:val="ar_AE" w:bidi="ar_AE"/>
        </w:rPr>
        <w:t xml:space="preserve"> و</w:t>
      </w:r>
      <w:r>
        <w:rPr>
          <w:b/>
          <w:lang w:val="ar_AE" w:bidi="ar_AE"/>
        </w:rPr>
        <w:t>الحَرْشَف</w:t>
      </w:r>
      <w:r>
        <w:rPr>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r>
        <w:rPr>
          <w:lang w:val="ar_AE" w:bidi="ar_AE"/>
        </w:rPr>
      </w:r>
      <w:r>
        <w:rPr>
          <w:lang w:val="ar_AE" w:bidi="ar_AE"/>
        </w:rPr>
      </w:r>
    </w:p>
    <w:p>
      <w:pPr>
        <w:bidi/>
      </w:pPr>
      <w:r>
        <w:rPr>
          <w:lang w:val="ar_AE" w:bidi="ar_AE"/>
        </w:rPr>
      </w:r>
    </w:p>
    <w:p>
      <w:pPr>
        <w:pStyle w:val="Heading2"/>
        <w:bidi/>
      </w:pPr>
      <w:r>
        <w:rPr>
          <w:lang w:val="ar_AE" w:bidi="ar_AE"/>
        </w:rPr>
        <w:t>اللاويّين 11: 10 (#1)</w:t>
      </w:r>
      <w:r>
        <w:rPr>
          <w:lang w:val="ar_AE" w:bidi="ar_AE"/>
        </w:rPr>
      </w:r>
    </w:p>
    <w:p>
      <w:pPr>
        <w:bidi/>
      </w:pPr>
      <w:r>
        <w:rPr>
          <w:lang w:val="ar_AE" w:bidi="ar_AE"/>
        </w:rPr>
      </w:r>
      <w:r>
        <w:rPr>
          <w:b/>
          <w:lang w:val="ar_AE" w:bidi="ar_AE"/>
        </w:rPr>
        <w:t>"كُلُّ مَا لَيْسَ لَهُ زَعَانِفُ وَحَرْشَفٌ"</w:t>
      </w:r>
    </w:p>
    <w:p>
      <w:pPr>
        <w:bidi/>
      </w:pPr>
      <w:r>
        <w:rPr>
          <w:lang w:val="ar_AE" w:bidi="ar_AE"/>
        </w:rPr>
      </w:r>
      <w:r>
        <w:rPr>
          <w:lang w:val="ar_AE" w:bidi="ar_AE"/>
        </w:rPr>
        <w:t>تهدف عبارة "</w:t>
      </w:r>
      <w:r>
        <w:rPr>
          <w:b/>
          <w:lang w:val="ar_AE" w:bidi="ar_AE"/>
        </w:rPr>
        <w:t>لَيْسَ لَهُ زَعَانِفُ وَحَرْشَفٌ"</w:t>
      </w:r>
      <w:r>
        <w:rPr>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lang w:val="ar_AE" w:bidi="ar_AE"/>
        </w:rPr>
        <w:t>زعانف</w:t>
      </w:r>
      <w:r>
        <w:rPr>
          <w:lang w:val="ar_AE" w:bidi="ar_AE"/>
        </w:rPr>
        <w:t xml:space="preserve"> و</w:t>
      </w:r>
      <w:r>
        <w:rPr>
          <w:b/>
          <w:lang w:val="ar_AE" w:bidi="ar_AE"/>
        </w:rPr>
        <w:t>حَرْشَف</w:t>
      </w:r>
      <w:r>
        <w:rPr>
          <w:lang w:val="ar_AE" w:bidi="ar_AE"/>
        </w:rPr>
        <w:t xml:space="preserve"> معًا. أما إذا استوفى الحيوان واحدًا فقط من هذه المعايير، فيجب اعتباره </w:t>
      </w:r>
      <w:r>
        <w:rPr>
          <w:b/>
          <w:lang w:val="ar_AE" w:bidi="ar_AE"/>
        </w:rPr>
        <w:t>شيئًا مكروهًا</w:t>
      </w:r>
      <w:r>
        <w:rPr>
          <w:lang w:val="ar_AE" w:bidi="ar_AE"/>
        </w:rPr>
        <w:t xml:space="preserve"> ويجب تجنبه. الترجمة البديلة: [لا يمتلك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(#2)</w:t>
      </w:r>
      <w:r>
        <w:rPr>
          <w:lang w:val="ar_AE" w:bidi="ar_AE"/>
        </w:rPr>
      </w:r>
    </w:p>
    <w:p>
      <w:pPr>
        <w:bidi/>
      </w:pPr>
      <w:r>
        <w:rPr>
          <w:lang w:val="ar_AE" w:bidi="ar_AE"/>
        </w:rPr>
      </w:r>
      <w:r>
        <w:rPr>
          <w:b/>
          <w:lang w:val="ar_AE" w:bidi="ar_AE"/>
        </w:rPr>
        <w:t>"لكِنْ كُلُّ مَا لَيْسَ لَهُ زَعَانِفُ وَحَرْشَفٌ"</w:t>
      </w:r>
    </w:p>
    <w:p>
      <w:pPr>
        <w:bidi/>
      </w:pPr>
      <w:r>
        <w:rPr>
          <w:lang w:val="ar_AE" w:bidi="ar_AE"/>
        </w:rPr>
      </w:r>
      <w:r>
        <w:rPr>
          <w:lang w:val="ar_AE" w:bidi="ar_AE"/>
        </w:rPr>
        <w:t>الترجمة البديلة: [ولكن أي شيء لا يحتوي على الزعانف والحَرْشَف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(#3)</w:t>
      </w:r>
      <w:r>
        <w:rPr>
          <w:lang w:val="ar_AE" w:bidi="ar_AE"/>
        </w:rPr>
      </w:r>
    </w:p>
    <w:p>
      <w:pPr>
        <w:bidi/>
      </w:pPr>
      <w:r>
        <w:rPr>
          <w:lang w:val="ar_AE" w:bidi="ar_AE"/>
        </w:rPr>
      </w:r>
      <w:r>
        <w:rPr>
          <w:b/>
          <w:lang w:val="ar_AE" w:bidi="ar_AE"/>
        </w:rPr>
        <w:t>"مِنْ كُلِّ دَبِيبٍ فِي الْمِيَاهِ"</w:t>
      </w:r>
    </w:p>
    <w:p>
      <w:pPr>
        <w:bidi/>
      </w:pPr>
      <w:r>
        <w:rPr>
          <w:lang w:val="ar_AE" w:bidi="ar_AE"/>
        </w:rPr>
      </w:r>
      <w:r>
        <w:rPr>
          <w:lang w:val="ar_AE" w:bidi="ar_AE"/>
        </w:rPr>
        <w:t xml:space="preserve">يستخدم هذا التعبير صيغة الملكية (وفقًا للترجمة الإنجليزية) لوصف </w:t>
      </w:r>
      <w:r>
        <w:rPr>
          <w:b/>
          <w:lang w:val="ar_AE" w:bidi="ar_AE"/>
        </w:rPr>
        <w:t>تجمعات</w:t>
      </w:r>
      <w:r>
        <w:rPr>
          <w:lang w:val="ar_AE" w:bidi="ar_AE"/>
        </w:rPr>
        <w:t xml:space="preserve"> </w:t>
      </w:r>
      <w:r>
        <w:rPr>
          <w:b/>
          <w:lang w:val="ar_AE" w:bidi="ar_AE"/>
        </w:rPr>
        <w:t xml:space="preserve">(دبيب) </w:t>
      </w:r>
      <w:r>
        <w:rPr>
          <w:lang w:val="ar_AE" w:bidi="ar_AE"/>
        </w:rPr>
        <w:t xml:space="preserve">الأسماك التي تعيش في </w:t>
      </w:r>
      <w:r>
        <w:rPr>
          <w:b/>
          <w:lang w:val="ar_AE" w:bidi="ar_AE"/>
        </w:rPr>
        <w:t>المياه</w:t>
      </w:r>
      <w:r>
        <w:rPr>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r>
        <w:rPr>
          <w:lang w:val="ar_AE" w:bidi="ar_AE"/>
        </w:rPr>
      </w:r>
      <w:r>
        <w:rPr>
          <w:lang w:val="ar_AE" w:bidi="ar_AE"/>
        </w:rPr>
      </w:r>
    </w:p>
    <w:p>
      <w:pPr>
        <w:bidi/>
      </w:pPr>
      <w:r>
        <w:rPr>
          <w:lang w:val="ar_AE" w:bidi="ar_AE"/>
        </w:rPr>
      </w:r>
    </w:p>
    <w:p>
      <w:pPr>
        <w:pStyle w:val="Heading2"/>
        <w:bidi/>
      </w:pPr>
      <w:r>
        <w:rPr>
          <w:lang w:val="ar_AE" w:bidi="ar_AE"/>
        </w:rPr>
        <w:t>اللاويّين 11: 10 (#4)</w:t>
      </w:r>
      <w:r>
        <w:rPr>
          <w:lang w:val="ar_AE" w:bidi="ar_AE"/>
        </w:rPr>
      </w:r>
    </w:p>
    <w:p>
      <w:pPr>
        <w:bidi/>
      </w:pPr>
      <w:r>
        <w:rPr>
          <w:lang w:val="ar_AE" w:bidi="ar_AE"/>
        </w:rPr>
      </w:r>
      <w:r>
        <w:rPr>
          <w:b/>
          <w:lang w:val="ar_AE" w:bidi="ar_AE"/>
        </w:rPr>
        <w:t>"وَمِنْ كُلِّ نَفْسٍ حَيَّةٍ فِي الْمِيَاهِ"</w:t>
      </w:r>
    </w:p>
    <w:p>
      <w:pPr>
        <w:bidi/>
      </w:pPr>
      <w:r>
        <w:rPr>
          <w:lang w:val="ar_AE" w:bidi="ar_AE"/>
        </w:rPr>
      </w:r>
      <w:r>
        <w:rPr>
          <w:lang w:val="ar_AE" w:bidi="ar_AE"/>
        </w:rPr>
        <w:t xml:space="preserve">يستخدم التعبير </w:t>
      </w:r>
      <w:r>
        <w:rPr>
          <w:b/>
          <w:lang w:val="ar_AE" w:bidi="ar_AE"/>
        </w:rPr>
        <w:t>وَمِنْ كُلِّ نَفْسٍ حَيَّةٍ (ومن حياة كل نفس حية - حسب الترجمة الإنجليزية)</w:t>
      </w:r>
      <w:r>
        <w:rPr>
          <w:lang w:val="ar_AE" w:bidi="ar_AE"/>
        </w:rPr>
        <w:t xml:space="preserve"> صيغة الملكية لوصف </w:t>
      </w:r>
      <w:r>
        <w:rPr>
          <w:b/>
          <w:lang w:val="ar_AE" w:bidi="ar_AE"/>
        </w:rPr>
        <w:t>كل نفس حية</w:t>
      </w:r>
      <w:r>
        <w:rPr>
          <w:lang w:val="ar_AE" w:bidi="ar_AE"/>
        </w:rPr>
        <w:t xml:space="preserve"> والتي هي كائنات حية تتنفس وتعيش في </w:t>
      </w:r>
      <w:r>
        <w:rPr>
          <w:b/>
          <w:lang w:val="ar_AE" w:bidi="ar_AE"/>
        </w:rPr>
        <w:t>الماء</w:t>
      </w:r>
      <w:r>
        <w:rPr>
          <w:lang w:val="ar_AE" w:bidi="ar_AE"/>
        </w:rPr>
        <w:t xml:space="preserve">. وبينما يُشير تعبير </w:t>
      </w:r>
      <w:r>
        <w:rPr>
          <w:b/>
          <w:lang w:val="ar_AE" w:bidi="ar_AE"/>
        </w:rPr>
        <w:t>مِنْ كُلِّ دَبِيبٍ فِي الْمِيَاهِ</w:t>
      </w:r>
      <w:r>
        <w:rPr>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"كُلُّ مَا لَيْسَ لَهُ زَعَانِفُ وَحَرْشَفٌ"</w:t>
      </w:r>
    </w:p>
    <w:p>
      <w:pPr>
        <w:bidi/>
      </w:pPr>
      <w:r>
        <w:rPr>
          <w:lang w:val="ar_AE" w:bidi="ar_AE"/>
        </w:rPr>
      </w:r>
      <w:r>
        <w:rPr>
          <w:lang w:val="ar_AE" w:bidi="ar_AE"/>
        </w:rPr>
        <w:t>الترجمة البديلة: [أي شيء لا يملك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13 (#1)</w:t>
      </w:r>
      <w:r>
        <w:rPr>
          <w:lang w:val="ar_AE" w:bidi="ar_AE"/>
        </w:rPr>
      </w:r>
    </w:p>
    <w:p>
      <w:pPr>
        <w:bidi/>
      </w:pPr>
      <w:r>
        <w:rPr>
          <w:lang w:val="ar_AE" w:bidi="ar_AE"/>
        </w:rPr>
      </w:r>
      <w:r>
        <w:rPr>
          <w:b/>
          <w:lang w:val="ar_AE" w:bidi="ar_AE"/>
        </w:rPr>
        <w:t>"مِنَ 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r>
        <w:rPr>
          <w:lang w:val="ar_AE" w:bidi="ar_AE"/>
        </w:rPr>
      </w:r>
      <w:r>
        <w:rPr>
          <w:lang w:val="ar_AE" w:bidi="ar_AE"/>
        </w:rPr>
      </w:r>
    </w:p>
    <w:p>
      <w:pPr>
        <w:bidi/>
      </w:pPr>
      <w:r>
        <w:rPr>
          <w:lang w:val="ar_AE" w:bidi="ar_AE"/>
        </w:rPr>
      </w:r>
    </w:p>
    <w:p>
      <w:pPr>
        <w:pStyle w:val="Heading2"/>
        <w:bidi/>
      </w:pPr>
      <w:r>
        <w:rPr>
          <w:lang w:val="ar_AE" w:bidi="ar_AE"/>
        </w:rPr>
        <w:t>اللاويّين 11: 13 (#2)</w:t>
      </w:r>
      <w:r>
        <w:rPr>
          <w:lang w:val="ar_AE" w:bidi="ar_AE"/>
        </w:rPr>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r>
        <w:rPr>
          <w:lang w:val="ar_AE" w:bidi="ar_AE"/>
        </w:rPr>
      </w:r>
      <w:r>
        <w:rPr>
          <w:lang w:val="ar_AE" w:bidi="ar_AE"/>
        </w:rPr>
      </w:r>
    </w:p>
    <w:p>
      <w:pPr>
        <w:bidi/>
      </w:pPr>
      <w:r>
        <w:rPr>
          <w:lang w:val="ar_AE" w:bidi="ar_AE"/>
        </w:rPr>
      </w:r>
    </w:p>
    <w:p>
      <w:pPr>
        <w:pStyle w:val="Heading2"/>
        <w:bidi/>
      </w:pPr>
      <w:r>
        <w:rPr>
          <w:lang w:val="ar_AE" w:bidi="ar_AE"/>
        </w:rPr>
        <w:t>اللاويّين 11: 13 (#3)</w:t>
      </w:r>
      <w:r>
        <w:rPr>
          <w:lang w:val="ar_AE" w:bidi="ar_AE"/>
        </w:rPr>
      </w:r>
    </w:p>
    <w:p>
      <w:pPr>
        <w:bidi/>
      </w:pPr>
      <w:r>
        <w:rPr>
          <w:lang w:val="ar_AE" w:bidi="ar_AE"/>
        </w:rPr>
      </w:r>
      <w:r>
        <w:rPr>
          <w:b/>
          <w:lang w:val="ar_AE" w:bidi="ar_AE"/>
        </w:rPr>
        <w:t>"اَلنَّسْرُ"</w:t>
      </w:r>
    </w:p>
    <w:p>
      <w:pPr>
        <w:bidi/>
      </w:pPr>
      <w:r>
        <w:rPr>
          <w:lang w:val="ar_AE" w:bidi="ar_AE"/>
        </w:rPr>
      </w:r>
      <w:r>
        <w:rPr>
          <w:lang w:val="ar_AE" w:bidi="ar_AE"/>
        </w:rPr>
        <w:t xml:space="preserve">على الرغم من وجود جدل حول التسمية الدقيقة </w:t>
      </w:r>
      <w:r>
        <w:rPr>
          <w:b/>
          <w:lang w:val="ar_AE" w:bidi="ar_AE"/>
        </w:rPr>
        <w:t>للنسر</w:t>
      </w:r>
      <w:r>
        <w:rPr>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11: 13 (#4)</w:t>
      </w:r>
      <w:r>
        <w:rPr>
          <w:lang w:val="ar_AE" w:bidi="ar_AE"/>
        </w:rPr>
      </w:r>
    </w:p>
    <w:p>
      <w:pPr>
        <w:bidi/>
      </w:pPr>
      <w:r>
        <w:rPr>
          <w:lang w:val="ar_AE" w:bidi="ar_AE"/>
        </w:rPr>
      </w:r>
      <w:r>
        <w:rPr>
          <w:b/>
          <w:lang w:val="ar_AE" w:bidi="ar_AE"/>
        </w:rPr>
        <w:t>"وَالأَنُوقُ"</w:t>
      </w:r>
    </w:p>
    <w:p>
      <w:pPr>
        <w:bidi/>
      </w:pPr>
      <w:r>
        <w:rPr>
          <w:lang w:val="ar_AE" w:bidi="ar_AE"/>
        </w:rPr>
      </w:r>
      <w:r>
        <w:rPr>
          <w:lang w:val="ar_AE" w:bidi="ar_AE"/>
        </w:rPr>
        <w:t xml:space="preserve">على الرغم من أن التسمية الدقيقة لهذا الطائر محل نقاش، فمن المرجح أنه يشير إلى ما يُعرف عادةً باسم </w:t>
      </w:r>
      <w:r>
        <w:rPr>
          <w:b/>
          <w:lang w:val="ar_AE" w:bidi="ar_AE"/>
        </w:rPr>
        <w:t>الأنوق</w:t>
      </w:r>
      <w:r>
        <w:rPr>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13 (#5)</w:t>
      </w:r>
      <w:r>
        <w:rPr>
          <w:lang w:val="ar_AE" w:bidi="ar_AE"/>
        </w:rPr>
      </w:r>
    </w:p>
    <w:p>
      <w:pPr>
        <w:bidi/>
      </w:pPr>
      <w:r>
        <w:rPr>
          <w:lang w:val="ar_AE" w:bidi="ar_AE"/>
        </w:rPr>
      </w:r>
      <w:r>
        <w:rPr>
          <w:b/>
          <w:lang w:val="ar_AE" w:bidi="ar_AE"/>
        </w:rPr>
        <w:t>"وَالْعُقَابُ"</w:t>
      </w:r>
    </w:p>
    <w:p>
      <w:pPr>
        <w:bidi/>
      </w:pPr>
      <w:r>
        <w:rPr>
          <w:lang w:val="ar_AE" w:bidi="ar_AE"/>
        </w:rPr>
      </w:r>
      <w:r>
        <w:rPr>
          <w:lang w:val="ar_AE" w:bidi="ar_AE"/>
        </w:rPr>
        <w:t xml:space="preserve">على الرغم من أن التسمية الدقيقة لهذا الطائر محل نقاش، إلا أنه من المُرجّح أنها تشير بشكل عام إلى </w:t>
      </w:r>
      <w:r>
        <w:rPr>
          <w:b/>
          <w:lang w:val="ar_AE" w:bidi="ar_AE"/>
        </w:rPr>
        <w:t>العُقَاب</w:t>
      </w:r>
      <w:r>
        <w:rPr>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14 (#1)</w:t>
      </w:r>
      <w:r>
        <w:rPr>
          <w:lang w:val="ar_AE" w:bidi="ar_AE"/>
        </w:rPr>
      </w:r>
    </w:p>
    <w:p>
      <w:pPr>
        <w:bidi/>
      </w:pPr>
      <w:r>
        <w:rPr>
          <w:lang w:val="ar_AE" w:bidi="ar_AE"/>
        </w:rPr>
      </w:r>
      <w:r>
        <w:rPr>
          <w:b/>
          <w:lang w:val="ar_AE" w:bidi="ar_AE"/>
        </w:rPr>
        <w:t>"وَالْحِدَأَةُ"</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الحِدَأَة</w:t>
      </w:r>
      <w:r>
        <w:rPr>
          <w:lang w:val="ar_AE" w:bidi="ar_AE"/>
        </w:rPr>
        <w:t xml:space="preserve">، وهو طائر جارح صغير إلى متوسط الحجم يتغذى على الحيوانات الميتة والحشرات. وتتميز </w:t>
      </w:r>
      <w:r>
        <w:rPr>
          <w:b/>
          <w:lang w:val="ar_AE" w:bidi="ar_AE"/>
        </w:rPr>
        <w:t>الحِدَأَة</w:t>
      </w:r>
      <w:r>
        <w:rPr>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14 (#2)</w:t>
      </w:r>
      <w:r>
        <w:rPr>
          <w:lang w:val="ar_AE" w:bidi="ar_AE"/>
        </w:rPr>
      </w:r>
    </w:p>
    <w:p>
      <w:pPr>
        <w:bidi/>
      </w:pPr>
      <w:r>
        <w:rPr>
          <w:lang w:val="ar_AE" w:bidi="ar_AE"/>
        </w:rPr>
      </w:r>
      <w:r>
        <w:rPr>
          <w:b/>
          <w:lang w:val="ar_AE" w:bidi="ar_AE"/>
        </w:rPr>
        <w:t>"وَالْبَاشِقُ"</w:t>
      </w:r>
    </w:p>
    <w:p>
      <w:pPr>
        <w:bidi/>
      </w:pPr>
      <w:r>
        <w:rPr>
          <w:lang w:val="ar_AE" w:bidi="ar_AE"/>
        </w:rPr>
      </w:r>
      <w:r>
        <w:rPr>
          <w:lang w:val="ar_AE" w:bidi="ar_AE"/>
        </w:rPr>
        <w:t xml:space="preserve">على الرغم من أن التسمية الدقيقة لهذه المجموعة من الطيور لا تزال محل نقاش، إلا أن الكلمة تُشير على الأرجح إلى </w:t>
      </w:r>
      <w:r>
        <w:rPr>
          <w:b/>
          <w:lang w:val="ar_AE" w:bidi="ar_AE"/>
        </w:rPr>
        <w:t>البَاشِق</w:t>
      </w:r>
      <w:r>
        <w:rPr>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15 (#1)</w:t>
      </w:r>
      <w:r>
        <w:rPr>
          <w:lang w:val="ar_AE" w:bidi="ar_AE"/>
        </w:rPr>
      </w:r>
    </w:p>
    <w:p>
      <w:pPr>
        <w:bidi/>
      </w:pPr>
      <w:r>
        <w:rPr>
          <w:lang w:val="ar_AE" w:bidi="ar_AE"/>
        </w:rPr>
      </w:r>
      <w:r>
        <w:rPr>
          <w:b/>
          <w:lang w:val="ar_AE" w:bidi="ar_AE"/>
        </w:rPr>
        <w:t>"وَكُلُّ غُرَابٍ"</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الغُراب</w:t>
      </w:r>
      <w:r>
        <w:rPr>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16 (#1)</w:t>
      </w:r>
      <w:r>
        <w:rPr>
          <w:lang w:val="ar_AE" w:bidi="ar_AE"/>
        </w:rPr>
      </w:r>
    </w:p>
    <w:p>
      <w:pPr>
        <w:bidi/>
      </w:pPr>
      <w:r>
        <w:rPr>
          <w:lang w:val="ar_AE" w:bidi="ar_AE"/>
        </w:rPr>
      </w:r>
      <w:r>
        <w:rPr>
          <w:b/>
          <w:lang w:val="ar_AE" w:bidi="ar_AE"/>
        </w:rPr>
        <w:t>"وَالنَّعَامَةُ (ابنة الضجيج - حسب الترجمة الإنجليزية)"</w:t>
      </w:r>
    </w:p>
    <w:p>
      <w:pPr>
        <w:bidi/>
      </w:pPr>
      <w:r>
        <w:rPr>
          <w:lang w:val="ar_AE" w:bidi="ar_AE"/>
        </w:rPr>
      </w:r>
      <w:r>
        <w:rPr>
          <w:lang w:val="ar_AE" w:bidi="ar_AE"/>
        </w:rPr>
        <w:t xml:space="preserve">التعبير </w:t>
      </w:r>
      <w:r>
        <w:rPr>
          <w:b/>
          <w:lang w:val="ar_AE" w:bidi="ar_AE"/>
        </w:rPr>
        <w:t>ابنة الضجيج</w:t>
      </w:r>
      <w:r>
        <w:rPr>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r>
        <w:rPr>
          <w:lang w:val="ar_AE" w:bidi="ar_AE"/>
        </w:rPr>
      </w:r>
      <w:r>
        <w:rPr>
          <w:lang w:val="ar_AE" w:bidi="ar_AE"/>
        </w:rPr>
      </w:r>
    </w:p>
    <w:p>
      <w:pPr>
        <w:bidi/>
      </w:pPr>
      <w:r>
        <w:rPr>
          <w:lang w:val="ar_AE" w:bidi="ar_AE"/>
        </w:rPr>
      </w:r>
    </w:p>
    <w:p>
      <w:pPr>
        <w:pStyle w:val="Heading2"/>
        <w:bidi/>
      </w:pPr>
      <w:r>
        <w:rPr>
          <w:lang w:val="ar_AE" w:bidi="ar_AE"/>
        </w:rPr>
        <w:t>اللاويّين 11: 16 (#2)</w:t>
      </w:r>
      <w:r>
        <w:rPr>
          <w:lang w:val="ar_AE" w:bidi="ar_AE"/>
        </w:rPr>
      </w:r>
    </w:p>
    <w:p>
      <w:pPr>
        <w:bidi/>
      </w:pPr>
      <w:r>
        <w:rPr>
          <w:lang w:val="ar_AE" w:bidi="ar_AE"/>
        </w:rPr>
      </w:r>
      <w:r>
        <w:rPr>
          <w:b/>
          <w:lang w:val="ar_AE" w:bidi="ar_AE"/>
        </w:rPr>
        <w:t>"وَالظَّلِيمُ"</w:t>
      </w:r>
    </w:p>
    <w:p>
      <w:pPr>
        <w:bidi/>
      </w:pPr>
      <w:r>
        <w:rPr>
          <w:lang w:val="ar_AE" w:bidi="ar_AE"/>
        </w:rPr>
      </w:r>
      <w:r>
        <w:rPr>
          <w:lang w:val="ar_AE" w:bidi="ar_AE"/>
        </w:rPr>
        <w:t xml:space="preserve">على الرغم من أن التسمية الدقيقة لهذا الطائر محل نقاش، فمن المرجح أنها تشير بشكل عام إلى </w:t>
      </w:r>
      <w:r>
        <w:rPr>
          <w:b/>
          <w:lang w:val="ar_AE" w:bidi="ar_AE"/>
        </w:rPr>
        <w:t>الظَّلِيم (نوع من البوم - حسب الترجمة الإنجليزية)</w:t>
      </w:r>
      <w:r>
        <w:rPr>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16 (#3)</w:t>
      </w:r>
      <w:r>
        <w:rPr>
          <w:lang w:val="ar_AE" w:bidi="ar_AE"/>
        </w:rPr>
      </w:r>
    </w:p>
    <w:p>
      <w:pPr>
        <w:bidi/>
      </w:pPr>
      <w:r>
        <w:rPr>
          <w:lang w:val="ar_AE" w:bidi="ar_AE"/>
        </w:rPr>
      </w:r>
      <w:r>
        <w:rPr>
          <w:b/>
          <w:lang w:val="ar_AE" w:bidi="ar_AE"/>
        </w:rPr>
        <w:t>"وَالسَّأَفُ"</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السَّأَف (النورس - حسب الترجمة الإنجليزية)</w:t>
      </w:r>
      <w:r>
        <w:rPr>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16 (#4)</w:t>
      </w:r>
      <w:r>
        <w:rPr>
          <w:lang w:val="ar_AE" w:bidi="ar_AE"/>
        </w:rPr>
      </w:r>
    </w:p>
    <w:p>
      <w:pPr>
        <w:bidi/>
      </w:pPr>
      <w:r>
        <w:rPr>
          <w:lang w:val="ar_AE" w:bidi="ar_AE"/>
        </w:rPr>
      </w:r>
      <w:r>
        <w:rPr>
          <w:b/>
          <w:lang w:val="ar_AE" w:bidi="ar_AE"/>
        </w:rPr>
        <w:t>"وَالْبَازُ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البَاز (الصقر - حسب الترجمة الإنجليزية)</w:t>
      </w:r>
      <w:r>
        <w:rPr>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17 (#1)</w:t>
      </w:r>
      <w:r>
        <w:rPr>
          <w:lang w:val="ar_AE" w:bidi="ar_AE"/>
        </w:rPr>
      </w:r>
    </w:p>
    <w:p>
      <w:pPr>
        <w:bidi/>
      </w:pPr>
      <w:r>
        <w:rPr>
          <w:lang w:val="ar_AE" w:bidi="ar_AE"/>
        </w:rPr>
      </w:r>
      <w:r>
        <w:rPr>
          <w:b/>
          <w:lang w:val="ar_AE" w:bidi="ar_AE"/>
        </w:rPr>
        <w:t>"وَالْبُومُ"</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البوم الصغير</w:t>
      </w:r>
      <w:r>
        <w:rPr>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r>
        <w:rPr>
          <w:lang w:val="ar_AE" w:bidi="ar_AE"/>
        </w:rPr>
      </w:r>
      <w:r>
        <w:rPr>
          <w:lang w:val="ar_AE" w:bidi="ar_AE"/>
        </w:rPr>
      </w:r>
    </w:p>
    <w:p>
      <w:pPr>
        <w:bidi/>
      </w:pPr>
      <w:r>
        <w:rPr>
          <w:lang w:val="ar_AE" w:bidi="ar_AE"/>
        </w:rPr>
      </w:r>
    </w:p>
    <w:p>
      <w:pPr>
        <w:pStyle w:val="Heading2"/>
        <w:bidi/>
      </w:pPr>
      <w:r>
        <w:rPr>
          <w:lang w:val="ar_AE" w:bidi="ar_AE"/>
        </w:rPr>
        <w:t>اللاويّين 11: 17 (#2)</w:t>
      </w:r>
      <w:r>
        <w:rPr>
          <w:lang w:val="ar_AE" w:bidi="ar_AE"/>
        </w:rPr>
      </w:r>
    </w:p>
    <w:p>
      <w:pPr>
        <w:bidi/>
      </w:pPr>
      <w:r>
        <w:rPr>
          <w:lang w:val="ar_AE" w:bidi="ar_AE"/>
        </w:rPr>
      </w:r>
      <w:r>
        <w:rPr>
          <w:b/>
          <w:lang w:val="ar_AE" w:bidi="ar_AE"/>
        </w:rPr>
        <w:t>"وَالْغَوَّاصُ"</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الغَوَّاص (طائر الغاق)</w:t>
      </w:r>
      <w:r>
        <w:rPr>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17 (#3)</w:t>
      </w:r>
      <w:r>
        <w:rPr>
          <w:lang w:val="ar_AE" w:bidi="ar_AE"/>
        </w:rPr>
      </w:r>
    </w:p>
    <w:p>
      <w:pPr>
        <w:bidi/>
      </w:pPr>
      <w:r>
        <w:rPr>
          <w:lang w:val="ar_AE" w:bidi="ar_AE"/>
        </w:rPr>
      </w:r>
      <w:r>
        <w:rPr>
          <w:b/>
          <w:lang w:val="ar_AE" w:bidi="ar_AE"/>
        </w:rPr>
        <w:t>"وَالْكُرْكِيُّ" (البومة الكبيرة - حسب الترجمة الإنجليزية)</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الكُرْكِيّ</w:t>
      </w:r>
      <w:r>
        <w:rPr>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r>
        <w:rPr>
          <w:lang w:val="ar_AE" w:bidi="ar_AE"/>
        </w:rPr>
      </w:r>
      <w:r>
        <w:rPr>
          <w:lang w:val="ar_AE" w:bidi="ar_AE"/>
        </w:rPr>
      </w:r>
    </w:p>
    <w:p>
      <w:pPr>
        <w:bidi/>
      </w:pPr>
      <w:r>
        <w:rPr>
          <w:lang w:val="ar_AE" w:bidi="ar_AE"/>
        </w:rPr>
      </w:r>
    </w:p>
    <w:p>
      <w:pPr>
        <w:pStyle w:val="Heading2"/>
        <w:bidi/>
      </w:pPr>
      <w:r>
        <w:rPr>
          <w:lang w:val="ar_AE" w:bidi="ar_AE"/>
        </w:rPr>
        <w:t>اللاويّين 11: 18 (#1)</w:t>
      </w:r>
      <w:r>
        <w:rPr>
          <w:lang w:val="ar_AE" w:bidi="ar_AE"/>
        </w:rPr>
      </w:r>
    </w:p>
    <w:p>
      <w:pPr>
        <w:bidi/>
      </w:pPr>
      <w:r>
        <w:rPr>
          <w:lang w:val="ar_AE" w:bidi="ar_AE"/>
        </w:rPr>
      </w:r>
      <w:r>
        <w:rPr>
          <w:b/>
          <w:lang w:val="ar_AE" w:bidi="ar_AE"/>
        </w:rPr>
        <w:t>"وَالْبَجَعُ"</w:t>
      </w:r>
    </w:p>
    <w:p>
      <w:pPr>
        <w:bidi/>
      </w:pPr>
      <w:r>
        <w:rPr>
          <w:lang w:val="ar_AE" w:bidi="ar_AE"/>
        </w:rPr>
      </w:r>
      <w:r>
        <w:rPr>
          <w:lang w:val="ar_AE" w:bidi="ar_AE"/>
        </w:rPr>
        <w:t xml:space="preserve">على الرغم من أن التسمية الدقيقة لهذا الطائر لا تزال موضع نقاش، فمن المرجَّح أنها تشير إلى </w:t>
      </w:r>
      <w:r>
        <w:rPr>
          <w:b/>
          <w:lang w:val="ar_AE" w:bidi="ar_AE"/>
        </w:rPr>
        <w:t>البَجَع</w:t>
      </w:r>
      <w:r>
        <w:rPr>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18 (#2)</w:t>
      </w:r>
      <w:r>
        <w:rPr>
          <w:lang w:val="ar_AE" w:bidi="ar_AE"/>
        </w:rPr>
      </w:r>
    </w:p>
    <w:p>
      <w:pPr>
        <w:bidi/>
      </w:pPr>
      <w:r>
        <w:rPr>
          <w:lang w:val="ar_AE" w:bidi="ar_AE"/>
        </w:rPr>
      </w:r>
      <w:r>
        <w:rPr>
          <w:b/>
          <w:lang w:val="ar_AE" w:bidi="ar_AE"/>
        </w:rPr>
        <w:t>"وَالْقُوقُ"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القُوق (نوع من البَجَع - حسب الترجمة الإنجليزية)</w:t>
      </w:r>
      <w:r>
        <w:rPr>
          <w:lang w:val="ar_AE" w:bidi="ar_AE"/>
        </w:rPr>
        <w:t xml:space="preserve">، وهو طائر مائي كبير أبيض أو رمادي ذو منقار كبير مصمم لالتقاط الأسماك والفرائس. وقد تشير هذه الكلمة تحديدًا إلى نوع من </w:t>
      </w:r>
      <w:r>
        <w:rPr>
          <w:b/>
          <w:lang w:val="ar_AE" w:bidi="ar_AE"/>
        </w:rPr>
        <w:t>القُوق (البجع)</w:t>
      </w:r>
      <w:r>
        <w:rPr>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18 (#3)</w:t>
      </w:r>
      <w:r>
        <w:rPr>
          <w:lang w:val="ar_AE" w:bidi="ar_AE"/>
        </w:rPr>
      </w:r>
    </w:p>
    <w:p>
      <w:pPr>
        <w:bidi/>
      </w:pPr>
      <w:r>
        <w:rPr>
          <w:lang w:val="ar_AE" w:bidi="ar_AE"/>
        </w:rPr>
      </w:r>
      <w:r>
        <w:rPr>
          <w:b/>
          <w:lang w:val="ar_AE" w:bidi="ar_AE"/>
        </w:rPr>
        <w:t>"وَالرَّخَمُ"</w:t>
      </w:r>
    </w:p>
    <w:p>
      <w:pPr>
        <w:bidi/>
      </w:pPr>
      <w:r>
        <w:rPr>
          <w:lang w:val="ar_AE" w:bidi="ar_AE"/>
        </w:rPr>
      </w:r>
      <w:r>
        <w:rPr>
          <w:lang w:val="ar_AE" w:bidi="ar_AE"/>
        </w:rPr>
        <w:t xml:space="preserve">على الرغم من أن التسمية الدقيقة لهذا الطائر محل نقاش، فمن المرجح أنه يشير إلى </w:t>
      </w:r>
      <w:r>
        <w:rPr>
          <w:b/>
          <w:lang w:val="ar_AE" w:bidi="ar_AE"/>
        </w:rPr>
        <w:t>الرَّخَم (أبو منجل - حسب الترجمة الإنجليزية)</w:t>
      </w:r>
      <w:r>
        <w:rPr>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19 (#1)</w:t>
      </w:r>
      <w:r>
        <w:rPr>
          <w:lang w:val="ar_AE" w:bidi="ar_AE"/>
        </w:rPr>
      </w:r>
    </w:p>
    <w:p>
      <w:pPr>
        <w:bidi/>
      </w:pPr>
      <w:r>
        <w:rPr>
          <w:lang w:val="ar_AE" w:bidi="ar_AE"/>
        </w:rPr>
      </w:r>
      <w:r>
        <w:rPr>
          <w:b/>
          <w:lang w:val="ar_AE" w:bidi="ar_AE"/>
        </w:rPr>
        <w:t>"وَاللَّقْلَقُ"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اللَّقْلَق</w:t>
      </w:r>
      <w:r>
        <w:rPr>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19 (#2)</w:t>
      </w:r>
      <w:r>
        <w:rPr>
          <w:lang w:val="ar_AE" w:bidi="ar_AE"/>
        </w:rPr>
      </w:r>
    </w:p>
    <w:p>
      <w:pPr>
        <w:bidi/>
      </w:pPr>
      <w:r>
        <w:rPr>
          <w:lang w:val="ar_AE" w:bidi="ar_AE"/>
        </w:rPr>
      </w:r>
      <w:r>
        <w:rPr>
          <w:b/>
          <w:lang w:val="ar_AE" w:bidi="ar_AE"/>
        </w:rPr>
        <w:t>"وَالْبَبْغَا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البَبْغَا</w:t>
      </w:r>
      <w:r>
        <w:rPr>
          <w:lang w:val="ar_AE" w:bidi="ar_AE"/>
        </w:rPr>
        <w:t xml:space="preserve"> </w:t>
      </w:r>
      <w:r>
        <w:rPr>
          <w:b/>
          <w:lang w:val="ar_AE" w:bidi="ar_AE"/>
        </w:rPr>
        <w:t>( عائلة البلشون أو مالك الحزين - حسب اللغة الإنجليزية)</w:t>
      </w:r>
      <w:r>
        <w:rPr>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19 (#3)</w:t>
      </w:r>
      <w:r>
        <w:rPr>
          <w:lang w:val="ar_AE" w:bidi="ar_AE"/>
        </w:rPr>
      </w:r>
    </w:p>
    <w:p>
      <w:pPr>
        <w:bidi/>
      </w:pPr>
      <w:r>
        <w:rPr>
          <w:lang w:val="ar_AE" w:bidi="ar_AE"/>
        </w:rPr>
      </w:r>
      <w:r>
        <w:rPr>
          <w:b/>
          <w:lang w:val="ar_AE" w:bidi="ar_AE"/>
        </w:rPr>
        <w:t>"وَالْهُدْهُدُ"</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الهُدْهُد</w:t>
      </w:r>
      <w:r>
        <w:rPr>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19 (#4)</w:t>
      </w:r>
      <w:r>
        <w:rPr>
          <w:lang w:val="ar_AE" w:bidi="ar_AE"/>
        </w:rPr>
      </w:r>
    </w:p>
    <w:p>
      <w:pPr>
        <w:bidi/>
      </w:pPr>
      <w:r>
        <w:rPr>
          <w:lang w:val="ar_AE" w:bidi="ar_AE"/>
        </w:rPr>
      </w:r>
      <w:r>
        <w:rPr>
          <w:b/>
          <w:lang w:val="ar_AE" w:bidi="ar_AE"/>
        </w:rPr>
        <w:t>"وَالْخُفَّاشُ"</w:t>
      </w:r>
    </w:p>
    <w:p>
      <w:pPr>
        <w:bidi/>
      </w:pPr>
      <w:r>
        <w:rPr>
          <w:lang w:val="ar_AE" w:bidi="ar_AE"/>
        </w:rPr>
      </w:r>
      <w:r>
        <w:rPr>
          <w:lang w:val="ar_AE" w:bidi="ar_AE"/>
        </w:rPr>
        <w:t xml:space="preserve">على الرغم من أن التسمية الدقيقة لهذا الحيوان الطائر محل نقاش، فمن المرجح أنها تشير إلى </w:t>
      </w:r>
      <w:r>
        <w:rPr>
          <w:b/>
          <w:lang w:val="ar_AE" w:bidi="ar_AE"/>
        </w:rPr>
        <w:t>الخُفَّاش</w:t>
      </w:r>
      <w:r>
        <w:rPr>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20 (#1)</w:t>
      </w:r>
      <w:r>
        <w:rPr>
          <w:lang w:val="ar_AE" w:bidi="ar_AE"/>
        </w:rPr>
      </w:r>
    </w:p>
    <w:p>
      <w:pPr>
        <w:bidi/>
      </w:pPr>
      <w:r>
        <w:rPr>
          <w:lang w:val="ar_AE" w:bidi="ar_AE"/>
        </w:rPr>
      </w:r>
      <w:r>
        <w:rPr>
          <w:b/>
          <w:lang w:val="ar_AE" w:bidi="ar_AE"/>
        </w:rPr>
        <w:t>"وَكُلُّ دَبِيبِ الطَّيْرِ الْمَاشِي عَلَى أَرْبَعٍ"</w:t>
      </w:r>
    </w:p>
    <w:p>
      <w:pPr>
        <w:bidi/>
      </w:pPr>
      <w:r>
        <w:rPr>
          <w:lang w:val="ar_AE" w:bidi="ar_AE"/>
        </w:rPr>
      </w:r>
      <w:r>
        <w:rPr>
          <w:lang w:val="ar_AE" w:bidi="ar_AE"/>
        </w:rPr>
        <w:t xml:space="preserve">هنا، تعبير </w:t>
      </w:r>
      <w:r>
        <w:rPr>
          <w:b/>
          <w:lang w:val="ar_AE" w:bidi="ar_AE"/>
        </w:rPr>
        <w:t>الْمَاشِي عَلَى أَرْبَعٍ</w:t>
      </w:r>
      <w:r>
        <w:rPr>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r>
        <w:rPr>
          <w:lang w:val="ar_AE" w:bidi="ar_AE"/>
        </w:rPr>
      </w:r>
      <w:r>
        <w:rPr>
          <w:lang w:val="ar_AE" w:bidi="ar_AE"/>
        </w:rPr>
      </w:r>
    </w:p>
    <w:p>
      <w:pPr>
        <w:bidi/>
      </w:pPr>
      <w:r>
        <w:rPr>
          <w:lang w:val="ar_AE" w:bidi="ar_AE"/>
        </w:rPr>
      </w:r>
    </w:p>
    <w:p>
      <w:pPr>
        <w:pStyle w:val="Heading2"/>
        <w:bidi/>
      </w:pPr>
      <w:r>
        <w:rPr>
          <w:lang w:val="ar_AE" w:bidi="ar_AE"/>
        </w:rPr>
        <w:t>اللاويّين 11: 20 (#2)</w:t>
      </w:r>
      <w:r>
        <w:rPr>
          <w:lang w:val="ar_AE" w:bidi="ar_AE"/>
        </w:rPr>
      </w:r>
    </w:p>
    <w:p>
      <w:pPr>
        <w:bidi/>
      </w:pPr>
      <w:r>
        <w:rPr>
          <w:lang w:val="ar_AE" w:bidi="ar_AE"/>
        </w:rPr>
      </w:r>
      <w:r>
        <w:rPr>
          <w:b/>
          <w:lang w:val="ar_AE" w:bidi="ar_AE"/>
        </w:rPr>
        <w:t>"وَكُلُّ دَبِيبِ الطَّيْرِ"</w:t>
      </w:r>
    </w:p>
    <w:p>
      <w:pPr>
        <w:bidi/>
      </w:pPr>
      <w:r>
        <w:rPr>
          <w:lang w:val="ar_AE" w:bidi="ar_AE"/>
        </w:rPr>
      </w:r>
      <w:r>
        <w:rPr>
          <w:lang w:val="ar_AE" w:bidi="ar_AE"/>
        </w:rPr>
        <w:t xml:space="preserve">يَستخدم التعبير </w:t>
      </w:r>
      <w:r>
        <w:rPr>
          <w:b/>
          <w:lang w:val="ar_AE" w:bidi="ar_AE"/>
        </w:rPr>
        <w:t>وَكُلُّ دَبِيبِ الطَّيْرِ (كل دبيب له جناح - حسب الترجمة الإنجليزية)</w:t>
      </w:r>
      <w:r>
        <w:rPr>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r>
        <w:rPr>
          <w:lang w:val="ar_AE" w:bidi="ar_AE"/>
        </w:rPr>
      </w:r>
      <w:r>
        <w:rPr>
          <w:lang w:val="ar_AE" w:bidi="ar_AE"/>
        </w:rPr>
      </w:r>
    </w:p>
    <w:p>
      <w:pPr>
        <w:bidi/>
      </w:pPr>
      <w:r>
        <w:rPr>
          <w:lang w:val="ar_AE" w:bidi="ar_AE"/>
        </w:rPr>
      </w:r>
    </w:p>
    <w:p>
      <w:pPr>
        <w:pStyle w:val="Heading2"/>
        <w:bidi/>
      </w:pPr>
      <w:r>
        <w:rPr>
          <w:lang w:val="ar_AE" w:bidi="ar_AE"/>
        </w:rPr>
        <w:t>اللاويّين 11: 21 (#1)</w:t>
      </w:r>
      <w:r>
        <w:rPr>
          <w:lang w:val="ar_AE" w:bidi="ar_AE"/>
        </w:rPr>
      </w:r>
    </w:p>
    <w:p>
      <w:pPr>
        <w:bidi/>
      </w:pPr>
      <w:r>
        <w:rPr>
          <w:lang w:val="ar_AE" w:bidi="ar_AE"/>
        </w:rPr>
      </w:r>
      <w:r>
        <w:rPr>
          <w:b/>
          <w:lang w:val="ar_AE" w:bidi="ar_AE"/>
        </w:rPr>
        <w:t>"مِنْ جَمِيعِ دَبِيبِ الطَّيْرِ الْمَاشِي عَلَى أَرْبَعٍ"</w:t>
      </w:r>
    </w:p>
    <w:p>
      <w:pPr>
        <w:bidi/>
      </w:pPr>
      <w:r>
        <w:rPr>
          <w:lang w:val="ar_AE" w:bidi="ar_AE"/>
        </w:rPr>
      </w:r>
      <w:r>
        <w:rPr>
          <w:lang w:val="ar_AE" w:bidi="ar_AE"/>
        </w:rPr>
        <w:t xml:space="preserve">انظر كيف ترجمت هذه التعبيرات في </w:t>
      </w:r>
      <w:hyperlink r:id="rId128">
        <w:r>
          <w:rPr>
            <w:lang w:val="ar_AE" w:bidi="ar_AE"/>
          </w:rPr>
          <w:rPr>
            <w:color w:val="0000EE"/>
            <w:u w:val="single"/>
          </w:rPr>
          <w:t>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21 (#2)</w:t>
      </w:r>
      <w:r>
        <w:rPr>
          <w:lang w:val="ar_AE" w:bidi="ar_AE"/>
        </w:rPr>
      </w:r>
    </w:p>
    <w:p>
      <w:pPr>
        <w:bidi/>
      </w:pPr>
      <w:r>
        <w:rPr>
          <w:lang w:val="ar_AE" w:bidi="ar_AE"/>
        </w:rPr>
      </w:r>
      <w:r>
        <w:rPr>
          <w:b/>
          <w:lang w:val="ar_AE" w:bidi="ar_AE"/>
        </w:rPr>
        <w:t>"مَا لَهُ كُرَاعَانِ فَوْقَ رِجْلَيْهِ يَثِبُ بِهِمَا عَلَى الأَرْضِ"</w:t>
      </w:r>
    </w:p>
    <w:p>
      <w:pPr>
        <w:bidi/>
      </w:pPr>
      <w:r>
        <w:rPr>
          <w:lang w:val="ar_AE" w:bidi="ar_AE"/>
        </w:rPr>
      </w:r>
      <w:r>
        <w:rPr>
          <w:lang w:val="ar_AE" w:bidi="ar_AE"/>
        </w:rPr>
        <w:t xml:space="preserve">التعبير </w:t>
      </w:r>
      <w:r>
        <w:rPr>
          <w:b/>
          <w:lang w:val="ar_AE" w:bidi="ar_AE"/>
        </w:rPr>
        <w:t>"لَهُ كُرَاعَانِ فَوْقَ رِجْلَيْهِ يَثِبُ بِهِمَا"</w:t>
      </w:r>
      <w:r>
        <w:rPr>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21 (#3)</w:t>
      </w:r>
      <w:r>
        <w:rPr>
          <w:lang w:val="ar_AE" w:bidi="ar_AE"/>
        </w:rPr>
      </w:r>
    </w:p>
    <w:p>
      <w:pPr>
        <w:bidi/>
      </w:pPr>
      <w:r>
        <w:rPr>
          <w:lang w:val="ar_AE" w:bidi="ar_AE"/>
        </w:rPr>
      </w:r>
      <w:r>
        <w:rPr>
          <w:b/>
          <w:lang w:val="ar_AE" w:bidi="ar_AE"/>
        </w:rPr>
        <w:t>"(لكي - حسب الترجمة الإنجليزية) يَثِبُ بِهِمَا"</w:t>
      </w:r>
    </w:p>
    <w:p>
      <w:pPr>
        <w:bidi/>
      </w:pPr>
      <w:r>
        <w:rPr>
          <w:lang w:val="ar_AE" w:bidi="ar_AE"/>
        </w:rPr>
      </w:r>
      <w:r>
        <w:rPr>
          <w:lang w:val="ar_AE" w:bidi="ar_AE"/>
        </w:rPr>
        <w:t>هنا، تشير كلمة "</w:t>
      </w:r>
      <w:r>
        <w:rPr>
          <w:b/>
          <w:lang w:val="ar_AE" w:bidi="ar_AE"/>
        </w:rPr>
        <w:t xml:space="preserve">لكي" </w:t>
      </w:r>
      <w:r>
        <w:rPr>
          <w:lang w:val="ar_AE" w:bidi="ar_AE"/>
        </w:rPr>
        <w:t>إلى الوثب كهدف أو غرض من وجود هذه الأرجل المفصلية. استخدم رابطًا في لغتك يوضح أن هذا هو الهدف.</w:t>
      </w:r>
      <w:r>
        <w:rPr>
          <w:lang w:val="ar_AE" w:bidi="ar_AE"/>
        </w:rPr>
      </w:r>
      <w:r>
        <w:rPr>
          <w:lang w:val="ar_AE" w:bidi="ar_AE"/>
        </w:rPr>
      </w:r>
    </w:p>
    <w:p>
      <w:pPr>
        <w:bidi/>
      </w:pPr>
      <w:r>
        <w:rPr>
          <w:lang w:val="ar_AE" w:bidi="ar_AE"/>
        </w:rPr>
      </w:r>
    </w:p>
    <w:p>
      <w:pPr>
        <w:pStyle w:val="Heading2"/>
        <w:bidi/>
      </w:pPr>
      <w:r>
        <w:rPr>
          <w:lang w:val="ar_AE" w:bidi="ar_AE"/>
        </w:rPr>
        <w:t>اللاويّين 11: 22 (#1)</w:t>
      </w:r>
      <w:r>
        <w:rPr>
          <w:lang w:val="ar_AE" w:bidi="ar_AE"/>
        </w:rPr>
      </w:r>
    </w:p>
    <w:p>
      <w:pPr>
        <w:bidi/>
      </w:pPr>
      <w:r>
        <w:rPr>
          <w:lang w:val="ar_AE" w:bidi="ar_AE"/>
        </w:rPr>
      </w:r>
      <w:r>
        <w:rPr>
          <w:b/>
          <w:lang w:val="ar_AE" w:bidi="ar_AE"/>
        </w:rPr>
        <w:t>"هذَا مِنْهُ"</w:t>
      </w:r>
    </w:p>
    <w:p>
      <w:pPr>
        <w:bidi/>
      </w:pPr>
      <w:r>
        <w:rPr>
          <w:lang w:val="ar_AE" w:bidi="ar_AE"/>
        </w:rPr>
      </w:r>
      <w:r>
        <w:rPr>
          <w:lang w:val="ar_AE" w:bidi="ar_AE"/>
        </w:rPr>
        <w:t>الترجمة البديلة: [هؤلاء من ضِمنهم]</w:t>
      </w:r>
      <w:r>
        <w:rPr>
          <w:lang w:val="ar_AE" w:bidi="ar_AE"/>
        </w:rPr>
      </w:r>
      <w:r>
        <w:rPr>
          <w:lang w:val="ar_AE" w:bidi="ar_AE"/>
        </w:rPr>
      </w:r>
    </w:p>
    <w:p>
      <w:pPr>
        <w:bidi/>
      </w:pPr>
      <w:r>
        <w:rPr>
          <w:lang w:val="ar_AE" w:bidi="ar_AE"/>
        </w:rPr>
      </w:r>
    </w:p>
    <w:p>
      <w:pPr>
        <w:pStyle w:val="Heading2"/>
        <w:bidi/>
      </w:pPr>
      <w:r>
        <w:rPr>
          <w:lang w:val="ar_AE" w:bidi="ar_AE"/>
        </w:rPr>
        <w:t>اللاويّين 11: 22 (#2)</w:t>
      </w:r>
      <w:r>
        <w:rPr>
          <w:lang w:val="ar_AE" w:bidi="ar_AE"/>
        </w:rPr>
      </w:r>
    </w:p>
    <w:p>
      <w:pPr>
        <w:bidi/>
      </w:pPr>
      <w:r>
        <w:rPr>
          <w:lang w:val="ar_AE" w:bidi="ar_AE"/>
        </w:rPr>
      </w:r>
      <w:r>
        <w:rPr>
          <w:b/>
          <w:lang w:val="ar_AE" w:bidi="ar_AE"/>
        </w:rPr>
        <w:t>"الْجَرَادُ عَلَى أَجْنَاسِهِ، وَالدَّبَا عَلَى أَجْنَاسِهِ، وَالْحَرْجُوانُ عَلَى أَجْنَاسِهِ، وَالْجُنْدُبُ عَلَى أَجْنَاسِهِ"</w:t>
      </w:r>
    </w:p>
    <w:p>
      <w:pPr>
        <w:bidi/>
      </w:pPr>
      <w:r>
        <w:rPr>
          <w:lang w:val="ar_AE" w:bidi="ar_AE"/>
        </w:rPr>
      </w:r>
      <w:r>
        <w:rPr>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hyperlink r:id="rId128">
        <w:r>
          <w:rPr>
            <w:lang w:val="ar_AE" w:bidi="ar_AE"/>
          </w:rPr>
          <w:rPr>
            <w:color w:val="0000EE"/>
            <w:u w:val="single"/>
          </w:rPr>
          <w:t>11:20</w:t>
        </w:r>
      </w:hyperlink>
      <w:r>
        <w:rPr>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23 (#1)</w:t>
      </w:r>
      <w:r>
        <w:rPr>
          <w:lang w:val="ar_AE" w:bidi="ar_AE"/>
        </w:rPr>
      </w:r>
    </w:p>
    <w:p>
      <w:pPr>
        <w:bidi/>
      </w:pPr>
      <w:r>
        <w:rPr>
          <w:lang w:val="ar_AE" w:bidi="ar_AE"/>
        </w:rPr>
      </w:r>
      <w:r>
        <w:rPr>
          <w:b/>
          <w:lang w:val="ar_AE" w:bidi="ar_AE"/>
        </w:rPr>
        <w:t>"لكِنْ سَائِرُ دَبِيبِ الطَّيْرِ الَّذِي لَهُ أَرْبَعُ أَرْجُل"</w:t>
      </w:r>
    </w:p>
    <w:p>
      <w:pPr>
        <w:bidi/>
      </w:pPr>
      <w:r>
        <w:rPr>
          <w:lang w:val="ar_AE" w:bidi="ar_AE"/>
        </w:rPr>
      </w:r>
      <w:r>
        <w:rPr>
          <w:lang w:val="ar_AE" w:bidi="ar_AE"/>
        </w:rPr>
        <w:t>الترجمة البديلة: [كل حشرة مُجَنَّحَة تتحرك في أسراب ولها أربعة أرجل]</w:t>
      </w:r>
      <w:r>
        <w:rPr>
          <w:lang w:val="ar_AE" w:bidi="ar_AE"/>
        </w:rPr>
      </w:r>
      <w:r>
        <w:rPr>
          <w:lang w:val="ar_AE" w:bidi="ar_AE"/>
        </w:rPr>
      </w:r>
    </w:p>
    <w:p>
      <w:pPr>
        <w:bidi/>
      </w:pPr>
      <w:r>
        <w:rPr>
          <w:lang w:val="ar_AE" w:bidi="ar_AE"/>
        </w:rPr>
      </w:r>
    </w:p>
    <w:p>
      <w:pPr>
        <w:pStyle w:val="Heading2"/>
        <w:bidi/>
      </w:pPr>
      <w:r>
        <w:rPr>
          <w:lang w:val="ar_AE" w:bidi="ar_AE"/>
        </w:rPr>
        <w:t>اللاويّين 11: 23 (#2)</w:t>
      </w:r>
      <w:r>
        <w:rPr>
          <w:lang w:val="ar_AE" w:bidi="ar_AE"/>
        </w:rPr>
      </w:r>
    </w:p>
    <w:p>
      <w:pPr>
        <w:bidi/>
      </w:pPr>
      <w:r>
        <w:rPr>
          <w:lang w:val="ar_AE" w:bidi="ar_AE"/>
        </w:rPr>
      </w:r>
      <w:r>
        <w:rPr>
          <w:b/>
          <w:lang w:val="ar_AE" w:bidi="ar_AE"/>
        </w:rPr>
        <w:t>"الَّذِي لَهُ أَرْبَعُ أَرْجُل"</w:t>
      </w:r>
    </w:p>
    <w:p>
      <w:pPr>
        <w:bidi/>
      </w:pPr>
      <w:r>
        <w:rPr>
          <w:lang w:val="ar_AE" w:bidi="ar_AE"/>
        </w:rPr>
      </w:r>
      <w:r>
        <w:rPr>
          <w:lang w:val="ar_AE" w:bidi="ar_AE"/>
        </w:rPr>
        <w:t xml:space="preserve">تُعيد هذه العبارة ما ذُكِرَ في </w:t>
      </w:r>
      <w:hyperlink r:id="rId128">
        <w:r>
          <w:rPr>
            <w:lang w:val="ar_AE" w:bidi="ar_AE"/>
          </w:rPr>
          <w:rPr>
            <w:color w:val="0000EE"/>
            <w:u w:val="single"/>
          </w:rPr>
          <w:t>11:20</w:t>
        </w:r>
      </w:hyperlink>
      <w:r>
        <w:rPr>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r>
        <w:rPr>
          <w:lang w:val="ar_AE" w:bidi="ar_AE"/>
        </w:rPr>
      </w:r>
      <w:r>
        <w:rPr>
          <w:lang w:val="ar_AE" w:bidi="ar_AE"/>
        </w:rPr>
      </w:r>
    </w:p>
    <w:p>
      <w:pPr>
        <w:bidi/>
      </w:pPr>
      <w:r>
        <w:rPr>
          <w:lang w:val="ar_AE" w:bidi="ar_AE"/>
        </w:rPr>
      </w:r>
    </w:p>
    <w:p>
      <w:pPr>
        <w:pStyle w:val="Heading2"/>
        <w:bidi/>
      </w:pPr>
      <w:r>
        <w:rPr>
          <w:lang w:val="ar_AE" w:bidi="ar_AE"/>
        </w:rPr>
        <w:t>اللاويّين 11: 24 (#1)</w:t>
      </w:r>
      <w:r>
        <w:rPr>
          <w:lang w:val="ar_AE" w:bidi="ar_AE"/>
        </w:rPr>
      </w:r>
    </w:p>
    <w:p>
      <w:pPr>
        <w:bidi/>
      </w:pPr>
      <w:r>
        <w:rPr>
          <w:lang w:val="ar_AE" w:bidi="ar_AE"/>
        </w:rPr>
      </w:r>
      <w:r>
        <w:rPr>
          <w:b/>
          <w:lang w:val="ar_AE" w:bidi="ar_AE"/>
        </w:rPr>
        <w:t>"مِنْ هذِهِ"</w:t>
      </w:r>
    </w:p>
    <w:p>
      <w:pPr>
        <w:bidi/>
      </w:pPr>
      <w:r>
        <w:rPr>
          <w:lang w:val="ar_AE" w:bidi="ar_AE"/>
        </w:rPr>
      </w:r>
      <w:r>
        <w:rPr>
          <w:lang w:val="ar_AE" w:bidi="ar_AE"/>
        </w:rPr>
        <w:t xml:space="preserve">هنا، تشير </w:t>
      </w:r>
      <w:r>
        <w:rPr>
          <w:b/>
          <w:lang w:val="ar_AE" w:bidi="ar_AE"/>
        </w:rPr>
        <w:t>هذه</w:t>
      </w:r>
      <w:r>
        <w:rPr>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hyperlink r:id="rId184">
        <w:r>
          <w:rPr>
            <w:lang w:val="ar_AE" w:bidi="ar_AE"/>
          </w:rPr>
          <w:rPr>
            <w:color w:val="0000EE"/>
            <w:u w:val="single"/>
          </w:rPr>
          <w:t>11:26–27</w:t>
        </w:r>
      </w:hyperlink>
      <w:r>
        <w:rPr>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r>
        <w:rPr>
          <w:lang w:val="ar_AE" w:bidi="ar_AE"/>
        </w:rPr>
      </w:r>
      <w:r>
        <w:rPr>
          <w:lang w:val="ar_AE" w:bidi="ar_AE"/>
        </w:rPr>
      </w:r>
    </w:p>
    <w:p>
      <w:pPr>
        <w:bidi/>
      </w:pPr>
      <w:r>
        <w:rPr>
          <w:lang w:val="ar_AE" w:bidi="ar_AE"/>
        </w:rPr>
      </w:r>
    </w:p>
    <w:p>
      <w:pPr>
        <w:pStyle w:val="Heading2"/>
        <w:bidi/>
      </w:pPr>
      <w:r>
        <w:rPr>
          <w:lang w:val="ar_AE" w:bidi="ar_AE"/>
        </w:rPr>
        <w:t>اللاويّين 11: 25 (#1)</w:t>
      </w:r>
      <w:r>
        <w:rPr>
          <w:lang w:val="ar_AE" w:bidi="ar_AE"/>
        </w:rPr>
      </w:r>
    </w:p>
    <w:p>
      <w:pPr>
        <w:bidi/>
      </w:pPr>
      <w:r>
        <w:rPr>
          <w:lang w:val="ar_AE" w:bidi="ar_AE"/>
        </w:rPr>
      </w:r>
      <w:r>
        <w:rPr>
          <w:b/>
          <w:lang w:val="ar_AE" w:bidi="ar_AE"/>
        </w:rPr>
        <w:t>"وَكُلُّ مَنْ حَمَلَ مِنْ جُثَثِهَا"</w:t>
      </w:r>
    </w:p>
    <w:p>
      <w:pPr>
        <w:bidi/>
      </w:pPr>
      <w:r>
        <w:rPr>
          <w:lang w:val="ar_AE" w:bidi="ar_AE"/>
        </w:rPr>
      </w:r>
      <w:r>
        <w:rPr>
          <w:lang w:val="ar_AE" w:bidi="ar_AE"/>
        </w:rPr>
        <w:t>الترجمة البديلة: [وكل من يلتقط إحدى جُثَثِهَا]</w:t>
      </w:r>
      <w:r>
        <w:rPr>
          <w:lang w:val="ar_AE" w:bidi="ar_AE"/>
        </w:rPr>
      </w:r>
      <w:r>
        <w:rPr>
          <w:lang w:val="ar_AE" w:bidi="ar_AE"/>
        </w:rPr>
      </w:r>
    </w:p>
    <w:p>
      <w:pPr>
        <w:bidi/>
      </w:pPr>
      <w:r>
        <w:rPr>
          <w:lang w:val="ar_AE" w:bidi="ar_AE"/>
        </w:rPr>
      </w:r>
    </w:p>
    <w:p>
      <w:pPr>
        <w:pStyle w:val="Heading2"/>
        <w:bidi/>
      </w:pPr>
      <w:r>
        <w:rPr>
          <w:lang w:val="ar_AE" w:bidi="ar_AE"/>
        </w:rPr>
        <w:t>اللاويّين 11: 25 (#2)</w:t>
      </w:r>
      <w:r>
        <w:rPr>
          <w:lang w:val="ar_AE" w:bidi="ar_AE"/>
        </w:rPr>
      </w:r>
    </w:p>
    <w:p>
      <w:pPr>
        <w:bidi/>
      </w:pPr>
      <w:r>
        <w:rPr>
          <w:lang w:val="ar_AE" w:bidi="ar_AE"/>
        </w:rPr>
      </w:r>
      <w:r>
        <w:rPr>
          <w:b/>
          <w:lang w:val="ar_AE" w:bidi="ar_AE"/>
        </w:rPr>
        <w:t>"يَغْسِلُ ثِيَابَهُ"</w:t>
      </w:r>
    </w:p>
    <w:p>
      <w:pPr>
        <w:bidi/>
      </w:pPr>
      <w:r>
        <w:rPr>
          <w:lang w:val="ar_AE" w:bidi="ar_AE"/>
        </w:rPr>
      </w:r>
      <w:r>
        <w:rPr>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r>
        <w:rPr>
          <w:lang w:val="ar_AE" w:bidi="ar_AE"/>
        </w:rPr>
      </w:r>
      <w:r>
        <w:rPr>
          <w:lang w:val="ar_AE" w:bidi="ar_AE"/>
        </w:rPr>
      </w:r>
    </w:p>
    <w:p>
      <w:pPr>
        <w:bidi/>
      </w:pPr>
      <w:r>
        <w:rPr>
          <w:lang w:val="ar_AE" w:bidi="ar_AE"/>
        </w:rPr>
      </w:r>
    </w:p>
    <w:p>
      <w:pPr>
        <w:pStyle w:val="Heading2"/>
        <w:bidi/>
      </w:pPr>
      <w:r>
        <w:rPr>
          <w:lang w:val="ar_AE" w:bidi="ar_AE"/>
        </w:rPr>
        <w:t>اللاويّين 11: 26 (#1)</w:t>
      </w:r>
      <w:r>
        <w:rPr>
          <w:lang w:val="ar_AE" w:bidi="ar_AE"/>
        </w:rPr>
      </w:r>
    </w:p>
    <w:p>
      <w:pPr>
        <w:bidi/>
      </w:pPr>
      <w:r>
        <w:rPr>
          <w:lang w:val="ar_AE" w:bidi="ar_AE"/>
        </w:rPr>
      </w:r>
      <w:r>
        <w:rPr>
          <w:b/>
          <w:lang w:val="ar_AE" w:bidi="ar_AE"/>
        </w:rPr>
        <w:t>"وَجَمِيعُ الْبَهَائِمِ الَّتِي لَهَا ظِلْفٌ وَلكِنْ لاَ تَشُقُّهُ شَقًّا أَوْ لاَ تَجْتَرُّ"</w:t>
      </w:r>
    </w:p>
    <w:p>
      <w:pPr>
        <w:bidi/>
      </w:pPr>
      <w:r>
        <w:rPr>
          <w:lang w:val="ar_AE" w:bidi="ar_AE"/>
        </w:rPr>
      </w:r>
      <w:r>
        <w:rPr>
          <w:lang w:val="ar_AE" w:bidi="ar_AE"/>
        </w:rPr>
        <w:t xml:space="preserve">انظر كيف ترجمت هذه التعبيرات في </w:t>
      </w:r>
      <w:hyperlink r:id="rId185">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29 (#1)</w:t>
      </w:r>
      <w:r>
        <w:rPr>
          <w:lang w:val="ar_AE" w:bidi="ar_AE"/>
        </w:rPr>
      </w:r>
    </w:p>
    <w:p>
      <w:pPr>
        <w:bidi/>
      </w:pPr>
      <w:r>
        <w:rPr>
          <w:lang w:val="ar_AE" w:bidi="ar_AE"/>
        </w:rPr>
      </w:r>
      <w:r>
        <w:rPr>
          <w:b/>
          <w:lang w:val="ar_AE" w:bidi="ar_AE"/>
        </w:rPr>
        <w:t>"اِبْنُ عِرْسٍ"</w:t>
      </w:r>
    </w:p>
    <w:p>
      <w:pPr>
        <w:bidi/>
      </w:pPr>
      <w:r>
        <w:rPr>
          <w:lang w:val="ar_AE" w:bidi="ar_AE"/>
        </w:rPr>
      </w:r>
      <w:r>
        <w:rPr>
          <w:lang w:val="ar_AE" w:bidi="ar_AE"/>
        </w:rPr>
        <w:t xml:space="preserve">على الرغم من أن التسمية الدقيقة لهذا الحيوان محل نقاش، فمن المحتمل أن هذا المصطلح يشير إلى </w:t>
      </w:r>
      <w:r>
        <w:rPr>
          <w:b/>
          <w:lang w:val="ar_AE" w:bidi="ar_AE"/>
        </w:rPr>
        <w:t>اِبْنُ عِرْس</w:t>
      </w:r>
      <w:r>
        <w:rPr>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29 (#2)</w:t>
      </w:r>
      <w:r>
        <w:rPr>
          <w:lang w:val="ar_AE" w:bidi="ar_AE"/>
        </w:rPr>
      </w:r>
    </w:p>
    <w:p>
      <w:pPr>
        <w:bidi/>
      </w:pPr>
      <w:r>
        <w:rPr>
          <w:lang w:val="ar_AE" w:bidi="ar_AE"/>
        </w:rPr>
      </w:r>
      <w:r>
        <w:rPr>
          <w:b/>
          <w:lang w:val="ar_AE" w:bidi="ar_AE"/>
        </w:rPr>
        <w:t>"وَالْفَأْرُ"</w:t>
      </w:r>
    </w:p>
    <w:p>
      <w:pPr>
        <w:bidi/>
      </w:pPr>
      <w:r>
        <w:rPr>
          <w:lang w:val="ar_AE" w:bidi="ar_AE"/>
        </w:rPr>
      </w:r>
      <w:r>
        <w:rPr>
          <w:lang w:val="ar_AE" w:bidi="ar_AE"/>
        </w:rPr>
        <w:t xml:space="preserve">على الرغم من أن التسمية الدقيقة لهذا الحيوان محل نقاش، فمن المرجح أن يشير هذا المصطلح إلى </w:t>
      </w:r>
      <w:r>
        <w:rPr>
          <w:b/>
          <w:lang w:val="ar_AE" w:bidi="ar_AE"/>
        </w:rPr>
        <w:t>الْفَأْر</w:t>
      </w:r>
      <w:r>
        <w:rPr>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29 (#3)</w:t>
      </w:r>
      <w:r>
        <w:rPr>
          <w:lang w:val="ar_AE" w:bidi="ar_AE"/>
        </w:rPr>
      </w:r>
    </w:p>
    <w:p>
      <w:pPr>
        <w:bidi/>
      </w:pPr>
      <w:r>
        <w:rPr>
          <w:lang w:val="ar_AE" w:bidi="ar_AE"/>
        </w:rPr>
      </w:r>
      <w:r>
        <w:rPr>
          <w:b/>
          <w:lang w:val="ar_AE" w:bidi="ar_AE"/>
        </w:rPr>
        <w:t>"وَالضَّبُّ عَلَى أَجْنَاسِهِ"</w:t>
      </w:r>
    </w:p>
    <w:p>
      <w:pPr>
        <w:bidi/>
      </w:pPr>
      <w:r>
        <w:rPr>
          <w:lang w:val="ar_AE" w:bidi="ar_AE"/>
        </w:rPr>
      </w:r>
      <w:r>
        <w:rPr>
          <w:lang w:val="ar_AE" w:bidi="ar_AE"/>
        </w:rPr>
        <w:t>على الرغم من أن التسمية الدقيقة لهذا الحيوان لا تزال موضع نقاش، إلا أن هذا المصطلح قد يشير إلى الضَّبّ (</w:t>
      </w:r>
      <w:r>
        <w:rPr>
          <w:b/>
          <w:lang w:val="ar_AE" w:bidi="ar_AE"/>
        </w:rPr>
        <w:t>سحلية كبيرة - حسب الترجمة الإنجليزية)</w:t>
      </w:r>
      <w:r>
        <w:rPr>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(#1)</w:t>
      </w:r>
      <w:r>
        <w:rPr>
          <w:lang w:val="ar_AE" w:bidi="ar_AE"/>
        </w:rPr>
      </w:r>
    </w:p>
    <w:p>
      <w:pPr>
        <w:bidi/>
      </w:pPr>
      <w:r>
        <w:rPr>
          <w:lang w:val="ar_AE" w:bidi="ar_AE"/>
        </w:rPr>
      </w:r>
      <w:r>
        <w:rPr>
          <w:b/>
          <w:lang w:val="ar_AE" w:bidi="ar_AE"/>
        </w:rPr>
        <w:t>"وَالْحِرْذَوْنُ"</w:t>
      </w:r>
    </w:p>
    <w:p>
      <w:pPr>
        <w:bidi/>
      </w:pPr>
      <w:r>
        <w:rPr>
          <w:lang w:val="ar_AE" w:bidi="ar_AE"/>
        </w:rPr>
      </w:r>
      <w:r>
        <w:rPr>
          <w:lang w:val="ar_AE" w:bidi="ar_AE"/>
        </w:rPr>
        <w:t xml:space="preserve">على الرغم من أن التسمية الدقيقة لهذا الحيوان محل نقاش، إلا أن هذا المصطلح قد يشير إلى </w:t>
      </w:r>
      <w:r>
        <w:rPr>
          <w:b/>
          <w:lang w:val="ar_AE" w:bidi="ar_AE"/>
        </w:rPr>
        <w:t>الحِرْذَوْن (البُرص - حسب الترجمة الإنجليزية)</w:t>
      </w:r>
      <w:r>
        <w:rPr>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(#2)</w:t>
      </w:r>
      <w:r>
        <w:rPr>
          <w:lang w:val="ar_AE" w:bidi="ar_AE"/>
        </w:rPr>
      </w:r>
    </w:p>
    <w:p>
      <w:pPr>
        <w:bidi/>
      </w:pPr>
      <w:r>
        <w:rPr>
          <w:lang w:val="ar_AE" w:bidi="ar_AE"/>
        </w:rPr>
      </w:r>
      <w:r>
        <w:rPr>
          <w:b/>
          <w:lang w:val="ar_AE" w:bidi="ar_AE"/>
        </w:rPr>
        <w:t>"وَالْوَرَلُ"</w:t>
      </w:r>
    </w:p>
    <w:p>
      <w:pPr>
        <w:bidi/>
      </w:pPr>
      <w:r>
        <w:rPr>
          <w:lang w:val="ar_AE" w:bidi="ar_AE"/>
        </w:rPr>
      </w:r>
      <w:r>
        <w:rPr>
          <w:lang w:val="ar_AE" w:bidi="ar_AE"/>
        </w:rPr>
        <w:t xml:space="preserve">على الرغم من أن التسمية الدقيقة لهذا الحيوان لا تزال موضع نقاش، إلا أن هذا المصطلح قد يشير إلى </w:t>
      </w:r>
      <w:r>
        <w:rPr>
          <w:b/>
          <w:lang w:val="ar_AE" w:bidi="ar_AE"/>
        </w:rPr>
        <w:t>سحلية الوَرَل</w:t>
      </w:r>
      <w:r>
        <w:rPr>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(#3)</w:t>
      </w:r>
      <w:r>
        <w:rPr>
          <w:lang w:val="ar_AE" w:bidi="ar_AE"/>
        </w:rPr>
      </w:r>
    </w:p>
    <w:p>
      <w:pPr>
        <w:bidi/>
      </w:pPr>
      <w:r>
        <w:rPr>
          <w:lang w:val="ar_AE" w:bidi="ar_AE"/>
        </w:rPr>
      </w:r>
      <w:r>
        <w:rPr>
          <w:b/>
          <w:lang w:val="ar_AE" w:bidi="ar_AE"/>
        </w:rPr>
        <w:t>"وَالْوَزَغَةُ"</w:t>
      </w:r>
    </w:p>
    <w:p>
      <w:pPr>
        <w:bidi/>
      </w:pPr>
      <w:r>
        <w:rPr>
          <w:lang w:val="ar_AE" w:bidi="ar_AE"/>
        </w:rPr>
      </w:r>
      <w:r>
        <w:rPr>
          <w:lang w:val="ar_AE" w:bidi="ar_AE"/>
        </w:rPr>
        <w:t xml:space="preserve">على الرغم من أن التسمية الدقيقة لهذا الحيوان محل نقاش، فإن هذا المصطلح يشير عمومًا إلى </w:t>
      </w:r>
      <w:r>
        <w:rPr>
          <w:b/>
          <w:lang w:val="ar_AE" w:bidi="ar_AE"/>
        </w:rPr>
        <w:t>الوَزَغَة (السحلية - حسب الترجمة الإنجليزية)</w:t>
      </w:r>
      <w:r>
        <w:rPr>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(#4)</w:t>
      </w:r>
      <w:r>
        <w:rPr>
          <w:lang w:val="ar_AE" w:bidi="ar_AE"/>
        </w:rPr>
      </w:r>
    </w:p>
    <w:p>
      <w:pPr>
        <w:bidi/>
      </w:pPr>
      <w:r>
        <w:rPr>
          <w:lang w:val="ar_AE" w:bidi="ar_AE"/>
        </w:rPr>
      </w:r>
      <w:r>
        <w:rPr>
          <w:b/>
          <w:lang w:val="ar_AE" w:bidi="ar_AE"/>
        </w:rPr>
        <w:t>"وَالْعِظَايَةُ"</w:t>
      </w:r>
    </w:p>
    <w:p>
      <w:pPr>
        <w:bidi/>
      </w:pPr>
      <w:r>
        <w:rPr>
          <w:lang w:val="ar_AE" w:bidi="ar_AE"/>
        </w:rPr>
      </w:r>
      <w:r>
        <w:rPr>
          <w:lang w:val="ar_AE" w:bidi="ar_AE"/>
        </w:rPr>
        <w:t xml:space="preserve">على الرغم من أن التسمية الدقيقة لهذا الحيوان محل نقاش، فإن هذا المصطلح قد يشير إلى </w:t>
      </w:r>
      <w:r>
        <w:rPr>
          <w:b/>
          <w:lang w:val="ar_AE" w:bidi="ar_AE"/>
        </w:rPr>
        <w:t>العِظَايَة</w:t>
      </w:r>
      <w:r>
        <w:rPr>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30 (#5)</w:t>
      </w:r>
      <w:r>
        <w:rPr>
          <w:lang w:val="ar_AE" w:bidi="ar_AE"/>
        </w:rPr>
      </w:r>
    </w:p>
    <w:p>
      <w:pPr>
        <w:bidi/>
      </w:pPr>
      <w:r>
        <w:rPr>
          <w:lang w:val="ar_AE" w:bidi="ar_AE"/>
        </w:rPr>
      </w:r>
      <w:r>
        <w:rPr>
          <w:b/>
          <w:lang w:val="ar_AE" w:bidi="ar_AE"/>
        </w:rPr>
        <w:t>"وَالْحِرْبَاءُ"</w:t>
      </w:r>
    </w:p>
    <w:p>
      <w:pPr>
        <w:bidi/>
      </w:pPr>
      <w:r>
        <w:rPr>
          <w:lang w:val="ar_AE" w:bidi="ar_AE"/>
        </w:rPr>
      </w:r>
      <w:r>
        <w:rPr>
          <w:lang w:val="ar_AE" w:bidi="ar_AE"/>
        </w:rPr>
        <w:t xml:space="preserve">على الرغم من أن التسمية الدقيقة لهذا الحيوان محل نقاش، فقد يشير هذا المصطلح إلى </w:t>
      </w:r>
      <w:r>
        <w:rPr>
          <w:b/>
          <w:lang w:val="ar_AE" w:bidi="ar_AE"/>
        </w:rPr>
        <w:t>الحِرْبَاء</w:t>
      </w:r>
      <w:r>
        <w:rPr>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r>
        <w:rPr>
          <w:lang w:val="ar_AE" w:bidi="ar_AE"/>
        </w:rPr>
      </w:r>
      <w:r>
        <w:rPr>
          <w:lang w:val="ar_AE" w:bidi="ar_AE"/>
        </w:rPr>
      </w:r>
    </w:p>
    <w:p>
      <w:pPr>
        <w:bidi/>
      </w:pPr>
      <w:r>
        <w:rPr>
          <w:lang w:val="ar_AE" w:bidi="ar_AE"/>
        </w:rPr>
      </w:r>
    </w:p>
    <w:p>
      <w:pPr>
        <w:pStyle w:val="Heading2"/>
        <w:bidi/>
      </w:pPr>
      <w:r>
        <w:rPr>
          <w:lang w:val="ar_AE" w:bidi="ar_AE"/>
        </w:rPr>
        <w:t>اللاويّين 11: 32 (#1)</w:t>
      </w:r>
      <w:r>
        <w:rPr>
          <w:lang w:val="ar_AE" w:bidi="ar_AE"/>
        </w:rPr>
      </w:r>
    </w:p>
    <w:p>
      <w:pPr>
        <w:bidi/>
      </w:pPr>
      <w:r>
        <w:rPr>
          <w:lang w:val="ar_AE" w:bidi="ar_AE"/>
        </w:rPr>
      </w:r>
      <w:r>
        <w:rPr>
          <w:b/>
          <w:lang w:val="ar_AE" w:bidi="ar_AE"/>
        </w:rPr>
        <w:t>"وَاحِدٌ مِنْهَا"</w:t>
      </w:r>
    </w:p>
    <w:p>
      <w:pPr>
        <w:bidi/>
      </w:pPr>
      <w:r>
        <w:rPr>
          <w:lang w:val="ar_AE" w:bidi="ar_AE"/>
        </w:rPr>
      </w:r>
      <w:r>
        <w:rPr>
          <w:lang w:val="ar_AE" w:bidi="ar_AE"/>
        </w:rPr>
        <w:t xml:space="preserve">يشير تعبير </w:t>
      </w:r>
      <w:r>
        <w:rPr>
          <w:b/>
          <w:lang w:val="ar_AE" w:bidi="ar_AE"/>
        </w:rPr>
        <w:t>وَاحِدٌ مِنْهَا</w:t>
      </w:r>
      <w:r>
        <w:rPr>
          <w:lang w:val="ar_AE" w:bidi="ar_AE"/>
        </w:rPr>
        <w:t xml:space="preserve"> إلى أي حيوان نجس، وعلى وجه التحديد إلى قائمة السحالي و"الدبيب الذي يدب على الأرض" المذكورة في </w:t>
      </w:r>
      <w:hyperlink r:id="rId148">
        <w:r>
          <w:rPr>
            <w:lang w:val="ar_AE" w:bidi="ar_AE"/>
          </w:rPr>
          <w:rPr>
            <w:color w:val="0000EE"/>
            <w:u w:val="single"/>
          </w:rPr>
          <w:t>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32 (#2)</w:t>
      </w:r>
      <w:r>
        <w:rPr>
          <w:lang w:val="ar_AE" w:bidi="ar_AE"/>
        </w:rPr>
      </w:r>
    </w:p>
    <w:p>
      <w:pPr>
        <w:bidi/>
      </w:pPr>
      <w:r>
        <w:rPr>
          <w:lang w:val="ar_AE" w:bidi="ar_AE"/>
        </w:rPr>
      </w:r>
      <w:r>
        <w:rPr>
          <w:b/>
          <w:lang w:val="ar_AE" w:bidi="ar_AE"/>
        </w:rPr>
        <w:t>"مِنْ كُلِّ مَتَاعِ خَشَبٍ أَوْ ثَوْبٍ أَوْ جِلْدٍ أَوْ بَلاَسٍ"</w:t>
      </w:r>
    </w:p>
    <w:p>
      <w:pPr>
        <w:bidi/>
      </w:pPr>
      <w:r>
        <w:rPr>
          <w:lang w:val="ar_AE" w:bidi="ar_AE"/>
        </w:rPr>
      </w:r>
      <w:r>
        <w:rPr>
          <w:lang w:val="ar_AE" w:bidi="ar_AE"/>
        </w:rPr>
        <w:t>هنا، تستخدم عبارة "</w:t>
      </w:r>
      <w:r>
        <w:rPr>
          <w:b/>
          <w:lang w:val="ar_AE" w:bidi="ar_AE"/>
        </w:rPr>
        <w:t>مِنْ كُلِّ مَتَاعِ خَشَبٍ أَوْ ثَوْبٍ أَوْ جِلْدٍ أَوْ بَلاَسٍ"</w:t>
      </w:r>
      <w:r>
        <w:rPr>
          <w:lang w:val="ar_AE" w:bidi="ar_AE"/>
        </w:rPr>
        <w:t xml:space="preserve"> صيغة الملكية لوصف </w:t>
      </w:r>
      <w:r>
        <w:rPr>
          <w:b/>
          <w:lang w:val="ar_AE" w:bidi="ar_AE"/>
        </w:rPr>
        <w:t>وعاء</w:t>
      </w:r>
      <w:r>
        <w:rPr>
          <w:lang w:val="ar_AE" w:bidi="ar_AE"/>
        </w:rPr>
        <w:t xml:space="preserve"> </w:t>
      </w:r>
      <w:r>
        <w:rPr>
          <w:b/>
          <w:lang w:val="ar_AE" w:bidi="ar_AE"/>
        </w:rPr>
        <w:t>(مَتَاع)</w:t>
      </w:r>
      <w:r>
        <w:rPr>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r>
        <w:rPr>
          <w:lang w:val="ar_AE" w:bidi="ar_AE"/>
        </w:rPr>
      </w:r>
      <w:r>
        <w:rPr>
          <w:lang w:val="ar_AE" w:bidi="ar_AE"/>
        </w:rPr>
      </w:r>
    </w:p>
    <w:p>
      <w:pPr>
        <w:bidi/>
      </w:pPr>
      <w:r>
        <w:rPr>
          <w:lang w:val="ar_AE" w:bidi="ar_AE"/>
        </w:rPr>
      </w:r>
    </w:p>
    <w:p>
      <w:pPr>
        <w:pStyle w:val="Heading2"/>
        <w:bidi/>
      </w:pPr>
      <w:r>
        <w:rPr>
          <w:lang w:val="ar_AE" w:bidi="ar_AE"/>
        </w:rPr>
        <w:t>اللاويّين 11: 32 (#3)</w:t>
      </w:r>
      <w:r>
        <w:rPr>
          <w:lang w:val="ar_AE" w:bidi="ar_AE"/>
        </w:rPr>
      </w:r>
    </w:p>
    <w:p>
      <w:pPr>
        <w:bidi/>
      </w:pPr>
      <w:r>
        <w:rPr>
          <w:lang w:val="ar_AE" w:bidi="ar_AE"/>
        </w:rPr>
      </w:r>
      <w:r>
        <w:rPr>
          <w:b/>
          <w:lang w:val="ar_AE" w:bidi="ar_AE"/>
        </w:rPr>
        <w:t>"كُلُّ مَتَاعٍ يُعْمَلُ بِهِ عَمَلٌ يُلْقَى فِي الْمَاءِ"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r>
        <w:rPr>
          <w:lang w:val="ar_AE" w:bidi="ar_AE"/>
        </w:rPr>
      </w:r>
      <w:r>
        <w:rPr>
          <w:lang w:val="ar_AE" w:bidi="ar_AE"/>
        </w:rPr>
      </w:r>
    </w:p>
    <w:p>
      <w:pPr>
        <w:bidi/>
      </w:pPr>
      <w:r>
        <w:rPr>
          <w:lang w:val="ar_AE" w:bidi="ar_AE"/>
        </w:rPr>
      </w:r>
    </w:p>
    <w:p>
      <w:pPr>
        <w:pStyle w:val="Heading2"/>
        <w:bidi/>
      </w:pPr>
      <w:r>
        <w:rPr>
          <w:lang w:val="ar_AE" w:bidi="ar_AE"/>
        </w:rPr>
        <w:t>اللاويّين 11: 33 (#1)</w:t>
      </w:r>
      <w:r>
        <w:rPr>
          <w:lang w:val="ar_AE" w:bidi="ar_AE"/>
        </w:rPr>
      </w:r>
    </w:p>
    <w:p>
      <w:pPr>
        <w:bidi/>
      </w:pPr>
      <w:r>
        <w:rPr>
          <w:lang w:val="ar_AE" w:bidi="ar_AE"/>
        </w:rPr>
      </w:r>
      <w:r>
        <w:rPr>
          <w:b/>
          <w:lang w:val="ar_AE" w:bidi="ar_AE"/>
        </w:rPr>
        <w:t>"وَقَعَ فِيهِ مِنْهَا"</w:t>
      </w:r>
    </w:p>
    <w:p>
      <w:pPr>
        <w:bidi/>
      </w:pPr>
      <w:r>
        <w:rPr>
          <w:lang w:val="ar_AE" w:bidi="ar_AE"/>
        </w:rPr>
      </w:r>
      <w:r>
        <w:rPr>
          <w:lang w:val="ar_AE" w:bidi="ar_AE"/>
        </w:rPr>
        <w:t xml:space="preserve">انظر كيف ترجمت هذا التعبير في </w:t>
      </w:r>
      <w:hyperlink r:id="rId186">
        <w:r>
          <w:rPr>
            <w:lang w:val="ar_AE" w:bidi="ar_AE"/>
          </w:rPr>
          <w:rPr>
            <w:color w:val="0000EE"/>
            <w:u w:val="single"/>
          </w:rPr>
          <w:t>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33 (#2)</w:t>
      </w:r>
      <w:r>
        <w:rPr>
          <w:lang w:val="ar_AE" w:bidi="ar_AE"/>
        </w:rPr>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ويشير إلى شعب إسرائيل، لذا استخدم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اللاويّين 11: 33 (#3)</w:t>
      </w:r>
      <w:r>
        <w:rPr>
          <w:lang w:val="ar_AE" w:bidi="ar_AE"/>
        </w:rPr>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يشير الضمير المتصل في كلمة </w:t>
      </w:r>
      <w:r>
        <w:rPr>
          <w:b/>
          <w:lang w:val="ar_AE" w:bidi="ar_AE"/>
        </w:rPr>
        <w:t>فَتَكْسِرُونَهُ</w:t>
      </w:r>
      <w:r>
        <w:rPr>
          <w:lang w:val="ar_AE" w:bidi="ar_AE"/>
        </w:rPr>
        <w:t xml:space="preserve"> إلى </w:t>
      </w:r>
      <w:r>
        <w:rPr>
          <w:b/>
          <w:lang w:val="ar_AE" w:bidi="ar_AE"/>
        </w:rPr>
        <w:t>مَتاع الخزف</w:t>
      </w:r>
      <w:r>
        <w:rPr>
          <w:lang w:val="ar_AE" w:bidi="ar_AE"/>
        </w:rPr>
        <w:t>. إذا كان ذلك سيساعد قراءك، فكر في توضيح المرجع الذي يشير إليه الضمير. الترجمة البديلة: [وتكسرون الوعاء الخزفي]</w:t>
      </w:r>
      <w:r>
        <w:rPr>
          <w:lang w:val="ar_AE" w:bidi="ar_AE"/>
        </w:rPr>
      </w:r>
      <w:r>
        <w:rPr>
          <w:lang w:val="ar_AE" w:bidi="ar_AE"/>
        </w:rPr>
      </w:r>
    </w:p>
    <w:p>
      <w:pPr>
        <w:bidi/>
      </w:pPr>
      <w:r>
        <w:rPr>
          <w:lang w:val="ar_AE" w:bidi="ar_AE"/>
        </w:rPr>
      </w:r>
    </w:p>
    <w:p>
      <w:pPr>
        <w:pStyle w:val="Heading2"/>
        <w:bidi/>
      </w:pPr>
      <w:r>
        <w:rPr>
          <w:lang w:val="ar_AE" w:bidi="ar_AE"/>
        </w:rPr>
        <w:t>اللاويّين 11: 34 (#1)</w:t>
      </w:r>
      <w:r>
        <w:rPr>
          <w:lang w:val="ar_AE" w:bidi="ar_AE"/>
        </w:rPr>
      </w:r>
    </w:p>
    <w:p>
      <w:pPr>
        <w:bidi/>
      </w:pPr>
      <w:r>
        <w:rPr>
          <w:lang w:val="ar_AE" w:bidi="ar_AE"/>
        </w:rPr>
      </w:r>
      <w:r>
        <w:rPr>
          <w:b/>
          <w:lang w:val="ar_AE" w:bidi="ar_AE"/>
        </w:rPr>
        <w:t>"مِنْ كُلِّ طَعَامٍ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r>
        <w:rPr>
          <w:lang w:val="ar_AE" w:bidi="ar_AE"/>
        </w:rPr>
      </w:r>
      <w:r>
        <w:rPr>
          <w:lang w:val="ar_AE" w:bidi="ar_AE"/>
        </w:rPr>
      </w:r>
    </w:p>
    <w:p>
      <w:pPr>
        <w:bidi/>
      </w:pPr>
      <w:r>
        <w:rPr>
          <w:lang w:val="ar_AE" w:bidi="ar_AE"/>
        </w:rPr>
      </w:r>
    </w:p>
    <w:p>
      <w:pPr>
        <w:pStyle w:val="Heading2"/>
        <w:bidi/>
      </w:pPr>
      <w:r>
        <w:rPr>
          <w:lang w:val="ar_AE" w:bidi="ar_AE"/>
        </w:rPr>
        <w:t>اللاويّين 11: 34 (#2)</w:t>
      </w:r>
      <w:r>
        <w:rPr>
          <w:lang w:val="ar_AE" w:bidi="ar_AE"/>
        </w:rPr>
      </w:r>
    </w:p>
    <w:p>
      <w:pPr>
        <w:bidi/>
      </w:pPr>
      <w:r>
        <w:rPr>
          <w:lang w:val="ar_AE" w:bidi="ar_AE"/>
        </w:rPr>
      </w:r>
      <w:r>
        <w:rPr>
          <w:b/>
          <w:lang w:val="ar_AE" w:bidi="ar_AE"/>
        </w:rPr>
        <w:t>"مِنْ كُلِّ طَعَامٍ يُؤْكَلُ"</w:t>
      </w:r>
    </w:p>
    <w:p>
      <w:pPr>
        <w:bidi/>
      </w:pPr>
      <w:r>
        <w:rPr>
          <w:lang w:val="ar_AE" w:bidi="ar_AE"/>
        </w:rPr>
      </w:r>
      <w:r>
        <w:rPr>
          <w:lang w:val="ar_AE" w:bidi="ar_AE"/>
        </w:rPr>
        <w:t xml:space="preserve">تُكرَّر الكلمات للتأكيد. وتحديدًا، يأتي الفعل </w:t>
      </w:r>
      <w:r>
        <w:rPr>
          <w:b/>
          <w:lang w:val="ar_AE" w:bidi="ar_AE"/>
        </w:rPr>
        <w:t xml:space="preserve">يأكل </w:t>
      </w:r>
      <w:r>
        <w:rPr>
          <w:lang w:val="ar_AE" w:bidi="ar_AE"/>
        </w:rPr>
        <w:t xml:space="preserve">من نفس جذر الاسم لكلمة </w:t>
      </w:r>
      <w:r>
        <w:rPr>
          <w:b/>
          <w:lang w:val="ar_AE" w:bidi="ar_AE"/>
        </w:rPr>
        <w:t>طعام</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r>
        <w:rPr>
          <w:lang w:val="ar_AE" w:bidi="ar_AE"/>
        </w:rPr>
      </w:r>
      <w:r>
        <w:rPr>
          <w:lang w:val="ar_AE" w:bidi="ar_AE"/>
        </w:rPr>
      </w:r>
    </w:p>
    <w:p>
      <w:pPr>
        <w:bidi/>
      </w:pPr>
      <w:r>
        <w:rPr>
          <w:lang w:val="ar_AE" w:bidi="ar_AE"/>
        </w:rPr>
      </w:r>
    </w:p>
    <w:p>
      <w:pPr>
        <w:pStyle w:val="Heading2"/>
        <w:bidi/>
      </w:pPr>
      <w:r>
        <w:rPr>
          <w:lang w:val="ar_AE" w:bidi="ar_AE"/>
        </w:rPr>
        <w:t>اللاويّين 11: 34 (#3)</w:t>
      </w:r>
      <w:r>
        <w:rPr>
          <w:lang w:val="ar_AE" w:bidi="ar_AE"/>
        </w:rPr>
      </w:r>
    </w:p>
    <w:p>
      <w:pPr>
        <w:bidi/>
      </w:pPr>
      <w:r>
        <w:rPr>
          <w:lang w:val="ar_AE" w:bidi="ar_AE"/>
        </w:rPr>
      </w:r>
      <w:r>
        <w:rPr>
          <w:b/>
          <w:lang w:val="ar_AE" w:bidi="ar_AE"/>
        </w:rPr>
        <w:t>"مَا يَأْتِي عَلَيْهِ مَاءٌ مِنْ"</w:t>
      </w:r>
    </w:p>
    <w:p>
      <w:pPr>
        <w:bidi/>
      </w:pPr>
      <w:r>
        <w:rPr>
          <w:lang w:val="ar_AE" w:bidi="ar_AE"/>
        </w:rPr>
      </w:r>
      <w:r>
        <w:rPr>
          <w:lang w:val="ar_AE" w:bidi="ar_AE"/>
        </w:rPr>
        <w:t>الترجمة البديلة: [الذي يأتي عليه أي ماء من هذا النوع]</w:t>
      </w:r>
      <w:r>
        <w:rPr>
          <w:lang w:val="ar_AE" w:bidi="ar_AE"/>
        </w:rPr>
      </w:r>
      <w:r>
        <w:rPr>
          <w:lang w:val="ar_AE" w:bidi="ar_AE"/>
        </w:rPr>
      </w:r>
    </w:p>
    <w:p>
      <w:pPr>
        <w:bidi/>
      </w:pPr>
      <w:r>
        <w:rPr>
          <w:lang w:val="ar_AE" w:bidi="ar_AE"/>
        </w:rPr>
      </w:r>
    </w:p>
    <w:p>
      <w:pPr>
        <w:pStyle w:val="Heading2"/>
        <w:bidi/>
      </w:pPr>
      <w:r>
        <w:rPr>
          <w:lang w:val="ar_AE" w:bidi="ar_AE"/>
        </w:rPr>
        <w:t>اللاويّين 11: 34 (#4)</w:t>
      </w:r>
      <w:r>
        <w:rPr>
          <w:lang w:val="ar_AE" w:bidi="ar_AE"/>
        </w:rPr>
      </w:r>
    </w:p>
    <w:p>
      <w:pPr>
        <w:bidi/>
      </w:pPr>
      <w:r>
        <w:rPr>
          <w:lang w:val="ar_AE" w:bidi="ar_AE"/>
        </w:rPr>
      </w:r>
      <w:r>
        <w:rPr>
          <w:b/>
          <w:lang w:val="ar_AE" w:bidi="ar_AE"/>
        </w:rPr>
        <w:t>"وَكُلُّ شَرَابٍ يُشْرَبُ"</w:t>
      </w:r>
    </w:p>
    <w:p>
      <w:pPr>
        <w:bidi/>
      </w:pPr>
      <w:r>
        <w:rPr>
          <w:lang w:val="ar_AE" w:bidi="ar_AE"/>
        </w:rPr>
      </w:r>
      <w:r>
        <w:rPr>
          <w:lang w:val="ar_AE" w:bidi="ar_AE"/>
        </w:rPr>
        <w:t xml:space="preserve">هنا تتكرر الكلمات للتأكيد. في هذا السياق، يأتي الفعل </w:t>
      </w:r>
      <w:r>
        <w:rPr>
          <w:b/>
          <w:lang w:val="ar_AE" w:bidi="ar_AE"/>
        </w:rPr>
        <w:t>يشرب</w:t>
      </w:r>
      <w:r>
        <w:rPr>
          <w:lang w:val="ar_AE" w:bidi="ar_AE"/>
        </w:rPr>
        <w:t xml:space="preserve"> من نفس جذر الاسم </w:t>
      </w:r>
      <w:r>
        <w:rPr>
          <w:b/>
          <w:lang w:val="ar_AE" w:bidi="ar_AE"/>
        </w:rPr>
        <w:t>شراب</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r>
        <w:rPr>
          <w:lang w:val="ar_AE" w:bidi="ar_AE"/>
        </w:rPr>
      </w:r>
      <w:r>
        <w:rPr>
          <w:lang w:val="ar_AE" w:bidi="ar_AE"/>
        </w:rPr>
      </w:r>
    </w:p>
    <w:p>
      <w:pPr>
        <w:bidi/>
      </w:pPr>
      <w:r>
        <w:rPr>
          <w:lang w:val="ar_AE" w:bidi="ar_AE"/>
        </w:rPr>
      </w:r>
    </w:p>
    <w:p>
      <w:pPr>
        <w:pStyle w:val="Heading2"/>
        <w:bidi/>
      </w:pPr>
      <w:r>
        <w:rPr>
          <w:lang w:val="ar_AE" w:bidi="ar_AE"/>
        </w:rPr>
        <w:t>اللاويّين 11: 34 (#5)</w:t>
      </w:r>
      <w:r>
        <w:rPr>
          <w:lang w:val="ar_AE" w:bidi="ar_AE"/>
        </w:rPr>
      </w:r>
    </w:p>
    <w:p>
      <w:pPr>
        <w:bidi/>
      </w:pPr>
      <w:r>
        <w:rPr>
          <w:lang w:val="ar_AE" w:bidi="ar_AE"/>
        </w:rPr>
      </w:r>
      <w:r>
        <w:rPr>
          <w:b/>
          <w:lang w:val="ar_AE" w:bidi="ar_AE"/>
        </w:rPr>
        <w:t>"وَكُلُّ شَرَابٍ يُشْرَبُ"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r>
        <w:rPr>
          <w:lang w:val="ar_AE" w:bidi="ar_AE"/>
        </w:rPr>
      </w:r>
      <w:r>
        <w:rPr>
          <w:lang w:val="ar_AE" w:bidi="ar_AE"/>
        </w:rPr>
      </w:r>
    </w:p>
    <w:p>
      <w:pPr>
        <w:bidi/>
      </w:pPr>
      <w:r>
        <w:rPr>
          <w:lang w:val="ar_AE" w:bidi="ar_AE"/>
        </w:rPr>
      </w:r>
    </w:p>
    <w:p>
      <w:pPr>
        <w:pStyle w:val="Heading2"/>
        <w:bidi/>
      </w:pPr>
      <w:r>
        <w:rPr>
          <w:lang w:val="ar_AE" w:bidi="ar_AE"/>
        </w:rPr>
        <w:t>اللاويّين 11: 34 (#6)</w:t>
      </w:r>
      <w:r>
        <w:rPr>
          <w:lang w:val="ar_AE" w:bidi="ar_AE"/>
        </w:rPr>
      </w:r>
    </w:p>
    <w:p>
      <w:pPr>
        <w:bidi/>
      </w:pPr>
      <w:r>
        <w:rPr>
          <w:lang w:val="ar_AE" w:bidi="ar_AE"/>
        </w:rPr>
      </w:r>
      <w:r>
        <w:rPr>
          <w:b/>
          <w:lang w:val="ar_AE" w:bidi="ar_AE"/>
        </w:rPr>
        <w:t>"فِي كُلِّ مَتَاعٍ"</w:t>
      </w:r>
    </w:p>
    <w:p>
      <w:pPr>
        <w:bidi/>
      </w:pPr>
      <w:r>
        <w:rPr>
          <w:lang w:val="ar_AE" w:bidi="ar_AE"/>
        </w:rPr>
      </w:r>
      <w:r>
        <w:rPr>
          <w:lang w:val="ar_AE" w:bidi="ar_AE"/>
        </w:rPr>
        <w:t>الترجمة البديلة: [من أي وعاء سقط فيه حيوان ميت ونجس]</w:t>
      </w:r>
      <w:r>
        <w:rPr>
          <w:lang w:val="ar_AE" w:bidi="ar_AE"/>
        </w:rPr>
      </w:r>
      <w:r>
        <w:rPr>
          <w:lang w:val="ar_AE" w:bidi="ar_AE"/>
        </w:rPr>
      </w:r>
    </w:p>
    <w:p>
      <w:pPr>
        <w:bidi/>
      </w:pPr>
      <w:r>
        <w:rPr>
          <w:lang w:val="ar_AE" w:bidi="ar_AE"/>
        </w:rPr>
      </w:r>
    </w:p>
    <w:p>
      <w:pPr>
        <w:pStyle w:val="Heading2"/>
        <w:bidi/>
      </w:pPr>
      <w:r>
        <w:rPr>
          <w:lang w:val="ar_AE" w:bidi="ar_AE"/>
        </w:rPr>
        <w:t>اللاويّين 11: 35 (#1)</w:t>
      </w:r>
      <w:r>
        <w:rPr>
          <w:lang w:val="ar_AE" w:bidi="ar_AE"/>
        </w:rPr>
      </w:r>
    </w:p>
    <w:p>
      <w:pPr>
        <w:bidi/>
      </w:pPr>
      <w:r>
        <w:rPr>
          <w:lang w:val="ar_AE" w:bidi="ar_AE"/>
        </w:rPr>
      </w:r>
      <w:r>
        <w:rPr>
          <w:b/>
          <w:lang w:val="ar_AE" w:bidi="ar_AE"/>
        </w:rPr>
        <w:t>"مِنْ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r>
        <w:rPr>
          <w:lang w:val="ar_AE" w:bidi="ar_AE"/>
        </w:rPr>
      </w:r>
      <w:r>
        <w:rPr>
          <w:lang w:val="ar_AE" w:bidi="ar_AE"/>
        </w:rPr>
      </w:r>
    </w:p>
    <w:p>
      <w:pPr>
        <w:bidi/>
      </w:pPr>
      <w:r>
        <w:rPr>
          <w:lang w:val="ar_AE" w:bidi="ar_AE"/>
        </w:rPr>
      </w:r>
    </w:p>
    <w:p>
      <w:pPr>
        <w:pStyle w:val="Heading2"/>
        <w:bidi/>
      </w:pPr>
      <w:r>
        <w:rPr>
          <w:lang w:val="ar_AE" w:bidi="ar_AE"/>
        </w:rPr>
        <w:t>اللاويّين 11: 35 (#2)</w:t>
      </w:r>
      <w:r>
        <w:rPr>
          <w:lang w:val="ar_AE" w:bidi="ar_AE"/>
        </w:rPr>
      </w:r>
    </w:p>
    <w:p>
      <w:pPr>
        <w:bidi/>
      </w:pPr>
      <w:r>
        <w:rPr>
          <w:lang w:val="ar_AE" w:bidi="ar_AE"/>
        </w:rPr>
      </w:r>
      <w:r>
        <w:rPr>
          <w:b/>
          <w:lang w:val="ar_AE" w:bidi="ar_AE"/>
        </w:rPr>
        <w:t>"اَلتَّنُّورُ وَالْمَوْقِدَةُ يُهْدَمَانِ"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r>
        <w:rPr>
          <w:lang w:val="ar_AE" w:bidi="ar_AE"/>
        </w:rPr>
      </w:r>
      <w:r>
        <w:rPr>
          <w:lang w:val="ar_AE" w:bidi="ar_AE"/>
        </w:rPr>
      </w:r>
    </w:p>
    <w:p>
      <w:pPr>
        <w:bidi/>
      </w:pPr>
      <w:r>
        <w:rPr>
          <w:lang w:val="ar_AE" w:bidi="ar_AE"/>
        </w:rPr>
      </w:r>
    </w:p>
    <w:p>
      <w:pPr>
        <w:pStyle w:val="Heading2"/>
        <w:bidi/>
      </w:pPr>
      <w:r>
        <w:rPr>
          <w:lang w:val="ar_AE" w:bidi="ar_AE"/>
        </w:rPr>
        <w:t>اللاويّين 11: 35 (#3)</w:t>
      </w:r>
      <w:r>
        <w:rPr>
          <w:lang w:val="ar_AE" w:bidi="ar_AE"/>
        </w:rPr>
      </w:r>
    </w:p>
    <w:p>
      <w:pPr>
        <w:bidi/>
      </w:pPr>
      <w:r>
        <w:rPr>
          <w:lang w:val="ar_AE" w:bidi="ar_AE"/>
        </w:rPr>
      </w:r>
      <w:r>
        <w:rPr>
          <w:b/>
          <w:lang w:val="ar_AE" w:bidi="ar_AE"/>
        </w:rPr>
        <w:t>"اَلتَّنُّورُ"</w:t>
      </w:r>
    </w:p>
    <w:p>
      <w:pPr>
        <w:bidi/>
      </w:pPr>
      <w:r>
        <w:rPr>
          <w:lang w:val="ar_AE" w:bidi="ar_AE"/>
        </w:rPr>
      </w:r>
      <w:r>
        <w:rPr>
          <w:lang w:val="ar_AE" w:bidi="ar_AE"/>
        </w:rPr>
        <w:t xml:space="preserve">انظر كيف ترجمت هذا العنصر من مكونات المنزل في </w:t>
      </w:r>
      <w:hyperlink r:id="rId10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11: 35 (#4)</w:t>
      </w:r>
      <w:r>
        <w:rPr>
          <w:lang w:val="ar_AE" w:bidi="ar_AE"/>
        </w:rPr>
      </w:r>
    </w:p>
    <w:p>
      <w:pPr>
        <w:bidi/>
      </w:pPr>
      <w:r>
        <w:rPr>
          <w:lang w:val="ar_AE" w:bidi="ar_AE"/>
        </w:rPr>
      </w:r>
      <w:r>
        <w:rPr>
          <w:b/>
          <w:lang w:val="ar_AE" w:bidi="ar_AE"/>
        </w:rPr>
        <w:t>"وَالْمَوْقِدَةُ"</w:t>
      </w:r>
    </w:p>
    <w:p>
      <w:pPr>
        <w:bidi/>
      </w:pPr>
      <w:r>
        <w:rPr>
          <w:lang w:val="ar_AE" w:bidi="ar_AE"/>
        </w:rPr>
      </w:r>
      <w:r>
        <w:rPr>
          <w:lang w:val="ar_AE" w:bidi="ar_AE"/>
        </w:rPr>
        <w:t xml:space="preserve">من المحتمل أن تكون هذه </w:t>
      </w:r>
      <w:r>
        <w:rPr>
          <w:b/>
          <w:lang w:val="ar_AE" w:bidi="ar_AE"/>
        </w:rPr>
        <w:t xml:space="preserve">الْمَوْقِدَة </w:t>
      </w:r>
      <w:r>
        <w:rPr>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r>
        <w:rPr>
          <w:lang w:val="ar_AE" w:bidi="ar_AE"/>
        </w:rPr>
      </w:r>
      <w:r>
        <w:rPr>
          <w:lang w:val="ar_AE" w:bidi="ar_AE"/>
        </w:rPr>
      </w:r>
    </w:p>
    <w:p>
      <w:pPr>
        <w:bidi/>
      </w:pPr>
      <w:r>
        <w:rPr>
          <w:lang w:val="ar_AE" w:bidi="ar_AE"/>
        </w:rPr>
      </w:r>
    </w:p>
    <w:p>
      <w:pPr>
        <w:pStyle w:val="Heading2"/>
        <w:bidi/>
      </w:pPr>
      <w:r>
        <w:rPr>
          <w:lang w:val="ar_AE" w:bidi="ar_AE"/>
        </w:rPr>
        <w:t>اللاويّين 11: 36 (#1)</w:t>
      </w:r>
      <w:r>
        <w:rPr>
          <w:lang w:val="ar_AE" w:bidi="ar_AE"/>
        </w:rPr>
      </w:r>
    </w:p>
    <w:p>
      <w:pPr>
        <w:bidi/>
      </w:pPr>
      <w:r>
        <w:rPr>
          <w:lang w:val="ar_AE" w:bidi="ar_AE"/>
        </w:rPr>
      </w:r>
      <w:r>
        <w:rPr>
          <w:b/>
          <w:lang w:val="ar_AE" w:bidi="ar_AE"/>
        </w:rPr>
        <w:t>"جُثَثَهَا"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r>
        <w:rPr>
          <w:lang w:val="ar_AE" w:bidi="ar_AE"/>
        </w:rPr>
      </w:r>
      <w:r>
        <w:rPr>
          <w:lang w:val="ar_AE" w:bidi="ar_AE"/>
        </w:rPr>
      </w:r>
    </w:p>
    <w:p>
      <w:pPr>
        <w:bidi/>
      </w:pPr>
      <w:r>
        <w:rPr>
          <w:lang w:val="ar_AE" w:bidi="ar_AE"/>
        </w:rPr>
      </w:r>
    </w:p>
    <w:p>
      <w:pPr>
        <w:pStyle w:val="Heading2"/>
        <w:bidi/>
      </w:pPr>
      <w:r>
        <w:rPr>
          <w:lang w:val="ar_AE" w:bidi="ar_AE"/>
        </w:rPr>
        <w:t>اللاويّين 11: 37 (#1)</w:t>
      </w:r>
      <w:r>
        <w:rPr>
          <w:lang w:val="ar_AE" w:bidi="ar_AE"/>
        </w:rPr>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r>
        <w:rPr>
          <w:lang w:val="ar_AE" w:bidi="ar_AE"/>
        </w:rPr>
      </w:r>
      <w:r>
        <w:rPr>
          <w:lang w:val="ar_AE" w:bidi="ar_AE"/>
        </w:rPr>
      </w:r>
    </w:p>
    <w:p>
      <w:pPr>
        <w:bidi/>
      </w:pPr>
      <w:r>
        <w:rPr>
          <w:lang w:val="ar_AE" w:bidi="ar_AE"/>
        </w:rPr>
      </w:r>
    </w:p>
    <w:p>
      <w:pPr>
        <w:pStyle w:val="Heading2"/>
        <w:bidi/>
      </w:pPr>
      <w:r>
        <w:rPr>
          <w:lang w:val="ar_AE" w:bidi="ar_AE"/>
        </w:rPr>
        <w:t>اللاويّين 11: 37 (#2)</w:t>
      </w:r>
      <w:r>
        <w:rPr>
          <w:lang w:val="ar_AE" w:bidi="ar_AE"/>
        </w:rPr>
      </w:r>
    </w:p>
    <w:p>
      <w:pPr>
        <w:bidi/>
      </w:pPr>
      <w:r>
        <w:rPr>
          <w:lang w:val="ar_AE" w:bidi="ar_AE"/>
        </w:rPr>
      </w:r>
      <w:r>
        <w:rPr>
          <w:b/>
          <w:lang w:val="ar_AE" w:bidi="ar_AE"/>
        </w:rPr>
        <w:t>"عَلَى شَيْءٍ مِنْ بِزْرِ زَرْعٍ يُزْرَعُ"</w:t>
      </w:r>
    </w:p>
    <w:p>
      <w:pPr>
        <w:bidi/>
      </w:pPr>
      <w:r>
        <w:rPr>
          <w:lang w:val="ar_AE" w:bidi="ar_AE"/>
        </w:rPr>
      </w:r>
      <w:r>
        <w:rPr>
          <w:lang w:val="ar_AE" w:bidi="ar_AE"/>
        </w:rPr>
        <w:t xml:space="preserve">يتم تكرار الكلمات للتأكيد. فالاسم </w:t>
      </w:r>
      <w:r>
        <w:rPr>
          <w:b/>
          <w:lang w:val="ar_AE" w:bidi="ar_AE"/>
        </w:rPr>
        <w:t>بِزْر</w:t>
      </w:r>
      <w:r>
        <w:rPr>
          <w:lang w:val="ar_AE" w:bidi="ar_AE"/>
        </w:rPr>
        <w:t xml:space="preserve"> مرتبط بالفعل </w:t>
      </w:r>
      <w:r>
        <w:rPr>
          <w:b/>
          <w:lang w:val="ar_AE" w:bidi="ar_AE"/>
        </w:rPr>
        <w:t>زَرْع</w:t>
      </w:r>
      <w:r>
        <w:rPr>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r>
        <w:rPr>
          <w:lang w:val="ar_AE" w:bidi="ar_AE"/>
        </w:rPr>
      </w:r>
      <w:r>
        <w:rPr>
          <w:lang w:val="ar_AE" w:bidi="ar_AE"/>
        </w:rPr>
      </w:r>
    </w:p>
    <w:p>
      <w:pPr>
        <w:bidi/>
      </w:pPr>
      <w:r>
        <w:rPr>
          <w:lang w:val="ar_AE" w:bidi="ar_AE"/>
        </w:rPr>
      </w:r>
    </w:p>
    <w:p>
      <w:pPr>
        <w:pStyle w:val="Heading2"/>
        <w:bidi/>
      </w:pPr>
      <w:r>
        <w:rPr>
          <w:lang w:val="ar_AE" w:bidi="ar_AE"/>
        </w:rPr>
        <w:t>اللاويّين 11: 37 (#3)</w:t>
      </w:r>
      <w:r>
        <w:rPr>
          <w:lang w:val="ar_AE" w:bidi="ar_AE"/>
        </w:rPr>
      </w:r>
    </w:p>
    <w:p>
      <w:pPr>
        <w:bidi/>
      </w:pPr>
      <w:r>
        <w:rPr>
          <w:lang w:val="ar_AE" w:bidi="ar_AE"/>
        </w:rPr>
      </w:r>
      <w:r>
        <w:rPr>
          <w:b/>
          <w:lang w:val="ar_AE" w:bidi="ar_AE"/>
        </w:rPr>
        <w:t>"عَلَى شَيْءٍ مِنْ بِزْرِ زَرْعٍ يُزْرَعُ"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r>
        <w:rPr>
          <w:lang w:val="ar_AE" w:bidi="ar_AE"/>
        </w:rPr>
      </w:r>
      <w:r>
        <w:rPr>
          <w:lang w:val="ar_AE" w:bidi="ar_AE"/>
        </w:rPr>
      </w:r>
    </w:p>
    <w:p>
      <w:pPr>
        <w:bidi/>
      </w:pPr>
      <w:r>
        <w:rPr>
          <w:lang w:val="ar_AE" w:bidi="ar_AE"/>
        </w:rPr>
      </w:r>
    </w:p>
    <w:p>
      <w:pPr>
        <w:pStyle w:val="Heading2"/>
        <w:bidi/>
      </w:pPr>
      <w:r>
        <w:rPr>
          <w:lang w:val="ar_AE" w:bidi="ar_AE"/>
        </w:rPr>
        <w:t>اللاويّين 11: 38 (#1)</w:t>
      </w:r>
      <w:r>
        <w:rPr>
          <w:lang w:val="ar_AE" w:bidi="ar_AE"/>
        </w:rPr>
      </w:r>
    </w:p>
    <w:p>
      <w:pPr>
        <w:bidi/>
      </w:pPr>
      <w:r>
        <w:rPr>
          <w:lang w:val="ar_AE" w:bidi="ar_AE"/>
        </w:rPr>
      </w:r>
      <w:r>
        <w:rPr>
          <w:b/>
          <w:lang w:val="ar_AE" w:bidi="ar_AE"/>
        </w:rPr>
        <w:t>"لكِنْ إِذَا جُعِلَ مَاءٌ عَلَى بِزْرٍ"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r>
        <w:rPr>
          <w:lang w:val="ar_AE" w:bidi="ar_AE"/>
        </w:rPr>
      </w:r>
      <w:r>
        <w:rPr>
          <w:lang w:val="ar_AE" w:bidi="ar_AE"/>
        </w:rPr>
      </w:r>
    </w:p>
    <w:p>
      <w:pPr>
        <w:bidi/>
      </w:pPr>
      <w:r>
        <w:rPr>
          <w:lang w:val="ar_AE" w:bidi="ar_AE"/>
        </w:rPr>
      </w:r>
    </w:p>
    <w:p>
      <w:pPr>
        <w:pStyle w:val="Heading2"/>
        <w:bidi/>
      </w:pPr>
      <w:r>
        <w:rPr>
          <w:lang w:val="ar_AE" w:bidi="ar_AE"/>
        </w:rPr>
        <w:t>اللاويّين 11: 38 (#2)</w:t>
      </w:r>
      <w:r>
        <w:rPr>
          <w:lang w:val="ar_AE" w:bidi="ar_AE"/>
        </w:rPr>
      </w:r>
    </w:p>
    <w:p>
      <w:pPr>
        <w:bidi/>
      </w:pPr>
      <w:r>
        <w:rPr>
          <w:lang w:val="ar_AE" w:bidi="ar_AE"/>
        </w:rPr>
      </w:r>
      <w:r>
        <w:rPr>
          <w:b/>
          <w:lang w:val="ar_AE" w:bidi="ar_AE"/>
        </w:rPr>
        <w:t>"لكِنْ إِذَا جُعِلَ مَاءٌ عَلَى بِزْرٍ"</w:t>
      </w:r>
    </w:p>
    <w:p>
      <w:pPr>
        <w:bidi/>
      </w:pPr>
      <w:r>
        <w:rPr>
          <w:lang w:val="ar_AE" w:bidi="ar_AE"/>
        </w:rPr>
      </w:r>
      <w:r>
        <w:rPr>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r>
        <w:rPr>
          <w:lang w:val="ar_AE" w:bidi="ar_AE"/>
        </w:rPr>
      </w:r>
      <w:r>
        <w:rPr>
          <w:lang w:val="ar_AE" w:bidi="ar_AE"/>
        </w:rPr>
      </w:r>
    </w:p>
    <w:p>
      <w:pPr>
        <w:bidi/>
      </w:pPr>
      <w:r>
        <w:rPr>
          <w:lang w:val="ar_AE" w:bidi="ar_AE"/>
        </w:rPr>
      </w:r>
    </w:p>
    <w:p>
      <w:pPr>
        <w:pStyle w:val="Heading2"/>
        <w:bidi/>
      </w:pPr>
      <w:r>
        <w:rPr>
          <w:lang w:val="ar_AE" w:bidi="ar_AE"/>
        </w:rPr>
        <w:t>اللاويّين 11: 38 (#3)</w:t>
      </w:r>
      <w:r>
        <w:rPr>
          <w:lang w:val="ar_AE" w:bidi="ar_AE"/>
        </w:rPr>
      </w:r>
    </w:p>
    <w:p>
      <w:pPr>
        <w:bidi/>
      </w:pPr>
      <w:r>
        <w:rPr>
          <w:lang w:val="ar_AE" w:bidi="ar_AE"/>
        </w:rPr>
      </w:r>
      <w:r>
        <w:rPr>
          <w:b/>
          <w:lang w:val="ar_AE" w:bidi="ar_AE"/>
        </w:rPr>
        <w:t>"عَلَى بِزْرٍ"</w:t>
      </w:r>
    </w:p>
    <w:p>
      <w:pPr>
        <w:bidi/>
      </w:pPr>
      <w:r>
        <w:rPr>
          <w:lang w:val="ar_AE" w:bidi="ar_AE"/>
        </w:rPr>
      </w:r>
      <w:r>
        <w:rPr>
          <w:lang w:val="ar_AE" w:bidi="ar_AE"/>
        </w:rPr>
        <w:t xml:space="preserve">في هذه الآية، تأتي كلمة </w:t>
      </w:r>
      <w:r>
        <w:rPr>
          <w:b/>
          <w:lang w:val="ar_AE" w:bidi="ar_AE"/>
        </w:rPr>
        <w:t>بِزْر</w:t>
      </w:r>
      <w:r>
        <w:rPr>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r>
        <w:rPr>
          <w:lang w:val="ar_AE" w:bidi="ar_AE"/>
        </w:rPr>
      </w:r>
      <w:r>
        <w:rPr>
          <w:lang w:val="ar_AE" w:bidi="ar_AE"/>
        </w:rPr>
      </w:r>
    </w:p>
    <w:p>
      <w:pPr>
        <w:bidi/>
      </w:pPr>
      <w:r>
        <w:rPr>
          <w:lang w:val="ar_AE" w:bidi="ar_AE"/>
        </w:rPr>
      </w:r>
    </w:p>
    <w:p>
      <w:pPr>
        <w:pStyle w:val="Heading2"/>
        <w:bidi/>
      </w:pPr>
      <w:r>
        <w:rPr>
          <w:lang w:val="ar_AE" w:bidi="ar_AE"/>
        </w:rPr>
        <w:t>اللاويّين 11: 38 (#4)</w:t>
      </w:r>
      <w:r>
        <w:rPr>
          <w:lang w:val="ar_AE" w:bidi="ar_AE"/>
        </w:rPr>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r>
        <w:rPr>
          <w:lang w:val="ar_AE" w:bidi="ar_AE"/>
        </w:rPr>
      </w:r>
      <w:r>
        <w:rPr>
          <w:lang w:val="ar_AE" w:bidi="ar_AE"/>
        </w:rPr>
      </w:r>
    </w:p>
    <w:p>
      <w:pPr>
        <w:bidi/>
      </w:pPr>
      <w:r>
        <w:rPr>
          <w:lang w:val="ar_AE" w:bidi="ar_AE"/>
        </w:rPr>
      </w:r>
    </w:p>
    <w:p>
      <w:pPr>
        <w:pStyle w:val="Heading2"/>
        <w:bidi/>
      </w:pPr>
      <w:r>
        <w:rPr>
          <w:lang w:val="ar_AE" w:bidi="ar_AE"/>
        </w:rPr>
        <w:t>اللاويّين 11: 39 (#1)</w:t>
      </w:r>
      <w:r>
        <w:rPr>
          <w:lang w:val="ar_AE" w:bidi="ar_AE"/>
        </w:rPr>
      </w:r>
    </w:p>
    <w:p>
      <w:pPr>
        <w:bidi/>
      </w:pPr>
      <w:r>
        <w:rPr>
          <w:lang w:val="ar_AE" w:bidi="ar_AE"/>
        </w:rPr>
      </w:r>
      <w:r>
        <w:rPr>
          <w:b/>
          <w:lang w:val="ar_AE" w:bidi="ar_AE"/>
        </w:rPr>
        <w:t>"وَإِذَا مَاتَ وَاحِدٌ مِنَ الْبَهَائِمِ الَّتِي هِيَ طَعَامٌ لَكُمْ"</w:t>
      </w:r>
    </w:p>
    <w:p>
      <w:pPr>
        <w:bidi/>
      </w:pPr>
      <w:r>
        <w:rPr>
          <w:lang w:val="ar_AE" w:bidi="ar_AE"/>
        </w:rPr>
      </w:r>
      <w:r>
        <w:rPr>
          <w:lang w:val="ar_AE" w:bidi="ar_AE"/>
        </w:rPr>
        <w:t>يشير التعبير "</w:t>
      </w:r>
      <w:r>
        <w:rPr>
          <w:b/>
          <w:lang w:val="ar_AE" w:bidi="ar_AE"/>
        </w:rPr>
        <w:t>الَّتِي هِيَ طَعَامٌ لَكُمْ"</w:t>
      </w:r>
      <w:r>
        <w:rPr>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r>
        <w:rPr>
          <w:lang w:val="ar_AE" w:bidi="ar_AE"/>
        </w:rPr>
      </w:r>
      <w:r>
        <w:rPr>
          <w:lang w:val="ar_AE" w:bidi="ar_AE"/>
        </w:rPr>
      </w:r>
    </w:p>
    <w:p>
      <w:pPr>
        <w:bidi/>
      </w:pPr>
      <w:r>
        <w:rPr>
          <w:lang w:val="ar_AE" w:bidi="ar_AE"/>
        </w:rPr>
      </w:r>
    </w:p>
    <w:p>
      <w:pPr>
        <w:pStyle w:val="Heading2"/>
        <w:bidi/>
      </w:pPr>
      <w:r>
        <w:rPr>
          <w:lang w:val="ar_AE" w:bidi="ar_AE"/>
        </w:rPr>
        <w:t>اللاويّين 11: 39 (#2)</w:t>
      </w:r>
      <w:r>
        <w:rPr>
          <w:lang w:val="ar_AE" w:bidi="ar_AE"/>
        </w:rPr>
      </w:r>
    </w:p>
    <w:p>
      <w:pPr>
        <w:bidi/>
      </w:pPr>
      <w:r>
        <w:rPr>
          <w:lang w:val="ar_AE" w:bidi="ar_AE"/>
        </w:rPr>
      </w:r>
      <w:r>
        <w:rPr>
          <w:b/>
          <w:lang w:val="ar_AE" w:bidi="ar_AE"/>
        </w:rPr>
        <w:t>"فَمَنْ مَسَّ جُثَّتَهُ"</w:t>
      </w:r>
    </w:p>
    <w:p>
      <w:pPr>
        <w:bidi/>
      </w:pPr>
      <w:r>
        <w:rPr>
          <w:lang w:val="ar_AE" w:bidi="ar_AE"/>
        </w:rPr>
      </w:r>
      <w:r>
        <w:rPr>
          <w:lang w:val="ar_AE" w:bidi="ar_AE"/>
        </w:rPr>
        <w:t xml:space="preserve">تشير عبارة </w:t>
      </w:r>
      <w:r>
        <w:rPr>
          <w:b/>
          <w:lang w:val="ar_AE" w:bidi="ar_AE"/>
        </w:rPr>
        <w:t xml:space="preserve">فَمَنْ مَسَّ </w:t>
      </w:r>
      <w:r>
        <w:rPr>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r>
        <w:rPr>
          <w:lang w:val="ar_AE" w:bidi="ar_AE"/>
        </w:rPr>
      </w:r>
      <w:r>
        <w:rPr>
          <w:lang w:val="ar_AE" w:bidi="ar_AE"/>
        </w:rPr>
      </w:r>
    </w:p>
    <w:p>
      <w:pPr>
        <w:bidi/>
      </w:pPr>
      <w:r>
        <w:rPr>
          <w:lang w:val="ar_AE" w:bidi="ar_AE"/>
        </w:rPr>
      </w:r>
    </w:p>
    <w:p>
      <w:pPr>
        <w:pStyle w:val="Heading2"/>
        <w:bidi/>
      </w:pPr>
      <w:r>
        <w:rPr>
          <w:lang w:val="ar_AE" w:bidi="ar_AE"/>
        </w:rPr>
        <w:t>اللاويّين 11: 40 (#1)</w:t>
      </w:r>
      <w:r>
        <w:rPr>
          <w:lang w:val="ar_AE" w:bidi="ar_AE"/>
        </w:rPr>
      </w:r>
    </w:p>
    <w:p>
      <w:pPr>
        <w:bidi/>
      </w:pPr>
      <w:r>
        <w:rPr>
          <w:lang w:val="ar_AE" w:bidi="ar_AE"/>
        </w:rPr>
      </w:r>
      <w:r>
        <w:rPr>
          <w:b/>
          <w:lang w:val="ar_AE" w:bidi="ar_AE"/>
        </w:rPr>
        <w:t>"وَمَنْ أَكَلَ مِنْ جُثَّتِهِ"</w:t>
      </w:r>
    </w:p>
    <w:p>
      <w:pPr>
        <w:bidi/>
      </w:pPr>
      <w:r>
        <w:rPr>
          <w:lang w:val="ar_AE" w:bidi="ar_AE"/>
        </w:rPr>
      </w:r>
      <w:r>
        <w:rPr>
          <w:lang w:val="ar_AE" w:bidi="ar_AE"/>
        </w:rPr>
        <w:t xml:space="preserve">تشير عبارة </w:t>
      </w:r>
      <w:r>
        <w:rPr>
          <w:b/>
          <w:lang w:val="ar_AE" w:bidi="ar_AE"/>
        </w:rPr>
        <w:t>وَمَنْ أَكَلَ</w:t>
      </w:r>
      <w:r>
        <w:rPr>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r>
        <w:rPr>
          <w:lang w:val="ar_AE" w:bidi="ar_AE"/>
        </w:rPr>
      </w:r>
      <w:r>
        <w:rPr>
          <w:lang w:val="ar_AE" w:bidi="ar_AE"/>
        </w:rPr>
      </w:r>
    </w:p>
    <w:p>
      <w:pPr>
        <w:bidi/>
      </w:pPr>
      <w:r>
        <w:rPr>
          <w:lang w:val="ar_AE" w:bidi="ar_AE"/>
        </w:rPr>
      </w:r>
    </w:p>
    <w:p>
      <w:pPr>
        <w:pStyle w:val="Heading2"/>
        <w:bidi/>
      </w:pPr>
      <w:r>
        <w:rPr>
          <w:lang w:val="ar_AE" w:bidi="ar_AE"/>
        </w:rPr>
        <w:t>اللاويّين 11: 40 (#2)</w:t>
      </w:r>
      <w:r>
        <w:rPr>
          <w:lang w:val="ar_AE" w:bidi="ar_AE"/>
        </w:rPr>
      </w:r>
    </w:p>
    <w:p>
      <w:pPr>
        <w:bidi/>
      </w:pPr>
      <w:r>
        <w:rPr>
          <w:lang w:val="ar_AE" w:bidi="ar_AE"/>
        </w:rPr>
      </w:r>
      <w:r>
        <w:rPr>
          <w:b/>
          <w:lang w:val="ar_AE" w:bidi="ar_AE"/>
        </w:rPr>
        <w:t>"وَمَنْ حَمَلَ جُثَّتَهُ"</w:t>
      </w:r>
    </w:p>
    <w:p>
      <w:pPr>
        <w:bidi/>
      </w:pPr>
      <w:r>
        <w:rPr>
          <w:lang w:val="ar_AE" w:bidi="ar_AE"/>
        </w:rPr>
      </w:r>
      <w:r>
        <w:rPr>
          <w:lang w:val="ar_AE" w:bidi="ar_AE"/>
        </w:rPr>
        <w:t>تشير عبارة "</w:t>
      </w:r>
      <w:r>
        <w:rPr>
          <w:b/>
          <w:lang w:val="ar_AE" w:bidi="ar_AE"/>
        </w:rPr>
        <w:t>وَمَنْ حَمَلَ"</w:t>
      </w:r>
      <w:r>
        <w:rPr>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r>
        <w:rPr>
          <w:lang w:val="ar_AE" w:bidi="ar_AE"/>
        </w:rPr>
      </w:r>
      <w:r>
        <w:rPr>
          <w:lang w:val="ar_AE" w:bidi="ar_AE"/>
        </w:rPr>
      </w:r>
    </w:p>
    <w:p>
      <w:pPr>
        <w:bidi/>
      </w:pPr>
      <w:r>
        <w:rPr>
          <w:lang w:val="ar_AE" w:bidi="ar_AE"/>
        </w:rPr>
      </w:r>
    </w:p>
    <w:p>
      <w:pPr>
        <w:pStyle w:val="Heading2"/>
        <w:bidi/>
      </w:pPr>
      <w:r>
        <w:rPr>
          <w:lang w:val="ar_AE" w:bidi="ar_AE"/>
        </w:rPr>
        <w:t>اللاويّين 11: 41 (#1)</w:t>
      </w:r>
      <w:r>
        <w:rPr>
          <w:lang w:val="ar_AE" w:bidi="ar_AE"/>
        </w:rPr>
      </w:r>
    </w:p>
    <w:p>
      <w:pPr>
        <w:bidi/>
      </w:pPr>
      <w:r>
        <w:rPr>
          <w:lang w:val="ar_AE" w:bidi="ar_AE"/>
        </w:rPr>
      </w:r>
      <w:r>
        <w:rPr>
          <w:b/>
          <w:lang w:val="ar_AE" w:bidi="ar_AE"/>
        </w:rPr>
        <w:t>"وَكُلُّ دَبِيبٍ يَدِبُّ عَلَى الأَرْضِ"</w:t>
      </w:r>
    </w:p>
    <w:p>
      <w:pPr>
        <w:bidi/>
      </w:pPr>
      <w:r>
        <w:rPr>
          <w:lang w:val="ar_AE" w:bidi="ar_AE"/>
        </w:rPr>
      </w:r>
      <w:r>
        <w:rPr>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r>
        <w:rPr>
          <w:lang w:val="ar_AE" w:bidi="ar_AE"/>
        </w:rPr>
      </w:r>
      <w:r>
        <w:rPr>
          <w:lang w:val="ar_AE" w:bidi="ar_AE"/>
        </w:rPr>
      </w:r>
    </w:p>
    <w:p>
      <w:pPr>
        <w:bidi/>
      </w:pPr>
      <w:r>
        <w:rPr>
          <w:lang w:val="ar_AE" w:bidi="ar_AE"/>
        </w:rPr>
      </w:r>
    </w:p>
    <w:p>
      <w:pPr>
        <w:pStyle w:val="Heading2"/>
        <w:bidi/>
      </w:pPr>
      <w:r>
        <w:rPr>
          <w:lang w:val="ar_AE" w:bidi="ar_AE"/>
        </w:rPr>
        <w:t>اللاويّين 11: 41 (#2)</w:t>
      </w:r>
      <w:r>
        <w:rPr>
          <w:lang w:val="ar_AE" w:bidi="ar_AE"/>
        </w:rPr>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r>
        <w:rPr>
          <w:lang w:val="ar_AE" w:bidi="ar_AE"/>
        </w:rPr>
      </w:r>
      <w:r>
        <w:rPr>
          <w:lang w:val="ar_AE" w:bidi="ar_AE"/>
        </w:rPr>
      </w:r>
    </w:p>
    <w:p>
      <w:pPr>
        <w:bidi/>
      </w:pPr>
      <w:r>
        <w:rPr>
          <w:lang w:val="ar_AE" w:bidi="ar_AE"/>
        </w:rPr>
      </w:r>
    </w:p>
    <w:p>
      <w:pPr>
        <w:pStyle w:val="Heading2"/>
        <w:bidi/>
      </w:pPr>
      <w:r>
        <w:rPr>
          <w:lang w:val="ar_AE" w:bidi="ar_AE"/>
        </w:rPr>
        <w:t>اللاويّين 11: 42 (#1)</w:t>
      </w:r>
      <w:r>
        <w:rPr>
          <w:lang w:val="ar_AE" w:bidi="ar_AE"/>
        </w:rPr>
      </w:r>
    </w:p>
    <w:p>
      <w:pPr>
        <w:bidi/>
      </w:pPr>
      <w:r>
        <w:rPr>
          <w:lang w:val="ar_AE" w:bidi="ar_AE"/>
        </w:rPr>
      </w:r>
      <w:r>
        <w:rPr>
          <w:b/>
          <w:lang w:val="ar_AE" w:bidi="ar_AE"/>
        </w:rPr>
        <w:t>"كُلُّ مَا يَمْشِي عَلَى بَطْنِهِ"</w:t>
      </w:r>
    </w:p>
    <w:p>
      <w:pPr>
        <w:bidi/>
      </w:pPr>
      <w:r>
        <w:rPr>
          <w:lang w:val="ar_AE" w:bidi="ar_AE"/>
        </w:rPr>
      </w:r>
      <w:r>
        <w:rPr>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42 (#2)</w:t>
      </w:r>
      <w:r>
        <w:rPr>
          <w:lang w:val="ar_AE" w:bidi="ar_AE"/>
        </w:rPr>
      </w:r>
    </w:p>
    <w:p>
      <w:pPr>
        <w:bidi/>
      </w:pPr>
      <w:r>
        <w:rPr>
          <w:lang w:val="ar_AE" w:bidi="ar_AE"/>
        </w:rPr>
      </w:r>
      <w:r>
        <w:rPr>
          <w:b/>
          <w:lang w:val="ar_AE" w:bidi="ar_AE"/>
        </w:rPr>
        <w:t>"مَعَ كُلِّ مَا كَثُرَتْ أَرْجُلُهُ"</w:t>
      </w:r>
    </w:p>
    <w:p>
      <w:pPr>
        <w:bidi/>
      </w:pPr>
      <w:r>
        <w:rPr>
          <w:lang w:val="ar_AE" w:bidi="ar_AE"/>
        </w:rPr>
      </w:r>
      <w:r>
        <w:rPr>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r>
        <w:rPr>
          <w:lang w:val="ar_AE" w:bidi="ar_AE"/>
        </w:rPr>
      </w:r>
      <w:r>
        <w:rPr>
          <w:lang w:val="ar_AE" w:bidi="ar_AE"/>
        </w:rPr>
      </w:r>
    </w:p>
    <w:p>
      <w:pPr>
        <w:bidi/>
      </w:pPr>
      <w:r>
        <w:rPr>
          <w:lang w:val="ar_AE" w:bidi="ar_AE"/>
        </w:rPr>
      </w:r>
    </w:p>
    <w:p>
      <w:pPr>
        <w:pStyle w:val="Heading2"/>
        <w:bidi/>
      </w:pPr>
      <w:r>
        <w:rPr>
          <w:lang w:val="ar_AE" w:bidi="ar_AE"/>
        </w:rPr>
        <w:t>اللاويّين 11: 42 (#3)</w:t>
      </w:r>
      <w:r>
        <w:rPr>
          <w:lang w:val="ar_AE" w:bidi="ar_AE"/>
        </w:rPr>
      </w:r>
    </w:p>
    <w:p>
      <w:pPr>
        <w:bidi/>
      </w:pPr>
      <w:r>
        <w:rPr>
          <w:lang w:val="ar_AE" w:bidi="ar_AE"/>
        </w:rPr>
      </w:r>
      <w:r>
        <w:rPr>
          <w:b/>
          <w:lang w:val="ar_AE" w:bidi="ar_AE"/>
        </w:rPr>
        <w:t>"مِنْ كُلِّ دَبِيبٍ يَدِبُّ عَلَى الأَرْضِ"</w:t>
      </w:r>
    </w:p>
    <w:p>
      <w:pPr>
        <w:bidi/>
      </w:pPr>
      <w:r>
        <w:rPr>
          <w:lang w:val="ar_AE" w:bidi="ar_AE"/>
        </w:rPr>
      </w:r>
      <w:r>
        <w:rPr>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43 (#1)</w:t>
      </w:r>
      <w:r>
        <w:rPr>
          <w:lang w:val="ar_AE" w:bidi="ar_AE"/>
        </w:rPr>
      </w:r>
    </w:p>
    <w:p>
      <w:pPr>
        <w:bidi/>
      </w:pPr>
      <w:r>
        <w:rPr>
          <w:lang w:val="ar_AE" w:bidi="ar_AE"/>
        </w:rPr>
      </w:r>
      <w:r>
        <w:rPr>
          <w:b/>
          <w:lang w:val="ar_AE" w:bidi="ar_AE"/>
        </w:rPr>
        <w:t>"لاَ تُدَنِّسُوا أَنْفُسَكُمْ"</w:t>
      </w:r>
    </w:p>
    <w:p>
      <w:pPr>
        <w:bidi/>
      </w:pPr>
      <w:r>
        <w:rPr>
          <w:lang w:val="ar_AE" w:bidi="ar_AE"/>
        </w:rPr>
      </w:r>
      <w:r>
        <w:rPr>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r>
        <w:rPr>
          <w:lang w:val="ar_AE" w:bidi="ar_AE"/>
        </w:rPr>
      </w:r>
      <w:r>
        <w:rPr>
          <w:lang w:val="ar_AE" w:bidi="ar_AE"/>
        </w:rPr>
      </w:r>
    </w:p>
    <w:p>
      <w:pPr>
        <w:bidi/>
      </w:pPr>
      <w:r>
        <w:rPr>
          <w:lang w:val="ar_AE" w:bidi="ar_AE"/>
        </w:rPr>
      </w:r>
    </w:p>
    <w:p>
      <w:pPr>
        <w:pStyle w:val="Heading2"/>
        <w:bidi/>
      </w:pPr>
      <w:r>
        <w:rPr>
          <w:lang w:val="ar_AE" w:bidi="ar_AE"/>
        </w:rPr>
        <w:t>اللاويّين 11: 43 (#2)</w:t>
      </w:r>
      <w:r>
        <w:rPr>
          <w:lang w:val="ar_AE" w:bidi="ar_AE"/>
        </w:rPr>
      </w:r>
    </w:p>
    <w:p>
      <w:pPr>
        <w:bidi/>
      </w:pPr>
      <w:r>
        <w:rPr>
          <w:lang w:val="ar_AE" w:bidi="ar_AE"/>
        </w:rPr>
      </w:r>
      <w:r>
        <w:rPr>
          <w:b/>
          <w:lang w:val="ar_AE" w:bidi="ar_AE"/>
        </w:rPr>
        <w:t>"بِدَبِيبٍ يَدِبُّ"</w:t>
      </w:r>
    </w:p>
    <w:p>
      <w:pPr>
        <w:bidi/>
      </w:pPr>
      <w:r>
        <w:rPr>
          <w:lang w:val="ar_AE" w:bidi="ar_AE"/>
        </w:rPr>
      </w:r>
      <w:r>
        <w:rPr>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r>
        <w:rPr>
          <w:lang w:val="ar_AE" w:bidi="ar_AE"/>
        </w:rPr>
      </w:r>
      <w:r>
        <w:rPr>
          <w:lang w:val="ar_AE" w:bidi="ar_AE"/>
        </w:rPr>
      </w:r>
    </w:p>
    <w:p>
      <w:pPr>
        <w:bidi/>
      </w:pPr>
      <w:r>
        <w:rPr>
          <w:lang w:val="ar_AE" w:bidi="ar_AE"/>
        </w:rPr>
      </w:r>
    </w:p>
    <w:p>
      <w:pPr>
        <w:pStyle w:val="Heading2"/>
        <w:bidi/>
      </w:pPr>
      <w:r>
        <w:rPr>
          <w:lang w:val="ar_AE" w:bidi="ar_AE"/>
        </w:rPr>
        <w:t>اللاويّين 11: 43 (#3)</w:t>
      </w:r>
      <w:r>
        <w:rPr>
          <w:lang w:val="ar_AE" w:bidi="ar_AE"/>
        </w:rPr>
      </w:r>
    </w:p>
    <w:p>
      <w:pPr>
        <w:bidi/>
      </w:pPr>
      <w:r>
        <w:rPr>
          <w:lang w:val="ar_AE" w:bidi="ar_AE"/>
        </w:rPr>
      </w:r>
      <w:r>
        <w:rPr>
          <w:b/>
          <w:lang w:val="ar_AE" w:bidi="ar_AE"/>
        </w:rPr>
        <w:t>"وَلاَ تَتَنَجَّسُوا بِهِ، وَلاَ تَكُونُوا بِهِ نَجِسِينَ"</w:t>
      </w:r>
    </w:p>
    <w:p>
      <w:pPr>
        <w:bidi/>
      </w:pPr>
      <w:r>
        <w:rPr>
          <w:lang w:val="ar_AE" w:bidi="ar_AE"/>
        </w:rPr>
      </w:r>
      <w:r>
        <w:rPr>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r>
        <w:rPr>
          <w:lang w:val="ar_AE" w:bidi="ar_AE"/>
        </w:rPr>
      </w:r>
      <w:r>
        <w:rPr>
          <w:lang w:val="ar_AE" w:bidi="ar_AE"/>
        </w:rPr>
      </w:r>
    </w:p>
    <w:p>
      <w:pPr>
        <w:bidi/>
      </w:pPr>
      <w:r>
        <w:rPr>
          <w:lang w:val="ar_AE" w:bidi="ar_AE"/>
        </w:rPr>
      </w:r>
    </w:p>
    <w:p>
      <w:pPr>
        <w:pStyle w:val="Heading2"/>
        <w:bidi/>
      </w:pPr>
      <w:r>
        <w:rPr>
          <w:lang w:val="ar_AE" w:bidi="ar_AE"/>
        </w:rPr>
        <w:t>اللاويّين 11: 43 (#4)</w:t>
      </w:r>
      <w:r>
        <w:rPr>
          <w:lang w:val="ar_AE" w:bidi="ar_AE"/>
        </w:rPr>
      </w:r>
    </w:p>
    <w:p>
      <w:pPr>
        <w:bidi/>
      </w:pPr>
      <w:r>
        <w:rPr>
          <w:lang w:val="ar_AE" w:bidi="ar_AE"/>
        </w:rPr>
      </w:r>
      <w:r>
        <w:rPr>
          <w:b/>
          <w:lang w:val="ar_AE" w:bidi="ar_AE"/>
        </w:rPr>
        <w:t>"وَلاَ تَكُونُوا بِهِ نَجِسِينَ"</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r>
        <w:rPr>
          <w:lang w:val="ar_AE" w:bidi="ar_AE"/>
        </w:rPr>
      </w:r>
      <w:r>
        <w:rPr>
          <w:lang w:val="ar_AE" w:bidi="ar_AE"/>
        </w:rPr>
      </w:r>
    </w:p>
    <w:p>
      <w:pPr>
        <w:bidi/>
      </w:pPr>
      <w:r>
        <w:rPr>
          <w:lang w:val="ar_AE" w:bidi="ar_AE"/>
        </w:rPr>
      </w:r>
    </w:p>
    <w:p>
      <w:pPr>
        <w:pStyle w:val="Heading2"/>
        <w:bidi/>
      </w:pPr>
      <w:r>
        <w:rPr>
          <w:lang w:val="ar_AE" w:bidi="ar_AE"/>
        </w:rPr>
        <w:t>اللاويّين 11: 44 (#1)</w:t>
      </w:r>
      <w:r>
        <w:rPr>
          <w:lang w:val="ar_AE" w:bidi="ar_AE"/>
        </w:rPr>
      </w:r>
    </w:p>
    <w:p>
      <w:pPr>
        <w:bidi/>
      </w:pPr>
      <w:r>
        <w:rPr>
          <w:lang w:val="ar_AE" w:bidi="ar_AE"/>
        </w:rPr>
      </w:r>
      <w:r>
        <w:rPr>
          <w:b/>
          <w:lang w:val="ar_AE" w:bidi="ar_AE"/>
        </w:rPr>
        <w:t>"إِنِّي أَنَا الرَّبُّ إِلهُكُمْ"</w:t>
      </w:r>
    </w:p>
    <w:p>
      <w:pPr>
        <w:bidi/>
      </w:pPr>
      <w:r>
        <w:rPr>
          <w:lang w:val="ar_AE" w:bidi="ar_AE"/>
        </w:rPr>
      </w:r>
      <w:r>
        <w:rPr>
          <w:lang w:val="ar_AE" w:bidi="ar_AE"/>
        </w:rPr>
        <w:t xml:space="preserve">الكلمة المترجمة إلى </w:t>
      </w:r>
      <w:r>
        <w:rPr>
          <w:b/>
          <w:lang w:val="ar_AE" w:bidi="ar_AE"/>
        </w:rPr>
        <w:t xml:space="preserve">إِنِّي (لأني - حسب الترجمة الإنجليزية) </w:t>
      </w:r>
      <w:r>
        <w:rPr>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r>
        <w:rPr>
          <w:lang w:val="ar_AE" w:bidi="ar_AE"/>
        </w:rPr>
      </w:r>
      <w:r>
        <w:rPr>
          <w:lang w:val="ar_AE" w:bidi="ar_AE"/>
        </w:rPr>
      </w:r>
    </w:p>
    <w:p>
      <w:pPr>
        <w:bidi/>
      </w:pPr>
      <w:r>
        <w:rPr>
          <w:lang w:val="ar_AE" w:bidi="ar_AE"/>
        </w:rPr>
      </w:r>
    </w:p>
    <w:p>
      <w:pPr>
        <w:pStyle w:val="Heading2"/>
        <w:bidi/>
      </w:pPr>
      <w:r>
        <w:rPr>
          <w:lang w:val="ar_AE" w:bidi="ar_AE"/>
        </w:rPr>
        <w:t>اللاويّين 11: 44 (#2)</w:t>
      </w:r>
      <w:r>
        <w:rPr>
          <w:lang w:val="ar_AE" w:bidi="ar_AE"/>
        </w:rPr>
      </w:r>
    </w:p>
    <w:p>
      <w:pPr>
        <w:bidi/>
      </w:pPr>
      <w:r>
        <w:rPr>
          <w:lang w:val="ar_AE" w:bidi="ar_AE"/>
        </w:rPr>
      </w:r>
      <w:r>
        <w:rPr>
          <w:b/>
          <w:lang w:val="ar_AE" w:bidi="ar_AE"/>
        </w:rPr>
        <w:t>"وَلاَ تُنَجِّسُوا أَنْفُسَكُمْ"</w:t>
      </w:r>
    </w:p>
    <w:p>
      <w:pPr>
        <w:bidi/>
      </w:pPr>
      <w:r>
        <w:rPr>
          <w:lang w:val="ar_AE" w:bidi="ar_AE"/>
        </w:rPr>
      </w:r>
      <w:r>
        <w:rPr>
          <w:lang w:val="ar_AE" w:bidi="ar_AE"/>
        </w:rPr>
        <w:t>الترجمة البديلة: [ولا تجعلوا حياتكم نجسة]</w:t>
      </w:r>
      <w:r>
        <w:rPr>
          <w:lang w:val="ar_AE" w:bidi="ar_AE"/>
        </w:rPr>
      </w:r>
      <w:r>
        <w:rPr>
          <w:lang w:val="ar_AE" w:bidi="ar_AE"/>
        </w:rPr>
      </w:r>
    </w:p>
    <w:p>
      <w:pPr>
        <w:bidi/>
      </w:pPr>
      <w:r>
        <w:rPr>
          <w:lang w:val="ar_AE" w:bidi="ar_AE"/>
        </w:rPr>
      </w:r>
    </w:p>
    <w:p>
      <w:pPr>
        <w:pStyle w:val="Heading2"/>
        <w:bidi/>
      </w:pPr>
      <w:r>
        <w:rPr>
          <w:lang w:val="ar_AE" w:bidi="ar_AE"/>
        </w:rPr>
        <w:t>اللاويّين 11: 45 (#1)</w:t>
      </w:r>
      <w:r>
        <w:rPr>
          <w:lang w:val="ar_AE" w:bidi="ar_AE"/>
        </w:rPr>
      </w:r>
    </w:p>
    <w:p>
      <w:pPr>
        <w:bidi/>
      </w:pPr>
      <w:r>
        <w:rPr>
          <w:lang w:val="ar_AE" w:bidi="ar_AE"/>
        </w:rPr>
      </w:r>
      <w:r>
        <w:rPr>
          <w:b/>
          <w:lang w:val="ar_AE" w:bidi="ar_AE"/>
        </w:rPr>
        <w:t>"إِنِّي أَنَا الرَّبُّ"</w:t>
      </w:r>
    </w:p>
    <w:p>
      <w:pPr>
        <w:bidi/>
      </w:pPr>
      <w:r>
        <w:rPr>
          <w:lang w:val="ar_AE" w:bidi="ar_AE"/>
        </w:rPr>
      </w:r>
      <w:r>
        <w:rPr>
          <w:lang w:val="ar_AE" w:bidi="ar_AE"/>
        </w:rPr>
        <w:t xml:space="preserve">الكلمة المترجمة إلى </w:t>
      </w:r>
      <w:r>
        <w:rPr>
          <w:b/>
          <w:lang w:val="ar_AE" w:bidi="ar_AE"/>
        </w:rPr>
        <w:t>إِنِّي (لأني حسب الترجمة الإنجليزية)</w:t>
      </w:r>
      <w:r>
        <w:rPr>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r>
        <w:rPr>
          <w:lang w:val="ar_AE" w:bidi="ar_AE"/>
        </w:rPr>
      </w:r>
      <w:r>
        <w:rPr>
          <w:lang w:val="ar_AE" w:bidi="ar_AE"/>
        </w:rPr>
      </w:r>
    </w:p>
    <w:p>
      <w:pPr>
        <w:bidi/>
      </w:pPr>
      <w:r>
        <w:rPr>
          <w:lang w:val="ar_AE" w:bidi="ar_AE"/>
        </w:rPr>
      </w:r>
    </w:p>
    <w:p>
      <w:pPr>
        <w:pStyle w:val="Heading2"/>
        <w:bidi/>
      </w:pPr>
      <w:r>
        <w:rPr>
          <w:lang w:val="ar_AE" w:bidi="ar_AE"/>
        </w:rPr>
        <w:t>اللاويّين 11: 45 (#2)</w:t>
      </w:r>
      <w:r>
        <w:rPr>
          <w:lang w:val="ar_AE" w:bidi="ar_AE"/>
        </w:rPr>
      </w:r>
    </w:p>
    <w:p>
      <w:pPr>
        <w:bidi/>
      </w:pPr>
      <w:r>
        <w:rPr>
          <w:lang w:val="ar_AE" w:bidi="ar_AE"/>
        </w:rPr>
      </w:r>
      <w:r>
        <w:rPr>
          <w:b/>
          <w:lang w:val="ar_AE" w:bidi="ar_AE"/>
        </w:rPr>
        <w:t>"لِيَكُونَ لَكُمْ إِلهًا"</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r>
        <w:rPr>
          <w:lang w:val="ar_AE" w:bidi="ar_AE"/>
        </w:rPr>
      </w:r>
      <w:r>
        <w:rPr>
          <w:lang w:val="ar_AE" w:bidi="ar_AE"/>
        </w:rPr>
      </w:r>
    </w:p>
    <w:p>
      <w:pPr>
        <w:bidi/>
      </w:pPr>
      <w:r>
        <w:rPr>
          <w:lang w:val="ar_AE" w:bidi="ar_AE"/>
        </w:rPr>
      </w:r>
    </w:p>
    <w:p>
      <w:pPr>
        <w:pStyle w:val="Heading2"/>
        <w:bidi/>
      </w:pPr>
      <w:r>
        <w:rPr>
          <w:lang w:val="ar_AE" w:bidi="ar_AE"/>
        </w:rPr>
        <w:t>اللاويّين 11: 45 (#3)</w:t>
      </w:r>
      <w:r>
        <w:rPr>
          <w:lang w:val="ar_AE" w:bidi="ar_AE"/>
        </w:rPr>
      </w:r>
    </w:p>
    <w:p>
      <w:pPr>
        <w:bidi/>
      </w:pPr>
      <w:r>
        <w:rPr>
          <w:lang w:val="ar_AE" w:bidi="ar_AE"/>
        </w:rPr>
      </w:r>
      <w:r>
        <w:rPr>
          <w:b/>
          <w:lang w:val="ar_AE" w:bidi="ar_AE"/>
        </w:rPr>
        <w:t>"لأَنِّي أَنَا قُدُّوسٌ"</w:t>
      </w:r>
    </w:p>
    <w:p>
      <w:pPr>
        <w:bidi/>
      </w:pPr>
      <w:r>
        <w:rPr>
          <w:lang w:val="ar_AE" w:bidi="ar_AE"/>
        </w:rPr>
      </w:r>
      <w:r>
        <w:rPr>
          <w:lang w:val="ar_AE" w:bidi="ar_AE"/>
        </w:rPr>
        <w:t xml:space="preserve">الكلمة المترجمة إلى </w:t>
      </w:r>
      <w:r>
        <w:rPr>
          <w:b/>
          <w:lang w:val="ar_AE" w:bidi="ar_AE"/>
        </w:rPr>
        <w:t>لأني</w:t>
      </w:r>
      <w:r>
        <w:rPr>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r>
        <w:rPr>
          <w:lang w:val="ar_AE" w:bidi="ar_AE"/>
        </w:rPr>
      </w:r>
      <w:r>
        <w:rPr>
          <w:lang w:val="ar_AE" w:bidi="ar_AE"/>
        </w:rPr>
      </w:r>
    </w:p>
    <w:p>
      <w:pPr>
        <w:bidi/>
      </w:pPr>
      <w:r>
        <w:rPr>
          <w:lang w:val="ar_AE" w:bidi="ar_AE"/>
        </w:rPr>
      </w:r>
    </w:p>
    <w:p>
      <w:pPr>
        <w:pStyle w:val="Heading2"/>
        <w:bidi/>
      </w:pPr>
      <w:r>
        <w:rPr>
          <w:lang w:val="ar_AE" w:bidi="ar_AE"/>
        </w:rPr>
        <w:t>اللاويّين 11: 46 (#1)</w:t>
      </w:r>
      <w:r>
        <w:rPr>
          <w:lang w:val="ar_AE" w:bidi="ar_AE"/>
        </w:rPr>
      </w:r>
    </w:p>
    <w:p>
      <w:pPr>
        <w:bidi/>
      </w:pPr>
      <w:r>
        <w:rPr>
          <w:lang w:val="ar_AE" w:bidi="ar_AE"/>
        </w:rPr>
      </w:r>
      <w:r>
        <w:rPr>
          <w:b/>
          <w:lang w:val="ar_AE" w:bidi="ar_AE"/>
        </w:rPr>
        <w:t>"هذِهِ شَرِيعَةُ الْبَهَائِمِ وَالطُّيُورِ"</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r>
        <w:rPr>
          <w:lang w:val="ar_AE" w:bidi="ar_AE"/>
        </w:rPr>
      </w:r>
      <w:r>
        <w:rPr>
          <w:lang w:val="ar_AE" w:bidi="ar_AE"/>
        </w:rPr>
      </w:r>
    </w:p>
    <w:p>
      <w:pPr>
        <w:bidi/>
      </w:pPr>
      <w:r>
        <w:rPr>
          <w:lang w:val="ar_AE" w:bidi="ar_AE"/>
        </w:rPr>
      </w:r>
    </w:p>
    <w:p>
      <w:pPr>
        <w:pStyle w:val="Heading2"/>
        <w:bidi/>
      </w:pPr>
      <w:r>
        <w:rPr>
          <w:lang w:val="ar_AE" w:bidi="ar_AE"/>
        </w:rPr>
        <w:t>اللاويّين 11: 46 (#2)</w:t>
      </w:r>
      <w:r>
        <w:rPr>
          <w:lang w:val="ar_AE" w:bidi="ar_AE"/>
        </w:rPr>
      </w:r>
    </w:p>
    <w:p>
      <w:pPr>
        <w:bidi/>
      </w:pPr>
      <w:r>
        <w:rPr>
          <w:lang w:val="ar_AE" w:bidi="ar_AE"/>
        </w:rPr>
      </w:r>
      <w:r>
        <w:rPr>
          <w:b/>
          <w:lang w:val="ar_AE" w:bidi="ar_AE"/>
        </w:rPr>
        <w:t>"الْبَهَائِمِ وَالطُّيُورِ"</w:t>
      </w:r>
    </w:p>
    <w:p>
      <w:pPr>
        <w:bidi/>
      </w:pPr>
      <w:r>
        <w:rPr>
          <w:lang w:val="ar_AE" w:bidi="ar_AE"/>
        </w:rPr>
      </w:r>
      <w:r>
        <w:rPr>
          <w:lang w:val="ar_AE" w:bidi="ar_AE"/>
        </w:rPr>
        <w:t xml:space="preserve">لا تُشر التعبيرات </w:t>
      </w:r>
      <w:r>
        <w:rPr>
          <w:b/>
          <w:lang w:val="ar_AE" w:bidi="ar_AE"/>
        </w:rPr>
        <w:t>الْبَهَائِمِ وَالطُّيُورِ</w:t>
      </w:r>
      <w:r>
        <w:rPr>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r>
        <w:rPr>
          <w:lang w:val="ar_AE" w:bidi="ar_AE"/>
        </w:rPr>
      </w:r>
      <w:r>
        <w:rPr>
          <w:lang w:val="ar_AE" w:bidi="ar_AE"/>
        </w:rPr>
      </w:r>
    </w:p>
    <w:p>
      <w:pPr>
        <w:bidi/>
      </w:pPr>
      <w:r>
        <w:rPr>
          <w:lang w:val="ar_AE" w:bidi="ar_AE"/>
        </w:rPr>
      </w:r>
    </w:p>
    <w:p>
      <w:pPr>
        <w:pStyle w:val="Heading2"/>
        <w:bidi/>
      </w:pPr>
      <w:r>
        <w:rPr>
          <w:lang w:val="ar_AE" w:bidi="ar_AE"/>
        </w:rPr>
        <w:t>اللاويّين 11: 46 (#3)</w:t>
      </w:r>
      <w:r>
        <w:rPr>
          <w:lang w:val="ar_AE" w:bidi="ar_AE"/>
        </w:rPr>
      </w:r>
    </w:p>
    <w:p>
      <w:pPr>
        <w:bidi/>
      </w:pPr>
      <w:r>
        <w:rPr>
          <w:lang w:val="ar_AE" w:bidi="ar_AE"/>
        </w:rPr>
      </w:r>
      <w:r>
        <w:rPr>
          <w:b/>
          <w:lang w:val="ar_AE" w:bidi="ar_AE"/>
        </w:rPr>
        <w:t>"وَالطُّيُورِ"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هنا</w:t>
      </w:r>
      <w:r>
        <w:rPr>
          <w:b/>
          <w:lang w:val="ar_AE" w:bidi="ar_AE"/>
        </w:rPr>
        <w:t xml:space="preserve"> </w:t>
      </w:r>
      <w:r>
        <w:rPr>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hyperlink r:id="rId187">
        <w:r>
          <w:rPr>
            <w:lang w:val="ar_AE" w:bidi="ar_AE"/>
          </w:rPr>
          <w:rPr>
            <w:color w:val="0000EE"/>
            <w:u w:val="single"/>
          </w:rPr>
          <w:t>11:13</w:t>
        </w:r>
      </w:hyperlink>
      <w:r>
        <w:rPr>
          <w:lang w:val="ar_AE" w:bidi="ar_AE"/>
        </w:rPr>
        <w:t>. الترجمة البديلة: [والحيوانات المُجَنَّحَة]</w:t>
      </w:r>
      <w:r>
        <w:rPr>
          <w:lang w:val="ar_AE" w:bidi="ar_AE"/>
        </w:rPr>
      </w:r>
      <w:r>
        <w:rPr>
          <w:lang w:val="ar_AE" w:bidi="ar_AE"/>
        </w:rPr>
      </w:r>
    </w:p>
    <w:p>
      <w:pPr>
        <w:bidi/>
      </w:pPr>
      <w:r>
        <w:rPr>
          <w:lang w:val="ar_AE" w:bidi="ar_AE"/>
        </w:rPr>
      </w:r>
    </w:p>
    <w:p>
      <w:pPr>
        <w:pStyle w:val="Heading2"/>
        <w:bidi/>
      </w:pPr>
      <w:r>
        <w:rPr>
          <w:lang w:val="ar_AE" w:bidi="ar_AE"/>
        </w:rPr>
        <w:t>اللاويّين 11: 46 (#4)</w:t>
      </w:r>
      <w:r>
        <w:rPr>
          <w:lang w:val="ar_AE" w:bidi="ar_AE"/>
        </w:rPr>
      </w:r>
    </w:p>
    <w:p>
      <w:pPr>
        <w:bidi/>
      </w:pPr>
      <w:r>
        <w:rPr>
          <w:lang w:val="ar_AE" w:bidi="ar_AE"/>
        </w:rPr>
      </w:r>
      <w:r>
        <w:rPr>
          <w:b/>
          <w:lang w:val="ar_AE" w:bidi="ar_AE"/>
        </w:rPr>
        <w:t>"وَكُلِّ نَفْسٍ حَيَّةٍ" (وكل حياة لكائن حي - حسب الترجمة الإنجليزية)</w:t>
      </w:r>
    </w:p>
    <w:p>
      <w:pPr>
        <w:bidi/>
      </w:pPr>
      <w:r>
        <w:rPr>
          <w:lang w:val="ar_AE" w:bidi="ar_AE"/>
        </w:rPr>
      </w:r>
      <w:r>
        <w:rPr>
          <w:lang w:val="ar_AE" w:bidi="ar_AE"/>
        </w:rPr>
        <w:t>يستخدم التعبير "</w:t>
      </w:r>
      <w:r>
        <w:rPr>
          <w:b/>
          <w:lang w:val="ar_AE" w:bidi="ar_AE"/>
        </w:rPr>
        <w:t>وَكُلِّ نَفْسٍ حَيَّةٍ"</w:t>
      </w:r>
      <w:r>
        <w:rPr>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 </w:t>
      </w:r>
      <w:r>
        <w:rPr>
          <w:lang w:val="ar_AE" w:bidi="ar_AE"/>
        </w:rPr>
      </w:r>
      <w:r>
        <w:rPr>
          <w:lang w:val="ar_AE" w:bidi="ar_AE"/>
        </w:rPr>
      </w:r>
    </w:p>
    <w:p>
      <w:pPr>
        <w:bidi/>
      </w:pPr>
      <w:r>
        <w:rPr>
          <w:lang w:val="ar_AE" w:bidi="ar_AE"/>
        </w:rPr>
      </w:r>
    </w:p>
    <w:p>
      <w:pPr>
        <w:pStyle w:val="Heading2"/>
        <w:bidi/>
      </w:pPr>
      <w:r>
        <w:rPr>
          <w:lang w:val="ar_AE" w:bidi="ar_AE"/>
        </w:rPr>
        <w:t>اللاويّين 11: 46 (#5)</w:t>
      </w:r>
      <w:r>
        <w:rPr>
          <w:lang w:val="ar_AE" w:bidi="ar_AE"/>
        </w:rPr>
      </w:r>
    </w:p>
    <w:p>
      <w:pPr>
        <w:bidi/>
      </w:pPr>
      <w:r>
        <w:rPr>
          <w:lang w:val="ar_AE" w:bidi="ar_AE"/>
        </w:rPr>
      </w:r>
      <w:r>
        <w:rPr>
          <w:b/>
          <w:lang w:val="ar_AE" w:bidi="ar_AE"/>
        </w:rPr>
        <w:t>"وَكُلِّ نَفْسٍ تَدِبُّ عَلَى الأَرْضِ"</w:t>
      </w:r>
    </w:p>
    <w:p>
      <w:pPr>
        <w:bidi/>
      </w:pPr>
      <w:r>
        <w:rPr>
          <w:lang w:val="ar_AE" w:bidi="ar_AE"/>
        </w:rPr>
      </w:r>
      <w:r>
        <w:rPr>
          <w:lang w:val="ar_AE" w:bidi="ar_AE"/>
        </w:rPr>
        <w:t>الترجمة البديلة: [وكل كائن حي يزحف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47 (#1)</w:t>
      </w:r>
      <w:r>
        <w:rPr>
          <w:lang w:val="ar_AE" w:bidi="ar_AE"/>
        </w:rPr>
      </w:r>
    </w:p>
    <w:p>
      <w:pPr>
        <w:bidi/>
      </w:pPr>
      <w:r>
        <w:rPr>
          <w:lang w:val="ar_AE" w:bidi="ar_AE"/>
        </w:rPr>
      </w:r>
      <w:r>
        <w:rPr>
          <w:b/>
          <w:lang w:val="ar_AE" w:bidi="ar_AE"/>
        </w:rPr>
        <w:t>"لِلتَّمْيِيزِ"</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r>
        <w:rPr>
          <w:lang w:val="ar_AE" w:bidi="ar_AE"/>
        </w:rPr>
      </w:r>
      <w:r>
        <w:rPr>
          <w:lang w:val="ar_AE" w:bidi="ar_AE"/>
        </w:rPr>
      </w:r>
    </w:p>
    <w:p>
      <w:pPr>
        <w:bidi/>
      </w:pPr>
      <w:r>
        <w:rPr>
          <w:lang w:val="ar_AE" w:bidi="ar_AE"/>
        </w:rPr>
      </w:r>
    </w:p>
    <w:p>
      <w:pPr>
        <w:pStyle w:val="Heading2"/>
        <w:bidi/>
      </w:pPr>
      <w:r>
        <w:rPr>
          <w:lang w:val="ar_AE" w:bidi="ar_AE"/>
        </w:rPr>
        <w:t>اللاويّين 11: 47 (#2)</w:t>
      </w:r>
      <w:r>
        <w:rPr>
          <w:lang w:val="ar_AE" w:bidi="ar_AE"/>
        </w:rPr>
      </w:r>
    </w:p>
    <w:p>
      <w:pPr>
        <w:bidi/>
      </w:pPr>
      <w:r>
        <w:rPr>
          <w:lang w:val="ar_AE" w:bidi="ar_AE"/>
        </w:rPr>
      </w:r>
      <w:r>
        <w:rPr>
          <w:b/>
          <w:lang w:val="ar_AE" w:bidi="ar_AE"/>
        </w:rPr>
        <w:t>"بَيْنَ النَّجِسِ وَالطَّاهِرِ"</w:t>
      </w:r>
    </w:p>
    <w:p>
      <w:pPr>
        <w:bidi/>
      </w:pPr>
      <w:r>
        <w:rPr>
          <w:lang w:val="ar_AE" w:bidi="ar_AE"/>
        </w:rPr>
      </w:r>
      <w:r>
        <w:rPr>
          <w:lang w:val="ar_AE" w:bidi="ar_AE"/>
        </w:rPr>
        <w:t xml:space="preserve">تُستخدم الصفات </w:t>
      </w:r>
      <w:r>
        <w:rPr>
          <w:b/>
          <w:lang w:val="ar_AE" w:bidi="ar_AE"/>
        </w:rPr>
        <w:t>نجس</w:t>
      </w:r>
      <w:r>
        <w:rPr>
          <w:lang w:val="ar_AE" w:bidi="ar_AE"/>
        </w:rPr>
        <w:t xml:space="preserve"> و</w:t>
      </w:r>
      <w:r>
        <w:rPr>
          <w:b/>
          <w:lang w:val="ar_AE" w:bidi="ar_AE"/>
        </w:rPr>
        <w:t>طاهر</w:t>
      </w:r>
      <w:r>
        <w:rPr>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r>
        <w:rPr>
          <w:lang w:val="ar_AE" w:bidi="ar_AE"/>
        </w:rPr>
      </w:r>
      <w:r>
        <w:rPr>
          <w:lang w:val="ar_AE" w:bidi="ar_AE"/>
        </w:rPr>
      </w:r>
    </w:p>
    <w:p>
      <w:pPr>
        <w:bidi/>
      </w:pPr>
      <w:r>
        <w:rPr>
          <w:lang w:val="ar_AE" w:bidi="ar_AE"/>
        </w:rPr>
      </w:r>
    </w:p>
    <w:p>
      <w:pPr>
        <w:pStyle w:val="Heading2"/>
        <w:bidi/>
      </w:pPr>
      <w:r>
        <w:rPr>
          <w:lang w:val="ar_AE" w:bidi="ar_AE"/>
        </w:rPr>
        <w:t>اللاويّين 11: 47 (#3)</w:t>
      </w:r>
      <w:r>
        <w:rPr>
          <w:lang w:val="ar_AE" w:bidi="ar_AE"/>
        </w:rPr>
      </w:r>
    </w:p>
    <w:p>
      <w:pPr>
        <w:bidi/>
      </w:pPr>
      <w:r>
        <w:rPr>
          <w:lang w:val="ar_AE" w:bidi="ar_AE"/>
        </w:rPr>
      </w:r>
      <w:r>
        <w:rPr>
          <w:b/>
          <w:lang w:val="ar_AE" w:bidi="ar_AE"/>
        </w:rPr>
        <w:t>"وَبَيْنَ الْحَيَوَانَاتِ الَّتِي تُؤْكَلُ، وَالْحَيَوَانَاتِ الَّتِي 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r>
        <w:rPr>
          <w:lang w:val="ar_AE" w:bidi="ar_AE"/>
        </w:rPr>
      </w:r>
      <w:r>
        <w:rPr>
          <w:lang w:val="ar_AE" w:bidi="ar_AE"/>
        </w:rPr>
      </w:r>
    </w:p>
    <w:p>
      <w:pPr>
        <w:bidi/>
      </w:pPr>
      <w:r>
        <w:rPr>
          <w:lang w:val="ar_AE" w:bidi="ar_AE"/>
        </w:rPr>
      </w:r>
    </w:p>
    <w:p>
      <w:pPr>
        <w:pStyle w:val="Heading2"/>
        <w:bidi/>
      </w:pPr>
      <w:r>
        <w:rPr>
          <w:lang w:val="ar_AE" w:bidi="ar_AE"/>
        </w:rPr>
        <w:t>اللاويّين 12: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12: 1–2 (#1)</w:t>
      </w:r>
      <w:r>
        <w:rPr>
          <w:lang w:val="ar_AE" w:bidi="ar_AE"/>
        </w:rPr>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r>
        <w:rPr>
          <w:lang w:val="ar_AE" w:bidi="ar_AE"/>
        </w:rPr>
      </w:r>
      <w:r>
        <w:rPr>
          <w:lang w:val="ar_AE" w:bidi="ar_AE"/>
        </w:rPr>
      </w:r>
    </w:p>
    <w:p>
      <w:pPr>
        <w:bidi/>
      </w:pPr>
      <w:r>
        <w:rPr>
          <w:lang w:val="ar_AE" w:bidi="ar_AE"/>
        </w:rPr>
      </w:r>
    </w:p>
    <w:p>
      <w:pPr>
        <w:pStyle w:val="Heading2"/>
        <w:bidi/>
      </w:pPr>
      <w:r>
        <w:rPr>
          <w:lang w:val="ar_AE" w:bidi="ar_AE"/>
        </w:rPr>
        <w:t>اللاويّين 12: 2 (#1)</w:t>
      </w:r>
      <w:r>
        <w:rPr>
          <w:lang w:val="ar_AE" w:bidi="ar_AE"/>
        </w:rPr>
      </w:r>
    </w:p>
    <w:p>
      <w:pPr>
        <w:bidi/>
      </w:pPr>
      <w:r>
        <w:rPr>
          <w:lang w:val="ar_AE" w:bidi="ar_AE"/>
        </w:rPr>
      </w:r>
      <w:r>
        <w:rPr>
          <w:b/>
          <w:lang w:val="ar_AE" w:bidi="ar_AE"/>
        </w:rPr>
        <w:t>"كَمَا فِي أَيَّامِ طَمْثِ عِلَّتِهَا"</w:t>
      </w:r>
    </w:p>
    <w:p>
      <w:pPr>
        <w:bidi/>
      </w:pPr>
      <w:r>
        <w:rPr>
          <w:lang w:val="ar_AE" w:bidi="ar_AE"/>
        </w:rPr>
      </w:r>
      <w:r>
        <w:rPr>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r>
        <w:rPr>
          <w:lang w:val="ar_AE" w:bidi="ar_AE"/>
        </w:rPr>
      </w:r>
      <w:r>
        <w:rPr>
          <w:lang w:val="ar_AE" w:bidi="ar_AE"/>
        </w:rPr>
      </w:r>
    </w:p>
    <w:p>
      <w:pPr>
        <w:bidi/>
      </w:pPr>
      <w:r>
        <w:rPr>
          <w:lang w:val="ar_AE" w:bidi="ar_AE"/>
        </w:rPr>
      </w:r>
    </w:p>
    <w:p>
      <w:pPr>
        <w:pStyle w:val="Heading2"/>
        <w:bidi/>
      </w:pPr>
      <w:r>
        <w:rPr>
          <w:lang w:val="ar_AE" w:bidi="ar_AE"/>
        </w:rPr>
        <w:t>اللاويّين 12: 2 (#2)</w:t>
      </w:r>
      <w:r>
        <w:rPr>
          <w:lang w:val="ar_AE" w:bidi="ar_AE"/>
        </w:rPr>
      </w:r>
    </w:p>
    <w:p>
      <w:pPr>
        <w:bidi/>
      </w:pPr>
      <w:r>
        <w:rPr>
          <w:lang w:val="ar_AE" w:bidi="ar_AE"/>
        </w:rPr>
      </w:r>
      <w:r>
        <w:rPr>
          <w:b/>
          <w:lang w:val="ar_AE" w:bidi="ar_AE"/>
        </w:rPr>
        <w:t>"كَمَا فِي أَيَّامِ طَمْثِ عِلَّتِهَا"</w:t>
      </w:r>
    </w:p>
    <w:p>
      <w:pPr>
        <w:bidi/>
      </w:pPr>
      <w:r>
        <w:rPr>
          <w:lang w:val="ar_AE" w:bidi="ar_AE"/>
        </w:rPr>
      </w:r>
      <w:r>
        <w:rPr>
          <w:lang w:val="ar_AE" w:bidi="ar_AE"/>
        </w:rPr>
        <w:t xml:space="preserve">يستخدم هذا التعبير صيغة الملكية لوصف </w:t>
      </w:r>
      <w:r>
        <w:rPr>
          <w:b/>
          <w:lang w:val="ar_AE" w:bidi="ar_AE"/>
        </w:rPr>
        <w:t>الأيام</w:t>
      </w:r>
      <w:r>
        <w:rPr>
          <w:lang w:val="ar_AE" w:bidi="ar_AE"/>
        </w:rPr>
        <w:t xml:space="preserve"> التي تكون فيها المرأة </w:t>
      </w:r>
      <w:r>
        <w:rPr>
          <w:b/>
          <w:lang w:val="ar_AE" w:bidi="ar_AE"/>
        </w:rPr>
        <w:t>في الطمث</w:t>
      </w:r>
      <w:r>
        <w:rPr>
          <w:lang w:val="ar_AE" w:bidi="ar_AE"/>
        </w:rPr>
        <w:t>. إذا كانت لغتك لا تستخدم صيغة الملكية لهذا، يمكنك توضيح المعنى بشكل صريح. الترجمة البديلة: [مثل عندما تكون في فترة الحيض العادية]</w:t>
      </w:r>
      <w:r>
        <w:rPr>
          <w:lang w:val="ar_AE" w:bidi="ar_AE"/>
        </w:rPr>
      </w:r>
      <w:r>
        <w:rPr>
          <w:lang w:val="ar_AE" w:bidi="ar_AE"/>
        </w:rPr>
      </w:r>
    </w:p>
    <w:p>
      <w:pPr>
        <w:bidi/>
      </w:pPr>
      <w:r>
        <w:rPr>
          <w:lang w:val="ar_AE" w:bidi="ar_AE"/>
        </w:rPr>
      </w:r>
    </w:p>
    <w:p>
      <w:pPr>
        <w:pStyle w:val="Heading2"/>
        <w:bidi/>
      </w:pPr>
      <w:r>
        <w:rPr>
          <w:lang w:val="ar_AE" w:bidi="ar_AE"/>
        </w:rPr>
        <w:t>اللاويّين 12: 3 (#1)</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كلمة </w:t>
      </w:r>
      <w:r>
        <w:rPr>
          <w:b/>
          <w:lang w:val="ar_AE" w:bidi="ar_AE"/>
        </w:rPr>
        <w:t>الثامن</w:t>
      </w:r>
      <w:r>
        <w:rPr>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r>
        <w:rPr>
          <w:lang w:val="ar_AE" w:bidi="ar_AE"/>
        </w:rPr>
      </w:r>
      <w:r>
        <w:rPr>
          <w:lang w:val="ar_AE" w:bidi="ar_AE"/>
        </w:rPr>
      </w:r>
    </w:p>
    <w:p>
      <w:pPr>
        <w:bidi/>
      </w:pPr>
      <w:r>
        <w:rPr>
          <w:lang w:val="ar_AE" w:bidi="ar_AE"/>
        </w:rPr>
      </w:r>
    </w:p>
    <w:p>
      <w:pPr>
        <w:pStyle w:val="Heading2"/>
        <w:bidi/>
      </w:pPr>
      <w:r>
        <w:rPr>
          <w:lang w:val="ar_AE" w:bidi="ar_AE"/>
        </w:rPr>
        <w:t>اللاويّين 12: 3 (#2)</w:t>
      </w:r>
      <w:r>
        <w:rPr>
          <w:lang w:val="ar_AE" w:bidi="ar_AE"/>
        </w:rPr>
      </w:r>
    </w:p>
    <w:p>
      <w:pPr>
        <w:bidi/>
      </w:pPr>
      <w:r>
        <w:rPr>
          <w:lang w:val="ar_AE" w:bidi="ar_AE"/>
        </w:rPr>
      </w:r>
      <w:r>
        <w:rPr>
          <w:b/>
          <w:lang w:val="ar_AE" w:bidi="ar_AE"/>
        </w:rPr>
        <w:t>"يُخْتَنُ لَحْمُ غُرْلَتِهِ"</w:t>
      </w:r>
    </w:p>
    <w:p>
      <w:pPr>
        <w:bidi/>
      </w:pPr>
      <w:r>
        <w:rPr>
          <w:lang w:val="ar_AE" w:bidi="ar_AE"/>
        </w:rPr>
      </w:r>
      <w:r>
        <w:rPr>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r>
        <w:rPr>
          <w:lang w:val="ar_AE" w:bidi="ar_AE"/>
        </w:rPr>
      </w:r>
      <w:r>
        <w:rPr>
          <w:lang w:val="ar_AE" w:bidi="ar_AE"/>
        </w:rPr>
      </w:r>
    </w:p>
    <w:p>
      <w:pPr>
        <w:bidi/>
      </w:pPr>
      <w:r>
        <w:rPr>
          <w:lang w:val="ar_AE" w:bidi="ar_AE"/>
        </w:rPr>
      </w:r>
    </w:p>
    <w:p>
      <w:pPr>
        <w:pStyle w:val="Heading2"/>
        <w:bidi/>
      </w:pPr>
      <w:r>
        <w:rPr>
          <w:lang w:val="ar_AE" w:bidi="ar_AE"/>
        </w:rPr>
        <w:t>اللاويّين 12: 4 (#1)</w:t>
      </w:r>
      <w:r>
        <w:rPr>
          <w:lang w:val="ar_AE" w:bidi="ar_AE"/>
        </w:rPr>
      </w:r>
    </w:p>
    <w:p>
      <w:pPr>
        <w:bidi/>
      </w:pPr>
      <w:r>
        <w:rPr>
          <w:lang w:val="ar_AE" w:bidi="ar_AE"/>
        </w:rPr>
      </w:r>
      <w:r>
        <w:rPr>
          <w:b/>
          <w:lang w:val="ar_AE" w:bidi="ar_AE"/>
        </w:rPr>
        <w:t>"ثُمَّ تُقِيمُ ثَلاَثَةً وَثَلاَثِينَ يَوْمًا"</w:t>
      </w:r>
    </w:p>
    <w:p>
      <w:pPr>
        <w:bidi/>
      </w:pPr>
      <w:r>
        <w:rPr>
          <w:lang w:val="ar_AE" w:bidi="ar_AE"/>
        </w:rPr>
      </w:r>
      <w:r>
        <w:rPr>
          <w:lang w:val="ar_AE" w:bidi="ar_AE"/>
        </w:rPr>
        <w:t>الترجمة البديلة: [لمدة 33 يومًا]</w:t>
      </w:r>
      <w:r>
        <w:rPr>
          <w:lang w:val="ar_AE" w:bidi="ar_AE"/>
        </w:rPr>
      </w:r>
      <w:r>
        <w:rPr>
          <w:lang w:val="ar_AE" w:bidi="ar_AE"/>
        </w:rPr>
      </w:r>
    </w:p>
    <w:p>
      <w:pPr>
        <w:bidi/>
      </w:pPr>
      <w:r>
        <w:rPr>
          <w:lang w:val="ar_AE" w:bidi="ar_AE"/>
        </w:rPr>
      </w:r>
    </w:p>
    <w:p>
      <w:pPr>
        <w:pStyle w:val="Heading2"/>
        <w:bidi/>
      </w:pPr>
      <w:r>
        <w:rPr>
          <w:lang w:val="ar_AE" w:bidi="ar_AE"/>
        </w:rPr>
        <w:t>اللاويّين 12: 4 (#2)</w:t>
      </w:r>
      <w:r>
        <w:rPr>
          <w:lang w:val="ar_AE" w:bidi="ar_AE"/>
        </w:rPr>
      </w:r>
    </w:p>
    <w:p>
      <w:pPr>
        <w:bidi/>
      </w:pPr>
      <w:r>
        <w:rPr>
          <w:lang w:val="ar_AE" w:bidi="ar_AE"/>
        </w:rPr>
      </w:r>
      <w:r>
        <w:rPr>
          <w:b/>
          <w:lang w:val="ar_AE" w:bidi="ar_AE"/>
        </w:rPr>
        <w:t>"فِي دَمِ تَطْهِيرِهَا"</w:t>
      </w:r>
    </w:p>
    <w:p>
      <w:pPr>
        <w:bidi/>
      </w:pPr>
      <w:r>
        <w:rPr>
          <w:lang w:val="ar_AE" w:bidi="ar_AE"/>
        </w:rPr>
      </w:r>
      <w:r>
        <w:rPr>
          <w:lang w:val="ar_AE" w:bidi="ar_AE"/>
        </w:rPr>
        <w:t xml:space="preserve">تشير عبارة </w:t>
      </w:r>
      <w:r>
        <w:rPr>
          <w:b/>
          <w:lang w:val="ar_AE" w:bidi="ar_AE"/>
        </w:rPr>
        <w:t>فِي دَمِ تَطْهِيرِهَا</w:t>
      </w:r>
      <w:r>
        <w:rPr>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r>
        <w:rPr>
          <w:lang w:val="ar_AE" w:bidi="ar_AE"/>
        </w:rPr>
      </w:r>
      <w:r>
        <w:rPr>
          <w:lang w:val="ar_AE" w:bidi="ar_AE"/>
        </w:rPr>
      </w:r>
    </w:p>
    <w:p>
      <w:pPr>
        <w:bidi/>
      </w:pPr>
      <w:r>
        <w:rPr>
          <w:lang w:val="ar_AE" w:bidi="ar_AE"/>
        </w:rPr>
      </w:r>
    </w:p>
    <w:p>
      <w:pPr>
        <w:pStyle w:val="Heading2"/>
        <w:bidi/>
      </w:pPr>
      <w:r>
        <w:rPr>
          <w:lang w:val="ar_AE" w:bidi="ar_AE"/>
        </w:rPr>
        <w:t>اللاويّين 12: 4 (#3)</w:t>
      </w:r>
      <w:r>
        <w:rPr>
          <w:lang w:val="ar_AE" w:bidi="ar_AE"/>
        </w:rPr>
      </w:r>
    </w:p>
    <w:p>
      <w:pPr>
        <w:bidi/>
      </w:pPr>
      <w:r>
        <w:rPr>
          <w:lang w:val="ar_AE" w:bidi="ar_AE"/>
        </w:rPr>
      </w:r>
      <w:r>
        <w:rPr>
          <w:b/>
          <w:lang w:val="ar_AE" w:bidi="ar_AE"/>
        </w:rPr>
        <w:t>"حَتَّى تَكْمُلَ أَيَّامُ تَطْهِيرِهَا"</w:t>
      </w:r>
    </w:p>
    <w:p>
      <w:pPr>
        <w:bidi/>
      </w:pPr>
      <w:r>
        <w:rPr>
          <w:lang w:val="ar_AE" w:bidi="ar_AE"/>
        </w:rPr>
      </w:r>
      <w:r>
        <w:rPr>
          <w:lang w:val="ar_AE" w:bidi="ar_AE"/>
        </w:rPr>
        <w:t xml:space="preserve">في هذه العبارات، يستخدم الكاتب مصطلح "أيام" للإشارة إلى فترة زمنية محددة، وهي </w:t>
      </w:r>
      <w:r>
        <w:rPr>
          <w:b/>
          <w:lang w:val="ar_AE" w:bidi="ar_AE"/>
        </w:rPr>
        <w:t>أيام تطهيرها</w:t>
      </w:r>
      <w:r>
        <w:rPr>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r>
        <w:rPr>
          <w:lang w:val="ar_AE" w:bidi="ar_AE"/>
        </w:rPr>
      </w:r>
      <w:r>
        <w:rPr>
          <w:lang w:val="ar_AE" w:bidi="ar_AE"/>
        </w:rPr>
      </w:r>
    </w:p>
    <w:p>
      <w:pPr>
        <w:bidi/>
      </w:pPr>
      <w:r>
        <w:rPr>
          <w:lang w:val="ar_AE" w:bidi="ar_AE"/>
        </w:rPr>
      </w:r>
    </w:p>
    <w:p>
      <w:pPr>
        <w:pStyle w:val="Heading2"/>
        <w:bidi/>
      </w:pPr>
      <w:r>
        <w:rPr>
          <w:lang w:val="ar_AE" w:bidi="ar_AE"/>
        </w:rPr>
        <w:t>اللاويّين 12: 5 (#1)</w:t>
      </w:r>
      <w:r>
        <w:rPr>
          <w:lang w:val="ar_AE" w:bidi="ar_AE"/>
        </w:rPr>
      </w:r>
    </w:p>
    <w:p>
      <w:pPr>
        <w:bidi/>
      </w:pPr>
      <w:r>
        <w:rPr>
          <w:lang w:val="ar_AE" w:bidi="ar_AE"/>
        </w:rPr>
      </w:r>
      <w:r>
        <w:rPr>
          <w:b/>
          <w:lang w:val="ar_AE" w:bidi="ar_AE"/>
        </w:rPr>
        <w:t>"أُسْبُوعَيْنِ"</w:t>
      </w:r>
    </w:p>
    <w:p>
      <w:pPr>
        <w:bidi/>
      </w:pPr>
      <w:r>
        <w:rPr>
          <w:lang w:val="ar_AE" w:bidi="ar_AE"/>
        </w:rPr>
      </w:r>
      <w:r>
        <w:rPr>
          <w:lang w:val="ar_AE" w:bidi="ar_AE"/>
        </w:rPr>
        <w:t>الترجمة البديلة: [لمدة أربعة عشر يومًا] أو [لمدة 14 يومًا]</w:t>
      </w:r>
      <w:r>
        <w:rPr>
          <w:lang w:val="ar_AE" w:bidi="ar_AE"/>
        </w:rPr>
      </w:r>
      <w:r>
        <w:rPr>
          <w:lang w:val="ar_AE" w:bidi="ar_AE"/>
        </w:rPr>
      </w:r>
    </w:p>
    <w:p>
      <w:pPr>
        <w:bidi/>
      </w:pPr>
      <w:r>
        <w:rPr>
          <w:lang w:val="ar_AE" w:bidi="ar_AE"/>
        </w:rPr>
      </w:r>
    </w:p>
    <w:p>
      <w:pPr>
        <w:pStyle w:val="Heading2"/>
        <w:bidi/>
      </w:pPr>
      <w:r>
        <w:rPr>
          <w:lang w:val="ar_AE" w:bidi="ar_AE"/>
        </w:rPr>
        <w:t>اللاويّين 12: 5 (#2)</w:t>
      </w:r>
      <w:r>
        <w:rPr>
          <w:lang w:val="ar_AE" w:bidi="ar_AE"/>
        </w:rPr>
      </w:r>
    </w:p>
    <w:p>
      <w:pPr>
        <w:bidi/>
      </w:pPr>
      <w:r>
        <w:rPr>
          <w:lang w:val="ar_AE" w:bidi="ar_AE"/>
        </w:rPr>
      </w:r>
      <w:r>
        <w:rPr>
          <w:b/>
          <w:lang w:val="ar_AE" w:bidi="ar_AE"/>
        </w:rPr>
        <w:t>"سِتَّةً وَسِتِّينَ يَوْمًا"</w:t>
      </w:r>
    </w:p>
    <w:p>
      <w:pPr>
        <w:bidi/>
      </w:pPr>
      <w:r>
        <w:rPr>
          <w:lang w:val="ar_AE" w:bidi="ar_AE"/>
        </w:rPr>
      </w:r>
      <w:r>
        <w:rPr>
          <w:lang w:val="ar_AE" w:bidi="ar_AE"/>
        </w:rPr>
        <w:t>الترجمة البديلة: [لمدة 66 يومًا]</w:t>
      </w:r>
      <w:r>
        <w:rPr>
          <w:lang w:val="ar_AE" w:bidi="ar_AE"/>
        </w:rPr>
      </w:r>
      <w:r>
        <w:rPr>
          <w:lang w:val="ar_AE" w:bidi="ar_AE"/>
        </w:rPr>
      </w:r>
    </w:p>
    <w:p>
      <w:pPr>
        <w:bidi/>
      </w:pPr>
      <w:r>
        <w:rPr>
          <w:lang w:val="ar_AE" w:bidi="ar_AE"/>
        </w:rPr>
      </w:r>
    </w:p>
    <w:p>
      <w:pPr>
        <w:pStyle w:val="Heading2"/>
        <w:bidi/>
      </w:pPr>
      <w:r>
        <w:rPr>
          <w:lang w:val="ar_AE" w:bidi="ar_AE"/>
        </w:rPr>
        <w:t>اللاويّين 12: 6 (#1)</w:t>
      </w:r>
      <w:r>
        <w:rPr>
          <w:lang w:val="ar_AE" w:bidi="ar_AE"/>
        </w:rPr>
      </w:r>
    </w:p>
    <w:p>
      <w:pPr>
        <w:bidi/>
      </w:pPr>
      <w:r>
        <w:rPr>
          <w:lang w:val="ar_AE" w:bidi="ar_AE"/>
        </w:rPr>
      </w:r>
      <w:r>
        <w:rPr>
          <w:b/>
          <w:lang w:val="ar_AE" w:bidi="ar_AE"/>
        </w:rPr>
        <w:t>"وَمَتَى كَمُلَتْ أَيَّامُ تَطْهِيرِهَا"</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12:4</w:t>
        </w:r>
      </w:hyperlink>
      <w:r>
        <w:rPr>
          <w:lang w:val="ar_AE" w:bidi="ar_AE"/>
        </w:rPr>
        <w:t>. الترجمة البديلة: [وعندما تكتمل أيام تطهيرها]</w:t>
      </w:r>
      <w:r>
        <w:rPr>
          <w:lang w:val="ar_AE" w:bidi="ar_AE"/>
        </w:rPr>
      </w:r>
      <w:r>
        <w:rPr>
          <w:lang w:val="ar_AE" w:bidi="ar_AE"/>
        </w:rPr>
      </w:r>
    </w:p>
    <w:p>
      <w:pPr>
        <w:bidi/>
      </w:pPr>
      <w:r>
        <w:rPr>
          <w:lang w:val="ar_AE" w:bidi="ar_AE"/>
        </w:rPr>
      </w:r>
    </w:p>
    <w:p>
      <w:pPr>
        <w:pStyle w:val="Heading2"/>
        <w:bidi/>
      </w:pPr>
      <w:r>
        <w:rPr>
          <w:lang w:val="ar_AE" w:bidi="ar_AE"/>
        </w:rPr>
        <w:t>اللاويّين 12: 6 (#2)</w:t>
      </w:r>
      <w:r>
        <w:rPr>
          <w:lang w:val="ar_AE" w:bidi="ar_AE"/>
        </w:rPr>
      </w:r>
    </w:p>
    <w:p>
      <w:pPr>
        <w:bidi/>
      </w:pPr>
      <w:r>
        <w:rPr>
          <w:lang w:val="ar_AE" w:bidi="ar_AE"/>
        </w:rPr>
      </w:r>
      <w:r>
        <w:rPr>
          <w:b/>
          <w:lang w:val="ar_AE" w:bidi="ar_AE"/>
        </w:rPr>
        <w:t>"لأَجْلِ ابْنٍ أَوِ ابْنَةٍ"</w:t>
      </w:r>
    </w:p>
    <w:p>
      <w:pPr>
        <w:bidi/>
      </w:pPr>
      <w:r>
        <w:rPr>
          <w:lang w:val="ar_AE" w:bidi="ar_AE"/>
        </w:rPr>
      </w:r>
      <w:r>
        <w:rPr>
          <w:lang w:val="ar_AE" w:bidi="ar_AE"/>
        </w:rPr>
        <w:t>الترجمة البديلة: [سواء 33 يومًا للابن أو 66 يومًا للابنة]</w:t>
      </w:r>
      <w:r>
        <w:rPr>
          <w:lang w:val="ar_AE" w:bidi="ar_AE"/>
        </w:rPr>
      </w:r>
      <w:r>
        <w:rPr>
          <w:lang w:val="ar_AE" w:bidi="ar_AE"/>
        </w:rPr>
      </w:r>
    </w:p>
    <w:p>
      <w:pPr>
        <w:bidi/>
      </w:pPr>
      <w:r>
        <w:rPr>
          <w:lang w:val="ar_AE" w:bidi="ar_AE"/>
        </w:rPr>
      </w:r>
    </w:p>
    <w:p>
      <w:pPr>
        <w:pStyle w:val="Heading2"/>
        <w:bidi/>
      </w:pPr>
      <w:r>
        <w:rPr>
          <w:lang w:val="ar_AE" w:bidi="ar_AE"/>
        </w:rPr>
        <w:t>اللاويّين 12: 6 (#3)</w:t>
      </w:r>
      <w:r>
        <w:rPr>
          <w:lang w:val="ar_AE" w:bidi="ar_AE"/>
        </w:rPr>
      </w:r>
    </w:p>
    <w:p>
      <w:pPr>
        <w:bidi/>
      </w:pPr>
      <w:r>
        <w:rPr>
          <w:lang w:val="ar_AE" w:bidi="ar_AE"/>
        </w:rPr>
      </w:r>
      <w:r>
        <w:rPr>
          <w:b/>
          <w:lang w:val="ar_AE" w:bidi="ar_AE"/>
        </w:rPr>
        <w:t>"تَأْتِي بِخَرُوفٍ حَوْلِيٍّ"</w:t>
      </w:r>
    </w:p>
    <w:p>
      <w:pPr>
        <w:bidi/>
      </w:pPr>
      <w:r>
        <w:rPr>
          <w:lang w:val="ar_AE" w:bidi="ar_AE"/>
        </w:rPr>
      </w:r>
      <w:r>
        <w:rPr>
          <w:lang w:val="ar_AE" w:bidi="ar_AE"/>
        </w:rPr>
        <w:t>التعبير "</w:t>
      </w:r>
      <w:r>
        <w:rPr>
          <w:b/>
          <w:lang w:val="ar_AE" w:bidi="ar_AE"/>
        </w:rPr>
        <w:t>حوليّ"</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hyperlink r:id="rId189">
        <w:r>
          <w:rPr>
            <w:lang w:val="ar_AE" w:bidi="ar_AE"/>
          </w:rPr>
          <w:rPr>
            <w:color w:val="0000EE"/>
            <w:u w:val="single"/>
          </w:rPr>
          <w:t>9:3</w:t>
        </w:r>
      </w:hyperlink>
      <w:r>
        <w:rPr>
          <w:lang w:val="ar_AE" w:bidi="ar_AE"/>
        </w:rPr>
        <w:t>. الترجمة البديلة: [خروف يبلغ من العمر سنة] أو [خروف يبلغ من العمر اثني عشر شهرًا]</w:t>
      </w:r>
      <w:r>
        <w:rPr>
          <w:lang w:val="ar_AE" w:bidi="ar_AE"/>
        </w:rPr>
      </w:r>
      <w:r>
        <w:rPr>
          <w:lang w:val="ar_AE" w:bidi="ar_AE"/>
        </w:rPr>
      </w:r>
    </w:p>
    <w:p>
      <w:pPr>
        <w:bidi/>
      </w:pPr>
      <w:r>
        <w:rPr>
          <w:lang w:val="ar_AE" w:bidi="ar_AE"/>
        </w:rPr>
      </w:r>
    </w:p>
    <w:p>
      <w:pPr>
        <w:pStyle w:val="Heading2"/>
        <w:bidi/>
      </w:pPr>
      <w:r>
        <w:rPr>
          <w:lang w:val="ar_AE" w:bidi="ar_AE"/>
        </w:rPr>
        <w:t>اللاويّين 12: 6 (#4)</w:t>
      </w:r>
      <w:r>
        <w:rPr>
          <w:lang w:val="ar_AE" w:bidi="ar_AE"/>
        </w:rPr>
      </w:r>
    </w:p>
    <w:p>
      <w:pPr>
        <w:bidi/>
      </w:pPr>
      <w:r>
        <w:rPr>
          <w:lang w:val="ar_AE" w:bidi="ar_AE"/>
        </w:rPr>
      </w:r>
      <w:r>
        <w:rPr>
          <w:b/>
          <w:lang w:val="ar_AE" w:bidi="ar_AE"/>
        </w:rPr>
        <w:t>"وَفَرْخِ حَمَامَةٍ"</w:t>
      </w:r>
    </w:p>
    <w:p>
      <w:pPr>
        <w:bidi/>
      </w:pPr>
      <w:r>
        <w:rPr>
          <w:lang w:val="ar_AE" w:bidi="ar_AE"/>
        </w:rPr>
      </w:r>
      <w:r>
        <w:rPr>
          <w:lang w:val="ar_AE" w:bidi="ar_AE"/>
        </w:rPr>
        <w:t xml:space="preserve">التعبير </w:t>
      </w:r>
      <w:r>
        <w:rPr>
          <w:b/>
          <w:lang w:val="ar_AE" w:bidi="ar_AE"/>
        </w:rPr>
        <w:t xml:space="preserve">فرخ (ابن - بحسب الترجمة الإنجليزية) </w:t>
      </w:r>
      <w:r>
        <w:rPr>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lang w:val="ar_AE" w:bidi="ar_AE"/>
        </w:rPr>
        <w:t>فرخ (ابن) الحمامة</w:t>
      </w:r>
      <w:r>
        <w:rPr>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hyperlink r:id="rId70">
        <w:r>
          <w:rPr>
            <w:lang w:val="ar_AE" w:bidi="ar_AE"/>
          </w:rPr>
          <w:rPr>
            <w:color w:val="0000EE"/>
            <w:u w:val="single"/>
          </w:rPr>
          <w:t>1:14</w:t>
        </w:r>
      </w:hyperlink>
      <w:r>
        <w:rPr>
          <w:lang w:val="ar_AE" w:bidi="ar_AE"/>
        </w:rPr>
        <w:t>. الترجمة البديلة: [وحَمَامَة]</w:t>
      </w:r>
      <w:r>
        <w:rPr>
          <w:lang w:val="ar_AE" w:bidi="ar_AE"/>
        </w:rPr>
      </w:r>
      <w:r>
        <w:rPr>
          <w:lang w:val="ar_AE" w:bidi="ar_AE"/>
        </w:rPr>
      </w:r>
    </w:p>
    <w:p>
      <w:pPr>
        <w:bidi/>
      </w:pPr>
      <w:r>
        <w:rPr>
          <w:lang w:val="ar_AE" w:bidi="ar_AE"/>
        </w:rPr>
      </w:r>
    </w:p>
    <w:p>
      <w:pPr>
        <w:pStyle w:val="Heading2"/>
        <w:bidi/>
      </w:pPr>
      <w:r>
        <w:rPr>
          <w:lang w:val="ar_AE" w:bidi="ar_AE"/>
        </w:rPr>
        <w:t>اللاويّين 12: 6 (#5)</w:t>
      </w:r>
      <w:r>
        <w:rPr>
          <w:lang w:val="ar_AE" w:bidi="ar_AE"/>
        </w:rPr>
      </w:r>
    </w:p>
    <w:p>
      <w:pPr>
        <w:bidi/>
      </w:pPr>
      <w:r>
        <w:rPr>
          <w:lang w:val="ar_AE" w:bidi="ar_AE"/>
        </w:rPr>
      </w:r>
      <w:r>
        <w:rPr>
          <w:b/>
          <w:lang w:val="ar_AE" w:bidi="ar_AE"/>
        </w:rPr>
        <w:t>"إِلَى بَابِ خَيْمَةِ الاجْتِمَاعِ، إِلَى الْكَاهِنِ"</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اللاويّين 12: 7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12: 7 (#2)</w:t>
      </w:r>
      <w:r>
        <w:rPr>
          <w:lang w:val="ar_AE" w:bidi="ar_AE"/>
        </w:rPr>
      </w:r>
    </w:p>
    <w:p>
      <w:pPr>
        <w:bidi/>
      </w:pPr>
      <w:r>
        <w:rPr>
          <w:lang w:val="ar_AE" w:bidi="ar_AE"/>
        </w:rPr>
      </w:r>
      <w:r>
        <w:rPr>
          <w:b/>
          <w:lang w:val="ar_AE" w:bidi="ar_AE"/>
        </w:rPr>
        <w:t>"وَيُكَفِّرُ عَنْهَا"</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r>
        <w:rPr>
          <w:lang w:val="ar_AE" w:bidi="ar_AE"/>
        </w:rPr>
      </w:r>
      <w:r>
        <w:rPr>
          <w:lang w:val="ar_AE" w:bidi="ar_AE"/>
        </w:rPr>
      </w:r>
    </w:p>
    <w:p>
      <w:pPr>
        <w:bidi/>
      </w:pPr>
      <w:r>
        <w:rPr>
          <w:lang w:val="ar_AE" w:bidi="ar_AE"/>
        </w:rPr>
      </w:r>
    </w:p>
    <w:p>
      <w:pPr>
        <w:pStyle w:val="Heading2"/>
        <w:bidi/>
      </w:pPr>
      <w:r>
        <w:rPr>
          <w:lang w:val="ar_AE" w:bidi="ar_AE"/>
        </w:rPr>
        <w:t>اللاويّين 12: 7 (#3)</w:t>
      </w:r>
      <w:r>
        <w:rPr>
          <w:lang w:val="ar_AE" w:bidi="ar_AE"/>
        </w:rPr>
      </w:r>
    </w:p>
    <w:p>
      <w:pPr>
        <w:bidi/>
      </w:pPr>
      <w:r>
        <w:rPr>
          <w:lang w:val="ar_AE" w:bidi="ar_AE"/>
        </w:rPr>
      </w:r>
      <w:r>
        <w:rPr>
          <w:b/>
          <w:lang w:val="ar_AE" w:bidi="ar_AE"/>
        </w:rPr>
        <w:t>"فَتَطْهُرُ مِنْ يَنْبُوعِ دَمِهَا"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r>
        <w:rPr>
          <w:lang w:val="ar_AE" w:bidi="ar_AE"/>
        </w:rPr>
      </w:r>
      <w:r>
        <w:rPr>
          <w:lang w:val="ar_AE" w:bidi="ar_AE"/>
        </w:rPr>
      </w:r>
    </w:p>
    <w:p>
      <w:pPr>
        <w:bidi/>
      </w:pPr>
      <w:r>
        <w:rPr>
          <w:lang w:val="ar_AE" w:bidi="ar_AE"/>
        </w:rPr>
      </w:r>
    </w:p>
    <w:p>
      <w:pPr>
        <w:pStyle w:val="Heading2"/>
        <w:bidi/>
      </w:pPr>
      <w:r>
        <w:rPr>
          <w:lang w:val="ar_AE" w:bidi="ar_AE"/>
        </w:rPr>
        <w:t>اللاويّين 12: 7 (#4)</w:t>
      </w:r>
      <w:r>
        <w:rPr>
          <w:lang w:val="ar_AE" w:bidi="ar_AE"/>
        </w:rPr>
      </w:r>
    </w:p>
    <w:p>
      <w:pPr>
        <w:bidi/>
      </w:pPr>
      <w:r>
        <w:rPr>
          <w:lang w:val="ar_AE" w:bidi="ar_AE"/>
        </w:rPr>
      </w:r>
      <w:r>
        <w:rPr>
          <w:b/>
          <w:lang w:val="ar_AE" w:bidi="ar_AE"/>
        </w:rPr>
        <w:t>"مِنْ يَنْبُوعِ دَمِهَا"</w:t>
      </w:r>
    </w:p>
    <w:p>
      <w:pPr>
        <w:bidi/>
      </w:pPr>
      <w:r>
        <w:rPr>
          <w:lang w:val="ar_AE" w:bidi="ar_AE"/>
        </w:rPr>
      </w:r>
      <w:r>
        <w:rPr>
          <w:lang w:val="ar_AE" w:bidi="ar_AE"/>
        </w:rPr>
        <w:t xml:space="preserve">تشير عبارة </w:t>
      </w:r>
      <w:r>
        <w:rPr>
          <w:b/>
          <w:lang w:val="ar_AE" w:bidi="ar_AE"/>
        </w:rPr>
        <w:t>مِنْ يَنْبُوعِ دَمِهَا</w:t>
      </w:r>
      <w:r>
        <w:rPr>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r>
        <w:rPr>
          <w:lang w:val="ar_AE" w:bidi="ar_AE"/>
        </w:rPr>
      </w:r>
      <w:r>
        <w:rPr>
          <w:lang w:val="ar_AE" w:bidi="ar_AE"/>
        </w:rPr>
      </w:r>
    </w:p>
    <w:p>
      <w:pPr>
        <w:bidi/>
      </w:pPr>
      <w:r>
        <w:rPr>
          <w:lang w:val="ar_AE" w:bidi="ar_AE"/>
        </w:rPr>
      </w:r>
    </w:p>
    <w:p>
      <w:pPr>
        <w:pStyle w:val="Heading2"/>
        <w:bidi/>
      </w:pPr>
      <w:r>
        <w:rPr>
          <w:lang w:val="ar_AE" w:bidi="ar_AE"/>
        </w:rPr>
        <w:t>اللاويّين 12: 7 (#5)</w:t>
      </w:r>
      <w:r>
        <w:rPr>
          <w:lang w:val="ar_AE" w:bidi="ar_AE"/>
        </w:rPr>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r>
        <w:rPr>
          <w:lang w:val="ar_AE" w:bidi="ar_AE"/>
        </w:rPr>
      </w:r>
      <w:r>
        <w:rPr>
          <w:lang w:val="ar_AE" w:bidi="ar_AE"/>
        </w:rPr>
      </w:r>
    </w:p>
    <w:p>
      <w:pPr>
        <w:bidi/>
      </w:pPr>
      <w:r>
        <w:rPr>
          <w:lang w:val="ar_AE" w:bidi="ar_AE"/>
        </w:rPr>
      </w:r>
    </w:p>
    <w:p>
      <w:pPr>
        <w:pStyle w:val="Heading2"/>
        <w:bidi/>
      </w:pPr>
      <w:r>
        <w:rPr>
          <w:lang w:val="ar_AE" w:bidi="ar_AE"/>
        </w:rPr>
        <w:t>اللاويّين 12: 7 (#6)</w:t>
      </w:r>
      <w:r>
        <w:rPr>
          <w:lang w:val="ar_AE" w:bidi="ar_AE"/>
        </w:rPr>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الترجمة البديلة: [المرأة التي تنجب إما ابنًا أو ابنة]</w:t>
      </w:r>
      <w:r>
        <w:rPr>
          <w:lang w:val="ar_AE" w:bidi="ar_AE"/>
        </w:rPr>
      </w:r>
      <w:r>
        <w:rPr>
          <w:lang w:val="ar_AE" w:bidi="ar_AE"/>
        </w:rPr>
      </w:r>
    </w:p>
    <w:p>
      <w:pPr>
        <w:bidi/>
      </w:pPr>
      <w:r>
        <w:rPr>
          <w:lang w:val="ar_AE" w:bidi="ar_AE"/>
        </w:rPr>
      </w:r>
    </w:p>
    <w:p>
      <w:pPr>
        <w:pStyle w:val="Heading2"/>
        <w:bidi/>
      </w:pPr>
      <w:r>
        <w:rPr>
          <w:lang w:val="ar_AE" w:bidi="ar_AE"/>
        </w:rPr>
        <w:t>اللاويّين 12: 8 (#1)</w:t>
      </w:r>
      <w:r>
        <w:rPr>
          <w:lang w:val="ar_AE" w:bidi="ar_AE"/>
        </w:rPr>
      </w:r>
    </w:p>
    <w:p>
      <w:pPr>
        <w:bidi/>
      </w:pPr>
      <w:r>
        <w:rPr>
          <w:lang w:val="ar_AE" w:bidi="ar_AE"/>
        </w:rPr>
      </w:r>
      <w:r>
        <w:rPr>
          <w:b/>
          <w:lang w:val="ar_AE" w:bidi="ar_AE"/>
        </w:rPr>
        <w:t>"وَإِنْ لَمْ تَنَلْ يَدُهَا كِفَايَةً لِشَاةٍ"</w:t>
      </w:r>
    </w:p>
    <w:p>
      <w:pPr>
        <w:bidi/>
      </w:pPr>
      <w:r>
        <w:rPr>
          <w:lang w:val="ar_AE" w:bidi="ar_AE"/>
        </w:rPr>
      </w:r>
      <w:r>
        <w:rPr>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hyperlink r:id="rId91">
        <w:r>
          <w:rPr>
            <w:lang w:val="ar_AE" w:bidi="ar_AE"/>
          </w:rPr>
          <w:rPr>
            <w:color w:val="0000EE"/>
            <w:u w:val="single"/>
          </w:rPr>
          <w:t>5:7</w:t>
        </w:r>
      </w:hyperlink>
      <w:r>
        <w:rPr>
          <w:lang w:val="ar_AE" w:bidi="ar_AE"/>
        </w:rPr>
        <w:t xml:space="preserve"> و</w:t>
      </w:r>
      <w:hyperlink r:id="rId190">
        <w:r>
          <w:rPr>
            <w:lang w:val="ar_AE" w:bidi="ar_AE"/>
          </w:rPr>
          <w:rPr>
            <w:color w:val="0000EE"/>
            <w:u w:val="single"/>
          </w:rPr>
          <w:t>5:11</w:t>
        </w:r>
      </w:hyperlink>
      <w:r>
        <w:rPr>
          <w:lang w:val="ar_AE" w:bidi="ar_AE"/>
        </w:rPr>
        <w:t>. الترجمة البديلة: [ولكن إذا لم تستطع تحمل تكلفة تقديم حيوان من قطيعها الخاص أو شراء حيوان من شخص آخر]</w:t>
      </w:r>
      <w:r>
        <w:rPr>
          <w:lang w:val="ar_AE" w:bidi="ar_AE"/>
        </w:rPr>
      </w:r>
      <w:r>
        <w:rPr>
          <w:lang w:val="ar_AE" w:bidi="ar_AE"/>
        </w:rPr>
      </w:r>
    </w:p>
    <w:p>
      <w:pPr>
        <w:bidi/>
      </w:pPr>
      <w:r>
        <w:rPr>
          <w:lang w:val="ar_AE" w:bidi="ar_AE"/>
        </w:rPr>
      </w:r>
    </w:p>
    <w:p>
      <w:pPr>
        <w:pStyle w:val="Heading2"/>
        <w:bidi/>
      </w:pPr>
      <w:r>
        <w:rPr>
          <w:lang w:val="ar_AE" w:bidi="ar_AE"/>
        </w:rPr>
        <w:t>اللاويّين 12: 8 (#2)</w:t>
      </w:r>
      <w:r>
        <w:rPr>
          <w:lang w:val="ar_AE" w:bidi="ar_AE"/>
        </w:rPr>
      </w:r>
    </w:p>
    <w:p>
      <w:pPr>
        <w:bidi/>
      </w:pPr>
      <w:r>
        <w:rPr>
          <w:lang w:val="ar_AE" w:bidi="ar_AE"/>
        </w:rPr>
      </w:r>
      <w:r>
        <w:rPr>
          <w:b/>
          <w:lang w:val="ar_AE" w:bidi="ar_AE"/>
        </w:rPr>
        <w:t>"فَيُكَفِّرُ عَنْهَا الْكَاهِنُ فَتَطْهُرُ"</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r>
        <w:rPr>
          <w:lang w:val="ar_AE" w:bidi="ar_AE"/>
        </w:rPr>
      </w:r>
      <w:r>
        <w:rPr>
          <w:lang w:val="ar_AE" w:bidi="ar_AE"/>
        </w:rPr>
      </w:r>
    </w:p>
    <w:p>
      <w:pPr>
        <w:bidi/>
      </w:pPr>
      <w:r>
        <w:rPr>
          <w:lang w:val="ar_AE" w:bidi="ar_AE"/>
        </w:rPr>
      </w:r>
    </w:p>
    <w:p>
      <w:pPr>
        <w:pStyle w:val="Heading2"/>
        <w:bidi/>
      </w:pPr>
      <w:r>
        <w:rPr>
          <w:lang w:val="ar_AE" w:bidi="ar_AE"/>
        </w:rPr>
        <w:t>اللاويّين 13: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r>
        <w:rPr>
          <w:lang w:val="ar_AE" w:bidi="ar_AE"/>
        </w:rPr>
      </w:r>
      <w:r>
        <w:rPr>
          <w:lang w:val="ar_AE" w:bidi="ar_AE"/>
        </w:rPr>
      </w:r>
    </w:p>
    <w:p>
      <w:pPr>
        <w:bidi/>
      </w:pPr>
      <w:r>
        <w:rPr>
          <w:lang w:val="ar_AE" w:bidi="ar_AE"/>
        </w:rPr>
      </w:r>
    </w:p>
    <w:p>
      <w:pPr>
        <w:pStyle w:val="Heading2"/>
        <w:bidi/>
      </w:pPr>
      <w:r>
        <w:rPr>
          <w:lang w:val="ar_AE" w:bidi="ar_AE"/>
        </w:rPr>
        <w:t>اللاويّين 13: 2 (#1)</w:t>
      </w:r>
      <w:r>
        <w:rPr>
          <w:lang w:val="ar_AE" w:bidi="ar_AE"/>
        </w:rPr>
      </w:r>
    </w:p>
    <w:p>
      <w:pPr>
        <w:bidi/>
      </w:pPr>
      <w:r>
        <w:rPr>
          <w:lang w:val="ar_AE" w:bidi="ar_AE"/>
        </w:rPr>
      </w:r>
      <w:r>
        <w:rPr>
          <w:b/>
          <w:lang w:val="ar_AE" w:bidi="ar_AE"/>
        </w:rPr>
        <w:t>"إِذَا كَانَ إِنْسَانٌ فِي"</w:t>
      </w:r>
    </w:p>
    <w:p>
      <w:pPr>
        <w:bidi/>
      </w:pPr>
      <w:r>
        <w:rPr>
          <w:lang w:val="ar_AE" w:bidi="ar_AE"/>
        </w:rPr>
      </w:r>
      <w:r>
        <w:rPr>
          <w:lang w:val="ar_AE" w:bidi="ar_AE"/>
        </w:rPr>
        <w:t xml:space="preserve">للمساعدة في توضيح كيفية تطبيق هذه الشريعة، يستخدم كاتب سفر اللاويّين التعبير </w:t>
      </w:r>
      <w:r>
        <w:rPr>
          <w:b/>
          <w:lang w:val="ar_AE" w:bidi="ar_AE"/>
        </w:rPr>
        <w:t>إِذَا كَانَ إِنْسَانٌ فِي</w:t>
      </w:r>
      <w:r>
        <w:rPr>
          <w:lang w:val="ar_AE" w:bidi="ar_AE"/>
        </w:rPr>
        <w:t xml:space="preserve"> لتقديم حالة افتراضية. استخدم طريقة طبيعية في لغتك لتقديم حالة افتراضية. الترجمة البديلة: [إذا كان لدى إنسان]</w:t>
      </w:r>
      <w:r>
        <w:rPr>
          <w:lang w:val="ar_AE" w:bidi="ar_AE"/>
        </w:rPr>
      </w:r>
      <w:r>
        <w:rPr>
          <w:lang w:val="ar_AE" w:bidi="ar_AE"/>
        </w:rPr>
      </w:r>
    </w:p>
    <w:p>
      <w:pPr>
        <w:bidi/>
      </w:pPr>
      <w:r>
        <w:rPr>
          <w:lang w:val="ar_AE" w:bidi="ar_AE"/>
        </w:rPr>
      </w:r>
    </w:p>
    <w:p>
      <w:pPr>
        <w:pStyle w:val="Heading2"/>
        <w:bidi/>
      </w:pPr>
      <w:r>
        <w:rPr>
          <w:lang w:val="ar_AE" w:bidi="ar_AE"/>
        </w:rPr>
        <w:t>اللاويّين 13: 2 (#2)</w:t>
      </w:r>
      <w:r>
        <w:rPr>
          <w:lang w:val="ar_AE" w:bidi="ar_AE"/>
        </w:rPr>
      </w:r>
    </w:p>
    <w:p>
      <w:pPr>
        <w:bidi/>
      </w:pPr>
      <w:r>
        <w:rPr>
          <w:lang w:val="ar_AE" w:bidi="ar_AE"/>
        </w:rPr>
      </w:r>
      <w:r>
        <w:rPr>
          <w:b/>
          <w:lang w:val="ar_AE" w:bidi="ar_AE"/>
        </w:rPr>
        <w:t>"فِي جِلْدِ جَسَدِهِ"</w:t>
      </w:r>
    </w:p>
    <w:p>
      <w:pPr>
        <w:bidi/>
      </w:pPr>
      <w:r>
        <w:rPr>
          <w:lang w:val="ar_AE" w:bidi="ar_AE"/>
        </w:rPr>
      </w:r>
      <w:r>
        <w:rPr>
          <w:lang w:val="ar_AE" w:bidi="ar_AE"/>
        </w:rPr>
        <w:t>الترجمة البديلة: [على جِلْد جسمه ... على جِلْد جسمه]</w:t>
      </w:r>
      <w:r>
        <w:rPr>
          <w:lang w:val="ar_AE" w:bidi="ar_AE"/>
        </w:rPr>
      </w:r>
      <w:r>
        <w:rPr>
          <w:lang w:val="ar_AE" w:bidi="ar_AE"/>
        </w:rPr>
      </w:r>
    </w:p>
    <w:p>
      <w:pPr>
        <w:bidi/>
      </w:pPr>
      <w:r>
        <w:rPr>
          <w:lang w:val="ar_AE" w:bidi="ar_AE"/>
        </w:rPr>
      </w:r>
    </w:p>
    <w:p>
      <w:pPr>
        <w:pStyle w:val="Heading2"/>
        <w:bidi/>
      </w:pPr>
      <w:r>
        <w:rPr>
          <w:lang w:val="ar_AE" w:bidi="ar_AE"/>
        </w:rPr>
        <w:t>اللاويّين 13: 2 (#3)</w:t>
      </w:r>
      <w:r>
        <w:rPr>
          <w:lang w:val="ar_AE" w:bidi="ar_AE"/>
        </w:rPr>
      </w:r>
    </w:p>
    <w:p>
      <w:pPr>
        <w:bidi/>
      </w:pPr>
      <w:r>
        <w:rPr>
          <w:lang w:val="ar_AE" w:bidi="ar_AE"/>
        </w:rPr>
      </w:r>
      <w:r>
        <w:rPr>
          <w:b/>
          <w:lang w:val="ar_AE" w:bidi="ar_AE"/>
        </w:rPr>
        <w:t>"نَاتِئٌ"</w:t>
      </w:r>
    </w:p>
    <w:p>
      <w:pPr>
        <w:bidi/>
      </w:pPr>
      <w:r>
        <w:rPr>
          <w:lang w:val="ar_AE" w:bidi="ar_AE"/>
        </w:rPr>
      </w:r>
      <w:r>
        <w:rPr>
          <w:lang w:val="ar_AE" w:bidi="ar_AE"/>
        </w:rPr>
        <w:t>يُشير هذا ال</w:t>
      </w:r>
      <w:r>
        <w:rPr>
          <w:b/>
          <w:lang w:val="ar_AE" w:bidi="ar_AE"/>
        </w:rPr>
        <w:t xml:space="preserve">نَاتِئ </w:t>
      </w:r>
      <w:r>
        <w:rPr>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r>
        <w:rPr>
          <w:lang w:val="ar_AE" w:bidi="ar_AE"/>
        </w:rPr>
      </w:r>
      <w:r>
        <w:rPr>
          <w:lang w:val="ar_AE" w:bidi="ar_AE"/>
        </w:rPr>
      </w:r>
    </w:p>
    <w:p>
      <w:pPr>
        <w:bidi/>
      </w:pPr>
      <w:r>
        <w:rPr>
          <w:lang w:val="ar_AE" w:bidi="ar_AE"/>
        </w:rPr>
      </w:r>
    </w:p>
    <w:p>
      <w:pPr>
        <w:pStyle w:val="Heading2"/>
        <w:bidi/>
      </w:pPr>
      <w:r>
        <w:rPr>
          <w:lang w:val="ar_AE" w:bidi="ar_AE"/>
        </w:rPr>
        <w:t>اللاويّين 13: 2 (#4)</w:t>
      </w:r>
      <w:r>
        <w:rPr>
          <w:lang w:val="ar_AE" w:bidi="ar_AE"/>
        </w:rPr>
      </w:r>
    </w:p>
    <w:p>
      <w:pPr>
        <w:bidi/>
      </w:pPr>
      <w:r>
        <w:rPr>
          <w:lang w:val="ar_AE" w:bidi="ar_AE"/>
        </w:rPr>
      </w:r>
      <w:r>
        <w:rPr>
          <w:b/>
          <w:lang w:val="ar_AE" w:bidi="ar_AE"/>
        </w:rPr>
        <w:t>"قُوبَاءُ"</w:t>
      </w:r>
    </w:p>
    <w:p>
      <w:pPr>
        <w:bidi/>
      </w:pPr>
      <w:r>
        <w:rPr>
          <w:lang w:val="ar_AE" w:bidi="ar_AE"/>
        </w:rPr>
      </w:r>
      <w:r>
        <w:rPr>
          <w:lang w:val="ar_AE" w:bidi="ar_AE"/>
        </w:rPr>
        <w:t xml:space="preserve">تشير هذه </w:t>
      </w:r>
      <w:r>
        <w:rPr>
          <w:b/>
          <w:lang w:val="ar_AE" w:bidi="ar_AE"/>
        </w:rPr>
        <w:t xml:space="preserve">القُوبَاء </w:t>
      </w:r>
      <w:r>
        <w:rPr>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r>
        <w:rPr>
          <w:lang w:val="ar_AE" w:bidi="ar_AE"/>
        </w:rPr>
      </w:r>
      <w:r>
        <w:rPr>
          <w:lang w:val="ar_AE" w:bidi="ar_AE"/>
        </w:rPr>
      </w:r>
    </w:p>
    <w:p>
      <w:pPr>
        <w:bidi/>
      </w:pPr>
      <w:r>
        <w:rPr>
          <w:lang w:val="ar_AE" w:bidi="ar_AE"/>
        </w:rPr>
      </w:r>
    </w:p>
    <w:p>
      <w:pPr>
        <w:pStyle w:val="Heading2"/>
        <w:bidi/>
      </w:pPr>
      <w:r>
        <w:rPr>
          <w:lang w:val="ar_AE" w:bidi="ar_AE"/>
        </w:rPr>
        <w:t>اللاويّين 13: 2 (#5)</w:t>
      </w:r>
      <w:r>
        <w:rPr>
          <w:lang w:val="ar_AE" w:bidi="ar_AE"/>
        </w:rPr>
      </w:r>
    </w:p>
    <w:p>
      <w:pPr>
        <w:bidi/>
      </w:pPr>
      <w:r>
        <w:rPr>
          <w:lang w:val="ar_AE" w:bidi="ar_AE"/>
        </w:rPr>
      </w:r>
      <w:r>
        <w:rPr>
          <w:b/>
          <w:lang w:val="ar_AE" w:bidi="ar_AE"/>
        </w:rPr>
        <w:t>"تَصِيرُ فِي جِلْدِ جَسَدِهِ ضَرْبَةَ بَرَصٍ"</w:t>
      </w:r>
    </w:p>
    <w:p>
      <w:pPr>
        <w:bidi/>
      </w:pPr>
      <w:r>
        <w:rPr>
          <w:lang w:val="ar_AE" w:bidi="ar_AE"/>
        </w:rPr>
      </w:r>
      <w:r>
        <w:rPr>
          <w:lang w:val="ar_AE" w:bidi="ar_AE"/>
        </w:rPr>
        <w:t xml:space="preserve">يستخدم التعبير </w:t>
      </w:r>
      <w:r>
        <w:rPr>
          <w:b/>
          <w:lang w:val="ar_AE" w:bidi="ar_AE"/>
        </w:rPr>
        <w:t>ضَرْبَةَ بَرَصٍ</w:t>
      </w:r>
      <w:r>
        <w:rPr>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r>
        <w:rPr>
          <w:lang w:val="ar_AE" w:bidi="ar_AE"/>
        </w:rPr>
      </w:r>
      <w:r>
        <w:rPr>
          <w:lang w:val="ar_AE" w:bidi="ar_AE"/>
        </w:rPr>
      </w:r>
    </w:p>
    <w:p>
      <w:pPr>
        <w:bidi/>
      </w:pPr>
      <w:r>
        <w:rPr>
          <w:lang w:val="ar_AE" w:bidi="ar_AE"/>
        </w:rPr>
      </w:r>
    </w:p>
    <w:p>
      <w:pPr>
        <w:pStyle w:val="Heading2"/>
        <w:bidi/>
      </w:pPr>
      <w:r>
        <w:rPr>
          <w:lang w:val="ar_AE" w:bidi="ar_AE"/>
        </w:rPr>
        <w:t>اللاويّين 13: 2 (#6)</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عادةً ما تُترجم عبارة </w:t>
      </w:r>
      <w:r>
        <w:rPr>
          <w:b/>
          <w:lang w:val="ar_AE" w:bidi="ar_AE"/>
        </w:rPr>
        <w:t>ضَرْبَةَ بَرَصٍ</w:t>
      </w:r>
      <w:r>
        <w:rPr>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r>
        <w:rPr>
          <w:lang w:val="ar_AE" w:bidi="ar_AE"/>
        </w:rPr>
      </w:r>
      <w:r>
        <w:rPr>
          <w:lang w:val="ar_AE" w:bidi="ar_AE"/>
        </w:rPr>
      </w:r>
    </w:p>
    <w:p>
      <w:pPr>
        <w:bidi/>
      </w:pPr>
      <w:r>
        <w:rPr>
          <w:lang w:val="ar_AE" w:bidi="ar_AE"/>
        </w:rPr>
      </w:r>
    </w:p>
    <w:p>
      <w:pPr>
        <w:pStyle w:val="Heading2"/>
        <w:bidi/>
      </w:pPr>
      <w:r>
        <w:rPr>
          <w:lang w:val="ar_AE" w:bidi="ar_AE"/>
        </w:rPr>
        <w:t>اللاويّين 13 :2 (#7)</w:t>
      </w:r>
      <w:r>
        <w:rPr>
          <w:lang w:val="ar_AE" w:bidi="ar_AE"/>
        </w:rPr>
      </w:r>
    </w:p>
    <w:p>
      <w:pPr>
        <w:bidi/>
      </w:pPr>
      <w:r>
        <w:rPr>
          <w:lang w:val="ar_AE" w:bidi="ar_AE"/>
        </w:rPr>
      </w:r>
      <w:r>
        <w:rPr>
          <w:b/>
          <w:lang w:val="ar_AE" w:bidi="ar_AE"/>
        </w:rPr>
        <w:t>"يُؤْتَى بِهِ إِلَى هَارُونَ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r>
        <w:rPr>
          <w:lang w:val="ar_AE" w:bidi="ar_AE"/>
        </w:rPr>
      </w:r>
      <w:r>
        <w:rPr>
          <w:lang w:val="ar_AE" w:bidi="ar_AE"/>
        </w:rPr>
      </w:r>
    </w:p>
    <w:p>
      <w:pPr>
        <w:bidi/>
      </w:pPr>
      <w:r>
        <w:rPr>
          <w:lang w:val="ar_AE" w:bidi="ar_AE"/>
        </w:rPr>
      </w:r>
    </w:p>
    <w:p>
      <w:pPr>
        <w:pStyle w:val="Heading2"/>
        <w:bidi/>
      </w:pPr>
      <w:r>
        <w:rPr>
          <w:lang w:val="ar_AE" w:bidi="ar_AE"/>
        </w:rPr>
        <w:t>اللاويّين 13: 3 (#1)</w:t>
      </w:r>
      <w:r>
        <w:rPr>
          <w:lang w:val="ar_AE" w:bidi="ar_AE"/>
        </w:rPr>
      </w:r>
    </w:p>
    <w:p>
      <w:pPr>
        <w:bidi/>
      </w:pPr>
      <w:r>
        <w:rPr>
          <w:lang w:val="ar_AE" w:bidi="ar_AE"/>
        </w:rPr>
      </w:r>
      <w:r>
        <w:rPr>
          <w:b/>
          <w:lang w:val="ar_AE" w:bidi="ar_AE"/>
        </w:rPr>
        <w:t>"وَفِي الضَّرْبَةِ شَعَرٌ قَدِ ابْيَضَّ"</w:t>
      </w:r>
    </w:p>
    <w:p>
      <w:pPr>
        <w:bidi/>
      </w:pPr>
      <w:r>
        <w:rPr>
          <w:lang w:val="ar_AE" w:bidi="ar_AE"/>
        </w:rPr>
      </w:r>
      <w:r>
        <w:rPr>
          <w:lang w:val="ar_AE" w:bidi="ar_AE"/>
        </w:rPr>
        <w:t xml:space="preserve">تشير العبارة إلى أن وجود </w:t>
      </w:r>
      <w:r>
        <w:rPr>
          <w:b/>
          <w:lang w:val="ar_AE" w:bidi="ar_AE"/>
        </w:rPr>
        <w:t>شعر</w:t>
      </w:r>
      <w:r>
        <w:rPr>
          <w:lang w:val="ar_AE" w:bidi="ar_AE"/>
        </w:rPr>
        <w:t xml:space="preserve"> في </w:t>
      </w:r>
      <w:r>
        <w:rPr>
          <w:b/>
          <w:lang w:val="ar_AE" w:bidi="ar_AE"/>
        </w:rPr>
        <w:t xml:space="preserve">الضَّرْبَةِ </w:t>
      </w:r>
      <w:r>
        <w:rPr>
          <w:lang w:val="ar_AE" w:bidi="ar_AE"/>
        </w:rPr>
        <w:t xml:space="preserve">الذي يكون </w:t>
      </w:r>
      <w:r>
        <w:rPr>
          <w:b/>
          <w:lang w:val="ar_AE" w:bidi="ar_AE"/>
        </w:rPr>
        <w:t>أبيض</w:t>
      </w:r>
      <w:r>
        <w:rPr>
          <w:lang w:val="ar_AE" w:bidi="ar_AE"/>
        </w:rPr>
        <w:t xml:space="preserve"> اللون يجب أن يُنبّه الكاهن إلى أن العدوى قد تكون عَرَضًا لمرض جلدي معدٍ. تحديدًا، يشير </w:t>
      </w:r>
      <w:r>
        <w:rPr>
          <w:b/>
          <w:lang w:val="ar_AE" w:bidi="ar_AE"/>
        </w:rPr>
        <w:t>الشعر الأبيض</w:t>
      </w:r>
      <w:r>
        <w:rPr>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r>
        <w:rPr>
          <w:lang w:val="ar_AE" w:bidi="ar_AE"/>
        </w:rPr>
      </w:r>
      <w:r>
        <w:rPr>
          <w:lang w:val="ar_AE" w:bidi="ar_AE"/>
        </w:rPr>
      </w:r>
    </w:p>
    <w:p>
      <w:pPr>
        <w:bidi/>
      </w:pPr>
      <w:r>
        <w:rPr>
          <w:lang w:val="ar_AE" w:bidi="ar_AE"/>
        </w:rPr>
      </w:r>
    </w:p>
    <w:p>
      <w:pPr>
        <w:pStyle w:val="Heading2"/>
        <w:bidi/>
      </w:pPr>
      <w:r>
        <w:rPr>
          <w:lang w:val="ar_AE" w:bidi="ar_AE"/>
        </w:rPr>
        <w:t>اللاويّين 13: 4 (#1)</w:t>
      </w:r>
      <w:r>
        <w:rPr>
          <w:lang w:val="ar_AE" w:bidi="ar_AE"/>
        </w:rPr>
      </w:r>
    </w:p>
    <w:p>
      <w:pPr>
        <w:bidi/>
      </w:pPr>
      <w:r>
        <w:rPr>
          <w:lang w:val="ar_AE" w:bidi="ar_AE"/>
        </w:rPr>
      </w:r>
      <w:r>
        <w:rPr>
          <w:b/>
          <w:lang w:val="ar_AE" w:bidi="ar_AE"/>
        </w:rPr>
        <w:t>"وَلَمْ يَكُنْ مَنْظَرُهَا أَعْمَقَ مِنَ الْجِلْدِ"</w:t>
      </w:r>
    </w:p>
    <w:p>
      <w:pPr>
        <w:bidi/>
      </w:pPr>
      <w:r>
        <w:rPr>
          <w:lang w:val="ar_AE" w:bidi="ar_AE"/>
        </w:rPr>
      </w:r>
      <w:r>
        <w:rPr>
          <w:lang w:val="ar_AE" w:bidi="ar_AE"/>
        </w:rPr>
        <w:t>الترجمة البديلة: [ولا يبدو كأنها تحت الجلد] أو [ولا تظهر كأنها ممتدة تحت الجلد]</w:t>
      </w:r>
      <w:r>
        <w:rPr>
          <w:lang w:val="ar_AE" w:bidi="ar_AE"/>
        </w:rPr>
      </w:r>
      <w:r>
        <w:rPr>
          <w:lang w:val="ar_AE" w:bidi="ar_AE"/>
        </w:rPr>
      </w:r>
    </w:p>
    <w:p>
      <w:pPr>
        <w:bidi/>
      </w:pPr>
      <w:r>
        <w:rPr>
          <w:lang w:val="ar_AE" w:bidi="ar_AE"/>
        </w:rPr>
      </w:r>
    </w:p>
    <w:p>
      <w:pPr>
        <w:pStyle w:val="Heading2"/>
        <w:bidi/>
      </w:pPr>
      <w:r>
        <w:rPr>
          <w:lang w:val="ar_AE" w:bidi="ar_AE"/>
        </w:rPr>
        <w:t>اللاويّين 13: 4 (#2)</w:t>
      </w:r>
      <w:r>
        <w:rPr>
          <w:lang w:val="ar_AE" w:bidi="ar_AE"/>
        </w:rPr>
      </w:r>
    </w:p>
    <w:p>
      <w:pPr>
        <w:bidi/>
      </w:pPr>
      <w:r>
        <w:rPr>
          <w:lang w:val="ar_AE" w:bidi="ar_AE"/>
        </w:rPr>
      </w:r>
      <w:r>
        <w:rPr>
          <w:b/>
          <w:lang w:val="ar_AE" w:bidi="ar_AE"/>
        </w:rPr>
        <w:t>"يَحْجُزُ الْكَاهِنُ الْمَضْرُوبَ سَبْعَةَ أَيَّامٍ"</w:t>
      </w:r>
    </w:p>
    <w:p>
      <w:pPr>
        <w:bidi/>
      </w:pPr>
      <w:r>
        <w:rPr>
          <w:lang w:val="ar_AE" w:bidi="ar_AE"/>
        </w:rPr>
      </w:r>
      <w:r>
        <w:rPr>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r>
        <w:rPr>
          <w:lang w:val="ar_AE" w:bidi="ar_AE"/>
        </w:rPr>
      </w:r>
      <w:r>
        <w:rPr>
          <w:lang w:val="ar_AE" w:bidi="ar_AE"/>
        </w:rPr>
      </w:r>
    </w:p>
    <w:p>
      <w:pPr>
        <w:bidi/>
      </w:pPr>
      <w:r>
        <w:rPr>
          <w:lang w:val="ar_AE" w:bidi="ar_AE"/>
        </w:rPr>
      </w:r>
    </w:p>
    <w:p>
      <w:pPr>
        <w:pStyle w:val="Heading2"/>
        <w:bidi/>
      </w:pPr>
      <w:r>
        <w:rPr>
          <w:lang w:val="ar_AE" w:bidi="ar_AE"/>
        </w:rPr>
        <w:t>اللاويّين 13: 4 (#3)</w:t>
      </w:r>
      <w:r>
        <w:rPr>
          <w:lang w:val="ar_AE" w:bidi="ar_AE"/>
        </w:rPr>
      </w:r>
    </w:p>
    <w:p>
      <w:pPr>
        <w:bidi/>
      </w:pPr>
      <w:r>
        <w:rPr>
          <w:lang w:val="ar_AE" w:bidi="ar_AE"/>
        </w:rPr>
      </w:r>
      <w:r>
        <w:rPr>
          <w:b/>
          <w:lang w:val="ar_AE" w:bidi="ar_AE"/>
        </w:rPr>
        <w:t>"الْمَضْرُوبَ"</w:t>
      </w:r>
    </w:p>
    <w:p>
      <w:pPr>
        <w:bidi/>
      </w:pPr>
      <w:r>
        <w:rPr>
          <w:lang w:val="ar_AE" w:bidi="ar_AE"/>
        </w:rPr>
      </w:r>
      <w:r>
        <w:rPr>
          <w:lang w:val="ar_AE" w:bidi="ar_AE"/>
        </w:rPr>
        <w:t xml:space="preserve">هنا، تشير كلمة </w:t>
      </w:r>
      <w:r>
        <w:rPr>
          <w:b/>
          <w:lang w:val="ar_AE" w:bidi="ar_AE"/>
        </w:rPr>
        <w:t>الْمَضْرُوب</w:t>
      </w:r>
      <w:r>
        <w:rPr>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r>
        <w:rPr>
          <w:lang w:val="ar_AE" w:bidi="ar_AE"/>
        </w:rPr>
      </w:r>
      <w:r>
        <w:rPr>
          <w:lang w:val="ar_AE" w:bidi="ar_AE"/>
        </w:rPr>
      </w:r>
    </w:p>
    <w:p>
      <w:pPr>
        <w:bidi/>
      </w:pPr>
      <w:r>
        <w:rPr>
          <w:lang w:val="ar_AE" w:bidi="ar_AE"/>
        </w:rPr>
      </w:r>
    </w:p>
    <w:p>
      <w:pPr>
        <w:pStyle w:val="Heading2"/>
        <w:bidi/>
      </w:pPr>
      <w:r>
        <w:rPr>
          <w:lang w:val="ar_AE" w:bidi="ar_AE"/>
        </w:rPr>
        <w:t>اللاويّين 13: 5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r>
        <w:rPr>
          <w:lang w:val="ar_AE" w:bidi="ar_AE"/>
        </w:rPr>
      </w:r>
      <w:r>
        <w:rPr>
          <w:lang w:val="ar_AE" w:bidi="ar_AE"/>
        </w:rPr>
      </w:r>
    </w:p>
    <w:p>
      <w:pPr>
        <w:bidi/>
      </w:pPr>
      <w:r>
        <w:rPr>
          <w:lang w:val="ar_AE" w:bidi="ar_AE"/>
        </w:rPr>
      </w:r>
    </w:p>
    <w:p>
      <w:pPr>
        <w:pStyle w:val="Heading2"/>
        <w:bidi/>
      </w:pPr>
      <w:r>
        <w:rPr>
          <w:lang w:val="ar_AE" w:bidi="ar_AE"/>
        </w:rPr>
        <w:t>اللاويّين 13: 5 (#2)</w:t>
      </w:r>
      <w:r>
        <w:rPr>
          <w:lang w:val="ar_AE" w:bidi="ar_AE"/>
        </w:rPr>
      </w:r>
    </w:p>
    <w:p>
      <w:pPr>
        <w:bidi/>
      </w:pPr>
      <w:r>
        <w:rPr>
          <w:lang w:val="ar_AE" w:bidi="ar_AE"/>
        </w:rPr>
      </w:r>
      <w:r>
        <w:rPr>
          <w:b/>
          <w:lang w:val="ar_AE" w:bidi="ar_AE"/>
        </w:rPr>
        <w:t>"قَدْ وَقَفَتْ، وَلَمْ تَمْتَدَّ الضَّرْبَةُ"</w:t>
      </w:r>
    </w:p>
    <w:p>
      <w:pPr>
        <w:bidi/>
      </w:pPr>
      <w:r>
        <w:rPr>
          <w:lang w:val="ar_AE" w:bidi="ar_AE"/>
        </w:rPr>
      </w:r>
      <w:r>
        <w:rPr>
          <w:lang w:val="ar_AE" w:bidi="ar_AE"/>
        </w:rPr>
        <w:t xml:space="preserve">هنا، </w:t>
      </w:r>
      <w:r>
        <w:rPr>
          <w:b/>
          <w:lang w:val="ar_AE" w:bidi="ar_AE"/>
        </w:rPr>
        <w:t>لَمْ تَمْتَدَّ الضَّرْبَةُ</w:t>
      </w:r>
      <w:r>
        <w:rPr>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r>
        <w:rPr>
          <w:lang w:val="ar_AE" w:bidi="ar_AE"/>
        </w:rPr>
      </w:r>
      <w:r>
        <w:rPr>
          <w:lang w:val="ar_AE" w:bidi="ar_AE"/>
        </w:rPr>
      </w:r>
    </w:p>
    <w:p>
      <w:pPr>
        <w:bidi/>
      </w:pPr>
      <w:r>
        <w:rPr>
          <w:lang w:val="ar_AE" w:bidi="ar_AE"/>
        </w:rPr>
      </w:r>
    </w:p>
    <w:p>
      <w:pPr>
        <w:pStyle w:val="Heading2"/>
        <w:bidi/>
      </w:pPr>
      <w:r>
        <w:rPr>
          <w:lang w:val="ar_AE" w:bidi="ar_AE"/>
        </w:rPr>
        <w:t>اللاويّين 13: 5 (#3)</w:t>
      </w:r>
      <w:r>
        <w:rPr>
          <w:lang w:val="ar_AE" w:bidi="ar_AE"/>
        </w:rPr>
      </w:r>
    </w:p>
    <w:p>
      <w:pPr>
        <w:bidi/>
      </w:pPr>
      <w:r>
        <w:rPr>
          <w:lang w:val="ar_AE" w:bidi="ar_AE"/>
        </w:rPr>
      </w:r>
      <w:r>
        <w:rPr>
          <w:b/>
          <w:lang w:val="ar_AE" w:bidi="ar_AE"/>
        </w:rPr>
        <w:t>"فِي عَيْنِهِ"</w:t>
      </w:r>
    </w:p>
    <w:p>
      <w:pPr>
        <w:bidi/>
      </w:pPr>
      <w:r>
        <w:rPr>
          <w:lang w:val="ar_AE" w:bidi="ar_AE"/>
        </w:rPr>
      </w:r>
      <w:r>
        <w:rPr>
          <w:lang w:val="ar_AE" w:bidi="ar_AE"/>
        </w:rPr>
        <w:t xml:space="preserve">هنا، </w:t>
      </w:r>
      <w:r>
        <w:rPr>
          <w:b/>
          <w:lang w:val="ar_AE" w:bidi="ar_AE"/>
        </w:rPr>
        <w:t>عينه</w:t>
      </w:r>
      <w:r>
        <w:rPr>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r>
        <w:rPr>
          <w:lang w:val="ar_AE" w:bidi="ar_AE"/>
        </w:rPr>
      </w:r>
      <w:r>
        <w:rPr>
          <w:lang w:val="ar_AE" w:bidi="ar_AE"/>
        </w:rPr>
      </w:r>
    </w:p>
    <w:p>
      <w:pPr>
        <w:bidi/>
      </w:pPr>
      <w:r>
        <w:rPr>
          <w:lang w:val="ar_AE" w:bidi="ar_AE"/>
        </w:rPr>
      </w:r>
    </w:p>
    <w:p>
      <w:pPr>
        <w:pStyle w:val="Heading2"/>
        <w:bidi/>
      </w:pPr>
      <w:r>
        <w:rPr>
          <w:lang w:val="ar_AE" w:bidi="ar_AE"/>
        </w:rPr>
        <w:t>اللاويّين 13: 5 (#4)</w:t>
      </w:r>
      <w:r>
        <w:rPr>
          <w:lang w:val="ar_AE" w:bidi="ar_AE"/>
        </w:rPr>
      </w:r>
    </w:p>
    <w:p>
      <w:pPr>
        <w:bidi/>
      </w:pPr>
      <w:r>
        <w:rPr>
          <w:lang w:val="ar_AE" w:bidi="ar_AE"/>
        </w:rPr>
      </w:r>
      <w:r>
        <w:rPr>
          <w:b/>
          <w:lang w:val="ar_AE" w:bidi="ar_AE"/>
        </w:rPr>
        <w:t>"سَبْعَةَ أَيَّامٍ ثَانِيَةً"</w:t>
      </w:r>
    </w:p>
    <w:p>
      <w:pPr>
        <w:bidi/>
      </w:pPr>
      <w:r>
        <w:rPr>
          <w:lang w:val="ar_AE" w:bidi="ar_AE"/>
        </w:rPr>
      </w:r>
      <w:r>
        <w:rPr>
          <w:lang w:val="ar_AE" w:bidi="ar_AE"/>
        </w:rPr>
        <w:t xml:space="preserve">تشير هذه العبارة إلى فترة أخرى مدتها سبعة أيام يجب خلالها عزل الشخص المصاب عن الآخرين. الكلمة </w:t>
      </w:r>
      <w:r>
        <w:rPr>
          <w:b/>
          <w:lang w:val="ar_AE" w:bidi="ar_AE"/>
        </w:rPr>
        <w:t>ثانية</w:t>
      </w:r>
      <w:r>
        <w:rPr>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r>
        <w:rPr>
          <w:lang w:val="ar_AE" w:bidi="ar_AE"/>
        </w:rPr>
      </w:r>
      <w:r>
        <w:rPr>
          <w:lang w:val="ar_AE" w:bidi="ar_AE"/>
        </w:rPr>
      </w:r>
    </w:p>
    <w:p>
      <w:pPr>
        <w:bidi/>
      </w:pPr>
      <w:r>
        <w:rPr>
          <w:lang w:val="ar_AE" w:bidi="ar_AE"/>
        </w:rPr>
      </w:r>
    </w:p>
    <w:p>
      <w:pPr>
        <w:pStyle w:val="Heading2"/>
        <w:bidi/>
      </w:pPr>
      <w:r>
        <w:rPr>
          <w:lang w:val="ar_AE" w:bidi="ar_AE"/>
        </w:rPr>
        <w:t>اللاويّين 13: 6 (#1)</w:t>
      </w:r>
      <w:r>
        <w:rPr>
          <w:lang w:val="ar_AE" w:bidi="ar_AE"/>
        </w:rPr>
      </w:r>
    </w:p>
    <w:p>
      <w:pPr>
        <w:bidi/>
      </w:pPr>
      <w:r>
        <w:rPr>
          <w:lang w:val="ar_AE" w:bidi="ar_AE"/>
        </w:rPr>
      </w:r>
      <w:r>
        <w:rPr>
          <w:b/>
          <w:lang w:val="ar_AE" w:bidi="ar_AE"/>
        </w:rPr>
        <w:t>"فِي الْيَوْمِ السَّابِعِ ثَانِيَةً"</w:t>
      </w:r>
    </w:p>
    <w:p>
      <w:pPr>
        <w:bidi/>
      </w:pPr>
      <w:r>
        <w:rPr>
          <w:lang w:val="ar_AE" w:bidi="ar_AE"/>
        </w:rPr>
      </w:r>
      <w:r>
        <w:rPr>
          <w:lang w:val="ar_AE" w:bidi="ar_AE"/>
        </w:rPr>
        <w:t xml:space="preserve">تمثل كلمة </w:t>
      </w:r>
      <w:r>
        <w:rPr>
          <w:b/>
          <w:lang w:val="ar_AE" w:bidi="ar_AE"/>
        </w:rPr>
        <w:t>السابع</w:t>
      </w:r>
      <w:r>
        <w:rPr>
          <w:lang w:val="ar_AE" w:bidi="ar_AE"/>
        </w:rPr>
        <w:t xml:space="preserve"> الصيغة الترتيبية للرقم سبعة، وتمثل </w:t>
      </w:r>
      <w:r>
        <w:rPr>
          <w:b/>
          <w:lang w:val="ar_AE" w:bidi="ar_AE"/>
        </w:rPr>
        <w:t>ثانية</w:t>
      </w:r>
      <w:r>
        <w:rPr>
          <w:lang w:val="ar_AE" w:bidi="ar_AE"/>
        </w:rPr>
        <w:t xml:space="preserve"> الصيغة الترتيبية للرقم اثنين. الترجمة البديلة: [في اليوم الأخير من الفترة الإضافية التي تمتد لأسبوع]</w:t>
      </w:r>
      <w:r>
        <w:rPr>
          <w:lang w:val="ar_AE" w:bidi="ar_AE"/>
        </w:rPr>
      </w:r>
      <w:r>
        <w:rPr>
          <w:lang w:val="ar_AE" w:bidi="ar_AE"/>
        </w:rPr>
      </w:r>
    </w:p>
    <w:p>
      <w:pPr>
        <w:bidi/>
      </w:pPr>
      <w:r>
        <w:rPr>
          <w:lang w:val="ar_AE" w:bidi="ar_AE"/>
        </w:rPr>
      </w:r>
    </w:p>
    <w:p>
      <w:pPr>
        <w:pStyle w:val="Heading2"/>
        <w:bidi/>
      </w:pPr>
      <w:r>
        <w:rPr>
          <w:lang w:val="ar_AE" w:bidi="ar_AE"/>
        </w:rPr>
        <w:t>اللاويّين 13: 6 (#2)</w:t>
      </w:r>
      <w:r>
        <w:rPr>
          <w:lang w:val="ar_AE" w:bidi="ar_AE"/>
        </w:rPr>
      </w:r>
    </w:p>
    <w:p>
      <w:pPr>
        <w:bidi/>
      </w:pPr>
      <w:r>
        <w:rPr>
          <w:lang w:val="ar_AE" w:bidi="ar_AE"/>
        </w:rPr>
      </w:r>
      <w:r>
        <w:rPr>
          <w:b/>
          <w:lang w:val="ar_AE" w:bidi="ar_AE"/>
        </w:rPr>
        <w:t>"وَإِذَا الضَّرْبَةُ كَامِدَةُ اللَّوْنِ"</w:t>
      </w:r>
    </w:p>
    <w:p>
      <w:pPr>
        <w:bidi/>
      </w:pPr>
      <w:r>
        <w:rPr>
          <w:lang w:val="ar_AE" w:bidi="ar_AE"/>
        </w:rPr>
      </w:r>
      <w:r>
        <w:rPr>
          <w:lang w:val="ar_AE" w:bidi="ar_AE"/>
        </w:rPr>
        <w:t xml:space="preserve">أن تكون العدوى قد صارت </w:t>
      </w:r>
      <w:r>
        <w:rPr>
          <w:b/>
          <w:lang w:val="ar_AE" w:bidi="ar_AE"/>
        </w:rPr>
        <w:t>كامدة اللو</w:t>
      </w:r>
      <w:r>
        <w:rPr>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6 (#3)</w:t>
      </w:r>
      <w:r>
        <w:rPr>
          <w:lang w:val="ar_AE" w:bidi="ar_AE"/>
        </w:rPr>
      </w:r>
    </w:p>
    <w:p>
      <w:pPr>
        <w:bidi/>
      </w:pPr>
      <w:r>
        <w:rPr>
          <w:lang w:val="ar_AE" w:bidi="ar_AE"/>
        </w:rPr>
      </w:r>
      <w:r>
        <w:rPr>
          <w:b/>
          <w:lang w:val="ar_AE" w:bidi="ar_AE"/>
        </w:rPr>
        <w:t>"فَيَغْسِلُ ثِيَابَهُ وَيَكُونُ طَاهِرًا"</w:t>
      </w:r>
    </w:p>
    <w:p>
      <w:pPr>
        <w:bidi/>
      </w:pPr>
      <w:r>
        <w:rPr>
          <w:lang w:val="ar_AE" w:bidi="ar_AE"/>
        </w:rPr>
      </w:r>
      <w:r>
        <w:rPr>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r>
        <w:rPr>
          <w:lang w:val="ar_AE" w:bidi="ar_AE"/>
        </w:rPr>
      </w:r>
      <w:r>
        <w:rPr>
          <w:lang w:val="ar_AE" w:bidi="ar_AE"/>
        </w:rPr>
      </w:r>
    </w:p>
    <w:p>
      <w:pPr>
        <w:bidi/>
      </w:pPr>
      <w:r>
        <w:rPr>
          <w:lang w:val="ar_AE" w:bidi="ar_AE"/>
        </w:rPr>
      </w:r>
    </w:p>
    <w:p>
      <w:pPr>
        <w:pStyle w:val="Heading2"/>
        <w:bidi/>
      </w:pPr>
      <w:r>
        <w:rPr>
          <w:lang w:val="ar_AE" w:bidi="ar_AE"/>
        </w:rPr>
        <w:t>اللاويّين 13: 7 (#1)</w:t>
      </w:r>
      <w:r>
        <w:rPr>
          <w:lang w:val="ar_AE" w:bidi="ar_AE"/>
        </w:rPr>
      </w:r>
    </w:p>
    <w:p>
      <w:pPr>
        <w:bidi/>
      </w:pPr>
      <w:r>
        <w:rPr>
          <w:lang w:val="ar_AE" w:bidi="ar_AE"/>
        </w:rPr>
      </w:r>
      <w:r>
        <w:rPr>
          <w:b/>
          <w:lang w:val="ar_AE" w:bidi="ar_AE"/>
        </w:rPr>
        <w:t>"لكِنْ إِنْ كَانَتِ الْقُوبَاءُ تَمْتَدُّ فِي الْجِلْدِ"</w:t>
      </w:r>
    </w:p>
    <w:p>
      <w:pPr>
        <w:bidi/>
      </w:pPr>
      <w:r>
        <w:rPr>
          <w:lang w:val="ar_AE" w:bidi="ar_AE"/>
        </w:rPr>
      </w:r>
      <w:r>
        <w:rPr>
          <w:lang w:val="ar_AE" w:bidi="ar_AE"/>
        </w:rPr>
        <w:t xml:space="preserve">يكرر هذا التعبير الفعل </w:t>
      </w:r>
      <w:r>
        <w:rPr>
          <w:b/>
          <w:lang w:val="ar_AE" w:bidi="ar_AE"/>
        </w:rPr>
        <w:t xml:space="preserve">تمتد </w:t>
      </w:r>
      <w:r>
        <w:rPr>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r>
        <w:rPr>
          <w:lang w:val="ar_AE" w:bidi="ar_AE"/>
        </w:rPr>
      </w:r>
      <w:r>
        <w:rPr>
          <w:lang w:val="ar_AE" w:bidi="ar_AE"/>
        </w:rPr>
      </w:r>
    </w:p>
    <w:p>
      <w:pPr>
        <w:bidi/>
      </w:pPr>
      <w:r>
        <w:rPr>
          <w:lang w:val="ar_AE" w:bidi="ar_AE"/>
        </w:rPr>
      </w:r>
    </w:p>
    <w:p>
      <w:pPr>
        <w:pStyle w:val="Heading2"/>
        <w:bidi/>
      </w:pPr>
      <w:r>
        <w:rPr>
          <w:lang w:val="ar_AE" w:bidi="ar_AE"/>
        </w:rPr>
        <w:t>اللاويّين 13: 7 (#2)</w:t>
      </w:r>
      <w:r>
        <w:rPr>
          <w:lang w:val="ar_AE" w:bidi="ar_AE"/>
        </w:rPr>
      </w:r>
    </w:p>
    <w:p>
      <w:pPr>
        <w:bidi/>
      </w:pPr>
      <w:r>
        <w:rPr>
          <w:lang w:val="ar_AE" w:bidi="ar_AE"/>
        </w:rPr>
      </w:r>
      <w:r>
        <w:rPr>
          <w:b/>
          <w:lang w:val="ar_AE" w:bidi="ar_AE"/>
        </w:rPr>
        <w:t>"لكِنْ إِنْ كَانَتِ ... تَمْتَدُّ"</w:t>
      </w:r>
    </w:p>
    <w:p>
      <w:pPr>
        <w:bidi/>
      </w:pPr>
      <w:r>
        <w:rPr>
          <w:lang w:val="ar_AE" w:bidi="ar_AE"/>
        </w:rPr>
      </w:r>
      <w:r>
        <w:rPr>
          <w:lang w:val="ar_AE" w:bidi="ar_AE"/>
        </w:rPr>
        <w:t xml:space="preserve">يستخدم كاتب سفر اللاويّين التعبير </w:t>
      </w:r>
      <w:r>
        <w:rPr>
          <w:b/>
          <w:lang w:val="ar_AE" w:bidi="ar_AE"/>
        </w:rPr>
        <w:t>لكن إن</w:t>
      </w:r>
      <w:r>
        <w:rPr>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r>
        <w:rPr>
          <w:lang w:val="ar_AE" w:bidi="ar_AE"/>
        </w:rPr>
      </w:r>
      <w:r>
        <w:rPr>
          <w:lang w:val="ar_AE" w:bidi="ar_AE"/>
        </w:rPr>
      </w:r>
    </w:p>
    <w:p>
      <w:pPr>
        <w:bidi/>
      </w:pPr>
      <w:r>
        <w:rPr>
          <w:lang w:val="ar_AE" w:bidi="ar_AE"/>
        </w:rPr>
      </w:r>
    </w:p>
    <w:p>
      <w:pPr>
        <w:pStyle w:val="Heading2"/>
        <w:bidi/>
      </w:pPr>
      <w:r>
        <w:rPr>
          <w:lang w:val="ar_AE" w:bidi="ar_AE"/>
        </w:rPr>
        <w:t>اللاويّين 13: 7 (#3)</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[مرة أخرى]</w:t>
      </w:r>
      <w:r>
        <w:rPr>
          <w:lang w:val="ar_AE" w:bidi="ar_AE"/>
        </w:rPr>
      </w:r>
      <w:r>
        <w:rPr>
          <w:lang w:val="ar_AE" w:bidi="ar_AE"/>
        </w:rPr>
      </w:r>
    </w:p>
    <w:p>
      <w:pPr>
        <w:bidi/>
      </w:pPr>
      <w:r>
        <w:rPr>
          <w:lang w:val="ar_AE" w:bidi="ar_AE"/>
        </w:rPr>
      </w:r>
    </w:p>
    <w:p>
      <w:pPr>
        <w:pStyle w:val="Heading2"/>
        <w:bidi/>
      </w:pPr>
      <w:r>
        <w:rPr>
          <w:lang w:val="ar_AE" w:bidi="ar_AE"/>
        </w:rPr>
        <w:t>اللاويّين 13: 9 (#1)</w:t>
      </w:r>
      <w:r>
        <w:rPr>
          <w:lang w:val="ar_AE" w:bidi="ar_AE"/>
        </w:rPr>
      </w:r>
    </w:p>
    <w:p>
      <w:pPr>
        <w:bidi/>
      </w:pPr>
      <w:r>
        <w:rPr>
          <w:lang w:val="ar_AE" w:bidi="ar_AE"/>
        </w:rPr>
      </w:r>
      <w:r>
        <w:rPr>
          <w:b/>
          <w:lang w:val="ar_AE" w:bidi="ar_AE"/>
        </w:rPr>
        <w:t>"إِنْ كَانَتْ فِي إِنْسَانٍ"</w:t>
      </w:r>
    </w:p>
    <w:p>
      <w:pPr>
        <w:bidi/>
      </w:pPr>
      <w:r>
        <w:rPr>
          <w:lang w:val="ar_AE" w:bidi="ar_AE"/>
        </w:rPr>
      </w:r>
      <w:r>
        <w:rPr>
          <w:lang w:val="ar_AE" w:bidi="ar_AE"/>
        </w:rPr>
        <w:t xml:space="preserve">بالرغم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r>
        <w:rPr>
          <w:lang w:val="ar_AE" w:bidi="ar_AE"/>
        </w:rPr>
      </w:r>
      <w:r>
        <w:rPr>
          <w:lang w:val="ar_AE" w:bidi="ar_AE"/>
        </w:rPr>
      </w:r>
    </w:p>
    <w:p>
      <w:pPr>
        <w:bidi/>
      </w:pPr>
      <w:r>
        <w:rPr>
          <w:lang w:val="ar_AE" w:bidi="ar_AE"/>
        </w:rPr>
      </w:r>
    </w:p>
    <w:p>
      <w:pPr>
        <w:pStyle w:val="Heading2"/>
        <w:bidi/>
      </w:pPr>
      <w:r>
        <w:rPr>
          <w:lang w:val="ar_AE" w:bidi="ar_AE"/>
        </w:rPr>
        <w:t>اللاويّين 13: 9 (#2)</w:t>
      </w:r>
      <w:r>
        <w:rPr>
          <w:lang w:val="ar_AE" w:bidi="ar_AE"/>
        </w:rPr>
      </w:r>
    </w:p>
    <w:p>
      <w:pPr>
        <w:bidi/>
      </w:pPr>
      <w:r>
        <w:rPr>
          <w:lang w:val="ar_AE" w:bidi="ar_AE"/>
        </w:rPr>
      </w:r>
      <w:r>
        <w:rPr>
          <w:b/>
          <w:lang w:val="ar_AE" w:bidi="ar_AE"/>
        </w:rPr>
        <w:t>"فَيُؤْتَى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r>
        <w:rPr>
          <w:lang w:val="ar_AE" w:bidi="ar_AE"/>
        </w:rPr>
      </w:r>
      <w:r>
        <w:rPr>
          <w:lang w:val="ar_AE" w:bidi="ar_AE"/>
        </w:rPr>
      </w:r>
    </w:p>
    <w:p>
      <w:pPr>
        <w:bidi/>
      </w:pPr>
      <w:r>
        <w:rPr>
          <w:lang w:val="ar_AE" w:bidi="ar_AE"/>
        </w:rPr>
      </w:r>
    </w:p>
    <w:p>
      <w:pPr>
        <w:pStyle w:val="Heading2"/>
        <w:bidi/>
      </w:pPr>
      <w:r>
        <w:rPr>
          <w:lang w:val="ar_AE" w:bidi="ar_AE"/>
        </w:rPr>
        <w:t>اللاويّين 13: 10 (#1)</w:t>
      </w:r>
      <w:r>
        <w:rPr>
          <w:lang w:val="ar_AE" w:bidi="ar_AE"/>
        </w:rPr>
      </w:r>
    </w:p>
    <w:p>
      <w:pPr>
        <w:bidi/>
      </w:pPr>
      <w:r>
        <w:rPr>
          <w:lang w:val="ar_AE" w:bidi="ar_AE"/>
        </w:rPr>
      </w:r>
      <w:r>
        <w:rPr>
          <w:b/>
          <w:lang w:val="ar_AE" w:bidi="ar_AE"/>
        </w:rPr>
        <w:t>"قَدْ صَيَّرَ الشَّعْرَ أَبْيَضَ"</w:t>
      </w:r>
    </w:p>
    <w:p>
      <w:pPr>
        <w:bidi/>
      </w:pPr>
      <w:r>
        <w:rPr>
          <w:lang w:val="ar_AE" w:bidi="ar_AE"/>
        </w:rPr>
      </w:r>
      <w:r>
        <w:rPr>
          <w:lang w:val="ar_AE" w:bidi="ar_AE"/>
        </w:rPr>
        <w:t xml:space="preserve">تشير العبارة إلى أن وجود </w:t>
      </w:r>
      <w:r>
        <w:rPr>
          <w:b/>
          <w:lang w:val="ar_AE" w:bidi="ar_AE"/>
        </w:rPr>
        <w:t>الشعر</w:t>
      </w:r>
      <w:r>
        <w:rPr>
          <w:lang w:val="ar_AE" w:bidi="ar_AE"/>
        </w:rPr>
        <w:t xml:space="preserve"> على </w:t>
      </w:r>
      <w:r>
        <w:rPr>
          <w:b/>
          <w:lang w:val="ar_AE" w:bidi="ar_AE"/>
        </w:rPr>
        <w:t xml:space="preserve">النَاتِئٌ، </w:t>
      </w:r>
      <w:r>
        <w:rPr>
          <w:lang w:val="ar_AE" w:bidi="ar_AE"/>
        </w:rPr>
        <w:t xml:space="preserve">الذي يكون </w:t>
      </w:r>
      <w:r>
        <w:rPr>
          <w:b/>
          <w:lang w:val="ar_AE" w:bidi="ar_AE"/>
        </w:rPr>
        <w:t>أبيض</w:t>
      </w:r>
      <w:r>
        <w:rPr>
          <w:lang w:val="ar_AE" w:bidi="ar_AE"/>
        </w:rPr>
        <w:t xml:space="preserve"> اللون، يجب أن يُنَبِّه الكاهن إلى أن الناتئ قد يكون عَرَضًا لمرض جلدي معدٍ. وتحديدًا، يشير </w:t>
      </w:r>
      <w:r>
        <w:rPr>
          <w:b/>
          <w:lang w:val="ar_AE" w:bidi="ar_AE"/>
        </w:rPr>
        <w:t>الشعر الأبيض</w:t>
      </w:r>
      <w:r>
        <w:rPr>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r>
        <w:rPr>
          <w:lang w:val="ar_AE" w:bidi="ar_AE"/>
        </w:rPr>
      </w:r>
      <w:r>
        <w:rPr>
          <w:lang w:val="ar_AE" w:bidi="ar_AE"/>
        </w:rPr>
      </w:r>
    </w:p>
    <w:p>
      <w:pPr>
        <w:bidi/>
      </w:pPr>
      <w:r>
        <w:rPr>
          <w:lang w:val="ar_AE" w:bidi="ar_AE"/>
        </w:rPr>
      </w:r>
    </w:p>
    <w:p>
      <w:pPr>
        <w:pStyle w:val="Heading2"/>
        <w:bidi/>
      </w:pPr>
      <w:r>
        <w:rPr>
          <w:lang w:val="ar_AE" w:bidi="ar_AE"/>
        </w:rPr>
        <w:t>اللاويّين 13: 10 (#2)</w:t>
      </w:r>
      <w:r>
        <w:rPr>
          <w:lang w:val="ar_AE" w:bidi="ar_AE"/>
        </w:rPr>
      </w:r>
    </w:p>
    <w:p>
      <w:pPr>
        <w:bidi/>
      </w:pPr>
      <w:r>
        <w:rPr>
          <w:lang w:val="ar_AE" w:bidi="ar_AE"/>
        </w:rPr>
      </w:r>
      <w:r>
        <w:rPr>
          <w:b/>
          <w:lang w:val="ar_AE" w:bidi="ar_AE"/>
        </w:rPr>
        <w:t>"وَفِي النَّاتِئِ وَضَحٌ مِنْ لَحْمٍ حَيٍّ"</w:t>
      </w:r>
    </w:p>
    <w:p>
      <w:pPr>
        <w:bidi/>
      </w:pPr>
      <w:r>
        <w:rPr>
          <w:lang w:val="ar_AE" w:bidi="ar_AE"/>
        </w:rPr>
      </w:r>
      <w:r>
        <w:rPr>
          <w:lang w:val="ar_AE" w:bidi="ar_AE"/>
        </w:rPr>
        <w:t>الترجمة البديلة: [وجلد مُتهيِّج (مُتَسلِّخ) فوق الناتئ]</w:t>
      </w:r>
      <w:r>
        <w:rPr>
          <w:lang w:val="ar_AE" w:bidi="ar_AE"/>
        </w:rPr>
      </w:r>
      <w:r>
        <w:rPr>
          <w:lang w:val="ar_AE" w:bidi="ar_AE"/>
        </w:rPr>
      </w:r>
    </w:p>
    <w:p>
      <w:pPr>
        <w:bidi/>
      </w:pPr>
      <w:r>
        <w:rPr>
          <w:lang w:val="ar_AE" w:bidi="ar_AE"/>
        </w:rPr>
      </w:r>
    </w:p>
    <w:p>
      <w:pPr>
        <w:pStyle w:val="Heading2"/>
        <w:bidi/>
      </w:pPr>
      <w:r>
        <w:rPr>
          <w:lang w:val="ar_AE" w:bidi="ar_AE"/>
        </w:rPr>
        <w:t>اللاويّين 13: 11 (#1)</w:t>
      </w:r>
      <w:r>
        <w:rPr>
          <w:lang w:val="ar_AE" w:bidi="ar_AE"/>
        </w:rPr>
      </w:r>
    </w:p>
    <w:p>
      <w:pPr>
        <w:bidi/>
      </w:pPr>
      <w:r>
        <w:rPr>
          <w:lang w:val="ar_AE" w:bidi="ar_AE"/>
        </w:rPr>
      </w:r>
      <w:r>
        <w:rPr>
          <w:b/>
          <w:lang w:val="ar_AE" w:bidi="ar_AE"/>
        </w:rPr>
        <w:t>"لاَ يَحْجُزُهُ لأَنَّهُ نَجِسٌ"</w:t>
      </w:r>
    </w:p>
    <w:p>
      <w:pPr>
        <w:bidi/>
      </w:pPr>
      <w:r>
        <w:rPr>
          <w:lang w:val="ar_AE" w:bidi="ar_AE"/>
        </w:rPr>
      </w:r>
      <w:r>
        <w:rPr>
          <w:lang w:val="ar_AE" w:bidi="ar_AE"/>
        </w:rPr>
        <w:t xml:space="preserve">انظر </w:t>
      </w:r>
      <w:hyperlink r:id="rId191">
        <w:r>
          <w:rPr>
            <w:lang w:val="ar_AE" w:bidi="ar_AE"/>
          </w:rPr>
          <w:rPr>
            <w:color w:val="0000EE"/>
            <w:u w:val="single"/>
          </w:rPr>
          <w:t>الآية 45</w:t>
        </w:r>
      </w:hyperlink>
      <w:r>
        <w:rPr>
          <w:lang w:val="ar_AE" w:bidi="ar_AE"/>
        </w:rPr>
        <w:t xml:space="preserve"> وما بعدها للتعرف على الإجراءات الإضافية التي يجب على الكاهن اتخاذها.</w:t>
      </w:r>
      <w:r>
        <w:rPr>
          <w:lang w:val="ar_AE" w:bidi="ar_AE"/>
        </w:rPr>
      </w:r>
      <w:r>
        <w:rPr>
          <w:lang w:val="ar_AE" w:bidi="ar_AE"/>
        </w:rPr>
      </w:r>
    </w:p>
    <w:p>
      <w:pPr>
        <w:bidi/>
      </w:pPr>
      <w:r>
        <w:rPr>
          <w:lang w:val="ar_AE" w:bidi="ar_AE"/>
        </w:rPr>
      </w:r>
    </w:p>
    <w:p>
      <w:pPr>
        <w:pStyle w:val="Heading2"/>
        <w:bidi/>
      </w:pPr>
      <w:r>
        <w:rPr>
          <w:lang w:val="ar_AE" w:bidi="ar_AE"/>
        </w:rPr>
        <w:t>اللاويّين 13: 12 (#1)</w:t>
      </w:r>
      <w:r>
        <w:rPr>
          <w:lang w:val="ar_AE" w:bidi="ar_AE"/>
        </w:rPr>
      </w:r>
    </w:p>
    <w:p>
      <w:pPr>
        <w:bidi/>
      </w:pPr>
      <w:r>
        <w:rPr>
          <w:lang w:val="ar_AE" w:bidi="ar_AE"/>
        </w:rPr>
      </w:r>
      <w:r>
        <w:rPr>
          <w:b/>
          <w:lang w:val="ar_AE" w:bidi="ar_AE"/>
        </w:rPr>
        <w:t>"لكِنْ إِنْ كَانَ، (قد أفرخ - حسب الترجمة الإنجليزية)، الْبَرَصُ قَدْ أَفْرَخَ فِي الْجِلْدِ"</w:t>
      </w:r>
    </w:p>
    <w:p>
      <w:pPr>
        <w:bidi/>
      </w:pPr>
      <w:r>
        <w:rPr>
          <w:lang w:val="ar_AE" w:bidi="ar_AE"/>
        </w:rPr>
      </w:r>
      <w:r>
        <w:rPr>
          <w:lang w:val="ar_AE" w:bidi="ar_AE"/>
        </w:rPr>
        <w:t xml:space="preserve">يكرر الكاتب الفعل </w:t>
      </w:r>
      <w:r>
        <w:rPr>
          <w:b/>
          <w:lang w:val="ar_AE" w:bidi="ar_AE"/>
        </w:rPr>
        <w:t xml:space="preserve">أفرخ </w:t>
      </w:r>
      <w:r>
        <w:rPr>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r>
        <w:rPr>
          <w:lang w:val="ar_AE" w:bidi="ar_AE"/>
        </w:rPr>
      </w:r>
      <w:r>
        <w:rPr>
          <w:lang w:val="ar_AE" w:bidi="ar_AE"/>
        </w:rPr>
      </w:r>
    </w:p>
    <w:p>
      <w:pPr>
        <w:bidi/>
      </w:pPr>
      <w:r>
        <w:rPr>
          <w:lang w:val="ar_AE" w:bidi="ar_AE"/>
        </w:rPr>
      </w:r>
    </w:p>
    <w:p>
      <w:pPr>
        <w:pStyle w:val="Heading2"/>
        <w:bidi/>
      </w:pPr>
      <w:r>
        <w:rPr>
          <w:lang w:val="ar_AE" w:bidi="ar_AE"/>
        </w:rPr>
        <w:t>اللاويّين 13: 12 (#2)</w:t>
      </w:r>
      <w:r>
        <w:rPr>
          <w:lang w:val="ar_AE" w:bidi="ar_AE"/>
        </w:rPr>
      </w:r>
    </w:p>
    <w:p>
      <w:pPr>
        <w:bidi/>
      </w:pPr>
      <w:r>
        <w:rPr>
          <w:lang w:val="ar_AE" w:bidi="ar_AE"/>
        </w:rPr>
      </w:r>
      <w:r>
        <w:rPr>
          <w:b/>
          <w:lang w:val="ar_AE" w:bidi="ar_AE"/>
        </w:rPr>
        <w:t>"كُلَّ جِلْدِ الْمَضْرُوبِ"</w:t>
      </w:r>
    </w:p>
    <w:p>
      <w:pPr>
        <w:bidi/>
      </w:pPr>
      <w:r>
        <w:rPr>
          <w:lang w:val="ar_AE" w:bidi="ar_AE"/>
        </w:rPr>
      </w:r>
      <w:r>
        <w:rPr>
          <w:lang w:val="ar_AE" w:bidi="ar_AE"/>
        </w:rPr>
        <w:t xml:space="preserve">هنا، كلمة </w:t>
      </w:r>
      <w:r>
        <w:rPr>
          <w:b/>
          <w:lang w:val="ar_AE" w:bidi="ar_AE"/>
        </w:rPr>
        <w:t xml:space="preserve">الْمَضْرُوبِ </w:t>
      </w:r>
      <w:r>
        <w:rPr>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r>
        <w:rPr>
          <w:lang w:val="ar_AE" w:bidi="ar_AE"/>
        </w:rPr>
      </w:r>
      <w:r>
        <w:rPr>
          <w:lang w:val="ar_AE" w:bidi="ar_AE"/>
        </w:rPr>
      </w:r>
    </w:p>
    <w:p>
      <w:pPr>
        <w:bidi/>
      </w:pPr>
      <w:r>
        <w:rPr>
          <w:lang w:val="ar_AE" w:bidi="ar_AE"/>
        </w:rPr>
      </w:r>
    </w:p>
    <w:p>
      <w:pPr>
        <w:pStyle w:val="Heading2"/>
        <w:bidi/>
      </w:pPr>
      <w:r>
        <w:rPr>
          <w:lang w:val="ar_AE" w:bidi="ar_AE"/>
        </w:rPr>
        <w:t>اللاويّين 13: 12 (#3)</w:t>
      </w:r>
      <w:r>
        <w:rPr>
          <w:lang w:val="ar_AE" w:bidi="ar_AE"/>
        </w:rPr>
      </w:r>
    </w:p>
    <w:p>
      <w:pPr>
        <w:bidi/>
      </w:pPr>
      <w:r>
        <w:rPr>
          <w:lang w:val="ar_AE" w:bidi="ar_AE"/>
        </w:rPr>
      </w:r>
      <w:r>
        <w:rPr>
          <w:b/>
          <w:lang w:val="ar_AE" w:bidi="ar_AE"/>
        </w:rPr>
        <w:t>"مِنْ رَأْسِهِ إِلَى قَدَمَيْهِ"</w:t>
      </w:r>
    </w:p>
    <w:p>
      <w:pPr>
        <w:bidi/>
      </w:pPr>
      <w:r>
        <w:rPr>
          <w:lang w:val="ar_AE" w:bidi="ar_AE"/>
        </w:rPr>
      </w:r>
      <w:r>
        <w:rPr>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r>
        <w:rPr>
          <w:lang w:val="ar_AE" w:bidi="ar_AE"/>
        </w:rPr>
      </w:r>
      <w:r>
        <w:rPr>
          <w:lang w:val="ar_AE" w:bidi="ar_AE"/>
        </w:rPr>
      </w:r>
    </w:p>
    <w:p>
      <w:pPr>
        <w:bidi/>
      </w:pPr>
      <w:r>
        <w:rPr>
          <w:lang w:val="ar_AE" w:bidi="ar_AE"/>
        </w:rPr>
      </w:r>
    </w:p>
    <w:p>
      <w:pPr>
        <w:pStyle w:val="Heading2"/>
        <w:bidi/>
      </w:pPr>
      <w:r>
        <w:rPr>
          <w:lang w:val="ar_AE" w:bidi="ar_AE"/>
        </w:rPr>
        <w:t>اللاويّين 13: 12 (#4)</w:t>
      </w:r>
      <w:r>
        <w:rPr>
          <w:lang w:val="ar_AE" w:bidi="ar_AE"/>
        </w:rPr>
      </w:r>
    </w:p>
    <w:p>
      <w:pPr>
        <w:bidi/>
      </w:pPr>
      <w:r>
        <w:rPr>
          <w:lang w:val="ar_AE" w:bidi="ar_AE"/>
        </w:rPr>
      </w:r>
      <w:r>
        <w:rPr>
          <w:b/>
          <w:lang w:val="ar_AE" w:bidi="ar_AE"/>
        </w:rPr>
        <w:t>"حَسَبَ كُلِّ مَا تَرَاهُ عَيْنَا الْكَاهِنِ"</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r>
        <w:rPr>
          <w:lang w:val="ar_AE" w:bidi="ar_AE"/>
        </w:rPr>
      </w:r>
      <w:r>
        <w:rPr>
          <w:lang w:val="ar_AE" w:bidi="ar_AE"/>
        </w:rPr>
      </w:r>
    </w:p>
    <w:p>
      <w:pPr>
        <w:bidi/>
      </w:pPr>
      <w:r>
        <w:rPr>
          <w:lang w:val="ar_AE" w:bidi="ar_AE"/>
        </w:rPr>
      </w:r>
    </w:p>
    <w:p>
      <w:pPr>
        <w:pStyle w:val="Heading2"/>
        <w:bidi/>
      </w:pPr>
      <w:r>
        <w:rPr>
          <w:lang w:val="ar_AE" w:bidi="ar_AE"/>
        </w:rPr>
        <w:t>اللاويّين 13: 13 (#1)</w:t>
      </w:r>
      <w:r>
        <w:rPr>
          <w:lang w:val="ar_AE" w:bidi="ar_AE"/>
        </w:rPr>
      </w:r>
    </w:p>
    <w:p>
      <w:pPr>
        <w:bidi/>
      </w:pPr>
      <w:r>
        <w:rPr>
          <w:lang w:val="ar_AE" w:bidi="ar_AE"/>
        </w:rPr>
      </w:r>
      <w:r>
        <w:rPr>
          <w:b/>
          <w:lang w:val="ar_AE" w:bidi="ar_AE"/>
        </w:rPr>
        <w:t>"يَحْكُمُ بِطَهَارَةِ الْمَضْرُوبِ"</w:t>
      </w:r>
    </w:p>
    <w:p>
      <w:pPr>
        <w:bidi/>
      </w:pPr>
      <w:r>
        <w:rPr>
          <w:lang w:val="ar_AE" w:bidi="ar_AE"/>
        </w:rPr>
      </w:r>
      <w:r>
        <w:rPr>
          <w:lang w:val="ar_AE" w:bidi="ar_AE"/>
        </w:rPr>
        <w:t xml:space="preserve">هنا، تشير كلمة </w:t>
      </w:r>
      <w:r>
        <w:rPr>
          <w:b/>
          <w:lang w:val="ar_AE" w:bidi="ar_AE"/>
        </w:rPr>
        <w:t xml:space="preserve">الْمَضْرُوب </w:t>
      </w:r>
      <w:r>
        <w:rPr>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r>
        <w:rPr>
          <w:lang w:val="ar_AE" w:bidi="ar_AE"/>
        </w:rPr>
      </w:r>
      <w:r>
        <w:rPr>
          <w:lang w:val="ar_AE" w:bidi="ar_AE"/>
        </w:rPr>
      </w:r>
    </w:p>
    <w:p>
      <w:pPr>
        <w:bidi/>
      </w:pPr>
      <w:r>
        <w:rPr>
          <w:lang w:val="ar_AE" w:bidi="ar_AE"/>
        </w:rPr>
      </w:r>
    </w:p>
    <w:p>
      <w:pPr>
        <w:pStyle w:val="Heading2"/>
        <w:bidi/>
      </w:pPr>
      <w:r>
        <w:rPr>
          <w:lang w:val="ar_AE" w:bidi="ar_AE"/>
        </w:rPr>
        <w:t>اللاويّين 13: 13 (#2)</w:t>
      </w:r>
      <w:r>
        <w:rPr>
          <w:lang w:val="ar_AE" w:bidi="ar_AE"/>
        </w:rPr>
      </w:r>
    </w:p>
    <w:p>
      <w:pPr>
        <w:bidi/>
      </w:pPr>
      <w:r>
        <w:rPr>
          <w:lang w:val="ar_AE" w:bidi="ar_AE"/>
        </w:rPr>
      </w:r>
      <w:r>
        <w:rPr>
          <w:b/>
          <w:lang w:val="ar_AE" w:bidi="ar_AE"/>
        </w:rPr>
        <w:t>"كُلُّهُ قَدِ ابْيَضَّ"</w:t>
      </w:r>
    </w:p>
    <w:p>
      <w:pPr>
        <w:bidi/>
      </w:pPr>
      <w:r>
        <w:rPr>
          <w:lang w:val="ar_AE" w:bidi="ar_AE"/>
        </w:rPr>
      </w:r>
      <w:r>
        <w:rPr>
          <w:lang w:val="ar_AE" w:bidi="ar_AE"/>
        </w:rPr>
        <w:t>الترجمة البديلة: [تساقط كل الجلد المصاب للشخص بشكل طبيعي، تاركًا الجلد الأبيض السليم مكانه]</w:t>
      </w:r>
      <w:r>
        <w:rPr>
          <w:lang w:val="ar_AE" w:bidi="ar_AE"/>
        </w:rPr>
      </w:r>
      <w:r>
        <w:rPr>
          <w:lang w:val="ar_AE" w:bidi="ar_AE"/>
        </w:rPr>
      </w:r>
    </w:p>
    <w:p>
      <w:pPr>
        <w:bidi/>
      </w:pPr>
      <w:r>
        <w:rPr>
          <w:lang w:val="ar_AE" w:bidi="ar_AE"/>
        </w:rPr>
      </w:r>
    </w:p>
    <w:p>
      <w:pPr>
        <w:pStyle w:val="Heading2"/>
        <w:bidi/>
      </w:pPr>
      <w:r>
        <w:rPr>
          <w:lang w:val="ar_AE" w:bidi="ar_AE"/>
        </w:rPr>
        <w:t>اللاويّين 13: 14 (#1)</w:t>
      </w:r>
      <w:r>
        <w:rPr>
          <w:lang w:val="ar_AE" w:bidi="ar_AE"/>
        </w:rPr>
      </w:r>
    </w:p>
    <w:p>
      <w:pPr>
        <w:bidi/>
      </w:pPr>
      <w:r>
        <w:rPr>
          <w:lang w:val="ar_AE" w:bidi="ar_AE"/>
        </w:rPr>
      </w:r>
      <w:r>
        <w:rPr>
          <w:b/>
          <w:lang w:val="ar_AE" w:bidi="ar_AE"/>
        </w:rPr>
        <w:t>"لكِنْ يَوْمَ يُرَى فِيهِ لَحْمٌ حَيٌّ"</w:t>
      </w:r>
    </w:p>
    <w:p>
      <w:pPr>
        <w:bidi/>
      </w:pPr>
      <w:r>
        <w:rPr>
          <w:lang w:val="ar_AE" w:bidi="ar_AE"/>
        </w:rPr>
      </w:r>
      <w:r>
        <w:rPr>
          <w:lang w:val="ar_AE" w:bidi="ar_AE"/>
        </w:rPr>
        <w:t>الترجمة البديلة: [ولكن إذا ظهر عليه لحم حي]</w:t>
      </w:r>
      <w:r>
        <w:rPr>
          <w:lang w:val="ar_AE" w:bidi="ar_AE"/>
        </w:rPr>
      </w:r>
      <w:r>
        <w:rPr>
          <w:lang w:val="ar_AE" w:bidi="ar_AE"/>
        </w:rPr>
      </w:r>
    </w:p>
    <w:p>
      <w:pPr>
        <w:bidi/>
      </w:pPr>
      <w:r>
        <w:rPr>
          <w:lang w:val="ar_AE" w:bidi="ar_AE"/>
        </w:rPr>
      </w:r>
    </w:p>
    <w:p>
      <w:pPr>
        <w:pStyle w:val="Heading2"/>
        <w:bidi/>
      </w:pPr>
      <w:r>
        <w:rPr>
          <w:lang w:val="ar_AE" w:bidi="ar_AE"/>
        </w:rPr>
        <w:t>اللاويّين 13: 15 (#1)</w:t>
      </w:r>
      <w:r>
        <w:rPr>
          <w:lang w:val="ar_AE" w:bidi="ar_AE"/>
        </w:rPr>
      </w:r>
    </w:p>
    <w:p>
      <w:pPr>
        <w:bidi/>
      </w:pPr>
      <w:r>
        <w:rPr>
          <w:lang w:val="ar_AE" w:bidi="ar_AE"/>
        </w:rPr>
      </w:r>
      <w:r>
        <w:rPr>
          <w:b/>
          <w:lang w:val="ar_AE" w:bidi="ar_AE"/>
        </w:rPr>
        <w:t>"اللَّحْمُ الْحَيُّ نَجِسٌ"</w:t>
      </w:r>
    </w:p>
    <w:p>
      <w:pPr>
        <w:bidi/>
      </w:pPr>
      <w:r>
        <w:rPr>
          <w:lang w:val="ar_AE" w:bidi="ar_AE"/>
        </w:rPr>
      </w:r>
      <w:r>
        <w:rPr>
          <w:lang w:val="ar_AE" w:bidi="ar_AE"/>
        </w:rPr>
        <w:t xml:space="preserve">هنا، تشير عبارة </w:t>
      </w:r>
      <w:r>
        <w:rPr>
          <w:b/>
          <w:lang w:val="ar_AE" w:bidi="ar_AE"/>
        </w:rPr>
        <w:t xml:space="preserve">اللَّحْمُ الْحَيُّ </w:t>
      </w:r>
      <w:r>
        <w:rPr>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r>
        <w:rPr>
          <w:lang w:val="ar_AE" w:bidi="ar_AE"/>
        </w:rPr>
      </w:r>
      <w:r>
        <w:rPr>
          <w:lang w:val="ar_AE" w:bidi="ar_AE"/>
        </w:rPr>
      </w:r>
    </w:p>
    <w:p>
      <w:pPr>
        <w:bidi/>
      </w:pPr>
      <w:r>
        <w:rPr>
          <w:lang w:val="ar_AE" w:bidi="ar_AE"/>
        </w:rPr>
      </w:r>
    </w:p>
    <w:p>
      <w:pPr>
        <w:pStyle w:val="Heading2"/>
        <w:bidi/>
      </w:pPr>
      <w:r>
        <w:rPr>
          <w:lang w:val="ar_AE" w:bidi="ar_AE"/>
        </w:rPr>
        <w:t>اللاويّين 13: 16 (#1)</w:t>
      </w:r>
      <w:r>
        <w:rPr>
          <w:lang w:val="ar_AE" w:bidi="ar_AE"/>
        </w:rPr>
      </w:r>
    </w:p>
    <w:p>
      <w:pPr>
        <w:bidi/>
      </w:pPr>
      <w:r>
        <w:rPr>
          <w:lang w:val="ar_AE" w:bidi="ar_AE"/>
        </w:rPr>
      </w:r>
      <w:r>
        <w:rPr>
          <w:b/>
          <w:lang w:val="ar_AE" w:bidi="ar_AE"/>
        </w:rPr>
        <w:t>"وَابْيَضَّ"</w:t>
      </w:r>
    </w:p>
    <w:p>
      <w:pPr>
        <w:bidi/>
      </w:pPr>
      <w:r>
        <w:rPr>
          <w:lang w:val="ar_AE" w:bidi="ar_AE"/>
        </w:rPr>
      </w:r>
      <w:r>
        <w:rPr>
          <w:lang w:val="ar_AE" w:bidi="ar_AE"/>
        </w:rPr>
        <w:t xml:space="preserve">هنا، تعبير </w:t>
      </w:r>
      <w:r>
        <w:rPr>
          <w:b/>
          <w:lang w:val="ar_AE" w:bidi="ar_AE"/>
        </w:rPr>
        <w:t>وَابْيَضَّ</w:t>
      </w:r>
      <w:r>
        <w:rPr>
          <w:lang w:val="ar_AE" w:bidi="ar_AE"/>
        </w:rPr>
        <w:t xml:space="preserve"> يعني أنه إذا رأى الكاهن </w:t>
      </w:r>
      <w:r>
        <w:rPr>
          <w:b/>
          <w:lang w:val="ar_AE" w:bidi="ar_AE"/>
        </w:rPr>
        <w:t>جلدًا أبيض</w:t>
      </w:r>
      <w:r>
        <w:rPr>
          <w:lang w:val="ar_AE" w:bidi="ar_AE"/>
        </w:rPr>
        <w:t xml:space="preserve"> يغطي جسم الشخص بالكامل، فإن </w:t>
      </w:r>
      <w:r>
        <w:rPr>
          <w:b/>
          <w:lang w:val="ar_AE" w:bidi="ar_AE"/>
        </w:rPr>
        <w:t>اللحم الحي</w:t>
      </w:r>
      <w:r>
        <w:rPr>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lang w:val="ar_AE" w:bidi="ar_AE"/>
        </w:rPr>
        <w:t>الجلد الأبيض</w:t>
      </w:r>
      <w:r>
        <w:rPr>
          <w:lang w:val="ar_AE" w:bidi="ar_AE"/>
        </w:rPr>
        <w:t xml:space="preserve"> في </w:t>
      </w:r>
      <w:hyperlink r:id="rId19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13: 18 (#1)</w:t>
      </w:r>
      <w:r>
        <w:rPr>
          <w:lang w:val="ar_AE" w:bidi="ar_AE"/>
        </w:rPr>
      </w:r>
    </w:p>
    <w:p>
      <w:pPr>
        <w:bidi/>
      </w:pPr>
      <w:r>
        <w:rPr>
          <w:lang w:val="ar_AE" w:bidi="ar_AE"/>
        </w:rPr>
      </w:r>
      <w:r>
        <w:rPr>
          <w:b/>
          <w:lang w:val="ar_AE" w:bidi="ar_AE"/>
        </w:rPr>
        <w:t>"دُمَّلَةٌ"</w:t>
      </w:r>
    </w:p>
    <w:p>
      <w:pPr>
        <w:bidi/>
      </w:pPr>
      <w:r>
        <w:rPr>
          <w:lang w:val="ar_AE" w:bidi="ar_AE"/>
        </w:rPr>
      </w:r>
      <w:r>
        <w:rPr>
          <w:b/>
          <w:lang w:val="ar_AE" w:bidi="ar_AE"/>
        </w:rPr>
        <w:t xml:space="preserve">الدُمَّلَةٌ </w:t>
      </w:r>
      <w:r>
        <w:rPr>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r>
        <w:rPr>
          <w:lang w:val="ar_AE" w:bidi="ar_AE"/>
        </w:rPr>
      </w:r>
      <w:r>
        <w:rPr>
          <w:lang w:val="ar_AE" w:bidi="ar_AE"/>
        </w:rPr>
      </w:r>
    </w:p>
    <w:p>
      <w:pPr>
        <w:bidi/>
      </w:pPr>
      <w:r>
        <w:rPr>
          <w:lang w:val="ar_AE" w:bidi="ar_AE"/>
        </w:rPr>
      </w:r>
    </w:p>
    <w:p>
      <w:pPr>
        <w:pStyle w:val="Heading2"/>
        <w:bidi/>
      </w:pPr>
      <w:r>
        <w:rPr>
          <w:lang w:val="ar_AE" w:bidi="ar_AE"/>
        </w:rPr>
        <w:t>اللاويّين 13: 18 (#2)</w:t>
      </w:r>
      <w:r>
        <w:rPr>
          <w:lang w:val="ar_AE" w:bidi="ar_AE"/>
        </w:rPr>
      </w:r>
    </w:p>
    <w:p>
      <w:pPr>
        <w:bidi/>
      </w:pPr>
      <w:r>
        <w:rPr>
          <w:lang w:val="ar_AE" w:bidi="ar_AE"/>
        </w:rPr>
      </w:r>
      <w:r>
        <w:rPr>
          <w:b/>
          <w:lang w:val="ar_AE" w:bidi="ar_AE"/>
        </w:rPr>
        <w:t>"قَدْ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r>
        <w:rPr>
          <w:lang w:val="ar_AE" w:bidi="ar_AE"/>
        </w:rPr>
      </w:r>
      <w:r>
        <w:rPr>
          <w:lang w:val="ar_AE" w:bidi="ar_AE"/>
        </w:rPr>
      </w:r>
    </w:p>
    <w:p>
      <w:pPr>
        <w:bidi/>
      </w:pPr>
      <w:r>
        <w:rPr>
          <w:lang w:val="ar_AE" w:bidi="ar_AE"/>
        </w:rPr>
      </w:r>
    </w:p>
    <w:p>
      <w:pPr>
        <w:pStyle w:val="Heading2"/>
        <w:bidi/>
      </w:pPr>
      <w:r>
        <w:rPr>
          <w:lang w:val="ar_AE" w:bidi="ar_AE"/>
        </w:rPr>
        <w:t>اللاويّين 13: 19 (#1)</w:t>
      </w:r>
      <w:r>
        <w:rPr>
          <w:lang w:val="ar_AE" w:bidi="ar_AE"/>
        </w:rPr>
      </w:r>
    </w:p>
    <w:p>
      <w:pPr>
        <w:bidi/>
      </w:pPr>
      <w:r>
        <w:rPr>
          <w:lang w:val="ar_AE" w:bidi="ar_AE"/>
        </w:rPr>
      </w:r>
      <w:r>
        <w:rPr>
          <w:b/>
          <w:lang w:val="ar_AE" w:bidi="ar_AE"/>
        </w:rPr>
        <w:t>"فِي مَوْضِعِ الدُّمَّلَةِ"</w:t>
      </w:r>
    </w:p>
    <w:p>
      <w:pPr>
        <w:bidi/>
      </w:pPr>
      <w:r>
        <w:rPr>
          <w:lang w:val="ar_AE" w:bidi="ar_AE"/>
        </w:rPr>
      </w:r>
      <w:r>
        <w:rPr>
          <w:lang w:val="ar_AE" w:bidi="ar_AE"/>
        </w:rPr>
        <w:t xml:space="preserve">هنا يستخدم سفر اللاويّين صيغة الملكية لوصف **مكان** يتميز بوجود </w:t>
      </w:r>
      <w:r>
        <w:rPr>
          <w:b/>
          <w:lang w:val="ar_AE" w:bidi="ar_AE"/>
        </w:rPr>
        <w:t>الدُّمَّلَةِ</w:t>
      </w:r>
      <w:r>
        <w:rPr>
          <w:lang w:val="ar_AE" w:bidi="ar_AE"/>
        </w:rPr>
        <w:t xml:space="preserve">. ويشير تعبير </w:t>
      </w:r>
      <w:r>
        <w:rPr>
          <w:b/>
          <w:lang w:val="ar_AE" w:bidi="ar_AE"/>
        </w:rPr>
        <w:t>مَوْضِعِ الدُّمَّلَةِ</w:t>
      </w:r>
      <w:r>
        <w:rPr>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r>
        <w:rPr>
          <w:lang w:val="ar_AE" w:bidi="ar_AE"/>
        </w:rPr>
      </w:r>
      <w:r>
        <w:rPr>
          <w:lang w:val="ar_AE" w:bidi="ar_AE"/>
        </w:rPr>
      </w:r>
    </w:p>
    <w:p>
      <w:pPr>
        <w:bidi/>
      </w:pPr>
      <w:r>
        <w:rPr>
          <w:lang w:val="ar_AE" w:bidi="ar_AE"/>
        </w:rPr>
      </w:r>
    </w:p>
    <w:p>
      <w:pPr>
        <w:pStyle w:val="Heading2"/>
        <w:bidi/>
      </w:pPr>
      <w:r>
        <w:rPr>
          <w:lang w:val="ar_AE" w:bidi="ar_AE"/>
        </w:rPr>
        <w:t>اللاويّين 13: 19 (#2)</w:t>
      </w:r>
      <w:r>
        <w:rPr>
          <w:lang w:val="ar_AE" w:bidi="ar_AE"/>
        </w:rPr>
      </w:r>
    </w:p>
    <w:p>
      <w:pPr>
        <w:bidi/>
      </w:pPr>
      <w:r>
        <w:rPr>
          <w:lang w:val="ar_AE" w:bidi="ar_AE"/>
        </w:rPr>
      </w:r>
      <w:r>
        <w:rPr>
          <w:b/>
          <w:lang w:val="ar_AE" w:bidi="ar_AE"/>
        </w:rPr>
        <w:t>"يُعْرَضُ عَلَى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r>
        <w:rPr>
          <w:lang w:val="ar_AE" w:bidi="ar_AE"/>
        </w:rPr>
      </w:r>
      <w:r>
        <w:rPr>
          <w:lang w:val="ar_AE" w:bidi="ar_AE"/>
        </w:rPr>
      </w:r>
    </w:p>
    <w:p>
      <w:pPr>
        <w:bidi/>
      </w:pPr>
      <w:r>
        <w:rPr>
          <w:lang w:val="ar_AE" w:bidi="ar_AE"/>
        </w:rPr>
      </w:r>
    </w:p>
    <w:p>
      <w:pPr>
        <w:pStyle w:val="Heading2"/>
        <w:bidi/>
      </w:pPr>
      <w:r>
        <w:rPr>
          <w:lang w:val="ar_AE" w:bidi="ar_AE"/>
        </w:rPr>
        <w:t>اللاويّين 13: 20 (#1)</w:t>
      </w:r>
      <w:r>
        <w:rPr>
          <w:lang w:val="ar_AE" w:bidi="ar_AE"/>
        </w:rPr>
      </w:r>
    </w:p>
    <w:p>
      <w:pPr>
        <w:bidi/>
      </w:pPr>
      <w:r>
        <w:rPr>
          <w:lang w:val="ar_AE" w:bidi="ar_AE"/>
        </w:rPr>
      </w:r>
      <w:r>
        <w:rPr>
          <w:b/>
          <w:lang w:val="ar_AE" w:bidi="ar_AE"/>
        </w:rPr>
        <w:t>"وَقَدِ ابْيَضَّ شَعْرُهَا"</w:t>
      </w:r>
    </w:p>
    <w:p>
      <w:pPr>
        <w:bidi/>
      </w:pPr>
      <w:r>
        <w:rPr>
          <w:lang w:val="ar_AE" w:bidi="ar_AE"/>
        </w:rPr>
      </w:r>
      <w:r>
        <w:rPr>
          <w:lang w:val="ar_AE" w:bidi="ar_AE"/>
        </w:rPr>
        <w:t>الترجمة البديلة: [وإذا كان الشعر على الناتئ أو اللُمعَة غير صحي ويبدو مصابًا]</w:t>
      </w:r>
      <w:r>
        <w:rPr>
          <w:lang w:val="ar_AE" w:bidi="ar_AE"/>
        </w:rPr>
      </w:r>
      <w:r>
        <w:rPr>
          <w:lang w:val="ar_AE" w:bidi="ar_AE"/>
        </w:rPr>
      </w:r>
    </w:p>
    <w:p>
      <w:pPr>
        <w:bidi/>
      </w:pPr>
      <w:r>
        <w:rPr>
          <w:lang w:val="ar_AE" w:bidi="ar_AE"/>
        </w:rPr>
      </w:r>
    </w:p>
    <w:p>
      <w:pPr>
        <w:pStyle w:val="Heading2"/>
        <w:bidi/>
      </w:pPr>
      <w:r>
        <w:rPr>
          <w:lang w:val="ar_AE" w:bidi="ar_AE"/>
        </w:rPr>
        <w:t>اللاويّين 13: 20 (#2)</w:t>
      </w:r>
      <w:r>
        <w:rPr>
          <w:lang w:val="ar_AE" w:bidi="ar_AE"/>
        </w:rPr>
      </w:r>
    </w:p>
    <w:p>
      <w:pPr>
        <w:bidi/>
      </w:pPr>
      <w:r>
        <w:rPr>
          <w:lang w:val="ar_AE" w:bidi="ar_AE"/>
        </w:rPr>
      </w:r>
      <w:r>
        <w:rPr>
          <w:b/>
          <w:lang w:val="ar_AE" w:bidi="ar_AE"/>
        </w:rPr>
        <w:t>"إِنَّهَا ضَرْبَةُ بَرَصٍ أَفْرَخَتْ فِي الدُّمَّلَةِ"</w:t>
      </w:r>
    </w:p>
    <w:p>
      <w:pPr>
        <w:bidi/>
      </w:pPr>
      <w:r>
        <w:rPr>
          <w:lang w:val="ar_AE" w:bidi="ar_AE"/>
        </w:rPr>
      </w:r>
      <w:r>
        <w:rPr>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r>
        <w:rPr>
          <w:lang w:val="ar_AE" w:bidi="ar_AE"/>
        </w:rPr>
      </w:r>
      <w:r>
        <w:rPr>
          <w:lang w:val="ar_AE" w:bidi="ar_AE"/>
        </w:rPr>
      </w:r>
    </w:p>
    <w:p>
      <w:pPr>
        <w:bidi/>
      </w:pPr>
      <w:r>
        <w:rPr>
          <w:lang w:val="ar_AE" w:bidi="ar_AE"/>
        </w:rPr>
      </w:r>
    </w:p>
    <w:p>
      <w:pPr>
        <w:pStyle w:val="Heading2"/>
        <w:bidi/>
      </w:pPr>
      <w:r>
        <w:rPr>
          <w:lang w:val="ar_AE" w:bidi="ar_AE"/>
        </w:rPr>
        <w:t>اللاويّين 13: 21 (#1)</w:t>
      </w:r>
      <w:r>
        <w:rPr>
          <w:lang w:val="ar_AE" w:bidi="ar_AE"/>
        </w:rPr>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الناتئ الأبيض أو اللُمعَة على الجلد. قد يكون من المفيد توضيح ذلك لقرائك. الترجمة البديلة: [وإذا رأى الكاهن اللُمعَة أو الناتئ]</w:t>
      </w:r>
      <w:r>
        <w:rPr>
          <w:lang w:val="ar_AE" w:bidi="ar_AE"/>
        </w:rPr>
      </w:r>
      <w:r>
        <w:rPr>
          <w:lang w:val="ar_AE" w:bidi="ar_AE"/>
        </w:rPr>
      </w:r>
    </w:p>
    <w:p>
      <w:pPr>
        <w:bidi/>
      </w:pPr>
      <w:r>
        <w:rPr>
          <w:lang w:val="ar_AE" w:bidi="ar_AE"/>
        </w:rPr>
      </w:r>
    </w:p>
    <w:p>
      <w:pPr>
        <w:pStyle w:val="Heading2"/>
        <w:bidi/>
      </w:pPr>
      <w:r>
        <w:rPr>
          <w:lang w:val="ar_AE" w:bidi="ar_AE"/>
        </w:rPr>
        <w:t>اللاويّين 13: 21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[وأنها ليست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22 (#1)</w:t>
      </w:r>
      <w:r>
        <w:rPr>
          <w:lang w:val="ar_AE" w:bidi="ar_AE"/>
        </w:rPr>
      </w:r>
    </w:p>
    <w:p>
      <w:pPr>
        <w:bidi/>
      </w:pPr>
      <w:r>
        <w:rPr>
          <w:lang w:val="ar_AE" w:bidi="ar_AE"/>
        </w:rPr>
      </w:r>
      <w:r>
        <w:rPr>
          <w:b/>
          <w:lang w:val="ar_AE" w:bidi="ar_AE"/>
        </w:rPr>
        <w:t>"فَإِنْ كَانَتْ، (امتدت - حسب الترجمة الإنجليزية)، قَدِ امْتَدَّتْ فِي الْجِلْدِ"</w:t>
      </w:r>
    </w:p>
    <w:p>
      <w:pPr>
        <w:bidi/>
      </w:pPr>
      <w:r>
        <w:rPr>
          <w:lang w:val="ar_AE" w:bidi="ar_AE"/>
        </w:rPr>
      </w:r>
      <w:r>
        <w:rPr>
          <w:lang w:val="ar_AE" w:bidi="ar_AE"/>
        </w:rPr>
        <w:t xml:space="preserve">هذا التعبير يكرر الفعل </w:t>
      </w:r>
      <w:r>
        <w:rPr>
          <w:b/>
          <w:lang w:val="ar_AE" w:bidi="ar_AE"/>
        </w:rPr>
        <w:t xml:space="preserve">امتدت </w:t>
      </w:r>
      <w:r>
        <w:rPr>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r>
        <w:rPr>
          <w:lang w:val="ar_AE" w:bidi="ar_AE"/>
        </w:rPr>
      </w:r>
      <w:r>
        <w:rPr>
          <w:lang w:val="ar_AE" w:bidi="ar_AE"/>
        </w:rPr>
      </w:r>
    </w:p>
    <w:p>
      <w:pPr>
        <w:bidi/>
      </w:pPr>
      <w:r>
        <w:rPr>
          <w:lang w:val="ar_AE" w:bidi="ar_AE"/>
        </w:rPr>
      </w:r>
    </w:p>
    <w:p>
      <w:pPr>
        <w:pStyle w:val="Heading2"/>
        <w:bidi/>
      </w:pPr>
      <w:r>
        <w:rPr>
          <w:lang w:val="ar_AE" w:bidi="ar_AE"/>
        </w:rPr>
        <w:t>اللاويّين 13: 23 (#1)</w:t>
      </w:r>
      <w:r>
        <w:rPr>
          <w:lang w:val="ar_AE" w:bidi="ar_AE"/>
        </w:rPr>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w:t>
      </w:r>
      <w:r>
        <w:rPr>
          <w:b/>
          <w:lang w:val="ar_AE" w:bidi="ar_AE"/>
        </w:rPr>
        <w:t>وقفت مكانها</w:t>
      </w:r>
      <w:r>
        <w:rPr>
          <w:lang w:val="ar_AE" w:bidi="ar_AE"/>
        </w:rPr>
        <w:t xml:space="preserve"> هو تعبير اصطلاحي يشير إلى </w:t>
      </w:r>
      <w:r>
        <w:rPr>
          <w:b/>
          <w:lang w:val="ar_AE" w:bidi="ar_AE"/>
        </w:rPr>
        <w:t>اللُمعَة</w:t>
      </w:r>
      <w:r>
        <w:rPr>
          <w:lang w:val="ar_AE" w:bidi="ar_AE"/>
        </w:rPr>
        <w:t xml:space="preserve"> التي تبقى ثابتة في المكان على جلد الشخص حيث كانت </w:t>
      </w:r>
      <w:r>
        <w:rPr>
          <w:b/>
          <w:lang w:val="ar_AE" w:bidi="ar_AE"/>
        </w:rPr>
        <w:t>الدُّمَّلة</w:t>
      </w:r>
      <w:r>
        <w:rPr>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r>
        <w:rPr>
          <w:lang w:val="ar_AE" w:bidi="ar_AE"/>
        </w:rPr>
      </w:r>
      <w:r>
        <w:rPr>
          <w:lang w:val="ar_AE" w:bidi="ar_AE"/>
        </w:rPr>
      </w:r>
    </w:p>
    <w:p>
      <w:pPr>
        <w:bidi/>
      </w:pPr>
      <w:r>
        <w:rPr>
          <w:lang w:val="ar_AE" w:bidi="ar_AE"/>
        </w:rPr>
      </w:r>
    </w:p>
    <w:p>
      <w:pPr>
        <w:pStyle w:val="Heading2"/>
        <w:bidi/>
      </w:pPr>
      <w:r>
        <w:rPr>
          <w:lang w:val="ar_AE" w:bidi="ar_AE"/>
        </w:rPr>
        <w:t>اللاويّين 13: 23 (#2)</w:t>
      </w:r>
      <w:r>
        <w:rPr>
          <w:lang w:val="ar_AE" w:bidi="ar_AE"/>
        </w:rPr>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الضمير المتصل في كلمة </w:t>
      </w:r>
      <w:r>
        <w:rPr>
          <w:b/>
          <w:lang w:val="ar_AE" w:bidi="ar_AE"/>
        </w:rPr>
        <w:t xml:space="preserve">مَكَانَهَا </w:t>
      </w:r>
      <w:r>
        <w:rPr>
          <w:lang w:val="ar_AE" w:bidi="ar_AE"/>
        </w:rPr>
        <w:t xml:space="preserve">يشير إلى </w:t>
      </w:r>
      <w:r>
        <w:rPr>
          <w:b/>
          <w:lang w:val="ar_AE" w:bidi="ar_AE"/>
        </w:rPr>
        <w:t>الدُّمَّلة</w:t>
      </w:r>
      <w:r>
        <w:rPr>
          <w:lang w:val="ar_AE" w:bidi="ar_AE"/>
        </w:rPr>
        <w:t xml:space="preserve"> التي تم شفاؤها، كما هو موضح في </w:t>
      </w:r>
      <w:hyperlink r:id="rId193">
        <w:r>
          <w:rPr>
            <w:lang w:val="ar_AE" w:bidi="ar_AE"/>
          </w:rPr>
          <w:rPr>
            <w:color w:val="0000EE"/>
            <w:u w:val="single"/>
          </w:rPr>
          <w:t>13:18</w:t>
        </w:r>
      </w:hyperlink>
      <w:r>
        <w:rPr>
          <w:lang w:val="ar_AE" w:bidi="ar_AE"/>
        </w:rPr>
        <w:t>. قد يكون من المفيد توضيح ذلك لقرائك. الترجمة البديلة: [ولكن إذا وقفت اللُمعَة تحت مكان الدُّمَّلة التي برئت الآن]</w:t>
      </w:r>
      <w:r>
        <w:rPr>
          <w:lang w:val="ar_AE" w:bidi="ar_AE"/>
        </w:rPr>
      </w:r>
      <w:r>
        <w:rPr>
          <w:lang w:val="ar_AE" w:bidi="ar_AE"/>
        </w:rPr>
      </w:r>
    </w:p>
    <w:p>
      <w:pPr>
        <w:bidi/>
      </w:pPr>
      <w:r>
        <w:rPr>
          <w:lang w:val="ar_AE" w:bidi="ar_AE"/>
        </w:rPr>
      </w:r>
    </w:p>
    <w:p>
      <w:pPr>
        <w:pStyle w:val="Heading2"/>
        <w:bidi/>
      </w:pPr>
      <w:r>
        <w:rPr>
          <w:lang w:val="ar_AE" w:bidi="ar_AE"/>
        </w:rPr>
        <w:t>اللاويّين 13: 23 (#3)</w:t>
      </w:r>
      <w:r>
        <w:rPr>
          <w:lang w:val="ar_AE" w:bidi="ar_AE"/>
        </w:rPr>
      </w:r>
    </w:p>
    <w:p>
      <w:pPr>
        <w:bidi/>
      </w:pPr>
      <w:r>
        <w:rPr>
          <w:lang w:val="ar_AE" w:bidi="ar_AE"/>
        </w:rPr>
      </w:r>
      <w:r>
        <w:rPr>
          <w:b/>
          <w:lang w:val="ar_AE" w:bidi="ar_AE"/>
        </w:rPr>
        <w:t>"فَهِيَ أَثَرُ الدُّمَّلَةِ"</w:t>
      </w:r>
    </w:p>
    <w:p>
      <w:pPr>
        <w:bidi/>
      </w:pPr>
      <w:r>
        <w:rPr>
          <w:lang w:val="ar_AE" w:bidi="ar_AE"/>
        </w:rPr>
      </w:r>
      <w:r>
        <w:rPr>
          <w:lang w:val="ar_AE" w:bidi="ar_AE"/>
        </w:rPr>
        <w:t>الترجمة البديلة: [إنها مجرد ندبة ناتجة عن الدُّمَّلة التي شُفيت]</w:t>
      </w:r>
      <w:r>
        <w:rPr>
          <w:lang w:val="ar_AE" w:bidi="ar_AE"/>
        </w:rPr>
      </w:r>
      <w:r>
        <w:rPr>
          <w:lang w:val="ar_AE" w:bidi="ar_AE"/>
        </w:rPr>
      </w:r>
    </w:p>
    <w:p>
      <w:pPr>
        <w:bidi/>
      </w:pPr>
      <w:r>
        <w:rPr>
          <w:lang w:val="ar_AE" w:bidi="ar_AE"/>
        </w:rPr>
      </w:r>
    </w:p>
    <w:p>
      <w:pPr>
        <w:pStyle w:val="Heading2"/>
        <w:bidi/>
      </w:pPr>
      <w:r>
        <w:rPr>
          <w:lang w:val="ar_AE" w:bidi="ar_AE"/>
        </w:rPr>
        <w:t>اللاويّين 13: 24 (#1)</w:t>
      </w:r>
      <w:r>
        <w:rPr>
          <w:lang w:val="ar_AE" w:bidi="ar_AE"/>
        </w:rPr>
      </w:r>
    </w:p>
    <w:p>
      <w:pPr>
        <w:bidi/>
      </w:pPr>
      <w:r>
        <w:rPr>
          <w:lang w:val="ar_AE" w:bidi="ar_AE"/>
        </w:rPr>
      </w:r>
      <w:r>
        <w:rPr>
          <w:b/>
          <w:lang w:val="ar_AE" w:bidi="ar_AE"/>
        </w:rPr>
        <w:t>"أَوْ إِذَا كَانَ الْجِسْمُ فِي جِلْدِهِ كَيُّ نَارٍ"</w:t>
      </w:r>
    </w:p>
    <w:p>
      <w:pPr>
        <w:bidi/>
      </w:pPr>
      <w:r>
        <w:rPr>
          <w:lang w:val="ar_AE" w:bidi="ar_AE"/>
        </w:rPr>
      </w:r>
      <w:r>
        <w:rPr>
          <w:lang w:val="ar_AE" w:bidi="ar_AE"/>
        </w:rPr>
        <w:t xml:space="preserve"> الترجمة البديلة: [أو عندما يعاني شخص من حرق ناتج عن النار على جلده]</w:t>
      </w:r>
      <w:r>
        <w:rPr>
          <w:lang w:val="ar_AE" w:bidi="ar_AE"/>
        </w:rPr>
      </w:r>
      <w:r>
        <w:rPr>
          <w:lang w:val="ar_AE" w:bidi="ar_AE"/>
        </w:rPr>
      </w:r>
    </w:p>
    <w:p>
      <w:pPr>
        <w:bidi/>
      </w:pPr>
      <w:r>
        <w:rPr>
          <w:lang w:val="ar_AE" w:bidi="ar_AE"/>
        </w:rPr>
      </w:r>
    </w:p>
    <w:p>
      <w:pPr>
        <w:pStyle w:val="Heading2"/>
        <w:bidi/>
      </w:pPr>
      <w:r>
        <w:rPr>
          <w:lang w:val="ar_AE" w:bidi="ar_AE"/>
        </w:rPr>
        <w:t>اللاويّين 13: 24 (#2)</w:t>
      </w:r>
      <w:r>
        <w:rPr>
          <w:lang w:val="ar_AE" w:bidi="ar_AE"/>
        </w:rPr>
      </w:r>
    </w:p>
    <w:p>
      <w:pPr>
        <w:bidi/>
      </w:pPr>
      <w:r>
        <w:rPr>
          <w:lang w:val="ar_AE" w:bidi="ar_AE"/>
        </w:rPr>
      </w:r>
      <w:r>
        <w:rPr>
          <w:b/>
          <w:lang w:val="ar_AE" w:bidi="ar_AE"/>
        </w:rPr>
        <w:t>"كَيُّ نَارٍ"</w:t>
      </w:r>
    </w:p>
    <w:p>
      <w:pPr>
        <w:bidi/>
      </w:pPr>
      <w:r>
        <w:rPr>
          <w:lang w:val="ar_AE" w:bidi="ar_AE"/>
        </w:rPr>
      </w:r>
      <w:r>
        <w:rPr>
          <w:lang w:val="ar_AE" w:bidi="ar_AE"/>
        </w:rPr>
        <w:t xml:space="preserve">يستخدم هذا التعبير صيغة الملكية لوصف </w:t>
      </w:r>
      <w:r>
        <w:rPr>
          <w:b/>
          <w:lang w:val="ar_AE" w:bidi="ar_AE"/>
        </w:rPr>
        <w:t>الكيّ</w:t>
      </w:r>
      <w:r>
        <w:rPr>
          <w:lang w:val="ar_AE" w:bidi="ar_AE"/>
        </w:rPr>
        <w:t xml:space="preserve"> الناتج عن ملامسة شخص ما مع </w:t>
      </w:r>
      <w:r>
        <w:rPr>
          <w:b/>
          <w:lang w:val="ar_AE" w:bidi="ar_AE"/>
        </w:rPr>
        <w:t>النار</w:t>
      </w:r>
      <w:r>
        <w:rPr>
          <w:lang w:val="ar_AE" w:bidi="ar_AE"/>
        </w:rPr>
        <w:t>. إذا كانت لغتك لا تستخدم صيغة الملكية لهذا، يمكنك استخدام تعبير عام. الترجمة البديلة: [حَرْق]</w:t>
      </w:r>
      <w:r>
        <w:rPr>
          <w:lang w:val="ar_AE" w:bidi="ar_AE"/>
        </w:rPr>
      </w:r>
      <w:r>
        <w:rPr>
          <w:lang w:val="ar_AE" w:bidi="ar_AE"/>
        </w:rPr>
      </w:r>
    </w:p>
    <w:p>
      <w:pPr>
        <w:bidi/>
      </w:pPr>
      <w:r>
        <w:rPr>
          <w:lang w:val="ar_AE" w:bidi="ar_AE"/>
        </w:rPr>
      </w:r>
    </w:p>
    <w:p>
      <w:pPr>
        <w:pStyle w:val="Heading2"/>
        <w:bidi/>
      </w:pPr>
      <w:r>
        <w:rPr>
          <w:lang w:val="ar_AE" w:bidi="ar_AE"/>
        </w:rPr>
        <w:t>اللاويّين 13: 24 (#3)</w:t>
      </w:r>
      <w:r>
        <w:rPr>
          <w:lang w:val="ar_AE" w:bidi="ar_AE"/>
        </w:rPr>
      </w:r>
    </w:p>
    <w:p>
      <w:pPr>
        <w:bidi/>
      </w:pPr>
      <w:r>
        <w:rPr>
          <w:lang w:val="ar_AE" w:bidi="ar_AE"/>
        </w:rPr>
      </w:r>
      <w:r>
        <w:rPr>
          <w:b/>
          <w:lang w:val="ar_AE" w:bidi="ar_AE"/>
        </w:rPr>
        <w:t>"وَكَانَ حَيُّ الْكَيِّ"</w:t>
      </w:r>
    </w:p>
    <w:p>
      <w:pPr>
        <w:bidi/>
      </w:pPr>
      <w:r>
        <w:rPr>
          <w:lang w:val="ar_AE" w:bidi="ar_AE"/>
        </w:rPr>
      </w:r>
      <w:r>
        <w:rPr>
          <w:lang w:val="ar_AE" w:bidi="ar_AE"/>
        </w:rPr>
        <w:t>الترجمة البديلة: [الجلد الجديد في موقع الحرق]</w:t>
      </w:r>
      <w:r>
        <w:rPr>
          <w:lang w:val="ar_AE" w:bidi="ar_AE"/>
        </w:rPr>
      </w:r>
      <w:r>
        <w:rPr>
          <w:lang w:val="ar_AE" w:bidi="ar_AE"/>
        </w:rPr>
      </w:r>
    </w:p>
    <w:p>
      <w:pPr>
        <w:bidi/>
      </w:pPr>
      <w:r>
        <w:rPr>
          <w:lang w:val="ar_AE" w:bidi="ar_AE"/>
        </w:rPr>
      </w:r>
    </w:p>
    <w:p>
      <w:pPr>
        <w:pStyle w:val="Heading2"/>
        <w:bidi/>
      </w:pPr>
      <w:r>
        <w:rPr>
          <w:lang w:val="ar_AE" w:bidi="ar_AE"/>
        </w:rPr>
        <w:t>اللاويّين 13: 25 (#1)</w:t>
      </w:r>
      <w:r>
        <w:rPr>
          <w:lang w:val="ar_AE" w:bidi="ar_AE"/>
        </w:rPr>
      </w:r>
    </w:p>
    <w:p>
      <w:pPr>
        <w:bidi/>
      </w:pPr>
      <w:r>
        <w:rPr>
          <w:lang w:val="ar_AE" w:bidi="ar_AE"/>
        </w:rPr>
      </w:r>
      <w:r>
        <w:rPr>
          <w:b/>
          <w:lang w:val="ar_AE" w:bidi="ar_AE"/>
        </w:rPr>
        <w:t>"وَإِذَا الشَّعْرُ فِي اللُّمْعَةِ قَدِ ابْيَضَّ"</w:t>
      </w:r>
    </w:p>
    <w:p>
      <w:pPr>
        <w:bidi/>
      </w:pPr>
      <w:r>
        <w:rPr>
          <w:lang w:val="ar_AE" w:bidi="ar_AE"/>
        </w:rPr>
      </w:r>
      <w:r>
        <w:rPr>
          <w:lang w:val="ar_AE" w:bidi="ar_AE"/>
        </w:rPr>
        <w:t>الترجمة البديلة: [وهوذا الشعر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25 (#2)</w:t>
      </w:r>
      <w:r>
        <w:rPr>
          <w:lang w:val="ar_AE" w:bidi="ar_AE"/>
        </w:rPr>
      </w:r>
    </w:p>
    <w:p>
      <w:pPr>
        <w:bidi/>
      </w:pPr>
      <w:r>
        <w:rPr>
          <w:lang w:val="ar_AE" w:bidi="ar_AE"/>
        </w:rPr>
      </w:r>
      <w:r>
        <w:rPr>
          <w:b/>
          <w:lang w:val="ar_AE" w:bidi="ar_AE"/>
        </w:rPr>
        <w:t>"وَمَنْظَرُهَا أَعْمَقُ مِنَ الْجِلْدِ"</w:t>
      </w:r>
    </w:p>
    <w:p>
      <w:pPr>
        <w:bidi/>
      </w:pPr>
      <w:r>
        <w:rPr>
          <w:lang w:val="ar_AE" w:bidi="ar_AE"/>
        </w:rPr>
      </w:r>
      <w:r>
        <w:rPr>
          <w:lang w:val="ar_AE" w:bidi="ar_AE"/>
        </w:rPr>
        <w:t>الترجمة البديلة: [ويبدو أنها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25 (#3)</w:t>
      </w:r>
      <w:r>
        <w:rPr>
          <w:lang w:val="ar_AE" w:bidi="ar_AE"/>
        </w:rPr>
      </w:r>
    </w:p>
    <w:p>
      <w:pPr>
        <w:bidi/>
      </w:pPr>
      <w:r>
        <w:rPr>
          <w:lang w:val="ar_AE" w:bidi="ar_AE"/>
        </w:rPr>
      </w:r>
      <w:r>
        <w:rPr>
          <w:b/>
          <w:lang w:val="ar_AE" w:bidi="ar_AE"/>
        </w:rPr>
        <w:t>"فَهِيَ بَرَصٌ &amp; إِنَّهَا ضَرْبَةُ بَرَصٍ"</w:t>
      </w:r>
    </w:p>
    <w:p>
      <w:pPr>
        <w:bidi/>
      </w:pPr>
      <w:r>
        <w:rPr>
          <w:lang w:val="ar_AE" w:bidi="ar_AE"/>
        </w:rPr>
      </w:r>
      <w:r>
        <w:rPr>
          <w:lang w:val="ar_AE" w:bidi="ar_AE"/>
        </w:rPr>
        <w:t>الترجمة البديلة: [تغير لون الجلد المُتهيِّج (المُتَسلِّخ) هو في الحقيقة عَرَض لمرض جلدي معدٍ]</w:t>
      </w:r>
      <w:r>
        <w:rPr>
          <w:lang w:val="ar_AE" w:bidi="ar_AE"/>
        </w:rPr>
      </w:r>
      <w:r>
        <w:rPr>
          <w:lang w:val="ar_AE" w:bidi="ar_AE"/>
        </w:rPr>
      </w:r>
    </w:p>
    <w:p>
      <w:pPr>
        <w:bidi/>
      </w:pPr>
      <w:r>
        <w:rPr>
          <w:lang w:val="ar_AE" w:bidi="ar_AE"/>
        </w:rPr>
      </w:r>
    </w:p>
    <w:p>
      <w:pPr>
        <w:pStyle w:val="Heading2"/>
        <w:bidi/>
      </w:pPr>
      <w:r>
        <w:rPr>
          <w:lang w:val="ar_AE" w:bidi="ar_AE"/>
        </w:rPr>
        <w:t>اللاويّين 13: 26 (#1)</w:t>
      </w:r>
      <w:r>
        <w:rPr>
          <w:lang w:val="ar_AE" w:bidi="ar_AE"/>
        </w:rPr>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r>
        <w:rPr>
          <w:lang w:val="ar_AE" w:bidi="ar_AE"/>
        </w:rPr>
      </w:r>
      <w:r>
        <w:rPr>
          <w:lang w:val="ar_AE" w:bidi="ar_AE"/>
        </w:rPr>
      </w:r>
    </w:p>
    <w:p>
      <w:pPr>
        <w:bidi/>
      </w:pPr>
      <w:r>
        <w:rPr>
          <w:lang w:val="ar_AE" w:bidi="ar_AE"/>
        </w:rPr>
      </w:r>
    </w:p>
    <w:p>
      <w:pPr>
        <w:pStyle w:val="Heading2"/>
        <w:bidi/>
      </w:pPr>
      <w:r>
        <w:rPr>
          <w:lang w:val="ar_AE" w:bidi="ar_AE"/>
        </w:rPr>
        <w:t>اللاويّين 13: 26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[وهي لا تتجاوز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26 (#3)</w:t>
      </w:r>
      <w:r>
        <w:rPr>
          <w:lang w:val="ar_AE" w:bidi="ar_AE"/>
        </w:rPr>
      </w:r>
    </w:p>
    <w:p>
      <w:pPr>
        <w:bidi/>
      </w:pPr>
      <w:r>
        <w:rPr>
          <w:lang w:val="ar_AE" w:bidi="ar_AE"/>
        </w:rPr>
      </w:r>
      <w:r>
        <w:rPr>
          <w:b/>
          <w:lang w:val="ar_AE" w:bidi="ar_AE"/>
        </w:rPr>
        <w:t>"وَهِيَ كَامِدَةُ اللَّوْنِ"</w:t>
      </w:r>
    </w:p>
    <w:p>
      <w:pPr>
        <w:bidi/>
      </w:pPr>
      <w:r>
        <w:rPr>
          <w:lang w:val="ar_AE" w:bidi="ar_AE"/>
        </w:rPr>
      </w:r>
      <w:r>
        <w:rPr>
          <w:lang w:val="ar_AE" w:bidi="ar_AE"/>
        </w:rPr>
        <w:t>الترجمة البديلة: [لكنها تقلصت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27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r>
        <w:rPr>
          <w:lang w:val="ar_AE" w:bidi="ar_AE"/>
        </w:rPr>
      </w:r>
      <w:r>
        <w:rPr>
          <w:lang w:val="ar_AE" w:bidi="ar_AE"/>
        </w:rPr>
      </w:r>
    </w:p>
    <w:p>
      <w:pPr>
        <w:bidi/>
      </w:pPr>
      <w:r>
        <w:rPr>
          <w:lang w:val="ar_AE" w:bidi="ar_AE"/>
        </w:rPr>
      </w:r>
    </w:p>
    <w:p>
      <w:pPr>
        <w:pStyle w:val="Heading2"/>
        <w:bidi/>
      </w:pPr>
      <w:r>
        <w:rPr>
          <w:lang w:val="ar_AE" w:bidi="ar_AE"/>
        </w:rPr>
        <w:t>اللاويّين 13: 27 (#2)</w:t>
      </w:r>
      <w:r>
        <w:rPr>
          <w:lang w:val="ar_AE" w:bidi="ar_AE"/>
        </w:rPr>
      </w:r>
    </w:p>
    <w:p>
      <w:pPr>
        <w:bidi/>
      </w:pPr>
      <w:r>
        <w:rPr>
          <w:lang w:val="ar_AE" w:bidi="ar_AE"/>
        </w:rPr>
      </w:r>
      <w:r>
        <w:rPr>
          <w:b/>
          <w:lang w:val="ar_AE" w:bidi="ar_AE"/>
        </w:rPr>
        <w:t>"فَإِنْ كَانَتْ، (ممتدة - حسب الترجمة الإنجليزية)، قَدِ امْتَدَّتْ فِي الْجِلْدِ"</w:t>
      </w:r>
    </w:p>
    <w:p>
      <w:pPr>
        <w:bidi/>
      </w:pPr>
      <w:r>
        <w:rPr>
          <w:lang w:val="ar_AE" w:bidi="ar_AE"/>
        </w:rPr>
      </w:r>
      <w:r>
        <w:rPr>
          <w:lang w:val="ar_AE" w:bidi="ar_AE"/>
        </w:rPr>
        <w:t xml:space="preserve">يكرر هذا التعبير الفعل </w:t>
      </w:r>
      <w:r>
        <w:rPr>
          <w:b/>
          <w:lang w:val="ar_AE" w:bidi="ar_AE"/>
        </w:rPr>
        <w:t>يمتد</w:t>
      </w:r>
      <w:r>
        <w:rPr>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r>
        <w:rPr>
          <w:lang w:val="ar_AE" w:bidi="ar_AE"/>
        </w:rPr>
      </w:r>
      <w:r>
        <w:rPr>
          <w:lang w:val="ar_AE" w:bidi="ar_AE"/>
        </w:rPr>
      </w:r>
    </w:p>
    <w:p>
      <w:pPr>
        <w:bidi/>
      </w:pPr>
      <w:r>
        <w:rPr>
          <w:lang w:val="ar_AE" w:bidi="ar_AE"/>
        </w:rPr>
      </w:r>
    </w:p>
    <w:p>
      <w:pPr>
        <w:pStyle w:val="Heading2"/>
        <w:bidi/>
      </w:pPr>
      <w:r>
        <w:rPr>
          <w:lang w:val="ar_AE" w:bidi="ar_AE"/>
        </w:rPr>
        <w:t>اللاويّين 13: 28 (#1)</w:t>
      </w:r>
      <w:r>
        <w:rPr>
          <w:lang w:val="ar_AE" w:bidi="ar_AE"/>
        </w:rPr>
      </w:r>
    </w:p>
    <w:p>
      <w:pPr>
        <w:bidi/>
      </w:pPr>
      <w:r>
        <w:rPr>
          <w:lang w:val="ar_AE" w:bidi="ar_AE"/>
        </w:rPr>
      </w:r>
      <w:r>
        <w:rPr>
          <w:b/>
          <w:lang w:val="ar_AE" w:bidi="ar_AE"/>
        </w:rPr>
        <w:t>"لكِنْ إِنْ وَقَفَتِ اللُّمْعَةُ مَكَانَهَا"</w:t>
      </w:r>
    </w:p>
    <w:p>
      <w:pPr>
        <w:bidi/>
      </w:pPr>
      <w:r>
        <w:rPr>
          <w:lang w:val="ar_AE" w:bidi="ar_AE"/>
        </w:rPr>
      </w:r>
      <w:r>
        <w:rPr>
          <w:lang w:val="ar_AE" w:bidi="ar_AE"/>
        </w:rPr>
        <w:t xml:space="preserve">هنا، تعبير </w:t>
      </w:r>
      <w:r>
        <w:rPr>
          <w:b/>
          <w:lang w:val="ar_AE" w:bidi="ar_AE"/>
        </w:rPr>
        <w:t xml:space="preserve">وقفت مَكَانَهَا </w:t>
      </w:r>
      <w:r>
        <w:rPr>
          <w:lang w:val="ar_AE" w:bidi="ar_AE"/>
        </w:rPr>
        <w:t xml:space="preserve">هو تعبير اصطلاحي يشير إلى </w:t>
      </w:r>
      <w:r>
        <w:rPr>
          <w:b/>
          <w:lang w:val="ar_AE" w:bidi="ar_AE"/>
        </w:rPr>
        <w:t>اللُّمْعَة</w:t>
      </w:r>
      <w:r>
        <w:rPr>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r>
        <w:rPr>
          <w:lang w:val="ar_AE" w:bidi="ar_AE"/>
        </w:rPr>
      </w:r>
      <w:r>
        <w:rPr>
          <w:lang w:val="ar_AE" w:bidi="ar_AE"/>
        </w:rPr>
      </w:r>
    </w:p>
    <w:p>
      <w:pPr>
        <w:bidi/>
      </w:pPr>
      <w:r>
        <w:rPr>
          <w:lang w:val="ar_AE" w:bidi="ar_AE"/>
        </w:rPr>
      </w:r>
    </w:p>
    <w:p>
      <w:pPr>
        <w:pStyle w:val="Heading2"/>
        <w:bidi/>
      </w:pPr>
      <w:r>
        <w:rPr>
          <w:lang w:val="ar_AE" w:bidi="ar_AE"/>
        </w:rPr>
        <w:t>اللاويّين 13: 28 (#2)</w:t>
      </w:r>
      <w:r>
        <w:rPr>
          <w:lang w:val="ar_AE" w:bidi="ar_AE"/>
        </w:rPr>
      </w:r>
    </w:p>
    <w:p>
      <w:pPr>
        <w:bidi/>
      </w:pPr>
      <w:r>
        <w:rPr>
          <w:lang w:val="ar_AE" w:bidi="ar_AE"/>
        </w:rPr>
      </w:r>
      <w:r>
        <w:rPr>
          <w:b/>
          <w:lang w:val="ar_AE" w:bidi="ar_AE"/>
        </w:rPr>
        <w:t>"فَهِيَ نَاتِئُ الْكَيِّ"</w:t>
      </w:r>
    </w:p>
    <w:p>
      <w:pPr>
        <w:bidi/>
      </w:pPr>
      <w:r>
        <w:rPr>
          <w:lang w:val="ar_AE" w:bidi="ar_AE"/>
        </w:rPr>
      </w:r>
      <w:r>
        <w:rPr>
          <w:lang w:val="ar_AE" w:bidi="ar_AE"/>
        </w:rPr>
        <w:t>الترجمة البديلة: [اللُّمْعَة ليست سوى تورم ناتج عن الكَيّ]</w:t>
      </w:r>
      <w:r>
        <w:rPr>
          <w:lang w:val="ar_AE" w:bidi="ar_AE"/>
        </w:rPr>
      </w:r>
      <w:r>
        <w:rPr>
          <w:lang w:val="ar_AE" w:bidi="ar_AE"/>
        </w:rPr>
      </w:r>
    </w:p>
    <w:p>
      <w:pPr>
        <w:bidi/>
      </w:pPr>
      <w:r>
        <w:rPr>
          <w:lang w:val="ar_AE" w:bidi="ar_AE"/>
        </w:rPr>
      </w:r>
    </w:p>
    <w:p>
      <w:pPr>
        <w:pStyle w:val="Heading2"/>
        <w:bidi/>
      </w:pPr>
      <w:r>
        <w:rPr>
          <w:lang w:val="ar_AE" w:bidi="ar_AE"/>
        </w:rPr>
        <w:t>اللاويّين 13: 28 (#3)</w:t>
      </w:r>
      <w:r>
        <w:rPr>
          <w:lang w:val="ar_AE" w:bidi="ar_AE"/>
        </w:rPr>
      </w:r>
    </w:p>
    <w:p>
      <w:pPr>
        <w:bidi/>
      </w:pPr>
      <w:r>
        <w:rPr>
          <w:lang w:val="ar_AE" w:bidi="ar_AE"/>
        </w:rPr>
      </w:r>
      <w:r>
        <w:rPr>
          <w:b/>
          <w:lang w:val="ar_AE" w:bidi="ar_AE"/>
        </w:rPr>
        <w:t>"لأَنَّهَا أَثَرُ الْكَيِّ"</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r>
        <w:rPr>
          <w:lang w:val="ar_AE" w:bidi="ar_AE"/>
        </w:rPr>
      </w:r>
      <w:r>
        <w:rPr>
          <w:lang w:val="ar_AE" w:bidi="ar_AE"/>
        </w:rPr>
      </w:r>
    </w:p>
    <w:p>
      <w:pPr>
        <w:bidi/>
      </w:pPr>
      <w:r>
        <w:rPr>
          <w:lang w:val="ar_AE" w:bidi="ar_AE"/>
        </w:rPr>
      </w:r>
    </w:p>
    <w:p>
      <w:pPr>
        <w:pStyle w:val="Heading2"/>
        <w:bidi/>
      </w:pPr>
      <w:r>
        <w:rPr>
          <w:lang w:val="ar_AE" w:bidi="ar_AE"/>
        </w:rPr>
        <w:t>اللاويّين 13: 29 (#1)</w:t>
      </w:r>
      <w:r>
        <w:rPr>
          <w:lang w:val="ar_AE" w:bidi="ar_AE"/>
        </w:rPr>
      </w:r>
    </w:p>
    <w:p>
      <w:pPr>
        <w:bidi/>
      </w:pPr>
      <w:r>
        <w:rPr>
          <w:lang w:val="ar_AE" w:bidi="ar_AE"/>
        </w:rPr>
      </w:r>
      <w:r>
        <w:rPr>
          <w:b/>
          <w:lang w:val="ar_AE" w:bidi="ar_AE"/>
        </w:rPr>
        <w:t>"وَإِذَا كَانَ رَجُلٌ أَوِ امْرَأَةٌ فِيهِ ضَرْبَةٌ فِي"</w:t>
      </w:r>
    </w:p>
    <w:p>
      <w:pPr>
        <w:bidi/>
      </w:pPr>
      <w:r>
        <w:rPr>
          <w:lang w:val="ar_AE" w:bidi="ar_AE"/>
        </w:rPr>
      </w:r>
      <w:r>
        <w:rPr>
          <w:lang w:val="ar_AE" w:bidi="ar_AE"/>
        </w:rPr>
        <w:t>الترجمة البديلة: [وعندما يكون لدى رجل أو امرأة عدوى]</w:t>
      </w:r>
      <w:r>
        <w:rPr>
          <w:lang w:val="ar_AE" w:bidi="ar_AE"/>
        </w:rPr>
      </w:r>
      <w:r>
        <w:rPr>
          <w:lang w:val="ar_AE" w:bidi="ar_AE"/>
        </w:rPr>
      </w:r>
    </w:p>
    <w:p>
      <w:pPr>
        <w:bidi/>
      </w:pPr>
      <w:r>
        <w:rPr>
          <w:lang w:val="ar_AE" w:bidi="ar_AE"/>
        </w:rPr>
      </w:r>
    </w:p>
    <w:p>
      <w:pPr>
        <w:pStyle w:val="Heading2"/>
        <w:bidi/>
      </w:pPr>
      <w:r>
        <w:rPr>
          <w:lang w:val="ar_AE" w:bidi="ar_AE"/>
        </w:rPr>
        <w:t>اللاويّين 13: 29 (#2)</w:t>
      </w:r>
      <w:r>
        <w:rPr>
          <w:lang w:val="ar_AE" w:bidi="ar_AE"/>
        </w:rPr>
      </w:r>
    </w:p>
    <w:p>
      <w:pPr>
        <w:bidi/>
      </w:pPr>
      <w:r>
        <w:rPr>
          <w:lang w:val="ar_AE" w:bidi="ar_AE"/>
        </w:rPr>
      </w:r>
      <w:r>
        <w:rPr>
          <w:b/>
          <w:lang w:val="ar_AE" w:bidi="ar_AE"/>
        </w:rPr>
        <w:t>"فِيهِ ضَرْبَةٌ فِي"</w:t>
      </w:r>
    </w:p>
    <w:p>
      <w:pPr>
        <w:bidi/>
      </w:pPr>
      <w:r>
        <w:rPr>
          <w:lang w:val="ar_AE" w:bidi="ar_AE"/>
        </w:rPr>
      </w:r>
      <w:r>
        <w:rPr>
          <w:lang w:val="ar_AE" w:bidi="ar_AE"/>
        </w:rPr>
        <w:t xml:space="preserve">على الرغم من أن الضمير المتصل في كلمة </w:t>
      </w:r>
      <w:r>
        <w:rPr>
          <w:b/>
          <w:lang w:val="ar_AE" w:bidi="ar_AE"/>
        </w:rPr>
        <w:t xml:space="preserve">فيه </w:t>
      </w:r>
      <w:r>
        <w:rPr>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r>
        <w:rPr>
          <w:lang w:val="ar_AE" w:bidi="ar_AE"/>
        </w:rPr>
      </w:r>
      <w:r>
        <w:rPr>
          <w:lang w:val="ar_AE" w:bidi="ar_AE"/>
        </w:rPr>
      </w:r>
    </w:p>
    <w:p>
      <w:pPr>
        <w:bidi/>
      </w:pPr>
      <w:r>
        <w:rPr>
          <w:lang w:val="ar_AE" w:bidi="ar_AE"/>
        </w:rPr>
      </w:r>
    </w:p>
    <w:p>
      <w:pPr>
        <w:pStyle w:val="Heading2"/>
        <w:bidi/>
      </w:pPr>
      <w:r>
        <w:rPr>
          <w:lang w:val="ar_AE" w:bidi="ar_AE"/>
        </w:rPr>
        <w:t>اللاويّين 13: 29 (#3)</w:t>
      </w:r>
      <w:r>
        <w:rPr>
          <w:lang w:val="ar_AE" w:bidi="ar_AE"/>
        </w:rPr>
      </w:r>
    </w:p>
    <w:p>
      <w:pPr>
        <w:bidi/>
      </w:pPr>
      <w:r>
        <w:rPr>
          <w:lang w:val="ar_AE" w:bidi="ar_AE"/>
        </w:rPr>
      </w:r>
      <w:r>
        <w:rPr>
          <w:b/>
          <w:lang w:val="ar_AE" w:bidi="ar_AE"/>
        </w:rPr>
        <w:t>"أَوْ فِي الذَّقَنِ"</w:t>
      </w:r>
    </w:p>
    <w:p>
      <w:pPr>
        <w:bidi/>
      </w:pPr>
      <w:r>
        <w:rPr>
          <w:lang w:val="ar_AE" w:bidi="ar_AE"/>
        </w:rPr>
      </w:r>
      <w:r>
        <w:rPr>
          <w:lang w:val="ar_AE" w:bidi="ar_AE"/>
        </w:rPr>
        <w:t xml:space="preserve">هنا، تشير </w:t>
      </w:r>
      <w:r>
        <w:rPr>
          <w:b/>
          <w:lang w:val="ar_AE" w:bidi="ar_AE"/>
        </w:rPr>
        <w:t>الذَّقَنِ</w:t>
      </w:r>
      <w:r>
        <w:rPr>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r>
        <w:rPr>
          <w:lang w:val="ar_AE" w:bidi="ar_AE"/>
        </w:rPr>
      </w:r>
      <w:r>
        <w:rPr>
          <w:lang w:val="ar_AE" w:bidi="ar_AE"/>
        </w:rPr>
      </w:r>
    </w:p>
    <w:p>
      <w:pPr>
        <w:bidi/>
      </w:pPr>
      <w:r>
        <w:rPr>
          <w:lang w:val="ar_AE" w:bidi="ar_AE"/>
        </w:rPr>
      </w:r>
    </w:p>
    <w:p>
      <w:pPr>
        <w:pStyle w:val="Heading2"/>
        <w:bidi/>
      </w:pPr>
      <w:r>
        <w:rPr>
          <w:lang w:val="ar_AE" w:bidi="ar_AE"/>
        </w:rPr>
        <w:t>اللاويّين 13: 30 (#1)</w:t>
      </w:r>
      <w:r>
        <w:rPr>
          <w:lang w:val="ar_AE" w:bidi="ar_AE"/>
        </w:rPr>
      </w:r>
    </w:p>
    <w:p>
      <w:pPr>
        <w:bidi/>
      </w:pPr>
      <w:r>
        <w:rPr>
          <w:lang w:val="ar_AE" w:bidi="ar_AE"/>
        </w:rPr>
      </w:r>
      <w:r>
        <w:rPr>
          <w:b/>
          <w:lang w:val="ar_AE" w:bidi="ar_AE"/>
        </w:rPr>
        <w:t>"وَإِذَا مَنْظَرُهَا أَعْمَقُ مِنَ الْجِلْدِ"</w:t>
      </w:r>
    </w:p>
    <w:p>
      <w:pPr>
        <w:bidi/>
      </w:pPr>
      <w:r>
        <w:rPr>
          <w:lang w:val="ar_AE" w:bidi="ar_AE"/>
        </w:rPr>
      </w:r>
      <w:r>
        <w:rPr>
          <w:lang w:val="ar_AE" w:bidi="ar_AE"/>
        </w:rPr>
        <w:t>الترجمة البديلة: [وانظر، يبدو أنها أعمق من مجرد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30 (#2)</w:t>
      </w:r>
      <w:r>
        <w:rPr>
          <w:lang w:val="ar_AE" w:bidi="ar_AE"/>
        </w:rPr>
      </w:r>
    </w:p>
    <w:p>
      <w:pPr>
        <w:bidi/>
      </w:pPr>
      <w:r>
        <w:rPr>
          <w:lang w:val="ar_AE" w:bidi="ar_AE"/>
        </w:rPr>
      </w:r>
      <w:r>
        <w:rPr>
          <w:b/>
          <w:lang w:val="ar_AE" w:bidi="ar_AE"/>
        </w:rPr>
        <w:t>"وَفِيهَا شَعْرٌ أَشْقَرُ دَقِيقٌ"</w:t>
      </w:r>
    </w:p>
    <w:p>
      <w:pPr>
        <w:bidi/>
      </w:pPr>
      <w:r>
        <w:rPr>
          <w:lang w:val="ar_AE" w:bidi="ar_AE"/>
        </w:rPr>
      </w:r>
      <w:r>
        <w:rPr>
          <w:lang w:val="ar_AE" w:bidi="ar_AE"/>
        </w:rPr>
        <w:t>الترجمة البديلة: [الشعر في مكان الضربة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30 (#3)</w:t>
      </w:r>
      <w:r>
        <w:rPr>
          <w:lang w:val="ar_AE" w:bidi="ar_AE"/>
        </w:rPr>
      </w:r>
    </w:p>
    <w:p>
      <w:pPr>
        <w:bidi/>
      </w:pPr>
      <w:r>
        <w:rPr>
          <w:lang w:val="ar_AE" w:bidi="ar_AE"/>
        </w:rPr>
      </w:r>
      <w:r>
        <w:rPr>
          <w:b/>
          <w:lang w:val="ar_AE" w:bidi="ar_AE"/>
        </w:rPr>
        <w:t>"إِنَّهَا قَرَعٌ"</w:t>
      </w:r>
    </w:p>
    <w:p>
      <w:pPr>
        <w:bidi/>
      </w:pPr>
      <w:r>
        <w:rPr>
          <w:lang w:val="ar_AE" w:bidi="ar_AE"/>
        </w:rPr>
      </w:r>
      <w:r>
        <w:rPr>
          <w:b/>
          <w:lang w:val="ar_AE" w:bidi="ar_AE"/>
        </w:rPr>
        <w:t xml:space="preserve">القَرَع </w:t>
      </w:r>
      <w:r>
        <w:rPr>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r>
        <w:rPr>
          <w:lang w:val="ar_AE" w:bidi="ar_AE"/>
        </w:rPr>
      </w:r>
      <w:r>
        <w:rPr>
          <w:lang w:val="ar_AE" w:bidi="ar_AE"/>
        </w:rPr>
      </w:r>
    </w:p>
    <w:p>
      <w:pPr>
        <w:bidi/>
      </w:pPr>
      <w:r>
        <w:rPr>
          <w:lang w:val="ar_AE" w:bidi="ar_AE"/>
        </w:rPr>
      </w:r>
    </w:p>
    <w:p>
      <w:pPr>
        <w:pStyle w:val="Heading2"/>
        <w:bidi/>
      </w:pPr>
      <w:r>
        <w:rPr>
          <w:lang w:val="ar_AE" w:bidi="ar_AE"/>
        </w:rPr>
        <w:t>اللاويّين 13: 30 (#4)</w:t>
      </w:r>
      <w:r>
        <w:rPr>
          <w:lang w:val="ar_AE" w:bidi="ar_AE"/>
        </w:rPr>
      </w:r>
    </w:p>
    <w:p>
      <w:pPr>
        <w:bidi/>
      </w:pPr>
      <w:r>
        <w:rPr>
          <w:lang w:val="ar_AE" w:bidi="ar_AE"/>
        </w:rPr>
      </w:r>
      <w:r>
        <w:rPr>
          <w:b/>
          <w:lang w:val="ar_AE" w:bidi="ar_AE"/>
        </w:rPr>
        <w:t>"بَرَصُ الرَّأْسِ أَوِ الذَّقَنِ"</w:t>
      </w:r>
    </w:p>
    <w:p>
      <w:pPr>
        <w:bidi/>
      </w:pPr>
      <w:r>
        <w:rPr>
          <w:lang w:val="ar_AE" w:bidi="ar_AE"/>
        </w:rPr>
      </w:r>
      <w:r>
        <w:rPr>
          <w:lang w:val="ar_AE" w:bidi="ar_AE"/>
        </w:rPr>
        <w:t xml:space="preserve">يستخدم هذا التعبير صيغة الملكية لوصف </w:t>
      </w:r>
      <w:r>
        <w:rPr>
          <w:b/>
          <w:lang w:val="ar_AE" w:bidi="ar_AE"/>
        </w:rPr>
        <w:t>بَرَص (مرض جلدي)</w:t>
      </w:r>
      <w:r>
        <w:rPr>
          <w:lang w:val="ar_AE" w:bidi="ar_AE"/>
        </w:rPr>
        <w:t xml:space="preserve"> يتميز بظهوره على </w:t>
      </w:r>
      <w:r>
        <w:rPr>
          <w:b/>
          <w:lang w:val="ar_AE" w:bidi="ar_AE"/>
        </w:rPr>
        <w:t>رأس</w:t>
      </w:r>
      <w:r>
        <w:rPr>
          <w:lang w:val="ar_AE" w:bidi="ar_AE"/>
        </w:rPr>
        <w:t xml:space="preserve"> الشخص أو </w:t>
      </w:r>
      <w:r>
        <w:rPr>
          <w:b/>
          <w:lang w:val="ar_AE" w:bidi="ar_AE"/>
        </w:rPr>
        <w:t>ذقنه.</w:t>
      </w:r>
      <w:r>
        <w:rPr>
          <w:lang w:val="ar_AE" w:bidi="ar_AE"/>
        </w:rPr>
        <w:t xml:space="preserve"> إذا كانت لغتك لا تستخدم صيغة الملكية لهذا، يمكنك استخدام تعبير عام. الترجمة البديلة: [إنه مرض جلدي يصيب الرأس أو الذقن]</w:t>
      </w:r>
      <w:r>
        <w:rPr>
          <w:lang w:val="ar_AE" w:bidi="ar_AE"/>
        </w:rPr>
      </w:r>
      <w:r>
        <w:rPr>
          <w:lang w:val="ar_AE" w:bidi="ar_AE"/>
        </w:rPr>
      </w:r>
    </w:p>
    <w:p>
      <w:pPr>
        <w:bidi/>
      </w:pPr>
      <w:r>
        <w:rPr>
          <w:lang w:val="ar_AE" w:bidi="ar_AE"/>
        </w:rPr>
      </w:r>
    </w:p>
    <w:p>
      <w:pPr>
        <w:pStyle w:val="Heading2"/>
        <w:bidi/>
      </w:pPr>
      <w:r>
        <w:rPr>
          <w:lang w:val="ar_AE" w:bidi="ar_AE"/>
        </w:rPr>
        <w:t>اللاويّين 13: 30 (#5)</w:t>
      </w:r>
      <w:r>
        <w:rPr>
          <w:lang w:val="ar_AE" w:bidi="ar_AE"/>
        </w:rPr>
      </w:r>
    </w:p>
    <w:p>
      <w:pPr>
        <w:bidi/>
      </w:pPr>
      <w:r>
        <w:rPr>
          <w:lang w:val="ar_AE" w:bidi="ar_AE"/>
        </w:rPr>
      </w:r>
      <w:r>
        <w:rPr>
          <w:b/>
          <w:lang w:val="ar_AE" w:bidi="ar_AE"/>
        </w:rPr>
        <w:t>"الذَّقَنِ"</w:t>
      </w:r>
    </w:p>
    <w:p>
      <w:pPr>
        <w:bidi/>
      </w:pPr>
      <w:r>
        <w:rPr>
          <w:lang w:val="ar_AE" w:bidi="ar_AE"/>
        </w:rPr>
      </w:r>
      <w:r>
        <w:rPr>
          <w:lang w:val="ar_AE" w:bidi="ar_AE"/>
        </w:rPr>
        <w:t xml:space="preserve">كما في الآية السابقة، هنا، يشير </w:t>
      </w:r>
      <w:r>
        <w:rPr>
          <w:b/>
          <w:lang w:val="ar_AE" w:bidi="ar_AE"/>
        </w:rPr>
        <w:t xml:space="preserve">الذَّقَن </w:t>
      </w:r>
      <w:r>
        <w:rPr>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r>
        <w:rPr>
          <w:lang w:val="ar_AE" w:bidi="ar_AE"/>
        </w:rPr>
      </w:r>
      <w:r>
        <w:rPr>
          <w:lang w:val="ar_AE" w:bidi="ar_AE"/>
        </w:rPr>
      </w:r>
    </w:p>
    <w:p>
      <w:pPr>
        <w:bidi/>
      </w:pPr>
      <w:r>
        <w:rPr>
          <w:lang w:val="ar_AE" w:bidi="ar_AE"/>
        </w:rPr>
      </w:r>
    </w:p>
    <w:p>
      <w:pPr>
        <w:pStyle w:val="Heading2"/>
        <w:bidi/>
      </w:pPr>
      <w:r>
        <w:rPr>
          <w:lang w:val="ar_AE" w:bidi="ar_AE"/>
        </w:rPr>
        <w:t>اللاويّين 13: 31 (#1)</w:t>
      </w:r>
      <w:r>
        <w:rPr>
          <w:lang w:val="ar_AE" w:bidi="ar_AE"/>
        </w:rPr>
      </w:r>
    </w:p>
    <w:p>
      <w:pPr>
        <w:bidi/>
      </w:pPr>
      <w:r>
        <w:rPr>
          <w:lang w:val="ar_AE" w:bidi="ar_AE"/>
        </w:rPr>
      </w:r>
      <w:r>
        <w:rPr>
          <w:b/>
          <w:lang w:val="ar_AE" w:bidi="ar_AE"/>
        </w:rPr>
        <w:t>"ضَرْبَةَ الْقَرَعِ … الْمَضْرُوبَ بِالْقَرَعِ"</w:t>
      </w:r>
    </w:p>
    <w:p>
      <w:pPr>
        <w:bidi/>
      </w:pPr>
      <w:r>
        <w:rPr>
          <w:lang w:val="ar_AE" w:bidi="ar_AE"/>
        </w:rPr>
      </w:r>
      <w:r>
        <w:rPr>
          <w:lang w:val="ar_AE" w:bidi="ar_AE"/>
        </w:rPr>
        <w:t xml:space="preserve">تستخدم هذه التعبيرات صيغة الملكية لوصف </w:t>
      </w:r>
      <w:r>
        <w:rPr>
          <w:b/>
          <w:lang w:val="ar_AE" w:bidi="ar_AE"/>
        </w:rPr>
        <w:t xml:space="preserve">ضربة </w:t>
      </w:r>
      <w:r>
        <w:rPr>
          <w:lang w:val="ar_AE" w:bidi="ar_AE"/>
        </w:rPr>
        <w:t xml:space="preserve">تتميز بخصائص تؤهلها أن تُحسب </w:t>
      </w:r>
      <w:r>
        <w:rPr>
          <w:b/>
          <w:lang w:val="ar_AE" w:bidi="ar_AE"/>
        </w:rPr>
        <w:t>قَرَع</w:t>
      </w:r>
      <w:r>
        <w:rPr>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r>
        <w:rPr>
          <w:lang w:val="ar_AE" w:bidi="ar_AE"/>
        </w:rPr>
      </w:r>
      <w:r>
        <w:rPr>
          <w:lang w:val="ar_AE" w:bidi="ar_AE"/>
        </w:rPr>
      </w:r>
    </w:p>
    <w:p>
      <w:pPr>
        <w:bidi/>
      </w:pPr>
      <w:r>
        <w:rPr>
          <w:lang w:val="ar_AE" w:bidi="ar_AE"/>
        </w:rPr>
      </w:r>
    </w:p>
    <w:p>
      <w:pPr>
        <w:pStyle w:val="Heading2"/>
        <w:bidi/>
      </w:pPr>
      <w:r>
        <w:rPr>
          <w:lang w:val="ar_AE" w:bidi="ar_AE"/>
        </w:rPr>
        <w:t>اللاويّين 13: 31 (#2)</w:t>
      </w:r>
      <w:r>
        <w:rPr>
          <w:lang w:val="ar_AE" w:bidi="ar_AE"/>
        </w:rPr>
      </w:r>
    </w:p>
    <w:p>
      <w:pPr>
        <w:bidi/>
      </w:pPr>
      <w:r>
        <w:rPr>
          <w:lang w:val="ar_AE" w:bidi="ar_AE"/>
        </w:rPr>
      </w:r>
      <w:r>
        <w:rPr>
          <w:b/>
          <w:lang w:val="ar_AE" w:bidi="ar_AE"/>
        </w:rPr>
        <w:t>"لكِنْ لَيْسَ فِيهَا شَعْرٌ أَسْوَدُ"</w:t>
      </w:r>
    </w:p>
    <w:p>
      <w:pPr>
        <w:bidi/>
      </w:pPr>
      <w:r>
        <w:rPr>
          <w:lang w:val="ar_AE" w:bidi="ar_AE"/>
        </w:rPr>
      </w:r>
      <w:r>
        <w:rPr>
          <w:lang w:val="ar_AE" w:bidi="ar_AE"/>
        </w:rPr>
        <w:t xml:space="preserve">هنا، يرمز </w:t>
      </w:r>
      <w:r>
        <w:rPr>
          <w:b/>
          <w:lang w:val="ar_AE" w:bidi="ar_AE"/>
        </w:rPr>
        <w:t>الشعر الأسود</w:t>
      </w:r>
      <w:r>
        <w:rPr>
          <w:lang w:val="ar_AE" w:bidi="ar_AE"/>
        </w:rPr>
        <w:t xml:space="preserve"> إلى الشعر الصحي، على عكس الشعر الأشقر الدقيق الذي ينمو في </w:t>
      </w:r>
      <w:r>
        <w:rPr>
          <w:b/>
          <w:lang w:val="ar_AE" w:bidi="ar_AE"/>
        </w:rPr>
        <w:t>القَرَعة</w:t>
      </w:r>
      <w:r>
        <w:rPr>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r>
        <w:rPr>
          <w:lang w:val="ar_AE" w:bidi="ar_AE"/>
        </w:rPr>
      </w:r>
      <w:r>
        <w:rPr>
          <w:lang w:val="ar_AE" w:bidi="ar_AE"/>
        </w:rPr>
      </w:r>
    </w:p>
    <w:p>
      <w:pPr>
        <w:bidi/>
      </w:pPr>
      <w:r>
        <w:rPr>
          <w:lang w:val="ar_AE" w:bidi="ar_AE"/>
        </w:rPr>
      </w:r>
    </w:p>
    <w:p>
      <w:pPr>
        <w:pStyle w:val="Heading2"/>
        <w:bidi/>
      </w:pPr>
      <w:r>
        <w:rPr>
          <w:lang w:val="ar_AE" w:bidi="ar_AE"/>
        </w:rPr>
        <w:t>اللاويّين 13: 31 (#3)</w:t>
      </w:r>
      <w:r>
        <w:rPr>
          <w:lang w:val="ar_AE" w:bidi="ar_AE"/>
        </w:rPr>
      </w:r>
    </w:p>
    <w:p>
      <w:pPr>
        <w:bidi/>
      </w:pPr>
      <w:r>
        <w:rPr>
          <w:lang w:val="ar_AE" w:bidi="ar_AE"/>
        </w:rPr>
      </w:r>
      <w:r>
        <w:rPr>
          <w:b/>
          <w:lang w:val="ar_AE" w:bidi="ar_AE"/>
        </w:rPr>
        <w:t>"الْمَضْرُوبَ بِالْقَرَعِ"</w:t>
      </w:r>
    </w:p>
    <w:p>
      <w:pPr>
        <w:bidi/>
      </w:pPr>
      <w:r>
        <w:rPr>
          <w:lang w:val="ar_AE" w:bidi="ar_AE"/>
        </w:rPr>
      </w:r>
      <w:r>
        <w:rPr>
          <w:lang w:val="ar_AE" w:bidi="ar_AE"/>
        </w:rPr>
        <w:t xml:space="preserve">هنا، يشير تعبير </w:t>
      </w:r>
      <w:r>
        <w:rPr>
          <w:b/>
          <w:lang w:val="ar_AE" w:bidi="ar_AE"/>
        </w:rPr>
        <w:t>الْمَضْرُوبَ بِالْقَرَعِ</w:t>
      </w:r>
      <w:r>
        <w:rPr>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r>
        <w:rPr>
          <w:lang w:val="ar_AE" w:bidi="ar_AE"/>
        </w:rPr>
      </w:r>
      <w:r>
        <w:rPr>
          <w:lang w:val="ar_AE" w:bidi="ar_AE"/>
        </w:rPr>
      </w:r>
    </w:p>
    <w:p>
      <w:pPr>
        <w:bidi/>
      </w:pPr>
      <w:r>
        <w:rPr>
          <w:lang w:val="ar_AE" w:bidi="ar_AE"/>
        </w:rPr>
      </w:r>
    </w:p>
    <w:p>
      <w:pPr>
        <w:pStyle w:val="Heading2"/>
        <w:bidi/>
      </w:pPr>
      <w:r>
        <w:rPr>
          <w:lang w:val="ar_AE" w:bidi="ar_AE"/>
        </w:rPr>
        <w:t>اللاويّين 13: 32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r>
        <w:rPr>
          <w:lang w:val="ar_AE" w:bidi="ar_AE"/>
        </w:rPr>
      </w:r>
      <w:r>
        <w:rPr>
          <w:lang w:val="ar_AE" w:bidi="ar_AE"/>
        </w:rPr>
      </w:r>
    </w:p>
    <w:p>
      <w:pPr>
        <w:bidi/>
      </w:pPr>
      <w:r>
        <w:rPr>
          <w:lang w:val="ar_AE" w:bidi="ar_AE"/>
        </w:rPr>
      </w:r>
    </w:p>
    <w:p>
      <w:pPr>
        <w:pStyle w:val="Heading2"/>
        <w:bidi/>
      </w:pPr>
      <w:r>
        <w:rPr>
          <w:lang w:val="ar_AE" w:bidi="ar_AE"/>
        </w:rPr>
        <w:t>اللاويّين 13: 32 (#2)</w:t>
      </w:r>
      <w:r>
        <w:rPr>
          <w:lang w:val="ar_AE" w:bidi="ar_AE"/>
        </w:rPr>
      </w:r>
    </w:p>
    <w:p>
      <w:pPr>
        <w:bidi/>
      </w:pPr>
      <w:r>
        <w:rPr>
          <w:lang w:val="ar_AE" w:bidi="ar_AE"/>
        </w:rPr>
      </w:r>
      <w:r>
        <w:rPr>
          <w:b/>
          <w:lang w:val="ar_AE" w:bidi="ar_AE"/>
        </w:rPr>
        <w:t>"وَلاَ مَنْظَرُ الْقَرَعِ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33 (#1)</w:t>
      </w:r>
      <w:r>
        <w:rPr>
          <w:lang w:val="ar_AE" w:bidi="ar_AE"/>
        </w:rPr>
      </w:r>
    </w:p>
    <w:p>
      <w:pPr>
        <w:bidi/>
      </w:pPr>
      <w:r>
        <w:rPr>
          <w:lang w:val="ar_AE" w:bidi="ar_AE"/>
        </w:rPr>
      </w:r>
      <w:r>
        <w:rPr>
          <w:b/>
          <w:lang w:val="ar_AE" w:bidi="ar_AE"/>
        </w:rPr>
        <w:t>"لكِنْ لاَ يَحْلِقِ الْقَرَعَ"</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r>
        <w:rPr>
          <w:lang w:val="ar_AE" w:bidi="ar_AE"/>
        </w:rPr>
      </w:r>
      <w:r>
        <w:rPr>
          <w:lang w:val="ar_AE" w:bidi="ar_AE"/>
        </w:rPr>
      </w:r>
    </w:p>
    <w:p>
      <w:pPr>
        <w:bidi/>
      </w:pPr>
      <w:r>
        <w:rPr>
          <w:lang w:val="ar_AE" w:bidi="ar_AE"/>
        </w:rPr>
      </w:r>
    </w:p>
    <w:p>
      <w:pPr>
        <w:pStyle w:val="Heading2"/>
        <w:bidi/>
      </w:pPr>
      <w:r>
        <w:rPr>
          <w:lang w:val="ar_AE" w:bidi="ar_AE"/>
        </w:rPr>
        <w:t>اللاويّين 13: 33 (#2)</w:t>
      </w:r>
      <w:r>
        <w:rPr>
          <w:lang w:val="ar_AE" w:bidi="ar_AE"/>
        </w:rPr>
      </w:r>
    </w:p>
    <w:p>
      <w:pPr>
        <w:bidi/>
      </w:pPr>
      <w:r>
        <w:rPr>
          <w:lang w:val="ar_AE" w:bidi="ar_AE"/>
        </w:rPr>
      </w:r>
      <w:r>
        <w:rPr>
          <w:b/>
          <w:lang w:val="ar_AE" w:bidi="ar_AE"/>
        </w:rPr>
        <w:t>"الأَقْرَعَ"</w:t>
      </w:r>
    </w:p>
    <w:p>
      <w:pPr>
        <w:bidi/>
      </w:pPr>
      <w:r>
        <w:rPr>
          <w:lang w:val="ar_AE" w:bidi="ar_AE"/>
        </w:rPr>
      </w:r>
      <w:r>
        <w:rPr>
          <w:lang w:val="ar_AE" w:bidi="ar_AE"/>
        </w:rPr>
        <w:t xml:space="preserve">هنا، تعبير </w:t>
      </w:r>
      <w:r>
        <w:rPr>
          <w:b/>
          <w:lang w:val="ar_AE" w:bidi="ar_AE"/>
        </w:rPr>
        <w:t>الأَقْرَعَ</w:t>
      </w:r>
      <w:r>
        <w:rPr>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r>
        <w:rPr>
          <w:lang w:val="ar_AE" w:bidi="ar_AE"/>
        </w:rPr>
      </w:r>
      <w:r>
        <w:rPr>
          <w:lang w:val="ar_AE" w:bidi="ar_AE"/>
        </w:rPr>
      </w:r>
    </w:p>
    <w:p>
      <w:pPr>
        <w:bidi/>
      </w:pPr>
      <w:r>
        <w:rPr>
          <w:lang w:val="ar_AE" w:bidi="ar_AE"/>
        </w:rPr>
      </w:r>
    </w:p>
    <w:p>
      <w:pPr>
        <w:pStyle w:val="Heading2"/>
        <w:bidi/>
      </w:pPr>
      <w:r>
        <w:rPr>
          <w:lang w:val="ar_AE" w:bidi="ar_AE"/>
        </w:rPr>
        <w:t>اللاويّين 13: 33 (#3)</w:t>
      </w:r>
      <w:r>
        <w:rPr>
          <w:lang w:val="ar_AE" w:bidi="ar_AE"/>
        </w:rPr>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[لمدة سبعة أيام أخرى]</w:t>
      </w:r>
      <w:r>
        <w:rPr>
          <w:lang w:val="ar_AE" w:bidi="ar_AE"/>
        </w:rPr>
      </w:r>
      <w:r>
        <w:rPr>
          <w:lang w:val="ar_AE" w:bidi="ar_AE"/>
        </w:rPr>
      </w:r>
    </w:p>
    <w:p>
      <w:pPr>
        <w:bidi/>
      </w:pPr>
      <w:r>
        <w:rPr>
          <w:lang w:val="ar_AE" w:bidi="ar_AE"/>
        </w:rPr>
      </w:r>
    </w:p>
    <w:p>
      <w:pPr>
        <w:pStyle w:val="Heading2"/>
        <w:bidi/>
      </w:pPr>
      <w:r>
        <w:rPr>
          <w:lang w:val="ar_AE" w:bidi="ar_AE"/>
        </w:rPr>
        <w:t>اللاويّين 13: 34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r>
        <w:rPr>
          <w:lang w:val="ar_AE" w:bidi="ar_AE"/>
        </w:rPr>
      </w:r>
      <w:r>
        <w:rPr>
          <w:lang w:val="ar_AE" w:bidi="ar_AE"/>
        </w:rPr>
      </w:r>
    </w:p>
    <w:p>
      <w:pPr>
        <w:bidi/>
      </w:pPr>
      <w:r>
        <w:rPr>
          <w:lang w:val="ar_AE" w:bidi="ar_AE"/>
        </w:rPr>
      </w:r>
    </w:p>
    <w:p>
      <w:pPr>
        <w:pStyle w:val="Heading2"/>
        <w:bidi/>
      </w:pPr>
      <w:r>
        <w:rPr>
          <w:lang w:val="ar_AE" w:bidi="ar_AE"/>
        </w:rPr>
        <w:t>اللاويّين 13: 34 (#2)</w:t>
      </w:r>
      <w:r>
        <w:rPr>
          <w:lang w:val="ar_AE" w:bidi="ar_AE"/>
        </w:rPr>
      </w:r>
    </w:p>
    <w:p>
      <w:pPr>
        <w:bidi/>
      </w:pPr>
      <w:r>
        <w:rPr>
          <w:lang w:val="ar_AE" w:bidi="ar_AE"/>
        </w:rPr>
      </w:r>
      <w:r>
        <w:rPr>
          <w:b/>
          <w:lang w:val="ar_AE" w:bidi="ar_AE"/>
        </w:rPr>
        <w:t>"وَلَيْسَ مَنْظَرُهُ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34 (#3)</w:t>
      </w:r>
      <w:r>
        <w:rPr>
          <w:lang w:val="ar_AE" w:bidi="ar_AE"/>
        </w:rPr>
      </w:r>
    </w:p>
    <w:p>
      <w:pPr>
        <w:bidi/>
      </w:pPr>
      <w:r>
        <w:rPr>
          <w:lang w:val="ar_AE" w:bidi="ar_AE"/>
        </w:rPr>
      </w:r>
      <w:r>
        <w:rPr>
          <w:b/>
          <w:lang w:val="ar_AE" w:bidi="ar_AE"/>
        </w:rPr>
        <w:t>"فَيَغْسِلُ ثِيَابَهُ"</w:t>
      </w:r>
    </w:p>
    <w:p>
      <w:pPr>
        <w:bidi/>
      </w:pPr>
      <w:r>
        <w:rPr>
          <w:lang w:val="ar_AE" w:bidi="ar_AE"/>
        </w:rPr>
      </w:r>
      <w:r>
        <w:rPr>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r>
        <w:rPr>
          <w:lang w:val="ar_AE" w:bidi="ar_AE"/>
        </w:rPr>
      </w:r>
      <w:r>
        <w:rPr>
          <w:lang w:val="ar_AE" w:bidi="ar_AE"/>
        </w:rPr>
      </w:r>
    </w:p>
    <w:p>
      <w:pPr>
        <w:bidi/>
      </w:pPr>
      <w:r>
        <w:rPr>
          <w:lang w:val="ar_AE" w:bidi="ar_AE"/>
        </w:rPr>
      </w:r>
    </w:p>
    <w:p>
      <w:pPr>
        <w:pStyle w:val="Heading2"/>
        <w:bidi/>
      </w:pPr>
      <w:r>
        <w:rPr>
          <w:lang w:val="ar_AE" w:bidi="ar_AE"/>
        </w:rPr>
        <w:t>اللاويّين 13: 35 (#1)</w:t>
      </w:r>
      <w:r>
        <w:rPr>
          <w:lang w:val="ar_AE" w:bidi="ar_AE"/>
        </w:rPr>
      </w:r>
    </w:p>
    <w:p>
      <w:pPr>
        <w:bidi/>
      </w:pPr>
      <w:r>
        <w:rPr>
          <w:lang w:val="ar_AE" w:bidi="ar_AE"/>
        </w:rPr>
      </w:r>
      <w:r>
        <w:rPr>
          <w:b/>
          <w:lang w:val="ar_AE" w:bidi="ar_AE"/>
        </w:rPr>
        <w:t>"لكِنْ إِنْ كَانَ الْقَرَعُ يَمْتَدُّ فِي الْجِلْدِ"</w:t>
      </w:r>
    </w:p>
    <w:p>
      <w:pPr>
        <w:bidi/>
      </w:pPr>
      <w:r>
        <w:rPr>
          <w:lang w:val="ar_AE" w:bidi="ar_AE"/>
        </w:rPr>
      </w:r>
      <w:r>
        <w:rPr>
          <w:lang w:val="ar_AE" w:bidi="ar_AE"/>
        </w:rPr>
        <w:t xml:space="preserve">هذا التعبير يكرر الفعل </w:t>
      </w:r>
      <w:r>
        <w:rPr>
          <w:b/>
          <w:lang w:val="ar_AE" w:bidi="ar_AE"/>
        </w:rPr>
        <w:t>يمتد</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r>
        <w:rPr>
          <w:lang w:val="ar_AE" w:bidi="ar_AE"/>
        </w:rPr>
      </w:r>
      <w:r>
        <w:rPr>
          <w:lang w:val="ar_AE" w:bidi="ar_AE"/>
        </w:rPr>
      </w:r>
    </w:p>
    <w:p>
      <w:pPr>
        <w:bidi/>
      </w:pPr>
      <w:r>
        <w:rPr>
          <w:lang w:val="ar_AE" w:bidi="ar_AE"/>
        </w:rPr>
      </w:r>
    </w:p>
    <w:p>
      <w:pPr>
        <w:pStyle w:val="Heading2"/>
        <w:bidi/>
      </w:pPr>
      <w:r>
        <w:rPr>
          <w:lang w:val="ar_AE" w:bidi="ar_AE"/>
        </w:rPr>
        <w:t>اللاويّين 13: 37 (#1)</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hyperlink r:id="rId194">
        <w:r>
          <w:rPr>
            <w:lang w:val="ar_AE" w:bidi="ar_AE"/>
          </w:rPr>
          <w:rPr>
            <w:color w:val="0000EE"/>
            <w:u w:val="single"/>
          </w:rPr>
          <w:t>13:5</w:t>
        </w:r>
      </w:hyperlink>
      <w:r>
        <w:rPr>
          <w:lang w:val="ar_AE" w:bidi="ar_AE"/>
        </w:rPr>
        <w:t>. الترجمة البديلة: [في تقييمه] أو [في حكمه الأفضل]</w:t>
      </w:r>
      <w:r>
        <w:rPr>
          <w:lang w:val="ar_AE" w:bidi="ar_AE"/>
        </w:rPr>
      </w:r>
      <w:r>
        <w:rPr>
          <w:lang w:val="ar_AE" w:bidi="ar_AE"/>
        </w:rPr>
      </w:r>
    </w:p>
    <w:p>
      <w:pPr>
        <w:bidi/>
      </w:pPr>
      <w:r>
        <w:rPr>
          <w:lang w:val="ar_AE" w:bidi="ar_AE"/>
        </w:rPr>
      </w:r>
    </w:p>
    <w:p>
      <w:pPr>
        <w:pStyle w:val="Heading2"/>
        <w:bidi/>
      </w:pPr>
      <w:r>
        <w:rPr>
          <w:lang w:val="ar_AE" w:bidi="ar_AE"/>
        </w:rPr>
        <w:t>اللاويّين 13: 37 (#2)</w:t>
      </w:r>
      <w:r>
        <w:rPr>
          <w:lang w:val="ar_AE" w:bidi="ar_AE"/>
        </w:rPr>
      </w:r>
    </w:p>
    <w:p>
      <w:pPr>
        <w:bidi/>
      </w:pPr>
      <w:r>
        <w:rPr>
          <w:lang w:val="ar_AE" w:bidi="ar_AE"/>
        </w:rPr>
      </w:r>
      <w:r>
        <w:rPr>
          <w:b/>
          <w:lang w:val="ar_AE" w:bidi="ar_AE"/>
        </w:rPr>
        <w:t>"لكِنْ إِنْ وَقَفَ (القَرَع)"</w:t>
      </w:r>
    </w:p>
    <w:p>
      <w:pPr>
        <w:bidi/>
      </w:pPr>
      <w:r>
        <w:rPr>
          <w:lang w:val="ar_AE" w:bidi="ar_AE"/>
        </w:rPr>
      </w:r>
      <w:r>
        <w:rPr>
          <w:lang w:val="ar_AE" w:bidi="ar_AE"/>
        </w:rPr>
        <w:t xml:space="preserve">العبارة </w:t>
      </w:r>
      <w:r>
        <w:rPr>
          <w:b/>
          <w:lang w:val="ar_AE" w:bidi="ar_AE"/>
        </w:rPr>
        <w:t>وَقَفَ القَرَع</w:t>
      </w:r>
      <w:r>
        <w:rPr>
          <w:lang w:val="ar_AE" w:bidi="ar_AE"/>
        </w:rPr>
        <w:t xml:space="preserve"> هي تعبير اصطلاحي يشير إلى أن </w:t>
      </w:r>
      <w:r>
        <w:rPr>
          <w:b/>
          <w:lang w:val="ar_AE" w:bidi="ar_AE"/>
        </w:rPr>
        <w:t>القَرَع</w:t>
      </w:r>
      <w:r>
        <w:rPr>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r>
        <w:rPr>
          <w:lang w:val="ar_AE" w:bidi="ar_AE"/>
        </w:rPr>
      </w:r>
      <w:r>
        <w:rPr>
          <w:lang w:val="ar_AE" w:bidi="ar_AE"/>
        </w:rPr>
      </w:r>
    </w:p>
    <w:p>
      <w:pPr>
        <w:bidi/>
      </w:pPr>
      <w:r>
        <w:rPr>
          <w:lang w:val="ar_AE" w:bidi="ar_AE"/>
        </w:rPr>
      </w:r>
    </w:p>
    <w:p>
      <w:pPr>
        <w:pStyle w:val="Heading2"/>
        <w:bidi/>
      </w:pPr>
      <w:r>
        <w:rPr>
          <w:lang w:val="ar_AE" w:bidi="ar_AE"/>
        </w:rPr>
        <w:t>اللاويّين 13: 37 (#3)</w:t>
      </w:r>
      <w:r>
        <w:rPr>
          <w:lang w:val="ar_AE" w:bidi="ar_AE"/>
        </w:rPr>
      </w:r>
    </w:p>
    <w:p>
      <w:pPr>
        <w:bidi/>
      </w:pPr>
      <w:r>
        <w:rPr>
          <w:lang w:val="ar_AE" w:bidi="ar_AE"/>
        </w:rPr>
      </w:r>
      <w:r>
        <w:rPr>
          <w:b/>
          <w:lang w:val="ar_AE" w:bidi="ar_AE"/>
        </w:rPr>
        <w:t>"وَنَبَتَ فِيهِ شَعْرٌ أَسْوَدُ"</w:t>
      </w:r>
    </w:p>
    <w:p>
      <w:pPr>
        <w:bidi/>
      </w:pPr>
      <w:r>
        <w:rPr>
          <w:lang w:val="ar_AE" w:bidi="ar_AE"/>
        </w:rPr>
      </w:r>
      <w:r>
        <w:rPr>
          <w:lang w:val="ar_AE" w:bidi="ar_AE"/>
        </w:rPr>
        <w:t>الترجمة البديلة: [شعر صحي]</w:t>
      </w:r>
      <w:r>
        <w:rPr>
          <w:lang w:val="ar_AE" w:bidi="ar_AE"/>
        </w:rPr>
      </w:r>
      <w:r>
        <w:rPr>
          <w:lang w:val="ar_AE" w:bidi="ar_AE"/>
        </w:rPr>
      </w:r>
    </w:p>
    <w:p>
      <w:pPr>
        <w:bidi/>
      </w:pPr>
      <w:r>
        <w:rPr>
          <w:lang w:val="ar_AE" w:bidi="ar_AE"/>
        </w:rPr>
      </w:r>
    </w:p>
    <w:p>
      <w:pPr>
        <w:pStyle w:val="Heading2"/>
        <w:bidi/>
      </w:pPr>
      <w:r>
        <w:rPr>
          <w:lang w:val="ar_AE" w:bidi="ar_AE"/>
        </w:rPr>
        <w:t>اللاويّين 13: 37 (#4)</w:t>
      </w:r>
      <w:r>
        <w:rPr>
          <w:lang w:val="ar_AE" w:bidi="ar_AE"/>
        </w:rPr>
      </w:r>
    </w:p>
    <w:p>
      <w:pPr>
        <w:bidi/>
      </w:pPr>
      <w:r>
        <w:rPr>
          <w:lang w:val="ar_AE" w:bidi="ar_AE"/>
        </w:rPr>
      </w:r>
      <w:r>
        <w:rPr>
          <w:b/>
          <w:lang w:val="ar_AE" w:bidi="ar_AE"/>
        </w:rPr>
        <w:t>"فَقَدْ بَرِئَ الْقَرَعُ"</w:t>
      </w:r>
    </w:p>
    <w:p>
      <w:pPr>
        <w:bidi/>
      </w:pPr>
      <w:r>
        <w:rPr>
          <w:lang w:val="ar_AE" w:bidi="ar_AE"/>
        </w:rPr>
      </w:r>
      <w:r>
        <w:rPr>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r>
        <w:rPr>
          <w:lang w:val="ar_AE" w:bidi="ar_AE"/>
        </w:rPr>
      </w:r>
      <w:r>
        <w:rPr>
          <w:lang w:val="ar_AE" w:bidi="ar_AE"/>
        </w:rPr>
      </w:r>
    </w:p>
    <w:p>
      <w:pPr>
        <w:bidi/>
      </w:pPr>
      <w:r>
        <w:rPr>
          <w:lang w:val="ar_AE" w:bidi="ar_AE"/>
        </w:rPr>
      </w:r>
    </w:p>
    <w:p>
      <w:pPr>
        <w:pStyle w:val="Heading2"/>
        <w:bidi/>
      </w:pPr>
      <w:r>
        <w:rPr>
          <w:lang w:val="ar_AE" w:bidi="ar_AE"/>
        </w:rPr>
        <w:t>اللاويّين 13: 38 (#1)</w:t>
      </w:r>
      <w:r>
        <w:rPr>
          <w:lang w:val="ar_AE" w:bidi="ar_AE"/>
        </w:rPr>
      </w:r>
    </w:p>
    <w:p>
      <w:pPr>
        <w:bidi/>
      </w:pPr>
      <w:r>
        <w:rPr>
          <w:lang w:val="ar_AE" w:bidi="ar_AE"/>
        </w:rPr>
      </w:r>
      <w:r>
        <w:rPr>
          <w:b/>
          <w:lang w:val="ar_AE" w:bidi="ar_AE"/>
        </w:rPr>
        <w:t>"وَإِذَا كَانَ رَجُلٌ أَوِ امْرَأَةٌ فِي جِلْدِ جَسَدِهِ لُمَعٌ، لُمَعٌ بِيضٌ"</w:t>
      </w:r>
    </w:p>
    <w:p>
      <w:pPr>
        <w:bidi/>
      </w:pPr>
      <w:r>
        <w:rPr>
          <w:lang w:val="ar_AE" w:bidi="ar_AE"/>
        </w:rPr>
      </w:r>
      <w:r>
        <w:rPr>
          <w:lang w:val="ar_AE" w:bidi="ar_AE"/>
        </w:rPr>
        <w:t>الترجمة البديلة: [وعندما تظهر بقع لامعة على جلد رجل أو امرأة]</w:t>
      </w:r>
      <w:r>
        <w:rPr>
          <w:lang w:val="ar_AE" w:bidi="ar_AE"/>
        </w:rPr>
      </w:r>
      <w:r>
        <w:rPr>
          <w:lang w:val="ar_AE" w:bidi="ar_AE"/>
        </w:rPr>
      </w:r>
    </w:p>
    <w:p>
      <w:pPr>
        <w:bidi/>
      </w:pPr>
      <w:r>
        <w:rPr>
          <w:lang w:val="ar_AE" w:bidi="ar_AE"/>
        </w:rPr>
      </w:r>
    </w:p>
    <w:p>
      <w:pPr>
        <w:pStyle w:val="Heading2"/>
        <w:bidi/>
      </w:pPr>
      <w:r>
        <w:rPr>
          <w:lang w:val="ar_AE" w:bidi="ar_AE"/>
        </w:rPr>
        <w:t>اللاويّين 13: 40 (#1)</w:t>
      </w:r>
      <w:r>
        <w:rPr>
          <w:lang w:val="ar_AE" w:bidi="ar_AE"/>
        </w:rPr>
      </w:r>
    </w:p>
    <w:p>
      <w:pPr>
        <w:bidi/>
      </w:pPr>
      <w:r>
        <w:rPr>
          <w:lang w:val="ar_AE" w:bidi="ar_AE"/>
        </w:rPr>
      </w:r>
      <w:r>
        <w:rPr>
          <w:b/>
          <w:lang w:val="ar_AE" w:bidi="ar_AE"/>
        </w:rPr>
        <w:t>"وَإِذَا كَانَ إِنْسَانٌ قَدْ ذَهَبَ شَعْرُ رَأْسِهِ فَهُوَ أَقْرَعُ"</w:t>
      </w:r>
    </w:p>
    <w:p>
      <w:pPr>
        <w:bidi/>
      </w:pPr>
      <w:r>
        <w:rPr>
          <w:lang w:val="ar_AE" w:bidi="ar_AE"/>
        </w:rPr>
      </w:r>
      <w:r>
        <w:rPr>
          <w:lang w:val="ar_AE" w:bidi="ar_AE"/>
        </w:rPr>
        <w:t xml:space="preserve">يستخدم كاتب سفر اللاويّين التعبير </w:t>
      </w:r>
      <w:r>
        <w:rPr>
          <w:b/>
          <w:lang w:val="ar_AE" w:bidi="ar_AE"/>
        </w:rPr>
        <w:t>وَإِذَا كَانَ إِنْسَانٌ</w:t>
      </w:r>
      <w:r>
        <w:rPr>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r>
        <w:rPr>
          <w:lang w:val="ar_AE" w:bidi="ar_AE"/>
        </w:rPr>
      </w:r>
      <w:r>
        <w:rPr>
          <w:lang w:val="ar_AE" w:bidi="ar_AE"/>
        </w:rPr>
      </w:r>
    </w:p>
    <w:p>
      <w:pPr>
        <w:bidi/>
      </w:pPr>
      <w:r>
        <w:rPr>
          <w:lang w:val="ar_AE" w:bidi="ar_AE"/>
        </w:rPr>
      </w:r>
    </w:p>
    <w:p>
      <w:pPr>
        <w:pStyle w:val="Heading2"/>
        <w:bidi/>
      </w:pPr>
      <w:r>
        <w:rPr>
          <w:lang w:val="ar_AE" w:bidi="ar_AE"/>
        </w:rPr>
        <w:t>اللاويّين 13: 40 (#2)</w:t>
      </w:r>
      <w:r>
        <w:rPr>
          <w:lang w:val="ar_AE" w:bidi="ar_AE"/>
        </w:rPr>
      </w:r>
    </w:p>
    <w:p>
      <w:pPr>
        <w:bidi/>
      </w:pPr>
      <w:r>
        <w:rPr>
          <w:lang w:val="ar_AE" w:bidi="ar_AE"/>
        </w:rPr>
      </w:r>
      <w:r>
        <w:rPr>
          <w:b/>
          <w:lang w:val="ar_AE" w:bidi="ar_AE"/>
        </w:rPr>
        <w:t>"قَدْ ذَهَبَ شَعْرُ رَأْسِهِ"</w:t>
      </w:r>
    </w:p>
    <w:p>
      <w:pPr>
        <w:bidi/>
      </w:pPr>
      <w:r>
        <w:rPr>
          <w:lang w:val="ar_AE" w:bidi="ar_AE"/>
        </w:rPr>
      </w:r>
      <w:r>
        <w:rPr>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40 (#3)</w:t>
      </w:r>
      <w:r>
        <w:rPr>
          <w:lang w:val="ar_AE" w:bidi="ar_AE"/>
        </w:rPr>
      </w:r>
    </w:p>
    <w:p>
      <w:pPr>
        <w:bidi/>
      </w:pPr>
      <w:r>
        <w:rPr>
          <w:lang w:val="ar_AE" w:bidi="ar_AE"/>
        </w:rPr>
      </w:r>
      <w:r>
        <w:rPr>
          <w:b/>
          <w:lang w:val="ar_AE" w:bidi="ar_AE"/>
        </w:rPr>
        <w:t>"فَهُوَ أَقْرَعُ"</w:t>
      </w:r>
    </w:p>
    <w:p>
      <w:pPr>
        <w:bidi/>
      </w:pPr>
      <w:r>
        <w:rPr>
          <w:lang w:val="ar_AE" w:bidi="ar_AE"/>
        </w:rPr>
      </w:r>
      <w:r>
        <w:rPr>
          <w:lang w:val="ar_AE" w:bidi="ar_AE"/>
        </w:rPr>
        <w:t>الترجمة البديلة: [فقد الشعر من قمة رأسه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41 (#1)</w:t>
      </w:r>
      <w:r>
        <w:rPr>
          <w:lang w:val="ar_AE" w:bidi="ar_AE"/>
        </w:rPr>
      </w:r>
    </w:p>
    <w:p>
      <w:pPr>
        <w:bidi/>
      </w:pPr>
      <w:r>
        <w:rPr>
          <w:lang w:val="ar_AE" w:bidi="ar_AE"/>
        </w:rPr>
      </w:r>
      <w:r>
        <w:rPr>
          <w:b/>
          <w:lang w:val="ar_AE" w:bidi="ar_AE"/>
        </w:rPr>
        <w:t>"وَإِنْ ذَهَبَ شَعْرُ رَأْسِهِ"</w:t>
      </w:r>
    </w:p>
    <w:p>
      <w:pPr>
        <w:bidi/>
      </w:pPr>
      <w:r>
        <w:rPr>
          <w:lang w:val="ar_AE" w:bidi="ar_AE"/>
        </w:rPr>
      </w:r>
      <w:r>
        <w:rPr>
          <w:lang w:val="ar_AE" w:bidi="ar_AE"/>
        </w:rPr>
        <w:t>الترجمة البديلة: [إنه يفقد شعر رأسه]</w:t>
      </w:r>
      <w:r>
        <w:rPr>
          <w:lang w:val="ar_AE" w:bidi="ar_AE"/>
        </w:rPr>
      </w:r>
      <w:r>
        <w:rPr>
          <w:lang w:val="ar_AE" w:bidi="ar_AE"/>
        </w:rPr>
      </w:r>
    </w:p>
    <w:p>
      <w:pPr>
        <w:bidi/>
      </w:pPr>
      <w:r>
        <w:rPr>
          <w:lang w:val="ar_AE" w:bidi="ar_AE"/>
        </w:rPr>
      </w:r>
    </w:p>
    <w:p>
      <w:pPr>
        <w:pStyle w:val="Heading2"/>
        <w:bidi/>
      </w:pPr>
      <w:r>
        <w:rPr>
          <w:lang w:val="ar_AE" w:bidi="ar_AE"/>
        </w:rPr>
        <w:t>اللاويّين 13: 41 (#2)</w:t>
      </w:r>
      <w:r>
        <w:rPr>
          <w:lang w:val="ar_AE" w:bidi="ar_AE"/>
        </w:rPr>
      </w:r>
    </w:p>
    <w:p>
      <w:pPr>
        <w:bidi/>
      </w:pPr>
      <w:r>
        <w:rPr>
          <w:lang w:val="ar_AE" w:bidi="ar_AE"/>
        </w:rPr>
      </w:r>
      <w:r>
        <w:rPr>
          <w:b/>
          <w:lang w:val="ar_AE" w:bidi="ar_AE"/>
        </w:rPr>
        <w:t>"مِنْ جِهَةِ وَجْهِهِ"</w:t>
      </w:r>
    </w:p>
    <w:p>
      <w:pPr>
        <w:bidi/>
      </w:pPr>
      <w:r>
        <w:rPr>
          <w:lang w:val="ar_AE" w:bidi="ar_AE"/>
        </w:rPr>
      </w:r>
      <w:r>
        <w:rPr>
          <w:lang w:val="ar_AE" w:bidi="ar_AE"/>
        </w:rPr>
        <w:t xml:space="preserve">التعبير </w:t>
      </w:r>
      <w:r>
        <w:rPr>
          <w:b/>
          <w:lang w:val="ar_AE" w:bidi="ar_AE"/>
        </w:rPr>
        <w:t>مِنْ جِهَةِ وَجْهِهِ</w:t>
      </w:r>
      <w:r>
        <w:rPr>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r>
        <w:rPr>
          <w:lang w:val="ar_AE" w:bidi="ar_AE"/>
        </w:rPr>
      </w:r>
      <w:r>
        <w:rPr>
          <w:lang w:val="ar_AE" w:bidi="ar_AE"/>
        </w:rPr>
      </w:r>
    </w:p>
    <w:p>
      <w:pPr>
        <w:bidi/>
      </w:pPr>
      <w:r>
        <w:rPr>
          <w:lang w:val="ar_AE" w:bidi="ar_AE"/>
        </w:rPr>
      </w:r>
    </w:p>
    <w:p>
      <w:pPr>
        <w:pStyle w:val="Heading2"/>
        <w:bidi/>
      </w:pPr>
      <w:r>
        <w:rPr>
          <w:lang w:val="ar_AE" w:bidi="ar_AE"/>
        </w:rPr>
        <w:t>اللاويّين 13: 43 (#1)</w:t>
      </w:r>
      <w:r>
        <w:rPr>
          <w:lang w:val="ar_AE" w:bidi="ar_AE"/>
        </w:rPr>
      </w:r>
    </w:p>
    <w:p>
      <w:pPr>
        <w:bidi/>
      </w:pPr>
      <w:r>
        <w:rPr>
          <w:lang w:val="ar_AE" w:bidi="ar_AE"/>
        </w:rPr>
      </w:r>
      <w:r>
        <w:rPr>
          <w:b/>
          <w:lang w:val="ar_AE" w:bidi="ar_AE"/>
        </w:rPr>
        <w:t>"كَمَنْظَرِ الْبَرَصِ فِي جِلْدِ الْجَسَدِ"</w:t>
      </w:r>
    </w:p>
    <w:p>
      <w:pPr>
        <w:bidi/>
      </w:pPr>
      <w:r>
        <w:rPr>
          <w:lang w:val="ar_AE" w:bidi="ar_AE"/>
        </w:rPr>
      </w:r>
      <w:r>
        <w:rPr>
          <w:lang w:val="ar_AE" w:bidi="ar_AE"/>
        </w:rPr>
        <w:t>الترجمة البديلة: [مثل ظهور مرض جلدي يظهر على جسم الشخص]</w:t>
      </w:r>
      <w:r>
        <w:rPr>
          <w:lang w:val="ar_AE" w:bidi="ar_AE"/>
        </w:rPr>
      </w:r>
      <w:r>
        <w:rPr>
          <w:lang w:val="ar_AE" w:bidi="ar_AE"/>
        </w:rPr>
      </w:r>
    </w:p>
    <w:p>
      <w:pPr>
        <w:bidi/>
      </w:pPr>
      <w:r>
        <w:rPr>
          <w:lang w:val="ar_AE" w:bidi="ar_AE"/>
        </w:rPr>
      </w:r>
    </w:p>
    <w:p>
      <w:pPr>
        <w:pStyle w:val="Heading2"/>
        <w:bidi/>
      </w:pPr>
      <w:r>
        <w:rPr>
          <w:lang w:val="ar_AE" w:bidi="ar_AE"/>
        </w:rPr>
        <w:t>اللاويّين 13: 44 (#1)</w:t>
      </w:r>
      <w:r>
        <w:rPr>
          <w:lang w:val="ar_AE" w:bidi="ar_AE"/>
        </w:rPr>
      </w:r>
    </w:p>
    <w:p>
      <w:pPr>
        <w:bidi/>
      </w:pPr>
      <w:r>
        <w:rPr>
          <w:lang w:val="ar_AE" w:bidi="ar_AE"/>
        </w:rPr>
      </w:r>
      <w:r>
        <w:rPr>
          <w:b/>
          <w:lang w:val="ar_AE" w:bidi="ar_AE"/>
        </w:rPr>
        <w:t>"فَهُوَ إِنْسَانٌ أَبْرَصُ"</w:t>
      </w:r>
    </w:p>
    <w:p>
      <w:pPr>
        <w:bidi/>
      </w:pPr>
      <w:r>
        <w:rPr>
          <w:lang w:val="ar_AE" w:bidi="ar_AE"/>
        </w:rPr>
      </w:r>
      <w:r>
        <w:rPr>
          <w:lang w:val="ar_AE" w:bidi="ar_AE"/>
        </w:rPr>
        <w:t>يستخدم تعبير "</w:t>
      </w:r>
      <w:r>
        <w:rPr>
          <w:b/>
          <w:lang w:val="ar_AE" w:bidi="ar_AE"/>
        </w:rPr>
        <w:t>فَهُوَ إِنْسَانٌ أَبْرَصُ"</w:t>
      </w:r>
      <w:r>
        <w:rPr>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r>
        <w:rPr>
          <w:lang w:val="ar_AE" w:bidi="ar_AE"/>
        </w:rPr>
      </w:r>
      <w:r>
        <w:rPr>
          <w:lang w:val="ar_AE" w:bidi="ar_AE"/>
        </w:rPr>
      </w:r>
    </w:p>
    <w:p>
      <w:pPr>
        <w:bidi/>
      </w:pPr>
      <w:r>
        <w:rPr>
          <w:lang w:val="ar_AE" w:bidi="ar_AE"/>
        </w:rPr>
      </w:r>
    </w:p>
    <w:p>
      <w:pPr>
        <w:pStyle w:val="Heading2"/>
        <w:bidi/>
      </w:pPr>
      <w:r>
        <w:rPr>
          <w:lang w:val="ar_AE" w:bidi="ar_AE"/>
        </w:rPr>
        <w:t>اللاويّين 13: 44 (#2)</w:t>
      </w:r>
      <w:r>
        <w:rPr>
          <w:lang w:val="ar_AE" w:bidi="ar_AE"/>
        </w:rPr>
      </w:r>
    </w:p>
    <w:p>
      <w:pPr>
        <w:bidi/>
      </w:pPr>
      <w:r>
        <w:rPr>
          <w:lang w:val="ar_AE" w:bidi="ar_AE"/>
        </w:rPr>
      </w:r>
      <w:r>
        <w:rPr>
          <w:b/>
          <w:lang w:val="ar_AE" w:bidi="ar_AE"/>
        </w:rPr>
        <w:t>"إِنَّهُ نَجِسٌ. فَيَحْكُمُ الْكَاهِنُ بِنَجَاسَتِهِ"</w:t>
      </w:r>
    </w:p>
    <w:p>
      <w:pPr>
        <w:bidi/>
      </w:pPr>
      <w:r>
        <w:rPr>
          <w:lang w:val="ar_AE" w:bidi="ar_AE"/>
        </w:rPr>
      </w:r>
      <w:r>
        <w:rPr>
          <w:lang w:val="ar_AE" w:bidi="ar_AE"/>
        </w:rPr>
        <w:t xml:space="preserve">هذا التعبير يكرر كلمة </w:t>
      </w:r>
      <w:r>
        <w:rPr>
          <w:b/>
          <w:lang w:val="ar_AE" w:bidi="ar_AE"/>
        </w:rPr>
        <w:t>نجس</w:t>
      </w:r>
      <w:r>
        <w:rPr>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r>
        <w:rPr>
          <w:lang w:val="ar_AE" w:bidi="ar_AE"/>
        </w:rPr>
      </w:r>
      <w:r>
        <w:rPr>
          <w:lang w:val="ar_AE" w:bidi="ar_AE"/>
        </w:rPr>
      </w:r>
    </w:p>
    <w:p>
      <w:pPr>
        <w:bidi/>
      </w:pPr>
      <w:r>
        <w:rPr>
          <w:lang w:val="ar_AE" w:bidi="ar_AE"/>
        </w:rPr>
      </w:r>
    </w:p>
    <w:p>
      <w:pPr>
        <w:pStyle w:val="Heading2"/>
        <w:bidi/>
      </w:pPr>
      <w:r>
        <w:rPr>
          <w:lang w:val="ar_AE" w:bidi="ar_AE"/>
        </w:rPr>
        <w:t>اللاويّين 13: 44 (#3)</w:t>
      </w:r>
      <w:r>
        <w:rPr>
          <w:lang w:val="ar_AE" w:bidi="ar_AE"/>
        </w:rPr>
      </w:r>
    </w:p>
    <w:p>
      <w:pPr>
        <w:bidi/>
      </w:pPr>
      <w:r>
        <w:rPr>
          <w:lang w:val="ar_AE" w:bidi="ar_AE"/>
        </w:rPr>
      </w:r>
      <w:r>
        <w:rPr>
          <w:b/>
          <w:lang w:val="ar_AE" w:bidi="ar_AE"/>
        </w:rPr>
        <w:t>"إِنَّ ضَرْبَتَهُ فِي رَأْسِهِ"</w:t>
      </w:r>
    </w:p>
    <w:p>
      <w:pPr>
        <w:bidi/>
      </w:pPr>
      <w:r>
        <w:rPr>
          <w:lang w:val="ar_AE" w:bidi="ar_AE"/>
        </w:rPr>
      </w:r>
      <w:r>
        <w:rPr>
          <w:lang w:val="ar_AE" w:bidi="ar_AE"/>
        </w:rPr>
        <w:t xml:space="preserve">يستخدم هذا التعبير صيغة الملكية (حسب الترجمة الإنجليزية) لوصف </w:t>
      </w:r>
      <w:r>
        <w:rPr>
          <w:b/>
          <w:lang w:val="ar_AE" w:bidi="ar_AE"/>
        </w:rPr>
        <w:t>رأس</w:t>
      </w:r>
      <w:r>
        <w:rPr>
          <w:lang w:val="ar_AE" w:bidi="ar_AE"/>
        </w:rPr>
        <w:t xml:space="preserve"> الشخص الذي قد أُصيب </w:t>
      </w:r>
      <w:r>
        <w:rPr>
          <w:b/>
          <w:lang w:val="ar_AE" w:bidi="ar_AE"/>
        </w:rPr>
        <w:t>بضربة البرص</w:t>
      </w:r>
      <w:r>
        <w:rPr>
          <w:lang w:val="ar_AE" w:bidi="ar_AE"/>
        </w:rPr>
        <w:t>. إذا كانت لغتك لا تستخدم صيغة الملكية لهذا الغرض، يمكنك استخدام تعبير عام. الترجمة البديلة: [بسبب رأسه الذي يحمل العدوى (الضربة)]</w:t>
      </w:r>
      <w:r>
        <w:rPr>
          <w:lang w:val="ar_AE" w:bidi="ar_AE"/>
        </w:rPr>
      </w:r>
      <w:r>
        <w:rPr>
          <w:lang w:val="ar_AE" w:bidi="ar_AE"/>
        </w:rPr>
      </w:r>
    </w:p>
    <w:p>
      <w:pPr>
        <w:bidi/>
      </w:pPr>
      <w:r>
        <w:rPr>
          <w:lang w:val="ar_AE" w:bidi="ar_AE"/>
        </w:rPr>
      </w:r>
    </w:p>
    <w:p>
      <w:pPr>
        <w:pStyle w:val="Heading2"/>
        <w:bidi/>
      </w:pPr>
      <w:r>
        <w:rPr>
          <w:lang w:val="ar_AE" w:bidi="ar_AE"/>
        </w:rPr>
        <w:t>اللاويّين 13: 45 (#1)</w:t>
      </w:r>
      <w:r>
        <w:rPr>
          <w:lang w:val="ar_AE" w:bidi="ar_AE"/>
        </w:rPr>
      </w:r>
    </w:p>
    <w:p>
      <w:pPr>
        <w:bidi/>
      </w:pPr>
      <w:r>
        <w:rPr>
          <w:lang w:val="ar_AE" w:bidi="ar_AE"/>
        </w:rPr>
      </w:r>
      <w:r>
        <w:rPr>
          <w:b/>
          <w:lang w:val="ar_AE" w:bidi="ar_AE"/>
        </w:rPr>
        <w:t>"وَالأَبْرَصُ الَّذِي فِيهِ الضَّرْبَةُ، تَكُونُ ثِيَابُهُ مَشْقُوقَةً"</w:t>
      </w:r>
    </w:p>
    <w:p>
      <w:pPr>
        <w:bidi/>
      </w:pPr>
      <w:r>
        <w:rPr>
          <w:lang w:val="ar_AE" w:bidi="ar_AE"/>
        </w:rPr>
      </w:r>
      <w:r>
        <w:rPr>
          <w:lang w:val="ar_AE" w:bidi="ar_AE"/>
        </w:rPr>
        <w:t>الترجمة البديلة: [لكن الشخص الذي يعاني من مرض جلدي وتكون العدوى على ملابسه]</w:t>
      </w:r>
      <w:r>
        <w:rPr>
          <w:lang w:val="ar_AE" w:bidi="ar_AE"/>
        </w:rPr>
      </w:r>
      <w:r>
        <w:rPr>
          <w:lang w:val="ar_AE" w:bidi="ar_AE"/>
        </w:rPr>
      </w:r>
    </w:p>
    <w:p>
      <w:pPr>
        <w:bidi/>
      </w:pPr>
      <w:r>
        <w:rPr>
          <w:lang w:val="ar_AE" w:bidi="ar_AE"/>
        </w:rPr>
      </w:r>
    </w:p>
    <w:p>
      <w:pPr>
        <w:pStyle w:val="Heading2"/>
        <w:bidi/>
      </w:pPr>
      <w:r>
        <w:rPr>
          <w:lang w:val="ar_AE" w:bidi="ar_AE"/>
        </w:rPr>
        <w:t>اللاويّين 13: 45 (#2)</w:t>
      </w:r>
      <w:r>
        <w:rPr>
          <w:lang w:val="ar_AE" w:bidi="ar_AE"/>
        </w:rPr>
      </w:r>
    </w:p>
    <w:p>
      <w:pPr>
        <w:bidi/>
      </w:pPr>
      <w:r>
        <w:rPr>
          <w:lang w:val="ar_AE" w:bidi="ar_AE"/>
        </w:rPr>
      </w:r>
      <w:r>
        <w:rPr>
          <w:b/>
          <w:lang w:val="ar_AE" w:bidi="ar_AE"/>
        </w:rPr>
        <w:t>"تَكُونُ ثِيَابُهُ مَشْقُوقَةً (يجب شقهم - بحسب الترجم الإنجليزية)"</w:t>
      </w:r>
    </w:p>
    <w:p>
      <w:pPr>
        <w:bidi/>
      </w:pPr>
      <w:r>
        <w:rPr>
          <w:lang w:val="ar_AE" w:bidi="ar_AE"/>
        </w:rPr>
      </w:r>
      <w:r>
        <w:rPr>
          <w:lang w:val="ar_AE" w:bidi="ar_AE"/>
        </w:rPr>
        <w:t>هنا، يشير الضمير "</w:t>
      </w:r>
      <w:r>
        <w:rPr>
          <w:b/>
          <w:lang w:val="ar_AE" w:bidi="ar_AE"/>
        </w:rPr>
        <w:t>هم"</w:t>
      </w:r>
      <w:r>
        <w:rPr>
          <w:lang w:val="ar_AE" w:bidi="ar_AE"/>
        </w:rPr>
        <w:t xml:space="preserve"> في كلمة "شقهم" إلى ملابس الشخص المصاب. قد يكون من المفيد توضيح ذلك لقرائك. الترجمة البديلة: [يجب تمزيق ثياب الشخص المُصاب]</w:t>
      </w:r>
      <w:r>
        <w:rPr>
          <w:lang w:val="ar_AE" w:bidi="ar_AE"/>
        </w:rPr>
      </w:r>
      <w:r>
        <w:rPr>
          <w:lang w:val="ar_AE" w:bidi="ar_AE"/>
        </w:rPr>
      </w:r>
    </w:p>
    <w:p>
      <w:pPr>
        <w:bidi/>
      </w:pPr>
      <w:r>
        <w:rPr>
          <w:lang w:val="ar_AE" w:bidi="ar_AE"/>
        </w:rPr>
      </w:r>
    </w:p>
    <w:p>
      <w:pPr>
        <w:pStyle w:val="Heading2"/>
        <w:bidi/>
      </w:pPr>
      <w:r>
        <w:rPr>
          <w:lang w:val="ar_AE" w:bidi="ar_AE"/>
        </w:rPr>
        <w:t>اللاويّين 13: 45 (#3)</w:t>
      </w:r>
      <w:r>
        <w:rPr>
          <w:lang w:val="ar_AE" w:bidi="ar_AE"/>
        </w:rPr>
      </w:r>
    </w:p>
    <w:p>
      <w:pPr>
        <w:bidi/>
      </w:pPr>
      <w:r>
        <w:rPr>
          <w:lang w:val="ar_AE" w:bidi="ar_AE"/>
        </w:rPr>
      </w:r>
      <w:r>
        <w:rPr>
          <w:b/>
          <w:lang w:val="ar_AE" w:bidi="ar_AE"/>
        </w:rPr>
        <w:t>"تَكُونُ ثِيَابُهُ مَشْقُوقَةً"</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r>
        <w:rPr>
          <w:lang w:val="ar_AE" w:bidi="ar_AE"/>
        </w:rPr>
      </w:r>
      <w:r>
        <w:rPr>
          <w:lang w:val="ar_AE" w:bidi="ar_AE"/>
        </w:rPr>
      </w:r>
    </w:p>
    <w:p>
      <w:pPr>
        <w:bidi/>
      </w:pPr>
      <w:r>
        <w:rPr>
          <w:lang w:val="ar_AE" w:bidi="ar_AE"/>
        </w:rPr>
      </w:r>
    </w:p>
    <w:p>
      <w:pPr>
        <w:pStyle w:val="Heading2"/>
        <w:bidi/>
      </w:pPr>
      <w:r>
        <w:rPr>
          <w:lang w:val="ar_AE" w:bidi="ar_AE"/>
        </w:rPr>
        <w:t>اللاويّين 13: 45 (#4)</w:t>
      </w:r>
      <w:r>
        <w:rPr>
          <w:lang w:val="ar_AE" w:bidi="ar_AE"/>
        </w:rPr>
      </w:r>
    </w:p>
    <w:p>
      <w:pPr>
        <w:bidi/>
      </w:pPr>
      <w:r>
        <w:rPr>
          <w:lang w:val="ar_AE" w:bidi="ar_AE"/>
        </w:rPr>
      </w:r>
      <w:r>
        <w:rPr>
          <w:b/>
          <w:lang w:val="ar_AE" w:bidi="ar_AE"/>
        </w:rPr>
        <w:t>"وَرَأْسُهُ يَكُونُ مَكْشُوفًا"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r>
        <w:rPr>
          <w:lang w:val="ar_AE" w:bidi="ar_AE"/>
        </w:rPr>
      </w:r>
      <w:r>
        <w:rPr>
          <w:lang w:val="ar_AE" w:bidi="ar_AE"/>
        </w:rPr>
      </w:r>
    </w:p>
    <w:p>
      <w:pPr>
        <w:bidi/>
      </w:pPr>
      <w:r>
        <w:rPr>
          <w:lang w:val="ar_AE" w:bidi="ar_AE"/>
        </w:rPr>
      </w:r>
    </w:p>
    <w:p>
      <w:pPr>
        <w:pStyle w:val="Heading2"/>
        <w:bidi/>
      </w:pPr>
      <w:r>
        <w:rPr>
          <w:lang w:val="ar_AE" w:bidi="ar_AE"/>
        </w:rPr>
        <w:t>اللاويّين 13: 45 (#5)</w:t>
      </w:r>
      <w:r>
        <w:rPr>
          <w:lang w:val="ar_AE" w:bidi="ar_AE"/>
        </w:rPr>
      </w:r>
    </w:p>
    <w:p>
      <w:pPr>
        <w:bidi/>
      </w:pPr>
      <w:r>
        <w:rPr>
          <w:lang w:val="ar_AE" w:bidi="ar_AE"/>
        </w:rPr>
      </w:r>
      <w:r>
        <w:rPr>
          <w:b/>
          <w:lang w:val="ar_AE" w:bidi="ar_AE"/>
        </w:rPr>
        <w:t>"وَرَأْسُهُ يَكُونُ مَكْشُوفًا"</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شعر الرأس. وبالتالي، فإن التعبير </w:t>
      </w:r>
      <w:r>
        <w:rPr>
          <w:b/>
          <w:lang w:val="ar_AE" w:bidi="ar_AE"/>
        </w:rPr>
        <w:t>وَرَأْسُهُ يَكُونُ مَكْشُوفًا</w:t>
      </w:r>
      <w:r>
        <w:rPr>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r>
        <w:rPr>
          <w:lang w:val="ar_AE" w:bidi="ar_AE"/>
        </w:rPr>
      </w:r>
      <w:r>
        <w:rPr>
          <w:lang w:val="ar_AE" w:bidi="ar_AE"/>
        </w:rPr>
      </w:r>
    </w:p>
    <w:p>
      <w:pPr>
        <w:bidi/>
      </w:pPr>
      <w:r>
        <w:rPr>
          <w:lang w:val="ar_AE" w:bidi="ar_AE"/>
        </w:rPr>
      </w:r>
    </w:p>
    <w:p>
      <w:pPr>
        <w:pStyle w:val="Heading2"/>
        <w:bidi/>
      </w:pPr>
      <w:r>
        <w:rPr>
          <w:lang w:val="ar_AE" w:bidi="ar_AE"/>
        </w:rPr>
        <w:t>اللاويّين 13: 45 (#6)</w:t>
      </w:r>
      <w:r>
        <w:rPr>
          <w:lang w:val="ar_AE" w:bidi="ar_AE"/>
        </w:rPr>
      </w:r>
    </w:p>
    <w:p>
      <w:pPr>
        <w:bidi/>
      </w:pPr>
      <w:r>
        <w:rPr>
          <w:lang w:val="ar_AE" w:bidi="ar_AE"/>
        </w:rPr>
      </w:r>
      <w:r>
        <w:rPr>
          <w:b/>
          <w:lang w:val="ar_AE" w:bidi="ar_AE"/>
        </w:rPr>
        <w:t>"وَيُغَطِّي شَارِبَيْهِ"</w:t>
      </w:r>
    </w:p>
    <w:p>
      <w:pPr>
        <w:bidi/>
      </w:pPr>
      <w:r>
        <w:rPr>
          <w:lang w:val="ar_AE" w:bidi="ar_AE"/>
        </w:rPr>
      </w:r>
      <w:r>
        <w:rPr>
          <w:lang w:val="ar_AE" w:bidi="ar_AE"/>
        </w:rPr>
        <w:t xml:space="preserve">تغطية </w:t>
      </w:r>
      <w:r>
        <w:rPr>
          <w:b/>
          <w:lang w:val="ar_AE" w:bidi="ar_AE"/>
        </w:rPr>
        <w:t>الشارب</w:t>
      </w:r>
      <w:r>
        <w:rPr>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r>
        <w:rPr>
          <w:lang w:val="ar_AE" w:bidi="ar_AE"/>
        </w:rPr>
      </w:r>
      <w:r>
        <w:rPr>
          <w:lang w:val="ar_AE" w:bidi="ar_AE"/>
        </w:rPr>
      </w:r>
    </w:p>
    <w:p>
      <w:pPr>
        <w:bidi/>
      </w:pPr>
      <w:r>
        <w:rPr>
          <w:lang w:val="ar_AE" w:bidi="ar_AE"/>
        </w:rPr>
      </w:r>
    </w:p>
    <w:p>
      <w:pPr>
        <w:pStyle w:val="Heading2"/>
        <w:bidi/>
      </w:pPr>
      <w:r>
        <w:rPr>
          <w:lang w:val="ar_AE" w:bidi="ar_AE"/>
        </w:rPr>
        <w:t>اللاويّين 13: 45 (#7)</w:t>
      </w:r>
      <w:r>
        <w:rPr>
          <w:lang w:val="ar_AE" w:bidi="ar_AE"/>
        </w:rPr>
      </w:r>
    </w:p>
    <w:p>
      <w:pPr>
        <w:bidi/>
      </w:pPr>
      <w:r>
        <w:rPr>
          <w:lang w:val="ar_AE" w:bidi="ar_AE"/>
        </w:rPr>
      </w:r>
      <w:r>
        <w:rPr>
          <w:b/>
          <w:lang w:val="ar_AE" w:bidi="ar_AE"/>
        </w:rPr>
        <w:t>"شَارِبَيْهِ"</w:t>
      </w:r>
    </w:p>
    <w:p>
      <w:pPr>
        <w:bidi/>
      </w:pPr>
      <w:r>
        <w:rPr>
          <w:lang w:val="ar_AE" w:bidi="ar_AE"/>
        </w:rPr>
      </w:r>
      <w:r>
        <w:rPr>
          <w:lang w:val="ar_AE" w:bidi="ar_AE"/>
        </w:rPr>
        <w:t xml:space="preserve">هنا، </w:t>
      </w:r>
      <w:r>
        <w:rPr>
          <w:b/>
          <w:lang w:val="ar_AE" w:bidi="ar_AE"/>
        </w:rPr>
        <w:t>الشارب</w:t>
      </w:r>
      <w:r>
        <w:rPr>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r>
        <w:rPr>
          <w:lang w:val="ar_AE" w:bidi="ar_AE"/>
        </w:rPr>
      </w:r>
      <w:r>
        <w:rPr>
          <w:lang w:val="ar_AE" w:bidi="ar_AE"/>
        </w:rPr>
      </w:r>
    </w:p>
    <w:p>
      <w:pPr>
        <w:bidi/>
      </w:pPr>
      <w:r>
        <w:rPr>
          <w:lang w:val="ar_AE" w:bidi="ar_AE"/>
        </w:rPr>
      </w:r>
    </w:p>
    <w:p>
      <w:pPr>
        <w:pStyle w:val="Heading2"/>
        <w:bidi/>
      </w:pPr>
      <w:r>
        <w:rPr>
          <w:lang w:val="ar_AE" w:bidi="ar_AE"/>
        </w:rPr>
        <w:t>اللاويّين 13: 46 (#1)</w:t>
      </w:r>
      <w:r>
        <w:rPr>
          <w:lang w:val="ar_AE" w:bidi="ar_AE"/>
        </w:rPr>
      </w:r>
    </w:p>
    <w:p>
      <w:pPr>
        <w:bidi/>
      </w:pPr>
      <w:r>
        <w:rPr>
          <w:lang w:val="ar_AE" w:bidi="ar_AE"/>
        </w:rPr>
      </w:r>
      <w:r>
        <w:rPr>
          <w:b/>
          <w:lang w:val="ar_AE" w:bidi="ar_AE"/>
        </w:rPr>
        <w:t>"كُلَّ الأَيَّامِ الَّتِي تَكُونُ الضَّرْبَةُ فِيهِ"</w:t>
      </w:r>
    </w:p>
    <w:p>
      <w:pPr>
        <w:bidi/>
      </w:pPr>
      <w:r>
        <w:rPr>
          <w:lang w:val="ar_AE" w:bidi="ar_AE"/>
        </w:rPr>
      </w:r>
      <w:r>
        <w:rPr>
          <w:lang w:val="ar_AE" w:bidi="ar_AE"/>
        </w:rPr>
        <w:t xml:space="preserve">في هذه العبارات، يستخدم الكاتب مصطلح "الأيام" للإشارة إلى فترة زمنية محددة، </w:t>
      </w:r>
      <w:r>
        <w:rPr>
          <w:b/>
          <w:lang w:val="ar_AE" w:bidi="ar_AE"/>
        </w:rPr>
        <w:t>كُلَّ الأَيَّامِ الَّتِي تَكُونُ الضَّرْبَةُ فِيهِ</w:t>
      </w:r>
      <w:r>
        <w:rPr>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r>
        <w:rPr>
          <w:lang w:val="ar_AE" w:bidi="ar_AE"/>
        </w:rPr>
      </w:r>
      <w:r>
        <w:rPr>
          <w:lang w:val="ar_AE" w:bidi="ar_AE"/>
        </w:rPr>
      </w:r>
    </w:p>
    <w:p>
      <w:pPr>
        <w:bidi/>
      </w:pPr>
      <w:r>
        <w:rPr>
          <w:lang w:val="ar_AE" w:bidi="ar_AE"/>
        </w:rPr>
      </w:r>
    </w:p>
    <w:p>
      <w:pPr>
        <w:pStyle w:val="Heading2"/>
        <w:bidi/>
      </w:pPr>
      <w:r>
        <w:rPr>
          <w:lang w:val="ar_AE" w:bidi="ar_AE"/>
        </w:rPr>
        <w:t>اللاويّين 13: 46 (#2)</w:t>
      </w:r>
      <w:r>
        <w:rPr>
          <w:lang w:val="ar_AE" w:bidi="ar_AE"/>
        </w:rPr>
      </w:r>
    </w:p>
    <w:p>
      <w:pPr>
        <w:bidi/>
      </w:pPr>
      <w:r>
        <w:rPr>
          <w:lang w:val="ar_AE" w:bidi="ar_AE"/>
        </w:rPr>
      </w:r>
      <w:r>
        <w:rPr>
          <w:b/>
          <w:lang w:val="ar_AE" w:bidi="ar_AE"/>
        </w:rPr>
        <w:t>"خَارِجَ الْمَحَلَّةِ يَكُونُ مُقَامُهُ"</w:t>
      </w:r>
    </w:p>
    <w:p>
      <w:pPr>
        <w:bidi/>
      </w:pPr>
      <w:r>
        <w:rPr>
          <w:lang w:val="ar_AE" w:bidi="ar_AE"/>
        </w:rPr>
      </w:r>
      <w:r>
        <w:rPr>
          <w:lang w:val="ar_AE" w:bidi="ar_AE"/>
        </w:rPr>
        <w:t>الترجمة البديلة: [ينبغي أن يكون بعيدًا عن المكان الذي يقيم فيه الجميع]</w:t>
      </w:r>
      <w:r>
        <w:rPr>
          <w:lang w:val="ar_AE" w:bidi="ar_AE"/>
        </w:rPr>
      </w:r>
      <w:r>
        <w:rPr>
          <w:lang w:val="ar_AE" w:bidi="ar_AE"/>
        </w:rPr>
      </w:r>
    </w:p>
    <w:p>
      <w:pPr>
        <w:bidi/>
      </w:pPr>
      <w:r>
        <w:rPr>
          <w:lang w:val="ar_AE" w:bidi="ar_AE"/>
        </w:rPr>
      </w:r>
    </w:p>
    <w:p>
      <w:pPr>
        <w:pStyle w:val="Heading2"/>
        <w:bidi/>
      </w:pPr>
      <w:r>
        <w:rPr>
          <w:lang w:val="ar_AE" w:bidi="ar_AE"/>
        </w:rPr>
        <w:t>اللاويّين 13: 47 (#1)</w:t>
      </w:r>
      <w:r>
        <w:rPr>
          <w:lang w:val="ar_AE" w:bidi="ar_AE"/>
        </w:rPr>
      </w:r>
    </w:p>
    <w:p>
      <w:pPr>
        <w:bidi/>
      </w:pPr>
      <w:r>
        <w:rPr>
          <w:lang w:val="ar_AE" w:bidi="ar_AE"/>
        </w:rPr>
      </w:r>
      <w:r>
        <w:rPr>
          <w:b/>
          <w:lang w:val="ar_AE" w:bidi="ar_AE"/>
        </w:rPr>
        <w:t>"وَأَمَّا الثَّوْبُ فَإِذَا كَانَ فِيهِ ضَرْبَةُ بَرَصٍ"</w:t>
      </w:r>
    </w:p>
    <w:p>
      <w:pPr>
        <w:bidi/>
      </w:pPr>
      <w:r>
        <w:rPr>
          <w:lang w:val="ar_AE" w:bidi="ar_AE"/>
        </w:rPr>
      </w:r>
      <w:r>
        <w:rPr>
          <w:lang w:val="ar_AE" w:bidi="ar_AE"/>
        </w:rPr>
        <w:t>الترجمة البديلة: [ولكن عندما تحمل الثياب المرض وتنشره]</w:t>
      </w:r>
      <w:r>
        <w:rPr>
          <w:lang w:val="ar_AE" w:bidi="ar_AE"/>
        </w:rPr>
      </w:r>
      <w:r>
        <w:rPr>
          <w:lang w:val="ar_AE" w:bidi="ar_AE"/>
        </w:rPr>
      </w:r>
    </w:p>
    <w:p>
      <w:pPr>
        <w:bidi/>
      </w:pPr>
      <w:r>
        <w:rPr>
          <w:lang w:val="ar_AE" w:bidi="ar_AE"/>
        </w:rPr>
      </w:r>
    </w:p>
    <w:p>
      <w:pPr>
        <w:pStyle w:val="Heading2"/>
        <w:bidi/>
      </w:pPr>
      <w:r>
        <w:rPr>
          <w:lang w:val="ar_AE" w:bidi="ar_AE"/>
        </w:rPr>
        <w:t>اللاويّين 13: 47 (#2)</w:t>
      </w:r>
      <w:r>
        <w:rPr>
          <w:lang w:val="ar_AE" w:bidi="ar_AE"/>
        </w:rPr>
      </w:r>
    </w:p>
    <w:p>
      <w:pPr>
        <w:bidi/>
      </w:pPr>
      <w:r>
        <w:rPr>
          <w:lang w:val="ar_AE" w:bidi="ar_AE"/>
        </w:rPr>
      </w:r>
      <w:r>
        <w:rPr>
          <w:b/>
          <w:lang w:val="ar_AE" w:bidi="ar_AE"/>
        </w:rPr>
        <w:t>"وَأَمَّا الثَّوْبُ"</w:t>
      </w:r>
    </w:p>
    <w:p>
      <w:pPr>
        <w:bidi/>
      </w:pPr>
      <w:r>
        <w:rPr>
          <w:lang w:val="ar_AE" w:bidi="ar_AE"/>
        </w:rPr>
      </w:r>
      <w:r>
        <w:rPr>
          <w:lang w:val="ar_AE" w:bidi="ar_AE"/>
        </w:rPr>
        <w:t xml:space="preserve">يشير مصطلح </w:t>
      </w:r>
      <w:r>
        <w:rPr>
          <w:b/>
          <w:lang w:val="ar_AE" w:bidi="ar_AE"/>
        </w:rPr>
        <w:t>الثوب</w:t>
      </w:r>
      <w:r>
        <w:rPr>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r>
        <w:rPr>
          <w:lang w:val="ar_AE" w:bidi="ar_AE"/>
        </w:rPr>
      </w:r>
      <w:r>
        <w:rPr>
          <w:lang w:val="ar_AE" w:bidi="ar_AE"/>
        </w:rPr>
      </w:r>
    </w:p>
    <w:p>
      <w:pPr>
        <w:bidi/>
      </w:pPr>
      <w:r>
        <w:rPr>
          <w:lang w:val="ar_AE" w:bidi="ar_AE"/>
        </w:rPr>
      </w:r>
    </w:p>
    <w:p>
      <w:pPr>
        <w:pStyle w:val="Heading2"/>
        <w:bidi/>
      </w:pPr>
      <w:r>
        <w:rPr>
          <w:lang w:val="ar_AE" w:bidi="ar_AE"/>
        </w:rPr>
        <w:t>اللاويّين 13: 47 (#3)</w:t>
      </w:r>
      <w:r>
        <w:rPr>
          <w:lang w:val="ar_AE" w:bidi="ar_AE"/>
        </w:rPr>
      </w:r>
    </w:p>
    <w:p>
      <w:pPr>
        <w:bidi/>
      </w:pPr>
      <w:r>
        <w:rPr>
          <w:lang w:val="ar_AE" w:bidi="ar_AE"/>
        </w:rPr>
      </w:r>
      <w:r>
        <w:rPr>
          <w:b/>
          <w:lang w:val="ar_AE" w:bidi="ar_AE"/>
        </w:rPr>
        <w:t>"فَإِذَا كَانَ فِيهِ ضَرْبَةُ بَرَصٍ"</w:t>
      </w:r>
    </w:p>
    <w:p>
      <w:pPr>
        <w:bidi/>
      </w:pPr>
      <w:r>
        <w:rPr>
          <w:lang w:val="ar_AE" w:bidi="ar_AE"/>
        </w:rPr>
      </w:r>
      <w:r>
        <w:rPr>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r>
        <w:rPr>
          <w:lang w:val="ar_AE" w:bidi="ar_AE"/>
        </w:rPr>
      </w:r>
      <w:r>
        <w:rPr>
          <w:lang w:val="ar_AE" w:bidi="ar_AE"/>
        </w:rPr>
      </w:r>
    </w:p>
    <w:p>
      <w:pPr>
        <w:bidi/>
      </w:pPr>
      <w:r>
        <w:rPr>
          <w:lang w:val="ar_AE" w:bidi="ar_AE"/>
        </w:rPr>
      </w:r>
    </w:p>
    <w:p>
      <w:pPr>
        <w:pStyle w:val="Heading2"/>
        <w:bidi/>
      </w:pPr>
      <w:r>
        <w:rPr>
          <w:lang w:val="ar_AE" w:bidi="ar_AE"/>
        </w:rPr>
        <w:t>اللاويّين 13: 47 (#4)</w:t>
      </w:r>
      <w:r>
        <w:rPr>
          <w:lang w:val="ar_AE" w:bidi="ar_AE"/>
        </w:rPr>
      </w:r>
    </w:p>
    <w:p>
      <w:pPr>
        <w:bidi/>
      </w:pPr>
      <w:r>
        <w:rPr>
          <w:lang w:val="ar_AE" w:bidi="ar_AE"/>
        </w:rPr>
      </w:r>
      <w:r>
        <w:rPr>
          <w:b/>
          <w:lang w:val="ar_AE" w:bidi="ar_AE"/>
        </w:rPr>
        <w:t>"ثَوْبُ صُوفٍ"</w:t>
      </w:r>
    </w:p>
    <w:p>
      <w:pPr>
        <w:bidi/>
      </w:pPr>
      <w:r>
        <w:rPr>
          <w:lang w:val="ar_AE" w:bidi="ar_AE"/>
        </w:rPr>
      </w:r>
      <w:r>
        <w:rPr>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r>
        <w:rPr>
          <w:lang w:val="ar_AE" w:bidi="ar_AE"/>
        </w:rPr>
      </w:r>
      <w:r>
        <w:rPr>
          <w:lang w:val="ar_AE" w:bidi="ar_AE"/>
        </w:rPr>
      </w:r>
    </w:p>
    <w:p>
      <w:pPr>
        <w:bidi/>
      </w:pPr>
      <w:r>
        <w:rPr>
          <w:lang w:val="ar_AE" w:bidi="ar_AE"/>
        </w:rPr>
      </w:r>
    </w:p>
    <w:p>
      <w:pPr>
        <w:pStyle w:val="Heading2"/>
        <w:bidi/>
      </w:pPr>
      <w:r>
        <w:rPr>
          <w:lang w:val="ar_AE" w:bidi="ar_AE"/>
        </w:rPr>
        <w:t>اللاويّين 13: 47 (#5)</w:t>
      </w:r>
      <w:r>
        <w:rPr>
          <w:lang w:val="ar_AE" w:bidi="ar_AE"/>
        </w:rPr>
      </w:r>
    </w:p>
    <w:p>
      <w:pPr>
        <w:bidi/>
      </w:pPr>
      <w:r>
        <w:rPr>
          <w:lang w:val="ar_AE" w:bidi="ar_AE"/>
        </w:rPr>
      </w:r>
      <w:r>
        <w:rPr>
          <w:b/>
          <w:lang w:val="ar_AE" w:bidi="ar_AE"/>
        </w:rPr>
        <w:t>"أَوْ ثَوْبُ كَتَّانٍ"</w:t>
      </w:r>
    </w:p>
    <w:p>
      <w:pPr>
        <w:bidi/>
      </w:pPr>
      <w:r>
        <w:rPr>
          <w:lang w:val="ar_AE" w:bidi="ar_AE"/>
        </w:rPr>
      </w:r>
      <w:r>
        <w:rPr>
          <w:lang w:val="ar_AE" w:bidi="ar_AE"/>
        </w:rPr>
        <w:t xml:space="preserve">انظر كيف ترجمت هذا النوع من الثياب في </w:t>
      </w:r>
      <w:hyperlink r:id="rId195">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48 (#3)</w:t>
      </w:r>
      <w:r>
        <w:rPr>
          <w:lang w:val="ar_AE" w:bidi="ar_AE"/>
        </w:rPr>
      </w:r>
    </w:p>
    <w:p>
      <w:pPr>
        <w:bidi/>
      </w:pPr>
      <w:r>
        <w:rPr>
          <w:lang w:val="ar_AE" w:bidi="ar_AE"/>
        </w:rPr>
      </w:r>
      <w:r>
        <w:rPr>
          <w:b/>
          <w:lang w:val="ar_AE" w:bidi="ar_AE"/>
        </w:rPr>
        <w:t>"مِنَ الصُّوفِ"</w:t>
      </w:r>
    </w:p>
    <w:p>
      <w:pPr>
        <w:bidi/>
      </w:pPr>
      <w:r>
        <w:rPr>
          <w:lang w:val="ar_AE" w:bidi="ar_AE"/>
        </w:rPr>
      </w:r>
      <w:r>
        <w:rPr>
          <w:lang w:val="ar_AE" w:bidi="ar_AE"/>
        </w:rPr>
        <w:t xml:space="preserve">هنا، </w:t>
      </w:r>
      <w:r>
        <w:rPr>
          <w:b/>
          <w:lang w:val="ar_AE" w:bidi="ar_AE"/>
        </w:rPr>
        <w:t>الصوف</w:t>
      </w:r>
      <w:r>
        <w:rPr>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48 (#4)</w:t>
      </w:r>
      <w:r>
        <w:rPr>
          <w:lang w:val="ar_AE" w:bidi="ar_AE"/>
        </w:rPr>
      </w:r>
    </w:p>
    <w:p>
      <w:pPr>
        <w:bidi/>
      </w:pPr>
      <w:r>
        <w:rPr>
          <w:lang w:val="ar_AE" w:bidi="ar_AE"/>
        </w:rPr>
      </w:r>
      <w:r>
        <w:rPr>
          <w:b/>
          <w:lang w:val="ar_AE" w:bidi="ar_AE"/>
        </w:rPr>
        <w:t>"أَوْ فِي كُلِّ مَصْنُوعٍ مِنْ جِلْدٍ"</w:t>
      </w:r>
    </w:p>
    <w:p>
      <w:pPr>
        <w:bidi/>
      </w:pPr>
      <w:r>
        <w:rPr>
          <w:lang w:val="ar_AE" w:bidi="ar_AE"/>
        </w:rPr>
      </w:r>
      <w:r>
        <w:rPr>
          <w:lang w:val="ar_AE" w:bidi="ar_AE"/>
        </w:rPr>
        <w:t xml:space="preserve">التعبير </w:t>
      </w:r>
      <w:r>
        <w:rPr>
          <w:b/>
          <w:lang w:val="ar_AE" w:bidi="ar_AE"/>
        </w:rPr>
        <w:t>كُلِّ مَصْنُوعٍ مِنْ جِلْدٍ</w:t>
      </w:r>
      <w:r>
        <w:rPr>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13: 48 (#1)</w:t>
      </w:r>
      <w:r>
        <w:rPr>
          <w:lang w:val="ar_AE" w:bidi="ar_AE"/>
        </w:rPr>
      </w:r>
    </w:p>
    <w:p>
      <w:pPr>
        <w:bidi/>
      </w:pPr>
      <w:r>
        <w:rPr>
          <w:lang w:val="ar_AE" w:bidi="ar_AE"/>
        </w:rPr>
      </w:r>
      <w:r>
        <w:rPr>
          <w:b/>
          <w:lang w:val="ar_AE" w:bidi="ar_AE"/>
        </w:rPr>
        <w:t>"فِي السَّدَى أَوِ اللُّحْمَةِ مِنَ الصُّوفِ أَوِ الْكَتَّانِ"</w:t>
      </w:r>
    </w:p>
    <w:p>
      <w:pPr>
        <w:bidi/>
      </w:pPr>
      <w:r>
        <w:rPr>
          <w:lang w:val="ar_AE" w:bidi="ar_AE"/>
        </w:rPr>
      </w:r>
      <w:r>
        <w:rPr>
          <w:lang w:val="ar_AE" w:bidi="ar_AE"/>
        </w:rPr>
        <w:t xml:space="preserve">تشير كلمتا </w:t>
      </w:r>
      <w:r>
        <w:rPr>
          <w:b/>
          <w:lang w:val="ar_AE" w:bidi="ar_AE"/>
        </w:rPr>
        <w:t xml:space="preserve">السَّدَى </w:t>
      </w:r>
      <w:r>
        <w:rPr>
          <w:lang w:val="ar_AE" w:bidi="ar_AE"/>
        </w:rPr>
        <w:t>و</w:t>
      </w:r>
      <w:r>
        <w:rPr>
          <w:b/>
          <w:lang w:val="ar_AE" w:bidi="ar_AE"/>
        </w:rPr>
        <w:t>اللُّحْمَةِ</w:t>
      </w:r>
      <w:r>
        <w:rPr>
          <w:lang w:val="ar_AE" w:bidi="ar_AE"/>
        </w:rPr>
        <w:t xml:space="preserve"> إلى البنية المستخدمة في النسيج وإنتاج المنسوجات. وتحديدًا، يشير </w:t>
      </w:r>
      <w:r>
        <w:rPr>
          <w:b/>
          <w:lang w:val="ar_AE" w:bidi="ar_AE"/>
        </w:rPr>
        <w:t>السدى</w:t>
      </w:r>
      <w:r>
        <w:rPr>
          <w:lang w:val="ar_AE" w:bidi="ar_AE"/>
        </w:rPr>
        <w:t xml:space="preserve"> إلى الخيوط التي تمتد عموديًا، أو من الأعلى إلى الأسفل، بينما يشير </w:t>
      </w:r>
      <w:r>
        <w:rPr>
          <w:b/>
          <w:lang w:val="ar_AE" w:bidi="ar_AE"/>
        </w:rPr>
        <w:t>اللُّحمة</w:t>
      </w:r>
      <w:r>
        <w:rPr>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r>
        <w:rPr>
          <w:lang w:val="ar_AE" w:bidi="ar_AE"/>
        </w:rPr>
      </w:r>
      <w:r>
        <w:rPr>
          <w:lang w:val="ar_AE" w:bidi="ar_AE"/>
        </w:rPr>
      </w:r>
    </w:p>
    <w:p>
      <w:pPr>
        <w:bidi/>
      </w:pPr>
      <w:r>
        <w:rPr>
          <w:lang w:val="ar_AE" w:bidi="ar_AE"/>
        </w:rPr>
      </w:r>
    </w:p>
    <w:p>
      <w:pPr>
        <w:pStyle w:val="Heading2"/>
        <w:bidi/>
      </w:pPr>
      <w:r>
        <w:rPr>
          <w:lang w:val="ar_AE" w:bidi="ar_AE"/>
        </w:rPr>
        <w:t>اللاويّين 13: 48 (#2)</w:t>
      </w:r>
      <w:r>
        <w:rPr>
          <w:lang w:val="ar_AE" w:bidi="ar_AE"/>
        </w:rPr>
      </w:r>
    </w:p>
    <w:p>
      <w:pPr>
        <w:bidi/>
      </w:pPr>
      <w:r>
        <w:rPr>
          <w:lang w:val="ar_AE" w:bidi="ar_AE"/>
        </w:rPr>
      </w:r>
      <w:r>
        <w:rPr>
          <w:b/>
          <w:lang w:val="ar_AE" w:bidi="ar_AE"/>
        </w:rPr>
        <w:t>"أَوِ الْكَتَّانِ"</w:t>
      </w:r>
    </w:p>
    <w:p>
      <w:pPr>
        <w:bidi/>
      </w:pPr>
      <w:r>
        <w:rPr>
          <w:lang w:val="ar_AE" w:bidi="ar_AE"/>
        </w:rPr>
      </w:r>
      <w:r>
        <w:rPr>
          <w:lang w:val="ar_AE" w:bidi="ar_AE"/>
        </w:rPr>
        <w:t xml:space="preserve">هنا، لا يُشر </w:t>
      </w:r>
      <w:r>
        <w:rPr>
          <w:b/>
          <w:lang w:val="ar_AE" w:bidi="ar_AE"/>
        </w:rPr>
        <w:t>الكتان</w:t>
      </w:r>
      <w:r>
        <w:rPr>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r>
        <w:rPr>
          <w:lang w:val="ar_AE" w:bidi="ar_AE"/>
        </w:rPr>
      </w:r>
      <w:r>
        <w:rPr>
          <w:lang w:val="ar_AE" w:bidi="ar_AE"/>
        </w:rPr>
      </w:r>
    </w:p>
    <w:p>
      <w:pPr>
        <w:bidi/>
      </w:pPr>
      <w:r>
        <w:rPr>
          <w:lang w:val="ar_AE" w:bidi="ar_AE"/>
        </w:rPr>
      </w:r>
    </w:p>
    <w:p>
      <w:pPr>
        <w:pStyle w:val="Heading2"/>
        <w:bidi/>
      </w:pPr>
      <w:r>
        <w:rPr>
          <w:lang w:val="ar_AE" w:bidi="ar_AE"/>
        </w:rPr>
        <w:t>لاويين 13: 49 (#1)</w:t>
      </w:r>
      <w:r>
        <w:rPr>
          <w:lang w:val="ar_AE" w:bidi="ar_AE"/>
        </w:rPr>
      </w:r>
    </w:p>
    <w:p>
      <w:pPr>
        <w:bidi/>
      </w:pPr>
      <w:r>
        <w:rPr>
          <w:lang w:val="ar_AE" w:bidi="ar_AE"/>
        </w:rPr>
      </w:r>
      <w:r>
        <w:rPr>
          <w:b/>
          <w:lang w:val="ar_AE" w:bidi="ar_AE"/>
        </w:rPr>
        <w:t>"مَتَاعٍ مَا مِنْ جِلْدٍ"</w:t>
      </w:r>
    </w:p>
    <w:p>
      <w:pPr>
        <w:bidi/>
      </w:pPr>
      <w:r>
        <w:rPr>
          <w:lang w:val="ar_AE" w:bidi="ar_AE"/>
        </w:rPr>
      </w:r>
      <w:r>
        <w:rPr>
          <w:lang w:val="ar_AE" w:bidi="ar_AE"/>
        </w:rPr>
        <w:t xml:space="preserve">يشير التعبير </w:t>
      </w:r>
      <w:r>
        <w:rPr>
          <w:b/>
          <w:lang w:val="ar_AE" w:bidi="ar_AE"/>
        </w:rPr>
        <w:t>مَتَاعٍ مَا مِنْ جِلْدٍ</w:t>
      </w:r>
      <w:r>
        <w:rPr>
          <w:lang w:val="ar_AE" w:bidi="ar_AE"/>
        </w:rPr>
        <w:t xml:space="preserve"> إلى أشياء نافعة صُنعت من جلد حيوان أو جلده المدبوغ. وقد يُقصد به نفس المعنى الذي عبّر عنه العدد السابق بقول </w:t>
      </w:r>
      <w:r>
        <w:rPr>
          <w:b/>
          <w:lang w:val="ar_AE" w:bidi="ar_AE"/>
        </w:rPr>
        <w:t>«</w:t>
      </w:r>
      <w:r>
        <w:rPr>
          <w:lang w:val="ar_AE" w:bidi="ar_AE"/>
        </w:rPr>
        <w:t>أي عمل من الجلد</w:t>
      </w:r>
      <w:r>
        <w:rPr>
          <w:b/>
          <w:lang w:val="ar_AE" w:bidi="ar_AE"/>
        </w:rPr>
        <w:t>»</w:t>
      </w:r>
      <w:r>
        <w:rPr>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(#2)</w:t>
      </w:r>
      <w:r>
        <w:rPr>
          <w:lang w:val="ar_AE" w:bidi="ar_AE"/>
        </w:rPr>
      </w:r>
    </w:p>
    <w:p>
      <w:pPr>
        <w:bidi/>
      </w:pPr>
      <w:r>
        <w:rPr>
          <w:lang w:val="ar_AE" w:bidi="ar_AE"/>
        </w:rPr>
      </w:r>
      <w:r>
        <w:rPr>
          <w:b/>
          <w:lang w:val="ar_AE" w:bidi="ar_AE"/>
        </w:rPr>
        <w:t>"فَإِنَّهَا ضَرْبَةُ بَرَصٍ"</w:t>
      </w:r>
    </w:p>
    <w:p>
      <w:pPr>
        <w:bidi/>
      </w:pPr>
      <w:r>
        <w:rPr>
          <w:lang w:val="ar_AE" w:bidi="ar_AE"/>
        </w:rPr>
      </w:r>
      <w:r>
        <w:rPr>
          <w:lang w:val="ar_AE" w:bidi="ar_AE"/>
        </w:rPr>
        <w:t>الترجمة البديلة: [الإصابة التي تظهر على المادة تعد في الواقع دلالة على مرض معدٍ]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(#3)</w:t>
      </w:r>
      <w:r>
        <w:rPr>
          <w:lang w:val="ar_AE" w:bidi="ar_AE"/>
        </w:rPr>
      </w:r>
    </w:p>
    <w:p>
      <w:pPr>
        <w:bidi/>
      </w:pPr>
      <w:r>
        <w:rPr>
          <w:lang w:val="ar_AE" w:bidi="ar_AE"/>
        </w:rPr>
      </w:r>
      <w:r>
        <w:rPr>
          <w:b/>
          <w:lang w:val="ar_AE" w:bidi="ar_AE"/>
        </w:rPr>
        <w:t>"فَتُعْرَضُ عَلَى الْكَاهِنِ"</w:t>
      </w:r>
    </w:p>
    <w:p>
      <w:pPr>
        <w:bidi/>
      </w:pPr>
      <w:r>
        <w:rPr>
          <w:lang w:val="ar_AE" w:bidi="ar_AE"/>
        </w:rPr>
      </w:r>
      <w:r>
        <w:rPr>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r>
        <w:rPr>
          <w:lang w:val="ar_AE" w:bidi="ar_AE"/>
        </w:rPr>
      </w:r>
      <w:r>
        <w:rPr>
          <w:lang w:val="ar_AE" w:bidi="ar_AE"/>
        </w:rPr>
      </w:r>
    </w:p>
    <w:p>
      <w:pPr>
        <w:bidi/>
      </w:pPr>
      <w:r>
        <w:rPr>
          <w:lang w:val="ar_AE" w:bidi="ar_AE"/>
        </w:rPr>
      </w:r>
    </w:p>
    <w:p>
      <w:pPr>
        <w:pStyle w:val="Heading2"/>
        <w:bidi/>
      </w:pPr>
      <w:r>
        <w:rPr>
          <w:lang w:val="ar_AE" w:bidi="ar_AE"/>
        </w:rPr>
        <w:t>لاويين 13: 50 (#1)</w:t>
      </w:r>
      <w:r>
        <w:rPr>
          <w:lang w:val="ar_AE" w:bidi="ar_AE"/>
        </w:rPr>
      </w:r>
    </w:p>
    <w:p>
      <w:pPr>
        <w:bidi/>
      </w:pPr>
      <w:r>
        <w:rPr>
          <w:lang w:val="ar_AE" w:bidi="ar_AE"/>
        </w:rPr>
      </w:r>
      <w:r>
        <w:rPr>
          <w:b/>
          <w:lang w:val="ar_AE" w:bidi="ar_AE"/>
        </w:rPr>
        <w:t>"الضَّرْبَةَ"</w:t>
      </w:r>
    </w:p>
    <w:p>
      <w:pPr>
        <w:bidi/>
      </w:pPr>
      <w:r>
        <w:rPr>
          <w:lang w:val="ar_AE" w:bidi="ar_AE"/>
        </w:rPr>
      </w:r>
      <w:r>
        <w:rPr>
          <w:lang w:val="ar_AE" w:bidi="ar_AE"/>
        </w:rPr>
        <w:t xml:space="preserve">هنا، تشير كلمة </w:t>
      </w:r>
      <w:r>
        <w:rPr>
          <w:b/>
          <w:lang w:val="ar_AE" w:bidi="ar_AE"/>
        </w:rPr>
        <w:t>الضَّرْبَةَ</w:t>
      </w:r>
      <w:r>
        <w:rPr>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r>
        <w:rPr>
          <w:lang w:val="ar_AE" w:bidi="ar_AE"/>
        </w:rPr>
      </w:r>
      <w:r>
        <w:rPr>
          <w:lang w:val="ar_AE" w:bidi="ar_AE"/>
        </w:rPr>
      </w:r>
    </w:p>
    <w:p>
      <w:pPr>
        <w:bidi/>
      </w:pPr>
      <w:r>
        <w:rPr>
          <w:lang w:val="ar_AE" w:bidi="ar_AE"/>
        </w:rPr>
      </w:r>
    </w:p>
    <w:p>
      <w:pPr>
        <w:pStyle w:val="Heading2"/>
        <w:bidi/>
      </w:pPr>
      <w:r>
        <w:rPr>
          <w:lang w:val="ar_AE" w:bidi="ar_AE"/>
        </w:rPr>
        <w:t>لاويين 13: 51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الترجمة البديلة: [في اليوم الأخير من تلك الفترة التي استمرت أسبوعًا]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51 (#2)</w:t>
      </w:r>
      <w:r>
        <w:rPr>
          <w:lang w:val="ar_AE" w:bidi="ar_AE"/>
        </w:rPr>
      </w:r>
    </w:p>
    <w:p>
      <w:pPr>
        <w:bidi/>
      </w:pPr>
      <w:r>
        <w:rPr>
          <w:lang w:val="ar_AE" w:bidi="ar_AE"/>
        </w:rPr>
      </w:r>
      <w:r>
        <w:rPr>
          <w:b/>
          <w:lang w:val="ar_AE" w:bidi="ar_AE"/>
        </w:rPr>
        <w:t>"كُلِّ مَا يُصْنَعُ مِنْ جِلْدٍ لِلْعَمَلِ"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r>
        <w:rPr>
          <w:lang w:val="ar_AE" w:bidi="ar_AE"/>
        </w:rPr>
      </w:r>
      <w:r>
        <w:rPr>
          <w:lang w:val="ar_AE" w:bidi="ar_AE"/>
        </w:rPr>
      </w:r>
    </w:p>
    <w:p>
      <w:pPr>
        <w:bidi/>
      </w:pPr>
      <w:r>
        <w:rPr>
          <w:lang w:val="ar_AE" w:bidi="ar_AE"/>
        </w:rPr>
      </w:r>
    </w:p>
    <w:p>
      <w:pPr>
        <w:pStyle w:val="Heading2"/>
        <w:bidi/>
      </w:pPr>
      <w:r>
        <w:rPr>
          <w:lang w:val="ar_AE" w:bidi="ar_AE"/>
        </w:rPr>
        <w:t>لاويين 13: 51 (#3)</w:t>
      </w:r>
      <w:r>
        <w:rPr>
          <w:lang w:val="ar_AE" w:bidi="ar_AE"/>
        </w:rPr>
      </w:r>
    </w:p>
    <w:p>
      <w:pPr>
        <w:bidi/>
      </w:pPr>
      <w:r>
        <w:rPr>
          <w:lang w:val="ar_AE" w:bidi="ar_AE"/>
        </w:rPr>
      </w:r>
      <w:r>
        <w:rPr>
          <w:b/>
          <w:lang w:val="ar_AE" w:bidi="ar_AE"/>
        </w:rPr>
        <w:t>"فَالضَّرْبَةُ بَرَصٌ مُفْسِدٌ. إِنَّهَا نَجِسَةٌ"</w:t>
      </w:r>
    </w:p>
    <w:p>
      <w:pPr>
        <w:bidi/>
      </w:pPr>
      <w:r>
        <w:rPr>
          <w:lang w:val="ar_AE" w:bidi="ar_AE"/>
        </w:rPr>
      </w:r>
      <w:r>
        <w:rPr>
          <w:b/>
          <w:lang w:val="ar_AE" w:bidi="ar_AE"/>
        </w:rPr>
        <w:t>الضَّرْبَةُ</w:t>
      </w:r>
      <w:r>
        <w:rPr>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lang w:val="ar_AE" w:bidi="ar_AE"/>
        </w:rPr>
        <w:t>نجسًا</w:t>
      </w:r>
      <w:r>
        <w:rPr>
          <w:lang w:val="ar_AE" w:bidi="ar_AE"/>
        </w:rPr>
        <w:t>. الترجمة البديلة: [العدوى تهدد سلامة كل من يلامسها، ولذلك يُحكم على المادة بأنها نجسة]</w:t>
      </w:r>
      <w:r>
        <w:rPr>
          <w:lang w:val="ar_AE" w:bidi="ar_AE"/>
        </w:rPr>
      </w:r>
      <w:r>
        <w:rPr>
          <w:lang w:val="ar_AE" w:bidi="ar_AE"/>
        </w:rPr>
      </w:r>
    </w:p>
    <w:p>
      <w:pPr>
        <w:bidi/>
      </w:pPr>
      <w:r>
        <w:rPr>
          <w:lang w:val="ar_AE" w:bidi="ar_AE"/>
        </w:rPr>
      </w:r>
    </w:p>
    <w:p>
      <w:pPr>
        <w:pStyle w:val="Heading2"/>
        <w:bidi/>
      </w:pPr>
      <w:r>
        <w:rPr>
          <w:lang w:val="ar_AE" w:bidi="ar_AE"/>
        </w:rPr>
        <w:t>لاويين 13: 52 (#1)</w:t>
      </w:r>
      <w:r>
        <w:rPr>
          <w:lang w:val="ar_AE" w:bidi="ar_AE"/>
        </w:rPr>
      </w:r>
    </w:p>
    <w:p>
      <w:pPr>
        <w:bidi/>
      </w:pPr>
      <w:r>
        <w:rPr>
          <w:lang w:val="ar_AE" w:bidi="ar_AE"/>
        </w:rPr>
      </w:r>
      <w:r>
        <w:rPr>
          <w:b/>
          <w:lang w:val="ar_AE" w:bidi="ar_AE"/>
        </w:rPr>
        <w:t>"لأَنَّهَا بَرَصٌ مُفْسِدٌ"</w:t>
      </w:r>
    </w:p>
    <w:p>
      <w:pPr>
        <w:bidi/>
      </w:pPr>
      <w:r>
        <w:rPr>
          <w:lang w:val="ar_AE" w:bidi="ar_AE"/>
        </w:rPr>
      </w:r>
      <w:r>
        <w:rPr>
          <w:lang w:val="ar_AE" w:bidi="ar_AE"/>
        </w:rPr>
        <w:t xml:space="preserve">الكلمة المترجمة </w:t>
      </w:r>
      <w:r>
        <w:rPr>
          <w:b/>
          <w:lang w:val="ar_AE" w:bidi="ar_AE"/>
        </w:rPr>
        <w:t>لأَنَّهَا</w:t>
      </w:r>
      <w:r>
        <w:rPr>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52 (#2)</w:t>
      </w:r>
      <w:r>
        <w:rPr>
          <w:lang w:val="ar_AE" w:bidi="ar_AE"/>
        </w:rPr>
      </w:r>
    </w:p>
    <w:p>
      <w:pPr>
        <w:bidi/>
      </w:pPr>
      <w:r>
        <w:rPr>
          <w:lang w:val="ar_AE" w:bidi="ar_AE"/>
        </w:rPr>
      </w:r>
      <w:r>
        <w:rPr>
          <w:b/>
          <w:lang w:val="ar_AE" w:bidi="ar_AE"/>
        </w:rPr>
        <w:t>"بِالنَّارِ يُحْرَقُ"</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52 (#3)</w:t>
      </w:r>
      <w:r>
        <w:rPr>
          <w:lang w:val="ar_AE" w:bidi="ar_AE"/>
        </w:rPr>
      </w:r>
    </w:p>
    <w:p>
      <w:pPr>
        <w:bidi/>
      </w:pPr>
      <w:r>
        <w:rPr>
          <w:lang w:val="ar_AE" w:bidi="ar_AE"/>
        </w:rPr>
      </w:r>
      <w:r>
        <w:rPr>
          <w:b/>
          <w:lang w:val="ar_AE" w:bidi="ar_AE"/>
        </w:rPr>
        <w:t>"بِالنَّارِ يُحْرَقُ"</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hyperlink r:id="rId147">
        <w:r>
          <w:rPr>
            <w:lang w:val="ar_AE" w:bidi="ar_AE"/>
          </w:rPr>
          <w:rPr>
            <w:color w:val="0000EE"/>
            <w:u w:val="single"/>
          </w:rPr>
          <w:t>7:17</w:t>
        </w:r>
      </w:hyperlink>
      <w:r>
        <w:rPr>
          <w:lang w:val="ar_AE" w:bidi="ar_AE"/>
        </w:rPr>
        <w:t>. الترجمة البديلة: [سيتم حرقها بالكامل]</w:t>
      </w:r>
      <w:r>
        <w:rPr>
          <w:lang w:val="ar_AE" w:bidi="ar_AE"/>
        </w:rPr>
      </w:r>
      <w:r>
        <w:rPr>
          <w:lang w:val="ar_AE" w:bidi="ar_AE"/>
        </w:rPr>
      </w:r>
    </w:p>
    <w:p>
      <w:pPr>
        <w:bidi/>
      </w:pPr>
      <w:r>
        <w:rPr>
          <w:lang w:val="ar_AE" w:bidi="ar_AE"/>
        </w:rPr>
      </w:r>
    </w:p>
    <w:p>
      <w:pPr>
        <w:pStyle w:val="Heading2"/>
        <w:bidi/>
      </w:pPr>
      <w:r>
        <w:rPr>
          <w:lang w:val="ar_AE" w:bidi="ar_AE"/>
        </w:rPr>
        <w:t>لاويين 13: 54 (#1)</w:t>
      </w:r>
      <w:r>
        <w:rPr>
          <w:lang w:val="ar_AE" w:bidi="ar_AE"/>
        </w:rPr>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لتكون مكتملة في كثير من اللغات. هنا، </w:t>
      </w:r>
      <w:r>
        <w:rPr>
          <w:b/>
          <w:lang w:val="ar_AE" w:bidi="ar_AE"/>
        </w:rPr>
        <w:t>الكاهن</w:t>
      </w:r>
      <w:r>
        <w:rPr>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54 (#2)</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أو غرض ما يظهر عليه العفن أو الفطريات]</w:t>
      </w:r>
      <w:r>
        <w:rPr>
          <w:lang w:val="ar_AE" w:bidi="ar_AE"/>
        </w:rPr>
      </w:r>
      <w:r>
        <w:rPr>
          <w:lang w:val="ar_AE" w:bidi="ar_AE"/>
        </w:rPr>
      </w:r>
    </w:p>
    <w:p>
      <w:pPr>
        <w:bidi/>
      </w:pPr>
      <w:r>
        <w:rPr>
          <w:lang w:val="ar_AE" w:bidi="ar_AE"/>
        </w:rPr>
      </w:r>
    </w:p>
    <w:p>
      <w:pPr>
        <w:pStyle w:val="Heading2"/>
        <w:bidi/>
      </w:pPr>
      <w:r>
        <w:rPr>
          <w:lang w:val="ar_AE" w:bidi="ar_AE"/>
        </w:rPr>
        <w:t>لاويين 13: 54 (#3)</w:t>
      </w:r>
      <w:r>
        <w:rPr>
          <w:lang w:val="ar_AE" w:bidi="ar_AE"/>
        </w:rPr>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[لمدة سبعة أيام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55 (#1)</w:t>
      </w:r>
      <w:r>
        <w:rPr>
          <w:lang w:val="ar_AE" w:bidi="ar_AE"/>
        </w:rPr>
      </w:r>
    </w:p>
    <w:p>
      <w:pPr>
        <w:bidi/>
      </w:pPr>
      <w:r>
        <w:rPr>
          <w:lang w:val="ar_AE" w:bidi="ar_AE"/>
        </w:rPr>
      </w:r>
      <w:r>
        <w:rPr>
          <w:b/>
          <w:lang w:val="ar_AE" w:bidi="ar_AE"/>
        </w:rPr>
        <w:t>"بَعْدَ غَسْلِ الْمَضْروبِ"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55 (#2)</w:t>
      </w:r>
      <w:r>
        <w:rPr>
          <w:lang w:val="ar_AE" w:bidi="ar_AE"/>
        </w:rPr>
      </w:r>
    </w:p>
    <w:p>
      <w:pPr>
        <w:bidi/>
      </w:pPr>
      <w:r>
        <w:rPr>
          <w:lang w:val="ar_AE" w:bidi="ar_AE"/>
        </w:rPr>
      </w:r>
      <w:r>
        <w:rPr>
          <w:b/>
          <w:lang w:val="ar_AE" w:bidi="ar_AE"/>
        </w:rPr>
        <w:t>"وَإِذَا الضَّرْبَةُ لَمْ تُغَيِّرْ مَنْظَرَهَ"</w:t>
      </w:r>
    </w:p>
    <w:p>
      <w:pPr>
        <w:bidi/>
      </w:pPr>
      <w:r>
        <w:rPr>
          <w:lang w:val="ar_AE" w:bidi="ar_AE"/>
        </w:rPr>
      </w:r>
      <w:r>
        <w:rPr>
          <w:lang w:val="ar_AE" w:bidi="ar_AE"/>
        </w:rPr>
        <w:t xml:space="preserve">التعبير </w:t>
      </w:r>
      <w:r>
        <w:rPr>
          <w:b/>
          <w:lang w:val="ar_AE" w:bidi="ar_AE"/>
        </w:rPr>
        <w:t>تُغَيِّرْ مَنْظَرَهَ</w:t>
      </w:r>
      <w:r>
        <w:rPr>
          <w:lang w:val="ar_AE" w:bidi="ar_AE"/>
        </w:rPr>
        <w:t xml:space="preserve"> هو تعبير اصطلاحي يشير إلى تغير مظهر الإصابة. بمعنى آخر، عندما </w:t>
      </w:r>
      <w:r>
        <w:rPr>
          <w:b/>
          <w:lang w:val="ar_AE" w:bidi="ar_AE"/>
        </w:rPr>
        <w:t>يتغَيِّرْ مَنْظَرَ الضربة</w:t>
      </w:r>
      <w:r>
        <w:rPr>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r>
        <w:rPr>
          <w:lang w:val="ar_AE" w:bidi="ar_AE"/>
        </w:rPr>
      </w:r>
      <w:r>
        <w:rPr>
          <w:lang w:val="ar_AE" w:bidi="ar_AE"/>
        </w:rPr>
      </w:r>
    </w:p>
    <w:p>
      <w:pPr>
        <w:bidi/>
      </w:pPr>
      <w:r>
        <w:rPr>
          <w:lang w:val="ar_AE" w:bidi="ar_AE"/>
        </w:rPr>
      </w:r>
    </w:p>
    <w:p>
      <w:pPr>
        <w:pStyle w:val="Heading2"/>
        <w:bidi/>
      </w:pPr>
      <w:r>
        <w:rPr>
          <w:lang w:val="ar_AE" w:bidi="ar_AE"/>
        </w:rPr>
        <w:t>لاويين 13: 55 (#3)</w:t>
      </w:r>
      <w:r>
        <w:rPr>
          <w:lang w:val="ar_AE" w:bidi="ar_AE"/>
        </w:rPr>
      </w:r>
    </w:p>
    <w:p>
      <w:pPr>
        <w:bidi/>
      </w:pPr>
      <w:r>
        <w:rPr>
          <w:lang w:val="ar_AE" w:bidi="ar_AE"/>
        </w:rPr>
      </w:r>
      <w:r>
        <w:rPr>
          <w:b/>
          <w:lang w:val="ar_AE" w:bidi="ar_AE"/>
        </w:rPr>
        <w:t>"بِالنَّارِ تُحْرِقُهُ"</w:t>
      </w:r>
    </w:p>
    <w:p>
      <w:pPr>
        <w:bidi/>
      </w:pPr>
      <w:r>
        <w:rPr>
          <w:lang w:val="ar_AE" w:bidi="ar_AE"/>
        </w:rPr>
      </w:r>
      <w:r>
        <w:rPr>
          <w:lang w:val="ar_AE" w:bidi="ar_AE"/>
        </w:rPr>
        <w:t xml:space="preserve">هنا، ضمير </w:t>
      </w:r>
      <w:r>
        <w:rPr>
          <w:b/>
          <w:lang w:val="ar_AE" w:bidi="ar_AE"/>
        </w:rPr>
        <w:t>أنت</w:t>
      </w:r>
      <w:r>
        <w:rPr>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55 (#4)</w:t>
      </w:r>
      <w:r>
        <w:rPr>
          <w:lang w:val="ar_AE" w:bidi="ar_AE"/>
        </w:rPr>
      </w:r>
    </w:p>
    <w:p>
      <w:pPr>
        <w:bidi/>
      </w:pPr>
      <w:r>
        <w:rPr>
          <w:lang w:val="ar_AE" w:bidi="ar_AE"/>
        </w:rPr>
      </w:r>
      <w:r>
        <w:rPr>
          <w:b/>
          <w:lang w:val="ar_AE" w:bidi="ar_AE"/>
        </w:rPr>
        <w:t>"بِالنَّارِ تُحْرِقُهُ"</w:t>
      </w:r>
    </w:p>
    <w:p>
      <w:pPr>
        <w:bidi/>
      </w:pPr>
      <w:r>
        <w:rPr>
          <w:lang w:val="ar_AE" w:bidi="ar_AE"/>
        </w:rPr>
      </w:r>
      <w:r>
        <w:rPr>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r>
        <w:rPr>
          <w:lang w:val="ar_AE" w:bidi="ar_AE"/>
        </w:rPr>
      </w:r>
      <w:r>
        <w:rPr>
          <w:lang w:val="ar_AE" w:bidi="ar_AE"/>
        </w:rPr>
      </w:r>
    </w:p>
    <w:p>
      <w:pPr>
        <w:bidi/>
      </w:pPr>
      <w:r>
        <w:rPr>
          <w:lang w:val="ar_AE" w:bidi="ar_AE"/>
        </w:rPr>
      </w:r>
    </w:p>
    <w:p>
      <w:pPr>
        <w:pStyle w:val="Heading2"/>
        <w:bidi/>
      </w:pPr>
      <w:r>
        <w:rPr>
          <w:lang w:val="ar_AE" w:bidi="ar_AE"/>
        </w:rPr>
        <w:t>لاويين 13: 55 (#5)</w:t>
      </w:r>
      <w:r>
        <w:rPr>
          <w:lang w:val="ar_AE" w:bidi="ar_AE"/>
        </w:rPr>
      </w:r>
    </w:p>
    <w:p>
      <w:pPr>
        <w:bidi/>
      </w:pPr>
      <w:r>
        <w:rPr>
          <w:lang w:val="ar_AE" w:bidi="ar_AE"/>
        </w:rPr>
      </w:r>
      <w:r>
        <w:rPr>
          <w:b/>
          <w:lang w:val="ar_AE" w:bidi="ar_AE"/>
        </w:rPr>
        <w:t>"بِالنَّارِ تُحْرِقُهُ"</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hyperlink r:id="rId147">
        <w:r>
          <w:rPr>
            <w:lang w:val="ar_AE" w:bidi="ar_AE"/>
          </w:rPr>
          <w:rPr>
            <w:color w:val="0000EE"/>
            <w:u w:val="single"/>
          </w:rPr>
          <w:t>7:17</w:t>
        </w:r>
      </w:hyperlink>
      <w:r>
        <w:rPr>
          <w:lang w:val="ar_AE" w:bidi="ar_AE"/>
        </w:rPr>
        <w:t>. الترجمة البديلة: [يجب أن تحرقها بالكامل]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55 (#6)</w:t>
      </w:r>
      <w:r>
        <w:rPr>
          <w:lang w:val="ar_AE" w:bidi="ar_AE"/>
        </w:rPr>
      </w:r>
    </w:p>
    <w:p>
      <w:pPr>
        <w:bidi/>
      </w:pPr>
      <w:r>
        <w:rPr>
          <w:lang w:val="ar_AE" w:bidi="ar_AE"/>
        </w:rPr>
      </w:r>
      <w:r>
        <w:rPr>
          <w:b/>
          <w:lang w:val="ar_AE" w:bidi="ar_AE"/>
        </w:rPr>
        <w:t>"إِنَّهَا نُخْرُوبٌ"</w:t>
      </w:r>
    </w:p>
    <w:p>
      <w:pPr>
        <w:bidi/>
      </w:pPr>
      <w:r>
        <w:rPr>
          <w:lang w:val="ar_AE" w:bidi="ar_AE"/>
        </w:rPr>
      </w:r>
      <w:r>
        <w:rPr>
          <w:lang w:val="ar_AE" w:bidi="ar_AE"/>
        </w:rPr>
        <w:t>ترجمة بديلة: [يُحكَم عليه بأنه إصابة وعفن متحلّل أو عفن فطري]</w:t>
      </w:r>
      <w:r>
        <w:rPr>
          <w:lang w:val="ar_AE" w:bidi="ar_AE"/>
        </w:rPr>
      </w:r>
      <w:r>
        <w:rPr>
          <w:lang w:val="ar_AE" w:bidi="ar_AE"/>
        </w:rPr>
      </w:r>
    </w:p>
    <w:p>
      <w:pPr>
        <w:bidi/>
      </w:pPr>
      <w:r>
        <w:rPr>
          <w:lang w:val="ar_AE" w:bidi="ar_AE"/>
        </w:rPr>
      </w:r>
    </w:p>
    <w:p>
      <w:pPr>
        <w:pStyle w:val="Heading2"/>
        <w:bidi/>
      </w:pPr>
      <w:r>
        <w:rPr>
          <w:lang w:val="ar_AE" w:bidi="ar_AE"/>
        </w:rPr>
        <w:t>لاويين 13: 56 (#1)</w:t>
      </w:r>
      <w:r>
        <w:rPr>
          <w:lang w:val="ar_AE" w:bidi="ar_AE"/>
        </w:rPr>
      </w:r>
    </w:p>
    <w:p>
      <w:pPr>
        <w:bidi/>
      </w:pPr>
      <w:r>
        <w:rPr>
          <w:lang w:val="ar_AE" w:bidi="ar_AE"/>
        </w:rPr>
      </w:r>
      <w:r>
        <w:rPr>
          <w:b/>
          <w:lang w:val="ar_AE" w:bidi="ar_AE"/>
        </w:rPr>
        <w:t>"وَإِذَا الضَّرْبَةُ كَامِدَةُ اللَّوْنِ"</w:t>
      </w:r>
    </w:p>
    <w:p>
      <w:pPr>
        <w:bidi/>
      </w:pPr>
      <w:r>
        <w:rPr>
          <w:lang w:val="ar_AE" w:bidi="ar_AE"/>
        </w:rPr>
      </w:r>
      <w:r>
        <w:rPr>
          <w:lang w:val="ar_AE" w:bidi="ar_AE"/>
        </w:rPr>
        <w:t>ترجمة بديلة: [وإذا بالإصابة قد صغرت مساحتها، وصار لونها أقرب إلى اللون الطبيعي للمادة]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(#2)</w:t>
      </w:r>
      <w:r>
        <w:rPr>
          <w:lang w:val="ar_AE" w:bidi="ar_AE"/>
        </w:rPr>
      </w:r>
    </w:p>
    <w:p>
      <w:pPr>
        <w:bidi/>
      </w:pPr>
      <w:r>
        <w:rPr>
          <w:lang w:val="ar_AE" w:bidi="ar_AE"/>
        </w:rPr>
      </w:r>
      <w:r>
        <w:rPr>
          <w:b/>
          <w:lang w:val="ar_AE" w:bidi="ar_AE"/>
        </w:rPr>
        <w:t>"بَعْدَ غَسْلِهِ"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(#3)</w:t>
      </w:r>
      <w:r>
        <w:rPr>
          <w:lang w:val="ar_AE" w:bidi="ar_AE"/>
        </w:rPr>
      </w:r>
    </w:p>
    <w:p>
      <w:pPr>
        <w:bidi/>
      </w:pPr>
      <w:r>
        <w:rPr>
          <w:lang w:val="ar_AE" w:bidi="ar_AE"/>
        </w:rPr>
      </w:r>
      <w:r>
        <w:rPr>
          <w:b/>
          <w:lang w:val="ar_AE" w:bidi="ar_AE"/>
        </w:rPr>
        <w:t>"يُمَزِّقُهَا"</w:t>
      </w:r>
    </w:p>
    <w:p>
      <w:pPr>
        <w:bidi/>
      </w:pPr>
      <w:r>
        <w:rPr>
          <w:lang w:val="ar_AE" w:bidi="ar_AE"/>
        </w:rPr>
      </w:r>
      <w:r>
        <w:rPr>
          <w:lang w:val="ar_AE" w:bidi="ar_AE"/>
        </w:rPr>
        <w:t xml:space="preserve">هنا، </w:t>
      </w:r>
      <w:r>
        <w:rPr>
          <w:b/>
          <w:lang w:val="ar_AE" w:bidi="ar_AE"/>
        </w:rPr>
        <w:t xml:space="preserve">ضمير الغائب العائد على الغرض </w:t>
      </w:r>
      <w:r>
        <w:rPr>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57 (#1)</w:t>
      </w:r>
      <w:r>
        <w:rPr>
          <w:lang w:val="ar_AE" w:bidi="ar_AE"/>
        </w:rPr>
      </w:r>
    </w:p>
    <w:p>
      <w:pPr>
        <w:bidi/>
      </w:pPr>
      <w:r>
        <w:rPr>
          <w:lang w:val="ar_AE" w:bidi="ar_AE"/>
        </w:rPr>
      </w:r>
      <w:r>
        <w:rPr>
          <w:b/>
          <w:lang w:val="ar_AE" w:bidi="ar_AE"/>
        </w:rPr>
        <w:t>"ظَهَرَتْ"</w:t>
      </w:r>
    </w:p>
    <w:p>
      <w:pPr>
        <w:bidi/>
      </w:pPr>
      <w:r>
        <w:rPr>
          <w:lang w:val="ar_AE" w:bidi="ar_AE"/>
        </w:rPr>
      </w:r>
      <w:r>
        <w:rPr>
          <w:lang w:val="ar_AE" w:bidi="ar_AE"/>
        </w:rPr>
        <w:t>ترجمة بديلة: [وهذا يدلّ على أن العفن أو العُفونة المُعدية قد انتشرت في القطعة كلها، بحيث لا يمكن غسلها أو تطهيرها]</w:t>
      </w:r>
      <w:r>
        <w:rPr>
          <w:lang w:val="ar_AE" w:bidi="ar_AE"/>
        </w:rPr>
      </w:r>
      <w:r>
        <w:rPr>
          <w:lang w:val="ar_AE" w:bidi="ar_AE"/>
        </w:rPr>
      </w:r>
    </w:p>
    <w:p>
      <w:pPr>
        <w:bidi/>
      </w:pPr>
      <w:r>
        <w:rPr>
          <w:lang w:val="ar_AE" w:bidi="ar_AE"/>
        </w:rPr>
      </w:r>
    </w:p>
    <w:p>
      <w:pPr>
        <w:pStyle w:val="Heading2"/>
        <w:bidi/>
      </w:pPr>
      <w:r>
        <w:rPr>
          <w:lang w:val="ar_AE" w:bidi="ar_AE"/>
        </w:rPr>
        <w:t>لاويين 13: 57 (#2)</w:t>
      </w:r>
      <w:r>
        <w:rPr>
          <w:lang w:val="ar_AE" w:bidi="ar_AE"/>
        </w:rPr>
      </w:r>
    </w:p>
    <w:p>
      <w:pPr>
        <w:bidi/>
      </w:pPr>
      <w:r>
        <w:rPr>
          <w:lang w:val="ar_AE" w:bidi="ar_AE"/>
        </w:rPr>
      </w:r>
      <w:r>
        <w:rPr>
          <w:b/>
          <w:lang w:val="ar_AE" w:bidi="ar_AE"/>
        </w:rPr>
        <w:t>" بِالنَّارِ تُحْرِقُ"</w:t>
      </w:r>
    </w:p>
    <w:p>
      <w:pPr>
        <w:bidi/>
      </w:pPr>
      <w:r>
        <w:rPr>
          <w:lang w:val="ar_AE" w:bidi="ar_AE"/>
        </w:rPr>
      </w:r>
      <w:r>
        <w:rPr>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57 (#3)</w:t>
      </w:r>
      <w:r>
        <w:rPr>
          <w:lang w:val="ar_AE" w:bidi="ar_AE"/>
        </w:rPr>
      </w:r>
    </w:p>
    <w:p>
      <w:pPr>
        <w:bidi/>
      </w:pPr>
      <w:r>
        <w:rPr>
          <w:lang w:val="ar_AE" w:bidi="ar_AE"/>
        </w:rPr>
      </w:r>
      <w:r>
        <w:rPr>
          <w:b/>
          <w:lang w:val="ar_AE" w:bidi="ar_AE"/>
        </w:rPr>
        <w:t>"بِالنَّارِ تُحْرِقُ"</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57 (#4)</w:t>
      </w:r>
      <w:r>
        <w:rPr>
          <w:lang w:val="ar_AE" w:bidi="ar_AE"/>
        </w:rPr>
      </w:r>
    </w:p>
    <w:p>
      <w:pPr>
        <w:bidi/>
      </w:pPr>
      <w:r>
        <w:rPr>
          <w:lang w:val="ar_AE" w:bidi="ar_AE"/>
        </w:rPr>
      </w:r>
      <w:r>
        <w:rPr>
          <w:b/>
          <w:lang w:val="ar_AE" w:bidi="ar_AE"/>
        </w:rPr>
        <w:t>" بِالنَّارِ تُحْرِقُ"</w:t>
      </w:r>
    </w:p>
    <w:p>
      <w:pPr>
        <w:bidi/>
      </w:pPr>
      <w:r>
        <w:rPr>
          <w:lang w:val="ar_AE" w:bidi="ar_AE"/>
        </w:rPr>
      </w:r>
      <w:r>
        <w:rPr>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hyperlink r:id="rId147">
        <w:r>
          <w:rPr>
            <w:lang w:val="ar_AE" w:bidi="ar_AE"/>
          </w:rPr>
          <w:rPr>
            <w:color w:val="0000EE"/>
            <w:u w:val="single"/>
          </w:rPr>
          <w:t>7:17</w:t>
        </w:r>
      </w:hyperlink>
      <w:r>
        <w:rPr>
          <w:lang w:val="ar_AE" w:bidi="ar_AE"/>
        </w:rPr>
        <w:t>. الترجمة البديلة: [يجب أن تحرقه بالكامل]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57 (#5)</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يحتوي على العفن أو عفونة مُفسدة]</w:t>
      </w:r>
      <w:r>
        <w:rPr>
          <w:lang w:val="ar_AE" w:bidi="ar_AE"/>
        </w:rPr>
      </w:r>
      <w:r>
        <w:rPr>
          <w:lang w:val="ar_AE" w:bidi="ar_AE"/>
        </w:rPr>
      </w:r>
    </w:p>
    <w:p>
      <w:pPr>
        <w:bidi/>
      </w:pPr>
      <w:r>
        <w:rPr>
          <w:lang w:val="ar_AE" w:bidi="ar_AE"/>
        </w:rPr>
      </w:r>
    </w:p>
    <w:p>
      <w:pPr>
        <w:pStyle w:val="Heading2"/>
        <w:bidi/>
      </w:pPr>
      <w:r>
        <w:rPr>
          <w:lang w:val="ar_AE" w:bidi="ar_AE"/>
        </w:rPr>
        <w:t>لاويين 13: 58 (#1)</w:t>
      </w:r>
      <w:r>
        <w:rPr>
          <w:lang w:val="ar_AE" w:bidi="ar_AE"/>
        </w:rPr>
      </w:r>
    </w:p>
    <w:p>
      <w:pPr>
        <w:bidi/>
      </w:pPr>
      <w:r>
        <w:rPr>
          <w:lang w:val="ar_AE" w:bidi="ar_AE"/>
        </w:rPr>
      </w:r>
      <w:r>
        <w:rPr>
          <w:b/>
          <w:lang w:val="ar_AE" w:bidi="ar_AE"/>
        </w:rPr>
        <w:t>"الَّذِي تَغْسِلُهُ"</w:t>
      </w:r>
    </w:p>
    <w:p>
      <w:pPr>
        <w:bidi/>
      </w:pPr>
      <w:r>
        <w:rPr>
          <w:lang w:val="ar_AE" w:bidi="ar_AE"/>
        </w:rPr>
      </w:r>
      <w:r>
        <w:rPr>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58 (#2)</w:t>
      </w:r>
      <w:r>
        <w:rPr>
          <w:lang w:val="ar_AE" w:bidi="ar_AE"/>
        </w:rPr>
      </w:r>
    </w:p>
    <w:p>
      <w:pPr>
        <w:bidi/>
      </w:pPr>
      <w:r>
        <w:rPr>
          <w:lang w:val="ar_AE" w:bidi="ar_AE"/>
        </w:rPr>
      </w:r>
      <w:r>
        <w:rPr>
          <w:b/>
          <w:lang w:val="ar_AE" w:bidi="ar_AE"/>
        </w:rPr>
        <w:t>"الَّذِي تَغْسِلُهُ"</w:t>
      </w:r>
    </w:p>
    <w:p>
      <w:pPr>
        <w:bidi/>
      </w:pPr>
      <w:r>
        <w:rPr>
          <w:lang w:val="ar_AE" w:bidi="ar_AE"/>
        </w:rPr>
      </w:r>
      <w:r>
        <w:rPr>
          <w:lang w:val="ar_AE" w:bidi="ar_AE"/>
        </w:rPr>
        <w:t>هنا، يأتي</w:t>
      </w:r>
      <w:r>
        <w:rPr>
          <w:b/>
          <w:lang w:val="ar_AE" w:bidi="ar_AE"/>
        </w:rPr>
        <w:t xml:space="preserve"> الضمير</w:t>
      </w:r>
      <w:r>
        <w:rPr>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58 (#3)</w:t>
      </w:r>
      <w:r>
        <w:rPr>
          <w:lang w:val="ar_AE" w:bidi="ar_AE"/>
        </w:rPr>
      </w:r>
    </w:p>
    <w:p>
      <w:pPr>
        <w:bidi/>
      </w:pPr>
      <w:r>
        <w:rPr>
          <w:lang w:val="ar_AE" w:bidi="ar_AE"/>
        </w:rPr>
      </w:r>
      <w:r>
        <w:rPr>
          <w:b/>
          <w:lang w:val="ar_AE" w:bidi="ar_AE"/>
        </w:rPr>
        <w:t>"وَتَزُولُ مِنْهُ الضَّرْبَةُ"</w:t>
      </w:r>
    </w:p>
    <w:p>
      <w:pPr>
        <w:bidi/>
      </w:pPr>
      <w:r>
        <w:rPr>
          <w:lang w:val="ar_AE" w:bidi="ar_AE"/>
        </w:rPr>
      </w:r>
      <w:r>
        <w:rPr>
          <w:lang w:val="ar_AE" w:bidi="ar_AE"/>
        </w:rPr>
        <w:t xml:space="preserve">هذا التعبير هو تعبير اصطلاحي. بالنسبة لـ </w:t>
      </w:r>
      <w:r>
        <w:rPr>
          <w:b/>
          <w:lang w:val="ar_AE" w:bidi="ar_AE"/>
        </w:rPr>
        <w:t>الضربة</w:t>
      </w:r>
      <w:r>
        <w:rPr>
          <w:lang w:val="ar_AE" w:bidi="ar_AE"/>
        </w:rPr>
        <w:t xml:space="preserve"> أن تكون </w:t>
      </w:r>
      <w:r>
        <w:rPr>
          <w:b/>
          <w:lang w:val="ar_AE" w:bidi="ar_AE"/>
        </w:rPr>
        <w:t>قد زالت عن</w:t>
      </w:r>
      <w:r>
        <w:rPr>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r>
        <w:rPr>
          <w:lang w:val="ar_AE" w:bidi="ar_AE"/>
        </w:rPr>
      </w:r>
      <w:r>
        <w:rPr>
          <w:lang w:val="ar_AE" w:bidi="ar_AE"/>
        </w:rPr>
      </w:r>
    </w:p>
    <w:p>
      <w:pPr>
        <w:bidi/>
      </w:pPr>
      <w:r>
        <w:rPr>
          <w:lang w:val="ar_AE" w:bidi="ar_AE"/>
        </w:rPr>
      </w:r>
    </w:p>
    <w:p>
      <w:pPr>
        <w:pStyle w:val="Heading2"/>
        <w:bidi/>
      </w:pPr>
      <w:r>
        <w:rPr>
          <w:lang w:val="ar_AE" w:bidi="ar_AE"/>
        </w:rPr>
        <w:t>لاويين 13: 58 (#4)</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59 (#1)</w:t>
      </w:r>
      <w:r>
        <w:rPr>
          <w:lang w:val="ar_AE" w:bidi="ar_AE"/>
        </w:rPr>
      </w:r>
    </w:p>
    <w:p>
      <w:pPr>
        <w:bidi/>
      </w:pPr>
      <w:r>
        <w:rPr>
          <w:lang w:val="ar_AE" w:bidi="ar_AE"/>
        </w:rPr>
      </w:r>
      <w:r>
        <w:rPr>
          <w:b/>
          <w:lang w:val="ar_AE" w:bidi="ar_AE"/>
        </w:rPr>
        <w:t>"هذِهِ شَرِيعَةُ ضَرْبَةِ الْبَرَصِ"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59 (#2)</w:t>
      </w:r>
      <w:r>
        <w:rPr>
          <w:lang w:val="ar_AE" w:bidi="ar_AE"/>
        </w:rPr>
      </w:r>
    </w:p>
    <w:p>
      <w:pPr>
        <w:bidi/>
      </w:pPr>
      <w:r>
        <w:rPr>
          <w:lang w:val="ar_AE" w:bidi="ar_AE"/>
        </w:rPr>
      </w:r>
      <w:r>
        <w:rPr>
          <w:b/>
          <w:lang w:val="ar_AE" w:bidi="ar_AE"/>
        </w:rPr>
        <w:t>"ضَرْبَةِ الْبَرَصِ فِي الصُّوفِ أَوِ الْكَتَّانِ، فِي السَّدَى أَوِ اللُّحْمَةِ أَوْ فِي كُلِّ مَتَاعٍ مِنْ جِلْدٍ"</w:t>
      </w:r>
    </w:p>
    <w:p>
      <w:pPr>
        <w:bidi/>
      </w:pPr>
      <w:r>
        <w:rPr>
          <w:lang w:val="ar_AE" w:bidi="ar_AE"/>
        </w:rPr>
      </w:r>
      <w:r>
        <w:rPr>
          <w:lang w:val="ar_AE" w:bidi="ar_AE"/>
        </w:rPr>
        <w:t xml:space="preserve">يستخدم هذا التعبير صيغة الإضافة المُطوّلة لوصف </w:t>
      </w:r>
      <w:r>
        <w:rPr>
          <w:b/>
          <w:lang w:val="ar_AE" w:bidi="ar_AE"/>
        </w:rPr>
        <w:t>عدوى</w:t>
      </w:r>
      <w:r>
        <w:rPr>
          <w:lang w:val="ar_AE" w:bidi="ar_AE"/>
        </w:rPr>
        <w:t xml:space="preserve"> تُعتبر في الواقع عرضًا لمرض </w:t>
      </w:r>
      <w:r>
        <w:rPr>
          <w:b/>
          <w:lang w:val="ar_AE" w:bidi="ar_AE"/>
        </w:rPr>
        <w:t>معدٍ</w:t>
      </w:r>
      <w:r>
        <w:rPr>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r>
        <w:rPr>
          <w:lang w:val="ar_AE" w:bidi="ar_AE"/>
        </w:rPr>
      </w:r>
      <w:r>
        <w:rPr>
          <w:lang w:val="ar_AE" w:bidi="ar_AE"/>
        </w:rPr>
      </w:r>
    </w:p>
    <w:p>
      <w:pPr>
        <w:bidi/>
      </w:pPr>
      <w:r>
        <w:rPr>
          <w:lang w:val="ar_AE" w:bidi="ar_AE"/>
        </w:rPr>
      </w:r>
    </w:p>
    <w:p>
      <w:pPr>
        <w:pStyle w:val="Heading2"/>
        <w:bidi/>
      </w:pPr>
      <w:r>
        <w:rPr>
          <w:lang w:val="ar_AE" w:bidi="ar_AE"/>
        </w:rPr>
        <w:t>لاويين 13: 59 (#3)</w:t>
      </w:r>
      <w:r>
        <w:rPr>
          <w:lang w:val="ar_AE" w:bidi="ar_AE"/>
        </w:rPr>
      </w:r>
    </w:p>
    <w:p>
      <w:pPr>
        <w:bidi/>
      </w:pPr>
      <w:r>
        <w:rPr>
          <w:lang w:val="ar_AE" w:bidi="ar_AE"/>
        </w:rPr>
      </w:r>
      <w:r>
        <w:rPr>
          <w:b/>
          <w:lang w:val="ar_AE" w:bidi="ar_AE"/>
        </w:rPr>
        <w:t>"فِي السَّدَى أَوِ اللُّحْمَةِ"</w:t>
      </w:r>
    </w:p>
    <w:p>
      <w:pPr>
        <w:bidi/>
      </w:pPr>
      <w:r>
        <w:rPr>
          <w:lang w:val="ar_AE" w:bidi="ar_AE"/>
        </w:rPr>
      </w:r>
      <w:r>
        <w:rPr>
          <w:lang w:val="ar_AE" w:bidi="ar_AE"/>
        </w:rPr>
        <w:t xml:space="preserve">انظر كيف قمت بترجمة هذه الكلمات في </w:t>
      </w:r>
      <w:hyperlink r:id="rId196">
        <w:r>
          <w:rPr>
            <w:lang w:val="ar_AE" w:bidi="ar_AE"/>
          </w:rPr>
          <w:rPr>
            <w:color w:val="0000EE"/>
            <w:u w:val="single"/>
          </w:rPr>
          <w:t>13:48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59 (#4)</w:t>
      </w:r>
      <w:r>
        <w:rPr>
          <w:lang w:val="ar_AE" w:bidi="ar_AE"/>
        </w:rPr>
      </w:r>
    </w:p>
    <w:p>
      <w:pPr>
        <w:bidi/>
      </w:pPr>
      <w:r>
        <w:rPr>
          <w:lang w:val="ar_AE" w:bidi="ar_AE"/>
        </w:rPr>
      </w:r>
      <w:r>
        <w:rPr>
          <w:b/>
          <w:lang w:val="ar_AE" w:bidi="ar_AE"/>
        </w:rPr>
        <w:t>"لِلْحُكْمِ بِطَهَارَتِهِ أَوْ نَجَاسَتِهِ"</w:t>
      </w:r>
    </w:p>
    <w:p>
      <w:pPr>
        <w:bidi/>
      </w:pPr>
      <w:r>
        <w:rPr>
          <w:lang w:val="ar_AE" w:bidi="ar_AE"/>
        </w:rPr>
      </w:r>
      <w:r>
        <w:rPr>
          <w:lang w:val="ar_AE" w:bidi="ar_AE"/>
        </w:rPr>
        <w:t xml:space="preserve">هنا، </w:t>
      </w:r>
      <w:r>
        <w:rPr>
          <w:b/>
          <w:lang w:val="ar_AE" w:bidi="ar_AE"/>
        </w:rPr>
        <w:t>للـ</w:t>
      </w:r>
      <w:r>
        <w:rPr>
          <w:lang w:val="ar_AE" w:bidi="ar_AE"/>
        </w:rPr>
        <w:t xml:space="preserve"> تشير إلى أن إعلان الشيء طاهرًا أو نجسًا ه الهدف أو الغرض من هذا </w:t>
      </w:r>
      <w:r>
        <w:rPr>
          <w:b/>
          <w:lang w:val="ar_AE" w:bidi="ar_AE"/>
        </w:rPr>
        <w:t>الإجراء</w:t>
      </w:r>
      <w:r>
        <w:rPr>
          <w:lang w:val="ar_AE" w:bidi="ar_AE"/>
        </w:rPr>
        <w:t>. استخدم رابطًا في لغتك يوضح أن هذا هو الهدف.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 (#1)</w:t>
      </w:r>
      <w:r>
        <w:rPr>
          <w:lang w:val="ar_AE" w:bidi="ar_AE"/>
        </w:rPr>
      </w:r>
    </w:p>
    <w:p>
      <w:pPr>
        <w:bidi/>
      </w:pPr>
      <w:r>
        <w:rPr>
          <w:lang w:val="ar_AE" w:bidi="ar_AE"/>
        </w:rPr>
      </w:r>
      <w:r>
        <w:rPr>
          <w:b/>
          <w:lang w:val="ar_AE" w:bidi="ar_AE"/>
        </w:rPr>
        <w:t>"شَرِيعَةَ الأَبْرَصِ"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تشير إلى عملية تطهير أي </w:t>
      </w:r>
      <w:r>
        <w:rPr>
          <w:b/>
          <w:lang w:val="ar_AE" w:bidi="ar_AE"/>
        </w:rPr>
        <w:t>شخص مصاب بالبَرَص</w:t>
      </w:r>
      <w:r>
        <w:rPr>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 (#2)</w:t>
      </w:r>
      <w:r>
        <w:rPr>
          <w:lang w:val="ar_AE" w:bidi="ar_AE"/>
        </w:rPr>
      </w:r>
    </w:p>
    <w:p>
      <w:pPr>
        <w:bidi/>
      </w:pPr>
      <w:r>
        <w:rPr>
          <w:lang w:val="ar_AE" w:bidi="ar_AE"/>
        </w:rPr>
      </w:r>
      <w:r>
        <w:rPr>
          <w:b/>
          <w:lang w:val="ar_AE" w:bidi="ar_AE"/>
        </w:rPr>
        <w:t>"يَوْمَ طُهْرِهِ"</w:t>
      </w:r>
    </w:p>
    <w:p>
      <w:pPr>
        <w:bidi/>
      </w:pPr>
      <w:r>
        <w:rPr>
          <w:lang w:val="ar_AE" w:bidi="ar_AE"/>
        </w:rPr>
      </w:r>
      <w:r>
        <w:rPr>
          <w:lang w:val="ar_AE" w:bidi="ar_AE"/>
        </w:rPr>
        <w:t xml:space="preserve">هنا، يستخدم التعبير </w:t>
      </w:r>
      <w:r>
        <w:rPr>
          <w:b/>
          <w:lang w:val="ar_AE" w:bidi="ar_AE"/>
        </w:rPr>
        <w:t>يَوْمَ طُهْرِهِ</w:t>
      </w:r>
      <w:r>
        <w:rPr>
          <w:lang w:val="ar_AE" w:bidi="ar_AE"/>
        </w:rPr>
        <w:t xml:space="preserve"> صيغة الإضافة لوصف </w:t>
      </w:r>
      <w:r>
        <w:rPr>
          <w:b/>
          <w:lang w:val="ar_AE" w:bidi="ar_AE"/>
        </w:rPr>
        <w:t>يوم</w:t>
      </w:r>
      <w:r>
        <w:rPr>
          <w:lang w:val="ar_AE" w:bidi="ar_AE"/>
        </w:rPr>
        <w:t xml:space="preserve"> يتميز بـ</w:t>
      </w:r>
      <w:r>
        <w:rPr>
          <w:b/>
          <w:lang w:val="ar_AE" w:bidi="ar_AE"/>
        </w:rPr>
        <w:t>تطهير الأبرص</w:t>
      </w:r>
      <w:r>
        <w:rPr>
          <w:lang w:val="ar_AE" w:bidi="ar_AE"/>
        </w:rPr>
        <w:t xml:space="preserve">. ويشير هذا التعبير إلى </w:t>
      </w:r>
      <w:r>
        <w:rPr>
          <w:b/>
          <w:lang w:val="ar_AE" w:bidi="ar_AE"/>
        </w:rPr>
        <w:t>اليوم</w:t>
      </w:r>
      <w:r>
        <w:rPr>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 (#3)</w:t>
      </w:r>
      <w:r>
        <w:rPr>
          <w:lang w:val="ar_AE" w:bidi="ar_AE"/>
        </w:rPr>
      </w:r>
    </w:p>
    <w:p>
      <w:pPr>
        <w:bidi/>
      </w:pPr>
      <w:r>
        <w:rPr>
          <w:lang w:val="ar_AE" w:bidi="ar_AE"/>
        </w:rPr>
      </w:r>
      <w:r>
        <w:rPr>
          <w:b/>
          <w:lang w:val="ar_AE" w:bidi="ar_AE"/>
        </w:rPr>
        <w:t>"يُؤْتَى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 (#1)</w:t>
      </w:r>
      <w:r>
        <w:rPr>
          <w:lang w:val="ar_AE" w:bidi="ar_AE"/>
        </w:rPr>
      </w:r>
    </w:p>
    <w:p>
      <w:pPr>
        <w:bidi/>
      </w:pPr>
      <w:r>
        <w:rPr>
          <w:lang w:val="ar_AE" w:bidi="ar_AE"/>
        </w:rPr>
      </w:r>
      <w:r>
        <w:rPr>
          <w:b/>
          <w:lang w:val="ar_AE" w:bidi="ar_AE"/>
        </w:rPr>
        <w:t>"وَإِذَا ضَرْبَةُ الْبَرَصِ قَدْ بَرِئَتْ مِنَ الأَبْرَصِ"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 (#2)</w:t>
      </w:r>
      <w:r>
        <w:rPr>
          <w:lang w:val="ar_AE" w:bidi="ar_AE"/>
        </w:rPr>
      </w:r>
    </w:p>
    <w:p>
      <w:pPr>
        <w:bidi/>
      </w:pPr>
      <w:r>
        <w:rPr>
          <w:lang w:val="ar_AE" w:bidi="ar_AE"/>
        </w:rPr>
      </w:r>
      <w:r>
        <w:rPr>
          <w:b/>
          <w:lang w:val="ar_AE" w:bidi="ar_AE"/>
        </w:rPr>
        <w:t>"ضَرْبَةُ الْبَرَصِ"</w:t>
      </w:r>
    </w:p>
    <w:p>
      <w:pPr>
        <w:bidi/>
      </w:pPr>
      <w:r>
        <w:rPr>
          <w:lang w:val="ar_AE" w:bidi="ar_AE"/>
        </w:rPr>
      </w:r>
      <w:r>
        <w:rPr>
          <w:lang w:val="ar_AE" w:bidi="ar_AE"/>
        </w:rPr>
        <w:t xml:space="preserve">انظر كيف تُرجمت هذه الكلمات في </w:t>
      </w:r>
      <w:hyperlink r:id="rId6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4 (#1)</w:t>
      </w:r>
      <w:r>
        <w:rPr>
          <w:lang w:val="ar_AE" w:bidi="ar_AE"/>
        </w:rPr>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في العديد من اللغات لتكون مكتملة. هنا، </w:t>
      </w:r>
      <w:r>
        <w:rPr>
          <w:b/>
          <w:lang w:val="ar_AE" w:bidi="ar_AE"/>
        </w:rPr>
        <w:t>الْكَاهِنُ</w:t>
      </w:r>
      <w:r>
        <w:rPr>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 (#2)</w:t>
      </w:r>
      <w:r>
        <w:rPr>
          <w:lang w:val="ar_AE" w:bidi="ar_AE"/>
        </w:rPr>
      </w:r>
    </w:p>
    <w:p>
      <w:pPr>
        <w:bidi/>
      </w:pPr>
      <w:r>
        <w:rPr>
          <w:lang w:val="ar_AE" w:bidi="ar_AE"/>
        </w:rPr>
      </w:r>
      <w:r>
        <w:rPr>
          <w:b/>
          <w:lang w:val="ar_AE" w:bidi="ar_AE"/>
        </w:rPr>
        <w:t>"يُؤْخَذَ لِلْمُتَطَهِّرِ"</w:t>
      </w:r>
    </w:p>
    <w:p>
      <w:pPr>
        <w:bidi/>
      </w:pPr>
      <w:r>
        <w:rPr>
          <w:lang w:val="ar_AE" w:bidi="ar_AE"/>
        </w:rPr>
      </w:r>
      <w:r>
        <w:rPr>
          <w:lang w:val="ar_AE" w:bidi="ar_AE"/>
        </w:rPr>
        <w:t xml:space="preserve">هذا التعبير يتضمن سياقًا يتعلق بما يأمر به الكاهن. هنا، وضمير الغائب </w:t>
      </w:r>
      <w:r>
        <w:rPr>
          <w:b/>
          <w:lang w:val="ar_AE" w:bidi="ar_AE"/>
        </w:rPr>
        <w:t>هو</w:t>
      </w:r>
      <w:r>
        <w:rPr>
          <w:lang w:val="ar_AE" w:bidi="ar_AE"/>
        </w:rPr>
        <w:t xml:space="preserve"> يشير إلى أي شخص بشكل عام. الترجمة البديلة: [ويأخذ أحدهم لأجل الذي يتم تطهيره]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 (#3)</w:t>
      </w:r>
      <w:r>
        <w:rPr>
          <w:lang w:val="ar_AE" w:bidi="ar_AE"/>
        </w:rPr>
      </w:r>
    </w:p>
    <w:p>
      <w:pPr>
        <w:bidi/>
      </w:pPr>
      <w:r>
        <w:rPr>
          <w:lang w:val="ar_AE" w:bidi="ar_AE"/>
        </w:rPr>
      </w:r>
      <w:r>
        <w:rPr>
          <w:b/>
          <w:lang w:val="ar_AE" w:bidi="ar_AE"/>
        </w:rPr>
        <w:t>"لِلْمُتَطَهِّرِ"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 (#4)</w:t>
      </w:r>
      <w:r>
        <w:rPr>
          <w:lang w:val="ar_AE" w:bidi="ar_AE"/>
        </w:rPr>
      </w:r>
    </w:p>
    <w:p>
      <w:pPr>
        <w:bidi/>
      </w:pPr>
      <w:r>
        <w:rPr>
          <w:lang w:val="ar_AE" w:bidi="ar_AE"/>
        </w:rPr>
      </w:r>
      <w:r>
        <w:rPr>
          <w:b/>
          <w:lang w:val="ar_AE" w:bidi="ar_AE"/>
        </w:rPr>
        <w:t>"وَقِرْمِزٌ"</w:t>
      </w:r>
    </w:p>
    <w:p>
      <w:pPr>
        <w:bidi/>
      </w:pPr>
      <w:r>
        <w:rPr>
          <w:lang w:val="ar_AE" w:bidi="ar_AE"/>
        </w:rPr>
      </w:r>
      <w:r>
        <w:rPr>
          <w:lang w:val="ar_AE" w:bidi="ar_AE"/>
        </w:rPr>
        <w:t xml:space="preserve">باستخدام التعبير </w:t>
      </w:r>
      <w:r>
        <w:rPr>
          <w:b/>
          <w:lang w:val="ar_AE" w:bidi="ar_AE"/>
        </w:rPr>
        <w:t>قِرْمِز</w:t>
      </w:r>
      <w:r>
        <w:rPr>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lang w:val="ar_AE" w:bidi="ar_AE"/>
        </w:rPr>
        <w:t>قِرْمِزٌ</w:t>
      </w:r>
      <w:r>
        <w:rPr>
          <w:lang w:val="ar_AE" w:bidi="ar_AE"/>
        </w:rPr>
        <w:t>». قد يكون من المفيد توضيح ذلك لقرائك، إما في حاشية أو في نص الترجمة الخاصة بك. الترجمة البديلة: [وخيط مصبوغ طبيعيًا باللون الأحمر زاهٍ]</w:t>
      </w:r>
      <w:r>
        <w:rPr>
          <w:lang w:val="ar_AE" w:bidi="ar_AE"/>
        </w:rPr>
      </w:r>
      <w:r>
        <w:rPr>
          <w:lang w:val="ar_AE" w:bidi="ar_AE"/>
        </w:rPr>
      </w:r>
    </w:p>
    <w:p>
      <w:pPr>
        <w:bidi/>
      </w:pPr>
      <w:r>
        <w:rPr>
          <w:lang w:val="ar_AE" w:bidi="ar_AE"/>
        </w:rPr>
      </w:r>
    </w:p>
    <w:p>
      <w:pPr>
        <w:pStyle w:val="Heading2"/>
        <w:bidi/>
      </w:pPr>
      <w:r>
        <w:rPr>
          <w:lang w:val="ar_AE" w:bidi="ar_AE"/>
        </w:rPr>
        <w:t>لاويين 14: 4 (#5)</w:t>
      </w:r>
      <w:r>
        <w:rPr>
          <w:lang w:val="ar_AE" w:bidi="ar_AE"/>
        </w:rPr>
      </w:r>
    </w:p>
    <w:p>
      <w:pPr>
        <w:bidi/>
      </w:pPr>
      <w:r>
        <w:rPr>
          <w:lang w:val="ar_AE" w:bidi="ar_AE"/>
        </w:rPr>
      </w:r>
      <w:r>
        <w:rPr>
          <w:b/>
          <w:lang w:val="ar_AE" w:bidi="ar_AE"/>
        </w:rPr>
        <w:t>"وَزُوفَا"</w:t>
      </w:r>
    </w:p>
    <w:p>
      <w:pPr>
        <w:bidi/>
      </w:pPr>
      <w:r>
        <w:rPr>
          <w:lang w:val="ar_AE" w:bidi="ar_AE"/>
        </w:rPr>
      </w:r>
      <w:r>
        <w:rPr>
          <w:lang w:val="ar_AE" w:bidi="ar_AE"/>
        </w:rPr>
        <w:t xml:space="preserve">كان نبات </w:t>
      </w:r>
      <w:r>
        <w:rPr>
          <w:b/>
          <w:lang w:val="ar_AE" w:bidi="ar_AE"/>
        </w:rPr>
        <w:t>الزوفا</w:t>
      </w:r>
      <w:r>
        <w:rPr>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r>
        <w:rPr>
          <w:lang w:val="ar_AE" w:bidi="ar_AE"/>
        </w:rPr>
      </w:r>
      <w:r>
        <w:rPr>
          <w:lang w:val="ar_AE" w:bidi="ar_AE"/>
        </w:rPr>
      </w:r>
    </w:p>
    <w:p>
      <w:pPr>
        <w:bidi/>
      </w:pPr>
      <w:r>
        <w:rPr>
          <w:lang w:val="ar_AE" w:bidi="ar_AE"/>
        </w:rPr>
      </w:r>
    </w:p>
    <w:p>
      <w:pPr>
        <w:pStyle w:val="Heading2"/>
        <w:bidi/>
      </w:pPr>
      <w:r>
        <w:rPr>
          <w:lang w:val="ar_AE" w:bidi="ar_AE"/>
        </w:rPr>
        <w:t>لاويين 14: 5 (#1)</w:t>
      </w:r>
      <w:r>
        <w:rPr>
          <w:lang w:val="ar_AE" w:bidi="ar_AE"/>
        </w:rPr>
      </w:r>
    </w:p>
    <w:p>
      <w:pPr>
        <w:bidi/>
      </w:pPr>
      <w:r>
        <w:rPr>
          <w:lang w:val="ar_AE" w:bidi="ar_AE"/>
        </w:rPr>
      </w:r>
      <w:r>
        <w:rPr>
          <w:b/>
          <w:lang w:val="ar_AE" w:bidi="ar_AE"/>
        </w:rPr>
        <w:t>"وَيَأْمُرُ الْكَاهِنُ"</w:t>
      </w:r>
    </w:p>
    <w:p>
      <w:pPr>
        <w:bidi/>
      </w:pPr>
      <w:r>
        <w:rPr>
          <w:lang w:val="ar_AE" w:bidi="ar_AE"/>
        </w:rPr>
      </w:r>
      <w:r>
        <w:rPr>
          <w:lang w:val="ar_AE" w:bidi="ar_AE"/>
        </w:rPr>
        <w:t xml:space="preserve">هذا التعبير مرة أخرى يحذف بعض الكلمات التي تحتاجها الجملة في العديد من اللغات لتكون مكتملة. هنا، </w:t>
      </w:r>
      <w:r>
        <w:rPr>
          <w:b/>
          <w:lang w:val="ar_AE" w:bidi="ar_AE"/>
        </w:rPr>
        <w:t>الْكَاهِن</w:t>
      </w:r>
      <w:r>
        <w:rPr>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 (#2)</w:t>
      </w:r>
      <w:r>
        <w:rPr>
          <w:lang w:val="ar_AE" w:bidi="ar_AE"/>
        </w:rPr>
      </w:r>
    </w:p>
    <w:p>
      <w:pPr>
        <w:bidi/>
      </w:pPr>
      <w:r>
        <w:rPr>
          <w:lang w:val="ar_AE" w:bidi="ar_AE"/>
        </w:rPr>
      </w:r>
      <w:r>
        <w:rPr>
          <w:b/>
          <w:lang w:val="ar_AE" w:bidi="ar_AE"/>
        </w:rPr>
        <w:t>"يُذْبَحَ الْعُصْفُورُ الْوَاحِدُ"</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 (#3)</w:t>
      </w:r>
      <w:r>
        <w:rPr>
          <w:lang w:val="ar_AE" w:bidi="ar_AE"/>
        </w:rPr>
      </w:r>
    </w:p>
    <w:p>
      <w:pPr>
        <w:bidi/>
      </w:pPr>
      <w:r>
        <w:rPr>
          <w:lang w:val="ar_AE" w:bidi="ar_AE"/>
        </w:rPr>
      </w:r>
      <w:r>
        <w:rPr>
          <w:b/>
          <w:lang w:val="ar_AE" w:bidi="ar_AE"/>
        </w:rPr>
        <w:t>"إِنَاءِ خَزَفٍ"</w:t>
      </w:r>
    </w:p>
    <w:p>
      <w:pPr>
        <w:bidi/>
      </w:pPr>
      <w:r>
        <w:rPr>
          <w:lang w:val="ar_AE" w:bidi="ar_AE"/>
        </w:rPr>
      </w:r>
      <w:r>
        <w:rPr>
          <w:lang w:val="ar_AE" w:bidi="ar_AE"/>
        </w:rPr>
        <w:t xml:space="preserve">يشير التعبير </w:t>
      </w:r>
      <w:r>
        <w:rPr>
          <w:b/>
          <w:lang w:val="ar_AE" w:bidi="ar_AE"/>
        </w:rPr>
        <w:t>إِنَاءِ خَزَفٍ</w:t>
      </w:r>
      <w:r>
        <w:rPr>
          <w:lang w:val="ar_AE" w:bidi="ar_AE"/>
        </w:rPr>
        <w:t xml:space="preserve"> إلى إناء مصنوع من </w:t>
      </w:r>
      <w:r>
        <w:rPr>
          <w:b/>
          <w:lang w:val="ar_AE" w:bidi="ar_AE"/>
        </w:rPr>
        <w:t>الطين</w:t>
      </w:r>
      <w:r>
        <w:rPr>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 (#4)</w:t>
      </w:r>
      <w:r>
        <w:rPr>
          <w:lang w:val="ar_AE" w:bidi="ar_AE"/>
        </w:rPr>
      </w:r>
    </w:p>
    <w:p>
      <w:pPr>
        <w:bidi/>
      </w:pPr>
      <w:r>
        <w:rPr>
          <w:lang w:val="ar_AE" w:bidi="ar_AE"/>
        </w:rPr>
      </w:r>
      <w:r>
        <w:rPr>
          <w:b/>
          <w:lang w:val="ar_AE" w:bidi="ar_AE"/>
        </w:rPr>
        <w:t>"خَزَفٍ"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 (#5)</w:t>
      </w:r>
      <w:r>
        <w:rPr>
          <w:lang w:val="ar_AE" w:bidi="ar_AE"/>
        </w:rPr>
      </w:r>
    </w:p>
    <w:p>
      <w:pPr>
        <w:bidi/>
      </w:pPr>
      <w:r>
        <w:rPr>
          <w:lang w:val="ar_AE" w:bidi="ar_AE"/>
        </w:rPr>
      </w:r>
      <w:r>
        <w:rPr>
          <w:b/>
          <w:lang w:val="ar_AE" w:bidi="ar_AE"/>
        </w:rPr>
        <w:t>"مَاءٍ حَيٍّ"</w:t>
      </w:r>
    </w:p>
    <w:p>
      <w:pPr>
        <w:bidi/>
      </w:pPr>
      <w:r>
        <w:rPr>
          <w:lang w:val="ar_AE" w:bidi="ar_AE"/>
        </w:rPr>
      </w:r>
      <w:r>
        <w:rPr>
          <w:lang w:val="ar_AE" w:bidi="ar_AE"/>
        </w:rPr>
        <w:t xml:space="preserve">هنا، يشير تعبير </w:t>
      </w:r>
      <w:r>
        <w:rPr>
          <w:b/>
          <w:lang w:val="ar_AE" w:bidi="ar_AE"/>
        </w:rPr>
        <w:t>مَاءٍ حَيّ</w:t>
      </w:r>
      <w:r>
        <w:rPr>
          <w:lang w:val="ar_AE" w:bidi="ar_AE"/>
        </w:rPr>
        <w:t xml:space="preserve"> إلى </w:t>
      </w:r>
      <w:r>
        <w:rPr>
          <w:b/>
          <w:lang w:val="ar_AE" w:bidi="ar_AE"/>
        </w:rPr>
        <w:t>الماء</w:t>
      </w:r>
      <w:r>
        <w:rPr>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7 (#1)</w:t>
      </w:r>
      <w:r>
        <w:rPr>
          <w:lang w:val="ar_AE" w:bidi="ar_AE"/>
        </w:rPr>
      </w:r>
    </w:p>
    <w:p>
      <w:pPr>
        <w:bidi/>
      </w:pPr>
      <w:r>
        <w:rPr>
          <w:lang w:val="ar_AE" w:bidi="ar_AE"/>
        </w:rPr>
      </w:r>
      <w:r>
        <w:rPr>
          <w:b/>
          <w:lang w:val="ar_AE" w:bidi="ar_AE"/>
        </w:rPr>
        <w:t>"وَيَنْضِحُ عَلَى الْمُتَطَهِّرِ مِنَ الْبَرَصِ سَبْعَ مَرَّاتٍ"</w:t>
      </w:r>
    </w:p>
    <w:p>
      <w:pPr>
        <w:bidi/>
      </w:pPr>
      <w:r>
        <w:rPr>
          <w:lang w:val="ar_AE" w:bidi="ar_AE"/>
        </w:rPr>
      </w:r>
      <w:r>
        <w:rPr>
          <w:lang w:val="ar_AE" w:bidi="ar_AE"/>
        </w:rPr>
        <w:t xml:space="preserve">هذا عمل طقسي يُستخدم فيه خشب الأرز والزوفا وطائر حي لرش الشخص المصاب بـ </w:t>
      </w:r>
      <w:r>
        <w:rPr>
          <w:b/>
          <w:lang w:val="ar_AE" w:bidi="ar_AE"/>
        </w:rPr>
        <w:t>مرض جلدي (برص)</w:t>
      </w:r>
      <w:r>
        <w:rPr>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hyperlink r:id="rId96">
        <w:r>
          <w:rPr>
            <w:lang w:val="ar_AE" w:bidi="ar_AE"/>
          </w:rPr>
          <w:rPr>
            <w:color w:val="0000EE"/>
            <w:u w:val="single"/>
          </w:rPr>
          <w:t>1:5</w:t>
        </w:r>
      </w:hyperlink>
      <w:r>
        <w:rPr>
          <w:lang w:val="ar_AE" w:bidi="ar_AE"/>
        </w:rPr>
        <w:t xml:space="preserve"> وأماكن أخرى.</w:t>
      </w:r>
      <w:r>
        <w:rPr>
          <w:lang w:val="ar_AE" w:bidi="ar_AE"/>
        </w:rPr>
      </w:r>
      <w:r>
        <w:rPr>
          <w:lang w:val="ar_AE" w:bidi="ar_AE"/>
        </w:rPr>
      </w:r>
    </w:p>
    <w:p>
      <w:pPr>
        <w:bidi/>
      </w:pPr>
      <w:r>
        <w:rPr>
          <w:lang w:val="ar_AE" w:bidi="ar_AE"/>
        </w:rPr>
      </w:r>
    </w:p>
    <w:p>
      <w:pPr>
        <w:pStyle w:val="Heading2"/>
        <w:bidi/>
      </w:pPr>
      <w:r>
        <w:rPr>
          <w:lang w:val="ar_AE" w:bidi="ar_AE"/>
        </w:rPr>
        <w:t>لاويين 14: 7 (#2)</w:t>
      </w:r>
      <w:r>
        <w:rPr>
          <w:lang w:val="ar_AE" w:bidi="ar_AE"/>
        </w:rPr>
      </w:r>
    </w:p>
    <w:p>
      <w:pPr>
        <w:bidi/>
      </w:pPr>
      <w:r>
        <w:rPr>
          <w:lang w:val="ar_AE" w:bidi="ar_AE"/>
        </w:rPr>
      </w:r>
      <w:r>
        <w:rPr>
          <w:b/>
          <w:lang w:val="ar_AE" w:bidi="ar_AE"/>
        </w:rPr>
        <w:t>"عَلَى الْمُتَطَهِّرِ مِنَ الْبَرَصِ سَبْعَ"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7 (#3)</w:t>
      </w:r>
      <w:r>
        <w:rPr>
          <w:lang w:val="ar_AE" w:bidi="ar_AE"/>
        </w:rPr>
      </w:r>
    </w:p>
    <w:p>
      <w:pPr>
        <w:bidi/>
      </w:pPr>
      <w:r>
        <w:rPr>
          <w:lang w:val="ar_AE" w:bidi="ar_AE"/>
        </w:rPr>
      </w:r>
      <w:r>
        <w:rPr>
          <w:b/>
          <w:lang w:val="ar_AE" w:bidi="ar_AE"/>
        </w:rPr>
        <w:t>"وَجْهِ الصَّحْرَاءِ"</w:t>
      </w:r>
    </w:p>
    <w:p>
      <w:pPr>
        <w:bidi/>
      </w:pPr>
      <w:r>
        <w:rPr>
          <w:lang w:val="ar_AE" w:bidi="ar_AE"/>
        </w:rPr>
      </w:r>
      <w:r>
        <w:rPr>
          <w:lang w:val="ar_AE" w:bidi="ar_AE"/>
        </w:rPr>
        <w:t xml:space="preserve">هنا، تشير العبارة </w:t>
      </w:r>
      <w:r>
        <w:rPr>
          <w:b/>
          <w:lang w:val="ar_AE" w:bidi="ar_AE"/>
        </w:rPr>
        <w:t>وَجْهِ الصَّحْرَاءِ</w:t>
      </w:r>
      <w:r>
        <w:rPr>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7 (#4)</w:t>
      </w:r>
      <w:r>
        <w:rPr>
          <w:lang w:val="ar_AE" w:bidi="ar_AE"/>
        </w:rPr>
      </w:r>
    </w:p>
    <w:p>
      <w:pPr>
        <w:bidi/>
      </w:pPr>
      <w:r>
        <w:rPr>
          <w:lang w:val="ar_AE" w:bidi="ar_AE"/>
        </w:rPr>
      </w:r>
      <w:r>
        <w:rPr>
          <w:b/>
          <w:lang w:val="ar_AE" w:bidi="ar_AE"/>
        </w:rPr>
        <w:t>"الصَّحْرَاءِ"</w:t>
      </w:r>
    </w:p>
    <w:p>
      <w:pPr>
        <w:bidi/>
      </w:pPr>
      <w:r>
        <w:rPr>
          <w:lang w:val="ar_AE" w:bidi="ar_AE"/>
        </w:rPr>
      </w:r>
      <w:r>
        <w:rPr>
          <w:lang w:val="ar_AE" w:bidi="ar_AE"/>
        </w:rPr>
        <w:t xml:space="preserve">هنا، لا تشير كلمة </w:t>
      </w:r>
      <w:r>
        <w:rPr>
          <w:b/>
          <w:lang w:val="ar_AE" w:bidi="ar_AE"/>
        </w:rPr>
        <w:t>الصَّحْرَاءِ</w:t>
      </w:r>
      <w:r>
        <w:rPr>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8 (#1)</w:t>
      </w:r>
      <w:r>
        <w:rPr>
          <w:lang w:val="ar_AE" w:bidi="ar_AE"/>
        </w:rPr>
      </w:r>
    </w:p>
    <w:p>
      <w:pPr>
        <w:bidi/>
      </w:pPr>
      <w:r>
        <w:rPr>
          <w:lang w:val="ar_AE" w:bidi="ar_AE"/>
        </w:rPr>
      </w:r>
      <w:r>
        <w:rPr>
          <w:b/>
          <w:lang w:val="ar_AE" w:bidi="ar_AE"/>
        </w:rPr>
        <w:t>"فَيَغْسِلُ الْمُتَطَهِّرُ ثِيَابَهُ وَيَحْلِقُ كُلَّ شَعْرِهِ وَيَسْتَحِمُّ بِمَاءٍ فَيَطْهُرُ."</w:t>
      </w:r>
    </w:p>
    <w:p>
      <w:pPr>
        <w:bidi/>
      </w:pPr>
      <w:r>
        <w:rPr>
          <w:lang w:val="ar_AE" w:bidi="ar_AE"/>
        </w:rPr>
      </w:r>
      <w:r>
        <w:rPr>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8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8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قد يبدو أن العبارة </w:t>
      </w:r>
      <w:r>
        <w:rPr>
          <w:b/>
          <w:lang w:val="ar_AE" w:bidi="ar_AE"/>
        </w:rPr>
        <w:t>وَيَسْتَحِمُّ بِمَاءٍ</w:t>
      </w:r>
      <w:r>
        <w:rPr>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hyperlink r:id="rId42">
        <w:r>
          <w:rPr>
            <w:lang w:val="ar_AE" w:bidi="ar_AE"/>
          </w:rPr>
          <w:rPr>
            <w:color w:val="0000EE"/>
            <w:u w:val="single"/>
          </w:rPr>
          <w:t>1:9</w:t>
        </w:r>
      </w:hyperlink>
      <w:r>
        <w:rPr>
          <w:lang w:val="ar_AE" w:bidi="ar_AE"/>
        </w:rPr>
        <w:t>. الترجمة البديلة: [ويغسل جسده جيدًا]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9 (#1)</w:t>
      </w:r>
      <w:r>
        <w:rPr>
          <w:lang w:val="ar_AE" w:bidi="ar_AE"/>
        </w:rPr>
      </w:r>
    </w:p>
    <w:p>
      <w:pPr>
        <w:bidi/>
      </w:pPr>
      <w:r>
        <w:rPr>
          <w:lang w:val="ar_AE" w:bidi="ar_AE"/>
        </w:rPr>
      </w:r>
      <w:r>
        <w:rPr>
          <w:b/>
          <w:lang w:val="ar_AE" w:bidi="ar_AE"/>
        </w:rPr>
        <w:t>"وَفِي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9 (#2)</w:t>
      </w:r>
      <w:r>
        <w:rPr>
          <w:lang w:val="ar_AE" w:bidi="ar_AE"/>
        </w:rPr>
      </w:r>
    </w:p>
    <w:p>
      <w:pPr>
        <w:bidi/>
      </w:pPr>
      <w:r>
        <w:rPr>
          <w:lang w:val="ar_AE" w:bidi="ar_AE"/>
        </w:rPr>
      </w:r>
      <w:r>
        <w:rPr>
          <w:b/>
          <w:lang w:val="ar_AE" w:bidi="ar_AE"/>
        </w:rPr>
        <w:t>"وَفِي الْيَوْمِ السَّابِعِ يَحْلِقُ كُلَّ شَعْرِهِ: رَأْسَهُ وَلِحْيَتَهُ وَحَوَاجِبَ عَيْنَيْهِ وَجَمِيعَ شَعْرِهِ يَحْلِقُ."</w:t>
      </w:r>
    </w:p>
    <w:p>
      <w:pPr>
        <w:bidi/>
      </w:pPr>
      <w:r>
        <w:rPr>
          <w:lang w:val="ar_AE" w:bidi="ar_AE"/>
        </w:rPr>
      </w:r>
      <w:r>
        <w:rPr>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r>
        <w:rPr>
          <w:lang w:val="ar_AE" w:bidi="ar_AE"/>
        </w:rPr>
      </w:r>
      <w:r>
        <w:rPr>
          <w:lang w:val="ar_AE" w:bidi="ar_AE"/>
        </w:rPr>
      </w:r>
    </w:p>
    <w:p>
      <w:pPr>
        <w:bidi/>
      </w:pPr>
      <w:r>
        <w:rPr>
          <w:lang w:val="ar_AE" w:bidi="ar_AE"/>
        </w:rPr>
      </w:r>
    </w:p>
    <w:p>
      <w:pPr>
        <w:pStyle w:val="Heading2"/>
        <w:bidi/>
      </w:pPr>
      <w:r>
        <w:rPr>
          <w:lang w:val="ar_AE" w:bidi="ar_AE"/>
        </w:rPr>
        <w:t>لاويين 14: 9 (#3)</w:t>
      </w:r>
      <w:r>
        <w:rPr>
          <w:lang w:val="ar_AE" w:bidi="ar_AE"/>
        </w:rPr>
      </w:r>
    </w:p>
    <w:p>
      <w:pPr>
        <w:bidi/>
      </w:pPr>
      <w:r>
        <w:rPr>
          <w:lang w:val="ar_AE" w:bidi="ar_AE"/>
        </w:rPr>
      </w:r>
      <w:r>
        <w:rPr>
          <w:b/>
          <w:lang w:val="ar_AE" w:bidi="ar_AE"/>
        </w:rPr>
        <w:t>"وَيَرْحَضُ جَسَدَهُ بِمَاءٍ"</w:t>
      </w:r>
    </w:p>
    <w:p>
      <w:pPr>
        <w:bidi/>
      </w:pPr>
      <w:r>
        <w:rPr>
          <w:lang w:val="ar_AE" w:bidi="ar_AE"/>
        </w:rPr>
      </w:r>
      <w:r>
        <w:rPr>
          <w:lang w:val="ar_AE" w:bidi="ar_AE"/>
        </w:rPr>
        <w:t xml:space="preserve">لاحظ كيف قمت بترجمة هذا التعبير في الآية السابقة وفي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9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الترجمة البديلة: [جسده بأكمله]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(#1)</w:t>
      </w:r>
      <w:r>
        <w:rPr>
          <w:lang w:val="ar_AE" w:bidi="ar_AE"/>
        </w:rPr>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(#2)</w:t>
      </w:r>
      <w:r>
        <w:rPr>
          <w:lang w:val="ar_AE" w:bidi="ar_AE"/>
        </w:rPr>
      </w:r>
    </w:p>
    <w:p>
      <w:pPr>
        <w:bidi/>
      </w:pPr>
      <w:r>
        <w:rPr>
          <w:lang w:val="ar_AE" w:bidi="ar_AE"/>
        </w:rPr>
      </w:r>
      <w:r>
        <w:rPr>
          <w:b/>
          <w:lang w:val="ar_AE" w:bidi="ar_AE"/>
        </w:rPr>
        <w:t>"يَأْخُذُ"</w:t>
      </w:r>
    </w:p>
    <w:p>
      <w:pPr>
        <w:bidi/>
      </w:pPr>
      <w:r>
        <w:rPr>
          <w:lang w:val="ar_AE" w:bidi="ar_AE"/>
        </w:rPr>
      </w:r>
      <w:r>
        <w:rPr>
          <w:lang w:val="ar_AE" w:bidi="ar_AE"/>
        </w:rPr>
        <w:t>الترجمة البديلة: [يجب على الشخص الذي يتم تطهيره أن يأخذ]</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(#3)</w:t>
      </w:r>
      <w:r>
        <w:rPr>
          <w:lang w:val="ar_AE" w:bidi="ar_AE"/>
        </w:rPr>
      </w:r>
    </w:p>
    <w:p>
      <w:pPr>
        <w:bidi/>
      </w:pPr>
      <w:r>
        <w:rPr>
          <w:lang w:val="ar_AE" w:bidi="ar_AE"/>
        </w:rPr>
      </w:r>
      <w:r>
        <w:rPr>
          <w:b/>
          <w:lang w:val="ar_AE" w:bidi="ar_AE"/>
        </w:rPr>
        <w:t>"وَنَعْجَةً وَاحِدَةً حَوْلِيَّةً صَحِيحَةً"</w:t>
      </w:r>
    </w:p>
    <w:p>
      <w:pPr>
        <w:bidi/>
      </w:pPr>
      <w:r>
        <w:rPr>
          <w:lang w:val="ar_AE" w:bidi="ar_AE"/>
        </w:rPr>
      </w:r>
      <w:r>
        <w:rPr>
          <w:lang w:val="ar_AE" w:bidi="ar_AE"/>
        </w:rPr>
        <w:t xml:space="preserve">التعبير </w:t>
      </w:r>
      <w:r>
        <w:rPr>
          <w:b/>
          <w:lang w:val="ar_AE" w:bidi="ar_AE"/>
        </w:rPr>
        <w:t>نَعْجَةً ... حَوْلِيَّةً</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hyperlink r:id="rId189">
        <w:r>
          <w:rPr>
            <w:lang w:val="ar_AE" w:bidi="ar_AE"/>
          </w:rPr>
          <w:rPr>
            <w:color w:val="0000EE"/>
            <w:u w:val="single"/>
          </w:rPr>
          <w:t>9:3</w:t>
        </w:r>
      </w:hyperlink>
      <w:r>
        <w:rPr>
          <w:lang w:val="ar_AE" w:bidi="ar_AE"/>
        </w:rPr>
        <w:t>. الترجمة البديلة: [وأنثى حمل بلا عيب تبلغ من العمر سنة واحدة] أو [وأنثى حمل كاملة تبلغ من العمر اثني عشر شهرًا]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(#4)</w:t>
      </w:r>
      <w:r>
        <w:rPr>
          <w:lang w:val="ar_AE" w:bidi="ar_AE"/>
        </w:rPr>
      </w:r>
    </w:p>
    <w:p>
      <w:pPr>
        <w:bidi/>
      </w:pPr>
      <w:r>
        <w:rPr>
          <w:lang w:val="ar_AE" w:bidi="ar_AE"/>
        </w:rPr>
      </w:r>
      <w:r>
        <w:rPr>
          <w:b/>
          <w:lang w:val="ar_AE" w:bidi="ar_AE"/>
        </w:rPr>
        <w:t>"وَثَلاَثَةَ أَعْشَارِ دَقِيقٍ"</w:t>
      </w:r>
    </w:p>
    <w:p>
      <w:pPr>
        <w:bidi/>
      </w:pPr>
      <w:r>
        <w:rPr>
          <w:lang w:val="ar_AE" w:bidi="ar_AE"/>
        </w:rPr>
      </w:r>
      <w:r>
        <w:rPr>
          <w:lang w:val="ar_AE" w:bidi="ar_AE"/>
        </w:rPr>
        <w:t xml:space="preserve">على الرغم من أن وحدة القياس غير مذكورة بشكل صريح هنا، فمن المحتمل أن يكون قياس </w:t>
      </w:r>
      <w:r>
        <w:rPr>
          <w:b/>
          <w:lang w:val="ar_AE" w:bidi="ar_AE"/>
        </w:rPr>
        <w:t>الدقيق</w:t>
      </w:r>
      <w:r>
        <w:rPr>
          <w:lang w:val="ar_AE" w:bidi="ar_AE"/>
        </w:rPr>
        <w:t xml:space="preserve"> بالأيفة. كانت الأيفة حوالي 23 لترًا، لذا فإن </w:t>
      </w:r>
      <w:r>
        <w:rPr>
          <w:b/>
          <w:lang w:val="ar_AE" w:bidi="ar_AE"/>
        </w:rPr>
        <w:t>ثلاثة أعشار</w:t>
      </w:r>
      <w:r>
        <w:rPr>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(#5)</w:t>
      </w:r>
      <w:r>
        <w:rPr>
          <w:lang w:val="ar_AE" w:bidi="ar_AE"/>
        </w:rPr>
      </w:r>
    </w:p>
    <w:p>
      <w:pPr>
        <w:bidi/>
      </w:pPr>
      <w:r>
        <w:rPr>
          <w:lang w:val="ar_AE" w:bidi="ar_AE"/>
        </w:rPr>
      </w:r>
      <w:r>
        <w:rPr>
          <w:b/>
          <w:lang w:val="ar_AE" w:bidi="ar_AE"/>
        </w:rPr>
        <w:t>"وَثَلاَثَةَ أَعْشَارِ"</w:t>
      </w:r>
    </w:p>
    <w:p>
      <w:pPr>
        <w:bidi/>
      </w:pPr>
      <w:r>
        <w:rPr>
          <w:lang w:val="ar_AE" w:bidi="ar_AE"/>
        </w:rPr>
      </w:r>
      <w:r>
        <w:rPr>
          <w:lang w:val="ar_AE" w:bidi="ar_AE"/>
        </w:rPr>
        <w:t xml:space="preserve">كلمة </w:t>
      </w:r>
      <w:r>
        <w:rPr>
          <w:b/>
          <w:lang w:val="ar_AE" w:bidi="ar_AE"/>
        </w:rPr>
        <w:t>العُشر</w:t>
      </w:r>
      <w:r>
        <w:rPr>
          <w:lang w:val="ar_AE" w:bidi="ar_AE"/>
        </w:rPr>
        <w:t xml:space="preserve"> تعني جزءًا واحدًا من عشرة أجزاء متساوية، لذا فإن </w:t>
      </w:r>
      <w:r>
        <w:rPr>
          <w:b/>
          <w:lang w:val="ar_AE" w:bidi="ar_AE"/>
        </w:rPr>
        <w:t>ثَلاَثَةَ أَعْشَارِ</w:t>
      </w:r>
      <w:r>
        <w:rPr>
          <w:lang w:val="ar_AE" w:bidi="ar_AE"/>
        </w:rPr>
        <w:t xml:space="preserve"> تعادل ثلاثة أجزاء من عشرة أجزاء. الترجمة البديلة: [وحوالي سبعة أرباع من]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(#6)</w:t>
      </w:r>
      <w:r>
        <w:rPr>
          <w:lang w:val="ar_AE" w:bidi="ar_AE"/>
        </w:rPr>
      </w:r>
    </w:p>
    <w:p>
      <w:pPr>
        <w:bidi/>
      </w:pPr>
      <w:r>
        <w:rPr>
          <w:lang w:val="ar_AE" w:bidi="ar_AE"/>
        </w:rPr>
      </w:r>
      <w:r>
        <w:rPr>
          <w:b/>
          <w:lang w:val="ar_AE" w:bidi="ar_AE"/>
        </w:rPr>
        <w:t>"تَقْدِمَةً مَلْتُوتَةً بِزَيْتٍ وَلُجَّ زَيْتٍ"</w:t>
      </w:r>
    </w:p>
    <w:p>
      <w:pPr>
        <w:bidi/>
      </w:pPr>
      <w:r>
        <w:rPr>
          <w:lang w:val="ar_AE" w:bidi="ar_AE"/>
        </w:rPr>
      </w:r>
      <w:r>
        <w:rPr>
          <w:lang w:val="ar_AE" w:bidi="ar_AE"/>
        </w:rPr>
        <w:t>الترجمة البديلة: [مزيج من الحبوب والزيت]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(#7)</w:t>
      </w:r>
      <w:r>
        <w:rPr>
          <w:lang w:val="ar_AE" w:bidi="ar_AE"/>
        </w:rPr>
      </w:r>
    </w:p>
    <w:p>
      <w:pPr>
        <w:bidi/>
      </w:pPr>
      <w:r>
        <w:rPr>
          <w:lang w:val="ar_AE" w:bidi="ar_AE"/>
        </w:rPr>
      </w:r>
      <w:r>
        <w:rPr>
          <w:b/>
          <w:lang w:val="ar_AE" w:bidi="ar_AE"/>
        </w:rPr>
        <w:t>"وَلُجَّ زَيْتٍ"</w:t>
      </w:r>
    </w:p>
    <w:p>
      <w:pPr>
        <w:bidi/>
      </w:pPr>
      <w:r>
        <w:rPr>
          <w:lang w:val="ar_AE" w:bidi="ar_AE"/>
        </w:rPr>
      </w:r>
      <w:r>
        <w:rPr>
          <w:lang w:val="ar_AE" w:bidi="ar_AE"/>
        </w:rPr>
        <w:t xml:space="preserve">كان </w:t>
      </w:r>
      <w:r>
        <w:rPr>
          <w:b/>
          <w:lang w:val="ar_AE" w:bidi="ar_AE"/>
        </w:rPr>
        <w:t>لُجَّ زَيْتٍ</w:t>
      </w:r>
      <w:r>
        <w:rPr>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11 (#1)</w:t>
      </w:r>
      <w:r>
        <w:rPr>
          <w:lang w:val="ar_AE" w:bidi="ar_AE"/>
        </w:rPr>
      </w:r>
    </w:p>
    <w:p>
      <w:pPr>
        <w:bidi/>
      </w:pPr>
      <w:r>
        <w:rPr>
          <w:lang w:val="ar_AE" w:bidi="ar_AE"/>
        </w:rPr>
      </w:r>
      <w:r>
        <w:rPr>
          <w:b/>
          <w:lang w:val="ar_AE" w:bidi="ar_AE"/>
        </w:rPr>
        <w:t>"فَيُوقِفُ الْكَاهِنُ الْمُطَهِّرُ الإِنْسَانَ الْمُتَطَهِّرَ وَإِيَّاهَا"</w:t>
      </w:r>
    </w:p>
    <w:p>
      <w:pPr>
        <w:bidi/>
      </w:pPr>
      <w:r>
        <w:rPr>
          <w:lang w:val="ar_AE" w:bidi="ar_AE"/>
        </w:rPr>
      </w:r>
      <w:r>
        <w:rPr>
          <w:lang w:val="ar_AE" w:bidi="ar_AE"/>
        </w:rPr>
        <w:t xml:space="preserve">هذا التعبير يُفيد وضعَ الرجل وذبائح تطهيره </w:t>
      </w:r>
      <w:r>
        <w:rPr>
          <w:b/>
          <w:lang w:val="ar_AE" w:bidi="ar_AE"/>
        </w:rPr>
        <w:t>في اتجاه خيمة الاجتماع من الداخل</w:t>
      </w:r>
      <w:r>
        <w:rPr>
          <w:lang w:val="ar_AE" w:bidi="ar_AE"/>
        </w:rPr>
        <w:t xml:space="preserve">، حيث كان يوجد </w:t>
      </w:r>
      <w:r>
        <w:rPr>
          <w:b/>
          <w:lang w:val="ar_AE" w:bidi="ar_AE"/>
        </w:rPr>
        <w:t>قدس الأقداس</w:t>
      </w:r>
      <w:r>
        <w:rPr>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r>
        <w:rPr>
          <w:lang w:val="ar_AE" w:bidi="ar_AE"/>
        </w:rPr>
      </w:r>
      <w:r>
        <w:rPr>
          <w:lang w:val="ar_AE" w:bidi="ar_AE"/>
        </w:rPr>
      </w:r>
    </w:p>
    <w:p>
      <w:pPr>
        <w:bidi/>
      </w:pPr>
      <w:r>
        <w:rPr>
          <w:lang w:val="ar_AE" w:bidi="ar_AE"/>
        </w:rPr>
      </w:r>
    </w:p>
    <w:p>
      <w:pPr>
        <w:pStyle w:val="Heading2"/>
        <w:bidi/>
      </w:pPr>
      <w:r>
        <w:rPr>
          <w:lang w:val="ar_AE" w:bidi="ar_AE"/>
        </w:rPr>
        <w:t>لاويين 14: 11 (#2)</w:t>
      </w:r>
      <w:r>
        <w:rPr>
          <w:lang w:val="ar_AE" w:bidi="ar_AE"/>
        </w:rPr>
      </w:r>
    </w:p>
    <w:p>
      <w:pPr>
        <w:bidi/>
      </w:pPr>
      <w:r>
        <w:rPr>
          <w:lang w:val="ar_AE" w:bidi="ar_AE"/>
        </w:rPr>
      </w:r>
      <w:r>
        <w:rPr>
          <w:b/>
          <w:lang w:val="ar_AE" w:bidi="ar_AE"/>
        </w:rPr>
        <w:t>"الإِنْسَانَ الْمُتَطَهِّرَ"</w:t>
      </w:r>
    </w:p>
    <w:p>
      <w:pPr>
        <w:bidi/>
      </w:pPr>
      <w:r>
        <w:rPr>
          <w:lang w:val="ar_AE" w:bidi="ar_AE"/>
        </w:rPr>
      </w:r>
      <w:r>
        <w:rPr>
          <w:lang w:val="ar_AE" w:bidi="ar_AE"/>
        </w:rPr>
        <w:t xml:space="preserve">على الرغم من أن كلمة </w:t>
      </w:r>
      <w:r>
        <w:rPr>
          <w:b/>
          <w:lang w:val="ar_AE" w:bidi="ar_AE"/>
        </w:rPr>
        <w:t>إنسان</w:t>
      </w:r>
      <w:r>
        <w:rPr>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11 (#3)</w:t>
      </w:r>
      <w:r>
        <w:rPr>
          <w:lang w:val="ar_AE" w:bidi="ar_AE"/>
        </w:rPr>
      </w:r>
    </w:p>
    <w:p>
      <w:pPr>
        <w:bidi/>
      </w:pPr>
      <w:r>
        <w:rPr>
          <w:lang w:val="ar_AE" w:bidi="ar_AE"/>
        </w:rPr>
      </w:r>
      <w:r>
        <w:rPr>
          <w:b/>
          <w:lang w:val="ar_AE" w:bidi="ar_AE"/>
        </w:rPr>
        <w:t>"الإِنْسَانَ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11 (#4)</w:t>
      </w:r>
      <w:r>
        <w:rPr>
          <w:lang w:val="ar_AE" w:bidi="ar_AE"/>
        </w:rPr>
      </w:r>
    </w:p>
    <w:p>
      <w:pPr>
        <w:bidi/>
      </w:pPr>
      <w:r>
        <w:rPr>
          <w:lang w:val="ar_AE" w:bidi="ar_AE"/>
        </w:rPr>
      </w:r>
      <w:r>
        <w:rPr>
          <w:b/>
          <w:lang w:val="ar_AE" w:bidi="ar_AE"/>
        </w:rPr>
        <w:t>"وَإِيَّاهَا"</w:t>
      </w:r>
    </w:p>
    <w:p>
      <w:pPr>
        <w:bidi/>
      </w:pPr>
      <w:r>
        <w:rPr>
          <w:lang w:val="ar_AE" w:bidi="ar_AE"/>
        </w:rPr>
      </w:r>
      <w:r>
        <w:rPr>
          <w:lang w:val="ar_AE" w:bidi="ar_AE"/>
        </w:rPr>
        <w:t xml:space="preserve">هنا، كلمة </w:t>
      </w:r>
      <w:r>
        <w:rPr>
          <w:b/>
          <w:lang w:val="ar_AE" w:bidi="ar_AE"/>
        </w:rPr>
        <w:t>وَإِيَّاهَا</w:t>
      </w:r>
      <w:r>
        <w:rPr>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11 (#5)</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 الترجمة البديلة: [في حضرة الرب في الأماكن المقدسة بخيمة الاجتماع، حيث يسكن الرب وسط بني إسرائيل]</w:t>
      </w:r>
      <w:r>
        <w:rPr>
          <w:lang w:val="ar_AE" w:bidi="ar_AE"/>
        </w:rPr>
      </w:r>
      <w:r>
        <w:rPr>
          <w:lang w:val="ar_AE" w:bidi="ar_AE"/>
        </w:rPr>
      </w:r>
    </w:p>
    <w:p>
      <w:pPr>
        <w:bidi/>
      </w:pPr>
      <w:r>
        <w:rPr>
          <w:lang w:val="ar_AE" w:bidi="ar_AE"/>
        </w:rPr>
      </w:r>
    </w:p>
    <w:p>
      <w:pPr>
        <w:pStyle w:val="Heading2"/>
        <w:bidi/>
      </w:pPr>
      <w:r>
        <w:rPr>
          <w:lang w:val="ar_AE" w:bidi="ar_AE"/>
        </w:rPr>
        <w:t>لاويين 14: 12 (#1)</w:t>
      </w:r>
      <w:r>
        <w:rPr>
          <w:lang w:val="ar_AE" w:bidi="ar_AE"/>
        </w:rPr>
      </w:r>
    </w:p>
    <w:p>
      <w:pPr>
        <w:bidi/>
      </w:pPr>
      <w:r>
        <w:rPr>
          <w:lang w:val="ar_AE" w:bidi="ar_AE"/>
        </w:rPr>
      </w:r>
      <w:r>
        <w:rPr>
          <w:b/>
          <w:lang w:val="ar_AE" w:bidi="ar_AE"/>
        </w:rPr>
        <w:t>"وَيُقَرِّبُهُ"</w:t>
      </w:r>
    </w:p>
    <w:p>
      <w:pPr>
        <w:bidi/>
      </w:pPr>
      <w:r>
        <w:rPr>
          <w:lang w:val="ar_AE" w:bidi="ar_AE"/>
        </w:rPr>
      </w:r>
      <w:r>
        <w:rPr>
          <w:lang w:val="ar_AE" w:bidi="ar_AE"/>
        </w:rPr>
        <w:t xml:space="preserve">انظر كيف تعاملت مع هذا الفعل الطقسي في </w:t>
      </w:r>
      <w:hyperlink r:id="rId100">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12 (#2)</w:t>
      </w:r>
      <w:r>
        <w:rPr>
          <w:lang w:val="ar_AE" w:bidi="ar_AE"/>
        </w:rPr>
      </w:r>
    </w:p>
    <w:p>
      <w:pPr>
        <w:bidi/>
      </w:pPr>
      <w:r>
        <w:rPr>
          <w:lang w:val="ar_AE" w:bidi="ar_AE"/>
        </w:rPr>
      </w:r>
      <w:r>
        <w:rPr>
          <w:b/>
          <w:lang w:val="ar_AE" w:bidi="ar_AE"/>
        </w:rPr>
        <w:t>"ذَبِيحَةَ إِثْمٍ"</w:t>
      </w:r>
    </w:p>
    <w:p>
      <w:pPr>
        <w:bidi/>
      </w:pPr>
      <w:r>
        <w:rPr>
          <w:lang w:val="ar_AE" w:bidi="ar_AE"/>
        </w:rPr>
      </w:r>
      <w:r>
        <w:rPr>
          <w:lang w:val="ar_AE" w:bidi="ar_AE"/>
        </w:rPr>
        <w:t xml:space="preserve">راجع المناقشة حول ذبيحة الإثم في مقدمة الأصحاح الخامس. لاحظ كيف قمت بترجمة هذه الذبيحة في </w:t>
      </w:r>
      <w:hyperlink r:id="rId94">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12 (#3)</w:t>
      </w:r>
      <w:r>
        <w:rPr>
          <w:lang w:val="ar_AE" w:bidi="ar_AE"/>
        </w:rPr>
      </w:r>
    </w:p>
    <w:p>
      <w:pPr>
        <w:bidi/>
      </w:pPr>
      <w:r>
        <w:rPr>
          <w:lang w:val="ar_AE" w:bidi="ar_AE"/>
        </w:rPr>
      </w:r>
      <w:r>
        <w:rPr>
          <w:b/>
          <w:lang w:val="ar_AE" w:bidi="ar_AE"/>
        </w:rPr>
        <w:t>"مَعَ لُجِّ الزَّيْتِ"</w:t>
      </w:r>
    </w:p>
    <w:p>
      <w:pPr>
        <w:bidi/>
      </w:pPr>
      <w:r>
        <w:rPr>
          <w:lang w:val="ar_AE" w:bidi="ar_AE"/>
        </w:rPr>
      </w:r>
      <w:r>
        <w:rPr>
          <w:lang w:val="ar_AE" w:bidi="ar_AE"/>
        </w:rPr>
        <w:t xml:space="preserve">كان </w:t>
      </w:r>
      <w:r>
        <w:rPr>
          <w:b/>
          <w:lang w:val="ar_AE" w:bidi="ar_AE"/>
        </w:rPr>
        <w:t>اللُجِّ</w:t>
      </w:r>
      <w:r>
        <w:rPr>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12 (#4)</w:t>
      </w:r>
      <w:r>
        <w:rPr>
          <w:lang w:val="ar_AE" w:bidi="ar_AE"/>
        </w:rPr>
      </w:r>
    </w:p>
    <w:p>
      <w:pPr>
        <w:bidi/>
      </w:pPr>
      <w:r>
        <w:rPr>
          <w:lang w:val="ar_AE" w:bidi="ar_AE"/>
        </w:rPr>
      </w:r>
      <w:r>
        <w:rPr>
          <w:b/>
          <w:lang w:val="ar_AE" w:bidi="ar_AE"/>
        </w:rPr>
        <w:t>"يُرَدِّدُهُمَا تَرْدِيدًا أَمَامَ الرَّبِّ."</w:t>
      </w:r>
    </w:p>
    <w:p>
      <w:pPr>
        <w:bidi/>
      </w:pPr>
      <w:r>
        <w:rPr>
          <w:lang w:val="ar_AE" w:bidi="ar_AE"/>
        </w:rPr>
      </w:r>
      <w:r>
        <w:rPr>
          <w:lang w:val="ar_AE" w:bidi="ar_AE"/>
        </w:rPr>
        <w:t xml:space="preserve">من غير المرجح أن يكون </w:t>
      </w:r>
      <w:r>
        <w:rPr>
          <w:b/>
          <w:lang w:val="ar_AE" w:bidi="ar_AE"/>
        </w:rPr>
        <w:t>ٱلْخَرُوف</w:t>
      </w:r>
      <w:r>
        <w:rPr>
          <w:lang w:val="ar_AE" w:bidi="ar_AE"/>
        </w:rPr>
        <w:t xml:space="preserve"> ا</w:t>
      </w:r>
      <w:r>
        <w:rPr>
          <w:lang w:val="ar_AE" w:bidi="ar_AE"/>
        </w:rPr>
        <w:t xml:space="preserve">لحي هو الذي قد تم ترديدة فعليًا في حضرة الرب قبل أن يُقتل. بل يُشير على الأرجح إلى حركة طقسية رمزية تُبيِّن أن الحَمَل (والزيت) يُقدَّمان كذبيحة من نوع </w:t>
      </w:r>
      <w:r>
        <w:rPr>
          <w:b/>
          <w:lang w:val="ar_AE" w:bidi="ar_AE"/>
        </w:rPr>
        <w:t>ذبيحة الترديد</w:t>
      </w:r>
      <w:r>
        <w:rPr>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12 (#5)</w:t>
      </w:r>
      <w:r>
        <w:rPr>
          <w:lang w:val="ar_AE" w:bidi="ar_AE"/>
        </w:rPr>
      </w:r>
    </w:p>
    <w:p>
      <w:pPr>
        <w:bidi/>
      </w:pPr>
      <w:r>
        <w:rPr>
          <w:lang w:val="ar_AE" w:bidi="ar_AE"/>
        </w:rPr>
      </w:r>
      <w:r>
        <w:rPr>
          <w:b/>
          <w:lang w:val="ar_AE" w:bidi="ar_AE"/>
        </w:rPr>
        <w:t>"يُرَدِّدُهُمَا تَرْدِيدًا"</w:t>
      </w:r>
    </w:p>
    <w:p>
      <w:pPr>
        <w:bidi/>
      </w:pPr>
      <w:r>
        <w:rPr>
          <w:lang w:val="ar_AE" w:bidi="ar_AE"/>
        </w:rPr>
      </w:r>
      <w:r>
        <w:rPr>
          <w:lang w:val="ar_AE" w:bidi="ar_AE"/>
        </w:rPr>
        <w:t xml:space="preserve">انظر كيف ترجمت هذه الذبيحة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13 (#1)</w:t>
      </w:r>
      <w:r>
        <w:rPr>
          <w:lang w:val="ar_AE" w:bidi="ar_AE"/>
        </w:rPr>
      </w:r>
    </w:p>
    <w:p>
      <w:pPr>
        <w:bidi/>
      </w:pPr>
      <w:r>
        <w:rPr>
          <w:lang w:val="ar_AE" w:bidi="ar_AE"/>
        </w:rPr>
      </w:r>
      <w:r>
        <w:rPr>
          <w:b/>
          <w:lang w:val="ar_AE" w:bidi="ar_AE"/>
        </w:rPr>
        <w:t>"وَيَذْبَحُ الْخَرُوفَ"</w:t>
      </w:r>
    </w:p>
    <w:p>
      <w:pPr>
        <w:bidi/>
      </w:pPr>
      <w:r>
        <w:rPr>
          <w:lang w:val="ar_AE" w:bidi="ar_AE"/>
        </w:rPr>
      </w:r>
      <w:r>
        <w:rPr>
          <w:lang w:val="ar_AE" w:bidi="ar_AE"/>
        </w:rPr>
        <w:t xml:space="preserve">هنا، </w:t>
      </w:r>
      <w:r>
        <w:rPr>
          <w:b/>
          <w:lang w:val="ar_AE" w:bidi="ar_AE"/>
        </w:rPr>
        <w:t>هو</w:t>
      </w:r>
      <w:r>
        <w:rPr>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13 (#2)</w:t>
      </w:r>
      <w:r>
        <w:rPr>
          <w:lang w:val="ar_AE" w:bidi="ar_AE"/>
        </w:rPr>
      </w:r>
    </w:p>
    <w:p>
      <w:pPr>
        <w:bidi/>
      </w:pPr>
      <w:r>
        <w:rPr>
          <w:lang w:val="ar_AE" w:bidi="ar_AE"/>
        </w:rPr>
      </w:r>
      <w:r>
        <w:rPr>
          <w:b/>
          <w:lang w:val="ar_AE" w:bidi="ar_AE"/>
        </w:rPr>
        <w:t>"فِي الْمَوْضِعِ الَّذِي يَذْبَحُ فِيهِ ذَبِيحَةَ الْخَطِيَّةِ وَالْمُحْرَقَةَ"</w:t>
      </w:r>
    </w:p>
    <w:p>
      <w:pPr>
        <w:bidi/>
      </w:pPr>
      <w:r>
        <w:rPr>
          <w:lang w:val="ar_AE" w:bidi="ar_AE"/>
        </w:rPr>
      </w:r>
      <w:r>
        <w:rPr>
          <w:lang w:val="ar_AE" w:bidi="ar_AE"/>
        </w:rPr>
        <w:t xml:space="preserve">هنا، يستخدم كاتب سفر اللاويين الزمن الحاضر لوصف فعل اعتيادي - شيء يتم القيام به بانتظام. بالإضافة إلى ذلك، </w:t>
      </w:r>
      <w:r>
        <w:rPr>
          <w:b/>
          <w:lang w:val="ar_AE" w:bidi="ar_AE"/>
        </w:rPr>
        <w:t>ضمير الغائب</w:t>
      </w:r>
      <w:r>
        <w:rPr>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13 (#3)</w:t>
      </w:r>
      <w:r>
        <w:rPr>
          <w:lang w:val="ar_AE" w:bidi="ar_AE"/>
        </w:rPr>
      </w:r>
    </w:p>
    <w:p>
      <w:pPr>
        <w:bidi/>
      </w:pPr>
      <w:r>
        <w:rPr>
          <w:lang w:val="ar_AE" w:bidi="ar_AE"/>
        </w:rPr>
      </w:r>
      <w:r>
        <w:rPr>
          <w:b/>
          <w:lang w:val="ar_AE" w:bidi="ar_AE"/>
        </w:rPr>
        <w:t>"</w:t>
      </w:r>
      <w:r>
        <w:rPr>
          <w:b/>
          <w:lang w:val="ar_AE" w:bidi="ar_AE"/>
        </w:rPr>
        <w:t>لِأَنَّ ذَبِيحَةَ ٱلْإِثْمِ كَذَبِيحَةِ ٱلْخَطِيَّةِ</w:t>
      </w:r>
      <w:r>
        <w:rPr>
          <w:b/>
          <w:lang w:val="ar_AE" w:bidi="ar_AE"/>
        </w:rPr>
        <w:t>"</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13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لاحظ كيف تعاملت مع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14 (#1)</w:t>
      </w:r>
      <w:r>
        <w:rPr>
          <w:lang w:val="ar_AE" w:bidi="ar_AE"/>
        </w:rPr>
      </w:r>
    </w:p>
    <w:p>
      <w:pPr>
        <w:bidi/>
      </w:pPr>
      <w:r>
        <w:rPr>
          <w:lang w:val="ar_AE" w:bidi="ar_AE"/>
        </w:rPr>
      </w:r>
      <w:r>
        <w:rPr>
          <w:b/>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المماثل في </w:t>
      </w:r>
      <w:hyperlink r:id="rId197">
        <w:r>
          <w:rPr>
            <w:lang w:val="ar_AE" w:bidi="ar_AE"/>
          </w:rPr>
          <w:rPr>
            <w:color w:val="0000EE"/>
            <w:u w:val="single"/>
          </w:rPr>
          <w:t>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14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14 (#3)</w:t>
      </w:r>
      <w:r>
        <w:rPr>
          <w:lang w:val="ar_AE" w:bidi="ar_AE"/>
        </w:rPr>
      </w:r>
    </w:p>
    <w:p>
      <w:pPr>
        <w:bidi/>
      </w:pPr>
      <w:r>
        <w:rPr>
          <w:lang w:val="ar_AE" w:bidi="ar_AE"/>
        </w:rPr>
      </w:r>
      <w:r>
        <w:rPr>
          <w:b/>
          <w:lang w:val="ar_AE" w:bidi="ar_AE"/>
        </w:rPr>
        <w:t>"وَيَجْعَلُ الْكَاهِنُ"</w:t>
      </w:r>
    </w:p>
    <w:p>
      <w:pPr>
        <w:bidi/>
      </w:pPr>
      <w:r>
        <w:rPr>
          <w:lang w:val="ar_AE" w:bidi="ar_AE"/>
        </w:rPr>
      </w:r>
      <w:r>
        <w:rPr>
          <w:lang w:val="ar_AE" w:bidi="ar_AE"/>
        </w:rPr>
        <w:t xml:space="preserve">انظر كيف تعاملت مع هذا التعبير الاصطلاحي في </w:t>
      </w:r>
      <w:hyperlink r:id="rId198">
        <w:r>
          <w:rPr>
            <w:lang w:val="ar_AE" w:bidi="ar_AE"/>
          </w:rPr>
          <w:rPr>
            <w:color w:val="0000EE"/>
            <w:u w:val="single"/>
          </w:rPr>
          <w:t>1:7</w:t>
        </w:r>
      </w:hyperlink>
      <w:r>
        <w:rPr>
          <w:lang w:val="ar_AE" w:bidi="ar_AE"/>
        </w:rPr>
        <w:t>. الترجمة البديلة: [وينبغي على الكاهن أن ينثر بعض دم حيوان الذبيحة]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17 (#1)</w:t>
      </w:r>
      <w:r>
        <w:rPr>
          <w:lang w:val="ar_AE" w:bidi="ar_AE"/>
        </w:rPr>
      </w:r>
    </w:p>
    <w:p>
      <w:pPr>
        <w:bidi/>
      </w:pPr>
      <w:r>
        <w:rPr>
          <w:lang w:val="ar_AE" w:bidi="ar_AE"/>
        </w:rPr>
      </w:r>
      <w:r>
        <w:rPr>
          <w:b/>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lang w:val="ar_AE" w:bidi="ar_AE"/>
        </w:rPr>
      </w:r>
      <w:r>
        <w:rPr>
          <w:lang w:val="ar_AE" w:bidi="ar_AE"/>
        </w:rPr>
        <w:t xml:space="preserve">لاحظ كيف قمت بترجمة العمل الطقسي المشابه في </w:t>
      </w:r>
      <w:hyperlink r:id="rId197">
        <w:r>
          <w:rPr>
            <w:lang w:val="ar_AE" w:bidi="ar_AE"/>
          </w:rPr>
          <w:rPr>
            <w:color w:val="0000EE"/>
            <w:u w:val="single"/>
          </w:rPr>
          <w:t>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17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18 (#1)</w:t>
      </w:r>
      <w:r>
        <w:rPr>
          <w:lang w:val="ar_AE" w:bidi="ar_AE"/>
        </w:rPr>
      </w:r>
    </w:p>
    <w:p>
      <w:pPr>
        <w:bidi/>
      </w:pPr>
      <w:r>
        <w:rPr>
          <w:lang w:val="ar_AE" w:bidi="ar_AE"/>
        </w:rPr>
      </w:r>
      <w:r>
        <w:rPr>
          <w:b/>
          <w:lang w:val="ar_AE" w:bidi="ar_AE"/>
        </w:rPr>
        <w:t>"عَلَى رَأْسِ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18 (#2)</w:t>
      </w:r>
      <w:r>
        <w:rPr>
          <w:lang w:val="ar_AE" w:bidi="ar_AE"/>
        </w:rPr>
      </w:r>
    </w:p>
    <w:p>
      <w:pPr>
        <w:bidi/>
      </w:pPr>
      <w:r>
        <w:rPr>
          <w:lang w:val="ar_AE" w:bidi="ar_AE"/>
        </w:rPr>
      </w:r>
      <w:r>
        <w:rPr>
          <w:b/>
          <w:lang w:val="ar_AE" w:bidi="ar_AE"/>
        </w:rPr>
        <w:t>"وَيُكَفِّرُ عَنْهُ الْكَاهِنُ أَمَامَ الرَّبِّ"</w:t>
      </w:r>
    </w:p>
    <w:p>
      <w:pPr>
        <w:bidi/>
      </w:pPr>
      <w:r>
        <w:rPr>
          <w:lang w:val="ar_AE" w:bidi="ar_AE"/>
        </w:rPr>
      </w:r>
      <w:r>
        <w:rPr>
          <w:lang w:val="ar_AE" w:bidi="ar_AE"/>
        </w:rPr>
        <w:t xml:space="preserve">لاحظ كيف ترجمت الاسم المجرد </w:t>
      </w:r>
      <w:r>
        <w:rPr>
          <w:b/>
          <w:lang w:val="ar_AE" w:bidi="ar_AE"/>
        </w:rPr>
        <w:t>التكفير</w:t>
      </w:r>
      <w:r>
        <w:rPr>
          <w:lang w:val="ar_AE" w:bidi="ar_AE"/>
        </w:rPr>
        <w:t xml:space="preserve"> الوارد في </w:t>
      </w:r>
      <w:hyperlink r:id="rId104">
        <w:r>
          <w:rPr>
            <w:lang w:val="ar_AE" w:bidi="ar_AE"/>
          </w:rPr>
          <w:rPr>
            <w:color w:val="0000EE"/>
            <w:u w:val="single"/>
          </w:rPr>
          <w:t>1:4</w:t>
        </w:r>
      </w:hyperlink>
      <w:r>
        <w:rPr>
          <w:lang w:val="ar_AE" w:bidi="ar_AE"/>
        </w:rPr>
        <w:t xml:space="preserve">. ومع ذلك، تأكد هنا وفي كل هذا الإصحاح، من أن ترجمتك توضح أن الشخص لا يُكفَّر عنه بسبب أي خطية من جانبه.في هذه الحالة، </w:t>
      </w:r>
      <w:r>
        <w:rPr>
          <w:b/>
          <w:lang w:val="ar_AE" w:bidi="ar_AE"/>
        </w:rPr>
        <w:t>الكفّارة</w:t>
      </w:r>
      <w:r>
        <w:rPr>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19 (#1)</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19 (#2)</w:t>
      </w:r>
      <w:r>
        <w:rPr>
          <w:lang w:val="ar_AE" w:bidi="ar_AE"/>
        </w:rPr>
      </w:r>
    </w:p>
    <w:p>
      <w:pPr>
        <w:bidi/>
      </w:pPr>
      <w:r>
        <w:rPr>
          <w:lang w:val="ar_AE" w:bidi="ar_AE"/>
        </w:rPr>
      </w:r>
      <w:r>
        <w:rPr>
          <w:b/>
          <w:lang w:val="ar_AE" w:bidi="ar_AE"/>
        </w:rPr>
        <w:t>"مِنْ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الترجمة البديلة: [مِمَّا جعله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20 (#1)</w:t>
      </w:r>
      <w:r>
        <w:rPr>
          <w:lang w:val="ar_AE" w:bidi="ar_AE"/>
        </w:rPr>
      </w:r>
    </w:p>
    <w:p>
      <w:pPr>
        <w:bidi/>
      </w:pPr>
      <w:r>
        <w:rPr>
          <w:lang w:val="ar_AE" w:bidi="ar_AE"/>
        </w:rPr>
      </w:r>
      <w:r>
        <w:rPr>
          <w:b/>
          <w:lang w:val="ar_AE" w:bidi="ar_AE"/>
        </w:rPr>
        <w:t>"وَيُصْعِدُ الْكَاهِنُ الْمُحْرَقَةَ وَالتَّقْدِمَةَ عَلَى الْمَذْبَحِ "</w:t>
      </w:r>
    </w:p>
    <w:p>
      <w:pPr>
        <w:bidi/>
      </w:pPr>
      <w:r>
        <w:rPr>
          <w:lang w:val="ar_AE" w:bidi="ar_AE"/>
        </w:rPr>
      </w:r>
      <w:r>
        <w:rPr>
          <w:lang w:val="ar_AE" w:bidi="ar_AE"/>
        </w:rPr>
        <w:t xml:space="preserve">تعبير </w:t>
      </w:r>
      <w:r>
        <w:rPr>
          <w:b/>
          <w:lang w:val="ar_AE" w:bidi="ar_AE"/>
        </w:rPr>
        <w:t>يُصْعِدُ عَلَى الْمَذْبَحِ</w:t>
      </w:r>
      <w:r>
        <w:rPr>
          <w:lang w:val="ar_AE" w:bidi="ar_AE"/>
        </w:rPr>
        <w:t xml:space="preserve"> هو تعبير اصطلاحي. يُصوِّر فعل حرق </w:t>
      </w:r>
      <w:r>
        <w:rPr>
          <w:b/>
          <w:lang w:val="ar_AE" w:bidi="ar_AE"/>
        </w:rPr>
        <w:t>المحرقة</w:t>
      </w:r>
      <w:r>
        <w:rPr>
          <w:lang w:val="ar_AE" w:bidi="ar_AE"/>
        </w:rPr>
        <w:t xml:space="preserve"> و</w:t>
      </w:r>
      <w:r>
        <w:rPr>
          <w:b/>
          <w:lang w:val="ar_AE" w:bidi="ar_AE"/>
        </w:rPr>
        <w:t>تقدمة الحبوب</w:t>
      </w:r>
      <w:r>
        <w:rPr>
          <w:lang w:val="ar_AE" w:bidi="ar_AE"/>
        </w:rPr>
        <w:t xml:space="preserve"> على المذبح كتحويل التقدمة إلى دخان يصعد </w:t>
      </w:r>
      <w:r>
        <w:rPr>
          <w:b/>
          <w:lang w:val="ar_AE" w:bidi="ar_AE"/>
        </w:rPr>
        <w:t>عَلَى</w:t>
      </w:r>
      <w:r>
        <w:rPr>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r>
        <w:rPr>
          <w:lang w:val="ar_AE" w:bidi="ar_AE"/>
        </w:rPr>
      </w:r>
      <w:r>
        <w:rPr>
          <w:lang w:val="ar_AE" w:bidi="ar_AE"/>
        </w:rPr>
      </w:r>
    </w:p>
    <w:p>
      <w:pPr>
        <w:bidi/>
      </w:pPr>
      <w:r>
        <w:rPr>
          <w:lang w:val="ar_AE" w:bidi="ar_AE"/>
        </w:rPr>
      </w:r>
    </w:p>
    <w:p>
      <w:pPr>
        <w:pStyle w:val="Heading2"/>
        <w:bidi/>
      </w:pPr>
      <w:r>
        <w:rPr>
          <w:lang w:val="ar_AE" w:bidi="ar_AE"/>
        </w:rPr>
        <w:t>لاويين 14: 21 (#1)</w:t>
      </w:r>
      <w:r>
        <w:rPr>
          <w:lang w:val="ar_AE" w:bidi="ar_AE"/>
        </w:rPr>
      </w:r>
    </w:p>
    <w:p>
      <w:pPr>
        <w:bidi/>
      </w:pPr>
      <w:r>
        <w:rPr>
          <w:lang w:val="ar_AE" w:bidi="ar_AE"/>
        </w:rPr>
      </w:r>
      <w:r>
        <w:rPr>
          <w:b/>
          <w:lang w:val="ar_AE" w:bidi="ar_AE"/>
        </w:rPr>
        <w:t>"وَلاَ تَنَالُ يَدُهُ"</w:t>
      </w:r>
    </w:p>
    <w:p>
      <w:pPr>
        <w:bidi/>
      </w:pPr>
      <w:r>
        <w:rPr>
          <w:lang w:val="ar_AE" w:bidi="ar_AE"/>
        </w:rPr>
      </w:r>
      <w:r>
        <w:rPr>
          <w:lang w:val="ar_AE" w:bidi="ar_AE"/>
        </w:rPr>
        <w:t xml:space="preserve">التعبير </w:t>
      </w:r>
      <w:r>
        <w:rPr>
          <w:b/>
          <w:lang w:val="ar_AE" w:bidi="ar_AE"/>
        </w:rPr>
        <w:t>لاَ تَنَالُ يَدُهُ</w:t>
      </w:r>
      <w:r>
        <w:rPr>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hyperlink r:id="rId190">
        <w:r>
          <w:rPr>
            <w:lang w:val="ar_AE" w:bidi="ar_AE"/>
          </w:rPr>
          <w:rPr>
            <w:color w:val="0000EE"/>
            <w:u w:val="single"/>
          </w:rPr>
          <w:t>5:11</w:t>
        </w:r>
      </w:hyperlink>
      <w:r>
        <w:rPr>
          <w:lang w:val="ar_AE" w:bidi="ar_AE"/>
        </w:rPr>
        <w:t>. الترجمة البديلة: [ولا يستطيع تحمّل تكلفة تقديم الثلاثة خراف]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21 (#2)</w:t>
      </w:r>
      <w:r>
        <w:rPr>
          <w:lang w:val="ar_AE" w:bidi="ar_AE"/>
        </w:rPr>
      </w:r>
    </w:p>
    <w:p>
      <w:pPr>
        <w:bidi/>
      </w:pPr>
      <w:r>
        <w:rPr>
          <w:lang w:val="ar_AE" w:bidi="ar_AE"/>
        </w:rPr>
      </w:r>
      <w:r>
        <w:rPr>
          <w:b/>
          <w:lang w:val="ar_AE" w:bidi="ar_AE"/>
        </w:rPr>
        <w:t>"لِتَرْدِيدٍ، تَكْفِيرًا عَنْهُ"</w:t>
      </w:r>
    </w:p>
    <w:p>
      <w:pPr>
        <w:bidi/>
      </w:pPr>
      <w:r>
        <w:rPr>
          <w:lang w:val="ar_AE" w:bidi="ar_AE"/>
        </w:rPr>
      </w:r>
      <w:r>
        <w:rPr>
          <w:lang w:val="ar_AE" w:bidi="ar_AE"/>
        </w:rPr>
        <w:t>هنا، ا</w:t>
      </w:r>
      <w:r>
        <w:rPr>
          <w:b/>
          <w:lang w:val="ar_AE" w:bidi="ar_AE"/>
        </w:rPr>
        <w:t>للام</w:t>
      </w:r>
      <w:r>
        <w:rPr>
          <w:lang w:val="ar_AE" w:bidi="ar_AE"/>
        </w:rPr>
        <w:t xml:space="preserve"> تشير إلى الترديد و</w:t>
      </w:r>
      <w:r>
        <w:rPr>
          <w:b/>
          <w:lang w:val="ar_AE" w:bidi="ar_AE"/>
        </w:rPr>
        <w:t>الكفارة</w:t>
      </w:r>
      <w:r>
        <w:rPr>
          <w:lang w:val="ar_AE" w:bidi="ar_AE"/>
        </w:rPr>
        <w:t xml:space="preserve"> كهدف أو غرض من تقديم </w:t>
      </w:r>
      <w:r>
        <w:rPr>
          <w:b/>
          <w:lang w:val="ar_AE" w:bidi="ar_AE"/>
        </w:rPr>
        <w:t>الخروف</w:t>
      </w:r>
      <w:r>
        <w:rPr>
          <w:lang w:val="ar_AE" w:bidi="ar_AE"/>
        </w:rPr>
        <w:t xml:space="preserve">، </w:t>
      </w:r>
      <w:r>
        <w:rPr>
          <w:b/>
          <w:lang w:val="ar_AE" w:bidi="ar_AE"/>
        </w:rPr>
        <w:t>الدقيق</w:t>
      </w:r>
      <w:r>
        <w:rPr>
          <w:lang w:val="ar_AE" w:bidi="ar_AE"/>
        </w:rPr>
        <w:t>، والطيور إلى الكاهن. استخدم رابطًا في لغتك يوضح أن هذا هو الغرض من الإحضار.</w:t>
      </w:r>
      <w:r>
        <w:rPr>
          <w:lang w:val="ar_AE" w:bidi="ar_AE"/>
        </w:rPr>
      </w:r>
      <w:r>
        <w:rPr>
          <w:lang w:val="ar_AE" w:bidi="ar_AE"/>
        </w:rPr>
      </w:r>
    </w:p>
    <w:p>
      <w:pPr>
        <w:bidi/>
      </w:pPr>
      <w:r>
        <w:rPr>
          <w:lang w:val="ar_AE" w:bidi="ar_AE"/>
        </w:rPr>
      </w:r>
    </w:p>
    <w:p>
      <w:pPr>
        <w:pStyle w:val="Heading2"/>
        <w:bidi/>
      </w:pPr>
      <w:r>
        <w:rPr>
          <w:lang w:val="ar_AE" w:bidi="ar_AE"/>
        </w:rPr>
        <w:t>لاويين 14: 21 (#3)</w:t>
      </w:r>
      <w:r>
        <w:rPr>
          <w:lang w:val="ar_AE" w:bidi="ar_AE"/>
        </w:rPr>
      </w:r>
    </w:p>
    <w:p>
      <w:pPr>
        <w:bidi/>
      </w:pPr>
      <w:r>
        <w:rPr>
          <w:lang w:val="ar_AE" w:bidi="ar_AE"/>
        </w:rPr>
      </w:r>
      <w:r>
        <w:rPr>
          <w:b/>
          <w:lang w:val="ar_AE" w:bidi="ar_AE"/>
        </w:rPr>
        <w:t>"</w:t>
      </w:r>
      <w:r>
        <w:rPr>
          <w:b/>
          <w:lang w:val="ar_AE" w:bidi="ar_AE"/>
        </w:rPr>
        <w:t>عُشْرًا وَاحِدًا مِنْ دَقِيق</w:t>
      </w:r>
      <w:r>
        <w:rPr>
          <w:b/>
          <w:lang w:val="ar_AE" w:bidi="ar_AE"/>
        </w:rPr>
        <w:t>"</w:t>
      </w:r>
    </w:p>
    <w:p>
      <w:pPr>
        <w:bidi/>
      </w:pPr>
      <w:r>
        <w:rPr>
          <w:lang w:val="ar_AE" w:bidi="ar_AE"/>
        </w:rPr>
      </w:r>
      <w:r>
        <w:rPr>
          <w:lang w:val="ar_AE" w:bidi="ar_AE"/>
        </w:rPr>
        <w:t>كلمة "</w:t>
      </w:r>
      <w:r>
        <w:rPr>
          <w:b/>
          <w:lang w:val="ar_AE" w:bidi="ar_AE"/>
        </w:rPr>
        <w:t>عُشْرًا</w:t>
      </w:r>
      <w:r>
        <w:rPr>
          <w:lang w:val="ar_AE" w:bidi="ar_AE"/>
        </w:rPr>
        <w:t xml:space="preserve">" تعني جزءًا واحدًا من عشرة أجزاء متساوية، لذا فإن </w:t>
      </w:r>
      <w:r>
        <w:rPr>
          <w:b/>
          <w:lang w:val="ar_AE" w:bidi="ar_AE"/>
        </w:rPr>
        <w:t>العُشر الواحد</w:t>
      </w:r>
      <w:r>
        <w:rPr>
          <w:lang w:val="ar_AE" w:bidi="ar_AE"/>
        </w:rPr>
        <w:t xml:space="preserve"> يساوي جزءًا واحدًا من عشرة أجزاء. الترجمة البديلة: [وحوالي ربعين من الدقيق الناعم]</w:t>
      </w:r>
      <w:r>
        <w:rPr>
          <w:lang w:val="ar_AE" w:bidi="ar_AE"/>
        </w:rPr>
      </w:r>
      <w:r>
        <w:rPr>
          <w:lang w:val="ar_AE" w:bidi="ar_AE"/>
        </w:rPr>
      </w:r>
    </w:p>
    <w:p>
      <w:pPr>
        <w:bidi/>
      </w:pPr>
      <w:r>
        <w:rPr>
          <w:lang w:val="ar_AE" w:bidi="ar_AE"/>
        </w:rPr>
      </w:r>
    </w:p>
    <w:p>
      <w:pPr>
        <w:pStyle w:val="Heading2"/>
        <w:bidi/>
      </w:pPr>
      <w:r>
        <w:rPr>
          <w:lang w:val="ar_AE" w:bidi="ar_AE"/>
        </w:rPr>
        <w:t>لاويين 14: 21 (#4)</w:t>
      </w:r>
      <w:r>
        <w:rPr>
          <w:lang w:val="ar_AE" w:bidi="ar_AE"/>
        </w:rPr>
      </w:r>
    </w:p>
    <w:p>
      <w:pPr>
        <w:bidi/>
      </w:pPr>
      <w:r>
        <w:rPr>
          <w:lang w:val="ar_AE" w:bidi="ar_AE"/>
        </w:rPr>
      </w:r>
      <w:r>
        <w:rPr>
          <w:b/>
          <w:lang w:val="ar_AE" w:bidi="ar_AE"/>
        </w:rPr>
        <w:t>"وَعُشْرًا وَاحِدًا مِنْ دَقِيقٍ"</w:t>
      </w:r>
    </w:p>
    <w:p>
      <w:pPr>
        <w:bidi/>
      </w:pPr>
      <w:r>
        <w:rPr>
          <w:lang w:val="ar_AE" w:bidi="ar_AE"/>
        </w:rPr>
      </w:r>
      <w:r>
        <w:rPr>
          <w:lang w:val="ar_AE" w:bidi="ar_AE"/>
        </w:rPr>
        <w:t xml:space="preserve">على الرغم من أنه ليس واضحًا بشكل مباشر، فمن المحتمل أن </w:t>
      </w:r>
      <w:r>
        <w:rPr>
          <w:b/>
          <w:lang w:val="ar_AE" w:bidi="ar_AE"/>
        </w:rPr>
        <w:t>عُشرًا</w:t>
      </w:r>
      <w:r>
        <w:rPr>
          <w:lang w:val="ar_AE" w:bidi="ar_AE"/>
        </w:rPr>
        <w:t xml:space="preserve"> يشير إلى عُشر إيفة من الدقيق. انظر كيف قمت بترجمة هذا القياس في </w:t>
      </w:r>
      <w:hyperlink r:id="rId199">
        <w:r>
          <w:rPr>
            <w:lang w:val="ar_AE" w:bidi="ar_AE"/>
          </w:rPr>
          <w:rPr>
            <w:color w:val="0000EE"/>
            <w:u w:val="single"/>
          </w:rPr>
          <w:t>14:10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21 (#5)</w:t>
      </w:r>
      <w:r>
        <w:rPr>
          <w:lang w:val="ar_AE" w:bidi="ar_AE"/>
        </w:rPr>
      </w:r>
    </w:p>
    <w:p>
      <w:pPr>
        <w:bidi/>
      </w:pPr>
      <w:r>
        <w:rPr>
          <w:lang w:val="ar_AE" w:bidi="ar_AE"/>
        </w:rPr>
      </w:r>
      <w:r>
        <w:rPr>
          <w:b/>
          <w:lang w:val="ar_AE" w:bidi="ar_AE"/>
        </w:rPr>
        <w:t>"وَلُجَّ زَيْتٍ"</w:t>
      </w:r>
    </w:p>
    <w:p>
      <w:pPr>
        <w:bidi/>
      </w:pPr>
      <w:r>
        <w:rPr>
          <w:lang w:val="ar_AE" w:bidi="ar_AE"/>
        </w:rPr>
      </w:r>
      <w:r>
        <w:rPr>
          <w:lang w:val="ar_AE" w:bidi="ar_AE"/>
        </w:rPr>
        <w:t xml:space="preserve">لاحظ كيف قمت بترجمة هذا القياس في </w:t>
      </w:r>
      <w:hyperlink r:id="rId199">
        <w:r>
          <w:rPr>
            <w:lang w:val="ar_AE" w:bidi="ar_AE"/>
          </w:rPr>
          <w:rPr>
            <w:color w:val="0000EE"/>
            <w:u w:val="single"/>
          </w:rPr>
          <w:t>14:10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22 (#1)</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22 (#2)</w:t>
      </w:r>
      <w:r>
        <w:rPr>
          <w:lang w:val="ar_AE" w:bidi="ar_AE"/>
        </w:rPr>
      </w:r>
    </w:p>
    <w:p>
      <w:pPr>
        <w:bidi/>
      </w:pPr>
      <w:r>
        <w:rPr>
          <w:lang w:val="ar_AE" w:bidi="ar_AE"/>
        </w:rPr>
      </w:r>
      <w:r>
        <w:rPr>
          <w:b/>
          <w:lang w:val="ar_AE" w:bidi="ar_AE"/>
        </w:rPr>
        <w:t>"كَمَا تَنَالُ يَدُهُ"</w:t>
      </w:r>
    </w:p>
    <w:p>
      <w:pPr>
        <w:bidi/>
      </w:pPr>
      <w:r>
        <w:rPr>
          <w:lang w:val="ar_AE" w:bidi="ar_AE"/>
        </w:rPr>
      </w:r>
      <w:r>
        <w:rPr>
          <w:lang w:val="ar_AE" w:bidi="ar_AE"/>
        </w:rPr>
        <w:t xml:space="preserve">هذا التعبير هو تعبير اصطلاحي يشير إلى القدرة على شراء حيوان. بمعنى آخر، فتعبير </w:t>
      </w:r>
      <w:r>
        <w:rPr>
          <w:b/>
          <w:lang w:val="ar_AE" w:bidi="ar_AE"/>
        </w:rPr>
        <w:t>مَا تَنَالُ يَدُهُ</w:t>
      </w:r>
      <w:r>
        <w:rPr>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hyperlink r:id="rId91">
        <w:r>
          <w:rPr>
            <w:lang w:val="ar_AE" w:bidi="ar_AE"/>
          </w:rPr>
          <w:rPr>
            <w:color w:val="0000EE"/>
            <w:u w:val="single"/>
          </w:rPr>
          <w:t>5:7</w:t>
        </w:r>
      </w:hyperlink>
      <w:r>
        <w:rPr>
          <w:lang w:val="ar_AE" w:bidi="ar_AE"/>
        </w:rPr>
        <w:t xml:space="preserve"> و</w:t>
      </w:r>
      <w:hyperlink r:id="rId190">
        <w:r>
          <w:rPr>
            <w:lang w:val="ar_AE" w:bidi="ar_AE"/>
          </w:rPr>
          <w:rPr>
            <w:color w:val="0000EE"/>
            <w:u w:val="single"/>
          </w:rPr>
          <w:t>5:11</w:t>
        </w:r>
      </w:hyperlink>
      <w:r>
        <w:rPr>
          <w:lang w:val="ar_AE" w:bidi="ar_AE"/>
        </w:rPr>
        <w:t>. الترجمة البديلة: [ما يمكنه تحمّل شراءه]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(#1)</w:t>
      </w:r>
      <w:r>
        <w:rPr>
          <w:lang w:val="ar_AE" w:bidi="ar_AE"/>
        </w:rPr>
      </w:r>
    </w:p>
    <w:p>
      <w:pPr>
        <w:bidi/>
      </w:pPr>
      <w:r>
        <w:rPr>
          <w:lang w:val="ar_AE" w:bidi="ar_AE"/>
        </w:rPr>
      </w:r>
      <w:r>
        <w:rPr>
          <w:b/>
          <w:lang w:val="ar_AE" w:bidi="ar_AE"/>
        </w:rPr>
        <w:t>"وَيَأْتِي بِهَا فِي الْيَوْمِ الثَّامِنِ"</w:t>
      </w:r>
    </w:p>
    <w:p>
      <w:pPr>
        <w:bidi/>
      </w:pPr>
      <w:r>
        <w:rPr>
          <w:lang w:val="ar_AE" w:bidi="ar_AE"/>
        </w:rPr>
      </w:r>
      <w:r>
        <w:rPr>
          <w:lang w:val="ar_AE" w:bidi="ar_AE"/>
        </w:rPr>
        <w:t xml:space="preserve">هنا، </w:t>
      </w:r>
      <w:r>
        <w:rPr>
          <w:b/>
          <w:lang w:val="ar_AE" w:bidi="ar_AE"/>
        </w:rPr>
        <w:t>ضمير الغائب</w:t>
      </w:r>
      <w:r>
        <w:rPr>
          <w:lang w:val="ar_AE" w:bidi="ar_AE"/>
        </w:rPr>
        <w:t xml:space="preserve"> الوارد في الفعل </w:t>
      </w:r>
      <w:r>
        <w:rPr>
          <w:b/>
          <w:lang w:val="ar_AE" w:bidi="ar_AE"/>
        </w:rPr>
        <w:t>يَأْتِي</w:t>
      </w:r>
      <w:r>
        <w:rPr>
          <w:lang w:val="ar_AE" w:bidi="ar_AE"/>
        </w:rPr>
        <w:t xml:space="preserve"> يشير إلى الشخص الذي يجب تطهيره، وكلمة </w:t>
      </w:r>
      <w:r>
        <w:rPr>
          <w:b/>
          <w:lang w:val="ar_AE" w:bidi="ar_AE"/>
        </w:rPr>
        <w:t>بِهَا</w:t>
      </w:r>
      <w:r>
        <w:rPr>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(#2)</w:t>
      </w:r>
      <w:r>
        <w:rPr>
          <w:lang w:val="ar_AE" w:bidi="ar_AE"/>
        </w:rPr>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lang w:val="ar_AE" w:bidi="ar_AE"/>
        </w:rPr>
        <w:t>الْيَوْمِ الثَّامِنِ</w:t>
      </w:r>
      <w:r>
        <w:rPr>
          <w:lang w:val="ar_AE" w:bidi="ar_AE"/>
        </w:rPr>
        <w:t xml:space="preserve"> إلى اليوم الذي يلي فترة التطهير التي تستمر أسبوعًا والمذكورة في </w:t>
      </w:r>
      <w:hyperlink r:id="rId200">
        <w:r>
          <w:rPr>
            <w:lang w:val="ar_AE" w:bidi="ar_AE"/>
          </w:rPr>
          <w:rPr>
            <w:color w:val="0000EE"/>
            <w:u w:val="single"/>
          </w:rPr>
          <w:t>14:8</w:t>
        </w:r>
      </w:hyperlink>
      <w:r>
        <w:rPr>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(#3)</w:t>
      </w:r>
      <w:r>
        <w:rPr>
          <w:lang w:val="ar_AE" w:bidi="ar_AE"/>
        </w:rPr>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اللام</w:t>
      </w:r>
      <w:r>
        <w:rPr>
          <w:lang w:val="ar_AE" w:bidi="ar_AE"/>
        </w:rPr>
        <w:t xml:space="preserve"> تحدد </w:t>
      </w:r>
      <w:r>
        <w:rPr>
          <w:b/>
          <w:lang w:val="ar_AE" w:bidi="ar_AE"/>
        </w:rPr>
        <w:t>التطهير</w:t>
      </w:r>
      <w:r>
        <w:rPr>
          <w:lang w:val="ar_AE" w:bidi="ar_AE"/>
        </w:rPr>
        <w:t xml:space="preserve"> كهدف أو غرض من جلب جميع العناصر والحيوانات المطلوبة. استخدم رابطًا في لغتك يوضح أن هذا هو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(#4)</w:t>
      </w:r>
      <w:r>
        <w:rPr>
          <w:lang w:val="ar_AE" w:bidi="ar_AE"/>
        </w:rPr>
      </w:r>
    </w:p>
    <w:p>
      <w:pPr>
        <w:bidi/>
      </w:pPr>
      <w:r>
        <w:rPr>
          <w:lang w:val="ar_AE" w:bidi="ar_AE"/>
        </w:rPr>
      </w:r>
      <w:r>
        <w:rPr>
          <w:b/>
          <w:lang w:val="ar_AE" w:bidi="ar_AE"/>
        </w:rPr>
        <w:t>"إِلَى الْكَاهِنِ، إِلَى بَابِ خَيْمَةِ الاجْتِمَاعِ أَمَامَ الرَّبِّ"</w:t>
      </w:r>
    </w:p>
    <w:p>
      <w:pPr>
        <w:bidi/>
      </w:pPr>
      <w:r>
        <w:rPr>
          <w:lang w:val="ar_AE" w:bidi="ar_AE"/>
        </w:rPr>
      </w:r>
      <w:r>
        <w:rPr>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23 (#5)</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24 (#2)</w:t>
      </w:r>
      <w:r>
        <w:rPr>
          <w:lang w:val="ar_AE" w:bidi="ar_AE"/>
        </w:rPr>
      </w:r>
    </w:p>
    <w:p>
      <w:pPr>
        <w:bidi/>
      </w:pPr>
      <w:r>
        <w:rPr>
          <w:lang w:val="ar_AE" w:bidi="ar_AE"/>
        </w:rPr>
      </w:r>
      <w:r>
        <w:rPr>
          <w:b/>
          <w:lang w:val="ar_AE" w:bidi="ar_AE"/>
        </w:rPr>
        <w:t>"وَيُرَدِّدُهُمَا الْكَاهِنُ تَرْدِيدًا أَمَامَ الرَّبِّ"</w:t>
      </w:r>
    </w:p>
    <w:p>
      <w:pPr>
        <w:bidi/>
      </w:pPr>
      <w:r>
        <w:rPr>
          <w:lang w:val="ar_AE" w:bidi="ar_AE"/>
        </w:rPr>
      </w:r>
      <w:r>
        <w:rPr>
          <w:lang w:val="ar_AE" w:bidi="ar_AE"/>
        </w:rPr>
        <w:t xml:space="preserve">مرة أخرى، من غير المرجح أن يكون </w:t>
      </w:r>
      <w:r>
        <w:rPr>
          <w:b/>
          <w:lang w:val="ar_AE" w:bidi="ar_AE"/>
        </w:rPr>
        <w:t>كبش الإثم</w:t>
      </w:r>
      <w:r>
        <w:rPr>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24 (#1)</w:t>
      </w:r>
      <w:r>
        <w:rPr>
          <w:lang w:val="ar_AE" w:bidi="ar_AE"/>
        </w:rPr>
      </w:r>
    </w:p>
    <w:p>
      <w:pPr>
        <w:bidi/>
      </w:pPr>
      <w:r>
        <w:rPr>
          <w:lang w:val="ar_AE" w:bidi="ar_AE"/>
        </w:rPr>
      </w:r>
      <w:r>
        <w:rPr>
          <w:b/>
          <w:lang w:val="ar_AE" w:bidi="ar_AE"/>
        </w:rPr>
        <w:t>"كَبْشَ الإِثْمِ"</w:t>
      </w:r>
    </w:p>
    <w:p>
      <w:pPr>
        <w:bidi/>
      </w:pPr>
      <w:r>
        <w:rPr>
          <w:lang w:val="ar_AE" w:bidi="ar_AE"/>
        </w:rPr>
      </w:r>
      <w:r>
        <w:rPr>
          <w:lang w:val="ar_AE" w:bidi="ar_AE"/>
        </w:rPr>
        <w:t xml:space="preserve">يستخدم هذا التعبير صيغة الإضافة لوصف </w:t>
      </w:r>
      <w:r>
        <w:rPr>
          <w:b/>
          <w:lang w:val="ar_AE" w:bidi="ar_AE"/>
        </w:rPr>
        <w:t>كَبْشَ</w:t>
      </w:r>
      <w:r>
        <w:rPr>
          <w:lang w:val="ar_AE" w:bidi="ar_AE"/>
        </w:rPr>
        <w:t xml:space="preserve"> تم اختياره ليكون </w:t>
      </w:r>
      <w:r>
        <w:rPr>
          <w:b/>
          <w:lang w:val="ar_AE" w:bidi="ar_AE"/>
        </w:rPr>
        <w:t>كَبْشَ الإِثْمِ</w:t>
      </w:r>
      <w:r>
        <w:rPr>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25 (#1)</w:t>
      </w:r>
      <w:r>
        <w:rPr>
          <w:lang w:val="ar_AE" w:bidi="ar_AE"/>
        </w:rPr>
      </w:r>
    </w:p>
    <w:p>
      <w:pPr>
        <w:bidi/>
      </w:pPr>
      <w:r>
        <w:rPr>
          <w:lang w:val="ar_AE" w:bidi="ar_AE"/>
        </w:rPr>
      </w:r>
      <w:r>
        <w:rPr>
          <w:b/>
          <w:lang w:val="ar_AE" w:bidi="ar_AE"/>
        </w:rPr>
        <w:t>"ثُمَّ يَذْبَحُ كَبْشَ الإِثْمِ"</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25 (#2)</w:t>
      </w:r>
      <w:r>
        <w:rPr>
          <w:lang w:val="ar_AE" w:bidi="ar_AE"/>
        </w:rPr>
      </w:r>
    </w:p>
    <w:p>
      <w:pPr>
        <w:bidi/>
      </w:pPr>
      <w:r>
        <w:rPr>
          <w:lang w:val="ar_AE" w:bidi="ar_AE"/>
        </w:rPr>
      </w:r>
      <w:r>
        <w:rPr>
          <w:b/>
          <w:lang w:val="ar_AE" w:bidi="ar_AE"/>
        </w:rPr>
        <w:t>"وَيَجْعَلُ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المشابه في </w:t>
      </w:r>
      <w:hyperlink r:id="rId197">
        <w:r>
          <w:rPr>
            <w:lang w:val="ar_AE" w:bidi="ar_AE"/>
          </w:rPr>
          <w:rPr>
            <w:color w:val="0000EE"/>
            <w:u w:val="single"/>
          </w:rPr>
          <w:t>8:23–24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25 (#3)</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27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28 (#1)</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29 (#1)</w:t>
      </w:r>
      <w:r>
        <w:rPr>
          <w:lang w:val="ar_AE" w:bidi="ar_AE"/>
        </w:rPr>
      </w:r>
    </w:p>
    <w:p>
      <w:pPr>
        <w:bidi/>
      </w:pPr>
      <w:r>
        <w:rPr>
          <w:lang w:val="ar_AE" w:bidi="ar_AE"/>
        </w:rPr>
      </w:r>
      <w:r>
        <w:rPr>
          <w:b/>
          <w:lang w:val="ar_AE" w:bidi="ar_AE"/>
        </w:rPr>
        <w:t>"تَكْفِيرًا"</w:t>
      </w:r>
    </w:p>
    <w:p>
      <w:pPr>
        <w:bidi/>
      </w:pPr>
      <w:r>
        <w:rPr>
          <w:lang w:val="ar_AE" w:bidi="ar_AE"/>
        </w:rPr>
      </w:r>
      <w:r>
        <w:rPr>
          <w:lang w:val="ar_AE" w:bidi="ar_AE"/>
        </w:rPr>
        <w:t xml:space="preserve">هنا، كلمة </w:t>
      </w:r>
      <w:r>
        <w:rPr>
          <w:b/>
          <w:lang w:val="ar_AE" w:bidi="ar_AE"/>
        </w:rPr>
        <w:t>تَكْفِيرًا</w:t>
      </w:r>
      <w:r>
        <w:rPr>
          <w:lang w:val="ar_AE" w:bidi="ar_AE"/>
        </w:rPr>
        <w:t xml:space="preserve"> تشير إلى جعل </w:t>
      </w:r>
      <w:r>
        <w:rPr>
          <w:b/>
          <w:lang w:val="ar_AE" w:bidi="ar_AE"/>
        </w:rPr>
        <w:t>الكفارة</w:t>
      </w:r>
      <w:r>
        <w:rPr>
          <w:lang w:val="ar_AE" w:bidi="ar_AE"/>
        </w:rPr>
        <w:t xml:space="preserve"> هدفًا أو غرضًا من وضع </w:t>
      </w:r>
      <w:r>
        <w:rPr>
          <w:b/>
          <w:lang w:val="ar_AE" w:bidi="ar_AE"/>
        </w:rPr>
        <w:t>الزيت</w:t>
      </w:r>
      <w:r>
        <w:rPr>
          <w:lang w:val="ar_AE" w:bidi="ar_AE"/>
        </w:rPr>
        <w:t xml:space="preserve"> على رأس </w:t>
      </w:r>
      <w:r>
        <w:rPr>
          <w:b/>
          <w:lang w:val="ar_AE" w:bidi="ar_AE"/>
        </w:rPr>
        <w:t>الْمُتَطَهِّرِ</w:t>
      </w:r>
      <w:r>
        <w:rPr>
          <w:lang w:val="ar_AE" w:bidi="ar_AE"/>
        </w:rPr>
        <w:t>. استخدم رابطًا في لغتك يوضح أن هذا هو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29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(#1)</w:t>
      </w:r>
      <w:r>
        <w:rPr>
          <w:lang w:val="ar_AE" w:bidi="ar_AE"/>
        </w:rPr>
      </w:r>
    </w:p>
    <w:p>
      <w:pPr>
        <w:bidi/>
      </w:pPr>
      <w:r>
        <w:rPr>
          <w:lang w:val="ar_AE" w:bidi="ar_AE"/>
        </w:rPr>
      </w:r>
      <w:r>
        <w:rPr>
          <w:b/>
          <w:lang w:val="ar_AE" w:bidi="ar_AE"/>
        </w:rPr>
        <w:t>"مَا تَنَالُ يَدُهُ"</w:t>
      </w:r>
    </w:p>
    <w:p>
      <w:pPr>
        <w:bidi/>
      </w:pPr>
      <w:r>
        <w:rPr>
          <w:lang w:val="ar_AE" w:bidi="ar_AE"/>
        </w:rPr>
      </w:r>
      <w:r>
        <w:rPr>
          <w:lang w:val="ar_AE" w:bidi="ar_AE"/>
        </w:rPr>
        <w:t>الترجمة البديلة: [ما يمكنه تحمّل تكلفته]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(#1)</w:t>
      </w:r>
      <w:r>
        <w:rPr>
          <w:lang w:val="ar_AE" w:bidi="ar_AE"/>
        </w:rPr>
      </w:r>
    </w:p>
    <w:p>
      <w:pPr>
        <w:bidi/>
      </w:pPr>
      <w:r>
        <w:rPr>
          <w:lang w:val="ar_AE" w:bidi="ar_AE"/>
        </w:rPr>
      </w:r>
      <w:r>
        <w:rPr>
          <w:b/>
          <w:lang w:val="ar_AE" w:bidi="ar_AE"/>
        </w:rPr>
        <w:t>"هذِهِ شَرِيعَةُ الَّذِي فِيهِ ضَرْبَةُ 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أي شخص يعاني من </w:t>
      </w:r>
      <w:r>
        <w:rPr>
          <w:b/>
          <w:lang w:val="ar_AE" w:bidi="ar_AE"/>
        </w:rPr>
        <w:t>ضَرْبَةُ بَرَصٍ</w:t>
      </w:r>
      <w:r>
        <w:rPr>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(#2)</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انظر كيف قمت بترجمة هذه الكلمات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(#3)</w:t>
      </w:r>
      <w:r>
        <w:rPr>
          <w:lang w:val="ar_AE" w:bidi="ar_AE"/>
        </w:rPr>
      </w:r>
    </w:p>
    <w:p>
      <w:pPr>
        <w:bidi/>
      </w:pPr>
      <w:r>
        <w:rPr>
          <w:lang w:val="ar_AE" w:bidi="ar_AE"/>
        </w:rPr>
      </w:r>
      <w:r>
        <w:rPr>
          <w:b/>
          <w:lang w:val="ar_AE" w:bidi="ar_AE"/>
        </w:rPr>
        <w:t>"الَّذِي لاَ تَنَالُ يَدُهُ فِي تَطْهِيرِهِه"</w:t>
      </w:r>
    </w:p>
    <w:p>
      <w:pPr>
        <w:bidi/>
      </w:pPr>
      <w:r>
        <w:rPr>
          <w:lang w:val="ar_AE" w:bidi="ar_AE"/>
        </w:rPr>
      </w:r>
      <w:r>
        <w:rPr>
          <w:lang w:val="ar_AE" w:bidi="ar_AE"/>
        </w:rPr>
        <w:t xml:space="preserve">هذا التعبير </w:t>
      </w:r>
      <w:r>
        <w:rPr>
          <w:b/>
          <w:lang w:val="ar_AE" w:bidi="ar_AE"/>
        </w:rPr>
        <w:t>الَّذِي لاَ تَنَالُ يَدُهُ فِي تَطْهِيرِهِ</w:t>
      </w:r>
      <w:r>
        <w:rPr>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hyperlink r:id="rId190">
        <w:r>
          <w:rPr>
            <w:lang w:val="ar_AE" w:bidi="ar_AE"/>
          </w:rPr>
          <w:rPr>
            <w:color w:val="0000EE"/>
            <w:u w:val="single"/>
          </w:rPr>
          <w:t>5:11</w:t>
        </w:r>
      </w:hyperlink>
      <w:r>
        <w:rPr>
          <w:lang w:val="ar_AE" w:bidi="ar_AE"/>
        </w:rPr>
        <w:t>. الترجمة البديلة: [الذي لا يستطيع تحمّل تكلفة الخراف الثلاثة المطلوبة لتطهيره]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(#4)</w:t>
      </w:r>
      <w:r>
        <w:rPr>
          <w:lang w:val="ar_AE" w:bidi="ar_AE"/>
        </w:rPr>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كما هو الحال في التعبير المشابه في </w:t>
      </w:r>
      <w:hyperlink r:id="rId91">
        <w:r>
          <w:rPr>
            <w:lang w:val="ar_AE" w:bidi="ar_AE"/>
          </w:rPr>
          <w:rPr>
            <w:color w:val="0000EE"/>
            <w:u w:val="single"/>
          </w:rPr>
          <w:t>5:7</w:t>
        </w:r>
      </w:hyperlink>
      <w:r>
        <w:rPr>
          <w:lang w:val="ar_AE" w:bidi="ar_AE"/>
        </w:rPr>
        <w:t xml:space="preserve">، فإن العبارة </w:t>
      </w:r>
      <w:r>
        <w:rPr>
          <w:b/>
          <w:lang w:val="ar_AE" w:bidi="ar_AE"/>
        </w:rPr>
        <w:t>لاَ تَنَالُ يَدُهُ</w:t>
      </w:r>
      <w:r>
        <w:rPr>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r>
        <w:rPr>
          <w:lang w:val="ar_AE" w:bidi="ar_AE"/>
        </w:rPr>
      </w:r>
      <w:r>
        <w:rPr>
          <w:lang w:val="ar_AE" w:bidi="ar_AE"/>
        </w:rPr>
      </w:r>
    </w:p>
    <w:p>
      <w:pPr>
        <w:bidi/>
      </w:pPr>
      <w:r>
        <w:rPr>
          <w:lang w:val="ar_AE" w:bidi="ar_AE"/>
        </w:rPr>
      </w:r>
    </w:p>
    <w:p>
      <w:pPr>
        <w:pStyle w:val="Heading2"/>
        <w:bidi/>
      </w:pPr>
      <w:r>
        <w:rPr>
          <w:lang w:val="ar_AE" w:bidi="ar_AE"/>
        </w:rPr>
        <w:t>لاويين 14: 32 (#5)</w:t>
      </w:r>
      <w:r>
        <w:rPr>
          <w:lang w:val="ar_AE" w:bidi="ar_AE"/>
        </w:rPr>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المقطع </w:t>
      </w:r>
      <w:r>
        <w:rPr>
          <w:b/>
          <w:lang w:val="ar_AE" w:bidi="ar_AE"/>
        </w:rPr>
        <w:t>الَّذِي لاَ تَنَالُ يَدُهُ فِي تَطْهِيرِهِ</w:t>
      </w:r>
      <w:r>
        <w:rPr>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32 (#6)</w:t>
      </w:r>
      <w:r>
        <w:rPr>
          <w:lang w:val="ar_AE" w:bidi="ar_AE"/>
        </w:rPr>
      </w:r>
    </w:p>
    <w:p>
      <w:pPr>
        <w:bidi/>
      </w:pPr>
      <w:r>
        <w:rPr>
          <w:lang w:val="ar_AE" w:bidi="ar_AE"/>
        </w:rPr>
      </w:r>
      <w:r>
        <w:rPr>
          <w:b/>
          <w:lang w:val="ar_AE" w:bidi="ar_AE"/>
        </w:rPr>
        <w:t>"تَطْهِيرِهِ"</w:t>
      </w:r>
    </w:p>
    <w:p>
      <w:pPr>
        <w:bidi/>
      </w:pPr>
      <w:r>
        <w:rPr>
          <w:lang w:val="ar_AE" w:bidi="ar_AE"/>
        </w:rPr>
      </w:r>
      <w:r>
        <w:rPr>
          <w:lang w:val="ar_AE" w:bidi="ar_AE"/>
        </w:rPr>
        <w:t>الترجمة البديلة: [الطريقة التي يمكنه من خلالها أن يصبح طاهرًا] أو [الطريقة التي يمكنه من خلالها أن يتطهّر]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(#1)</w:t>
      </w:r>
      <w:r>
        <w:rPr>
          <w:lang w:val="ar_AE" w:bidi="ar_AE"/>
        </w:rPr>
      </w:r>
    </w:p>
    <w:p>
      <w:pPr>
        <w:bidi/>
      </w:pPr>
      <w:r>
        <w:rPr>
          <w:lang w:val="ar_AE" w:bidi="ar_AE"/>
        </w:rPr>
      </w:r>
      <w:r>
        <w:rPr>
          <w:b/>
          <w:lang w:val="ar_AE" w:bidi="ar_AE"/>
        </w:rPr>
        <w:t>"جِئْتُمْ … أُعْطِيكُمْ … مُلْكِكُمْ"</w:t>
      </w:r>
    </w:p>
    <w:p>
      <w:pPr>
        <w:bidi/>
      </w:pPr>
      <w:r>
        <w:rPr>
          <w:lang w:val="ar_AE" w:bidi="ar_AE"/>
        </w:rPr>
      </w:r>
      <w:r>
        <w:rPr>
          <w:lang w:val="ar_AE" w:bidi="ar_AE"/>
        </w:rPr>
        <w:t xml:space="preserve">هنا، </w:t>
      </w:r>
      <w:r>
        <w:rPr>
          <w:b/>
          <w:lang w:val="ar_AE" w:bidi="ar_AE"/>
        </w:rPr>
        <w:t>ضمير المخاطب</w:t>
      </w:r>
      <w:r>
        <w:rPr>
          <w:lang w:val="ar_AE" w:bidi="ar_AE"/>
        </w:rPr>
        <w:t xml:space="preserve"> يأتي بصيغة الجمع. ويشير إلى شعب إسرائيل، لذا استخدموا صيغة الجمع في الترجمة إذا كانت لغتكم تميز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(#2)</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هنا، من المحتمل أن يشير تعبير </w:t>
      </w:r>
      <w:r>
        <w:rPr>
          <w:b/>
          <w:lang w:val="ar_AE" w:bidi="ar_AE"/>
        </w:rPr>
        <w:t>ضَرْبَةَ بَرَصٍ</w:t>
      </w:r>
      <w:r>
        <w:rPr>
          <w:lang w:val="ar_AE" w:bidi="ar_AE"/>
        </w:rPr>
        <w:t>، على الرغم أنه هو نفس التعبير المُستخدم أعلاه ك</w:t>
      </w:r>
      <w:r>
        <w:rPr>
          <w:b/>
          <w:lang w:val="ar_AE" w:bidi="ar_AE"/>
        </w:rPr>
        <w:t>ضَرْبَةَ بَرَصٍ</w:t>
      </w:r>
      <w:r>
        <w:rPr>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(#3)</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يستخدم هذا التعبير صيغة الإضافة لوصف </w:t>
      </w:r>
      <w:r>
        <w:rPr>
          <w:b/>
          <w:lang w:val="ar_AE" w:bidi="ar_AE"/>
        </w:rPr>
        <w:t>عدوى البرص</w:t>
      </w:r>
      <w:r>
        <w:rPr>
          <w:lang w:val="ar_AE" w:bidi="ar_AE"/>
        </w:rPr>
        <w:t xml:space="preserve"> وهي تتميز بكونها عرضًا ل</w:t>
      </w:r>
      <w:r>
        <w:rPr>
          <w:b/>
          <w:lang w:val="ar_AE" w:bidi="ar_AE"/>
        </w:rPr>
        <w:t>مرض</w:t>
      </w:r>
      <w:r>
        <w:rPr>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(#4)</w:t>
      </w:r>
      <w:r>
        <w:rPr>
          <w:lang w:val="ar_AE" w:bidi="ar_AE"/>
        </w:rPr>
      </w:r>
    </w:p>
    <w:p>
      <w:pPr>
        <w:bidi/>
      </w:pPr>
      <w:r>
        <w:rPr>
          <w:lang w:val="ar_AE" w:bidi="ar_AE"/>
        </w:rPr>
      </w:r>
      <w:r>
        <w:rPr>
          <w:b/>
          <w:lang w:val="ar_AE" w:bidi="ar_AE"/>
        </w:rPr>
        <w:t>"فِي بَيْتٍ فِي أَرْضِ مُلْكِكُمْ"</w:t>
      </w:r>
    </w:p>
    <w:p>
      <w:pPr>
        <w:bidi/>
      </w:pPr>
      <w:r>
        <w:rPr>
          <w:lang w:val="ar_AE" w:bidi="ar_AE"/>
        </w:rPr>
      </w:r>
      <w:r>
        <w:rPr>
          <w:lang w:val="ar_AE" w:bidi="ar_AE"/>
        </w:rPr>
        <w:t xml:space="preserve">يستخدم هذا التعبير صيغة الإضافة لوصف </w:t>
      </w:r>
      <w:r>
        <w:rPr>
          <w:b/>
          <w:lang w:val="ar_AE" w:bidi="ar_AE"/>
        </w:rPr>
        <w:t>البيت</w:t>
      </w:r>
      <w:r>
        <w:rPr>
          <w:lang w:val="ar_AE" w:bidi="ar_AE"/>
        </w:rPr>
        <w:t xml:space="preserve"> الموجود في </w:t>
      </w:r>
      <w:r>
        <w:rPr>
          <w:b/>
          <w:lang w:val="ar_AE" w:bidi="ar_AE"/>
        </w:rPr>
        <w:t>الأرض</w:t>
      </w:r>
      <w:r>
        <w:rPr>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r>
        <w:rPr>
          <w:lang w:val="ar_AE" w:bidi="ar_AE"/>
        </w:rPr>
      </w:r>
      <w:r>
        <w:rPr>
          <w:lang w:val="ar_AE" w:bidi="ar_AE"/>
        </w:rPr>
      </w:r>
    </w:p>
    <w:p>
      <w:pPr>
        <w:bidi/>
      </w:pPr>
      <w:r>
        <w:rPr>
          <w:lang w:val="ar_AE" w:bidi="ar_AE"/>
        </w:rPr>
      </w:r>
    </w:p>
    <w:p>
      <w:pPr>
        <w:pStyle w:val="Heading2"/>
        <w:bidi/>
      </w:pPr>
      <w:r>
        <w:rPr>
          <w:lang w:val="ar_AE" w:bidi="ar_AE"/>
        </w:rPr>
        <w:t>لاويين 14: 34 (#5)</w:t>
      </w:r>
      <w:r>
        <w:rPr>
          <w:lang w:val="ar_AE" w:bidi="ar_AE"/>
        </w:rPr>
      </w:r>
    </w:p>
    <w:p>
      <w:pPr>
        <w:bidi/>
      </w:pPr>
      <w:r>
        <w:rPr>
          <w:lang w:val="ar_AE" w:bidi="ar_AE"/>
        </w:rPr>
      </w:r>
      <w:r>
        <w:rPr>
          <w:b/>
          <w:lang w:val="ar_AE" w:bidi="ar_AE"/>
        </w:rPr>
        <w:t>"أَرْضِ مُلْكِكُمْ"</w:t>
      </w:r>
    </w:p>
    <w:p>
      <w:pPr>
        <w:bidi/>
      </w:pPr>
      <w:r>
        <w:rPr>
          <w:lang w:val="ar_AE" w:bidi="ar_AE"/>
        </w:rPr>
      </w:r>
      <w:r>
        <w:rPr>
          <w:lang w:val="ar_AE" w:bidi="ar_AE"/>
        </w:rPr>
        <w:t>إذا كانت لغتك لا تستخدم اسمًا مجردًا للفكرة التي وراء معنى</w:t>
      </w:r>
      <w:r>
        <w:rPr>
          <w:b/>
          <w:lang w:val="ar_AE" w:bidi="ar_AE"/>
        </w:rPr>
        <w:t xml:space="preserve"> الملكية</w:t>
      </w:r>
      <w:r>
        <w:rPr>
          <w:lang w:val="ar_AE" w:bidi="ar_AE"/>
        </w:rPr>
        <w:t>، يمكنك التعبير عن الفكرة نفسها بصيغة فعلية. الترجمة البديلة: [في الأرض التي ستتملكوها]</w:t>
      </w:r>
      <w:r>
        <w:rPr>
          <w:lang w:val="ar_AE" w:bidi="ar_AE"/>
        </w:rPr>
      </w:r>
      <w:r>
        <w:rPr>
          <w:lang w:val="ar_AE" w:bidi="ar_AE"/>
        </w:rPr>
      </w:r>
    </w:p>
    <w:p>
      <w:pPr>
        <w:bidi/>
      </w:pPr>
      <w:r>
        <w:rPr>
          <w:lang w:val="ar_AE" w:bidi="ar_AE"/>
        </w:rPr>
      </w:r>
    </w:p>
    <w:p>
      <w:pPr>
        <w:pStyle w:val="Heading2"/>
        <w:bidi/>
      </w:pPr>
      <w:r>
        <w:rPr>
          <w:lang w:val="ar_AE" w:bidi="ar_AE"/>
        </w:rPr>
        <w:t>لاويين 14: 35 (#1)</w:t>
      </w:r>
      <w:r>
        <w:rPr>
          <w:lang w:val="ar_AE" w:bidi="ar_AE"/>
        </w:rPr>
      </w:r>
    </w:p>
    <w:p>
      <w:pPr>
        <w:bidi/>
      </w:pPr>
      <w:r>
        <w:rPr>
          <w:lang w:val="ar_AE" w:bidi="ar_AE"/>
        </w:rPr>
      </w:r>
      <w:r>
        <w:rPr>
          <w:b/>
          <w:lang w:val="ar_AE" w:bidi="ar_AE"/>
        </w:rPr>
        <w:t>"يَأْتِي الَّذِي لَهُ الْبَيْتُ"</w:t>
      </w:r>
    </w:p>
    <w:p>
      <w:pPr>
        <w:bidi/>
      </w:pPr>
      <w:r>
        <w:rPr>
          <w:lang w:val="ar_AE" w:bidi="ar_AE"/>
        </w:rPr>
      </w:r>
      <w:r>
        <w:rPr>
          <w:lang w:val="ar_AE" w:bidi="ar_AE"/>
        </w:rPr>
        <w:t>الترجمة البديلة: [يأتي مالك المنزل]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35 (#2)</w:t>
      </w:r>
      <w:r>
        <w:rPr>
          <w:lang w:val="ar_AE" w:bidi="ar_AE"/>
        </w:rPr>
      </w:r>
    </w:p>
    <w:p>
      <w:pPr>
        <w:bidi/>
      </w:pPr>
      <w:r>
        <w:rPr>
          <w:lang w:val="ar_AE" w:bidi="ar_AE"/>
        </w:rPr>
      </w:r>
      <w:r>
        <w:rPr>
          <w:b/>
          <w:lang w:val="ar_AE" w:bidi="ar_AE"/>
        </w:rPr>
        <w:t>"وَيُخْبِرُ الْكَاهِنِ قَائِلًا: قَدْ ظَهَرَ لِي شِبْهُ ضَرْبَةٍ فِي الْبَيْتِ"</w:t>
      </w:r>
    </w:p>
    <w:p>
      <w:pPr>
        <w:bidi/>
      </w:pPr>
      <w:r>
        <w:rPr>
          <w:lang w:val="ar_AE" w:bidi="ar_AE"/>
        </w:rPr>
      </w:r>
      <w:r>
        <w:rPr>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r>
        <w:rPr>
          <w:lang w:val="ar_AE" w:bidi="ar_AE"/>
        </w:rPr>
      </w:r>
      <w:r>
        <w:rPr>
          <w:lang w:val="ar_AE" w:bidi="ar_AE"/>
        </w:rPr>
      </w:r>
    </w:p>
    <w:p>
      <w:pPr>
        <w:bidi/>
      </w:pPr>
      <w:r>
        <w:rPr>
          <w:lang w:val="ar_AE" w:bidi="ar_AE"/>
        </w:rPr>
      </w:r>
    </w:p>
    <w:p>
      <w:pPr>
        <w:pStyle w:val="Heading2"/>
        <w:bidi/>
      </w:pPr>
      <w:r>
        <w:rPr>
          <w:lang w:val="ar_AE" w:bidi="ar_AE"/>
        </w:rPr>
        <w:t>لاويين 14: 36 (#2)</w:t>
      </w:r>
      <w:r>
        <w:rPr>
          <w:lang w:val="ar_AE" w:bidi="ar_AE"/>
        </w:rPr>
      </w:r>
    </w:p>
    <w:p>
      <w:pPr>
        <w:bidi/>
      </w:pPr>
      <w:r>
        <w:rPr>
          <w:lang w:val="ar_AE" w:bidi="ar_AE"/>
        </w:rPr>
      </w:r>
      <w:r>
        <w:rPr>
          <w:b/>
          <w:lang w:val="ar_AE" w:bidi="ar_AE"/>
        </w:rPr>
        <w:t>"يُفْرِغُوا الْبَيْتَ قَبْلَ دُخُولِ الْكَاهِنِ لِيَرَى الضَّرْبَةَ، لِئَلاَّ يَتَنَجَّسَ كُلُّ مَا فِي الْبَيْتِ"</w:t>
      </w:r>
    </w:p>
    <w:p>
      <w:pPr>
        <w:bidi/>
      </w:pPr>
      <w:r>
        <w:rPr>
          <w:lang w:val="ar_AE" w:bidi="ar_AE"/>
        </w:rPr>
      </w:r>
      <w:r>
        <w:rPr>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r>
        <w:rPr>
          <w:lang w:val="ar_AE" w:bidi="ar_AE"/>
        </w:rPr>
      </w:r>
      <w:r>
        <w:rPr>
          <w:lang w:val="ar_AE" w:bidi="ar_AE"/>
        </w:rPr>
      </w:r>
    </w:p>
    <w:p>
      <w:pPr>
        <w:bidi/>
      </w:pPr>
      <w:r>
        <w:rPr>
          <w:lang w:val="ar_AE" w:bidi="ar_AE"/>
        </w:rPr>
      </w:r>
    </w:p>
    <w:p>
      <w:pPr>
        <w:pStyle w:val="Heading2"/>
        <w:bidi/>
      </w:pPr>
      <w:r>
        <w:rPr>
          <w:lang w:val="ar_AE" w:bidi="ar_AE"/>
        </w:rPr>
        <w:t>لاويين 14: 36 (#1)</w:t>
      </w:r>
      <w:r>
        <w:rPr>
          <w:lang w:val="ar_AE" w:bidi="ar_AE"/>
        </w:rPr>
      </w:r>
    </w:p>
    <w:p>
      <w:pPr>
        <w:bidi/>
      </w:pPr>
      <w:r>
        <w:rPr>
          <w:lang w:val="ar_AE" w:bidi="ar_AE"/>
        </w:rPr>
      </w:r>
      <w:r>
        <w:rPr>
          <w:b/>
          <w:lang w:val="ar_AE" w:bidi="ar_AE"/>
        </w:rPr>
        <w:t>"فَيَأْمُرُ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يوجه </w:t>
      </w:r>
      <w:r>
        <w:rPr>
          <w:b/>
          <w:lang w:val="ar_AE" w:bidi="ar_AE"/>
        </w:rPr>
        <w:t>الكَاهِن</w:t>
      </w:r>
      <w:r>
        <w:rPr>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36 (#3)</w:t>
      </w:r>
      <w:r>
        <w:rPr>
          <w:lang w:val="ar_AE" w:bidi="ar_AE"/>
        </w:rPr>
      </w:r>
    </w:p>
    <w:p>
      <w:pPr>
        <w:bidi/>
      </w:pPr>
      <w:r>
        <w:rPr>
          <w:lang w:val="ar_AE" w:bidi="ar_AE"/>
        </w:rPr>
      </w:r>
      <w:r>
        <w:rPr>
          <w:b/>
          <w:lang w:val="ar_AE" w:bidi="ar_AE"/>
        </w:rPr>
        <w:t>"يُفْرِغُوا الْبَيْتَ"</w:t>
      </w:r>
    </w:p>
    <w:p>
      <w:pPr>
        <w:bidi/>
      </w:pPr>
      <w:r>
        <w:rPr>
          <w:lang w:val="ar_AE" w:bidi="ar_AE"/>
        </w:rPr>
      </w:r>
      <w:r>
        <w:rPr>
          <w:lang w:val="ar_AE" w:bidi="ar_AE"/>
        </w:rPr>
        <w:t xml:space="preserve">هنا، </w:t>
      </w:r>
      <w:r>
        <w:rPr>
          <w:b/>
          <w:lang w:val="ar_AE" w:bidi="ar_AE"/>
        </w:rPr>
        <w:t>ضمير الغائب الجمع</w:t>
      </w:r>
      <w:r>
        <w:rPr>
          <w:lang w:val="ar_AE" w:bidi="ar_AE"/>
        </w:rPr>
        <w:t xml:space="preserve"> يشير إلى سكان البيت. قد يكون من المفيد توضيح ذلك لقرائك. الترجمة البديلة: [وسيقوم أهل البيت بتفريغ البيت]</w:t>
      </w:r>
      <w:r>
        <w:rPr>
          <w:lang w:val="ar_AE" w:bidi="ar_AE"/>
        </w:rPr>
      </w:r>
      <w:r>
        <w:rPr>
          <w:lang w:val="ar_AE" w:bidi="ar_AE"/>
        </w:rPr>
      </w:r>
    </w:p>
    <w:p>
      <w:pPr>
        <w:bidi/>
      </w:pPr>
      <w:r>
        <w:rPr>
          <w:lang w:val="ar_AE" w:bidi="ar_AE"/>
        </w:rPr>
      </w:r>
    </w:p>
    <w:p>
      <w:pPr>
        <w:pStyle w:val="Heading2"/>
        <w:bidi/>
      </w:pPr>
      <w:r>
        <w:rPr>
          <w:lang w:val="ar_AE" w:bidi="ar_AE"/>
        </w:rPr>
        <w:t>لاويين 14: 36 (#4)</w:t>
      </w:r>
      <w:r>
        <w:rPr>
          <w:lang w:val="ar_AE" w:bidi="ar_AE"/>
        </w:rPr>
      </w:r>
    </w:p>
    <w:p>
      <w:pPr>
        <w:bidi/>
      </w:pPr>
      <w:r>
        <w:rPr>
          <w:lang w:val="ar_AE" w:bidi="ar_AE"/>
        </w:rPr>
      </w:r>
      <w:r>
        <w:rPr>
          <w:b/>
          <w:lang w:val="ar_AE" w:bidi="ar_AE"/>
        </w:rPr>
        <w:t>"يَتَنَجَّسَ كُلُّ مَا فِي الْبَيْتِ"</w:t>
      </w:r>
    </w:p>
    <w:p>
      <w:pPr>
        <w:bidi/>
      </w:pPr>
      <w:r>
        <w:rPr>
          <w:lang w:val="ar_AE" w:bidi="ar_AE"/>
        </w:rPr>
      </w:r>
      <w:r>
        <w:rPr>
          <w:lang w:val="ar_AE" w:bidi="ar_AE"/>
        </w:rPr>
        <w:t xml:space="preserve">بمجرد أن أعلن الكاهن أن </w:t>
      </w:r>
      <w:r>
        <w:rPr>
          <w:b/>
          <w:lang w:val="ar_AE" w:bidi="ar_AE"/>
        </w:rPr>
        <w:t>البيت</w:t>
      </w:r>
      <w:r>
        <w:rPr>
          <w:lang w:val="ar_AE" w:bidi="ar_AE"/>
        </w:rPr>
        <w:t xml:space="preserve"> غير طاهر، أصبح كل شيء في البيت </w:t>
      </w:r>
      <w:r>
        <w:rPr>
          <w:b/>
          <w:lang w:val="ar_AE" w:bidi="ar_AE"/>
        </w:rPr>
        <w:t>يَتَنَجَّسَ</w:t>
      </w:r>
      <w:r>
        <w:rPr>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r>
        <w:rPr>
          <w:lang w:val="ar_AE" w:bidi="ar_AE"/>
        </w:rPr>
      </w:r>
      <w:r>
        <w:rPr>
          <w:lang w:val="ar_AE" w:bidi="ar_AE"/>
        </w:rPr>
      </w:r>
    </w:p>
    <w:p>
      <w:pPr>
        <w:bidi/>
      </w:pPr>
      <w:r>
        <w:rPr>
          <w:lang w:val="ar_AE" w:bidi="ar_AE"/>
        </w:rPr>
      </w:r>
    </w:p>
    <w:p>
      <w:pPr>
        <w:pStyle w:val="Heading2"/>
        <w:bidi/>
      </w:pPr>
      <w:r>
        <w:rPr>
          <w:lang w:val="ar_AE" w:bidi="ar_AE"/>
        </w:rPr>
        <w:t>لاويين 14: 37 (#1)</w:t>
      </w:r>
      <w:r>
        <w:rPr>
          <w:lang w:val="ar_AE" w:bidi="ar_AE"/>
        </w:rPr>
      </w:r>
    </w:p>
    <w:p>
      <w:pPr>
        <w:bidi/>
      </w:pPr>
      <w:r>
        <w:rPr>
          <w:lang w:val="ar_AE" w:bidi="ar_AE"/>
        </w:rPr>
      </w:r>
      <w:r>
        <w:rPr>
          <w:b/>
          <w:lang w:val="ar_AE" w:bidi="ar_AE"/>
        </w:rPr>
        <w:t>"ضَارِبَةٌ إِلَى الْخُضْرَةِ أَوْ إِلَى الْحُمْرَةِ"</w:t>
      </w:r>
    </w:p>
    <w:p>
      <w:pPr>
        <w:bidi/>
      </w:pPr>
      <w:r>
        <w:rPr>
          <w:lang w:val="ar_AE" w:bidi="ar_AE"/>
        </w:rPr>
      </w:r>
      <w:r>
        <w:rPr>
          <w:lang w:val="ar_AE" w:bidi="ar_AE"/>
        </w:rPr>
        <w:t xml:space="preserve">قد تشير كلمة </w:t>
      </w:r>
      <w:r>
        <w:rPr>
          <w:b/>
          <w:lang w:val="ar_AE" w:bidi="ar_AE"/>
        </w:rPr>
        <w:t>ضَارِبَةٌ</w:t>
      </w:r>
      <w:r>
        <w:rPr>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37 (#2)</w:t>
      </w:r>
      <w:r>
        <w:rPr>
          <w:lang w:val="ar_AE" w:bidi="ar_AE"/>
        </w:rPr>
      </w:r>
    </w:p>
    <w:p>
      <w:pPr>
        <w:bidi/>
      </w:pPr>
      <w:r>
        <w:rPr>
          <w:lang w:val="ar_AE" w:bidi="ar_AE"/>
        </w:rPr>
      </w:r>
      <w:r>
        <w:rPr>
          <w:b/>
          <w:lang w:val="ar_AE" w:bidi="ar_AE"/>
        </w:rPr>
        <w:t>"وَإِذَا الضَّرْبَةُ فِي حِيطَانِ الْبَيْتِ نُقَرٌ"</w:t>
      </w:r>
    </w:p>
    <w:p>
      <w:pPr>
        <w:bidi/>
      </w:pPr>
      <w:r>
        <w:rPr>
          <w:lang w:val="ar_AE" w:bidi="ar_AE"/>
        </w:rPr>
      </w:r>
      <w:r>
        <w:rPr>
          <w:lang w:val="ar_AE" w:bidi="ar_AE"/>
        </w:rPr>
        <w:t xml:space="preserve">تشير كلمة </w:t>
      </w:r>
      <w:r>
        <w:rPr>
          <w:b/>
          <w:lang w:val="ar_AE" w:bidi="ar_AE"/>
        </w:rPr>
        <w:t>نُقَرٌ</w:t>
      </w:r>
      <w:r>
        <w:rPr>
          <w:lang w:val="ar_AE" w:bidi="ar_AE"/>
        </w:rPr>
        <w:t xml:space="preserve"> إلى أن الكاهن يجب أن يحدد ما إذا كان العفن أو الفطريات قد توغلت </w:t>
      </w:r>
      <w:r>
        <w:rPr>
          <w:b/>
          <w:lang w:val="ar_AE" w:bidi="ar_AE"/>
        </w:rPr>
        <w:t>بعمق</w:t>
      </w:r>
      <w:r>
        <w:rPr>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r>
        <w:rPr>
          <w:lang w:val="ar_AE" w:bidi="ar_AE"/>
        </w:rPr>
      </w:r>
      <w:r>
        <w:rPr>
          <w:lang w:val="ar_AE" w:bidi="ar_AE"/>
        </w:rPr>
      </w:r>
    </w:p>
    <w:p>
      <w:pPr>
        <w:bidi/>
      </w:pPr>
      <w:r>
        <w:rPr>
          <w:lang w:val="ar_AE" w:bidi="ar_AE"/>
        </w:rPr>
      </w:r>
    </w:p>
    <w:p>
      <w:pPr>
        <w:pStyle w:val="Heading2"/>
        <w:bidi/>
      </w:pPr>
      <w:r>
        <w:rPr>
          <w:lang w:val="ar_AE" w:bidi="ar_AE"/>
        </w:rPr>
        <w:t>لاويين 14: 38 (#1)</w:t>
      </w:r>
      <w:r>
        <w:rPr>
          <w:lang w:val="ar_AE" w:bidi="ar_AE"/>
        </w:rPr>
      </w:r>
    </w:p>
    <w:p>
      <w:pPr>
        <w:bidi/>
      </w:pPr>
      <w:r>
        <w:rPr>
          <w:lang w:val="ar_AE" w:bidi="ar_AE"/>
        </w:rPr>
      </w:r>
      <w:r>
        <w:rPr>
          <w:b/>
          <w:lang w:val="ar_AE" w:bidi="ar_AE"/>
        </w:rPr>
        <w:t>"وَيُغْلِقُ الْبَيْتَ سَبْعَةَ أَيَّامٍ"</w:t>
      </w:r>
    </w:p>
    <w:p>
      <w:pPr>
        <w:bidi/>
      </w:pPr>
      <w:r>
        <w:rPr>
          <w:lang w:val="ar_AE" w:bidi="ar_AE"/>
        </w:rPr>
      </w:r>
      <w:r>
        <w:rPr>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r>
        <w:rPr>
          <w:lang w:val="ar_AE" w:bidi="ar_AE"/>
        </w:rPr>
      </w:r>
      <w:r>
        <w:rPr>
          <w:lang w:val="ar_AE" w:bidi="ar_AE"/>
        </w:rPr>
      </w:r>
    </w:p>
    <w:p>
      <w:pPr>
        <w:bidi/>
      </w:pPr>
      <w:r>
        <w:rPr>
          <w:lang w:val="ar_AE" w:bidi="ar_AE"/>
        </w:rPr>
      </w:r>
    </w:p>
    <w:p>
      <w:pPr>
        <w:pStyle w:val="Heading2"/>
        <w:bidi/>
      </w:pPr>
      <w:r>
        <w:rPr>
          <w:lang w:val="ar_AE" w:bidi="ar_AE"/>
        </w:rPr>
        <w:t>لاويين 14: 39 (#1)</w:t>
      </w:r>
      <w:r>
        <w:rPr>
          <w:lang w:val="ar_AE" w:bidi="ar_AE"/>
        </w:rPr>
      </w:r>
    </w:p>
    <w:p>
      <w:pPr>
        <w:bidi/>
      </w:pPr>
      <w:r>
        <w:rPr>
          <w:lang w:val="ar_AE" w:bidi="ar_AE"/>
        </w:rPr>
      </w:r>
      <w:r>
        <w:rPr>
          <w:b/>
          <w:lang w:val="ar_AE" w:bidi="ar_AE"/>
        </w:rPr>
        <w:t>"سَبْعَةَ أَيَّامٍ"</w:t>
      </w:r>
    </w:p>
    <w:p>
      <w:pPr>
        <w:bidi/>
      </w:pPr>
      <w:r>
        <w:rPr>
          <w:lang w:val="ar_AE" w:bidi="ar_AE"/>
        </w:rPr>
      </w:r>
      <w:r>
        <w:rPr>
          <w:lang w:val="ar_AE" w:bidi="ar_AE"/>
        </w:rPr>
        <w:t xml:space="preserve">كلمة </w:t>
      </w:r>
      <w:r>
        <w:rPr>
          <w:b/>
          <w:lang w:val="ar_AE" w:bidi="ar_AE"/>
        </w:rPr>
        <w:t>سَبْعَةَ</w:t>
      </w:r>
      <w:r>
        <w:rPr>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40 (#1)</w:t>
      </w:r>
      <w:r>
        <w:rPr>
          <w:lang w:val="ar_AE" w:bidi="ar_AE"/>
        </w:rPr>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w:t>
      </w:r>
      <w:r>
        <w:rPr>
          <w:b/>
          <w:lang w:val="ar_AE" w:bidi="ar_AE"/>
        </w:rPr>
        <w:t>الكاهن</w:t>
      </w:r>
      <w:r>
        <w:rPr>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r>
        <w:rPr>
          <w:lang w:val="ar_AE" w:bidi="ar_AE"/>
        </w:rPr>
      </w:r>
      <w:r>
        <w:rPr>
          <w:lang w:val="ar_AE" w:bidi="ar_AE"/>
        </w:rPr>
      </w:r>
    </w:p>
    <w:p>
      <w:pPr>
        <w:bidi/>
      </w:pPr>
      <w:r>
        <w:rPr>
          <w:lang w:val="ar_AE" w:bidi="ar_AE"/>
        </w:rPr>
      </w:r>
    </w:p>
    <w:p>
      <w:pPr>
        <w:pStyle w:val="Heading2"/>
        <w:bidi/>
      </w:pPr>
      <w:r>
        <w:rPr>
          <w:lang w:val="ar_AE" w:bidi="ar_AE"/>
        </w:rPr>
        <w:t>لاويين 14: 40 (#2)</w:t>
      </w:r>
      <w:r>
        <w:rPr>
          <w:lang w:val="ar_AE" w:bidi="ar_AE"/>
        </w:rPr>
      </w:r>
    </w:p>
    <w:p>
      <w:pPr>
        <w:bidi/>
      </w:pPr>
      <w:r>
        <w:rPr>
          <w:lang w:val="ar_AE" w:bidi="ar_AE"/>
        </w:rPr>
      </w:r>
      <w:r>
        <w:rPr>
          <w:b/>
          <w:lang w:val="ar_AE" w:bidi="ar_AE"/>
        </w:rPr>
        <w:t>"أَنْ يَقْلَعُوا الْحِجَارَةَ &amp; وَيَطْرَحُوهَا"</w:t>
      </w:r>
    </w:p>
    <w:p>
      <w:pPr>
        <w:bidi/>
      </w:pPr>
      <w:r>
        <w:rPr>
          <w:lang w:val="ar_AE" w:bidi="ar_AE"/>
        </w:rPr>
      </w:r>
      <w:r>
        <w:rPr>
          <w:lang w:val="ar_AE" w:bidi="ar_AE"/>
        </w:rPr>
        <w:t xml:space="preserve">هنا، </w:t>
      </w:r>
      <w:r>
        <w:rPr>
          <w:b/>
          <w:lang w:val="ar_AE" w:bidi="ar_AE"/>
        </w:rPr>
        <w:t>ضمير الغائب</w:t>
      </w:r>
      <w:r>
        <w:rPr>
          <w:lang w:val="ar_AE" w:bidi="ar_AE"/>
        </w:rPr>
        <w:t xml:space="preserve"> يعود على سكان المنزل أو من يملكوه. قد يكون من المفيد توضيح ذلك لقرائك. الترجمة البديلة: [سكان المنزل سيقلعون... وسيطرحون]</w:t>
      </w:r>
      <w:r>
        <w:rPr>
          <w:lang w:val="ar_AE" w:bidi="ar_AE"/>
        </w:rPr>
      </w:r>
      <w:r>
        <w:rPr>
          <w:lang w:val="ar_AE" w:bidi="ar_AE"/>
        </w:rPr>
      </w:r>
    </w:p>
    <w:p>
      <w:pPr>
        <w:bidi/>
      </w:pPr>
      <w:r>
        <w:rPr>
          <w:lang w:val="ar_AE" w:bidi="ar_AE"/>
        </w:rPr>
      </w:r>
    </w:p>
    <w:p>
      <w:pPr>
        <w:pStyle w:val="Heading2"/>
        <w:bidi/>
      </w:pPr>
      <w:r>
        <w:rPr>
          <w:lang w:val="ar_AE" w:bidi="ar_AE"/>
        </w:rPr>
        <w:t>لاويين 14: 40 (#3)</w:t>
      </w:r>
      <w:r>
        <w:rPr>
          <w:lang w:val="ar_AE" w:bidi="ar_AE"/>
        </w:rPr>
      </w:r>
    </w:p>
    <w:p>
      <w:pPr>
        <w:bidi/>
      </w:pPr>
      <w:r>
        <w:rPr>
          <w:lang w:val="ar_AE" w:bidi="ar_AE"/>
        </w:rPr>
      </w:r>
      <w:r>
        <w:rPr>
          <w:b/>
          <w:lang w:val="ar_AE" w:bidi="ar_AE"/>
        </w:rPr>
        <w:t>"خَارِجَ الْمَدِينَةِ فِي مَكَانٍ نَجِسٍ"</w:t>
      </w:r>
    </w:p>
    <w:p>
      <w:pPr>
        <w:bidi/>
      </w:pPr>
      <w:r>
        <w:rPr>
          <w:lang w:val="ar_AE" w:bidi="ar_AE"/>
        </w:rPr>
      </w:r>
      <w:r>
        <w:rPr>
          <w:lang w:val="ar_AE" w:bidi="ar_AE"/>
        </w:rPr>
        <w:t>الترجمة البديلة: [إلى المكان نجس خارج المدينة حيث يتخلص الناس من الأشياء غير الطاهرة]</w:t>
      </w:r>
      <w:r>
        <w:rPr>
          <w:lang w:val="ar_AE" w:bidi="ar_AE"/>
        </w:rPr>
      </w:r>
      <w:r>
        <w:rPr>
          <w:lang w:val="ar_AE" w:bidi="ar_AE"/>
        </w:rPr>
      </w:r>
    </w:p>
    <w:p>
      <w:pPr>
        <w:bidi/>
      </w:pPr>
      <w:r>
        <w:rPr>
          <w:lang w:val="ar_AE" w:bidi="ar_AE"/>
        </w:rPr>
      </w:r>
    </w:p>
    <w:p>
      <w:pPr>
        <w:pStyle w:val="Heading2"/>
        <w:bidi/>
      </w:pPr>
      <w:r>
        <w:rPr>
          <w:lang w:val="ar_AE" w:bidi="ar_AE"/>
        </w:rPr>
        <w:t>لاويين 14: 40 (#4)</w:t>
      </w:r>
      <w:r>
        <w:rPr>
          <w:lang w:val="ar_AE" w:bidi="ar_AE"/>
        </w:rPr>
      </w:r>
    </w:p>
    <w:p>
      <w:pPr>
        <w:bidi/>
      </w:pPr>
      <w:r>
        <w:rPr>
          <w:lang w:val="ar_AE" w:bidi="ar_AE"/>
        </w:rPr>
      </w:r>
      <w:r>
        <w:rPr>
          <w:b/>
          <w:lang w:val="ar_AE" w:bidi="ar_AE"/>
        </w:rPr>
        <w:t>"خَارِجَ الْمَدِينَةِ"</w:t>
      </w:r>
    </w:p>
    <w:p>
      <w:pPr>
        <w:bidi/>
      </w:pPr>
      <w:r>
        <w:rPr>
          <w:lang w:val="ar_AE" w:bidi="ar_AE"/>
        </w:rPr>
      </w:r>
      <w:r>
        <w:rPr>
          <w:lang w:val="ar_AE" w:bidi="ar_AE"/>
        </w:rPr>
        <w:t xml:space="preserve">هنا، وكما يشير </w:t>
      </w:r>
      <w:hyperlink r:id="rId201">
        <w:r>
          <w:rPr>
            <w:lang w:val="ar_AE" w:bidi="ar_AE"/>
          </w:rPr>
          <w:rPr>
            <w:color w:val="0000EE"/>
            <w:u w:val="single"/>
          </w:rPr>
          <w:t>14:34</w:t>
        </w:r>
      </w:hyperlink>
      <w:r>
        <w:rPr>
          <w:lang w:val="ar_AE" w:bidi="ar_AE"/>
        </w:rPr>
        <w:t xml:space="preserve"> أيضًا، فإن استخدام كلمة </w:t>
      </w:r>
      <w:r>
        <w:rPr>
          <w:b/>
          <w:lang w:val="ar_AE" w:bidi="ar_AE"/>
        </w:rPr>
        <w:t>الْمَدِينَةِ</w:t>
      </w:r>
      <w:r>
        <w:rPr>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r>
        <w:rPr>
          <w:lang w:val="ar_AE" w:bidi="ar_AE"/>
        </w:rPr>
      </w:r>
      <w:r>
        <w:rPr>
          <w:lang w:val="ar_AE" w:bidi="ar_AE"/>
        </w:rPr>
      </w:r>
    </w:p>
    <w:p>
      <w:pPr>
        <w:bidi/>
      </w:pPr>
      <w:r>
        <w:rPr>
          <w:lang w:val="ar_AE" w:bidi="ar_AE"/>
        </w:rPr>
      </w:r>
    </w:p>
    <w:p>
      <w:pPr>
        <w:pStyle w:val="Heading2"/>
        <w:bidi/>
      </w:pPr>
      <w:r>
        <w:rPr>
          <w:lang w:val="ar_AE" w:bidi="ar_AE"/>
        </w:rPr>
        <w:t>لاويين 14: 40 (#5)</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r>
        <w:rPr>
          <w:lang w:val="ar_AE" w:bidi="ar_AE"/>
        </w:rPr>
      </w:r>
      <w:r>
        <w:rPr>
          <w:lang w:val="ar_AE" w:bidi="ar_AE"/>
        </w:rPr>
      </w:r>
    </w:p>
    <w:p>
      <w:pPr>
        <w:bidi/>
      </w:pPr>
      <w:r>
        <w:rPr>
          <w:lang w:val="ar_AE" w:bidi="ar_AE"/>
        </w:rPr>
      </w:r>
    </w:p>
    <w:p>
      <w:pPr>
        <w:pStyle w:val="Heading2"/>
        <w:bidi/>
      </w:pPr>
      <w:r>
        <w:rPr>
          <w:lang w:val="ar_AE" w:bidi="ar_AE"/>
        </w:rPr>
        <w:t>لاويين 14: 41 (#1)</w:t>
      </w:r>
      <w:r>
        <w:rPr>
          <w:lang w:val="ar_AE" w:bidi="ar_AE"/>
        </w:rPr>
      </w:r>
    </w:p>
    <w:p>
      <w:pPr>
        <w:bidi/>
      </w:pPr>
      <w:r>
        <w:rPr>
          <w:lang w:val="ar_AE" w:bidi="ar_AE"/>
        </w:rPr>
      </w:r>
      <w:r>
        <w:rPr>
          <w:b/>
          <w:lang w:val="ar_AE" w:bidi="ar_AE"/>
        </w:rPr>
        <w:t>"وَيُقَشِّرُ الْبَيْتَ مِنْ دَاخِل حَوَالَيْهِ"</w:t>
      </w:r>
    </w:p>
    <w:p>
      <w:pPr>
        <w:bidi/>
      </w:pPr>
      <w:r>
        <w:rPr>
          <w:lang w:val="ar_AE" w:bidi="ar_AE"/>
        </w:rPr>
      </w:r>
      <w:r>
        <w:rPr>
          <w:lang w:val="ar_AE" w:bidi="ar_AE"/>
        </w:rPr>
        <w:t>الترجمة البديلة: [يجب عليه كشط وإزالة جميع المواد التي كانت تربط الأحجار معًا لتشكيل الجدران الداخلية لمنزله]</w:t>
      </w:r>
      <w:r>
        <w:rPr>
          <w:lang w:val="ar_AE" w:bidi="ar_AE"/>
        </w:rPr>
      </w:r>
      <w:r>
        <w:rPr>
          <w:lang w:val="ar_AE" w:bidi="ar_AE"/>
        </w:rPr>
      </w:r>
    </w:p>
    <w:p>
      <w:pPr>
        <w:bidi/>
      </w:pPr>
      <w:r>
        <w:rPr>
          <w:lang w:val="ar_AE" w:bidi="ar_AE"/>
        </w:rPr>
      </w:r>
    </w:p>
    <w:p>
      <w:pPr>
        <w:pStyle w:val="Heading2"/>
        <w:bidi/>
      </w:pPr>
      <w:r>
        <w:rPr>
          <w:lang w:val="ar_AE" w:bidi="ar_AE"/>
        </w:rPr>
        <w:t>لاويين 14: 41 (#2)</w:t>
      </w:r>
      <w:r>
        <w:rPr>
          <w:lang w:val="ar_AE" w:bidi="ar_AE"/>
        </w:rPr>
      </w:r>
    </w:p>
    <w:p>
      <w:pPr>
        <w:bidi/>
      </w:pPr>
      <w:r>
        <w:rPr>
          <w:lang w:val="ar_AE" w:bidi="ar_AE"/>
        </w:rPr>
      </w:r>
      <w:r>
        <w:rPr>
          <w:b/>
          <w:lang w:val="ar_AE" w:bidi="ar_AE"/>
        </w:rPr>
        <w:t>"وَيُقَشِّرُ الْبَيْتَ"</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r>
        <w:rPr>
          <w:lang w:val="ar_AE" w:bidi="ar_AE"/>
        </w:rPr>
      </w:r>
      <w:r>
        <w:rPr>
          <w:lang w:val="ar_AE" w:bidi="ar_AE"/>
        </w:rPr>
      </w:r>
    </w:p>
    <w:p>
      <w:pPr>
        <w:bidi/>
      </w:pPr>
      <w:r>
        <w:rPr>
          <w:lang w:val="ar_AE" w:bidi="ar_AE"/>
        </w:rPr>
      </w:r>
    </w:p>
    <w:p>
      <w:pPr>
        <w:pStyle w:val="Heading2"/>
        <w:bidi/>
      </w:pPr>
      <w:r>
        <w:rPr>
          <w:lang w:val="ar_AE" w:bidi="ar_AE"/>
        </w:rPr>
        <w:t>لاويين 14: 41 (#3)</w:t>
      </w:r>
      <w:r>
        <w:rPr>
          <w:lang w:val="ar_AE" w:bidi="ar_AE"/>
        </w:rPr>
      </w:r>
    </w:p>
    <w:p>
      <w:pPr>
        <w:bidi/>
      </w:pPr>
      <w:r>
        <w:rPr>
          <w:lang w:val="ar_AE" w:bidi="ar_AE"/>
        </w:rPr>
      </w:r>
      <w:r>
        <w:rPr>
          <w:b/>
          <w:lang w:val="ar_AE" w:bidi="ar_AE"/>
        </w:rPr>
        <w:t>"وَيَطْرَحُونَ التُّرَابَ الَّذِي يُقَشِّرُونَهُ"</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r>
        <w:rPr>
          <w:lang w:val="ar_AE" w:bidi="ar_AE"/>
        </w:rPr>
      </w:r>
      <w:r>
        <w:rPr>
          <w:lang w:val="ar_AE" w:bidi="ar_AE"/>
        </w:rPr>
      </w:r>
    </w:p>
    <w:p>
      <w:pPr>
        <w:bidi/>
      </w:pPr>
      <w:r>
        <w:rPr>
          <w:lang w:val="ar_AE" w:bidi="ar_AE"/>
        </w:rPr>
      </w:r>
    </w:p>
    <w:p>
      <w:pPr>
        <w:pStyle w:val="Heading2"/>
        <w:bidi/>
      </w:pPr>
      <w:r>
        <w:rPr>
          <w:lang w:val="ar_AE" w:bidi="ar_AE"/>
        </w:rPr>
        <w:t>لاويين 14: 41 (#4)</w:t>
      </w:r>
      <w:r>
        <w:rPr>
          <w:lang w:val="ar_AE" w:bidi="ar_AE"/>
        </w:rPr>
      </w:r>
    </w:p>
    <w:p>
      <w:pPr>
        <w:bidi/>
      </w:pPr>
      <w:r>
        <w:rPr>
          <w:lang w:val="ar_AE" w:bidi="ar_AE"/>
        </w:rPr>
      </w:r>
      <w:r>
        <w:rPr>
          <w:b/>
          <w:lang w:val="ar_AE" w:bidi="ar_AE"/>
        </w:rPr>
        <w:t>"التُّرَابَ"</w:t>
      </w:r>
    </w:p>
    <w:p>
      <w:pPr>
        <w:bidi/>
      </w:pPr>
      <w:r>
        <w:rPr>
          <w:lang w:val="ar_AE" w:bidi="ar_AE"/>
        </w:rPr>
      </w:r>
      <w:r>
        <w:rPr>
          <w:lang w:val="ar_AE" w:bidi="ar_AE"/>
        </w:rPr>
        <w:t xml:space="preserve">من المحتمل أن يشير هذا </w:t>
      </w:r>
      <w:r>
        <w:rPr>
          <w:b/>
          <w:lang w:val="ar_AE" w:bidi="ar_AE"/>
        </w:rPr>
        <w:t>التُّرَابَ</w:t>
      </w:r>
      <w:r>
        <w:rPr>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r>
        <w:rPr>
          <w:lang w:val="ar_AE" w:bidi="ar_AE"/>
        </w:rPr>
      </w:r>
      <w:r>
        <w:rPr>
          <w:lang w:val="ar_AE" w:bidi="ar_AE"/>
        </w:rPr>
      </w:r>
    </w:p>
    <w:p>
      <w:pPr>
        <w:bidi/>
      </w:pPr>
      <w:r>
        <w:rPr>
          <w:lang w:val="ar_AE" w:bidi="ar_AE"/>
        </w:rPr>
      </w:r>
    </w:p>
    <w:p>
      <w:pPr>
        <w:pStyle w:val="Heading2"/>
        <w:bidi/>
      </w:pPr>
      <w:r>
        <w:rPr>
          <w:lang w:val="ar_AE" w:bidi="ar_AE"/>
        </w:rPr>
        <w:t>لاويين 14: 42 (#1)</w:t>
      </w:r>
      <w:r>
        <w:rPr>
          <w:lang w:val="ar_AE" w:bidi="ar_AE"/>
        </w:rPr>
      </w:r>
    </w:p>
    <w:p>
      <w:pPr>
        <w:bidi/>
      </w:pPr>
      <w:r>
        <w:rPr>
          <w:lang w:val="ar_AE" w:bidi="ar_AE"/>
        </w:rPr>
      </w:r>
      <w:r>
        <w:rPr>
          <w:b/>
          <w:lang w:val="ar_AE" w:bidi="ar_AE"/>
        </w:rPr>
        <w:t>"وَيَأْخُذُونَ &amp; وَيُدْخِلُونَهَا"</w:t>
      </w:r>
    </w:p>
    <w:p>
      <w:pPr>
        <w:bidi/>
      </w:pPr>
      <w:r>
        <w:rPr>
          <w:lang w:val="ar_AE" w:bidi="ar_AE"/>
        </w:rPr>
      </w:r>
      <w:r>
        <w:rPr>
          <w:lang w:val="ar_AE" w:bidi="ar_AE"/>
        </w:rPr>
        <w:t xml:space="preserve">هنا، ضمير </w:t>
      </w:r>
      <w:r>
        <w:rPr>
          <w:b/>
          <w:lang w:val="ar_AE" w:bidi="ar_AE"/>
        </w:rPr>
        <w:t>الغائب</w:t>
      </w:r>
      <w:r>
        <w:rPr>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r>
        <w:rPr>
          <w:lang w:val="ar_AE" w:bidi="ar_AE"/>
        </w:rPr>
      </w:r>
      <w:r>
        <w:rPr>
          <w:lang w:val="ar_AE" w:bidi="ar_AE"/>
        </w:rPr>
      </w:r>
    </w:p>
    <w:p>
      <w:pPr>
        <w:bidi/>
      </w:pPr>
      <w:r>
        <w:rPr>
          <w:lang w:val="ar_AE" w:bidi="ar_AE"/>
        </w:rPr>
      </w:r>
    </w:p>
    <w:p>
      <w:pPr>
        <w:pStyle w:val="Heading2"/>
        <w:bidi/>
      </w:pPr>
      <w:r>
        <w:rPr>
          <w:lang w:val="ar_AE" w:bidi="ar_AE"/>
        </w:rPr>
        <w:t>لاويين 14: 42 (#2)</w:t>
      </w:r>
      <w:r>
        <w:rPr>
          <w:lang w:val="ar_AE" w:bidi="ar_AE"/>
        </w:rPr>
      </w:r>
    </w:p>
    <w:p>
      <w:pPr>
        <w:bidi/>
      </w:pPr>
      <w:r>
        <w:rPr>
          <w:lang w:val="ar_AE" w:bidi="ar_AE"/>
        </w:rPr>
      </w:r>
      <w:r>
        <w:rPr>
          <w:b/>
          <w:lang w:val="ar_AE" w:bidi="ar_AE"/>
        </w:rPr>
        <w:t>"وَيَأْخُذُونَ حِجَارَةً أُخْرَى &amp; وَيُطَيِّنُ"</w:t>
      </w:r>
    </w:p>
    <w:p>
      <w:pPr>
        <w:bidi/>
      </w:pPr>
      <w:r>
        <w:rPr>
          <w:lang w:val="ar_AE" w:bidi="ar_AE"/>
        </w:rPr>
      </w:r>
      <w:r>
        <w:rPr>
          <w:lang w:val="ar_AE" w:bidi="ar_AE"/>
        </w:rPr>
        <w:t>الترجمة البديلة: [الحجارة الجديدة والطاهرة ... مواد جديدة لعملية التجصيص،]</w:t>
      </w:r>
      <w:r>
        <w:rPr>
          <w:lang w:val="ar_AE" w:bidi="ar_AE"/>
        </w:rPr>
      </w:r>
      <w:r>
        <w:rPr>
          <w:lang w:val="ar_AE" w:bidi="ar_AE"/>
        </w:rPr>
      </w:r>
    </w:p>
    <w:p>
      <w:pPr>
        <w:bidi/>
      </w:pPr>
      <w:r>
        <w:rPr>
          <w:lang w:val="ar_AE" w:bidi="ar_AE"/>
        </w:rPr>
      </w:r>
    </w:p>
    <w:p>
      <w:pPr>
        <w:pStyle w:val="Heading2"/>
        <w:bidi/>
      </w:pPr>
      <w:r>
        <w:rPr>
          <w:lang w:val="ar_AE" w:bidi="ar_AE"/>
        </w:rPr>
        <w:t>لاويين 14: 42 (#3)</w:t>
      </w:r>
      <w:r>
        <w:rPr>
          <w:lang w:val="ar_AE" w:bidi="ar_AE"/>
        </w:rPr>
      </w:r>
    </w:p>
    <w:p>
      <w:pPr>
        <w:bidi/>
      </w:pPr>
      <w:r>
        <w:rPr>
          <w:lang w:val="ar_AE" w:bidi="ar_AE"/>
        </w:rPr>
      </w:r>
      <w:r>
        <w:rPr>
          <w:b/>
          <w:lang w:val="ar_AE" w:bidi="ar_AE"/>
        </w:rPr>
        <w:t>"وَيُدْخِلُونَهَا فِي مَكَانِ الْحِجَارَةِ"</w:t>
      </w:r>
    </w:p>
    <w:p>
      <w:pPr>
        <w:bidi/>
      </w:pPr>
      <w:r>
        <w:rPr>
          <w:lang w:val="ar_AE" w:bidi="ar_AE"/>
        </w:rPr>
      </w:r>
      <w:r>
        <w:rPr>
          <w:lang w:val="ar_AE" w:bidi="ar_AE"/>
        </w:rPr>
        <w:t>الترجمة البديلة: [وسيضعونها في أي مكان أزيلت منه الحجارة المصابة من الجدار]</w:t>
      </w:r>
      <w:r>
        <w:rPr>
          <w:lang w:val="ar_AE" w:bidi="ar_AE"/>
        </w:rPr>
      </w:r>
      <w:r>
        <w:rPr>
          <w:lang w:val="ar_AE" w:bidi="ar_AE"/>
        </w:rPr>
      </w:r>
    </w:p>
    <w:p>
      <w:pPr>
        <w:bidi/>
      </w:pPr>
      <w:r>
        <w:rPr>
          <w:lang w:val="ar_AE" w:bidi="ar_AE"/>
        </w:rPr>
      </w:r>
    </w:p>
    <w:p>
      <w:pPr>
        <w:pStyle w:val="Heading2"/>
        <w:bidi/>
      </w:pPr>
      <w:r>
        <w:rPr>
          <w:lang w:val="ar_AE" w:bidi="ar_AE"/>
        </w:rPr>
        <w:t>لاويين 14: 44 (#1)</w:t>
      </w:r>
      <w:r>
        <w:rPr>
          <w:lang w:val="ar_AE" w:bidi="ar_AE"/>
        </w:rPr>
      </w:r>
    </w:p>
    <w:p>
      <w:pPr>
        <w:bidi/>
      </w:pPr>
      <w:r>
        <w:rPr>
          <w:lang w:val="ar_AE" w:bidi="ar_AE"/>
        </w:rPr>
      </w:r>
      <w:r>
        <w:rPr>
          <w:b/>
          <w:lang w:val="ar_AE" w:bidi="ar_AE"/>
        </w:rPr>
        <w:t>"فَهِيَ بَرَصٌ مُفْسِدٌ فِي الْبَيْتِ"</w:t>
      </w:r>
    </w:p>
    <w:p>
      <w:pPr>
        <w:bidi/>
      </w:pPr>
      <w:r>
        <w:rPr>
          <w:lang w:val="ar_AE" w:bidi="ar_AE"/>
        </w:rPr>
      </w:r>
      <w:r>
        <w:rPr>
          <w:lang w:val="ar_AE" w:bidi="ar_AE"/>
        </w:rPr>
        <w:t xml:space="preserve">انظر كيف قمت بترجمة التعبير المشابه في </w:t>
      </w:r>
      <w:hyperlink r:id="rId202">
        <w:r>
          <w:rPr>
            <w:lang w:val="ar_AE" w:bidi="ar_AE"/>
          </w:rPr>
          <w:rPr>
            <w:color w:val="0000EE"/>
            <w:u w:val="single"/>
          </w:rPr>
          <w:t>13:51</w:t>
        </w:r>
      </w:hyperlink>
      <w:r>
        <w:rPr>
          <w:lang w:val="ar_AE" w:bidi="ar_AE"/>
        </w:rPr>
        <w:t>. الترجمة البديلة: [البرص في الواقع يشير إلى أن البيت يحتوي على عفن أو فطر معدٍ وقد يكون قاتلاً]</w:t>
      </w:r>
      <w:r>
        <w:rPr>
          <w:lang w:val="ar_AE" w:bidi="ar_AE"/>
        </w:rPr>
      </w:r>
      <w:r>
        <w:rPr>
          <w:lang w:val="ar_AE" w:bidi="ar_AE"/>
        </w:rPr>
      </w:r>
    </w:p>
    <w:p>
      <w:pPr>
        <w:bidi/>
      </w:pPr>
      <w:r>
        <w:rPr>
          <w:lang w:val="ar_AE" w:bidi="ar_AE"/>
        </w:rPr>
      </w:r>
    </w:p>
    <w:p>
      <w:pPr>
        <w:pStyle w:val="Heading2"/>
        <w:bidi/>
      </w:pPr>
      <w:r>
        <w:rPr>
          <w:lang w:val="ar_AE" w:bidi="ar_AE"/>
        </w:rPr>
        <w:t>لاويين 14: 45 (#1)</w:t>
      </w:r>
      <w:r>
        <w:rPr>
          <w:lang w:val="ar_AE" w:bidi="ar_AE"/>
        </w:rPr>
      </w:r>
    </w:p>
    <w:p>
      <w:pPr>
        <w:bidi/>
      </w:pPr>
      <w:r>
        <w:rPr>
          <w:lang w:val="ar_AE" w:bidi="ar_AE"/>
        </w:rPr>
      </w:r>
      <w:r>
        <w:rPr>
          <w:b/>
          <w:lang w:val="ar_AE" w:bidi="ar_AE"/>
        </w:rPr>
        <w:t>"فَيَهْدِمُ الْبَيْتَ"</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r>
        <w:rPr>
          <w:lang w:val="ar_AE" w:bidi="ar_AE"/>
        </w:rPr>
      </w:r>
      <w:r>
        <w:rPr>
          <w:lang w:val="ar_AE" w:bidi="ar_AE"/>
        </w:rPr>
      </w:r>
    </w:p>
    <w:p>
      <w:pPr>
        <w:bidi/>
      </w:pPr>
      <w:r>
        <w:rPr>
          <w:lang w:val="ar_AE" w:bidi="ar_AE"/>
        </w:rPr>
      </w:r>
    </w:p>
    <w:p>
      <w:pPr>
        <w:pStyle w:val="Heading2"/>
        <w:bidi/>
      </w:pPr>
      <w:r>
        <w:rPr>
          <w:lang w:val="ar_AE" w:bidi="ar_AE"/>
        </w:rPr>
        <w:t>لاويين 14: 45 (#2)</w:t>
      </w:r>
      <w:r>
        <w:rPr>
          <w:lang w:val="ar_AE" w:bidi="ar_AE"/>
        </w:rPr>
      </w:r>
    </w:p>
    <w:p>
      <w:pPr>
        <w:bidi/>
      </w:pPr>
      <w:r>
        <w:rPr>
          <w:lang w:val="ar_AE" w:bidi="ar_AE"/>
        </w:rPr>
      </w:r>
      <w:r>
        <w:rPr>
          <w:b/>
          <w:lang w:val="ar_AE" w:bidi="ar_AE"/>
        </w:rPr>
        <w:t>"وَيُخْرِجُهَا إِلَى خَارِجِ"</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جميع أجزاء المنزل التي ذُكرت سابقًا في هذه الآية، بما في ذلك </w:t>
      </w:r>
      <w:r>
        <w:rPr>
          <w:b/>
          <w:lang w:val="ar_AE" w:bidi="ar_AE"/>
        </w:rPr>
        <w:t>الحجارة</w:t>
      </w:r>
      <w:r>
        <w:rPr>
          <w:lang w:val="ar_AE" w:bidi="ar_AE"/>
        </w:rPr>
        <w:t xml:space="preserve">، </w:t>
      </w:r>
      <w:r>
        <w:rPr>
          <w:b/>
          <w:lang w:val="ar_AE" w:bidi="ar_AE"/>
        </w:rPr>
        <w:t>الخشب</w:t>
      </w:r>
      <w:r>
        <w:rPr>
          <w:lang w:val="ar_AE" w:bidi="ar_AE"/>
        </w:rPr>
        <w:t>، و</w:t>
      </w:r>
      <w:r>
        <w:rPr>
          <w:b/>
          <w:lang w:val="ar_AE" w:bidi="ar_AE"/>
        </w:rPr>
        <w:t>التراب</w:t>
      </w:r>
      <w:r>
        <w:rPr>
          <w:lang w:val="ar_AE" w:bidi="ar_AE"/>
        </w:rPr>
        <w:t xml:space="preserve"> الخاص بالمنزل. قد يكون من المفيد توضيح ذلك للقراء. الترجمة البديلة: [ويخرج الحجارة والخشب والتراب من البيت]</w:t>
      </w:r>
      <w:r>
        <w:rPr>
          <w:lang w:val="ar_AE" w:bidi="ar_AE"/>
        </w:rPr>
      </w:r>
      <w:r>
        <w:rPr>
          <w:lang w:val="ar_AE" w:bidi="ar_AE"/>
        </w:rPr>
      </w:r>
    </w:p>
    <w:p>
      <w:pPr>
        <w:bidi/>
      </w:pPr>
      <w:r>
        <w:rPr>
          <w:lang w:val="ar_AE" w:bidi="ar_AE"/>
        </w:rPr>
      </w:r>
    </w:p>
    <w:p>
      <w:pPr>
        <w:pStyle w:val="Heading2"/>
        <w:bidi/>
      </w:pPr>
      <w:r>
        <w:rPr>
          <w:lang w:val="ar_AE" w:bidi="ar_AE"/>
        </w:rPr>
        <w:t>لاويين 14: 46 (#1)</w:t>
      </w:r>
      <w:r>
        <w:rPr>
          <w:lang w:val="ar_AE" w:bidi="ar_AE"/>
        </w:rPr>
      </w:r>
    </w:p>
    <w:p>
      <w:pPr>
        <w:bidi/>
      </w:pPr>
      <w:r>
        <w:rPr>
          <w:lang w:val="ar_AE" w:bidi="ar_AE"/>
        </w:rPr>
      </w:r>
      <w:r>
        <w:rPr>
          <w:b/>
          <w:lang w:val="ar_AE" w:bidi="ar_AE"/>
        </w:rPr>
        <w:t>"وَمَنْ دَخَلَ إِلَى الْبَيْتِ"</w:t>
      </w:r>
    </w:p>
    <w:p>
      <w:pPr>
        <w:bidi/>
      </w:pPr>
      <w:r>
        <w:rPr>
          <w:lang w:val="ar_AE" w:bidi="ar_AE"/>
        </w:rPr>
      </w:r>
      <w:r>
        <w:rPr>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r>
        <w:rPr>
          <w:lang w:val="ar_AE" w:bidi="ar_AE"/>
        </w:rPr>
      </w:r>
      <w:r>
        <w:rPr>
          <w:lang w:val="ar_AE" w:bidi="ar_AE"/>
        </w:rPr>
      </w:r>
    </w:p>
    <w:p>
      <w:pPr>
        <w:bidi/>
      </w:pPr>
      <w:r>
        <w:rPr>
          <w:lang w:val="ar_AE" w:bidi="ar_AE"/>
        </w:rPr>
      </w:r>
    </w:p>
    <w:p>
      <w:pPr>
        <w:pStyle w:val="Heading2"/>
        <w:bidi/>
      </w:pPr>
      <w:r>
        <w:rPr>
          <w:lang w:val="ar_AE" w:bidi="ar_AE"/>
        </w:rPr>
        <w:t>لاويين 14: 46 (#2)</w:t>
      </w:r>
      <w:r>
        <w:rPr>
          <w:lang w:val="ar_AE" w:bidi="ar_AE"/>
        </w:rPr>
      </w:r>
    </w:p>
    <w:p>
      <w:pPr>
        <w:bidi/>
      </w:pPr>
      <w:r>
        <w:rPr>
          <w:lang w:val="ar_AE" w:bidi="ar_AE"/>
        </w:rPr>
      </w:r>
      <w:r>
        <w:rPr>
          <w:b/>
          <w:lang w:val="ar_AE" w:bidi="ar_AE"/>
        </w:rPr>
        <w:t>"كُلِّ أَيَّامِ انْغِلاَقِهِ"</w:t>
      </w:r>
    </w:p>
    <w:p>
      <w:pPr>
        <w:bidi/>
      </w:pPr>
      <w:r>
        <w:rPr>
          <w:lang w:val="ar_AE" w:bidi="ar_AE"/>
        </w:rPr>
      </w:r>
      <w:r>
        <w:rPr>
          <w:lang w:val="ar_AE" w:bidi="ar_AE"/>
        </w:rPr>
        <w:t>الترجمة البديلة: [أثناء الفترة التي أغلق فيها الكاهن البيت]</w:t>
      </w:r>
      <w:r>
        <w:rPr>
          <w:lang w:val="ar_AE" w:bidi="ar_AE"/>
        </w:rPr>
      </w:r>
      <w:r>
        <w:rPr>
          <w:lang w:val="ar_AE" w:bidi="ar_AE"/>
        </w:rPr>
      </w:r>
    </w:p>
    <w:p>
      <w:pPr>
        <w:bidi/>
      </w:pPr>
      <w:r>
        <w:rPr>
          <w:lang w:val="ar_AE" w:bidi="ar_AE"/>
        </w:rPr>
      </w:r>
    </w:p>
    <w:p>
      <w:pPr>
        <w:pStyle w:val="Heading2"/>
        <w:bidi/>
      </w:pPr>
      <w:r>
        <w:rPr>
          <w:lang w:val="ar_AE" w:bidi="ar_AE"/>
        </w:rPr>
        <w:t>لاويين 14: 47 (#1)</w:t>
      </w:r>
      <w:r>
        <w:rPr>
          <w:lang w:val="ar_AE" w:bidi="ar_AE"/>
        </w:rPr>
      </w:r>
    </w:p>
    <w:p>
      <w:pPr>
        <w:bidi/>
      </w:pPr>
      <w:r>
        <w:rPr>
          <w:lang w:val="ar_AE" w:bidi="ar_AE"/>
        </w:rPr>
      </w:r>
      <w:r>
        <w:rPr>
          <w:b/>
          <w:lang w:val="ar_AE" w:bidi="ar_AE"/>
        </w:rPr>
        <w:t>"وَمَنْ نَامَ فِي الْبَيْتِ"</w:t>
      </w:r>
    </w:p>
    <w:p>
      <w:pPr>
        <w:bidi/>
      </w:pPr>
      <w:r>
        <w:rPr>
          <w:lang w:val="ar_AE" w:bidi="ar_AE"/>
        </w:rPr>
      </w:r>
      <w:r>
        <w:rPr>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r>
        <w:rPr>
          <w:lang w:val="ar_AE" w:bidi="ar_AE"/>
        </w:rPr>
      </w:r>
      <w:r>
        <w:rPr>
          <w:lang w:val="ar_AE" w:bidi="ar_AE"/>
        </w:rPr>
      </w:r>
    </w:p>
    <w:p>
      <w:pPr>
        <w:bidi/>
      </w:pPr>
      <w:r>
        <w:rPr>
          <w:lang w:val="ar_AE" w:bidi="ar_AE"/>
        </w:rPr>
      </w:r>
    </w:p>
    <w:p>
      <w:pPr>
        <w:pStyle w:val="Heading2"/>
        <w:bidi/>
      </w:pPr>
      <w:r>
        <w:rPr>
          <w:lang w:val="ar_AE" w:bidi="ar_AE"/>
        </w:rPr>
        <w:t>لاويين 14: 47 (#2)</w:t>
      </w:r>
      <w:r>
        <w:rPr>
          <w:lang w:val="ar_AE" w:bidi="ar_AE"/>
        </w:rPr>
      </w:r>
    </w:p>
    <w:p>
      <w:pPr>
        <w:bidi/>
      </w:pPr>
      <w:r>
        <w:rPr>
          <w:lang w:val="ar_AE" w:bidi="ar_AE"/>
        </w:rPr>
      </w:r>
      <w:r>
        <w:rPr>
          <w:b/>
          <w:lang w:val="ar_AE" w:bidi="ar_AE"/>
        </w:rPr>
        <w:t>"وَمَنْ أَكَلَ فِي الْبَيْتِ يَغْسِلُ ثِيَابَهُ"</w:t>
      </w:r>
    </w:p>
    <w:p>
      <w:pPr>
        <w:bidi/>
      </w:pPr>
      <w:r>
        <w:rPr>
          <w:lang w:val="ar_AE" w:bidi="ar_AE"/>
        </w:rPr>
      </w:r>
      <w:r>
        <w:rPr>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r>
        <w:rPr>
          <w:lang w:val="ar_AE" w:bidi="ar_AE"/>
        </w:rPr>
      </w:r>
      <w:r>
        <w:rPr>
          <w:lang w:val="ar_AE" w:bidi="ar_AE"/>
        </w:rPr>
      </w:r>
    </w:p>
    <w:p>
      <w:pPr>
        <w:bidi/>
      </w:pPr>
      <w:r>
        <w:rPr>
          <w:lang w:val="ar_AE" w:bidi="ar_AE"/>
        </w:rPr>
      </w:r>
    </w:p>
    <w:p>
      <w:pPr>
        <w:pStyle w:val="Heading2"/>
        <w:bidi/>
      </w:pPr>
      <w:r>
        <w:rPr>
          <w:lang w:val="ar_AE" w:bidi="ar_AE"/>
        </w:rPr>
        <w:t>لاويين 14: 48 (#1)</w:t>
      </w:r>
      <w:r>
        <w:rPr>
          <w:lang w:val="ar_AE" w:bidi="ar_AE"/>
        </w:rPr>
      </w:r>
    </w:p>
    <w:p>
      <w:pPr>
        <w:bidi/>
      </w:pPr>
      <w:r>
        <w:rPr>
          <w:lang w:val="ar_AE" w:bidi="ar_AE"/>
        </w:rPr>
      </w:r>
      <w:r>
        <w:rPr>
          <w:b/>
          <w:lang w:val="ar_AE" w:bidi="ar_AE"/>
        </w:rPr>
        <w:t>"لكِنْ إِنْ أَتَى الْكَاهِنُ"</w:t>
      </w:r>
    </w:p>
    <w:p>
      <w:pPr>
        <w:bidi/>
      </w:pPr>
      <w:r>
        <w:rPr>
          <w:lang w:val="ar_AE" w:bidi="ar_AE"/>
        </w:rPr>
      </w:r>
      <w:r>
        <w:rPr>
          <w:lang w:val="ar_AE" w:bidi="ar_AE"/>
        </w:rPr>
        <w:t xml:space="preserve">يكرر هذا التعبير الفعل </w:t>
      </w:r>
      <w:r>
        <w:rPr>
          <w:b/>
          <w:lang w:val="ar_AE" w:bidi="ar_AE"/>
        </w:rPr>
        <w:t>أَتَى</w:t>
      </w:r>
      <w:r>
        <w:rPr>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r>
        <w:rPr>
          <w:lang w:val="ar_AE" w:bidi="ar_AE"/>
        </w:rPr>
      </w:r>
      <w:r>
        <w:rPr>
          <w:lang w:val="ar_AE" w:bidi="ar_AE"/>
        </w:rPr>
      </w:r>
    </w:p>
    <w:p>
      <w:pPr>
        <w:bidi/>
      </w:pPr>
      <w:r>
        <w:rPr>
          <w:lang w:val="ar_AE" w:bidi="ar_AE"/>
        </w:rPr>
      </w:r>
    </w:p>
    <w:p>
      <w:pPr>
        <w:pStyle w:val="Heading2"/>
        <w:bidi/>
      </w:pPr>
      <w:r>
        <w:rPr>
          <w:lang w:val="ar_AE" w:bidi="ar_AE"/>
        </w:rPr>
        <w:t>لاويين 14: 48 (#2)</w:t>
      </w:r>
      <w:r>
        <w:rPr>
          <w:lang w:val="ar_AE" w:bidi="ar_AE"/>
        </w:rPr>
      </w:r>
    </w:p>
    <w:p>
      <w:pPr>
        <w:bidi/>
      </w:pPr>
      <w:r>
        <w:rPr>
          <w:lang w:val="ar_AE" w:bidi="ar_AE"/>
        </w:rPr>
      </w:r>
      <w:r>
        <w:rPr>
          <w:b/>
          <w:lang w:val="ar_AE" w:bidi="ar_AE"/>
        </w:rPr>
        <w:t>"لأَنَّ الضَّرْبَةَ قَدْ بَرِئَتْ"</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r>
        <w:rPr>
          <w:lang w:val="ar_AE" w:bidi="ar_AE"/>
        </w:rPr>
      </w:r>
      <w:r>
        <w:rPr>
          <w:lang w:val="ar_AE" w:bidi="ar_AE"/>
        </w:rPr>
      </w:r>
    </w:p>
    <w:p>
      <w:pPr>
        <w:bidi/>
      </w:pPr>
      <w:r>
        <w:rPr>
          <w:lang w:val="ar_AE" w:bidi="ar_AE"/>
        </w:rPr>
      </w:r>
    </w:p>
    <w:p>
      <w:pPr>
        <w:pStyle w:val="Heading2"/>
        <w:bidi/>
      </w:pPr>
      <w:r>
        <w:rPr>
          <w:lang w:val="ar_AE" w:bidi="ar_AE"/>
        </w:rPr>
        <w:t>لاويين 14: 48 (#3)</w:t>
      </w:r>
      <w:r>
        <w:rPr>
          <w:lang w:val="ar_AE" w:bidi="ar_AE"/>
        </w:rPr>
      </w:r>
    </w:p>
    <w:p>
      <w:pPr>
        <w:bidi/>
      </w:pPr>
      <w:r>
        <w:rPr>
          <w:lang w:val="ar_AE" w:bidi="ar_AE"/>
        </w:rPr>
      </w:r>
      <w:r>
        <w:rPr>
          <w:b/>
          <w:lang w:val="ar_AE" w:bidi="ar_AE"/>
        </w:rPr>
        <w:t>"لأَنَّ الضَّرْبَةَ 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r>
        <w:rPr>
          <w:lang w:val="ar_AE" w:bidi="ar_AE"/>
        </w:rPr>
      </w:r>
      <w:r>
        <w:rPr>
          <w:lang w:val="ar_AE" w:bidi="ar_AE"/>
        </w:rPr>
      </w:r>
    </w:p>
    <w:p>
      <w:pPr>
        <w:bidi/>
      </w:pPr>
      <w:r>
        <w:rPr>
          <w:lang w:val="ar_AE" w:bidi="ar_AE"/>
        </w:rPr>
      </w:r>
    </w:p>
    <w:p>
      <w:pPr>
        <w:pStyle w:val="Heading2"/>
        <w:bidi/>
      </w:pPr>
      <w:r>
        <w:rPr>
          <w:lang w:val="ar_AE" w:bidi="ar_AE"/>
        </w:rPr>
        <w:t>لاويين 14: 49 (#1)</w:t>
      </w:r>
      <w:r>
        <w:rPr>
          <w:lang w:val="ar_AE" w:bidi="ar_AE"/>
        </w:rPr>
      </w:r>
    </w:p>
    <w:p>
      <w:pPr>
        <w:bidi/>
      </w:pPr>
      <w:r>
        <w:rPr>
          <w:lang w:val="ar_AE" w:bidi="ar_AE"/>
        </w:rPr>
      </w:r>
      <w:r>
        <w:rPr>
          <w:b/>
          <w:lang w:val="ar_AE" w:bidi="ar_AE"/>
        </w:rPr>
        <w:t>"فَيَأْخُذُ"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قد يكون من المفيد توضيح ذلك لقرائك. الترجمة البديلة: [ويأخذ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49 (#2)</w:t>
      </w:r>
      <w:r>
        <w:rPr>
          <w:lang w:val="ar_AE" w:bidi="ar_AE"/>
        </w:rPr>
      </w:r>
    </w:p>
    <w:p>
      <w:pPr>
        <w:bidi/>
      </w:pPr>
      <w:r>
        <w:rPr>
          <w:lang w:val="ar_AE" w:bidi="ar_AE"/>
        </w:rPr>
      </w:r>
      <w:r>
        <w:rPr>
          <w:b/>
          <w:lang w:val="ar_AE" w:bidi="ar_AE"/>
        </w:rPr>
        <w:t>"وَخَشَبَ أَرْزٍ وَقِرْمِزًا وَزُوفَا"</w:t>
      </w:r>
    </w:p>
    <w:p>
      <w:pPr>
        <w:bidi/>
      </w:pPr>
      <w:r>
        <w:rPr>
          <w:lang w:val="ar_AE" w:bidi="ar_AE"/>
        </w:rPr>
      </w:r>
      <w:r>
        <w:rPr>
          <w:lang w:val="ar_AE" w:bidi="ar_AE"/>
        </w:rPr>
        <w:t xml:space="preserve">لاحظ كيف ترجمت هذه الكلمات في </w:t>
      </w:r>
      <w:hyperlink r:id="rId203">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14:49 (#3)</w:t>
      </w:r>
      <w:r>
        <w:rPr>
          <w:lang w:val="ar_AE" w:bidi="ar_AE"/>
        </w:rPr>
      </w:r>
    </w:p>
    <w:p>
      <w:pPr>
        <w:bidi/>
      </w:pPr>
      <w:r>
        <w:rPr>
          <w:lang w:val="ar_AE" w:bidi="ar_AE"/>
        </w:rPr>
      </w:r>
      <w:r>
        <w:rPr>
          <w:b/>
          <w:lang w:val="ar_AE" w:bidi="ar_AE"/>
        </w:rPr>
        <w:t>"لِتَطْهِيرِ الْبَيْتِ"</w:t>
      </w:r>
    </w:p>
    <w:p>
      <w:pPr>
        <w:bidi/>
      </w:pPr>
      <w:r>
        <w:rPr>
          <w:lang w:val="ar_AE" w:bidi="ar_AE"/>
        </w:rPr>
      </w:r>
      <w:r>
        <w:rPr>
          <w:lang w:val="ar_AE" w:bidi="ar_AE"/>
        </w:rPr>
        <w:t xml:space="preserve">هنا، </w:t>
      </w:r>
      <w:r>
        <w:rPr>
          <w:b/>
          <w:lang w:val="ar_AE" w:bidi="ar_AE"/>
        </w:rPr>
        <w:t>اللام</w:t>
      </w:r>
      <w:r>
        <w:rPr>
          <w:lang w:val="ar_AE" w:bidi="ar_AE"/>
        </w:rPr>
        <w:t xml:space="preserve"> تشير إلى تطهير </w:t>
      </w:r>
      <w:r>
        <w:rPr>
          <w:b/>
          <w:lang w:val="ar_AE" w:bidi="ar_AE"/>
        </w:rPr>
        <w:t>البيت</w:t>
      </w:r>
      <w:r>
        <w:rPr>
          <w:lang w:val="ar_AE" w:bidi="ar_AE"/>
        </w:rPr>
        <w:t xml:space="preserve"> كهدف أو غرض لاستخدام الكهنة لهذه الأشياء. استخدم أداة ربط في لغتك توضح أن هذا هو الهدف.</w:t>
      </w:r>
      <w:r>
        <w:rPr>
          <w:lang w:val="ar_AE" w:bidi="ar_AE"/>
        </w:rPr>
      </w:r>
      <w:r>
        <w:rPr>
          <w:lang w:val="ar_AE" w:bidi="ar_AE"/>
        </w:rPr>
      </w:r>
    </w:p>
    <w:p>
      <w:pPr>
        <w:bidi/>
      </w:pPr>
      <w:r>
        <w:rPr>
          <w:lang w:val="ar_AE" w:bidi="ar_AE"/>
        </w:rPr>
      </w:r>
    </w:p>
    <w:p>
      <w:pPr>
        <w:pStyle w:val="Heading2"/>
        <w:bidi/>
      </w:pPr>
      <w:r>
        <w:rPr>
          <w:lang w:val="ar_AE" w:bidi="ar_AE"/>
        </w:rPr>
        <w:t>لاويين 14: 51 (#1)</w:t>
      </w:r>
      <w:r>
        <w:rPr>
          <w:lang w:val="ar_AE" w:bidi="ar_AE"/>
        </w:rPr>
      </w:r>
    </w:p>
    <w:p>
      <w:pPr>
        <w:bidi/>
      </w:pPr>
      <w:r>
        <w:rPr>
          <w:lang w:val="ar_AE" w:bidi="ar_AE"/>
        </w:rPr>
      </w:r>
      <w:r>
        <w:rPr>
          <w:b/>
          <w:lang w:val="ar_AE" w:bidi="ar_AE"/>
        </w:rPr>
        <w:t xml:space="preserve"> "وَيَأْخُذُ"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51 (#2)</w:t>
      </w:r>
      <w:r>
        <w:rPr>
          <w:lang w:val="ar_AE" w:bidi="ar_AE"/>
        </w:rPr>
      </w:r>
    </w:p>
    <w:p>
      <w:pPr>
        <w:bidi/>
      </w:pPr>
      <w:r>
        <w:rPr>
          <w:lang w:val="ar_AE" w:bidi="ar_AE"/>
        </w:rPr>
      </w:r>
      <w:r>
        <w:rPr>
          <w:b/>
          <w:lang w:val="ar_AE" w:bidi="ar_AE"/>
        </w:rPr>
        <w:t>"وَيَغْمِسُهَا فِي دَمِ الْعُصْفُورِ الْمَذْبُوحِ"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r>
        <w:rPr>
          <w:lang w:val="ar_AE" w:bidi="ar_AE"/>
        </w:rPr>
      </w:r>
      <w:r>
        <w:rPr>
          <w:lang w:val="ar_AE" w:bidi="ar_AE"/>
        </w:rPr>
      </w:r>
    </w:p>
    <w:p>
      <w:pPr>
        <w:bidi/>
      </w:pPr>
      <w:r>
        <w:rPr>
          <w:lang w:val="ar_AE" w:bidi="ar_AE"/>
        </w:rPr>
      </w:r>
    </w:p>
    <w:p>
      <w:pPr>
        <w:pStyle w:val="Heading2"/>
        <w:bidi/>
      </w:pPr>
      <w:r>
        <w:rPr>
          <w:lang w:val="ar_AE" w:bidi="ar_AE"/>
        </w:rPr>
        <w:t>لاويين 14: 51 (#3)</w:t>
      </w:r>
      <w:r>
        <w:rPr>
          <w:lang w:val="ar_AE" w:bidi="ar_AE"/>
        </w:rPr>
      </w:r>
    </w:p>
    <w:p>
      <w:pPr>
        <w:bidi/>
      </w:pPr>
      <w:r>
        <w:rPr>
          <w:lang w:val="ar_AE" w:bidi="ar_AE"/>
        </w:rPr>
      </w:r>
      <w:r>
        <w:rPr>
          <w:b/>
          <w:lang w:val="ar_AE" w:bidi="ar_AE"/>
        </w:rPr>
        <w:t>"وَفِي الْمَاءِ الْحَيِّ"</w:t>
      </w:r>
    </w:p>
    <w:p>
      <w:pPr>
        <w:bidi/>
      </w:pPr>
      <w:r>
        <w:rPr>
          <w:lang w:val="ar_AE" w:bidi="ar_AE"/>
        </w:rPr>
      </w:r>
      <w:r>
        <w:rPr>
          <w:lang w:val="ar_AE" w:bidi="ar_AE"/>
        </w:rPr>
        <w:t xml:space="preserve">شاهد كيف قمت بترجمة هذا التعبير في </w:t>
      </w:r>
      <w:hyperlink r:id="rId204">
        <w:r>
          <w:rPr>
            <w:lang w:val="ar_AE" w:bidi="ar_AE"/>
          </w:rPr>
          <w:rPr>
            <w:color w:val="0000EE"/>
            <w:u w:val="single"/>
          </w:rPr>
          <w:t>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52 (#1)</w:t>
      </w:r>
      <w:r>
        <w:rPr>
          <w:lang w:val="ar_AE" w:bidi="ar_AE"/>
        </w:rPr>
      </w:r>
    </w:p>
    <w:p>
      <w:pPr>
        <w:bidi/>
      </w:pPr>
      <w:r>
        <w:rPr>
          <w:lang w:val="ar_AE" w:bidi="ar_AE"/>
        </w:rPr>
      </w:r>
      <w:r>
        <w:rPr>
          <w:b/>
          <w:lang w:val="ar_AE" w:bidi="ar_AE"/>
        </w:rPr>
        <w:t>"وَبِالْمَاءِ الْحَيِّ"</w:t>
      </w:r>
    </w:p>
    <w:p>
      <w:pPr>
        <w:bidi/>
      </w:pPr>
      <w:r>
        <w:rPr>
          <w:lang w:val="ar_AE" w:bidi="ar_AE"/>
        </w:rPr>
      </w:r>
      <w:r>
        <w:rPr>
          <w:lang w:val="ar_AE" w:bidi="ar_AE"/>
        </w:rPr>
        <w:t xml:space="preserve">انظر كيف قمت بترجمة هذا التعبير في </w:t>
      </w:r>
      <w:hyperlink r:id="rId204">
        <w:r>
          <w:rPr>
            <w:lang w:val="ar_AE" w:bidi="ar_AE"/>
          </w:rPr>
          <w:rPr>
            <w:color w:val="0000EE"/>
            <w:u w:val="single"/>
          </w:rPr>
          <w:t>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52 (#2)</w:t>
      </w:r>
      <w:r>
        <w:rPr>
          <w:lang w:val="ar_AE" w:bidi="ar_AE"/>
        </w:rPr>
      </w:r>
    </w:p>
    <w:p>
      <w:pPr>
        <w:bidi/>
      </w:pPr>
      <w:r>
        <w:rPr>
          <w:lang w:val="ar_AE" w:bidi="ar_AE"/>
        </w:rPr>
      </w:r>
      <w:r>
        <w:rPr>
          <w:b/>
          <w:lang w:val="ar_AE" w:bidi="ar_AE"/>
        </w:rPr>
        <w:t>"وَبِالْعُصْفُورِ الْحَيِّ وَبِخَشَبِ الأَرْزِ وَبِالزُّوفَا وَبِالْقِرْمِزِ."</w:t>
      </w:r>
    </w:p>
    <w:p>
      <w:pPr>
        <w:bidi/>
      </w:pPr>
      <w:r>
        <w:rPr>
          <w:lang w:val="ar_AE" w:bidi="ar_AE"/>
        </w:rPr>
      </w:r>
      <w:r>
        <w:rPr>
          <w:lang w:val="ar_AE" w:bidi="ar_AE"/>
        </w:rPr>
        <w:t xml:space="preserve">لاحظ كيف ترجمت هذه الكلمات في </w:t>
      </w:r>
      <w:hyperlink r:id="rId203">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53 (#1)</w:t>
      </w:r>
      <w:r>
        <w:rPr>
          <w:lang w:val="ar_AE" w:bidi="ar_AE"/>
        </w:rPr>
      </w:r>
    </w:p>
    <w:p>
      <w:pPr>
        <w:bidi/>
      </w:pPr>
      <w:r>
        <w:rPr>
          <w:lang w:val="ar_AE" w:bidi="ar_AE"/>
        </w:rPr>
      </w:r>
      <w:r>
        <w:rPr>
          <w:b/>
          <w:lang w:val="ar_AE" w:bidi="ar_AE"/>
        </w:rPr>
        <w:t>"ثُمَّ يُطْلِقُ الْعُصْفُورَ الْحَيَّ"</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r>
        <w:rPr>
          <w:lang w:val="ar_AE" w:bidi="ar_AE"/>
        </w:rPr>
      </w:r>
      <w:r>
        <w:rPr>
          <w:lang w:val="ar_AE" w:bidi="ar_AE"/>
        </w:rPr>
      </w:r>
    </w:p>
    <w:p>
      <w:pPr>
        <w:bidi/>
      </w:pPr>
      <w:r>
        <w:rPr>
          <w:lang w:val="ar_AE" w:bidi="ar_AE"/>
        </w:rPr>
      </w:r>
    </w:p>
    <w:p>
      <w:pPr>
        <w:pStyle w:val="Heading2"/>
        <w:bidi/>
      </w:pPr>
      <w:r>
        <w:rPr>
          <w:lang w:val="ar_AE" w:bidi="ar_AE"/>
        </w:rPr>
        <w:t>لاويين 14: 53 (#2)</w:t>
      </w:r>
      <w:r>
        <w:rPr>
          <w:lang w:val="ar_AE" w:bidi="ar_AE"/>
        </w:rPr>
      </w:r>
    </w:p>
    <w:p>
      <w:pPr>
        <w:bidi/>
      </w:pPr>
      <w:r>
        <w:rPr>
          <w:lang w:val="ar_AE" w:bidi="ar_AE"/>
        </w:rPr>
      </w:r>
      <w:r>
        <w:rPr>
          <w:b/>
          <w:lang w:val="ar_AE" w:bidi="ar_AE"/>
        </w:rPr>
        <w:t>"إِلَى خَارِجِ الْمَدِينَةِ"</w:t>
      </w:r>
    </w:p>
    <w:p>
      <w:pPr>
        <w:bidi/>
      </w:pPr>
      <w:r>
        <w:rPr>
          <w:lang w:val="ar_AE" w:bidi="ar_AE"/>
        </w:rPr>
      </w:r>
      <w:r>
        <w:rPr>
          <w:lang w:val="ar_AE" w:bidi="ar_AE"/>
        </w:rPr>
        <w:t xml:space="preserve">راجع كيف قمت بترجمة التعبير المشابه في </w:t>
      </w:r>
      <w:hyperlink r:id="rId205">
        <w:r>
          <w:rPr>
            <w:lang w:val="ar_AE" w:bidi="ar_AE"/>
          </w:rPr>
          <w:rPr>
            <w:color w:val="0000EE"/>
            <w:u w:val="single"/>
          </w:rPr>
          <w:t>14:7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53 (#3)</w:t>
      </w:r>
      <w:r>
        <w:rPr>
          <w:lang w:val="ar_AE" w:bidi="ar_AE"/>
        </w:rPr>
      </w:r>
    </w:p>
    <w:p>
      <w:pPr>
        <w:bidi/>
      </w:pPr>
      <w:r>
        <w:rPr>
          <w:lang w:val="ar_AE" w:bidi="ar_AE"/>
        </w:rPr>
      </w:r>
      <w:r>
        <w:rPr>
          <w:b/>
          <w:lang w:val="ar_AE" w:bidi="ar_AE"/>
        </w:rPr>
        <w:t>"وَيُكَفِّرُ عَنِ الْبَيْتِ"</w:t>
      </w:r>
    </w:p>
    <w:p>
      <w:pPr>
        <w:bidi/>
      </w:pPr>
      <w:r>
        <w:rPr>
          <w:lang w:val="ar_AE" w:bidi="ar_AE"/>
        </w:rPr>
      </w:r>
      <w:r>
        <w:rPr>
          <w:lang w:val="ar_AE" w:bidi="ar_AE"/>
        </w:rPr>
        <w:t xml:space="preserve">لاحظ كيف تم ترجمة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xml:space="preserve">. ومع ذلك، تأكد هنا من أن ترجمتك توضح أنه لا يتم التكفير عن البيت بسبب أي خطية ارتكبها أي شخص عاش فيه. في هذه الحالة، </w:t>
      </w:r>
      <w:r>
        <w:rPr>
          <w:b/>
          <w:lang w:val="ar_AE" w:bidi="ar_AE"/>
        </w:rPr>
        <w:t>الكفارة</w:t>
      </w:r>
      <w:r>
        <w:rPr>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54 (#1)</w:t>
      </w:r>
      <w:r>
        <w:rPr>
          <w:lang w:val="ar_AE" w:bidi="ar_AE"/>
        </w:rPr>
      </w:r>
    </w:p>
    <w:p>
      <w:pPr>
        <w:bidi/>
      </w:pPr>
      <w:r>
        <w:rPr>
          <w:lang w:val="ar_AE" w:bidi="ar_AE"/>
        </w:rPr>
      </w:r>
      <w:r>
        <w:rPr>
          <w:b/>
          <w:lang w:val="ar_AE" w:bidi="ar_AE"/>
        </w:rPr>
        <w:t>"هذِهِ هِيَ الشَّرِيعَةُ لِكُلِّ ضَرْبَةٍ مِنَ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عملية التطهير لأي من السيناريوهات الموصوفة في </w:t>
      </w:r>
      <w:hyperlink r:id="rId206">
        <w:r>
          <w:rPr>
            <w:lang w:val="ar_AE" w:bidi="ar_AE"/>
          </w:rPr>
          <w:rPr>
            <w:color w:val="0000EE"/>
            <w:u w:val="single"/>
          </w:rPr>
          <w:t>14:54–57</w:t>
        </w:r>
      </w:hyperlink>
      <w:r>
        <w:rPr>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r>
        <w:rPr>
          <w:lang w:val="ar_AE" w:bidi="ar_AE"/>
        </w:rPr>
      </w:r>
      <w:r>
        <w:rPr>
          <w:lang w:val="ar_AE" w:bidi="ar_AE"/>
        </w:rPr>
      </w:r>
    </w:p>
    <w:p>
      <w:pPr>
        <w:bidi/>
      </w:pPr>
      <w:r>
        <w:rPr>
          <w:lang w:val="ar_AE" w:bidi="ar_AE"/>
        </w:rPr>
      </w:r>
    </w:p>
    <w:p>
      <w:pPr>
        <w:pStyle w:val="Heading2"/>
        <w:bidi/>
      </w:pPr>
      <w:r>
        <w:rPr>
          <w:lang w:val="ar_AE" w:bidi="ar_AE"/>
        </w:rPr>
        <w:t>لاويين 14: 54 (#2)</w:t>
      </w:r>
      <w:r>
        <w:rPr>
          <w:lang w:val="ar_AE" w:bidi="ar_AE"/>
        </w:rPr>
      </w:r>
    </w:p>
    <w:p>
      <w:pPr>
        <w:bidi/>
      </w:pPr>
      <w:r>
        <w:rPr>
          <w:lang w:val="ar_AE" w:bidi="ar_AE"/>
        </w:rPr>
      </w:r>
      <w:r>
        <w:rPr>
          <w:b/>
          <w:lang w:val="ar_AE" w:bidi="ar_AE"/>
        </w:rPr>
        <w:t>"وَلِلْقَرَعِ"</w:t>
      </w:r>
    </w:p>
    <w:p>
      <w:pPr>
        <w:bidi/>
      </w:pPr>
      <w:r>
        <w:rPr>
          <w:lang w:val="ar_AE" w:bidi="ar_AE"/>
        </w:rPr>
      </w:r>
      <w:r>
        <w:rPr>
          <w:lang w:val="ar_AE" w:bidi="ar_AE"/>
        </w:rPr>
        <w:t xml:space="preserve">شاهد كيف قمت بترجمة هذه الحالة الجلدية في </w:t>
      </w:r>
      <w:hyperlink r:id="rId207">
        <w:r>
          <w:rPr>
            <w:lang w:val="ar_AE" w:bidi="ar_AE"/>
          </w:rPr>
          <w:rPr>
            <w:color w:val="0000EE"/>
            <w:u w:val="single"/>
          </w:rPr>
          <w:t>13:30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56 (#1)</w:t>
      </w:r>
      <w:r>
        <w:rPr>
          <w:lang w:val="ar_AE" w:bidi="ar_AE"/>
        </w:rPr>
      </w:r>
    </w:p>
    <w:p>
      <w:pPr>
        <w:bidi/>
      </w:pPr>
      <w:r>
        <w:rPr>
          <w:lang w:val="ar_AE" w:bidi="ar_AE"/>
        </w:rPr>
      </w:r>
      <w:r>
        <w:rPr>
          <w:b/>
          <w:lang w:val="ar_AE" w:bidi="ar_AE"/>
        </w:rPr>
        <w:t>"وَلِلنَّاتِئِ"</w:t>
      </w:r>
    </w:p>
    <w:p>
      <w:pPr>
        <w:bidi/>
      </w:pPr>
      <w:r>
        <w:rPr>
          <w:lang w:val="ar_AE" w:bidi="ar_AE"/>
        </w:rPr>
      </w:r>
      <w:r>
        <w:rPr>
          <w:lang w:val="ar_AE" w:bidi="ar_AE"/>
        </w:rPr>
        <w:t xml:space="preserve">شاهد كيف قمت بترجمة هذه الحالة الجلدية في </w:t>
      </w:r>
      <w:hyperlink r:id="rId6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56 (#2)</w:t>
      </w:r>
      <w:r>
        <w:rPr>
          <w:lang w:val="ar_AE" w:bidi="ar_AE"/>
        </w:rPr>
      </w:r>
    </w:p>
    <w:p>
      <w:pPr>
        <w:bidi/>
      </w:pPr>
      <w:r>
        <w:rPr>
          <w:lang w:val="ar_AE" w:bidi="ar_AE"/>
        </w:rPr>
      </w:r>
      <w:r>
        <w:rPr>
          <w:b/>
          <w:lang w:val="ar_AE" w:bidi="ar_AE"/>
        </w:rPr>
        <w:t>"وَلِلْقُوبَاءِ"</w:t>
      </w:r>
    </w:p>
    <w:p>
      <w:pPr>
        <w:bidi/>
      </w:pPr>
      <w:r>
        <w:rPr>
          <w:lang w:val="ar_AE" w:bidi="ar_AE"/>
        </w:rPr>
      </w:r>
      <w:r>
        <w:rPr>
          <w:lang w:val="ar_AE" w:bidi="ar_AE"/>
        </w:rPr>
        <w:t xml:space="preserve">شاهد كيف قمت بترجمة هذه الحالة الجلدية في </w:t>
      </w:r>
      <w:hyperlink r:id="rId208">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57 (#1)</w:t>
      </w:r>
      <w:r>
        <w:rPr>
          <w:lang w:val="ar_AE" w:bidi="ar_AE"/>
        </w:rPr>
      </w:r>
    </w:p>
    <w:p>
      <w:pPr>
        <w:bidi/>
      </w:pPr>
      <w:r>
        <w:rPr>
          <w:lang w:val="ar_AE" w:bidi="ar_AE"/>
        </w:rPr>
      </w:r>
      <w:r>
        <w:rPr>
          <w:b/>
          <w:lang w:val="ar_AE" w:bidi="ar_AE"/>
        </w:rPr>
        <w:t>"لِلتَّعْلِيمِ"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على تعليم كيفية تحديد </w:t>
      </w:r>
      <w:r>
        <w:rPr>
          <w:b/>
          <w:lang w:val="ar_AE" w:bidi="ar_AE"/>
        </w:rPr>
        <w:t>النجاسة</w:t>
      </w:r>
      <w:r>
        <w:rPr>
          <w:lang w:val="ar_AE" w:bidi="ar_AE"/>
        </w:rPr>
        <w:t xml:space="preserve"> و</w:t>
      </w:r>
      <w:r>
        <w:rPr>
          <w:b/>
          <w:lang w:val="ar_AE" w:bidi="ar_AE"/>
        </w:rPr>
        <w:t>الطهارة</w:t>
      </w:r>
      <w:r>
        <w:rPr>
          <w:lang w:val="ar_AE" w:bidi="ar_AE"/>
        </w:rPr>
        <w:t xml:space="preserve"> كهدف أو غرض </w:t>
      </w:r>
      <w:r>
        <w:rPr>
          <w:b/>
          <w:lang w:val="ar_AE" w:bidi="ar_AE"/>
        </w:rPr>
        <w:t>الشريعة</w:t>
      </w:r>
      <w:r>
        <w:rPr>
          <w:lang w:val="ar_AE" w:bidi="ar_AE"/>
        </w:rPr>
        <w:t>. استخدم رابطًا في لغتك يوضح أن هذا هو الهدف.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14:57 (#2)</w:t>
      </w:r>
      <w:r>
        <w:rPr>
          <w:lang w:val="ar_AE" w:bidi="ar_AE"/>
        </w:rPr>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إذا كانت لغتك لا تستخدم اسمًا مجردًا للفكرة وراء كلمتي </w:t>
      </w:r>
      <w:r>
        <w:rPr>
          <w:b/>
          <w:lang w:val="ar_AE" w:bidi="ar_AE"/>
        </w:rPr>
        <w:t>النَّجَاسَةِ</w:t>
      </w:r>
      <w:r>
        <w:rPr>
          <w:lang w:val="ar_AE" w:bidi="ar_AE"/>
        </w:rPr>
        <w:t xml:space="preserve"> و</w:t>
      </w:r>
      <w:r>
        <w:rPr>
          <w:b/>
          <w:lang w:val="ar_AE" w:bidi="ar_AE"/>
        </w:rPr>
        <w:t>الطَّهَارَةِ</w:t>
      </w:r>
      <w:r>
        <w:rPr>
          <w:lang w:val="ar_AE" w:bidi="ar_AE"/>
        </w:rPr>
        <w:t>، يمكنك التعبير عن الفكرة نفسها بصيغة فعلية. الترجمة البديلة: [عندما يكون الشخص في حالة نجاسة أو عندما يكون الشخص في حالة طهارة]</w:t>
      </w:r>
      <w:r>
        <w:rPr>
          <w:lang w:val="ar_AE" w:bidi="ar_AE"/>
        </w:rPr>
      </w:r>
      <w:r>
        <w:rPr>
          <w:lang w:val="ar_AE" w:bidi="ar_AE"/>
        </w:rPr>
      </w:r>
    </w:p>
    <w:p>
      <w:pPr>
        <w:bidi/>
      </w:pPr>
      <w:r>
        <w:rPr>
          <w:lang w:val="ar_AE" w:bidi="ar_AE"/>
        </w:rPr>
      </w:r>
    </w:p>
    <w:p>
      <w:pPr>
        <w:pStyle w:val="Heading2"/>
        <w:bidi/>
      </w:pPr>
      <w:r>
        <w:rPr>
          <w:lang w:val="ar_AE" w:bidi="ar_AE"/>
        </w:rPr>
        <w:t>لاويين 14: 57 (#3)</w:t>
      </w:r>
      <w:r>
        <w:rPr>
          <w:lang w:val="ar_AE" w:bidi="ar_AE"/>
        </w:rPr>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يشير مصطلح </w:t>
      </w:r>
      <w:r>
        <w:rPr>
          <w:b/>
          <w:lang w:val="ar_AE" w:bidi="ar_AE"/>
        </w:rPr>
        <w:t>يَوْمِ</w:t>
      </w:r>
      <w:r>
        <w:rPr>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57 (#4)</w:t>
      </w:r>
      <w:r>
        <w:rPr>
          <w:lang w:val="ar_AE" w:bidi="ar_AE"/>
        </w:rPr>
      </w:r>
    </w:p>
    <w:p>
      <w:pPr>
        <w:bidi/>
      </w:pPr>
      <w:r>
        <w:rPr>
          <w:lang w:val="ar_AE" w:bidi="ar_AE"/>
        </w:rPr>
      </w:r>
      <w:r>
        <w:rPr>
          <w:b/>
          <w:lang w:val="ar_AE" w:bidi="ar_AE"/>
        </w:rPr>
        <w:t>"هذِهِ شَرِيعَةُ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مجموعة واسعة من الأمراض الجلدية الموصوفة في </w:t>
      </w:r>
      <w:hyperlink r:id="rId206">
        <w:r>
          <w:rPr>
            <w:lang w:val="ar_AE" w:bidi="ar_AE"/>
          </w:rPr>
          <w:rPr>
            <w:color w:val="0000EE"/>
            <w:u w:val="single"/>
          </w:rPr>
          <w:t>14:54–57</w:t>
        </w:r>
      </w:hyperlink>
      <w:r>
        <w:rPr>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b/>
          <w:lang w:val="ar_AE" w:bidi="ar_AE"/>
        </w:rPr>
        <w:t>"قَائِلًا:، «كَلِّمَا بَنِي إِسْرَائِيلَ وَقُولاَ لَهُمْ:"</w:t>
      </w:r>
    </w:p>
    <w:p>
      <w:pPr>
        <w:bidi/>
      </w:pPr>
      <w:r>
        <w:rPr>
          <w:lang w:val="ar_AE" w:bidi="ar_AE"/>
        </w:rPr>
      </w:r>
      <w:r>
        <w:rPr>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 (#1)</w:t>
      </w:r>
      <w:r>
        <w:rPr>
          <w:lang w:val="ar_AE" w:bidi="ar_AE"/>
        </w:rPr>
      </w:r>
    </w:p>
    <w:p>
      <w:pPr>
        <w:bidi/>
      </w:pPr>
      <w:r>
        <w:rPr>
          <w:lang w:val="ar_AE" w:bidi="ar_AE"/>
        </w:rPr>
      </w:r>
      <w:r>
        <w:rPr>
          <w:b/>
          <w:lang w:val="ar_AE" w:bidi="ar_AE"/>
        </w:rPr>
        <w:t>"كَلِّمَا بَنِي إِسْرَائِيلَ وَقُولَا لَهُمْ:"</w:t>
      </w:r>
    </w:p>
    <w:p>
      <w:pPr>
        <w:bidi/>
      </w:pPr>
      <w:r>
        <w:rPr>
          <w:lang w:val="ar_AE" w:bidi="ar_AE"/>
        </w:rPr>
      </w:r>
      <w:r>
        <w:rPr>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قمت بترجمة هذه الاستعارة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 (#3)</w:t>
      </w:r>
      <w:r>
        <w:rPr>
          <w:lang w:val="ar_AE" w:bidi="ar_AE"/>
        </w:rPr>
      </w:r>
    </w:p>
    <w:p>
      <w:pPr>
        <w:bidi/>
      </w:pPr>
      <w:r>
        <w:rPr>
          <w:lang w:val="ar_AE" w:bidi="ar_AE"/>
        </w:rPr>
      </w:r>
      <w:r>
        <w:rPr>
          <w:b/>
          <w:lang w:val="ar_AE" w:bidi="ar_AE"/>
        </w:rPr>
        <w:t>"وَقُولَا"</w:t>
      </w:r>
    </w:p>
    <w:p>
      <w:pPr>
        <w:bidi/>
      </w:pPr>
      <w:r>
        <w:rPr>
          <w:lang w:val="ar_AE" w:bidi="ar_AE"/>
        </w:rPr>
      </w:r>
      <w:r>
        <w:rPr>
          <w:lang w:val="ar_AE" w:bidi="ar_AE"/>
        </w:rPr>
        <w:t xml:space="preserve">كلمة </w:t>
      </w:r>
      <w:r>
        <w:rPr>
          <w:b/>
          <w:lang w:val="ar_AE" w:bidi="ar_AE"/>
        </w:rPr>
        <w:t>قُولَا</w:t>
      </w:r>
      <w:r>
        <w:rPr>
          <w:lang w:val="ar_AE" w:bidi="ar_AE"/>
        </w:rPr>
        <w:t xml:space="preserve"> هنا بصيغة المثنى، وهي تشير إلى موسى وهارون. استخدم صيغة المثنى في الترجمة إذا كانت لغتك تدعم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 (#4)</w:t>
      </w:r>
      <w:r>
        <w:rPr>
          <w:lang w:val="ar_AE" w:bidi="ar_AE"/>
        </w:rPr>
      </w:r>
    </w:p>
    <w:p>
      <w:pPr>
        <w:bidi/>
      </w:pPr>
      <w:r>
        <w:rPr>
          <w:lang w:val="ar_AE" w:bidi="ar_AE"/>
        </w:rPr>
      </w:r>
      <w:r>
        <w:rPr>
          <w:b/>
          <w:lang w:val="ar_AE" w:bidi="ar_AE"/>
        </w:rPr>
        <w:t>"كُلُّ رَجُلٍ "</w:t>
      </w:r>
    </w:p>
    <w:p>
      <w:pPr>
        <w:bidi/>
      </w:pPr>
      <w:r>
        <w:rPr>
          <w:lang w:val="ar_AE" w:bidi="ar_AE"/>
        </w:rPr>
      </w:r>
      <w:r>
        <w:rPr>
          <w:lang w:val="ar_AE" w:bidi="ar_AE"/>
        </w:rPr>
        <w:t xml:space="preserve">الكلمات تعبّر عن التأكيد. تحديدًا، هنا عبارة </w:t>
      </w:r>
      <w:r>
        <w:rPr>
          <w:b/>
          <w:lang w:val="ar_AE" w:bidi="ar_AE"/>
        </w:rPr>
        <w:t xml:space="preserve">كُلُّ رَجُلٍ </w:t>
      </w:r>
      <w:r>
        <w:rPr>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r>
        <w:rPr>
          <w:lang w:val="ar_AE" w:bidi="ar_AE"/>
        </w:rPr>
      </w:r>
      <w:r>
        <w:rPr>
          <w:lang w:val="ar_AE" w:bidi="ar_AE"/>
        </w:rPr>
      </w:r>
    </w:p>
    <w:p>
      <w:pPr>
        <w:bidi/>
      </w:pPr>
      <w:r>
        <w:rPr>
          <w:lang w:val="ar_AE" w:bidi="ar_AE"/>
        </w:rPr>
      </w:r>
    </w:p>
    <w:p>
      <w:pPr>
        <w:pStyle w:val="Heading2"/>
        <w:bidi/>
      </w:pPr>
      <w:r>
        <w:rPr>
          <w:lang w:val="ar_AE" w:bidi="ar_AE"/>
        </w:rPr>
        <w:t>لاويين 15: 2 (#5)</w:t>
      </w:r>
      <w:r>
        <w:rPr>
          <w:lang w:val="ar_AE" w:bidi="ar_AE"/>
        </w:rPr>
      </w:r>
    </w:p>
    <w:p>
      <w:pPr>
        <w:bidi/>
      </w:pPr>
      <w:r>
        <w:rPr>
          <w:lang w:val="ar_AE" w:bidi="ar_AE"/>
        </w:rPr>
      </w:r>
      <w:r>
        <w:rPr>
          <w:b/>
          <w:lang w:val="ar_AE" w:bidi="ar_AE"/>
        </w:rPr>
        <w:t>"مِنْ لَحْمِهِ"</w:t>
      </w:r>
    </w:p>
    <w:p>
      <w:pPr>
        <w:bidi/>
      </w:pPr>
      <w:r>
        <w:rPr>
          <w:lang w:val="ar_AE" w:bidi="ar_AE"/>
        </w:rPr>
      </w:r>
      <w:r>
        <w:rPr>
          <w:lang w:val="ar_AE" w:bidi="ar_AE"/>
        </w:rPr>
        <w:t>هنا وفي جميع كل هذا الإصحاح، تُستخدم كلمة</w:t>
      </w:r>
      <w:r>
        <w:rPr>
          <w:b/>
          <w:lang w:val="ar_AE" w:bidi="ar_AE"/>
        </w:rPr>
        <w:t xml:space="preserve"> لَحْمِ</w:t>
      </w:r>
      <w:r>
        <w:rPr>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(#1)</w:t>
      </w:r>
      <w:r>
        <w:rPr>
          <w:lang w:val="ar_AE" w:bidi="ar_AE"/>
        </w:rPr>
      </w:r>
    </w:p>
    <w:p>
      <w:pPr>
        <w:bidi/>
      </w:pPr>
      <w:r>
        <w:rPr>
          <w:lang w:val="ar_AE" w:bidi="ar_AE"/>
        </w:rPr>
      </w:r>
      <w:r>
        <w:rPr>
          <w:b/>
          <w:lang w:val="ar_AE" w:bidi="ar_AE"/>
        </w:rPr>
        <w:t>"وَهَذِهِ تَكُونُ نَجَاسَتُهُ &amp; فَذَلِكَ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بصيغة فعلية. الترجمة البديلة: [هذا ما يجعله نجسًا ... يجعله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(#2)</w:t>
      </w:r>
      <w:r>
        <w:rPr>
          <w:lang w:val="ar_AE" w:bidi="ar_AE"/>
        </w:rPr>
      </w:r>
    </w:p>
    <w:p>
      <w:pPr>
        <w:bidi/>
      </w:pPr>
      <w:r>
        <w:rPr>
          <w:lang w:val="ar_AE" w:bidi="ar_AE"/>
        </w:rPr>
      </w:r>
      <w:r>
        <w:rPr>
          <w:b/>
          <w:lang w:val="ar_AE" w:bidi="ar_AE"/>
        </w:rPr>
        <w:t>"إِنْ كَانَ لَحْمُهُ يَبْصُقُ سَيْلَهُ"</w:t>
      </w:r>
    </w:p>
    <w:p>
      <w:pPr>
        <w:bidi/>
      </w:pPr>
      <w:r>
        <w:rPr>
          <w:lang w:val="ar_AE" w:bidi="ar_AE"/>
        </w:rPr>
      </w:r>
      <w:r>
        <w:rPr>
          <w:lang w:val="ar_AE" w:bidi="ar_AE"/>
        </w:rPr>
        <w:t>الترجمة البديلة: [إن كان الإفراز يتساقط من لحمه]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(#3)</w:t>
      </w:r>
      <w:r>
        <w:rPr>
          <w:lang w:val="ar_AE" w:bidi="ar_AE"/>
        </w:rPr>
      </w:r>
    </w:p>
    <w:p>
      <w:pPr>
        <w:bidi/>
      </w:pPr>
      <w:r>
        <w:rPr>
          <w:lang w:val="ar_AE" w:bidi="ar_AE"/>
        </w:rPr>
      </w:r>
      <w:r>
        <w:rPr>
          <w:b/>
          <w:lang w:val="ar_AE" w:bidi="ar_AE"/>
        </w:rPr>
        <w:t>"أَوْ يَحْتَبِسُ لَحْمُهُ عَنْ سَيْلِهِ"</w:t>
      </w:r>
    </w:p>
    <w:p>
      <w:pPr>
        <w:bidi/>
      </w:pPr>
      <w:r>
        <w:rPr>
          <w:lang w:val="ar_AE" w:bidi="ar_AE"/>
        </w:rPr>
      </w:r>
      <w:r>
        <w:rPr>
          <w:lang w:val="ar_AE" w:bidi="ar_AE"/>
        </w:rPr>
        <w:t>الترجمة البديلة: [أو يتم إيقاف التفريغ في عضو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4 (#1)</w:t>
      </w:r>
      <w:r>
        <w:rPr>
          <w:lang w:val="ar_AE" w:bidi="ar_AE"/>
        </w:rPr>
      </w:r>
    </w:p>
    <w:p>
      <w:pPr>
        <w:bidi/>
      </w:pPr>
      <w:r>
        <w:rPr>
          <w:lang w:val="ar_AE" w:bidi="ar_AE"/>
        </w:rPr>
      </w:r>
      <w:r>
        <w:rPr>
          <w:b/>
          <w:lang w:val="ar_AE" w:bidi="ar_AE"/>
        </w:rPr>
        <w:t>"ٱلسَّيْلُ"</w:t>
      </w:r>
    </w:p>
    <w:p>
      <w:pPr>
        <w:bidi/>
      </w:pPr>
      <w:r>
        <w:rPr>
          <w:lang w:val="ar_AE" w:bidi="ar_AE"/>
        </w:rPr>
      </w:r>
      <w:r>
        <w:rPr>
          <w:lang w:val="ar_AE" w:bidi="ar_AE"/>
        </w:rPr>
        <w:t>الترجمة البديلة: [الرجل ذو التدفق] أو [الرجل ذو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(#1)</w:t>
      </w:r>
      <w:r>
        <w:rPr>
          <w:lang w:val="ar_AE" w:bidi="ar_AE"/>
        </w:rPr>
      </w:r>
    </w:p>
    <w:p>
      <w:pPr>
        <w:bidi/>
      </w:pPr>
      <w:r>
        <w:rPr>
          <w:lang w:val="ar_AE" w:bidi="ar_AE"/>
        </w:rPr>
      </w:r>
      <w:r>
        <w:rPr>
          <w:b/>
          <w:lang w:val="ar_AE" w:bidi="ar_AE"/>
        </w:rPr>
        <w:t>"وَمَنْ مَسَّ فِرَاشَهُ يَغْسِلُ ثِيَابَهُ"</w:t>
      </w:r>
    </w:p>
    <w:p>
      <w:pPr>
        <w:bidi/>
      </w:pPr>
      <w:r>
        <w:rPr>
          <w:lang w:val="ar_AE" w:bidi="ar_AE"/>
        </w:rPr>
      </w:r>
      <w:r>
        <w:rPr>
          <w:lang w:val="ar_AE" w:bidi="ar_AE"/>
        </w:rPr>
        <w:t xml:space="preserve">لاحظ كيف تعاملت مع هذا الفعل الطقسي في </w:t>
      </w:r>
      <w:hyperlink r:id="rId200">
        <w:r>
          <w:rPr>
            <w:lang w:val="ar_AE" w:bidi="ar_AE"/>
          </w:rPr>
          <w:rPr>
            <w:color w:val="0000EE"/>
            <w:u w:val="single"/>
          </w:rPr>
          <w:t>14:8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(#2)</w:t>
      </w:r>
      <w:r>
        <w:rPr>
          <w:lang w:val="ar_AE" w:bidi="ar_AE"/>
        </w:rPr>
      </w:r>
    </w:p>
    <w:p>
      <w:pPr>
        <w:bidi/>
      </w:pPr>
      <w:r>
        <w:rPr>
          <w:lang w:val="ar_AE" w:bidi="ar_AE"/>
        </w:rPr>
      </w:r>
      <w:r>
        <w:rPr>
          <w:b/>
          <w:lang w:val="ar_AE" w:bidi="ar_AE"/>
        </w:rPr>
        <w:t>"وَمَنْ"</w:t>
      </w:r>
    </w:p>
    <w:p>
      <w:pPr>
        <w:bidi/>
      </w:pPr>
      <w:r>
        <w:rPr>
          <w:lang w:val="ar_AE" w:bidi="ar_AE"/>
        </w:rPr>
      </w:r>
      <w:r>
        <w:rPr>
          <w:lang w:val="ar_AE" w:bidi="ar_AE"/>
        </w:rPr>
        <w:t xml:space="preserve">كلمة </w:t>
      </w:r>
      <w:r>
        <w:rPr>
          <w:b/>
          <w:lang w:val="ar_AE" w:bidi="ar_AE"/>
        </w:rPr>
        <w:t>مَنْ</w:t>
      </w:r>
      <w:r>
        <w:rPr>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قد تبدو عبارة </w:t>
      </w:r>
      <w:r>
        <w:rPr>
          <w:b/>
          <w:lang w:val="ar_AE" w:bidi="ar_AE"/>
        </w:rPr>
        <w:t>يَسْتَحِمُّ بِمَاءٍ</w:t>
      </w:r>
      <w:r>
        <w:rPr>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hyperlink r:id="rId42">
        <w:r>
          <w:rPr>
            <w:lang w:val="ar_AE" w:bidi="ar_AE"/>
          </w:rPr>
          <w:rPr>
            <w:color w:val="0000EE"/>
            <w:u w:val="single"/>
          </w:rPr>
          <w:t>1:9</w:t>
        </w:r>
      </w:hyperlink>
      <w:r>
        <w:rPr>
          <w:lang w:val="ar_AE" w:bidi="ar_AE"/>
        </w:rPr>
        <w:t>. الترجمة البديلة: [ويجب أن يغتسل جيدًا]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6 (#1)</w:t>
      </w:r>
      <w:r>
        <w:rPr>
          <w:lang w:val="ar_AE" w:bidi="ar_AE"/>
        </w:rPr>
      </w:r>
    </w:p>
    <w:p>
      <w:pPr>
        <w:bidi/>
      </w:pPr>
      <w:r>
        <w:rPr>
          <w:lang w:val="ar_AE" w:bidi="ar_AE"/>
        </w:rPr>
      </w:r>
      <w:r>
        <w:rPr>
          <w:b/>
          <w:lang w:val="ar_AE" w:bidi="ar_AE"/>
        </w:rPr>
        <w:t>"وَمَنْ جَلَسَ عَلَى ٱلْمَتَاعِ"</w:t>
      </w:r>
    </w:p>
    <w:p>
      <w:pPr>
        <w:bidi/>
      </w:pPr>
      <w:r>
        <w:rPr>
          <w:lang w:val="ar_AE" w:bidi="ar_AE"/>
        </w:rPr>
      </w:r>
      <w:r>
        <w:rPr>
          <w:lang w:val="ar_AE" w:bidi="ar_AE"/>
        </w:rPr>
        <w:t xml:space="preserve">هذا التعبير يشير إلى أي شخص </w:t>
      </w:r>
      <w:r>
        <w:rPr>
          <w:b/>
          <w:lang w:val="ar_AE" w:bidi="ar_AE"/>
        </w:rPr>
        <w:t>يجلس</w:t>
      </w:r>
      <w:r>
        <w:rPr>
          <w:lang w:val="ar_AE" w:bidi="ar_AE"/>
        </w:rPr>
        <w:t xml:space="preserve"> على أي </w:t>
      </w:r>
      <w:r>
        <w:rPr>
          <w:b/>
          <w:lang w:val="ar_AE" w:bidi="ar_AE"/>
        </w:rPr>
        <w:t>مَتَاعِ (أثاث)</w:t>
      </w:r>
      <w:r>
        <w:rPr>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6 (#2)</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لاحظ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7 (#1)</w:t>
      </w:r>
      <w:r>
        <w:rPr>
          <w:lang w:val="ar_AE" w:bidi="ar_AE"/>
        </w:rPr>
      </w:r>
    </w:p>
    <w:p>
      <w:pPr>
        <w:bidi/>
      </w:pPr>
      <w:r>
        <w:rPr>
          <w:lang w:val="ar_AE" w:bidi="ar_AE"/>
        </w:rPr>
      </w:r>
      <w:r>
        <w:rPr>
          <w:b/>
          <w:lang w:val="ar_AE" w:bidi="ar_AE"/>
        </w:rPr>
        <w:t>"وَمَنْ مَسَّ لَحْمَ ذِي ٱلسَّيْلِ"</w:t>
      </w:r>
    </w:p>
    <w:p>
      <w:pPr>
        <w:bidi/>
      </w:pPr>
      <w:r>
        <w:rPr>
          <w:lang w:val="ar_AE" w:bidi="ar_AE"/>
        </w:rPr>
      </w:r>
      <w:r>
        <w:rPr>
          <w:lang w:val="ar_AE" w:bidi="ar_AE"/>
        </w:rPr>
        <w:t xml:space="preserve">هنا، من المحتمل أن كلمة </w:t>
      </w:r>
      <w:r>
        <w:rPr>
          <w:b/>
          <w:lang w:val="ar_AE" w:bidi="ar_AE"/>
        </w:rPr>
        <w:t>لَحْم</w:t>
      </w:r>
      <w:r>
        <w:rPr>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7 (#2)</w:t>
      </w:r>
      <w:r>
        <w:rPr>
          <w:lang w:val="ar_AE" w:bidi="ar_AE"/>
        </w:rPr>
      </w:r>
    </w:p>
    <w:p>
      <w:pPr>
        <w:bidi/>
      </w:pPr>
      <w:r>
        <w:rPr>
          <w:lang w:val="ar_AE" w:bidi="ar_AE"/>
        </w:rPr>
      </w:r>
      <w:r>
        <w:rPr>
          <w:b/>
          <w:lang w:val="ar_AE" w:bidi="ar_AE"/>
        </w:rPr>
        <w:t>"وَمَنْ مَسَّ لَحْمَ"</w:t>
      </w:r>
    </w:p>
    <w:p>
      <w:pPr>
        <w:bidi/>
      </w:pPr>
      <w:r>
        <w:rPr>
          <w:lang w:val="ar_AE" w:bidi="ar_AE"/>
        </w:rPr>
      </w:r>
      <w:r>
        <w:rPr>
          <w:lang w:val="ar_AE" w:bidi="ar_AE"/>
        </w:rPr>
        <w:t xml:space="preserve">هذا التعبير يشير إلى أي شخص </w:t>
      </w:r>
      <w:r>
        <w:rPr>
          <w:b/>
          <w:lang w:val="ar_AE" w:bidi="ar_AE"/>
        </w:rPr>
        <w:t>يمَسَّ لَحْمَ</w:t>
      </w:r>
      <w:r>
        <w:rPr>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7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8 (#1)</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9 (#1)</w:t>
      </w:r>
      <w:r>
        <w:rPr>
          <w:lang w:val="ar_AE" w:bidi="ar_AE"/>
        </w:rPr>
      </w:r>
    </w:p>
    <w:p>
      <w:pPr>
        <w:bidi/>
      </w:pPr>
      <w:r>
        <w:rPr>
          <w:lang w:val="ar_AE" w:bidi="ar_AE"/>
        </w:rPr>
      </w:r>
      <w:r>
        <w:rPr>
          <w:b/>
          <w:lang w:val="ar_AE" w:bidi="ar_AE"/>
        </w:rPr>
        <w:t>"وَكُلُّ مَا يَرْكَبُ عَلَيْهِ ذُو ٱلسَّيْلِ"</w:t>
      </w:r>
    </w:p>
    <w:p>
      <w:pPr>
        <w:bidi/>
      </w:pPr>
      <w:r>
        <w:rPr>
          <w:lang w:val="ar_AE" w:bidi="ar_AE"/>
        </w:rPr>
      </w:r>
      <w:r>
        <w:rPr>
          <w:lang w:val="ar_AE" w:bidi="ar_AE"/>
        </w:rPr>
        <w:t xml:space="preserve">الكلمات تتكرر للتأكيد في بعض الترجمات. تحديدًا، تعبير </w:t>
      </w:r>
      <w:r>
        <w:rPr>
          <w:b/>
          <w:lang w:val="ar_AE" w:bidi="ar_AE"/>
        </w:rPr>
        <w:t>الرْكَوب</w:t>
      </w:r>
      <w:r>
        <w:rPr>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9 (#2)</w:t>
      </w:r>
      <w:r>
        <w:rPr>
          <w:lang w:val="ar_AE" w:bidi="ar_AE"/>
        </w:rPr>
      </w:r>
    </w:p>
    <w:p>
      <w:pPr>
        <w:bidi/>
      </w:pPr>
      <w:r>
        <w:rPr>
          <w:lang w:val="ar_AE" w:bidi="ar_AE"/>
        </w:rPr>
      </w:r>
      <w:r>
        <w:rPr>
          <w:b/>
          <w:lang w:val="ar_AE" w:bidi="ar_AE"/>
        </w:rPr>
        <w:t>"وَكُلُّ مَا يَرْكَبُ عَلَيْهِ"</w:t>
      </w:r>
    </w:p>
    <w:p>
      <w:pPr>
        <w:bidi/>
      </w:pPr>
      <w:r>
        <w:rPr>
          <w:lang w:val="ar_AE" w:bidi="ar_AE"/>
        </w:rPr>
      </w:r>
      <w:r>
        <w:rPr>
          <w:lang w:val="ar_AE" w:bidi="ar_AE"/>
        </w:rPr>
        <w:t xml:space="preserve">تعبير </w:t>
      </w:r>
      <w:r>
        <w:rPr>
          <w:b/>
          <w:lang w:val="ar_AE" w:bidi="ar_AE"/>
        </w:rPr>
        <w:t>وَكُلُّ مَا يَرْكَبُ عَلَيْهِ</w:t>
      </w:r>
      <w:r>
        <w:rPr>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10 (#1)</w:t>
      </w:r>
      <w:r>
        <w:rPr>
          <w:lang w:val="ar_AE" w:bidi="ar_AE"/>
        </w:rPr>
      </w:r>
    </w:p>
    <w:p>
      <w:pPr>
        <w:bidi/>
      </w:pPr>
      <w:r>
        <w:rPr>
          <w:lang w:val="ar_AE" w:bidi="ar_AE"/>
        </w:rPr>
      </w:r>
      <w:r>
        <w:rPr>
          <w:b/>
          <w:lang w:val="ar_AE" w:bidi="ar_AE"/>
        </w:rPr>
        <w:t>"كُلَّ مَا كَانَ تَحْتَهُ"</w:t>
      </w:r>
    </w:p>
    <w:p>
      <w:pPr>
        <w:bidi/>
      </w:pPr>
      <w:r>
        <w:rPr>
          <w:lang w:val="ar_AE" w:bidi="ar_AE"/>
        </w:rPr>
      </w:r>
      <w:r>
        <w:rPr>
          <w:lang w:val="ar_AE" w:bidi="ar_AE"/>
        </w:rPr>
        <w:t xml:space="preserve">تشير هذه العبارة إلى "وسائل الركوب" التي تم وصفها في الآية السابقة. لذا فإن ضمير </w:t>
      </w:r>
      <w:r>
        <w:rPr>
          <w:b/>
          <w:lang w:val="ar_AE" w:bidi="ar_AE"/>
        </w:rPr>
        <w:t>الغائب</w:t>
      </w:r>
      <w:r>
        <w:rPr>
          <w:lang w:val="ar_AE" w:bidi="ar_AE"/>
        </w:rPr>
        <w:t xml:space="preserve"> الوارد في كلمة </w:t>
      </w:r>
      <w:r>
        <w:rPr>
          <w:b/>
          <w:lang w:val="ar_AE" w:bidi="ar_AE"/>
        </w:rPr>
        <w:t>تَحْتَهُ</w:t>
      </w:r>
      <w:r>
        <w:rPr>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10 (#2)</w:t>
      </w:r>
      <w:r>
        <w:rPr>
          <w:lang w:val="ar_AE" w:bidi="ar_AE"/>
        </w:rPr>
      </w:r>
    </w:p>
    <w:p>
      <w:pPr>
        <w:bidi/>
      </w:pPr>
      <w:r>
        <w:rPr>
          <w:lang w:val="ar_AE" w:bidi="ar_AE"/>
        </w:rPr>
      </w:r>
      <w:r>
        <w:rPr>
          <w:b/>
          <w:lang w:val="ar_AE" w:bidi="ar_AE"/>
        </w:rPr>
        <w:t>"وَمَنْ حَمَلَهُنَّ"</w:t>
      </w:r>
    </w:p>
    <w:p>
      <w:pPr>
        <w:bidi/>
      </w:pPr>
      <w:r>
        <w:rPr>
          <w:lang w:val="ar_AE" w:bidi="ar_AE"/>
        </w:rPr>
      </w:r>
      <w:r>
        <w:rPr>
          <w:lang w:val="ar_AE" w:bidi="ar_AE"/>
        </w:rPr>
        <w:t xml:space="preserve">يمثل هذا التعبير أي شخص </w:t>
      </w:r>
      <w:r>
        <w:rPr>
          <w:b/>
          <w:lang w:val="ar_AE" w:bidi="ar_AE"/>
        </w:rPr>
        <w:t>يحمل</w:t>
      </w:r>
      <w:r>
        <w:rPr>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11 (#1)</w:t>
      </w:r>
      <w:r>
        <w:rPr>
          <w:lang w:val="ar_AE" w:bidi="ar_AE"/>
        </w:rPr>
      </w:r>
    </w:p>
    <w:p>
      <w:pPr>
        <w:bidi/>
      </w:pPr>
      <w:r>
        <w:rPr>
          <w:lang w:val="ar_AE" w:bidi="ar_AE"/>
        </w:rPr>
      </w:r>
      <w:r>
        <w:rPr>
          <w:b/>
          <w:lang w:val="ar_AE" w:bidi="ar_AE"/>
        </w:rPr>
        <w:t>"وَكُلُّ مَنْ مَسَّهُ ذُو ٱلسَّيْلِ"</w:t>
      </w:r>
    </w:p>
    <w:p>
      <w:pPr>
        <w:bidi/>
      </w:pPr>
      <w:r>
        <w:rPr>
          <w:lang w:val="ar_AE" w:bidi="ar_AE"/>
        </w:rPr>
      </w:r>
      <w:r>
        <w:rPr>
          <w:lang w:val="ar_AE" w:bidi="ar_AE"/>
        </w:rPr>
        <w:t>الترجمة البديلة: [وأي شخص يلمسه الشخص المصاب بالسيل]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b/>
          <w:lang w:val="ar_AE" w:bidi="ar_AE"/>
        </w:rPr>
        <w:t>"وَإِنَاءُ ٱلْخَزَفِ ٱلَّذِي يَمَسُّهُ ذُو ٱلسَّيْلِ 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(#2)</w:t>
      </w:r>
      <w:r>
        <w:rPr>
          <w:lang w:val="ar_AE" w:bidi="ar_AE"/>
        </w:rPr>
      </w:r>
    </w:p>
    <w:p>
      <w:pPr>
        <w:bidi/>
      </w:pPr>
      <w:r>
        <w:rPr>
          <w:lang w:val="ar_AE" w:bidi="ar_AE"/>
        </w:rPr>
      </w:r>
      <w:r>
        <w:rPr>
          <w:b/>
          <w:lang w:val="ar_AE" w:bidi="ar_AE"/>
        </w:rPr>
        <w:t>"وَإِنَاءُ ٱلْخَزَفِ"</w:t>
      </w:r>
    </w:p>
    <w:p>
      <w:pPr>
        <w:bidi/>
      </w:pPr>
      <w:r>
        <w:rPr>
          <w:lang w:val="ar_AE" w:bidi="ar_AE"/>
        </w:rPr>
      </w:r>
      <w:r>
        <w:rPr>
          <w:lang w:val="ar_AE" w:bidi="ar_AE"/>
        </w:rPr>
        <w:t xml:space="preserve">تعبير </w:t>
      </w:r>
      <w:r>
        <w:rPr>
          <w:b/>
          <w:lang w:val="ar_AE" w:bidi="ar_AE"/>
        </w:rPr>
        <w:t>إِنَاءُ ٱلْخَزَفِ</w:t>
      </w:r>
      <w:r>
        <w:rPr>
          <w:lang w:val="ar_AE" w:bidi="ar_AE"/>
        </w:rPr>
        <w:t xml:space="preserve"> يستخدم صيغة الإضافة لوصف وعاء يتميز بأنه مصنوع من </w:t>
      </w:r>
      <w:r>
        <w:rPr>
          <w:b/>
          <w:lang w:val="ar_AE" w:bidi="ar_AE"/>
        </w:rPr>
        <w:t>ٱلْخَزَفِ</w:t>
      </w:r>
      <w:r>
        <w:rPr>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(#3)</w:t>
      </w:r>
      <w:r>
        <w:rPr>
          <w:lang w:val="ar_AE" w:bidi="ar_AE"/>
        </w:rPr>
      </w:r>
    </w:p>
    <w:p>
      <w:pPr>
        <w:bidi/>
      </w:pPr>
      <w:r>
        <w:rPr>
          <w:lang w:val="ar_AE" w:bidi="ar_AE"/>
        </w:rPr>
      </w:r>
      <w:r>
        <w:rPr>
          <w:b/>
          <w:lang w:val="ar_AE" w:bidi="ar_AE"/>
        </w:rPr>
        <w:t>"وَكُلُّ إِنَاءِ خَشَبٍ يُغْسَلُ بِمَاءٍ"</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(#4)</w:t>
      </w:r>
      <w:r>
        <w:rPr>
          <w:lang w:val="ar_AE" w:bidi="ar_AE"/>
        </w:rPr>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hyperlink r:id="rId147">
        <w:r>
          <w:rPr>
            <w:lang w:val="ar_AE" w:bidi="ar_AE"/>
          </w:rPr>
          <w:rPr>
            <w:color w:val="0000EE"/>
            <w:u w:val="single"/>
          </w:rPr>
          <w:t>7:17</w:t>
        </w:r>
      </w:hyperlink>
      <w:r>
        <w:rPr>
          <w:lang w:val="ar_AE" w:bidi="ar_AE"/>
        </w:rPr>
        <w:t>. الترجمة البديلة: [ومن لديه وعاء خشبي فعليه تنظيفه جيدًا]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(#5)</w:t>
      </w:r>
      <w:r>
        <w:rPr>
          <w:lang w:val="ar_AE" w:bidi="ar_AE"/>
        </w:rPr>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التعبير </w:t>
      </w:r>
      <w:r>
        <w:rPr>
          <w:b/>
          <w:lang w:val="ar_AE" w:bidi="ar_AE"/>
        </w:rPr>
        <w:t>إِنَاءِ خَشَبٍ</w:t>
      </w:r>
      <w:r>
        <w:rPr>
          <w:lang w:val="ar_AE" w:bidi="ar_AE"/>
        </w:rPr>
        <w:t xml:space="preserve"> قد يكون أداة بدلاً من </w:t>
      </w:r>
      <w:r>
        <w:rPr>
          <w:b/>
          <w:lang w:val="ar_AE" w:bidi="ar_AE"/>
        </w:rPr>
        <w:t>وعاء</w:t>
      </w:r>
      <w:r>
        <w:rPr>
          <w:lang w:val="ar_AE" w:bidi="ar_AE"/>
        </w:rPr>
        <w:t xml:space="preserve">. بالإضافة إلى ذلك، يشير التعبير هنا إلى </w:t>
      </w:r>
      <w:r>
        <w:rPr>
          <w:b/>
          <w:lang w:val="ar_AE" w:bidi="ar_AE"/>
        </w:rPr>
        <w:t>إِنَاءُ</w:t>
      </w:r>
      <w:r>
        <w:rPr>
          <w:lang w:val="ar_AE" w:bidi="ar_AE"/>
        </w:rPr>
        <w:t xml:space="preserve"> خشبي </w:t>
      </w:r>
      <w:r>
        <w:rPr>
          <w:b/>
          <w:lang w:val="ar_AE" w:bidi="ar_AE"/>
        </w:rPr>
        <w:t>يَمَسُّهُ ذُو ٱلسَّيْلِ</w:t>
      </w:r>
      <w:r>
        <w:rPr>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(#1)</w:t>
      </w:r>
      <w:r>
        <w:rPr>
          <w:lang w:val="ar_AE" w:bidi="ar_AE"/>
        </w:rPr>
      </w:r>
    </w:p>
    <w:p>
      <w:pPr>
        <w:bidi/>
      </w:pPr>
      <w:r>
        <w:rPr>
          <w:lang w:val="ar_AE" w:bidi="ar_AE"/>
        </w:rPr>
      </w:r>
      <w:r>
        <w:rPr>
          <w:b/>
          <w:lang w:val="ar_AE" w:bidi="ar_AE"/>
        </w:rPr>
        <w:t>"وَإِذَا طَهُرَ ذُو ٱلسَّيْلِ مِنْ سَيْلِهِ"</w:t>
      </w:r>
    </w:p>
    <w:p>
      <w:pPr>
        <w:bidi/>
      </w:pPr>
      <w:r>
        <w:rPr>
          <w:lang w:val="ar_AE" w:bidi="ar_AE"/>
        </w:rPr>
      </w:r>
      <w:r>
        <w:rPr>
          <w:lang w:val="ar_AE" w:bidi="ar_AE"/>
        </w:rPr>
        <w:t>الترجمة البديلة: [وعندما يتعافى الشخص الذي كان يعاني من السيل ولم يعد مصابًا]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(#2)</w:t>
      </w:r>
      <w:r>
        <w:rPr>
          <w:lang w:val="ar_AE" w:bidi="ar_AE"/>
        </w:rPr>
      </w:r>
    </w:p>
    <w:p>
      <w:pPr>
        <w:bidi/>
      </w:pPr>
      <w:r>
        <w:rPr>
          <w:lang w:val="ar_AE" w:bidi="ar_AE"/>
        </w:rPr>
      </w:r>
      <w:r>
        <w:rPr>
          <w:b/>
          <w:lang w:val="ar_AE" w:bidi="ar_AE"/>
        </w:rPr>
        <w:t>"يُحْسَبُ لَهُ سَبْعَةُ أَيَّامٍ"</w:t>
      </w:r>
    </w:p>
    <w:p>
      <w:pPr>
        <w:bidi/>
      </w:pPr>
      <w:r>
        <w:rPr>
          <w:lang w:val="ar_AE" w:bidi="ar_AE"/>
        </w:rPr>
      </w:r>
      <w:r>
        <w:rPr>
          <w:lang w:val="ar_AE" w:bidi="ar_AE"/>
        </w:rPr>
        <w:t>الترجمة البديلة: [ثم يحدد فترة مدتها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(#3)</w:t>
      </w:r>
      <w:r>
        <w:rPr>
          <w:lang w:val="ar_AE" w:bidi="ar_AE"/>
        </w:rPr>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لِطُهْرِهِ</w:t>
      </w:r>
      <w:r>
        <w:rPr>
          <w:lang w:val="ar_AE" w:bidi="ar_AE"/>
        </w:rPr>
        <w:t xml:space="preserve"> تحدد الهدف أو الغرض من عد </w:t>
      </w:r>
      <w:r>
        <w:rPr>
          <w:b/>
          <w:lang w:val="ar_AE" w:bidi="ar_AE"/>
        </w:rPr>
        <w:t>سَبْعَةُ أَيَّامٍ</w:t>
      </w:r>
      <w:r>
        <w:rPr>
          <w:lang w:val="ar_AE" w:bidi="ar_AE"/>
        </w:rPr>
        <w:t>. استخدم أداة ربط في لغتك توضح أن هذا هو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انظر كيف تعاملت مع هذا التلطيف أو الكناية في </w:t>
      </w:r>
      <w:hyperlink r:id="rId209">
        <w:r>
          <w:rPr>
            <w:lang w:val="ar_AE" w:bidi="ar_AE"/>
          </w:rPr>
          <w:rPr>
            <w:color w:val="0000EE"/>
            <w:u w:val="single"/>
          </w:rPr>
          <w:t>15:2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(#5)</w:t>
      </w:r>
      <w:r>
        <w:rPr>
          <w:lang w:val="ar_AE" w:bidi="ar_AE"/>
        </w:rPr>
      </w:r>
    </w:p>
    <w:p>
      <w:pPr>
        <w:bidi/>
      </w:pPr>
      <w:r>
        <w:rPr>
          <w:lang w:val="ar_AE" w:bidi="ar_AE"/>
        </w:rPr>
      </w:r>
      <w:r>
        <w:rPr>
          <w:b/>
          <w:lang w:val="ar_AE" w:bidi="ar_AE"/>
        </w:rPr>
        <w:t>"بِمَاءٍ حَيٍّ"</w:t>
      </w:r>
    </w:p>
    <w:p>
      <w:pPr>
        <w:bidi/>
      </w:pPr>
      <w:r>
        <w:rPr>
          <w:lang w:val="ar_AE" w:bidi="ar_AE"/>
        </w:rPr>
      </w:r>
      <w:r>
        <w:rPr>
          <w:lang w:val="ar_AE" w:bidi="ar_AE"/>
        </w:rPr>
        <w:t xml:space="preserve">لاحظ كيف قمت بترجمة هذا التعبير الاصطلاحي في </w:t>
      </w:r>
      <w:hyperlink r:id="rId204">
        <w:r>
          <w:rPr>
            <w:lang w:val="ar_AE" w:bidi="ar_AE"/>
          </w:rPr>
          <w:rPr>
            <w:color w:val="0000EE"/>
            <w:u w:val="single"/>
          </w:rPr>
          <w:t>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14 (#1)</w:t>
      </w:r>
      <w:r>
        <w:rPr>
          <w:lang w:val="ar_AE" w:bidi="ar_AE"/>
        </w:rPr>
      </w:r>
    </w:p>
    <w:p>
      <w:pPr>
        <w:bidi/>
      </w:pPr>
      <w:r>
        <w:rPr>
          <w:lang w:val="ar_AE" w:bidi="ar_AE"/>
        </w:rPr>
      </w:r>
      <w:r>
        <w:rPr>
          <w:b/>
          <w:lang w:val="ar_AE" w:bidi="ar_AE"/>
        </w:rPr>
        <w:t>"وَفِي ٱلْيَوْمِ ٱلثَّامِنِ"</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r>
        <w:rPr>
          <w:lang w:val="ar_AE" w:bidi="ar_AE"/>
        </w:rPr>
      </w:r>
      <w:r>
        <w:rPr>
          <w:lang w:val="ar_AE" w:bidi="ar_AE"/>
        </w:rPr>
      </w:r>
    </w:p>
    <w:p>
      <w:pPr>
        <w:bidi/>
      </w:pPr>
      <w:r>
        <w:rPr>
          <w:lang w:val="ar_AE" w:bidi="ar_AE"/>
        </w:rPr>
      </w:r>
    </w:p>
    <w:p>
      <w:pPr>
        <w:pStyle w:val="Heading2"/>
        <w:bidi/>
      </w:pPr>
      <w:r>
        <w:rPr>
          <w:lang w:val="ar_AE" w:bidi="ar_AE"/>
        </w:rPr>
        <w:t>لاويين 15: 14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هذا التعبير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14 (#3)</w:t>
      </w:r>
      <w:r>
        <w:rPr>
          <w:lang w:val="ar_AE" w:bidi="ar_AE"/>
        </w:rPr>
      </w:r>
    </w:p>
    <w:p>
      <w:pPr>
        <w:bidi/>
      </w:pPr>
      <w:r>
        <w:rPr>
          <w:lang w:val="ar_AE" w:bidi="ar_AE"/>
        </w:rPr>
      </w:r>
      <w:r>
        <w:rPr>
          <w:b/>
          <w:lang w:val="ar_AE" w:bidi="ar_AE"/>
        </w:rPr>
        <w:t>"إِلَى 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15 (#1)</w:t>
      </w:r>
      <w:r>
        <w:rPr>
          <w:lang w:val="ar_AE" w:bidi="ar_AE"/>
        </w:rPr>
      </w:r>
    </w:p>
    <w:p>
      <w:pPr>
        <w:bidi/>
      </w:pPr>
      <w:r>
        <w:rPr>
          <w:lang w:val="ar_AE" w:bidi="ar_AE"/>
        </w:rPr>
      </w:r>
      <w:r>
        <w:rPr>
          <w:b/>
          <w:lang w:val="ar_AE" w:bidi="ar_AE"/>
        </w:rPr>
        <w:t>"فَيَعْمَلُهُمَا ٱلْكَاهِنُ"</w:t>
      </w:r>
    </w:p>
    <w:p>
      <w:pPr>
        <w:bidi/>
      </w:pPr>
      <w:r>
        <w:rPr>
          <w:lang w:val="ar_AE" w:bidi="ar_AE"/>
        </w:rPr>
      </w:r>
      <w:r>
        <w:rPr>
          <w:lang w:val="ar_AE" w:bidi="ar_AE"/>
        </w:rPr>
        <w:t>الترجمة البديلة [والكاهن سيقوم بتجهيزهم]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(#2)</w:t>
      </w:r>
      <w:r>
        <w:rPr>
          <w:lang w:val="ar_AE" w:bidi="ar_AE"/>
        </w:rPr>
      </w:r>
    </w:p>
    <w:p>
      <w:pPr>
        <w:bidi/>
      </w:pPr>
      <w:r>
        <w:rPr>
          <w:lang w:val="ar_AE" w:bidi="ar_AE"/>
        </w:rPr>
      </w:r>
      <w:r>
        <w:rPr>
          <w:b/>
          <w:lang w:val="ar_AE" w:bidi="ar_AE"/>
        </w:rPr>
        <w:t>"فَيَعْمَلُهُمَا ٱلْكَاهِنُ:"</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(#3)</w:t>
      </w:r>
      <w:r>
        <w:rPr>
          <w:lang w:val="ar_AE" w:bidi="ar_AE"/>
        </w:rPr>
      </w:r>
    </w:p>
    <w:p>
      <w:pPr>
        <w:bidi/>
      </w:pPr>
      <w:r>
        <w:rPr>
          <w:lang w:val="ar_AE" w:bidi="ar_AE"/>
        </w:rPr>
      </w:r>
      <w:r>
        <w:rPr>
          <w:b/>
          <w:lang w:val="ar_AE" w:bidi="ar_AE"/>
        </w:rPr>
        <w:t>"وَيُكَفِّرُ عَنْهُ ٱلْكَاهِنُ"</w:t>
      </w:r>
    </w:p>
    <w:p>
      <w:pPr>
        <w:bidi/>
      </w:pPr>
      <w:r>
        <w:rPr>
          <w:lang w:val="ar_AE" w:bidi="ar_AE"/>
        </w:rPr>
      </w:r>
      <w:r>
        <w:rPr>
          <w:lang w:val="ar_AE" w:bidi="ar_AE"/>
        </w:rPr>
        <w:t xml:space="preserve">لاحظ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lang w:val="ar_AE" w:bidi="ar_AE"/>
        </w:rPr>
        <w:t>الكفارة</w:t>
      </w:r>
      <w:r>
        <w:rPr>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(#4)</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لاحظ كيف ترجمت هذا التعبير في </w:t>
      </w:r>
      <w:hyperlink r:id="rId4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16 (#1)</w:t>
      </w:r>
      <w:r>
        <w:rPr>
          <w:lang w:val="ar_AE" w:bidi="ar_AE"/>
        </w:rPr>
      </w:r>
    </w:p>
    <w:p>
      <w:pPr>
        <w:bidi/>
      </w:pPr>
      <w:r>
        <w:rPr>
          <w:lang w:val="ar_AE" w:bidi="ar_AE"/>
        </w:rPr>
      </w:r>
      <w:r>
        <w:rPr>
          <w:b/>
          <w:lang w:val="ar_AE" w:bidi="ar_AE"/>
        </w:rPr>
        <w:t>"مِنْ رَجُلٍ "</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13:2</w:t>
        </w:r>
      </w:hyperlink>
      <w:r>
        <w:rPr>
          <w:lang w:val="ar_AE" w:bidi="ar_AE"/>
        </w:rPr>
        <w:t>. كما يمكنك الاطلاع على هذه العبارة في مقدمة سفر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(#2)</w:t>
      </w:r>
      <w:r>
        <w:rPr>
          <w:lang w:val="ar_AE" w:bidi="ar_AE"/>
        </w:rPr>
      </w:r>
    </w:p>
    <w:p>
      <w:pPr>
        <w:bidi/>
      </w:pPr>
      <w:r>
        <w:rPr>
          <w:lang w:val="ar_AE" w:bidi="ar_AE"/>
        </w:rPr>
      </w:r>
      <w:r>
        <w:rPr>
          <w:b/>
          <w:lang w:val="ar_AE" w:bidi="ar_AE"/>
        </w:rPr>
        <w:t>"مِنْ رَجُلٍ ٱضْطِجَاعُ زَرْعٍ"</w:t>
      </w:r>
    </w:p>
    <w:p>
      <w:pPr>
        <w:bidi/>
      </w:pPr>
      <w:r>
        <w:rPr>
          <w:lang w:val="ar_AE" w:bidi="ar_AE"/>
        </w:rPr>
      </w:r>
      <w:r>
        <w:rPr>
          <w:lang w:val="ar_AE" w:bidi="ar_AE"/>
        </w:rPr>
        <w:t>الترجمة البديلة: [عند حدوث القذف]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(#3)</w:t>
      </w:r>
      <w:r>
        <w:rPr>
          <w:lang w:val="ar_AE" w:bidi="ar_AE"/>
        </w:rPr>
      </w:r>
    </w:p>
    <w:p>
      <w:pPr>
        <w:bidi/>
      </w:pPr>
      <w:r>
        <w:rPr>
          <w:lang w:val="ar_AE" w:bidi="ar_AE"/>
        </w:rPr>
      </w:r>
      <w:r>
        <w:rPr>
          <w:b/>
          <w:lang w:val="ar_AE" w:bidi="ar_AE"/>
        </w:rPr>
        <w:t>"كُلَّ جَسَدِهِ"</w:t>
      </w:r>
    </w:p>
    <w:p>
      <w:pPr>
        <w:bidi/>
      </w:pPr>
      <w:r>
        <w:rPr>
          <w:lang w:val="ar_AE" w:bidi="ar_AE"/>
        </w:rPr>
      </w:r>
      <w:r>
        <w:rPr>
          <w:lang w:val="ar_AE" w:bidi="ar_AE"/>
        </w:rPr>
        <w:t xml:space="preserve">بينما تشير كلمة </w:t>
      </w:r>
      <w:r>
        <w:rPr>
          <w:b/>
          <w:lang w:val="ar_AE" w:bidi="ar_AE"/>
        </w:rPr>
        <w:t>لحم</w:t>
      </w:r>
      <w:r>
        <w:rPr>
          <w:lang w:val="ar_AE" w:bidi="ar_AE"/>
        </w:rPr>
        <w:t xml:space="preserve"> عادةً إلى الأعضاء التناسلية لشخص ما في سياقات أخرى، فإن التعبير </w:t>
      </w:r>
      <w:r>
        <w:rPr>
          <w:b/>
          <w:lang w:val="ar_AE" w:bidi="ar_AE"/>
        </w:rPr>
        <w:t>كُلَّ جَسَدِهِ</w:t>
      </w:r>
      <w:r>
        <w:rPr>
          <w:lang w:val="ar_AE" w:bidi="ar_AE"/>
        </w:rPr>
        <w:t xml:space="preserve"> هنا يشير إلى جسم الإنسان بأكمله. قد يكون من المفيد توضيح ذلك لقرائك. الترجمة البديلة: [جسمه بالكامل]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17 (#1)</w:t>
      </w:r>
      <w:r>
        <w:rPr>
          <w:lang w:val="ar_AE" w:bidi="ar_AE"/>
        </w:rPr>
      </w:r>
    </w:p>
    <w:p>
      <w:pPr>
        <w:bidi/>
      </w:pPr>
      <w:r>
        <w:rPr>
          <w:lang w:val="ar_AE" w:bidi="ar_AE"/>
        </w:rPr>
      </w:r>
      <w:r>
        <w:rPr>
          <w:b/>
          <w:lang w:val="ar_AE" w:bidi="ar_AE"/>
        </w:rPr>
        <w:t>"يُغْسَلُ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(#1)</w:t>
      </w:r>
      <w:r>
        <w:rPr>
          <w:lang w:val="ar_AE" w:bidi="ar_AE"/>
        </w:rPr>
      </w:r>
    </w:p>
    <w:p>
      <w:pPr>
        <w:bidi/>
      </w:pPr>
      <w:r>
        <w:rPr>
          <w:lang w:val="ar_AE" w:bidi="ar_AE"/>
        </w:rPr>
      </w:r>
      <w:r>
        <w:rPr>
          <w:b/>
          <w:lang w:val="ar_AE" w:bidi="ar_AE"/>
        </w:rPr>
        <w:t>"وَٱلْمَرْأَةُ ٱلَّتِي يَضْطَجِعُ مَعَهَا رَجُلٌ"</w:t>
      </w:r>
    </w:p>
    <w:p>
      <w:pPr>
        <w:bidi/>
      </w:pPr>
      <w:r>
        <w:rPr>
          <w:lang w:val="ar_AE" w:bidi="ar_AE"/>
        </w:rPr>
      </w:r>
      <w:r>
        <w:rPr>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(#2)</w:t>
      </w:r>
      <w:r>
        <w:rPr>
          <w:lang w:val="ar_AE" w:bidi="ar_AE"/>
        </w:rPr>
      </w:r>
    </w:p>
    <w:p>
      <w:pPr>
        <w:bidi/>
      </w:pPr>
      <w:r>
        <w:rPr>
          <w:lang w:val="ar_AE" w:bidi="ar_AE"/>
        </w:rPr>
      </w:r>
      <w:r>
        <w:rPr>
          <w:b/>
          <w:lang w:val="ar_AE" w:bidi="ar_AE"/>
        </w:rPr>
        <w:t>"ٱضْطِجَاعَ زَرْعٍ"</w:t>
      </w:r>
    </w:p>
    <w:p>
      <w:pPr>
        <w:bidi/>
      </w:pPr>
      <w:r>
        <w:rPr>
          <w:lang w:val="ar_AE" w:bidi="ar_AE"/>
        </w:rPr>
      </w:r>
      <w:r>
        <w:rPr>
          <w:lang w:val="ar_AE" w:bidi="ar_AE"/>
        </w:rPr>
        <w:t>الترجمة البديلة: [والرجل يقذف]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(#3)</w:t>
      </w:r>
      <w:r>
        <w:rPr>
          <w:lang w:val="ar_AE" w:bidi="ar_AE"/>
        </w:rPr>
      </w:r>
    </w:p>
    <w:p>
      <w:pPr>
        <w:bidi/>
      </w:pPr>
      <w:r>
        <w:rPr>
          <w:lang w:val="ar_AE" w:bidi="ar_AE"/>
        </w:rPr>
      </w:r>
      <w:r>
        <w:rPr>
          <w:b/>
          <w:lang w:val="ar_AE" w:bidi="ar_AE"/>
        </w:rPr>
        <w:t>"يَسْتَحِمَّانِ بِمَاءٍ"</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19 (#1)</w:t>
      </w:r>
      <w:r>
        <w:rPr>
          <w:lang w:val="ar_AE" w:bidi="ar_AE"/>
        </w:rPr>
      </w:r>
    </w:p>
    <w:p>
      <w:pPr>
        <w:bidi/>
      </w:pPr>
      <w:r>
        <w:rPr>
          <w:lang w:val="ar_AE" w:bidi="ar_AE"/>
        </w:rPr>
      </w:r>
      <w:r>
        <w:rPr>
          <w:b/>
          <w:lang w:val="ar_AE" w:bidi="ar_AE"/>
        </w:rPr>
        <w:t>"فِي لَحْمِهَا"</w:t>
      </w:r>
    </w:p>
    <w:p>
      <w:pPr>
        <w:bidi/>
      </w:pPr>
      <w:r>
        <w:rPr>
          <w:lang w:val="ar_AE" w:bidi="ar_AE"/>
        </w:rPr>
      </w:r>
      <w:r>
        <w:rPr>
          <w:lang w:val="ar_AE" w:bidi="ar_AE"/>
        </w:rPr>
        <w:t xml:space="preserve">هنا، تُستخدم كلمة </w:t>
      </w:r>
      <w:r>
        <w:rPr>
          <w:b/>
          <w:lang w:val="ar_AE" w:bidi="ar_AE"/>
        </w:rPr>
        <w:t>اللحم</w:t>
      </w:r>
      <w:r>
        <w:rPr>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19 (#2)</w:t>
      </w:r>
      <w:r>
        <w:rPr>
          <w:lang w:val="ar_AE" w:bidi="ar_AE"/>
        </w:rPr>
      </w:r>
    </w:p>
    <w:p>
      <w:pPr>
        <w:bidi/>
      </w:pPr>
      <w:r>
        <w:rPr>
          <w:lang w:val="ar_AE" w:bidi="ar_AE"/>
        </w:rPr>
      </w:r>
      <w:r>
        <w:rPr>
          <w:b/>
          <w:lang w:val="ar_AE" w:bidi="ar_AE"/>
        </w:rPr>
        <w:t>" فَسَبْعَةَ أَيَّامٍ تَكُونُ فِي طَمْثِهَا"</w:t>
      </w:r>
    </w:p>
    <w:p>
      <w:pPr>
        <w:bidi/>
      </w:pPr>
      <w:r>
        <w:rPr>
          <w:lang w:val="ar_AE" w:bidi="ar_AE"/>
        </w:rPr>
      </w:r>
      <w:r>
        <w:rPr>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19 (#3)</w:t>
      </w:r>
      <w:r>
        <w:rPr>
          <w:lang w:val="ar_AE" w:bidi="ar_AE"/>
        </w:rPr>
      </w:r>
    </w:p>
    <w:p>
      <w:pPr>
        <w:bidi/>
      </w:pPr>
      <w:r>
        <w:rPr>
          <w:lang w:val="ar_AE" w:bidi="ar_AE"/>
        </w:rPr>
      </w:r>
      <w:r>
        <w:rPr>
          <w:b/>
          <w:lang w:val="ar_AE" w:bidi="ar_AE"/>
        </w:rPr>
        <w:t>"تَكُونُ فِي طَمْثِهَا"</w:t>
      </w:r>
    </w:p>
    <w:p>
      <w:pPr>
        <w:bidi/>
      </w:pPr>
      <w:r>
        <w:rPr>
          <w:lang w:val="ar_AE" w:bidi="ar_AE"/>
        </w:rPr>
      </w:r>
      <w:r>
        <w:rPr>
          <w:lang w:val="ar_AE" w:bidi="ar_AE"/>
        </w:rPr>
        <w:t xml:space="preserve">تشير كلمة </w:t>
      </w:r>
      <w:r>
        <w:rPr>
          <w:b/>
          <w:lang w:val="ar_AE" w:bidi="ar_AE"/>
        </w:rPr>
        <w:t>الطَمْثِ</w:t>
      </w:r>
      <w:r>
        <w:rPr>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23 (#1)</w:t>
      </w:r>
      <w:r>
        <w:rPr>
          <w:lang w:val="ar_AE" w:bidi="ar_AE"/>
        </w:rPr>
      </w:r>
    </w:p>
    <w:p>
      <w:pPr>
        <w:bidi/>
      </w:pPr>
      <w:r>
        <w:rPr>
          <w:lang w:val="ar_AE" w:bidi="ar_AE"/>
        </w:rPr>
      </w:r>
      <w:r>
        <w:rPr>
          <w:b/>
          <w:lang w:val="ar_AE" w:bidi="ar_AE"/>
        </w:rPr>
        <w:t>"وَإِنْ كَانَ عَلَى ٱلْفِرَاشِ أَوْ عَلَى ٱلْمَتَاعِ ٱلَّذِي هِيَ جَالِسَةٌ عَلَيْهِ"</w:t>
      </w:r>
    </w:p>
    <w:p>
      <w:pPr>
        <w:bidi/>
      </w:pPr>
      <w:r>
        <w:rPr>
          <w:lang w:val="ar_AE" w:bidi="ar_AE"/>
        </w:rPr>
      </w:r>
      <w:r>
        <w:rPr>
          <w:lang w:val="ar_AE" w:bidi="ar_AE"/>
        </w:rPr>
        <w:t xml:space="preserve">هنا، كلمة </w:t>
      </w:r>
      <w:r>
        <w:rPr>
          <w:b/>
          <w:lang w:val="ar_AE" w:bidi="ar_AE"/>
        </w:rPr>
        <w:t>ٱلَّذِي</w:t>
      </w:r>
      <w:r>
        <w:rPr>
          <w:lang w:val="ar_AE" w:bidi="ar_AE"/>
        </w:rPr>
        <w:t xml:space="preserve"> تشير إلى أي شيء قد يوضع على </w:t>
      </w:r>
      <w:r>
        <w:rPr>
          <w:b/>
          <w:lang w:val="ar_AE" w:bidi="ar_AE"/>
        </w:rPr>
        <w:t>ٱلْفِرَاشِ</w:t>
      </w:r>
      <w:r>
        <w:rPr>
          <w:lang w:val="ar_AE" w:bidi="ar_AE"/>
        </w:rPr>
        <w:t xml:space="preserve"> أو قطعة من </w:t>
      </w:r>
      <w:r>
        <w:rPr>
          <w:b/>
          <w:lang w:val="ar_AE" w:bidi="ar_AE"/>
        </w:rPr>
        <w:t>ٱلْمَتَاعِ</w:t>
      </w:r>
      <w:r>
        <w:rPr>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24 (#1)</w:t>
      </w:r>
      <w:r>
        <w:rPr>
          <w:lang w:val="ar_AE" w:bidi="ar_AE"/>
        </w:rPr>
      </w:r>
    </w:p>
    <w:p>
      <w:pPr>
        <w:bidi/>
      </w:pPr>
      <w:r>
        <w:rPr>
          <w:lang w:val="ar_AE" w:bidi="ar_AE"/>
        </w:rPr>
      </w:r>
      <w:r>
        <w:rPr>
          <w:b/>
          <w:lang w:val="ar_AE" w:bidi="ar_AE"/>
        </w:rPr>
        <w:t>"وَإِنِ ٱضْطَجَعَ مَعَهَا رَجُلٌ"</w:t>
      </w:r>
    </w:p>
    <w:p>
      <w:pPr>
        <w:bidi/>
      </w:pPr>
      <w:r>
        <w:rPr>
          <w:lang w:val="ar_AE" w:bidi="ar_AE"/>
        </w:rPr>
      </w:r>
      <w:r>
        <w:rPr>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24 (#2)</w:t>
      </w:r>
      <w:r>
        <w:rPr>
          <w:lang w:val="ar_AE" w:bidi="ar_AE"/>
        </w:rPr>
      </w:r>
    </w:p>
    <w:p>
      <w:pPr>
        <w:bidi/>
      </w:pPr>
      <w:r>
        <w:rPr>
          <w:lang w:val="ar_AE" w:bidi="ar_AE"/>
        </w:rPr>
      </w:r>
      <w:r>
        <w:rPr>
          <w:b/>
          <w:lang w:val="ar_AE" w:bidi="ar_AE"/>
        </w:rPr>
        <w:t>"وَإِنِ ٱضْطَجَعَ مَعَهَا رَجُلٌ"</w:t>
      </w:r>
    </w:p>
    <w:p>
      <w:pPr>
        <w:bidi/>
      </w:pPr>
      <w:r>
        <w:rPr>
          <w:lang w:val="ar_AE" w:bidi="ar_AE"/>
        </w:rPr>
      </w:r>
      <w:r>
        <w:rPr>
          <w:lang w:val="ar_AE" w:bidi="ar_AE"/>
        </w:rPr>
        <w:t xml:space="preserve">يتكرر فعل </w:t>
      </w:r>
      <w:r>
        <w:rPr>
          <w:b/>
          <w:lang w:val="ar_AE" w:bidi="ar_AE"/>
        </w:rPr>
        <w:t>اضْطَجَعَ</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24 (#3)</w:t>
      </w:r>
      <w:r>
        <w:rPr>
          <w:lang w:val="ar_AE" w:bidi="ar_AE"/>
        </w:rPr>
      </w:r>
    </w:p>
    <w:p>
      <w:pPr>
        <w:bidi/>
      </w:pPr>
      <w:r>
        <w:rPr>
          <w:lang w:val="ar_AE" w:bidi="ar_AE"/>
        </w:rPr>
      </w:r>
      <w:r>
        <w:rPr>
          <w:b/>
          <w:lang w:val="ar_AE" w:bidi="ar_AE"/>
        </w:rPr>
        <w:t>"فَكَانَ طَمْثُهَا عَلَيْهِ"</w:t>
      </w:r>
    </w:p>
    <w:p>
      <w:pPr>
        <w:bidi/>
      </w:pPr>
      <w:r>
        <w:rPr>
          <w:lang w:val="ar_AE" w:bidi="ar_AE"/>
        </w:rPr>
      </w:r>
      <w:r>
        <w:rPr>
          <w:lang w:val="ar_AE" w:bidi="ar_AE"/>
        </w:rPr>
        <w:t xml:space="preserve">هنا، تشير كلمة </w:t>
      </w:r>
      <w:r>
        <w:rPr>
          <w:b/>
          <w:lang w:val="ar_AE" w:bidi="ar_AE"/>
        </w:rPr>
        <w:t>طَمْثُهَا</w:t>
      </w:r>
      <w:r>
        <w:rPr>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(#1)</w:t>
      </w:r>
      <w:r>
        <w:rPr>
          <w:lang w:val="ar_AE" w:bidi="ar_AE"/>
        </w:rPr>
      </w:r>
    </w:p>
    <w:p>
      <w:pPr>
        <w:bidi/>
      </w:pPr>
      <w:r>
        <w:rPr>
          <w:lang w:val="ar_AE" w:bidi="ar_AE"/>
        </w:rPr>
      </w:r>
      <w:r>
        <w:rPr>
          <w:b/>
          <w:lang w:val="ar_AE" w:bidi="ar_AE"/>
        </w:rPr>
        <w:t>"يَسِيلُ سَيْلُ دَمِهَا"</w:t>
      </w:r>
    </w:p>
    <w:p>
      <w:pPr>
        <w:bidi/>
      </w:pPr>
      <w:r>
        <w:rPr>
          <w:lang w:val="ar_AE" w:bidi="ar_AE"/>
        </w:rPr>
      </w:r>
      <w:r>
        <w:rPr>
          <w:lang w:val="ar_AE" w:bidi="ar_AE"/>
        </w:rPr>
        <w:t xml:space="preserve">الكلمات تتكرر للتأكيد. تحديدًا، الكلمة </w:t>
      </w:r>
      <w:r>
        <w:rPr>
          <w:b/>
          <w:lang w:val="ar_AE" w:bidi="ar_AE"/>
        </w:rPr>
        <w:t>سَيْلُ</w:t>
      </w:r>
      <w:r>
        <w:rPr>
          <w:lang w:val="ar_AE" w:bidi="ar_AE"/>
        </w:rPr>
        <w:t xml:space="preserve"> تُستخدم كاسم مرتبط بالفعل </w:t>
      </w:r>
      <w:r>
        <w:rPr>
          <w:b/>
          <w:lang w:val="ar_AE" w:bidi="ar_AE"/>
        </w:rPr>
        <w:t>يَسِيلُ</w:t>
      </w:r>
      <w:r>
        <w:rPr>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(#2)</w:t>
      </w:r>
      <w:r>
        <w:rPr>
          <w:lang w:val="ar_AE" w:bidi="ar_AE"/>
        </w:rPr>
      </w:r>
    </w:p>
    <w:p>
      <w:pPr>
        <w:bidi/>
      </w:pPr>
      <w:r>
        <w:rPr>
          <w:lang w:val="ar_AE" w:bidi="ar_AE"/>
        </w:rPr>
      </w:r>
      <w:r>
        <w:rPr>
          <w:b/>
          <w:lang w:val="ar_AE" w:bidi="ar_AE"/>
        </w:rPr>
        <w:t>" يَسِيلُ سَيْلُ دَمِهَا أَيَّامًا كَثِيرَةً فِي غَيْرِ وَقْتِ طَمْثِهَا"</w:t>
      </w:r>
    </w:p>
    <w:p>
      <w:pPr>
        <w:bidi/>
      </w:pPr>
      <w:r>
        <w:rPr>
          <w:lang w:val="ar_AE" w:bidi="ar_AE"/>
        </w:rPr>
      </w:r>
      <w:r>
        <w:rPr>
          <w:lang w:val="ar_AE" w:bidi="ar_AE"/>
        </w:rPr>
        <w:t>الترجمة البديلة: [عندما يستمر نزفها من أعضائها التناسلية مدة أطول من المدة المتوقعة]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(#3)</w:t>
      </w:r>
      <w:r>
        <w:rPr>
          <w:lang w:val="ar_AE" w:bidi="ar_AE"/>
        </w:rPr>
      </w:r>
    </w:p>
    <w:p>
      <w:pPr>
        <w:bidi/>
      </w:pPr>
      <w:r>
        <w:rPr>
          <w:lang w:val="ar_AE" w:bidi="ar_AE"/>
        </w:rPr>
      </w:r>
      <w:r>
        <w:rPr>
          <w:b/>
          <w:lang w:val="ar_AE" w:bidi="ar_AE"/>
        </w:rPr>
        <w:t>"كُلَّ أَيَّامِ سَيَلَانِ نَجَاسَتِهَا"</w:t>
      </w:r>
    </w:p>
    <w:p>
      <w:pPr>
        <w:bidi/>
      </w:pPr>
      <w:r>
        <w:rPr>
          <w:lang w:val="ar_AE" w:bidi="ar_AE"/>
        </w:rPr>
      </w:r>
      <w:r>
        <w:rPr>
          <w:lang w:val="ar_AE" w:bidi="ar_AE"/>
        </w:rPr>
        <w:t xml:space="preserve">هنا، تُستخدم صيغة الإضافة بصيغة الإضافة لوصف لوصف </w:t>
      </w:r>
      <w:r>
        <w:rPr>
          <w:b/>
          <w:lang w:val="ar_AE" w:bidi="ar_AE"/>
        </w:rPr>
        <w:t>أَيَّامِ سَيَلَانِ</w:t>
      </w:r>
      <w:r>
        <w:rPr>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(#4)</w:t>
      </w:r>
      <w:r>
        <w:rPr>
          <w:lang w:val="ar_AE" w:bidi="ar_AE"/>
        </w:rPr>
      </w:r>
    </w:p>
    <w:p>
      <w:pPr>
        <w:bidi/>
      </w:pPr>
      <w:r>
        <w:rPr>
          <w:lang w:val="ar_AE" w:bidi="ar_AE"/>
        </w:rPr>
      </w:r>
      <w:r>
        <w:rPr>
          <w:b/>
          <w:lang w:val="ar_AE" w:bidi="ar_AE"/>
        </w:rPr>
        <w:t>"كَمَا فِي أَيَّامِ طَمْثِهَا"</w:t>
      </w:r>
    </w:p>
    <w:p>
      <w:pPr>
        <w:bidi/>
      </w:pPr>
      <w:r>
        <w:rPr>
          <w:lang w:val="ar_AE" w:bidi="ar_AE"/>
        </w:rPr>
      </w:r>
      <w:r>
        <w:rPr>
          <w:lang w:val="ar_AE" w:bidi="ar_AE"/>
        </w:rPr>
        <w:t xml:space="preserve">يستخدم هذا التعبير صيغة الإضافة لوصف </w:t>
      </w:r>
      <w:r>
        <w:rPr>
          <w:b/>
          <w:lang w:val="ar_AE" w:bidi="ar_AE"/>
        </w:rPr>
        <w:t>الأيام</w:t>
      </w:r>
      <w:r>
        <w:rPr>
          <w:lang w:val="ar_AE" w:bidi="ar_AE"/>
        </w:rPr>
        <w:t xml:space="preserve"> التي تتميز بوجود </w:t>
      </w:r>
      <w:r>
        <w:rPr>
          <w:b/>
          <w:lang w:val="ar_AE" w:bidi="ar_AE"/>
        </w:rPr>
        <w:t>الطَمْثِ</w:t>
      </w:r>
      <w:r>
        <w:rPr>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r>
        <w:rPr>
          <w:lang w:val="ar_AE" w:bidi="ar_AE"/>
        </w:rPr>
      </w:r>
      <w:r>
        <w:rPr>
          <w:lang w:val="ar_AE" w:bidi="ar_AE"/>
        </w:rPr>
      </w:r>
    </w:p>
    <w:p>
      <w:pPr>
        <w:bidi/>
      </w:pPr>
      <w:r>
        <w:rPr>
          <w:lang w:val="ar_AE" w:bidi="ar_AE"/>
        </w:rPr>
      </w:r>
    </w:p>
    <w:p>
      <w:pPr>
        <w:pStyle w:val="Heading2"/>
        <w:bidi/>
      </w:pPr>
      <w:r>
        <w:rPr>
          <w:lang w:val="ar_AE" w:bidi="ar_AE"/>
        </w:rPr>
        <w:t>لاويين 15: 26 (#1)</w:t>
      </w:r>
      <w:r>
        <w:rPr>
          <w:lang w:val="ar_AE" w:bidi="ar_AE"/>
        </w:rPr>
      </w:r>
    </w:p>
    <w:p>
      <w:pPr>
        <w:bidi/>
      </w:pPr>
      <w:r>
        <w:rPr>
          <w:lang w:val="ar_AE" w:bidi="ar_AE"/>
        </w:rPr>
      </w:r>
      <w:r>
        <w:rPr>
          <w:b/>
          <w:lang w:val="ar_AE" w:bidi="ar_AE"/>
        </w:rPr>
        <w:t>"كُلُّ فِرَاشٍ تَضْطَجِعُ عَلَيْهِ كُلَّ أَيَّامِ سَيْلِهَا يَكُونُ لَهَا كَفِرَاشِ طَمْثِهَا"</w:t>
      </w:r>
    </w:p>
    <w:p>
      <w:pPr>
        <w:bidi/>
      </w:pPr>
      <w:r>
        <w:rPr>
          <w:lang w:val="ar_AE" w:bidi="ar_AE"/>
        </w:rPr>
      </w:r>
      <w:r>
        <w:rPr>
          <w:lang w:val="ar_AE" w:bidi="ar_AE"/>
        </w:rPr>
        <w:t xml:space="preserve">الترجمة البديلة: [يجب اعتبار كل فراش تستلقي عليه خلال أيام </w:t>
      </w:r>
      <w:r>
        <w:rPr>
          <w:b/>
          <w:lang w:val="ar_AE" w:bidi="ar_AE"/>
        </w:rPr>
        <w:t>طَمْثِهَا</w:t>
      </w:r>
      <w:r>
        <w:rPr>
          <w:lang w:val="ar_AE" w:bidi="ar_AE"/>
        </w:rPr>
        <w:t xml:space="preserve"> نجسًا، تمامًا مثل سرير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(#2)</w:t>
      </w:r>
      <w:r>
        <w:rPr>
          <w:lang w:val="ar_AE" w:bidi="ar_AE"/>
        </w:rPr>
      </w:r>
    </w:p>
    <w:p>
      <w:pPr>
        <w:bidi/>
      </w:pPr>
      <w:r>
        <w:rPr>
          <w:lang w:val="ar_AE" w:bidi="ar_AE"/>
        </w:rPr>
      </w:r>
      <w:r>
        <w:rPr>
          <w:b/>
          <w:lang w:val="ar_AE" w:bidi="ar_AE"/>
        </w:rPr>
        <w:t>"كُلَّ أَيَّامِ سَيْلِهَا"</w:t>
      </w:r>
    </w:p>
    <w:p>
      <w:pPr>
        <w:bidi/>
      </w:pPr>
      <w:r>
        <w:rPr>
          <w:lang w:val="ar_AE" w:bidi="ar_AE"/>
        </w:rPr>
      </w:r>
      <w:r>
        <w:rPr>
          <w:lang w:val="ar_AE" w:bidi="ar_AE"/>
        </w:rPr>
        <w:t xml:space="preserve">يستخدم هذا التعبير صيغة الإضافة لوصف </w:t>
      </w:r>
      <w:r>
        <w:rPr>
          <w:b/>
          <w:lang w:val="ar_AE" w:bidi="ar_AE"/>
        </w:rPr>
        <w:t>أيام</w:t>
      </w:r>
      <w:r>
        <w:rPr>
          <w:lang w:val="ar_AE" w:bidi="ar_AE"/>
        </w:rPr>
        <w:t xml:space="preserve"> تتّسم بوجود </w:t>
      </w:r>
      <w:r>
        <w:rPr>
          <w:b/>
          <w:lang w:val="ar_AE" w:bidi="ar_AE"/>
        </w:rPr>
        <w:t>سيل</w:t>
      </w:r>
      <w:r>
        <w:rPr>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(#3)</w:t>
      </w:r>
      <w:r>
        <w:rPr>
          <w:lang w:val="ar_AE" w:bidi="ar_AE"/>
        </w:rPr>
      </w:r>
    </w:p>
    <w:p>
      <w:pPr>
        <w:bidi/>
      </w:pPr>
      <w:r>
        <w:rPr>
          <w:lang w:val="ar_AE" w:bidi="ar_AE"/>
        </w:rPr>
      </w:r>
      <w:r>
        <w:rPr>
          <w:b/>
          <w:lang w:val="ar_AE" w:bidi="ar_AE"/>
        </w:rPr>
        <w:t>"كَفِرَاشِ طَمْثِهَا"</w:t>
      </w:r>
    </w:p>
    <w:p>
      <w:pPr>
        <w:bidi/>
      </w:pPr>
      <w:r>
        <w:rPr>
          <w:lang w:val="ar_AE" w:bidi="ar_AE"/>
        </w:rPr>
      </w:r>
      <w:r>
        <w:rPr>
          <w:lang w:val="ar_AE" w:bidi="ar_AE"/>
        </w:rPr>
        <w:t xml:space="preserve">يستخدم هذا التعبير صيغة الإضافة لوصف </w:t>
      </w:r>
      <w:r>
        <w:rPr>
          <w:b/>
          <w:lang w:val="ar_AE" w:bidi="ar_AE"/>
        </w:rPr>
        <w:t>فِرَاش</w:t>
      </w:r>
      <w:r>
        <w:rPr>
          <w:lang w:val="ar_AE" w:bidi="ar_AE"/>
        </w:rPr>
        <w:t xml:space="preserve"> يُستخدم أثناء </w:t>
      </w:r>
      <w:r>
        <w:rPr>
          <w:b/>
          <w:lang w:val="ar_AE" w:bidi="ar_AE"/>
        </w:rPr>
        <w:t>طَمْثِ</w:t>
      </w:r>
      <w:r>
        <w:rPr>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(#4)</w:t>
      </w:r>
      <w:r>
        <w:rPr>
          <w:lang w:val="ar_AE" w:bidi="ar_AE"/>
        </w:rPr>
      </w:r>
    </w:p>
    <w:p>
      <w:pPr>
        <w:bidi/>
      </w:pPr>
      <w:r>
        <w:rPr>
          <w:lang w:val="ar_AE" w:bidi="ar_AE"/>
        </w:rPr>
      </w:r>
      <w:r>
        <w:rPr>
          <w:b/>
          <w:lang w:val="ar_AE" w:bidi="ar_AE"/>
        </w:rPr>
        <w:t>"كَنَجَاسَةِ طَمْثِهَا"</w:t>
      </w:r>
    </w:p>
    <w:p>
      <w:pPr>
        <w:bidi/>
      </w:pPr>
      <w:r>
        <w:rPr>
          <w:lang w:val="ar_AE" w:bidi="ar_AE"/>
        </w:rPr>
      </w:r>
      <w:r>
        <w:rPr>
          <w:lang w:val="ar_AE" w:bidi="ar_AE"/>
        </w:rPr>
        <w:t xml:space="preserve">يستخدم هذا التعبير صيغة الإضافة لوصف </w:t>
      </w:r>
      <w:r>
        <w:rPr>
          <w:b/>
          <w:lang w:val="ar_AE" w:bidi="ar_AE"/>
        </w:rPr>
        <w:t>النجاسة</w:t>
      </w:r>
      <w:r>
        <w:rPr>
          <w:lang w:val="ar_AE" w:bidi="ar_AE"/>
        </w:rPr>
        <w:t xml:space="preserve"> الناتجة عن </w:t>
      </w:r>
      <w:r>
        <w:rPr>
          <w:b/>
          <w:lang w:val="ar_AE" w:bidi="ar_AE"/>
        </w:rPr>
        <w:t>الطَمْثِ</w:t>
      </w:r>
      <w:r>
        <w:rPr>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28 (#1)</w:t>
      </w:r>
      <w:r>
        <w:rPr>
          <w:lang w:val="ar_AE" w:bidi="ar_AE"/>
        </w:rPr>
      </w:r>
    </w:p>
    <w:p>
      <w:pPr>
        <w:bidi/>
      </w:pPr>
      <w:r>
        <w:rPr>
          <w:lang w:val="ar_AE" w:bidi="ar_AE"/>
        </w:rPr>
      </w:r>
      <w:r>
        <w:rPr>
          <w:b/>
          <w:lang w:val="ar_AE" w:bidi="ar_AE"/>
        </w:rPr>
        <w:t>"وَإِذَا طَهُرَتْ مِنْ سَيْلِهَا"</w:t>
      </w:r>
    </w:p>
    <w:p>
      <w:pPr>
        <w:bidi/>
      </w:pPr>
      <w:r>
        <w:rPr>
          <w:lang w:val="ar_AE" w:bidi="ar_AE"/>
        </w:rPr>
      </w:r>
      <w:r>
        <w:rPr>
          <w:lang w:val="ar_AE" w:bidi="ar_AE"/>
        </w:rPr>
        <w:t xml:space="preserve">يقدّم الكاتب هذا على أنه وضع افتراضي، ويصف ما ينبغي أن يحدث إذا تحقّق هذا الوضع، أي </w:t>
      </w:r>
      <w:r>
        <w:rPr>
          <w:b/>
          <w:lang w:val="ar_AE" w:bidi="ar_AE"/>
        </w:rPr>
        <w:t>إِذَا طَهُرَتْ مِنْ سَيْلِهَا</w:t>
      </w:r>
      <w:r>
        <w:rPr>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28 (#2)</w:t>
      </w:r>
      <w:r>
        <w:rPr>
          <w:lang w:val="ar_AE" w:bidi="ar_AE"/>
        </w:rPr>
      </w:r>
    </w:p>
    <w:p>
      <w:pPr>
        <w:bidi/>
      </w:pPr>
      <w:r>
        <w:rPr>
          <w:lang w:val="ar_AE" w:bidi="ar_AE"/>
        </w:rPr>
      </w:r>
      <w:r>
        <w:rPr>
          <w:b/>
          <w:lang w:val="ar_AE" w:bidi="ar_AE"/>
        </w:rPr>
        <w:t>"لِنَفْسِهَا سَبْعَةَ أَيَّامٍ"</w:t>
      </w:r>
    </w:p>
    <w:p>
      <w:pPr>
        <w:bidi/>
      </w:pPr>
      <w:r>
        <w:rPr>
          <w:lang w:val="ar_AE" w:bidi="ar_AE"/>
        </w:rPr>
      </w:r>
      <w:r>
        <w:rPr>
          <w:lang w:val="ar_AE" w:bidi="ar_AE"/>
        </w:rPr>
        <w:t>الترجمة البديلة: [ثم تُحَدِّد مدة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(#1)</w:t>
      </w:r>
      <w:r>
        <w:rPr>
          <w:lang w:val="ar_AE" w:bidi="ar_AE"/>
        </w:rPr>
      </w:r>
    </w:p>
    <w:p>
      <w:pPr>
        <w:bidi/>
      </w:pPr>
      <w:r>
        <w:rPr>
          <w:lang w:val="ar_AE" w:bidi="ar_AE"/>
        </w:rPr>
      </w:r>
      <w:r>
        <w:rPr>
          <w:b/>
          <w:lang w:val="ar_AE" w:bidi="ar_AE"/>
        </w:rPr>
        <w:t>"وَفِي ٱلْيَوْمِ ٱلثَّامِنِ "</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:30 (#1)</w:t>
      </w:r>
      <w:r>
        <w:rPr>
          <w:lang w:val="ar_AE" w:bidi="ar_AE"/>
        </w:rPr>
      </w:r>
    </w:p>
    <w:p>
      <w:pPr>
        <w:bidi/>
      </w:pPr>
      <w:r>
        <w:rPr>
          <w:lang w:val="ar_AE" w:bidi="ar_AE"/>
        </w:rPr>
      </w:r>
      <w:r>
        <w:rPr>
          <w:b/>
          <w:lang w:val="ar_AE" w:bidi="ar_AE"/>
        </w:rPr>
        <w:t>"وَيُكَفِّرُ عَنْهَا ٱلْكَاهِنُ"</w:t>
      </w:r>
    </w:p>
    <w:p>
      <w:pPr>
        <w:bidi/>
      </w:pPr>
      <w:r>
        <w:rPr>
          <w:lang w:val="ar_AE" w:bidi="ar_AE"/>
        </w:rPr>
      </w:r>
      <w:r>
        <w:rPr>
          <w:lang w:val="ar_AE" w:bidi="ar_AE"/>
        </w:rPr>
        <w:t xml:space="preserve">انظر كيف تعاملت مع الاسم المجرد </w:t>
      </w:r>
      <w:r>
        <w:rPr>
          <w:b/>
          <w:lang w:val="ar_AE" w:bidi="ar_AE"/>
        </w:rPr>
        <w:t xml:space="preserve">تكفير </w:t>
      </w:r>
      <w:r>
        <w:rPr>
          <w:lang w:val="ar_AE" w:bidi="ar_AE"/>
        </w:rPr>
        <w:t xml:space="preserve">في </w:t>
      </w:r>
      <w:hyperlink r:id="rId104">
        <w:r>
          <w:rPr>
            <w:lang w:val="ar_AE" w:bidi="ar_AE"/>
          </w:rPr>
          <w:rPr>
            <w:color w:val="0000EE"/>
            <w:u w:val="single"/>
          </w:rPr>
          <w:t>1:4</w:t>
        </w:r>
      </w:hyperlink>
      <w:r>
        <w:rPr>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30 (#2)</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30 (#3)</w:t>
      </w:r>
      <w:r>
        <w:rPr>
          <w:lang w:val="ar_AE" w:bidi="ar_AE"/>
        </w:rPr>
      </w:r>
    </w:p>
    <w:p>
      <w:pPr>
        <w:bidi/>
      </w:pPr>
      <w:r>
        <w:rPr>
          <w:lang w:val="ar_AE" w:bidi="ar_AE"/>
        </w:rPr>
      </w:r>
      <w:r>
        <w:rPr>
          <w:b/>
          <w:lang w:val="ar_AE" w:bidi="ar_AE"/>
        </w:rPr>
        <w:t>"مِنْ سَيْلِ نَجَاسَتِهَا"</w:t>
      </w:r>
    </w:p>
    <w:p>
      <w:pPr>
        <w:bidi/>
      </w:pPr>
      <w:r>
        <w:rPr>
          <w:lang w:val="ar_AE" w:bidi="ar_AE"/>
        </w:rPr>
      </w:r>
      <w:r>
        <w:rPr>
          <w:lang w:val="ar_AE" w:bidi="ar_AE"/>
        </w:rPr>
        <w:t>الترجمة البديلة: [من تدفق دمها الذي جعلها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(#1)</w:t>
      </w:r>
      <w:r>
        <w:rPr>
          <w:lang w:val="ar_AE" w:bidi="ar_AE"/>
        </w:rPr>
      </w:r>
    </w:p>
    <w:p>
      <w:pPr>
        <w:bidi/>
      </w:pPr>
      <w:r>
        <w:rPr>
          <w:lang w:val="ar_AE" w:bidi="ar_AE"/>
        </w:rPr>
      </w:r>
      <w:r>
        <w:rPr>
          <w:b/>
          <w:lang w:val="ar_AE" w:bidi="ar_AE"/>
        </w:rPr>
        <w:t>"فَتَعْزِلَانِ"</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المثنى. وتشير إلى هارون وموسى، لذا يُفضل استخدام صيغة المثنى في الترجمة إذا كانت لغتك تميز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تعاملت مع هذه الصيغة للإشارة إلى 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(#3)</w:t>
      </w:r>
      <w:r>
        <w:rPr>
          <w:lang w:val="ar_AE" w:bidi="ar_AE"/>
        </w:rPr>
      </w:r>
    </w:p>
    <w:p>
      <w:pPr>
        <w:bidi/>
      </w:pPr>
      <w:r>
        <w:rPr>
          <w:lang w:val="ar_AE" w:bidi="ar_AE"/>
        </w:rPr>
      </w:r>
      <w:r>
        <w:rPr>
          <w:b/>
          <w:lang w:val="ar_AE" w:bidi="ar_AE"/>
        </w:rPr>
        <w:t>"عَنْ نَجَاسَتِهِمْ &amp; نَجَاسَتِهِمْ بِتَنْجِيسِهِمْ"</w:t>
      </w:r>
    </w:p>
    <w:p>
      <w:pPr>
        <w:bidi/>
      </w:pPr>
      <w:r>
        <w:rPr>
          <w:lang w:val="ar_AE" w:bidi="ar_AE"/>
        </w:rPr>
      </w:r>
      <w:r>
        <w:rPr>
          <w:lang w:val="ar_AE" w:bidi="ar_AE"/>
        </w:rPr>
        <w:t xml:space="preserve">تُكرَّر الكلمات هنا لغرض التأكيد. وبشكل خاص، فإن كلمة </w:t>
      </w:r>
      <w:r>
        <w:rPr>
          <w:b/>
          <w:lang w:val="ar_AE" w:bidi="ar_AE"/>
        </w:rPr>
        <w:t>نجاسة</w:t>
      </w:r>
      <w:r>
        <w:rPr>
          <w:lang w:val="ar_AE" w:bidi="ar_AE"/>
        </w:rPr>
        <w:t xml:space="preserve"> مشتقة من اسم يرتبط بالفعل </w:t>
      </w:r>
      <w:r>
        <w:rPr>
          <w:b/>
          <w:lang w:val="ar_AE" w:bidi="ar_AE"/>
        </w:rPr>
        <w:t>تنجيس</w:t>
      </w:r>
      <w:r>
        <w:rPr>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(#4)</w:t>
      </w:r>
      <w:r>
        <w:rPr>
          <w:lang w:val="ar_AE" w:bidi="ar_AE"/>
        </w:rPr>
      </w:r>
    </w:p>
    <w:p>
      <w:pPr>
        <w:bidi/>
      </w:pPr>
      <w:r>
        <w:rPr>
          <w:lang w:val="ar_AE" w:bidi="ar_AE"/>
        </w:rPr>
      </w:r>
      <w:r>
        <w:rPr>
          <w:b/>
          <w:lang w:val="ar_AE" w:bidi="ar_AE"/>
        </w:rPr>
        <w:t>"عَنْ نَجَاسَتِهِمْ"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النجاسة</w:t>
      </w:r>
      <w:r>
        <w:rPr>
          <w:lang w:val="ar_AE" w:bidi="ar_AE"/>
        </w:rPr>
        <w:t>، يمكنك التعبير عن الفكرة نفسها بكلمة "نجس". الترجمة البديلة: [من أن يصبحوا نجسين]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(#5)</w:t>
      </w:r>
      <w:r>
        <w:rPr>
          <w:lang w:val="ar_AE" w:bidi="ar_AE"/>
        </w:rPr>
      </w:r>
    </w:p>
    <w:p>
      <w:pPr>
        <w:bidi/>
      </w:pPr>
      <w:r>
        <w:rPr>
          <w:lang w:val="ar_AE" w:bidi="ar_AE"/>
        </w:rPr>
      </w:r>
      <w:r>
        <w:rPr>
          <w:b/>
          <w:lang w:val="ar_AE" w:bidi="ar_AE"/>
        </w:rPr>
        <w:t>"مَسْكَنِيَ ٱلَّذِي فِي وَسَطِهِمْ"</w:t>
      </w:r>
    </w:p>
    <w:p>
      <w:pPr>
        <w:bidi/>
      </w:pPr>
      <w:r>
        <w:rPr>
          <w:lang w:val="ar_AE" w:bidi="ar_AE"/>
        </w:rPr>
      </w:r>
      <w:r>
        <w:rPr>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32 (#1)</w:t>
      </w:r>
      <w:r>
        <w:rPr>
          <w:lang w:val="ar_AE" w:bidi="ar_AE"/>
        </w:rPr>
      </w:r>
    </w:p>
    <w:p>
      <w:pPr>
        <w:bidi/>
      </w:pPr>
      <w:r>
        <w:rPr>
          <w:lang w:val="ar_AE" w:bidi="ar_AE"/>
        </w:rPr>
      </w:r>
      <w:r>
        <w:rPr>
          <w:b/>
          <w:lang w:val="ar_AE" w:bidi="ar_AE"/>
        </w:rPr>
        <w:t>"هَذِهِ شَرِيعَةُ ذِي ٱلسَّيْلِ"</w:t>
      </w:r>
    </w:p>
    <w:p>
      <w:pPr>
        <w:bidi/>
      </w:pPr>
      <w:r>
        <w:rPr>
          <w:lang w:val="ar_AE" w:bidi="ar_AE"/>
        </w:rPr>
      </w:r>
      <w:r>
        <w:rPr>
          <w:lang w:val="ar_AE" w:bidi="ar_AE"/>
        </w:rPr>
        <w:t xml:space="preserve">يستخدم هذا التعبير صيغة الإضافة لوصف الشريعة التي تتناول مجموعة واسعة من إفرازات الجسد المذكورة في </w:t>
      </w:r>
      <w:hyperlink r:id="rId210">
        <w:r>
          <w:rPr>
            <w:lang w:val="ar_AE" w:bidi="ar_AE"/>
          </w:rPr>
          <w:rPr>
            <w:color w:val="0000EE"/>
            <w:u w:val="single"/>
          </w:rPr>
          <w:t>15:32–33</w:t>
        </w:r>
      </w:hyperlink>
      <w:r>
        <w:rPr>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:32 (#2)</w:t>
      </w:r>
      <w:r>
        <w:rPr>
          <w:lang w:val="ar_AE" w:bidi="ar_AE"/>
        </w:rPr>
      </w:r>
    </w:p>
    <w:p>
      <w:pPr>
        <w:bidi/>
      </w:pPr>
      <w:r>
        <w:rPr>
          <w:lang w:val="ar_AE" w:bidi="ar_AE"/>
        </w:rPr>
      </w:r>
      <w:r>
        <w:rPr>
          <w:b/>
          <w:lang w:val="ar_AE" w:bidi="ar_AE"/>
        </w:rPr>
        <w:t>"ٱضْطِجَاعُ زَرْعٍ "</w:t>
      </w:r>
    </w:p>
    <w:p>
      <w:pPr>
        <w:bidi/>
      </w:pPr>
      <w:r>
        <w:rPr>
          <w:lang w:val="ar_AE" w:bidi="ar_AE"/>
        </w:rPr>
      </w:r>
      <w:r>
        <w:rPr>
          <w:lang w:val="ar_AE" w:bidi="ar_AE"/>
        </w:rPr>
        <w:t xml:space="preserve">انظر كيف تعاملت مع هذا التعبير في </w:t>
      </w:r>
      <w:hyperlink r:id="rId66">
        <w:r>
          <w:rPr>
            <w:lang w:val="ar_AE" w:bidi="ar_AE"/>
          </w:rPr>
          <w:rPr>
            <w:color w:val="0000EE"/>
            <w:u w:val="single"/>
          </w:rPr>
          <w:t>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:32 (#3)</w:t>
      </w:r>
      <w:r>
        <w:rPr>
          <w:lang w:val="ar_AE" w:bidi="ar_AE"/>
        </w:rPr>
      </w:r>
    </w:p>
    <w:p>
      <w:pPr>
        <w:bidi/>
      </w:pPr>
      <w:r>
        <w:rPr>
          <w:lang w:val="ar_AE" w:bidi="ar_AE"/>
        </w:rPr>
      </w:r>
      <w:r>
        <w:rPr>
          <w:b/>
          <w:lang w:val="ar_AE" w:bidi="ar_AE"/>
        </w:rPr>
        <w:t>"فَيَتَنَجَّسُ بِهَا"</w:t>
      </w:r>
    </w:p>
    <w:p>
      <w:pPr>
        <w:bidi/>
      </w:pPr>
      <w:r>
        <w:rPr>
          <w:lang w:val="ar_AE" w:bidi="ar_AE"/>
        </w:rPr>
      </w:r>
      <w:r>
        <w:rPr>
          <w:lang w:val="ar_AE" w:bidi="ar_AE"/>
        </w:rPr>
        <w:t>الترجمة البديلة: [ويصبح بسببه غير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(#1)</w:t>
      </w:r>
      <w:r>
        <w:rPr>
          <w:lang w:val="ar_AE" w:bidi="ar_AE"/>
        </w:rPr>
      </w:r>
    </w:p>
    <w:p>
      <w:pPr>
        <w:bidi/>
      </w:pPr>
      <w:r>
        <w:rPr>
          <w:lang w:val="ar_AE" w:bidi="ar_AE"/>
        </w:rPr>
      </w:r>
      <w:r>
        <w:rPr>
          <w:b/>
          <w:lang w:val="ar_AE" w:bidi="ar_AE"/>
        </w:rPr>
        <w:t>"وَٱلْعَلِيلَةِ فِي طَمْثِهَا"</w:t>
      </w:r>
    </w:p>
    <w:p>
      <w:pPr>
        <w:bidi/>
      </w:pPr>
      <w:r>
        <w:rPr>
          <w:lang w:val="ar_AE" w:bidi="ar_AE"/>
        </w:rPr>
      </w:r>
      <w:r>
        <w:rPr>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(#2)</w:t>
      </w:r>
      <w:r>
        <w:rPr>
          <w:lang w:val="ar_AE" w:bidi="ar_AE"/>
        </w:rPr>
      </w:r>
    </w:p>
    <w:p>
      <w:pPr>
        <w:bidi/>
      </w:pPr>
      <w:r>
        <w:rPr>
          <w:lang w:val="ar_AE" w:bidi="ar_AE"/>
        </w:rPr>
      </w:r>
      <w:r>
        <w:rPr>
          <w:b/>
          <w:lang w:val="ar_AE" w:bidi="ar_AE"/>
        </w:rPr>
        <w:t>"وَٱلسَّائِلِ سَيْلُهُ"</w:t>
      </w:r>
    </w:p>
    <w:p>
      <w:pPr>
        <w:bidi/>
      </w:pPr>
      <w:r>
        <w:rPr>
          <w:lang w:val="ar_AE" w:bidi="ar_AE"/>
        </w:rPr>
      </w:r>
      <w:r>
        <w:rPr>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(#3)</w:t>
      </w:r>
      <w:r>
        <w:rPr>
          <w:lang w:val="ar_AE" w:bidi="ar_AE"/>
        </w:rPr>
      </w:r>
    </w:p>
    <w:p>
      <w:pPr>
        <w:bidi/>
      </w:pPr>
      <w:r>
        <w:rPr>
          <w:lang w:val="ar_AE" w:bidi="ar_AE"/>
        </w:rPr>
      </w:r>
      <w:r>
        <w:rPr>
          <w:b/>
          <w:lang w:val="ar_AE" w:bidi="ar_AE"/>
        </w:rPr>
        <w:t>"وَٱلسَّائِلِ سَيْلُهُ"</w:t>
      </w:r>
    </w:p>
    <w:p>
      <w:pPr>
        <w:bidi/>
      </w:pPr>
      <w:r>
        <w:rPr>
          <w:lang w:val="ar_AE" w:bidi="ar_AE"/>
        </w:rPr>
      </w:r>
      <w:r>
        <w:rPr>
          <w:lang w:val="ar_AE" w:bidi="ar_AE"/>
        </w:rPr>
        <w:t xml:space="preserve">تُكرَّر الكلمات هنا لغرض التأكيد. وعلى وجه الخصوص، فإن كلمة </w:t>
      </w:r>
      <w:r>
        <w:rPr>
          <w:b/>
          <w:lang w:val="ar_AE" w:bidi="ar_AE"/>
        </w:rPr>
        <w:t>السيل</w:t>
      </w:r>
      <w:r>
        <w:rPr>
          <w:lang w:val="ar_AE" w:bidi="ar_AE"/>
        </w:rPr>
        <w:t xml:space="preserve"> تترجم اسمًا مشتقًا من الفعل </w:t>
      </w:r>
      <w:r>
        <w:rPr>
          <w:b/>
          <w:lang w:val="ar_AE" w:bidi="ar_AE"/>
        </w:rPr>
        <w:t xml:space="preserve">ٱلسَّائِلِ </w:t>
      </w:r>
      <w:r>
        <w:rPr>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(#4)</w:t>
      </w:r>
      <w:r>
        <w:rPr>
          <w:lang w:val="ar_AE" w:bidi="ar_AE"/>
        </w:rPr>
      </w:r>
    </w:p>
    <w:p>
      <w:pPr>
        <w:bidi/>
      </w:pPr>
      <w:r>
        <w:rPr>
          <w:lang w:val="ar_AE" w:bidi="ar_AE"/>
        </w:rPr>
      </w:r>
      <w:r>
        <w:rPr>
          <w:b/>
          <w:lang w:val="ar_AE" w:bidi="ar_AE"/>
        </w:rPr>
        <w:t>"وَٱلرَّجُلِ ٱلَّذِي يَضْطَجِعُ مَعَ نَجِسَةٍ"</w:t>
      </w:r>
    </w:p>
    <w:p>
      <w:pPr>
        <w:bidi/>
      </w:pPr>
      <w:r>
        <w:rPr>
          <w:lang w:val="ar_AE" w:bidi="ar_AE"/>
        </w:rPr>
      </w:r>
      <w:r>
        <w:rPr>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 (#1)</w:t>
      </w:r>
      <w:r>
        <w:rPr>
          <w:lang w:val="ar_AE" w:bidi="ar_AE"/>
        </w:rPr>
      </w:r>
    </w:p>
    <w:p>
      <w:pPr>
        <w:bidi/>
      </w:pPr>
      <w:r>
        <w:rPr>
          <w:lang w:val="ar_AE" w:bidi="ar_AE"/>
        </w:rPr>
      </w:r>
      <w:r>
        <w:rPr>
          <w:b/>
          <w:lang w:val="ar_AE" w:bidi="ar_AE"/>
        </w:rPr>
        <w:t>"ٱبْنَيْ هَارُونَ"</w:t>
      </w:r>
    </w:p>
    <w:p>
      <w:pPr>
        <w:bidi/>
      </w:pPr>
      <w:r>
        <w:rPr>
          <w:lang w:val="ar_AE" w:bidi="ar_AE"/>
        </w:rPr>
      </w:r>
      <w:r>
        <w:rPr>
          <w:lang w:val="ar_AE" w:bidi="ar_AE"/>
        </w:rPr>
        <w:t xml:space="preserve">تشير عبارة </w:t>
      </w:r>
      <w:r>
        <w:rPr>
          <w:b/>
          <w:lang w:val="ar_AE" w:bidi="ar_AE"/>
        </w:rPr>
        <w:t>ٱبْنَيْ هَارُونَ</w:t>
      </w:r>
      <w:r>
        <w:rPr>
          <w:lang w:val="ar_AE" w:bidi="ar_AE"/>
        </w:rPr>
        <w:t xml:space="preserve"> إلى </w:t>
      </w:r>
      <w:r>
        <w:rPr>
          <w:lang w:val="ar_AE" w:bidi="ar_AE"/>
        </w:rPr>
        <w:t>نَادَابُ وَأَبِيهُو</w:t>
      </w:r>
      <w:r>
        <w:rPr>
          <w:lang w:val="ar_AE" w:bidi="ar_AE"/>
        </w:rPr>
        <w:t xml:space="preserve">، اللذين ماتا لأنهما قدما نارًا إلى الرب </w:t>
      </w:r>
      <w:r>
        <w:rPr>
          <w:lang w:val="ar_AE" w:bidi="ar_AE"/>
        </w:rPr>
        <w:t>لَمْ يَأْمُرْهُمَا بِهَا.</w:t>
      </w:r>
      <w:r>
        <w:rPr>
          <w:lang w:val="ar_AE" w:bidi="ar_AE"/>
        </w:rPr>
        <w:t xml:space="preserve"> (</w:t>
      </w:r>
      <w:hyperlink r:id="rId27">
        <w:r>
          <w:rPr>
            <w:lang w:val="ar_AE" w:bidi="ar_AE"/>
          </w:rPr>
          <w:rPr>
            <w:color w:val="0000EE"/>
            <w:u w:val="single"/>
          </w:rPr>
          <w:t>اللاويين 10:1–2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(#1)</w:t>
      </w:r>
      <w:r>
        <w:rPr>
          <w:lang w:val="ar_AE" w:bidi="ar_AE"/>
        </w:rPr>
      </w:r>
    </w:p>
    <w:p>
      <w:pPr>
        <w:bidi/>
      </w:pPr>
      <w:r>
        <w:rPr>
          <w:lang w:val="ar_AE" w:bidi="ar_AE"/>
        </w:rPr>
      </w:r>
      <w:r>
        <w:rPr>
          <w:b/>
          <w:lang w:val="ar_AE" w:bidi="ar_AE"/>
        </w:rPr>
        <w:t>"وَتَكُونُ سَرَاوِيلُ كَتَّانٍ عَلَى جَسَدِهِ"</w:t>
      </w:r>
    </w:p>
    <w:p>
      <w:pPr>
        <w:bidi/>
      </w:pPr>
      <w:r>
        <w:rPr>
          <w:lang w:val="ar_AE" w:bidi="ar_AE"/>
        </w:rPr>
      </w:r>
      <w:r>
        <w:rPr>
          <w:lang w:val="ar_AE" w:bidi="ar_AE"/>
        </w:rPr>
        <w:t xml:space="preserve">كانت هذه </w:t>
      </w:r>
      <w:r>
        <w:rPr>
          <w:b/>
          <w:lang w:val="ar_AE" w:bidi="ar_AE"/>
        </w:rPr>
        <w:t>السَرَاوِيلُ</w:t>
      </w:r>
      <w:r>
        <w:rPr>
          <w:lang w:val="ar_AE" w:bidi="ar_AE"/>
        </w:rPr>
        <w:t xml:space="preserve"> تُرتدى مباشرة على الجلد تحت الملابس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(#2)</w:t>
      </w:r>
      <w:r>
        <w:rPr>
          <w:lang w:val="ar_AE" w:bidi="ar_AE"/>
        </w:rPr>
      </w:r>
    </w:p>
    <w:p>
      <w:pPr>
        <w:bidi/>
      </w:pPr>
      <w:r>
        <w:rPr>
          <w:lang w:val="ar_AE" w:bidi="ar_AE"/>
        </w:rPr>
      </w:r>
      <w:r>
        <w:rPr>
          <w:b/>
          <w:lang w:val="ar_AE" w:bidi="ar_AE"/>
        </w:rPr>
        <w:t>"مِنْطَقَةِ كَتَّانٍ"</w:t>
      </w:r>
    </w:p>
    <w:p>
      <w:pPr>
        <w:bidi/>
      </w:pPr>
      <w:r>
        <w:rPr>
          <w:lang w:val="ar_AE" w:bidi="ar_AE"/>
        </w:rPr>
      </w:r>
      <w:r>
        <w:rPr>
          <w:b/>
          <w:lang w:val="ar_AE" w:bidi="ar_AE"/>
        </w:rPr>
        <w:t>المِنْطَقَة</w:t>
      </w:r>
      <w:r>
        <w:rPr>
          <w:lang w:val="ar_AE" w:bidi="ar_AE"/>
        </w:rPr>
        <w:t xml:space="preserve"> هي قطعة قماش تُربط حول الخصر أو الصدر.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(#3)</w:t>
      </w:r>
      <w:r>
        <w:rPr>
          <w:lang w:val="ar_AE" w:bidi="ar_AE"/>
        </w:rPr>
      </w:r>
    </w:p>
    <w:p>
      <w:pPr>
        <w:bidi/>
      </w:pPr>
      <w:r>
        <w:rPr>
          <w:lang w:val="ar_AE" w:bidi="ar_AE"/>
        </w:rPr>
      </w:r>
      <w:r>
        <w:rPr>
          <w:b/>
          <w:lang w:val="ar_AE" w:bidi="ar_AE"/>
        </w:rPr>
        <w:t>" وَ … عِمَامَةِ كَتَّانٍ"</w:t>
      </w:r>
    </w:p>
    <w:p>
      <w:pPr>
        <w:bidi/>
      </w:pPr>
      <w:r>
        <w:rPr>
          <w:lang w:val="ar_AE" w:bidi="ar_AE"/>
        </w:rPr>
      </w:r>
      <w:r>
        <w:rPr>
          <w:b/>
          <w:lang w:val="ar_AE" w:bidi="ar_AE"/>
        </w:rPr>
        <w:t>العِمَامَة</w:t>
      </w:r>
      <w:r>
        <w:rPr>
          <w:lang w:val="ar_AE" w:bidi="ar_AE"/>
        </w:rPr>
        <w:t xml:space="preserve"> هي غطاء للرأس مصنوع من شرائط قماشية 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6 (#1)</w:t>
      </w:r>
      <w:r>
        <w:rPr>
          <w:lang w:val="ar_AE" w:bidi="ar_AE"/>
        </w:rPr>
      </w:r>
    </w:p>
    <w:p>
      <w:pPr>
        <w:bidi/>
      </w:pPr>
      <w:r>
        <w:rPr>
          <w:lang w:val="ar_AE" w:bidi="ar_AE"/>
        </w:rPr>
      </w:r>
      <w:r>
        <w:rPr>
          <w:b/>
          <w:lang w:val="ar_AE" w:bidi="ar_AE"/>
        </w:rPr>
        <w:t>"ثَوْرَ ٱلْخَطِيَّةِ"</w:t>
      </w:r>
    </w:p>
    <w:p>
      <w:pPr>
        <w:bidi/>
      </w:pPr>
      <w:r>
        <w:rPr>
          <w:lang w:val="ar_AE" w:bidi="ar_AE"/>
        </w:rPr>
      </w:r>
      <w:r>
        <w:rPr>
          <w:lang w:val="ar_AE" w:bidi="ar_AE"/>
        </w:rPr>
        <w:t>الترجمة البديلة: [كذبيحة خطية لنفسه]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8 (#1)</w:t>
      </w:r>
      <w:r>
        <w:rPr>
          <w:lang w:val="ar_AE" w:bidi="ar_AE"/>
        </w:rPr>
      </w:r>
    </w:p>
    <w:p>
      <w:pPr>
        <w:bidi/>
      </w:pPr>
      <w:r>
        <w:rPr>
          <w:lang w:val="ar_AE" w:bidi="ar_AE"/>
        </w:rPr>
      </w:r>
      <w:r>
        <w:rPr>
          <w:b/>
          <w:lang w:val="ar_AE" w:bidi="ar_AE"/>
        </w:rPr>
        <w:t>"</w:t>
      </w:r>
      <w:r>
        <w:rPr>
          <w:b/>
          <w:lang w:val="ar_AE" w:bidi="ar_AE"/>
        </w:rPr>
        <w:t>ٱلتَّيْسَيْن</w:t>
      </w:r>
      <w:r>
        <w:rPr>
          <w:b/>
          <w:lang w:val="ar_AE" w:bidi="ar_AE"/>
        </w:rPr>
        <w:t>"</w:t>
      </w:r>
    </w:p>
    <w:p>
      <w:pPr>
        <w:bidi/>
      </w:pPr>
      <w:r>
        <w:rPr>
          <w:lang w:val="ar_AE" w:bidi="ar_AE"/>
        </w:rPr>
      </w:r>
      <w:r>
        <w:rPr>
          <w:lang w:val="ar_AE" w:bidi="ar_AE"/>
        </w:rPr>
        <w:t>كان من المفترض أن يطلب هارون من شخص أن يطلق الماعز في البرية. الترجمة البديلة: [للماعز الذي يُطلق بعيدًا]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9 (#1)</w:t>
      </w:r>
      <w:r>
        <w:rPr>
          <w:lang w:val="ar_AE" w:bidi="ar_AE"/>
        </w:rPr>
      </w:r>
    </w:p>
    <w:p>
      <w:pPr>
        <w:bidi/>
      </w:pPr>
      <w:r>
        <w:rPr>
          <w:lang w:val="ar_AE" w:bidi="ar_AE"/>
        </w:rPr>
      </w:r>
      <w:r>
        <w:rPr>
          <w:b/>
          <w:lang w:val="ar_AE" w:bidi="ar_AE"/>
        </w:rPr>
        <w:t>"ٱلَّذِي خَرَجَتْ عَلَيْهِ ٱلْقُرْعَةُ"</w:t>
      </w:r>
    </w:p>
    <w:p>
      <w:pPr>
        <w:bidi/>
      </w:pPr>
      <w:r>
        <w:rPr>
          <w:lang w:val="ar_AE" w:bidi="ar_AE"/>
        </w:rPr>
      </w:r>
      <w:r>
        <w:rPr>
          <w:lang w:val="ar_AE" w:bidi="ar_AE"/>
        </w:rPr>
        <w:t>الترجمة البديلة: [التي حددتها القرعة]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:10 (#1)</w:t>
      </w:r>
      <w:r>
        <w:rPr>
          <w:lang w:val="ar_AE" w:bidi="ar_AE"/>
        </w:rPr>
      </w:r>
    </w:p>
    <w:p>
      <w:pPr>
        <w:bidi/>
      </w:pPr>
      <w:r>
        <w:rPr>
          <w:lang w:val="ar_AE" w:bidi="ar_AE"/>
        </w:rPr>
      </w:r>
      <w:r>
        <w:rPr>
          <w:b/>
          <w:lang w:val="ar_AE" w:bidi="ar_AE"/>
        </w:rPr>
        <w:t>"وَأَمَّا ٱلتَّيْسُ … فيُوقَفُ حَيًّا أَمَامَ ٱلرَّبِّ"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12 (#1)</w:t>
      </w:r>
      <w:r>
        <w:rPr>
          <w:lang w:val="ar_AE" w:bidi="ar_AE"/>
        </w:rPr>
      </w:r>
    </w:p>
    <w:p>
      <w:pPr>
        <w:bidi/>
      </w:pPr>
      <w:r>
        <w:rPr>
          <w:lang w:val="ar_AE" w:bidi="ar_AE"/>
        </w:rPr>
      </w:r>
      <w:r>
        <w:rPr>
          <w:b/>
          <w:lang w:val="ar_AE" w:bidi="ar_AE"/>
        </w:rPr>
        <w:t>"مِلْءَ ٱلْمَجْمَرَةِ"</w:t>
      </w:r>
    </w:p>
    <w:p>
      <w:pPr>
        <w:bidi/>
      </w:pPr>
      <w:r>
        <w:rPr>
          <w:lang w:val="ar_AE" w:bidi="ar_AE"/>
        </w:rPr>
      </w:r>
      <w:r>
        <w:rPr>
          <w:b/>
          <w:lang w:val="ar_AE" w:bidi="ar_AE"/>
        </w:rPr>
        <w:t>ٱلْمَجْمَرَة</w:t>
      </w:r>
      <w:r>
        <w:rPr>
          <w:lang w:val="ar_AE" w:bidi="ar_AE"/>
        </w:rPr>
        <w:t xml:space="preserve"> هي وعاء يُستخدم لوضع النار والبخور، ويستعملها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(#1)</w:t>
      </w:r>
      <w:r>
        <w:rPr>
          <w:lang w:val="ar_AE" w:bidi="ar_AE"/>
        </w:rPr>
      </w:r>
    </w:p>
    <w:p>
      <w:pPr>
        <w:bidi/>
      </w:pPr>
      <w:r>
        <w:rPr>
          <w:lang w:val="ar_AE" w:bidi="ar_AE"/>
        </w:rPr>
      </w:r>
      <w:r>
        <w:rPr>
          <w:b/>
          <w:lang w:val="ar_AE" w:bidi="ar_AE"/>
        </w:rPr>
        <w:t>"مِنْ دَمِ ٱلثَّوْر"</w:t>
      </w:r>
    </w:p>
    <w:p>
      <w:pPr>
        <w:bidi/>
      </w:pPr>
      <w:r>
        <w:rPr>
          <w:lang w:val="ar_AE" w:bidi="ar_AE"/>
        </w:rPr>
      </w:r>
      <w:r>
        <w:rPr>
          <w:lang w:val="ar_AE" w:bidi="ar_AE"/>
        </w:rPr>
        <w:t xml:space="preserve">هذا هو </w:t>
      </w:r>
      <w:r>
        <w:rPr>
          <w:b/>
          <w:lang w:val="ar_AE" w:bidi="ar_AE"/>
        </w:rPr>
        <w:t>الدم</w:t>
      </w:r>
      <w:r>
        <w:rPr>
          <w:lang w:val="ar_AE" w:bidi="ar_AE"/>
        </w:rPr>
        <w:t xml:space="preserve"> الذي جمعه هارون في وعاء في </w:t>
      </w:r>
      <w:hyperlink r:id="rId211">
        <w:r>
          <w:rPr>
            <w:lang w:val="ar_AE" w:bidi="ar_AE"/>
          </w:rPr>
          <w:rPr>
            <w:color w:val="0000EE"/>
            <w:u w:val="single"/>
          </w:rPr>
          <w:t>سفر اللاويين 16:11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(#2)</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 xml:space="preserve">وضع الدم على الجزء العلوي من </w:t>
      </w:r>
      <w:r>
        <w:rPr>
          <w:b/>
          <w:lang w:val="ar_AE" w:bidi="ar_AE"/>
        </w:rPr>
        <w:t>الغِطاء</w:t>
      </w:r>
      <w:r>
        <w:rPr>
          <w:lang w:val="ar_AE" w:bidi="ar_AE"/>
        </w:rPr>
        <w:t xml:space="preserve"> الذي كان مواجهًا له عندما دخل إلى قدس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(#3)</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قد يعني هذا: (1) "وتحت غطاء الكفارة الموجود على الصندوق" أو (2) "وعلى الأرض أمام غطاء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15 (#1)</w:t>
      </w:r>
      <w:r>
        <w:rPr>
          <w:lang w:val="ar_AE" w:bidi="ar_AE"/>
        </w:rPr>
      </w:r>
    </w:p>
    <w:p>
      <w:pPr>
        <w:bidi/>
      </w:pPr>
      <w:r>
        <w:rPr>
          <w:lang w:val="ar_AE" w:bidi="ar_AE"/>
        </w:rPr>
      </w:r>
      <w:r>
        <w:rPr>
          <w:b/>
          <w:lang w:val="ar_AE" w:bidi="ar_AE"/>
        </w:rPr>
        <w:t>"يَنْضِحُهُ عَلَى ٱلْغِطَاءِ وَقُدَّامَ ٱلْغِطَاءِ"</w:t>
      </w:r>
    </w:p>
    <w:p>
      <w:pPr>
        <w:bidi/>
      </w:pPr>
      <w:r>
        <w:rPr>
          <w:lang w:val="ar_AE" w:bidi="ar_AE"/>
        </w:rPr>
      </w:r>
      <w:r>
        <w:rPr>
          <w:lang w:val="ar_AE" w:bidi="ar_AE"/>
        </w:rPr>
        <w:t xml:space="preserve">قام هارون برش الدم بنفس الطريقة التي نضح بها دم الثور. انظر كيف تم ترجمة التعليمات السابقة في </w:t>
      </w:r>
      <w:hyperlink r:id="rId212">
        <w:r>
          <w:rPr>
            <w:lang w:val="ar_AE" w:bidi="ar_AE"/>
          </w:rPr>
          <w:rPr>
            <w:color w:val="0000EE"/>
            <w:u w:val="single"/>
          </w:rPr>
          <w:t>لاويين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(#1)</w:t>
      </w:r>
      <w:r>
        <w:rPr>
          <w:lang w:val="ar_AE" w:bidi="ar_AE"/>
        </w:rPr>
      </w:r>
    </w:p>
    <w:p>
      <w:pPr>
        <w:bidi/>
      </w:pPr>
      <w:r>
        <w:rPr>
          <w:lang w:val="ar_AE" w:bidi="ar_AE"/>
        </w:rPr>
      </w:r>
      <w:r>
        <w:rPr>
          <w:b/>
          <w:lang w:val="ar_AE" w:bidi="ar_AE"/>
        </w:rPr>
        <w:t>"فَيُكَفِّرُ عَنِ ٱلْقُدْسِ مِنْ نَجَاسَاتِ بَنِي إِسْرَائِيلَ"</w:t>
      </w:r>
    </w:p>
    <w:p>
      <w:pPr>
        <w:bidi/>
      </w:pPr>
      <w:r>
        <w:rPr>
          <w:lang w:val="ar_AE" w:bidi="ar_AE"/>
        </w:rPr>
      </w:r>
      <w:r>
        <w:rPr>
          <w:lang w:val="ar_AE" w:bidi="ar_AE"/>
        </w:rPr>
        <w:t xml:space="preserve">لقد جعلت خطايا شعب </w:t>
      </w:r>
      <w:r>
        <w:rPr>
          <w:b/>
          <w:lang w:val="ar_AE" w:bidi="ar_AE"/>
        </w:rPr>
        <w:t>إِسْرَائِيلَ</w:t>
      </w:r>
      <w:r>
        <w:rPr>
          <w:lang w:val="ar_AE" w:bidi="ar_AE"/>
        </w:rPr>
        <w:t xml:space="preserve"> </w:t>
      </w:r>
      <w:r>
        <w:rPr>
          <w:b/>
          <w:lang w:val="ar_AE" w:bidi="ar_AE"/>
        </w:rPr>
        <w:t>ٱلْقُدْسِ</w:t>
      </w:r>
      <w:r>
        <w:rPr>
          <w:lang w:val="ar_AE" w:bidi="ar_AE"/>
        </w:rPr>
        <w:t xml:space="preserve">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(#2)</w:t>
      </w:r>
      <w:r>
        <w:rPr>
          <w:lang w:val="ar_AE" w:bidi="ar_AE"/>
        </w:rPr>
      </w:r>
    </w:p>
    <w:p>
      <w:pPr>
        <w:bidi/>
      </w:pPr>
      <w:r>
        <w:rPr>
          <w:lang w:val="ar_AE" w:bidi="ar_AE"/>
        </w:rPr>
      </w:r>
      <w:r>
        <w:rPr>
          <w:b/>
          <w:lang w:val="ar_AE" w:bidi="ar_AE"/>
        </w:rPr>
        <w:t>"وَمِنْ سَيِّئَاتِهِمْ &amp; مَعَ كُلِّ خَطَايَاهُمْ &amp; وَسَطِ نَجَاسَاتِهِمْ"</w:t>
      </w:r>
    </w:p>
    <w:p>
      <w:pPr>
        <w:bidi/>
      </w:pPr>
      <w:r>
        <w:rPr>
          <w:lang w:val="ar_AE" w:bidi="ar_AE"/>
        </w:rPr>
      </w:r>
      <w:r>
        <w:rPr>
          <w:lang w:val="ar_AE" w:bidi="ar_AE"/>
        </w:rPr>
        <w:t xml:space="preserve">الكلمات </w:t>
      </w:r>
      <w:r>
        <w:rPr>
          <w:b/>
          <w:lang w:val="ar_AE" w:bidi="ar_AE"/>
        </w:rPr>
        <w:t>سَيِّئَاتِهِمْ</w:t>
      </w:r>
      <w:r>
        <w:rPr>
          <w:lang w:val="ar_AE" w:bidi="ar_AE"/>
        </w:rPr>
        <w:t xml:space="preserve">، </w:t>
      </w:r>
      <w:r>
        <w:rPr>
          <w:b/>
          <w:lang w:val="ar_AE" w:bidi="ar_AE"/>
        </w:rPr>
        <w:t>خَطَايَاهُمْ</w:t>
      </w:r>
      <w:r>
        <w:rPr>
          <w:lang w:val="ar_AE" w:bidi="ar_AE"/>
        </w:rPr>
        <w:t>، و</w:t>
      </w:r>
      <w:r>
        <w:rPr>
          <w:b/>
          <w:lang w:val="ar_AE" w:bidi="ar_AE"/>
        </w:rPr>
        <w:t>نَجَاسَاتِهِمْ</w:t>
      </w:r>
      <w:r>
        <w:rPr>
          <w:lang w:val="ar_AE" w:bidi="ar_AE"/>
        </w:rPr>
        <w:t xml:space="preserve"> تعني في الأساس نفس الشيء. إنها تشير إلى أن الناس قد ارتكبوا جميع أنواع الخطايا.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(#3)</w:t>
      </w:r>
      <w:r>
        <w:rPr>
          <w:lang w:val="ar_AE" w:bidi="ar_AE"/>
        </w:rPr>
      </w:r>
    </w:p>
    <w:p>
      <w:pPr>
        <w:bidi/>
      </w:pPr>
      <w:r>
        <w:rPr>
          <w:lang w:val="ar_AE" w:bidi="ar_AE"/>
        </w:rPr>
      </w:r>
      <w:r>
        <w:rPr>
          <w:b/>
          <w:lang w:val="ar_AE" w:bidi="ar_AE"/>
        </w:rPr>
        <w:t>"سَيِّئَاتِهِمْ"</w:t>
      </w:r>
    </w:p>
    <w:p>
      <w:pPr>
        <w:bidi/>
      </w:pPr>
      <w:r>
        <w:rPr>
          <w:lang w:val="ar_AE" w:bidi="ar_AE"/>
        </w:rPr>
      </w:r>
      <w:r>
        <w:rPr>
          <w:lang w:val="ar_AE" w:bidi="ar_AE"/>
        </w:rPr>
        <w:t>الأفعال الخاطئة التي تجعل الناس غير مقبولين لدى الرب يتم ذِكرها كما لو كانت نجاسة جسدية.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16:16 (#4)</w:t>
      </w:r>
      <w:r>
        <w:rPr>
          <w:lang w:val="ar_AE" w:bidi="ar_AE"/>
        </w:rPr>
      </w:r>
    </w:p>
    <w:p>
      <w:pPr>
        <w:bidi/>
      </w:pPr>
      <w:r>
        <w:rPr>
          <w:lang w:val="ar_AE" w:bidi="ar_AE"/>
        </w:rPr>
      </w:r>
      <w:r>
        <w:rPr>
          <w:b/>
          <w:lang w:val="ar_AE" w:bidi="ar_AE"/>
        </w:rPr>
        <w:t>"فِي وَسَطِ نَجَاسَاتِهِمْ"</w:t>
      </w:r>
    </w:p>
    <w:p>
      <w:pPr>
        <w:bidi/>
      </w:pPr>
      <w:r>
        <w:rPr>
          <w:lang w:val="ar_AE" w:bidi="ar_AE"/>
        </w:rPr>
      </w:r>
      <w:r>
        <w:rPr>
          <w:lang w:val="ar_AE" w:bidi="ar_AE"/>
        </w:rPr>
        <w:t xml:space="preserve">كلمة </w:t>
      </w:r>
      <w:r>
        <w:rPr>
          <w:b/>
          <w:lang w:val="ar_AE" w:bidi="ar_AE"/>
        </w:rPr>
        <w:t>نَجَاسَاتِهِمْ</w:t>
      </w:r>
      <w:r>
        <w:rPr>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(#1)</w:t>
      </w:r>
      <w:r>
        <w:rPr>
          <w:lang w:val="ar_AE" w:bidi="ar_AE"/>
        </w:rPr>
      </w:r>
    </w:p>
    <w:p>
      <w:pPr>
        <w:bidi/>
      </w:pPr>
      <w:r>
        <w:rPr>
          <w:lang w:val="ar_AE" w:bidi="ar_AE"/>
        </w:rPr>
      </w:r>
      <w:r>
        <w:rPr>
          <w:b/>
          <w:lang w:val="ar_AE" w:bidi="ar_AE"/>
        </w:rPr>
        <w:t>"ثُمَّ يَخْرُجُ إِلَى ٱلْمَذْبَحِ ٱلَّذِي أَمَامَ ٱلرَّبِّ"</w:t>
      </w:r>
    </w:p>
    <w:p>
      <w:pPr>
        <w:bidi/>
      </w:pPr>
      <w:r>
        <w:rPr>
          <w:lang w:val="ar_AE" w:bidi="ar_AE"/>
        </w:rPr>
      </w:r>
      <w:r>
        <w:rPr>
          <w:lang w:val="ar_AE" w:bidi="ar_AE"/>
        </w:rPr>
        <w:t xml:space="preserve">هذا هو </w:t>
      </w:r>
      <w:r>
        <w:rPr>
          <w:b/>
          <w:lang w:val="ar_AE" w:bidi="ar_AE"/>
        </w:rPr>
        <w:t>مَذْبَح</w:t>
      </w:r>
      <w:r>
        <w:rPr>
          <w:lang w:val="ar_AE" w:bidi="ar_AE"/>
        </w:rPr>
        <w:t xml:space="preserve"> الذبيحة التي داخل ساحة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(#2)</w:t>
      </w:r>
      <w:r>
        <w:rPr>
          <w:lang w:val="ar_AE" w:bidi="ar_AE"/>
        </w:rPr>
      </w:r>
    </w:p>
    <w:p>
      <w:pPr>
        <w:bidi/>
      </w:pPr>
      <w:r>
        <w:rPr>
          <w:lang w:val="ar_AE" w:bidi="ar_AE"/>
        </w:rPr>
      </w:r>
      <w:r>
        <w:rPr>
          <w:b/>
          <w:lang w:val="ar_AE" w:bidi="ar_AE"/>
        </w:rPr>
        <w:t>"قُرُونِ ٱلْمَذْبَحِ"</w:t>
      </w:r>
    </w:p>
    <w:p>
      <w:pPr>
        <w:bidi/>
      </w:pPr>
      <w:r>
        <w:rPr>
          <w:lang w:val="ar_AE" w:bidi="ar_AE"/>
        </w:rPr>
      </w:r>
      <w:r>
        <w:rPr>
          <w:lang w:val="ar_AE" w:bidi="ar_AE"/>
        </w:rPr>
        <w:t xml:space="preserve">تشير </w:t>
      </w:r>
      <w:r>
        <w:rPr>
          <w:b/>
          <w:lang w:val="ar_AE" w:bidi="ar_AE"/>
        </w:rPr>
        <w:t>قُرُونِ ٱلْمَذْبَحِ</w:t>
      </w:r>
      <w:r>
        <w:rPr>
          <w:lang w:val="ar_AE" w:bidi="ar_AE"/>
        </w:rPr>
        <w:t xml:space="preserve"> إلى زوايا المذبح، وهي مُصممة على شكل قرون الثور. انظر كيف قمت بترجمة ذلك في </w:t>
      </w:r>
      <w:hyperlink r:id="rId118">
        <w:r>
          <w:rPr>
            <w:lang w:val="ar_AE" w:bidi="ar_AE"/>
          </w:rPr>
          <w:rPr>
            <w:color w:val="0000EE"/>
            <w:u w:val="single"/>
          </w:rPr>
          <w:t>لاويين 4:7</w:t>
        </w:r>
      </w:hyperlink>
      <w:r>
        <w:rPr>
          <w:lang w:val="ar_AE" w:bidi="ar_AE"/>
        </w:rPr>
        <w:t>. الترجمة البديلة: [البروزات التي عند زوايا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(#3)</w:t>
      </w:r>
      <w:r>
        <w:rPr>
          <w:lang w:val="ar_AE" w:bidi="ar_AE"/>
        </w:rPr>
      </w:r>
    </w:p>
    <w:p>
      <w:pPr>
        <w:bidi/>
      </w:pPr>
      <w:r>
        <w:rPr>
          <w:lang w:val="ar_AE" w:bidi="ar_AE"/>
        </w:rPr>
      </w:r>
      <w:r>
        <w:rPr>
          <w:b/>
          <w:lang w:val="ar_AE" w:bidi="ar_AE"/>
        </w:rPr>
        <w:t>"وَيُكَفِّرُ عَنْهُ"</w:t>
      </w:r>
    </w:p>
    <w:p>
      <w:pPr>
        <w:bidi/>
      </w:pPr>
      <w:r>
        <w:rPr>
          <w:lang w:val="ar_AE" w:bidi="ar_AE"/>
        </w:rPr>
      </w:r>
      <w:r>
        <w:rPr>
          <w:lang w:val="ar_AE" w:bidi="ar_AE"/>
        </w:rPr>
        <w:t>وكما القدس وخيمة الاجتماع، فإن المذبح أيضًا غير طاهر بسبب خطايا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(#1)</w:t>
      </w:r>
      <w:r>
        <w:rPr>
          <w:lang w:val="ar_AE" w:bidi="ar_AE"/>
        </w:rPr>
      </w:r>
    </w:p>
    <w:p>
      <w:pPr>
        <w:bidi/>
      </w:pPr>
      <w:r>
        <w:rPr>
          <w:lang w:val="ar_AE" w:bidi="ar_AE"/>
        </w:rPr>
      </w:r>
      <w:r>
        <w:rPr>
          <w:b/>
          <w:lang w:val="ar_AE" w:bidi="ar_AE"/>
        </w:rPr>
        <w:t>"وَيُطَهِّرُهُا"</w:t>
      </w:r>
    </w:p>
    <w:p>
      <w:pPr>
        <w:bidi/>
      </w:pPr>
      <w:r>
        <w:rPr>
          <w:lang w:val="ar_AE" w:bidi="ar_AE"/>
        </w:rPr>
      </w:r>
      <w:r>
        <w:rPr>
          <w:lang w:val="ar_AE" w:bidi="ar_AE"/>
        </w:rPr>
        <w:t>يتَحَدَّث هنا عن تهيئة المذبح ليكون صالحًا لاستخدامه لأغراض الله كما لو أن الكاهن كان يطهّره بشكل مادي.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(#2)</w:t>
      </w:r>
      <w:r>
        <w:rPr>
          <w:lang w:val="ar_AE" w:bidi="ar_AE"/>
        </w:rPr>
      </w:r>
    </w:p>
    <w:p>
      <w:pPr>
        <w:bidi/>
      </w:pPr>
      <w:r>
        <w:rPr>
          <w:lang w:val="ar_AE" w:bidi="ar_AE"/>
        </w:rPr>
      </w:r>
      <w:r>
        <w:rPr>
          <w:b/>
          <w:lang w:val="ar_AE" w:bidi="ar_AE"/>
        </w:rPr>
        <w:t>"وَيُقَدِّسُهُ مِنْ نَجَاسَاتِ بَنِي إِسْرَائِيلَ"</w:t>
      </w:r>
    </w:p>
    <w:p>
      <w:pPr>
        <w:bidi/>
      </w:pPr>
      <w:r>
        <w:rPr>
          <w:lang w:val="ar_AE" w:bidi="ar_AE"/>
        </w:rPr>
      </w:r>
      <w:r>
        <w:rPr>
          <w:lang w:val="ar_AE" w:bidi="ar_AE"/>
        </w:rPr>
        <w:t>يتَحَدَّث هنا عن تكريس المذبح للرب كما لو كان ينفصل بشكل مادي عن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(#3)</w:t>
      </w:r>
      <w:r>
        <w:rPr>
          <w:lang w:val="ar_AE" w:bidi="ar_AE"/>
        </w:rPr>
      </w:r>
    </w:p>
    <w:p>
      <w:pPr>
        <w:bidi/>
      </w:pPr>
      <w:r>
        <w:rPr>
          <w:lang w:val="ar_AE" w:bidi="ar_AE"/>
        </w:rPr>
      </w:r>
      <w:r>
        <w:rPr>
          <w:b/>
          <w:lang w:val="ar_AE" w:bidi="ar_AE"/>
        </w:rPr>
        <w:t>"مِنْ نَجَاسَاتِ بَنِي إِسْرَائِيلَ"</w:t>
      </w:r>
    </w:p>
    <w:p>
      <w:pPr>
        <w:bidi/>
      </w:pPr>
      <w:r>
        <w:rPr>
          <w:lang w:val="ar_AE" w:bidi="ar_AE"/>
        </w:rPr>
      </w:r>
      <w:r>
        <w:rPr>
          <w:lang w:val="ar_AE" w:bidi="ar_AE"/>
        </w:rPr>
        <w:t xml:space="preserve">الأفعال الخاطئة التي تجعل الناس غير مقبولين لدى الرب تُوصَف كما لو كانت </w:t>
      </w:r>
      <w:r>
        <w:rPr>
          <w:b/>
          <w:lang w:val="ar_AE" w:bidi="ar_AE"/>
        </w:rPr>
        <w:t>نَجَاسَات</w:t>
      </w:r>
      <w:r>
        <w:rPr>
          <w:lang w:val="ar_AE" w:bidi="ar_AE"/>
        </w:rPr>
        <w:t xml:space="preserve"> جسدية.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20 (#1)</w:t>
      </w:r>
      <w:r>
        <w:rPr>
          <w:lang w:val="ar_AE" w:bidi="ar_AE"/>
        </w:rPr>
      </w:r>
    </w:p>
    <w:p>
      <w:pPr>
        <w:bidi/>
      </w:pPr>
      <w:r>
        <w:rPr>
          <w:lang w:val="ar_AE" w:bidi="ar_AE"/>
        </w:rPr>
      </w:r>
      <w:r>
        <w:rPr>
          <w:b/>
          <w:lang w:val="ar_AE" w:bidi="ar_AE"/>
        </w:rPr>
        <w:t>"يُقَدِّمُ ٱلتَّيْسَ ٱلْحَيَّ"</w:t>
      </w:r>
    </w:p>
    <w:p>
      <w:pPr>
        <w:bidi/>
      </w:pPr>
      <w:r>
        <w:rPr>
          <w:lang w:val="ar_AE" w:bidi="ar_AE"/>
        </w:rPr>
      </w:r>
      <w:r>
        <w:rPr>
          <w:lang w:val="ar_AE" w:bidi="ar_AE"/>
        </w:rPr>
        <w:t xml:space="preserve">تُعرف هذا </w:t>
      </w:r>
      <w:r>
        <w:rPr>
          <w:b/>
          <w:lang w:val="ar_AE" w:bidi="ar_AE"/>
        </w:rPr>
        <w:t>ٱلتَّيْسَ</w:t>
      </w:r>
      <w:r>
        <w:rPr>
          <w:lang w:val="ar_AE" w:bidi="ar_AE"/>
        </w:rPr>
        <w:t xml:space="preserve"> باسم تيس الكفارة في الآية </w:t>
      </w:r>
      <w:hyperlink r:id="rId213">
        <w:r>
          <w:rPr>
            <w:lang w:val="ar_AE" w:bidi="ar_AE"/>
          </w:rPr>
          <w:rPr>
            <w:color w:val="0000EE"/>
            <w:u w:val="single"/>
          </w:rPr>
          <w:t>لاويين 16:10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(#1)</w:t>
      </w:r>
      <w:r>
        <w:rPr>
          <w:lang w:val="ar_AE" w:bidi="ar_AE"/>
        </w:rPr>
      </w:r>
    </w:p>
    <w:p>
      <w:pPr>
        <w:bidi/>
      </w:pPr>
      <w:r>
        <w:rPr>
          <w:lang w:val="ar_AE" w:bidi="ar_AE"/>
        </w:rPr>
      </w:r>
      <w:r>
        <w:rPr>
          <w:b/>
          <w:lang w:val="ar_AE" w:bidi="ar_AE"/>
        </w:rPr>
        <w:t>"وَيُقِرُّ عَلَيْهِ"</w:t>
      </w:r>
    </w:p>
    <w:p>
      <w:pPr>
        <w:bidi/>
      </w:pPr>
      <w:r>
        <w:rPr>
          <w:lang w:val="ar_AE" w:bidi="ar_AE"/>
        </w:rPr>
      </w:r>
      <w:r>
        <w:rPr>
          <w:lang w:val="ar_AE" w:bidi="ar_AE"/>
        </w:rPr>
        <w:t>الترجمة البديلة: [ويعترف على التيس]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(#2)</w:t>
      </w:r>
      <w:r>
        <w:rPr>
          <w:lang w:val="ar_AE" w:bidi="ar_AE"/>
        </w:rPr>
      </w:r>
    </w:p>
    <w:p>
      <w:pPr>
        <w:bidi/>
      </w:pPr>
      <w:r>
        <w:rPr>
          <w:lang w:val="ar_AE" w:bidi="ar_AE"/>
        </w:rPr>
      </w:r>
      <w:r>
        <w:rPr>
          <w:b/>
          <w:lang w:val="ar_AE" w:bidi="ar_AE"/>
        </w:rPr>
        <w:t>"ذُنُوبِ &amp; سَيِّئَاتِهِمْ &amp; خَطَايَاهُمْ"</w:t>
      </w:r>
    </w:p>
    <w:p>
      <w:pPr>
        <w:bidi/>
      </w:pPr>
      <w:r>
        <w:rPr>
          <w:lang w:val="ar_AE" w:bidi="ar_AE"/>
        </w:rPr>
      </w:r>
      <w:r>
        <w:rPr>
          <w:lang w:val="ar_AE" w:bidi="ar_AE"/>
        </w:rPr>
        <w:t xml:space="preserve">الكلمات </w:t>
      </w:r>
      <w:r>
        <w:rPr>
          <w:b/>
          <w:lang w:val="ar_AE" w:bidi="ar_AE"/>
        </w:rPr>
        <w:t>ذُنُوبِ، وسَيِّئَات، وخَطَايَا</w:t>
      </w:r>
      <w:r>
        <w:rPr>
          <w:lang w:val="ar_AE" w:bidi="ar_AE"/>
        </w:rPr>
        <w:t xml:space="preserve"> تعني في الأساس نفس الشيء. يعترف هارون بكل نوع من الخطايا التي ارتكبها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(#3)</w:t>
      </w:r>
      <w:r>
        <w:rPr>
          <w:lang w:val="ar_AE" w:bidi="ar_AE"/>
        </w:rPr>
      </w:r>
    </w:p>
    <w:p>
      <w:pPr>
        <w:bidi/>
      </w:pPr>
      <w:r>
        <w:rPr>
          <w:lang w:val="ar_AE" w:bidi="ar_AE"/>
        </w:rPr>
      </w:r>
      <w:r>
        <w:rPr>
          <w:b/>
          <w:lang w:val="ar_AE" w:bidi="ar_AE"/>
        </w:rPr>
        <w:t>"وَيَضَعُ هَارُونُ يَدَيْهِ عَلَى رَأْسِ ٱلتَّيْسِ"</w:t>
      </w:r>
    </w:p>
    <w:p>
      <w:pPr>
        <w:bidi/>
      </w:pPr>
      <w:r>
        <w:rPr>
          <w:lang w:val="ar_AE" w:bidi="ar_AE"/>
        </w:rPr>
      </w:r>
      <w:r>
        <w:rPr>
          <w:lang w:val="ar_AE" w:bidi="ar_AE"/>
        </w:rPr>
        <w:t xml:space="preserve">كانت أفعال هارون هنا نقلًا رمزيًا لخطايا الشعب إلى </w:t>
      </w:r>
      <w:r>
        <w:rPr>
          <w:b/>
          <w:lang w:val="ar_AE" w:bidi="ar_AE"/>
        </w:rPr>
        <w:t>التيس</w:t>
      </w:r>
      <w:r>
        <w:rPr>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23 (#1)</w:t>
      </w:r>
      <w:r>
        <w:rPr>
          <w:lang w:val="ar_AE" w:bidi="ar_AE"/>
        </w:rPr>
      </w:r>
    </w:p>
    <w:p>
      <w:pPr>
        <w:bidi/>
      </w:pPr>
      <w:r>
        <w:rPr>
          <w:lang w:val="ar_AE" w:bidi="ar_AE"/>
        </w:rPr>
      </w:r>
      <w:r>
        <w:rPr>
          <w:b/>
          <w:lang w:val="ar_AE" w:bidi="ar_AE"/>
        </w:rPr>
        <w:t>"وَيَخْلَعُ ثِيَابَ ٱلْكَتَّانِ"</w:t>
      </w:r>
    </w:p>
    <w:p>
      <w:pPr>
        <w:bidi/>
      </w:pPr>
      <w:r>
        <w:rPr>
          <w:lang w:val="ar_AE" w:bidi="ar_AE"/>
        </w:rPr>
      </w:r>
      <w:r>
        <w:rPr>
          <w:lang w:val="ar_AE" w:bidi="ar_AE"/>
        </w:rPr>
        <w:t xml:space="preserve">كانت </w:t>
      </w:r>
      <w:r>
        <w:rPr>
          <w:b/>
          <w:lang w:val="ar_AE" w:bidi="ar_AE"/>
        </w:rPr>
        <w:t>ثِيَابَ ٱلْكَتَّانِ</w:t>
      </w:r>
      <w:r>
        <w:rPr>
          <w:lang w:val="ar_AE" w:bidi="ar_AE"/>
        </w:rPr>
        <w:t xml:space="preserve"> هذه هي التي كان هارون يرتديها فقط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(#1)</w:t>
      </w:r>
      <w:r>
        <w:rPr>
          <w:lang w:val="ar_AE" w:bidi="ar_AE"/>
        </w:rPr>
      </w:r>
    </w:p>
    <w:p>
      <w:pPr>
        <w:bidi/>
      </w:pPr>
      <w:r>
        <w:rPr>
          <w:lang w:val="ar_AE" w:bidi="ar_AE"/>
        </w:rPr>
      </w:r>
      <w:r>
        <w:rPr>
          <w:b/>
          <w:lang w:val="ar_AE" w:bidi="ar_AE"/>
        </w:rPr>
        <w:t>"وَيَرْحَضُ جَسَدَهُ بِمَاءٍ فِي مَكَانٍ مُقَدَّسٍ"</w:t>
      </w:r>
    </w:p>
    <w:p>
      <w:pPr>
        <w:bidi/>
      </w:pPr>
      <w:r>
        <w:rPr>
          <w:lang w:val="ar_AE" w:bidi="ar_AE"/>
        </w:rPr>
      </w:r>
      <w:r>
        <w:rPr>
          <w:lang w:val="ar_AE" w:bidi="ar_AE"/>
        </w:rPr>
        <w:t xml:space="preserve">هنا، </w:t>
      </w:r>
      <w:r>
        <w:rPr>
          <w:b/>
          <w:lang w:val="ar_AE" w:bidi="ar_AE"/>
        </w:rPr>
        <w:t>مَكَانٍ مُقَدَّسٍ</w:t>
      </w:r>
      <w:r>
        <w:rPr>
          <w:lang w:val="ar_AE" w:bidi="ar_AE"/>
        </w:rPr>
        <w:t xml:space="preserve"> لا يشير إلى خيمة الاجتماع. كان هذا مكانًا مختلفًا تم تخصيصه حديثًا له لكي </w:t>
      </w:r>
      <w:r>
        <w:rPr>
          <w:b/>
          <w:lang w:val="ar_AE" w:bidi="ar_AE"/>
        </w:rPr>
        <w:t>يترحض (أي</w:t>
      </w:r>
      <w:r>
        <w:rPr>
          <w:lang w:val="ar_AE" w:bidi="ar_AE"/>
        </w:rPr>
        <w:t xml:space="preserve"> </w:t>
      </w:r>
      <w:r>
        <w:rPr>
          <w:b/>
          <w:lang w:val="ar_AE" w:bidi="ar_AE"/>
        </w:rPr>
        <w:t>يستحم)</w:t>
      </w:r>
      <w:r>
        <w:rPr>
          <w:lang w:val="ar_AE" w:bidi="ar_AE"/>
        </w:rPr>
        <w:t xml:space="preserve">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(#2)</w:t>
      </w:r>
      <w:r>
        <w:rPr>
          <w:lang w:val="ar_AE" w:bidi="ar_AE"/>
        </w:rPr>
      </w:r>
    </w:p>
    <w:p>
      <w:pPr>
        <w:bidi/>
      </w:pPr>
      <w:r>
        <w:rPr>
          <w:lang w:val="ar_AE" w:bidi="ar_AE"/>
        </w:rPr>
      </w:r>
      <w:r>
        <w:rPr>
          <w:b/>
          <w:lang w:val="ar_AE" w:bidi="ar_AE"/>
        </w:rPr>
        <w:t>"ثُمَّ يَلْبَسُ ثِيَابَهُ"</w:t>
      </w:r>
    </w:p>
    <w:p>
      <w:pPr>
        <w:bidi/>
      </w:pPr>
      <w:r>
        <w:rPr>
          <w:lang w:val="ar_AE" w:bidi="ar_AE"/>
        </w:rPr>
      </w:r>
      <w:r>
        <w:rPr>
          <w:lang w:val="ar_AE" w:bidi="ar_AE"/>
        </w:rPr>
        <w:t xml:space="preserve">كانت هذه </w:t>
      </w:r>
      <w:r>
        <w:rPr>
          <w:b/>
          <w:lang w:val="ar_AE" w:bidi="ar_AE"/>
        </w:rPr>
        <w:t>الثِيَاب</w:t>
      </w:r>
      <w:r>
        <w:rPr>
          <w:lang w:val="ar_AE" w:bidi="ar_AE"/>
        </w:rPr>
        <w:t xml:space="preserve"> هي الثياب التي ارتداها هارون لأداء مهامه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25 (#1)</w:t>
      </w:r>
      <w:r>
        <w:rPr>
          <w:lang w:val="ar_AE" w:bidi="ar_AE"/>
        </w:rPr>
      </w:r>
    </w:p>
    <w:p>
      <w:pPr>
        <w:bidi/>
      </w:pPr>
      <w:r>
        <w:rPr>
          <w:lang w:val="ar_AE" w:bidi="ar_AE"/>
        </w:rPr>
      </w:r>
      <w:r>
        <w:rPr>
          <w:b/>
          <w:lang w:val="ar_AE" w:bidi="ar_AE"/>
        </w:rPr>
        <w:t>"يُوقِدُهُ"</w:t>
      </w:r>
    </w:p>
    <w:p>
      <w:pPr>
        <w:bidi/>
      </w:pPr>
      <w:r>
        <w:rPr>
          <w:lang w:val="ar_AE" w:bidi="ar_AE"/>
        </w:rPr>
      </w:r>
      <w:r>
        <w:rPr>
          <w:lang w:val="ar_AE" w:bidi="ar_AE"/>
        </w:rPr>
        <w:t>الترجمة البديلة: [يجب أن يحرقه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(#1)</w:t>
      </w:r>
      <w:r>
        <w:rPr>
          <w:lang w:val="ar_AE" w:bidi="ar_AE"/>
        </w:rPr>
      </w:r>
    </w:p>
    <w:p>
      <w:pPr>
        <w:bidi/>
      </w:pPr>
      <w:r>
        <w:rPr>
          <w:lang w:val="ar_AE" w:bidi="ar_AE"/>
        </w:rPr>
      </w:r>
      <w:r>
        <w:rPr>
          <w:b/>
          <w:lang w:val="ar_AE" w:bidi="ar_AE"/>
        </w:rPr>
        <w:t>"ٱلَّذِي أَطْلَقَ ٱلتَّيْسَ إِلَى عَزَازِيلَ يَغْسِلُ ثِيَابَهُ وَيَرْحَضُ جَسَدَهُ بِمَاءٍ،"</w:t>
      </w:r>
    </w:p>
    <w:p>
      <w:pPr>
        <w:bidi/>
      </w:pPr>
      <w:r>
        <w:rPr>
          <w:lang w:val="ar_AE" w:bidi="ar_AE"/>
        </w:rPr>
      </w:r>
      <w:r>
        <w:rPr>
          <w:lang w:val="ar_AE" w:bidi="ar_AE"/>
        </w:rPr>
        <w:t>كان الرجل نجسًا بسبب اتصاله بتيس الكفارة الذي أُرسل إلى عزازيل، الذي كان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(#2)</w:t>
      </w:r>
      <w:r>
        <w:rPr>
          <w:lang w:val="ar_AE" w:bidi="ar_AE"/>
        </w:rPr>
      </w:r>
    </w:p>
    <w:p>
      <w:pPr>
        <w:bidi/>
      </w:pPr>
      <w:r>
        <w:rPr>
          <w:lang w:val="ar_AE" w:bidi="ar_AE"/>
        </w:rPr>
      </w:r>
      <w:r>
        <w:rPr>
          <w:b/>
          <w:lang w:val="ar_AE" w:bidi="ar_AE"/>
        </w:rPr>
        <w:t>"تَّيْسَ عَزَازِيلَ"</w:t>
      </w:r>
    </w:p>
    <w:p>
      <w:pPr>
        <w:bidi/>
      </w:pPr>
      <w:r>
        <w:rPr>
          <w:lang w:val="ar_AE" w:bidi="ar_AE"/>
        </w:rPr>
      </w:r>
      <w:r>
        <w:rPr>
          <w:lang w:val="ar_AE" w:bidi="ar_AE"/>
        </w:rPr>
        <w:t xml:space="preserve">انظر كيف تُرجمت هذه الآية في </w:t>
      </w:r>
      <w:hyperlink r:id="rId214">
        <w:r>
          <w:rPr>
            <w:lang w:val="ar_AE" w:bidi="ar_AE"/>
          </w:rPr>
          <w:rPr>
            <w:color w:val="0000EE"/>
            <w:u w:val="single"/>
          </w:rPr>
          <w:t>اللاويين 16:8</w:t>
        </w:r>
      </w:hyperlink>
      <w:r>
        <w:rPr>
          <w:lang w:val="ar_AE" w:bidi="ar_AE"/>
        </w:rPr>
        <w:t>. الترجمة البديلة: [الذي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(#1)</w:t>
      </w:r>
      <w:r>
        <w:rPr>
          <w:lang w:val="ar_AE" w:bidi="ar_AE"/>
        </w:rPr>
      </w:r>
    </w:p>
    <w:p>
      <w:pPr>
        <w:bidi/>
      </w:pPr>
      <w:r>
        <w:rPr>
          <w:lang w:val="ar_AE" w:bidi="ar_AE"/>
        </w:rPr>
      </w:r>
      <w:r>
        <w:rPr>
          <w:b/>
          <w:lang w:val="ar_AE" w:bidi="ar_AE"/>
        </w:rPr>
        <w:t>"ٱللَّذَانِ أُتِيَ بِدَمِهِمَ"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(#2)</w:t>
      </w:r>
      <w:r>
        <w:rPr>
          <w:lang w:val="ar_AE" w:bidi="ar_AE"/>
        </w:rPr>
      </w:r>
    </w:p>
    <w:p>
      <w:pPr>
        <w:bidi/>
      </w:pPr>
      <w:r>
        <w:rPr>
          <w:lang w:val="ar_AE" w:bidi="ar_AE"/>
        </w:rPr>
      </w:r>
      <w:r>
        <w:rPr>
          <w:b/>
          <w:lang w:val="ar_AE" w:bidi="ar_AE"/>
        </w:rPr>
        <w:t>"يُخْرِجُهُمَا"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(#3)</w:t>
      </w:r>
      <w:r>
        <w:rPr>
          <w:lang w:val="ar_AE" w:bidi="ar_AE"/>
        </w:rPr>
      </w:r>
    </w:p>
    <w:p>
      <w:pPr>
        <w:bidi/>
      </w:pPr>
      <w:r>
        <w:rPr>
          <w:lang w:val="ar_AE" w:bidi="ar_AE"/>
        </w:rPr>
      </w:r>
      <w:r>
        <w:rPr>
          <w:b/>
          <w:lang w:val="ar_AE" w:bidi="ar_AE"/>
        </w:rPr>
        <w:t>"جِلْدَيْهِمَا"</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الثور والتيس. الترجمة البديلة: [جلود الثور والتيس]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(#2)</w:t>
      </w:r>
      <w:r>
        <w:rPr>
          <w:lang w:val="ar_AE" w:bidi="ar_AE"/>
        </w:rPr>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يقع الشهر </w:t>
      </w:r>
      <w:r>
        <w:rPr>
          <w:b/>
          <w:lang w:val="ar_AE" w:bidi="ar_AE"/>
        </w:rPr>
        <w:t>ٱلسَّابِع</w:t>
      </w:r>
      <w:r>
        <w:rPr>
          <w:lang w:val="ar_AE" w:bidi="ar_AE"/>
        </w:rPr>
        <w:t xml:space="preserve"> واليوم </w:t>
      </w:r>
      <w:r>
        <w:rPr>
          <w:b/>
          <w:lang w:val="ar_AE" w:bidi="ar_AE"/>
        </w:rPr>
        <w:t>العَاشِر</w:t>
      </w:r>
      <w:r>
        <w:rPr>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r>
        <w:rPr>
          <w:lang w:val="ar_AE" w:bidi="ar_AE"/>
        </w:rPr>
      </w:r>
      <w:r>
        <w:rPr>
          <w:lang w:val="ar_AE" w:bidi="ar_AE"/>
        </w:rPr>
      </w:r>
    </w:p>
    <w:p>
      <w:pPr>
        <w:bidi/>
      </w:pPr>
      <w:r>
        <w:rPr>
          <w:lang w:val="ar_AE" w:bidi="ar_AE"/>
        </w:rPr>
      </w:r>
    </w:p>
    <w:p>
      <w:pPr>
        <w:pStyle w:val="Heading2"/>
        <w:bidi/>
      </w:pPr>
      <w:r>
        <w:rPr>
          <w:lang w:val="ar_AE" w:bidi="ar_AE"/>
        </w:rPr>
        <w:t>لاويين 16: 29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لَكُمْ</w:t>
      </w:r>
      <w:r>
        <w:rPr>
          <w:lang w:val="ar_AE" w:bidi="ar_AE"/>
        </w:rPr>
        <w:t xml:space="preserve"> هي صيغة الجمع وتشير إلى شعب إسرائيل، لذا يُفضَل استخدام صيغة الجمع في الترجمة إذا كانت لغتك تميز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(#3)</w:t>
      </w:r>
      <w:r>
        <w:rPr>
          <w:lang w:val="ar_AE" w:bidi="ar_AE"/>
        </w:rPr>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كلمتا </w:t>
      </w:r>
      <w:r>
        <w:rPr>
          <w:b/>
          <w:lang w:val="ar_AE" w:bidi="ar_AE"/>
        </w:rPr>
        <w:t>ٱلسَّابِع</w:t>
      </w:r>
      <w:r>
        <w:rPr>
          <w:lang w:val="ar_AE" w:bidi="ar_AE"/>
        </w:rPr>
        <w:t xml:space="preserve"> و</w:t>
      </w:r>
      <w:r>
        <w:rPr>
          <w:b/>
          <w:lang w:val="ar_AE" w:bidi="ar_AE"/>
        </w:rPr>
        <w:t>العَاشِر</w:t>
      </w:r>
      <w:r>
        <w:rPr>
          <w:lang w:val="ar_AE" w:bidi="ar_AE"/>
        </w:rPr>
        <w:t xml:space="preserve"> هما صيغتان ترتيبيتان للعددين "سبعة" و"عشرة". وإذا كانت لغتك لا تعبّر عن العدد بصيغة ترتيبية </w:t>
      </w:r>
      <w:r>
        <w:rPr>
          <w:b/>
          <w:lang w:val="ar_AE" w:bidi="ar_AE"/>
        </w:rPr>
        <w:t>فِي ٱلشَّهْرِ ٱلسَّابِعِ</w:t>
      </w:r>
      <w:r>
        <w:rPr>
          <w:lang w:val="ar_AE" w:bidi="ar_AE"/>
        </w:rPr>
        <w:t>، يمكنك تمثيل هذا العدد بصيغة تستخدمها لغتك. الترجمة البديلة: [في الشهر سبعة في اليوم عشرة من الشهر]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30 (#1)</w:t>
      </w:r>
      <w:r>
        <w:rPr>
          <w:lang w:val="ar_AE" w:bidi="ar_AE"/>
        </w:rPr>
      </w:r>
    </w:p>
    <w:p>
      <w:pPr>
        <w:bidi/>
      </w:pPr>
      <w:r>
        <w:rPr>
          <w:lang w:val="ar_AE" w:bidi="ar_AE"/>
        </w:rPr>
      </w:r>
      <w:r>
        <w:rPr>
          <w:b/>
          <w:lang w:val="ar_AE" w:bidi="ar_AE"/>
        </w:rPr>
        <w:t>"يُكَفِّرُ عَنْكُمْ"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30 (#2)</w:t>
      </w:r>
      <w:r>
        <w:rPr>
          <w:lang w:val="ar_AE" w:bidi="ar_AE"/>
        </w:rPr>
      </w:r>
    </w:p>
    <w:p>
      <w:pPr>
        <w:bidi/>
      </w:pPr>
      <w:r>
        <w:rPr>
          <w:lang w:val="ar_AE" w:bidi="ar_AE"/>
        </w:rPr>
      </w:r>
      <w:r>
        <w:rPr>
          <w:b/>
          <w:lang w:val="ar_AE" w:bidi="ar_AE"/>
        </w:rPr>
        <w:t>"لِتَطْهِيرِكُمْ &amp; تَطْهُرُونَ"</w:t>
      </w:r>
    </w:p>
    <w:p>
      <w:pPr>
        <w:bidi/>
      </w:pPr>
      <w:r>
        <w:rPr>
          <w:lang w:val="ar_AE" w:bidi="ar_AE"/>
        </w:rPr>
      </w:r>
      <w:r>
        <w:rPr>
          <w:lang w:val="ar_AE" w:bidi="ar_AE"/>
        </w:rPr>
        <w:t xml:space="preserve">يُتَحَدَّث هنا عن الأشخاص المقبولين لأمور الله كما لو كانوا قد </w:t>
      </w:r>
      <w:r>
        <w:rPr>
          <w:b/>
          <w:lang w:val="ar_AE" w:bidi="ar_AE"/>
        </w:rPr>
        <w:t>طُهِّروا</w:t>
      </w:r>
      <w:r>
        <w:rPr>
          <w:lang w:val="ar_AE" w:bidi="ar_AE"/>
        </w:rPr>
        <w:t xml:space="preserve"> جسديًا. وإذا كان من المفيد في لغتك، فيمكنك التصريح بالمعنى بوضوح. ترجمة بديلة: [لتطهيركم … فتكونون طاهرين].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31 (#1)</w:t>
      </w:r>
      <w:r>
        <w:rPr>
          <w:lang w:val="ar_AE" w:bidi="ar_AE"/>
        </w:rPr>
      </w:r>
    </w:p>
    <w:p>
      <w:pPr>
        <w:bidi/>
      </w:pPr>
      <w:r>
        <w:rPr>
          <w:lang w:val="ar_AE" w:bidi="ar_AE"/>
        </w:rPr>
      </w:r>
      <w:r>
        <w:rPr>
          <w:b/>
          <w:lang w:val="ar_AE" w:bidi="ar_AE"/>
        </w:rPr>
        <w:t>"سَبْتُ عُطْلَةٍ هُوَ لَكُمْ"</w:t>
      </w:r>
    </w:p>
    <w:p>
      <w:pPr>
        <w:bidi/>
      </w:pPr>
      <w:r>
        <w:rPr>
          <w:lang w:val="ar_AE" w:bidi="ar_AE"/>
        </w:rPr>
      </w:r>
      <w:r>
        <w:rPr>
          <w:lang w:val="ar_AE" w:bidi="ar_AE"/>
        </w:rPr>
        <w:t>هذا ليس هو السبت نفسه الذي كانوا يحفظونه كل أسبوع في اليوم السابع، بل هو سبت خاص في يوم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(#1)</w:t>
      </w:r>
      <w:r>
        <w:rPr>
          <w:lang w:val="ar_AE" w:bidi="ar_AE"/>
        </w:rPr>
      </w:r>
    </w:p>
    <w:p>
      <w:pPr>
        <w:bidi/>
      </w:pPr>
      <w:r>
        <w:rPr>
          <w:lang w:val="ar_AE" w:bidi="ar_AE"/>
        </w:rPr>
      </w:r>
      <w:r>
        <w:rPr>
          <w:b/>
          <w:lang w:val="ar_AE" w:bidi="ar_AE"/>
        </w:rPr>
        <w:t>"عِوَضًا عَنْ أَبِيهِ"</w:t>
      </w:r>
    </w:p>
    <w:p>
      <w:pPr>
        <w:bidi/>
      </w:pPr>
      <w:r>
        <w:rPr>
          <w:lang w:val="ar_AE" w:bidi="ar_AE"/>
        </w:rPr>
      </w:r>
      <w:r>
        <w:rPr>
          <w:lang w:val="ar_AE" w:bidi="ar_AE"/>
        </w:rPr>
        <w:t>عند موت رئيس الكهنة، يتولى أحد أبنائه المنصب بدلاً منه.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(#2)</w:t>
      </w:r>
      <w:r>
        <w:rPr>
          <w:lang w:val="ar_AE" w:bidi="ar_AE"/>
        </w:rPr>
      </w:r>
    </w:p>
    <w:p>
      <w:pPr>
        <w:bidi/>
      </w:pPr>
      <w:r>
        <w:rPr>
          <w:lang w:val="ar_AE" w:bidi="ar_AE"/>
        </w:rPr>
      </w:r>
      <w:r>
        <w:rPr>
          <w:b/>
          <w:lang w:val="ar_AE" w:bidi="ar_AE"/>
        </w:rPr>
        <w:t>"ٱلثِّيَابَ ٱلْمُقَدَّسَةَ"</w:t>
      </w:r>
    </w:p>
    <w:p>
      <w:pPr>
        <w:bidi/>
      </w:pPr>
      <w:r>
        <w:rPr>
          <w:lang w:val="ar_AE" w:bidi="ar_AE"/>
        </w:rPr>
      </w:r>
      <w:r>
        <w:rPr>
          <w:lang w:val="ar_AE" w:bidi="ar_AE"/>
        </w:rPr>
        <w:t xml:space="preserve">كانت هذه </w:t>
      </w:r>
      <w:r>
        <w:rPr>
          <w:b/>
          <w:lang w:val="ar_AE" w:bidi="ar_AE"/>
        </w:rPr>
        <w:t>ٱلثِّيَابَ ٱلْمُقَدَّسَةَ</w:t>
      </w:r>
      <w:r>
        <w:rPr>
          <w:lang w:val="ar_AE" w:bidi="ar_AE"/>
        </w:rPr>
        <w:t xml:space="preserve"> ملابس خاصة يجب أن يرتديها رئيس الكهنة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:33 (#1)</w:t>
      </w:r>
      <w:r>
        <w:rPr>
          <w:lang w:val="ar_AE" w:bidi="ar_AE"/>
        </w:rPr>
      </w:r>
    </w:p>
    <w:p>
      <w:pPr>
        <w:bidi/>
      </w:pPr>
      <w:r>
        <w:rPr>
          <w:lang w:val="ar_AE" w:bidi="ar_AE"/>
        </w:rPr>
      </w:r>
      <w:r>
        <w:rPr>
          <w:b/>
          <w:lang w:val="ar_AE" w:bidi="ar_AE"/>
        </w:rPr>
        <w:t>"وَكُلِّ شَعْبِ ٱلْجَمَاعَةِ"</w:t>
      </w:r>
    </w:p>
    <w:p>
      <w:pPr>
        <w:bidi/>
      </w:pPr>
      <w:r>
        <w:rPr>
          <w:lang w:val="ar_AE" w:bidi="ar_AE"/>
        </w:rPr>
      </w:r>
      <w:r>
        <w:rPr>
          <w:lang w:val="ar_AE" w:bidi="ar_AE"/>
        </w:rPr>
        <w:t>الترجمة البديلة: [كل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(#1)</w:t>
      </w:r>
      <w:r>
        <w:rPr>
          <w:lang w:val="ar_AE" w:bidi="ar_AE"/>
        </w:rPr>
      </w:r>
    </w:p>
    <w:p>
      <w:pPr>
        <w:bidi/>
      </w:pPr>
      <w:r>
        <w:rPr>
          <w:lang w:val="ar_AE" w:bidi="ar_AE"/>
        </w:rPr>
      </w:r>
      <w:r>
        <w:rPr>
          <w:b/>
          <w:lang w:val="ar_AE" w:bidi="ar_AE"/>
        </w:rPr>
        <w:t>"أَمَامَ مَسْكَنِ ٱلرَّبِّ"</w:t>
      </w:r>
    </w:p>
    <w:p>
      <w:pPr>
        <w:bidi/>
      </w:pPr>
      <w:r>
        <w:rPr>
          <w:lang w:val="ar_AE" w:bidi="ar_AE"/>
        </w:rPr>
      </w:r>
      <w:r>
        <w:rPr>
          <w:lang w:val="ar_AE" w:bidi="ar_AE"/>
        </w:rPr>
        <w:t>ترجمة بديلة: [أمام خيمة اجتماع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(#2)</w:t>
      </w:r>
      <w:r>
        <w:rPr>
          <w:lang w:val="ar_AE" w:bidi="ar_AE"/>
        </w:rPr>
      </w:r>
    </w:p>
    <w:p>
      <w:pPr>
        <w:bidi/>
      </w:pPr>
      <w:r>
        <w:rPr>
          <w:lang w:val="ar_AE" w:bidi="ar_AE"/>
        </w:rPr>
      </w:r>
      <w:r>
        <w:rPr>
          <w:b/>
          <w:lang w:val="ar_AE" w:bidi="ar_AE"/>
        </w:rPr>
        <w:t>"فَيُقْطَعُ ذَلِكَ ٱلْإِنْسَانُ مِنْ شَعْبِهِ"</w:t>
      </w:r>
    </w:p>
    <w:p>
      <w:pPr>
        <w:bidi/>
      </w:pPr>
      <w:r>
        <w:rPr>
          <w:lang w:val="ar_AE" w:bidi="ar_AE"/>
        </w:rPr>
      </w:r>
      <w:r>
        <w:rPr>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hyperlink r:id="rId149">
        <w:r>
          <w:rPr>
            <w:lang w:val="ar_AE" w:bidi="ar_AE"/>
          </w:rPr>
          <w:rPr>
            <w:color w:val="0000EE"/>
            <w:u w:val="single"/>
          </w:rPr>
          <w:t>لاويين 7:20</w:t>
        </w:r>
      </w:hyperlink>
      <w:r>
        <w:rPr>
          <w:lang w:val="ar_AE" w:bidi="ar_AE"/>
        </w:rPr>
        <w:t xml:space="preserve">. ترجمة بديلة: [يجب أن يُقطع ذلك الشخص من بين شعبه كما يُقطع غصن من شجرة]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(#3)</w:t>
      </w:r>
      <w:r>
        <w:rPr>
          <w:lang w:val="ar_AE" w:bidi="ar_AE"/>
        </w:rPr>
      </w:r>
    </w:p>
    <w:p>
      <w:pPr>
        <w:bidi/>
      </w:pPr>
      <w:r>
        <w:rPr>
          <w:lang w:val="ar_AE" w:bidi="ar_AE"/>
        </w:rPr>
      </w:r>
      <w:r>
        <w:rPr>
          <w:b/>
          <w:lang w:val="ar_AE" w:bidi="ar_AE"/>
        </w:rPr>
        <w:t>"فَيُقْطَعُ ذَلِكَ ٱلْإِنْسَانُ مِنْ شَعْبِهِ"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7 (#1)</w:t>
      </w:r>
      <w:r>
        <w:rPr>
          <w:lang w:val="ar_AE" w:bidi="ar_AE"/>
        </w:rPr>
      </w:r>
    </w:p>
    <w:p>
      <w:pPr>
        <w:bidi/>
      </w:pPr>
      <w:r>
        <w:rPr>
          <w:lang w:val="ar_AE" w:bidi="ar_AE"/>
        </w:rPr>
      </w:r>
      <w:r>
        <w:rPr>
          <w:b/>
          <w:lang w:val="ar_AE" w:bidi="ar_AE"/>
        </w:rPr>
        <w:t>"ٱلَّتِي هُمْ يَزْنُونَ وَرَاءَهَ"</w:t>
      </w:r>
    </w:p>
    <w:p>
      <w:pPr>
        <w:bidi/>
      </w:pPr>
      <w:r>
        <w:rPr>
          <w:lang w:val="ar_AE" w:bidi="ar_AE"/>
        </w:rPr>
      </w:r>
      <w:r>
        <w:rPr>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7 (#2)</w:t>
      </w:r>
      <w:r>
        <w:rPr>
          <w:lang w:val="ar_AE" w:bidi="ar_AE"/>
        </w:rPr>
      </w:r>
    </w:p>
    <w:p>
      <w:pPr>
        <w:bidi/>
      </w:pPr>
      <w:r>
        <w:rPr>
          <w:lang w:val="ar_AE" w:bidi="ar_AE"/>
        </w:rPr>
      </w:r>
      <w:r>
        <w:rPr>
          <w:b/>
          <w:lang w:val="ar_AE" w:bidi="ar_AE"/>
        </w:rPr>
        <w:t>"فَرِيضَةً دَهْرِيَّةً تَكُونُ هَذِهِ لَهُمْ فِي أَجْيَالِهِمْ."</w:t>
      </w:r>
    </w:p>
    <w:p>
      <w:pPr>
        <w:bidi/>
      </w:pPr>
      <w:r>
        <w:rPr>
          <w:lang w:val="ar_AE" w:bidi="ar_AE"/>
        </w:rPr>
      </w:r>
      <w:r>
        <w:rPr>
          <w:lang w:val="ar_AE" w:bidi="ar_AE"/>
        </w:rPr>
        <w:t xml:space="preserve">انظر كيف ترجمت هذه العبارة في </w:t>
      </w:r>
      <w:hyperlink r:id="rId215">
        <w:r>
          <w:rPr>
            <w:lang w:val="ar_AE" w:bidi="ar_AE"/>
          </w:rPr>
          <w:rPr>
            <w:color w:val="0000EE"/>
            <w:u w:val="single"/>
          </w:rPr>
          <w:t>اللاويين 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(#1)</w:t>
      </w:r>
      <w:r>
        <w:rPr>
          <w:lang w:val="ar_AE" w:bidi="ar_AE"/>
        </w:rPr>
      </w:r>
    </w:p>
    <w:p>
      <w:pPr>
        <w:bidi/>
      </w:pPr>
      <w:r>
        <w:rPr>
          <w:lang w:val="ar_AE" w:bidi="ar_AE"/>
        </w:rPr>
      </w:r>
      <w:r>
        <w:rPr>
          <w:b/>
          <w:lang w:val="ar_AE" w:bidi="ar_AE"/>
        </w:rPr>
        <w:t>"يُقْطَعُ ذَلِكَ ٱلْإِنْسَانُ مِنْ شَعْبِهِ."</w:t>
      </w:r>
    </w:p>
    <w:p>
      <w:pPr>
        <w:bidi/>
      </w:pPr>
      <w:r>
        <w:rPr>
          <w:lang w:val="ar_AE" w:bidi="ar_AE"/>
        </w:rPr>
      </w:r>
      <w:r>
        <w:rPr>
          <w:lang w:val="ar_AE" w:bidi="ar_AE"/>
        </w:rPr>
        <w:t xml:space="preserve">يُشار إلى الشخص الذي يتم استبعاده من مجتمعه كما لو أنه قد </w:t>
      </w:r>
      <w:r>
        <w:rPr>
          <w:b/>
          <w:lang w:val="ar_AE" w:bidi="ar_AE"/>
        </w:rPr>
        <w:t>قُطع من شعبه</w:t>
      </w:r>
      <w:r>
        <w:rPr>
          <w:lang w:val="ar_AE" w:bidi="ar_AE"/>
        </w:rPr>
        <w:t xml:space="preserve">، مثلما تُقطع قطعة من القماش أو يُزال غصن من شجرة. انظر كيف ترجمت هذه العبارة في </w:t>
      </w:r>
      <w:hyperlink r:id="rId149">
        <w:r>
          <w:rPr>
            <w:lang w:val="ar_AE" w:bidi="ar_AE"/>
          </w:rPr>
          <w:rPr>
            <w:color w:val="0000EE"/>
            <w:u w:val="single"/>
          </w:rPr>
          <w:t>لاويين 7:20</w:t>
        </w:r>
      </w:hyperlink>
      <w:r>
        <w:rPr>
          <w:lang w:val="ar_AE" w:bidi="ar_AE"/>
        </w:rPr>
        <w:t>. الترجمة البديلة: [يجب أن يُفصل ذلك الشخص من بين شعبه كما يُزال غصن من شجرة]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(#2)</w:t>
      </w:r>
      <w:r>
        <w:rPr>
          <w:lang w:val="ar_AE" w:bidi="ar_AE"/>
        </w:rPr>
      </w:r>
    </w:p>
    <w:p>
      <w:pPr>
        <w:bidi/>
      </w:pPr>
      <w:r>
        <w:rPr>
          <w:lang w:val="ar_AE" w:bidi="ar_AE"/>
        </w:rPr>
      </w:r>
      <w:r>
        <w:rPr>
          <w:b/>
          <w:lang w:val="ar_AE" w:bidi="ar_AE"/>
        </w:rPr>
        <w:t>"يُقْطَعُ ذَلِكَ ٱلْإِنْسَانُ مِنْ شَعْبِهِ."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r>
        <w:rPr>
          <w:lang w:val="ar_AE" w:bidi="ar_AE"/>
        </w:rPr>
      </w:r>
      <w:r>
        <w:rPr>
          <w:lang w:val="ar_AE" w:bidi="ar_AE"/>
        </w:rPr>
      </w:r>
    </w:p>
    <w:p>
      <w:pPr>
        <w:bidi/>
      </w:pPr>
      <w:r>
        <w:rPr>
          <w:lang w:val="ar_AE" w:bidi="ar_AE"/>
        </w:rPr>
      </w:r>
    </w:p>
    <w:p>
      <w:pPr>
        <w:pStyle w:val="Heading2"/>
        <w:bidi/>
      </w:pPr>
      <w:r>
        <w:rPr>
          <w:lang w:val="ar_AE" w:bidi="ar_AE"/>
        </w:rPr>
        <w:t>لاويين 17: 10 (#1)</w:t>
      </w:r>
      <w:r>
        <w:rPr>
          <w:lang w:val="ar_AE" w:bidi="ar_AE"/>
        </w:rPr>
      </w:r>
    </w:p>
    <w:p>
      <w:pPr>
        <w:bidi/>
      </w:pPr>
      <w:r>
        <w:rPr>
          <w:lang w:val="ar_AE" w:bidi="ar_AE"/>
        </w:rPr>
      </w:r>
      <w:r>
        <w:rPr>
          <w:b/>
          <w:lang w:val="ar_AE" w:bidi="ar_AE"/>
        </w:rPr>
        <w:t>"أَجْعَلُ وَجْهِي ضِدَّ ٱلنَّفْسِ"</w:t>
      </w:r>
    </w:p>
    <w:p>
      <w:pPr>
        <w:bidi/>
      </w:pPr>
      <w:r>
        <w:rPr>
          <w:lang w:val="ar_AE" w:bidi="ar_AE"/>
        </w:rPr>
      </w:r>
      <w:r>
        <w:rPr>
          <w:lang w:val="ar_AE" w:bidi="ar_AE"/>
        </w:rPr>
        <w:t xml:space="preserve">هنا، عبارة </w:t>
      </w:r>
      <w:r>
        <w:rPr>
          <w:b/>
          <w:lang w:val="ar_AE" w:bidi="ar_AE"/>
        </w:rPr>
        <w:t>أَجْعَلُ وَجْهِي ضِدَّ</w:t>
      </w:r>
      <w:r>
        <w:rPr>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r>
        <w:rPr>
          <w:lang w:val="ar_AE" w:bidi="ar_AE"/>
        </w:rPr>
      </w:r>
      <w:r>
        <w:rPr>
          <w:lang w:val="ar_AE" w:bidi="ar_AE"/>
        </w:rPr>
      </w:r>
    </w:p>
    <w:p>
      <w:pPr>
        <w:bidi/>
      </w:pPr>
      <w:r>
        <w:rPr>
          <w:lang w:val="ar_AE" w:bidi="ar_AE"/>
        </w:rPr>
      </w:r>
    </w:p>
    <w:p>
      <w:pPr>
        <w:pStyle w:val="Heading2"/>
        <w:bidi/>
      </w:pPr>
      <w:r>
        <w:rPr>
          <w:lang w:val="ar_AE" w:bidi="ar_AE"/>
        </w:rPr>
        <w:t>لاويين 17 :10 (#2)</w:t>
      </w:r>
      <w:r>
        <w:rPr>
          <w:lang w:val="ar_AE" w:bidi="ar_AE"/>
        </w:rPr>
      </w:r>
    </w:p>
    <w:p>
      <w:pPr>
        <w:bidi/>
      </w:pPr>
      <w:r>
        <w:rPr>
          <w:lang w:val="ar_AE" w:bidi="ar_AE"/>
        </w:rPr>
      </w:r>
      <w:r>
        <w:rPr>
          <w:b/>
          <w:lang w:val="ar_AE" w:bidi="ar_AE"/>
        </w:rPr>
        <w:t>"وَأَقْطَعُهَا مِنْ شَعْبِهَ"</w:t>
      </w:r>
    </w:p>
    <w:p>
      <w:pPr>
        <w:bidi/>
      </w:pPr>
      <w:r>
        <w:rPr>
          <w:lang w:val="ar_AE" w:bidi="ar_AE"/>
        </w:rPr>
      </w:r>
      <w:r>
        <w:rPr>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r>
        <w:rPr>
          <w:lang w:val="ar_AE" w:bidi="ar_AE"/>
        </w:rPr>
      </w:r>
      <w:r>
        <w:rPr>
          <w:lang w:val="ar_AE" w:bidi="ar_AE"/>
        </w:rPr>
      </w:r>
    </w:p>
    <w:p>
      <w:pPr>
        <w:bidi/>
      </w:pPr>
      <w:r>
        <w:rPr>
          <w:lang w:val="ar_AE" w:bidi="ar_AE"/>
        </w:rPr>
      </w:r>
    </w:p>
    <w:p>
      <w:pPr>
        <w:pStyle w:val="Heading2"/>
        <w:bidi/>
      </w:pPr>
      <w:r>
        <w:rPr>
          <w:lang w:val="ar_AE" w:bidi="ar_AE"/>
        </w:rPr>
        <w:t>لاويين 17: 11 (#1)</w:t>
      </w:r>
      <w:r>
        <w:rPr>
          <w:lang w:val="ar_AE" w:bidi="ar_AE"/>
        </w:rPr>
      </w:r>
    </w:p>
    <w:p>
      <w:pPr>
        <w:bidi/>
      </w:pPr>
      <w:r>
        <w:rPr>
          <w:lang w:val="ar_AE" w:bidi="ar_AE"/>
        </w:rPr>
      </w:r>
      <w:r>
        <w:rPr>
          <w:b/>
          <w:lang w:val="ar_AE" w:bidi="ar_AE"/>
        </w:rPr>
        <w:t>"لِأَنَّ نَفْسَ ٱلْجَسَدِ هِيَ فِي ٱلدَّمِ &amp; لِأَنَّ ٱلدَّمَ يُكَفِّرُ عَنِ ٱلنَّفْسِ."</w:t>
      </w:r>
    </w:p>
    <w:p>
      <w:pPr>
        <w:bidi/>
      </w:pPr>
      <w:r>
        <w:rPr>
          <w:lang w:val="ar_AE" w:bidi="ar_AE"/>
        </w:rPr>
      </w:r>
      <w:r>
        <w:rPr>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(#1)</w:t>
      </w:r>
      <w:r>
        <w:rPr>
          <w:lang w:val="ar_AE" w:bidi="ar_AE"/>
        </w:rPr>
      </w:r>
    </w:p>
    <w:p>
      <w:pPr>
        <w:bidi/>
      </w:pPr>
      <w:r>
        <w:rPr>
          <w:lang w:val="ar_AE" w:bidi="ar_AE"/>
        </w:rPr>
      </w:r>
      <w:r>
        <w:rPr>
          <w:b/>
          <w:lang w:val="ar_AE" w:bidi="ar_AE"/>
        </w:rPr>
        <w:t>"قُلْتُ"</w:t>
      </w:r>
    </w:p>
    <w:p>
      <w:pPr>
        <w:bidi/>
      </w:pPr>
      <w:r>
        <w:rPr>
          <w:lang w:val="ar_AE" w:bidi="ar_AE"/>
        </w:rPr>
      </w:r>
      <w:r>
        <w:rPr>
          <w:lang w:val="ar_AE" w:bidi="ar_AE"/>
        </w:rPr>
        <w:t xml:space="preserve">هنا، </w:t>
      </w:r>
      <w:r>
        <w:rPr>
          <w:b/>
          <w:lang w:val="ar_AE" w:bidi="ar_AE"/>
        </w:rPr>
        <w:t>قُلْتُ</w:t>
      </w:r>
      <w:r>
        <w:rPr>
          <w:lang w:val="ar_AE" w:bidi="ar_AE"/>
        </w:rPr>
        <w:t xml:space="preserve"> تشير إلى أن الله هو المتكلم.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(#2)</w:t>
      </w:r>
      <w:r>
        <w:rPr>
          <w:lang w:val="ar_AE" w:bidi="ar_AE"/>
        </w:rPr>
      </w:r>
    </w:p>
    <w:p>
      <w:pPr>
        <w:bidi/>
      </w:pPr>
      <w:r>
        <w:rPr>
          <w:lang w:val="ar_AE" w:bidi="ar_AE"/>
        </w:rPr>
      </w:r>
      <w:r>
        <w:rPr>
          <w:b/>
          <w:lang w:val="ar_AE" w:bidi="ar_AE"/>
        </w:rPr>
        <w:t>"لَا تَأْكُلْ نَفْسٌ مِنْكُمْ دَمًا"</w:t>
      </w:r>
    </w:p>
    <w:p>
      <w:pPr>
        <w:bidi/>
      </w:pPr>
      <w:r>
        <w:rPr>
          <w:lang w:val="ar_AE" w:bidi="ar_AE"/>
        </w:rPr>
      </w:r>
      <w:r>
        <w:rPr>
          <w:lang w:val="ar_AE" w:bidi="ar_AE"/>
        </w:rPr>
        <w:t>الترجمة البديلة: [لا يجوز لأحد منكم أن يأكل لحمًا فيه 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13 (#1)</w:t>
      </w:r>
      <w:r>
        <w:rPr>
          <w:lang w:val="ar_AE" w:bidi="ar_AE"/>
        </w:rPr>
      </w:r>
    </w:p>
    <w:p>
      <w:pPr>
        <w:bidi/>
      </w:pPr>
      <w:r>
        <w:rPr>
          <w:lang w:val="ar_AE" w:bidi="ar_AE"/>
        </w:rPr>
      </w:r>
      <w:r>
        <w:rPr>
          <w:b/>
          <w:lang w:val="ar_AE" w:bidi="ar_AE"/>
        </w:rPr>
        <w:t>"يُؤْكَلُ"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14 (#1)</w:t>
      </w:r>
      <w:r>
        <w:rPr>
          <w:lang w:val="ar_AE" w:bidi="ar_AE"/>
        </w:rPr>
      </w:r>
    </w:p>
    <w:p>
      <w:pPr>
        <w:bidi/>
      </w:pPr>
      <w:r>
        <w:rPr>
          <w:lang w:val="ar_AE" w:bidi="ar_AE"/>
        </w:rPr>
      </w:r>
      <w:r>
        <w:rPr>
          <w:b/>
          <w:lang w:val="ar_AE" w:bidi="ar_AE"/>
        </w:rPr>
        <w:t>" نَفْسَ كُلِّ جَسَدٍ هِيَ دَمُهُ"</w:t>
      </w:r>
    </w:p>
    <w:p>
      <w:pPr>
        <w:bidi/>
      </w:pPr>
      <w:r>
        <w:rPr>
          <w:lang w:val="ar_AE" w:bidi="ar_AE"/>
        </w:rPr>
      </w:r>
      <w:r>
        <w:rPr>
          <w:lang w:val="ar_AE" w:bidi="ar_AE"/>
        </w:rPr>
        <w:t xml:space="preserve">المقصود أن </w:t>
      </w:r>
      <w:r>
        <w:rPr>
          <w:b/>
          <w:lang w:val="ar_AE" w:bidi="ar_AE"/>
        </w:rPr>
        <w:t>الدم</w:t>
      </w:r>
      <w:r>
        <w:rPr>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14 (#2)</w:t>
      </w:r>
      <w:r>
        <w:rPr>
          <w:lang w:val="ar_AE" w:bidi="ar_AE"/>
        </w:rPr>
      </w:r>
    </w:p>
    <w:p>
      <w:pPr>
        <w:bidi/>
      </w:pPr>
      <w:r>
        <w:rPr>
          <w:lang w:val="ar_AE" w:bidi="ar_AE"/>
        </w:rPr>
      </w:r>
      <w:r>
        <w:rPr>
          <w:b/>
          <w:lang w:val="ar_AE" w:bidi="ar_AE"/>
        </w:rPr>
        <w:t>"كُلُّ مَنْ أَكَلَهُ يُقْطَعُ"</w:t>
      </w:r>
    </w:p>
    <w:p>
      <w:pPr>
        <w:bidi/>
      </w:pPr>
      <w:r>
        <w:rPr>
          <w:lang w:val="ar_AE" w:bidi="ar_AE"/>
        </w:rPr>
      </w:r>
      <w:r>
        <w:rPr>
          <w:lang w:val="ar_AE" w:bidi="ar_AE"/>
        </w:rPr>
        <w:t xml:space="preserve">يُعبَّر عن استبعاد شخص من جماعته كما لو أنه قد </w:t>
      </w:r>
      <w:r>
        <w:rPr>
          <w:b/>
          <w:lang w:val="ar_AE" w:bidi="ar_AE"/>
        </w:rPr>
        <w:t>قُطع</w:t>
      </w:r>
      <w:r>
        <w:rPr>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14 (#3)</w:t>
      </w:r>
      <w:r>
        <w:rPr>
          <w:lang w:val="ar_AE" w:bidi="ar_AE"/>
        </w:rPr>
      </w:r>
    </w:p>
    <w:p>
      <w:pPr>
        <w:bidi/>
      </w:pPr>
      <w:r>
        <w:rPr>
          <w:lang w:val="ar_AE" w:bidi="ar_AE"/>
        </w:rPr>
      </w:r>
      <w:r>
        <w:rPr>
          <w:b/>
          <w:lang w:val="ar_AE" w:bidi="ar_AE"/>
        </w:rPr>
        <w:t>"كُلُّ مَنْ أَكَلَهُ يُقْطَعُ"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(#1)</w:t>
      </w:r>
      <w:r>
        <w:rPr>
          <w:lang w:val="ar_AE" w:bidi="ar_AE"/>
        </w:rPr>
      </w:r>
    </w:p>
    <w:p>
      <w:pPr>
        <w:bidi/>
      </w:pPr>
      <w:r>
        <w:rPr>
          <w:lang w:val="ar_AE" w:bidi="ar_AE"/>
        </w:rPr>
      </w:r>
      <w:r>
        <w:rPr>
          <w:b/>
          <w:lang w:val="ar_AE" w:bidi="ar_AE"/>
        </w:rPr>
        <w:t>"أَوْ فَرِيسَةً"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"وَطَنِيًّا"</w:t>
      </w:r>
    </w:p>
    <w:p>
      <w:pPr>
        <w:bidi/>
      </w:pPr>
      <w:r>
        <w:rPr>
          <w:lang w:val="ar_AE" w:bidi="ar_AE"/>
        </w:rPr>
      </w:r>
      <w:r>
        <w:rPr>
          <w:lang w:val="ar_AE" w:bidi="ar_AE"/>
        </w:rPr>
        <w:t>الترجمة البديلة: [من بين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(#3)</w:t>
      </w:r>
      <w:r>
        <w:rPr>
          <w:lang w:val="ar_AE" w:bidi="ar_AE"/>
        </w:rPr>
      </w:r>
    </w:p>
    <w:p>
      <w:pPr>
        <w:bidi/>
      </w:pPr>
      <w:r>
        <w:rPr>
          <w:lang w:val="ar_AE" w:bidi="ar_AE"/>
        </w:rPr>
      </w:r>
      <w:r>
        <w:rPr>
          <w:b/>
          <w:lang w:val="ar_AE" w:bidi="ar_AE"/>
        </w:rPr>
        <w:t>"وَيَبْقَى نَجِسًا &amp; ثُمَّ يَكُونُ طَاهِرًا."</w:t>
      </w:r>
    </w:p>
    <w:p>
      <w:pPr>
        <w:bidi/>
      </w:pPr>
      <w:r>
        <w:rPr>
          <w:lang w:val="ar_AE" w:bidi="ar_AE"/>
        </w:rPr>
      </w:r>
      <w:r>
        <w:rPr>
          <w:lang w:val="ar_AE" w:bidi="ar_AE"/>
        </w:rPr>
        <w:t xml:space="preserve">يُتحدَّث عن الشخص الذي لا يجوز للآخرين لمسه كما لو كان </w:t>
      </w:r>
      <w:r>
        <w:rPr>
          <w:b/>
          <w:lang w:val="ar_AE" w:bidi="ar_AE"/>
        </w:rPr>
        <w:t>نَجِسًا</w:t>
      </w:r>
      <w:r>
        <w:rPr>
          <w:lang w:val="ar_AE" w:bidi="ar_AE"/>
        </w:rPr>
        <w:t xml:space="preserve"> جسديًا، ويُتحدَّث عن الشخص الذي يجوز للآخرين لمسه كما لو كان </w:t>
      </w:r>
      <w:r>
        <w:rPr>
          <w:b/>
          <w:lang w:val="ar_AE" w:bidi="ar_AE"/>
        </w:rPr>
        <w:t>طَاهِرًا</w:t>
      </w:r>
      <w:r>
        <w:rPr>
          <w:lang w:val="ar_AE" w:bidi="ar_AE"/>
        </w:rPr>
        <w:t xml:space="preserve"> جسديًا. وإذا كان من المفيد في لغتك، فيمكنك توضيح هذه المعاني بشكل مباشر.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(#4)</w:t>
      </w:r>
      <w:r>
        <w:rPr>
          <w:lang w:val="ar_AE" w:bidi="ar_AE"/>
        </w:rPr>
      </w:r>
    </w:p>
    <w:p>
      <w:pPr>
        <w:bidi/>
      </w:pPr>
      <w:r>
        <w:rPr>
          <w:lang w:val="ar_AE" w:bidi="ar_AE"/>
        </w:rPr>
      </w:r>
      <w:r>
        <w:rPr>
          <w:b/>
          <w:lang w:val="ar_AE" w:bidi="ar_AE"/>
        </w:rPr>
        <w:t>"إِلَى ٱلْمَسَاءِ"</w:t>
      </w:r>
    </w:p>
    <w:p>
      <w:pPr>
        <w:bidi/>
      </w:pPr>
      <w:r>
        <w:rPr>
          <w:lang w:val="ar_AE" w:bidi="ar_AE"/>
        </w:rPr>
      </w:r>
      <w:r>
        <w:rPr>
          <w:lang w:val="ar_AE" w:bidi="ar_AE"/>
        </w:rPr>
        <w:t>الترجمة البديلة: [إلى حين غروب الشمس]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(#1)</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هنا يُتحدَّث عن </w:t>
      </w:r>
      <w:r>
        <w:rPr>
          <w:b/>
          <w:lang w:val="ar_AE" w:bidi="ar_AE"/>
        </w:rPr>
        <w:t>ذَنْب</w:t>
      </w:r>
      <w:r>
        <w:rPr>
          <w:lang w:val="ar_AE" w:bidi="ar_AE"/>
        </w:rPr>
        <w:t xml:space="preserve"> الإنسان كما لو كان شيئًا ماديًا يحمله معه.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(#2)</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هنا تُستَخدم كلمة </w:t>
      </w:r>
      <w:r>
        <w:rPr>
          <w:b/>
          <w:lang w:val="ar_AE" w:bidi="ar_AE"/>
        </w:rPr>
        <w:t>ذَنْبَ</w:t>
      </w:r>
      <w:r>
        <w:rPr>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4 (#1)</w:t>
      </w:r>
      <w:r>
        <w:rPr>
          <w:lang w:val="ar_AE" w:bidi="ar_AE"/>
        </w:rPr>
      </w:r>
    </w:p>
    <w:p>
      <w:pPr>
        <w:bidi/>
      </w:pPr>
      <w:r>
        <w:rPr>
          <w:lang w:val="ar_AE" w:bidi="ar_AE"/>
        </w:rPr>
      </w:r>
      <w:r>
        <w:rPr>
          <w:b/>
          <w:lang w:val="ar_AE" w:bidi="ar_AE"/>
        </w:rPr>
        <w:t>"أَحْكَامِي تَعْمَلُونَ، وَفَرَائِضِي تَحْفَظُونَ"</w:t>
      </w:r>
    </w:p>
    <w:p>
      <w:pPr>
        <w:bidi/>
      </w:pPr>
      <w:r>
        <w:rPr>
          <w:lang w:val="ar_AE" w:bidi="ar_AE"/>
        </w:rPr>
      </w:r>
      <w:r>
        <w:rPr>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r>
        <w:rPr>
          <w:lang w:val="ar_AE" w:bidi="ar_AE"/>
        </w:rPr>
      </w:r>
      <w:r>
        <w:rPr>
          <w:lang w:val="ar_AE" w:bidi="ar_AE"/>
        </w:rPr>
      </w:r>
    </w:p>
    <w:p>
      <w:pPr>
        <w:bidi/>
      </w:pPr>
      <w:r>
        <w:rPr>
          <w:lang w:val="ar_AE" w:bidi="ar_AE"/>
        </w:rPr>
      </w:r>
    </w:p>
    <w:p>
      <w:pPr>
        <w:pStyle w:val="Heading2"/>
        <w:bidi/>
      </w:pPr>
      <w:r>
        <w:rPr>
          <w:lang w:val="ar_AE" w:bidi="ar_AE"/>
        </w:rPr>
        <w:t>لاويين 18: 4 (#2)</w:t>
      </w:r>
      <w:r>
        <w:rPr>
          <w:lang w:val="ar_AE" w:bidi="ar_AE"/>
        </w:rPr>
      </w:r>
    </w:p>
    <w:p>
      <w:pPr>
        <w:bidi/>
      </w:pPr>
      <w:r>
        <w:rPr>
          <w:lang w:val="ar_AE" w:bidi="ar_AE"/>
        </w:rPr>
      </w:r>
      <w:r>
        <w:rPr>
          <w:b/>
          <w:lang w:val="ar_AE" w:bidi="ar_AE"/>
        </w:rPr>
        <w:t>"لِتَسْلُكُوا فِيهَا"</w:t>
      </w:r>
    </w:p>
    <w:p>
      <w:pPr>
        <w:bidi/>
      </w:pPr>
      <w:r>
        <w:rPr>
          <w:lang w:val="ar_AE" w:bidi="ar_AE"/>
        </w:rPr>
      </w:r>
      <w:r>
        <w:rPr>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r>
        <w:rPr>
          <w:lang w:val="ar_AE" w:bidi="ar_AE"/>
        </w:rPr>
      </w:r>
      <w:r>
        <w:rPr>
          <w:lang w:val="ar_AE" w:bidi="ar_AE"/>
        </w:rPr>
      </w:r>
    </w:p>
    <w:p>
      <w:pPr>
        <w:bidi/>
      </w:pPr>
      <w:r>
        <w:rPr>
          <w:lang w:val="ar_AE" w:bidi="ar_AE"/>
        </w:rPr>
      </w:r>
    </w:p>
    <w:p>
      <w:pPr>
        <w:pStyle w:val="Heading2"/>
        <w:bidi/>
      </w:pPr>
      <w:r>
        <w:rPr>
          <w:lang w:val="ar_AE" w:bidi="ar_AE"/>
        </w:rPr>
        <w:t>لاويين 18 :6 (#1)</w:t>
      </w:r>
      <w:r>
        <w:rPr>
          <w:lang w:val="ar_AE" w:bidi="ar_AE"/>
        </w:rPr>
      </w:r>
    </w:p>
    <w:p>
      <w:pPr>
        <w:bidi/>
      </w:pPr>
      <w:r>
        <w:rPr>
          <w:lang w:val="ar_AE" w:bidi="ar_AE"/>
        </w:rPr>
      </w:r>
      <w:r>
        <w:rPr>
          <w:b/>
          <w:lang w:val="ar_AE" w:bidi="ar_AE"/>
        </w:rPr>
        <w:t>"لِيَكْشِفَ ٱلْعَوْرَةَ"</w:t>
      </w:r>
    </w:p>
    <w:p>
      <w:pPr>
        <w:bidi/>
      </w:pPr>
      <w:r>
        <w:rPr>
          <w:lang w:val="ar_AE" w:bidi="ar_AE"/>
        </w:rPr>
      </w:r>
      <w:r>
        <w:rPr>
          <w:lang w:val="ar_AE" w:bidi="ar_AE"/>
        </w:rPr>
        <w:t xml:space="preserve">تُستخدَم عبارة </w:t>
      </w:r>
      <w:r>
        <w:rPr>
          <w:b/>
          <w:lang w:val="ar_AE" w:bidi="ar_AE"/>
        </w:rPr>
        <w:t>لِيَكْشِفَ ٱلْعَوْرَةَ</w:t>
      </w:r>
      <w:r>
        <w:rPr>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r>
        <w:rPr>
          <w:lang w:val="ar_AE" w:bidi="ar_AE"/>
        </w:rPr>
      </w:r>
      <w:r>
        <w:rPr>
          <w:lang w:val="ar_AE" w:bidi="ar_AE"/>
        </w:rPr>
      </w:r>
    </w:p>
    <w:p>
      <w:pPr>
        <w:bidi/>
      </w:pPr>
      <w:r>
        <w:rPr>
          <w:lang w:val="ar_AE" w:bidi="ar_AE"/>
        </w:rPr>
      </w:r>
    </w:p>
    <w:p>
      <w:pPr>
        <w:pStyle w:val="Heading2"/>
        <w:bidi/>
      </w:pPr>
      <w:r>
        <w:rPr>
          <w:lang w:val="ar_AE" w:bidi="ar_AE"/>
        </w:rPr>
        <w:t>لاويين 18: 7 (#1)</w:t>
      </w:r>
      <w:r>
        <w:rPr>
          <w:lang w:val="ar_AE" w:bidi="ar_AE"/>
        </w:rPr>
      </w:r>
    </w:p>
    <w:p>
      <w:pPr>
        <w:bidi/>
      </w:pPr>
      <w:r>
        <w:rPr>
          <w:lang w:val="ar_AE" w:bidi="ar_AE"/>
        </w:rPr>
      </w:r>
      <w:r>
        <w:rPr>
          <w:b/>
          <w:lang w:val="ar_AE" w:bidi="ar_AE"/>
        </w:rPr>
        <w:t>"عَوْرَةَ أَبِيكَ وَعَوْرَةَ أُمِّكَ لَا تَكْشِفْ"</w:t>
      </w:r>
    </w:p>
    <w:p>
      <w:pPr>
        <w:bidi/>
      </w:pPr>
      <w:r>
        <w:rPr>
          <w:lang w:val="ar_AE" w:bidi="ar_AE"/>
        </w:rPr>
      </w:r>
      <w:r>
        <w:rPr>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r>
        <w:rPr>
          <w:lang w:val="ar_AE" w:bidi="ar_AE"/>
        </w:rPr>
      </w:r>
      <w:r>
        <w:rPr>
          <w:lang w:val="ar_AE" w:bidi="ar_AE"/>
        </w:rPr>
      </w:r>
    </w:p>
    <w:p>
      <w:pPr>
        <w:bidi/>
      </w:pPr>
      <w:r>
        <w:rPr>
          <w:lang w:val="ar_AE" w:bidi="ar_AE"/>
        </w:rPr>
      </w:r>
    </w:p>
    <w:p>
      <w:pPr>
        <w:pStyle w:val="Heading2"/>
        <w:bidi/>
      </w:pPr>
      <w:r>
        <w:rPr>
          <w:lang w:val="ar_AE" w:bidi="ar_AE"/>
        </w:rPr>
        <w:t>لاويين 18 :7 (#2)</w:t>
      </w:r>
      <w:r>
        <w:rPr>
          <w:lang w:val="ar_AE" w:bidi="ar_AE"/>
        </w:rPr>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في الحديث للإشارة إلى النشاط الجنسي. الترجمة البديلة: [ينبغي ألا تقيم علاقات جنسية معها]</w:t>
      </w:r>
      <w:r>
        <w:rPr>
          <w:lang w:val="ar_AE" w:bidi="ar_AE"/>
        </w:rPr>
      </w:r>
      <w:r>
        <w:rPr>
          <w:lang w:val="ar_AE" w:bidi="ar_AE"/>
        </w:rPr>
      </w:r>
    </w:p>
    <w:p>
      <w:pPr>
        <w:bidi/>
      </w:pPr>
      <w:r>
        <w:rPr>
          <w:lang w:val="ar_AE" w:bidi="ar_AE"/>
        </w:rPr>
      </w:r>
    </w:p>
    <w:p>
      <w:pPr>
        <w:pStyle w:val="Heading2"/>
        <w:bidi/>
      </w:pPr>
      <w:r>
        <w:rPr>
          <w:lang w:val="ar_AE" w:bidi="ar_AE"/>
        </w:rPr>
        <w:t>لاويين 18: 8 (#1)</w:t>
      </w:r>
      <w:r>
        <w:rPr>
          <w:lang w:val="ar_AE" w:bidi="ar_AE"/>
        </w:rPr>
      </w:r>
    </w:p>
    <w:p>
      <w:pPr>
        <w:bidi/>
      </w:pPr>
      <w:r>
        <w:rPr>
          <w:lang w:val="ar_AE" w:bidi="ar_AE"/>
        </w:rPr>
      </w:r>
      <w:r>
        <w:rPr>
          <w:b/>
          <w:lang w:val="ar_AE" w:bidi="ar_AE"/>
        </w:rPr>
        <w:t>"ٱمْرَأَةِ أَبِيكَ"</w:t>
      </w:r>
    </w:p>
    <w:p>
      <w:pPr>
        <w:bidi/>
      </w:pPr>
      <w:r>
        <w:rPr>
          <w:lang w:val="ar_AE" w:bidi="ar_AE"/>
        </w:rPr>
      </w:r>
      <w:r>
        <w:rPr>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lang w:val="ar_AE" w:bidi="ar_AE"/>
        </w:rPr>
      </w:r>
      <w:r>
        <w:rPr>
          <w:lang w:val="ar_AE" w:bidi="ar_AE"/>
        </w:rPr>
      </w:r>
    </w:p>
    <w:p>
      <w:pPr>
        <w:bidi/>
      </w:pPr>
      <w:r>
        <w:rPr>
          <w:lang w:val="ar_AE" w:bidi="ar_AE"/>
        </w:rPr>
      </w:r>
    </w:p>
    <w:p>
      <w:pPr>
        <w:pStyle w:val="Heading2"/>
        <w:bidi/>
      </w:pPr>
      <w:r>
        <w:rPr>
          <w:lang w:val="ar_AE" w:bidi="ar_AE"/>
        </w:rPr>
        <w:t>لاويين 18: 8 (#2)</w:t>
      </w:r>
      <w:r>
        <w:rPr>
          <w:lang w:val="ar_AE" w:bidi="ar_AE"/>
        </w:rPr>
      </w:r>
    </w:p>
    <w:p>
      <w:pPr>
        <w:bidi/>
      </w:pPr>
      <w:r>
        <w:rPr>
          <w:lang w:val="ar_AE" w:bidi="ar_AE"/>
        </w:rPr>
      </w:r>
      <w:r>
        <w:rPr>
          <w:b/>
          <w:lang w:val="ar_AE" w:bidi="ar_AE"/>
        </w:rPr>
        <w:t>"إِنَّهَا عَوْرَةُ أَبِيكَ"</w:t>
      </w:r>
    </w:p>
    <w:p>
      <w:pPr>
        <w:bidi/>
      </w:pPr>
      <w:r>
        <w:rPr>
          <w:lang w:val="ar_AE" w:bidi="ar_AE"/>
        </w:rPr>
      </w:r>
      <w:r>
        <w:rPr>
          <w:lang w:val="ar_AE" w:bidi="ar_AE"/>
        </w:rPr>
        <w:t>الترجمة البديلة: [سوف تسيء بفعلك هذا إلى والدك]</w:t>
      </w:r>
      <w:r>
        <w:rPr>
          <w:lang w:val="ar_AE" w:bidi="ar_AE"/>
        </w:rPr>
      </w:r>
      <w:r>
        <w:rPr>
          <w:lang w:val="ar_AE" w:bidi="ar_AE"/>
        </w:rPr>
      </w:r>
    </w:p>
    <w:p>
      <w:pPr>
        <w:bidi/>
      </w:pPr>
      <w:r>
        <w:rPr>
          <w:lang w:val="ar_AE" w:bidi="ar_AE"/>
        </w:rPr>
      </w:r>
    </w:p>
    <w:p>
      <w:pPr>
        <w:pStyle w:val="Heading2"/>
        <w:bidi/>
      </w:pPr>
      <w:r>
        <w:rPr>
          <w:lang w:val="ar_AE" w:bidi="ar_AE"/>
        </w:rPr>
        <w:t>لاويين 18: 9 (#1)</w:t>
      </w:r>
      <w:r>
        <w:rPr>
          <w:lang w:val="ar_AE" w:bidi="ar_AE"/>
        </w:rPr>
      </w:r>
    </w:p>
    <w:p>
      <w:pPr>
        <w:bidi/>
      </w:pPr>
      <w:r>
        <w:rPr>
          <w:lang w:val="ar_AE" w:bidi="ar_AE"/>
        </w:rPr>
      </w:r>
      <w:r>
        <w:rPr>
          <w:b/>
          <w:lang w:val="ar_AE" w:bidi="ar_AE"/>
        </w:rPr>
        <w:t>"عَوْرَةَ أُخْتِكَ بِنْتِ أَبِيكَ أَوْ بِنْتِ أُمِّكَ، ٱلْمَوْلُودَةِ فِي ٱلْبَيْتِ أَوِ ٱلْمَوْلُودَةِ خَارِجًا، لَا تَكْشِفْ عَوْرَتَهَا"</w:t>
      </w:r>
    </w:p>
    <w:p>
      <w:pPr>
        <w:bidi/>
      </w:pPr>
      <w:r>
        <w:rPr>
          <w:lang w:val="ar_AE" w:bidi="ar_AE"/>
        </w:rPr>
      </w:r>
      <w:r>
        <w:rPr>
          <w:lang w:val="ar_AE" w:bidi="ar_AE"/>
        </w:rPr>
        <w:t xml:space="preserve">هذا أسلوب مهذب في الحديث للإشارة إلى النشاط الجنسي. انظر كيف تُرجمَ هذا في </w:t>
      </w:r>
      <w:hyperlink r:id="rId216">
        <w:r>
          <w:rPr>
            <w:lang w:val="ar_AE" w:bidi="ar_AE"/>
          </w:rPr>
          <w:rPr>
            <w:color w:val="0000EE"/>
            <w:u w:val="single"/>
          </w:rPr>
          <w:t>لاويين 18:7</w:t>
        </w:r>
      </w:hyperlink>
      <w:r>
        <w:rPr>
          <w:lang w:val="ar_AE" w:bidi="ar_AE"/>
        </w:rPr>
        <w:t>. الترجمة البديلة: [لا تُقم علاقات جنسية مع أختك، ابنة أبيك أو ابنة أمك، سواء وُلدت في المنزل أو خارجه]</w:t>
      </w:r>
      <w:r>
        <w:rPr>
          <w:lang w:val="ar_AE" w:bidi="ar_AE"/>
        </w:rPr>
      </w:r>
      <w:r>
        <w:rPr>
          <w:lang w:val="ar_AE" w:bidi="ar_AE"/>
        </w:rPr>
      </w:r>
    </w:p>
    <w:p>
      <w:pPr>
        <w:bidi/>
      </w:pPr>
      <w:r>
        <w:rPr>
          <w:lang w:val="ar_AE" w:bidi="ar_AE"/>
        </w:rPr>
      </w:r>
    </w:p>
    <w:p>
      <w:pPr>
        <w:pStyle w:val="Heading2"/>
        <w:bidi/>
      </w:pPr>
      <w:r>
        <w:rPr>
          <w:lang w:val="ar_AE" w:bidi="ar_AE"/>
        </w:rPr>
        <w:t>لاويين 18: 9 (#2)</w:t>
      </w:r>
      <w:r>
        <w:rPr>
          <w:lang w:val="ar_AE" w:bidi="ar_AE"/>
        </w:rPr>
      </w:r>
    </w:p>
    <w:p>
      <w:pPr>
        <w:bidi/>
      </w:pPr>
      <w:r>
        <w:rPr>
          <w:lang w:val="ar_AE" w:bidi="ar_AE"/>
        </w:rPr>
      </w:r>
      <w:r>
        <w:rPr>
          <w:b/>
          <w:lang w:val="ar_AE" w:bidi="ar_AE"/>
        </w:rPr>
        <w:t>"بِنْتِ أَبِيكَ أَوْ بِنْتِ أُمِّكَ"</w:t>
      </w:r>
    </w:p>
    <w:p>
      <w:pPr>
        <w:bidi/>
      </w:pPr>
      <w:r>
        <w:rPr>
          <w:lang w:val="ar_AE" w:bidi="ar_AE"/>
        </w:rPr>
      </w:r>
      <w:r>
        <w:rPr>
          <w:lang w:val="ar_AE" w:bidi="ar_AE"/>
        </w:rPr>
        <w:t>هذا يعني أن الإنسان لا يمكنه ممارسة الجِماع مع أخته حتى لو كانت من أُمٍّ ليست أمه أو من أبٍ ليس أباه.</w:t>
      </w:r>
      <w:r>
        <w:rPr>
          <w:lang w:val="ar_AE" w:bidi="ar_AE"/>
        </w:rPr>
      </w:r>
      <w:r>
        <w:rPr>
          <w:lang w:val="ar_AE" w:bidi="ar_AE"/>
        </w:rPr>
      </w:r>
    </w:p>
    <w:p>
      <w:pPr>
        <w:bidi/>
      </w:pPr>
      <w:r>
        <w:rPr>
          <w:lang w:val="ar_AE" w:bidi="ar_AE"/>
        </w:rPr>
      </w:r>
    </w:p>
    <w:p>
      <w:pPr>
        <w:pStyle w:val="Heading2"/>
        <w:bidi/>
      </w:pPr>
      <w:r>
        <w:rPr>
          <w:lang w:val="ar_AE" w:bidi="ar_AE"/>
        </w:rPr>
        <w:t>لاويين 18: 10 (#1)</w:t>
      </w:r>
      <w:r>
        <w:rPr>
          <w:lang w:val="ar_AE" w:bidi="ar_AE"/>
        </w:rPr>
      </w:r>
    </w:p>
    <w:p>
      <w:pPr>
        <w:bidi/>
      </w:pPr>
      <w:r>
        <w:rPr>
          <w:lang w:val="ar_AE" w:bidi="ar_AE"/>
        </w:rPr>
      </w:r>
      <w:r>
        <w:rPr>
          <w:b/>
          <w:lang w:val="ar_AE" w:bidi="ar_AE"/>
        </w:rPr>
        <w:t>"إِنَّهَا عَوْرَتُكَ"</w:t>
      </w:r>
    </w:p>
    <w:p>
      <w:pPr>
        <w:bidi/>
      </w:pPr>
      <w:r>
        <w:rPr>
          <w:lang w:val="ar_AE" w:bidi="ar_AE"/>
        </w:rPr>
      </w:r>
      <w:r>
        <w:rPr>
          <w:lang w:val="ar_AE" w:bidi="ar_AE"/>
        </w:rPr>
        <w:t>الترجمة البديلة: [لأنك ستجلب العار لنفسك ولهم أيضًا]</w:t>
      </w:r>
      <w:r>
        <w:rPr>
          <w:lang w:val="ar_AE" w:bidi="ar_AE"/>
        </w:rPr>
      </w:r>
      <w:r>
        <w:rPr>
          <w:lang w:val="ar_AE" w:bidi="ar_AE"/>
        </w:rPr>
      </w:r>
    </w:p>
    <w:p>
      <w:pPr>
        <w:bidi/>
      </w:pPr>
      <w:r>
        <w:rPr>
          <w:lang w:val="ar_AE" w:bidi="ar_AE"/>
        </w:rPr>
      </w:r>
    </w:p>
    <w:p>
      <w:pPr>
        <w:pStyle w:val="Heading2"/>
        <w:bidi/>
      </w:pPr>
      <w:r>
        <w:rPr>
          <w:lang w:val="ar_AE" w:bidi="ar_AE"/>
        </w:rPr>
        <w:t>لاويين 18: 11 (#1)</w:t>
      </w:r>
      <w:r>
        <w:rPr>
          <w:lang w:val="ar_AE" w:bidi="ar_AE"/>
        </w:rPr>
      </w:r>
    </w:p>
    <w:p>
      <w:pPr>
        <w:bidi/>
      </w:pPr>
      <w:r>
        <w:rPr>
          <w:lang w:val="ar_AE" w:bidi="ar_AE"/>
        </w:rPr>
      </w:r>
      <w:r>
        <w:rPr>
          <w:b/>
          <w:lang w:val="ar_AE" w:bidi="ar_AE"/>
        </w:rPr>
        <w:t>"بِنْتِ ٱمْرَأَةِ أَبِيكَ"</w:t>
      </w:r>
    </w:p>
    <w:p>
      <w:pPr>
        <w:bidi/>
      </w:pPr>
      <w:r>
        <w:rPr>
          <w:lang w:val="ar_AE" w:bidi="ar_AE"/>
        </w:rPr>
      </w:r>
      <w:r>
        <w:rPr>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lang w:val="ar_AE" w:bidi="ar_AE"/>
        </w:rPr>
      </w:r>
      <w:r>
        <w:rPr>
          <w:lang w:val="ar_AE" w:bidi="ar_AE"/>
        </w:rPr>
      </w:r>
    </w:p>
    <w:p>
      <w:pPr>
        <w:bidi/>
      </w:pPr>
      <w:r>
        <w:rPr>
          <w:lang w:val="ar_AE" w:bidi="ar_AE"/>
        </w:rPr>
      </w:r>
    </w:p>
    <w:p>
      <w:pPr>
        <w:pStyle w:val="Heading2"/>
        <w:bidi/>
      </w:pPr>
      <w:r>
        <w:rPr>
          <w:lang w:val="ar_AE" w:bidi="ar_AE"/>
        </w:rPr>
        <w:t>لاويين 18: 12 (#1)</w:t>
      </w:r>
      <w:r>
        <w:rPr>
          <w:lang w:val="ar_AE" w:bidi="ar_AE"/>
        </w:rPr>
      </w:r>
    </w:p>
    <w:p>
      <w:pPr>
        <w:bidi/>
      </w:pPr>
      <w:r>
        <w:rPr>
          <w:lang w:val="ar_AE" w:bidi="ar_AE"/>
        </w:rPr>
      </w:r>
      <w:r>
        <w:rPr>
          <w:b/>
          <w:lang w:val="ar_AE" w:bidi="ar_AE"/>
        </w:rPr>
        <w:t>"عَوْرَةَ أُخْتِ أَبِيكَ لَا تَكْشِفْ"</w:t>
      </w:r>
    </w:p>
    <w:p>
      <w:pPr>
        <w:bidi/>
      </w:pPr>
      <w:r>
        <w:rPr>
          <w:lang w:val="ar_AE" w:bidi="ar_AE"/>
        </w:rPr>
      </w:r>
      <w:r>
        <w:rPr>
          <w:lang w:val="ar_AE" w:bidi="ar_AE"/>
        </w:rPr>
        <w:t xml:space="preserve">هذه أسلوب مهذب للإشارة إلى النشاط الجنسي. انظر كيف يُترجم في </w:t>
      </w:r>
      <w:hyperlink r:id="rId216">
        <w:r>
          <w:rPr>
            <w:lang w:val="ar_AE" w:bidi="ar_AE"/>
          </w:rPr>
          <w:rPr>
            <w:color w:val="0000EE"/>
            <w:u w:val="single"/>
          </w:rPr>
          <w:t>سفر اللاويين 18:7</w:t>
        </w:r>
      </w:hyperlink>
      <w:r>
        <w:rPr>
          <w:lang w:val="ar_AE" w:bidi="ar_AE"/>
        </w:rPr>
        <w:t>. الترجمة البديلة: [لا تُقِم علاقات جنسية مع أخت والدك]</w:t>
      </w:r>
      <w:r>
        <w:rPr>
          <w:lang w:val="ar_AE" w:bidi="ar_AE"/>
        </w:rPr>
      </w:r>
      <w:r>
        <w:rPr>
          <w:lang w:val="ar_AE" w:bidi="ar_AE"/>
        </w:rPr>
      </w:r>
    </w:p>
    <w:p>
      <w:pPr>
        <w:bidi/>
      </w:pPr>
      <w:r>
        <w:rPr>
          <w:lang w:val="ar_AE" w:bidi="ar_AE"/>
        </w:rPr>
      </w:r>
    </w:p>
    <w:p>
      <w:pPr>
        <w:pStyle w:val="Heading2"/>
        <w:bidi/>
      </w:pPr>
      <w:r>
        <w:rPr>
          <w:lang w:val="ar_AE" w:bidi="ar_AE"/>
        </w:rPr>
        <w:t>لاويين 18: 14 (#1)</w:t>
      </w:r>
      <w:r>
        <w:rPr>
          <w:lang w:val="ar_AE" w:bidi="ar_AE"/>
        </w:rPr>
      </w:r>
    </w:p>
    <w:p>
      <w:pPr>
        <w:bidi/>
      </w:pPr>
      <w:r>
        <w:rPr>
          <w:lang w:val="ar_AE" w:bidi="ar_AE"/>
        </w:rPr>
      </w:r>
      <w:r>
        <w:rPr>
          <w:b/>
          <w:lang w:val="ar_AE" w:bidi="ar_AE"/>
        </w:rPr>
        <w:t>"إِلَى ٱمْرَأَتِهِ لَا تَقْتَرِبْ"</w:t>
      </w:r>
    </w:p>
    <w:p>
      <w:pPr>
        <w:bidi/>
      </w:pPr>
      <w:r>
        <w:rPr>
          <w:lang w:val="ar_AE" w:bidi="ar_AE"/>
        </w:rPr>
      </w:r>
      <w:r>
        <w:rPr>
          <w:lang w:val="ar_AE" w:bidi="ar_AE"/>
        </w:rPr>
        <w:t>قد تحتاج إلى توضيح الهدف من الاقتراب. الترجمة البديلة: [لا تقترب من زوجته بهدف إقامة علاقات جنسية معها]</w:t>
      </w:r>
      <w:r>
        <w:rPr>
          <w:lang w:val="ar_AE" w:bidi="ar_AE"/>
        </w:rPr>
      </w:r>
      <w:r>
        <w:rPr>
          <w:lang w:val="ar_AE" w:bidi="ar_AE"/>
        </w:rPr>
      </w:r>
    </w:p>
    <w:p>
      <w:pPr>
        <w:bidi/>
      </w:pPr>
      <w:r>
        <w:rPr>
          <w:lang w:val="ar_AE" w:bidi="ar_AE"/>
        </w:rPr>
      </w:r>
    </w:p>
    <w:p>
      <w:pPr>
        <w:pStyle w:val="Heading2"/>
        <w:bidi/>
      </w:pPr>
      <w:r>
        <w:rPr>
          <w:lang w:val="ar_AE" w:bidi="ar_AE"/>
        </w:rPr>
        <w:t>لاويين 18: 15 (#1)</w:t>
      </w:r>
      <w:r>
        <w:rPr>
          <w:lang w:val="ar_AE" w:bidi="ar_AE"/>
        </w:rPr>
      </w:r>
    </w:p>
    <w:p>
      <w:pPr>
        <w:bidi/>
      </w:pPr>
      <w:r>
        <w:rPr>
          <w:lang w:val="ar_AE" w:bidi="ar_AE"/>
        </w:rPr>
      </w:r>
      <w:r>
        <w:rPr>
          <w:b/>
          <w:lang w:val="ar_AE" w:bidi="ar_AE"/>
        </w:rPr>
        <w:t>"عَوْرَةَ كَنَّتِكَ لَا تَكْشِفْ"</w:t>
      </w:r>
    </w:p>
    <w:p>
      <w:pPr>
        <w:bidi/>
      </w:pPr>
      <w:r>
        <w:rPr>
          <w:lang w:val="ar_AE" w:bidi="ar_AE"/>
        </w:rPr>
      </w:r>
      <w:r>
        <w:rPr>
          <w:lang w:val="ar_AE" w:bidi="ar_AE"/>
        </w:rPr>
        <w:t xml:space="preserve">هذا أسلوب مُهذَّب للإشارة إلى النشاط الجنسي. انظر كيف يُترجَم هذا في </w:t>
      </w:r>
      <w:hyperlink r:id="rId216">
        <w:r>
          <w:rPr>
            <w:lang w:val="ar_AE" w:bidi="ar_AE"/>
          </w:rPr>
          <w:rPr>
            <w:color w:val="0000EE"/>
            <w:u w:val="single"/>
          </w:rPr>
          <w:t>لاويين 18:7</w:t>
        </w:r>
      </w:hyperlink>
      <w:r>
        <w:rPr>
          <w:lang w:val="ar_AE" w:bidi="ar_AE"/>
        </w:rPr>
        <w:t>. الترجمة البديلة: [لا تُقِم علاقات جنسية مع كنَّتك]</w:t>
      </w:r>
      <w:r>
        <w:rPr>
          <w:lang w:val="ar_AE" w:bidi="ar_AE"/>
        </w:rPr>
      </w:r>
      <w:r>
        <w:rPr>
          <w:lang w:val="ar_AE" w:bidi="ar_AE"/>
        </w:rPr>
      </w:r>
    </w:p>
    <w:p>
      <w:pPr>
        <w:bidi/>
      </w:pPr>
      <w:r>
        <w:rPr>
          <w:lang w:val="ar_AE" w:bidi="ar_AE"/>
        </w:rPr>
      </w:r>
    </w:p>
    <w:p>
      <w:pPr>
        <w:pStyle w:val="Heading2"/>
        <w:bidi/>
      </w:pPr>
      <w:r>
        <w:rPr>
          <w:lang w:val="ar_AE" w:bidi="ar_AE"/>
        </w:rPr>
        <w:t>لاويين 18: 15 (#2)</w:t>
      </w:r>
      <w:r>
        <w:rPr>
          <w:lang w:val="ar_AE" w:bidi="ar_AE"/>
        </w:rPr>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للإشارة إلى ممارسة النشاط الجنسي. الترجمة البديلة: [ينبغي ألا تقيم علاقات جنسية معها]</w:t>
      </w:r>
      <w:r>
        <w:rPr>
          <w:lang w:val="ar_AE" w:bidi="ar_AE"/>
        </w:rPr>
      </w:r>
      <w:r>
        <w:rPr>
          <w:lang w:val="ar_AE" w:bidi="ar_AE"/>
        </w:rPr>
      </w:r>
    </w:p>
    <w:p>
      <w:pPr>
        <w:bidi/>
      </w:pPr>
      <w:r>
        <w:rPr>
          <w:lang w:val="ar_AE" w:bidi="ar_AE"/>
        </w:rPr>
      </w:r>
    </w:p>
    <w:p>
      <w:pPr>
        <w:pStyle w:val="Heading2"/>
        <w:bidi/>
      </w:pPr>
      <w:r>
        <w:rPr>
          <w:lang w:val="ar_AE" w:bidi="ar_AE"/>
        </w:rPr>
        <w:t>لاويين 18: 16 (#1)</w:t>
      </w:r>
      <w:r>
        <w:rPr>
          <w:lang w:val="ar_AE" w:bidi="ar_AE"/>
        </w:rPr>
      </w:r>
    </w:p>
    <w:p>
      <w:pPr>
        <w:bidi/>
      </w:pPr>
      <w:r>
        <w:rPr>
          <w:lang w:val="ar_AE" w:bidi="ar_AE"/>
        </w:rPr>
      </w:r>
      <w:r>
        <w:rPr>
          <w:b/>
          <w:lang w:val="ar_AE" w:bidi="ar_AE"/>
        </w:rPr>
        <w:t>"إِنَّهَا عَوْرَةُ أَخِيكَ"</w:t>
      </w:r>
    </w:p>
    <w:p>
      <w:pPr>
        <w:bidi/>
      </w:pPr>
      <w:r>
        <w:rPr>
          <w:lang w:val="ar_AE" w:bidi="ar_AE"/>
        </w:rPr>
      </w:r>
      <w:r>
        <w:rPr>
          <w:lang w:val="ar_AE" w:bidi="ar_AE"/>
        </w:rPr>
        <w:t>ترجمة بديلة: [إذا فعلت ذلك، فسوف تجلب العار لأخيك]</w:t>
      </w:r>
      <w:r>
        <w:rPr>
          <w:lang w:val="ar_AE" w:bidi="ar_AE"/>
        </w:rPr>
      </w:r>
      <w:r>
        <w:rPr>
          <w:lang w:val="ar_AE" w:bidi="ar_AE"/>
        </w:rPr>
      </w:r>
    </w:p>
    <w:p>
      <w:pPr>
        <w:bidi/>
      </w:pPr>
      <w:r>
        <w:rPr>
          <w:lang w:val="ar_AE" w:bidi="ar_AE"/>
        </w:rPr>
      </w:r>
    </w:p>
    <w:p>
      <w:pPr>
        <w:pStyle w:val="Heading2"/>
        <w:bidi/>
      </w:pPr>
      <w:r>
        <w:rPr>
          <w:lang w:val="ar_AE" w:bidi="ar_AE"/>
        </w:rPr>
        <w:t>لاويين 18 :17 (#1)</w:t>
      </w:r>
      <w:r>
        <w:rPr>
          <w:lang w:val="ar_AE" w:bidi="ar_AE"/>
        </w:rPr>
      </w:r>
    </w:p>
    <w:p>
      <w:pPr>
        <w:bidi/>
      </w:pPr>
      <w:r>
        <w:rPr>
          <w:lang w:val="ar_AE" w:bidi="ar_AE"/>
        </w:rPr>
      </w:r>
      <w:r>
        <w:rPr>
          <w:b/>
          <w:lang w:val="ar_AE" w:bidi="ar_AE"/>
        </w:rPr>
        <w:t>"عَوْرَةَ ٱمْرَأَةٍ وَبِنْتِهَا لَا تَكْشِفْ"</w:t>
      </w:r>
    </w:p>
    <w:p>
      <w:pPr>
        <w:bidi/>
      </w:pPr>
      <w:r>
        <w:rPr>
          <w:lang w:val="ar_AE" w:bidi="ar_AE"/>
        </w:rPr>
      </w:r>
      <w:r>
        <w:rPr>
          <w:lang w:val="ar_AE" w:bidi="ar_AE"/>
        </w:rPr>
        <w:t xml:space="preserve">هذا أسلوب مُهذب في الحديث للإشارة إلى ممارسة النشاط الجنسي. انظر كيف يُترجم في </w:t>
      </w:r>
      <w:hyperlink r:id="rId216">
        <w:r>
          <w:rPr>
            <w:lang w:val="ar_AE" w:bidi="ar_AE"/>
          </w:rPr>
          <w:rPr>
            <w:color w:val="0000EE"/>
            <w:u w:val="single"/>
          </w:rPr>
          <w:t>لاويين 18:7</w:t>
        </w:r>
      </w:hyperlink>
      <w:r>
        <w:rPr>
          <w:lang w:val="ar_AE" w:bidi="ar_AE"/>
        </w:rPr>
        <w:t>. الترجمة البديلة: [لا تُقم علاقات جنسية مع امرأة وابنتها]</w:t>
      </w:r>
      <w:r>
        <w:rPr>
          <w:lang w:val="ar_AE" w:bidi="ar_AE"/>
        </w:rPr>
      </w:r>
      <w:r>
        <w:rPr>
          <w:lang w:val="ar_AE" w:bidi="ar_AE"/>
        </w:rPr>
      </w:r>
    </w:p>
    <w:p>
      <w:pPr>
        <w:bidi/>
      </w:pPr>
      <w:r>
        <w:rPr>
          <w:lang w:val="ar_AE" w:bidi="ar_AE"/>
        </w:rPr>
      </w:r>
    </w:p>
    <w:p>
      <w:pPr>
        <w:pStyle w:val="Heading2"/>
        <w:bidi/>
      </w:pPr>
      <w:r>
        <w:rPr>
          <w:lang w:val="ar_AE" w:bidi="ar_AE"/>
        </w:rPr>
        <w:t>لاويين 18: 17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19 (#1)</w:t>
      </w:r>
      <w:r>
        <w:rPr>
          <w:lang w:val="ar_AE" w:bidi="ar_AE"/>
        </w:rPr>
      </w:r>
    </w:p>
    <w:p>
      <w:pPr>
        <w:bidi/>
      </w:pPr>
      <w:r>
        <w:rPr>
          <w:lang w:val="ar_AE" w:bidi="ar_AE"/>
        </w:rPr>
      </w:r>
      <w:r>
        <w:rPr>
          <w:b/>
          <w:lang w:val="ar_AE" w:bidi="ar_AE"/>
        </w:rPr>
        <w:t>"فِي نَجَاسَةِ طَمْثِهَا"</w:t>
      </w:r>
    </w:p>
    <w:p>
      <w:pPr>
        <w:bidi/>
      </w:pPr>
      <w:r>
        <w:rPr>
          <w:lang w:val="ar_AE" w:bidi="ar_AE"/>
        </w:rPr>
      </w:r>
      <w:r>
        <w:rPr>
          <w:lang w:val="ar_AE" w:bidi="ar_AE"/>
        </w:rPr>
        <w:t>يشير هذا إلى الفترة الزمنية الشهرية التي تنزف فيها المرأة من رحمها.</w:t>
      </w:r>
      <w:r>
        <w:rPr>
          <w:lang w:val="ar_AE" w:bidi="ar_AE"/>
        </w:rPr>
      </w:r>
      <w:r>
        <w:rPr>
          <w:lang w:val="ar_AE" w:bidi="ar_AE"/>
        </w:rPr>
      </w:r>
    </w:p>
    <w:p>
      <w:pPr>
        <w:bidi/>
      </w:pPr>
      <w:r>
        <w:rPr>
          <w:lang w:val="ar_AE" w:bidi="ar_AE"/>
        </w:rPr>
      </w:r>
    </w:p>
    <w:p>
      <w:pPr>
        <w:pStyle w:val="Heading2"/>
        <w:bidi/>
      </w:pPr>
      <w:r>
        <w:rPr>
          <w:lang w:val="ar_AE" w:bidi="ar_AE"/>
        </w:rPr>
        <w:t>لاويين 18: 19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21 (#1)</w:t>
      </w:r>
      <w:r>
        <w:rPr>
          <w:lang w:val="ar_AE" w:bidi="ar_AE"/>
        </w:rPr>
      </w:r>
    </w:p>
    <w:p>
      <w:pPr>
        <w:bidi/>
      </w:pPr>
      <w:r>
        <w:rPr>
          <w:lang w:val="ar_AE" w:bidi="ar_AE"/>
        </w:rPr>
      </w:r>
      <w:r>
        <w:rPr>
          <w:b/>
          <w:lang w:val="ar_AE" w:bidi="ar_AE"/>
        </w:rPr>
        <w:t>"وَلَا تُعْطِ مِنْ زَرْعِكَ لِلْإِجَازَةِ لِمُولَكَ"</w:t>
      </w:r>
    </w:p>
    <w:p>
      <w:pPr>
        <w:bidi/>
      </w:pPr>
      <w:r>
        <w:rPr>
          <w:lang w:val="ar_AE" w:bidi="ar_AE"/>
        </w:rPr>
      </w:r>
      <w:r>
        <w:rPr>
          <w:lang w:val="ar_AE" w:bidi="ar_AE"/>
        </w:rPr>
        <w:t xml:space="preserve">تشير العبارة </w:t>
      </w:r>
      <w:r>
        <w:rPr>
          <w:b/>
          <w:lang w:val="ar_AE" w:bidi="ar_AE"/>
        </w:rPr>
        <w:t>لِلْإِجَازَةِ لِمُولَكَ</w:t>
      </w:r>
      <w:r>
        <w:rPr>
          <w:lang w:val="ar_AE" w:bidi="ar_AE"/>
        </w:rPr>
        <w:t xml:space="preserve"> إلى حرق طفل في النار قربانًا للإله مولَكَ. الترجمة البديلة: [يجب ألا تحرق أطفالك أحياءً من أجل مُولَكَ]</w:t>
      </w:r>
      <w:r>
        <w:rPr>
          <w:lang w:val="ar_AE" w:bidi="ar_AE"/>
        </w:rPr>
      </w:r>
      <w:r>
        <w:rPr>
          <w:lang w:val="ar_AE" w:bidi="ar_AE"/>
        </w:rPr>
      </w:r>
    </w:p>
    <w:p>
      <w:pPr>
        <w:bidi/>
      </w:pPr>
      <w:r>
        <w:rPr>
          <w:lang w:val="ar_AE" w:bidi="ar_AE"/>
        </w:rPr>
      </w:r>
    </w:p>
    <w:p>
      <w:pPr>
        <w:pStyle w:val="Heading2"/>
        <w:bidi/>
      </w:pPr>
      <w:r>
        <w:rPr>
          <w:lang w:val="ar_AE" w:bidi="ar_AE"/>
        </w:rPr>
        <w:t>لاويين 18 :21 (#2)</w:t>
      </w:r>
      <w:r>
        <w:rPr>
          <w:lang w:val="ar_AE" w:bidi="ar_AE"/>
        </w:rPr>
      </w:r>
    </w:p>
    <w:p>
      <w:pPr>
        <w:bidi/>
      </w:pPr>
      <w:r>
        <w:rPr>
          <w:lang w:val="ar_AE" w:bidi="ar_AE"/>
        </w:rPr>
      </w:r>
      <w:r>
        <w:rPr>
          <w:b/>
          <w:lang w:val="ar_AE" w:bidi="ar_AE"/>
        </w:rPr>
        <w:t>"لِئَلَّا تُدَنِّسَ ٱسْمَ إِلَهِكَ"</w:t>
      </w:r>
    </w:p>
    <w:p>
      <w:pPr>
        <w:bidi/>
      </w:pPr>
      <w:r>
        <w:rPr>
          <w:lang w:val="ar_AE" w:bidi="ar_AE"/>
        </w:rPr>
      </w:r>
      <w:r>
        <w:rPr>
          <w:lang w:val="ar_AE" w:bidi="ar_AE"/>
        </w:rPr>
        <w:t xml:space="preserve">هنا الكلمة </w:t>
      </w:r>
      <w:r>
        <w:rPr>
          <w:b/>
          <w:lang w:val="ar_AE" w:bidi="ar_AE"/>
        </w:rPr>
        <w:t xml:space="preserve">ٱسْم </w:t>
      </w:r>
      <w:r>
        <w:rPr>
          <w:lang w:val="ar_AE" w:bidi="ar_AE"/>
        </w:rPr>
        <w:t xml:space="preserve">تُمثل الله ذاته، وكلمة </w:t>
      </w:r>
      <w:r>
        <w:rPr>
          <w:b/>
          <w:lang w:val="ar_AE" w:bidi="ar_AE"/>
        </w:rPr>
        <w:t xml:space="preserve">تُدَنِّسَ </w:t>
      </w:r>
      <w:r>
        <w:rPr>
          <w:lang w:val="ar_AE" w:bidi="ar_AE"/>
        </w:rPr>
        <w:t>تعني "تُسيء إلى". الترجمة البديلة: [ويجب ألا تُسيء إلى إلهك]</w:t>
      </w:r>
      <w:r>
        <w:rPr>
          <w:lang w:val="ar_AE" w:bidi="ar_AE"/>
        </w:rPr>
      </w:r>
      <w:r>
        <w:rPr>
          <w:lang w:val="ar_AE" w:bidi="ar_AE"/>
        </w:rPr>
      </w:r>
    </w:p>
    <w:p>
      <w:pPr>
        <w:bidi/>
      </w:pPr>
      <w:r>
        <w:rPr>
          <w:lang w:val="ar_AE" w:bidi="ar_AE"/>
        </w:rPr>
      </w:r>
    </w:p>
    <w:p>
      <w:pPr>
        <w:pStyle w:val="Heading2"/>
        <w:bidi/>
      </w:pPr>
      <w:r>
        <w:rPr>
          <w:lang w:val="ar_AE" w:bidi="ar_AE"/>
        </w:rPr>
        <w:t>لاويين 18: 22 (#1)</w:t>
      </w:r>
      <w:r>
        <w:rPr>
          <w:lang w:val="ar_AE" w:bidi="ar_AE"/>
        </w:rPr>
      </w:r>
    </w:p>
    <w:p>
      <w:pPr>
        <w:bidi/>
      </w:pPr>
      <w:r>
        <w:rPr>
          <w:lang w:val="ar_AE" w:bidi="ar_AE"/>
        </w:rPr>
      </w:r>
      <w:r>
        <w:rPr>
          <w:b/>
          <w:lang w:val="ar_AE" w:bidi="ar_AE"/>
        </w:rPr>
        <w:t>"وَلَا تُضَاجِعْ"</w:t>
      </w:r>
    </w:p>
    <w:p>
      <w:pPr>
        <w:bidi/>
      </w:pPr>
      <w:r>
        <w:rPr>
          <w:lang w:val="ar_AE" w:bidi="ar_AE"/>
        </w:rPr>
      </w:r>
      <w:r>
        <w:rPr>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r>
        <w:rPr>
          <w:lang w:val="ar_AE" w:bidi="ar_AE"/>
        </w:rPr>
      </w:r>
      <w:r>
        <w:rPr>
          <w:lang w:val="ar_AE" w:bidi="ar_AE"/>
        </w:rPr>
      </w:r>
    </w:p>
    <w:p>
      <w:pPr>
        <w:bidi/>
      </w:pPr>
      <w:r>
        <w:rPr>
          <w:lang w:val="ar_AE" w:bidi="ar_AE"/>
        </w:rPr>
      </w:r>
    </w:p>
    <w:p>
      <w:pPr>
        <w:pStyle w:val="Heading2"/>
        <w:bidi/>
      </w:pPr>
      <w:r>
        <w:rPr>
          <w:lang w:val="ar_AE" w:bidi="ar_AE"/>
        </w:rPr>
        <w:t>لاويين 18: 22 (#2)</w:t>
      </w:r>
      <w:r>
        <w:rPr>
          <w:lang w:val="ar_AE" w:bidi="ar_AE"/>
        </w:rPr>
      </w:r>
    </w:p>
    <w:p>
      <w:pPr>
        <w:bidi/>
      </w:pPr>
      <w:r>
        <w:rPr>
          <w:lang w:val="ar_AE" w:bidi="ar_AE"/>
        </w:rPr>
      </w:r>
      <w:r>
        <w:rPr>
          <w:b/>
          <w:lang w:val="ar_AE" w:bidi="ar_AE"/>
        </w:rPr>
        <w:t>" إِنَّهُ رِجْسٌ"</w:t>
      </w:r>
    </w:p>
    <w:p>
      <w:pPr>
        <w:bidi/>
      </w:pPr>
      <w:r>
        <w:rPr>
          <w:lang w:val="ar_AE" w:bidi="ar_AE"/>
        </w:rPr>
      </w:r>
      <w:r>
        <w:rPr>
          <w:lang w:val="ar_AE" w:bidi="ar_AE"/>
        </w:rPr>
        <w:t xml:space="preserve">هنا، </w:t>
      </w:r>
      <w:r>
        <w:rPr>
          <w:b/>
          <w:lang w:val="ar_AE" w:bidi="ar_AE"/>
        </w:rPr>
        <w:t>الرِجْسٌ</w:t>
      </w:r>
      <w:r>
        <w:rPr>
          <w:lang w:val="ar_AE" w:bidi="ar_AE"/>
        </w:rPr>
        <w:t xml:space="preserve"> يشير إلى انتهاك الترتيب الطبيعي للأشياء كما أراد يهوه أن تكون.</w:t>
      </w:r>
      <w:r>
        <w:rPr>
          <w:lang w:val="ar_AE" w:bidi="ar_AE"/>
        </w:rPr>
      </w:r>
      <w:r>
        <w:rPr>
          <w:lang w:val="ar_AE" w:bidi="ar_AE"/>
        </w:rPr>
      </w:r>
    </w:p>
    <w:p>
      <w:pPr>
        <w:bidi/>
      </w:pPr>
      <w:r>
        <w:rPr>
          <w:lang w:val="ar_AE" w:bidi="ar_AE"/>
        </w:rPr>
      </w:r>
    </w:p>
    <w:p>
      <w:pPr>
        <w:pStyle w:val="Heading2"/>
        <w:bidi/>
      </w:pPr>
      <w:r>
        <w:rPr>
          <w:lang w:val="ar_AE" w:bidi="ar_AE"/>
        </w:rPr>
        <w:t>لاويين 18: 23 (#1)</w:t>
      </w:r>
      <w:r>
        <w:rPr>
          <w:lang w:val="ar_AE" w:bidi="ar_AE"/>
        </w:rPr>
      </w:r>
    </w:p>
    <w:p>
      <w:pPr>
        <w:bidi/>
      </w:pPr>
      <w:r>
        <w:rPr>
          <w:lang w:val="ar_AE" w:bidi="ar_AE"/>
        </w:rPr>
      </w:r>
      <w:r>
        <w:rPr>
          <w:b/>
          <w:lang w:val="ar_AE" w:bidi="ar_AE"/>
        </w:rPr>
        <w:t>"لِنِزَائِهَا"</w:t>
      </w:r>
    </w:p>
    <w:p>
      <w:pPr>
        <w:bidi/>
      </w:pPr>
      <w:r>
        <w:rPr>
          <w:lang w:val="ar_AE" w:bidi="ar_AE"/>
        </w:rPr>
      </w:r>
      <w:r>
        <w:rPr>
          <w:lang w:val="ar_AE" w:bidi="ar_AE"/>
        </w:rPr>
        <w:t>هذا أسلوب مُهذب للإشارة إلى ممارسة النشاط الجنسي. 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24 (#1)</w:t>
      </w:r>
      <w:r>
        <w:rPr>
          <w:lang w:val="ar_AE" w:bidi="ar_AE"/>
        </w:rPr>
      </w:r>
    </w:p>
    <w:p>
      <w:pPr>
        <w:bidi/>
      </w:pPr>
      <w:r>
        <w:rPr>
          <w:lang w:val="ar_AE" w:bidi="ar_AE"/>
        </w:rPr>
      </w:r>
      <w:r>
        <w:rPr>
          <w:b/>
          <w:lang w:val="ar_AE" w:bidi="ar_AE"/>
        </w:rPr>
        <w:t>"بِكُلِّ هَذِهِ قَدْ تَنَجَّسَ ٱلشُّعُوبُ"</w:t>
      </w:r>
    </w:p>
    <w:p>
      <w:pPr>
        <w:bidi/>
      </w:pPr>
      <w:r>
        <w:rPr>
          <w:lang w:val="ar_AE" w:bidi="ar_AE"/>
        </w:rPr>
      </w:r>
      <w:r>
        <w:rPr>
          <w:lang w:val="ar_AE" w:bidi="ar_AE"/>
        </w:rPr>
        <w:t xml:space="preserve">هنا، تشير </w:t>
      </w:r>
      <w:r>
        <w:rPr>
          <w:b/>
          <w:lang w:val="ar_AE" w:bidi="ar_AE"/>
        </w:rPr>
        <w:t>ٱلشُّعُوبُ</w:t>
      </w:r>
      <w:r>
        <w:rPr>
          <w:lang w:val="ar_AE" w:bidi="ar_AE"/>
        </w:rPr>
        <w:t xml:space="preserve"> إلى المجموعات العِرقية التي تعيش بالفعل في كنعان. ترجِم هذا بحيث يُعبِّر بوضوح عن مصطلح </w:t>
      </w:r>
      <w:r>
        <w:rPr>
          <w:b/>
          <w:lang w:val="ar_AE" w:bidi="ar_AE"/>
        </w:rPr>
        <w:t xml:space="preserve">ٱلشُّعُوبُ </w:t>
      </w:r>
      <w:r>
        <w:rPr>
          <w:lang w:val="ar_AE" w:bidi="ar_AE"/>
        </w:rPr>
        <w:t>بصفتهم أممًا. الترجمة البديلة: [شعوب الأمم ... قد نجسوا أنفسهم]</w:t>
      </w:r>
      <w:r>
        <w:rPr>
          <w:lang w:val="ar_AE" w:bidi="ar_AE"/>
        </w:rPr>
      </w:r>
      <w:r>
        <w:rPr>
          <w:lang w:val="ar_AE" w:bidi="ar_AE"/>
        </w:rPr>
      </w:r>
    </w:p>
    <w:p>
      <w:pPr>
        <w:bidi/>
      </w:pPr>
      <w:r>
        <w:rPr>
          <w:lang w:val="ar_AE" w:bidi="ar_AE"/>
        </w:rPr>
      </w:r>
    </w:p>
    <w:p>
      <w:pPr>
        <w:pStyle w:val="Heading2"/>
        <w:bidi/>
      </w:pPr>
      <w:r>
        <w:rPr>
          <w:lang w:val="ar_AE" w:bidi="ar_AE"/>
        </w:rPr>
        <w:t>لاويين 18: 25 (#1)</w:t>
      </w:r>
      <w:r>
        <w:rPr>
          <w:lang w:val="ar_AE" w:bidi="ar_AE"/>
        </w:rPr>
      </w:r>
    </w:p>
    <w:p>
      <w:pPr>
        <w:bidi/>
      </w:pPr>
      <w:r>
        <w:rPr>
          <w:lang w:val="ar_AE" w:bidi="ar_AE"/>
        </w:rPr>
      </w:r>
      <w:r>
        <w:rPr>
          <w:b/>
          <w:lang w:val="ar_AE" w:bidi="ar_AE"/>
        </w:rPr>
        <w:t>"فَتَنَجَّسَتِ ٱلْأَرْضُ"</w:t>
      </w:r>
    </w:p>
    <w:p>
      <w:pPr>
        <w:bidi/>
      </w:pPr>
      <w:r>
        <w:rPr>
          <w:lang w:val="ar_AE" w:bidi="ar_AE"/>
        </w:rPr>
      </w:r>
      <w:r>
        <w:rPr>
          <w:lang w:val="ar_AE" w:bidi="ar_AE"/>
        </w:rPr>
        <w:t>الترجمة البديلة: [ونجَّست الشعوب الأرض]</w:t>
      </w:r>
      <w:r>
        <w:rPr>
          <w:lang w:val="ar_AE" w:bidi="ar_AE"/>
        </w:rPr>
      </w:r>
      <w:r>
        <w:rPr>
          <w:lang w:val="ar_AE" w:bidi="ar_AE"/>
        </w:rPr>
      </w:r>
    </w:p>
    <w:p>
      <w:pPr>
        <w:bidi/>
      </w:pPr>
      <w:r>
        <w:rPr>
          <w:lang w:val="ar_AE" w:bidi="ar_AE"/>
        </w:rPr>
      </w:r>
    </w:p>
    <w:p>
      <w:pPr>
        <w:pStyle w:val="Heading2"/>
        <w:bidi/>
      </w:pPr>
      <w:r>
        <w:rPr>
          <w:lang w:val="ar_AE" w:bidi="ar_AE"/>
        </w:rPr>
        <w:t>لاويين 18: 25 (#2)</w:t>
      </w:r>
      <w:r>
        <w:rPr>
          <w:lang w:val="ar_AE" w:bidi="ar_AE"/>
        </w:rPr>
      </w:r>
    </w:p>
    <w:p>
      <w:pPr>
        <w:bidi/>
      </w:pPr>
      <w:r>
        <w:rPr>
          <w:lang w:val="ar_AE" w:bidi="ar_AE"/>
        </w:rPr>
      </w:r>
      <w:r>
        <w:rPr>
          <w:b/>
          <w:lang w:val="ar_AE" w:bidi="ar_AE"/>
        </w:rPr>
        <w:t>"فَتَقْذِفُ ٱلْأَرْضُ سُكَّانَهَا"</w:t>
      </w:r>
    </w:p>
    <w:p>
      <w:pPr>
        <w:bidi/>
      </w:pPr>
      <w:r>
        <w:rPr>
          <w:lang w:val="ar_AE" w:bidi="ar_AE"/>
        </w:rPr>
      </w:r>
      <w:r>
        <w:rPr>
          <w:lang w:val="ar_AE" w:bidi="ar_AE"/>
        </w:rPr>
        <w:t xml:space="preserve">نرى الحديث عن إزالة يهوه للسُكَّان من الأرض عُنوةً كما لو أنَّ </w:t>
      </w:r>
      <w:r>
        <w:rPr>
          <w:b/>
          <w:lang w:val="ar_AE" w:bidi="ar_AE"/>
        </w:rPr>
        <w:t>الأرض قد لفظت الساكنين فيها</w:t>
      </w:r>
      <w:r>
        <w:rPr>
          <w:lang w:val="ar_AE" w:bidi="ar_AE"/>
        </w:rPr>
        <w:t>. الترجمة البديلة: [أزلتُ السُكَّان من الأرض بالقوة]</w:t>
      </w:r>
      <w:r>
        <w:rPr>
          <w:lang w:val="ar_AE" w:bidi="ar_AE"/>
        </w:rPr>
      </w:r>
      <w:r>
        <w:rPr>
          <w:lang w:val="ar_AE" w:bidi="ar_AE"/>
        </w:rPr>
      </w:r>
    </w:p>
    <w:p>
      <w:pPr>
        <w:bidi/>
      </w:pPr>
      <w:r>
        <w:rPr>
          <w:lang w:val="ar_AE" w:bidi="ar_AE"/>
        </w:rPr>
      </w:r>
    </w:p>
    <w:p>
      <w:pPr>
        <w:pStyle w:val="Heading2"/>
        <w:bidi/>
      </w:pPr>
      <w:r>
        <w:rPr>
          <w:lang w:val="ar_AE" w:bidi="ar_AE"/>
        </w:rPr>
        <w:t>لاويين 18 :25 (#3)</w:t>
      </w:r>
      <w:r>
        <w:rPr>
          <w:lang w:val="ar_AE" w:bidi="ar_AE"/>
        </w:rPr>
      </w:r>
    </w:p>
    <w:p>
      <w:pPr>
        <w:bidi/>
      </w:pPr>
      <w:r>
        <w:rPr>
          <w:lang w:val="ar_AE" w:bidi="ar_AE"/>
        </w:rPr>
      </w:r>
      <w:r>
        <w:rPr>
          <w:b/>
          <w:lang w:val="ar_AE" w:bidi="ar_AE"/>
        </w:rPr>
        <w:t>"فَتَقْذِفُ ٱلْأَرْضُ سُكَّانَهَا"</w:t>
      </w:r>
    </w:p>
    <w:p>
      <w:pPr>
        <w:bidi/>
      </w:pPr>
      <w:r>
        <w:rPr>
          <w:lang w:val="ar_AE" w:bidi="ar_AE"/>
        </w:rPr>
      </w:r>
      <w:r>
        <w:rPr>
          <w:lang w:val="ar_AE" w:bidi="ar_AE"/>
        </w:rPr>
        <w:t xml:space="preserve">يُتحدث عن </w:t>
      </w:r>
      <w:r>
        <w:rPr>
          <w:b/>
          <w:lang w:val="ar_AE" w:bidi="ar_AE"/>
        </w:rPr>
        <w:t>الأرض</w:t>
      </w:r>
      <w:r>
        <w:rPr>
          <w:lang w:val="ar_AE" w:bidi="ar_AE"/>
        </w:rPr>
        <w:t xml:space="preserve"> كما لو كانت كائنًا حيًا قادرًا على قذْف الأجسام بعيدًا.</w:t>
      </w:r>
      <w:r>
        <w:rPr>
          <w:lang w:val="ar_AE" w:bidi="ar_AE"/>
        </w:rPr>
      </w:r>
      <w:r>
        <w:rPr>
          <w:lang w:val="ar_AE" w:bidi="ar_AE"/>
        </w:rPr>
      </w:r>
    </w:p>
    <w:p>
      <w:pPr>
        <w:bidi/>
      </w:pPr>
      <w:r>
        <w:rPr>
          <w:lang w:val="ar_AE" w:bidi="ar_AE"/>
        </w:rPr>
      </w:r>
    </w:p>
    <w:p>
      <w:pPr>
        <w:pStyle w:val="Heading2"/>
        <w:bidi/>
      </w:pPr>
      <w:r>
        <w:rPr>
          <w:lang w:val="ar_AE" w:bidi="ar_AE"/>
        </w:rPr>
        <w:t>لاويين 18: 26 (#1)</w:t>
      </w:r>
      <w:r>
        <w:rPr>
          <w:lang w:val="ar_AE" w:bidi="ar_AE"/>
        </w:rPr>
      </w:r>
    </w:p>
    <w:p>
      <w:pPr>
        <w:bidi/>
      </w:pPr>
      <w:r>
        <w:rPr>
          <w:lang w:val="ar_AE" w:bidi="ar_AE"/>
        </w:rPr>
      </w:r>
      <w:r>
        <w:rPr>
          <w:b/>
          <w:lang w:val="ar_AE" w:bidi="ar_AE"/>
        </w:rPr>
        <w:t>"مِنْ جَمِيعِ هَذِهِ ٱلرَّجَسَاتِ"</w:t>
      </w:r>
    </w:p>
    <w:p>
      <w:pPr>
        <w:bidi/>
      </w:pPr>
      <w:r>
        <w:rPr>
          <w:lang w:val="ar_AE" w:bidi="ar_AE"/>
        </w:rPr>
      </w:r>
      <w:r>
        <w:rPr>
          <w:lang w:val="ar_AE" w:bidi="ar_AE"/>
        </w:rPr>
        <w:t>الترجمة البديلة: [أيٌّ من هذه الأمور المُثيرة للاشمئزاز]</w:t>
      </w:r>
      <w:r>
        <w:rPr>
          <w:lang w:val="ar_AE" w:bidi="ar_AE"/>
        </w:rPr>
      </w:r>
      <w:r>
        <w:rPr>
          <w:lang w:val="ar_AE" w:bidi="ar_AE"/>
        </w:rPr>
      </w:r>
    </w:p>
    <w:p>
      <w:pPr>
        <w:bidi/>
      </w:pPr>
      <w:r>
        <w:rPr>
          <w:lang w:val="ar_AE" w:bidi="ar_AE"/>
        </w:rPr>
      </w:r>
    </w:p>
    <w:p>
      <w:pPr>
        <w:pStyle w:val="Heading2"/>
        <w:bidi/>
      </w:pPr>
      <w:r>
        <w:rPr>
          <w:lang w:val="ar_AE" w:bidi="ar_AE"/>
        </w:rPr>
        <w:t>لاويين 18: 28 (#1)</w:t>
      </w:r>
      <w:r>
        <w:rPr>
          <w:lang w:val="ar_AE" w:bidi="ar_AE"/>
        </w:rPr>
      </w:r>
    </w:p>
    <w:p>
      <w:pPr>
        <w:bidi/>
      </w:pPr>
      <w:r>
        <w:rPr>
          <w:lang w:val="ar_AE" w:bidi="ar_AE"/>
        </w:rPr>
      </w:r>
      <w:r>
        <w:rPr>
          <w:b/>
          <w:lang w:val="ar_AE" w:bidi="ar_AE"/>
        </w:rPr>
        <w:t>"فَلَا تَقْذِفُكُمُ ٱلْأَرْضُ...كَمَا قَذَفَتِ ٱلشُّعُوبَ ٱلَّتِي قَبْلَكُمْ"</w:t>
      </w:r>
    </w:p>
    <w:p>
      <w:pPr>
        <w:bidi/>
      </w:pPr>
      <w:r>
        <w:rPr>
          <w:lang w:val="ar_AE" w:bidi="ar_AE"/>
        </w:rPr>
      </w:r>
      <w:r>
        <w:rPr>
          <w:b/>
          <w:lang w:val="ar_AE" w:bidi="ar_AE"/>
        </w:rPr>
        <w:t>يُصوَّر</w:t>
      </w:r>
      <w:r>
        <w:rPr>
          <w:lang w:val="ar_AE" w:bidi="ar_AE"/>
        </w:rPr>
        <w:t xml:space="preserve"> الرب في إزالة الساكنين بالقوة من الأرض كما لو أن الأرض </w:t>
      </w:r>
      <w:r>
        <w:rPr>
          <w:b/>
          <w:lang w:val="ar_AE" w:bidi="ar_AE"/>
        </w:rPr>
        <w:t>لفظت</w:t>
      </w:r>
      <w:r>
        <w:rPr>
          <w:lang w:val="ar_AE" w:bidi="ar_AE"/>
        </w:rPr>
        <w:t xml:space="preserve"> الساكنين منها. انظر كيف ترجمتَ هذه الاستعارة في </w:t>
      </w:r>
      <w:hyperlink r:id="rId217">
        <w:r>
          <w:rPr>
            <w:lang w:val="ar_AE" w:bidi="ar_AE"/>
          </w:rPr>
          <w:rPr>
            <w:color w:val="0000EE"/>
            <w:u w:val="single"/>
          </w:rPr>
          <w:t>لاويين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28 (#2)</w:t>
      </w:r>
      <w:r>
        <w:rPr>
          <w:lang w:val="ar_AE" w:bidi="ar_AE"/>
        </w:rPr>
      </w:r>
    </w:p>
    <w:p>
      <w:pPr>
        <w:bidi/>
      </w:pPr>
      <w:r>
        <w:rPr>
          <w:lang w:val="ar_AE" w:bidi="ar_AE"/>
        </w:rPr>
      </w:r>
      <w:r>
        <w:rPr>
          <w:b/>
          <w:lang w:val="ar_AE" w:bidi="ar_AE"/>
        </w:rPr>
        <w:t>"فَلَا تَقْذِفُكُمُ ٱلْأَرْضُ...كَمَا قَذَفَتِ ٱلشُّعُوبَ"</w:t>
      </w:r>
    </w:p>
    <w:p>
      <w:pPr>
        <w:bidi/>
      </w:pPr>
      <w:r>
        <w:rPr>
          <w:lang w:val="ar_AE" w:bidi="ar_AE"/>
        </w:rPr>
      </w:r>
      <w:r>
        <w:rPr>
          <w:lang w:val="ar_AE" w:bidi="ar_AE"/>
        </w:rPr>
        <w:t xml:space="preserve">يُتحدَّث عن الأرض كما لو كانت كائنًا حيًا يمكنه </w:t>
      </w:r>
      <w:r>
        <w:rPr>
          <w:b/>
          <w:lang w:val="ar_AE" w:bidi="ar_AE"/>
        </w:rPr>
        <w:t>التقيؤ</w:t>
      </w:r>
      <w:r>
        <w:rPr>
          <w:lang w:val="ar_AE" w:bidi="ar_AE"/>
        </w:rPr>
        <w:t xml:space="preserve">. انظر كيف ترجمتَ هذه العبارات في </w:t>
      </w:r>
      <w:hyperlink r:id="rId217">
        <w:r>
          <w:rPr>
            <w:lang w:val="ar_AE" w:bidi="ar_AE"/>
          </w:rPr>
          <w:rPr>
            <w:color w:val="0000EE"/>
            <w:u w:val="single"/>
          </w:rPr>
          <w:t>لاويين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29 (#1)</w:t>
      </w:r>
      <w:r>
        <w:rPr>
          <w:lang w:val="ar_AE" w:bidi="ar_AE"/>
        </w:rPr>
      </w:r>
    </w:p>
    <w:p>
      <w:pPr>
        <w:bidi/>
      </w:pPr>
      <w:r>
        <w:rPr>
          <w:lang w:val="ar_AE" w:bidi="ar_AE"/>
        </w:rPr>
      </w:r>
      <w:r>
        <w:rPr>
          <w:b/>
          <w:lang w:val="ar_AE" w:bidi="ar_AE"/>
        </w:rPr>
        <w:t>"تُقْطَعُ ٱلْأَنْفُسُ ٱلَّتِي تَعْمَلُهَا مِنْ شَعْبِهَا"</w:t>
      </w:r>
    </w:p>
    <w:p>
      <w:pPr>
        <w:bidi/>
      </w:pPr>
      <w:r>
        <w:rPr>
          <w:lang w:val="ar_AE" w:bidi="ar_AE"/>
        </w:rPr>
      </w:r>
      <w:r>
        <w:rPr>
          <w:lang w:val="ar_AE" w:bidi="ar_AE"/>
        </w:rPr>
        <w:t xml:space="preserve">نرى الحديث عن الأشخاص الذين يُستبعَدوا من المجتمع كما لو أنهم </w:t>
      </w:r>
      <w:r>
        <w:rPr>
          <w:b/>
          <w:lang w:val="ar_AE" w:bidi="ar_AE"/>
        </w:rPr>
        <w:t>فُصلوا</w:t>
      </w:r>
      <w:r>
        <w:rPr>
          <w:lang w:val="ar_AE" w:bidi="ar_AE"/>
        </w:rPr>
        <w:t xml:space="preserve"> عن شعبهم، كما يُفصل فرعًا من شجرة. الترجمة البديلة: [يجب فصْل الأشخاص الذين يفعلون هذه الأفعال عن شعبهم كما يُفصل فرعًا من شجرة]</w:t>
      </w:r>
      <w:r>
        <w:rPr>
          <w:lang w:val="ar_AE" w:bidi="ar_AE"/>
        </w:rPr>
      </w:r>
      <w:r>
        <w:rPr>
          <w:lang w:val="ar_AE" w:bidi="ar_AE"/>
        </w:rPr>
      </w:r>
    </w:p>
    <w:p>
      <w:pPr>
        <w:bidi/>
      </w:pPr>
      <w:r>
        <w:rPr>
          <w:lang w:val="ar_AE" w:bidi="ar_AE"/>
        </w:rPr>
      </w:r>
    </w:p>
    <w:p>
      <w:pPr>
        <w:pStyle w:val="Heading2"/>
        <w:bidi/>
      </w:pPr>
      <w:r>
        <w:rPr>
          <w:lang w:val="ar_AE" w:bidi="ar_AE"/>
        </w:rPr>
        <w:t>لاويين 18: 29 (#2)</w:t>
      </w:r>
      <w:r>
        <w:rPr>
          <w:lang w:val="ar_AE" w:bidi="ar_AE"/>
        </w:rPr>
      </w:r>
    </w:p>
    <w:p>
      <w:pPr>
        <w:bidi/>
      </w:pPr>
      <w:r>
        <w:rPr>
          <w:lang w:val="ar_AE" w:bidi="ar_AE"/>
        </w:rPr>
      </w:r>
      <w:r>
        <w:rPr>
          <w:b/>
          <w:lang w:val="ar_AE" w:bidi="ar_AE"/>
        </w:rPr>
        <w:t>"كُلُّ مَنْ عَمِلَ شَيْئًا مِنْ جَمِيعِ هَذِهِ ٱلرَّجَسَاتِ تُقْطَعُ ٱلْأَنْفُسُ ٱلَّتِي تَعْمَلُهَا مِنْ شَعْبِهَا"</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r>
        <w:rPr>
          <w:lang w:val="ar_AE" w:bidi="ar_AE"/>
        </w:rPr>
      </w:r>
      <w:r>
        <w:rPr>
          <w:lang w:val="ar_AE" w:bidi="ar_AE"/>
        </w:rPr>
      </w:r>
    </w:p>
    <w:p>
      <w:pPr>
        <w:bidi/>
      </w:pPr>
      <w:r>
        <w:rPr>
          <w:lang w:val="ar_AE" w:bidi="ar_AE"/>
        </w:rPr>
      </w:r>
    </w:p>
    <w:p>
      <w:pPr>
        <w:pStyle w:val="Heading2"/>
        <w:bidi/>
      </w:pPr>
      <w:r>
        <w:rPr>
          <w:lang w:val="ar_AE" w:bidi="ar_AE"/>
        </w:rPr>
        <w:t>لاويين 18: 30 (#1)</w:t>
      </w:r>
      <w:r>
        <w:rPr>
          <w:lang w:val="ar_AE" w:bidi="ar_AE"/>
        </w:rPr>
      </w:r>
    </w:p>
    <w:p>
      <w:pPr>
        <w:bidi/>
      </w:pPr>
      <w:r>
        <w:rPr>
          <w:lang w:val="ar_AE" w:bidi="ar_AE"/>
        </w:rPr>
      </w:r>
      <w:r>
        <w:rPr>
          <w:b/>
          <w:lang w:val="ar_AE" w:bidi="ar_AE"/>
        </w:rPr>
        <w:t>"ٱلَّتِي عُمِلَتْ قَبْلَكُمْ"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r>
        <w:rPr>
          <w:lang w:val="ar_AE" w:bidi="ar_AE"/>
        </w:rPr>
      </w:r>
      <w:r>
        <w:rPr>
          <w:lang w:val="ar_AE" w:bidi="ar_AE"/>
        </w:rPr>
      </w:r>
    </w:p>
    <w:p>
      <w:pPr>
        <w:bidi/>
      </w:pPr>
      <w:r>
        <w:rPr>
          <w:lang w:val="ar_AE" w:bidi="ar_AE"/>
        </w:rPr>
      </w:r>
    </w:p>
    <w:p>
      <w:pPr>
        <w:pStyle w:val="Heading2"/>
        <w:bidi/>
      </w:pPr>
      <w:r>
        <w:rPr>
          <w:lang w:val="ar_AE" w:bidi="ar_AE"/>
        </w:rPr>
        <w:t>لاويين 18: 30 (#2)</w:t>
      </w:r>
      <w:r>
        <w:rPr>
          <w:lang w:val="ar_AE" w:bidi="ar_AE"/>
        </w:rPr>
      </w:r>
    </w:p>
    <w:p>
      <w:pPr>
        <w:bidi/>
      </w:pPr>
      <w:r>
        <w:rPr>
          <w:lang w:val="ar_AE" w:bidi="ar_AE"/>
        </w:rPr>
      </w:r>
      <w:r>
        <w:rPr>
          <w:b/>
          <w:lang w:val="ar_AE" w:bidi="ar_AE"/>
        </w:rPr>
        <w:t>" بِهَا"</w:t>
      </w:r>
    </w:p>
    <w:p>
      <w:pPr>
        <w:bidi/>
      </w:pPr>
      <w:r>
        <w:rPr>
          <w:lang w:val="ar_AE" w:bidi="ar_AE"/>
        </w:rPr>
      </w:r>
      <w:r>
        <w:rPr>
          <w:lang w:val="ar_AE" w:bidi="ar_AE"/>
        </w:rPr>
        <w:t>هنا،</w:t>
      </w:r>
      <w:r>
        <w:rPr>
          <w:b/>
          <w:lang w:val="ar_AE" w:bidi="ar_AE"/>
        </w:rPr>
        <w:t xml:space="preserve"> بِهَا</w:t>
      </w:r>
      <w:r>
        <w:rPr>
          <w:lang w:val="ar_AE" w:bidi="ar_AE"/>
        </w:rPr>
        <w:t xml:space="preserve"> تُشير إلى الفظائع البغيضة والعادات المكروهة.</w:t>
      </w:r>
      <w:r>
        <w:rPr>
          <w:lang w:val="ar_AE" w:bidi="ar_AE"/>
        </w:rPr>
      </w:r>
      <w:r>
        <w:rPr>
          <w:lang w:val="ar_AE" w:bidi="ar_AE"/>
        </w:rPr>
      </w:r>
    </w:p>
    <w:p>
      <w:pPr>
        <w:bidi/>
      </w:pPr>
      <w:r>
        <w:rPr>
          <w:lang w:val="ar_AE" w:bidi="ar_AE"/>
        </w:rPr>
      </w:r>
    </w:p>
    <w:p>
      <w:pPr>
        <w:pStyle w:val="Heading2"/>
        <w:bidi/>
      </w:pPr>
      <w:r>
        <w:rPr>
          <w:lang w:val="ar_AE" w:bidi="ar_AE"/>
        </w:rPr>
        <w:t>لاويين 19: 3 (#1)</w:t>
      </w:r>
      <w:r>
        <w:rPr>
          <w:lang w:val="ar_AE" w:bidi="ar_AE"/>
        </w:rPr>
      </w:r>
    </w:p>
    <w:p>
      <w:pPr>
        <w:bidi/>
      </w:pPr>
      <w:r>
        <w:rPr>
          <w:lang w:val="ar_AE" w:bidi="ar_AE"/>
        </w:rPr>
      </w:r>
      <w:r>
        <w:rPr>
          <w:b/>
          <w:lang w:val="ar_AE" w:bidi="ar_AE"/>
        </w:rPr>
        <w:t>"وَتَحْفَظُونَ سُبُوتِي"</w:t>
      </w:r>
    </w:p>
    <w:p>
      <w:pPr>
        <w:bidi/>
      </w:pPr>
      <w:r>
        <w:rPr>
          <w:lang w:val="ar_AE" w:bidi="ar_AE"/>
        </w:rPr>
      </w:r>
      <w:r>
        <w:rPr>
          <w:lang w:val="ar_AE" w:bidi="ar_AE"/>
        </w:rPr>
        <w:t>الترجمة البديلة: [ينبغي عليكم مراعاة أيام السبوت التي أوصيتكم بها] أو [ينبغي عليكم احترام يوم راحتي]</w:t>
      </w:r>
      <w:r>
        <w:rPr>
          <w:lang w:val="ar_AE" w:bidi="ar_AE"/>
        </w:rPr>
      </w:r>
      <w:r>
        <w:rPr>
          <w:lang w:val="ar_AE" w:bidi="ar_AE"/>
        </w:rPr>
      </w:r>
    </w:p>
    <w:p>
      <w:pPr>
        <w:bidi/>
      </w:pPr>
      <w:r>
        <w:rPr>
          <w:lang w:val="ar_AE" w:bidi="ar_AE"/>
        </w:rPr>
      </w:r>
    </w:p>
    <w:p>
      <w:pPr>
        <w:pStyle w:val="Heading2"/>
        <w:bidi/>
      </w:pPr>
      <w:r>
        <w:rPr>
          <w:lang w:val="ar_AE" w:bidi="ar_AE"/>
        </w:rPr>
        <w:t>لاويين 19: 4 (#1)</w:t>
      </w:r>
      <w:r>
        <w:rPr>
          <w:lang w:val="ar_AE" w:bidi="ar_AE"/>
        </w:rPr>
      </w:r>
    </w:p>
    <w:p>
      <w:pPr>
        <w:bidi/>
      </w:pPr>
      <w:r>
        <w:rPr>
          <w:lang w:val="ar_AE" w:bidi="ar_AE"/>
        </w:rPr>
      </w:r>
      <w:r>
        <w:rPr>
          <w:b/>
          <w:lang w:val="ar_AE" w:bidi="ar_AE"/>
        </w:rPr>
        <w:t>"لَا تَلْتَفِتُوا إِلَى ٱلْأَوْثَانِ"</w:t>
      </w:r>
    </w:p>
    <w:p>
      <w:pPr>
        <w:bidi/>
      </w:pPr>
      <w:r>
        <w:rPr>
          <w:lang w:val="ar_AE" w:bidi="ar_AE"/>
        </w:rPr>
      </w:r>
      <w:r>
        <w:rPr>
          <w:lang w:val="ar_AE" w:bidi="ar_AE"/>
        </w:rPr>
        <w:t xml:space="preserve">يتَّضح الحديث عن عبادة </w:t>
      </w:r>
      <w:r>
        <w:rPr>
          <w:b/>
          <w:lang w:val="ar_AE" w:bidi="ar_AE"/>
        </w:rPr>
        <w:t>ٱلْأَوْثَانِ</w:t>
      </w:r>
      <w:r>
        <w:rPr>
          <w:lang w:val="ar_AE" w:bidi="ar_AE"/>
        </w:rPr>
        <w:t xml:space="preserve"> كما لو أنَّ الناس سيتوجهون سائرين نحوها بجسدهم. الترجمة البديلة: [لا تبدأوا في عبادة الأوثان التي لا قيمة لها]</w:t>
      </w:r>
      <w:r>
        <w:rPr>
          <w:lang w:val="ar_AE" w:bidi="ar_AE"/>
        </w:rPr>
      </w:r>
      <w:r>
        <w:rPr>
          <w:lang w:val="ar_AE" w:bidi="ar_AE"/>
        </w:rPr>
      </w:r>
    </w:p>
    <w:p>
      <w:pPr>
        <w:bidi/>
      </w:pPr>
      <w:r>
        <w:rPr>
          <w:lang w:val="ar_AE" w:bidi="ar_AE"/>
        </w:rPr>
      </w:r>
    </w:p>
    <w:p>
      <w:pPr>
        <w:pStyle w:val="Heading2"/>
        <w:bidi/>
      </w:pPr>
      <w:r>
        <w:rPr>
          <w:lang w:val="ar_AE" w:bidi="ar_AE"/>
        </w:rPr>
        <w:t>لاويين 19: 5 (#1)</w:t>
      </w:r>
      <w:r>
        <w:rPr>
          <w:lang w:val="ar_AE" w:bidi="ar_AE"/>
        </w:rPr>
      </w:r>
    </w:p>
    <w:p>
      <w:pPr>
        <w:bidi/>
      </w:pPr>
      <w:r>
        <w:rPr>
          <w:lang w:val="ar_AE" w:bidi="ar_AE"/>
        </w:rPr>
      </w:r>
      <w:r>
        <w:rPr>
          <w:b/>
          <w:lang w:val="ar_AE" w:bidi="ar_AE"/>
        </w:rPr>
        <w:t>"فَلِلرِّضَا عَنْكُمْ تَذْبَحُونَهَا"</w:t>
      </w:r>
    </w:p>
    <w:p>
      <w:pPr>
        <w:bidi/>
      </w:pPr>
      <w:r>
        <w:rPr>
          <w:lang w:val="ar_AE" w:bidi="ar_AE"/>
        </w:rPr>
      </w:r>
      <w:r>
        <w:rPr>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lang w:val="ar_AE" w:bidi="ar_AE"/>
        </w:rPr>
      </w:r>
      <w:r>
        <w:rPr>
          <w:lang w:val="ar_AE" w:bidi="ar_AE"/>
        </w:rPr>
      </w:r>
    </w:p>
    <w:p>
      <w:pPr>
        <w:bidi/>
      </w:pPr>
      <w:r>
        <w:rPr>
          <w:lang w:val="ar_AE" w:bidi="ar_AE"/>
        </w:rPr>
      </w:r>
    </w:p>
    <w:p>
      <w:pPr>
        <w:pStyle w:val="Heading2"/>
        <w:bidi/>
      </w:pPr>
      <w:r>
        <w:rPr>
          <w:lang w:val="ar_AE" w:bidi="ar_AE"/>
        </w:rPr>
        <w:t>لاويين 19: 6 (#1)</w:t>
      </w:r>
      <w:r>
        <w:rPr>
          <w:lang w:val="ar_AE" w:bidi="ar_AE"/>
        </w:rPr>
      </w:r>
    </w:p>
    <w:p>
      <w:pPr>
        <w:bidi/>
      </w:pPr>
      <w:r>
        <w:rPr>
          <w:lang w:val="ar_AE" w:bidi="ar_AE"/>
        </w:rPr>
      </w:r>
      <w:r>
        <w:rPr>
          <w:b/>
          <w:lang w:val="ar_AE" w:bidi="ar_AE"/>
        </w:rPr>
        <w:t>"يَوْمَ تَذْبَحُونَهَا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r>
        <w:rPr>
          <w:lang w:val="ar_AE" w:bidi="ar_AE"/>
        </w:rPr>
      </w:r>
      <w:r>
        <w:rPr>
          <w:lang w:val="ar_AE" w:bidi="ar_AE"/>
        </w:rPr>
      </w:r>
    </w:p>
    <w:p>
      <w:pPr>
        <w:bidi/>
      </w:pPr>
      <w:r>
        <w:rPr>
          <w:lang w:val="ar_AE" w:bidi="ar_AE"/>
        </w:rPr>
      </w:r>
    </w:p>
    <w:p>
      <w:pPr>
        <w:pStyle w:val="Heading2"/>
        <w:bidi/>
      </w:pPr>
      <w:r>
        <w:rPr>
          <w:lang w:val="ar_AE" w:bidi="ar_AE"/>
        </w:rPr>
        <w:t>لاويين 19: 6 (#2)</w:t>
      </w:r>
      <w:r>
        <w:rPr>
          <w:lang w:val="ar_AE" w:bidi="ar_AE"/>
        </w:rPr>
      </w:r>
    </w:p>
    <w:p>
      <w:pPr>
        <w:bidi/>
      </w:pPr>
      <w:r>
        <w:rPr>
          <w:lang w:val="ar_AE" w:bidi="ar_AE"/>
        </w:rPr>
      </w:r>
      <w:r>
        <w:rPr>
          <w:b/>
          <w:lang w:val="ar_AE" w:bidi="ar_AE"/>
        </w:rPr>
        <w:t>"وَٱلْفَاضِلُ إِلَى ٱلْيَوْمِ ٱلثَّالِثِ يُحْرَقُ بِٱلنَّارِ"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r>
        <w:rPr>
          <w:lang w:val="ar_AE" w:bidi="ar_AE"/>
        </w:rPr>
      </w:r>
      <w:r>
        <w:rPr>
          <w:lang w:val="ar_AE" w:bidi="ar_AE"/>
        </w:rPr>
      </w:r>
    </w:p>
    <w:p>
      <w:pPr>
        <w:bidi/>
      </w:pPr>
      <w:r>
        <w:rPr>
          <w:lang w:val="ar_AE" w:bidi="ar_AE"/>
        </w:rPr>
      </w:r>
    </w:p>
    <w:p>
      <w:pPr>
        <w:pStyle w:val="Heading2"/>
        <w:bidi/>
      </w:pPr>
      <w:r>
        <w:rPr>
          <w:lang w:val="ar_AE" w:bidi="ar_AE"/>
        </w:rPr>
        <w:t>لاويين 19: 7 (#1)</w:t>
      </w:r>
      <w:r>
        <w:rPr>
          <w:lang w:val="ar_AE" w:bidi="ar_AE"/>
        </w:rPr>
      </w:r>
    </w:p>
    <w:p>
      <w:pPr>
        <w:bidi/>
      </w:pPr>
      <w:r>
        <w:rPr>
          <w:lang w:val="ar_AE" w:bidi="ar_AE"/>
        </w:rPr>
      </w:r>
      <w:r>
        <w:rPr>
          <w:b/>
          <w:lang w:val="ar_AE" w:bidi="ar_AE"/>
        </w:rPr>
        <w:t>"وَإِذَا أُكِلَتْ"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r>
        <w:rPr>
          <w:lang w:val="ar_AE" w:bidi="ar_AE"/>
        </w:rPr>
      </w:r>
      <w:r>
        <w:rPr>
          <w:lang w:val="ar_AE" w:bidi="ar_AE"/>
        </w:rPr>
      </w:r>
    </w:p>
    <w:p>
      <w:pPr>
        <w:bidi/>
      </w:pPr>
      <w:r>
        <w:rPr>
          <w:lang w:val="ar_AE" w:bidi="ar_AE"/>
        </w:rPr>
      </w:r>
    </w:p>
    <w:p>
      <w:pPr>
        <w:pStyle w:val="Heading2"/>
        <w:bidi/>
      </w:pPr>
      <w:r>
        <w:rPr>
          <w:lang w:val="ar_AE" w:bidi="ar_AE"/>
        </w:rPr>
        <w:t>لاويين 19: 7 (#2)</w:t>
      </w:r>
      <w:r>
        <w:rPr>
          <w:lang w:val="ar_AE" w:bidi="ar_AE"/>
        </w:rPr>
      </w:r>
    </w:p>
    <w:p>
      <w:pPr>
        <w:bidi/>
      </w:pPr>
      <w:r>
        <w:rPr>
          <w:lang w:val="ar_AE" w:bidi="ar_AE"/>
        </w:rPr>
      </w:r>
      <w:r>
        <w:rPr>
          <w:b/>
          <w:lang w:val="ar_AE" w:bidi="ar_AE"/>
        </w:rPr>
        <w:t>"لَا يُرْضَى بِهِ"</w:t>
      </w:r>
    </w:p>
    <w:p>
      <w:pPr>
        <w:bidi/>
      </w:pPr>
      <w:r>
        <w:rPr>
          <w:lang w:val="ar_AE" w:bidi="ar_AE"/>
        </w:rPr>
      </w:r>
      <w:r>
        <w:rPr>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r>
        <w:rPr>
          <w:lang w:val="ar_AE" w:bidi="ar_AE"/>
        </w:rPr>
      </w:r>
      <w:r>
        <w:rPr>
          <w:lang w:val="ar_AE" w:bidi="ar_AE"/>
        </w:rPr>
      </w:r>
    </w:p>
    <w:p>
      <w:pPr>
        <w:bidi/>
      </w:pPr>
      <w:r>
        <w:rPr>
          <w:lang w:val="ar_AE" w:bidi="ar_AE"/>
        </w:rPr>
      </w:r>
    </w:p>
    <w:p>
      <w:pPr>
        <w:pStyle w:val="Heading2"/>
        <w:bidi/>
      </w:pPr>
      <w:r>
        <w:rPr>
          <w:lang w:val="ar_AE" w:bidi="ar_AE"/>
        </w:rPr>
        <w:t>لاويين 19 :8 (#1)</w:t>
      </w:r>
      <w:r>
        <w:rPr>
          <w:lang w:val="ar_AE" w:bidi="ar_AE"/>
        </w:rPr>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نرى الحديث هنا عن </w:t>
      </w:r>
      <w:r>
        <w:rPr>
          <w:b/>
          <w:lang w:val="ar_AE" w:bidi="ar_AE"/>
        </w:rPr>
        <w:t>ذَنْب</w:t>
      </w:r>
      <w:r>
        <w:rPr>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r>
        <w:rPr>
          <w:lang w:val="ar_AE" w:bidi="ar_AE"/>
        </w:rPr>
      </w:r>
      <w:r>
        <w:rPr>
          <w:lang w:val="ar_AE" w:bidi="ar_AE"/>
        </w:rPr>
      </w:r>
    </w:p>
    <w:p>
      <w:pPr>
        <w:bidi/>
      </w:pPr>
      <w:r>
        <w:rPr>
          <w:lang w:val="ar_AE" w:bidi="ar_AE"/>
        </w:rPr>
      </w:r>
    </w:p>
    <w:p>
      <w:pPr>
        <w:pStyle w:val="Heading2"/>
        <w:bidi/>
      </w:pPr>
      <w:r>
        <w:rPr>
          <w:lang w:val="ar_AE" w:bidi="ar_AE"/>
        </w:rPr>
        <w:t>لاويين 19: 8 (#2)</w:t>
      </w:r>
      <w:r>
        <w:rPr>
          <w:lang w:val="ar_AE" w:bidi="ar_AE"/>
        </w:rPr>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هنا تشير كلمة </w:t>
      </w:r>
      <w:r>
        <w:rPr>
          <w:b/>
          <w:lang w:val="ar_AE" w:bidi="ar_AE"/>
        </w:rPr>
        <w:t>الذنْب</w:t>
      </w:r>
      <w:r>
        <w:rPr>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r>
        <w:rPr>
          <w:lang w:val="ar_AE" w:bidi="ar_AE"/>
        </w:rPr>
      </w:r>
      <w:r>
        <w:rPr>
          <w:lang w:val="ar_AE" w:bidi="ar_AE"/>
        </w:rPr>
      </w:r>
    </w:p>
    <w:p>
      <w:pPr>
        <w:bidi/>
      </w:pPr>
      <w:r>
        <w:rPr>
          <w:lang w:val="ar_AE" w:bidi="ar_AE"/>
        </w:rPr>
      </w:r>
    </w:p>
    <w:p>
      <w:pPr>
        <w:pStyle w:val="Heading2"/>
        <w:bidi/>
      </w:pPr>
      <w:r>
        <w:rPr>
          <w:lang w:val="ar_AE" w:bidi="ar_AE"/>
        </w:rPr>
        <w:t>لاويين 19: 8 (#3)</w:t>
      </w:r>
      <w:r>
        <w:rPr>
          <w:lang w:val="ar_AE" w:bidi="ar_AE"/>
        </w:rPr>
      </w:r>
    </w:p>
    <w:p>
      <w:pPr>
        <w:bidi/>
      </w:pPr>
      <w:r>
        <w:rPr>
          <w:lang w:val="ar_AE" w:bidi="ar_AE"/>
        </w:rPr>
      </w:r>
      <w:r>
        <w:rPr>
          <w:b/>
          <w:lang w:val="ar_AE" w:bidi="ar_AE"/>
        </w:rPr>
        <w:t>"فَتُقْطَعُ تِلْكَ ٱلنَّفْسُ مِنْ شَعْبِهَا"</w:t>
      </w:r>
    </w:p>
    <w:p>
      <w:pPr>
        <w:bidi/>
      </w:pPr>
      <w:r>
        <w:rPr>
          <w:lang w:val="ar_AE" w:bidi="ar_AE"/>
        </w:rPr>
      </w:r>
      <w:r>
        <w:rPr>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hyperlink r:id="rId149">
        <w:r>
          <w:rPr>
            <w:lang w:val="ar_AE" w:bidi="ar_AE"/>
          </w:rPr>
          <w:rPr>
            <w:color w:val="0000EE"/>
            <w:u w:val="single"/>
          </w:rPr>
          <w:t>لاويين 7:20</w:t>
        </w:r>
      </w:hyperlink>
      <w:r>
        <w:rPr>
          <w:lang w:val="ar_AE" w:bidi="ar_AE"/>
        </w:rPr>
        <w:t>. الترجمة البديلة: [ويجب أن يُقطَع ذلك الشخص من بين شعبه كما يُقطَع فرعًا من شجرة]</w:t>
      </w:r>
      <w:r>
        <w:rPr>
          <w:lang w:val="ar_AE" w:bidi="ar_AE"/>
        </w:rPr>
      </w:r>
      <w:r>
        <w:rPr>
          <w:lang w:val="ar_AE" w:bidi="ar_AE"/>
        </w:rPr>
      </w:r>
    </w:p>
    <w:p>
      <w:pPr>
        <w:bidi/>
      </w:pPr>
      <w:r>
        <w:rPr>
          <w:lang w:val="ar_AE" w:bidi="ar_AE"/>
        </w:rPr>
      </w:r>
    </w:p>
    <w:p>
      <w:pPr>
        <w:pStyle w:val="Heading2"/>
        <w:bidi/>
      </w:pPr>
      <w:r>
        <w:rPr>
          <w:lang w:val="ar_AE" w:bidi="ar_AE"/>
        </w:rPr>
        <w:t>لاويين 19: 8 (#4)</w:t>
      </w:r>
      <w:r>
        <w:rPr>
          <w:lang w:val="ar_AE" w:bidi="ar_AE"/>
        </w:rPr>
      </w:r>
    </w:p>
    <w:p>
      <w:pPr>
        <w:bidi/>
      </w:pPr>
      <w:r>
        <w:rPr>
          <w:lang w:val="ar_AE" w:bidi="ar_AE"/>
        </w:rPr>
      </w:r>
      <w:r>
        <w:rPr>
          <w:b/>
          <w:lang w:val="ar_AE" w:bidi="ar_AE"/>
        </w:rPr>
        <w:t>"فَتُقْطَعُ تِلْكَ ٱلنَّفْسُ مِنْ شَعْبِهَا"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r>
        <w:rPr>
          <w:lang w:val="ar_AE" w:bidi="ar_AE"/>
        </w:rPr>
      </w:r>
      <w:r>
        <w:rPr>
          <w:lang w:val="ar_AE" w:bidi="ar_AE"/>
        </w:rPr>
      </w:r>
    </w:p>
    <w:p>
      <w:pPr>
        <w:bidi/>
      </w:pPr>
      <w:r>
        <w:rPr>
          <w:lang w:val="ar_AE" w:bidi="ar_AE"/>
        </w:rPr>
      </w:r>
    </w:p>
    <w:p>
      <w:pPr>
        <w:pStyle w:val="Heading2"/>
        <w:bidi/>
      </w:pPr>
      <w:r>
        <w:rPr>
          <w:lang w:val="ar_AE" w:bidi="ar_AE"/>
        </w:rPr>
        <w:t>لاويين 19: 9 (#1)</w:t>
      </w:r>
      <w:r>
        <w:rPr>
          <w:lang w:val="ar_AE" w:bidi="ar_AE"/>
        </w:rPr>
      </w:r>
    </w:p>
    <w:p>
      <w:pPr>
        <w:bidi/>
      </w:pPr>
      <w:r>
        <w:rPr>
          <w:lang w:val="ar_AE" w:bidi="ar_AE"/>
        </w:rPr>
      </w:r>
      <w:r>
        <w:rPr>
          <w:b/>
          <w:lang w:val="ar_AE" w:bidi="ar_AE"/>
        </w:rPr>
        <w:t>"وَعِنْدَمَا تَحْصُدُونَ حَصِيدَ أَرْضِكُمْ لَا تُكَمِّلْ زَوَايَا حَقْلِكَ"</w:t>
      </w:r>
    </w:p>
    <w:p>
      <w:pPr>
        <w:bidi/>
      </w:pPr>
      <w:r>
        <w:rPr>
          <w:lang w:val="ar_AE" w:bidi="ar_AE"/>
        </w:rPr>
      </w:r>
      <w:r>
        <w:rPr>
          <w:lang w:val="ar_AE" w:bidi="ar_AE"/>
        </w:rPr>
        <w:t>ترجمة بديلة: [وعند حصاد محاصيلك، لا تجمع من كل المساحة حتى أطراف حقولك]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9 (#2)</w:t>
      </w:r>
      <w:r>
        <w:rPr>
          <w:lang w:val="ar_AE" w:bidi="ar_AE"/>
        </w:rPr>
      </w:r>
    </w:p>
    <w:p>
      <w:pPr>
        <w:bidi/>
      </w:pPr>
      <w:r>
        <w:rPr>
          <w:lang w:val="ar_AE" w:bidi="ar_AE"/>
        </w:rPr>
      </w:r>
      <w:r>
        <w:rPr>
          <w:b/>
          <w:lang w:val="ar_AE" w:bidi="ar_AE"/>
        </w:rPr>
        <w:t>"وَلُقَاطَ حَصِيدِكَ لَا تَلْتَقِطْ"</w:t>
      </w:r>
    </w:p>
    <w:p>
      <w:pPr>
        <w:bidi/>
      </w:pPr>
      <w:r>
        <w:rPr>
          <w:lang w:val="ar_AE" w:bidi="ar_AE"/>
        </w:rPr>
      </w:r>
      <w:r>
        <w:rPr>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r>
        <w:rPr>
          <w:lang w:val="ar_AE" w:bidi="ar_AE"/>
        </w:rPr>
      </w:r>
      <w:r>
        <w:rPr>
          <w:lang w:val="ar_AE" w:bidi="ar_AE"/>
        </w:rPr>
      </w:r>
    </w:p>
    <w:p>
      <w:pPr>
        <w:bidi/>
      </w:pPr>
      <w:r>
        <w:rPr>
          <w:lang w:val="ar_AE" w:bidi="ar_AE"/>
        </w:rPr>
      </w:r>
    </w:p>
    <w:p>
      <w:pPr>
        <w:pStyle w:val="Heading2"/>
        <w:bidi/>
      </w:pPr>
      <w:r>
        <w:rPr>
          <w:lang w:val="ar_AE" w:bidi="ar_AE"/>
        </w:rPr>
        <w:t>لاويين 19: 12 (#1)</w:t>
      </w:r>
      <w:r>
        <w:rPr>
          <w:lang w:val="ar_AE" w:bidi="ar_AE"/>
        </w:rPr>
      </w:r>
    </w:p>
    <w:p>
      <w:pPr>
        <w:bidi/>
      </w:pPr>
      <w:r>
        <w:rPr>
          <w:lang w:val="ar_AE" w:bidi="ar_AE"/>
        </w:rPr>
      </w:r>
      <w:r>
        <w:rPr>
          <w:b/>
          <w:lang w:val="ar_AE" w:bidi="ar_AE"/>
        </w:rPr>
        <w:t>"وَلَا تَحْلِفُوا بِٱسْمِي لِلْكَذِبِ"</w:t>
      </w:r>
    </w:p>
    <w:p>
      <w:pPr>
        <w:bidi/>
      </w:pPr>
      <w:r>
        <w:rPr>
          <w:lang w:val="ar_AE" w:bidi="ar_AE"/>
        </w:rPr>
      </w:r>
      <w:r>
        <w:rPr>
          <w:lang w:val="ar_AE" w:bidi="ar_AE"/>
        </w:rPr>
        <w:t>الترجمة البديلة: [ولا تستخدموا اسمي للقَسَم على أمر غير صحيح]</w:t>
      </w:r>
      <w:r>
        <w:rPr>
          <w:lang w:val="ar_AE" w:bidi="ar_AE"/>
        </w:rPr>
      </w:r>
      <w:r>
        <w:rPr>
          <w:lang w:val="ar_AE" w:bidi="ar_AE"/>
        </w:rPr>
      </w:r>
    </w:p>
    <w:p>
      <w:pPr>
        <w:bidi/>
      </w:pPr>
      <w:r>
        <w:rPr>
          <w:lang w:val="ar_AE" w:bidi="ar_AE"/>
        </w:rPr>
      </w:r>
    </w:p>
    <w:p>
      <w:pPr>
        <w:pStyle w:val="Heading2"/>
        <w:bidi/>
      </w:pPr>
      <w:r>
        <w:rPr>
          <w:lang w:val="ar_AE" w:bidi="ar_AE"/>
        </w:rPr>
        <w:t>لاويين 19: 13 (#1)</w:t>
      </w:r>
      <w:r>
        <w:rPr>
          <w:lang w:val="ar_AE" w:bidi="ar_AE"/>
        </w:rPr>
      </w:r>
    </w:p>
    <w:p>
      <w:pPr>
        <w:bidi/>
      </w:pPr>
      <w:r>
        <w:rPr>
          <w:lang w:val="ar_AE" w:bidi="ar_AE"/>
        </w:rPr>
      </w:r>
      <w:r>
        <w:rPr>
          <w:b/>
          <w:lang w:val="ar_AE" w:bidi="ar_AE"/>
        </w:rPr>
        <w:t>"لَا تَغْصِبْ قَرِيبَكَ وَلَا تَسْلُبْ"</w:t>
      </w:r>
    </w:p>
    <w:p>
      <w:pPr>
        <w:bidi/>
      </w:pPr>
      <w:r>
        <w:rPr>
          <w:lang w:val="ar_AE" w:bidi="ar_AE"/>
        </w:rPr>
      </w:r>
      <w:r>
        <w:rPr>
          <w:lang w:val="ar_AE" w:bidi="ar_AE"/>
        </w:rPr>
        <w:t xml:space="preserve">هنا، </w:t>
      </w:r>
      <w:r>
        <w:rPr>
          <w:b/>
          <w:lang w:val="ar_AE" w:bidi="ar_AE"/>
        </w:rPr>
        <w:t>قَرِيبَكَ</w:t>
      </w:r>
      <w:r>
        <w:rPr>
          <w:lang w:val="ar_AE" w:bidi="ar_AE"/>
        </w:rPr>
        <w:t xml:space="preserve"> تعني "أي شخص". يمكن توضيح هذا المعنى. الترجمة البديلة: [لا تؤذِ أو تسرق أي شخص]</w:t>
      </w:r>
      <w:r>
        <w:rPr>
          <w:lang w:val="ar_AE" w:bidi="ar_AE"/>
        </w:rPr>
      </w:r>
      <w:r>
        <w:rPr>
          <w:lang w:val="ar_AE" w:bidi="ar_AE"/>
        </w:rPr>
      </w:r>
    </w:p>
    <w:p>
      <w:pPr>
        <w:bidi/>
      </w:pPr>
      <w:r>
        <w:rPr>
          <w:lang w:val="ar_AE" w:bidi="ar_AE"/>
        </w:rPr>
      </w:r>
    </w:p>
    <w:p>
      <w:pPr>
        <w:pStyle w:val="Heading2"/>
        <w:bidi/>
      </w:pPr>
      <w:r>
        <w:rPr>
          <w:lang w:val="ar_AE" w:bidi="ar_AE"/>
        </w:rPr>
        <w:t>لاويين 19: 13 (#2)</w:t>
      </w:r>
      <w:r>
        <w:rPr>
          <w:lang w:val="ar_AE" w:bidi="ar_AE"/>
        </w:rPr>
      </w:r>
    </w:p>
    <w:p>
      <w:pPr>
        <w:bidi/>
      </w:pPr>
      <w:r>
        <w:rPr>
          <w:lang w:val="ar_AE" w:bidi="ar_AE"/>
        </w:rPr>
      </w:r>
      <w:r>
        <w:rPr>
          <w:b/>
          <w:lang w:val="ar_AE" w:bidi="ar_AE"/>
        </w:rPr>
        <w:t>"وَلَا تَبِتْ أُجْرَةُ أَجِيرٍ عِنْدَكَ إِلَى ٱلْغَدِ"</w:t>
      </w:r>
    </w:p>
    <w:p>
      <w:pPr>
        <w:bidi/>
      </w:pPr>
      <w:r>
        <w:rPr>
          <w:lang w:val="ar_AE" w:bidi="ar_AE"/>
        </w:rPr>
      </w:r>
      <w:r>
        <w:rPr>
          <w:lang w:val="ar_AE" w:bidi="ar_AE"/>
        </w:rPr>
        <w:t>يأمر يهوه صاحب العمل بدفع أجر خادمه فور انتهاء عمله في ذات اليوم. يمكن توضيح المعنى الكامل لهذا البيان.</w:t>
      </w:r>
      <w:r>
        <w:rPr>
          <w:lang w:val="ar_AE" w:bidi="ar_AE"/>
        </w:rPr>
      </w:r>
      <w:r>
        <w:rPr>
          <w:lang w:val="ar_AE" w:bidi="ar_AE"/>
        </w:rPr>
      </w:r>
    </w:p>
    <w:p>
      <w:pPr>
        <w:bidi/>
      </w:pPr>
      <w:r>
        <w:rPr>
          <w:lang w:val="ar_AE" w:bidi="ar_AE"/>
        </w:rPr>
      </w:r>
    </w:p>
    <w:p>
      <w:pPr>
        <w:pStyle w:val="Heading2"/>
        <w:bidi/>
      </w:pPr>
      <w:r>
        <w:rPr>
          <w:lang w:val="ar_AE" w:bidi="ar_AE"/>
        </w:rPr>
        <w:t>لاويين 19: 15 (#1)</w:t>
      </w:r>
      <w:r>
        <w:rPr>
          <w:lang w:val="ar_AE" w:bidi="ar_AE"/>
        </w:rPr>
      </w:r>
    </w:p>
    <w:p>
      <w:pPr>
        <w:bidi/>
      </w:pPr>
      <w:r>
        <w:rPr>
          <w:lang w:val="ar_AE" w:bidi="ar_AE"/>
        </w:rPr>
      </w:r>
      <w:r>
        <w:rPr>
          <w:b/>
          <w:lang w:val="ar_AE" w:bidi="ar_AE"/>
        </w:rPr>
        <w:t>"لَا تَرْتَكِبُوا جَوْرًا فِي ٱلْقَضَاءِ"</w:t>
      </w:r>
    </w:p>
    <w:p>
      <w:pPr>
        <w:bidi/>
      </w:pPr>
      <w:r>
        <w:rPr>
          <w:lang w:val="ar_AE" w:bidi="ar_AE"/>
        </w:rPr>
      </w:r>
      <w:r>
        <w:rPr>
          <w:lang w:val="ar_AE" w:bidi="ar_AE"/>
        </w:rPr>
        <w:t xml:space="preserve">يُستخدَم النفي المزدوج </w:t>
      </w:r>
      <w:r>
        <w:rPr>
          <w:b/>
          <w:lang w:val="ar_AE" w:bidi="ar_AE"/>
        </w:rPr>
        <w:t>لَا ... جَوْرًا</w:t>
      </w:r>
      <w:r>
        <w:rPr>
          <w:lang w:val="ar_AE" w:bidi="ar_AE"/>
        </w:rPr>
        <w:t xml:space="preserve"> للتأكيد. إذا كان ذلك مفيدًا في لُغتك، يمكنك التعبير عن المعنى الإيجابي. الترجمة البديلة: [احكم دائمًا بالعدْل]</w:t>
      </w:r>
      <w:r>
        <w:rPr>
          <w:lang w:val="ar_AE" w:bidi="ar_AE"/>
        </w:rPr>
      </w:r>
      <w:r>
        <w:rPr>
          <w:lang w:val="ar_AE" w:bidi="ar_AE"/>
        </w:rPr>
      </w:r>
    </w:p>
    <w:p>
      <w:pPr>
        <w:bidi/>
      </w:pPr>
      <w:r>
        <w:rPr>
          <w:lang w:val="ar_AE" w:bidi="ar_AE"/>
        </w:rPr>
      </w:r>
    </w:p>
    <w:p>
      <w:pPr>
        <w:pStyle w:val="Heading2"/>
        <w:bidi/>
      </w:pPr>
      <w:r>
        <w:rPr>
          <w:lang w:val="ar_AE" w:bidi="ar_AE"/>
        </w:rPr>
        <w:t>لاويين 19: 15 (#2)</w:t>
      </w:r>
      <w:r>
        <w:rPr>
          <w:lang w:val="ar_AE" w:bidi="ar_AE"/>
        </w:rPr>
      </w:r>
    </w:p>
    <w:p>
      <w:pPr>
        <w:bidi/>
      </w:pPr>
      <w:r>
        <w:rPr>
          <w:lang w:val="ar_AE" w:bidi="ar_AE"/>
        </w:rPr>
      </w:r>
      <w:r>
        <w:rPr>
          <w:b/>
          <w:lang w:val="ar_AE" w:bidi="ar_AE"/>
        </w:rPr>
        <w:t>"لَاتَأْخُذُوا بِوَجْهِ مِسْكِينٍ وَلَا تَحْتَرِمْ وَجْهَ كَبِيرٍ"</w:t>
      </w:r>
    </w:p>
    <w:p>
      <w:pPr>
        <w:bidi/>
      </w:pPr>
      <w:r>
        <w:rPr>
          <w:lang w:val="ar_AE" w:bidi="ar_AE"/>
        </w:rPr>
      </w:r>
      <w:r>
        <w:rPr>
          <w:lang w:val="ar_AE" w:bidi="ar_AE"/>
        </w:rPr>
        <w:t xml:space="preserve">الكلمتان </w:t>
      </w:r>
      <w:r>
        <w:rPr>
          <w:b/>
          <w:lang w:val="ar_AE" w:bidi="ar_AE"/>
        </w:rPr>
        <w:t>مِسْكِينٍ</w:t>
      </w:r>
      <w:r>
        <w:rPr>
          <w:lang w:val="ar_AE" w:bidi="ar_AE"/>
        </w:rPr>
        <w:t xml:space="preserve"> و</w:t>
      </w:r>
      <w:r>
        <w:rPr>
          <w:b/>
          <w:lang w:val="ar_AE" w:bidi="ar_AE"/>
        </w:rPr>
        <w:t>وَجْهَ كَبِيرٍ</w:t>
      </w:r>
      <w:r>
        <w:rPr>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r>
        <w:rPr>
          <w:lang w:val="ar_AE" w:bidi="ar_AE"/>
        </w:rPr>
      </w:r>
      <w:r>
        <w:rPr>
          <w:lang w:val="ar_AE" w:bidi="ar_AE"/>
        </w:rPr>
      </w:r>
    </w:p>
    <w:p>
      <w:pPr>
        <w:bidi/>
      </w:pPr>
      <w:r>
        <w:rPr>
          <w:lang w:val="ar_AE" w:bidi="ar_AE"/>
        </w:rPr>
      </w:r>
    </w:p>
    <w:p>
      <w:pPr>
        <w:pStyle w:val="Heading2"/>
        <w:bidi/>
      </w:pPr>
      <w:r>
        <w:rPr>
          <w:lang w:val="ar_AE" w:bidi="ar_AE"/>
        </w:rPr>
        <w:t>لاويين 19 :15 (#3)</w:t>
      </w:r>
      <w:r>
        <w:rPr>
          <w:lang w:val="ar_AE" w:bidi="ar_AE"/>
        </w:rPr>
      </w:r>
    </w:p>
    <w:p>
      <w:pPr>
        <w:bidi/>
      </w:pPr>
      <w:r>
        <w:rPr>
          <w:lang w:val="ar_AE" w:bidi="ar_AE"/>
        </w:rPr>
      </w:r>
      <w:r>
        <w:rPr>
          <w:b/>
          <w:lang w:val="ar_AE" w:bidi="ar_AE"/>
        </w:rPr>
        <w:t>"بِٱلْعَدْلِ تَحْكُمُ لِقَرِيبِكَ"</w:t>
      </w:r>
    </w:p>
    <w:p>
      <w:pPr>
        <w:bidi/>
      </w:pPr>
      <w:r>
        <w:rPr>
          <w:lang w:val="ar_AE" w:bidi="ar_AE"/>
        </w:rPr>
      </w:r>
      <w:r>
        <w:rPr>
          <w:lang w:val="ar_AE" w:bidi="ar_AE"/>
        </w:rPr>
        <w:t>ترجمة بديلة: [احكُم على الجميع وِفقًا لِما هو صحيح]</w:t>
      </w:r>
      <w:r>
        <w:rPr>
          <w:lang w:val="ar_AE" w:bidi="ar_AE"/>
        </w:rPr>
      </w:r>
      <w:r>
        <w:rPr>
          <w:lang w:val="ar_AE" w:bidi="ar_AE"/>
        </w:rPr>
      </w:r>
    </w:p>
    <w:p>
      <w:pPr>
        <w:bidi/>
      </w:pPr>
      <w:r>
        <w:rPr>
          <w:lang w:val="ar_AE" w:bidi="ar_AE"/>
        </w:rPr>
      </w:r>
    </w:p>
    <w:p>
      <w:pPr>
        <w:pStyle w:val="Heading2"/>
        <w:bidi/>
      </w:pPr>
      <w:r>
        <w:rPr>
          <w:lang w:val="ar_AE" w:bidi="ar_AE"/>
        </w:rPr>
        <w:t>لاويين 19: 16 (#1)</w:t>
      </w:r>
      <w:r>
        <w:rPr>
          <w:lang w:val="ar_AE" w:bidi="ar_AE"/>
        </w:rPr>
      </w:r>
    </w:p>
    <w:p>
      <w:pPr>
        <w:bidi/>
      </w:pPr>
      <w:r>
        <w:rPr>
          <w:lang w:val="ar_AE" w:bidi="ar_AE"/>
        </w:rPr>
      </w:r>
      <w:r>
        <w:rPr>
          <w:b/>
          <w:lang w:val="ar_AE" w:bidi="ar_AE"/>
        </w:rPr>
        <w:t>"لَا تَسْعَ فِي ٱلْوِشَايَةِ"</w:t>
      </w:r>
    </w:p>
    <w:p>
      <w:pPr>
        <w:bidi/>
      </w:pPr>
      <w:r>
        <w:rPr>
          <w:lang w:val="ar_AE" w:bidi="ar_AE"/>
        </w:rPr>
      </w:r>
      <w:r>
        <w:rPr>
          <w:lang w:val="ar_AE" w:bidi="ar_AE"/>
        </w:rPr>
        <w:t>النمَّام (ساعٍ في الوشاية) شخص ينشر معلومات غير صحيحة ومؤذية عن الآخرين.</w:t>
      </w:r>
      <w:r>
        <w:rPr>
          <w:lang w:val="ar_AE" w:bidi="ar_AE"/>
        </w:rPr>
      </w:r>
      <w:r>
        <w:rPr>
          <w:lang w:val="ar_AE" w:bidi="ar_AE"/>
        </w:rPr>
      </w:r>
    </w:p>
    <w:p>
      <w:pPr>
        <w:bidi/>
      </w:pPr>
      <w:r>
        <w:rPr>
          <w:lang w:val="ar_AE" w:bidi="ar_AE"/>
        </w:rPr>
      </w:r>
    </w:p>
    <w:p>
      <w:pPr>
        <w:pStyle w:val="Heading2"/>
        <w:bidi/>
      </w:pPr>
      <w:r>
        <w:rPr>
          <w:lang w:val="ar_AE" w:bidi="ar_AE"/>
        </w:rPr>
        <w:t>لاويين 19: 17 (#1)</w:t>
      </w:r>
      <w:r>
        <w:rPr>
          <w:lang w:val="ar_AE" w:bidi="ar_AE"/>
        </w:rPr>
      </w:r>
    </w:p>
    <w:p>
      <w:pPr>
        <w:bidi/>
      </w:pPr>
      <w:r>
        <w:rPr>
          <w:lang w:val="ar_AE" w:bidi="ar_AE"/>
        </w:rPr>
      </w:r>
      <w:r>
        <w:rPr>
          <w:b/>
          <w:lang w:val="ar_AE" w:bidi="ar_AE"/>
        </w:rPr>
        <w:t>"لَا تُبْغِضْ أَخَاكَ فِي قَلْبِكَ"</w:t>
      </w:r>
    </w:p>
    <w:p>
      <w:pPr>
        <w:bidi/>
      </w:pPr>
      <w:r>
        <w:rPr>
          <w:lang w:val="ar_AE" w:bidi="ar_AE"/>
        </w:rPr>
      </w:r>
      <w:r>
        <w:rPr>
          <w:lang w:val="ar_AE" w:bidi="ar_AE"/>
        </w:rPr>
        <w:t xml:space="preserve">نرى التعبير عن كراهية الشخص باستمرار كما لو أن الكراهية مُتجذرة في </w:t>
      </w:r>
      <w:r>
        <w:rPr>
          <w:b/>
          <w:lang w:val="ar_AE" w:bidi="ar_AE"/>
        </w:rPr>
        <w:t>القلب</w:t>
      </w:r>
      <w:r>
        <w:rPr>
          <w:lang w:val="ar_AE" w:bidi="ar_AE"/>
        </w:rPr>
        <w:t>. الترجمة البديلة: [لا تُبقي على مشاعر الكراهية لأخيك باستمرار]</w:t>
      </w:r>
      <w:r>
        <w:rPr>
          <w:lang w:val="ar_AE" w:bidi="ar_AE"/>
        </w:rPr>
      </w:r>
      <w:r>
        <w:rPr>
          <w:lang w:val="ar_AE" w:bidi="ar_AE"/>
        </w:rPr>
      </w:r>
    </w:p>
    <w:p>
      <w:pPr>
        <w:bidi/>
      </w:pPr>
      <w:r>
        <w:rPr>
          <w:lang w:val="ar_AE" w:bidi="ar_AE"/>
        </w:rPr>
      </w:r>
    </w:p>
    <w:p>
      <w:pPr>
        <w:pStyle w:val="Heading2"/>
        <w:bidi/>
      </w:pPr>
      <w:r>
        <w:rPr>
          <w:lang w:val="ar_AE" w:bidi="ar_AE"/>
        </w:rPr>
        <w:t>لاويين 19: 17 (#2)</w:t>
      </w:r>
      <w:r>
        <w:rPr>
          <w:lang w:val="ar_AE" w:bidi="ar_AE"/>
        </w:rPr>
      </w:r>
    </w:p>
    <w:p>
      <w:pPr>
        <w:bidi/>
      </w:pPr>
      <w:r>
        <w:rPr>
          <w:lang w:val="ar_AE" w:bidi="ar_AE"/>
        </w:rPr>
      </w:r>
      <w:r>
        <w:rPr>
          <w:b/>
          <w:lang w:val="ar_AE" w:bidi="ar_AE"/>
        </w:rPr>
        <w:t>"إِنْذَارًا تُنْذِرُ صَاحِبَكَ"</w:t>
      </w:r>
    </w:p>
    <w:p>
      <w:pPr>
        <w:bidi/>
      </w:pPr>
      <w:r>
        <w:rPr>
          <w:lang w:val="ar_AE" w:bidi="ar_AE"/>
        </w:rPr>
      </w:r>
      <w:r>
        <w:rPr>
          <w:lang w:val="ar_AE" w:bidi="ar_AE"/>
        </w:rPr>
        <w:t>الترجمة البديلة: [ينبغي عليك إنذار قريبك الإسرائيلي الذي يخطئ فتُنذره]</w:t>
      </w:r>
      <w:r>
        <w:rPr>
          <w:lang w:val="ar_AE" w:bidi="ar_AE"/>
        </w:rPr>
      </w:r>
      <w:r>
        <w:rPr>
          <w:lang w:val="ar_AE" w:bidi="ar_AE"/>
        </w:rPr>
      </w:r>
    </w:p>
    <w:p>
      <w:pPr>
        <w:bidi/>
      </w:pPr>
      <w:r>
        <w:rPr>
          <w:lang w:val="ar_AE" w:bidi="ar_AE"/>
        </w:rPr>
      </w:r>
    </w:p>
    <w:p>
      <w:pPr>
        <w:pStyle w:val="Heading2"/>
        <w:bidi/>
      </w:pPr>
      <w:r>
        <w:rPr>
          <w:lang w:val="ar_AE" w:bidi="ar_AE"/>
        </w:rPr>
        <w:t>لاويين 19: 20 (#1)</w:t>
      </w:r>
      <w:r>
        <w:rPr>
          <w:lang w:val="ar_AE" w:bidi="ar_AE"/>
        </w:rPr>
      </w:r>
    </w:p>
    <w:p>
      <w:pPr>
        <w:bidi/>
      </w:pPr>
      <w:r>
        <w:rPr>
          <w:lang w:val="ar_AE" w:bidi="ar_AE"/>
        </w:rPr>
      </w:r>
      <w:r>
        <w:rPr>
          <w:b/>
          <w:lang w:val="ar_AE" w:bidi="ar_AE"/>
        </w:rPr>
        <w:t>"ٱضْطَجَعَ رَجُلٌ مَعَ"</w:t>
      </w:r>
    </w:p>
    <w:p>
      <w:pPr>
        <w:bidi/>
      </w:pPr>
      <w:r>
        <w:rPr>
          <w:lang w:val="ar_AE" w:bidi="ar_AE"/>
        </w:rPr>
      </w:r>
      <w:r>
        <w:rPr>
          <w:lang w:val="ar_AE" w:bidi="ar_AE"/>
        </w:rPr>
        <w:t>هذه طريقة مهذبة للإشارة إلى ممارسة النشاط الجنسي. الترجمة البديلة: [يمارس علاقات جنسية مع]</w:t>
      </w:r>
      <w:r>
        <w:rPr>
          <w:lang w:val="ar_AE" w:bidi="ar_AE"/>
        </w:rPr>
      </w:r>
      <w:r>
        <w:rPr>
          <w:lang w:val="ar_AE" w:bidi="ar_AE"/>
        </w:rPr>
      </w:r>
    </w:p>
    <w:p>
      <w:pPr>
        <w:bidi/>
      </w:pPr>
      <w:r>
        <w:rPr>
          <w:lang w:val="ar_AE" w:bidi="ar_AE"/>
        </w:rPr>
      </w:r>
    </w:p>
    <w:p>
      <w:pPr>
        <w:pStyle w:val="Heading2"/>
        <w:bidi/>
      </w:pPr>
      <w:r>
        <w:rPr>
          <w:lang w:val="ar_AE" w:bidi="ar_AE"/>
        </w:rPr>
        <w:t>لاويين 19 :20 (#2)</w:t>
      </w:r>
      <w:r>
        <w:rPr>
          <w:lang w:val="ar_AE" w:bidi="ar_AE"/>
        </w:rPr>
      </w:r>
    </w:p>
    <w:p>
      <w:pPr>
        <w:bidi/>
      </w:pPr>
      <w:r>
        <w:rPr>
          <w:lang w:val="ar_AE" w:bidi="ar_AE"/>
        </w:rPr>
      </w:r>
      <w:r>
        <w:rPr>
          <w:b/>
          <w:lang w:val="ar_AE" w:bidi="ar_AE"/>
        </w:rPr>
        <w:t>"مَخْطُوبَةٌ لِرَجُلٍ"</w:t>
      </w:r>
    </w:p>
    <w:p>
      <w:pPr>
        <w:bidi/>
      </w:pPr>
      <w:r>
        <w:rPr>
          <w:lang w:val="ar_AE" w:bidi="ar_AE"/>
        </w:rPr>
      </w:r>
      <w:r>
        <w:rPr>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r>
        <w:rPr>
          <w:lang w:val="ar_AE" w:bidi="ar_AE"/>
        </w:rPr>
      </w:r>
      <w:r>
        <w:rPr>
          <w:lang w:val="ar_AE" w:bidi="ar_AE"/>
        </w:rPr>
      </w:r>
    </w:p>
    <w:p>
      <w:pPr>
        <w:bidi/>
      </w:pPr>
      <w:r>
        <w:rPr>
          <w:lang w:val="ar_AE" w:bidi="ar_AE"/>
        </w:rPr>
      </w:r>
    </w:p>
    <w:p>
      <w:pPr>
        <w:pStyle w:val="Heading2"/>
        <w:bidi/>
      </w:pPr>
      <w:r>
        <w:rPr>
          <w:lang w:val="ar_AE" w:bidi="ar_AE"/>
        </w:rPr>
        <w:t>لاويين 19: 20 (#3)</w:t>
      </w:r>
      <w:r>
        <w:rPr>
          <w:lang w:val="ar_AE" w:bidi="ar_AE"/>
        </w:rPr>
      </w:r>
    </w:p>
    <w:p>
      <w:pPr>
        <w:bidi/>
      </w:pPr>
      <w:r>
        <w:rPr>
          <w:lang w:val="ar_AE" w:bidi="ar_AE"/>
        </w:rPr>
      </w:r>
      <w:r>
        <w:rPr>
          <w:b/>
          <w:lang w:val="ar_AE" w:bidi="ar_AE"/>
        </w:rPr>
        <w:t>"وَلَمْ تُفْدَ فِدَاءً وَلَا أُعْطِيَتْ حُرِّيَّتَهَا"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r>
        <w:rPr>
          <w:lang w:val="ar_AE" w:bidi="ar_AE"/>
        </w:rPr>
      </w:r>
      <w:r>
        <w:rPr>
          <w:lang w:val="ar_AE" w:bidi="ar_AE"/>
        </w:rPr>
      </w:r>
    </w:p>
    <w:p>
      <w:pPr>
        <w:bidi/>
      </w:pPr>
      <w:r>
        <w:rPr>
          <w:lang w:val="ar_AE" w:bidi="ar_AE"/>
        </w:rPr>
      </w:r>
    </w:p>
    <w:p>
      <w:pPr>
        <w:pStyle w:val="Heading2"/>
        <w:bidi/>
      </w:pPr>
      <w:r>
        <w:rPr>
          <w:lang w:val="ar_AE" w:bidi="ar_AE"/>
        </w:rPr>
        <w:t>لاويين 19: 20 (#4)</w:t>
      </w:r>
      <w:r>
        <w:rPr>
          <w:lang w:val="ar_AE" w:bidi="ar_AE"/>
        </w:rPr>
      </w:r>
    </w:p>
    <w:p>
      <w:pPr>
        <w:bidi/>
      </w:pPr>
      <w:r>
        <w:rPr>
          <w:lang w:val="ar_AE" w:bidi="ar_AE"/>
        </w:rPr>
      </w:r>
      <w:r>
        <w:rPr>
          <w:b/>
          <w:lang w:val="ar_AE" w:bidi="ar_AE"/>
        </w:rPr>
        <w:t>"لَا يُقْتَلَا"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r>
        <w:rPr>
          <w:lang w:val="ar_AE" w:bidi="ar_AE"/>
        </w:rPr>
      </w:r>
      <w:r>
        <w:rPr>
          <w:lang w:val="ar_AE" w:bidi="ar_AE"/>
        </w:rPr>
      </w:r>
    </w:p>
    <w:p>
      <w:pPr>
        <w:bidi/>
      </w:pPr>
      <w:r>
        <w:rPr>
          <w:lang w:val="ar_AE" w:bidi="ar_AE"/>
        </w:rPr>
      </w:r>
    </w:p>
    <w:p>
      <w:pPr>
        <w:pStyle w:val="Heading2"/>
        <w:bidi/>
      </w:pPr>
      <w:r>
        <w:rPr>
          <w:lang w:val="ar_AE" w:bidi="ar_AE"/>
        </w:rPr>
        <w:t>لاويين 19: 21 (#1)</w:t>
      </w:r>
      <w:r>
        <w:rPr>
          <w:lang w:val="ar_AE" w:bidi="ar_AE"/>
        </w:rPr>
      </w:r>
    </w:p>
    <w:p>
      <w:pPr>
        <w:bidi/>
      </w:pPr>
      <w:r>
        <w:rPr>
          <w:lang w:val="ar_AE" w:bidi="ar_AE"/>
        </w:rPr>
      </w:r>
      <w:r>
        <w:rPr>
          <w:b/>
          <w:lang w:val="ar_AE" w:bidi="ar_AE"/>
        </w:rPr>
        <w:t>"وَيَأْتِي إِلَى ٱلرَّبِّ بِذَبِيحَةٍ لِإِثْمِهِ إِلَى بَابِ خَيْمَةِ ٱلِٱجْتِمَاعِ: كَبْشًا، ذَبِيحَةَ إِثْمٍ"</w:t>
      </w:r>
    </w:p>
    <w:p>
      <w:pPr>
        <w:bidi/>
      </w:pPr>
      <w:r>
        <w:rPr>
          <w:lang w:val="ar_AE" w:bidi="ar_AE"/>
        </w:rPr>
      </w:r>
      <w:r>
        <w:rPr>
          <w:lang w:val="ar_AE" w:bidi="ar_AE"/>
        </w:rPr>
        <w:t>الترجمة البديلة: [ويجب على الإنسان أن يُحضر كبشًا كتقدمة ذبيحة إثم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19: 22 (#1)</w:t>
      </w:r>
      <w:r>
        <w:rPr>
          <w:lang w:val="ar_AE" w:bidi="ar_AE"/>
        </w:rPr>
      </w:r>
    </w:p>
    <w:p>
      <w:pPr>
        <w:bidi/>
      </w:pPr>
      <w:r>
        <w:rPr>
          <w:lang w:val="ar_AE" w:bidi="ar_AE"/>
        </w:rPr>
      </w:r>
      <w:r>
        <w:rPr>
          <w:b/>
          <w:lang w:val="ar_AE" w:bidi="ar_AE"/>
        </w:rPr>
        <w:t>"فَيُصْفَحُ لَهُ عَنْ خَطِيَّتِهِ ٱلَّتِي أَخْطَأَ"</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r>
        <w:rPr>
          <w:lang w:val="ar_AE" w:bidi="ar_AE"/>
        </w:rPr>
      </w:r>
      <w:r>
        <w:rPr>
          <w:lang w:val="ar_AE" w:bidi="ar_AE"/>
        </w:rPr>
      </w:r>
    </w:p>
    <w:p>
      <w:pPr>
        <w:bidi/>
      </w:pPr>
      <w:r>
        <w:rPr>
          <w:lang w:val="ar_AE" w:bidi="ar_AE"/>
        </w:rPr>
      </w:r>
    </w:p>
    <w:p>
      <w:pPr>
        <w:pStyle w:val="Heading2"/>
        <w:bidi/>
      </w:pPr>
      <w:r>
        <w:rPr>
          <w:lang w:val="ar_AE" w:bidi="ar_AE"/>
        </w:rPr>
        <w:t>لاويين 19: 23 (#1)</w:t>
      </w:r>
      <w:r>
        <w:rPr>
          <w:lang w:val="ar_AE" w:bidi="ar_AE"/>
        </w:rPr>
      </w:r>
    </w:p>
    <w:p>
      <w:pPr>
        <w:bidi/>
      </w:pPr>
      <w:r>
        <w:rPr>
          <w:lang w:val="ar_AE" w:bidi="ar_AE"/>
        </w:rPr>
      </w:r>
      <w:r>
        <w:rPr>
          <w:b/>
          <w:lang w:val="ar_AE" w:bidi="ar_AE"/>
        </w:rPr>
        <w:t>"تَحْسِبُونَ ثَمَرَهَا غُرْلَتَهَا. ثَلَاثَ سِنِينَ تَكُونُ لَكُمْ غَلْفَاءَ. لَا يُؤْكَلْ مِنْهَا."</w:t>
      </w:r>
    </w:p>
    <w:p>
      <w:pPr>
        <w:bidi/>
      </w:pPr>
      <w:r>
        <w:rPr>
          <w:lang w:val="ar_AE" w:bidi="ar_AE"/>
        </w:rPr>
      </w:r>
      <w:r>
        <w:rPr>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r>
        <w:rPr>
          <w:lang w:val="ar_AE" w:bidi="ar_AE"/>
        </w:rPr>
      </w:r>
      <w:r>
        <w:rPr>
          <w:lang w:val="ar_AE" w:bidi="ar_AE"/>
        </w:rPr>
      </w:r>
    </w:p>
    <w:p>
      <w:pPr>
        <w:bidi/>
      </w:pPr>
      <w:r>
        <w:rPr>
          <w:lang w:val="ar_AE" w:bidi="ar_AE"/>
        </w:rPr>
      </w:r>
    </w:p>
    <w:p>
      <w:pPr>
        <w:pStyle w:val="Heading2"/>
        <w:bidi/>
      </w:pPr>
      <w:r>
        <w:rPr>
          <w:lang w:val="ar_AE" w:bidi="ar_AE"/>
        </w:rPr>
        <w:t>لاويين 19: 23 (#2)</w:t>
      </w:r>
      <w:r>
        <w:rPr>
          <w:lang w:val="ar_AE" w:bidi="ar_AE"/>
        </w:rPr>
      </w:r>
    </w:p>
    <w:p>
      <w:pPr>
        <w:bidi/>
      </w:pPr>
      <w:r>
        <w:rPr>
          <w:lang w:val="ar_AE" w:bidi="ar_AE"/>
        </w:rPr>
      </w:r>
      <w:r>
        <w:rPr>
          <w:b/>
          <w:lang w:val="ar_AE" w:bidi="ar_AE"/>
        </w:rPr>
        <w:t>"لَا يُؤْكَلْ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r>
        <w:rPr>
          <w:lang w:val="ar_AE" w:bidi="ar_AE"/>
        </w:rPr>
      </w:r>
      <w:r>
        <w:rPr>
          <w:lang w:val="ar_AE" w:bidi="ar_AE"/>
        </w:rPr>
      </w:r>
    </w:p>
    <w:p>
      <w:pPr>
        <w:bidi/>
      </w:pPr>
      <w:r>
        <w:rPr>
          <w:lang w:val="ar_AE" w:bidi="ar_AE"/>
        </w:rPr>
      </w:r>
    </w:p>
    <w:p>
      <w:pPr>
        <w:pStyle w:val="Heading2"/>
        <w:bidi/>
      </w:pPr>
      <w:r>
        <w:rPr>
          <w:lang w:val="ar_AE" w:bidi="ar_AE"/>
        </w:rPr>
        <w:t>لاويين 19 : 29 (#1)</w:t>
      </w:r>
      <w:r>
        <w:rPr>
          <w:lang w:val="ar_AE" w:bidi="ar_AE"/>
        </w:rPr>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هنا، تكرار كلمة </w:t>
      </w:r>
      <w:r>
        <w:rPr>
          <w:b/>
          <w:lang w:val="ar_AE" w:bidi="ar_AE"/>
        </w:rPr>
        <w:t>الأرض</w:t>
      </w:r>
      <w:r>
        <w:rPr>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r>
        <w:rPr>
          <w:lang w:val="ar_AE" w:bidi="ar_AE"/>
        </w:rPr>
      </w:r>
      <w:r>
        <w:rPr>
          <w:lang w:val="ar_AE" w:bidi="ar_AE"/>
        </w:rPr>
      </w:r>
    </w:p>
    <w:p>
      <w:pPr>
        <w:bidi/>
      </w:pPr>
      <w:r>
        <w:rPr>
          <w:lang w:val="ar_AE" w:bidi="ar_AE"/>
        </w:rPr>
      </w:r>
    </w:p>
    <w:p>
      <w:pPr>
        <w:pStyle w:val="Heading2"/>
        <w:bidi/>
      </w:pPr>
      <w:r>
        <w:rPr>
          <w:lang w:val="ar_AE" w:bidi="ar_AE"/>
        </w:rPr>
        <w:t>لاويين 19 : 29 (#2)</w:t>
      </w:r>
      <w:r>
        <w:rPr>
          <w:lang w:val="ar_AE" w:bidi="ar_AE"/>
        </w:rPr>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يتحدث العديد من الناس عن ممارسة </w:t>
      </w:r>
      <w:r>
        <w:rPr>
          <w:b/>
          <w:lang w:val="ar_AE" w:bidi="ar_AE"/>
        </w:rPr>
        <w:t xml:space="preserve">الزنى </w:t>
      </w:r>
      <w:r>
        <w:rPr>
          <w:lang w:val="ar_AE" w:bidi="ar_AE"/>
        </w:rPr>
        <w:t xml:space="preserve">وغيرها من </w:t>
      </w:r>
      <w:r>
        <w:rPr>
          <w:b/>
          <w:lang w:val="ar_AE" w:bidi="ar_AE"/>
        </w:rPr>
        <w:t>الرذائل</w:t>
      </w:r>
      <w:r>
        <w:rPr>
          <w:lang w:val="ar_AE" w:bidi="ar_AE"/>
        </w:rPr>
        <w:t xml:space="preserve"> كما لو أن الأرض قد امتلأت بتلك الأمور. الترجمة البديلة: [كي لا يبدأ الناس في ممارسة الدعارة والعديد من الأمور الشريرة]</w:t>
      </w:r>
      <w:r>
        <w:rPr>
          <w:lang w:val="ar_AE" w:bidi="ar_AE"/>
        </w:rPr>
      </w:r>
      <w:r>
        <w:rPr>
          <w:lang w:val="ar_AE" w:bidi="ar_AE"/>
        </w:rPr>
      </w:r>
    </w:p>
    <w:p>
      <w:pPr>
        <w:bidi/>
      </w:pPr>
      <w:r>
        <w:rPr>
          <w:lang w:val="ar_AE" w:bidi="ar_AE"/>
        </w:rPr>
      </w:r>
    </w:p>
    <w:p>
      <w:pPr>
        <w:pStyle w:val="Heading2"/>
        <w:bidi/>
      </w:pPr>
      <w:r>
        <w:rPr>
          <w:lang w:val="ar_AE" w:bidi="ar_AE"/>
        </w:rPr>
        <w:t>لاويين 19: 31 (#1)</w:t>
      </w:r>
      <w:r>
        <w:rPr>
          <w:lang w:val="ar_AE" w:bidi="ar_AE"/>
        </w:rPr>
      </w:r>
    </w:p>
    <w:p>
      <w:pPr>
        <w:bidi/>
      </w:pPr>
      <w:r>
        <w:rPr>
          <w:lang w:val="ar_AE" w:bidi="ar_AE"/>
        </w:rPr>
      </w:r>
      <w:r>
        <w:rPr>
          <w:b/>
          <w:lang w:val="ar_AE" w:bidi="ar_AE"/>
        </w:rPr>
        <w:t>"ٱلْجَانِّ وَلَا تَطْلُبُوا ٱلتَّوَابِعَ"</w:t>
      </w:r>
    </w:p>
    <w:p>
      <w:pPr>
        <w:bidi/>
      </w:pPr>
      <w:r>
        <w:rPr>
          <w:lang w:val="ar_AE" w:bidi="ar_AE"/>
        </w:rPr>
      </w:r>
      <w:r>
        <w:rPr>
          <w:lang w:val="ar_AE" w:bidi="ar_AE"/>
        </w:rPr>
        <w:t xml:space="preserve">كان </w:t>
      </w:r>
      <w:r>
        <w:rPr>
          <w:b/>
          <w:lang w:val="ar_AE" w:bidi="ar_AE"/>
        </w:rPr>
        <w:t>ٱلْجَانِّ</w:t>
      </w:r>
      <w:r>
        <w:rPr>
          <w:lang w:val="ar_AE" w:bidi="ar_AE"/>
        </w:rPr>
        <w:t xml:space="preserve"> (الوسطاء الروحيون) أفرادًا يدَّعون أنهم يتواصلون مع الموتى. وادَّعى </w:t>
      </w:r>
      <w:r>
        <w:rPr>
          <w:b/>
          <w:lang w:val="ar_AE" w:bidi="ar_AE"/>
        </w:rPr>
        <w:t>ٱلتَّوَابِعَ</w:t>
      </w:r>
      <w:r>
        <w:rPr>
          <w:lang w:val="ar_AE" w:bidi="ar_AE"/>
        </w:rPr>
        <w:t xml:space="preserve"> أنهم يمتلكون القدرة على التنبؤ بالأحداث المستقبلية. لم يُسمح للإسرائيليين بإقامة أي علاقة مع هؤلاء الناس.</w:t>
      </w:r>
      <w:r>
        <w:rPr>
          <w:lang w:val="ar_AE" w:bidi="ar_AE"/>
        </w:rPr>
      </w:r>
      <w:r>
        <w:rPr>
          <w:lang w:val="ar_AE" w:bidi="ar_AE"/>
        </w:rPr>
      </w:r>
    </w:p>
    <w:p>
      <w:pPr>
        <w:bidi/>
      </w:pPr>
      <w:r>
        <w:rPr>
          <w:lang w:val="ar_AE" w:bidi="ar_AE"/>
        </w:rPr>
      </w:r>
    </w:p>
    <w:p>
      <w:pPr>
        <w:pStyle w:val="Heading2"/>
        <w:bidi/>
      </w:pPr>
      <w:r>
        <w:rPr>
          <w:lang w:val="ar_AE" w:bidi="ar_AE"/>
        </w:rPr>
        <w:t>لاويين 19: 31 (#2)</w:t>
      </w:r>
      <w:r>
        <w:rPr>
          <w:lang w:val="ar_AE" w:bidi="ar_AE"/>
        </w:rPr>
      </w:r>
    </w:p>
    <w:p>
      <w:pPr>
        <w:bidi/>
      </w:pPr>
      <w:r>
        <w:rPr>
          <w:lang w:val="ar_AE" w:bidi="ar_AE"/>
        </w:rPr>
      </w:r>
      <w:r>
        <w:rPr>
          <w:b/>
          <w:lang w:val="ar_AE" w:bidi="ar_AE"/>
        </w:rPr>
        <w:t>"فَتَتَنَجَّسُوا بِهِمْ"</w:t>
      </w:r>
    </w:p>
    <w:p>
      <w:pPr>
        <w:bidi/>
      </w:pPr>
      <w:r>
        <w:rPr>
          <w:lang w:val="ar_AE" w:bidi="ar_AE"/>
        </w:rPr>
      </w:r>
      <w:r>
        <w:rPr>
          <w:lang w:val="ar_AE" w:bidi="ar_AE"/>
        </w:rPr>
        <w:t>ترجمة بديلة: [لا تبحث عن هؤلاء الأشخاص، لأنك إنْ فعلتَ، سيُفسدونك]</w:t>
      </w:r>
      <w:r>
        <w:rPr>
          <w:lang w:val="ar_AE" w:bidi="ar_AE"/>
        </w:rPr>
      </w:r>
      <w:r>
        <w:rPr>
          <w:lang w:val="ar_AE" w:bidi="ar_AE"/>
        </w:rPr>
      </w:r>
    </w:p>
    <w:p>
      <w:pPr>
        <w:bidi/>
      </w:pPr>
      <w:r>
        <w:rPr>
          <w:lang w:val="ar_AE" w:bidi="ar_AE"/>
        </w:rPr>
      </w:r>
    </w:p>
    <w:p>
      <w:pPr>
        <w:pStyle w:val="Heading2"/>
        <w:bidi/>
      </w:pPr>
      <w:r>
        <w:rPr>
          <w:lang w:val="ar_AE" w:bidi="ar_AE"/>
        </w:rPr>
        <w:t>لاويين 19: 32 (#1)</w:t>
      </w:r>
      <w:r>
        <w:rPr>
          <w:lang w:val="ar_AE" w:bidi="ar_AE"/>
        </w:rPr>
      </w:r>
    </w:p>
    <w:p>
      <w:pPr>
        <w:bidi/>
      </w:pPr>
      <w:r>
        <w:rPr>
          <w:lang w:val="ar_AE" w:bidi="ar_AE"/>
        </w:rPr>
      </w:r>
      <w:r>
        <w:rPr>
          <w:b/>
          <w:lang w:val="ar_AE" w:bidi="ar_AE"/>
        </w:rPr>
        <w:t>"تَقُومُ"</w:t>
      </w:r>
    </w:p>
    <w:p>
      <w:pPr>
        <w:bidi/>
      </w:pPr>
      <w:r>
        <w:rPr>
          <w:lang w:val="ar_AE" w:bidi="ar_AE"/>
        </w:rPr>
      </w:r>
      <w:r>
        <w:rPr>
          <w:lang w:val="ar_AE" w:bidi="ar_AE"/>
        </w:rPr>
        <w:t>هنا،</w:t>
      </w:r>
      <w:r>
        <w:rPr>
          <w:b/>
          <w:lang w:val="ar_AE" w:bidi="ar_AE"/>
        </w:rPr>
        <w:t xml:space="preserve"> تَقُومُ</w:t>
      </w:r>
      <w:r>
        <w:rPr>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r>
        <w:rPr>
          <w:lang w:val="ar_AE" w:bidi="ar_AE"/>
        </w:rPr>
      </w:r>
      <w:r>
        <w:rPr>
          <w:lang w:val="ar_AE" w:bidi="ar_AE"/>
        </w:rPr>
      </w:r>
    </w:p>
    <w:p>
      <w:pPr>
        <w:bidi/>
      </w:pPr>
      <w:r>
        <w:rPr>
          <w:lang w:val="ar_AE" w:bidi="ar_AE"/>
        </w:rPr>
      </w:r>
    </w:p>
    <w:p>
      <w:pPr>
        <w:pStyle w:val="Heading2"/>
        <w:bidi/>
      </w:pPr>
      <w:r>
        <w:rPr>
          <w:lang w:val="ar_AE" w:bidi="ar_AE"/>
        </w:rPr>
        <w:t>لاويين 19: 32 (#2)</w:t>
      </w:r>
      <w:r>
        <w:rPr>
          <w:lang w:val="ar_AE" w:bidi="ar_AE"/>
        </w:rPr>
      </w:r>
    </w:p>
    <w:p>
      <w:pPr>
        <w:bidi/>
      </w:pPr>
      <w:r>
        <w:rPr>
          <w:lang w:val="ar_AE" w:bidi="ar_AE"/>
        </w:rPr>
      </w:r>
      <w:r>
        <w:rPr>
          <w:b/>
          <w:lang w:val="ar_AE" w:bidi="ar_AE"/>
        </w:rPr>
        <w:t>"ٱلْأَشْيَبِ"</w:t>
      </w:r>
    </w:p>
    <w:p>
      <w:pPr>
        <w:bidi/>
      </w:pPr>
      <w:r>
        <w:rPr>
          <w:lang w:val="ar_AE" w:bidi="ar_AE"/>
        </w:rPr>
      </w:r>
      <w:r>
        <w:rPr>
          <w:lang w:val="ar_AE" w:bidi="ar_AE"/>
        </w:rPr>
        <w:t xml:space="preserve">يشير مُصطلح </w:t>
      </w:r>
      <w:r>
        <w:rPr>
          <w:b/>
          <w:lang w:val="ar_AE" w:bidi="ar_AE"/>
        </w:rPr>
        <w:t>ٱلْأَشْيَبِ</w:t>
      </w:r>
      <w:r>
        <w:rPr>
          <w:lang w:val="ar_AE" w:bidi="ar_AE"/>
        </w:rPr>
        <w:t xml:space="preserve"> إلى الشخص الذي تحوَّل شعره إلى اللون الرمادي نتيجة التقدُّم في العُمر، أو "الشخص المُسِّن".</w:t>
      </w:r>
      <w:r>
        <w:rPr>
          <w:lang w:val="ar_AE" w:bidi="ar_AE"/>
        </w:rPr>
      </w:r>
      <w:r>
        <w:rPr>
          <w:lang w:val="ar_AE" w:bidi="ar_AE"/>
        </w:rPr>
      </w:r>
    </w:p>
    <w:p>
      <w:pPr>
        <w:bidi/>
      </w:pPr>
      <w:r>
        <w:rPr>
          <w:lang w:val="ar_AE" w:bidi="ar_AE"/>
        </w:rPr>
      </w:r>
    </w:p>
    <w:p>
      <w:pPr>
        <w:pStyle w:val="Heading2"/>
        <w:bidi/>
      </w:pPr>
      <w:r>
        <w:rPr>
          <w:lang w:val="ar_AE" w:bidi="ar_AE"/>
        </w:rPr>
        <w:t>لاويين 19: 35 (#1)</w:t>
      </w:r>
      <w:r>
        <w:rPr>
          <w:lang w:val="ar_AE" w:bidi="ar_AE"/>
        </w:rPr>
      </w:r>
    </w:p>
    <w:p>
      <w:pPr>
        <w:bidi/>
      </w:pPr>
      <w:r>
        <w:rPr>
          <w:lang w:val="ar_AE" w:bidi="ar_AE"/>
        </w:rPr>
      </w:r>
      <w:r>
        <w:rPr>
          <w:b/>
          <w:lang w:val="ar_AE" w:bidi="ar_AE"/>
        </w:rPr>
        <w:t>"لَا تَرْتَكِبُوا جَوْرًا فِي ٱلْقَضَاءِ، لَا فِي ٱلْقِيَاسِ، وَلَا فِي ٱلْوَزْنِ، وَلَا فِي ٱلْكَيْلِ"</w:t>
      </w:r>
    </w:p>
    <w:p>
      <w:pPr>
        <w:bidi/>
      </w:pPr>
      <w:r>
        <w:rPr>
          <w:lang w:val="ar_AE" w:bidi="ar_AE"/>
        </w:rPr>
      </w:r>
      <w:r>
        <w:rPr>
          <w:lang w:val="ar_AE" w:bidi="ar_AE"/>
        </w:rPr>
        <w:t>هذا يمنع استخدام الأدوات التي تُقدِّم قراءات غير دقيقة عند قياس الأشياء عن عمْد.</w:t>
      </w:r>
      <w:r>
        <w:rPr>
          <w:lang w:val="ar_AE" w:bidi="ar_AE"/>
        </w:rPr>
      </w:r>
      <w:r>
        <w:rPr>
          <w:lang w:val="ar_AE" w:bidi="ar_AE"/>
        </w:rPr>
      </w:r>
    </w:p>
    <w:p>
      <w:pPr>
        <w:bidi/>
      </w:pPr>
      <w:r>
        <w:rPr>
          <w:lang w:val="ar_AE" w:bidi="ar_AE"/>
        </w:rPr>
      </w:r>
    </w:p>
    <w:p>
      <w:pPr>
        <w:pStyle w:val="Heading2"/>
        <w:bidi/>
      </w:pPr>
      <w:r>
        <w:rPr>
          <w:lang w:val="ar_AE" w:bidi="ar_AE"/>
        </w:rPr>
        <w:t>لاويين 19: 36 (#1)</w:t>
      </w:r>
      <w:r>
        <w:rPr>
          <w:lang w:val="ar_AE" w:bidi="ar_AE"/>
        </w:rPr>
      </w:r>
    </w:p>
    <w:p>
      <w:pPr>
        <w:bidi/>
      </w:pPr>
      <w:r>
        <w:rPr>
          <w:lang w:val="ar_AE" w:bidi="ar_AE"/>
        </w:rPr>
      </w:r>
      <w:r>
        <w:rPr>
          <w:b/>
          <w:lang w:val="ar_AE" w:bidi="ar_AE"/>
        </w:rPr>
        <w:t>"وَإِيفَةُ حَقٍّ"</w:t>
      </w:r>
    </w:p>
    <w:p>
      <w:pPr>
        <w:bidi/>
      </w:pPr>
      <w:r>
        <w:rPr>
          <w:lang w:val="ar_AE" w:bidi="ar_AE"/>
        </w:rPr>
      </w:r>
      <w:r>
        <w:rPr>
          <w:lang w:val="ar_AE" w:bidi="ar_AE"/>
        </w:rPr>
        <w:t xml:space="preserve">كانت </w:t>
      </w:r>
      <w:r>
        <w:rPr>
          <w:b/>
          <w:lang w:val="ar_AE" w:bidi="ar_AE"/>
        </w:rPr>
        <w:t>الإِيفَةُ</w:t>
      </w:r>
      <w:r>
        <w:rPr>
          <w:lang w:val="ar_AE" w:bidi="ar_AE"/>
        </w:rPr>
        <w:t xml:space="preserve"> وحدة قياس للحبوب.</w:t>
      </w:r>
      <w:r>
        <w:rPr>
          <w:lang w:val="ar_AE" w:bidi="ar_AE"/>
        </w:rPr>
      </w:r>
      <w:r>
        <w:rPr>
          <w:lang w:val="ar_AE" w:bidi="ar_AE"/>
        </w:rPr>
      </w:r>
    </w:p>
    <w:p>
      <w:pPr>
        <w:bidi/>
      </w:pPr>
      <w:r>
        <w:rPr>
          <w:lang w:val="ar_AE" w:bidi="ar_AE"/>
        </w:rPr>
      </w:r>
    </w:p>
    <w:p>
      <w:pPr>
        <w:pStyle w:val="Heading2"/>
        <w:bidi/>
      </w:pPr>
      <w:r>
        <w:rPr>
          <w:lang w:val="ar_AE" w:bidi="ar_AE"/>
        </w:rPr>
        <w:t>لاويين 19: 36 (#2)</w:t>
      </w:r>
      <w:r>
        <w:rPr>
          <w:lang w:val="ar_AE" w:bidi="ar_AE"/>
        </w:rPr>
      </w:r>
    </w:p>
    <w:p>
      <w:pPr>
        <w:bidi/>
      </w:pPr>
      <w:r>
        <w:rPr>
          <w:lang w:val="ar_AE" w:bidi="ar_AE"/>
        </w:rPr>
      </w:r>
      <w:r>
        <w:rPr>
          <w:b/>
          <w:lang w:val="ar_AE" w:bidi="ar_AE"/>
        </w:rPr>
        <w:t>"وَهِينُ حَقٍّ"</w:t>
      </w:r>
    </w:p>
    <w:p>
      <w:pPr>
        <w:bidi/>
      </w:pPr>
      <w:r>
        <w:rPr>
          <w:lang w:val="ar_AE" w:bidi="ar_AE"/>
        </w:rPr>
      </w:r>
      <w:r>
        <w:rPr>
          <w:lang w:val="ar_AE" w:bidi="ar_AE"/>
        </w:rPr>
        <w:t xml:space="preserve">كانت </w:t>
      </w:r>
      <w:r>
        <w:rPr>
          <w:b/>
          <w:lang w:val="ar_AE" w:bidi="ar_AE"/>
        </w:rPr>
        <w:t xml:space="preserve">الهِينُ </w:t>
      </w:r>
      <w:r>
        <w:rPr>
          <w:lang w:val="ar_AE" w:bidi="ar_AE"/>
        </w:rPr>
        <w:t>وحدة لقياس السوائل.</w:t>
      </w:r>
      <w:r>
        <w:rPr>
          <w:lang w:val="ar_AE" w:bidi="ar_AE"/>
        </w:rPr>
      </w:r>
      <w:r>
        <w:rPr>
          <w:lang w:val="ar_AE" w:bidi="ar_AE"/>
        </w:rPr>
      </w:r>
    </w:p>
    <w:p>
      <w:pPr>
        <w:bidi/>
      </w:pPr>
      <w:r>
        <w:rPr>
          <w:lang w:val="ar_AE" w:bidi="ar_AE"/>
        </w:rPr>
      </w:r>
    </w:p>
    <w:p>
      <w:pPr>
        <w:pStyle w:val="Heading2"/>
        <w:bidi/>
      </w:pPr>
      <w:r>
        <w:rPr>
          <w:lang w:val="ar_AE" w:bidi="ar_AE"/>
        </w:rPr>
        <w:t>لاويين 19 :37 (#1)</w:t>
      </w:r>
      <w:r>
        <w:rPr>
          <w:lang w:val="ar_AE" w:bidi="ar_AE"/>
        </w:rPr>
      </w:r>
    </w:p>
    <w:p>
      <w:pPr>
        <w:bidi/>
      </w:pPr>
      <w:r>
        <w:rPr>
          <w:lang w:val="ar_AE" w:bidi="ar_AE"/>
        </w:rPr>
      </w:r>
      <w:r>
        <w:rPr>
          <w:b/>
          <w:lang w:val="ar_AE" w:bidi="ar_AE"/>
        </w:rPr>
        <w:t>"فَتَحْفَظُونَ كُلَّ فَرَائِضِي ... وَتَعْمَلُونَهَا"</w:t>
      </w:r>
    </w:p>
    <w:p>
      <w:pPr>
        <w:bidi/>
      </w:pPr>
      <w:r>
        <w:rPr>
          <w:lang w:val="ar_AE" w:bidi="ar_AE"/>
        </w:rPr>
      </w:r>
      <w:r>
        <w:rPr>
          <w:lang w:val="ar_AE" w:bidi="ar_AE"/>
        </w:rPr>
        <w:t>تحمل هذه العبارات المعنى ذاته وتؤكد على ضرورة وصية الطاعة.</w:t>
      </w:r>
      <w:r>
        <w:rPr>
          <w:lang w:val="ar_AE" w:bidi="ar_AE"/>
        </w:rPr>
      </w:r>
      <w:r>
        <w:rPr>
          <w:lang w:val="ar_AE" w:bidi="ar_AE"/>
        </w:rPr>
      </w:r>
    </w:p>
    <w:p>
      <w:pPr>
        <w:bidi/>
      </w:pPr>
      <w:r>
        <w:rPr>
          <w:lang w:val="ar_AE" w:bidi="ar_AE"/>
        </w:rPr>
      </w:r>
    </w:p>
    <w:p>
      <w:pPr>
        <w:pStyle w:val="Heading2"/>
        <w:bidi/>
      </w:pPr>
      <w:r>
        <w:rPr>
          <w:lang w:val="ar_AE" w:bidi="ar_AE"/>
        </w:rPr>
        <w:t>لاويين 20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 xml:space="preserve">قَائِلًا </w:t>
      </w:r>
      <w:r>
        <w:rPr>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b/>
          <w:lang w:val="ar_AE" w:bidi="ar_AE"/>
        </w:rPr>
        <w:t>"قَائِلًا: «وَتَقُولُ لِبَنِي إِسْرَائِيلَ"</w:t>
      </w:r>
    </w:p>
    <w:p>
      <w:pPr>
        <w:bidi/>
      </w:pPr>
      <w:r>
        <w:rPr>
          <w:lang w:val="ar_AE" w:bidi="ar_AE"/>
        </w:rPr>
      </w:r>
      <w:r>
        <w:rPr>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r>
        <w:rPr>
          <w:lang w:val="ar_AE" w:bidi="ar_AE"/>
        </w:rPr>
      </w:r>
      <w:r>
        <w:rPr>
          <w:lang w:val="ar_AE" w:bidi="ar_AE"/>
        </w:rPr>
      </w:r>
    </w:p>
    <w:p>
      <w:pPr>
        <w:bidi/>
      </w:pPr>
      <w:r>
        <w:rPr>
          <w:lang w:val="ar_AE" w:bidi="ar_AE"/>
        </w:rPr>
      </w:r>
    </w:p>
    <w:p>
      <w:pPr>
        <w:pStyle w:val="Heading2"/>
        <w:bidi/>
      </w:pPr>
      <w:r>
        <w:rPr>
          <w:lang w:val="ar_AE" w:bidi="ar_AE"/>
        </w:rPr>
        <w:t>لاويين 20: 2 (#1)</w:t>
      </w:r>
      <w:r>
        <w:rPr>
          <w:lang w:val="ar_AE" w:bidi="ar_AE"/>
        </w:rPr>
      </w:r>
    </w:p>
    <w:p>
      <w:pPr>
        <w:bidi/>
      </w:pPr>
      <w:r>
        <w:rPr>
          <w:lang w:val="ar_AE" w:bidi="ar_AE"/>
        </w:rPr>
      </w:r>
      <w:r>
        <w:rPr>
          <w:b/>
          <w:lang w:val="ar_AE" w:bidi="ar_AE"/>
        </w:rPr>
        <w:t>"مِنْ بَنِي إِسْرَائِيلَ وَمِنَ ٱلْغُرَبَاءِ ٱلنَّازِلِينَ فِي إِسْرَائِيلَ"</w:t>
      </w:r>
    </w:p>
    <w:p>
      <w:pPr>
        <w:bidi/>
      </w:pPr>
      <w:r>
        <w:rPr>
          <w:lang w:val="ar_AE" w:bidi="ar_AE"/>
        </w:rPr>
      </w:r>
      <w:r>
        <w:rPr>
          <w:lang w:val="ar_AE" w:bidi="ar_AE"/>
        </w:rPr>
        <w:t xml:space="preserve">لاحِظ كيف ترجمتَ هذه الاستعارة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 (#10)</w:t>
      </w:r>
      <w:r>
        <w:rPr>
          <w:lang w:val="ar_AE" w:bidi="ar_AE"/>
        </w:rPr>
      </w:r>
    </w:p>
    <w:p>
      <w:pPr>
        <w:bidi/>
      </w:pPr>
      <w:r>
        <w:rPr>
          <w:lang w:val="ar_AE" w:bidi="ar_AE"/>
        </w:rPr>
      </w:r>
      <w:r>
        <w:rPr>
          <w:b/>
          <w:lang w:val="ar_AE" w:bidi="ar_AE"/>
        </w:rPr>
        <w:t>"يَرْجُمُهُ شَعْبُ ٱلْأَرْضِ بِٱلْحِجَارَةِ"</w:t>
      </w:r>
    </w:p>
    <w:p>
      <w:pPr>
        <w:bidi/>
      </w:pPr>
      <w:r>
        <w:rPr>
          <w:lang w:val="ar_AE" w:bidi="ar_AE"/>
        </w:rPr>
      </w:r>
      <w:r>
        <w:rPr>
          <w:lang w:val="ar_AE" w:bidi="ar_AE"/>
        </w:rPr>
        <w:t xml:space="preserve">التعبير </w:t>
      </w:r>
      <w:r>
        <w:rPr>
          <w:b/>
          <w:lang w:val="ar_AE" w:bidi="ar_AE"/>
        </w:rPr>
        <w:t>حِجَارَةِ</w:t>
      </w:r>
      <w:r>
        <w:rPr>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r>
        <w:rPr>
          <w:lang w:val="ar_AE" w:bidi="ar_AE"/>
        </w:rPr>
      </w:r>
      <w:r>
        <w:rPr>
          <w:lang w:val="ar_AE" w:bidi="ar_AE"/>
        </w:rPr>
      </w:r>
    </w:p>
    <w:p>
      <w:pPr>
        <w:bidi/>
      </w:pPr>
      <w:r>
        <w:rPr>
          <w:lang w:val="ar_AE" w:bidi="ar_AE"/>
        </w:rPr>
      </w:r>
    </w:p>
    <w:p>
      <w:pPr>
        <w:pStyle w:val="Heading2"/>
        <w:bidi/>
      </w:pPr>
      <w:r>
        <w:rPr>
          <w:lang w:val="ar_AE" w:bidi="ar_AE"/>
        </w:rPr>
        <w:t>لاويين 20: 2 (#2)</w:t>
      </w:r>
      <w:r>
        <w:rPr>
          <w:lang w:val="ar_AE" w:bidi="ar_AE"/>
        </w:rPr>
      </w:r>
    </w:p>
    <w:p>
      <w:pPr>
        <w:bidi/>
      </w:pPr>
      <w:r>
        <w:rPr>
          <w:lang w:val="ar_AE" w:bidi="ar_AE"/>
        </w:rPr>
      </w:r>
      <w:r>
        <w:rPr>
          <w:b/>
          <w:lang w:val="ar_AE" w:bidi="ar_AE"/>
        </w:rPr>
        <w:t>"كُلُّ إِنْسَانٍ، يَرْجُمُهُ"</w:t>
      </w:r>
    </w:p>
    <w:p>
      <w:pPr>
        <w:bidi/>
      </w:pPr>
      <w:r>
        <w:rPr>
          <w:lang w:val="ar_AE" w:bidi="ar_AE"/>
        </w:rPr>
      </w:r>
      <w:r>
        <w:rPr>
          <w:lang w:val="ar_AE" w:bidi="ar_AE"/>
        </w:rPr>
        <w:t>يحمل المصُطلح المذكر</w:t>
      </w:r>
      <w:r>
        <w:rPr>
          <w:b/>
          <w:lang w:val="ar_AE" w:bidi="ar_AE"/>
        </w:rPr>
        <w:t xml:space="preserve"> إنسان، الهاء في يرجمه</w:t>
      </w:r>
      <w:r>
        <w:rPr>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r>
        <w:rPr>
          <w:lang w:val="ar_AE" w:bidi="ar_AE"/>
        </w:rPr>
      </w:r>
      <w:r>
        <w:rPr>
          <w:lang w:val="ar_AE" w:bidi="ar_AE"/>
        </w:rPr>
      </w:r>
    </w:p>
    <w:p>
      <w:pPr>
        <w:bidi/>
      </w:pPr>
      <w:r>
        <w:rPr>
          <w:lang w:val="ar_AE" w:bidi="ar_AE"/>
        </w:rPr>
      </w:r>
    </w:p>
    <w:p>
      <w:pPr>
        <w:pStyle w:val="Heading2"/>
        <w:bidi/>
      </w:pPr>
      <w:r>
        <w:rPr>
          <w:lang w:val="ar_AE" w:bidi="ar_AE"/>
        </w:rPr>
        <w:t>لاويين 20: 2 (#3)</w:t>
      </w:r>
      <w:r>
        <w:rPr>
          <w:lang w:val="ar_AE" w:bidi="ar_AE"/>
        </w:rPr>
      </w:r>
    </w:p>
    <w:p>
      <w:pPr>
        <w:bidi/>
      </w:pPr>
      <w:r>
        <w:rPr>
          <w:lang w:val="ar_AE" w:bidi="ar_AE"/>
        </w:rPr>
      </w:r>
      <w:r>
        <w:rPr>
          <w:b/>
          <w:lang w:val="ar_AE" w:bidi="ar_AE"/>
        </w:rPr>
        <w:t>"أَعْطَى مِنْ زَرْعِهِ لِمُولَكَ"</w:t>
      </w:r>
    </w:p>
    <w:p>
      <w:pPr>
        <w:bidi/>
      </w:pPr>
      <w:r>
        <w:rPr>
          <w:lang w:val="ar_AE" w:bidi="ar_AE"/>
        </w:rPr>
      </w:r>
      <w:r>
        <w:rPr>
          <w:lang w:val="ar_AE" w:bidi="ar_AE"/>
        </w:rPr>
        <w:t xml:space="preserve">هذا التعبير تعبير اصطلاحي يشير إلى تقديم الأطفال ذبيحةً إلى الإله </w:t>
      </w:r>
      <w:r>
        <w:rPr>
          <w:b/>
          <w:lang w:val="ar_AE" w:bidi="ar_AE"/>
        </w:rPr>
        <w:t>مُولك</w:t>
      </w:r>
      <w:r>
        <w:rPr>
          <w:lang w:val="ar_AE" w:bidi="ar_AE"/>
        </w:rPr>
        <w:t xml:space="preserve">. كان الذين عبدوا </w:t>
      </w:r>
      <w:r>
        <w:rPr>
          <w:b/>
          <w:lang w:val="ar_AE" w:bidi="ar_AE"/>
        </w:rPr>
        <w:t>مُولَكَ</w:t>
      </w:r>
      <w:r>
        <w:rPr>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r>
        <w:rPr>
          <w:lang w:val="ar_AE" w:bidi="ar_AE"/>
        </w:rPr>
      </w:r>
      <w:r>
        <w:rPr>
          <w:lang w:val="ar_AE" w:bidi="ar_AE"/>
        </w:rPr>
      </w:r>
    </w:p>
    <w:p>
      <w:pPr>
        <w:bidi/>
      </w:pPr>
      <w:r>
        <w:rPr>
          <w:lang w:val="ar_AE" w:bidi="ar_AE"/>
        </w:rPr>
      </w:r>
    </w:p>
    <w:p>
      <w:pPr>
        <w:pStyle w:val="Heading2"/>
        <w:bidi/>
      </w:pPr>
      <w:r>
        <w:rPr>
          <w:lang w:val="ar_AE" w:bidi="ar_AE"/>
        </w:rPr>
        <w:t>لاويين 20: 2 (#4)</w:t>
      </w:r>
      <w:r>
        <w:rPr>
          <w:lang w:val="ar_AE" w:bidi="ar_AE"/>
        </w:rPr>
      </w:r>
    </w:p>
    <w:p>
      <w:pPr>
        <w:bidi/>
      </w:pPr>
      <w:r>
        <w:rPr>
          <w:lang w:val="ar_AE" w:bidi="ar_AE"/>
        </w:rPr>
      </w:r>
      <w:r>
        <w:rPr>
          <w:b/>
          <w:lang w:val="ar_AE" w:bidi="ar_AE"/>
        </w:rPr>
        <w:t>"مِنْ زَرْعِهِ"</w:t>
      </w:r>
    </w:p>
    <w:p>
      <w:pPr>
        <w:bidi/>
      </w:pPr>
      <w:r>
        <w:rPr>
          <w:lang w:val="ar_AE" w:bidi="ar_AE"/>
        </w:rPr>
      </w:r>
      <w:r>
        <w:rPr>
          <w:lang w:val="ar_AE" w:bidi="ar_AE"/>
        </w:rPr>
        <w:t xml:space="preserve">يستخدم هذا التعبير الاستعارة لربط كلمة </w:t>
      </w:r>
      <w:r>
        <w:rPr>
          <w:b/>
          <w:lang w:val="ar_AE" w:bidi="ar_AE"/>
        </w:rPr>
        <w:t>الزرع</w:t>
      </w:r>
      <w:r>
        <w:rPr>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r>
        <w:rPr>
          <w:lang w:val="ar_AE" w:bidi="ar_AE"/>
        </w:rPr>
      </w:r>
      <w:r>
        <w:rPr>
          <w:lang w:val="ar_AE" w:bidi="ar_AE"/>
        </w:rPr>
      </w:r>
    </w:p>
    <w:p>
      <w:pPr>
        <w:bidi/>
      </w:pPr>
      <w:r>
        <w:rPr>
          <w:lang w:val="ar_AE" w:bidi="ar_AE"/>
        </w:rPr>
      </w:r>
    </w:p>
    <w:p>
      <w:pPr>
        <w:pStyle w:val="Heading2"/>
        <w:bidi/>
      </w:pPr>
      <w:r>
        <w:rPr>
          <w:lang w:val="ar_AE" w:bidi="ar_AE"/>
        </w:rPr>
        <w:t>لاويين 20: 2 (#5)</w:t>
      </w:r>
      <w:r>
        <w:rPr>
          <w:lang w:val="ar_AE" w:bidi="ar_AE"/>
        </w:rPr>
      </w:r>
    </w:p>
    <w:p>
      <w:pPr>
        <w:bidi/>
      </w:pPr>
      <w:r>
        <w:rPr>
          <w:lang w:val="ar_AE" w:bidi="ar_AE"/>
        </w:rPr>
      </w:r>
      <w:r>
        <w:rPr>
          <w:b/>
          <w:lang w:val="ar_AE" w:bidi="ar_AE"/>
        </w:rPr>
        <w:t>"لِمُولَكَ"</w:t>
      </w:r>
    </w:p>
    <w:p>
      <w:pPr>
        <w:bidi/>
      </w:pPr>
      <w:r>
        <w:rPr>
          <w:lang w:val="ar_AE" w:bidi="ar_AE"/>
        </w:rPr>
      </w:r>
      <w:r>
        <w:rPr>
          <w:b/>
          <w:lang w:val="ar_AE" w:bidi="ar_AE"/>
        </w:rPr>
        <w:t>مُولَكَ</w:t>
      </w:r>
      <w:r>
        <w:rPr>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hyperlink r:id="rId219">
        <w:r>
          <w:rPr>
            <w:lang w:val="ar_AE" w:bidi="ar_AE"/>
          </w:rPr>
          <w:rPr>
            <w:color w:val="0000EE"/>
            <w:u w:val="single"/>
          </w:rPr>
          <w:t>18:21</w:t>
        </w:r>
      </w:hyperlink>
      <w:r>
        <w:rPr>
          <w:lang w:val="ar_AE" w:bidi="ar_AE"/>
        </w:rPr>
        <w:t>. الترجمة البديلة: [إلى إله زائف] أو [إلى صَنَم]</w:t>
      </w:r>
      <w:r>
        <w:rPr>
          <w:lang w:val="ar_AE" w:bidi="ar_AE"/>
        </w:rPr>
      </w:r>
      <w:r>
        <w:rPr>
          <w:lang w:val="ar_AE" w:bidi="ar_AE"/>
        </w:rPr>
      </w:r>
    </w:p>
    <w:p>
      <w:pPr>
        <w:bidi/>
      </w:pPr>
      <w:r>
        <w:rPr>
          <w:lang w:val="ar_AE" w:bidi="ar_AE"/>
        </w:rPr>
      </w:r>
    </w:p>
    <w:p>
      <w:pPr>
        <w:pStyle w:val="Heading2"/>
        <w:bidi/>
      </w:pPr>
      <w:r>
        <w:rPr>
          <w:lang w:val="ar_AE" w:bidi="ar_AE"/>
        </w:rPr>
        <w:t>لاويين 20: 2 (#6)</w:t>
      </w:r>
      <w:r>
        <w:rPr>
          <w:lang w:val="ar_AE" w:bidi="ar_AE"/>
        </w:rPr>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r>
        <w:rPr>
          <w:lang w:val="ar_AE" w:bidi="ar_AE"/>
        </w:rPr>
      </w:r>
      <w:r>
        <w:rPr>
          <w:lang w:val="ar_AE" w:bidi="ar_AE"/>
        </w:rPr>
      </w:r>
    </w:p>
    <w:p>
      <w:pPr>
        <w:bidi/>
      </w:pPr>
      <w:r>
        <w:rPr>
          <w:lang w:val="ar_AE" w:bidi="ar_AE"/>
        </w:rPr>
      </w:r>
    </w:p>
    <w:p>
      <w:pPr>
        <w:pStyle w:val="Heading2"/>
        <w:bidi/>
      </w:pPr>
      <w:r>
        <w:rPr>
          <w:lang w:val="ar_AE" w:bidi="ar_AE"/>
        </w:rPr>
        <w:t>لاويين 20: 2 (#7)</w:t>
      </w:r>
      <w:r>
        <w:rPr>
          <w:lang w:val="ar_AE" w:bidi="ar_AE"/>
        </w:rPr>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 xml:space="preserve">يعيد هذا التعبير تكرار الفِعل </w:t>
      </w:r>
      <w:r>
        <w:rPr>
          <w:b/>
          <w:lang w:val="ar_AE" w:bidi="ar_AE"/>
        </w:rPr>
        <w:t>يُقْتَلُ</w:t>
      </w:r>
      <w:r>
        <w:rPr>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r>
        <w:rPr>
          <w:lang w:val="ar_AE" w:bidi="ar_AE"/>
        </w:rPr>
      </w:r>
      <w:r>
        <w:rPr>
          <w:lang w:val="ar_AE" w:bidi="ar_AE"/>
        </w:rPr>
      </w:r>
    </w:p>
    <w:p>
      <w:pPr>
        <w:bidi/>
      </w:pPr>
      <w:r>
        <w:rPr>
          <w:lang w:val="ar_AE" w:bidi="ar_AE"/>
        </w:rPr>
      </w:r>
    </w:p>
    <w:p>
      <w:pPr>
        <w:pStyle w:val="Heading2"/>
        <w:bidi/>
      </w:pPr>
      <w:r>
        <w:rPr>
          <w:lang w:val="ar_AE" w:bidi="ar_AE"/>
        </w:rPr>
        <w:t>لاويين 20: 2 (#8)</w:t>
      </w:r>
      <w:r>
        <w:rPr>
          <w:lang w:val="ar_AE" w:bidi="ar_AE"/>
        </w:rPr>
      </w:r>
    </w:p>
    <w:p>
      <w:pPr>
        <w:bidi/>
      </w:pPr>
      <w:r>
        <w:rPr>
          <w:lang w:val="ar_AE" w:bidi="ar_AE"/>
        </w:rPr>
      </w:r>
      <w:r>
        <w:rPr>
          <w:b/>
          <w:lang w:val="ar_AE" w:bidi="ar_AE"/>
        </w:rPr>
        <w:t>"يَرْجُمُهُ شَعْبُ ٱلْأَرْضِ بِٱلْحِجَارَةِ"</w:t>
      </w:r>
    </w:p>
    <w:p>
      <w:pPr>
        <w:bidi/>
      </w:pPr>
      <w:r>
        <w:rPr>
          <w:lang w:val="ar_AE" w:bidi="ar_AE"/>
        </w:rPr>
      </w:r>
      <w:r>
        <w:rPr>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r>
        <w:rPr>
          <w:lang w:val="ar_AE" w:bidi="ar_AE"/>
        </w:rPr>
      </w:r>
      <w:r>
        <w:rPr>
          <w:lang w:val="ar_AE" w:bidi="ar_AE"/>
        </w:rPr>
      </w:r>
    </w:p>
    <w:p>
      <w:pPr>
        <w:bidi/>
      </w:pPr>
      <w:r>
        <w:rPr>
          <w:lang w:val="ar_AE" w:bidi="ar_AE"/>
        </w:rPr>
      </w:r>
    </w:p>
    <w:p>
      <w:pPr>
        <w:pStyle w:val="Heading2"/>
        <w:bidi/>
      </w:pPr>
      <w:r>
        <w:rPr>
          <w:lang w:val="ar_AE" w:bidi="ar_AE"/>
        </w:rPr>
        <w:t>لاويين 20: 2 (#9)</w:t>
      </w:r>
      <w:r>
        <w:rPr>
          <w:lang w:val="ar_AE" w:bidi="ar_AE"/>
        </w:rPr>
      </w:r>
    </w:p>
    <w:p>
      <w:pPr>
        <w:bidi/>
      </w:pPr>
      <w:r>
        <w:rPr>
          <w:lang w:val="ar_AE" w:bidi="ar_AE"/>
        </w:rPr>
      </w:r>
      <w:r>
        <w:rPr>
          <w:b/>
          <w:lang w:val="ar_AE" w:bidi="ar_AE"/>
        </w:rPr>
        <w:t>"شَعْبُ ٱلْأَرْضِ"</w:t>
      </w:r>
    </w:p>
    <w:p>
      <w:pPr>
        <w:bidi/>
      </w:pPr>
      <w:r>
        <w:rPr>
          <w:lang w:val="ar_AE" w:bidi="ar_AE"/>
        </w:rPr>
      </w:r>
      <w:r>
        <w:rPr>
          <w:lang w:val="ar_AE" w:bidi="ar_AE"/>
        </w:rPr>
        <w:t xml:space="preserve">يستخدم التعبير </w:t>
      </w:r>
      <w:r>
        <w:rPr>
          <w:b/>
          <w:lang w:val="ar_AE" w:bidi="ar_AE"/>
        </w:rPr>
        <w:t>شَعْبُ ٱلْأَرْضِ</w:t>
      </w:r>
      <w:r>
        <w:rPr>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r>
        <w:rPr>
          <w:lang w:val="ar_AE" w:bidi="ar_AE"/>
        </w:rPr>
      </w:r>
      <w:r>
        <w:rPr>
          <w:lang w:val="ar_AE" w:bidi="ar_AE"/>
        </w:rPr>
      </w:r>
    </w:p>
    <w:p>
      <w:pPr>
        <w:bidi/>
      </w:pPr>
      <w:r>
        <w:rPr>
          <w:lang w:val="ar_AE" w:bidi="ar_AE"/>
        </w:rPr>
      </w:r>
    </w:p>
    <w:p>
      <w:pPr>
        <w:pStyle w:val="Heading2"/>
        <w:bidi/>
      </w:pPr>
      <w:r>
        <w:rPr>
          <w:lang w:val="ar_AE" w:bidi="ar_AE"/>
        </w:rPr>
        <w:t>لاويين 20: 3 (#1)</w:t>
      </w:r>
      <w:r>
        <w:rPr>
          <w:lang w:val="ar_AE" w:bidi="ar_AE"/>
        </w:rPr>
      </w:r>
    </w:p>
    <w:p>
      <w:pPr>
        <w:bidi/>
      </w:pPr>
      <w:r>
        <w:rPr>
          <w:lang w:val="ar_AE" w:bidi="ar_AE"/>
        </w:rPr>
      </w:r>
      <w:r>
        <w:rPr>
          <w:b/>
          <w:lang w:val="ar_AE" w:bidi="ar_AE"/>
        </w:rPr>
        <w:t>"وَأَجْعَلُ أَنَا وَجْهِي"</w:t>
      </w:r>
    </w:p>
    <w:p>
      <w:pPr>
        <w:bidi/>
      </w:pPr>
      <w:r>
        <w:rPr>
          <w:lang w:val="ar_AE" w:bidi="ar_AE"/>
        </w:rPr>
      </w:r>
      <w:r>
        <w:rPr>
          <w:lang w:val="ar_AE" w:bidi="ar_AE"/>
        </w:rPr>
        <w:t>هنا، تشير الكلمات "</w:t>
      </w:r>
      <w:r>
        <w:rPr>
          <w:b/>
          <w:lang w:val="ar_AE" w:bidi="ar_AE"/>
        </w:rPr>
        <w:t>أَنَا"</w:t>
      </w:r>
      <w:r>
        <w:rPr>
          <w:lang w:val="ar_AE" w:bidi="ar_AE"/>
        </w:rPr>
        <w:t xml:space="preserve"> و</w:t>
      </w:r>
      <w:r>
        <w:rPr>
          <w:b/>
          <w:lang w:val="ar_AE" w:bidi="ar_AE"/>
        </w:rPr>
        <w:t>ياء الملكية في "وجهي"</w:t>
      </w:r>
      <w:r>
        <w:rPr>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r>
        <w:rPr>
          <w:lang w:val="ar_AE" w:bidi="ar_AE"/>
        </w:rPr>
      </w:r>
      <w:r>
        <w:rPr>
          <w:lang w:val="ar_AE" w:bidi="ar_AE"/>
        </w:rPr>
      </w:r>
    </w:p>
    <w:p>
      <w:pPr>
        <w:bidi/>
      </w:pPr>
      <w:r>
        <w:rPr>
          <w:lang w:val="ar_AE" w:bidi="ar_AE"/>
        </w:rPr>
      </w:r>
    </w:p>
    <w:p>
      <w:pPr>
        <w:pStyle w:val="Heading2"/>
        <w:bidi/>
      </w:pPr>
      <w:r>
        <w:rPr>
          <w:lang w:val="ar_AE" w:bidi="ar_AE"/>
        </w:rPr>
        <w:t>لاويين 20 :3 (#2)</w:t>
      </w:r>
      <w:r>
        <w:rPr>
          <w:lang w:val="ar_AE" w:bidi="ar_AE"/>
        </w:rPr>
      </w:r>
    </w:p>
    <w:p>
      <w:pPr>
        <w:bidi/>
      </w:pPr>
      <w:r>
        <w:rPr>
          <w:lang w:val="ar_AE" w:bidi="ar_AE"/>
        </w:rPr>
      </w:r>
      <w:r>
        <w:rPr>
          <w:b/>
          <w:lang w:val="ar_AE" w:bidi="ar_AE"/>
        </w:rPr>
        <w:t>"ضِدَّ 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r>
        <w:rPr>
          <w:lang w:val="ar_AE" w:bidi="ar_AE"/>
        </w:rPr>
      </w:r>
      <w:r>
        <w:rPr>
          <w:lang w:val="ar_AE" w:bidi="ar_AE"/>
        </w:rPr>
      </w:r>
    </w:p>
    <w:p>
      <w:pPr>
        <w:bidi/>
      </w:pPr>
      <w:r>
        <w:rPr>
          <w:lang w:val="ar_AE" w:bidi="ar_AE"/>
        </w:rPr>
      </w:r>
    </w:p>
    <w:p>
      <w:pPr>
        <w:pStyle w:val="Heading2"/>
        <w:bidi/>
      </w:pPr>
      <w:r>
        <w:rPr>
          <w:lang w:val="ar_AE" w:bidi="ar_AE"/>
        </w:rPr>
        <w:t>لاويين 20 :3 (#3)</w:t>
      </w:r>
      <w:r>
        <w:rPr>
          <w:lang w:val="ar_AE" w:bidi="ar_AE"/>
        </w:rPr>
      </w:r>
    </w:p>
    <w:p>
      <w:pPr>
        <w:bidi/>
      </w:pPr>
      <w:r>
        <w:rPr>
          <w:lang w:val="ar_AE" w:bidi="ar_AE"/>
        </w:rPr>
      </w:r>
      <w:r>
        <w:rPr>
          <w:b/>
          <w:lang w:val="ar_AE" w:bidi="ar_AE"/>
        </w:rPr>
        <w:t>"وَأَقْطَعُهُ مِنْ شَعْبِهِ"</w:t>
      </w:r>
    </w:p>
    <w:p>
      <w:pPr>
        <w:bidi/>
      </w:pPr>
      <w:r>
        <w:rPr>
          <w:lang w:val="ar_AE" w:bidi="ar_AE"/>
        </w:rPr>
      </w:r>
      <w:r>
        <w:rPr>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3 (#4)</w:t>
      </w:r>
      <w:r>
        <w:rPr>
          <w:lang w:val="ar_AE" w:bidi="ar_AE"/>
        </w:rPr>
      </w:r>
    </w:p>
    <w:p>
      <w:pPr>
        <w:bidi/>
      </w:pPr>
      <w:r>
        <w:rPr>
          <w:lang w:val="ar_AE" w:bidi="ar_AE"/>
        </w:rPr>
      </w:r>
      <w:r>
        <w:rPr>
          <w:b/>
          <w:lang w:val="ar_AE" w:bidi="ar_AE"/>
        </w:rPr>
        <w:t>"لِأَنَّهُ أَعْطَى مِنْ زَرْعِهِ لِمُولَكَ"</w:t>
      </w:r>
    </w:p>
    <w:p>
      <w:pPr>
        <w:bidi/>
      </w:pPr>
      <w:r>
        <w:rPr>
          <w:lang w:val="ar_AE" w:bidi="ar_AE"/>
        </w:rPr>
      </w:r>
      <w:r>
        <w:rPr>
          <w:lang w:val="ar_AE" w:bidi="ar_AE"/>
        </w:rPr>
        <w:t xml:space="preserve">انظر كيف ترجمتَ العبارة المشابهة في </w:t>
      </w:r>
      <w:hyperlink r:id="rId220">
        <w:r>
          <w:rPr>
            <w:lang w:val="ar_AE" w:bidi="ar_AE"/>
          </w:rPr>
          <w:rPr>
            <w:color w:val="0000EE"/>
            <w:u w:val="single"/>
          </w:rPr>
          <w:t>20:2</w:t>
        </w:r>
      </w:hyperlink>
      <w:r>
        <w:rPr>
          <w:lang w:val="ar_AE" w:bidi="ar_AE"/>
        </w:rPr>
        <w:t>. الترجمة البديلة: [لأنه قدَّم طفله ذبيحة لمُولَك]</w:t>
      </w:r>
      <w:r>
        <w:rPr>
          <w:lang w:val="ar_AE" w:bidi="ar_AE"/>
        </w:rPr>
      </w:r>
      <w:r>
        <w:rPr>
          <w:lang w:val="ar_AE" w:bidi="ar_AE"/>
        </w:rPr>
      </w:r>
    </w:p>
    <w:p>
      <w:pPr>
        <w:bidi/>
      </w:pPr>
      <w:r>
        <w:rPr>
          <w:lang w:val="ar_AE" w:bidi="ar_AE"/>
        </w:rPr>
      </w:r>
    </w:p>
    <w:p>
      <w:pPr>
        <w:pStyle w:val="Heading2"/>
        <w:bidi/>
      </w:pPr>
      <w:r>
        <w:rPr>
          <w:lang w:val="ar_AE" w:bidi="ar_AE"/>
        </w:rPr>
        <w:t>لاويين 20: 3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إنَّ استخدام أداة التعليل </w:t>
      </w:r>
      <w:r>
        <w:rPr>
          <w:b/>
          <w:lang w:val="ar_AE" w:bidi="ar_AE"/>
        </w:rPr>
        <w:t>لأَنَّ</w:t>
      </w:r>
      <w:r>
        <w:rPr>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r>
        <w:rPr>
          <w:lang w:val="ar_AE" w:bidi="ar_AE"/>
        </w:rPr>
      </w:r>
      <w:r>
        <w:rPr>
          <w:lang w:val="ar_AE" w:bidi="ar_AE"/>
        </w:rPr>
      </w:r>
    </w:p>
    <w:p>
      <w:pPr>
        <w:bidi/>
      </w:pPr>
      <w:r>
        <w:rPr>
          <w:lang w:val="ar_AE" w:bidi="ar_AE"/>
        </w:rPr>
      </w:r>
    </w:p>
    <w:p>
      <w:pPr>
        <w:pStyle w:val="Heading2"/>
        <w:bidi/>
      </w:pPr>
      <w:r>
        <w:rPr>
          <w:lang w:val="ar_AE" w:bidi="ar_AE"/>
        </w:rPr>
        <w:t>لاويين 20 :3 (#6)</w:t>
      </w:r>
      <w:r>
        <w:rPr>
          <w:lang w:val="ar_AE" w:bidi="ar_AE"/>
        </w:rPr>
      </w:r>
    </w:p>
    <w:p>
      <w:pPr>
        <w:bidi/>
      </w:pPr>
      <w:r>
        <w:rPr>
          <w:lang w:val="ar_AE" w:bidi="ar_AE"/>
        </w:rPr>
      </w:r>
      <w:r>
        <w:rPr>
          <w:b/>
          <w:lang w:val="ar_AE" w:bidi="ar_AE"/>
        </w:rPr>
        <w:t>"لِكَيْ يُنَجِّسَ مَقْدِسِي"</w:t>
      </w:r>
    </w:p>
    <w:p>
      <w:pPr>
        <w:bidi/>
      </w:pPr>
      <w:r>
        <w:rPr>
          <w:lang w:val="ar_AE" w:bidi="ar_AE"/>
        </w:rPr>
      </w:r>
      <w:r>
        <w:rPr>
          <w:lang w:val="ar_AE" w:bidi="ar_AE"/>
        </w:rPr>
        <w:t xml:space="preserve">يعني هذا التعبير أن التضحية بالأطفال التي تُمارس في عبادة مُولَك بتقديمهم ذبيحة له، تجعل </w:t>
      </w:r>
      <w:r>
        <w:rPr>
          <w:b/>
          <w:lang w:val="ar_AE" w:bidi="ar_AE"/>
        </w:rPr>
        <w:t>مَقدِس</w:t>
      </w:r>
      <w:r>
        <w:rPr>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lang w:val="ar_AE" w:bidi="ar_AE"/>
        </w:rPr>
        <w:t>نجسًا</w:t>
      </w:r>
      <w:r>
        <w:rPr>
          <w:lang w:val="ar_AE" w:bidi="ar_AE"/>
        </w:rPr>
        <w:t xml:space="preserve"> في </w:t>
      </w:r>
      <w:hyperlink r:id="rId130">
        <w:r>
          <w:rPr>
            <w:lang w:val="ar_AE" w:bidi="ar_AE"/>
          </w:rPr>
          <w:rPr>
            <w:color w:val="0000EE"/>
            <w:u w:val="single"/>
          </w:rPr>
          <w:t>5:3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20 :3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الكلمة المُترجمة </w:t>
      </w:r>
      <w:r>
        <w:rPr>
          <w:b/>
          <w:lang w:val="ar_AE" w:bidi="ar_AE"/>
        </w:rPr>
        <w:t>لِكَيْ</w:t>
      </w:r>
      <w:r>
        <w:rPr>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r>
        <w:rPr>
          <w:lang w:val="ar_AE" w:bidi="ar_AE"/>
        </w:rPr>
      </w:r>
      <w:r>
        <w:rPr>
          <w:lang w:val="ar_AE" w:bidi="ar_AE"/>
        </w:rPr>
      </w:r>
    </w:p>
    <w:p>
      <w:pPr>
        <w:bidi/>
      </w:pPr>
      <w:r>
        <w:rPr>
          <w:lang w:val="ar_AE" w:bidi="ar_AE"/>
        </w:rPr>
      </w:r>
    </w:p>
    <w:p>
      <w:pPr>
        <w:pStyle w:val="Heading2"/>
        <w:bidi/>
      </w:pPr>
      <w:r>
        <w:rPr>
          <w:lang w:val="ar_AE" w:bidi="ar_AE"/>
        </w:rPr>
        <w:t>لاويين 20 :3 (#8)</w:t>
      </w:r>
      <w:r>
        <w:rPr>
          <w:lang w:val="ar_AE" w:bidi="ar_AE"/>
        </w:rPr>
      </w:r>
    </w:p>
    <w:p>
      <w:pPr>
        <w:bidi/>
      </w:pPr>
      <w:r>
        <w:rPr>
          <w:lang w:val="ar_AE" w:bidi="ar_AE"/>
        </w:rPr>
      </w:r>
      <w:r>
        <w:rPr>
          <w:b/>
          <w:lang w:val="ar_AE" w:bidi="ar_AE"/>
        </w:rPr>
        <w:t>"وَيُدَنِّسَ ٱسْمِيَ ٱلْقُدُّوسَ"</w:t>
      </w:r>
    </w:p>
    <w:p>
      <w:pPr>
        <w:bidi/>
      </w:pPr>
      <w:r>
        <w:rPr>
          <w:lang w:val="ar_AE" w:bidi="ar_AE"/>
        </w:rPr>
      </w:r>
      <w:r>
        <w:rPr>
          <w:lang w:val="ar_AE" w:bidi="ar_AE"/>
        </w:rPr>
        <w:t xml:space="preserve">هنا، </w:t>
      </w:r>
      <w:r>
        <w:rPr>
          <w:b/>
          <w:lang w:val="ar_AE" w:bidi="ar_AE"/>
        </w:rPr>
        <w:t>ٱسْمِي</w:t>
      </w:r>
      <w:r>
        <w:rPr>
          <w:lang w:val="ar_AE" w:bidi="ar_AE"/>
        </w:rPr>
        <w:t xml:space="preserve"> ترمز إلى يهوه، وبالتالي، تعكس كم يكون يهوه معروفًا لقداسته.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r>
        <w:rPr>
          <w:lang w:val="ar_AE" w:bidi="ar_AE"/>
        </w:rPr>
      </w:r>
      <w:r>
        <w:rPr>
          <w:lang w:val="ar_AE" w:bidi="ar_AE"/>
        </w:rPr>
      </w:r>
    </w:p>
    <w:p>
      <w:pPr>
        <w:bidi/>
      </w:pPr>
      <w:r>
        <w:rPr>
          <w:lang w:val="ar_AE" w:bidi="ar_AE"/>
        </w:rPr>
      </w:r>
    </w:p>
    <w:p>
      <w:pPr>
        <w:pStyle w:val="Heading2"/>
        <w:bidi/>
      </w:pPr>
      <w:r>
        <w:rPr>
          <w:lang w:val="ar_AE" w:bidi="ar_AE"/>
        </w:rPr>
        <w:t>لاويين 20 :4 (#1)</w:t>
      </w:r>
      <w:r>
        <w:rPr>
          <w:lang w:val="ar_AE" w:bidi="ar_AE"/>
        </w:rPr>
      </w:r>
    </w:p>
    <w:p>
      <w:pPr>
        <w:bidi/>
      </w:pPr>
      <w:r>
        <w:rPr>
          <w:lang w:val="ar_AE" w:bidi="ar_AE"/>
        </w:rPr>
      </w:r>
      <w:r>
        <w:rPr>
          <w:b/>
          <w:lang w:val="ar_AE" w:bidi="ar_AE"/>
        </w:rPr>
        <w:t>"وَإِنْ غَمَّضَ شَعْبُ ٱلْأَرْضِ أَعْيُنَهُمْ عَنْ ذَلِكَ ٱلْإِنْسَانِ"</w:t>
      </w:r>
    </w:p>
    <w:p>
      <w:pPr>
        <w:bidi/>
      </w:pPr>
      <w:r>
        <w:rPr>
          <w:lang w:val="ar_AE" w:bidi="ar_AE"/>
        </w:rPr>
      </w:r>
      <w:r>
        <w:rPr>
          <w:lang w:val="ar_AE" w:bidi="ar_AE"/>
        </w:rPr>
        <w:t xml:space="preserve">هنا، تمثل </w:t>
      </w:r>
      <w:r>
        <w:rPr>
          <w:b/>
          <w:lang w:val="ar_AE" w:bidi="ar_AE"/>
        </w:rPr>
        <w:t xml:space="preserve">أَعْيُنَهُمْ </w:t>
      </w:r>
      <w:r>
        <w:rPr>
          <w:lang w:val="ar_AE" w:bidi="ar_AE"/>
        </w:rPr>
        <w:t xml:space="preserve">انتباه وتركيز الشخص، والعبارة </w:t>
      </w:r>
      <w:r>
        <w:rPr>
          <w:b/>
          <w:lang w:val="ar_AE" w:bidi="ar_AE"/>
        </w:rPr>
        <w:t>غَمَّضَ شَعْبُ ٱلْأَرْضِ أَعْيُنَهُمْ</w:t>
      </w:r>
      <w:r>
        <w:rPr>
          <w:lang w:val="ar_AE" w:bidi="ar_AE"/>
        </w:rPr>
        <w:t xml:space="preserve"> تعبير يشير إلى تجاهُل أو إغفال شيء ما. تعني أن</w:t>
      </w:r>
      <w:r>
        <w:rPr>
          <w:b/>
          <w:lang w:val="ar_AE" w:bidi="ar_AE"/>
        </w:rPr>
        <w:t xml:space="preserve"> شَعْبُ ٱلْأَرْضِ</w:t>
      </w:r>
      <w:r>
        <w:rPr>
          <w:lang w:val="ar_AE" w:bidi="ar_AE"/>
        </w:rPr>
        <w:t xml:space="preserve"> يتجاهلون أو يغفلون ما يفعله </w:t>
      </w:r>
      <w:r>
        <w:rPr>
          <w:b/>
          <w:lang w:val="ar_AE" w:bidi="ar_AE"/>
        </w:rPr>
        <w:t>ذَلِكَ ٱلْإِنْسَانِ</w:t>
      </w:r>
      <w:r>
        <w:rPr>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r>
        <w:rPr>
          <w:lang w:val="ar_AE" w:bidi="ar_AE"/>
        </w:rPr>
      </w:r>
      <w:r>
        <w:rPr>
          <w:lang w:val="ar_AE" w:bidi="ar_AE"/>
        </w:rPr>
      </w:r>
    </w:p>
    <w:p>
      <w:pPr>
        <w:bidi/>
      </w:pPr>
      <w:r>
        <w:rPr>
          <w:lang w:val="ar_AE" w:bidi="ar_AE"/>
        </w:rPr>
      </w:r>
    </w:p>
    <w:p>
      <w:pPr>
        <w:pStyle w:val="Heading2"/>
        <w:bidi/>
      </w:pPr>
      <w:r>
        <w:rPr>
          <w:lang w:val="ar_AE" w:bidi="ar_AE"/>
        </w:rPr>
        <w:t>لاويين 20: 4 (#2)</w:t>
      </w:r>
      <w:r>
        <w:rPr>
          <w:lang w:val="ar_AE" w:bidi="ar_AE"/>
        </w:rPr>
      </w:r>
    </w:p>
    <w:p>
      <w:pPr>
        <w:bidi/>
      </w:pPr>
      <w:r>
        <w:rPr>
          <w:lang w:val="ar_AE" w:bidi="ar_AE"/>
        </w:rPr>
      </w:r>
      <w:r>
        <w:rPr>
          <w:b/>
          <w:lang w:val="ar_AE" w:bidi="ar_AE"/>
        </w:rPr>
        <w:t>"وَإِنْ غَمَّضَ شَعْبُ ٱلْأَرْضِ أَعْيُنَهُمْ"</w:t>
      </w:r>
    </w:p>
    <w:p>
      <w:pPr>
        <w:bidi/>
      </w:pPr>
      <w:r>
        <w:rPr>
          <w:lang w:val="ar_AE" w:bidi="ar_AE"/>
        </w:rPr>
      </w:r>
      <w:r>
        <w:rPr>
          <w:lang w:val="ar_AE" w:bidi="ar_AE"/>
        </w:rPr>
        <w:t xml:space="preserve">يكرر هذا التعبير فِعل </w:t>
      </w:r>
      <w:r>
        <w:rPr>
          <w:b/>
          <w:lang w:val="ar_AE" w:bidi="ar_AE"/>
        </w:rPr>
        <w:t xml:space="preserve">غَمَّضَ </w:t>
      </w:r>
      <w:r>
        <w:rPr>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r>
        <w:rPr>
          <w:lang w:val="ar_AE" w:bidi="ar_AE"/>
        </w:rPr>
      </w:r>
      <w:r>
        <w:rPr>
          <w:lang w:val="ar_AE" w:bidi="ar_AE"/>
        </w:rPr>
      </w:r>
    </w:p>
    <w:p>
      <w:pPr>
        <w:bidi/>
      </w:pPr>
      <w:r>
        <w:rPr>
          <w:lang w:val="ar_AE" w:bidi="ar_AE"/>
        </w:rPr>
      </w:r>
    </w:p>
    <w:p>
      <w:pPr>
        <w:pStyle w:val="Heading2"/>
        <w:bidi/>
      </w:pPr>
      <w:r>
        <w:rPr>
          <w:lang w:val="ar_AE" w:bidi="ar_AE"/>
        </w:rPr>
        <w:t>لاويين 20 :4 (#3)</w:t>
      </w:r>
      <w:r>
        <w:rPr>
          <w:lang w:val="ar_AE" w:bidi="ar_AE"/>
        </w:rPr>
      </w:r>
    </w:p>
    <w:p>
      <w:pPr>
        <w:bidi/>
      </w:pPr>
      <w:r>
        <w:rPr>
          <w:lang w:val="ar_AE" w:bidi="ar_AE"/>
        </w:rPr>
      </w:r>
      <w:r>
        <w:rPr>
          <w:b/>
          <w:lang w:val="ar_AE" w:bidi="ar_AE"/>
        </w:rPr>
        <w:t>"ذَلِكَ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r>
        <w:rPr>
          <w:lang w:val="ar_AE" w:bidi="ar_AE"/>
        </w:rPr>
      </w:r>
      <w:r>
        <w:rPr>
          <w:lang w:val="ar_AE" w:bidi="ar_AE"/>
        </w:rPr>
      </w:r>
    </w:p>
    <w:p>
      <w:pPr>
        <w:bidi/>
      </w:pPr>
      <w:r>
        <w:rPr>
          <w:lang w:val="ar_AE" w:bidi="ar_AE"/>
        </w:rPr>
      </w:r>
    </w:p>
    <w:p>
      <w:pPr>
        <w:pStyle w:val="Heading2"/>
        <w:bidi/>
      </w:pPr>
      <w:r>
        <w:rPr>
          <w:lang w:val="ar_AE" w:bidi="ar_AE"/>
        </w:rPr>
        <w:t>لاويين 20: 4 (#4)</w:t>
      </w:r>
      <w:r>
        <w:rPr>
          <w:lang w:val="ar_AE" w:bidi="ar_AE"/>
        </w:rPr>
      </w:r>
    </w:p>
    <w:p>
      <w:pPr>
        <w:bidi/>
      </w:pPr>
      <w:r>
        <w:rPr>
          <w:lang w:val="ar_AE" w:bidi="ar_AE"/>
        </w:rPr>
      </w:r>
      <w:r>
        <w:rPr>
          <w:b/>
          <w:lang w:val="ar_AE" w:bidi="ar_AE"/>
        </w:rPr>
        <w:t>"عِنْدَمَا يُعْطِي مِنْ زَرْعِهِ لِمُولَكَ"</w:t>
      </w:r>
    </w:p>
    <w:p>
      <w:pPr>
        <w:bidi/>
      </w:pPr>
      <w:r>
        <w:rPr>
          <w:lang w:val="ar_AE" w:bidi="ar_AE"/>
        </w:rPr>
      </w:r>
      <w:r>
        <w:rPr>
          <w:lang w:val="ar_AE" w:bidi="ar_AE"/>
        </w:rPr>
        <w:t xml:space="preserve">انظر كيف ترجمتَ العبارة المشابهة في </w:t>
      </w:r>
      <w:hyperlink r:id="rId220">
        <w:r>
          <w:rPr>
            <w:lang w:val="ar_AE" w:bidi="ar_AE"/>
          </w:rPr>
          <w:rPr>
            <w:color w:val="0000EE"/>
            <w:u w:val="single"/>
          </w:rPr>
          <w:t>20:2</w:t>
        </w:r>
      </w:hyperlink>
      <w:r>
        <w:rPr>
          <w:lang w:val="ar_AE" w:bidi="ar_AE"/>
        </w:rPr>
        <w:t>. الترجمة البديلة: [عندما يُقدِّم طفله ذبيحة من أجل عبادة مُولَك]</w:t>
      </w:r>
      <w:r>
        <w:rPr>
          <w:lang w:val="ar_AE" w:bidi="ar_AE"/>
        </w:rPr>
      </w:r>
      <w:r>
        <w:rPr>
          <w:lang w:val="ar_AE" w:bidi="ar_AE"/>
        </w:rPr>
      </w:r>
    </w:p>
    <w:p>
      <w:pPr>
        <w:bidi/>
      </w:pPr>
      <w:r>
        <w:rPr>
          <w:lang w:val="ar_AE" w:bidi="ar_AE"/>
        </w:rPr>
      </w:r>
    </w:p>
    <w:p>
      <w:pPr>
        <w:pStyle w:val="Heading2"/>
        <w:bidi/>
      </w:pPr>
      <w:r>
        <w:rPr>
          <w:lang w:val="ar_AE" w:bidi="ar_AE"/>
        </w:rPr>
        <w:t>لاويين 20: 4 (#5)</w:t>
      </w:r>
      <w:r>
        <w:rPr>
          <w:lang w:val="ar_AE" w:bidi="ar_AE"/>
        </w:rPr>
      </w:r>
    </w:p>
    <w:p>
      <w:pPr>
        <w:bidi/>
      </w:pPr>
      <w:r>
        <w:rPr>
          <w:lang w:val="ar_AE" w:bidi="ar_AE"/>
        </w:rPr>
      </w:r>
      <w:r>
        <w:rPr>
          <w:b/>
          <w:lang w:val="ar_AE" w:bidi="ar_AE"/>
        </w:rPr>
        <w:t>"فَلَمْ يَقْتُلُوهُ"</w:t>
      </w:r>
    </w:p>
    <w:p>
      <w:pPr>
        <w:bidi/>
      </w:pPr>
      <w:r>
        <w:rPr>
          <w:lang w:val="ar_AE" w:bidi="ar_AE"/>
        </w:rPr>
      </w:r>
      <w:r>
        <w:rPr>
          <w:lang w:val="ar_AE" w:bidi="ar_AE"/>
        </w:rPr>
        <w:t xml:space="preserve">تشير ترجمة حرف العطف الفاء في </w:t>
      </w:r>
      <w:r>
        <w:rPr>
          <w:b/>
          <w:lang w:val="ar_AE" w:bidi="ar_AE"/>
        </w:rPr>
        <w:t>فَلَمْ</w:t>
      </w:r>
      <w:r>
        <w:rPr>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r>
        <w:rPr>
          <w:lang w:val="ar_AE" w:bidi="ar_AE"/>
        </w:rPr>
      </w:r>
      <w:r>
        <w:rPr>
          <w:lang w:val="ar_AE" w:bidi="ar_AE"/>
        </w:rPr>
      </w:r>
    </w:p>
    <w:p>
      <w:pPr>
        <w:bidi/>
      </w:pPr>
      <w:r>
        <w:rPr>
          <w:lang w:val="ar_AE" w:bidi="ar_AE"/>
        </w:rPr>
      </w:r>
    </w:p>
    <w:p>
      <w:pPr>
        <w:pStyle w:val="Heading2"/>
        <w:bidi/>
      </w:pPr>
      <w:r>
        <w:rPr>
          <w:lang w:val="ar_AE" w:bidi="ar_AE"/>
        </w:rPr>
        <w:t>لاويين 20: 5 (#1)</w:t>
      </w:r>
      <w:r>
        <w:rPr>
          <w:lang w:val="ar_AE" w:bidi="ar_AE"/>
        </w:rPr>
      </w:r>
    </w:p>
    <w:p>
      <w:pPr>
        <w:bidi/>
      </w:pPr>
      <w:r>
        <w:rPr>
          <w:lang w:val="ar_AE" w:bidi="ar_AE"/>
        </w:rPr>
      </w:r>
      <w:r>
        <w:rPr>
          <w:b/>
          <w:lang w:val="ar_AE" w:bidi="ar_AE"/>
        </w:rPr>
        <w:t>"فَإِنِّي أَضَعُ وَجْهِي ضِدَّ ذَلِكَ ٱلْإِنْسَانِ"</w:t>
      </w:r>
    </w:p>
    <w:p>
      <w:pPr>
        <w:bidi/>
      </w:pPr>
      <w:r>
        <w:rPr>
          <w:lang w:val="ar_AE" w:bidi="ar_AE"/>
        </w:rPr>
      </w:r>
      <w:r>
        <w:rPr>
          <w:lang w:val="ar_AE" w:bidi="ar_AE"/>
        </w:rPr>
        <w:t xml:space="preserve">الكلمات </w:t>
      </w:r>
      <w:r>
        <w:rPr>
          <w:b/>
          <w:lang w:val="ar_AE" w:bidi="ar_AE"/>
        </w:rPr>
        <w:t>إني</w:t>
      </w:r>
      <w:r>
        <w:rPr>
          <w:lang w:val="ar_AE" w:bidi="ar_AE"/>
        </w:rPr>
        <w:t xml:space="preserve">، </w:t>
      </w:r>
      <w:r>
        <w:rPr>
          <w:b/>
          <w:lang w:val="ar_AE" w:bidi="ar_AE"/>
        </w:rPr>
        <w:t>وجهي</w:t>
      </w:r>
      <w:r>
        <w:rPr>
          <w:lang w:val="ar_AE" w:bidi="ar_AE"/>
        </w:rPr>
        <w:t xml:space="preserve">، تشير إلى يهوه، بينما الكلمات </w:t>
      </w:r>
      <w:r>
        <w:rPr>
          <w:b/>
          <w:lang w:val="ar_AE" w:bidi="ar_AE"/>
        </w:rPr>
        <w:t>ذَلِكَ ٱلْإِنْسَانِ</w:t>
      </w:r>
      <w:r>
        <w:rPr>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r>
        <w:rPr>
          <w:lang w:val="ar_AE" w:bidi="ar_AE"/>
        </w:rPr>
      </w:r>
      <w:r>
        <w:rPr>
          <w:lang w:val="ar_AE" w:bidi="ar_AE"/>
        </w:rPr>
      </w:r>
    </w:p>
    <w:p>
      <w:pPr>
        <w:bidi/>
      </w:pPr>
      <w:r>
        <w:rPr>
          <w:lang w:val="ar_AE" w:bidi="ar_AE"/>
        </w:rPr>
      </w:r>
    </w:p>
    <w:p>
      <w:pPr>
        <w:pStyle w:val="Heading2"/>
        <w:bidi/>
      </w:pPr>
      <w:r>
        <w:rPr>
          <w:lang w:val="ar_AE" w:bidi="ar_AE"/>
        </w:rPr>
        <w:t>لاويين 20 :5 (#2)</w:t>
      </w:r>
      <w:r>
        <w:rPr>
          <w:lang w:val="ar_AE" w:bidi="ar_AE"/>
        </w:rPr>
      </w:r>
    </w:p>
    <w:p>
      <w:pPr>
        <w:bidi/>
      </w:pPr>
      <w:r>
        <w:rPr>
          <w:lang w:val="ar_AE" w:bidi="ar_AE"/>
        </w:rPr>
      </w:r>
      <w:r>
        <w:rPr>
          <w:b/>
          <w:lang w:val="ar_AE" w:bidi="ar_AE"/>
        </w:rPr>
        <w:t>"فَإِنِّي أَضَعُ وَجْهِي ضِدَّ ذَلِكَ ٱلْإِنْسَانِ"</w:t>
      </w:r>
    </w:p>
    <w:p>
      <w:pPr>
        <w:bidi/>
      </w:pPr>
      <w:r>
        <w:rPr>
          <w:lang w:val="ar_AE" w:bidi="ar_AE"/>
        </w:rPr>
      </w:r>
      <w:r>
        <w:rPr>
          <w:lang w:val="ar_AE" w:bidi="ar_AE"/>
        </w:rPr>
        <w:t>التعبير "</w:t>
      </w:r>
      <w:r>
        <w:rPr>
          <w:b/>
          <w:lang w:val="ar_AE" w:bidi="ar_AE"/>
        </w:rPr>
        <w:t xml:space="preserve"> أَضَعُ وَجْهِي ضِدَّ ذَلِكَ ٱلْإِنْسَانِ</w:t>
      </w:r>
      <w:r>
        <w:rPr>
          <w:lang w:val="ar_AE" w:bidi="ar_AE"/>
        </w:rPr>
        <w:t xml:space="preserve">" في </w:t>
      </w:r>
      <w:hyperlink r:id="rId221">
        <w:r>
          <w:rPr>
            <w:lang w:val="ar_AE" w:bidi="ar_AE"/>
          </w:rPr>
          <w:rPr>
            <w:color w:val="0000EE"/>
            <w:u w:val="single"/>
          </w:rPr>
          <w:t>20:3</w:t>
        </w:r>
      </w:hyperlink>
      <w:r>
        <w:rPr>
          <w:lang w:val="ar_AE" w:bidi="ar_AE"/>
        </w:rPr>
        <w:t xml:space="preserve"> تعبير اصطلاحي يشير إلى اتخاذ قرار بمعارضة شخص ما. هنا، تمثل كلمة </w:t>
      </w:r>
      <w:r>
        <w:rPr>
          <w:b/>
          <w:lang w:val="ar_AE" w:bidi="ar_AE"/>
        </w:rPr>
        <w:t>وجهي</w:t>
      </w:r>
      <w:r>
        <w:rPr>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r>
        <w:rPr>
          <w:lang w:val="ar_AE" w:bidi="ar_AE"/>
        </w:rPr>
      </w:r>
      <w:r>
        <w:rPr>
          <w:lang w:val="ar_AE" w:bidi="ar_AE"/>
        </w:rPr>
      </w:r>
    </w:p>
    <w:p>
      <w:pPr>
        <w:bidi/>
      </w:pPr>
      <w:r>
        <w:rPr>
          <w:lang w:val="ar_AE" w:bidi="ar_AE"/>
        </w:rPr>
      </w:r>
    </w:p>
    <w:p>
      <w:pPr>
        <w:pStyle w:val="Heading2"/>
        <w:bidi/>
      </w:pPr>
      <w:r>
        <w:rPr>
          <w:lang w:val="ar_AE" w:bidi="ar_AE"/>
        </w:rPr>
        <w:t>لاويين 20 :5 (#3)</w:t>
      </w:r>
      <w:r>
        <w:rPr>
          <w:lang w:val="ar_AE" w:bidi="ar_AE"/>
        </w:rPr>
      </w:r>
    </w:p>
    <w:p>
      <w:pPr>
        <w:bidi/>
      </w:pPr>
      <w:r>
        <w:rPr>
          <w:lang w:val="ar_AE" w:bidi="ar_AE"/>
        </w:rPr>
      </w:r>
      <w:r>
        <w:rPr>
          <w:b/>
          <w:lang w:val="ar_AE" w:bidi="ar_AE"/>
        </w:rPr>
        <w:t>"وَأَقْطَعُهُ وَجَمِيعَ ٱلْفَاجِرِينَ وَرَاءَهُ، بِٱلزِّنَى وَرَاءَ مُولَكَ مِنْ شَعْبِهِمْ"</w:t>
      </w:r>
    </w:p>
    <w:p>
      <w:pPr>
        <w:bidi/>
      </w:pPr>
      <w:r>
        <w:rPr>
          <w:lang w:val="ar_AE" w:bidi="ar_AE"/>
        </w:rPr>
      </w:r>
      <w:r>
        <w:rPr>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5 (#4)</w:t>
      </w:r>
      <w:r>
        <w:rPr>
          <w:lang w:val="ar_AE" w:bidi="ar_AE"/>
        </w:rPr>
      </w:r>
    </w:p>
    <w:p>
      <w:pPr>
        <w:bidi/>
      </w:pPr>
      <w:r>
        <w:rPr>
          <w:lang w:val="ar_AE" w:bidi="ar_AE"/>
        </w:rPr>
      </w:r>
      <w:r>
        <w:rPr>
          <w:b/>
          <w:lang w:val="ar_AE" w:bidi="ar_AE"/>
        </w:rPr>
        <w:t>"وَجَمِيعَ ٱلْفَاجِرِينَ وَرَاءَهُ، بِٱلزِّنَى وَرَاءَ مُولَكَ مِنْ شَعْبِهِمْ"</w:t>
      </w:r>
    </w:p>
    <w:p>
      <w:pPr>
        <w:bidi/>
      </w:pPr>
      <w:r>
        <w:rPr>
          <w:lang w:val="ar_AE" w:bidi="ar_AE"/>
        </w:rPr>
      </w:r>
      <w:r>
        <w:rPr>
          <w:lang w:val="ar_AE" w:bidi="ar_AE"/>
        </w:rPr>
        <w:t xml:space="preserve">هنا، يتحدث يهوه عن أولئك الذين لا يكونون أُمناء في علاقتهم معه بل يعبدون آلهة أخرى كما لو كانوا </w:t>
      </w:r>
      <w:r>
        <w:rPr>
          <w:b/>
          <w:lang w:val="ar_AE" w:bidi="ar_AE"/>
        </w:rPr>
        <w:t>فَاجِرِينَ</w:t>
      </w:r>
      <w:r>
        <w:rPr>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r>
        <w:rPr>
          <w:lang w:val="ar_AE" w:bidi="ar_AE"/>
        </w:rPr>
      </w:r>
      <w:r>
        <w:rPr>
          <w:lang w:val="ar_AE" w:bidi="ar_AE"/>
        </w:rPr>
      </w:r>
    </w:p>
    <w:p>
      <w:pPr>
        <w:bidi/>
      </w:pPr>
      <w:r>
        <w:rPr>
          <w:lang w:val="ar_AE" w:bidi="ar_AE"/>
        </w:rPr>
      </w:r>
    </w:p>
    <w:p>
      <w:pPr>
        <w:pStyle w:val="Heading2"/>
        <w:bidi/>
      </w:pPr>
      <w:r>
        <w:rPr>
          <w:lang w:val="ar_AE" w:bidi="ar_AE"/>
        </w:rPr>
        <w:t>لاويين 20: 6 (#1)</w:t>
      </w:r>
      <w:r>
        <w:rPr>
          <w:lang w:val="ar_AE" w:bidi="ar_AE"/>
        </w:rPr>
      </w:r>
    </w:p>
    <w:p>
      <w:pPr>
        <w:bidi/>
      </w:pPr>
      <w:r>
        <w:rPr>
          <w:lang w:val="ar_AE" w:bidi="ar_AE"/>
        </w:rPr>
      </w:r>
      <w:r>
        <w:rPr>
          <w:b/>
          <w:lang w:val="ar_AE" w:bidi="ar_AE"/>
        </w:rPr>
        <w:t>"وَٱلنَّفْسُ ٱلَّتِي تَلْتَفِتُ إِلَى ٱلْجَانِّ، وَإِلَى ٱلتَّوَابِعِ"</w:t>
      </w:r>
    </w:p>
    <w:p>
      <w:pPr>
        <w:bidi/>
      </w:pPr>
      <w:r>
        <w:rPr>
          <w:lang w:val="ar_AE" w:bidi="ar_AE"/>
        </w:rPr>
      </w:r>
      <w:r>
        <w:rPr>
          <w:lang w:val="ar_AE" w:bidi="ar_AE"/>
        </w:rPr>
        <w:t xml:space="preserve">يستخدم هذا التعبير مُصطلح الالتفات إلى </w:t>
      </w:r>
      <w:r>
        <w:rPr>
          <w:b/>
          <w:lang w:val="ar_AE" w:bidi="ar_AE"/>
        </w:rPr>
        <w:t xml:space="preserve">الجَان </w:t>
      </w:r>
      <w:r>
        <w:rPr>
          <w:lang w:val="ar_AE" w:bidi="ar_AE"/>
        </w:rPr>
        <w:t>(الوسطاء الروحيين) و</w:t>
      </w:r>
      <w:r>
        <w:rPr>
          <w:b/>
          <w:lang w:val="ar_AE" w:bidi="ar_AE"/>
        </w:rPr>
        <w:t xml:space="preserve">التوابع </w:t>
      </w:r>
      <w:r>
        <w:rPr>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r>
        <w:rPr>
          <w:lang w:val="ar_AE" w:bidi="ar_AE"/>
        </w:rPr>
      </w:r>
      <w:r>
        <w:rPr>
          <w:lang w:val="ar_AE" w:bidi="ar_AE"/>
        </w:rPr>
      </w:r>
    </w:p>
    <w:p>
      <w:pPr>
        <w:bidi/>
      </w:pPr>
      <w:r>
        <w:rPr>
          <w:lang w:val="ar_AE" w:bidi="ar_AE"/>
        </w:rPr>
      </w:r>
    </w:p>
    <w:p>
      <w:pPr>
        <w:pStyle w:val="Heading2"/>
        <w:bidi/>
      </w:pPr>
      <w:r>
        <w:rPr>
          <w:lang w:val="ar_AE" w:bidi="ar_AE"/>
        </w:rPr>
        <w:t>لاويين 20 :6 (#2)</w:t>
      </w:r>
      <w:r>
        <w:rPr>
          <w:lang w:val="ar_AE" w:bidi="ar_AE"/>
        </w:rPr>
      </w:r>
    </w:p>
    <w:p>
      <w:pPr>
        <w:bidi/>
      </w:pPr>
      <w:r>
        <w:rPr>
          <w:lang w:val="ar_AE" w:bidi="ar_AE"/>
        </w:rPr>
      </w:r>
      <w:r>
        <w:rPr>
          <w:b/>
          <w:lang w:val="ar_AE" w:bidi="ar_AE"/>
        </w:rPr>
        <w:t>"ٱلْجَانِّ، وَإِلَى ٱلتَّوَابِعِ"</w:t>
      </w:r>
    </w:p>
    <w:p>
      <w:pPr>
        <w:bidi/>
      </w:pPr>
      <w:r>
        <w:rPr>
          <w:lang w:val="ar_AE" w:bidi="ar_AE"/>
        </w:rPr>
      </w:r>
      <w:r>
        <w:rPr>
          <w:lang w:val="ar_AE" w:bidi="ar_AE"/>
        </w:rPr>
        <w:t xml:space="preserve">لاحظ كيف ترجمتَ هذه المُصطلحات في </w:t>
      </w:r>
      <w:hyperlink r:id="rId222">
        <w:r>
          <w:rPr>
            <w:lang w:val="ar_AE" w:bidi="ar_AE"/>
          </w:rPr>
          <w:rPr>
            <w:color w:val="0000EE"/>
            <w:u w:val="single"/>
          </w:rPr>
          <w:t>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:6 (#3)</w:t>
      </w:r>
      <w:r>
        <w:rPr>
          <w:lang w:val="ar_AE" w:bidi="ar_AE"/>
        </w:rPr>
      </w:r>
    </w:p>
    <w:p>
      <w:pPr>
        <w:bidi/>
      </w:pPr>
      <w:r>
        <w:rPr>
          <w:lang w:val="ar_AE" w:bidi="ar_AE"/>
        </w:rPr>
      </w:r>
      <w:r>
        <w:rPr>
          <w:b/>
          <w:lang w:val="ar_AE" w:bidi="ar_AE"/>
        </w:rPr>
        <w:t>"لِتَزْنِيَ وَرَاءَهُمْ"</w:t>
      </w:r>
    </w:p>
    <w:p>
      <w:pPr>
        <w:bidi/>
      </w:pPr>
      <w:r>
        <w:rPr>
          <w:lang w:val="ar_AE" w:bidi="ar_AE"/>
        </w:rPr>
      </w:r>
      <w:r>
        <w:rPr>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r>
        <w:rPr>
          <w:lang w:val="ar_AE" w:bidi="ar_AE"/>
        </w:rPr>
      </w:r>
      <w:r>
        <w:rPr>
          <w:lang w:val="ar_AE" w:bidi="ar_AE"/>
        </w:rPr>
      </w:r>
    </w:p>
    <w:p>
      <w:pPr>
        <w:bidi/>
      </w:pPr>
      <w:r>
        <w:rPr>
          <w:lang w:val="ar_AE" w:bidi="ar_AE"/>
        </w:rPr>
      </w:r>
    </w:p>
    <w:p>
      <w:pPr>
        <w:pStyle w:val="Heading2"/>
        <w:bidi/>
      </w:pPr>
      <w:r>
        <w:rPr>
          <w:lang w:val="ar_AE" w:bidi="ar_AE"/>
        </w:rPr>
        <w:t>لاويين 20: 6 (#4)</w:t>
      </w:r>
      <w:r>
        <w:rPr>
          <w:lang w:val="ar_AE" w:bidi="ar_AE"/>
        </w:rPr>
      </w:r>
    </w:p>
    <w:p>
      <w:pPr>
        <w:bidi/>
      </w:pPr>
      <w:r>
        <w:rPr>
          <w:lang w:val="ar_AE" w:bidi="ar_AE"/>
        </w:rPr>
      </w:r>
      <w:r>
        <w:rPr>
          <w:b/>
          <w:lang w:val="ar_AE" w:bidi="ar_AE"/>
        </w:rPr>
        <w:t>"وَأَقْطَعُهَا مِنْ شَعْبِهَا"</w:t>
      </w:r>
    </w:p>
    <w:p>
      <w:pPr>
        <w:bidi/>
      </w:pPr>
      <w:r>
        <w:rPr>
          <w:lang w:val="ar_AE" w:bidi="ar_AE"/>
        </w:rPr>
      </w:r>
      <w:r>
        <w:rPr>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7 (#1)</w:t>
      </w:r>
      <w:r>
        <w:rPr>
          <w:lang w:val="ar_AE" w:bidi="ar_AE"/>
        </w:rPr>
      </w:r>
    </w:p>
    <w:p>
      <w:pPr>
        <w:bidi/>
      </w:pPr>
      <w:r>
        <w:rPr>
          <w:lang w:val="ar_AE" w:bidi="ar_AE"/>
        </w:rPr>
      </w:r>
      <w:r>
        <w:rPr>
          <w:b/>
          <w:lang w:val="ar_AE" w:bidi="ar_AE"/>
        </w:rPr>
        <w:t>"لِأَنِّي أَنَا ٱلرَّبُّ إِلَهُكُمْ"</w:t>
      </w:r>
    </w:p>
    <w:p>
      <w:pPr>
        <w:bidi/>
      </w:pPr>
      <w:r>
        <w:rPr>
          <w:lang w:val="ar_AE" w:bidi="ar_AE"/>
        </w:rPr>
      </w:r>
      <w:r>
        <w:rPr>
          <w:lang w:val="ar_AE" w:bidi="ar_AE"/>
        </w:rPr>
        <w:t xml:space="preserve">الكلمة المترجمة </w:t>
      </w:r>
      <w:r>
        <w:rPr>
          <w:b/>
          <w:lang w:val="ar_AE" w:bidi="ar_AE"/>
        </w:rPr>
        <w:t>لِأَنِّي</w:t>
      </w:r>
      <w:r>
        <w:rPr>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20: 8 (#1)</w:t>
      </w:r>
      <w:r>
        <w:rPr>
          <w:lang w:val="ar_AE" w:bidi="ar_AE"/>
        </w:rPr>
      </w:r>
    </w:p>
    <w:p>
      <w:pPr>
        <w:bidi/>
      </w:pPr>
      <w:r>
        <w:rPr>
          <w:lang w:val="ar_AE" w:bidi="ar_AE"/>
        </w:rPr>
      </w:r>
      <w:r>
        <w:rPr>
          <w:b/>
          <w:lang w:val="ar_AE" w:bidi="ar_AE"/>
        </w:rPr>
        <w:t>"وَتَحْفَظُونَ فَرَائِضِي وَتَعْمَلُونَهَا. أَنَا ٱلرَّبُّ مُقَدِّسُكُمْ"</w:t>
      </w:r>
    </w:p>
    <w:p>
      <w:pPr>
        <w:bidi/>
      </w:pPr>
      <w:r>
        <w:rPr>
          <w:lang w:val="ar_AE" w:bidi="ar_AE"/>
        </w:rPr>
      </w:r>
      <w:r>
        <w:rPr>
          <w:lang w:val="ar_AE" w:bidi="ar_AE"/>
        </w:rPr>
        <w:t xml:space="preserve">هنا، يشير </w:t>
      </w:r>
      <w:r>
        <w:rPr>
          <w:b/>
          <w:lang w:val="ar_AE" w:bidi="ar_AE"/>
        </w:rPr>
        <w:t>الضمير المتصل واو الجماعة</w:t>
      </w:r>
      <w:r>
        <w:rPr>
          <w:lang w:val="ar_AE" w:bidi="ar_AE"/>
        </w:rPr>
        <w:t xml:space="preserve"> بصيغة الجمع إلى شعب إسرائيل، لذا استخدموا صيغة الجمع في ترجمتكم إذا كانت لُغتكم تُميّز ذلك.</w:t>
      </w:r>
      <w:r>
        <w:rPr>
          <w:lang w:val="ar_AE" w:bidi="ar_AE"/>
        </w:rPr>
      </w:r>
      <w:r>
        <w:rPr>
          <w:lang w:val="ar_AE" w:bidi="ar_AE"/>
        </w:rPr>
      </w:r>
    </w:p>
    <w:p>
      <w:pPr>
        <w:bidi/>
      </w:pPr>
      <w:r>
        <w:rPr>
          <w:lang w:val="ar_AE" w:bidi="ar_AE"/>
        </w:rPr>
      </w:r>
    </w:p>
    <w:p>
      <w:pPr>
        <w:pStyle w:val="Heading2"/>
        <w:bidi/>
      </w:pPr>
      <w:r>
        <w:rPr>
          <w:lang w:val="ar_AE" w:bidi="ar_AE"/>
        </w:rPr>
        <w:t>لاويين 20 :8 (#2)</w:t>
      </w:r>
      <w:r>
        <w:rPr>
          <w:lang w:val="ar_AE" w:bidi="ar_AE"/>
        </w:rPr>
      </w:r>
    </w:p>
    <w:p>
      <w:pPr>
        <w:bidi/>
      </w:pPr>
      <w:r>
        <w:rPr>
          <w:lang w:val="ar_AE" w:bidi="ar_AE"/>
        </w:rPr>
      </w:r>
      <w:r>
        <w:rPr>
          <w:b/>
          <w:lang w:val="ar_AE" w:bidi="ar_AE"/>
        </w:rPr>
        <w:t>"وَتَحْفَظُونَ فَرَائِضِي وَتَعْمَلُونَهَا"</w:t>
      </w:r>
    </w:p>
    <w:p>
      <w:pPr>
        <w:bidi/>
      </w:pPr>
      <w:r>
        <w:rPr>
          <w:lang w:val="ar_AE" w:bidi="ar_AE"/>
        </w:rPr>
      </w:r>
      <w:r>
        <w:rPr>
          <w:lang w:val="ar_AE" w:bidi="ar_AE"/>
        </w:rPr>
        <w:t xml:space="preserve">تعني العبارتان </w:t>
      </w:r>
      <w:r>
        <w:rPr>
          <w:b/>
          <w:lang w:val="ar_AE" w:bidi="ar_AE"/>
        </w:rPr>
        <w:t>تَحْفَظُونَ فَرَائِضِي وَتَعْمَلُونَهَا</w:t>
      </w:r>
      <w:r>
        <w:rPr>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r>
        <w:rPr>
          <w:lang w:val="ar_AE" w:bidi="ar_AE"/>
        </w:rPr>
      </w:r>
      <w:r>
        <w:rPr>
          <w:lang w:val="ar_AE" w:bidi="ar_AE"/>
        </w:rPr>
      </w:r>
    </w:p>
    <w:p>
      <w:pPr>
        <w:bidi/>
      </w:pPr>
      <w:r>
        <w:rPr>
          <w:lang w:val="ar_AE" w:bidi="ar_AE"/>
        </w:rPr>
      </w:r>
    </w:p>
    <w:p>
      <w:pPr>
        <w:pStyle w:val="Heading2"/>
        <w:bidi/>
      </w:pPr>
      <w:r>
        <w:rPr>
          <w:lang w:val="ar_AE" w:bidi="ar_AE"/>
        </w:rPr>
        <w:t>لاويين 20: 9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تتكرر كلمة إنسان للتأكيد. على وجه الخصوص، تتكرر كلمة </w:t>
      </w:r>
      <w:r>
        <w:rPr>
          <w:b/>
          <w:lang w:val="ar_AE" w:bidi="ar_AE"/>
        </w:rPr>
        <w:t>إنسان</w:t>
      </w:r>
      <w:r>
        <w:rPr>
          <w:lang w:val="ar_AE" w:bidi="ar_AE"/>
        </w:rPr>
        <w:t xml:space="preserve"> للإشارة إلى أي شخص. بالإضافة إلى ذلك، على الرغم من أن </w:t>
      </w:r>
      <w:r>
        <w:rPr>
          <w:b/>
          <w:lang w:val="ar_AE" w:bidi="ar_AE"/>
        </w:rPr>
        <w:t>إنسان</w:t>
      </w:r>
      <w:r>
        <w:rPr>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hyperlink r:id="rId220">
        <w:r>
          <w:rPr>
            <w:lang w:val="ar_AE" w:bidi="ar_AE"/>
          </w:rPr>
          <w:rPr>
            <w:color w:val="0000EE"/>
            <w:u w:val="single"/>
          </w:rPr>
          <w:t>20:2</w:t>
        </w:r>
      </w:hyperlink>
      <w:r>
        <w:rPr>
          <w:lang w:val="ar_AE" w:bidi="ar_AE"/>
        </w:rPr>
        <w:t>. الترجمة البديلة: [أي فرد]</w:t>
      </w:r>
      <w:r>
        <w:rPr>
          <w:lang w:val="ar_AE" w:bidi="ar_AE"/>
        </w:rPr>
      </w:r>
      <w:r>
        <w:rPr>
          <w:lang w:val="ar_AE" w:bidi="ar_AE"/>
        </w:rPr>
      </w:r>
    </w:p>
    <w:p>
      <w:pPr>
        <w:bidi/>
      </w:pPr>
      <w:r>
        <w:rPr>
          <w:lang w:val="ar_AE" w:bidi="ar_AE"/>
        </w:rPr>
      </w:r>
    </w:p>
    <w:p>
      <w:pPr>
        <w:pStyle w:val="Heading2"/>
        <w:bidi/>
      </w:pPr>
      <w:r>
        <w:rPr>
          <w:lang w:val="ar_AE" w:bidi="ar_AE"/>
        </w:rPr>
        <w:t>لاويين 20: 9 (#2)</w:t>
      </w:r>
      <w:r>
        <w:rPr>
          <w:lang w:val="ar_AE" w:bidi="ar_AE"/>
        </w:rPr>
      </w:r>
    </w:p>
    <w:p>
      <w:pPr>
        <w:bidi/>
      </w:pPr>
      <w:r>
        <w:rPr>
          <w:lang w:val="ar_AE" w:bidi="ar_AE"/>
        </w:rPr>
      </w:r>
      <w:r>
        <w:rPr>
          <w:b/>
          <w:lang w:val="ar_AE" w:bidi="ar_AE"/>
        </w:rPr>
        <w:t>"سَبَّ أَبَاهُ أَوْ أُمَّهُ و قَدْ سَبَّ أَبَاهُ أَوْ أُمَّهُ"</w:t>
      </w:r>
    </w:p>
    <w:p>
      <w:pPr>
        <w:bidi/>
      </w:pPr>
      <w:r>
        <w:rPr>
          <w:lang w:val="ar_AE" w:bidi="ar_AE"/>
        </w:rPr>
      </w:r>
      <w:r>
        <w:rPr>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hyperlink r:id="rId223">
        <w:r>
          <w:rPr>
            <w:lang w:val="ar_AE" w:bidi="ar_AE"/>
          </w:rPr>
          <w:rPr>
            <w:color w:val="0000EE"/>
            <w:u w:val="single"/>
          </w:rPr>
          <w:t>19:3</w:t>
        </w:r>
      </w:hyperlink>
      <w:r>
        <w:rPr>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r>
        <w:rPr>
          <w:lang w:val="ar_AE" w:bidi="ar_AE"/>
        </w:rPr>
      </w:r>
      <w:r>
        <w:rPr>
          <w:lang w:val="ar_AE" w:bidi="ar_AE"/>
        </w:rPr>
      </w:r>
    </w:p>
    <w:p>
      <w:pPr>
        <w:bidi/>
      </w:pPr>
      <w:r>
        <w:rPr>
          <w:lang w:val="ar_AE" w:bidi="ar_AE"/>
        </w:rPr>
      </w:r>
    </w:p>
    <w:p>
      <w:pPr>
        <w:pStyle w:val="Heading2"/>
        <w:bidi/>
      </w:pPr>
      <w:r>
        <w:rPr>
          <w:lang w:val="ar_AE" w:bidi="ar_AE"/>
        </w:rPr>
        <w:t>لاويين 20 :9 (#3)</w:t>
      </w:r>
      <w:r>
        <w:rPr>
          <w:lang w:val="ar_AE" w:bidi="ar_AE"/>
        </w:rPr>
      </w:r>
    </w:p>
    <w:p>
      <w:pPr>
        <w:bidi/>
      </w:pPr>
      <w:r>
        <w:rPr>
          <w:lang w:val="ar_AE" w:bidi="ar_AE"/>
        </w:rPr>
      </w:r>
      <w:r>
        <w:rPr>
          <w:b/>
          <w:lang w:val="ar_AE" w:bidi="ar_AE"/>
        </w:rPr>
        <w:t>"يُقْتَلُ - دَمُهُ عَلَيْهِ"</w:t>
      </w:r>
    </w:p>
    <w:p>
      <w:pPr>
        <w:bidi/>
      </w:pPr>
      <w:r>
        <w:rPr>
          <w:lang w:val="ar_AE" w:bidi="ar_AE"/>
        </w:rPr>
      </w:r>
      <w:r>
        <w:rPr>
          <w:lang w:val="ar_AE" w:bidi="ar_AE"/>
        </w:rPr>
        <w:t xml:space="preserve">لاحظ كيف تناولتَ هذا التعبير في </w:t>
      </w:r>
      <w:hyperlink r:id="rId22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 (#4)</w:t>
      </w:r>
      <w:r>
        <w:rPr>
          <w:lang w:val="ar_AE" w:bidi="ar_AE"/>
        </w:rPr>
      </w:r>
    </w:p>
    <w:p>
      <w:pPr>
        <w:bidi/>
      </w:pPr>
      <w:r>
        <w:rPr>
          <w:lang w:val="ar_AE" w:bidi="ar_AE"/>
        </w:rPr>
      </w:r>
      <w:r>
        <w:rPr>
          <w:b/>
          <w:lang w:val="ar_AE" w:bidi="ar_AE"/>
        </w:rPr>
        <w:t>"دَمُهُ عَلَيْهِ"</w:t>
      </w:r>
    </w:p>
    <w:p>
      <w:pPr>
        <w:bidi/>
      </w:pPr>
      <w:r>
        <w:rPr>
          <w:lang w:val="ar_AE" w:bidi="ar_AE"/>
        </w:rPr>
      </w:r>
      <w:r>
        <w:rPr>
          <w:lang w:val="ar_AE" w:bidi="ar_AE"/>
        </w:rPr>
        <w:t xml:space="preserve">يُشير تعبير </w:t>
      </w:r>
      <w:r>
        <w:rPr>
          <w:b/>
          <w:lang w:val="ar_AE" w:bidi="ar_AE"/>
        </w:rPr>
        <w:t>دَمُهُ عَلَيْهِ</w:t>
      </w:r>
      <w:r>
        <w:rPr>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lang w:val="ar_AE" w:bidi="ar_AE"/>
        </w:rPr>
        <w:t>على</w:t>
      </w:r>
      <w:r>
        <w:rPr>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r>
        <w:rPr>
          <w:lang w:val="ar_AE" w:bidi="ar_AE"/>
        </w:rPr>
      </w:r>
      <w:r>
        <w:rPr>
          <w:lang w:val="ar_AE" w:bidi="ar_AE"/>
        </w:rPr>
      </w:r>
    </w:p>
    <w:p>
      <w:pPr>
        <w:bidi/>
      </w:pPr>
      <w:r>
        <w:rPr>
          <w:lang w:val="ar_AE" w:bidi="ar_AE"/>
        </w:rPr>
      </w:r>
    </w:p>
    <w:p>
      <w:pPr>
        <w:pStyle w:val="Heading2"/>
        <w:bidi/>
      </w:pPr>
      <w:r>
        <w:rPr>
          <w:lang w:val="ar_AE" w:bidi="ar_AE"/>
        </w:rPr>
        <w:t>لاويين 20: 10 (#1)</w:t>
      </w:r>
      <w:r>
        <w:rPr>
          <w:lang w:val="ar_AE" w:bidi="ar_AE"/>
        </w:rPr>
      </w:r>
    </w:p>
    <w:p>
      <w:pPr>
        <w:bidi/>
      </w:pPr>
      <w:r>
        <w:rPr>
          <w:lang w:val="ar_AE" w:bidi="ar_AE"/>
        </w:rPr>
      </w:r>
      <w:r>
        <w:rPr>
          <w:b/>
          <w:lang w:val="ar_AE" w:bidi="ar_AE"/>
        </w:rPr>
        <w:t>"وَإِذَا زَنَى رَجُلٌ مَعَ ٱمْرَأَةٍ، فَإِذَا زَنَى مَعَ ٱمْرَأَةِ قَرِيبِهِ"</w:t>
      </w:r>
    </w:p>
    <w:p>
      <w:pPr>
        <w:bidi/>
      </w:pPr>
      <w:r>
        <w:rPr>
          <w:lang w:val="ar_AE" w:bidi="ar_AE"/>
        </w:rPr>
      </w:r>
      <w:r>
        <w:rPr>
          <w:lang w:val="ar_AE" w:bidi="ar_AE"/>
        </w:rPr>
        <w:t xml:space="preserve">تعني هاتان العبارتان في الأساس الشيء ذاته وتؤكدان أن الإنسان قد ارتكب </w:t>
      </w:r>
      <w:r>
        <w:rPr>
          <w:b/>
          <w:lang w:val="ar_AE" w:bidi="ar_AE"/>
        </w:rPr>
        <w:t>الزِنى</w:t>
      </w:r>
      <w:r>
        <w:rPr>
          <w:lang w:val="ar_AE" w:bidi="ar_AE"/>
        </w:rPr>
        <w:t xml:space="preserve"> مع </w:t>
      </w:r>
      <w:r>
        <w:rPr>
          <w:b/>
          <w:lang w:val="ar_AE" w:bidi="ar_AE"/>
        </w:rPr>
        <w:t xml:space="preserve">امرأة </w:t>
      </w:r>
      <w:r>
        <w:rPr>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r>
        <w:rPr>
          <w:lang w:val="ar_AE" w:bidi="ar_AE"/>
        </w:rPr>
      </w:r>
      <w:r>
        <w:rPr>
          <w:lang w:val="ar_AE" w:bidi="ar_AE"/>
        </w:rPr>
      </w:r>
    </w:p>
    <w:p>
      <w:pPr>
        <w:bidi/>
      </w:pPr>
      <w:r>
        <w:rPr>
          <w:lang w:val="ar_AE" w:bidi="ar_AE"/>
        </w:rPr>
      </w:r>
    </w:p>
    <w:p>
      <w:pPr>
        <w:pStyle w:val="Heading2"/>
        <w:bidi/>
      </w:pPr>
      <w:r>
        <w:rPr>
          <w:lang w:val="ar_AE" w:bidi="ar_AE"/>
        </w:rPr>
        <w:t>لاويين 20: 10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لاحظ كيف تناولتَ هذا التعبير في </w:t>
      </w:r>
      <w:hyperlink r:id="rId22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10 (#3)</w:t>
      </w:r>
      <w:r>
        <w:rPr>
          <w:lang w:val="ar_AE" w:bidi="ar_AE"/>
        </w:rPr>
      </w:r>
    </w:p>
    <w:p>
      <w:pPr>
        <w:bidi/>
      </w:pPr>
      <w:r>
        <w:rPr>
          <w:lang w:val="ar_AE" w:bidi="ar_AE"/>
        </w:rPr>
      </w:r>
      <w:r>
        <w:rPr>
          <w:b/>
          <w:lang w:val="ar_AE" w:bidi="ar_AE"/>
        </w:rPr>
        <w:t>"ٱلزَّانِي وَٱلزَّانِيَةُ"</w:t>
      </w:r>
    </w:p>
    <w:p>
      <w:pPr>
        <w:bidi/>
      </w:pPr>
      <w:r>
        <w:rPr>
          <w:lang w:val="ar_AE" w:bidi="ar_AE"/>
        </w:rPr>
      </w:r>
      <w:r>
        <w:rPr>
          <w:lang w:val="ar_AE" w:bidi="ar_AE"/>
        </w:rPr>
        <w:t xml:space="preserve">تشير كلمتا </w:t>
      </w:r>
      <w:r>
        <w:rPr>
          <w:b/>
          <w:lang w:val="ar_AE" w:bidi="ar_AE"/>
        </w:rPr>
        <w:t>زاني</w:t>
      </w:r>
      <w:r>
        <w:rPr>
          <w:lang w:val="ar_AE" w:bidi="ar_AE"/>
        </w:rPr>
        <w:t xml:space="preserve"> و</w:t>
      </w:r>
      <w:r>
        <w:rPr>
          <w:b/>
          <w:lang w:val="ar_AE" w:bidi="ar_AE"/>
        </w:rPr>
        <w:t>زانية</w:t>
      </w:r>
      <w:r>
        <w:rPr>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r>
        <w:rPr>
          <w:lang w:val="ar_AE" w:bidi="ar_AE"/>
        </w:rPr>
      </w:r>
      <w:r>
        <w:rPr>
          <w:lang w:val="ar_AE" w:bidi="ar_AE"/>
        </w:rPr>
      </w:r>
    </w:p>
    <w:p>
      <w:pPr>
        <w:bidi/>
      </w:pPr>
      <w:r>
        <w:rPr>
          <w:lang w:val="ar_AE" w:bidi="ar_AE"/>
        </w:rPr>
      </w:r>
    </w:p>
    <w:p>
      <w:pPr>
        <w:pStyle w:val="Heading2"/>
        <w:bidi/>
      </w:pPr>
      <w:r>
        <w:rPr>
          <w:lang w:val="ar_AE" w:bidi="ar_AE"/>
        </w:rPr>
        <w:t>لاويين 20: 11 (#1)</w:t>
      </w:r>
      <w:r>
        <w:rPr>
          <w:lang w:val="ar_AE" w:bidi="ar_AE"/>
        </w:rPr>
      </w:r>
    </w:p>
    <w:p>
      <w:pPr>
        <w:bidi/>
      </w:pPr>
      <w:r>
        <w:rPr>
          <w:lang w:val="ar_AE" w:bidi="ar_AE"/>
        </w:rPr>
      </w:r>
      <w:r>
        <w:rPr>
          <w:b/>
          <w:lang w:val="ar_AE" w:bidi="ar_AE"/>
        </w:rPr>
        <w:t>"وَإِذَا ٱضْطَجَعَ رَجُلٌ مَعَ ٱمْرَأَةِ أَبِيهِ"</w:t>
      </w:r>
    </w:p>
    <w:p>
      <w:pPr>
        <w:bidi/>
      </w:pPr>
      <w:r>
        <w:rPr>
          <w:lang w:val="ar_AE" w:bidi="ar_AE"/>
        </w:rPr>
      </w:r>
      <w:r>
        <w:rPr>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r>
        <w:rPr>
          <w:lang w:val="ar_AE" w:bidi="ar_AE"/>
        </w:rPr>
      </w:r>
      <w:r>
        <w:rPr>
          <w:lang w:val="ar_AE" w:bidi="ar_AE"/>
        </w:rPr>
      </w:r>
    </w:p>
    <w:p>
      <w:pPr>
        <w:bidi/>
      </w:pPr>
      <w:r>
        <w:rPr>
          <w:lang w:val="ar_AE" w:bidi="ar_AE"/>
        </w:rPr>
      </w:r>
    </w:p>
    <w:p>
      <w:pPr>
        <w:pStyle w:val="Heading2"/>
        <w:bidi/>
      </w:pPr>
      <w:r>
        <w:rPr>
          <w:lang w:val="ar_AE" w:bidi="ar_AE"/>
        </w:rPr>
        <w:t>لاويين 20: 11 (#2)</w:t>
      </w:r>
      <w:r>
        <w:rPr>
          <w:lang w:val="ar_AE" w:bidi="ar_AE"/>
        </w:rPr>
      </w:r>
    </w:p>
    <w:p>
      <w:pPr>
        <w:bidi/>
      </w:pPr>
      <w:r>
        <w:rPr>
          <w:lang w:val="ar_AE" w:bidi="ar_AE"/>
        </w:rPr>
      </w:r>
      <w:r>
        <w:rPr>
          <w:b/>
          <w:lang w:val="ar_AE" w:bidi="ar_AE"/>
        </w:rPr>
        <w:t>"أَبِيهِ — فَقَدْ كَشَفَ عَوْرَةَ أَبِيهِ"</w:t>
      </w:r>
    </w:p>
    <w:p>
      <w:pPr>
        <w:bidi/>
      </w:pPr>
      <w:r>
        <w:rPr>
          <w:lang w:val="ar_AE" w:bidi="ar_AE"/>
        </w:rPr>
      </w:r>
      <w:r>
        <w:rPr>
          <w:lang w:val="ar_AE" w:bidi="ar_AE"/>
        </w:rPr>
        <w:t xml:space="preserve">لاحظ كيف تناولتَ التعبير المُشابه في </w:t>
      </w:r>
      <w:hyperlink r:id="rId22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11 (#3)</w:t>
      </w:r>
      <w:r>
        <w:rPr>
          <w:lang w:val="ar_AE" w:bidi="ar_AE"/>
        </w:rPr>
      </w:r>
    </w:p>
    <w:p>
      <w:pPr>
        <w:bidi/>
      </w:pPr>
      <w:r>
        <w:rPr>
          <w:lang w:val="ar_AE" w:bidi="ar_AE"/>
        </w:rPr>
      </w:r>
      <w:r>
        <w:rPr>
          <w:b/>
          <w:lang w:val="ar_AE" w:bidi="ar_AE"/>
        </w:rPr>
        <w:t>"إِنَّهُمَا يُقْتَلَانِ كِلَاهُمَا"</w:t>
      </w:r>
    </w:p>
    <w:p>
      <w:pPr>
        <w:bidi/>
      </w:pPr>
      <w:r>
        <w:rPr>
          <w:lang w:val="ar_AE" w:bidi="ar_AE"/>
        </w:rPr>
      </w:r>
      <w:r>
        <w:rPr>
          <w:lang w:val="ar_AE" w:bidi="ar_AE"/>
        </w:rPr>
        <w:t xml:space="preserve">لاحظ كيف تناولتَ التعبير المُماثل في </w:t>
      </w:r>
      <w:hyperlink r:id="rId220">
        <w:r>
          <w:rPr>
            <w:lang w:val="ar_AE" w:bidi="ar_AE"/>
          </w:rPr>
          <w:rPr>
            <w:color w:val="0000EE"/>
            <w:u w:val="single"/>
          </w:rPr>
          <w:t>20:2</w:t>
        </w:r>
      </w:hyperlink>
      <w:r>
        <w:rPr>
          <w:lang w:val="ar_AE" w:bidi="ar_AE"/>
        </w:rPr>
        <w:t>. الترجمة البديلة: [سيُعدما كلاهما بلا شك] أو، لتجنُّب إنشاء صيغة المبني للمجهول [سيعدمهما شعب إسرائيل كلاهما بلا شك]</w:t>
      </w:r>
      <w:r>
        <w:rPr>
          <w:lang w:val="ar_AE" w:bidi="ar_AE"/>
        </w:rPr>
      </w:r>
      <w:r>
        <w:rPr>
          <w:lang w:val="ar_AE" w:bidi="ar_AE"/>
        </w:rPr>
      </w:r>
    </w:p>
    <w:p>
      <w:pPr>
        <w:bidi/>
      </w:pPr>
      <w:r>
        <w:rPr>
          <w:lang w:val="ar_AE" w:bidi="ar_AE"/>
        </w:rPr>
      </w:r>
    </w:p>
    <w:p>
      <w:pPr>
        <w:pStyle w:val="Heading2"/>
        <w:bidi/>
      </w:pPr>
      <w:r>
        <w:rPr>
          <w:lang w:val="ar_AE" w:bidi="ar_AE"/>
        </w:rPr>
        <w:t>لاويين 20: 11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b/>
          <w:lang w:val="ar_AE" w:bidi="ar_AE"/>
        </w:rPr>
        <w:t>"وَإِذَا ٱضْطَجَعَ رَجُلٌ مَعَ كَنَّتِهِ"</w:t>
      </w:r>
    </w:p>
    <w:p>
      <w:pPr>
        <w:bidi/>
      </w:pPr>
      <w:r>
        <w:rPr>
          <w:lang w:val="ar_AE" w:bidi="ar_AE"/>
        </w:rPr>
      </w:r>
      <w:r>
        <w:rPr>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r>
        <w:rPr>
          <w:lang w:val="ar_AE" w:bidi="ar_AE"/>
        </w:rPr>
      </w:r>
      <w:r>
        <w:rPr>
          <w:lang w:val="ar_AE" w:bidi="ar_AE"/>
        </w:rPr>
      </w:r>
    </w:p>
    <w:p>
      <w:pPr>
        <w:bidi/>
      </w:pPr>
      <w:r>
        <w:rPr>
          <w:lang w:val="ar_AE" w:bidi="ar_AE"/>
        </w:rPr>
      </w:r>
    </w:p>
    <w:p>
      <w:pPr>
        <w:pStyle w:val="Heading2"/>
        <w:bidi/>
      </w:pPr>
      <w:r>
        <w:rPr>
          <w:lang w:val="ar_AE" w:bidi="ar_AE"/>
        </w:rPr>
        <w:t>لاويين 20: 12 (#2)</w:t>
      </w:r>
      <w:r>
        <w:rPr>
          <w:lang w:val="ar_AE" w:bidi="ar_AE"/>
        </w:rPr>
      </w:r>
    </w:p>
    <w:p>
      <w:pPr>
        <w:bidi/>
      </w:pPr>
      <w:r>
        <w:rPr>
          <w:lang w:val="ar_AE" w:bidi="ar_AE"/>
        </w:rPr>
      </w:r>
      <w:r>
        <w:rPr>
          <w:b/>
          <w:lang w:val="ar_AE" w:bidi="ar_AE"/>
        </w:rPr>
        <w:t>"مَعَ كَنَّتِهِ"</w:t>
      </w:r>
    </w:p>
    <w:p>
      <w:pPr>
        <w:bidi/>
      </w:pPr>
      <w:r>
        <w:rPr>
          <w:lang w:val="ar_AE" w:bidi="ar_AE"/>
        </w:rPr>
      </w:r>
      <w:r>
        <w:rPr>
          <w:lang w:val="ar_AE" w:bidi="ar_AE"/>
        </w:rPr>
        <w:t>زوجة الابن هي زوجة ابن الشخص. إذا كان ذلك مفيدًا لقُرائك، يمكنك تضمين هذه المعلومات. الترجمة البديلة: [مع زوجة ابنه]</w:t>
      </w:r>
      <w:r>
        <w:rPr>
          <w:lang w:val="ar_AE" w:bidi="ar_AE"/>
        </w:rPr>
      </w:r>
      <w:r>
        <w:rPr>
          <w:lang w:val="ar_AE" w:bidi="ar_AE"/>
        </w:rPr>
      </w:r>
    </w:p>
    <w:p>
      <w:pPr>
        <w:bidi/>
      </w:pPr>
      <w:r>
        <w:rPr>
          <w:lang w:val="ar_AE" w:bidi="ar_AE"/>
        </w:rPr>
      </w:r>
    </w:p>
    <w:p>
      <w:pPr>
        <w:pStyle w:val="Heading2"/>
        <w:bidi/>
      </w:pPr>
      <w:r>
        <w:rPr>
          <w:lang w:val="ar_AE" w:bidi="ar_AE"/>
        </w:rPr>
        <w:t>لاويين 20: 12 (#3)</w:t>
      </w:r>
      <w:r>
        <w:rPr>
          <w:lang w:val="ar_AE" w:bidi="ar_AE"/>
        </w:rPr>
      </w:r>
    </w:p>
    <w:p>
      <w:pPr>
        <w:bidi/>
      </w:pPr>
      <w:r>
        <w:rPr>
          <w:lang w:val="ar_AE" w:bidi="ar_AE"/>
        </w:rPr>
      </w:r>
      <w:r>
        <w:rPr>
          <w:b/>
          <w:lang w:val="ar_AE" w:bidi="ar_AE"/>
        </w:rPr>
        <w:t>"يُقْتَلَانِ كِلَاهُمَا"</w:t>
      </w:r>
    </w:p>
    <w:p>
      <w:pPr>
        <w:bidi/>
      </w:pPr>
      <w:r>
        <w:rPr>
          <w:lang w:val="ar_AE" w:bidi="ar_AE"/>
        </w:rPr>
      </w:r>
      <w:r>
        <w:rPr>
          <w:lang w:val="ar_AE" w:bidi="ar_AE"/>
        </w:rPr>
        <w:t xml:space="preserve">شاهد كيف ترجمتَ هذه العبارة بِدِقة في </w:t>
      </w:r>
      <w:hyperlink r:id="rId226">
        <w:r>
          <w:rPr>
            <w:lang w:val="ar_AE" w:bidi="ar_AE"/>
          </w:rPr>
          <w:rPr>
            <w:color w:val="0000EE"/>
            <w:u w:val="single"/>
          </w:rPr>
          <w:t>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12 (#4)</w:t>
      </w:r>
      <w:r>
        <w:rPr>
          <w:lang w:val="ar_AE" w:bidi="ar_AE"/>
        </w:rPr>
      </w:r>
    </w:p>
    <w:p>
      <w:pPr>
        <w:bidi/>
      </w:pPr>
      <w:r>
        <w:rPr>
          <w:lang w:val="ar_AE" w:bidi="ar_AE"/>
        </w:rPr>
      </w:r>
      <w:r>
        <w:rPr>
          <w:b/>
          <w:lang w:val="ar_AE" w:bidi="ar_AE"/>
        </w:rPr>
        <w:t>"قَدْ فَعَلَا فَاحِشَةً"</w:t>
      </w:r>
    </w:p>
    <w:p>
      <w:pPr>
        <w:bidi/>
      </w:pPr>
      <w:r>
        <w:rPr>
          <w:lang w:val="ar_AE" w:bidi="ar_AE"/>
        </w:rPr>
      </w:r>
      <w:r>
        <w:rPr>
          <w:lang w:val="ar_AE" w:bidi="ar_AE"/>
        </w:rPr>
        <w:t xml:space="preserve">هنا يشير الاسم المجرد </w:t>
      </w:r>
      <w:r>
        <w:rPr>
          <w:b/>
          <w:lang w:val="ar_AE" w:bidi="ar_AE"/>
        </w:rPr>
        <w:t>فَاحِشَةً</w:t>
      </w:r>
      <w:r>
        <w:rPr>
          <w:lang w:val="ar_AE" w:bidi="ar_AE"/>
        </w:rPr>
        <w:t xml:space="preserve"> إلى سلوك يُعد بعيدًا جدًا عن الحدود التي وضعها يهوه للناس. إذا كانت لُغتك لا تستخدم اسمًا مجردًا لفكرة </w:t>
      </w:r>
      <w:r>
        <w:rPr>
          <w:b/>
          <w:lang w:val="ar_AE" w:bidi="ar_AE"/>
        </w:rPr>
        <w:t>فَاحِشَةً</w:t>
      </w:r>
      <w:r>
        <w:rPr>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r>
        <w:rPr>
          <w:lang w:val="ar_AE" w:bidi="ar_AE"/>
        </w:rPr>
      </w:r>
      <w:r>
        <w:rPr>
          <w:lang w:val="ar_AE" w:bidi="ar_AE"/>
        </w:rPr>
      </w:r>
    </w:p>
    <w:p>
      <w:pPr>
        <w:bidi/>
      </w:pPr>
      <w:r>
        <w:rPr>
          <w:lang w:val="ar_AE" w:bidi="ar_AE"/>
        </w:rPr>
      </w:r>
    </w:p>
    <w:p>
      <w:pPr>
        <w:pStyle w:val="Heading2"/>
        <w:bidi/>
      </w:pPr>
      <w:r>
        <w:rPr>
          <w:lang w:val="ar_AE" w:bidi="ar_AE"/>
        </w:rPr>
        <w:t>لاويين 20: 12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13 (#1)</w:t>
      </w:r>
      <w:r>
        <w:rPr>
          <w:lang w:val="ar_AE" w:bidi="ar_AE"/>
        </w:rPr>
      </w:r>
    </w:p>
    <w:p>
      <w:pPr>
        <w:bidi/>
      </w:pPr>
      <w:r>
        <w:rPr>
          <w:lang w:val="ar_AE" w:bidi="ar_AE"/>
        </w:rPr>
      </w:r>
      <w:r>
        <w:rPr>
          <w:b/>
          <w:lang w:val="ar_AE" w:bidi="ar_AE"/>
        </w:rPr>
        <w:t>"وَإِذَا ٱضْطَجَعَ رَجُلٌ مَعَ ذَكَرٍ ٱضْطِجَاعَ ٱمْرَأَةٍ"</w:t>
      </w:r>
    </w:p>
    <w:p>
      <w:pPr>
        <w:bidi/>
      </w:pPr>
      <w:r>
        <w:rPr>
          <w:lang w:val="ar_AE" w:bidi="ar_AE"/>
        </w:rPr>
      </w:r>
      <w:r>
        <w:rPr>
          <w:lang w:val="ar_AE" w:bidi="ar_AE"/>
        </w:rPr>
        <w:t xml:space="preserve">التعبير </w:t>
      </w:r>
      <w:r>
        <w:rPr>
          <w:b/>
          <w:lang w:val="ar_AE" w:bidi="ar_AE"/>
        </w:rPr>
        <w:t>ٱضْطِجَاعَ ٱمْرَأَةٍ</w:t>
      </w:r>
      <w:r>
        <w:rPr>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r>
        <w:rPr>
          <w:lang w:val="ar_AE" w:bidi="ar_AE"/>
        </w:rPr>
      </w:r>
      <w:r>
        <w:rPr>
          <w:lang w:val="ar_AE" w:bidi="ar_AE"/>
        </w:rPr>
      </w:r>
    </w:p>
    <w:p>
      <w:pPr>
        <w:bidi/>
      </w:pPr>
      <w:r>
        <w:rPr>
          <w:lang w:val="ar_AE" w:bidi="ar_AE"/>
        </w:rPr>
      </w:r>
    </w:p>
    <w:p>
      <w:pPr>
        <w:pStyle w:val="Heading2"/>
        <w:bidi/>
      </w:pPr>
      <w:r>
        <w:rPr>
          <w:lang w:val="ar_AE" w:bidi="ar_AE"/>
        </w:rPr>
        <w:t>لاويين 20: 13 (#2)</w:t>
      </w:r>
      <w:r>
        <w:rPr>
          <w:lang w:val="ar_AE" w:bidi="ar_AE"/>
        </w:rPr>
      </w:r>
    </w:p>
    <w:p>
      <w:pPr>
        <w:bidi/>
      </w:pPr>
      <w:r>
        <w:rPr>
          <w:lang w:val="ar_AE" w:bidi="ar_AE"/>
        </w:rPr>
      </w:r>
      <w:r>
        <w:rPr>
          <w:b/>
          <w:lang w:val="ar_AE" w:bidi="ar_AE"/>
        </w:rPr>
        <w:t>"وَإِذَا ٱضْطَجَعَ رَجُلٌ مَعَ ذَكَرٍ"</w:t>
      </w:r>
    </w:p>
    <w:p>
      <w:pPr>
        <w:bidi/>
      </w:pPr>
      <w:r>
        <w:rPr>
          <w:lang w:val="ar_AE" w:bidi="ar_AE"/>
        </w:rPr>
      </w:r>
      <w:r>
        <w:rPr>
          <w:lang w:val="ar_AE" w:bidi="ar_AE"/>
        </w:rPr>
        <w:t xml:space="preserve">انظر كيف تناولتَ هذه الكناية في </w:t>
      </w:r>
      <w:hyperlink r:id="rId226">
        <w:r>
          <w:rPr>
            <w:lang w:val="ar_AE" w:bidi="ar_AE"/>
          </w:rPr>
          <w:rPr>
            <w:color w:val="0000EE"/>
            <w:u w:val="single"/>
          </w:rPr>
          <w:t>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13 (#3)</w:t>
      </w:r>
      <w:r>
        <w:rPr>
          <w:lang w:val="ar_AE" w:bidi="ar_AE"/>
        </w:rPr>
      </w:r>
    </w:p>
    <w:p>
      <w:pPr>
        <w:bidi/>
      </w:pPr>
      <w:r>
        <w:rPr>
          <w:lang w:val="ar_AE" w:bidi="ar_AE"/>
        </w:rPr>
      </w:r>
      <w:r>
        <w:rPr>
          <w:b/>
          <w:lang w:val="ar_AE" w:bidi="ar_AE"/>
        </w:rPr>
        <w:t>"فَقَدْ فَعَلَا كِلَاهُمَا رِجْسًا"</w:t>
      </w:r>
    </w:p>
    <w:p>
      <w:pPr>
        <w:bidi/>
      </w:pPr>
      <w:r>
        <w:rPr>
          <w:lang w:val="ar_AE" w:bidi="ar_AE"/>
        </w:rPr>
      </w:r>
      <w:r>
        <w:rPr>
          <w:lang w:val="ar_AE" w:bidi="ar_AE"/>
        </w:rPr>
        <w:t xml:space="preserve">هنا، يشير الاسم المجرد </w:t>
      </w:r>
      <w:r>
        <w:rPr>
          <w:b/>
          <w:lang w:val="ar_AE" w:bidi="ar_AE"/>
        </w:rPr>
        <w:t>رِجْسًا</w:t>
      </w:r>
      <w:r>
        <w:rPr>
          <w:lang w:val="ar_AE" w:bidi="ar_AE"/>
        </w:rPr>
        <w:t xml:space="preserve"> إلى انتهاك للنظام الذي أراد يهوه أن يعيش خلْقُه عليه. إذا كانت لُغتك لا تستخدم اسمًا مجردًا لفكرة </w:t>
      </w:r>
      <w:r>
        <w:rPr>
          <w:b/>
          <w:lang w:val="ar_AE" w:bidi="ar_AE"/>
        </w:rPr>
        <w:t>الرِجس</w:t>
      </w:r>
      <w:r>
        <w:rPr>
          <w:lang w:val="ar_AE" w:bidi="ar_AE"/>
        </w:rPr>
        <w:t>، يمكنك التعبير عن الفكرة ذاتها بطريقة أخرى. الترجمة البديلة: [ما فعله كلاهما لا يحترم النظام الذي أراد الله أن يكون خلْقُه عليه]</w:t>
      </w:r>
      <w:r>
        <w:rPr>
          <w:lang w:val="ar_AE" w:bidi="ar_AE"/>
        </w:rPr>
      </w:r>
      <w:r>
        <w:rPr>
          <w:lang w:val="ar_AE" w:bidi="ar_AE"/>
        </w:rPr>
      </w:r>
    </w:p>
    <w:p>
      <w:pPr>
        <w:bidi/>
      </w:pPr>
      <w:r>
        <w:rPr>
          <w:lang w:val="ar_AE" w:bidi="ar_AE"/>
        </w:rPr>
      </w:r>
    </w:p>
    <w:p>
      <w:pPr>
        <w:pStyle w:val="Heading2"/>
        <w:bidi/>
      </w:pPr>
      <w:r>
        <w:rPr>
          <w:lang w:val="ar_AE" w:bidi="ar_AE"/>
        </w:rPr>
        <w:t>لاويين 20: 13 (#4)</w:t>
      </w:r>
      <w:r>
        <w:rPr>
          <w:lang w:val="ar_AE" w:bidi="ar_AE"/>
        </w:rPr>
      </w:r>
    </w:p>
    <w:p>
      <w:pPr>
        <w:bidi/>
      </w:pPr>
      <w:r>
        <w:rPr>
          <w:lang w:val="ar_AE" w:bidi="ar_AE"/>
        </w:rPr>
      </w:r>
      <w:r>
        <w:rPr>
          <w:b/>
          <w:lang w:val="ar_AE" w:bidi="ar_AE"/>
        </w:rPr>
        <w:t>"إِنَّهُمَا يُقْتَلَانِ"</w:t>
      </w:r>
    </w:p>
    <w:p>
      <w:pPr>
        <w:bidi/>
      </w:pPr>
      <w:r>
        <w:rPr>
          <w:lang w:val="ar_AE" w:bidi="ar_AE"/>
        </w:rPr>
      </w:r>
      <w:r>
        <w:rPr>
          <w:lang w:val="ar_AE" w:bidi="ar_AE"/>
        </w:rPr>
        <w:t xml:space="preserve">لاحظ كيف تناولتَ التعبير المشابه في </w:t>
      </w:r>
      <w:hyperlink r:id="rId22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13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14 (#1)</w:t>
      </w:r>
      <w:r>
        <w:rPr>
          <w:lang w:val="ar_AE" w:bidi="ar_AE"/>
        </w:rPr>
      </w:r>
    </w:p>
    <w:p>
      <w:pPr>
        <w:bidi/>
      </w:pPr>
      <w:r>
        <w:rPr>
          <w:lang w:val="ar_AE" w:bidi="ar_AE"/>
        </w:rPr>
      </w:r>
      <w:r>
        <w:rPr>
          <w:b/>
          <w:lang w:val="ar_AE" w:bidi="ar_AE"/>
        </w:rPr>
        <w:t>"وَإِذَا ٱتَّخَذَ رَجُلٌ ٱمْرَأَةً وَأُمَّهَا"</w:t>
      </w:r>
    </w:p>
    <w:p>
      <w:pPr>
        <w:bidi/>
      </w:pPr>
      <w:r>
        <w:rPr>
          <w:lang w:val="ar_AE" w:bidi="ar_AE"/>
        </w:rPr>
      </w:r>
      <w:r>
        <w:rPr>
          <w:lang w:val="ar_AE" w:bidi="ar_AE"/>
        </w:rPr>
        <w:t xml:space="preserve">ربما يكون التعبير </w:t>
      </w:r>
      <w:r>
        <w:rPr>
          <w:b/>
          <w:lang w:val="ar_AE" w:bidi="ar_AE"/>
        </w:rPr>
        <w:t>ٱتَّخَذَ رَجُلٌ ٱمْرَأَةً وَأُمَّهَا</w:t>
      </w:r>
      <w:r>
        <w:rPr>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r>
        <w:rPr>
          <w:lang w:val="ar_AE" w:bidi="ar_AE"/>
        </w:rPr>
      </w:r>
      <w:r>
        <w:rPr>
          <w:lang w:val="ar_AE" w:bidi="ar_AE"/>
        </w:rPr>
      </w:r>
    </w:p>
    <w:p>
      <w:pPr>
        <w:bidi/>
      </w:pPr>
      <w:r>
        <w:rPr>
          <w:lang w:val="ar_AE" w:bidi="ar_AE"/>
        </w:rPr>
      </w:r>
    </w:p>
    <w:p>
      <w:pPr>
        <w:pStyle w:val="Heading2"/>
        <w:bidi/>
      </w:pPr>
      <w:r>
        <w:rPr>
          <w:lang w:val="ar_AE" w:bidi="ar_AE"/>
        </w:rPr>
        <w:t>لاويين 20 :14 (#2)</w:t>
      </w:r>
      <w:r>
        <w:rPr>
          <w:lang w:val="ar_AE" w:bidi="ar_AE"/>
        </w:rPr>
      </w:r>
    </w:p>
    <w:p>
      <w:pPr>
        <w:bidi/>
      </w:pPr>
      <w:r>
        <w:rPr>
          <w:lang w:val="ar_AE" w:bidi="ar_AE"/>
        </w:rPr>
      </w:r>
      <w:r>
        <w:rPr>
          <w:b/>
          <w:lang w:val="ar_AE" w:bidi="ar_AE"/>
        </w:rPr>
        <w:t>"لِكَيْ لَا يَكُونَ رَذِيلَةٌ بَيْنَكُمْ"</w:t>
      </w:r>
    </w:p>
    <w:p>
      <w:pPr>
        <w:bidi/>
      </w:pPr>
      <w:r>
        <w:rPr>
          <w:lang w:val="ar_AE" w:bidi="ar_AE"/>
        </w:rPr>
      </w:r>
      <w:r>
        <w:rPr>
          <w:lang w:val="ar_AE" w:bidi="ar_AE"/>
        </w:rPr>
        <w:t xml:space="preserve">تشير كلمة </w:t>
      </w:r>
      <w:r>
        <w:rPr>
          <w:b/>
          <w:lang w:val="ar_AE" w:bidi="ar_AE"/>
        </w:rPr>
        <w:t>رَذِيلَةٌ</w:t>
      </w:r>
      <w:r>
        <w:rPr>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lang w:val="ar_AE" w:bidi="ar_AE"/>
        </w:rPr>
        <w:t>رَذِيلَةٌ</w:t>
      </w:r>
      <w:r>
        <w:rPr>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r>
        <w:rPr>
          <w:lang w:val="ar_AE" w:bidi="ar_AE"/>
        </w:rPr>
      </w:r>
      <w:r>
        <w:rPr>
          <w:lang w:val="ar_AE" w:bidi="ar_AE"/>
        </w:rPr>
      </w:r>
    </w:p>
    <w:p>
      <w:pPr>
        <w:bidi/>
      </w:pPr>
      <w:r>
        <w:rPr>
          <w:lang w:val="ar_AE" w:bidi="ar_AE"/>
        </w:rPr>
      </w:r>
    </w:p>
    <w:p>
      <w:pPr>
        <w:pStyle w:val="Heading2"/>
        <w:bidi/>
      </w:pPr>
      <w:r>
        <w:rPr>
          <w:lang w:val="ar_AE" w:bidi="ar_AE"/>
        </w:rPr>
        <w:t>لاويين 20: 14 (#3)</w:t>
      </w:r>
      <w:r>
        <w:rPr>
          <w:lang w:val="ar_AE" w:bidi="ar_AE"/>
        </w:rPr>
      </w:r>
    </w:p>
    <w:p>
      <w:pPr>
        <w:bidi/>
      </w:pPr>
      <w:r>
        <w:rPr>
          <w:lang w:val="ar_AE" w:bidi="ar_AE"/>
        </w:rPr>
      </w:r>
      <w:r>
        <w:rPr>
          <w:b/>
          <w:lang w:val="ar_AE" w:bidi="ar_AE"/>
        </w:rPr>
        <w:t>"بِٱلنَّارِ يُحْرِقُونَهُ وَإِيَّاهُمَا"</w:t>
      </w:r>
    </w:p>
    <w:p>
      <w:pPr>
        <w:bidi/>
      </w:pPr>
      <w:r>
        <w:rPr>
          <w:lang w:val="ar_AE" w:bidi="ar_AE"/>
        </w:rPr>
      </w:r>
      <w:r>
        <w:rPr>
          <w:lang w:val="ar_AE" w:bidi="ar_AE"/>
        </w:rPr>
        <w:t xml:space="preserve">تشير ضمير </w:t>
      </w:r>
      <w:r>
        <w:rPr>
          <w:b/>
          <w:lang w:val="ar_AE" w:bidi="ar_AE"/>
        </w:rPr>
        <w:t>واو الجماعة</w:t>
      </w:r>
      <w:r>
        <w:rPr>
          <w:lang w:val="ar_AE" w:bidi="ar_AE"/>
        </w:rPr>
        <w:t xml:space="preserve"> في يحرقونه إلى شعب إسرائيل، بينما تشير الكلمة </w:t>
      </w:r>
      <w:r>
        <w:rPr>
          <w:b/>
          <w:lang w:val="ar_AE" w:bidi="ar_AE"/>
        </w:rPr>
        <w:t>وَإِيَّاهُمَا</w:t>
      </w:r>
      <w:r>
        <w:rPr>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r>
        <w:rPr>
          <w:lang w:val="ar_AE" w:bidi="ar_AE"/>
        </w:rPr>
      </w:r>
      <w:r>
        <w:rPr>
          <w:lang w:val="ar_AE" w:bidi="ar_AE"/>
        </w:rPr>
      </w:r>
    </w:p>
    <w:p>
      <w:pPr>
        <w:bidi/>
      </w:pPr>
      <w:r>
        <w:rPr>
          <w:lang w:val="ar_AE" w:bidi="ar_AE"/>
        </w:rPr>
      </w:r>
    </w:p>
    <w:p>
      <w:pPr>
        <w:pStyle w:val="Heading2"/>
        <w:bidi/>
      </w:pPr>
      <w:r>
        <w:rPr>
          <w:lang w:val="ar_AE" w:bidi="ar_AE"/>
        </w:rPr>
        <w:t>لاويين 20: 14 (#4)</w:t>
      </w:r>
      <w:r>
        <w:rPr>
          <w:lang w:val="ar_AE" w:bidi="ar_AE"/>
        </w:rPr>
      </w:r>
    </w:p>
    <w:p>
      <w:pPr>
        <w:bidi/>
      </w:pPr>
      <w:r>
        <w:rPr>
          <w:lang w:val="ar_AE" w:bidi="ar_AE"/>
        </w:rPr>
      </w:r>
      <w:r>
        <w:rPr>
          <w:b/>
          <w:lang w:val="ar_AE" w:bidi="ar_AE"/>
        </w:rPr>
        <w:t>"بَيْنَكُمْ"</w:t>
      </w:r>
    </w:p>
    <w:p>
      <w:pPr>
        <w:bidi/>
      </w:pPr>
      <w:r>
        <w:rPr>
          <w:lang w:val="ar_AE" w:bidi="ar_AE"/>
        </w:rPr>
      </w:r>
      <w:r>
        <w:rPr>
          <w:lang w:val="ar_AE" w:bidi="ar_AE"/>
        </w:rPr>
        <w:t xml:space="preserve">هنا، </w:t>
      </w:r>
      <w:r>
        <w:rPr>
          <w:b/>
          <w:lang w:val="ar_AE" w:bidi="ar_AE"/>
        </w:rPr>
        <w:t>ضمير الغائب في بَيْنَكُمْ</w:t>
      </w:r>
      <w:r>
        <w:rPr>
          <w:lang w:val="ar_AE" w:bidi="ar_AE"/>
        </w:rPr>
        <w:t xml:space="preserve"> بصيغة الجمع ويشير إلى شعب إسرائيل، لذا استخدِم صيغة الجمع في الترجمة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لاويين 20: 15 (#1)</w:t>
      </w:r>
      <w:r>
        <w:rPr>
          <w:lang w:val="ar_AE" w:bidi="ar_AE"/>
        </w:rPr>
      </w:r>
    </w:p>
    <w:p>
      <w:pPr>
        <w:bidi/>
      </w:pPr>
      <w:r>
        <w:rPr>
          <w:lang w:val="ar_AE" w:bidi="ar_AE"/>
        </w:rPr>
      </w:r>
      <w:r>
        <w:rPr>
          <w:b/>
          <w:lang w:val="ar_AE" w:bidi="ar_AE"/>
        </w:rPr>
        <w:t>"وَإِذَا جَعَلَ رَجُلٌ مَضْجَعَهُ مَعَ بَهِيمَةٍ"</w:t>
      </w:r>
    </w:p>
    <w:p>
      <w:pPr>
        <w:bidi/>
      </w:pPr>
      <w:r>
        <w:rPr>
          <w:lang w:val="ar_AE" w:bidi="ar_AE"/>
        </w:rPr>
      </w:r>
      <w:r>
        <w:rPr>
          <w:lang w:val="ar_AE" w:bidi="ar_AE"/>
        </w:rPr>
        <w:t xml:space="preserve">هذا تعبير مُلطَّف أو كناية عن ممارسة النشاط الجنسي. انظر كيف ترجمتَ التعبيرات المشابهة في </w:t>
      </w:r>
      <w:hyperlink r:id="rId227">
        <w:r>
          <w:rPr>
            <w:lang w:val="ar_AE" w:bidi="ar_AE"/>
          </w:rPr>
          <w:rPr>
            <w:color w:val="0000EE"/>
            <w:u w:val="single"/>
          </w:rPr>
          <w:t>18:20</w:t>
        </w:r>
      </w:hyperlink>
      <w:r>
        <w:rPr>
          <w:lang w:val="ar_AE" w:bidi="ar_AE"/>
        </w:rPr>
        <w:t xml:space="preserve"> و</w:t>
      </w:r>
      <w:hyperlink r:id="rId228">
        <w:r>
          <w:rPr>
            <w:lang w:val="ar_AE" w:bidi="ar_AE"/>
          </w:rPr>
          <w:rPr>
            <w:color w:val="0000EE"/>
            <w:u w:val="single"/>
          </w:rPr>
          <w:t>18:23</w:t>
        </w:r>
      </w:hyperlink>
      <w:r>
        <w:rPr>
          <w:lang w:val="ar_AE" w:bidi="ar_AE"/>
        </w:rPr>
        <w:t>. الترجمة البديلة: [ورجُل يقيم علاقات جنسية مع الماشية حتى يقذف المنِي]</w:t>
      </w:r>
      <w:r>
        <w:rPr>
          <w:lang w:val="ar_AE" w:bidi="ar_AE"/>
        </w:rPr>
      </w:r>
      <w:r>
        <w:rPr>
          <w:lang w:val="ar_AE" w:bidi="ar_AE"/>
        </w:rPr>
      </w:r>
    </w:p>
    <w:p>
      <w:pPr>
        <w:bidi/>
      </w:pPr>
      <w:r>
        <w:rPr>
          <w:lang w:val="ar_AE" w:bidi="ar_AE"/>
        </w:rPr>
      </w:r>
    </w:p>
    <w:p>
      <w:pPr>
        <w:pStyle w:val="Heading2"/>
        <w:bidi/>
      </w:pPr>
      <w:r>
        <w:rPr>
          <w:lang w:val="ar_AE" w:bidi="ar_AE"/>
        </w:rPr>
        <w:t>لاويين 20: 15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15 (#3)</w:t>
      </w:r>
      <w:r>
        <w:rPr>
          <w:lang w:val="ar_AE" w:bidi="ar_AE"/>
        </w:rPr>
      </w:r>
    </w:p>
    <w:p>
      <w:pPr>
        <w:bidi/>
      </w:pPr>
      <w:r>
        <w:rPr>
          <w:lang w:val="ar_AE" w:bidi="ar_AE"/>
        </w:rPr>
      </w:r>
      <w:r>
        <w:rPr>
          <w:b/>
          <w:lang w:val="ar_AE" w:bidi="ar_AE"/>
        </w:rPr>
        <w:t>"وَٱلْبَهِيمَةُ تُمِيتُونَهَا"</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بصيغة الجمع ويشير إلى شعب إسرائيل. لذا، يُفضَّل استخدام صيغة الجمع في الترجمة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لاويين 20: 16 (#1)</w:t>
      </w:r>
      <w:r>
        <w:rPr>
          <w:lang w:val="ar_AE" w:bidi="ar_AE"/>
        </w:rPr>
      </w:r>
    </w:p>
    <w:p>
      <w:pPr>
        <w:bidi/>
      </w:pPr>
      <w:r>
        <w:rPr>
          <w:lang w:val="ar_AE" w:bidi="ar_AE"/>
        </w:rPr>
      </w:r>
      <w:r>
        <w:rPr>
          <w:b/>
          <w:lang w:val="ar_AE" w:bidi="ar_AE"/>
        </w:rPr>
        <w:t>"وَإِذَا ٱقْتَرَبَتِ ٱمْرَأَةٌ إِلَى بَهِيمَةٍ لِنِزَائِهَا"</w:t>
      </w:r>
    </w:p>
    <w:p>
      <w:pPr>
        <w:bidi/>
      </w:pPr>
      <w:r>
        <w:rPr>
          <w:lang w:val="ar_AE" w:bidi="ar_AE"/>
        </w:rPr>
      </w:r>
      <w:r>
        <w:rPr>
          <w:lang w:val="ar_AE" w:bidi="ar_AE"/>
        </w:rPr>
        <w:t xml:space="preserve">هذه طريقة مُهذبة ولكن تِقَنية للحديث عن النشاط الجنسي بين حيوانَين. انظر كيف ترجمتَ تعبير مشابه في </w:t>
      </w:r>
      <w:hyperlink r:id="rId228">
        <w:r>
          <w:rPr>
            <w:lang w:val="ar_AE" w:bidi="ar_AE"/>
          </w:rPr>
          <w:rPr>
            <w:color w:val="0000EE"/>
            <w:u w:val="single"/>
          </w:rPr>
          <w:t>18:23</w:t>
        </w:r>
      </w:hyperlink>
      <w:r>
        <w:rPr>
          <w:lang w:val="ar_AE" w:bidi="ar_AE"/>
        </w:rPr>
        <w:t>. الترجمة البديلة: [وامرأة تقترب من أي ماشية لتُجامِعها] أو [وامرأة تقترب من أي ماشية لتقيم علاقات جنسية معها]</w:t>
      </w:r>
      <w:r>
        <w:rPr>
          <w:lang w:val="ar_AE" w:bidi="ar_AE"/>
        </w:rPr>
      </w:r>
      <w:r>
        <w:rPr>
          <w:lang w:val="ar_AE" w:bidi="ar_AE"/>
        </w:rPr>
      </w:r>
    </w:p>
    <w:p>
      <w:pPr>
        <w:bidi/>
      </w:pPr>
      <w:r>
        <w:rPr>
          <w:lang w:val="ar_AE" w:bidi="ar_AE"/>
        </w:rPr>
      </w:r>
    </w:p>
    <w:p>
      <w:pPr>
        <w:pStyle w:val="Heading2"/>
        <w:bidi/>
      </w:pPr>
      <w:r>
        <w:rPr>
          <w:lang w:val="ar_AE" w:bidi="ar_AE"/>
        </w:rPr>
        <w:t>لاويين 20: 16 (#2)</w:t>
      </w:r>
      <w:r>
        <w:rPr>
          <w:lang w:val="ar_AE" w:bidi="ar_AE"/>
        </w:rPr>
      </w:r>
    </w:p>
    <w:p>
      <w:pPr>
        <w:bidi/>
      </w:pPr>
      <w:r>
        <w:rPr>
          <w:lang w:val="ar_AE" w:bidi="ar_AE"/>
        </w:rPr>
      </w:r>
      <w:r>
        <w:rPr>
          <w:b/>
          <w:lang w:val="ar_AE" w:bidi="ar_AE"/>
        </w:rPr>
        <w:t>"تُمِيتُ ٱلْمَرْأَةَ وَٱلْبَهِيمَةَ. إِنَّهُمَا يُقْتَلَانِ"</w:t>
      </w:r>
    </w:p>
    <w:p>
      <w:pPr>
        <w:bidi/>
      </w:pPr>
      <w:r>
        <w:rPr>
          <w:lang w:val="ar_AE" w:bidi="ar_AE"/>
        </w:rPr>
      </w:r>
      <w:r>
        <w:rPr>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r>
        <w:rPr>
          <w:lang w:val="ar_AE" w:bidi="ar_AE"/>
        </w:rPr>
      </w:r>
      <w:r>
        <w:rPr>
          <w:lang w:val="ar_AE" w:bidi="ar_AE"/>
        </w:rPr>
      </w:r>
    </w:p>
    <w:p>
      <w:pPr>
        <w:bidi/>
      </w:pPr>
      <w:r>
        <w:rPr>
          <w:lang w:val="ar_AE" w:bidi="ar_AE"/>
        </w:rPr>
      </w:r>
    </w:p>
    <w:p>
      <w:pPr>
        <w:pStyle w:val="Heading2"/>
        <w:bidi/>
      </w:pPr>
      <w:r>
        <w:rPr>
          <w:lang w:val="ar_AE" w:bidi="ar_AE"/>
        </w:rPr>
        <w:t>لاويين 20: 16 (#3)</w:t>
      </w:r>
      <w:r>
        <w:rPr>
          <w:lang w:val="ar_AE" w:bidi="ar_AE"/>
        </w:rPr>
      </w:r>
    </w:p>
    <w:p>
      <w:pPr>
        <w:bidi/>
      </w:pPr>
      <w:r>
        <w:rPr>
          <w:lang w:val="ar_AE" w:bidi="ar_AE"/>
        </w:rPr>
      </w:r>
      <w:r>
        <w:rPr>
          <w:b/>
          <w:lang w:val="ar_AE" w:bidi="ar_AE"/>
        </w:rPr>
        <w:t>" إِنَّهُمَا يُقْتَلَانِ"</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16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انظر كيف تناولتَ التعبير المشابه في </w:t>
      </w:r>
      <w:hyperlink r:id="rId225">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17 (#1)</w:t>
      </w:r>
      <w:r>
        <w:rPr>
          <w:lang w:val="ar_AE" w:bidi="ar_AE"/>
        </w:rPr>
      </w:r>
    </w:p>
    <w:p>
      <w:pPr>
        <w:bidi/>
      </w:pPr>
      <w:r>
        <w:rPr>
          <w:lang w:val="ar_AE" w:bidi="ar_AE"/>
        </w:rPr>
      </w:r>
      <w:r>
        <w:rPr>
          <w:b/>
          <w:lang w:val="ar_AE" w:bidi="ar_AE"/>
        </w:rPr>
        <w:t>"وَإِذَا أَخَذَ رَجُلٌ أُخْتَهُ"</w:t>
      </w:r>
    </w:p>
    <w:p>
      <w:pPr>
        <w:bidi/>
      </w:pPr>
      <w:r>
        <w:rPr>
          <w:lang w:val="ar_AE" w:bidi="ar_AE"/>
        </w:rPr>
      </w:r>
      <w:r>
        <w:rPr>
          <w:lang w:val="ar_AE" w:bidi="ar_AE"/>
        </w:rPr>
        <w:t xml:space="preserve">التعبير </w:t>
      </w:r>
      <w:r>
        <w:rPr>
          <w:b/>
          <w:lang w:val="ar_AE" w:bidi="ar_AE"/>
        </w:rPr>
        <w:t>أَخَذَ أُخْتَهُ</w:t>
      </w:r>
      <w:r>
        <w:rPr>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r>
        <w:rPr>
          <w:lang w:val="ar_AE" w:bidi="ar_AE"/>
        </w:rPr>
      </w:r>
      <w:r>
        <w:rPr>
          <w:lang w:val="ar_AE" w:bidi="ar_AE"/>
        </w:rPr>
      </w:r>
    </w:p>
    <w:p>
      <w:pPr>
        <w:bidi/>
      </w:pPr>
      <w:r>
        <w:rPr>
          <w:lang w:val="ar_AE" w:bidi="ar_AE"/>
        </w:rPr>
      </w:r>
    </w:p>
    <w:p>
      <w:pPr>
        <w:pStyle w:val="Heading2"/>
        <w:bidi/>
      </w:pPr>
      <w:r>
        <w:rPr>
          <w:lang w:val="ar_AE" w:bidi="ar_AE"/>
        </w:rPr>
        <w:t>لاويين 20: 17 (#2)</w:t>
      </w:r>
      <w:r>
        <w:rPr>
          <w:lang w:val="ar_AE" w:bidi="ar_AE"/>
        </w:rPr>
      </w:r>
    </w:p>
    <w:p>
      <w:pPr>
        <w:bidi/>
      </w:pPr>
      <w:r>
        <w:rPr>
          <w:lang w:val="ar_AE" w:bidi="ar_AE"/>
        </w:rPr>
      </w:r>
      <w:r>
        <w:rPr>
          <w:b/>
          <w:lang w:val="ar_AE" w:bidi="ar_AE"/>
        </w:rPr>
        <w:t>"بِنْتَ أَبِيهِ أَوْ بِنْتَ أُمِّهِ"</w:t>
      </w:r>
    </w:p>
    <w:p>
      <w:pPr>
        <w:bidi/>
      </w:pPr>
      <w:r>
        <w:rPr>
          <w:lang w:val="ar_AE" w:bidi="ar_AE"/>
        </w:rPr>
      </w:r>
      <w:r>
        <w:rPr>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r>
        <w:rPr>
          <w:lang w:val="ar_AE" w:bidi="ar_AE"/>
        </w:rPr>
      </w:r>
      <w:r>
        <w:rPr>
          <w:lang w:val="ar_AE" w:bidi="ar_AE"/>
        </w:rPr>
      </w:r>
    </w:p>
    <w:p>
      <w:pPr>
        <w:bidi/>
      </w:pPr>
      <w:r>
        <w:rPr>
          <w:lang w:val="ar_AE" w:bidi="ar_AE"/>
        </w:rPr>
      </w:r>
    </w:p>
    <w:p>
      <w:pPr>
        <w:pStyle w:val="Heading2"/>
        <w:bidi/>
      </w:pPr>
      <w:r>
        <w:rPr>
          <w:lang w:val="ar_AE" w:bidi="ar_AE"/>
        </w:rPr>
        <w:t>لاويين 20: 17 (#3)</w:t>
      </w:r>
      <w:r>
        <w:rPr>
          <w:lang w:val="ar_AE" w:bidi="ar_AE"/>
        </w:rPr>
      </w:r>
    </w:p>
    <w:p>
      <w:pPr>
        <w:bidi/>
      </w:pPr>
      <w:r>
        <w:rPr>
          <w:lang w:val="ar_AE" w:bidi="ar_AE"/>
        </w:rPr>
      </w:r>
      <w:r>
        <w:rPr>
          <w:b/>
          <w:lang w:val="ar_AE" w:bidi="ar_AE"/>
        </w:rPr>
        <w:t>"وَرَأَى عَوْرَتَهَا وَرَأَتْ هِيَ عَوْرَتَهُ"</w:t>
      </w:r>
    </w:p>
    <w:p>
      <w:pPr>
        <w:bidi/>
      </w:pPr>
      <w:r>
        <w:rPr>
          <w:lang w:val="ar_AE" w:bidi="ar_AE"/>
        </w:rPr>
      </w:r>
      <w:r>
        <w:rPr>
          <w:lang w:val="ar_AE" w:bidi="ar_AE"/>
        </w:rPr>
        <w:t xml:space="preserve">إن رؤية </w:t>
      </w:r>
      <w:r>
        <w:rPr>
          <w:b/>
          <w:lang w:val="ar_AE" w:bidi="ar_AE"/>
        </w:rPr>
        <w:t>عَورَة</w:t>
      </w:r>
      <w:r>
        <w:rPr>
          <w:lang w:val="ar_AE" w:bidi="ar_AE"/>
        </w:rPr>
        <w:t xml:space="preserve"> شخص ما تعبر عن مفهوم مشابه لكشف </w:t>
      </w:r>
      <w:r>
        <w:rPr>
          <w:b/>
          <w:lang w:val="ar_AE" w:bidi="ar_AE"/>
        </w:rPr>
        <w:t>عَورَته</w:t>
      </w:r>
      <w:r>
        <w:rPr>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r>
        <w:rPr>
          <w:lang w:val="ar_AE" w:bidi="ar_AE"/>
        </w:rPr>
      </w:r>
      <w:r>
        <w:rPr>
          <w:lang w:val="ar_AE" w:bidi="ar_AE"/>
        </w:rPr>
      </w:r>
    </w:p>
    <w:p>
      <w:pPr>
        <w:bidi/>
      </w:pPr>
      <w:r>
        <w:rPr>
          <w:lang w:val="ar_AE" w:bidi="ar_AE"/>
        </w:rPr>
      </w:r>
    </w:p>
    <w:p>
      <w:pPr>
        <w:pStyle w:val="Heading2"/>
        <w:bidi/>
      </w:pPr>
      <w:r>
        <w:rPr>
          <w:lang w:val="ar_AE" w:bidi="ar_AE"/>
        </w:rPr>
        <w:t>لاويين 20: 17 (#4)</w:t>
      </w:r>
      <w:r>
        <w:rPr>
          <w:lang w:val="ar_AE" w:bidi="ar_AE"/>
        </w:rPr>
      </w:r>
    </w:p>
    <w:p>
      <w:pPr>
        <w:bidi/>
      </w:pPr>
      <w:r>
        <w:rPr>
          <w:lang w:val="ar_AE" w:bidi="ar_AE"/>
        </w:rPr>
      </w:r>
      <w:r>
        <w:rPr>
          <w:b/>
          <w:lang w:val="ar_AE" w:bidi="ar_AE"/>
        </w:rPr>
        <w:t>"فَذَلِكَ عَارٌ"</w:t>
      </w:r>
    </w:p>
    <w:p>
      <w:pPr>
        <w:bidi/>
      </w:pPr>
      <w:r>
        <w:rPr>
          <w:lang w:val="ar_AE" w:bidi="ar_AE"/>
        </w:rPr>
      </w:r>
      <w:r>
        <w:rPr>
          <w:lang w:val="ar_AE" w:bidi="ar_AE"/>
        </w:rPr>
        <w:t xml:space="preserve">تشير كلمة </w:t>
      </w:r>
      <w:r>
        <w:rPr>
          <w:b/>
          <w:lang w:val="ar_AE" w:bidi="ar_AE"/>
        </w:rPr>
        <w:t>عَارٌ</w:t>
      </w:r>
      <w:r>
        <w:rPr>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lang w:val="ar_AE" w:bidi="ar_AE"/>
        </w:rPr>
        <w:t>الَعار</w:t>
      </w:r>
      <w:r>
        <w:rPr>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r>
        <w:rPr>
          <w:lang w:val="ar_AE" w:bidi="ar_AE"/>
        </w:rPr>
      </w:r>
      <w:r>
        <w:rPr>
          <w:lang w:val="ar_AE" w:bidi="ar_AE"/>
        </w:rPr>
      </w:r>
    </w:p>
    <w:p>
      <w:pPr>
        <w:bidi/>
      </w:pPr>
      <w:r>
        <w:rPr>
          <w:lang w:val="ar_AE" w:bidi="ar_AE"/>
        </w:rPr>
      </w:r>
    </w:p>
    <w:p>
      <w:pPr>
        <w:pStyle w:val="Heading2"/>
        <w:bidi/>
      </w:pPr>
      <w:r>
        <w:rPr>
          <w:lang w:val="ar_AE" w:bidi="ar_AE"/>
        </w:rPr>
        <w:t>لاويين 20: 17 (#5)</w:t>
      </w:r>
      <w:r>
        <w:rPr>
          <w:lang w:val="ar_AE" w:bidi="ar_AE"/>
        </w:rPr>
      </w:r>
    </w:p>
    <w:p>
      <w:pPr>
        <w:bidi/>
      </w:pPr>
      <w:r>
        <w:rPr>
          <w:lang w:val="ar_AE" w:bidi="ar_AE"/>
        </w:rPr>
      </w:r>
      <w:r>
        <w:rPr>
          <w:b/>
          <w:lang w:val="ar_AE" w:bidi="ar_AE"/>
        </w:rPr>
        <w:t>"يُقْطَعَانِ أَمَامَ أَعْيُنِ بَنِي شَعْبِهِمَا"</w:t>
      </w:r>
    </w:p>
    <w:p>
      <w:pPr>
        <w:bidi/>
      </w:pPr>
      <w:r>
        <w:rPr>
          <w:lang w:val="ar_AE" w:bidi="ar_AE"/>
        </w:rPr>
      </w:r>
      <w:r>
        <w:rPr>
          <w:lang w:val="ar_AE" w:bidi="ar_AE"/>
        </w:rPr>
        <w:t xml:space="preserve">انظر كيف ترجمتَ التعبير المشابه في </w:t>
      </w:r>
      <w:hyperlink r:id="rId149">
        <w:r>
          <w:rPr>
            <w:lang w:val="ar_AE" w:bidi="ar_AE"/>
          </w:rPr>
          <w:rPr>
            <w:color w:val="0000EE"/>
            <w:u w:val="single"/>
          </w:rPr>
          <w:t>7:20</w:t>
        </w:r>
      </w:hyperlink>
      <w:r>
        <w:rPr>
          <w:lang w:val="ar_AE" w:bidi="ar_AE"/>
        </w:rPr>
        <w:t xml:space="preserve">. يستخدم هذا التعبير كلمة </w:t>
      </w:r>
      <w:r>
        <w:rPr>
          <w:b/>
          <w:lang w:val="ar_AE" w:bidi="ar_AE"/>
        </w:rPr>
        <w:t xml:space="preserve">أَعْيُنِ </w:t>
      </w:r>
      <w:r>
        <w:rPr>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r>
        <w:rPr>
          <w:lang w:val="ar_AE" w:bidi="ar_AE"/>
        </w:rPr>
      </w:r>
      <w:r>
        <w:rPr>
          <w:lang w:val="ar_AE" w:bidi="ar_AE"/>
        </w:rPr>
      </w:r>
    </w:p>
    <w:p>
      <w:pPr>
        <w:bidi/>
      </w:pPr>
      <w:r>
        <w:rPr>
          <w:lang w:val="ar_AE" w:bidi="ar_AE"/>
        </w:rPr>
      </w:r>
    </w:p>
    <w:p>
      <w:pPr>
        <w:pStyle w:val="Heading2"/>
        <w:bidi/>
      </w:pPr>
      <w:r>
        <w:rPr>
          <w:lang w:val="ar_AE" w:bidi="ar_AE"/>
        </w:rPr>
        <w:t>لاويين 20: 17 (#6)</w:t>
      </w:r>
      <w:r>
        <w:rPr>
          <w:lang w:val="ar_AE" w:bidi="ar_AE"/>
        </w:rPr>
      </w:r>
    </w:p>
    <w:p>
      <w:pPr>
        <w:bidi/>
      </w:pPr>
      <w:r>
        <w:rPr>
          <w:lang w:val="ar_AE" w:bidi="ar_AE"/>
        </w:rPr>
      </w:r>
      <w:r>
        <w:rPr>
          <w:b/>
          <w:lang w:val="ar_AE" w:bidi="ar_AE"/>
        </w:rPr>
        <w:t>"بَنِي شَعْبِهِمَا"</w:t>
      </w:r>
    </w:p>
    <w:p>
      <w:pPr>
        <w:bidi/>
      </w:pPr>
      <w:r>
        <w:rPr>
          <w:lang w:val="ar_AE" w:bidi="ar_AE"/>
        </w:rPr>
      </w:r>
      <w:r>
        <w:rPr>
          <w:lang w:val="ar_AE" w:bidi="ar_AE"/>
        </w:rPr>
        <w:t xml:space="preserve">هنا، المصطلح المُذكّر </w:t>
      </w:r>
      <w:r>
        <w:rPr>
          <w:b/>
          <w:lang w:val="ar_AE" w:bidi="ar_AE"/>
        </w:rPr>
        <w:t>بَنِي</w:t>
      </w:r>
      <w:r>
        <w:rPr>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r>
        <w:rPr>
          <w:lang w:val="ar_AE" w:bidi="ar_AE"/>
        </w:rPr>
      </w:r>
      <w:r>
        <w:rPr>
          <w:lang w:val="ar_AE" w:bidi="ar_AE"/>
        </w:rPr>
      </w:r>
    </w:p>
    <w:p>
      <w:pPr>
        <w:bidi/>
      </w:pPr>
      <w:r>
        <w:rPr>
          <w:lang w:val="ar_AE" w:bidi="ar_AE"/>
        </w:rPr>
      </w:r>
    </w:p>
    <w:p>
      <w:pPr>
        <w:pStyle w:val="Heading2"/>
        <w:bidi/>
      </w:pPr>
      <w:r>
        <w:rPr>
          <w:lang w:val="ar_AE" w:bidi="ar_AE"/>
        </w:rPr>
        <w:t>لاويين 20: 17 (#7)</w:t>
      </w:r>
      <w:r>
        <w:rPr>
          <w:lang w:val="ar_AE" w:bidi="ar_AE"/>
        </w:rPr>
      </w:r>
    </w:p>
    <w:p>
      <w:pPr>
        <w:bidi/>
      </w:pPr>
      <w:r>
        <w:rPr>
          <w:lang w:val="ar_AE" w:bidi="ar_AE"/>
        </w:rPr>
      </w:r>
      <w:r>
        <w:rPr>
          <w:b/>
          <w:lang w:val="ar_AE" w:bidi="ar_AE"/>
        </w:rPr>
        <w:t>"وَرَأَى عَوْرَتَهَا"</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17 (#8)</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لاحظ كيف تناولتَ التعبير المُماثل في </w:t>
      </w:r>
      <w:hyperlink r:id="rId17">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18 (#1)</w:t>
      </w:r>
      <w:r>
        <w:rPr>
          <w:lang w:val="ar_AE" w:bidi="ar_AE"/>
        </w:rPr>
      </w:r>
    </w:p>
    <w:p>
      <w:pPr>
        <w:bidi/>
      </w:pPr>
      <w:r>
        <w:rPr>
          <w:lang w:val="ar_AE" w:bidi="ar_AE"/>
        </w:rPr>
      </w:r>
      <w:r>
        <w:rPr>
          <w:b/>
          <w:lang w:val="ar_AE" w:bidi="ar_AE"/>
        </w:rPr>
        <w:t>"وَإِذَا ٱضْطَجَعَ رَجُلٌ مَعَ ٱمْرَأَةٍ طَامِثٍ"</w:t>
      </w:r>
    </w:p>
    <w:p>
      <w:pPr>
        <w:bidi/>
      </w:pPr>
      <w:r>
        <w:rPr>
          <w:lang w:val="ar_AE" w:bidi="ar_AE"/>
        </w:rPr>
      </w:r>
      <w:r>
        <w:rPr>
          <w:lang w:val="ar_AE" w:bidi="ar_AE"/>
        </w:rPr>
        <w:t xml:space="preserve">انظر كيف تناولتَ هذا التلطيف أو الكناية في </w:t>
      </w:r>
      <w:hyperlink r:id="rId226">
        <w:r>
          <w:rPr>
            <w:lang w:val="ar_AE" w:bidi="ar_AE"/>
          </w:rPr>
          <w:rPr>
            <w:color w:val="0000EE"/>
            <w:u w:val="single"/>
          </w:rPr>
          <w:t>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18 (#2)</w:t>
      </w:r>
      <w:r>
        <w:rPr>
          <w:lang w:val="ar_AE" w:bidi="ar_AE"/>
        </w:rPr>
      </w:r>
    </w:p>
    <w:p>
      <w:pPr>
        <w:bidi/>
      </w:pPr>
      <w:r>
        <w:rPr>
          <w:lang w:val="ar_AE" w:bidi="ar_AE"/>
        </w:rPr>
      </w:r>
      <w:r>
        <w:rPr>
          <w:b/>
          <w:lang w:val="ar_AE" w:bidi="ar_AE"/>
        </w:rPr>
        <w:t>"ٱمْرَأَةٍ طَامِثٍ"</w:t>
      </w:r>
    </w:p>
    <w:p>
      <w:pPr>
        <w:bidi/>
      </w:pPr>
      <w:r>
        <w:rPr>
          <w:lang w:val="ar_AE" w:bidi="ar_AE"/>
        </w:rPr>
      </w:r>
      <w:r>
        <w:rPr>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hyperlink r:id="rId229">
        <w:r>
          <w:rPr>
            <w:lang w:val="ar_AE" w:bidi="ar_AE"/>
          </w:rPr>
          <w:rPr>
            <w:color w:val="0000EE"/>
            <w:u w:val="single"/>
          </w:rPr>
          <w:t>15:33</w:t>
        </w:r>
      </w:hyperlink>
      <w:r>
        <w:rPr>
          <w:lang w:val="ar_AE" w:bidi="ar_AE"/>
        </w:rPr>
        <w:t>. الترجمة البديلة: [امرأة تجتاز فترة الحيض الطبيعية]</w:t>
      </w:r>
      <w:r>
        <w:rPr>
          <w:lang w:val="ar_AE" w:bidi="ar_AE"/>
        </w:rPr>
      </w:r>
      <w:r>
        <w:rPr>
          <w:lang w:val="ar_AE" w:bidi="ar_AE"/>
        </w:rPr>
      </w:r>
    </w:p>
    <w:p>
      <w:pPr>
        <w:bidi/>
      </w:pPr>
      <w:r>
        <w:rPr>
          <w:lang w:val="ar_AE" w:bidi="ar_AE"/>
        </w:rPr>
      </w:r>
    </w:p>
    <w:p>
      <w:pPr>
        <w:pStyle w:val="Heading2"/>
        <w:bidi/>
      </w:pPr>
      <w:r>
        <w:rPr>
          <w:lang w:val="ar_AE" w:bidi="ar_AE"/>
        </w:rPr>
        <w:t>لاويين 20: 18 (#3)</w:t>
      </w:r>
      <w:r>
        <w:rPr>
          <w:lang w:val="ar_AE" w:bidi="ar_AE"/>
        </w:rPr>
      </w:r>
    </w:p>
    <w:p>
      <w:pPr>
        <w:bidi/>
      </w:pPr>
      <w:r>
        <w:rPr>
          <w:lang w:val="ar_AE" w:bidi="ar_AE"/>
        </w:rPr>
      </w:r>
      <w:r>
        <w:rPr>
          <w:b/>
          <w:lang w:val="ar_AE" w:bidi="ar_AE"/>
        </w:rPr>
        <w:t>"وَكَشَفَ عَوْرَتَهَا"</w:t>
      </w:r>
    </w:p>
    <w:p>
      <w:pPr>
        <w:bidi/>
      </w:pPr>
      <w:r>
        <w:rPr>
          <w:lang w:val="ar_AE" w:bidi="ar_AE"/>
        </w:rPr>
      </w:r>
      <w:r>
        <w:rPr>
          <w:lang w:val="ar_AE" w:bidi="ar_AE"/>
        </w:rPr>
        <w:t xml:space="preserve">انظر كيف تناولتَ التعبير المشابه لهذا في </w:t>
      </w:r>
      <w:hyperlink r:id="rId22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18 (#4)</w:t>
      </w:r>
      <w:r>
        <w:rPr>
          <w:lang w:val="ar_AE" w:bidi="ar_AE"/>
        </w:rPr>
      </w:r>
    </w:p>
    <w:p>
      <w:pPr>
        <w:bidi/>
      </w:pPr>
      <w:r>
        <w:rPr>
          <w:lang w:val="ar_AE" w:bidi="ar_AE"/>
        </w:rPr>
      </w:r>
      <w:r>
        <w:rPr>
          <w:b/>
          <w:lang w:val="ar_AE" w:bidi="ar_AE"/>
        </w:rPr>
        <w:t>"عَرَّى يَنْبُوعَهَا وَكَشَفَتْ هِيَ يَنْبُوعَ دَمِهَا"</w:t>
      </w:r>
    </w:p>
    <w:p>
      <w:pPr>
        <w:bidi/>
      </w:pPr>
      <w:r>
        <w:rPr>
          <w:lang w:val="ar_AE" w:bidi="ar_AE"/>
        </w:rPr>
      </w:r>
      <w:r>
        <w:rPr>
          <w:lang w:val="ar_AE" w:bidi="ar_AE"/>
        </w:rPr>
        <w:t xml:space="preserve">تشير التعبيرات </w:t>
      </w:r>
      <w:r>
        <w:rPr>
          <w:b/>
          <w:lang w:val="ar_AE" w:bidi="ar_AE"/>
        </w:rPr>
        <w:t xml:space="preserve">يَنْبُوعَهَا </w:t>
      </w:r>
      <w:r>
        <w:rPr>
          <w:lang w:val="ar_AE" w:bidi="ar_AE"/>
        </w:rPr>
        <w:t>و</w:t>
      </w:r>
      <w:r>
        <w:rPr>
          <w:b/>
          <w:lang w:val="ar_AE" w:bidi="ar_AE"/>
        </w:rPr>
        <w:t>يَنْبُوعَ دَمِهَا</w:t>
      </w:r>
      <w:r>
        <w:rPr>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r>
        <w:rPr>
          <w:lang w:val="ar_AE" w:bidi="ar_AE"/>
        </w:rPr>
      </w:r>
      <w:r>
        <w:rPr>
          <w:lang w:val="ar_AE" w:bidi="ar_AE"/>
        </w:rPr>
      </w:r>
    </w:p>
    <w:p>
      <w:pPr>
        <w:bidi/>
      </w:pPr>
      <w:r>
        <w:rPr>
          <w:lang w:val="ar_AE" w:bidi="ar_AE"/>
        </w:rPr>
      </w:r>
    </w:p>
    <w:p>
      <w:pPr>
        <w:pStyle w:val="Heading2"/>
        <w:bidi/>
      </w:pPr>
      <w:r>
        <w:rPr>
          <w:lang w:val="ar_AE" w:bidi="ar_AE"/>
        </w:rPr>
        <w:t>لاويين 20: 18 (#5)</w:t>
      </w:r>
      <w:r>
        <w:rPr>
          <w:lang w:val="ar_AE" w:bidi="ar_AE"/>
        </w:rPr>
      </w:r>
    </w:p>
    <w:p>
      <w:pPr>
        <w:bidi/>
      </w:pPr>
      <w:r>
        <w:rPr>
          <w:lang w:val="ar_AE" w:bidi="ar_AE"/>
        </w:rPr>
      </w:r>
      <w:r>
        <w:rPr>
          <w:b/>
          <w:lang w:val="ar_AE" w:bidi="ar_AE"/>
        </w:rPr>
        <w:t>"يُقْطَعَانِ كِلَاهُمَا مِنْ شَعِبْهِمَا"</w:t>
      </w:r>
    </w:p>
    <w:p>
      <w:pPr>
        <w:bidi/>
      </w:pPr>
      <w:r>
        <w:rPr>
          <w:lang w:val="ar_AE" w:bidi="ar_AE"/>
        </w:rPr>
      </w:r>
      <w:r>
        <w:rPr>
          <w:lang w:val="ar_AE" w:bidi="ar_AE"/>
        </w:rPr>
        <w:t xml:space="preserve">انظر كيف ترجمتَ التعبير المُشابه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19 (#1)</w:t>
      </w:r>
      <w:r>
        <w:rPr>
          <w:lang w:val="ar_AE" w:bidi="ar_AE"/>
        </w:rPr>
      </w:r>
    </w:p>
    <w:p>
      <w:pPr>
        <w:bidi/>
      </w:pPr>
      <w:r>
        <w:rPr>
          <w:lang w:val="ar_AE" w:bidi="ar_AE"/>
        </w:rPr>
      </w:r>
      <w:r>
        <w:rPr>
          <w:b/>
          <w:lang w:val="ar_AE" w:bidi="ar_AE"/>
        </w:rPr>
        <w:t>"عَوْرَةَ أُخْتِ أُمِّكَ، أَوْ أُخْتِ أَبِيكَ لَا تَكْشِفْ"</w:t>
      </w:r>
    </w:p>
    <w:p>
      <w:pPr>
        <w:bidi/>
      </w:pPr>
      <w:r>
        <w:rPr>
          <w:lang w:val="ar_AE" w:bidi="ar_AE"/>
        </w:rPr>
      </w:r>
      <w:r>
        <w:rPr>
          <w:lang w:val="ar_AE" w:bidi="ar_AE"/>
        </w:rPr>
        <w:t xml:space="preserve">انظر كيف تناولتَ التلطيف أو الكناية المشابهة في </w:t>
      </w:r>
      <w:hyperlink r:id="rId22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19 (#2)</w:t>
      </w:r>
      <w:r>
        <w:rPr>
          <w:lang w:val="ar_AE" w:bidi="ar_AE"/>
        </w:rPr>
      </w:r>
    </w:p>
    <w:p>
      <w:pPr>
        <w:bidi/>
      </w:pPr>
      <w:r>
        <w:rPr>
          <w:lang w:val="ar_AE" w:bidi="ar_AE"/>
        </w:rPr>
      </w:r>
      <w:r>
        <w:rPr>
          <w:b/>
          <w:lang w:val="ar_AE" w:bidi="ar_AE"/>
        </w:rPr>
        <w:t>"إِنَّهُ قَدْ عَرَّى قَرِيبَتَهُ"</w:t>
      </w:r>
    </w:p>
    <w:p>
      <w:pPr>
        <w:bidi/>
      </w:pPr>
      <w:r>
        <w:rPr>
          <w:lang w:val="ar_AE" w:bidi="ar_AE"/>
        </w:rPr>
      </w:r>
      <w:r>
        <w:rPr>
          <w:lang w:val="ar_AE" w:bidi="ar_AE"/>
        </w:rPr>
        <w:t xml:space="preserve">الكلمة المترجمة </w:t>
      </w:r>
      <w:r>
        <w:rPr>
          <w:b/>
          <w:lang w:val="ar_AE" w:bidi="ar_AE"/>
        </w:rPr>
        <w:t xml:space="preserve">إِنَّهُ </w:t>
      </w:r>
      <w:r>
        <w:rPr>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r>
        <w:rPr>
          <w:lang w:val="ar_AE" w:bidi="ar_AE"/>
        </w:rPr>
      </w:r>
      <w:r>
        <w:rPr>
          <w:lang w:val="ar_AE" w:bidi="ar_AE"/>
        </w:rPr>
      </w:r>
    </w:p>
    <w:p>
      <w:pPr>
        <w:bidi/>
      </w:pPr>
      <w:r>
        <w:rPr>
          <w:lang w:val="ar_AE" w:bidi="ar_AE"/>
        </w:rPr>
      </w:r>
    </w:p>
    <w:p>
      <w:pPr>
        <w:pStyle w:val="Heading2"/>
        <w:bidi/>
      </w:pPr>
      <w:r>
        <w:rPr>
          <w:lang w:val="ar_AE" w:bidi="ar_AE"/>
        </w:rPr>
        <w:t>لاويين 20: 19 (#3)</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19 (#4)</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 (#1)</w:t>
      </w:r>
      <w:r>
        <w:rPr>
          <w:lang w:val="ar_AE" w:bidi="ar_AE"/>
        </w:rPr>
      </w:r>
    </w:p>
    <w:p>
      <w:pPr>
        <w:bidi/>
      </w:pPr>
      <w:r>
        <w:rPr>
          <w:lang w:val="ar_AE" w:bidi="ar_AE"/>
        </w:rPr>
      </w:r>
      <w:r>
        <w:rPr>
          <w:b/>
          <w:lang w:val="ar_AE" w:bidi="ar_AE"/>
        </w:rPr>
        <w:t>"وَإِذَا ٱضْطَجَعَ رَجُلٌ مَعَ ٱمْرَأَةِ عَمِّهِ"</w:t>
      </w:r>
    </w:p>
    <w:p>
      <w:pPr>
        <w:bidi/>
      </w:pPr>
      <w:r>
        <w:rPr>
          <w:lang w:val="ar_AE" w:bidi="ar_AE"/>
        </w:rPr>
      </w:r>
      <w:r>
        <w:rPr>
          <w:lang w:val="ar_AE" w:bidi="ar_AE"/>
        </w:rPr>
        <w:t xml:space="preserve">انظر كيف تناولتَ هذا التلطيف أو الكناية في </w:t>
      </w:r>
      <w:hyperlink r:id="rId226">
        <w:r>
          <w:rPr>
            <w:lang w:val="ar_AE" w:bidi="ar_AE"/>
          </w:rPr>
          <w:rPr>
            <w:color w:val="0000EE"/>
            <w:u w:val="single"/>
          </w:rPr>
          <w:t>20:11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 (#2)</w:t>
      </w:r>
      <w:r>
        <w:rPr>
          <w:lang w:val="ar_AE" w:bidi="ar_AE"/>
        </w:rPr>
      </w:r>
    </w:p>
    <w:p>
      <w:pPr>
        <w:bidi/>
      </w:pPr>
      <w:r>
        <w:rPr>
          <w:lang w:val="ar_AE" w:bidi="ar_AE"/>
        </w:rPr>
      </w:r>
      <w:r>
        <w:rPr>
          <w:b/>
          <w:lang w:val="ar_AE" w:bidi="ar_AE"/>
        </w:rPr>
        <w:t>"فَقَدْ كَشَفَ عَوْرَةَ عَمِّهِ"</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 (#3)</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على غرار التعبير "يحمل الشخص ذنبه"، يتحدث هذا التعبير عن حَمل </w:t>
      </w:r>
      <w:r>
        <w:rPr>
          <w:b/>
          <w:lang w:val="ar_AE" w:bidi="ar_AE"/>
        </w:rPr>
        <w:t>الخطيئة</w:t>
      </w:r>
      <w:r>
        <w:rPr>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r>
        <w:rPr>
          <w:lang w:val="ar_AE" w:bidi="ar_AE"/>
        </w:rPr>
      </w:r>
      <w:r>
        <w:rPr>
          <w:lang w:val="ar_AE" w:bidi="ar_AE"/>
        </w:rPr>
      </w:r>
    </w:p>
    <w:p>
      <w:pPr>
        <w:bidi/>
      </w:pPr>
      <w:r>
        <w:rPr>
          <w:lang w:val="ar_AE" w:bidi="ar_AE"/>
        </w:rPr>
      </w:r>
    </w:p>
    <w:p>
      <w:pPr>
        <w:pStyle w:val="Heading2"/>
        <w:bidi/>
      </w:pPr>
      <w:r>
        <w:rPr>
          <w:lang w:val="ar_AE" w:bidi="ar_AE"/>
        </w:rPr>
        <w:t>لاويين 20: 21 (#1)</w:t>
      </w:r>
      <w:r>
        <w:rPr>
          <w:lang w:val="ar_AE" w:bidi="ar_AE"/>
        </w:rPr>
      </w:r>
    </w:p>
    <w:p>
      <w:pPr>
        <w:bidi/>
      </w:pPr>
      <w:r>
        <w:rPr>
          <w:lang w:val="ar_AE" w:bidi="ar_AE"/>
        </w:rPr>
      </w:r>
      <w:r>
        <w:rPr>
          <w:b/>
          <w:lang w:val="ar_AE" w:bidi="ar_AE"/>
        </w:rPr>
        <w:t>"وَإِذَا أَخَذَ رَجُلٌ ٱمْرَأَةَ أَخِيهِ"</w:t>
      </w:r>
    </w:p>
    <w:p>
      <w:pPr>
        <w:bidi/>
      </w:pPr>
      <w:r>
        <w:rPr>
          <w:lang w:val="ar_AE" w:bidi="ar_AE"/>
        </w:rPr>
      </w:r>
      <w:r>
        <w:rPr>
          <w:lang w:val="ar_AE" w:bidi="ar_AE"/>
        </w:rPr>
        <w:t xml:space="preserve">انظر كيف ترجمتَ التعبير المشابه في </w:t>
      </w:r>
      <w:hyperlink r:id="rId230">
        <w:r>
          <w:rPr>
            <w:lang w:val="ar_AE" w:bidi="ar_AE"/>
          </w:rPr>
          <w:rPr>
            <w:color w:val="0000EE"/>
            <w:u w:val="single"/>
          </w:rPr>
          <w:t>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:21 (#2)</w:t>
      </w:r>
      <w:r>
        <w:rPr>
          <w:lang w:val="ar_AE" w:bidi="ar_AE"/>
        </w:rPr>
      </w:r>
    </w:p>
    <w:p>
      <w:pPr>
        <w:bidi/>
      </w:pPr>
      <w:r>
        <w:rPr>
          <w:lang w:val="ar_AE" w:bidi="ar_AE"/>
        </w:rPr>
      </w:r>
      <w:r>
        <w:rPr>
          <w:b/>
          <w:lang w:val="ar_AE" w:bidi="ar_AE"/>
        </w:rPr>
        <w:t>"قَدْ كَشَفَ عَوْرَةَ أَخِيهِ"</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21 (#3)</w:t>
      </w:r>
      <w:r>
        <w:rPr>
          <w:lang w:val="ar_AE" w:bidi="ar_AE"/>
        </w:rPr>
      </w:r>
    </w:p>
    <w:p>
      <w:pPr>
        <w:bidi/>
      </w:pPr>
      <w:r>
        <w:rPr>
          <w:lang w:val="ar_AE" w:bidi="ar_AE"/>
        </w:rPr>
      </w:r>
      <w:r>
        <w:rPr>
          <w:b/>
          <w:lang w:val="ar_AE" w:bidi="ar_AE"/>
        </w:rPr>
        <w:t>"يَكُونَانِ عَقِيمَيْنِ"</w:t>
      </w:r>
    </w:p>
    <w:p>
      <w:pPr>
        <w:bidi/>
      </w:pPr>
      <w:r>
        <w:rPr>
          <w:lang w:val="ar_AE" w:bidi="ar_AE"/>
        </w:rPr>
      </w:r>
      <w:r>
        <w:rPr>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lang w:val="ar_AE" w:bidi="ar_AE"/>
        </w:rPr>
        <w:t>عَقِيمَيْنِ</w:t>
      </w:r>
      <w:r>
        <w:rPr>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r>
        <w:rPr>
          <w:lang w:val="ar_AE" w:bidi="ar_AE"/>
        </w:rPr>
      </w:r>
      <w:r>
        <w:rPr>
          <w:lang w:val="ar_AE" w:bidi="ar_AE"/>
        </w:rPr>
      </w:r>
    </w:p>
    <w:p>
      <w:pPr>
        <w:bidi/>
      </w:pPr>
      <w:r>
        <w:rPr>
          <w:lang w:val="ar_AE" w:bidi="ar_AE"/>
        </w:rPr>
      </w:r>
    </w:p>
    <w:p>
      <w:pPr>
        <w:pStyle w:val="Heading2"/>
        <w:bidi/>
      </w:pPr>
      <w:r>
        <w:rPr>
          <w:lang w:val="ar_AE" w:bidi="ar_AE"/>
        </w:rPr>
        <w:t>لاويين 20: 22 (#1)</w:t>
      </w:r>
      <w:r>
        <w:rPr>
          <w:lang w:val="ar_AE" w:bidi="ar_AE"/>
        </w:rPr>
      </w:r>
    </w:p>
    <w:p>
      <w:pPr>
        <w:bidi/>
      </w:pPr>
      <w:r>
        <w:rPr>
          <w:lang w:val="ar_AE" w:bidi="ar_AE"/>
        </w:rPr>
      </w:r>
      <w:r>
        <w:rPr>
          <w:b/>
          <w:lang w:val="ar_AE" w:bidi="ar_AE"/>
        </w:rPr>
        <w:t>"فَتَحْفَظُونَ، وَتَعْمَلُونَهَا، تَقْذِفَكُمُ، بِكُمْ"</w:t>
      </w:r>
    </w:p>
    <w:p>
      <w:pPr>
        <w:bidi/>
      </w:pPr>
      <w:r>
        <w:rPr>
          <w:lang w:val="ar_AE" w:bidi="ar_AE"/>
        </w:rPr>
      </w:r>
      <w:r>
        <w:rPr>
          <w:lang w:val="ar_AE" w:bidi="ar_AE"/>
        </w:rPr>
        <w:t xml:space="preserve">هنا، الضمير واو الجماعة والضمير المستتر الذي تقديره </w:t>
      </w:r>
      <w:r>
        <w:rPr>
          <w:b/>
          <w:lang w:val="ar_AE" w:bidi="ar_AE"/>
        </w:rPr>
        <w:t>أنتم</w:t>
      </w:r>
      <w:r>
        <w:rPr>
          <w:lang w:val="ar_AE" w:bidi="ar_AE"/>
        </w:rPr>
        <w:t xml:space="preserve"> نجدها جميعًا بصيغة الجمع. تشير جميعها إلى شعب إسرائيل، لذا يُفضل استخدام صيغة الجمع في ترجمتك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لاويين 20: 22 (#2)</w:t>
      </w:r>
      <w:r>
        <w:rPr>
          <w:lang w:val="ar_AE" w:bidi="ar_AE"/>
        </w:rPr>
      </w:r>
    </w:p>
    <w:p>
      <w:pPr>
        <w:bidi/>
      </w:pPr>
      <w:r>
        <w:rPr>
          <w:lang w:val="ar_AE" w:bidi="ar_AE"/>
        </w:rPr>
      </w:r>
      <w:r>
        <w:rPr>
          <w:b/>
          <w:lang w:val="ar_AE" w:bidi="ar_AE"/>
        </w:rPr>
        <w:t>"لَا تَقْذِفَكُمُ ٱلْأَرْضُ"</w:t>
      </w:r>
    </w:p>
    <w:p>
      <w:pPr>
        <w:bidi/>
      </w:pPr>
      <w:r>
        <w:rPr>
          <w:lang w:val="ar_AE" w:bidi="ar_AE"/>
        </w:rPr>
      </w:r>
      <w:r>
        <w:rPr>
          <w:lang w:val="ar_AE" w:bidi="ar_AE"/>
        </w:rPr>
        <w:t xml:space="preserve">يتحدث عن أن يهوه يزيل الناس من </w:t>
      </w:r>
      <w:r>
        <w:rPr>
          <w:b/>
          <w:lang w:val="ar_AE" w:bidi="ar_AE"/>
        </w:rPr>
        <w:t>الأرض</w:t>
      </w:r>
      <w:r>
        <w:rPr>
          <w:lang w:val="ar_AE" w:bidi="ar_AE"/>
        </w:rPr>
        <w:t xml:space="preserve"> كما لو أن الأرض ذاتها </w:t>
      </w:r>
      <w:r>
        <w:rPr>
          <w:b/>
          <w:lang w:val="ar_AE" w:bidi="ar_AE"/>
        </w:rPr>
        <w:t xml:space="preserve">تقذف </w:t>
      </w:r>
      <w:r>
        <w:rPr>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hyperlink r:id="rId217">
        <w:r>
          <w:rPr>
            <w:lang w:val="ar_AE" w:bidi="ar_AE"/>
          </w:rPr>
          <w:rPr>
            <w:color w:val="0000EE"/>
            <w:u w:val="single"/>
          </w:rPr>
          <w:t>18:25</w:t>
        </w:r>
      </w:hyperlink>
      <w:r>
        <w:rPr>
          <w:lang w:val="ar_AE" w:bidi="ar_AE"/>
        </w:rPr>
        <w:t>. الترجمة البديلة: [ومن الأرض ... لن أزيلكم عُنوةً]</w:t>
      </w:r>
      <w:r>
        <w:rPr>
          <w:lang w:val="ar_AE" w:bidi="ar_AE"/>
        </w:rPr>
      </w:r>
      <w:r>
        <w:rPr>
          <w:lang w:val="ar_AE" w:bidi="ar_AE"/>
        </w:rPr>
      </w:r>
    </w:p>
    <w:p>
      <w:pPr>
        <w:bidi/>
      </w:pPr>
      <w:r>
        <w:rPr>
          <w:lang w:val="ar_AE" w:bidi="ar_AE"/>
        </w:rPr>
      </w:r>
    </w:p>
    <w:p>
      <w:pPr>
        <w:pStyle w:val="Heading2"/>
        <w:bidi/>
      </w:pPr>
      <w:r>
        <w:rPr>
          <w:lang w:val="ar_AE" w:bidi="ar_AE"/>
        </w:rPr>
        <w:t>لاويين 20: 22 (#3)</w:t>
      </w:r>
      <w:r>
        <w:rPr>
          <w:lang w:val="ar_AE" w:bidi="ar_AE"/>
        </w:rPr>
      </w:r>
    </w:p>
    <w:p>
      <w:pPr>
        <w:bidi/>
      </w:pPr>
      <w:r>
        <w:rPr>
          <w:lang w:val="ar_AE" w:bidi="ar_AE"/>
        </w:rPr>
      </w:r>
      <w:r>
        <w:rPr>
          <w:b/>
          <w:lang w:val="ar_AE" w:bidi="ar_AE"/>
        </w:rPr>
        <w:t>"لِكَيْ لَا تَقْذِفَكُمُ ٱلْأَرْضُ ٱلَّتِي أَنَا آتٍ بِكُمْ إِلَيْهَا لِتَسْكُنُوا فِيهَا"</w:t>
      </w:r>
    </w:p>
    <w:p>
      <w:pPr>
        <w:bidi/>
      </w:pPr>
      <w:r>
        <w:rPr>
          <w:lang w:val="ar_AE" w:bidi="ar_AE"/>
        </w:rPr>
      </w:r>
      <w:r>
        <w:rPr>
          <w:lang w:val="ar_AE" w:bidi="ar_AE"/>
        </w:rPr>
        <w:t xml:space="preserve">هنا، </w:t>
      </w:r>
      <w:r>
        <w:rPr>
          <w:b/>
          <w:lang w:val="ar_AE" w:bidi="ar_AE"/>
        </w:rPr>
        <w:t>الأرض</w:t>
      </w:r>
      <w:r>
        <w:rPr>
          <w:lang w:val="ar_AE" w:bidi="ar_AE"/>
        </w:rPr>
        <w:t xml:space="preserve"> تُوصف كما لو كانت كائنًا حيًا يمكنه أن </w:t>
      </w:r>
      <w:r>
        <w:rPr>
          <w:b/>
          <w:lang w:val="ar_AE" w:bidi="ar_AE"/>
        </w:rPr>
        <w:t>يتقيّأ</w:t>
      </w:r>
      <w:r>
        <w:rPr>
          <w:lang w:val="ar_AE" w:bidi="ar_AE"/>
        </w:rPr>
        <w:t>. إذا كان ذلك مفيدًا في لُغتك، يمكنك ذِكر المعنى بوضوح. الترجمة البديلة: [والأرض التي سأحضركم إليها لن ترفضكم]</w:t>
      </w:r>
      <w:r>
        <w:rPr>
          <w:lang w:val="ar_AE" w:bidi="ar_AE"/>
        </w:rPr>
      </w:r>
      <w:r>
        <w:rPr>
          <w:lang w:val="ar_AE" w:bidi="ar_AE"/>
        </w:rPr>
      </w:r>
    </w:p>
    <w:p>
      <w:pPr>
        <w:bidi/>
      </w:pPr>
      <w:r>
        <w:rPr>
          <w:lang w:val="ar_AE" w:bidi="ar_AE"/>
        </w:rPr>
      </w:r>
    </w:p>
    <w:p>
      <w:pPr>
        <w:pStyle w:val="Heading2"/>
        <w:bidi/>
      </w:pPr>
      <w:r>
        <w:rPr>
          <w:lang w:val="ar_AE" w:bidi="ar_AE"/>
        </w:rPr>
        <w:t>لاويين 20: 23 (#1)</w:t>
      </w:r>
      <w:r>
        <w:rPr>
          <w:lang w:val="ar_AE" w:bidi="ar_AE"/>
        </w:rPr>
      </w:r>
    </w:p>
    <w:p>
      <w:pPr>
        <w:bidi/>
      </w:pPr>
      <w:r>
        <w:rPr>
          <w:lang w:val="ar_AE" w:bidi="ar_AE"/>
        </w:rPr>
      </w:r>
      <w:r>
        <w:rPr>
          <w:b/>
          <w:lang w:val="ar_AE" w:bidi="ar_AE"/>
        </w:rPr>
        <w:t>"وَلَا تَسْلُكُونَ، طَارِدُهُمْ مِنْ أَمَامِكُمْ"</w:t>
      </w:r>
    </w:p>
    <w:p>
      <w:pPr>
        <w:bidi/>
      </w:pPr>
      <w:r>
        <w:rPr>
          <w:lang w:val="ar_AE" w:bidi="ar_AE"/>
        </w:rPr>
      </w:r>
      <w:r>
        <w:rPr>
          <w:lang w:val="ar_AE" w:bidi="ar_AE"/>
        </w:rPr>
        <w:t xml:space="preserve">هنا وفي سائر أجزاء هذا الإصحاح، تأتي </w:t>
      </w:r>
      <w:r>
        <w:rPr>
          <w:b/>
          <w:lang w:val="ar_AE" w:bidi="ar_AE"/>
        </w:rPr>
        <w:t>واو الجماعة</w:t>
      </w:r>
      <w:r>
        <w:rPr>
          <w:lang w:val="ar_AE" w:bidi="ar_AE"/>
        </w:rPr>
        <w:t xml:space="preserve"> وضمير الجمع </w:t>
      </w:r>
      <w:r>
        <w:rPr>
          <w:b/>
          <w:lang w:val="ar_AE" w:bidi="ar_AE"/>
        </w:rPr>
        <w:t>هُم</w:t>
      </w:r>
      <w:r>
        <w:rPr>
          <w:lang w:val="ar_AE" w:bidi="ar_AE"/>
        </w:rPr>
        <w:t xml:space="preserve"> بصيغة الجمع إشارة إلى شعب إسرائيل، لذا يُفضَّل استخدام صيغة الجمع في ترجمتك إذا كانت لُغتك تُميِّز ذلك.</w:t>
      </w:r>
      <w:r>
        <w:rPr>
          <w:lang w:val="ar_AE" w:bidi="ar_AE"/>
        </w:rPr>
      </w:r>
      <w:r>
        <w:rPr>
          <w:lang w:val="ar_AE" w:bidi="ar_AE"/>
        </w:rPr>
      </w:r>
    </w:p>
    <w:p>
      <w:pPr>
        <w:bidi/>
      </w:pPr>
      <w:r>
        <w:rPr>
          <w:lang w:val="ar_AE" w:bidi="ar_AE"/>
        </w:rPr>
      </w:r>
    </w:p>
    <w:p>
      <w:pPr>
        <w:pStyle w:val="Heading2"/>
        <w:bidi/>
      </w:pPr>
      <w:r>
        <w:rPr>
          <w:lang w:val="ar_AE" w:bidi="ar_AE"/>
        </w:rPr>
        <w:t>لاويين 20: 23 (#2)</w:t>
      </w:r>
      <w:r>
        <w:rPr>
          <w:lang w:val="ar_AE" w:bidi="ar_AE"/>
        </w:rPr>
      </w:r>
    </w:p>
    <w:p>
      <w:pPr>
        <w:bidi/>
      </w:pPr>
      <w:r>
        <w:rPr>
          <w:lang w:val="ar_AE" w:bidi="ar_AE"/>
        </w:rPr>
      </w:r>
      <w:r>
        <w:rPr>
          <w:b/>
          <w:lang w:val="ar_AE" w:bidi="ar_AE"/>
        </w:rPr>
        <w:t>"وَلَا تَسْلُكُونَ فِي رُسُومِ ٱلشُّعُوبِ"</w:t>
      </w:r>
    </w:p>
    <w:p>
      <w:pPr>
        <w:bidi/>
      </w:pPr>
      <w:r>
        <w:rPr>
          <w:lang w:val="ar_AE" w:bidi="ar_AE"/>
        </w:rPr>
      </w:r>
      <w:r>
        <w:rPr>
          <w:lang w:val="ar_AE" w:bidi="ar_AE"/>
        </w:rPr>
        <w:t xml:space="preserve">هنا، تُستخدم الكلمة </w:t>
      </w:r>
      <w:r>
        <w:rPr>
          <w:b/>
          <w:lang w:val="ar_AE" w:bidi="ar_AE"/>
        </w:rPr>
        <w:t>تَسْلُكُونَ</w:t>
      </w:r>
      <w:r>
        <w:rPr>
          <w:lang w:val="ar_AE" w:bidi="ar_AE"/>
        </w:rPr>
        <w:t xml:space="preserve"> لوصف أسلوب حياة مُعتاد. في هذا السياق، </w:t>
      </w:r>
      <w:r>
        <w:rPr>
          <w:b/>
          <w:lang w:val="ar_AE" w:bidi="ar_AE"/>
        </w:rPr>
        <w:t>تَسْلُكُونَ فِي رُسُومِ ٱلشُّعُوبِ</w:t>
      </w:r>
      <w:r>
        <w:rPr>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r>
        <w:rPr>
          <w:lang w:val="ar_AE" w:bidi="ar_AE"/>
        </w:rPr>
      </w:r>
      <w:r>
        <w:rPr>
          <w:lang w:val="ar_AE" w:bidi="ar_AE"/>
        </w:rPr>
      </w:r>
    </w:p>
    <w:p>
      <w:pPr>
        <w:bidi/>
      </w:pPr>
      <w:r>
        <w:rPr>
          <w:lang w:val="ar_AE" w:bidi="ar_AE"/>
        </w:rPr>
      </w:r>
    </w:p>
    <w:p>
      <w:pPr>
        <w:pStyle w:val="Heading2"/>
        <w:bidi/>
      </w:pPr>
      <w:r>
        <w:rPr>
          <w:lang w:val="ar_AE" w:bidi="ar_AE"/>
        </w:rPr>
        <w:t>لاويين 20 :23 (#3)</w:t>
      </w:r>
      <w:r>
        <w:rPr>
          <w:lang w:val="ar_AE" w:bidi="ar_AE"/>
        </w:rPr>
      </w:r>
    </w:p>
    <w:p>
      <w:pPr>
        <w:bidi/>
      </w:pPr>
      <w:r>
        <w:rPr>
          <w:lang w:val="ar_AE" w:bidi="ar_AE"/>
        </w:rPr>
      </w:r>
      <w:r>
        <w:rPr>
          <w:b/>
          <w:lang w:val="ar_AE" w:bidi="ar_AE"/>
        </w:rPr>
        <w:t>"ٱلَّذِينَ أَنَا طَارِدُهُمْ مِنْ أَمَامِكُمْ"</w:t>
      </w:r>
    </w:p>
    <w:p>
      <w:pPr>
        <w:bidi/>
      </w:pPr>
      <w:r>
        <w:rPr>
          <w:lang w:val="ar_AE" w:bidi="ar_AE"/>
        </w:rPr>
      </w:r>
      <w:r>
        <w:rPr>
          <w:lang w:val="ar_AE" w:bidi="ar_AE"/>
        </w:rPr>
        <w:t xml:space="preserve">هنا، </w:t>
      </w:r>
      <w:r>
        <w:rPr>
          <w:b/>
          <w:lang w:val="ar_AE" w:bidi="ar_AE"/>
        </w:rPr>
        <w:t>أَمَامِكُمْ</w:t>
      </w:r>
      <w:r>
        <w:rPr>
          <w:lang w:val="ar_AE" w:bidi="ar_AE"/>
        </w:rPr>
        <w:t xml:space="preserve"> كلمة ترمز إلى حضور شخص ما. في هذا السياق، يقوم الرب بإزالة </w:t>
      </w:r>
      <w:r>
        <w:rPr>
          <w:b/>
          <w:lang w:val="ar_AE" w:bidi="ar_AE"/>
        </w:rPr>
        <w:t>الأمة</w:t>
      </w:r>
      <w:r>
        <w:rPr>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r>
        <w:rPr>
          <w:lang w:val="ar_AE" w:bidi="ar_AE"/>
        </w:rPr>
      </w:r>
      <w:r>
        <w:rPr>
          <w:lang w:val="ar_AE" w:bidi="ar_AE"/>
        </w:rPr>
      </w:r>
    </w:p>
    <w:p>
      <w:pPr>
        <w:bidi/>
      </w:pPr>
      <w:r>
        <w:rPr>
          <w:lang w:val="ar_AE" w:bidi="ar_AE"/>
        </w:rPr>
      </w:r>
    </w:p>
    <w:p>
      <w:pPr>
        <w:pStyle w:val="Heading2"/>
        <w:bidi/>
      </w:pPr>
      <w:r>
        <w:rPr>
          <w:lang w:val="ar_AE" w:bidi="ar_AE"/>
        </w:rPr>
        <w:t>لاويين 20: 24 (#1)</w:t>
      </w:r>
      <w:r>
        <w:rPr>
          <w:lang w:val="ar_AE" w:bidi="ar_AE"/>
        </w:rPr>
      </w:r>
    </w:p>
    <w:p>
      <w:pPr>
        <w:bidi/>
      </w:pPr>
      <w:r>
        <w:rPr>
          <w:lang w:val="ar_AE" w:bidi="ar_AE"/>
        </w:rPr>
      </w:r>
      <w:r>
        <w:rPr>
          <w:b/>
          <w:lang w:val="ar_AE" w:bidi="ar_AE"/>
        </w:rPr>
        <w:t>"وَقُلْتُ لَكُمْ: تَرِثُونَ أَنْتُمْ أَرْضَهُمْ"</w:t>
      </w:r>
    </w:p>
    <w:p>
      <w:pPr>
        <w:bidi/>
      </w:pPr>
      <w:r>
        <w:rPr>
          <w:lang w:val="ar_AE" w:bidi="ar_AE"/>
        </w:rPr>
      </w:r>
      <w:r>
        <w:rPr>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r>
        <w:rPr>
          <w:lang w:val="ar_AE" w:bidi="ar_AE"/>
        </w:rPr>
      </w:r>
      <w:r>
        <w:rPr>
          <w:lang w:val="ar_AE" w:bidi="ar_AE"/>
        </w:rPr>
      </w:r>
    </w:p>
    <w:p>
      <w:pPr>
        <w:bidi/>
      </w:pPr>
      <w:r>
        <w:rPr>
          <w:lang w:val="ar_AE" w:bidi="ar_AE"/>
        </w:rPr>
      </w:r>
    </w:p>
    <w:p>
      <w:pPr>
        <w:pStyle w:val="Heading2"/>
        <w:bidi/>
      </w:pPr>
      <w:r>
        <w:rPr>
          <w:lang w:val="ar_AE" w:bidi="ar_AE"/>
        </w:rPr>
        <w:t>لاويين 20: 24 (#2)</w:t>
      </w:r>
      <w:r>
        <w:rPr>
          <w:lang w:val="ar_AE" w:bidi="ar_AE"/>
        </w:rPr>
      </w:r>
    </w:p>
    <w:p>
      <w:pPr>
        <w:bidi/>
      </w:pPr>
      <w:r>
        <w:rPr>
          <w:lang w:val="ar_AE" w:bidi="ar_AE"/>
        </w:rPr>
      </w:r>
      <w:r>
        <w:rPr>
          <w:b/>
          <w:lang w:val="ar_AE" w:bidi="ar_AE"/>
        </w:rPr>
        <w:t>" تَرِثُونَ أَنْتُمْ أَرْضَهُمْ"</w:t>
      </w:r>
    </w:p>
    <w:p>
      <w:pPr>
        <w:bidi/>
      </w:pPr>
      <w:r>
        <w:rPr>
          <w:lang w:val="ar_AE" w:bidi="ar_AE"/>
        </w:rPr>
      </w:r>
      <w:r>
        <w:rPr>
          <w:lang w:val="ar_AE" w:bidi="ar_AE"/>
        </w:rPr>
        <w:t xml:space="preserve">يستخدم هذا التعبير الضمير </w:t>
      </w:r>
      <w:r>
        <w:rPr>
          <w:b/>
          <w:lang w:val="ar_AE" w:bidi="ar_AE"/>
        </w:rPr>
        <w:t xml:space="preserve">أَنْتُمْ </w:t>
      </w:r>
      <w:r>
        <w:rPr>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r>
        <w:rPr>
          <w:lang w:val="ar_AE" w:bidi="ar_AE"/>
        </w:rPr>
      </w:r>
      <w:r>
        <w:rPr>
          <w:lang w:val="ar_AE" w:bidi="ar_AE"/>
        </w:rPr>
      </w:r>
    </w:p>
    <w:p>
      <w:pPr>
        <w:bidi/>
      </w:pPr>
      <w:r>
        <w:rPr>
          <w:lang w:val="ar_AE" w:bidi="ar_AE"/>
        </w:rPr>
      </w:r>
    </w:p>
    <w:p>
      <w:pPr>
        <w:pStyle w:val="Heading2"/>
        <w:bidi/>
      </w:pPr>
      <w:r>
        <w:rPr>
          <w:lang w:val="ar_AE" w:bidi="ar_AE"/>
        </w:rPr>
        <w:t>لاويين 20 :24 (#3)</w:t>
      </w:r>
      <w:r>
        <w:rPr>
          <w:lang w:val="ar_AE" w:bidi="ar_AE"/>
        </w:rPr>
      </w:r>
    </w:p>
    <w:p>
      <w:pPr>
        <w:bidi/>
      </w:pPr>
      <w:r>
        <w:rPr>
          <w:lang w:val="ar_AE" w:bidi="ar_AE"/>
        </w:rPr>
      </w:r>
      <w:r>
        <w:rPr>
          <w:b/>
          <w:lang w:val="ar_AE" w:bidi="ar_AE"/>
        </w:rPr>
        <w:t>"أرض تفيض باللبن والعسل"</w:t>
      </w:r>
    </w:p>
    <w:p>
      <w:pPr>
        <w:bidi/>
      </w:pPr>
      <w:r>
        <w:rPr>
          <w:lang w:val="ar_AE" w:bidi="ar_AE"/>
        </w:rPr>
      </w:r>
      <w:r>
        <w:rPr>
          <w:lang w:val="ar_AE" w:bidi="ar_AE"/>
        </w:rPr>
        <w:t xml:space="preserve">العبارة </w:t>
      </w:r>
      <w:r>
        <w:rPr>
          <w:b/>
          <w:lang w:val="ar_AE" w:bidi="ar_AE"/>
        </w:rPr>
        <w:t xml:space="preserve">أَرْضًا تَفِيضُ لَبَنًا وَعَسَلًا </w:t>
      </w:r>
      <w:r>
        <w:rPr>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r>
        <w:rPr>
          <w:lang w:val="ar_AE" w:bidi="ar_AE"/>
        </w:rPr>
      </w:r>
      <w:r>
        <w:rPr>
          <w:lang w:val="ar_AE" w:bidi="ar_AE"/>
        </w:rPr>
      </w:r>
    </w:p>
    <w:p>
      <w:pPr>
        <w:bidi/>
      </w:pPr>
      <w:r>
        <w:rPr>
          <w:lang w:val="ar_AE" w:bidi="ar_AE"/>
        </w:rPr>
      </w:r>
    </w:p>
    <w:p>
      <w:pPr>
        <w:pStyle w:val="Heading2"/>
        <w:bidi/>
      </w:pPr>
      <w:r>
        <w:rPr>
          <w:lang w:val="ar_AE" w:bidi="ar_AE"/>
        </w:rPr>
        <w:t>لاويين 20: 25 (#1)</w:t>
      </w:r>
      <w:r>
        <w:rPr>
          <w:lang w:val="ar_AE" w:bidi="ar_AE"/>
        </w:rPr>
      </w:r>
    </w:p>
    <w:p>
      <w:pPr>
        <w:bidi/>
      </w:pPr>
      <w:r>
        <w:rPr>
          <w:lang w:val="ar_AE" w:bidi="ar_AE"/>
        </w:rPr>
      </w:r>
      <w:r>
        <w:rPr>
          <w:b/>
          <w:lang w:val="ar_AE" w:bidi="ar_AE"/>
        </w:rPr>
        <w:t>"ٱلْبَهَائِمِ ٱلطَّاهِرَةِ وَٱلنَّجِسَةِ"</w:t>
      </w:r>
    </w:p>
    <w:p>
      <w:pPr>
        <w:bidi/>
      </w:pPr>
      <w:r>
        <w:rPr>
          <w:lang w:val="ar_AE" w:bidi="ar_AE"/>
        </w:rPr>
      </w:r>
      <w:r>
        <w:rPr>
          <w:lang w:val="ar_AE" w:bidi="ar_AE"/>
        </w:rPr>
        <w:t xml:space="preserve">انظر مُقدمة الإصحاح للحصول على إرشادات حول كيفية ترجمة كلمة </w:t>
      </w:r>
      <w:r>
        <w:rPr>
          <w:b/>
          <w:lang w:val="ar_AE" w:bidi="ar_AE"/>
        </w:rPr>
        <w:t>طاهرة</w:t>
      </w:r>
      <w:r>
        <w:rPr>
          <w:lang w:val="ar_AE" w:bidi="ar_AE"/>
        </w:rPr>
        <w:t xml:space="preserve"> في هذا السياق.</w:t>
      </w:r>
      <w:r>
        <w:rPr>
          <w:lang w:val="ar_AE" w:bidi="ar_AE"/>
        </w:rPr>
      </w:r>
      <w:r>
        <w:rPr>
          <w:lang w:val="ar_AE" w:bidi="ar_AE"/>
        </w:rPr>
      </w:r>
    </w:p>
    <w:p>
      <w:pPr>
        <w:bidi/>
      </w:pPr>
      <w:r>
        <w:rPr>
          <w:lang w:val="ar_AE" w:bidi="ar_AE"/>
        </w:rPr>
      </w:r>
    </w:p>
    <w:p>
      <w:pPr>
        <w:pStyle w:val="Heading2"/>
        <w:bidi/>
      </w:pPr>
      <w:r>
        <w:rPr>
          <w:lang w:val="ar_AE" w:bidi="ar_AE"/>
        </w:rPr>
        <w:t>لاويين 20: 25 (#2)</w:t>
      </w:r>
      <w:r>
        <w:rPr>
          <w:lang w:val="ar_AE" w:bidi="ar_AE"/>
        </w:rPr>
      </w:r>
    </w:p>
    <w:p>
      <w:pPr>
        <w:bidi/>
      </w:pPr>
      <w:r>
        <w:rPr>
          <w:lang w:val="ar_AE" w:bidi="ar_AE"/>
        </w:rPr>
      </w:r>
      <w:r>
        <w:rPr>
          <w:b/>
          <w:lang w:val="ar_AE" w:bidi="ar_AE"/>
        </w:rPr>
        <w:t>"وَٱلنَّجِسَةِ، وَبَيْنَ ٱلطُّيُورِ ٱلنَّجِسَةِ"</w:t>
      </w:r>
    </w:p>
    <w:p>
      <w:pPr>
        <w:bidi/>
      </w:pPr>
      <w:r>
        <w:rPr>
          <w:lang w:val="ar_AE" w:bidi="ar_AE"/>
        </w:rPr>
      </w:r>
      <w:r>
        <w:rPr>
          <w:lang w:val="ar_AE" w:bidi="ar_AE"/>
        </w:rPr>
        <w:t xml:space="preserve">انظر مُقدمة الأصحاح للحصول على إرشادات حول كيفية ترجمة تعبيرات </w:t>
      </w:r>
      <w:r>
        <w:rPr>
          <w:b/>
          <w:lang w:val="ar_AE" w:bidi="ar_AE"/>
        </w:rPr>
        <w:t>النجسة</w:t>
      </w:r>
      <w:r>
        <w:rPr>
          <w:lang w:val="ar_AE" w:bidi="ar_AE"/>
        </w:rPr>
        <w:t xml:space="preserve"> و</w:t>
      </w:r>
      <w:r>
        <w:rPr>
          <w:b/>
          <w:lang w:val="ar_AE" w:bidi="ar_AE"/>
        </w:rPr>
        <w:t xml:space="preserve"> ٱلطُّيُورِ ٱلنَّجِسَةِ</w:t>
      </w:r>
      <w:r>
        <w:rPr>
          <w:lang w:val="ar_AE" w:bidi="ar_AE"/>
        </w:rPr>
        <w:t xml:space="preserve"> في هذا السياق.</w:t>
      </w:r>
      <w:r>
        <w:rPr>
          <w:lang w:val="ar_AE" w:bidi="ar_AE"/>
        </w:rPr>
      </w:r>
      <w:r>
        <w:rPr>
          <w:lang w:val="ar_AE" w:bidi="ar_AE"/>
        </w:rPr>
      </w:r>
    </w:p>
    <w:p>
      <w:pPr>
        <w:bidi/>
      </w:pPr>
      <w:r>
        <w:rPr>
          <w:lang w:val="ar_AE" w:bidi="ar_AE"/>
        </w:rPr>
      </w:r>
    </w:p>
    <w:p>
      <w:pPr>
        <w:pStyle w:val="Heading2"/>
        <w:bidi/>
      </w:pPr>
      <w:r>
        <w:rPr>
          <w:lang w:val="ar_AE" w:bidi="ar_AE"/>
        </w:rPr>
        <w:t>لاويين 20: 25 (#3)</w:t>
      </w:r>
      <w:r>
        <w:rPr>
          <w:lang w:val="ar_AE" w:bidi="ar_AE"/>
        </w:rPr>
      </w:r>
    </w:p>
    <w:p>
      <w:pPr>
        <w:bidi/>
      </w:pPr>
      <w:r>
        <w:rPr>
          <w:lang w:val="ar_AE" w:bidi="ar_AE"/>
        </w:rPr>
      </w:r>
      <w:r>
        <w:rPr>
          <w:b/>
          <w:lang w:val="ar_AE" w:bidi="ar_AE"/>
        </w:rPr>
        <w:t>"فَلَا تُدَنِّسُوا نُفُوسَكُمْ"</w:t>
      </w:r>
    </w:p>
    <w:p>
      <w:pPr>
        <w:bidi/>
      </w:pPr>
      <w:r>
        <w:rPr>
          <w:lang w:val="ar_AE" w:bidi="ar_AE"/>
        </w:rPr>
      </w:r>
      <w:r>
        <w:rPr>
          <w:lang w:val="ar_AE" w:bidi="ar_AE"/>
        </w:rPr>
        <w:t xml:space="preserve">انظر كيف ترجمتَ التعبير المشابه في </w:t>
      </w:r>
      <w:hyperlink r:id="rId231">
        <w:r>
          <w:rPr>
            <w:lang w:val="ar_AE" w:bidi="ar_AE"/>
          </w:rPr>
          <w:rPr>
            <w:color w:val="0000EE"/>
            <w:u w:val="single"/>
          </w:rPr>
          <w:t>11:43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25 (#4)</w:t>
      </w:r>
      <w:r>
        <w:rPr>
          <w:lang w:val="ar_AE" w:bidi="ar_AE"/>
        </w:rPr>
      </w:r>
    </w:p>
    <w:p>
      <w:pPr>
        <w:bidi/>
      </w:pPr>
      <w:r>
        <w:rPr>
          <w:lang w:val="ar_AE" w:bidi="ar_AE"/>
        </w:rPr>
      </w:r>
      <w:r>
        <w:rPr>
          <w:b/>
          <w:lang w:val="ar_AE" w:bidi="ar_AE"/>
        </w:rPr>
        <w:t>"وَلَا بِكُلِّ مَا يَدِبُّ عَلَى ٱلْأَرْضِ"</w:t>
      </w:r>
    </w:p>
    <w:p>
      <w:pPr>
        <w:bidi/>
      </w:pPr>
      <w:r>
        <w:rPr>
          <w:lang w:val="ar_AE" w:bidi="ar_AE"/>
        </w:rPr>
      </w:r>
      <w:r>
        <w:rPr>
          <w:lang w:val="ar_AE" w:bidi="ar_AE"/>
        </w:rPr>
        <w:t xml:space="preserve">انظر كيف ترجمتَ التعبير المشابه في </w:t>
      </w:r>
      <w:hyperlink r:id="rId232">
        <w:r>
          <w:rPr>
            <w:lang w:val="ar_AE" w:bidi="ar_AE"/>
          </w:rPr>
          <w:rPr>
            <w:color w:val="0000EE"/>
            <w:u w:val="single"/>
          </w:rPr>
          <w:t>11:44</w:t>
        </w:r>
      </w:hyperlink>
      <w:r>
        <w:rPr>
          <w:lang w:val="ar_AE" w:bidi="ar_AE"/>
        </w:rPr>
        <w:t>. الترجمة البديلة: [أو مع أي حيوانات تزحف على الأرض]</w:t>
      </w:r>
      <w:r>
        <w:rPr>
          <w:lang w:val="ar_AE" w:bidi="ar_AE"/>
        </w:rPr>
      </w:r>
      <w:r>
        <w:rPr>
          <w:lang w:val="ar_AE" w:bidi="ar_AE"/>
        </w:rPr>
      </w:r>
    </w:p>
    <w:p>
      <w:pPr>
        <w:bidi/>
      </w:pPr>
      <w:r>
        <w:rPr>
          <w:lang w:val="ar_AE" w:bidi="ar_AE"/>
        </w:rPr>
      </w:r>
    </w:p>
    <w:p>
      <w:pPr>
        <w:pStyle w:val="Heading2"/>
        <w:bidi/>
      </w:pPr>
      <w:r>
        <w:rPr>
          <w:lang w:val="ar_AE" w:bidi="ar_AE"/>
        </w:rPr>
        <w:t>لاويين 20: 26 (#1)</w:t>
      </w:r>
      <w:r>
        <w:rPr>
          <w:lang w:val="ar_AE" w:bidi="ar_AE"/>
        </w:rPr>
      </w:r>
    </w:p>
    <w:p>
      <w:pPr>
        <w:bidi/>
      </w:pPr>
      <w:r>
        <w:rPr>
          <w:lang w:val="ar_AE" w:bidi="ar_AE"/>
        </w:rPr>
      </w:r>
      <w:r>
        <w:rPr>
          <w:b/>
          <w:lang w:val="ar_AE" w:bidi="ar_AE"/>
        </w:rPr>
        <w:t>"لِأَنِّي قُدُّوسٌ أَنَا ٱلرَّبُّ"</w:t>
      </w:r>
    </w:p>
    <w:p>
      <w:pPr>
        <w:bidi/>
      </w:pPr>
      <w:r>
        <w:rPr>
          <w:lang w:val="ar_AE" w:bidi="ar_AE"/>
        </w:rPr>
      </w:r>
      <w:r>
        <w:rPr>
          <w:lang w:val="ar_AE" w:bidi="ar_AE"/>
        </w:rPr>
        <w:t xml:space="preserve">تشير "لام التعليل" المترجمة في </w:t>
      </w:r>
      <w:r>
        <w:rPr>
          <w:b/>
          <w:lang w:val="ar_AE" w:bidi="ar_AE"/>
        </w:rPr>
        <w:t xml:space="preserve">لِأَنِّي </w:t>
      </w:r>
      <w:r>
        <w:rPr>
          <w:lang w:val="ar_AE" w:bidi="ar_AE"/>
        </w:rPr>
        <w:t>إلى أن ما يلي هو السبب لما سبق. استخدم أداة ربط في لُغتك توضح أن ما يلي هو السبب لما سبق. الترجمة البديلة: [لأنني أنا يهوه قدوس]</w:t>
      </w:r>
      <w:r>
        <w:rPr>
          <w:lang w:val="ar_AE" w:bidi="ar_AE"/>
        </w:rPr>
      </w:r>
      <w:r>
        <w:rPr>
          <w:lang w:val="ar_AE" w:bidi="ar_AE"/>
        </w:rPr>
      </w:r>
    </w:p>
    <w:p>
      <w:pPr>
        <w:bidi/>
      </w:pPr>
      <w:r>
        <w:rPr>
          <w:lang w:val="ar_AE" w:bidi="ar_AE"/>
        </w:rPr>
      </w:r>
    </w:p>
    <w:p>
      <w:pPr>
        <w:pStyle w:val="Heading2"/>
        <w:bidi/>
      </w:pPr>
      <w:r>
        <w:rPr>
          <w:lang w:val="ar_AE" w:bidi="ar_AE"/>
        </w:rPr>
        <w:t>لاويين 20: 27 (#1)</w:t>
      </w:r>
      <w:r>
        <w:rPr>
          <w:lang w:val="ar_AE" w:bidi="ar_AE"/>
        </w:rPr>
      </w:r>
    </w:p>
    <w:p>
      <w:pPr>
        <w:bidi/>
      </w:pPr>
      <w:r>
        <w:rPr>
          <w:lang w:val="ar_AE" w:bidi="ar_AE"/>
        </w:rPr>
      </w:r>
      <w:r>
        <w:rPr>
          <w:b/>
          <w:lang w:val="ar_AE" w:bidi="ar_AE"/>
        </w:rPr>
        <w:t>"جَانٌّ"</w:t>
      </w:r>
    </w:p>
    <w:p>
      <w:pPr>
        <w:bidi/>
      </w:pPr>
      <w:r>
        <w:rPr>
          <w:lang w:val="ar_AE" w:bidi="ar_AE"/>
        </w:rPr>
      </w:r>
      <w:r>
        <w:rPr>
          <w:lang w:val="ar_AE" w:bidi="ar_AE"/>
        </w:rPr>
        <w:t xml:space="preserve">انظر كيف ترجمتَ كلمتَي </w:t>
      </w:r>
      <w:r>
        <w:rPr>
          <w:b/>
          <w:lang w:val="ar_AE" w:bidi="ar_AE"/>
        </w:rPr>
        <w:t>جَان</w:t>
      </w:r>
      <w:r>
        <w:rPr>
          <w:lang w:val="ar_AE" w:bidi="ar_AE"/>
        </w:rPr>
        <w:t xml:space="preserve"> و</w:t>
      </w:r>
      <w:r>
        <w:rPr>
          <w:b/>
          <w:lang w:val="ar_AE" w:bidi="ar_AE"/>
        </w:rPr>
        <w:t>تَابِع</w:t>
      </w:r>
      <w:r>
        <w:rPr>
          <w:lang w:val="ar_AE" w:bidi="ar_AE"/>
        </w:rPr>
        <w:t xml:space="preserve"> في </w:t>
      </w:r>
      <w:hyperlink r:id="rId222">
        <w:r>
          <w:rPr>
            <w:lang w:val="ar_AE" w:bidi="ar_AE"/>
          </w:rPr>
          <w:rPr>
            <w:color w:val="0000EE"/>
            <w:u w:val="single"/>
          </w:rPr>
          <w:t>19:31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20: 27 (#2)</w:t>
      </w:r>
      <w:r>
        <w:rPr>
          <w:lang w:val="ar_AE" w:bidi="ar_AE"/>
        </w:rPr>
      </w:r>
    </w:p>
    <w:p>
      <w:pPr>
        <w:bidi/>
      </w:pPr>
      <w:r>
        <w:rPr>
          <w:lang w:val="ar_AE" w:bidi="ar_AE"/>
        </w:rPr>
      </w:r>
      <w:r>
        <w:rPr>
          <w:b/>
          <w:lang w:val="ar_AE" w:bidi="ar_AE"/>
        </w:rPr>
        <w:t>"فَإِنَّهُ يُقْتَلُ. بِٱلْحِجَارَةِ يَرْجُمُونَهُ"</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27 (#3)</w:t>
      </w:r>
      <w:r>
        <w:rPr>
          <w:lang w:val="ar_AE" w:bidi="ar_AE"/>
        </w:rPr>
      </w:r>
    </w:p>
    <w:p>
      <w:pPr>
        <w:bidi/>
      </w:pPr>
      <w:r>
        <w:rPr>
          <w:lang w:val="ar_AE" w:bidi="ar_AE"/>
        </w:rPr>
      </w:r>
      <w:r>
        <w:rPr>
          <w:b/>
          <w:lang w:val="ar_AE" w:bidi="ar_AE"/>
        </w:rPr>
        <w:t>"بِٱلْحِجَارَةِ يَرْجُمُونَهُ"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إلى شعب إسرائيل، بينما يشير ضمير </w:t>
      </w:r>
      <w:r>
        <w:rPr>
          <w:b/>
          <w:lang w:val="ar_AE" w:bidi="ar_AE"/>
        </w:rPr>
        <w:t>الهاء</w:t>
      </w:r>
      <w:r>
        <w:rPr>
          <w:lang w:val="ar_AE" w:bidi="ar_AE"/>
        </w:rPr>
        <w:t xml:space="preserve"> في "يرجمونه" إلى الشخص الذي يستشير </w:t>
      </w:r>
      <w:r>
        <w:rPr>
          <w:b/>
          <w:lang w:val="ar_AE" w:bidi="ar_AE"/>
        </w:rPr>
        <w:t>الجان</w:t>
      </w:r>
      <w:r>
        <w:rPr>
          <w:lang w:val="ar_AE" w:bidi="ar_AE"/>
        </w:rPr>
        <w:t xml:space="preserve"> أو </w:t>
      </w:r>
      <w:r>
        <w:rPr>
          <w:b/>
          <w:lang w:val="ar_AE" w:bidi="ar_AE"/>
        </w:rPr>
        <w:t>التابع</w:t>
      </w:r>
      <w:r>
        <w:rPr>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r>
        <w:rPr>
          <w:lang w:val="ar_AE" w:bidi="ar_AE"/>
        </w:rPr>
      </w:r>
      <w:r>
        <w:rPr>
          <w:lang w:val="ar_AE" w:bidi="ar_AE"/>
        </w:rPr>
      </w:r>
    </w:p>
    <w:p>
      <w:pPr>
        <w:bidi/>
      </w:pPr>
      <w:r>
        <w:rPr>
          <w:lang w:val="ar_AE" w:bidi="ar_AE"/>
        </w:rPr>
      </w:r>
    </w:p>
    <w:p>
      <w:pPr>
        <w:pStyle w:val="Heading2"/>
        <w:bidi/>
      </w:pPr>
      <w:r>
        <w:rPr>
          <w:lang w:val="ar_AE" w:bidi="ar_AE"/>
        </w:rPr>
        <w:t>لاويين 20: 27 (#4)</w:t>
      </w:r>
      <w:r>
        <w:rPr>
          <w:lang w:val="ar_AE" w:bidi="ar_AE"/>
        </w:rPr>
      </w:r>
    </w:p>
    <w:p>
      <w:pPr>
        <w:bidi/>
      </w:pPr>
      <w:r>
        <w:rPr>
          <w:lang w:val="ar_AE" w:bidi="ar_AE"/>
        </w:rPr>
      </w:r>
      <w:r>
        <w:rPr>
          <w:b/>
          <w:lang w:val="ar_AE" w:bidi="ar_AE"/>
        </w:rPr>
        <w:t>"دَمُهُ عَلَيْهِ"</w:t>
      </w:r>
    </w:p>
    <w:p>
      <w:pPr>
        <w:bidi/>
      </w:pPr>
      <w:r>
        <w:rPr>
          <w:lang w:val="ar_AE" w:bidi="ar_AE"/>
        </w:rPr>
      </w:r>
      <w:r>
        <w:rPr>
          <w:lang w:val="ar_AE" w:bidi="ar_AE"/>
        </w:rPr>
        <w:t xml:space="preserve">انظر كيف تناولتَ التعبير المُشابه في </w:t>
      </w:r>
      <w:hyperlink r:id="rId225">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 (#1)</w:t>
      </w:r>
      <w:r>
        <w:rPr>
          <w:lang w:val="ar_AE" w:bidi="ar_AE"/>
        </w:rPr>
      </w:r>
    </w:p>
    <w:p>
      <w:pPr>
        <w:bidi/>
      </w:pPr>
      <w:r>
        <w:rPr>
          <w:lang w:val="ar_AE" w:bidi="ar_AE"/>
        </w:rPr>
      </w:r>
      <w:r>
        <w:rPr>
          <w:b/>
          <w:lang w:val="ar_AE" w:bidi="ar_AE"/>
        </w:rPr>
        <w:t>"وَقَالَ ٱلرَّبُّ لِمُوسَى: «كَلِّمِ ٱلْكَهَنَةَ بَنِي هَارُونَ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r>
        <w:rPr>
          <w:lang w:val="ar_AE" w:bidi="ar_AE"/>
        </w:rPr>
      </w:r>
      <w:r>
        <w:rPr>
          <w:lang w:val="ar_AE" w:bidi="ar_AE"/>
        </w:rPr>
      </w:r>
    </w:p>
    <w:p>
      <w:pPr>
        <w:bidi/>
      </w:pPr>
      <w:r>
        <w:rPr>
          <w:lang w:val="ar_AE" w:bidi="ar_AE"/>
        </w:rPr>
      </w:r>
    </w:p>
    <w:p>
      <w:pPr>
        <w:pStyle w:val="Heading2"/>
        <w:bidi/>
      </w:pPr>
      <w:r>
        <w:rPr>
          <w:lang w:val="ar_AE" w:bidi="ar_AE"/>
        </w:rPr>
        <w:t>لاويين 21: 1 (#2)</w:t>
      </w:r>
      <w:r>
        <w:rPr>
          <w:lang w:val="ar_AE" w:bidi="ar_AE"/>
        </w:rPr>
      </w:r>
    </w:p>
    <w:p>
      <w:pPr>
        <w:bidi/>
      </w:pPr>
      <w:r>
        <w:rPr>
          <w:lang w:val="ar_AE" w:bidi="ar_AE"/>
        </w:rPr>
      </w:r>
      <w:r>
        <w:rPr>
          <w:b/>
          <w:lang w:val="ar_AE" w:bidi="ar_AE"/>
        </w:rPr>
        <w:t>"كَلِّمِ ٱلْكَهَنَةَ بَنِي هَارُونَ وَقُلْ لَهُمْ"</w:t>
      </w:r>
    </w:p>
    <w:p>
      <w:pPr>
        <w:bidi/>
      </w:pPr>
      <w:r>
        <w:rPr>
          <w:lang w:val="ar_AE" w:bidi="ar_AE"/>
        </w:rPr>
      </w:r>
      <w:r>
        <w:rPr>
          <w:lang w:val="ar_AE" w:bidi="ar_AE"/>
        </w:rPr>
        <w:t xml:space="preserve">تحمل العبارتان </w:t>
      </w:r>
      <w:r>
        <w:rPr>
          <w:b/>
          <w:lang w:val="ar_AE" w:bidi="ar_AE"/>
        </w:rPr>
        <w:t>كَلِّمِ ٱلْكَهَنَةَ</w:t>
      </w:r>
      <w:r>
        <w:rPr>
          <w:lang w:val="ar_AE" w:bidi="ar_AE"/>
        </w:rPr>
        <w:t xml:space="preserve"> و</w:t>
      </w:r>
      <w:r>
        <w:rPr>
          <w:b/>
          <w:lang w:val="ar_AE" w:bidi="ar_AE"/>
        </w:rPr>
        <w:t>قُلْ لَهُمْ</w:t>
      </w:r>
      <w:r>
        <w:rPr>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r>
        <w:rPr>
          <w:lang w:val="ar_AE" w:bidi="ar_AE"/>
        </w:rPr>
      </w:r>
      <w:r>
        <w:rPr>
          <w:lang w:val="ar_AE" w:bidi="ar_AE"/>
        </w:rPr>
      </w:r>
    </w:p>
    <w:p>
      <w:pPr>
        <w:bidi/>
      </w:pPr>
      <w:r>
        <w:rPr>
          <w:lang w:val="ar_AE" w:bidi="ar_AE"/>
        </w:rPr>
      </w:r>
    </w:p>
    <w:p>
      <w:pPr>
        <w:pStyle w:val="Heading2"/>
        <w:bidi/>
      </w:pPr>
      <w:r>
        <w:rPr>
          <w:lang w:val="ar_AE" w:bidi="ar_AE"/>
        </w:rPr>
        <w:t>لاويين 21: 1 (#3)</w:t>
      </w:r>
      <w:r>
        <w:rPr>
          <w:lang w:val="ar_AE" w:bidi="ar_AE"/>
        </w:rPr>
      </w:r>
    </w:p>
    <w:p>
      <w:pPr>
        <w:bidi/>
      </w:pPr>
      <w:r>
        <w:rPr>
          <w:lang w:val="ar_AE" w:bidi="ar_AE"/>
        </w:rPr>
      </w:r>
      <w:r>
        <w:rPr>
          <w:b/>
          <w:lang w:val="ar_AE" w:bidi="ar_AE"/>
        </w:rPr>
        <w:t>"لَا يَتَنَجَّسْ أَحَدٌ مِنْكُمْ لِمَيْتٍ فِي قَوْمِهِ"</w:t>
      </w:r>
    </w:p>
    <w:p>
      <w:pPr>
        <w:bidi/>
      </w:pPr>
      <w:r>
        <w:rPr>
          <w:lang w:val="ar_AE" w:bidi="ar_AE"/>
        </w:rPr>
      </w:r>
      <w:r>
        <w:rPr>
          <w:lang w:val="ar_AE" w:bidi="ar_AE"/>
        </w:rPr>
        <w:t xml:space="preserve">تشير الضمير المُستتر </w:t>
      </w:r>
      <w:r>
        <w:rPr>
          <w:b/>
          <w:lang w:val="ar_AE" w:bidi="ar_AE"/>
        </w:rPr>
        <w:t>هو</w:t>
      </w:r>
      <w:r>
        <w:rPr>
          <w:lang w:val="ar_AE" w:bidi="ar_AE"/>
        </w:rPr>
        <w:t xml:space="preserve"> و</w:t>
      </w:r>
      <w:r>
        <w:rPr>
          <w:b/>
          <w:lang w:val="ar_AE" w:bidi="ar_AE"/>
        </w:rPr>
        <w:t>منكم</w:t>
      </w:r>
      <w:r>
        <w:rPr>
          <w:lang w:val="ar_AE" w:bidi="ar_AE"/>
        </w:rPr>
        <w:t xml:space="preserve"> و</w:t>
      </w:r>
      <w:r>
        <w:rPr>
          <w:b/>
          <w:lang w:val="ar_AE" w:bidi="ar_AE"/>
        </w:rPr>
        <w:t>قومه</w:t>
      </w:r>
      <w:r>
        <w:rPr>
          <w:lang w:val="ar_AE" w:bidi="ar_AE"/>
        </w:rPr>
        <w:t xml:space="preserve"> إلى أي كاهن. إذا كان ذلك مفيدًا في لُغتك، يمكنك توضيح ذلك لقُرَّائك. الترجمة البديلة: [لا ينبغي لأي كاهن أن ينجِّس نفسه بين شعبه]</w:t>
      </w:r>
      <w:r>
        <w:rPr>
          <w:lang w:val="ar_AE" w:bidi="ar_AE"/>
        </w:rPr>
      </w:r>
      <w:r>
        <w:rPr>
          <w:lang w:val="ar_AE" w:bidi="ar_AE"/>
        </w:rPr>
      </w:r>
    </w:p>
    <w:p>
      <w:pPr>
        <w:bidi/>
      </w:pPr>
      <w:r>
        <w:rPr>
          <w:lang w:val="ar_AE" w:bidi="ar_AE"/>
        </w:rPr>
      </w:r>
    </w:p>
    <w:p>
      <w:pPr>
        <w:pStyle w:val="Heading2"/>
        <w:bidi/>
      </w:pPr>
      <w:r>
        <w:rPr>
          <w:lang w:val="ar_AE" w:bidi="ar_AE"/>
        </w:rPr>
        <w:t>لاويين 21: 2 (#1)</w:t>
      </w:r>
      <w:r>
        <w:rPr>
          <w:lang w:val="ar_AE" w:bidi="ar_AE"/>
        </w:rPr>
      </w:r>
    </w:p>
    <w:p>
      <w:pPr>
        <w:bidi/>
      </w:pPr>
      <w:r>
        <w:rPr>
          <w:lang w:val="ar_AE" w:bidi="ar_AE"/>
        </w:rPr>
      </w:r>
      <w:r>
        <w:rPr>
          <w:b/>
          <w:lang w:val="ar_AE" w:bidi="ar_AE"/>
        </w:rPr>
        <w:t>"لِأَقْرِبَائِهِ"</w:t>
      </w:r>
    </w:p>
    <w:p>
      <w:pPr>
        <w:bidi/>
      </w:pPr>
      <w:r>
        <w:rPr>
          <w:lang w:val="ar_AE" w:bidi="ar_AE"/>
        </w:rPr>
      </w:r>
      <w:r>
        <w:rPr>
          <w:lang w:val="ar_AE" w:bidi="ar_AE"/>
        </w:rPr>
        <w:t xml:space="preserve">هنا، تُستخدم كلمة </w:t>
      </w:r>
      <w:r>
        <w:rPr>
          <w:b/>
          <w:lang w:val="ar_AE" w:bidi="ar_AE"/>
        </w:rPr>
        <w:t>لِأَقْرِبَائِهِ</w:t>
      </w:r>
      <w:r>
        <w:rPr>
          <w:lang w:val="ar_AE" w:bidi="ar_AE"/>
        </w:rPr>
        <w:t xml:space="preserve"> للإشارة إلى شخص يشارك السلالة ذاتها مع شخص آخر. بمعنى آخر، تشير </w:t>
      </w:r>
      <w:r>
        <w:rPr>
          <w:b/>
          <w:lang w:val="ar_AE" w:bidi="ar_AE"/>
        </w:rPr>
        <w:t>قرابة الدَم</w:t>
      </w:r>
      <w:r>
        <w:rPr>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r>
        <w:rPr>
          <w:lang w:val="ar_AE" w:bidi="ar_AE"/>
        </w:rPr>
      </w:r>
      <w:r>
        <w:rPr>
          <w:lang w:val="ar_AE" w:bidi="ar_AE"/>
        </w:rPr>
      </w:r>
    </w:p>
    <w:p>
      <w:pPr>
        <w:bidi/>
      </w:pPr>
      <w:r>
        <w:rPr>
          <w:lang w:val="ar_AE" w:bidi="ar_AE"/>
        </w:rPr>
      </w:r>
    </w:p>
    <w:p>
      <w:pPr>
        <w:pStyle w:val="Heading2"/>
        <w:bidi/>
      </w:pPr>
      <w:r>
        <w:rPr>
          <w:lang w:val="ar_AE" w:bidi="ar_AE"/>
        </w:rPr>
        <w:t>لاويين 21: 3 (#1)</w:t>
      </w:r>
      <w:r>
        <w:rPr>
          <w:lang w:val="ar_AE" w:bidi="ar_AE"/>
        </w:rPr>
      </w:r>
    </w:p>
    <w:p>
      <w:pPr>
        <w:bidi/>
      </w:pPr>
      <w:r>
        <w:rPr>
          <w:lang w:val="ar_AE" w:bidi="ar_AE"/>
        </w:rPr>
      </w:r>
      <w:r>
        <w:rPr>
          <w:b/>
          <w:lang w:val="ar_AE" w:bidi="ar_AE"/>
        </w:rPr>
        <w:t>"وَأُخْتِهِ ٱلْعَذْرَاءِ"</w:t>
      </w:r>
    </w:p>
    <w:p>
      <w:pPr>
        <w:bidi/>
      </w:pPr>
      <w:r>
        <w:rPr>
          <w:lang w:val="ar_AE" w:bidi="ar_AE"/>
        </w:rPr>
      </w:r>
      <w:r>
        <w:rPr>
          <w:lang w:val="ar_AE" w:bidi="ar_AE"/>
        </w:rPr>
        <w:t xml:space="preserve">تشير الكلمة المترجمة </w:t>
      </w:r>
      <w:r>
        <w:rPr>
          <w:b/>
          <w:lang w:val="ar_AE" w:bidi="ar_AE"/>
        </w:rPr>
        <w:t>ٱلْعَذْرَاءِ</w:t>
      </w:r>
      <w:r>
        <w:rPr>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r>
        <w:rPr>
          <w:lang w:val="ar_AE" w:bidi="ar_AE"/>
        </w:rPr>
      </w:r>
      <w:r>
        <w:rPr>
          <w:lang w:val="ar_AE" w:bidi="ar_AE"/>
        </w:rPr>
      </w:r>
    </w:p>
    <w:p>
      <w:pPr>
        <w:bidi/>
      </w:pPr>
      <w:r>
        <w:rPr>
          <w:lang w:val="ar_AE" w:bidi="ar_AE"/>
        </w:rPr>
      </w:r>
    </w:p>
    <w:p>
      <w:pPr>
        <w:pStyle w:val="Heading2"/>
        <w:bidi/>
      </w:pPr>
      <w:r>
        <w:rPr>
          <w:lang w:val="ar_AE" w:bidi="ar_AE"/>
        </w:rPr>
        <w:t>لاويين 21: 4 (#1)</w:t>
      </w:r>
      <w:r>
        <w:rPr>
          <w:lang w:val="ar_AE" w:bidi="ar_AE"/>
        </w:rPr>
      </w:r>
    </w:p>
    <w:p>
      <w:pPr>
        <w:bidi/>
      </w:pPr>
      <w:r>
        <w:rPr>
          <w:lang w:val="ar_AE" w:bidi="ar_AE"/>
        </w:rPr>
      </w:r>
      <w:r>
        <w:rPr>
          <w:b/>
          <w:lang w:val="ar_AE" w:bidi="ar_AE"/>
        </w:rPr>
        <w:t>"لِتَدْنِيسِهِ"</w:t>
      </w:r>
    </w:p>
    <w:p>
      <w:pPr>
        <w:bidi/>
      </w:pPr>
      <w:r>
        <w:rPr>
          <w:lang w:val="ar_AE" w:bidi="ar_AE"/>
        </w:rPr>
      </w:r>
      <w:r>
        <w:rPr>
          <w:lang w:val="ar_AE" w:bidi="ar_AE"/>
        </w:rPr>
        <w:t xml:space="preserve">يُشير الحرف المترجَم </w:t>
      </w:r>
      <w:r>
        <w:rPr>
          <w:b/>
          <w:lang w:val="ar_AE" w:bidi="ar_AE"/>
        </w:rPr>
        <w:t>لام التعليل</w:t>
      </w:r>
      <w:r>
        <w:rPr>
          <w:lang w:val="ar_AE" w:bidi="ar_AE"/>
        </w:rPr>
        <w:t xml:space="preserve"> إلى أن الآتي سببٌ لما سبَق. استخدِم أداة ربط في لُغتك توضِّح بجلاء أن ما يأتي سببٌ لما سبق. الترجمة البديلة: [مما يؤدي إلى تدنيس نفسه]</w:t>
      </w:r>
      <w:r>
        <w:rPr>
          <w:lang w:val="ar_AE" w:bidi="ar_AE"/>
        </w:rPr>
      </w:r>
      <w:r>
        <w:rPr>
          <w:lang w:val="ar_AE" w:bidi="ar_AE"/>
        </w:rPr>
      </w:r>
    </w:p>
    <w:p>
      <w:pPr>
        <w:bidi/>
      </w:pPr>
      <w:r>
        <w:rPr>
          <w:lang w:val="ar_AE" w:bidi="ar_AE"/>
        </w:rPr>
      </w:r>
    </w:p>
    <w:p>
      <w:pPr>
        <w:pStyle w:val="Heading2"/>
        <w:bidi/>
      </w:pPr>
      <w:r>
        <w:rPr>
          <w:lang w:val="ar_AE" w:bidi="ar_AE"/>
        </w:rPr>
        <w:t>لاويين 21: 5 (#1)</w:t>
      </w:r>
      <w:r>
        <w:rPr>
          <w:lang w:val="ar_AE" w:bidi="ar_AE"/>
        </w:rPr>
      </w:r>
    </w:p>
    <w:p>
      <w:pPr>
        <w:bidi/>
      </w:pPr>
      <w:r>
        <w:rPr>
          <w:lang w:val="ar_AE" w:bidi="ar_AE"/>
        </w:rPr>
      </w:r>
      <w:r>
        <w:rPr>
          <w:b/>
          <w:lang w:val="ar_AE" w:bidi="ar_AE"/>
        </w:rPr>
        <w:t>"لَا يَجْعَلُوا قَرْعَةً فِي رُؤُوسِهِمْ، وَلَا يَحْلِقُوا عَوَارِضَ لِحَاهُمْ، وَلَا يَجْرَحُوا جِرَاحَةً فِي أَجْسَادِهِمْ"</w:t>
      </w:r>
    </w:p>
    <w:p>
      <w:pPr>
        <w:bidi/>
      </w:pPr>
      <w:r>
        <w:rPr>
          <w:lang w:val="ar_AE" w:bidi="ar_AE"/>
        </w:rPr>
      </w:r>
      <w:r>
        <w:rPr>
          <w:lang w:val="ar_AE" w:bidi="ar_AE"/>
        </w:rPr>
        <w:t xml:space="preserve">في هذه الآية والآية التالية، يشير الضمير </w:t>
      </w:r>
      <w:r>
        <w:rPr>
          <w:b/>
          <w:lang w:val="ar_AE" w:bidi="ar_AE"/>
        </w:rPr>
        <w:t>واو الجماعة</w:t>
      </w:r>
      <w:r>
        <w:rPr>
          <w:lang w:val="ar_AE" w:bidi="ar_AE"/>
        </w:rPr>
        <w:t xml:space="preserve"> و</w:t>
      </w:r>
      <w:r>
        <w:rPr>
          <w:b/>
          <w:lang w:val="ar_AE" w:bidi="ar_AE"/>
        </w:rPr>
        <w:t>هُم</w:t>
      </w:r>
      <w:r>
        <w:rPr>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r>
        <w:rPr>
          <w:lang w:val="ar_AE" w:bidi="ar_AE"/>
        </w:rPr>
      </w:r>
      <w:r>
        <w:rPr>
          <w:lang w:val="ar_AE" w:bidi="ar_AE"/>
        </w:rPr>
      </w:r>
    </w:p>
    <w:p>
      <w:pPr>
        <w:bidi/>
      </w:pPr>
      <w:r>
        <w:rPr>
          <w:lang w:val="ar_AE" w:bidi="ar_AE"/>
        </w:rPr>
      </w:r>
    </w:p>
    <w:p>
      <w:pPr>
        <w:pStyle w:val="Heading2"/>
        <w:bidi/>
      </w:pPr>
      <w:r>
        <w:rPr>
          <w:lang w:val="ar_AE" w:bidi="ar_AE"/>
        </w:rPr>
        <w:t>لاويين 21: 5 (#2)</w:t>
      </w:r>
      <w:r>
        <w:rPr>
          <w:lang w:val="ar_AE" w:bidi="ar_AE"/>
        </w:rPr>
      </w:r>
    </w:p>
    <w:p>
      <w:pPr>
        <w:bidi/>
      </w:pPr>
      <w:r>
        <w:rPr>
          <w:lang w:val="ar_AE" w:bidi="ar_AE"/>
        </w:rPr>
      </w:r>
      <w:r>
        <w:rPr>
          <w:b/>
          <w:lang w:val="ar_AE" w:bidi="ar_AE"/>
        </w:rPr>
        <w:t>"لَا يَجْعَلُوا قَرْعَةً فِي رُؤُوسِهِمْ، وَلَا يَحْلِقُوا عَوَارِضَ لِحَاهُمْ"</w:t>
      </w:r>
    </w:p>
    <w:p>
      <w:pPr>
        <w:bidi/>
      </w:pPr>
      <w:r>
        <w:rPr>
          <w:lang w:val="ar_AE" w:bidi="ar_AE"/>
        </w:rPr>
      </w:r>
      <w:r>
        <w:rPr>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r>
        <w:rPr>
          <w:lang w:val="ar_AE" w:bidi="ar_AE"/>
        </w:rPr>
      </w:r>
      <w:r>
        <w:rPr>
          <w:lang w:val="ar_AE" w:bidi="ar_AE"/>
        </w:rPr>
      </w:r>
    </w:p>
    <w:p>
      <w:pPr>
        <w:bidi/>
      </w:pPr>
      <w:r>
        <w:rPr>
          <w:lang w:val="ar_AE" w:bidi="ar_AE"/>
        </w:rPr>
      </w:r>
    </w:p>
    <w:p>
      <w:pPr>
        <w:pStyle w:val="Heading2"/>
        <w:bidi/>
      </w:pPr>
      <w:r>
        <w:rPr>
          <w:lang w:val="ar_AE" w:bidi="ar_AE"/>
        </w:rPr>
        <w:t>لاويين 21: 5 (#3)</w:t>
      </w:r>
      <w:r>
        <w:rPr>
          <w:lang w:val="ar_AE" w:bidi="ar_AE"/>
        </w:rPr>
      </w:r>
    </w:p>
    <w:p>
      <w:pPr>
        <w:bidi/>
      </w:pPr>
      <w:r>
        <w:rPr>
          <w:lang w:val="ar_AE" w:bidi="ar_AE"/>
        </w:rPr>
      </w:r>
      <w:r>
        <w:rPr>
          <w:b/>
          <w:lang w:val="ar_AE" w:bidi="ar_AE"/>
        </w:rPr>
        <w:t>"لَا يَجْعَلُوا قَرْعَةً فِي رُؤُوسِهِمْ"</w:t>
      </w:r>
    </w:p>
    <w:p>
      <w:pPr>
        <w:bidi/>
      </w:pPr>
      <w:r>
        <w:rPr>
          <w:lang w:val="ar_AE" w:bidi="ar_AE"/>
        </w:rPr>
      </w:r>
      <w:r>
        <w:rPr>
          <w:lang w:val="ar_AE" w:bidi="ar_AE"/>
        </w:rPr>
        <w:t xml:space="preserve">تتكرر الكلمات للتأكيد. تحديدًا، الاسم </w:t>
      </w:r>
      <w:r>
        <w:rPr>
          <w:b/>
          <w:lang w:val="ar_AE" w:bidi="ar_AE"/>
        </w:rPr>
        <w:t>قَرْعَةً</w:t>
      </w:r>
      <w:r>
        <w:rPr>
          <w:lang w:val="ar_AE" w:bidi="ar_AE"/>
        </w:rPr>
        <w:t xml:space="preserve"> مشتق من جذر الفعل ذاته </w:t>
      </w:r>
      <w:r>
        <w:rPr>
          <w:b/>
          <w:lang w:val="ar_AE" w:bidi="ar_AE"/>
        </w:rPr>
        <w:t>قَرِعَ (يَقْرَع)</w:t>
      </w:r>
      <w:r>
        <w:rPr>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r>
        <w:rPr>
          <w:lang w:val="ar_AE" w:bidi="ar_AE"/>
        </w:rPr>
      </w:r>
      <w:r>
        <w:rPr>
          <w:lang w:val="ar_AE" w:bidi="ar_AE"/>
        </w:rPr>
      </w:r>
    </w:p>
    <w:p>
      <w:pPr>
        <w:bidi/>
      </w:pPr>
      <w:r>
        <w:rPr>
          <w:lang w:val="ar_AE" w:bidi="ar_AE"/>
        </w:rPr>
      </w:r>
    </w:p>
    <w:p>
      <w:pPr>
        <w:pStyle w:val="Heading2"/>
        <w:bidi/>
      </w:pPr>
      <w:r>
        <w:rPr>
          <w:lang w:val="ar_AE" w:bidi="ar_AE"/>
        </w:rPr>
        <w:t>لاويين 21: 5 (#4)</w:t>
      </w:r>
      <w:r>
        <w:rPr>
          <w:lang w:val="ar_AE" w:bidi="ar_AE"/>
        </w:rPr>
      </w:r>
    </w:p>
    <w:p>
      <w:pPr>
        <w:bidi/>
      </w:pPr>
      <w:r>
        <w:rPr>
          <w:lang w:val="ar_AE" w:bidi="ar_AE"/>
        </w:rPr>
      </w:r>
      <w:r>
        <w:rPr>
          <w:b/>
          <w:lang w:val="ar_AE" w:bidi="ar_AE"/>
        </w:rPr>
        <w:t>"وَلَا يَجْرَحُوا جِرَاحَةً فِي أَجْسَادِهِمْ"</w:t>
      </w:r>
    </w:p>
    <w:p>
      <w:pPr>
        <w:bidi/>
      </w:pPr>
      <w:r>
        <w:rPr>
          <w:lang w:val="ar_AE" w:bidi="ar_AE"/>
        </w:rPr>
      </w:r>
      <w:r>
        <w:rPr>
          <w:lang w:val="ar_AE" w:bidi="ar_AE"/>
        </w:rPr>
        <w:t xml:space="preserve">تتكرر الكلمات للتأكيد. تحديدًا، الاسم </w:t>
      </w:r>
      <w:r>
        <w:rPr>
          <w:b/>
          <w:lang w:val="ar_AE" w:bidi="ar_AE"/>
        </w:rPr>
        <w:t>جِراحَة</w:t>
      </w:r>
      <w:r>
        <w:rPr>
          <w:lang w:val="ar_AE" w:bidi="ar_AE"/>
        </w:rPr>
        <w:t xml:space="preserve"> مشتق من جذر الفعل </w:t>
      </w:r>
      <w:r>
        <w:rPr>
          <w:b/>
          <w:lang w:val="ar_AE" w:bidi="ar_AE"/>
        </w:rPr>
        <w:t>يَجرَح</w:t>
      </w:r>
      <w:r>
        <w:rPr>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r>
        <w:rPr>
          <w:lang w:val="ar_AE" w:bidi="ar_AE"/>
        </w:rPr>
      </w:r>
      <w:r>
        <w:rPr>
          <w:lang w:val="ar_AE" w:bidi="ar_AE"/>
        </w:rPr>
      </w:r>
    </w:p>
    <w:p>
      <w:pPr>
        <w:bidi/>
      </w:pPr>
      <w:r>
        <w:rPr>
          <w:lang w:val="ar_AE" w:bidi="ar_AE"/>
        </w:rPr>
      </w:r>
    </w:p>
    <w:p>
      <w:pPr>
        <w:pStyle w:val="Heading2"/>
        <w:bidi/>
      </w:pPr>
      <w:r>
        <w:rPr>
          <w:lang w:val="ar_AE" w:bidi="ar_AE"/>
        </w:rPr>
        <w:t>لاويين 21 :6 (#1)</w:t>
      </w:r>
      <w:r>
        <w:rPr>
          <w:lang w:val="ar_AE" w:bidi="ar_AE"/>
        </w:rPr>
      </w:r>
    </w:p>
    <w:p>
      <w:pPr>
        <w:bidi/>
      </w:pPr>
      <w:r>
        <w:rPr>
          <w:lang w:val="ar_AE" w:bidi="ar_AE"/>
        </w:rPr>
      </w:r>
      <w:r>
        <w:rPr>
          <w:b/>
          <w:lang w:val="ar_AE" w:bidi="ar_AE"/>
        </w:rPr>
        <w:t>"وَلَا يُدَنِّسُونَ ٱسْمَ إِلَهِهِمْ"</w:t>
      </w:r>
    </w:p>
    <w:p>
      <w:pPr>
        <w:bidi/>
      </w:pPr>
      <w:r>
        <w:rPr>
          <w:lang w:val="ar_AE" w:bidi="ar_AE"/>
        </w:rPr>
      </w:r>
      <w:r>
        <w:rPr>
          <w:lang w:val="ar_AE" w:bidi="ar_AE"/>
        </w:rPr>
        <w:t xml:space="preserve">تُستخدم هذه الكلمة </w:t>
      </w:r>
      <w:r>
        <w:rPr>
          <w:b/>
          <w:lang w:val="ar_AE" w:bidi="ar_AE"/>
        </w:rPr>
        <w:t>ٱسْمَ</w:t>
      </w:r>
      <w:r>
        <w:rPr>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r>
        <w:rPr>
          <w:lang w:val="ar_AE" w:bidi="ar_AE"/>
        </w:rPr>
      </w:r>
      <w:r>
        <w:rPr>
          <w:lang w:val="ar_AE" w:bidi="ar_AE"/>
        </w:rPr>
      </w:r>
    </w:p>
    <w:p>
      <w:pPr>
        <w:bidi/>
      </w:pPr>
      <w:r>
        <w:rPr>
          <w:lang w:val="ar_AE" w:bidi="ar_AE"/>
        </w:rPr>
      </w:r>
    </w:p>
    <w:p>
      <w:pPr>
        <w:pStyle w:val="Heading2"/>
        <w:bidi/>
      </w:pPr>
      <w:r>
        <w:rPr>
          <w:lang w:val="ar_AE" w:bidi="ar_AE"/>
        </w:rPr>
        <w:t>لاويين 21: 6 (#2)</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r>
        <w:rPr>
          <w:lang w:val="ar_AE" w:bidi="ar_AE"/>
        </w:rPr>
      </w:r>
      <w:r>
        <w:rPr>
          <w:lang w:val="ar_AE" w:bidi="ar_AE"/>
        </w:rPr>
      </w:r>
    </w:p>
    <w:p>
      <w:pPr>
        <w:bidi/>
      </w:pPr>
      <w:r>
        <w:rPr>
          <w:lang w:val="ar_AE" w:bidi="ar_AE"/>
        </w:rPr>
      </w:r>
    </w:p>
    <w:p>
      <w:pPr>
        <w:pStyle w:val="Heading2"/>
        <w:bidi/>
      </w:pPr>
      <w:r>
        <w:rPr>
          <w:lang w:val="ar_AE" w:bidi="ar_AE"/>
        </w:rPr>
        <w:t>لاويين 21 :6 (#3)</w:t>
      </w:r>
      <w:r>
        <w:rPr>
          <w:lang w:val="ar_AE" w:bidi="ar_AE"/>
        </w:rPr>
      </w:r>
    </w:p>
    <w:p>
      <w:pPr>
        <w:bidi/>
      </w:pPr>
      <w:r>
        <w:rPr>
          <w:lang w:val="ar_AE" w:bidi="ar_AE"/>
        </w:rPr>
      </w:r>
      <w:r>
        <w:rPr>
          <w:b/>
          <w:lang w:val="ar_AE" w:bidi="ar_AE"/>
        </w:rPr>
        <w:t>"لِأَنَّهُمْ يُقَرِّبُونَ وَقَائِدَ ٱلرَّبِّ طَعَامَ إِلَهِهِمْ"</w:t>
      </w:r>
    </w:p>
    <w:p>
      <w:pPr>
        <w:bidi/>
      </w:pPr>
      <w:r>
        <w:rPr>
          <w:lang w:val="ar_AE" w:bidi="ar_AE"/>
        </w:rPr>
      </w:r>
      <w:r>
        <w:rPr>
          <w:lang w:val="ar_AE" w:bidi="ar_AE"/>
        </w:rPr>
        <w:t xml:space="preserve">تعني هاتان العبارتان في الأساس الشيء ذاته. توضِّح عبارة </w:t>
      </w:r>
      <w:r>
        <w:rPr>
          <w:b/>
          <w:lang w:val="ar_AE" w:bidi="ar_AE"/>
        </w:rPr>
        <w:t>طَعَامَ إِلَهِهِمْ</w:t>
      </w:r>
      <w:r>
        <w:rPr>
          <w:lang w:val="ar_AE" w:bidi="ar_AE"/>
        </w:rPr>
        <w:t xml:space="preserve"> معنى العبارة </w:t>
      </w:r>
      <w:r>
        <w:rPr>
          <w:b/>
          <w:lang w:val="ar_AE" w:bidi="ar_AE"/>
        </w:rPr>
        <w:t>وَقَائِدَ ٱلرَّبِّ</w:t>
      </w:r>
      <w:r>
        <w:rPr>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r>
        <w:rPr>
          <w:lang w:val="ar_AE" w:bidi="ar_AE"/>
        </w:rPr>
      </w:r>
      <w:r>
        <w:rPr>
          <w:lang w:val="ar_AE" w:bidi="ar_AE"/>
        </w:rPr>
      </w:r>
    </w:p>
    <w:p>
      <w:pPr>
        <w:bidi/>
      </w:pPr>
      <w:r>
        <w:rPr>
          <w:lang w:val="ar_AE" w:bidi="ar_AE"/>
        </w:rPr>
      </w:r>
    </w:p>
    <w:p>
      <w:pPr>
        <w:pStyle w:val="Heading2"/>
        <w:bidi/>
      </w:pPr>
      <w:r>
        <w:rPr>
          <w:lang w:val="ar_AE" w:bidi="ar_AE"/>
        </w:rPr>
        <w:t>لاويين 21: 6 (#4)</w:t>
      </w:r>
      <w:r>
        <w:rPr>
          <w:lang w:val="ar_AE" w:bidi="ar_AE"/>
        </w:rPr>
      </w:r>
    </w:p>
    <w:p>
      <w:pPr>
        <w:bidi/>
      </w:pPr>
      <w:r>
        <w:rPr>
          <w:lang w:val="ar_AE" w:bidi="ar_AE"/>
        </w:rPr>
      </w:r>
      <w:r>
        <w:rPr>
          <w:b/>
          <w:lang w:val="ar_AE" w:bidi="ar_AE"/>
        </w:rPr>
        <w:t>"طَعَامَ إِلَهِهِمْ"</w:t>
      </w:r>
    </w:p>
    <w:p>
      <w:pPr>
        <w:bidi/>
      </w:pPr>
      <w:r>
        <w:rPr>
          <w:lang w:val="ar_AE" w:bidi="ar_AE"/>
        </w:rPr>
      </w:r>
      <w:r>
        <w:rPr>
          <w:lang w:val="ar_AE" w:bidi="ar_AE"/>
        </w:rPr>
        <w:t xml:space="preserve">يستخدم هذا التعبير نوعًا واحدًا من الطعام، </w:t>
      </w:r>
      <w:r>
        <w:rPr>
          <w:b/>
          <w:lang w:val="ar_AE" w:bidi="ar_AE"/>
        </w:rPr>
        <w:t>الخبز</w:t>
      </w:r>
      <w:r>
        <w:rPr>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r>
        <w:rPr>
          <w:lang w:val="ar_AE" w:bidi="ar_AE"/>
        </w:rPr>
      </w:r>
      <w:r>
        <w:rPr>
          <w:lang w:val="ar_AE" w:bidi="ar_AE"/>
        </w:rPr>
      </w:r>
    </w:p>
    <w:p>
      <w:pPr>
        <w:bidi/>
      </w:pPr>
      <w:r>
        <w:rPr>
          <w:lang w:val="ar_AE" w:bidi="ar_AE"/>
        </w:rPr>
      </w:r>
    </w:p>
    <w:p>
      <w:pPr>
        <w:pStyle w:val="Heading2"/>
        <w:bidi/>
      </w:pPr>
      <w:r>
        <w:rPr>
          <w:lang w:val="ar_AE" w:bidi="ar_AE"/>
        </w:rPr>
        <w:t>لاويين 21: 6 (#5)</w:t>
      </w:r>
      <w:r>
        <w:rPr>
          <w:lang w:val="ar_AE" w:bidi="ar_AE"/>
        </w:rPr>
      </w:r>
    </w:p>
    <w:p>
      <w:pPr>
        <w:bidi/>
      </w:pPr>
      <w:r>
        <w:rPr>
          <w:lang w:val="ar_AE" w:bidi="ar_AE"/>
        </w:rPr>
      </w:r>
      <w:r>
        <w:rPr>
          <w:b/>
          <w:lang w:val="ar_AE" w:bidi="ar_AE"/>
        </w:rPr>
        <w:t>"فَيَكُونُونَ قُدْسًا"</w:t>
      </w:r>
    </w:p>
    <w:p>
      <w:pPr>
        <w:bidi/>
      </w:pPr>
      <w:r>
        <w:rPr>
          <w:lang w:val="ar_AE" w:bidi="ar_AE"/>
        </w:rPr>
      </w:r>
      <w:r>
        <w:rPr>
          <w:lang w:val="ar_AE" w:bidi="ar_AE"/>
        </w:rPr>
        <w:t>الترجمة البديلة: [لذلك، ينبغي أن يكونوا مُقدَّسين]</w:t>
      </w:r>
      <w:r>
        <w:rPr>
          <w:lang w:val="ar_AE" w:bidi="ar_AE"/>
        </w:rPr>
      </w:r>
      <w:r>
        <w:rPr>
          <w:lang w:val="ar_AE" w:bidi="ar_AE"/>
        </w:rPr>
      </w:r>
    </w:p>
    <w:p>
      <w:pPr>
        <w:bidi/>
      </w:pPr>
      <w:r>
        <w:rPr>
          <w:lang w:val="ar_AE" w:bidi="ar_AE"/>
        </w:rPr>
      </w:r>
    </w:p>
    <w:p>
      <w:pPr>
        <w:pStyle w:val="Heading2"/>
        <w:bidi/>
      </w:pPr>
      <w:r>
        <w:rPr>
          <w:lang w:val="ar_AE" w:bidi="ar_AE"/>
        </w:rPr>
        <w:t>لاويين 21: 7 (#1)</w:t>
      </w:r>
      <w:r>
        <w:rPr>
          <w:lang w:val="ar_AE" w:bidi="ar_AE"/>
        </w:rPr>
      </w:r>
    </w:p>
    <w:p>
      <w:pPr>
        <w:bidi/>
      </w:pPr>
      <w:r>
        <w:rPr>
          <w:lang w:val="ar_AE" w:bidi="ar_AE"/>
        </w:rPr>
      </w:r>
      <w:r>
        <w:rPr>
          <w:b/>
          <w:lang w:val="ar_AE" w:bidi="ar_AE"/>
        </w:rPr>
        <w:t>"لَا يَأْخُذُوا، وَلَا يَأْخُذُوا. لِأَنَّهُ مُقَدَّسٌ لِإِلَهِهِ"</w:t>
      </w:r>
    </w:p>
    <w:p>
      <w:pPr>
        <w:bidi/>
      </w:pPr>
      <w:r>
        <w:rPr>
          <w:lang w:val="ar_AE" w:bidi="ar_AE"/>
        </w:rPr>
      </w:r>
      <w:r>
        <w:rPr>
          <w:lang w:val="ar_AE" w:bidi="ar_AE"/>
        </w:rPr>
        <w:t xml:space="preserve">هنا وفي جميع الآيات التالية القليلة، يشير الضمير </w:t>
      </w:r>
      <w:r>
        <w:rPr>
          <w:b/>
          <w:lang w:val="ar_AE" w:bidi="ar_AE"/>
        </w:rPr>
        <w:t xml:space="preserve">واو الجماعة </w:t>
      </w:r>
      <w:r>
        <w:rPr>
          <w:lang w:val="ar_AE" w:bidi="ar_AE"/>
        </w:rPr>
        <w:t>و</w:t>
      </w:r>
      <w:r>
        <w:rPr>
          <w:b/>
          <w:lang w:val="ar_AE" w:bidi="ar_AE"/>
        </w:rPr>
        <w:t xml:space="preserve">الهاء </w:t>
      </w:r>
      <w:r>
        <w:rPr>
          <w:lang w:val="ar_AE" w:bidi="ar_AE"/>
        </w:rPr>
        <w:t>في</w:t>
      </w:r>
      <w:r>
        <w:rPr>
          <w:b/>
          <w:lang w:val="ar_AE" w:bidi="ar_AE"/>
        </w:rPr>
        <w:t xml:space="preserve"> لِإِلَهِهِ </w:t>
      </w:r>
      <w:r>
        <w:rPr>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r>
        <w:rPr>
          <w:lang w:val="ar_AE" w:bidi="ar_AE"/>
        </w:rPr>
      </w:r>
      <w:r>
        <w:rPr>
          <w:lang w:val="ar_AE" w:bidi="ar_AE"/>
        </w:rPr>
      </w:r>
    </w:p>
    <w:p>
      <w:pPr>
        <w:bidi/>
      </w:pPr>
      <w:r>
        <w:rPr>
          <w:lang w:val="ar_AE" w:bidi="ar_AE"/>
        </w:rPr>
      </w:r>
    </w:p>
    <w:p>
      <w:pPr>
        <w:pStyle w:val="Heading2"/>
        <w:bidi/>
      </w:pPr>
      <w:r>
        <w:rPr>
          <w:lang w:val="ar_AE" w:bidi="ar_AE"/>
        </w:rPr>
        <w:t>لاويين 21: 7 (#2)</w:t>
      </w:r>
      <w:r>
        <w:rPr>
          <w:lang w:val="ar_AE" w:bidi="ar_AE"/>
        </w:rPr>
      </w:r>
    </w:p>
    <w:p>
      <w:pPr>
        <w:bidi/>
      </w:pPr>
      <w:r>
        <w:rPr>
          <w:lang w:val="ar_AE" w:bidi="ar_AE"/>
        </w:rPr>
      </w:r>
      <w:r>
        <w:rPr>
          <w:b/>
          <w:lang w:val="ar_AE" w:bidi="ar_AE"/>
        </w:rPr>
        <w:t>"لَا يَأْخُذُوا، وَلَا يَأْخُذُوا"</w:t>
      </w:r>
    </w:p>
    <w:p>
      <w:pPr>
        <w:bidi/>
      </w:pPr>
      <w:r>
        <w:rPr>
          <w:lang w:val="ar_AE" w:bidi="ar_AE"/>
        </w:rPr>
      </w:r>
      <w:r>
        <w:rPr>
          <w:lang w:val="ar_AE" w:bidi="ar_AE"/>
        </w:rPr>
        <w:t xml:space="preserve">تُستخدم العبارة </w:t>
      </w:r>
      <w:r>
        <w:rPr>
          <w:b/>
          <w:lang w:val="ar_AE" w:bidi="ar_AE"/>
        </w:rPr>
        <w:t>لَا يَأْخُذُوا</w:t>
      </w:r>
      <w:r>
        <w:rPr>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r>
        <w:rPr>
          <w:lang w:val="ar_AE" w:bidi="ar_AE"/>
        </w:rPr>
      </w:r>
      <w:r>
        <w:rPr>
          <w:lang w:val="ar_AE" w:bidi="ar_AE"/>
        </w:rPr>
      </w:r>
    </w:p>
    <w:p>
      <w:pPr>
        <w:bidi/>
      </w:pPr>
      <w:r>
        <w:rPr>
          <w:lang w:val="ar_AE" w:bidi="ar_AE"/>
        </w:rPr>
      </w:r>
    </w:p>
    <w:p>
      <w:pPr>
        <w:pStyle w:val="Heading2"/>
        <w:bidi/>
      </w:pPr>
      <w:r>
        <w:rPr>
          <w:lang w:val="ar_AE" w:bidi="ar_AE"/>
        </w:rPr>
        <w:t>لاويين 21: 7 (#3)</w:t>
      </w:r>
      <w:r>
        <w:rPr>
          <w:lang w:val="ar_AE" w:bidi="ar_AE"/>
        </w:rPr>
      </w:r>
    </w:p>
    <w:p>
      <w:pPr>
        <w:bidi/>
      </w:pPr>
      <w:r>
        <w:rPr>
          <w:lang w:val="ar_AE" w:bidi="ar_AE"/>
        </w:rPr>
      </w:r>
      <w:r>
        <w:rPr>
          <w:b/>
          <w:lang w:val="ar_AE" w:bidi="ar_AE"/>
        </w:rPr>
        <w:t>"لِأَنَّهُ "</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لأنه]</w:t>
      </w:r>
      <w:r>
        <w:rPr>
          <w:lang w:val="ar_AE" w:bidi="ar_AE"/>
        </w:rPr>
      </w:r>
      <w:r>
        <w:rPr>
          <w:lang w:val="ar_AE" w:bidi="ar_AE"/>
        </w:rPr>
      </w:r>
    </w:p>
    <w:p>
      <w:pPr>
        <w:bidi/>
      </w:pPr>
      <w:r>
        <w:rPr>
          <w:lang w:val="ar_AE" w:bidi="ar_AE"/>
        </w:rPr>
      </w:r>
    </w:p>
    <w:p>
      <w:pPr>
        <w:pStyle w:val="Heading2"/>
        <w:bidi/>
      </w:pPr>
      <w:r>
        <w:rPr>
          <w:lang w:val="ar_AE" w:bidi="ar_AE"/>
        </w:rPr>
        <w:t>لاويين 21 :8 (#1)</w:t>
      </w:r>
      <w:r>
        <w:rPr>
          <w:lang w:val="ar_AE" w:bidi="ar_AE"/>
        </w:rPr>
      </w:r>
    </w:p>
    <w:p>
      <w:pPr>
        <w:bidi/>
      </w:pPr>
      <w:r>
        <w:rPr>
          <w:lang w:val="ar_AE" w:bidi="ar_AE"/>
        </w:rPr>
      </w:r>
      <w:r>
        <w:rPr>
          <w:b/>
          <w:lang w:val="ar_AE" w:bidi="ar_AE"/>
        </w:rPr>
        <w:t>"فَتَحْسِبُهُ مُقَدَّسًا لِأَنَّهُ يُقَرِّبُ خُبْزَ إِلَهِكَ. مُقَدَّسًا يَكُونُ عِنْدَكَ"</w:t>
      </w:r>
    </w:p>
    <w:p>
      <w:pPr>
        <w:bidi/>
      </w:pPr>
      <w:r>
        <w:rPr>
          <w:lang w:val="ar_AE" w:bidi="ar_AE"/>
        </w:rPr>
      </w:r>
      <w:r>
        <w:rPr>
          <w:lang w:val="ar_AE" w:bidi="ar_AE"/>
        </w:rPr>
        <w:t xml:space="preserve">هنا، يشير الضمير المُستتر تقديره </w:t>
      </w:r>
      <w:r>
        <w:rPr>
          <w:b/>
          <w:lang w:val="ar_AE" w:bidi="ar_AE"/>
        </w:rPr>
        <w:t>أنتَ</w:t>
      </w:r>
      <w:r>
        <w:rPr>
          <w:lang w:val="ar_AE" w:bidi="ar_AE"/>
        </w:rPr>
        <w:t xml:space="preserve"> للمفرد إلى موسى، الشخص الذي يتحدث إليه الرب (يهوه). تشير </w:t>
      </w:r>
      <w:r>
        <w:rPr>
          <w:b/>
          <w:lang w:val="ar_AE" w:bidi="ar_AE"/>
        </w:rPr>
        <w:t>الهاء في تحسبه</w:t>
      </w:r>
      <w:r>
        <w:rPr>
          <w:lang w:val="ar_AE" w:bidi="ar_AE"/>
        </w:rPr>
        <w:t xml:space="preserve"> و</w:t>
      </w:r>
      <w:r>
        <w:rPr>
          <w:b/>
          <w:lang w:val="ar_AE" w:bidi="ar_AE"/>
        </w:rPr>
        <w:t>لأنه</w:t>
      </w:r>
      <w:r>
        <w:rPr>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r>
        <w:rPr>
          <w:lang w:val="ar_AE" w:bidi="ar_AE"/>
        </w:rPr>
      </w:r>
      <w:r>
        <w:rPr>
          <w:lang w:val="ar_AE" w:bidi="ar_AE"/>
        </w:rPr>
      </w:r>
    </w:p>
    <w:p>
      <w:pPr>
        <w:bidi/>
      </w:pPr>
      <w:r>
        <w:rPr>
          <w:lang w:val="ar_AE" w:bidi="ar_AE"/>
        </w:rPr>
      </w:r>
    </w:p>
    <w:p>
      <w:pPr>
        <w:pStyle w:val="Heading2"/>
        <w:bidi/>
      </w:pPr>
      <w:r>
        <w:rPr>
          <w:lang w:val="ar_AE" w:bidi="ar_AE"/>
        </w:rPr>
        <w:t>لاويين 21 :8 (#2)</w:t>
      </w:r>
      <w:r>
        <w:rPr>
          <w:lang w:val="ar_AE" w:bidi="ar_AE"/>
        </w:rPr>
      </w:r>
    </w:p>
    <w:p>
      <w:pPr>
        <w:bidi/>
      </w:pPr>
      <w:r>
        <w:rPr>
          <w:lang w:val="ar_AE" w:bidi="ar_AE"/>
        </w:rPr>
      </w:r>
      <w:r>
        <w:rPr>
          <w:b/>
          <w:lang w:val="ar_AE" w:bidi="ar_AE"/>
        </w:rPr>
        <w:t>" خُبْزَ إِلَهِكَ"</w:t>
      </w:r>
    </w:p>
    <w:p>
      <w:pPr>
        <w:bidi/>
      </w:pPr>
      <w:r>
        <w:rPr>
          <w:lang w:val="ar_AE" w:bidi="ar_AE"/>
        </w:rPr>
      </w:r>
      <w:r>
        <w:rPr>
          <w:lang w:val="ar_AE" w:bidi="ar_AE"/>
        </w:rPr>
        <w:t xml:space="preserve">انظر كيف ترجمتَ هذا التعبير في </w:t>
      </w:r>
      <w:hyperlink r:id="rId233">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8 (#3)</w:t>
      </w:r>
      <w:r>
        <w:rPr>
          <w:lang w:val="ar_AE" w:bidi="ar_AE"/>
        </w:rPr>
      </w:r>
    </w:p>
    <w:p>
      <w:pPr>
        <w:bidi/>
      </w:pPr>
      <w:r>
        <w:rPr>
          <w:lang w:val="ar_AE" w:bidi="ar_AE"/>
        </w:rPr>
      </w:r>
      <w:r>
        <w:rPr>
          <w:b/>
          <w:lang w:val="ar_AE" w:bidi="ar_AE"/>
        </w:rPr>
        <w:t>"لِأَنِّي قُدُّوسٌ أَنَا ٱلرَّبُّ مُقَدِّسُكُمْ"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r>
        <w:rPr>
          <w:lang w:val="ar_AE" w:bidi="ar_AE"/>
        </w:rPr>
      </w:r>
      <w:r>
        <w:rPr>
          <w:lang w:val="ar_AE" w:bidi="ar_AE"/>
        </w:rPr>
      </w:r>
    </w:p>
    <w:p>
      <w:pPr>
        <w:bidi/>
      </w:pPr>
      <w:r>
        <w:rPr>
          <w:lang w:val="ar_AE" w:bidi="ar_AE"/>
        </w:rPr>
      </w:r>
    </w:p>
    <w:p>
      <w:pPr>
        <w:pStyle w:val="Heading2"/>
        <w:bidi/>
      </w:pPr>
      <w:r>
        <w:rPr>
          <w:lang w:val="ar_AE" w:bidi="ar_AE"/>
        </w:rPr>
        <w:t>لاويين 21: 8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r>
        <w:rPr>
          <w:lang w:val="ar_AE" w:bidi="ar_AE"/>
        </w:rPr>
      </w:r>
      <w:r>
        <w:rPr>
          <w:lang w:val="ar_AE" w:bidi="ar_AE"/>
        </w:rPr>
      </w:r>
    </w:p>
    <w:p>
      <w:pPr>
        <w:bidi/>
      </w:pPr>
      <w:r>
        <w:rPr>
          <w:lang w:val="ar_AE" w:bidi="ar_AE"/>
        </w:rPr>
      </w:r>
    </w:p>
    <w:p>
      <w:pPr>
        <w:pStyle w:val="Heading2"/>
        <w:bidi/>
      </w:pPr>
      <w:r>
        <w:rPr>
          <w:lang w:val="ar_AE" w:bidi="ar_AE"/>
        </w:rPr>
        <w:t>لاويين 21: 9 (#1)</w:t>
      </w:r>
      <w:r>
        <w:rPr>
          <w:lang w:val="ar_AE" w:bidi="ar_AE"/>
        </w:rPr>
      </w:r>
    </w:p>
    <w:p>
      <w:pPr>
        <w:bidi/>
      </w:pPr>
      <w:r>
        <w:rPr>
          <w:lang w:val="ar_AE" w:bidi="ar_AE"/>
        </w:rPr>
      </w:r>
      <w:r>
        <w:rPr>
          <w:b/>
          <w:lang w:val="ar_AE" w:bidi="ar_AE"/>
        </w:rPr>
        <w:t>"ٱبْنَةُ كَاهِنٍ"</w:t>
      </w:r>
    </w:p>
    <w:p>
      <w:pPr>
        <w:bidi/>
      </w:pPr>
      <w:r>
        <w:rPr>
          <w:lang w:val="ar_AE" w:bidi="ar_AE"/>
        </w:rPr>
      </w:r>
      <w:r>
        <w:rPr>
          <w:lang w:val="ar_AE" w:bidi="ar_AE"/>
        </w:rPr>
        <w:t>الترجمة البديلة: [ابنة الكاهن]</w:t>
      </w:r>
      <w:r>
        <w:rPr>
          <w:lang w:val="ar_AE" w:bidi="ar_AE"/>
        </w:rPr>
      </w:r>
      <w:r>
        <w:rPr>
          <w:lang w:val="ar_AE" w:bidi="ar_AE"/>
        </w:rPr>
      </w:r>
    </w:p>
    <w:p>
      <w:pPr>
        <w:bidi/>
      </w:pPr>
      <w:r>
        <w:rPr>
          <w:lang w:val="ar_AE" w:bidi="ar_AE"/>
        </w:rPr>
      </w:r>
    </w:p>
    <w:p>
      <w:pPr>
        <w:pStyle w:val="Heading2"/>
        <w:bidi/>
      </w:pPr>
      <w:r>
        <w:rPr>
          <w:lang w:val="ar_AE" w:bidi="ar_AE"/>
        </w:rPr>
        <w:t>لاويين 21: 9 (#2)</w:t>
      </w:r>
      <w:r>
        <w:rPr>
          <w:lang w:val="ar_AE" w:bidi="ar_AE"/>
        </w:rPr>
      </w:r>
    </w:p>
    <w:p>
      <w:pPr>
        <w:bidi/>
      </w:pPr>
      <w:r>
        <w:rPr>
          <w:lang w:val="ar_AE" w:bidi="ar_AE"/>
        </w:rPr>
      </w:r>
      <w:r>
        <w:rPr>
          <w:b/>
          <w:lang w:val="ar_AE" w:bidi="ar_AE"/>
        </w:rPr>
        <w:t>"وَإِذَا تَدَنَّسَتِ ... بِٱلزِّنَى"</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r>
        <w:rPr>
          <w:lang w:val="ar_AE" w:bidi="ar_AE"/>
        </w:rPr>
      </w:r>
      <w:r>
        <w:rPr>
          <w:lang w:val="ar_AE" w:bidi="ar_AE"/>
        </w:rPr>
      </w:r>
    </w:p>
    <w:p>
      <w:pPr>
        <w:bidi/>
      </w:pPr>
      <w:r>
        <w:rPr>
          <w:lang w:val="ar_AE" w:bidi="ar_AE"/>
        </w:rPr>
      </w:r>
    </w:p>
    <w:p>
      <w:pPr>
        <w:pStyle w:val="Heading2"/>
        <w:bidi/>
      </w:pPr>
      <w:r>
        <w:rPr>
          <w:lang w:val="ar_AE" w:bidi="ar_AE"/>
        </w:rPr>
        <w:t>لاويين 21: 9 (#3)</w:t>
      </w:r>
      <w:r>
        <w:rPr>
          <w:lang w:val="ar_AE" w:bidi="ar_AE"/>
        </w:rPr>
      </w:r>
    </w:p>
    <w:p>
      <w:pPr>
        <w:bidi/>
      </w:pPr>
      <w:r>
        <w:rPr>
          <w:lang w:val="ar_AE" w:bidi="ar_AE"/>
        </w:rPr>
      </w:r>
      <w:r>
        <w:rPr>
          <w:b/>
          <w:lang w:val="ar_AE" w:bidi="ar_AE"/>
        </w:rPr>
        <w:t>"بِٱلنَّارِ تُحْرَقُ"</w:t>
      </w:r>
    </w:p>
    <w:p>
      <w:pPr>
        <w:bidi/>
      </w:pPr>
      <w:r>
        <w:rPr>
          <w:lang w:val="ar_AE" w:bidi="ar_AE"/>
        </w:rPr>
      </w:r>
      <w:r>
        <w:rPr>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hyperlink r:id="rId177">
        <w:r>
          <w:rPr>
            <w:lang w:val="ar_AE" w:bidi="ar_AE"/>
          </w:rPr>
          <w:rPr>
            <w:color w:val="0000EE"/>
            <w:u w:val="single"/>
          </w:rPr>
          <w:t>6:30</w:t>
        </w:r>
      </w:hyperlink>
      <w:r>
        <w:rPr>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r>
        <w:rPr>
          <w:lang w:val="ar_AE" w:bidi="ar_AE"/>
        </w:rPr>
      </w:r>
      <w:r>
        <w:rPr>
          <w:lang w:val="ar_AE" w:bidi="ar_AE"/>
        </w:rPr>
      </w:r>
    </w:p>
    <w:p>
      <w:pPr>
        <w:bidi/>
      </w:pPr>
      <w:r>
        <w:rPr>
          <w:lang w:val="ar_AE" w:bidi="ar_AE"/>
        </w:rPr>
      </w:r>
    </w:p>
    <w:p>
      <w:pPr>
        <w:pStyle w:val="Heading2"/>
        <w:bidi/>
      </w:pPr>
      <w:r>
        <w:rPr>
          <w:lang w:val="ar_AE" w:bidi="ar_AE"/>
        </w:rPr>
        <w:t>لاويين 21: 10 (#1)</w:t>
      </w:r>
      <w:r>
        <w:rPr>
          <w:lang w:val="ar_AE" w:bidi="ar_AE"/>
        </w:rPr>
      </w:r>
    </w:p>
    <w:p>
      <w:pPr>
        <w:bidi/>
      </w:pPr>
      <w:r>
        <w:rPr>
          <w:lang w:val="ar_AE" w:bidi="ar_AE"/>
        </w:rPr>
      </w:r>
      <w:r>
        <w:rPr>
          <w:b/>
          <w:lang w:val="ar_AE" w:bidi="ar_AE"/>
        </w:rPr>
        <w:t>"صُبَّ عَلَى رَأْسِهِ دُهْنُ ٱلْمَسْحَةِ"</w:t>
      </w:r>
    </w:p>
    <w:p>
      <w:pPr>
        <w:bidi/>
      </w:pPr>
      <w:r>
        <w:rPr>
          <w:lang w:val="ar_AE" w:bidi="ar_AE"/>
        </w:rPr>
      </w:r>
      <w:r>
        <w:rPr>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10 (#2)</w:t>
      </w:r>
      <w:r>
        <w:rPr>
          <w:lang w:val="ar_AE" w:bidi="ar_AE"/>
        </w:rPr>
      </w:r>
    </w:p>
    <w:p>
      <w:pPr>
        <w:bidi/>
      </w:pPr>
      <w:r>
        <w:rPr>
          <w:lang w:val="ar_AE" w:bidi="ar_AE"/>
        </w:rPr>
      </w:r>
      <w:r>
        <w:rPr>
          <w:b/>
          <w:lang w:val="ar_AE" w:bidi="ar_AE"/>
        </w:rPr>
        <w:t>"دُهْنُ ٱلْمَسْحَةِ"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10 (#3)</w:t>
      </w:r>
      <w:r>
        <w:rPr>
          <w:lang w:val="ar_AE" w:bidi="ar_AE"/>
        </w:rPr>
      </w:r>
    </w:p>
    <w:p>
      <w:pPr>
        <w:bidi/>
      </w:pPr>
      <w:r>
        <w:rPr>
          <w:lang w:val="ar_AE" w:bidi="ar_AE"/>
        </w:rPr>
      </w:r>
      <w:r>
        <w:rPr>
          <w:b/>
          <w:lang w:val="ar_AE" w:bidi="ar_AE"/>
        </w:rPr>
        <w:t>"وَمُلِئَتْ يَدُهُ لِيَلْبَسَ ٱلثِّيَابَ"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r>
        <w:rPr>
          <w:lang w:val="ar_AE" w:bidi="ar_AE"/>
        </w:rPr>
      </w:r>
      <w:r>
        <w:rPr>
          <w:lang w:val="ar_AE" w:bidi="ar_AE"/>
        </w:rPr>
      </w:r>
    </w:p>
    <w:p>
      <w:pPr>
        <w:bidi/>
      </w:pPr>
      <w:r>
        <w:rPr>
          <w:lang w:val="ar_AE" w:bidi="ar_AE"/>
        </w:rPr>
      </w:r>
    </w:p>
    <w:p>
      <w:pPr>
        <w:pStyle w:val="Heading2"/>
        <w:bidi/>
      </w:pPr>
      <w:r>
        <w:rPr>
          <w:lang w:val="ar_AE" w:bidi="ar_AE"/>
        </w:rPr>
        <w:t>لاويين 21: 10 (#4)</w:t>
      </w:r>
      <w:r>
        <w:rPr>
          <w:lang w:val="ar_AE" w:bidi="ar_AE"/>
        </w:rPr>
      </w:r>
    </w:p>
    <w:p>
      <w:pPr>
        <w:bidi/>
      </w:pPr>
      <w:r>
        <w:rPr>
          <w:lang w:val="ar_AE" w:bidi="ar_AE"/>
        </w:rPr>
      </w:r>
      <w:r>
        <w:rPr>
          <w:b/>
          <w:lang w:val="ar_AE" w:bidi="ar_AE"/>
        </w:rPr>
        <w:t>"وَمُلِئَتْ يَدُهُ"</w:t>
      </w:r>
    </w:p>
    <w:p>
      <w:pPr>
        <w:bidi/>
      </w:pPr>
      <w:r>
        <w:rPr>
          <w:lang w:val="ar_AE" w:bidi="ar_AE"/>
        </w:rPr>
      </w:r>
      <w:r>
        <w:rPr>
          <w:lang w:val="ar_AE" w:bidi="ar_AE"/>
        </w:rPr>
        <w:t xml:space="preserve">عبارة </w:t>
      </w:r>
      <w:r>
        <w:rPr>
          <w:b/>
          <w:lang w:val="ar_AE" w:bidi="ar_AE"/>
        </w:rPr>
        <w:t>مُلِئَتْ يَدُهُ</w:t>
      </w:r>
      <w:r>
        <w:rPr>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r>
        <w:rPr>
          <w:lang w:val="ar_AE" w:bidi="ar_AE"/>
        </w:rPr>
      </w:r>
      <w:r>
        <w:rPr>
          <w:lang w:val="ar_AE" w:bidi="ar_AE"/>
        </w:rPr>
      </w:r>
    </w:p>
    <w:p>
      <w:pPr>
        <w:bidi/>
      </w:pPr>
      <w:r>
        <w:rPr>
          <w:lang w:val="ar_AE" w:bidi="ar_AE"/>
        </w:rPr>
      </w:r>
    </w:p>
    <w:p>
      <w:pPr>
        <w:pStyle w:val="Heading2"/>
        <w:bidi/>
      </w:pPr>
      <w:r>
        <w:rPr>
          <w:lang w:val="ar_AE" w:bidi="ar_AE"/>
        </w:rPr>
        <w:t>لاويين 21: 10 (#5)</w:t>
      </w:r>
      <w:r>
        <w:rPr>
          <w:lang w:val="ar_AE" w:bidi="ar_AE"/>
        </w:rPr>
      </w:r>
    </w:p>
    <w:p>
      <w:pPr>
        <w:bidi/>
      </w:pPr>
      <w:r>
        <w:rPr>
          <w:lang w:val="ar_AE" w:bidi="ar_AE"/>
        </w:rPr>
      </w:r>
      <w:r>
        <w:rPr>
          <w:b/>
          <w:lang w:val="ar_AE" w:bidi="ar_AE"/>
        </w:rPr>
        <w:t>"لَا يَكْشِفُ رَأْسَهُ، وَلَا يَشُقُّ ثِيَابَهُ"</w:t>
      </w:r>
    </w:p>
    <w:p>
      <w:pPr>
        <w:bidi/>
      </w:pPr>
      <w:r>
        <w:rPr>
          <w:lang w:val="ar_AE" w:bidi="ar_AE"/>
        </w:rPr>
      </w:r>
      <w:r>
        <w:rPr>
          <w:lang w:val="ar_AE" w:bidi="ar_AE"/>
        </w:rPr>
        <w:t xml:space="preserve">كان الشعر السائب والملابس </w:t>
      </w:r>
      <w:r>
        <w:rPr>
          <w:b/>
          <w:lang w:val="ar_AE" w:bidi="ar_AE"/>
        </w:rPr>
        <w:t>المشقوقة</w:t>
      </w:r>
      <w:r>
        <w:rPr>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r>
        <w:rPr>
          <w:lang w:val="ar_AE" w:bidi="ar_AE"/>
        </w:rPr>
      </w:r>
      <w:r>
        <w:rPr>
          <w:lang w:val="ar_AE" w:bidi="ar_AE"/>
        </w:rPr>
      </w:r>
    </w:p>
    <w:p>
      <w:pPr>
        <w:bidi/>
      </w:pPr>
      <w:r>
        <w:rPr>
          <w:lang w:val="ar_AE" w:bidi="ar_AE"/>
        </w:rPr>
      </w:r>
    </w:p>
    <w:p>
      <w:pPr>
        <w:pStyle w:val="Heading2"/>
        <w:bidi/>
      </w:pPr>
      <w:r>
        <w:rPr>
          <w:lang w:val="ar_AE" w:bidi="ar_AE"/>
        </w:rPr>
        <w:t>لاويين 21: 10 (#6)</w:t>
      </w:r>
      <w:r>
        <w:rPr>
          <w:lang w:val="ar_AE" w:bidi="ar_AE"/>
        </w:rPr>
      </w:r>
    </w:p>
    <w:p>
      <w:pPr>
        <w:bidi/>
      </w:pPr>
      <w:r>
        <w:rPr>
          <w:lang w:val="ar_AE" w:bidi="ar_AE"/>
        </w:rPr>
      </w:r>
      <w:r>
        <w:rPr>
          <w:b/>
          <w:lang w:val="ar_AE" w:bidi="ar_AE"/>
        </w:rPr>
        <w:t>" لَا يَكْشِفُ رَأْسَهُ"</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r>
        <w:rPr>
          <w:lang w:val="ar_AE" w:bidi="ar_AE"/>
        </w:rPr>
      </w:r>
      <w:r>
        <w:rPr>
          <w:lang w:val="ar_AE" w:bidi="ar_AE"/>
        </w:rPr>
      </w:r>
    </w:p>
    <w:p>
      <w:pPr>
        <w:bidi/>
      </w:pPr>
      <w:r>
        <w:rPr>
          <w:lang w:val="ar_AE" w:bidi="ar_AE"/>
        </w:rPr>
      </w:r>
    </w:p>
    <w:p>
      <w:pPr>
        <w:pStyle w:val="Heading2"/>
        <w:bidi/>
      </w:pPr>
      <w:r>
        <w:rPr>
          <w:lang w:val="ar_AE" w:bidi="ar_AE"/>
        </w:rPr>
        <w:t>لاويين 21: 11 (#1)</w:t>
      </w:r>
      <w:r>
        <w:rPr>
          <w:lang w:val="ar_AE" w:bidi="ar_AE"/>
        </w:rPr>
      </w:r>
    </w:p>
    <w:p>
      <w:pPr>
        <w:bidi/>
      </w:pPr>
      <w:r>
        <w:rPr>
          <w:lang w:val="ar_AE" w:bidi="ar_AE"/>
        </w:rPr>
      </w:r>
      <w:r>
        <w:rPr>
          <w:b/>
          <w:lang w:val="ar_AE" w:bidi="ar_AE"/>
        </w:rPr>
        <w:t>"وَلَا يَأْتِي إِلَى نَفْسٍ مَيْتَةٍ، وَلَا يَتَنَجَّسُ لِأَبِيهِ أَوْ أُمِّهِ"</w:t>
      </w:r>
    </w:p>
    <w:p>
      <w:pPr>
        <w:bidi/>
      </w:pPr>
      <w:r>
        <w:rPr>
          <w:lang w:val="ar_AE" w:bidi="ar_AE"/>
        </w:rPr>
      </w:r>
      <w:r>
        <w:rPr>
          <w:lang w:val="ar_AE" w:bidi="ar_AE"/>
        </w:rPr>
        <w:t xml:space="preserve">هنا وفي جميع الآيات التالية، تشير ضمائر </w:t>
      </w:r>
      <w:r>
        <w:rPr>
          <w:b/>
          <w:lang w:val="ar_AE" w:bidi="ar_AE"/>
        </w:rPr>
        <w:t>الهاء في أبيه وأمه</w:t>
      </w:r>
      <w:r>
        <w:rPr>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r>
        <w:rPr>
          <w:lang w:val="ar_AE" w:bidi="ar_AE"/>
        </w:rPr>
      </w:r>
      <w:r>
        <w:rPr>
          <w:lang w:val="ar_AE" w:bidi="ar_AE"/>
        </w:rPr>
      </w:r>
    </w:p>
    <w:p>
      <w:pPr>
        <w:bidi/>
      </w:pPr>
      <w:r>
        <w:rPr>
          <w:lang w:val="ar_AE" w:bidi="ar_AE"/>
        </w:rPr>
      </w:r>
    </w:p>
    <w:p>
      <w:pPr>
        <w:pStyle w:val="Heading2"/>
        <w:bidi/>
      </w:pPr>
      <w:r>
        <w:rPr>
          <w:lang w:val="ar_AE" w:bidi="ar_AE"/>
        </w:rPr>
        <w:t>لاويين 21: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لِأَنَّ</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r>
        <w:rPr>
          <w:lang w:val="ar_AE" w:bidi="ar_AE"/>
        </w:rPr>
      </w:r>
      <w:r>
        <w:rPr>
          <w:lang w:val="ar_AE" w:bidi="ar_AE"/>
        </w:rPr>
      </w:r>
    </w:p>
    <w:p>
      <w:pPr>
        <w:bidi/>
      </w:pPr>
      <w:r>
        <w:rPr>
          <w:lang w:val="ar_AE" w:bidi="ar_AE"/>
        </w:rPr>
      </w:r>
    </w:p>
    <w:p>
      <w:pPr>
        <w:pStyle w:val="Heading2"/>
        <w:bidi/>
      </w:pPr>
      <w:r>
        <w:rPr>
          <w:lang w:val="ar_AE" w:bidi="ar_AE"/>
        </w:rPr>
        <w:t>لاويين 21: 12 (#2)</w:t>
      </w:r>
      <w:r>
        <w:rPr>
          <w:lang w:val="ar_AE" w:bidi="ar_AE"/>
        </w:rPr>
      </w:r>
    </w:p>
    <w:p>
      <w:pPr>
        <w:bidi/>
      </w:pPr>
      <w:r>
        <w:rPr>
          <w:lang w:val="ar_AE" w:bidi="ar_AE"/>
        </w:rPr>
      </w:r>
      <w:r>
        <w:rPr>
          <w:b/>
          <w:lang w:val="ar_AE" w:bidi="ar_AE"/>
        </w:rPr>
        <w:t>"لِأَنَّ إِكْلِيلَ دُهْنِ مَسْحَةِ إِلَهِهِ عَلَيْهِ"</w:t>
      </w:r>
    </w:p>
    <w:p>
      <w:pPr>
        <w:bidi/>
      </w:pPr>
      <w:r>
        <w:rPr>
          <w:lang w:val="ar_AE" w:bidi="ar_AE"/>
        </w:rPr>
      </w:r>
      <w:r>
        <w:rPr>
          <w:lang w:val="ar_AE" w:bidi="ar_AE"/>
        </w:rPr>
        <w:t xml:space="preserve">يستخدم هذا التعبير صورة </w:t>
      </w:r>
      <w:r>
        <w:rPr>
          <w:b/>
          <w:lang w:val="ar_AE" w:bidi="ar_AE"/>
        </w:rPr>
        <w:t>الإِكْلِيل</w:t>
      </w:r>
      <w:r>
        <w:rPr>
          <w:lang w:val="ar_AE" w:bidi="ar_AE"/>
        </w:rPr>
        <w:t xml:space="preserve"> لوصف </w:t>
      </w:r>
      <w:r>
        <w:rPr>
          <w:b/>
          <w:lang w:val="ar_AE" w:bidi="ar_AE"/>
        </w:rPr>
        <w:t>دُهْنِ مَسْحَةِ الله</w:t>
      </w:r>
      <w:r>
        <w:rPr>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r>
        <w:rPr>
          <w:lang w:val="ar_AE" w:bidi="ar_AE"/>
        </w:rPr>
      </w:r>
      <w:r>
        <w:rPr>
          <w:lang w:val="ar_AE" w:bidi="ar_AE"/>
        </w:rPr>
      </w:r>
    </w:p>
    <w:p>
      <w:pPr>
        <w:bidi/>
      </w:pPr>
      <w:r>
        <w:rPr>
          <w:lang w:val="ar_AE" w:bidi="ar_AE"/>
        </w:rPr>
      </w:r>
    </w:p>
    <w:p>
      <w:pPr>
        <w:pStyle w:val="Heading2"/>
        <w:bidi/>
      </w:pPr>
      <w:r>
        <w:rPr>
          <w:lang w:val="ar_AE" w:bidi="ar_AE"/>
        </w:rPr>
        <w:t>لاويين 21:12 (#3)</w:t>
      </w:r>
      <w:r>
        <w:rPr>
          <w:lang w:val="ar_AE" w:bidi="ar_AE"/>
        </w:rPr>
      </w:r>
    </w:p>
    <w:p>
      <w:pPr>
        <w:bidi/>
      </w:pPr>
      <w:r>
        <w:rPr>
          <w:lang w:val="ar_AE" w:bidi="ar_AE"/>
        </w:rPr>
      </w:r>
      <w:r>
        <w:rPr>
          <w:b/>
          <w:lang w:val="ar_AE" w:bidi="ar_AE"/>
        </w:rPr>
        <w:t>"دُهْنِ 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13 (#1)</w:t>
      </w:r>
      <w:r>
        <w:rPr>
          <w:lang w:val="ar_AE" w:bidi="ar_AE"/>
        </w:rPr>
      </w:r>
    </w:p>
    <w:p>
      <w:pPr>
        <w:bidi/>
      </w:pPr>
      <w:r>
        <w:rPr>
          <w:lang w:val="ar_AE" w:bidi="ar_AE"/>
        </w:rPr>
      </w:r>
      <w:r>
        <w:rPr>
          <w:b/>
          <w:lang w:val="ar_AE" w:bidi="ar_AE"/>
        </w:rPr>
        <w:t>"عَذْرَاءَ"</w:t>
      </w:r>
    </w:p>
    <w:p>
      <w:pPr>
        <w:bidi/>
      </w:pPr>
      <w:r>
        <w:rPr>
          <w:lang w:val="ar_AE" w:bidi="ar_AE"/>
        </w:rPr>
      </w:r>
      <w:r>
        <w:rPr>
          <w:lang w:val="ar_AE" w:bidi="ar_AE"/>
        </w:rPr>
        <w:t xml:space="preserve">إذا كانت لُغتك لا تستخدم اسمًا مجردًا لفكرة </w:t>
      </w:r>
      <w:r>
        <w:rPr>
          <w:b/>
          <w:lang w:val="ar_AE" w:bidi="ar_AE"/>
        </w:rPr>
        <w:t>العُذرية</w:t>
      </w:r>
      <w:r>
        <w:rPr>
          <w:lang w:val="ar_AE" w:bidi="ar_AE"/>
        </w:rPr>
        <w:t>، يمكنك التعبير عن الفكرة ذاتها بطريقة أخرى. الترجمة البديلة: [بينما لا تزال عذراء] أو [عندما لم تُقِم بعد علاقات جنسية]</w:t>
      </w:r>
      <w:r>
        <w:rPr>
          <w:lang w:val="ar_AE" w:bidi="ar_AE"/>
        </w:rPr>
      </w:r>
      <w:r>
        <w:rPr>
          <w:lang w:val="ar_AE" w:bidi="ar_AE"/>
        </w:rPr>
      </w:r>
    </w:p>
    <w:p>
      <w:pPr>
        <w:bidi/>
      </w:pPr>
      <w:r>
        <w:rPr>
          <w:lang w:val="ar_AE" w:bidi="ar_AE"/>
        </w:rPr>
      </w:r>
    </w:p>
    <w:p>
      <w:pPr>
        <w:pStyle w:val="Heading2"/>
        <w:bidi/>
      </w:pPr>
      <w:r>
        <w:rPr>
          <w:lang w:val="ar_AE" w:bidi="ar_AE"/>
        </w:rPr>
        <w:t>لاويين 21: 15 (#1)</w:t>
      </w:r>
      <w:r>
        <w:rPr>
          <w:lang w:val="ar_AE" w:bidi="ar_AE"/>
        </w:rPr>
      </w:r>
    </w:p>
    <w:p>
      <w:pPr>
        <w:bidi/>
      </w:pPr>
      <w:r>
        <w:rPr>
          <w:lang w:val="ar_AE" w:bidi="ar_AE"/>
        </w:rPr>
      </w:r>
      <w:r>
        <w:rPr>
          <w:b/>
          <w:lang w:val="ar_AE" w:bidi="ar_AE"/>
        </w:rPr>
        <w:t>"وَلَا يُدَنِّسُ زَرْعَهُ بَيْنَ شَعْبِهِ"</w:t>
      </w:r>
    </w:p>
    <w:p>
      <w:pPr>
        <w:bidi/>
      </w:pPr>
      <w:r>
        <w:rPr>
          <w:lang w:val="ar_AE" w:bidi="ar_AE"/>
        </w:rPr>
      </w:r>
      <w:r>
        <w:rPr>
          <w:lang w:val="ar_AE" w:bidi="ar_AE"/>
        </w:rPr>
        <w:t xml:space="preserve">هنا، تشير كلمة </w:t>
      </w:r>
      <w:r>
        <w:rPr>
          <w:b/>
          <w:lang w:val="ar_AE" w:bidi="ar_AE"/>
        </w:rPr>
        <w:t>زَرْعَهُ</w:t>
      </w:r>
      <w:r>
        <w:rPr>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r>
        <w:rPr>
          <w:lang w:val="ar_AE" w:bidi="ar_AE"/>
        </w:rPr>
      </w:r>
      <w:r>
        <w:rPr>
          <w:lang w:val="ar_AE" w:bidi="ar_AE"/>
        </w:rPr>
      </w:r>
    </w:p>
    <w:p>
      <w:pPr>
        <w:bidi/>
      </w:pPr>
      <w:r>
        <w:rPr>
          <w:lang w:val="ar_AE" w:bidi="ar_AE"/>
        </w:rPr>
      </w:r>
    </w:p>
    <w:p>
      <w:pPr>
        <w:pStyle w:val="Heading2"/>
        <w:bidi/>
      </w:pPr>
      <w:r>
        <w:rPr>
          <w:lang w:val="ar_AE" w:bidi="ar_AE"/>
        </w:rPr>
        <w:t>لاويين 21: 15 (#2)</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[وسبب ذلك: لأنِّي]</w:t>
      </w:r>
      <w:r>
        <w:rPr>
          <w:lang w:val="ar_AE" w:bidi="ar_AE"/>
        </w:rPr>
      </w:r>
      <w:r>
        <w:rPr>
          <w:lang w:val="ar_AE" w:bidi="ar_AE"/>
        </w:rPr>
      </w:r>
    </w:p>
    <w:p>
      <w:pPr>
        <w:bidi/>
      </w:pPr>
      <w:r>
        <w:rPr>
          <w:lang w:val="ar_AE" w:bidi="ar_AE"/>
        </w:rPr>
      </w:r>
    </w:p>
    <w:p>
      <w:pPr>
        <w:pStyle w:val="Heading2"/>
        <w:bidi/>
      </w:pPr>
      <w:r>
        <w:rPr>
          <w:lang w:val="ar_AE" w:bidi="ar_AE"/>
        </w:rPr>
        <w:t>لاويين 21: 16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قَائِلًا</w:t>
      </w:r>
      <w:r>
        <w:rPr>
          <w:lang w:val="ar_AE" w:bidi="ar_AE"/>
        </w:rPr>
        <w:t xml:space="preserve"> لإدخال اقتباس مباشر. في ترجمتك، ضع في الاعتبار الطُرُق التي يمكنك من خلالها تقديم هذا الاقتباس بتعبير مُستساغ في لُغتك.</w:t>
      </w:r>
      <w:r>
        <w:rPr>
          <w:lang w:val="ar_AE" w:bidi="ar_AE"/>
        </w:rPr>
      </w:r>
      <w:r>
        <w:rPr>
          <w:lang w:val="ar_AE" w:bidi="ar_AE"/>
        </w:rPr>
      </w:r>
    </w:p>
    <w:p>
      <w:pPr>
        <w:bidi/>
      </w:pPr>
      <w:r>
        <w:rPr>
          <w:lang w:val="ar_AE" w:bidi="ar_AE"/>
        </w:rPr>
      </w:r>
    </w:p>
    <w:p>
      <w:pPr>
        <w:pStyle w:val="Heading2"/>
        <w:bidi/>
      </w:pPr>
      <w:r>
        <w:rPr>
          <w:lang w:val="ar_AE" w:bidi="ar_AE"/>
        </w:rPr>
        <w:t>لاويين 21: 16–17 (#1)</w:t>
      </w:r>
      <w:r>
        <w:rPr>
          <w:lang w:val="ar_AE" w:bidi="ar_AE"/>
        </w:rPr>
      </w:r>
    </w:p>
    <w:p>
      <w:pPr>
        <w:bidi/>
      </w:pPr>
      <w:r>
        <w:rPr>
          <w:lang w:val="ar_AE" w:bidi="ar_AE"/>
        </w:rPr>
      </w:r>
      <w:r>
        <w:rPr>
          <w:b/>
          <w:lang w:val="ar_AE" w:bidi="ar_AE"/>
        </w:rPr>
        <w:t>"قَائِلًا: ’كَلِّمْ هَارُونَ قَائِلًا:‘"</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r>
        <w:rPr>
          <w:lang w:val="ar_AE" w:bidi="ar_AE"/>
        </w:rPr>
      </w:r>
      <w:r>
        <w:rPr>
          <w:lang w:val="ar_AE" w:bidi="ar_AE"/>
        </w:rPr>
      </w:r>
    </w:p>
    <w:p>
      <w:pPr>
        <w:bidi/>
      </w:pPr>
      <w:r>
        <w:rPr>
          <w:lang w:val="ar_AE" w:bidi="ar_AE"/>
        </w:rPr>
      </w:r>
    </w:p>
    <w:p>
      <w:pPr>
        <w:pStyle w:val="Heading2"/>
        <w:bidi/>
      </w:pPr>
      <w:r>
        <w:rPr>
          <w:lang w:val="ar_AE" w:bidi="ar_AE"/>
        </w:rPr>
        <w:t>لاويين 21: 17 (#1)</w:t>
      </w:r>
      <w:r>
        <w:rPr>
          <w:lang w:val="ar_AE" w:bidi="ar_AE"/>
        </w:rPr>
      </w:r>
    </w:p>
    <w:p>
      <w:pPr>
        <w:bidi/>
      </w:pPr>
      <w:r>
        <w:rPr>
          <w:lang w:val="ar_AE" w:bidi="ar_AE"/>
        </w:rPr>
      </w:r>
      <w:r>
        <w:rPr>
          <w:b/>
          <w:lang w:val="ar_AE" w:bidi="ar_AE"/>
        </w:rPr>
        <w:t>"رَجُلٌ مِنْ نَسْلِكَ"</w:t>
      </w:r>
    </w:p>
    <w:p>
      <w:pPr>
        <w:bidi/>
      </w:pPr>
      <w:r>
        <w:rPr>
          <w:lang w:val="ar_AE" w:bidi="ar_AE"/>
        </w:rPr>
      </w:r>
      <w:r>
        <w:rPr>
          <w:lang w:val="ar_AE" w:bidi="ar_AE"/>
        </w:rPr>
        <w:t xml:space="preserve">تشير كلمة </w:t>
      </w:r>
      <w:r>
        <w:rPr>
          <w:b/>
          <w:lang w:val="ar_AE" w:bidi="ar_AE"/>
        </w:rPr>
        <w:t>النسل</w:t>
      </w:r>
      <w:r>
        <w:rPr>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آياتٍ مرجعية.) إذا كان ذلك مفيدًا في لُغتك، يمكنك ذِكر المعنى بوضوح. الترجمة البديلة: [إنسان من أبنائك] أو [أحد أبنائك الذكور]</w:t>
      </w:r>
      <w:r>
        <w:rPr>
          <w:lang w:val="ar_AE" w:bidi="ar_AE"/>
        </w:rPr>
      </w:r>
      <w:r>
        <w:rPr>
          <w:lang w:val="ar_AE" w:bidi="ar_AE"/>
        </w:rPr>
      </w:r>
    </w:p>
    <w:p>
      <w:pPr>
        <w:bidi/>
      </w:pPr>
      <w:r>
        <w:rPr>
          <w:lang w:val="ar_AE" w:bidi="ar_AE"/>
        </w:rPr>
      </w:r>
    </w:p>
    <w:p>
      <w:pPr>
        <w:pStyle w:val="Heading2"/>
        <w:bidi/>
      </w:pPr>
      <w:r>
        <w:rPr>
          <w:lang w:val="ar_AE" w:bidi="ar_AE"/>
        </w:rPr>
        <w:t>لاويين 21 :17 (#2)</w:t>
      </w:r>
      <w:r>
        <w:rPr>
          <w:lang w:val="ar_AE" w:bidi="ar_AE"/>
        </w:rPr>
      </w:r>
    </w:p>
    <w:p>
      <w:pPr>
        <w:bidi/>
      </w:pPr>
      <w:r>
        <w:rPr>
          <w:lang w:val="ar_AE" w:bidi="ar_AE"/>
        </w:rPr>
      </w:r>
      <w:r>
        <w:rPr>
          <w:b/>
          <w:lang w:val="ar_AE" w:bidi="ar_AE"/>
        </w:rPr>
        <w:t>"فِي أَجْيَالِهِمْ"</w:t>
      </w:r>
    </w:p>
    <w:p>
      <w:pPr>
        <w:bidi/>
      </w:pPr>
      <w:r>
        <w:rPr>
          <w:lang w:val="ar_AE" w:bidi="ar_AE"/>
        </w:rPr>
      </w:r>
      <w:r>
        <w:rPr>
          <w:lang w:val="ar_AE" w:bidi="ar_AE"/>
        </w:rPr>
        <w:t xml:space="preserve">تشير العبارة </w:t>
      </w:r>
      <w:r>
        <w:rPr>
          <w:b/>
          <w:lang w:val="ar_AE" w:bidi="ar_AE"/>
        </w:rPr>
        <w:t>فِي أَجْيَالِهِمْ</w:t>
      </w:r>
      <w:r>
        <w:rPr>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r>
        <w:rPr>
          <w:lang w:val="ar_AE" w:bidi="ar_AE"/>
        </w:rPr>
      </w:r>
      <w:r>
        <w:rPr>
          <w:lang w:val="ar_AE" w:bidi="ar_AE"/>
        </w:rPr>
      </w:r>
    </w:p>
    <w:p>
      <w:pPr>
        <w:bidi/>
      </w:pPr>
      <w:r>
        <w:rPr>
          <w:lang w:val="ar_AE" w:bidi="ar_AE"/>
        </w:rPr>
      </w:r>
    </w:p>
    <w:p>
      <w:pPr>
        <w:pStyle w:val="Heading2"/>
        <w:bidi/>
      </w:pPr>
      <w:r>
        <w:rPr>
          <w:lang w:val="ar_AE" w:bidi="ar_AE"/>
        </w:rPr>
        <w:t>لاويين 21: 17 (#3)</w:t>
      </w:r>
      <w:r>
        <w:rPr>
          <w:lang w:val="ar_AE" w:bidi="ar_AE"/>
        </w:rPr>
      </w:r>
    </w:p>
    <w:p>
      <w:pPr>
        <w:bidi/>
      </w:pPr>
      <w:r>
        <w:rPr>
          <w:lang w:val="ar_AE" w:bidi="ar_AE"/>
        </w:rPr>
      </w:r>
      <w:r>
        <w:rPr>
          <w:b/>
          <w:lang w:val="ar_AE" w:bidi="ar_AE"/>
        </w:rPr>
        <w:t>"فَلَا يَتَقَدَّمْ لِيُقَرِّبَ"</w:t>
      </w:r>
    </w:p>
    <w:p>
      <w:pPr>
        <w:bidi/>
      </w:pPr>
      <w:r>
        <w:rPr>
          <w:lang w:val="ar_AE" w:bidi="ar_AE"/>
        </w:rPr>
      </w:r>
      <w:r>
        <w:rPr>
          <w:lang w:val="ar_AE" w:bidi="ar_AE"/>
        </w:rPr>
        <w:t xml:space="preserve">هنا الفِعل </w:t>
      </w:r>
      <w:r>
        <w:rPr>
          <w:b/>
          <w:lang w:val="ar_AE" w:bidi="ar_AE"/>
        </w:rPr>
        <w:t>لِيُقَرِّبَ</w:t>
      </w:r>
      <w:r>
        <w:rPr>
          <w:lang w:val="ar_AE" w:bidi="ar_AE"/>
        </w:rPr>
        <w:t xml:space="preserve"> (قرَّب) يأتي من الجذر ذاته مثل الفِعل </w:t>
      </w:r>
      <w:r>
        <w:rPr>
          <w:b/>
          <w:lang w:val="ar_AE" w:bidi="ar_AE"/>
        </w:rPr>
        <w:t>يَتَقَدَّمْ (قدَّم)</w:t>
      </w:r>
      <w:r>
        <w:rPr>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r>
        <w:rPr>
          <w:lang w:val="ar_AE" w:bidi="ar_AE"/>
        </w:rPr>
      </w:r>
      <w:r>
        <w:rPr>
          <w:lang w:val="ar_AE" w:bidi="ar_AE"/>
        </w:rPr>
      </w:r>
    </w:p>
    <w:p>
      <w:pPr>
        <w:bidi/>
      </w:pPr>
      <w:r>
        <w:rPr>
          <w:lang w:val="ar_AE" w:bidi="ar_AE"/>
        </w:rPr>
      </w:r>
    </w:p>
    <w:p>
      <w:pPr>
        <w:pStyle w:val="Heading2"/>
        <w:bidi/>
      </w:pPr>
      <w:r>
        <w:rPr>
          <w:lang w:val="ar_AE" w:bidi="ar_AE"/>
        </w:rPr>
        <w:t>لاويين 21: 17 (#4)</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w:t>
      </w:r>
      <w:r>
        <w:rPr>
          <w:lang w:val="ar_AE" w:bidi="ar_AE"/>
        </w:rPr>
      </w:r>
      <w:r>
        <w:rPr>
          <w:lang w:val="ar_AE" w:bidi="ar_AE"/>
        </w:rPr>
      </w:r>
    </w:p>
    <w:p>
      <w:pPr>
        <w:bidi/>
      </w:pPr>
      <w:r>
        <w:rPr>
          <w:lang w:val="ar_AE" w:bidi="ar_AE"/>
        </w:rPr>
      </w:r>
    </w:p>
    <w:p>
      <w:pPr>
        <w:pStyle w:val="Heading2"/>
        <w:bidi/>
      </w:pPr>
      <w:r>
        <w:rPr>
          <w:lang w:val="ar_AE" w:bidi="ar_AE"/>
        </w:rPr>
        <w:t>لاويين 21 :18 (#2)</w:t>
      </w:r>
      <w:r>
        <w:rPr>
          <w:lang w:val="ar_AE" w:bidi="ar_AE"/>
        </w:rPr>
      </w:r>
    </w:p>
    <w:p>
      <w:pPr>
        <w:bidi/>
      </w:pPr>
      <w:r>
        <w:rPr>
          <w:lang w:val="ar_AE" w:bidi="ar_AE"/>
        </w:rPr>
      </w:r>
      <w:r>
        <w:rPr>
          <w:b/>
          <w:lang w:val="ar_AE" w:bidi="ar_AE"/>
        </w:rPr>
        <w:t>"لَا يَتَقَدَّمْ"</w:t>
      </w:r>
    </w:p>
    <w:p>
      <w:pPr>
        <w:bidi/>
      </w:pPr>
      <w:r>
        <w:rPr>
          <w:lang w:val="ar_AE" w:bidi="ar_AE"/>
        </w:rPr>
      </w:r>
      <w:r>
        <w:rPr>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r>
        <w:rPr>
          <w:lang w:val="ar_AE" w:bidi="ar_AE"/>
        </w:rPr>
      </w:r>
      <w:r>
        <w:rPr>
          <w:lang w:val="ar_AE" w:bidi="ar_AE"/>
        </w:rPr>
      </w:r>
    </w:p>
    <w:p>
      <w:pPr>
        <w:bidi/>
      </w:pPr>
      <w:r>
        <w:rPr>
          <w:lang w:val="ar_AE" w:bidi="ar_AE"/>
        </w:rPr>
      </w:r>
    </w:p>
    <w:p>
      <w:pPr>
        <w:pStyle w:val="Heading2"/>
        <w:bidi/>
      </w:pPr>
      <w:r>
        <w:rPr>
          <w:lang w:val="ar_AE" w:bidi="ar_AE"/>
        </w:rPr>
        <w:t>لاويين 21: 18 (#3)</w:t>
      </w:r>
      <w:r>
        <w:rPr>
          <w:lang w:val="ar_AE" w:bidi="ar_AE"/>
        </w:rPr>
      </w:r>
    </w:p>
    <w:p>
      <w:pPr>
        <w:bidi/>
      </w:pPr>
      <w:r>
        <w:rPr>
          <w:lang w:val="ar_AE" w:bidi="ar_AE"/>
        </w:rPr>
      </w:r>
      <w:r>
        <w:rPr>
          <w:b/>
          <w:lang w:val="ar_AE" w:bidi="ar_AE"/>
        </w:rPr>
        <w:t>"زَوَائِدِيٌّ"</w:t>
      </w:r>
    </w:p>
    <w:p>
      <w:pPr>
        <w:bidi/>
      </w:pPr>
      <w:r>
        <w:rPr>
          <w:lang w:val="ar_AE" w:bidi="ar_AE"/>
        </w:rPr>
      </w:r>
      <w:r>
        <w:rPr>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r>
        <w:rPr>
          <w:lang w:val="ar_AE" w:bidi="ar_AE"/>
        </w:rPr>
      </w:r>
      <w:r>
        <w:rPr>
          <w:lang w:val="ar_AE" w:bidi="ar_AE"/>
        </w:rPr>
      </w:r>
    </w:p>
    <w:p>
      <w:pPr>
        <w:bidi/>
      </w:pPr>
      <w:r>
        <w:rPr>
          <w:lang w:val="ar_AE" w:bidi="ar_AE"/>
        </w:rPr>
      </w:r>
    </w:p>
    <w:p>
      <w:pPr>
        <w:pStyle w:val="Heading2"/>
        <w:bidi/>
      </w:pPr>
      <w:r>
        <w:rPr>
          <w:lang w:val="ar_AE" w:bidi="ar_AE"/>
        </w:rPr>
        <w:t>لاويين 21: 20 (#1)</w:t>
      </w:r>
      <w:r>
        <w:rPr>
          <w:lang w:val="ar_AE" w:bidi="ar_AE"/>
        </w:rPr>
      </w:r>
    </w:p>
    <w:p>
      <w:pPr>
        <w:bidi/>
      </w:pPr>
      <w:r>
        <w:rPr>
          <w:lang w:val="ar_AE" w:bidi="ar_AE"/>
        </w:rPr>
      </w:r>
      <w:r>
        <w:rPr>
          <w:b/>
          <w:lang w:val="ar_AE" w:bidi="ar_AE"/>
        </w:rPr>
        <w:t>"أَحْدَبُ"</w:t>
      </w:r>
    </w:p>
    <w:p>
      <w:pPr>
        <w:bidi/>
      </w:pPr>
      <w:r>
        <w:rPr>
          <w:lang w:val="ar_AE" w:bidi="ar_AE"/>
        </w:rPr>
      </w:r>
      <w:r>
        <w:rPr>
          <w:lang w:val="ar_AE" w:bidi="ar_AE"/>
        </w:rPr>
        <w:t xml:space="preserve">تشير كلمة </w:t>
      </w:r>
      <w:r>
        <w:rPr>
          <w:b/>
          <w:lang w:val="ar_AE" w:bidi="ar_AE"/>
        </w:rPr>
        <w:t>أَحْدَبُ إ</w:t>
      </w:r>
      <w:r>
        <w:rPr>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r>
        <w:rPr>
          <w:lang w:val="ar_AE" w:bidi="ar_AE"/>
        </w:rPr>
      </w:r>
      <w:r>
        <w:rPr>
          <w:lang w:val="ar_AE" w:bidi="ar_AE"/>
        </w:rPr>
      </w:r>
    </w:p>
    <w:p>
      <w:pPr>
        <w:bidi/>
      </w:pPr>
      <w:r>
        <w:rPr>
          <w:lang w:val="ar_AE" w:bidi="ar_AE"/>
        </w:rPr>
      </w:r>
    </w:p>
    <w:p>
      <w:pPr>
        <w:pStyle w:val="Heading2"/>
        <w:bidi/>
      </w:pPr>
      <w:r>
        <w:rPr>
          <w:lang w:val="ar_AE" w:bidi="ar_AE"/>
        </w:rPr>
        <w:t>لاويين 21: 20 (#2)</w:t>
      </w:r>
      <w:r>
        <w:rPr>
          <w:lang w:val="ar_AE" w:bidi="ar_AE"/>
        </w:rPr>
      </w:r>
    </w:p>
    <w:p>
      <w:pPr>
        <w:bidi/>
      </w:pPr>
      <w:r>
        <w:rPr>
          <w:lang w:val="ar_AE" w:bidi="ar_AE"/>
        </w:rPr>
      </w:r>
      <w:r>
        <w:rPr>
          <w:b/>
          <w:lang w:val="ar_AE" w:bidi="ar_AE"/>
        </w:rPr>
        <w:t>"أَكْشَمُ"</w:t>
      </w:r>
    </w:p>
    <w:p>
      <w:pPr>
        <w:bidi/>
      </w:pPr>
      <w:r>
        <w:rPr>
          <w:lang w:val="ar_AE" w:bidi="ar_AE"/>
        </w:rPr>
      </w:r>
      <w:r>
        <w:rPr>
          <w:lang w:val="ar_AE" w:bidi="ar_AE"/>
        </w:rPr>
        <w:t xml:space="preserve">تشير كلمة </w:t>
      </w:r>
      <w:r>
        <w:rPr>
          <w:b/>
          <w:lang w:val="ar_AE" w:bidi="ar_AE"/>
        </w:rPr>
        <w:t>أَكْشَمُ</w:t>
      </w:r>
      <w:r>
        <w:rPr>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r>
        <w:rPr>
          <w:lang w:val="ar_AE" w:bidi="ar_AE"/>
        </w:rPr>
      </w:r>
      <w:r>
        <w:rPr>
          <w:lang w:val="ar_AE" w:bidi="ar_AE"/>
        </w:rPr>
      </w:r>
    </w:p>
    <w:p>
      <w:pPr>
        <w:bidi/>
      </w:pPr>
      <w:r>
        <w:rPr>
          <w:lang w:val="ar_AE" w:bidi="ar_AE"/>
        </w:rPr>
      </w:r>
    </w:p>
    <w:p>
      <w:pPr>
        <w:pStyle w:val="Heading2"/>
        <w:bidi/>
      </w:pPr>
      <w:r>
        <w:rPr>
          <w:lang w:val="ar_AE" w:bidi="ar_AE"/>
        </w:rPr>
        <w:t>لاويين 21:21 (#1)</w:t>
      </w:r>
      <w:r>
        <w:rPr>
          <w:lang w:val="ar_AE" w:bidi="ar_AE"/>
        </w:rPr>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ترجمتَ الكلمة </w:t>
      </w:r>
      <w:r>
        <w:rPr>
          <w:b/>
          <w:lang w:val="ar_AE" w:bidi="ar_AE"/>
        </w:rPr>
        <w:t>نَسْلِ</w:t>
      </w:r>
      <w:r>
        <w:rPr>
          <w:lang w:val="ar_AE" w:bidi="ar_AE"/>
        </w:rPr>
        <w:t xml:space="preserve"> في </w:t>
      </w:r>
      <w:hyperlink r:id="rId234">
        <w:r>
          <w:rPr>
            <w:lang w:val="ar_AE" w:bidi="ar_AE"/>
          </w:rPr>
          <w:rPr>
            <w:color w:val="0000EE"/>
            <w:u w:val="single"/>
          </w:rPr>
          <w:t>21:15</w:t>
        </w:r>
      </w:hyperlink>
      <w:r>
        <w:rPr>
          <w:lang w:val="ar_AE" w:bidi="ar_AE"/>
        </w:rPr>
        <w:t>. الترجمة البديلة: [من أبناء هارون] أو [من نسل هارون]</w:t>
      </w:r>
      <w:r>
        <w:rPr>
          <w:lang w:val="ar_AE" w:bidi="ar_AE"/>
        </w:rPr>
      </w:r>
      <w:r>
        <w:rPr>
          <w:lang w:val="ar_AE" w:bidi="ar_AE"/>
        </w:rPr>
      </w:r>
    </w:p>
    <w:p>
      <w:pPr>
        <w:bidi/>
      </w:pPr>
      <w:r>
        <w:rPr>
          <w:lang w:val="ar_AE" w:bidi="ar_AE"/>
        </w:rPr>
      </w:r>
    </w:p>
    <w:p>
      <w:pPr>
        <w:pStyle w:val="Heading2"/>
        <w:bidi/>
      </w:pPr>
      <w:r>
        <w:rPr>
          <w:lang w:val="ar_AE" w:bidi="ar_AE"/>
        </w:rPr>
        <w:t>لاويين 21:21 (#2)</w:t>
      </w:r>
      <w:r>
        <w:rPr>
          <w:lang w:val="ar_AE" w:bidi="ar_AE"/>
        </w:rPr>
      </w:r>
    </w:p>
    <w:p>
      <w:pPr>
        <w:bidi/>
      </w:pPr>
      <w:r>
        <w:rPr>
          <w:lang w:val="ar_AE" w:bidi="ar_AE"/>
        </w:rPr>
      </w:r>
      <w:r>
        <w:rPr>
          <w:b/>
          <w:lang w:val="ar_AE" w:bidi="ar_AE"/>
        </w:rPr>
        <w:t>"وَقَائِدَ ٱلرَّبِّ"</w:t>
      </w:r>
    </w:p>
    <w:p>
      <w:pPr>
        <w:bidi/>
      </w:pPr>
      <w:r>
        <w:rPr>
          <w:lang w:val="ar_AE" w:bidi="ar_AE"/>
        </w:rPr>
      </w:r>
      <w:r>
        <w:rPr>
          <w:lang w:val="ar_AE" w:bidi="ar_AE"/>
        </w:rPr>
        <w:t xml:space="preserve">لاحظ كيف ترجمتَ التعبير المُشابه في </w:t>
      </w:r>
      <w:hyperlink r:id="rId7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21:21 (#3)</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22 (#1)</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22 (#2)</w:t>
      </w:r>
      <w:r>
        <w:rPr>
          <w:lang w:val="ar_AE" w:bidi="ar_AE"/>
        </w:rPr>
      </w:r>
    </w:p>
    <w:p>
      <w:pPr>
        <w:bidi/>
      </w:pPr>
      <w:r>
        <w:rPr>
          <w:lang w:val="ar_AE" w:bidi="ar_AE"/>
        </w:rPr>
      </w:r>
      <w:r>
        <w:rPr>
          <w:b/>
          <w:lang w:val="ar_AE" w:bidi="ar_AE"/>
        </w:rPr>
        <w:t>"خُبْزَ ... مِنْ قُدْسِ ٱلْأَقْدَاسِ وَمِنَ ٱلْقُدْسِ"</w:t>
      </w:r>
    </w:p>
    <w:p>
      <w:pPr>
        <w:bidi/>
      </w:pPr>
      <w:r>
        <w:rPr>
          <w:lang w:val="ar_AE" w:bidi="ar_AE"/>
        </w:rPr>
      </w:r>
      <w:r>
        <w:rPr>
          <w:lang w:val="ar_AE" w:bidi="ar_AE"/>
        </w:rPr>
        <w:t xml:space="preserve">خُصِّصتْ قرابين وذبائح متنوعة طعامًا للكهنة. كانت هذه الكميَّات من الطعام تُدعى </w:t>
      </w:r>
      <w:r>
        <w:rPr>
          <w:b/>
          <w:lang w:val="ar_AE" w:bidi="ar_AE"/>
        </w:rPr>
        <w:t>خُبْزَ مِن قُدْسِ ٱلْأَقْدَاسِ</w:t>
      </w:r>
      <w:r>
        <w:rPr>
          <w:lang w:val="ar_AE" w:bidi="ar_AE"/>
        </w:rPr>
        <w:t xml:space="preserve"> و</w:t>
      </w:r>
      <w:r>
        <w:rPr>
          <w:b/>
          <w:lang w:val="ar_AE" w:bidi="ar_AE"/>
        </w:rPr>
        <w:t>مِنَ ٱلْقُدْسِ</w:t>
      </w:r>
      <w:r>
        <w:rPr>
          <w:lang w:val="ar_AE" w:bidi="ar_AE"/>
        </w:rPr>
        <w:t xml:space="preserve">. قد يكون من المفيد الاطِّلاع على كيفية ترجمة التعبير المشابه في </w:t>
      </w:r>
      <w:hyperlink r:id="rId49">
        <w:r>
          <w:rPr>
            <w:lang w:val="ar_AE" w:bidi="ar_AE"/>
          </w:rPr>
          <w:rPr>
            <w:color w:val="0000EE"/>
            <w:u w:val="single"/>
          </w:rPr>
          <w:t>6:17</w:t>
        </w:r>
      </w:hyperlink>
      <w:r>
        <w:rPr>
          <w:lang w:val="ar_AE" w:bidi="ar_AE"/>
        </w:rPr>
        <w:t>. الترجمة البديلة: [من أنصبة الطعام الموجودة في منطقة قُدس الأقداس أو تِلك التي في منطقة القُدْس]</w:t>
      </w:r>
      <w:r>
        <w:rPr>
          <w:lang w:val="ar_AE" w:bidi="ar_AE"/>
        </w:rPr>
      </w:r>
      <w:r>
        <w:rPr>
          <w:lang w:val="ar_AE" w:bidi="ar_AE"/>
        </w:rPr>
      </w:r>
    </w:p>
    <w:p>
      <w:pPr>
        <w:bidi/>
      </w:pPr>
      <w:r>
        <w:rPr>
          <w:lang w:val="ar_AE" w:bidi="ar_AE"/>
        </w:rPr>
      </w:r>
    </w:p>
    <w:p>
      <w:pPr>
        <w:pStyle w:val="Heading2"/>
        <w:bidi/>
      </w:pPr>
      <w:r>
        <w:rPr>
          <w:lang w:val="ar_AE" w:bidi="ar_AE"/>
        </w:rPr>
        <w:t>لاويين 21: 22 (#3)</w:t>
      </w:r>
      <w:r>
        <w:rPr>
          <w:lang w:val="ar_AE" w:bidi="ar_AE"/>
        </w:rPr>
      </w:r>
    </w:p>
    <w:p>
      <w:pPr>
        <w:bidi/>
      </w:pPr>
      <w:r>
        <w:rPr>
          <w:lang w:val="ar_AE" w:bidi="ar_AE"/>
        </w:rPr>
      </w:r>
      <w:r>
        <w:rPr>
          <w:b/>
          <w:lang w:val="ar_AE" w:bidi="ar_AE"/>
        </w:rPr>
        <w:t>"يَأْكُلُ"</w:t>
      </w:r>
    </w:p>
    <w:p>
      <w:pPr>
        <w:bidi/>
      </w:pPr>
      <w:r>
        <w:rPr>
          <w:lang w:val="ar_AE" w:bidi="ar_AE"/>
        </w:rPr>
      </w:r>
      <w:r>
        <w:rPr>
          <w:lang w:val="ar_AE" w:bidi="ar_AE"/>
        </w:rPr>
        <w:t xml:space="preserve">يشير هنا الضمير المُستتر الذي تقديره </w:t>
      </w:r>
      <w:r>
        <w:rPr>
          <w:b/>
          <w:lang w:val="ar_AE" w:bidi="ar_AE"/>
        </w:rPr>
        <w:t>هو</w:t>
      </w:r>
      <w:r>
        <w:rPr>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r>
        <w:rPr>
          <w:lang w:val="ar_AE" w:bidi="ar_AE"/>
        </w:rPr>
      </w:r>
      <w:r>
        <w:rPr>
          <w:lang w:val="ar_AE" w:bidi="ar_AE"/>
        </w:rPr>
      </w:r>
    </w:p>
    <w:p>
      <w:pPr>
        <w:bidi/>
      </w:pPr>
      <w:r>
        <w:rPr>
          <w:lang w:val="ar_AE" w:bidi="ar_AE"/>
        </w:rPr>
      </w:r>
    </w:p>
    <w:p>
      <w:pPr>
        <w:pStyle w:val="Heading2"/>
        <w:bidi/>
      </w:pPr>
      <w:r>
        <w:rPr>
          <w:lang w:val="ar_AE" w:bidi="ar_AE"/>
        </w:rPr>
        <w:t>لاويين 21: 23 (#1)</w:t>
      </w:r>
      <w:r>
        <w:rPr>
          <w:lang w:val="ar_AE" w:bidi="ar_AE"/>
        </w:rPr>
      </w:r>
    </w:p>
    <w:p>
      <w:pPr>
        <w:bidi/>
      </w:pPr>
      <w:r>
        <w:rPr>
          <w:lang w:val="ar_AE" w:bidi="ar_AE"/>
        </w:rPr>
      </w:r>
      <w:r>
        <w:rPr>
          <w:b/>
          <w:lang w:val="ar_AE" w:bidi="ar_AE"/>
        </w:rPr>
        <w:t>"إِلَى ٱلْحِجَابِ لَا يَأْتِي"</w:t>
      </w:r>
    </w:p>
    <w:p>
      <w:pPr>
        <w:bidi/>
      </w:pPr>
      <w:r>
        <w:rPr>
          <w:lang w:val="ar_AE" w:bidi="ar_AE"/>
        </w:rPr>
      </w:r>
      <w:r>
        <w:rPr>
          <w:lang w:val="ar_AE" w:bidi="ar_AE"/>
        </w:rPr>
        <w:t>الدخول إلى</w:t>
      </w:r>
      <w:r>
        <w:rPr>
          <w:b/>
          <w:lang w:val="ar_AE" w:bidi="ar_AE"/>
        </w:rPr>
        <w:t xml:space="preserve"> ٱلْحِجَابِ</w:t>
      </w:r>
      <w:r>
        <w:rPr>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r>
        <w:rPr>
          <w:lang w:val="ar_AE" w:bidi="ar_AE"/>
        </w:rPr>
      </w:r>
      <w:r>
        <w:rPr>
          <w:lang w:val="ar_AE" w:bidi="ar_AE"/>
        </w:rPr>
      </w:r>
    </w:p>
    <w:p>
      <w:pPr>
        <w:bidi/>
      </w:pPr>
      <w:r>
        <w:rPr>
          <w:lang w:val="ar_AE" w:bidi="ar_AE"/>
        </w:rPr>
      </w:r>
    </w:p>
    <w:p>
      <w:pPr>
        <w:pStyle w:val="Heading2"/>
        <w:bidi/>
      </w:pPr>
      <w:r>
        <w:rPr>
          <w:lang w:val="ar_AE" w:bidi="ar_AE"/>
        </w:rPr>
        <w:t>لاويين 21: 23 (#2)</w:t>
      </w:r>
      <w:r>
        <w:rPr>
          <w:lang w:val="ar_AE" w:bidi="ar_AE"/>
        </w:rPr>
      </w:r>
    </w:p>
    <w:p>
      <w:pPr>
        <w:bidi/>
      </w:pPr>
      <w:r>
        <w:rPr>
          <w:lang w:val="ar_AE" w:bidi="ar_AE"/>
        </w:rPr>
      </w:r>
      <w:r>
        <w:rPr>
          <w:b/>
          <w:lang w:val="ar_AE" w:bidi="ar_AE"/>
        </w:rPr>
        <w:t>"لِأَنَّ و لِأَنِّي"</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r>
        <w:rPr>
          <w:lang w:val="ar_AE" w:bidi="ar_AE"/>
        </w:rPr>
      </w:r>
      <w:r>
        <w:rPr>
          <w:lang w:val="ar_AE" w:bidi="ar_AE"/>
        </w:rPr>
      </w:r>
    </w:p>
    <w:p>
      <w:pPr>
        <w:bidi/>
      </w:pPr>
      <w:r>
        <w:rPr>
          <w:lang w:val="ar_AE" w:bidi="ar_AE"/>
        </w:rPr>
      </w:r>
    </w:p>
    <w:p>
      <w:pPr>
        <w:pStyle w:val="Heading2"/>
        <w:bidi/>
      </w:pPr>
      <w:r>
        <w:rPr>
          <w:lang w:val="ar_AE" w:bidi="ar_AE"/>
        </w:rPr>
        <w:t>لاويين 21 :23 (#3)</w:t>
      </w:r>
      <w:r>
        <w:rPr>
          <w:lang w:val="ar_AE" w:bidi="ar_AE"/>
        </w:rPr>
      </w:r>
    </w:p>
    <w:p>
      <w:pPr>
        <w:bidi/>
      </w:pPr>
      <w:r>
        <w:rPr>
          <w:lang w:val="ar_AE" w:bidi="ar_AE"/>
        </w:rPr>
      </w:r>
      <w:r>
        <w:rPr>
          <w:b/>
          <w:lang w:val="ar_AE" w:bidi="ar_AE"/>
        </w:rPr>
        <w:t>"مُقَدِّسُهُمْ"</w:t>
      </w:r>
    </w:p>
    <w:p>
      <w:pPr>
        <w:bidi/>
      </w:pPr>
      <w:r>
        <w:rPr>
          <w:lang w:val="ar_AE" w:bidi="ar_AE"/>
        </w:rPr>
      </w:r>
      <w:r>
        <w:rPr>
          <w:lang w:val="ar_AE" w:bidi="ar_AE"/>
        </w:rPr>
        <w:t xml:space="preserve">يشير الضمير </w:t>
      </w:r>
      <w:r>
        <w:rPr>
          <w:b/>
          <w:lang w:val="ar_AE" w:bidi="ar_AE"/>
        </w:rPr>
        <w:t>هُم</w:t>
      </w:r>
      <w:r>
        <w:rPr>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r>
        <w:rPr>
          <w:lang w:val="ar_AE" w:bidi="ar_AE"/>
        </w:rPr>
      </w:r>
      <w:r>
        <w:rPr>
          <w:lang w:val="ar_AE" w:bidi="ar_AE"/>
        </w:rPr>
      </w:r>
    </w:p>
    <w:p>
      <w:pPr>
        <w:bidi/>
      </w:pPr>
      <w:r>
        <w:rPr>
          <w:lang w:val="ar_AE" w:bidi="ar_AE"/>
        </w:rPr>
      </w:r>
    </w:p>
    <w:p>
      <w:pPr>
        <w:pStyle w:val="Heading2"/>
        <w:bidi/>
      </w:pPr>
      <w:r>
        <w:rPr>
          <w:lang w:val="ar_AE" w:bidi="ar_AE"/>
        </w:rPr>
        <w:t>لاويين 21 :24 (#1)</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يشير الضمير </w:t>
      </w:r>
      <w:r>
        <w:rPr>
          <w:b/>
          <w:lang w:val="ar_AE" w:bidi="ar_AE"/>
        </w:rPr>
        <w:t>الهاء</w:t>
      </w:r>
      <w:r>
        <w:rPr>
          <w:lang w:val="ar_AE" w:bidi="ar_AE"/>
        </w:rPr>
        <w:t xml:space="preserve"> إلى هارون وليس إلى موسى. إذا كان ذلك مفيدًا لقُرَّائك، يمكنك التفكير في استخدام اسم هارون هنا. الترجمة البديلة: [وإلى أبناء هارون]</w:t>
      </w:r>
      <w:r>
        <w:rPr>
          <w:lang w:val="ar_AE" w:bidi="ar_AE"/>
        </w:rPr>
      </w:r>
      <w:r>
        <w:rPr>
          <w:lang w:val="ar_AE" w:bidi="ar_AE"/>
        </w:rPr>
      </w:r>
    </w:p>
    <w:p>
      <w:pPr>
        <w:bidi/>
      </w:pPr>
      <w:r>
        <w:rPr>
          <w:lang w:val="ar_AE" w:bidi="ar_AE"/>
        </w:rPr>
      </w:r>
    </w:p>
    <w:p>
      <w:pPr>
        <w:pStyle w:val="Heading2"/>
        <w:bidi/>
      </w:pPr>
      <w:r>
        <w:rPr>
          <w:lang w:val="ar_AE" w:bidi="ar_AE"/>
        </w:rPr>
        <w:t>لاويين 21: 24 (#2)</w:t>
      </w:r>
      <w:r>
        <w:rPr>
          <w:lang w:val="ar_AE" w:bidi="ar_AE"/>
        </w:rPr>
      </w:r>
    </w:p>
    <w:p>
      <w:pPr>
        <w:bidi/>
      </w:pPr>
      <w:r>
        <w:rPr>
          <w:lang w:val="ar_AE" w:bidi="ar_AE"/>
        </w:rPr>
      </w:r>
      <w:r>
        <w:rPr>
          <w:b/>
          <w:lang w:val="ar_AE" w:bidi="ar_AE"/>
        </w:rPr>
        <w:t>"وَكُلَّ بَنِي إِسْرَائِيلَ"</w:t>
      </w:r>
    </w:p>
    <w:p>
      <w:pPr>
        <w:bidi/>
      </w:pPr>
      <w:r>
        <w:rPr>
          <w:lang w:val="ar_AE" w:bidi="ar_AE"/>
        </w:rPr>
      </w:r>
      <w:r>
        <w:rPr>
          <w:lang w:val="ar_AE" w:bidi="ar_AE"/>
        </w:rPr>
        <w:t xml:space="preserve">انظر كيف ترجمتَ هذا التعبير في </w:t>
      </w:r>
      <w:hyperlink r:id="rId87">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تشير الكلمة المترجمة </w:t>
      </w:r>
      <w:r>
        <w:rPr>
          <w:b/>
          <w:lang w:val="ar_AE" w:bidi="ar_AE"/>
        </w:rPr>
        <w:t>قَائِلًا</w:t>
      </w:r>
      <w:r>
        <w:rPr>
          <w:lang w:val="ar_AE" w:bidi="ar_AE"/>
        </w:rPr>
        <w:t xml:space="preserve"> إلى اقتباس مباشر. ضَعْ في الاعتبار طُرُقًا طبيعية لتقديم الاقتباسات المباشرة في لُغتك.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2 (#1)</w:t>
      </w:r>
      <w:r>
        <w:rPr>
          <w:lang w:val="ar_AE" w:bidi="ar_AE"/>
        </w:rPr>
      </w:r>
    </w:p>
    <w:p>
      <w:pPr>
        <w:bidi/>
      </w:pPr>
      <w:r>
        <w:rPr>
          <w:lang w:val="ar_AE" w:bidi="ar_AE"/>
        </w:rPr>
      </w:r>
      <w:r>
        <w:rPr>
          <w:b/>
          <w:lang w:val="ar_AE" w:bidi="ar_AE"/>
        </w:rPr>
        <w:t>"أَقْدَاسَ بَنِي إِسْرَائِيلَ"</w:t>
      </w:r>
    </w:p>
    <w:p>
      <w:pPr>
        <w:bidi/>
      </w:pPr>
      <w:r>
        <w:rPr>
          <w:lang w:val="ar_AE" w:bidi="ar_AE"/>
        </w:rPr>
      </w:r>
      <w:r>
        <w:rPr>
          <w:lang w:val="ar_AE" w:bidi="ar_AE"/>
        </w:rPr>
        <w:t xml:space="preserve">يستخدم هذا التعبير صيغة الملكية لوصف </w:t>
      </w:r>
      <w:r>
        <w:rPr>
          <w:b/>
          <w:lang w:val="ar_AE" w:bidi="ar_AE"/>
        </w:rPr>
        <w:t>أَقْدَاسَ</w:t>
      </w:r>
      <w:r>
        <w:rPr>
          <w:lang w:val="ar_AE" w:bidi="ar_AE"/>
        </w:rPr>
        <w:t xml:space="preserve"> (قرابين الطعام المُقدَّمة ذبيحة) التي يقدمها </w:t>
      </w:r>
      <w:r>
        <w:rPr>
          <w:b/>
          <w:lang w:val="ar_AE" w:bidi="ar_AE"/>
        </w:rPr>
        <w:t>بَنِي إِسْرَائِيلَ</w:t>
      </w:r>
      <w:r>
        <w:rPr>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r>
        <w:rPr>
          <w:lang w:val="ar_AE" w:bidi="ar_AE"/>
        </w:rPr>
      </w:r>
      <w:r>
        <w:rPr>
          <w:lang w:val="ar_AE" w:bidi="ar_AE"/>
        </w:rPr>
      </w:r>
    </w:p>
    <w:p>
      <w:pPr>
        <w:bidi/>
      </w:pPr>
      <w:r>
        <w:rPr>
          <w:lang w:val="ar_AE" w:bidi="ar_AE"/>
        </w:rPr>
      </w:r>
    </w:p>
    <w:p>
      <w:pPr>
        <w:pStyle w:val="Heading2"/>
        <w:bidi/>
      </w:pPr>
      <w:r>
        <w:rPr>
          <w:lang w:val="ar_AE" w:bidi="ar_AE"/>
        </w:rPr>
        <w:t>لاويين 22: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 (#3)</w:t>
      </w:r>
      <w:r>
        <w:rPr>
          <w:lang w:val="ar_AE" w:bidi="ar_AE"/>
        </w:rPr>
      </w:r>
    </w:p>
    <w:p>
      <w:pPr>
        <w:bidi/>
      </w:pPr>
      <w:r>
        <w:rPr>
          <w:lang w:val="ar_AE" w:bidi="ar_AE"/>
        </w:rPr>
      </w:r>
      <w:r>
        <w:rPr>
          <w:b/>
          <w:lang w:val="ar_AE" w:bidi="ar_AE"/>
        </w:rPr>
        <w:t>"وَلَا يُدَنِّسُوا ٱسْمِي ٱلْقُدُّوسَ"</w:t>
      </w:r>
    </w:p>
    <w:p>
      <w:pPr>
        <w:bidi/>
      </w:pPr>
      <w:r>
        <w:rPr>
          <w:lang w:val="ar_AE" w:bidi="ar_AE"/>
        </w:rPr>
      </w:r>
      <w:r>
        <w:rPr>
          <w:lang w:val="ar_AE" w:bidi="ar_AE"/>
        </w:rPr>
        <w:t xml:space="preserve">هنا، تُمثِّل كلمة </w:t>
      </w:r>
      <w:r>
        <w:rPr>
          <w:b/>
          <w:lang w:val="ar_AE" w:bidi="ar_AE"/>
        </w:rPr>
        <w:t>ٱسْمِي</w:t>
      </w:r>
      <w:r>
        <w:rPr>
          <w:lang w:val="ar_AE" w:bidi="ar_AE"/>
        </w:rPr>
        <w:t xml:space="preserve"> ما ستعرفه الشعوب عن اسم الرب يهوه، وبالتبعية، عن الرب بذاته.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hyperlink r:id="rId221">
        <w:r>
          <w:rPr>
            <w:lang w:val="ar_AE" w:bidi="ar_AE"/>
          </w:rPr>
          <w:rPr>
            <w:color w:val="0000EE"/>
            <w:u w:val="single"/>
          </w:rPr>
          <w:t>20:3</w:t>
        </w:r>
      </w:hyperlink>
      <w:r>
        <w:rPr>
          <w:lang w:val="ar_AE" w:bidi="ar_AE"/>
        </w:rPr>
        <w:t>. الترجمة البديلة: [ولا يشوِّهون سُمعتي عَلنًا] أو [ولا ينتقصون من سمعتي على الملأ]</w:t>
      </w:r>
      <w:r>
        <w:rPr>
          <w:lang w:val="ar_AE" w:bidi="ar_AE"/>
        </w:rPr>
      </w:r>
      <w:r>
        <w:rPr>
          <w:lang w:val="ar_AE" w:bidi="ar_AE"/>
        </w:rPr>
      </w:r>
    </w:p>
    <w:p>
      <w:pPr>
        <w:bidi/>
      </w:pPr>
      <w:r>
        <w:rPr>
          <w:lang w:val="ar_AE" w:bidi="ar_AE"/>
        </w:rPr>
      </w:r>
    </w:p>
    <w:p>
      <w:pPr>
        <w:pStyle w:val="Heading2"/>
        <w:bidi/>
      </w:pPr>
      <w:r>
        <w:rPr>
          <w:lang w:val="ar_AE" w:bidi="ar_AE"/>
        </w:rPr>
        <w:t>لاويين 22: 2 (#4)</w:t>
      </w:r>
      <w:r>
        <w:rPr>
          <w:lang w:val="ar_AE" w:bidi="ar_AE"/>
        </w:rPr>
      </w:r>
    </w:p>
    <w:p>
      <w:pPr>
        <w:bidi/>
      </w:pPr>
      <w:r>
        <w:rPr>
          <w:lang w:val="ar_AE" w:bidi="ar_AE"/>
        </w:rPr>
      </w:r>
      <w:r>
        <w:rPr>
          <w:b/>
          <w:lang w:val="ar_AE" w:bidi="ar_AE"/>
        </w:rPr>
        <w:t>"ٱسْمِي ٱلْقُدُّوسَ"</w:t>
      </w:r>
    </w:p>
    <w:p>
      <w:pPr>
        <w:bidi/>
      </w:pPr>
      <w:r>
        <w:rPr>
          <w:lang w:val="ar_AE" w:bidi="ar_AE"/>
        </w:rPr>
      </w:r>
      <w:r>
        <w:rPr>
          <w:lang w:val="ar_AE" w:bidi="ar_AE"/>
        </w:rPr>
        <w:t xml:space="preserve">يستخدم هذا التعبير صيغة الملكية لوصف </w:t>
      </w:r>
      <w:r>
        <w:rPr>
          <w:b/>
          <w:lang w:val="ar_AE" w:bidi="ar_AE"/>
        </w:rPr>
        <w:t>اسم</w:t>
      </w:r>
      <w:r>
        <w:rPr>
          <w:lang w:val="ar_AE" w:bidi="ar_AE"/>
        </w:rPr>
        <w:t xml:space="preserve"> يهوه (سُمعته أي ما يجب أنْ يُعرَف عنه بصفته ٱلله) التي تتسم بـ </w:t>
      </w:r>
      <w:r>
        <w:rPr>
          <w:b/>
          <w:lang w:val="ar_AE" w:bidi="ar_AE"/>
        </w:rPr>
        <w:t>القداسة</w:t>
      </w:r>
      <w:r>
        <w:rPr>
          <w:lang w:val="ar_AE" w:bidi="ar_AE"/>
        </w:rPr>
        <w:t>. إذا كانت لُغتك لا تستخدم صيغة الملكية لهذا، يمكنك استخدام تعبير عام. الترجمة البديلة: [اسمي المقدس] أو [سمعتي المقدسة]</w:t>
      </w:r>
      <w:r>
        <w:rPr>
          <w:lang w:val="ar_AE" w:bidi="ar_AE"/>
        </w:rPr>
      </w:r>
      <w:r>
        <w:rPr>
          <w:lang w:val="ar_AE" w:bidi="ar_AE"/>
        </w:rPr>
      </w:r>
    </w:p>
    <w:p>
      <w:pPr>
        <w:bidi/>
      </w:pPr>
      <w:r>
        <w:rPr>
          <w:lang w:val="ar_AE" w:bidi="ar_AE"/>
        </w:rPr>
      </w:r>
    </w:p>
    <w:p>
      <w:pPr>
        <w:pStyle w:val="Heading2"/>
        <w:bidi/>
      </w:pPr>
      <w:r>
        <w:rPr>
          <w:lang w:val="ar_AE" w:bidi="ar_AE"/>
        </w:rPr>
        <w:t>لاويين 22: 3 (#1)</w:t>
      </w:r>
      <w:r>
        <w:rPr>
          <w:lang w:val="ar_AE" w:bidi="ar_AE"/>
        </w:rPr>
      </w:r>
    </w:p>
    <w:p>
      <w:pPr>
        <w:bidi/>
      </w:pPr>
      <w:r>
        <w:rPr>
          <w:lang w:val="ar_AE" w:bidi="ar_AE"/>
        </w:rPr>
      </w:r>
      <w:r>
        <w:rPr>
          <w:b/>
          <w:lang w:val="ar_AE" w:bidi="ar_AE"/>
        </w:rPr>
        <w:t>"قُلْ لَهُمْ: ’فِي أَجْيَالِكُمْ"</w:t>
      </w:r>
    </w:p>
    <w:p>
      <w:pPr>
        <w:bidi/>
      </w:pPr>
      <w:r>
        <w:rPr>
          <w:lang w:val="ar_AE" w:bidi="ar_AE"/>
        </w:rPr>
      </w:r>
      <w:r>
        <w:rPr>
          <w:lang w:val="ar_AE" w:bidi="ar_AE"/>
        </w:rPr>
        <w:t>إذا كان ذلك أوضح في لُغتك، يمكنك ترجمة هذا بحيث لا يحدث اقتباس داخل اقتباس. الترجمة البديلة: [أبلغهم بذلك لأجيالهم]</w:t>
      </w:r>
      <w:r>
        <w:rPr>
          <w:lang w:val="ar_AE" w:bidi="ar_AE"/>
        </w:rPr>
      </w:r>
      <w:r>
        <w:rPr>
          <w:lang w:val="ar_AE" w:bidi="ar_AE"/>
        </w:rPr>
      </w:r>
    </w:p>
    <w:p>
      <w:pPr>
        <w:bidi/>
      </w:pPr>
      <w:r>
        <w:rPr>
          <w:lang w:val="ar_AE" w:bidi="ar_AE"/>
        </w:rPr>
      </w:r>
    </w:p>
    <w:p>
      <w:pPr>
        <w:pStyle w:val="Heading2"/>
        <w:bidi/>
      </w:pPr>
      <w:r>
        <w:rPr>
          <w:lang w:val="ar_AE" w:bidi="ar_AE"/>
        </w:rPr>
        <w:t>لاويين 22: 3 (#2)</w:t>
      </w:r>
      <w:r>
        <w:rPr>
          <w:lang w:val="ar_AE" w:bidi="ar_AE"/>
        </w:rPr>
      </w:r>
    </w:p>
    <w:p>
      <w:pPr>
        <w:bidi/>
      </w:pPr>
      <w:r>
        <w:rPr>
          <w:lang w:val="ar_AE" w:bidi="ar_AE"/>
        </w:rPr>
      </w:r>
      <w:r>
        <w:rPr>
          <w:b/>
          <w:lang w:val="ar_AE" w:bidi="ar_AE"/>
        </w:rPr>
        <w:t xml:space="preserve">"فِي أَجْيَالِكُمْ </w:t>
      </w:r>
      <w:r>
        <w:rPr>
          <w:lang w:val="ar_AE" w:bidi="ar_AE"/>
        </w:rPr>
        <w:t xml:space="preserve">و </w:t>
      </w:r>
      <w:r>
        <w:rPr>
          <w:b/>
          <w:lang w:val="ar_AE" w:bidi="ar_AE"/>
        </w:rPr>
        <w:t>مِنْ جَمِيعِ نَسْلِكُمُ"</w:t>
      </w:r>
    </w:p>
    <w:p>
      <w:pPr>
        <w:bidi/>
      </w:pPr>
      <w:r>
        <w:rPr>
          <w:lang w:val="ar_AE" w:bidi="ar_AE"/>
        </w:rPr>
      </w:r>
      <w:r>
        <w:rPr>
          <w:lang w:val="ar_AE" w:bidi="ar_AE"/>
        </w:rPr>
        <w:t xml:space="preserve">هنا، الضمير المُتصل </w:t>
      </w:r>
      <w:r>
        <w:rPr>
          <w:b/>
          <w:lang w:val="ar_AE" w:bidi="ar_AE"/>
        </w:rPr>
        <w:t>كُم</w:t>
      </w:r>
      <w:r>
        <w:rPr>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r>
        <w:rPr>
          <w:lang w:val="ar_AE" w:bidi="ar_AE"/>
        </w:rPr>
      </w:r>
      <w:r>
        <w:rPr>
          <w:lang w:val="ar_AE" w:bidi="ar_AE"/>
        </w:rPr>
      </w:r>
    </w:p>
    <w:p>
      <w:pPr>
        <w:bidi/>
      </w:pPr>
      <w:r>
        <w:rPr>
          <w:lang w:val="ar_AE" w:bidi="ar_AE"/>
        </w:rPr>
      </w:r>
    </w:p>
    <w:p>
      <w:pPr>
        <w:pStyle w:val="Heading2"/>
        <w:bidi/>
      </w:pPr>
      <w:r>
        <w:rPr>
          <w:lang w:val="ar_AE" w:bidi="ar_AE"/>
        </w:rPr>
        <w:t>لاويين 22: 3 (#3)</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تشير كلمة </w:t>
      </w:r>
      <w:r>
        <w:rPr>
          <w:b/>
          <w:lang w:val="ar_AE" w:bidi="ar_AE"/>
        </w:rPr>
        <w:t>إِنْسَانٍ</w:t>
      </w:r>
      <w:r>
        <w:rPr>
          <w:lang w:val="ar_AE" w:bidi="ar_AE"/>
        </w:rPr>
        <w:t xml:space="preserve"> هنا إلى أي رجُل من نسل هارون يخدم كاهنًا. إذا كان ذلك مفيدًا في لُغتك، ضع في الاعتبار توضيح هذا المعنى. الترجمة البديلة: [أي كاهن]</w:t>
      </w:r>
      <w:r>
        <w:rPr>
          <w:lang w:val="ar_AE" w:bidi="ar_AE"/>
        </w:rPr>
      </w:r>
      <w:r>
        <w:rPr>
          <w:lang w:val="ar_AE" w:bidi="ar_AE"/>
        </w:rPr>
      </w:r>
    </w:p>
    <w:p>
      <w:pPr>
        <w:bidi/>
      </w:pPr>
      <w:r>
        <w:rPr>
          <w:lang w:val="ar_AE" w:bidi="ar_AE"/>
        </w:rPr>
      </w:r>
    </w:p>
    <w:p>
      <w:pPr>
        <w:pStyle w:val="Heading2"/>
        <w:bidi/>
      </w:pPr>
      <w:r>
        <w:rPr>
          <w:lang w:val="ar_AE" w:bidi="ar_AE"/>
        </w:rPr>
        <w:t>لاويين 22: 3 (#4)</w:t>
      </w:r>
      <w:r>
        <w:rPr>
          <w:lang w:val="ar_AE" w:bidi="ar_AE"/>
        </w:rPr>
      </w:r>
    </w:p>
    <w:p>
      <w:pPr>
        <w:bidi/>
      </w:pPr>
      <w:r>
        <w:rPr>
          <w:lang w:val="ar_AE" w:bidi="ar_AE"/>
        </w:rPr>
      </w:r>
      <w:r>
        <w:rPr>
          <w:b/>
          <w:lang w:val="ar_AE" w:bidi="ar_AE"/>
        </w:rPr>
        <w:t>"مِنْ جَمِيعِ نَسْلِكُمُ"</w:t>
      </w:r>
    </w:p>
    <w:p>
      <w:pPr>
        <w:bidi/>
      </w:pPr>
      <w:r>
        <w:rPr>
          <w:lang w:val="ar_AE" w:bidi="ar_AE"/>
        </w:rPr>
      </w:r>
      <w:r>
        <w:rPr>
          <w:lang w:val="ar_AE" w:bidi="ar_AE"/>
        </w:rPr>
        <w:t xml:space="preserve">يستخدم هذا التعبير كلمة </w:t>
      </w:r>
      <w:r>
        <w:rPr>
          <w:b/>
          <w:lang w:val="ar_AE" w:bidi="ar_AE"/>
        </w:rPr>
        <w:t>نَسْلِكُمُ</w:t>
      </w:r>
      <w:r>
        <w:rPr>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كآيات مرجعية). إذا كان ذلك مفيدًا في لُغتك، يمكنك ذِكر المعنى بوضوح. انظر كيف ترجمتَ هذه الاستعارة في </w:t>
      </w:r>
      <w:hyperlink r:id="rId220">
        <w:r>
          <w:rPr>
            <w:lang w:val="ar_AE" w:bidi="ar_AE"/>
          </w:rPr>
          <w:rPr>
            <w:color w:val="0000EE"/>
            <w:u w:val="single"/>
          </w:rPr>
          <w:t>20:2</w:t>
        </w:r>
      </w:hyperlink>
      <w:r>
        <w:rPr>
          <w:lang w:val="ar_AE" w:bidi="ar_AE"/>
        </w:rPr>
        <w:t>. الترجمة البديلة: [من جميع أبنائك] أو [من جميع ذُريَّتك]</w:t>
      </w:r>
      <w:r>
        <w:rPr>
          <w:lang w:val="ar_AE" w:bidi="ar_AE"/>
        </w:rPr>
      </w:r>
      <w:r>
        <w:rPr>
          <w:lang w:val="ar_AE" w:bidi="ar_AE"/>
        </w:rPr>
      </w:r>
    </w:p>
    <w:p>
      <w:pPr>
        <w:bidi/>
      </w:pPr>
      <w:r>
        <w:rPr>
          <w:lang w:val="ar_AE" w:bidi="ar_AE"/>
        </w:rPr>
      </w:r>
    </w:p>
    <w:p>
      <w:pPr>
        <w:pStyle w:val="Heading2"/>
        <w:bidi/>
      </w:pPr>
      <w:r>
        <w:rPr>
          <w:lang w:val="ar_AE" w:bidi="ar_AE"/>
        </w:rPr>
        <w:t>لاويين 22: 3 (#5)</w:t>
      </w:r>
      <w:r>
        <w:rPr>
          <w:lang w:val="ar_AE" w:bidi="ar_AE"/>
        </w:rPr>
      </w:r>
    </w:p>
    <w:p>
      <w:pPr>
        <w:bidi/>
      </w:pPr>
      <w:r>
        <w:rPr>
          <w:lang w:val="ar_AE" w:bidi="ar_AE"/>
        </w:rPr>
      </w:r>
      <w:r>
        <w:rPr>
          <w:b/>
          <w:lang w:val="ar_AE" w:bidi="ar_AE"/>
        </w:rPr>
        <w:t>"إِلَى ٱلْأَقْدَاسِ ٱلَّتِي يُقَدِّسُهَا بَنُو إِسْرَائِيلَ لِلرَّبِّ"</w:t>
      </w:r>
    </w:p>
    <w:p>
      <w:pPr>
        <w:bidi/>
      </w:pPr>
      <w:r>
        <w:rPr>
          <w:lang w:val="ar_AE" w:bidi="ar_AE"/>
        </w:rPr>
      </w:r>
      <w:r>
        <w:rPr>
          <w:lang w:val="ar_AE" w:bidi="ar_AE"/>
        </w:rPr>
        <w:t xml:space="preserve">هنا يأتي الفِعْل وموضوعه من الجذر ذاته. يُترجَم التعبير </w:t>
      </w:r>
      <w:r>
        <w:rPr>
          <w:b/>
          <w:lang w:val="ar_AE" w:bidi="ar_AE"/>
        </w:rPr>
        <w:t>يُقَدِّسُهَا</w:t>
      </w:r>
      <w:r>
        <w:rPr>
          <w:lang w:val="ar_AE" w:bidi="ar_AE"/>
        </w:rPr>
        <w:t xml:space="preserve"> إلى فِعل مُرتبط بالاسم المُترجَم </w:t>
      </w:r>
      <w:r>
        <w:rPr>
          <w:b/>
          <w:lang w:val="ar_AE" w:bidi="ar_AE"/>
        </w:rPr>
        <w:t>ٱلْأَقْدَاسِ</w:t>
      </w:r>
      <w:r>
        <w:rPr>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r>
        <w:rPr>
          <w:lang w:val="ar_AE" w:bidi="ar_AE"/>
        </w:rPr>
      </w:r>
      <w:r>
        <w:rPr>
          <w:lang w:val="ar_AE" w:bidi="ar_AE"/>
        </w:rPr>
      </w:r>
    </w:p>
    <w:p>
      <w:pPr>
        <w:bidi/>
      </w:pPr>
      <w:r>
        <w:rPr>
          <w:lang w:val="ar_AE" w:bidi="ar_AE"/>
        </w:rPr>
      </w:r>
    </w:p>
    <w:p>
      <w:pPr>
        <w:pStyle w:val="Heading2"/>
        <w:bidi/>
      </w:pPr>
      <w:r>
        <w:rPr>
          <w:lang w:val="ar_AE" w:bidi="ar_AE"/>
        </w:rPr>
        <w:t>لاويين 22 :3 (#6)</w:t>
      </w:r>
      <w:r>
        <w:rPr>
          <w:lang w:val="ar_AE" w:bidi="ar_AE"/>
        </w:rPr>
      </w:r>
    </w:p>
    <w:p>
      <w:pPr>
        <w:bidi/>
      </w:pPr>
      <w:r>
        <w:rPr>
          <w:lang w:val="ar_AE" w:bidi="ar_AE"/>
        </w:rPr>
      </w:r>
      <w:r>
        <w:rPr>
          <w:b/>
          <w:lang w:val="ar_AE" w:bidi="ar_AE"/>
        </w:rPr>
        <w:t>"وَنَجَاسَتُهُ عَلَيْهِ"</w:t>
      </w:r>
    </w:p>
    <w:p>
      <w:pPr>
        <w:bidi/>
      </w:pPr>
      <w:r>
        <w:rPr>
          <w:lang w:val="ar_AE" w:bidi="ar_AE"/>
        </w:rPr>
      </w:r>
      <w:r>
        <w:rPr>
          <w:lang w:val="ar_AE" w:bidi="ar_AE"/>
        </w:rPr>
        <w:t xml:space="preserve">إذا لم تكن لُغتك تحتوي على اسم مجرد لفكرة </w:t>
      </w:r>
      <w:r>
        <w:rPr>
          <w:b/>
          <w:lang w:val="ar_AE" w:bidi="ar_AE"/>
        </w:rPr>
        <w:t>نَجَاسَتِهِ</w:t>
      </w:r>
      <w:r>
        <w:rPr>
          <w:lang w:val="ar_AE" w:bidi="ar_AE"/>
        </w:rPr>
        <w:t xml:space="preserve">، يمكنك التعبير عن الفكرة ذاتها بوسيلة أخرى. قد يكون من المفيد الاطّلاع على كيفية ترجمة هذا الاسم المجرد في </w:t>
      </w:r>
      <w:hyperlink r:id="rId130">
        <w:r>
          <w:rPr>
            <w:lang w:val="ar_AE" w:bidi="ar_AE"/>
          </w:rPr>
          <w:rPr>
            <w:color w:val="0000EE"/>
            <w:u w:val="single"/>
          </w:rPr>
          <w:t>5:3</w:t>
        </w:r>
      </w:hyperlink>
      <w:r>
        <w:rPr>
          <w:lang w:val="ar_AE" w:bidi="ar_AE"/>
        </w:rPr>
        <w:t>. الترجمة البديلة: [بينما هو نجِس] أو [وهو نجِس]</w:t>
      </w:r>
      <w:r>
        <w:rPr>
          <w:lang w:val="ar_AE" w:bidi="ar_AE"/>
        </w:rPr>
      </w:r>
      <w:r>
        <w:rPr>
          <w:lang w:val="ar_AE" w:bidi="ar_AE"/>
        </w:rPr>
      </w:r>
    </w:p>
    <w:p>
      <w:pPr>
        <w:bidi/>
      </w:pPr>
      <w:r>
        <w:rPr>
          <w:lang w:val="ar_AE" w:bidi="ar_AE"/>
        </w:rPr>
      </w:r>
    </w:p>
    <w:p>
      <w:pPr>
        <w:pStyle w:val="Heading2"/>
        <w:bidi/>
      </w:pPr>
      <w:r>
        <w:rPr>
          <w:lang w:val="ar_AE" w:bidi="ar_AE"/>
        </w:rPr>
        <w:t>لاويين 22: 3 (#7)</w:t>
      </w:r>
      <w:r>
        <w:rPr>
          <w:lang w:val="ar_AE" w:bidi="ar_AE"/>
        </w:rPr>
      </w:r>
    </w:p>
    <w:p>
      <w:pPr>
        <w:bidi/>
      </w:pPr>
      <w:r>
        <w:rPr>
          <w:lang w:val="ar_AE" w:bidi="ar_AE"/>
        </w:rPr>
      </w:r>
      <w:r>
        <w:rPr>
          <w:b/>
          <w:lang w:val="ar_AE" w:bidi="ar_AE"/>
        </w:rPr>
        <w:t>"تُقْطَعُ تِلْكَ ٱلنَّفْسُ مِنْ أَمَامِي"</w:t>
      </w:r>
    </w:p>
    <w:p>
      <w:pPr>
        <w:bidi/>
      </w:pPr>
      <w:r>
        <w:rPr>
          <w:lang w:val="ar_AE" w:bidi="ar_AE"/>
        </w:rPr>
      </w:r>
      <w:r>
        <w:rPr>
          <w:lang w:val="ar_AE" w:bidi="ar_AE"/>
        </w:rPr>
        <w:t xml:space="preserve">لاحظ كيف ترجمتَ التعبير المُشابه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:3 (#8)</w:t>
      </w:r>
      <w:r>
        <w:rPr>
          <w:lang w:val="ar_AE" w:bidi="ar_AE"/>
        </w:rPr>
      </w:r>
    </w:p>
    <w:p>
      <w:pPr>
        <w:bidi/>
      </w:pPr>
      <w:r>
        <w:rPr>
          <w:lang w:val="ar_AE" w:bidi="ar_AE"/>
        </w:rPr>
      </w:r>
      <w:r>
        <w:rPr>
          <w:b/>
          <w:lang w:val="ar_AE" w:bidi="ar_AE"/>
        </w:rPr>
        <w:t>"مِنْ أَمَامِي"</w:t>
      </w:r>
    </w:p>
    <w:p>
      <w:pPr>
        <w:bidi/>
      </w:pPr>
      <w:r>
        <w:rPr>
          <w:lang w:val="ar_AE" w:bidi="ar_AE"/>
        </w:rPr>
      </w:r>
      <w:r>
        <w:rPr>
          <w:lang w:val="ar_AE" w:bidi="ar_AE"/>
        </w:rPr>
        <w:t xml:space="preserve">هنا، </w:t>
      </w:r>
      <w:r>
        <w:rPr>
          <w:b/>
          <w:lang w:val="ar_AE" w:bidi="ar_AE"/>
        </w:rPr>
        <w:t>أَمَامِي</w:t>
      </w:r>
      <w:r>
        <w:rPr>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r>
        <w:rPr>
          <w:lang w:val="ar_AE" w:bidi="ar_AE"/>
        </w:rPr>
      </w:r>
      <w:r>
        <w:rPr>
          <w:lang w:val="ar_AE" w:bidi="ar_AE"/>
        </w:rPr>
      </w:r>
    </w:p>
    <w:p>
      <w:pPr>
        <w:bidi/>
      </w:pPr>
      <w:r>
        <w:rPr>
          <w:lang w:val="ar_AE" w:bidi="ar_AE"/>
        </w:rPr>
      </w:r>
    </w:p>
    <w:p>
      <w:pPr>
        <w:pStyle w:val="Heading2"/>
        <w:bidi/>
      </w:pPr>
      <w:r>
        <w:rPr>
          <w:lang w:val="ar_AE" w:bidi="ar_AE"/>
        </w:rPr>
        <w:t>لاويين 22: 4 (#1)</w:t>
      </w:r>
      <w:r>
        <w:rPr>
          <w:lang w:val="ar_AE" w:bidi="ar_AE"/>
        </w:rPr>
      </w:r>
    </w:p>
    <w:p>
      <w:pPr>
        <w:bidi/>
      </w:pPr>
      <w:r>
        <w:rPr>
          <w:lang w:val="ar_AE" w:bidi="ar_AE"/>
        </w:rPr>
      </w:r>
      <w:r>
        <w:rPr>
          <w:b/>
          <w:lang w:val="ar_AE" w:bidi="ar_AE"/>
        </w:rPr>
        <w:t>"إِنْسَانٍ، 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كاهن. انظر كيف تناولتَ تكرار كلمة </w:t>
      </w:r>
      <w:r>
        <w:rPr>
          <w:b/>
          <w:lang w:val="ar_AE" w:bidi="ar_AE"/>
        </w:rPr>
        <w:t>إِنْسَانٍ</w:t>
      </w:r>
      <w:r>
        <w:rPr>
          <w:lang w:val="ar_AE" w:bidi="ar_AE"/>
        </w:rPr>
        <w:t xml:space="preserve"> في </w:t>
      </w:r>
      <w:hyperlink r:id="rId209">
        <w:r>
          <w:rPr>
            <w:lang w:val="ar_AE" w:bidi="ar_AE"/>
          </w:rPr>
          <w:rPr>
            <w:color w:val="0000EE"/>
            <w:u w:val="single"/>
          </w:rPr>
          <w:t>15:2</w:t>
        </w:r>
      </w:hyperlink>
      <w:r>
        <w:rPr>
          <w:lang w:val="ar_AE" w:bidi="ar_AE"/>
        </w:rPr>
        <w:t>. الترجمة البديلة: [أي كاهن]</w:t>
      </w:r>
      <w:r>
        <w:rPr>
          <w:lang w:val="ar_AE" w:bidi="ar_AE"/>
        </w:rPr>
      </w:r>
      <w:r>
        <w:rPr>
          <w:lang w:val="ar_AE" w:bidi="ar_AE"/>
        </w:rPr>
      </w:r>
    </w:p>
    <w:p>
      <w:pPr>
        <w:bidi/>
      </w:pPr>
      <w:r>
        <w:rPr>
          <w:lang w:val="ar_AE" w:bidi="ar_AE"/>
        </w:rPr>
      </w:r>
    </w:p>
    <w:p>
      <w:pPr>
        <w:pStyle w:val="Heading2"/>
        <w:bidi/>
      </w:pPr>
      <w:r>
        <w:rPr>
          <w:lang w:val="ar_AE" w:bidi="ar_AE"/>
        </w:rPr>
        <w:t>لاويين 22: 4 (#2)</w:t>
      </w:r>
      <w:r>
        <w:rPr>
          <w:lang w:val="ar_AE" w:bidi="ar_AE"/>
        </w:rPr>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تناولتَ هذه الاستعارة عن الذُرية في </w:t>
      </w:r>
      <w:hyperlink r:id="rId220">
        <w:r>
          <w:rPr>
            <w:lang w:val="ar_AE" w:bidi="ar_AE"/>
          </w:rPr>
          <w:rPr>
            <w:color w:val="0000EE"/>
            <w:u w:val="single"/>
          </w:rPr>
          <w:t>20:2</w:t>
        </w:r>
      </w:hyperlink>
      <w:r>
        <w:rPr>
          <w:lang w:val="ar_AE" w:bidi="ar_AE"/>
        </w:rPr>
        <w:t>. الترجمة البديلة: [من أبناء هارون] أو [من ذرية هارون]</w:t>
      </w:r>
      <w:r>
        <w:rPr>
          <w:lang w:val="ar_AE" w:bidi="ar_AE"/>
        </w:rPr>
      </w:r>
      <w:r>
        <w:rPr>
          <w:lang w:val="ar_AE" w:bidi="ar_AE"/>
        </w:rPr>
      </w:r>
    </w:p>
    <w:p>
      <w:pPr>
        <w:bidi/>
      </w:pPr>
      <w:r>
        <w:rPr>
          <w:lang w:val="ar_AE" w:bidi="ar_AE"/>
        </w:rPr>
      </w:r>
    </w:p>
    <w:p>
      <w:pPr>
        <w:pStyle w:val="Heading2"/>
        <w:bidi/>
      </w:pPr>
      <w:r>
        <w:rPr>
          <w:lang w:val="ar_AE" w:bidi="ar_AE"/>
        </w:rPr>
        <w:t>لاويين 22: 4 (#3)</w:t>
      </w:r>
      <w:r>
        <w:rPr>
          <w:lang w:val="ar_AE" w:bidi="ar_AE"/>
        </w:rPr>
      </w:r>
    </w:p>
    <w:p>
      <w:pPr>
        <w:bidi/>
      </w:pPr>
      <w:r>
        <w:rPr>
          <w:lang w:val="ar_AE" w:bidi="ar_AE"/>
        </w:rPr>
      </w:r>
      <w:r>
        <w:rPr>
          <w:b/>
          <w:lang w:val="ar_AE" w:bidi="ar_AE"/>
        </w:rPr>
        <w:t>"وَهُوَ أَبْرَصُ أَوْ ذُو سَيْلٍ"</w:t>
      </w:r>
    </w:p>
    <w:p>
      <w:pPr>
        <w:bidi/>
      </w:pPr>
      <w:r>
        <w:rPr>
          <w:lang w:val="ar_AE" w:bidi="ar_AE"/>
        </w:rPr>
      </w:r>
      <w:r>
        <w:rPr>
          <w:lang w:val="ar_AE" w:bidi="ar_AE"/>
        </w:rPr>
        <w:t xml:space="preserve">تشير المُصطلحات </w:t>
      </w:r>
      <w:r>
        <w:rPr>
          <w:b/>
          <w:lang w:val="ar_AE" w:bidi="ar_AE"/>
        </w:rPr>
        <w:t>أَبْرَصُ</w:t>
      </w:r>
      <w:r>
        <w:rPr>
          <w:lang w:val="ar_AE" w:bidi="ar_AE"/>
        </w:rPr>
        <w:t xml:space="preserve"> و</w:t>
      </w:r>
      <w:r>
        <w:rPr>
          <w:b/>
          <w:lang w:val="ar_AE" w:bidi="ar_AE"/>
        </w:rPr>
        <w:t>ذُو سَيْلٍ</w:t>
      </w:r>
      <w:r>
        <w:rPr>
          <w:lang w:val="ar_AE" w:bidi="ar_AE"/>
        </w:rPr>
        <w:t xml:space="preserve"> إلى أنواع مختلفة من الأمراض الجلدية المعدية والمرئية. انظر كيف ترجمتَ التعبير </w:t>
      </w:r>
      <w:r>
        <w:rPr>
          <w:b/>
          <w:lang w:val="ar_AE" w:bidi="ar_AE"/>
        </w:rPr>
        <w:t>أَبْرَصُ</w:t>
      </w:r>
      <w:r>
        <w:rPr>
          <w:lang w:val="ar_AE" w:bidi="ar_AE"/>
        </w:rPr>
        <w:t xml:space="preserve"> في </w:t>
      </w:r>
      <w:hyperlink r:id="rId235">
        <w:r>
          <w:rPr>
            <w:lang w:val="ar_AE" w:bidi="ar_AE"/>
          </w:rPr>
          <w:rPr>
            <w:color w:val="0000EE"/>
            <w:u w:val="single"/>
          </w:rPr>
          <w:t>13:44</w:t>
        </w:r>
      </w:hyperlink>
      <w:r>
        <w:rPr>
          <w:lang w:val="ar_AE" w:bidi="ar_AE"/>
        </w:rPr>
        <w:t xml:space="preserve">. بالمِثل، انظر كيف ترجمتَ الكلمة </w:t>
      </w:r>
      <w:r>
        <w:rPr>
          <w:b/>
          <w:lang w:val="ar_AE" w:bidi="ar_AE"/>
        </w:rPr>
        <w:t>سَيْلٍ</w:t>
      </w:r>
      <w:r>
        <w:rPr>
          <w:lang w:val="ar_AE" w:bidi="ar_AE"/>
        </w:rPr>
        <w:t xml:space="preserve"> في </w:t>
      </w:r>
      <w:hyperlink r:id="rId209">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4 (#4)</w:t>
      </w:r>
      <w:r>
        <w:rPr>
          <w:lang w:val="ar_AE" w:bidi="ar_AE"/>
        </w:rPr>
      </w:r>
    </w:p>
    <w:p>
      <w:pPr>
        <w:bidi/>
      </w:pPr>
      <w:r>
        <w:rPr>
          <w:lang w:val="ar_AE" w:bidi="ar_AE"/>
        </w:rPr>
      </w:r>
      <w:r>
        <w:rPr>
          <w:b/>
          <w:lang w:val="ar_AE" w:bidi="ar_AE"/>
        </w:rPr>
        <w:t>"وَمَنْ مَسَّ شَيْئًا نَجِسًا"</w:t>
      </w:r>
    </w:p>
    <w:p>
      <w:pPr>
        <w:bidi/>
      </w:pPr>
      <w:r>
        <w:rPr>
          <w:lang w:val="ar_AE" w:bidi="ar_AE"/>
        </w:rPr>
      </w:r>
      <w:r>
        <w:rPr>
          <w:lang w:val="ar_AE" w:bidi="ar_AE"/>
        </w:rPr>
        <w:t xml:space="preserve">يُشير هذه التعبير عمومًا إلى أي كاهن يلامس شيئًا </w:t>
      </w:r>
      <w:r>
        <w:rPr>
          <w:b/>
          <w:lang w:val="ar_AE" w:bidi="ar_AE"/>
        </w:rPr>
        <w:t>نَجِسًا</w:t>
      </w:r>
      <w:r>
        <w:rPr>
          <w:lang w:val="ar_AE" w:bidi="ar_AE"/>
        </w:rPr>
        <w:t>، وليس إلى كاهن مُحدَّد. إذا كان ذلك مفيدًا في لُغتك، يمكنك استخدام تعبير أكثر استساغة. الترجمة البديلة: [وأي كاهن يلامس أي شيء نجس]</w:t>
      </w:r>
      <w:r>
        <w:rPr>
          <w:lang w:val="ar_AE" w:bidi="ar_AE"/>
        </w:rPr>
      </w:r>
      <w:r>
        <w:rPr>
          <w:lang w:val="ar_AE" w:bidi="ar_AE"/>
        </w:rPr>
      </w:r>
    </w:p>
    <w:p>
      <w:pPr>
        <w:bidi/>
      </w:pPr>
      <w:r>
        <w:rPr>
          <w:lang w:val="ar_AE" w:bidi="ar_AE"/>
        </w:rPr>
      </w:r>
    </w:p>
    <w:p>
      <w:pPr>
        <w:pStyle w:val="Heading2"/>
        <w:bidi/>
      </w:pPr>
      <w:r>
        <w:rPr>
          <w:lang w:val="ar_AE" w:bidi="ar_AE"/>
        </w:rPr>
        <w:t>لاويين 22: 4 (#5)</w:t>
      </w:r>
      <w:r>
        <w:rPr>
          <w:lang w:val="ar_AE" w:bidi="ar_AE"/>
        </w:rPr>
      </w:r>
    </w:p>
    <w:p>
      <w:pPr>
        <w:bidi/>
      </w:pPr>
      <w:r>
        <w:rPr>
          <w:lang w:val="ar_AE" w:bidi="ar_AE"/>
        </w:rPr>
      </w:r>
      <w:r>
        <w:rPr>
          <w:b/>
          <w:lang w:val="ar_AE" w:bidi="ar_AE"/>
        </w:rPr>
        <w:t>"وَمَنْ مَسَّ شَيْئًا نَجِسًا لِمَيْتٍ"</w:t>
      </w:r>
    </w:p>
    <w:p>
      <w:pPr>
        <w:bidi/>
      </w:pPr>
      <w:r>
        <w:rPr>
          <w:lang w:val="ar_AE" w:bidi="ar_AE"/>
        </w:rPr>
      </w:r>
      <w:r>
        <w:rPr>
          <w:lang w:val="ar_AE" w:bidi="ar_AE"/>
        </w:rPr>
        <w:t xml:space="preserve">يستخدم هذا التعبير صيغة الملكية لوصف </w:t>
      </w:r>
      <w:r>
        <w:rPr>
          <w:b/>
          <w:lang w:val="ar_AE" w:bidi="ar_AE"/>
        </w:rPr>
        <w:t>شَيء نَجِس</w:t>
      </w:r>
      <w:r>
        <w:rPr>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r>
        <w:rPr>
          <w:lang w:val="ar_AE" w:bidi="ar_AE"/>
        </w:rPr>
      </w:r>
      <w:r>
        <w:rPr>
          <w:lang w:val="ar_AE" w:bidi="ar_AE"/>
        </w:rPr>
      </w:r>
    </w:p>
    <w:p>
      <w:pPr>
        <w:bidi/>
      </w:pPr>
      <w:r>
        <w:rPr>
          <w:lang w:val="ar_AE" w:bidi="ar_AE"/>
        </w:rPr>
      </w:r>
    </w:p>
    <w:p>
      <w:pPr>
        <w:pStyle w:val="Heading2"/>
        <w:bidi/>
      </w:pPr>
      <w:r>
        <w:rPr>
          <w:lang w:val="ar_AE" w:bidi="ar_AE"/>
        </w:rPr>
        <w:t>لاويين 22: 4 (#6)</w:t>
      </w:r>
      <w:r>
        <w:rPr>
          <w:lang w:val="ar_AE" w:bidi="ar_AE"/>
        </w:rPr>
      </w:r>
    </w:p>
    <w:p>
      <w:pPr>
        <w:bidi/>
      </w:pPr>
      <w:r>
        <w:rPr>
          <w:lang w:val="ar_AE" w:bidi="ar_AE"/>
        </w:rPr>
      </w:r>
      <w:r>
        <w:rPr>
          <w:b/>
          <w:lang w:val="ar_AE" w:bidi="ar_AE"/>
        </w:rPr>
        <w:t>"أَوْ إِنْسَانٌ حَدَثَ مِنْهُ ٱضْطِجَاعُ زَرْعٍ"</w:t>
      </w:r>
    </w:p>
    <w:p>
      <w:pPr>
        <w:bidi/>
      </w:pPr>
      <w:r>
        <w:rPr>
          <w:lang w:val="ar_AE" w:bidi="ar_AE"/>
        </w:rPr>
      </w:r>
      <w:r>
        <w:rPr>
          <w:lang w:val="ar_AE" w:bidi="ar_AE"/>
        </w:rPr>
        <w:t xml:space="preserve">انظر كيف ترجمتَ التعبير المُشابه في </w:t>
      </w:r>
      <w:hyperlink r:id="rId66">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5 (#1)</w:t>
      </w:r>
      <w:r>
        <w:rPr>
          <w:lang w:val="ar_AE" w:bidi="ar_AE"/>
        </w:rPr>
      </w:r>
    </w:p>
    <w:p>
      <w:pPr>
        <w:bidi/>
      </w:pPr>
      <w:r>
        <w:rPr>
          <w:lang w:val="ar_AE" w:bidi="ar_AE"/>
        </w:rPr>
      </w:r>
      <w:r>
        <w:rPr>
          <w:b/>
          <w:lang w:val="ar_AE" w:bidi="ar_AE"/>
        </w:rPr>
        <w:t>"أَوْ إِنْسَانٌ ... يَتَنَجَّسُ بِهِ"</w:t>
      </w:r>
    </w:p>
    <w:p>
      <w:pPr>
        <w:bidi/>
      </w:pPr>
      <w:r>
        <w:rPr>
          <w:lang w:val="ar_AE" w:bidi="ar_AE"/>
        </w:rPr>
      </w:r>
      <w:r>
        <w:rPr>
          <w:lang w:val="ar_AE" w:bidi="ar_AE"/>
        </w:rPr>
        <w:t xml:space="preserve">يفتقر التعبير </w:t>
      </w:r>
      <w:r>
        <w:rPr>
          <w:b/>
          <w:lang w:val="ar_AE" w:bidi="ar_AE"/>
        </w:rPr>
        <w:t>أَوْ إِنْسَانٌ ... يَتَنَجَّسُ بِهِ</w:t>
      </w:r>
      <w:r>
        <w:rPr>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r>
        <w:rPr>
          <w:lang w:val="ar_AE" w:bidi="ar_AE"/>
        </w:rPr>
      </w:r>
      <w:r>
        <w:rPr>
          <w:lang w:val="ar_AE" w:bidi="ar_AE"/>
        </w:rPr>
      </w:r>
    </w:p>
    <w:p>
      <w:pPr>
        <w:bidi/>
      </w:pPr>
      <w:r>
        <w:rPr>
          <w:lang w:val="ar_AE" w:bidi="ar_AE"/>
        </w:rPr>
      </w:r>
    </w:p>
    <w:p>
      <w:pPr>
        <w:pStyle w:val="Heading2"/>
        <w:bidi/>
      </w:pPr>
      <w:r>
        <w:rPr>
          <w:lang w:val="ar_AE" w:bidi="ar_AE"/>
        </w:rPr>
        <w:t>لاويين 22: 5 (#2)</w:t>
      </w:r>
      <w:r>
        <w:rPr>
          <w:lang w:val="ar_AE" w:bidi="ar_AE"/>
        </w:rPr>
      </w:r>
    </w:p>
    <w:p>
      <w:pPr>
        <w:bidi/>
      </w:pPr>
      <w:r>
        <w:rPr>
          <w:lang w:val="ar_AE" w:bidi="ar_AE"/>
        </w:rPr>
      </w:r>
      <w:r>
        <w:rPr>
          <w:b/>
          <w:lang w:val="ar_AE" w:bidi="ar_AE"/>
        </w:rPr>
        <w:t>"لِنَجَاسَةٍ فِيهِ"</w:t>
      </w:r>
    </w:p>
    <w:p>
      <w:pPr>
        <w:bidi/>
      </w:pPr>
      <w:r>
        <w:rPr>
          <w:lang w:val="ar_AE" w:bidi="ar_AE"/>
        </w:rPr>
      </w:r>
      <w:r>
        <w:rPr>
          <w:lang w:val="ar_AE" w:bidi="ar_AE"/>
        </w:rPr>
        <w:t xml:space="preserve">تشير كلمة </w:t>
      </w:r>
      <w:r>
        <w:rPr>
          <w:b/>
          <w:lang w:val="ar_AE" w:bidi="ar_AE"/>
        </w:rPr>
        <w:t>فِيهِ</w:t>
      </w:r>
      <w:r>
        <w:rPr>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r>
        <w:rPr>
          <w:lang w:val="ar_AE" w:bidi="ar_AE"/>
        </w:rPr>
      </w:r>
      <w:r>
        <w:rPr>
          <w:lang w:val="ar_AE" w:bidi="ar_AE"/>
        </w:rPr>
      </w:r>
    </w:p>
    <w:p>
      <w:pPr>
        <w:bidi/>
      </w:pPr>
      <w:r>
        <w:rPr>
          <w:lang w:val="ar_AE" w:bidi="ar_AE"/>
        </w:rPr>
      </w:r>
    </w:p>
    <w:p>
      <w:pPr>
        <w:pStyle w:val="Heading2"/>
        <w:bidi/>
      </w:pPr>
      <w:r>
        <w:rPr>
          <w:lang w:val="ar_AE" w:bidi="ar_AE"/>
        </w:rPr>
        <w:t>لاويين 22: 5 (#3)</w:t>
      </w:r>
      <w:r>
        <w:rPr>
          <w:lang w:val="ar_AE" w:bidi="ar_AE"/>
        </w:rPr>
      </w:r>
    </w:p>
    <w:p>
      <w:pPr>
        <w:bidi/>
      </w:pPr>
      <w:r>
        <w:rPr>
          <w:lang w:val="ar_AE" w:bidi="ar_AE"/>
        </w:rPr>
      </w:r>
      <w:r>
        <w:rPr>
          <w:b/>
          <w:lang w:val="ar_AE" w:bidi="ar_AE"/>
        </w:rPr>
        <w:t>"لِنَجَاسَةٍ فِيهِ"</w:t>
      </w:r>
    </w:p>
    <w:p>
      <w:pPr>
        <w:bidi/>
      </w:pPr>
      <w:r>
        <w:rPr>
          <w:lang w:val="ar_AE" w:bidi="ar_AE"/>
        </w:rPr>
      </w:r>
      <w:r>
        <w:rPr>
          <w:lang w:val="ar_AE" w:bidi="ar_AE"/>
        </w:rPr>
        <w:t xml:space="preserve">انظر كيف تناولتَ الاسم المجرد </w:t>
      </w:r>
      <w:r>
        <w:rPr>
          <w:b/>
          <w:lang w:val="ar_AE" w:bidi="ar_AE"/>
        </w:rPr>
        <w:t>نَجَاسَة</w:t>
      </w:r>
      <w:r>
        <w:rPr>
          <w:lang w:val="ar_AE" w:bidi="ar_AE"/>
        </w:rPr>
        <w:t xml:space="preserve"> في </w:t>
      </w:r>
      <w:hyperlink r:id="rId13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6 (#1)</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r>
        <w:rPr>
          <w:lang w:val="ar_AE" w:bidi="ar_AE"/>
        </w:rPr>
      </w:r>
      <w:r>
        <w:rPr>
          <w:lang w:val="ar_AE" w:bidi="ar_AE"/>
        </w:rPr>
      </w:r>
    </w:p>
    <w:p>
      <w:pPr>
        <w:bidi/>
      </w:pPr>
      <w:r>
        <w:rPr>
          <w:lang w:val="ar_AE" w:bidi="ar_AE"/>
        </w:rPr>
      </w:r>
    </w:p>
    <w:p>
      <w:pPr>
        <w:pStyle w:val="Heading2"/>
        <w:bidi/>
      </w:pPr>
      <w:r>
        <w:rPr>
          <w:lang w:val="ar_AE" w:bidi="ar_AE"/>
        </w:rPr>
        <w:t>لاويين 22: 6 (#2)</w:t>
      </w:r>
      <w:r>
        <w:rPr>
          <w:lang w:val="ar_AE" w:bidi="ar_AE"/>
        </w:rPr>
      </w:r>
    </w:p>
    <w:p>
      <w:pPr>
        <w:bidi/>
      </w:pPr>
      <w:r>
        <w:rPr>
          <w:lang w:val="ar_AE" w:bidi="ar_AE"/>
        </w:rPr>
      </w:r>
      <w:r>
        <w:rPr>
          <w:b/>
          <w:lang w:val="ar_AE" w:bidi="ar_AE"/>
        </w:rPr>
        <w:t>"يَرْحَضُ جَسَدَهُ بِمَاءٍ."</w:t>
      </w:r>
    </w:p>
    <w:p>
      <w:pPr>
        <w:bidi/>
      </w:pPr>
      <w:r>
        <w:rPr>
          <w:lang w:val="ar_AE" w:bidi="ar_AE"/>
        </w:rPr>
      </w:r>
      <w:r>
        <w:rPr>
          <w:lang w:val="ar_AE" w:bidi="ar_AE"/>
        </w:rPr>
        <w:t xml:space="preserve">تشير كلمة </w:t>
      </w:r>
      <w:r>
        <w:rPr>
          <w:b/>
          <w:lang w:val="ar_AE" w:bidi="ar_AE"/>
        </w:rPr>
        <w:t>جَسَدَهُ</w:t>
      </w:r>
      <w:r>
        <w:rPr>
          <w:lang w:val="ar_AE" w:bidi="ar_AE"/>
        </w:rPr>
        <w:t xml:space="preserve"> هنا إلى جسم الإنسان. بالإضافة إلى ذلك، انظر كيف تناولتَ المعلومات الإضافية في التعبير المُشابه في </w:t>
      </w:r>
      <w:hyperlink r:id="rId42">
        <w:r>
          <w:rPr>
            <w:lang w:val="ar_AE" w:bidi="ar_AE"/>
          </w:rPr>
          <w:rPr>
            <w:color w:val="0000EE"/>
            <w:u w:val="single"/>
          </w:rPr>
          <w:t>1:9</w:t>
        </w:r>
      </w:hyperlink>
      <w:r>
        <w:rPr>
          <w:lang w:val="ar_AE" w:bidi="ar_AE"/>
        </w:rPr>
        <w:t>. الترجمة البديلة: [يغسل نفسه]</w:t>
      </w:r>
      <w:r>
        <w:rPr>
          <w:lang w:val="ar_AE" w:bidi="ar_AE"/>
        </w:rPr>
      </w:r>
      <w:r>
        <w:rPr>
          <w:lang w:val="ar_AE" w:bidi="ar_AE"/>
        </w:rPr>
      </w:r>
    </w:p>
    <w:p>
      <w:pPr>
        <w:bidi/>
      </w:pPr>
      <w:r>
        <w:rPr>
          <w:lang w:val="ar_AE" w:bidi="ar_AE"/>
        </w:rPr>
      </w:r>
    </w:p>
    <w:p>
      <w:pPr>
        <w:pStyle w:val="Heading2"/>
        <w:bidi/>
      </w:pPr>
      <w:r>
        <w:rPr>
          <w:lang w:val="ar_AE" w:bidi="ar_AE"/>
        </w:rPr>
        <w:t>لاويين 22 :7 (#1)</w:t>
      </w:r>
      <w:r>
        <w:rPr>
          <w:lang w:val="ar_AE" w:bidi="ar_AE"/>
        </w:rPr>
      </w:r>
    </w:p>
    <w:p>
      <w:pPr>
        <w:bidi/>
      </w:pPr>
      <w:r>
        <w:rPr>
          <w:lang w:val="ar_AE" w:bidi="ar_AE"/>
        </w:rPr>
      </w:r>
      <w:r>
        <w:rPr>
          <w:b/>
          <w:lang w:val="ar_AE" w:bidi="ar_AE"/>
        </w:rPr>
        <w:t>"فَمَتَى غَرَبَتِ ٱلشَّمْسُ"</w:t>
      </w:r>
    </w:p>
    <w:p>
      <w:pPr>
        <w:bidi/>
      </w:pPr>
      <w:r>
        <w:rPr>
          <w:lang w:val="ar_AE" w:bidi="ar_AE"/>
        </w:rPr>
      </w:r>
      <w:r>
        <w:rPr>
          <w:lang w:val="ar_AE" w:bidi="ar_AE"/>
        </w:rPr>
        <w:t xml:space="preserve">هذا تعبير شائع يشير إلى غروب </w:t>
      </w:r>
      <w:r>
        <w:rPr>
          <w:b/>
          <w:lang w:val="ar_AE" w:bidi="ar_AE"/>
        </w:rPr>
        <w:t>ٱلشَّمْس</w:t>
      </w:r>
      <w:r>
        <w:rPr>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r>
        <w:rPr>
          <w:lang w:val="ar_AE" w:bidi="ar_AE"/>
        </w:rPr>
      </w:r>
      <w:r>
        <w:rPr>
          <w:lang w:val="ar_AE" w:bidi="ar_AE"/>
        </w:rPr>
      </w:r>
    </w:p>
    <w:p>
      <w:pPr>
        <w:bidi/>
      </w:pPr>
      <w:r>
        <w:rPr>
          <w:lang w:val="ar_AE" w:bidi="ar_AE"/>
        </w:rPr>
      </w:r>
    </w:p>
    <w:p>
      <w:pPr>
        <w:pStyle w:val="Heading2"/>
        <w:bidi/>
      </w:pPr>
      <w:r>
        <w:rPr>
          <w:lang w:val="ar_AE" w:bidi="ar_AE"/>
        </w:rPr>
        <w:t>لاويين 22: 7 (#2)</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تشير الكلمة المترجمة </w:t>
      </w:r>
      <w:r>
        <w:rPr>
          <w:b/>
          <w:lang w:val="ar_AE" w:bidi="ar_AE"/>
        </w:rPr>
        <w:t>لِأَنَّهَا</w:t>
      </w:r>
      <w:r>
        <w:rPr>
          <w:lang w:val="ar_AE" w:bidi="ar_AE"/>
        </w:rPr>
        <w:t xml:space="preserve"> إلى أن ما يلي هو سبب لما سبق. استخدِم أداة ربط في لُغتك توضح أن ما يلي هو سبب لما سبق. الترجمة البديلة (مع نقطة قبلها): [هذا لأنَّ]</w:t>
      </w:r>
      <w:r>
        <w:rPr>
          <w:lang w:val="ar_AE" w:bidi="ar_AE"/>
        </w:rPr>
      </w:r>
      <w:r>
        <w:rPr>
          <w:lang w:val="ar_AE" w:bidi="ar_AE"/>
        </w:rPr>
      </w:r>
    </w:p>
    <w:p>
      <w:pPr>
        <w:bidi/>
      </w:pPr>
      <w:r>
        <w:rPr>
          <w:lang w:val="ar_AE" w:bidi="ar_AE"/>
        </w:rPr>
      </w:r>
    </w:p>
    <w:p>
      <w:pPr>
        <w:pStyle w:val="Heading2"/>
        <w:bidi/>
      </w:pPr>
      <w:r>
        <w:rPr>
          <w:lang w:val="ar_AE" w:bidi="ar_AE"/>
        </w:rPr>
        <w:t>لاويين 22: 9 (#1)</w:t>
      </w:r>
      <w:r>
        <w:rPr>
          <w:lang w:val="ar_AE" w:bidi="ar_AE"/>
        </w:rPr>
      </w:r>
    </w:p>
    <w:p>
      <w:pPr>
        <w:bidi/>
      </w:pPr>
      <w:r>
        <w:rPr>
          <w:lang w:val="ar_AE" w:bidi="ar_AE"/>
        </w:rPr>
      </w:r>
      <w:r>
        <w:rPr>
          <w:b/>
          <w:lang w:val="ar_AE" w:bidi="ar_AE"/>
        </w:rPr>
        <w:t xml:space="preserve">"فَيَحْفَظُونَ </w:t>
      </w:r>
      <w:r>
        <w:rPr>
          <w:lang w:val="ar_AE" w:bidi="ar_AE"/>
        </w:rPr>
        <w:t>و</w:t>
      </w:r>
      <w:r>
        <w:rPr>
          <w:b/>
          <w:lang w:val="ar_AE" w:bidi="ar_AE"/>
        </w:rPr>
        <w:t xml:space="preserve"> لَا يَحْمِلُوا </w:t>
      </w:r>
      <w:r>
        <w:rPr>
          <w:lang w:val="ar_AE" w:bidi="ar_AE"/>
        </w:rPr>
        <w:t>و</w:t>
      </w:r>
      <w:r>
        <w:rPr>
          <w:b/>
          <w:lang w:val="ar_AE" w:bidi="ar_AE"/>
        </w:rPr>
        <w:t xml:space="preserve"> يُدَنِّسُونَهَا </w:t>
      </w:r>
      <w:r>
        <w:rPr>
          <w:lang w:val="ar_AE" w:bidi="ar_AE"/>
        </w:rPr>
        <w:t>و</w:t>
      </w:r>
      <w:r>
        <w:rPr>
          <w:b/>
          <w:lang w:val="ar_AE" w:bidi="ar_AE"/>
        </w:rPr>
        <w:t xml:space="preserve"> مُقَدِّسُهُمْ"</w:t>
      </w:r>
    </w:p>
    <w:p>
      <w:pPr>
        <w:bidi/>
      </w:pPr>
      <w:r>
        <w:rPr>
          <w:lang w:val="ar_AE" w:bidi="ar_AE"/>
        </w:rPr>
      </w:r>
      <w:r>
        <w:rPr>
          <w:lang w:val="ar_AE" w:bidi="ar_AE"/>
        </w:rPr>
        <w:t xml:space="preserve">هنا ينتقل سِفر اللاويين من وصف كاهن افتراضي واحد إلى وصف الكهنوت عمومًا. بالتالي، يُشير الضميران </w:t>
      </w:r>
      <w:r>
        <w:rPr>
          <w:b/>
          <w:lang w:val="ar_AE" w:bidi="ar_AE"/>
        </w:rPr>
        <w:t>هُم (في يحفظون)</w:t>
      </w:r>
      <w:r>
        <w:rPr>
          <w:lang w:val="ar_AE" w:bidi="ar_AE"/>
        </w:rPr>
        <w:t xml:space="preserve"> و</w:t>
      </w:r>
      <w:r>
        <w:rPr>
          <w:b/>
          <w:lang w:val="ar_AE" w:bidi="ar_AE"/>
        </w:rPr>
        <w:t>هُم (في مُقدِّسهم)</w:t>
      </w:r>
      <w:r>
        <w:rPr>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r>
        <w:rPr>
          <w:lang w:val="ar_AE" w:bidi="ar_AE"/>
        </w:rPr>
      </w:r>
      <w:r>
        <w:rPr>
          <w:lang w:val="ar_AE" w:bidi="ar_AE"/>
        </w:rPr>
      </w:r>
    </w:p>
    <w:p>
      <w:pPr>
        <w:bidi/>
      </w:pPr>
      <w:r>
        <w:rPr>
          <w:lang w:val="ar_AE" w:bidi="ar_AE"/>
        </w:rPr>
      </w:r>
    </w:p>
    <w:p>
      <w:pPr>
        <w:pStyle w:val="Heading2"/>
        <w:bidi/>
      </w:pPr>
      <w:r>
        <w:rPr>
          <w:lang w:val="ar_AE" w:bidi="ar_AE"/>
        </w:rPr>
        <w:t>لاويين 22: 9 (#2)</w:t>
      </w:r>
      <w:r>
        <w:rPr>
          <w:lang w:val="ar_AE" w:bidi="ar_AE"/>
        </w:rPr>
      </w:r>
    </w:p>
    <w:p>
      <w:pPr>
        <w:bidi/>
      </w:pPr>
      <w:r>
        <w:rPr>
          <w:lang w:val="ar_AE" w:bidi="ar_AE"/>
        </w:rPr>
      </w:r>
      <w:r>
        <w:rPr>
          <w:b/>
          <w:lang w:val="ar_AE" w:bidi="ar_AE"/>
        </w:rPr>
        <w:t>"فَيَحْفَظُونَ"</w:t>
      </w:r>
    </w:p>
    <w:p>
      <w:pPr>
        <w:bidi/>
      </w:pPr>
      <w:r>
        <w:rPr>
          <w:lang w:val="ar_AE" w:bidi="ar_AE"/>
        </w:rPr>
      </w:r>
      <w:r>
        <w:rPr>
          <w:lang w:val="ar_AE" w:bidi="ar_AE"/>
        </w:rPr>
        <w:t xml:space="preserve">انظر كيف ترجمتَ هذا التعبير في </w:t>
      </w:r>
      <w:hyperlink r:id="rId236">
        <w:r>
          <w:rPr>
            <w:lang w:val="ar_AE" w:bidi="ar_AE"/>
          </w:rPr>
          <w:rPr>
            <w:color w:val="0000EE"/>
            <w:u w:val="single"/>
          </w:rPr>
          <w:t>8:35</w:t>
        </w:r>
      </w:hyperlink>
      <w:r>
        <w:rPr>
          <w:lang w:val="ar_AE" w:bidi="ar_AE"/>
        </w:rPr>
        <w:t xml:space="preserve"> و</w:t>
      </w:r>
      <w:hyperlink r:id="rId237">
        <w:r>
          <w:rPr>
            <w:lang w:val="ar_AE" w:bidi="ar_AE"/>
          </w:rPr>
          <w:rPr>
            <w:color w:val="0000EE"/>
            <w:u w:val="single"/>
          </w:rPr>
          <w:t>18:30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9 (#3)</w:t>
      </w:r>
      <w:r>
        <w:rPr>
          <w:lang w:val="ar_AE" w:bidi="ar_AE"/>
        </w:rPr>
      </w:r>
    </w:p>
    <w:p>
      <w:pPr>
        <w:bidi/>
      </w:pPr>
      <w:r>
        <w:rPr>
          <w:lang w:val="ar_AE" w:bidi="ar_AE"/>
        </w:rPr>
      </w:r>
      <w:r>
        <w:rPr>
          <w:b/>
          <w:lang w:val="ar_AE" w:bidi="ar_AE"/>
        </w:rPr>
        <w:t>"لَا يَحْمِلُوا لِأَجْلِهَا خَطِيَّةً يَمُوتُونَ بِهَا لِأَنَّهُمْ يُدَنِّسُونَهَا"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هنا إلى وصية </w:t>
      </w:r>
      <w:r>
        <w:rPr>
          <w:b/>
          <w:lang w:val="ar_AE" w:bidi="ar_AE"/>
        </w:rPr>
        <w:t xml:space="preserve">الحِفظ </w:t>
      </w:r>
      <w:r>
        <w:rPr>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r>
        <w:rPr>
          <w:lang w:val="ar_AE" w:bidi="ar_AE"/>
        </w:rPr>
      </w:r>
      <w:r>
        <w:rPr>
          <w:lang w:val="ar_AE" w:bidi="ar_AE"/>
        </w:rPr>
      </w:r>
    </w:p>
    <w:p>
      <w:pPr>
        <w:bidi/>
      </w:pPr>
      <w:r>
        <w:rPr>
          <w:lang w:val="ar_AE" w:bidi="ar_AE"/>
        </w:rPr>
      </w:r>
    </w:p>
    <w:p>
      <w:pPr>
        <w:pStyle w:val="Heading2"/>
        <w:bidi/>
      </w:pPr>
      <w:r>
        <w:rPr>
          <w:lang w:val="ar_AE" w:bidi="ar_AE"/>
        </w:rPr>
        <w:t>لاويين 22: 9 (#4)</w:t>
      </w:r>
      <w:r>
        <w:rPr>
          <w:lang w:val="ar_AE" w:bidi="ar_AE"/>
        </w:rPr>
      </w:r>
    </w:p>
    <w:p>
      <w:pPr>
        <w:bidi/>
      </w:pPr>
      <w:r>
        <w:rPr>
          <w:lang w:val="ar_AE" w:bidi="ar_AE"/>
        </w:rPr>
      </w:r>
      <w:r>
        <w:rPr>
          <w:b/>
          <w:lang w:val="ar_AE" w:bidi="ar_AE"/>
        </w:rPr>
        <w:t>"لِكَيْ لَا يَحْمِلُوا لِأَجْلِهَا خَطِيَّةً"</w:t>
      </w:r>
    </w:p>
    <w:p>
      <w:pPr>
        <w:bidi/>
      </w:pPr>
      <w:r>
        <w:rPr>
          <w:lang w:val="ar_AE" w:bidi="ar_AE"/>
        </w:rPr>
      </w:r>
      <w:r>
        <w:rPr>
          <w:lang w:val="ar_AE" w:bidi="ar_AE"/>
        </w:rPr>
        <w:t xml:space="preserve">هنا، </w:t>
      </w:r>
      <w:r>
        <w:rPr>
          <w:b/>
          <w:lang w:val="ar_AE" w:bidi="ar_AE"/>
        </w:rPr>
        <w:t>لَا يَحْمِلُوا لِأَجْلِهَا خَطِيَّةً</w:t>
      </w:r>
      <w:r>
        <w:rPr>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r>
        <w:rPr>
          <w:lang w:val="ar_AE" w:bidi="ar_AE"/>
        </w:rPr>
      </w:r>
      <w:r>
        <w:rPr>
          <w:lang w:val="ar_AE" w:bidi="ar_AE"/>
        </w:rPr>
      </w:r>
    </w:p>
    <w:p>
      <w:pPr>
        <w:bidi/>
      </w:pPr>
      <w:r>
        <w:rPr>
          <w:lang w:val="ar_AE" w:bidi="ar_AE"/>
        </w:rPr>
      </w:r>
    </w:p>
    <w:p>
      <w:pPr>
        <w:pStyle w:val="Heading2"/>
        <w:bidi/>
      </w:pPr>
      <w:r>
        <w:rPr>
          <w:lang w:val="ar_AE" w:bidi="ar_AE"/>
        </w:rPr>
        <w:t>لاويين 22: 9 (#5)</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 xml:space="preserve">لِأَنَّهُمْ </w:t>
      </w:r>
      <w:r>
        <w:rPr>
          <w:lang w:val="ar_AE" w:bidi="ar_AE"/>
        </w:rPr>
        <w:t>إلى أن ما يلي سبب لما سبق. استخدِم أداة ربط في لُغتك توضح أن ما يلي هو سبب لما سبق. الترجمة البديلة (مع نقطة قبلها): [وسيموتون بسبب أنَّهُم]</w:t>
      </w:r>
      <w:r>
        <w:rPr>
          <w:lang w:val="ar_AE" w:bidi="ar_AE"/>
        </w:rPr>
      </w:r>
      <w:r>
        <w:rPr>
          <w:lang w:val="ar_AE" w:bidi="ar_AE"/>
        </w:rPr>
      </w:r>
    </w:p>
    <w:p>
      <w:pPr>
        <w:bidi/>
      </w:pPr>
      <w:r>
        <w:rPr>
          <w:lang w:val="ar_AE" w:bidi="ar_AE"/>
        </w:rPr>
      </w:r>
    </w:p>
    <w:p>
      <w:pPr>
        <w:pStyle w:val="Heading2"/>
        <w:bidi/>
      </w:pPr>
      <w:r>
        <w:rPr>
          <w:lang w:val="ar_AE" w:bidi="ar_AE"/>
        </w:rPr>
        <w:t>لاويين 22: 10 (#1)</w:t>
      </w:r>
      <w:r>
        <w:rPr>
          <w:lang w:val="ar_AE" w:bidi="ar_AE"/>
        </w:rPr>
      </w:r>
    </w:p>
    <w:p>
      <w:pPr>
        <w:bidi/>
      </w:pPr>
      <w:r>
        <w:rPr>
          <w:lang w:val="ar_AE" w:bidi="ar_AE"/>
        </w:rPr>
      </w:r>
      <w:r>
        <w:rPr>
          <w:b/>
          <w:lang w:val="ar_AE" w:bidi="ar_AE"/>
        </w:rPr>
        <w:t xml:space="preserve">"قُدْسًا </w:t>
      </w:r>
      <w:r>
        <w:rPr>
          <w:lang w:val="ar_AE" w:bidi="ar_AE"/>
        </w:rPr>
        <w:t xml:space="preserve">و </w:t>
      </w:r>
      <w:r>
        <w:rPr>
          <w:b/>
          <w:lang w:val="ar_AE" w:bidi="ar_AE"/>
        </w:rPr>
        <w:t>قُدْسًا"</w:t>
      </w:r>
    </w:p>
    <w:p>
      <w:pPr>
        <w:bidi/>
      </w:pPr>
      <w:r>
        <w:rPr>
          <w:lang w:val="ar_AE" w:bidi="ar_AE"/>
        </w:rPr>
      </w:r>
      <w:r>
        <w:rPr>
          <w:lang w:val="ar_AE" w:bidi="ar_AE"/>
        </w:rPr>
        <w:t xml:space="preserve">هنا، يشير التعبير </w:t>
      </w:r>
      <w:r>
        <w:rPr>
          <w:b/>
          <w:lang w:val="ar_AE" w:bidi="ar_AE"/>
        </w:rPr>
        <w:t>قُدْسًا</w:t>
      </w:r>
      <w:r>
        <w:rPr>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r>
        <w:rPr>
          <w:lang w:val="ar_AE" w:bidi="ar_AE"/>
        </w:rPr>
      </w:r>
      <w:r>
        <w:rPr>
          <w:lang w:val="ar_AE" w:bidi="ar_AE"/>
        </w:rPr>
      </w:r>
    </w:p>
    <w:p>
      <w:pPr>
        <w:bidi/>
      </w:pPr>
      <w:r>
        <w:rPr>
          <w:lang w:val="ar_AE" w:bidi="ar_AE"/>
        </w:rPr>
      </w:r>
    </w:p>
    <w:p>
      <w:pPr>
        <w:pStyle w:val="Heading2"/>
        <w:bidi/>
      </w:pPr>
      <w:r>
        <w:rPr>
          <w:lang w:val="ar_AE" w:bidi="ar_AE"/>
        </w:rPr>
        <w:t>لاويين 22: 10 (#2)</w:t>
      </w:r>
      <w:r>
        <w:rPr>
          <w:lang w:val="ar_AE" w:bidi="ar_AE"/>
        </w:rPr>
      </w:r>
    </w:p>
    <w:p>
      <w:pPr>
        <w:bidi/>
      </w:pPr>
      <w:r>
        <w:rPr>
          <w:lang w:val="ar_AE" w:bidi="ar_AE"/>
        </w:rPr>
      </w:r>
      <w:r>
        <w:rPr>
          <w:b/>
          <w:lang w:val="ar_AE" w:bidi="ar_AE"/>
        </w:rPr>
        <w:t>"نَزِيلُ كَاهِنٍ"</w:t>
      </w:r>
    </w:p>
    <w:p>
      <w:pPr>
        <w:bidi/>
      </w:pPr>
      <w:r>
        <w:rPr>
          <w:lang w:val="ar_AE" w:bidi="ar_AE"/>
        </w:rPr>
      </w:r>
      <w:r>
        <w:rPr>
          <w:lang w:val="ar_AE" w:bidi="ar_AE"/>
        </w:rPr>
        <w:t xml:space="preserve">يستخدِم هذا التعبير صيغة الملكية لوصف </w:t>
      </w:r>
      <w:r>
        <w:rPr>
          <w:b/>
          <w:lang w:val="ar_AE" w:bidi="ar_AE"/>
        </w:rPr>
        <w:t>النَزِيلُ</w:t>
      </w:r>
      <w:r>
        <w:rPr>
          <w:lang w:val="ar_AE" w:bidi="ar_AE"/>
        </w:rPr>
        <w:t xml:space="preserve"> (أي الضيف المُرتحِل) الذي يتميز بتلقِّيه ضيافة </w:t>
      </w:r>
      <w:r>
        <w:rPr>
          <w:b/>
          <w:lang w:val="ar_AE" w:bidi="ar_AE"/>
        </w:rPr>
        <w:t>الكاهن</w:t>
      </w:r>
      <w:r>
        <w:rPr>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r>
        <w:rPr>
          <w:lang w:val="ar_AE" w:bidi="ar_AE"/>
        </w:rPr>
      </w:r>
      <w:r>
        <w:rPr>
          <w:lang w:val="ar_AE" w:bidi="ar_AE"/>
        </w:rPr>
      </w:r>
    </w:p>
    <w:p>
      <w:pPr>
        <w:bidi/>
      </w:pPr>
      <w:r>
        <w:rPr>
          <w:lang w:val="ar_AE" w:bidi="ar_AE"/>
        </w:rPr>
      </w:r>
    </w:p>
    <w:p>
      <w:pPr>
        <w:pStyle w:val="Heading2"/>
        <w:bidi/>
      </w:pPr>
      <w:r>
        <w:rPr>
          <w:lang w:val="ar_AE" w:bidi="ar_AE"/>
        </w:rPr>
        <w:t>لاويين 22: 11 (#1)</w:t>
      </w:r>
      <w:r>
        <w:rPr>
          <w:lang w:val="ar_AE" w:bidi="ar_AE"/>
        </w:rPr>
      </w:r>
    </w:p>
    <w:p>
      <w:pPr>
        <w:bidi/>
      </w:pPr>
      <w:r>
        <w:rPr>
          <w:lang w:val="ar_AE" w:bidi="ar_AE"/>
        </w:rPr>
      </w:r>
      <w:r>
        <w:rPr>
          <w:b/>
          <w:lang w:val="ar_AE" w:bidi="ar_AE"/>
        </w:rPr>
        <w:t>"إِذَا ٱشْتَرَى كَاهِنٌ، شِرَاءَ فِضَّةٍ"</w:t>
      </w:r>
    </w:p>
    <w:p>
      <w:pPr>
        <w:bidi/>
      </w:pPr>
      <w:r>
        <w:rPr>
          <w:lang w:val="ar_AE" w:bidi="ar_AE"/>
        </w:rPr>
      </w:r>
      <w:r>
        <w:rPr>
          <w:lang w:val="ar_AE" w:bidi="ar_AE"/>
        </w:rPr>
        <w:t xml:space="preserve">يستخدِم هذا التعبير صيغة الملكية لوصف عبدٍ يُعدّ </w:t>
      </w:r>
      <w:r>
        <w:rPr>
          <w:b/>
          <w:lang w:val="ar_AE" w:bidi="ar_AE"/>
        </w:rPr>
        <w:t>مِلكية</w:t>
      </w:r>
      <w:r>
        <w:rPr>
          <w:lang w:val="ar_AE" w:bidi="ar_AE"/>
        </w:rPr>
        <w:t xml:space="preserve"> لأنه اشتُرِيَ بواسطة </w:t>
      </w:r>
      <w:r>
        <w:rPr>
          <w:b/>
          <w:lang w:val="ar_AE" w:bidi="ar_AE"/>
        </w:rPr>
        <w:t>فِضَّة</w:t>
      </w:r>
      <w:r>
        <w:rPr>
          <w:lang w:val="ar_AE" w:bidi="ar_AE"/>
        </w:rPr>
        <w:t xml:space="preserve"> الكاهن، أي مالِه. إذا كانت لُغتك لا تستخدم صيغة الملكية لهذا، يمكنك استخدام تعبير عام. بالإضافة إلى ذلك، هنا، تُمثِّل </w:t>
      </w:r>
      <w:r>
        <w:rPr>
          <w:b/>
          <w:lang w:val="ar_AE" w:bidi="ar_AE"/>
        </w:rPr>
        <w:t xml:space="preserve">الفِضَّة </w:t>
      </w:r>
      <w:r>
        <w:rPr>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r>
        <w:rPr>
          <w:lang w:val="ar_AE" w:bidi="ar_AE"/>
        </w:rPr>
      </w:r>
      <w:r>
        <w:rPr>
          <w:lang w:val="ar_AE" w:bidi="ar_AE"/>
        </w:rPr>
      </w:r>
    </w:p>
    <w:p>
      <w:pPr>
        <w:bidi/>
      </w:pPr>
      <w:r>
        <w:rPr>
          <w:lang w:val="ar_AE" w:bidi="ar_AE"/>
        </w:rPr>
      </w:r>
    </w:p>
    <w:p>
      <w:pPr>
        <w:pStyle w:val="Heading2"/>
        <w:bidi/>
      </w:pPr>
      <w:r>
        <w:rPr>
          <w:lang w:val="ar_AE" w:bidi="ar_AE"/>
        </w:rPr>
        <w:t>لاويين 22: 11 (#2)</w:t>
      </w:r>
      <w:r>
        <w:rPr>
          <w:lang w:val="ar_AE" w:bidi="ar_AE"/>
        </w:rPr>
      </w:r>
    </w:p>
    <w:p>
      <w:pPr>
        <w:bidi/>
      </w:pPr>
      <w:r>
        <w:rPr>
          <w:lang w:val="ar_AE" w:bidi="ar_AE"/>
        </w:rPr>
      </w:r>
      <w:r>
        <w:rPr>
          <w:b/>
          <w:lang w:val="ar_AE" w:bidi="ar_AE"/>
        </w:rPr>
        <w:t xml:space="preserve">"فَهُوَ يَأْكُلُ مِنْهُ </w:t>
      </w:r>
      <w:r>
        <w:rPr>
          <w:lang w:val="ar_AE" w:bidi="ar_AE"/>
        </w:rPr>
        <w:t>و</w:t>
      </w:r>
      <w:r>
        <w:rPr>
          <w:b/>
          <w:lang w:val="ar_AE" w:bidi="ar_AE"/>
        </w:rPr>
        <w:t xml:space="preserve"> هُمَا يَأْكُلَانِ مِنْ طَعَامِهِ"</w:t>
      </w:r>
    </w:p>
    <w:p>
      <w:pPr>
        <w:bidi/>
      </w:pPr>
      <w:r>
        <w:rPr>
          <w:lang w:val="ar_AE" w:bidi="ar_AE"/>
        </w:rPr>
      </w:r>
      <w:r>
        <w:rPr>
          <w:lang w:val="ar_AE" w:bidi="ar_AE"/>
        </w:rPr>
        <w:t xml:space="preserve">تَستخِدم هذه التعبيرات الكلمات </w:t>
      </w:r>
      <w:r>
        <w:rPr>
          <w:b/>
          <w:lang w:val="ar_AE" w:bidi="ar_AE"/>
        </w:rPr>
        <w:t>هُوَ</w:t>
      </w:r>
      <w:r>
        <w:rPr>
          <w:lang w:val="ar_AE" w:bidi="ar_AE"/>
        </w:rPr>
        <w:t xml:space="preserve"> و </w:t>
      </w:r>
      <w:r>
        <w:rPr>
          <w:b/>
          <w:lang w:val="ar_AE" w:bidi="ar_AE"/>
        </w:rPr>
        <w:t>هُمَا</w:t>
      </w:r>
      <w:r>
        <w:rPr>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r>
        <w:rPr>
          <w:lang w:val="ar_AE" w:bidi="ar_AE"/>
        </w:rPr>
      </w:r>
      <w:r>
        <w:rPr>
          <w:lang w:val="ar_AE" w:bidi="ar_AE"/>
        </w:rPr>
      </w:r>
    </w:p>
    <w:p>
      <w:pPr>
        <w:bidi/>
      </w:pPr>
      <w:r>
        <w:rPr>
          <w:lang w:val="ar_AE" w:bidi="ar_AE"/>
        </w:rPr>
      </w:r>
    </w:p>
    <w:p>
      <w:pPr>
        <w:pStyle w:val="Heading2"/>
        <w:bidi/>
      </w:pPr>
      <w:r>
        <w:rPr>
          <w:lang w:val="ar_AE" w:bidi="ar_AE"/>
        </w:rPr>
        <w:t>لاويين 22: 11 (#3)</w:t>
      </w:r>
      <w:r>
        <w:rPr>
          <w:lang w:val="ar_AE" w:bidi="ar_AE"/>
        </w:rPr>
      </w:r>
    </w:p>
    <w:p>
      <w:pPr>
        <w:bidi/>
      </w:pPr>
      <w:r>
        <w:rPr>
          <w:lang w:val="ar_AE" w:bidi="ar_AE"/>
        </w:rPr>
      </w:r>
      <w:r>
        <w:rPr>
          <w:b/>
          <w:lang w:val="ar_AE" w:bidi="ar_AE"/>
        </w:rPr>
        <w:t>"قد يأكل نفسه"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r>
        <w:rPr>
          <w:lang w:val="ar_AE" w:bidi="ar_AE"/>
        </w:rPr>
      </w:r>
      <w:r>
        <w:rPr>
          <w:lang w:val="ar_AE" w:bidi="ar_AE"/>
        </w:rPr>
      </w:r>
    </w:p>
    <w:p>
      <w:pPr>
        <w:bidi/>
      </w:pPr>
      <w:r>
        <w:rPr>
          <w:lang w:val="ar_AE" w:bidi="ar_AE"/>
        </w:rPr>
      </w:r>
    </w:p>
    <w:p>
      <w:pPr>
        <w:pStyle w:val="Heading2"/>
        <w:bidi/>
      </w:pPr>
      <w:r>
        <w:rPr>
          <w:lang w:val="ar_AE" w:bidi="ar_AE"/>
        </w:rPr>
        <w:t>لاويين 22: 11 (#4)</w:t>
      </w:r>
      <w:r>
        <w:rPr>
          <w:lang w:val="ar_AE" w:bidi="ar_AE"/>
        </w:rPr>
      </w:r>
    </w:p>
    <w:p>
      <w:pPr>
        <w:bidi/>
      </w:pPr>
      <w:r>
        <w:rPr>
          <w:lang w:val="ar_AE" w:bidi="ar_AE"/>
        </w:rPr>
      </w:r>
      <w:r>
        <w:rPr>
          <w:b/>
          <w:lang w:val="ar_AE" w:bidi="ar_AE"/>
        </w:rPr>
        <w:t>"وَٱلْمَوْلُودُ فِي بَيْتِهِ، يَأْكُلَانِ مِنْ طَعَامِهِ"</w:t>
      </w:r>
    </w:p>
    <w:p>
      <w:pPr>
        <w:bidi/>
      </w:pPr>
      <w:r>
        <w:rPr>
          <w:lang w:val="ar_AE" w:bidi="ar_AE"/>
        </w:rPr>
      </w:r>
      <w:r>
        <w:rPr>
          <w:lang w:val="ar_AE" w:bidi="ar_AE"/>
        </w:rPr>
        <w:t xml:space="preserve">هنا، يُشير ضمير </w:t>
      </w:r>
      <w:r>
        <w:rPr>
          <w:b/>
          <w:lang w:val="ar_AE" w:bidi="ar_AE"/>
        </w:rPr>
        <w:t>الهاء</w:t>
      </w:r>
      <w:r>
        <w:rPr>
          <w:lang w:val="ar_AE" w:bidi="ar_AE"/>
        </w:rPr>
        <w:t xml:space="preserve"> في "بيته" إلى الكاهن، بينما تشير عبارة </w:t>
      </w:r>
      <w:r>
        <w:rPr>
          <w:b/>
          <w:lang w:val="ar_AE" w:bidi="ar_AE"/>
        </w:rPr>
        <w:t>ٱلْمَوْلُودُ فِي بَيْتِهِ</w:t>
      </w:r>
      <w:r>
        <w:rPr>
          <w:lang w:val="ar_AE" w:bidi="ar_AE"/>
        </w:rPr>
        <w:t xml:space="preserve"> إلى الطفل الذي يولد من عَبْد يُقيم في منزل الكاهن. يستخدم الفِعل </w:t>
      </w:r>
      <w:r>
        <w:rPr>
          <w:b/>
          <w:lang w:val="ar_AE" w:bidi="ar_AE"/>
        </w:rPr>
        <w:t xml:space="preserve">يأكلان </w:t>
      </w:r>
      <w:r>
        <w:rPr>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r>
        <w:rPr>
          <w:lang w:val="ar_AE" w:bidi="ar_AE"/>
        </w:rPr>
      </w:r>
      <w:r>
        <w:rPr>
          <w:lang w:val="ar_AE" w:bidi="ar_AE"/>
        </w:rPr>
      </w:r>
    </w:p>
    <w:p>
      <w:pPr>
        <w:bidi/>
      </w:pPr>
      <w:r>
        <w:rPr>
          <w:lang w:val="ar_AE" w:bidi="ar_AE"/>
        </w:rPr>
      </w:r>
    </w:p>
    <w:p>
      <w:pPr>
        <w:pStyle w:val="Heading2"/>
        <w:bidi/>
      </w:pPr>
      <w:r>
        <w:rPr>
          <w:lang w:val="ar_AE" w:bidi="ar_AE"/>
        </w:rPr>
        <w:t>لاويين 22: 11 (#5)</w:t>
      </w:r>
      <w:r>
        <w:rPr>
          <w:lang w:val="ar_AE" w:bidi="ar_AE"/>
        </w:rPr>
      </w:r>
    </w:p>
    <w:p>
      <w:pPr>
        <w:bidi/>
      </w:pPr>
      <w:r>
        <w:rPr>
          <w:lang w:val="ar_AE" w:bidi="ar_AE"/>
        </w:rPr>
      </w:r>
      <w:r>
        <w:rPr>
          <w:b/>
          <w:lang w:val="ar_AE" w:bidi="ar_AE"/>
        </w:rPr>
        <w:t>"طَعَامِهِ"</w:t>
      </w:r>
    </w:p>
    <w:p>
      <w:pPr>
        <w:bidi/>
      </w:pPr>
      <w:r>
        <w:rPr>
          <w:lang w:val="ar_AE" w:bidi="ar_AE"/>
        </w:rPr>
      </w:r>
      <w:r>
        <w:rPr>
          <w:lang w:val="ar_AE" w:bidi="ar_AE"/>
        </w:rPr>
        <w:t xml:space="preserve">هنا، </w:t>
      </w:r>
      <w:r>
        <w:rPr>
          <w:b/>
          <w:lang w:val="ar_AE" w:bidi="ar_AE"/>
        </w:rPr>
        <w:t>الطَعَام</w:t>
      </w:r>
      <w:r>
        <w:rPr>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 </w:t>
      </w:r>
      <w:r>
        <w:rPr>
          <w:lang w:val="ar_AE" w:bidi="ar_AE"/>
        </w:rPr>
      </w:r>
      <w:r>
        <w:rPr>
          <w:lang w:val="ar_AE" w:bidi="ar_AE"/>
        </w:rPr>
      </w:r>
    </w:p>
    <w:p>
      <w:pPr>
        <w:bidi/>
      </w:pPr>
      <w:r>
        <w:rPr>
          <w:lang w:val="ar_AE" w:bidi="ar_AE"/>
        </w:rPr>
      </w:r>
    </w:p>
    <w:p>
      <w:pPr>
        <w:pStyle w:val="Heading2"/>
        <w:bidi/>
      </w:pPr>
      <w:r>
        <w:rPr>
          <w:lang w:val="ar_AE" w:bidi="ar_AE"/>
        </w:rPr>
        <w:t>لاويين 22: 12 (#1)</w:t>
      </w:r>
      <w:r>
        <w:rPr>
          <w:lang w:val="ar_AE" w:bidi="ar_AE"/>
        </w:rPr>
      </w:r>
    </w:p>
    <w:p>
      <w:pPr>
        <w:bidi/>
      </w:pPr>
      <w:r>
        <w:rPr>
          <w:lang w:val="ar_AE" w:bidi="ar_AE"/>
        </w:rPr>
      </w:r>
      <w:r>
        <w:rPr>
          <w:b/>
          <w:lang w:val="ar_AE" w:bidi="ar_AE"/>
        </w:rPr>
        <w:t>" لَا تَأْكُلُ مِنْ رَفِيعَةِ ٱلْأَقْدَاسِ"</w:t>
      </w:r>
    </w:p>
    <w:p>
      <w:pPr>
        <w:bidi/>
      </w:pPr>
      <w:r>
        <w:rPr>
          <w:lang w:val="ar_AE" w:bidi="ar_AE"/>
        </w:rPr>
      </w:r>
      <w:r>
        <w:rPr>
          <w:lang w:val="ar_AE" w:bidi="ar_AE"/>
        </w:rPr>
        <w:t xml:space="preserve">يستخدِم هذا التعبير النفي </w:t>
      </w:r>
      <w:r>
        <w:rPr>
          <w:b/>
          <w:lang w:val="ar_AE" w:bidi="ar_AE"/>
        </w:rPr>
        <w:t>لَا تَأْكُلُ</w:t>
      </w:r>
      <w:r>
        <w:rPr>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r>
        <w:rPr>
          <w:lang w:val="ar_AE" w:bidi="ar_AE"/>
        </w:rPr>
      </w:r>
      <w:r>
        <w:rPr>
          <w:lang w:val="ar_AE" w:bidi="ar_AE"/>
        </w:rPr>
      </w:r>
    </w:p>
    <w:p>
      <w:pPr>
        <w:bidi/>
      </w:pPr>
      <w:r>
        <w:rPr>
          <w:lang w:val="ar_AE" w:bidi="ar_AE"/>
        </w:rPr>
      </w:r>
    </w:p>
    <w:p>
      <w:pPr>
        <w:pStyle w:val="Heading2"/>
        <w:bidi/>
      </w:pPr>
      <w:r>
        <w:rPr>
          <w:lang w:val="ar_AE" w:bidi="ar_AE"/>
        </w:rPr>
        <w:t>لاويين 22: 12 (#2)</w:t>
      </w:r>
      <w:r>
        <w:rPr>
          <w:lang w:val="ar_AE" w:bidi="ar_AE"/>
        </w:rPr>
      </w:r>
    </w:p>
    <w:p>
      <w:pPr>
        <w:bidi/>
      </w:pPr>
      <w:r>
        <w:rPr>
          <w:lang w:val="ar_AE" w:bidi="ar_AE"/>
        </w:rPr>
      </w:r>
      <w:r>
        <w:rPr>
          <w:b/>
          <w:lang w:val="ar_AE" w:bidi="ar_AE"/>
        </w:rPr>
        <w:t>"رَفِيعَةِ ٱلْأَقْدَاسِ"</w:t>
      </w:r>
    </w:p>
    <w:p>
      <w:pPr>
        <w:bidi/>
      </w:pPr>
      <w:r>
        <w:rPr>
          <w:lang w:val="ar_AE" w:bidi="ar_AE"/>
        </w:rPr>
      </w:r>
      <w:r>
        <w:rPr>
          <w:lang w:val="ar_AE" w:bidi="ar_AE"/>
        </w:rPr>
        <w:t xml:space="preserve">إذا كانت لُغتك لا تستخدم اسمًا مجردًا لفكرة الكلمة </w:t>
      </w:r>
      <w:r>
        <w:rPr>
          <w:b/>
          <w:lang w:val="ar_AE" w:bidi="ar_AE"/>
        </w:rPr>
        <w:t>رَفِيعَةِ</w:t>
      </w:r>
      <w:r>
        <w:rPr>
          <w:lang w:val="ar_AE" w:bidi="ar_AE"/>
        </w:rPr>
        <w:t>، يمكنك التعبير عن الفكرة ذاتها بطريقة أخرى. الترجمة البديلة: [الأطعمة المقدسة التي قدَّمها شعب إسرائيل]</w:t>
      </w:r>
      <w:r>
        <w:rPr>
          <w:lang w:val="ar_AE" w:bidi="ar_AE"/>
        </w:rPr>
      </w:r>
      <w:r>
        <w:rPr>
          <w:lang w:val="ar_AE" w:bidi="ar_AE"/>
        </w:rPr>
      </w:r>
    </w:p>
    <w:p>
      <w:pPr>
        <w:bidi/>
      </w:pPr>
      <w:r>
        <w:rPr>
          <w:lang w:val="ar_AE" w:bidi="ar_AE"/>
        </w:rPr>
      </w:r>
    </w:p>
    <w:p>
      <w:pPr>
        <w:pStyle w:val="Heading2"/>
        <w:bidi/>
      </w:pPr>
      <w:r>
        <w:rPr>
          <w:lang w:val="ar_AE" w:bidi="ar_AE"/>
        </w:rPr>
        <w:t>لاويين 22: 13 (#1)</w:t>
      </w:r>
      <w:r>
        <w:rPr>
          <w:lang w:val="ar_AE" w:bidi="ar_AE"/>
        </w:rPr>
      </w:r>
    </w:p>
    <w:p>
      <w:pPr>
        <w:bidi/>
      </w:pPr>
      <w:r>
        <w:rPr>
          <w:lang w:val="ar_AE" w:bidi="ar_AE"/>
        </w:rPr>
      </w:r>
      <w:r>
        <w:rPr>
          <w:b/>
          <w:lang w:val="ar_AE" w:bidi="ar_AE"/>
        </w:rPr>
        <w:t>"وَلَمْ يَكُنْ لَهَا نَسْلٌ"</w:t>
      </w:r>
    </w:p>
    <w:p>
      <w:pPr>
        <w:bidi/>
      </w:pPr>
      <w:r>
        <w:rPr>
          <w:lang w:val="ar_AE" w:bidi="ar_AE"/>
        </w:rPr>
      </w:r>
      <w:r>
        <w:rPr>
          <w:lang w:val="ar_AE" w:bidi="ar_AE"/>
        </w:rPr>
        <w:t xml:space="preserve">لاحظ كيف تناولتَ هذه الاستعارة للذُرِّية في </w:t>
      </w:r>
      <w:hyperlink r:id="rId220">
        <w:r>
          <w:rPr>
            <w:lang w:val="ar_AE" w:bidi="ar_AE"/>
          </w:rPr>
          <w:rPr>
            <w:color w:val="0000EE"/>
            <w:u w:val="single"/>
          </w:rPr>
          <w:t>20:2</w:t>
        </w:r>
      </w:hyperlink>
      <w:r>
        <w:rPr>
          <w:lang w:val="ar_AE" w:bidi="ar_AE"/>
        </w:rPr>
        <w:t>. الترجمة البديلة: [ولم يكن لديها أطفال]</w:t>
      </w:r>
      <w:r>
        <w:rPr>
          <w:lang w:val="ar_AE" w:bidi="ar_AE"/>
        </w:rPr>
      </w:r>
      <w:r>
        <w:rPr>
          <w:lang w:val="ar_AE" w:bidi="ar_AE"/>
        </w:rPr>
      </w:r>
    </w:p>
    <w:p>
      <w:pPr>
        <w:bidi/>
      </w:pPr>
      <w:r>
        <w:rPr>
          <w:lang w:val="ar_AE" w:bidi="ar_AE"/>
        </w:rPr>
      </w:r>
    </w:p>
    <w:p>
      <w:pPr>
        <w:pStyle w:val="Heading2"/>
        <w:bidi/>
      </w:pPr>
      <w:r>
        <w:rPr>
          <w:lang w:val="ar_AE" w:bidi="ar_AE"/>
        </w:rPr>
        <w:t>لاويين 22: 13 (#2)</w:t>
      </w:r>
      <w:r>
        <w:rPr>
          <w:lang w:val="ar_AE" w:bidi="ar_AE"/>
        </w:rPr>
      </w:r>
    </w:p>
    <w:p>
      <w:pPr>
        <w:bidi/>
      </w:pPr>
      <w:r>
        <w:rPr>
          <w:lang w:val="ar_AE" w:bidi="ar_AE"/>
        </w:rPr>
      </w:r>
      <w:r>
        <w:rPr>
          <w:b/>
          <w:lang w:val="ar_AE" w:bidi="ar_AE"/>
        </w:rPr>
        <w:t>"مِنْ طَعَامِ أَبِيهَا"</w:t>
      </w:r>
    </w:p>
    <w:p>
      <w:pPr>
        <w:bidi/>
      </w:pPr>
      <w:r>
        <w:rPr>
          <w:lang w:val="ar_AE" w:bidi="ar_AE"/>
        </w:rPr>
      </w:r>
      <w:r>
        <w:rPr>
          <w:lang w:val="ar_AE" w:bidi="ar_AE"/>
        </w:rPr>
        <w:t xml:space="preserve">هنا، </w:t>
      </w:r>
      <w:r>
        <w:rPr>
          <w:b/>
          <w:lang w:val="ar_AE" w:bidi="ar_AE"/>
        </w:rPr>
        <w:t>طَعَامِ</w:t>
      </w:r>
      <w:r>
        <w:rPr>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r>
        <w:rPr>
          <w:lang w:val="ar_AE" w:bidi="ar_AE"/>
        </w:rPr>
      </w:r>
      <w:r>
        <w:rPr>
          <w:lang w:val="ar_AE" w:bidi="ar_AE"/>
        </w:rPr>
      </w:r>
    </w:p>
    <w:p>
      <w:pPr>
        <w:bidi/>
      </w:pPr>
      <w:r>
        <w:rPr>
          <w:lang w:val="ar_AE" w:bidi="ar_AE"/>
        </w:rPr>
      </w:r>
    </w:p>
    <w:p>
      <w:pPr>
        <w:pStyle w:val="Heading2"/>
        <w:bidi/>
      </w:pPr>
      <w:r>
        <w:rPr>
          <w:lang w:val="ar_AE" w:bidi="ar_AE"/>
        </w:rPr>
        <w:t>لاويين 22 :13 (#3)</w:t>
      </w:r>
      <w:r>
        <w:rPr>
          <w:lang w:val="ar_AE" w:bidi="ar_AE"/>
        </w:rPr>
      </w:r>
    </w:p>
    <w:p>
      <w:pPr>
        <w:bidi/>
      </w:pPr>
      <w:r>
        <w:rPr>
          <w:lang w:val="ar_AE" w:bidi="ar_AE"/>
        </w:rPr>
      </w:r>
      <w:r>
        <w:rPr>
          <w:b/>
          <w:lang w:val="ar_AE" w:bidi="ar_AE"/>
        </w:rPr>
        <w:t>"لكِنَّ كُلَّ أَجْنَبِيٍّ لاَ يَأْكُلُ مِنْهُ"</w:t>
      </w:r>
    </w:p>
    <w:p>
      <w:pPr>
        <w:bidi/>
      </w:pPr>
      <w:r>
        <w:rPr>
          <w:lang w:val="ar_AE" w:bidi="ar_AE"/>
        </w:rPr>
      </w:r>
      <w:r>
        <w:rPr>
          <w:lang w:val="ar_AE" w:bidi="ar_AE"/>
        </w:rPr>
        <w:t>الترجمة البديلة: [ولا يُسمح للغريب بتناوله]</w:t>
      </w:r>
      <w:r>
        <w:rPr>
          <w:lang w:val="ar_AE" w:bidi="ar_AE"/>
        </w:rPr>
      </w:r>
      <w:r>
        <w:rPr>
          <w:lang w:val="ar_AE" w:bidi="ar_AE"/>
        </w:rPr>
      </w:r>
    </w:p>
    <w:p>
      <w:pPr>
        <w:bidi/>
      </w:pPr>
      <w:r>
        <w:rPr>
          <w:lang w:val="ar_AE" w:bidi="ar_AE"/>
        </w:rPr>
      </w:r>
    </w:p>
    <w:p>
      <w:pPr>
        <w:pStyle w:val="Heading2"/>
        <w:bidi/>
      </w:pPr>
      <w:r>
        <w:rPr>
          <w:lang w:val="ar_AE" w:bidi="ar_AE"/>
        </w:rPr>
        <w:t>لاويين 22: 14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14 (#2)</w:t>
      </w:r>
      <w:r>
        <w:rPr>
          <w:lang w:val="ar_AE" w:bidi="ar_AE"/>
        </w:rPr>
      </w:r>
    </w:p>
    <w:p>
      <w:pPr>
        <w:bidi/>
      </w:pPr>
      <w:r>
        <w:rPr>
          <w:lang w:val="ar_AE" w:bidi="ar_AE"/>
        </w:rPr>
      </w:r>
      <w:r>
        <w:rPr>
          <w:b/>
          <w:lang w:val="ar_AE" w:bidi="ar_AE"/>
        </w:rPr>
        <w:t>"يَزِيدُ عَلَيْهِ خُمْسَهُ وَيَدْفَعُ ٱلْقُدْسَ لِلْكَاهِنِ"</w:t>
      </w:r>
    </w:p>
    <w:p>
      <w:pPr>
        <w:bidi/>
      </w:pPr>
      <w:r>
        <w:rPr>
          <w:lang w:val="ar_AE" w:bidi="ar_AE"/>
        </w:rPr>
      </w:r>
      <w:r>
        <w:rPr>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lang w:val="ar_AE" w:bidi="ar_AE"/>
        </w:rPr>
      </w:r>
      <w:r>
        <w:rPr>
          <w:lang w:val="ar_AE" w:bidi="ar_AE"/>
        </w:rPr>
      </w:r>
    </w:p>
    <w:p>
      <w:pPr>
        <w:bidi/>
      </w:pPr>
      <w:r>
        <w:rPr>
          <w:lang w:val="ar_AE" w:bidi="ar_AE"/>
        </w:rPr>
      </w:r>
    </w:p>
    <w:p>
      <w:pPr>
        <w:pStyle w:val="Heading2"/>
        <w:bidi/>
      </w:pPr>
      <w:r>
        <w:rPr>
          <w:lang w:val="ar_AE" w:bidi="ar_AE"/>
        </w:rPr>
        <w:t>لاويين 22: 14 (#3)</w:t>
      </w:r>
      <w:r>
        <w:rPr>
          <w:lang w:val="ar_AE" w:bidi="ar_AE"/>
        </w:rPr>
      </w:r>
    </w:p>
    <w:p>
      <w:pPr>
        <w:bidi/>
      </w:pPr>
      <w:r>
        <w:rPr>
          <w:lang w:val="ar_AE" w:bidi="ar_AE"/>
        </w:rPr>
      </w:r>
      <w:r>
        <w:rPr>
          <w:b/>
          <w:lang w:val="ar_AE" w:bidi="ar_AE"/>
        </w:rPr>
        <w:t>"يَزِيدُ عَلَيْهِ خُمْسَهُ"</w:t>
      </w:r>
    </w:p>
    <w:p>
      <w:pPr>
        <w:bidi/>
      </w:pPr>
      <w:r>
        <w:rPr>
          <w:lang w:val="ar_AE" w:bidi="ar_AE"/>
        </w:rPr>
      </w:r>
      <w:r>
        <w:rPr>
          <w:lang w:val="ar_AE" w:bidi="ar_AE"/>
        </w:rPr>
        <w:t xml:space="preserve">هنا، </w:t>
      </w:r>
      <w:r>
        <w:rPr>
          <w:b/>
          <w:lang w:val="ar_AE" w:bidi="ar_AE"/>
        </w:rPr>
        <w:t>يَزِيدُ عَلَيْهِ خُمْسَهُ</w:t>
      </w:r>
      <w:r>
        <w:rPr>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r>
        <w:rPr>
          <w:lang w:val="ar_AE" w:bidi="ar_AE"/>
        </w:rPr>
      </w:r>
      <w:r>
        <w:rPr>
          <w:lang w:val="ar_AE" w:bidi="ar_AE"/>
        </w:rPr>
      </w:r>
    </w:p>
    <w:p>
      <w:pPr>
        <w:bidi/>
      </w:pPr>
      <w:r>
        <w:rPr>
          <w:lang w:val="ar_AE" w:bidi="ar_AE"/>
        </w:rPr>
      </w:r>
    </w:p>
    <w:p>
      <w:pPr>
        <w:pStyle w:val="Heading2"/>
        <w:bidi/>
      </w:pPr>
      <w:r>
        <w:rPr>
          <w:lang w:val="ar_AE" w:bidi="ar_AE"/>
        </w:rPr>
        <w:t>لاويين 22: 14 (#4)</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 xml:space="preserve">يشير المُصطلح </w:t>
      </w:r>
      <w:r>
        <w:rPr>
          <w:b/>
          <w:lang w:val="ar_AE" w:bidi="ar_AE"/>
        </w:rPr>
        <w:t>خُمْسَهُ</w:t>
      </w:r>
      <w:r>
        <w:rPr>
          <w:lang w:val="ar_AE" w:bidi="ar_AE"/>
        </w:rPr>
        <w:t xml:space="preserve"> إلى جزء واحد من خمسة أجزاء متساوية.</w:t>
      </w:r>
      <w:r>
        <w:rPr>
          <w:lang w:val="ar_AE" w:bidi="ar_AE"/>
        </w:rPr>
      </w:r>
      <w:r>
        <w:rPr>
          <w:lang w:val="ar_AE" w:bidi="ar_AE"/>
        </w:rPr>
      </w:r>
    </w:p>
    <w:p>
      <w:pPr>
        <w:bidi/>
      </w:pPr>
      <w:r>
        <w:rPr>
          <w:lang w:val="ar_AE" w:bidi="ar_AE"/>
        </w:rPr>
      </w:r>
    </w:p>
    <w:p>
      <w:pPr>
        <w:pStyle w:val="Heading2"/>
        <w:bidi/>
      </w:pPr>
      <w:r>
        <w:rPr>
          <w:lang w:val="ar_AE" w:bidi="ar_AE"/>
        </w:rPr>
        <w:t>لاويين 22: 15 (#1)</w:t>
      </w:r>
      <w:r>
        <w:rPr>
          <w:lang w:val="ar_AE" w:bidi="ar_AE"/>
        </w:rPr>
      </w:r>
    </w:p>
    <w:p>
      <w:pPr>
        <w:bidi/>
      </w:pPr>
      <w:r>
        <w:rPr>
          <w:lang w:val="ar_AE" w:bidi="ar_AE"/>
        </w:rPr>
      </w:r>
      <w:r>
        <w:rPr>
          <w:b/>
          <w:lang w:val="ar_AE" w:bidi="ar_AE"/>
        </w:rPr>
        <w:t xml:space="preserve">"فَلَا يُدَنِّسُونَ </w:t>
      </w:r>
      <w:r>
        <w:rPr>
          <w:lang w:val="ar_AE" w:bidi="ar_AE"/>
        </w:rPr>
        <w:t>و</w:t>
      </w:r>
      <w:r>
        <w:rPr>
          <w:b/>
          <w:lang w:val="ar_AE" w:bidi="ar_AE"/>
        </w:rPr>
        <w:t xml:space="preserve"> ٱلَّتِي يَرْفَعُونَهَا"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شعب إسرائيل. قد يكون من المفيد توضيح ذلك لقُرَّائك. الترجمة البديلة: [ولا يُدنس شعب إسرائيل ... ما يرفعه شعب إسرائيل]</w:t>
      </w:r>
      <w:r>
        <w:rPr>
          <w:lang w:val="ar_AE" w:bidi="ar_AE"/>
        </w:rPr>
      </w:r>
      <w:r>
        <w:rPr>
          <w:lang w:val="ar_AE" w:bidi="ar_AE"/>
        </w:rPr>
      </w:r>
    </w:p>
    <w:p>
      <w:pPr>
        <w:bidi/>
      </w:pPr>
      <w:r>
        <w:rPr>
          <w:lang w:val="ar_AE" w:bidi="ar_AE"/>
        </w:rPr>
      </w:r>
    </w:p>
    <w:p>
      <w:pPr>
        <w:pStyle w:val="Heading2"/>
        <w:bidi/>
      </w:pPr>
      <w:r>
        <w:rPr>
          <w:lang w:val="ar_AE" w:bidi="ar_AE"/>
        </w:rPr>
        <w:t>لاويين 22: 15 (#2)</w:t>
      </w:r>
      <w:r>
        <w:rPr>
          <w:lang w:val="ar_AE" w:bidi="ar_AE"/>
        </w:rPr>
      </w:r>
    </w:p>
    <w:p>
      <w:pPr>
        <w:bidi/>
      </w:pPr>
      <w:r>
        <w:rPr>
          <w:lang w:val="ar_AE" w:bidi="ar_AE"/>
        </w:rPr>
      </w:r>
      <w:r>
        <w:rPr>
          <w:b/>
          <w:lang w:val="ar_AE" w:bidi="ar_AE"/>
        </w:rPr>
        <w:t>" أَقْدَاسَ بَنِي إِسْرَائِيلَ"</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15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لاحظ كيف تناولتَ هذه الاستعارة لشعب إسرائيل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15 (#4)</w:t>
      </w:r>
      <w:r>
        <w:rPr>
          <w:lang w:val="ar_AE" w:bidi="ar_AE"/>
        </w:rPr>
      </w:r>
    </w:p>
    <w:p>
      <w:pPr>
        <w:bidi/>
      </w:pPr>
      <w:r>
        <w:rPr>
          <w:lang w:val="ar_AE" w:bidi="ar_AE"/>
        </w:rPr>
      </w:r>
      <w:r>
        <w:rPr>
          <w:b/>
          <w:lang w:val="ar_AE" w:bidi="ar_AE"/>
        </w:rPr>
        <w:t>"ٱلَّتِي يَرْفَعُونَهَا"</w:t>
      </w:r>
    </w:p>
    <w:p>
      <w:pPr>
        <w:bidi/>
      </w:pPr>
      <w:r>
        <w:rPr>
          <w:lang w:val="ar_AE" w:bidi="ar_AE"/>
        </w:rPr>
      </w:r>
      <w:r>
        <w:rPr>
          <w:lang w:val="ar_AE" w:bidi="ar_AE"/>
        </w:rPr>
        <w:t xml:space="preserve">هنا، تشير الكلمة </w:t>
      </w:r>
      <w:r>
        <w:rPr>
          <w:b/>
          <w:lang w:val="ar_AE" w:bidi="ar_AE"/>
        </w:rPr>
        <w:t>يَرْفَعُونَهَا</w:t>
      </w:r>
      <w:r>
        <w:rPr>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r>
        <w:rPr>
          <w:lang w:val="ar_AE" w:bidi="ar_AE"/>
        </w:rPr>
      </w:r>
      <w:r>
        <w:rPr>
          <w:lang w:val="ar_AE" w:bidi="ar_AE"/>
        </w:rPr>
      </w:r>
    </w:p>
    <w:p>
      <w:pPr>
        <w:bidi/>
      </w:pPr>
      <w:r>
        <w:rPr>
          <w:lang w:val="ar_AE" w:bidi="ar_AE"/>
        </w:rPr>
      </w:r>
    </w:p>
    <w:p>
      <w:pPr>
        <w:pStyle w:val="Heading2"/>
        <w:bidi/>
      </w:pPr>
      <w:r>
        <w:rPr>
          <w:lang w:val="ar_AE" w:bidi="ar_AE"/>
        </w:rPr>
        <w:t>لاويين 22: 15 (#5)</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r>
        <w:rPr>
          <w:lang w:val="ar_AE" w:bidi="ar_AE"/>
        </w:rPr>
      </w:r>
      <w:r>
        <w:rPr>
          <w:lang w:val="ar_AE" w:bidi="ar_AE"/>
        </w:rPr>
      </w:r>
    </w:p>
    <w:p>
      <w:pPr>
        <w:bidi/>
      </w:pPr>
      <w:r>
        <w:rPr>
          <w:lang w:val="ar_AE" w:bidi="ar_AE"/>
        </w:rPr>
      </w:r>
    </w:p>
    <w:p>
      <w:pPr>
        <w:pStyle w:val="Heading2"/>
        <w:bidi/>
      </w:pPr>
      <w:r>
        <w:rPr>
          <w:lang w:val="ar_AE" w:bidi="ar_AE"/>
        </w:rPr>
        <w:t>لاويين 22: 16 (#1)</w:t>
      </w:r>
      <w:r>
        <w:rPr>
          <w:lang w:val="ar_AE" w:bidi="ar_AE"/>
        </w:rPr>
      </w:r>
    </w:p>
    <w:p>
      <w:pPr>
        <w:bidi/>
      </w:pPr>
      <w:r>
        <w:rPr>
          <w:lang w:val="ar_AE" w:bidi="ar_AE"/>
        </w:rPr>
      </w:r>
      <w:r>
        <w:rPr>
          <w:b/>
          <w:lang w:val="ar_AE" w:bidi="ar_AE"/>
        </w:rPr>
        <w:t>"فَيُحَمِّلُونَهُمْ ذَنْبَ إِثْمٍ"</w:t>
      </w:r>
    </w:p>
    <w:p>
      <w:pPr>
        <w:bidi/>
      </w:pPr>
      <w:r>
        <w:rPr>
          <w:lang w:val="ar_AE" w:bidi="ar_AE"/>
        </w:rPr>
      </w:r>
      <w:r>
        <w:rPr>
          <w:lang w:val="ar_AE" w:bidi="ar_AE"/>
        </w:rPr>
        <w:t xml:space="preserve">هنا، </w:t>
      </w:r>
      <w:r>
        <w:rPr>
          <w:b/>
          <w:lang w:val="ar_AE" w:bidi="ar_AE"/>
        </w:rPr>
        <w:t>فَيُحَمِّلُونَهُمْ ذَنْبَ إِثْمٍ</w:t>
      </w:r>
      <w:r>
        <w:rPr>
          <w:lang w:val="ar_AE" w:bidi="ar_AE"/>
        </w:rPr>
        <w:t xml:space="preserve"> تعبير شائع يشير إلى الذنب كشيء مادي يحتاج إلى أن يُحمل. لأن </w:t>
      </w:r>
      <w:r>
        <w:rPr>
          <w:b/>
          <w:lang w:val="ar_AE" w:bidi="ar_AE"/>
        </w:rPr>
        <w:t>ذَنْبَ</w:t>
      </w:r>
      <w:r>
        <w:rPr>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lang w:val="ar_AE" w:bidi="ar_AE"/>
        </w:rPr>
        <w:t>ذَنْبَ</w:t>
      </w:r>
      <w:r>
        <w:rPr>
          <w:lang w:val="ar_AE" w:bidi="ar_AE"/>
        </w:rPr>
        <w:t xml:space="preserve"> هي مجاز للعقوبة على الخطيئة التي ارتكبوها. الترجمة البديلة: [أو سيتلقُّون العقوبة التي يستحقونها عندما ارتكبوا الخطأ]</w:t>
      </w:r>
      <w:r>
        <w:rPr>
          <w:lang w:val="ar_AE" w:bidi="ar_AE"/>
        </w:rPr>
      </w:r>
      <w:r>
        <w:rPr>
          <w:lang w:val="ar_AE" w:bidi="ar_AE"/>
        </w:rPr>
      </w:r>
    </w:p>
    <w:p>
      <w:pPr>
        <w:bidi/>
      </w:pPr>
      <w:r>
        <w:rPr>
          <w:lang w:val="ar_AE" w:bidi="ar_AE"/>
        </w:rPr>
      </w:r>
    </w:p>
    <w:p>
      <w:pPr>
        <w:pStyle w:val="Heading2"/>
        <w:bidi/>
      </w:pPr>
      <w:r>
        <w:rPr>
          <w:lang w:val="ar_AE" w:bidi="ar_AE"/>
        </w:rPr>
        <w:t>لاويين 22: 16 (#2)</w:t>
      </w:r>
      <w:r>
        <w:rPr>
          <w:lang w:val="ar_AE" w:bidi="ar_AE"/>
        </w:rPr>
      </w:r>
    </w:p>
    <w:p>
      <w:pPr>
        <w:bidi/>
      </w:pPr>
      <w:r>
        <w:rPr>
          <w:lang w:val="ar_AE" w:bidi="ar_AE"/>
        </w:rPr>
      </w:r>
      <w:r>
        <w:rPr>
          <w:b/>
          <w:lang w:val="ar_AE" w:bidi="ar_AE"/>
        </w:rPr>
        <w:t>"بِأَكْلِهِمْ أَقْدَاسَهُمْ"</w:t>
      </w:r>
    </w:p>
    <w:p>
      <w:pPr>
        <w:bidi/>
      </w:pPr>
      <w:r>
        <w:rPr>
          <w:lang w:val="ar_AE" w:bidi="ar_AE"/>
        </w:rPr>
      </w:r>
      <w:r>
        <w:rPr>
          <w:lang w:val="ar_AE" w:bidi="ar_AE"/>
        </w:rPr>
        <w:t>الترجمة البديلة: [عندما تناولوا أطعمتهم المقدسة]</w:t>
      </w:r>
      <w:r>
        <w:rPr>
          <w:lang w:val="ar_AE" w:bidi="ar_AE"/>
        </w:rPr>
      </w:r>
      <w:r>
        <w:rPr>
          <w:lang w:val="ar_AE" w:bidi="ar_AE"/>
        </w:rPr>
      </w:r>
    </w:p>
    <w:p>
      <w:pPr>
        <w:bidi/>
      </w:pPr>
      <w:r>
        <w:rPr>
          <w:lang w:val="ar_AE" w:bidi="ar_AE"/>
        </w:rPr>
      </w:r>
    </w:p>
    <w:p>
      <w:pPr>
        <w:pStyle w:val="Heading2"/>
        <w:bidi/>
      </w:pPr>
      <w:r>
        <w:rPr>
          <w:lang w:val="ar_AE" w:bidi="ar_AE"/>
        </w:rPr>
        <w:t>لاويين 22: 16 (#3)</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r>
        <w:rPr>
          <w:lang w:val="ar_AE" w:bidi="ar_AE"/>
        </w:rPr>
      </w:r>
      <w:r>
        <w:rPr>
          <w:lang w:val="ar_AE" w:bidi="ar_AE"/>
        </w:rPr>
      </w:r>
    </w:p>
    <w:p>
      <w:pPr>
        <w:bidi/>
      </w:pPr>
      <w:r>
        <w:rPr>
          <w:lang w:val="ar_AE" w:bidi="ar_AE"/>
        </w:rPr>
      </w:r>
    </w:p>
    <w:p>
      <w:pPr>
        <w:pStyle w:val="Heading2"/>
        <w:bidi/>
      </w:pPr>
      <w:r>
        <w:rPr>
          <w:lang w:val="ar_AE" w:bidi="ar_AE"/>
        </w:rPr>
        <w:t>لاويين 22: 17–18 (#1)</w:t>
      </w:r>
      <w:r>
        <w:rPr>
          <w:lang w:val="ar_AE" w:bidi="ar_AE"/>
        </w:rPr>
      </w:r>
    </w:p>
    <w:p>
      <w:pPr>
        <w:bidi/>
      </w:pPr>
      <w:r>
        <w:rPr>
          <w:lang w:val="ar_AE" w:bidi="ar_AE"/>
        </w:rPr>
      </w:r>
      <w:r>
        <w:rPr>
          <w:b/>
          <w:lang w:val="ar_AE" w:bidi="ar_AE"/>
        </w:rPr>
        <w:t>"قَائِلًا: «كَلِّمْ هَارُونَ وَبَنِيهِ وَجَمِيعَ بَنِي إِسْرَائِيلَ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r>
        <w:rPr>
          <w:lang w:val="ar_AE" w:bidi="ar_AE"/>
        </w:rPr>
      </w:r>
      <w:r>
        <w:rPr>
          <w:lang w:val="ar_AE" w:bidi="ar_AE"/>
        </w:rPr>
      </w:r>
    </w:p>
    <w:p>
      <w:pPr>
        <w:bidi/>
      </w:pPr>
      <w:r>
        <w:rPr>
          <w:lang w:val="ar_AE" w:bidi="ar_AE"/>
        </w:rPr>
      </w:r>
    </w:p>
    <w:p>
      <w:pPr>
        <w:pStyle w:val="Heading2"/>
        <w:bidi/>
      </w:pPr>
      <w:r>
        <w:rPr>
          <w:lang w:val="ar_AE" w:bidi="ar_AE"/>
        </w:rPr>
        <w:t>لاويين 22: 18 (#1)</w:t>
      </w:r>
      <w:r>
        <w:rPr>
          <w:lang w:val="ar_AE" w:bidi="ar_AE"/>
        </w:rPr>
      </w:r>
    </w:p>
    <w:p>
      <w:pPr>
        <w:bidi/>
      </w:pPr>
      <w:r>
        <w:rPr>
          <w:lang w:val="ar_AE" w:bidi="ar_AE"/>
        </w:rPr>
      </w:r>
      <w:r>
        <w:rPr>
          <w:b/>
          <w:lang w:val="ar_AE" w:bidi="ar_AE"/>
        </w:rPr>
        <w:t>"كَلِّمْ هَارُونَ وَبَنِيهِ وَجَمِيعَ بَنِي إِسْرَائِيلَ، وَقُلْ لَهُمْ"</w:t>
      </w:r>
    </w:p>
    <w:p>
      <w:pPr>
        <w:bidi/>
      </w:pPr>
      <w:r>
        <w:rPr>
          <w:lang w:val="ar_AE" w:bidi="ar_AE"/>
        </w:rPr>
      </w:r>
      <w:r>
        <w:rPr>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r>
        <w:rPr>
          <w:lang w:val="ar_AE" w:bidi="ar_AE"/>
        </w:rPr>
      </w:r>
      <w:r>
        <w:rPr>
          <w:lang w:val="ar_AE" w:bidi="ar_AE"/>
        </w:rPr>
      </w:r>
    </w:p>
    <w:p>
      <w:pPr>
        <w:bidi/>
      </w:pPr>
      <w:r>
        <w:rPr>
          <w:lang w:val="ar_AE" w:bidi="ar_AE"/>
        </w:rPr>
      </w:r>
    </w:p>
    <w:p>
      <w:pPr>
        <w:pStyle w:val="Heading2"/>
        <w:bidi/>
      </w:pPr>
      <w:r>
        <w:rPr>
          <w:lang w:val="ar_AE" w:bidi="ar_AE"/>
        </w:rPr>
        <w:t>لاويين 22: 18 (#2)</w:t>
      </w:r>
      <w:r>
        <w:rPr>
          <w:lang w:val="ar_AE" w:bidi="ar_AE"/>
        </w:rPr>
      </w:r>
    </w:p>
    <w:p>
      <w:pPr>
        <w:bidi/>
      </w:pPr>
      <w:r>
        <w:rPr>
          <w:lang w:val="ar_AE" w:bidi="ar_AE"/>
        </w:rPr>
      </w:r>
      <w:r>
        <w:rPr>
          <w:b/>
          <w:lang w:val="ar_AE" w:bidi="ar_AE"/>
        </w:rPr>
        <w:t>"وَجَمِيعَ بَنِي إِسْرَائِيلَ"</w:t>
      </w:r>
    </w:p>
    <w:p>
      <w:pPr>
        <w:bidi/>
      </w:pPr>
      <w:r>
        <w:rPr>
          <w:lang w:val="ar_AE" w:bidi="ar_AE"/>
        </w:rPr>
      </w:r>
      <w:r>
        <w:rPr>
          <w:lang w:val="ar_AE" w:bidi="ar_AE"/>
        </w:rPr>
        <w:t xml:space="preserve">لاحظ كيف تناولتَ هذه الاستعارة لشعب إسرائيل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18 (#3)</w:t>
      </w:r>
      <w:r>
        <w:rPr>
          <w:lang w:val="ar_AE" w:bidi="ar_AE"/>
        </w:rPr>
      </w:r>
    </w:p>
    <w:p>
      <w:pPr>
        <w:bidi/>
      </w:pPr>
      <w:r>
        <w:rPr>
          <w:lang w:val="ar_AE" w:bidi="ar_AE"/>
        </w:rPr>
      </w:r>
      <w:r>
        <w:rPr>
          <w:b/>
          <w:lang w:val="ar_AE" w:bidi="ar_AE"/>
        </w:rPr>
        <w:t>"مِنْ بَيْتِ إِسْرَائِيلَ"</w:t>
      </w:r>
    </w:p>
    <w:p>
      <w:pPr>
        <w:bidi/>
      </w:pPr>
      <w:r>
        <w:rPr>
          <w:lang w:val="ar_AE" w:bidi="ar_AE"/>
        </w:rPr>
      </w:r>
      <w:r>
        <w:rPr>
          <w:lang w:val="ar_AE" w:bidi="ar_AE"/>
        </w:rPr>
        <w:t xml:space="preserve">يُستخدم هذا التعبير </w:t>
      </w:r>
      <w:r>
        <w:rPr>
          <w:b/>
          <w:lang w:val="ar_AE" w:bidi="ar_AE"/>
        </w:rPr>
        <w:t>بَيْتِ</w:t>
      </w:r>
      <w:r>
        <w:rPr>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r>
        <w:rPr>
          <w:lang w:val="ar_AE" w:bidi="ar_AE"/>
        </w:rPr>
      </w:r>
      <w:r>
        <w:rPr>
          <w:lang w:val="ar_AE" w:bidi="ar_AE"/>
        </w:rPr>
      </w:r>
    </w:p>
    <w:p>
      <w:pPr>
        <w:bidi/>
      </w:pPr>
      <w:r>
        <w:rPr>
          <w:lang w:val="ar_AE" w:bidi="ar_AE"/>
        </w:rPr>
      </w:r>
    </w:p>
    <w:p>
      <w:pPr>
        <w:pStyle w:val="Heading2"/>
        <w:bidi/>
      </w:pPr>
      <w:r>
        <w:rPr>
          <w:lang w:val="ar_AE" w:bidi="ar_AE"/>
        </w:rPr>
        <w:t>لاويين 22: 18 (#4)</w:t>
      </w:r>
      <w:r>
        <w:rPr>
          <w:lang w:val="ar_AE" w:bidi="ar_AE"/>
        </w:rPr>
      </w:r>
    </w:p>
    <w:p>
      <w:pPr>
        <w:bidi/>
      </w:pPr>
      <w:r>
        <w:rPr>
          <w:lang w:val="ar_AE" w:bidi="ar_AE"/>
        </w:rPr>
      </w:r>
      <w:r>
        <w:rPr>
          <w:b/>
          <w:lang w:val="ar_AE" w:bidi="ar_AE"/>
        </w:rPr>
        <w:t>"إِنْسَانٍ، قَرَّبَ"</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عمومًا إلى أي إسرائيلي وليس إلى الرجال تحديدًا. انظر كيف تناولتَ تكرار كلمة </w:t>
      </w:r>
      <w:r>
        <w:rPr>
          <w:b/>
          <w:lang w:val="ar_AE" w:bidi="ar_AE"/>
        </w:rPr>
        <w:t xml:space="preserve">إِنْسَان </w:t>
      </w:r>
      <w:r>
        <w:rPr>
          <w:lang w:val="ar_AE" w:bidi="ar_AE"/>
        </w:rPr>
        <w:t xml:space="preserve">في </w:t>
      </w:r>
      <w:hyperlink r:id="rId209">
        <w:r>
          <w:rPr>
            <w:lang w:val="ar_AE" w:bidi="ar_AE"/>
          </w:rPr>
          <w:rPr>
            <w:color w:val="0000EE"/>
            <w:u w:val="single"/>
          </w:rPr>
          <w:t>15:2</w:t>
        </w:r>
      </w:hyperlink>
      <w:r>
        <w:rPr>
          <w:lang w:val="ar_AE" w:bidi="ar_AE"/>
        </w:rPr>
        <w:t>. الترجمة البديلة: [أي شخص]</w:t>
      </w:r>
      <w:r>
        <w:rPr>
          <w:lang w:val="ar_AE" w:bidi="ar_AE"/>
        </w:rPr>
      </w:r>
      <w:r>
        <w:rPr>
          <w:lang w:val="ar_AE" w:bidi="ar_AE"/>
        </w:rPr>
      </w:r>
    </w:p>
    <w:p>
      <w:pPr>
        <w:bidi/>
      </w:pPr>
      <w:r>
        <w:rPr>
          <w:lang w:val="ar_AE" w:bidi="ar_AE"/>
        </w:rPr>
      </w:r>
    </w:p>
    <w:p>
      <w:pPr>
        <w:pStyle w:val="Heading2"/>
        <w:bidi/>
      </w:pPr>
      <w:r>
        <w:rPr>
          <w:lang w:val="ar_AE" w:bidi="ar_AE"/>
        </w:rPr>
        <w:t>لاويين 22: 18 (#5)</w:t>
      </w:r>
      <w:r>
        <w:rPr>
          <w:lang w:val="ar_AE" w:bidi="ar_AE"/>
        </w:rPr>
      </w:r>
    </w:p>
    <w:p>
      <w:pPr>
        <w:bidi/>
      </w:pPr>
      <w:r>
        <w:rPr>
          <w:lang w:val="ar_AE" w:bidi="ar_AE"/>
        </w:rPr>
      </w:r>
      <w:r>
        <w:rPr>
          <w:b/>
          <w:lang w:val="ar_AE" w:bidi="ar_AE"/>
        </w:rPr>
        <w:t>"كُلُّ إِنْسَانٍ ... قَرَّبَ قُرْبَانَهُ"</w:t>
      </w:r>
    </w:p>
    <w:p>
      <w:pPr>
        <w:bidi/>
      </w:pPr>
      <w:r>
        <w:rPr>
          <w:lang w:val="ar_AE" w:bidi="ar_AE"/>
        </w:rPr>
      </w:r>
      <w:r>
        <w:rPr>
          <w:lang w:val="ar_AE" w:bidi="ar_AE"/>
        </w:rPr>
        <w:t xml:space="preserve">انظر كيف تناولتَ هذه الكلمات المُتكررة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18 (#6)</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الرب]</w:t>
      </w:r>
      <w:r>
        <w:rPr>
          <w:lang w:val="ar_AE" w:bidi="ar_AE"/>
        </w:rPr>
      </w:r>
      <w:r>
        <w:rPr>
          <w:lang w:val="ar_AE" w:bidi="ar_AE"/>
        </w:rPr>
      </w:r>
    </w:p>
    <w:p>
      <w:pPr>
        <w:bidi/>
      </w:pPr>
      <w:r>
        <w:rPr>
          <w:lang w:val="ar_AE" w:bidi="ar_AE"/>
        </w:rPr>
      </w:r>
    </w:p>
    <w:p>
      <w:pPr>
        <w:pStyle w:val="Heading2"/>
        <w:bidi/>
      </w:pPr>
      <w:r>
        <w:rPr>
          <w:lang w:val="ar_AE" w:bidi="ar_AE"/>
        </w:rPr>
        <w:t>لاويين 22: 19 (#1)</w:t>
      </w:r>
      <w:r>
        <w:rPr>
          <w:lang w:val="ar_AE" w:bidi="ar_AE"/>
        </w:rPr>
      </w:r>
    </w:p>
    <w:p>
      <w:pPr>
        <w:bidi/>
      </w:pPr>
      <w:r>
        <w:rPr>
          <w:lang w:val="ar_AE" w:bidi="ar_AE"/>
        </w:rPr>
      </w:r>
      <w:r>
        <w:rPr>
          <w:b/>
          <w:lang w:val="ar_AE" w:bidi="ar_AE"/>
        </w:rPr>
        <w:t>"فَلِلرِّضَا عَنْكُمْ يَكُونُ ذَكَرًا صَحِيحًا مِنَ ٱلْبَقَرِ أَوِ ٱلْغَنَمِ أَوِ ٱلْمَعْزِ"</w:t>
      </w:r>
    </w:p>
    <w:p>
      <w:pPr>
        <w:bidi/>
      </w:pPr>
      <w:r>
        <w:rPr>
          <w:lang w:val="ar_AE" w:bidi="ar_AE"/>
        </w:rPr>
      </w:r>
      <w:r>
        <w:rPr>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r>
        <w:rPr>
          <w:lang w:val="ar_AE" w:bidi="ar_AE"/>
        </w:rPr>
      </w:r>
      <w:r>
        <w:rPr>
          <w:lang w:val="ar_AE" w:bidi="ar_AE"/>
        </w:rPr>
      </w:r>
    </w:p>
    <w:p>
      <w:pPr>
        <w:bidi/>
      </w:pPr>
      <w:r>
        <w:rPr>
          <w:lang w:val="ar_AE" w:bidi="ar_AE"/>
        </w:rPr>
      </w:r>
    </w:p>
    <w:p>
      <w:pPr>
        <w:pStyle w:val="Heading2"/>
        <w:bidi/>
      </w:pPr>
      <w:r>
        <w:rPr>
          <w:lang w:val="ar_AE" w:bidi="ar_AE"/>
        </w:rPr>
        <w:t>لاويين 22: 19 (#2)</w:t>
      </w:r>
      <w:r>
        <w:rPr>
          <w:lang w:val="ar_AE" w:bidi="ar_AE"/>
        </w:rPr>
      </w:r>
    </w:p>
    <w:p>
      <w:pPr>
        <w:bidi/>
      </w:pPr>
      <w:r>
        <w:rPr>
          <w:lang w:val="ar_AE" w:bidi="ar_AE"/>
        </w:rPr>
      </w:r>
      <w:r>
        <w:rPr>
          <w:b/>
          <w:lang w:val="ar_AE" w:bidi="ar_AE"/>
        </w:rPr>
        <w:t>"فَلِلرِّضَا عَنْكُمْ"</w:t>
      </w:r>
    </w:p>
    <w:p>
      <w:pPr>
        <w:bidi/>
      </w:pPr>
      <w:r>
        <w:rPr>
          <w:lang w:val="ar_AE" w:bidi="ar_AE"/>
        </w:rPr>
      </w:r>
      <w:r>
        <w:rPr>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r>
        <w:rPr>
          <w:lang w:val="ar_AE" w:bidi="ar_AE"/>
        </w:rPr>
      </w:r>
      <w:r>
        <w:rPr>
          <w:lang w:val="ar_AE" w:bidi="ar_AE"/>
        </w:rPr>
      </w:r>
    </w:p>
    <w:p>
      <w:pPr>
        <w:bidi/>
      </w:pPr>
      <w:r>
        <w:rPr>
          <w:lang w:val="ar_AE" w:bidi="ar_AE"/>
        </w:rPr>
      </w:r>
    </w:p>
    <w:p>
      <w:pPr>
        <w:pStyle w:val="Heading2"/>
        <w:bidi/>
      </w:pPr>
      <w:r>
        <w:rPr>
          <w:lang w:val="ar_AE" w:bidi="ar_AE"/>
        </w:rPr>
        <w:t>لاويين 22: 19 (#3)</w:t>
      </w:r>
      <w:r>
        <w:rPr>
          <w:lang w:val="ar_AE" w:bidi="ar_AE"/>
        </w:rPr>
      </w:r>
    </w:p>
    <w:p>
      <w:pPr>
        <w:bidi/>
      </w:pPr>
      <w:r>
        <w:rPr>
          <w:lang w:val="ar_AE" w:bidi="ar_AE"/>
        </w:rPr>
      </w:r>
      <w:r>
        <w:rPr>
          <w:b/>
          <w:lang w:val="ar_AE" w:bidi="ar_AE"/>
        </w:rPr>
        <w:t>"مِنَ ٱلْبَقَرِ أَوِ ٱلْغَنَمِ أَوِ ٱلْمَعْزِ"</w:t>
      </w:r>
    </w:p>
    <w:p>
      <w:pPr>
        <w:bidi/>
      </w:pPr>
      <w:r>
        <w:rPr>
          <w:lang w:val="ar_AE" w:bidi="ar_AE"/>
        </w:rPr>
      </w:r>
      <w:r>
        <w:rPr>
          <w:lang w:val="ar_AE" w:bidi="ar_AE"/>
        </w:rPr>
        <w:t xml:space="preserve">لا تشير التعبيرات </w:t>
      </w:r>
      <w:r>
        <w:rPr>
          <w:b/>
          <w:lang w:val="ar_AE" w:bidi="ar_AE"/>
        </w:rPr>
        <w:t>ٱلْبَقَرِ أَوِ ٱلْغَنَمِ أَوِ ٱلْمَعْزِ</w:t>
      </w:r>
      <w:r>
        <w:rPr>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r>
        <w:rPr>
          <w:lang w:val="ar_AE" w:bidi="ar_AE"/>
        </w:rPr>
      </w:r>
      <w:r>
        <w:rPr>
          <w:lang w:val="ar_AE" w:bidi="ar_AE"/>
        </w:rPr>
      </w:r>
    </w:p>
    <w:p>
      <w:pPr>
        <w:bidi/>
      </w:pPr>
      <w:r>
        <w:rPr>
          <w:lang w:val="ar_AE" w:bidi="ar_AE"/>
        </w:rPr>
      </w:r>
    </w:p>
    <w:p>
      <w:pPr>
        <w:pStyle w:val="Heading2"/>
        <w:bidi/>
      </w:pPr>
      <w:r>
        <w:rPr>
          <w:lang w:val="ar_AE" w:bidi="ar_AE"/>
        </w:rPr>
        <w:t>لاويين 22: 20 (#1)</w:t>
      </w:r>
      <w:r>
        <w:rPr>
          <w:lang w:val="ar_AE" w:bidi="ar_AE"/>
        </w:rPr>
      </w:r>
    </w:p>
    <w:p>
      <w:pPr>
        <w:bidi/>
      </w:pPr>
      <w:r>
        <w:rPr>
          <w:lang w:val="ar_AE" w:bidi="ar_AE"/>
        </w:rPr>
      </w:r>
      <w:r>
        <w:rPr>
          <w:b/>
          <w:lang w:val="ar_AE" w:bidi="ar_AE"/>
        </w:rPr>
        <w:t>"كُلُّ مَا كَانَ فِيهِ عَيْبٌ"</w:t>
      </w:r>
    </w:p>
    <w:p>
      <w:pPr>
        <w:bidi/>
      </w:pPr>
      <w:r>
        <w:rPr>
          <w:lang w:val="ar_AE" w:bidi="ar_AE"/>
        </w:rPr>
      </w:r>
      <w:r>
        <w:rPr>
          <w:lang w:val="ar_AE" w:bidi="ar_AE"/>
        </w:rPr>
        <w:t>الترجمة البديلة: [أي حيوان به عَيْب]</w:t>
      </w:r>
      <w:r>
        <w:rPr>
          <w:lang w:val="ar_AE" w:bidi="ar_AE"/>
        </w:rPr>
      </w:r>
      <w:r>
        <w:rPr>
          <w:lang w:val="ar_AE" w:bidi="ar_AE"/>
        </w:rPr>
      </w:r>
    </w:p>
    <w:p>
      <w:pPr>
        <w:bidi/>
      </w:pPr>
      <w:r>
        <w:rPr>
          <w:lang w:val="ar_AE" w:bidi="ar_AE"/>
        </w:rPr>
      </w:r>
    </w:p>
    <w:p>
      <w:pPr>
        <w:pStyle w:val="Heading2"/>
        <w:bidi/>
      </w:pPr>
      <w:r>
        <w:rPr>
          <w:lang w:val="ar_AE" w:bidi="ar_AE"/>
        </w:rPr>
        <w:t>لاويين 22: 20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أنَّهُ]</w:t>
      </w:r>
      <w:r>
        <w:rPr>
          <w:lang w:val="ar_AE" w:bidi="ar_AE"/>
        </w:rPr>
      </w:r>
      <w:r>
        <w:rPr>
          <w:lang w:val="ar_AE" w:bidi="ar_AE"/>
        </w:rPr>
      </w:r>
    </w:p>
    <w:p>
      <w:pPr>
        <w:bidi/>
      </w:pPr>
      <w:r>
        <w:rPr>
          <w:lang w:val="ar_AE" w:bidi="ar_AE"/>
        </w:rPr>
      </w:r>
    </w:p>
    <w:p>
      <w:pPr>
        <w:pStyle w:val="Heading2"/>
        <w:bidi/>
      </w:pPr>
      <w:r>
        <w:rPr>
          <w:lang w:val="ar_AE" w:bidi="ar_AE"/>
        </w:rPr>
        <w:t>لاويين 22: 21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r>
        <w:rPr>
          <w:lang w:val="ar_AE" w:bidi="ar_AE"/>
        </w:rPr>
      </w:r>
      <w:r>
        <w:rPr>
          <w:lang w:val="ar_AE" w:bidi="ar_AE"/>
        </w:rPr>
      </w:r>
    </w:p>
    <w:p>
      <w:pPr>
        <w:bidi/>
      </w:pPr>
      <w:r>
        <w:rPr>
          <w:lang w:val="ar_AE" w:bidi="ar_AE"/>
        </w:rPr>
      </w:r>
    </w:p>
    <w:p>
      <w:pPr>
        <w:pStyle w:val="Heading2"/>
        <w:bidi/>
      </w:pPr>
      <w:r>
        <w:rPr>
          <w:lang w:val="ar_AE" w:bidi="ar_AE"/>
        </w:rPr>
        <w:t>لاويين 22: 21 (#2)</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r>
        <w:rPr>
          <w:lang w:val="ar_AE" w:bidi="ar_AE"/>
        </w:rPr>
      </w:r>
      <w:r>
        <w:rPr>
          <w:lang w:val="ar_AE" w:bidi="ar_AE"/>
        </w:rPr>
      </w:r>
    </w:p>
    <w:p>
      <w:pPr>
        <w:bidi/>
      </w:pPr>
      <w:r>
        <w:rPr>
          <w:lang w:val="ar_AE" w:bidi="ar_AE"/>
        </w:rPr>
      </w:r>
    </w:p>
    <w:p>
      <w:pPr>
        <w:pStyle w:val="Heading2"/>
        <w:bidi/>
      </w:pPr>
      <w:r>
        <w:rPr>
          <w:lang w:val="ar_AE" w:bidi="ar_AE"/>
        </w:rPr>
        <w:t>لاويين 22: 21 (#3)</w:t>
      </w:r>
      <w:r>
        <w:rPr>
          <w:lang w:val="ar_AE" w:bidi="ar_AE"/>
        </w:rPr>
      </w:r>
    </w:p>
    <w:p>
      <w:pPr>
        <w:bidi/>
      </w:pPr>
      <w:r>
        <w:rPr>
          <w:lang w:val="ar_AE" w:bidi="ar_AE"/>
        </w:rPr>
      </w:r>
      <w:r>
        <w:rPr>
          <w:b/>
          <w:lang w:val="ar_AE" w:bidi="ar_AE"/>
        </w:rPr>
        <w:t>"مِنَ ٱلْبَقَرِ أَوِ ٱلْأَغْنَامِ"</w:t>
      </w:r>
    </w:p>
    <w:p>
      <w:pPr>
        <w:bidi/>
      </w:pPr>
      <w:r>
        <w:rPr>
          <w:lang w:val="ar_AE" w:bidi="ar_AE"/>
        </w:rPr>
      </w:r>
      <w:r>
        <w:rPr>
          <w:lang w:val="ar_AE" w:bidi="ar_AE"/>
        </w:rPr>
        <w:t xml:space="preserve">لا يُشير التعبيران </w:t>
      </w:r>
      <w:r>
        <w:rPr>
          <w:b/>
          <w:lang w:val="ar_AE" w:bidi="ar_AE"/>
        </w:rPr>
        <w:t>ٱلْبَقَرِ</w:t>
      </w:r>
      <w:r>
        <w:rPr>
          <w:lang w:val="ar_AE" w:bidi="ar_AE"/>
        </w:rPr>
        <w:t xml:space="preserve"> و</w:t>
      </w:r>
      <w:r>
        <w:rPr>
          <w:b/>
          <w:lang w:val="ar_AE" w:bidi="ar_AE"/>
        </w:rPr>
        <w:t>ٱلْأَغْنَامِ</w:t>
      </w:r>
      <w:r>
        <w:rPr>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r>
        <w:rPr>
          <w:lang w:val="ar_AE" w:bidi="ar_AE"/>
        </w:rPr>
      </w:r>
      <w:r>
        <w:rPr>
          <w:lang w:val="ar_AE" w:bidi="ar_AE"/>
        </w:rPr>
      </w:r>
    </w:p>
    <w:p>
      <w:pPr>
        <w:bidi/>
      </w:pPr>
      <w:r>
        <w:rPr>
          <w:lang w:val="ar_AE" w:bidi="ar_AE"/>
        </w:rPr>
      </w:r>
    </w:p>
    <w:p>
      <w:pPr>
        <w:pStyle w:val="Heading2"/>
        <w:bidi/>
      </w:pPr>
      <w:r>
        <w:rPr>
          <w:lang w:val="ar_AE" w:bidi="ar_AE"/>
        </w:rPr>
        <w:t>لاويين 22: 21 (#4)</w:t>
      </w:r>
      <w:r>
        <w:rPr>
          <w:lang w:val="ar_AE" w:bidi="ar_AE"/>
        </w:rPr>
      </w:r>
    </w:p>
    <w:p>
      <w:pPr>
        <w:bidi/>
      </w:pPr>
      <w:r>
        <w:rPr>
          <w:lang w:val="ar_AE" w:bidi="ar_AE"/>
        </w:rPr>
      </w:r>
      <w:r>
        <w:rPr>
          <w:b/>
          <w:lang w:val="ar_AE" w:bidi="ar_AE"/>
        </w:rPr>
        <w:t>"كُلُّ عَيْبٍ لَا يَكُونُ فِيهَا"</w:t>
      </w:r>
    </w:p>
    <w:p>
      <w:pPr>
        <w:bidi/>
      </w:pPr>
      <w:r>
        <w:rPr>
          <w:lang w:val="ar_AE" w:bidi="ar_AE"/>
        </w:rPr>
      </w:r>
      <w:r>
        <w:rPr>
          <w:lang w:val="ar_AE" w:bidi="ar_AE"/>
        </w:rPr>
        <w:t>الترجمة البديلة: [يجب أن تكون خالية من أي عَيْب]</w:t>
      </w:r>
      <w:r>
        <w:rPr>
          <w:lang w:val="ar_AE" w:bidi="ar_AE"/>
        </w:rPr>
      </w:r>
      <w:r>
        <w:rPr>
          <w:lang w:val="ar_AE" w:bidi="ar_AE"/>
        </w:rPr>
      </w:r>
    </w:p>
    <w:p>
      <w:pPr>
        <w:bidi/>
      </w:pPr>
      <w:r>
        <w:rPr>
          <w:lang w:val="ar_AE" w:bidi="ar_AE"/>
        </w:rPr>
      </w:r>
    </w:p>
    <w:p>
      <w:pPr>
        <w:pStyle w:val="Heading2"/>
        <w:bidi/>
      </w:pPr>
      <w:r>
        <w:rPr>
          <w:lang w:val="ar_AE" w:bidi="ar_AE"/>
        </w:rPr>
        <w:t>لاويين 22:22 (#1)</w:t>
      </w:r>
      <w:r>
        <w:rPr>
          <w:lang w:val="ar_AE" w:bidi="ar_AE"/>
        </w:rPr>
      </w:r>
    </w:p>
    <w:p>
      <w:pPr>
        <w:bidi/>
      </w:pPr>
      <w:r>
        <w:rPr>
          <w:lang w:val="ar_AE" w:bidi="ar_AE"/>
        </w:rPr>
      </w:r>
      <w:r>
        <w:rPr>
          <w:b/>
          <w:lang w:val="ar_AE" w:bidi="ar_AE"/>
        </w:rPr>
        <w:t xml:space="preserve">"لِلرَّبِّ </w:t>
      </w:r>
      <w:r>
        <w:rPr>
          <w:lang w:val="ar_AE" w:bidi="ar_AE"/>
        </w:rPr>
        <w:t xml:space="preserve">و </w:t>
      </w:r>
      <w:r>
        <w:rPr>
          <w:b/>
          <w:lang w:val="ar_AE" w:bidi="ar_AE"/>
        </w:rPr>
        <w:t>لِلرَّبِّ"</w:t>
      </w:r>
    </w:p>
    <w:p>
      <w:pPr>
        <w:bidi/>
      </w:pPr>
      <w:r>
        <w:rPr>
          <w:lang w:val="ar_AE" w:bidi="ar_AE"/>
        </w:rPr>
      </w:r>
      <w:r>
        <w:rPr>
          <w:lang w:val="ar_AE" w:bidi="ar_AE"/>
        </w:rPr>
        <w:t>يتحدث الرب عن ذاته بصيغة الغائب. إذا لم يكن هذا مُستساغًا في لُغتك، يمكنك استخدام صيغة المتكلم. الترجمة البديلة: [إليَّ، أنا الرب يهوه ... إليَّ]</w:t>
      </w:r>
      <w:r>
        <w:rPr>
          <w:lang w:val="ar_AE" w:bidi="ar_AE"/>
        </w:rPr>
      </w:r>
      <w:r>
        <w:rPr>
          <w:lang w:val="ar_AE" w:bidi="ar_AE"/>
        </w:rPr>
      </w:r>
    </w:p>
    <w:p>
      <w:pPr>
        <w:bidi/>
      </w:pPr>
      <w:r>
        <w:rPr>
          <w:lang w:val="ar_AE" w:bidi="ar_AE"/>
        </w:rPr>
      </w:r>
    </w:p>
    <w:p>
      <w:pPr>
        <w:pStyle w:val="Heading2"/>
        <w:bidi/>
      </w:pPr>
      <w:r>
        <w:rPr>
          <w:lang w:val="ar_AE" w:bidi="ar_AE"/>
        </w:rPr>
        <w:t>لاويين 22:22 (#2)</w:t>
      </w:r>
      <w:r>
        <w:rPr>
          <w:lang w:val="ar_AE" w:bidi="ar_AE"/>
        </w:rPr>
      </w:r>
    </w:p>
    <w:p>
      <w:pPr>
        <w:bidi/>
      </w:pPr>
      <w:r>
        <w:rPr>
          <w:lang w:val="ar_AE" w:bidi="ar_AE"/>
        </w:rPr>
      </w:r>
      <w:r>
        <w:rPr>
          <w:b/>
          <w:lang w:val="ar_AE" w:bidi="ar_AE"/>
        </w:rPr>
        <w:t>"وَلَا تَجْعَلُوا مِنْهَا وَقُودًا عَلَى ٱلْمَذْبَحِ"</w:t>
      </w:r>
    </w:p>
    <w:p>
      <w:pPr>
        <w:bidi/>
      </w:pPr>
      <w:r>
        <w:rPr>
          <w:lang w:val="ar_AE" w:bidi="ar_AE"/>
        </w:rPr>
      </w:r>
      <w:r>
        <w:rPr>
          <w:lang w:val="ar_AE" w:bidi="ar_AE"/>
        </w:rPr>
        <w:t xml:space="preserve">انظر كيف تناولتَ التعبير الاصطلاحي المُشابه في </w:t>
      </w:r>
      <w:hyperlink r:id="rId118">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23 (#1)</w:t>
      </w:r>
      <w:r>
        <w:rPr>
          <w:lang w:val="ar_AE" w:bidi="ar_AE"/>
        </w:rPr>
      </w:r>
    </w:p>
    <w:p>
      <w:pPr>
        <w:bidi/>
      </w:pPr>
      <w:r>
        <w:rPr>
          <w:lang w:val="ar_AE" w:bidi="ar_AE"/>
        </w:rPr>
      </w:r>
      <w:r>
        <w:rPr>
          <w:b/>
          <w:lang w:val="ar_AE" w:bidi="ar_AE"/>
        </w:rPr>
        <w:t>"لَا يُرْضَى بِهِ"</w:t>
      </w:r>
    </w:p>
    <w:p>
      <w:pPr>
        <w:bidi/>
      </w:pPr>
      <w:r>
        <w:rPr>
          <w:lang w:val="ar_AE" w:bidi="ar_AE"/>
        </w:rPr>
      </w:r>
      <w:r>
        <w:rPr>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r>
        <w:rPr>
          <w:lang w:val="ar_AE" w:bidi="ar_AE"/>
        </w:rPr>
      </w:r>
      <w:r>
        <w:rPr>
          <w:lang w:val="ar_AE" w:bidi="ar_AE"/>
        </w:rPr>
      </w:r>
    </w:p>
    <w:p>
      <w:pPr>
        <w:bidi/>
      </w:pPr>
      <w:r>
        <w:rPr>
          <w:lang w:val="ar_AE" w:bidi="ar_AE"/>
        </w:rPr>
      </w:r>
    </w:p>
    <w:p>
      <w:pPr>
        <w:pStyle w:val="Heading2"/>
        <w:bidi/>
      </w:pPr>
      <w:r>
        <w:rPr>
          <w:lang w:val="ar_AE" w:bidi="ar_AE"/>
        </w:rPr>
        <w:t>لاويين 22: 24 (#1)</w:t>
      </w:r>
      <w:r>
        <w:rPr>
          <w:lang w:val="ar_AE" w:bidi="ar_AE"/>
        </w:rPr>
      </w:r>
    </w:p>
    <w:p>
      <w:pPr>
        <w:bidi/>
      </w:pPr>
      <w:r>
        <w:rPr>
          <w:lang w:val="ar_AE" w:bidi="ar_AE"/>
        </w:rPr>
      </w:r>
      <w:r>
        <w:rPr>
          <w:b/>
          <w:lang w:val="ar_AE" w:bidi="ar_AE"/>
        </w:rPr>
        <w:t>"وَمَرْضُوضَ ٱلْخِصْيَةِ وَمَسْحُوقَهَا وَمَقْطُوعَهَا لَا تُقَرِّبُوا لِلرَّبِّ"</w:t>
      </w:r>
    </w:p>
    <w:p>
      <w:pPr>
        <w:bidi/>
      </w:pPr>
      <w:r>
        <w:rPr>
          <w:lang w:val="ar_AE" w:bidi="ar_AE"/>
        </w:rPr>
      </w:r>
      <w:r>
        <w:rPr>
          <w:lang w:val="ar_AE" w:bidi="ar_AE"/>
        </w:rPr>
        <w:t xml:space="preserve">تشير الكلمات </w:t>
      </w:r>
      <w:r>
        <w:rPr>
          <w:b/>
          <w:lang w:val="ar_AE" w:bidi="ar_AE"/>
        </w:rPr>
        <w:t>مَرْضُوضَ ٱلْخِصْيَةِ وَمَسْحُوقَهَا وَمَقْطُوعَهَا</w:t>
      </w:r>
      <w:r>
        <w:rPr>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r>
        <w:rPr>
          <w:lang w:val="ar_AE" w:bidi="ar_AE"/>
        </w:rPr>
      </w:r>
      <w:r>
        <w:rPr>
          <w:lang w:val="ar_AE" w:bidi="ar_AE"/>
        </w:rPr>
      </w:r>
    </w:p>
    <w:p>
      <w:pPr>
        <w:bidi/>
      </w:pPr>
      <w:r>
        <w:rPr>
          <w:lang w:val="ar_AE" w:bidi="ar_AE"/>
        </w:rPr>
      </w:r>
    </w:p>
    <w:p>
      <w:pPr>
        <w:pStyle w:val="Heading2"/>
        <w:bidi/>
      </w:pPr>
      <w:r>
        <w:rPr>
          <w:lang w:val="ar_AE" w:bidi="ar_AE"/>
        </w:rPr>
        <w:t>لاويين 22: 25 (#1)</w:t>
      </w:r>
      <w:r>
        <w:rPr>
          <w:lang w:val="ar_AE" w:bidi="ar_AE"/>
        </w:rPr>
      </w:r>
    </w:p>
    <w:p>
      <w:pPr>
        <w:bidi/>
      </w:pPr>
      <w:r>
        <w:rPr>
          <w:lang w:val="ar_AE" w:bidi="ar_AE"/>
        </w:rPr>
      </w:r>
      <w:r>
        <w:rPr>
          <w:b/>
          <w:lang w:val="ar_AE" w:bidi="ar_AE"/>
        </w:rPr>
        <w:t>"وَمِنْ يَدِ ٱبْنِ ٱلْغَرِيبِ لَا تُقَرِّبُوا خُبْزَ إِلَهِكُمْ"</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بأكمله. في السياق، يشير هذا التعبير إلى شراء حيوان من شخص آخر، تحديدًا من </w:t>
      </w:r>
      <w:r>
        <w:rPr>
          <w:b/>
          <w:lang w:val="ar_AE" w:bidi="ar_AE"/>
        </w:rPr>
        <w:t>ٱلْغَرِيبِ</w:t>
      </w:r>
      <w:r>
        <w:rPr>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r>
        <w:rPr>
          <w:lang w:val="ar_AE" w:bidi="ar_AE"/>
        </w:rPr>
      </w:r>
      <w:r>
        <w:rPr>
          <w:lang w:val="ar_AE" w:bidi="ar_AE"/>
        </w:rPr>
      </w:r>
    </w:p>
    <w:p>
      <w:pPr>
        <w:bidi/>
      </w:pPr>
      <w:r>
        <w:rPr>
          <w:lang w:val="ar_AE" w:bidi="ar_AE"/>
        </w:rPr>
      </w:r>
    </w:p>
    <w:p>
      <w:pPr>
        <w:pStyle w:val="Heading2"/>
        <w:bidi/>
      </w:pPr>
      <w:r>
        <w:rPr>
          <w:lang w:val="ar_AE" w:bidi="ar_AE"/>
        </w:rPr>
        <w:t>لاويين 22: 25 (#2)</w:t>
      </w:r>
      <w:r>
        <w:rPr>
          <w:lang w:val="ar_AE" w:bidi="ar_AE"/>
        </w:rPr>
      </w:r>
    </w:p>
    <w:p>
      <w:pPr>
        <w:bidi/>
      </w:pPr>
      <w:r>
        <w:rPr>
          <w:lang w:val="ar_AE" w:bidi="ar_AE"/>
        </w:rPr>
      </w:r>
      <w:r>
        <w:rPr>
          <w:b/>
          <w:lang w:val="ar_AE" w:bidi="ar_AE"/>
        </w:rPr>
        <w:t>"ٱبْنِ ٱلْغَرِيبِ"</w:t>
      </w:r>
    </w:p>
    <w:p>
      <w:pPr>
        <w:bidi/>
      </w:pPr>
      <w:r>
        <w:rPr>
          <w:lang w:val="ar_AE" w:bidi="ar_AE"/>
        </w:rPr>
      </w:r>
      <w:r>
        <w:rPr>
          <w:lang w:val="ar_AE" w:bidi="ar_AE"/>
        </w:rPr>
        <w:t xml:space="preserve">هنا، تشير كلمة </w:t>
      </w:r>
      <w:r>
        <w:rPr>
          <w:b/>
          <w:lang w:val="ar_AE" w:bidi="ar_AE"/>
        </w:rPr>
        <w:t>ٱبْنِ</w:t>
      </w:r>
      <w:r>
        <w:rPr>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r>
        <w:rPr>
          <w:lang w:val="ar_AE" w:bidi="ar_AE"/>
        </w:rPr>
      </w:r>
      <w:r>
        <w:rPr>
          <w:lang w:val="ar_AE" w:bidi="ar_AE"/>
        </w:rPr>
      </w:r>
    </w:p>
    <w:p>
      <w:pPr>
        <w:bidi/>
      </w:pPr>
      <w:r>
        <w:rPr>
          <w:lang w:val="ar_AE" w:bidi="ar_AE"/>
        </w:rPr>
      </w:r>
    </w:p>
    <w:p>
      <w:pPr>
        <w:pStyle w:val="Heading2"/>
        <w:bidi/>
      </w:pPr>
      <w:r>
        <w:rPr>
          <w:lang w:val="ar_AE" w:bidi="ar_AE"/>
        </w:rPr>
        <w:t>لاويين 22: 25 (#3)</w:t>
      </w:r>
      <w:r>
        <w:rPr>
          <w:lang w:val="ar_AE" w:bidi="ar_AE"/>
        </w:rPr>
      </w:r>
    </w:p>
    <w:p>
      <w:pPr>
        <w:bidi/>
      </w:pPr>
      <w:r>
        <w:rPr>
          <w:lang w:val="ar_AE" w:bidi="ar_AE"/>
        </w:rPr>
      </w:r>
      <w:r>
        <w:rPr>
          <w:b/>
          <w:lang w:val="ar_AE" w:bidi="ar_AE"/>
        </w:rPr>
        <w:t>"لَا تُقَرِّبُوا خُبْزَ إِلَهِكُمْ"</w:t>
      </w:r>
    </w:p>
    <w:p>
      <w:pPr>
        <w:bidi/>
      </w:pPr>
      <w:r>
        <w:rPr>
          <w:lang w:val="ar_AE" w:bidi="ar_AE"/>
        </w:rPr>
      </w:r>
      <w:r>
        <w:rPr>
          <w:lang w:val="ar_AE" w:bidi="ar_AE"/>
        </w:rPr>
        <w:t xml:space="preserve">هنا، </w:t>
      </w:r>
      <w:r>
        <w:rPr>
          <w:b/>
          <w:lang w:val="ar_AE" w:bidi="ar_AE"/>
        </w:rPr>
        <w:t>خُبْزَ</w:t>
      </w:r>
      <w:r>
        <w:rPr>
          <w:lang w:val="ar_AE" w:bidi="ar_AE"/>
        </w:rPr>
        <w:t xml:space="preserve"> يرمز إلى الطعام عمومًا. بالإضافة إلى ذلك، يُستخدم هذا التعبير بصيغة الملكية لوصف </w:t>
      </w:r>
      <w:r>
        <w:rPr>
          <w:b/>
          <w:lang w:val="ar_AE" w:bidi="ar_AE"/>
        </w:rPr>
        <w:t>الخُبْز</w:t>
      </w:r>
      <w:r>
        <w:rPr>
          <w:lang w:val="ar_AE" w:bidi="ar_AE"/>
        </w:rPr>
        <w:t xml:space="preserve"> (أي الطعام) الذي يُقدَّم إلى </w:t>
      </w:r>
      <w:r>
        <w:rPr>
          <w:b/>
          <w:lang w:val="ar_AE" w:bidi="ar_AE"/>
        </w:rPr>
        <w:t>ٱلله</w:t>
      </w:r>
      <w:r>
        <w:rPr>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r>
        <w:rPr>
          <w:lang w:val="ar_AE" w:bidi="ar_AE"/>
        </w:rPr>
      </w:r>
      <w:r>
        <w:rPr>
          <w:lang w:val="ar_AE" w:bidi="ar_AE"/>
        </w:rPr>
      </w:r>
    </w:p>
    <w:p>
      <w:pPr>
        <w:bidi/>
      </w:pPr>
      <w:r>
        <w:rPr>
          <w:lang w:val="ar_AE" w:bidi="ar_AE"/>
        </w:rPr>
      </w:r>
    </w:p>
    <w:p>
      <w:pPr>
        <w:pStyle w:val="Heading2"/>
        <w:bidi/>
      </w:pPr>
      <w:r>
        <w:rPr>
          <w:lang w:val="ar_AE" w:bidi="ar_AE"/>
        </w:rPr>
        <w:t>لاويين 22: 25 (#4)</w:t>
      </w:r>
      <w:r>
        <w:rPr>
          <w:lang w:val="ar_AE" w:bidi="ar_AE"/>
        </w:rPr>
      </w:r>
    </w:p>
    <w:p>
      <w:pPr>
        <w:bidi/>
      </w:pPr>
      <w:r>
        <w:rPr>
          <w:lang w:val="ar_AE" w:bidi="ar_AE"/>
        </w:rPr>
      </w:r>
      <w:r>
        <w:rPr>
          <w:b/>
          <w:lang w:val="ar_AE" w:bidi="ar_AE"/>
        </w:rPr>
        <w:t xml:space="preserve">"مِنْ جَمِيعِ هَذِهِ </w:t>
      </w:r>
      <w:r>
        <w:rPr>
          <w:lang w:val="ar_AE" w:bidi="ar_AE"/>
        </w:rPr>
        <w:t>و</w:t>
      </w:r>
      <w:r>
        <w:rPr>
          <w:b/>
          <w:lang w:val="ar_AE" w:bidi="ar_AE"/>
        </w:rPr>
        <w:t xml:space="preserve"> فِيهَا </w:t>
      </w:r>
      <w:r>
        <w:rPr>
          <w:lang w:val="ar_AE" w:bidi="ar_AE"/>
        </w:rPr>
        <w:t xml:space="preserve">و </w:t>
      </w:r>
      <w:r>
        <w:rPr>
          <w:b/>
          <w:lang w:val="ar_AE" w:bidi="ar_AE"/>
        </w:rPr>
        <w:t>فِيهَا"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w:t>
      </w:r>
      <w:r>
        <w:rPr>
          <w:b/>
          <w:lang w:val="ar_AE" w:bidi="ar_AE"/>
        </w:rPr>
        <w:t>هَا (في فيها)</w:t>
      </w:r>
      <w:r>
        <w:rPr>
          <w:lang w:val="ar_AE" w:bidi="ar_AE"/>
        </w:rPr>
        <w:t xml:space="preserve"> إلى الحيوانات المُعاقة أو المُشوهة، وليس إلى </w:t>
      </w:r>
      <w:r>
        <w:rPr>
          <w:b/>
          <w:lang w:val="ar_AE" w:bidi="ar_AE"/>
        </w:rPr>
        <w:t>الغريب</w:t>
      </w:r>
      <w:r>
        <w:rPr>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r>
        <w:rPr>
          <w:lang w:val="ar_AE" w:bidi="ar_AE"/>
        </w:rPr>
      </w:r>
      <w:r>
        <w:rPr>
          <w:lang w:val="ar_AE" w:bidi="ar_AE"/>
        </w:rPr>
      </w:r>
    </w:p>
    <w:p>
      <w:pPr>
        <w:bidi/>
      </w:pPr>
      <w:r>
        <w:rPr>
          <w:lang w:val="ar_AE" w:bidi="ar_AE"/>
        </w:rPr>
      </w:r>
    </w:p>
    <w:p>
      <w:pPr>
        <w:pStyle w:val="Heading2"/>
        <w:bidi/>
      </w:pPr>
      <w:r>
        <w:rPr>
          <w:lang w:val="ar_AE" w:bidi="ar_AE"/>
        </w:rPr>
        <w:t>لاويين 22: 25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 ...]</w:t>
      </w:r>
      <w:r>
        <w:rPr>
          <w:lang w:val="ar_AE" w:bidi="ar_AE"/>
        </w:rPr>
      </w:r>
      <w:r>
        <w:rPr>
          <w:lang w:val="ar_AE" w:bidi="ar_AE"/>
        </w:rPr>
      </w:r>
    </w:p>
    <w:p>
      <w:pPr>
        <w:bidi/>
      </w:pPr>
      <w:r>
        <w:rPr>
          <w:lang w:val="ar_AE" w:bidi="ar_AE"/>
        </w:rPr>
      </w:r>
    </w:p>
    <w:p>
      <w:pPr>
        <w:pStyle w:val="Heading2"/>
        <w:bidi/>
      </w:pPr>
      <w:r>
        <w:rPr>
          <w:lang w:val="ar_AE" w:bidi="ar_AE"/>
        </w:rPr>
        <w:t>لاويين 22: 25 (#6)</w:t>
      </w:r>
      <w:r>
        <w:rPr>
          <w:lang w:val="ar_AE" w:bidi="ar_AE"/>
        </w:rPr>
      </w:r>
    </w:p>
    <w:p>
      <w:pPr>
        <w:bidi/>
      </w:pPr>
      <w:r>
        <w:rPr>
          <w:lang w:val="ar_AE" w:bidi="ar_AE"/>
        </w:rPr>
      </w:r>
      <w:r>
        <w:rPr>
          <w:b/>
          <w:lang w:val="ar_AE" w:bidi="ar_AE"/>
        </w:rPr>
        <w:t>"فِيهَا فَسَادَهَا"</w:t>
      </w:r>
    </w:p>
    <w:p>
      <w:pPr>
        <w:bidi/>
      </w:pPr>
      <w:r>
        <w:rPr>
          <w:lang w:val="ar_AE" w:bidi="ar_AE"/>
        </w:rPr>
      </w:r>
      <w:r>
        <w:rPr>
          <w:lang w:val="ar_AE" w:bidi="ar_AE"/>
        </w:rPr>
        <w:t>الترجمة البديلة: [تلَفَها عليها] أو [تشوُّهها عليها]</w:t>
      </w:r>
      <w:r>
        <w:rPr>
          <w:lang w:val="ar_AE" w:bidi="ar_AE"/>
        </w:rPr>
      </w:r>
      <w:r>
        <w:rPr>
          <w:lang w:val="ar_AE" w:bidi="ar_AE"/>
        </w:rPr>
      </w:r>
    </w:p>
    <w:p>
      <w:pPr>
        <w:bidi/>
      </w:pPr>
      <w:r>
        <w:rPr>
          <w:lang w:val="ar_AE" w:bidi="ar_AE"/>
        </w:rPr>
      </w:r>
    </w:p>
    <w:p>
      <w:pPr>
        <w:pStyle w:val="Heading2"/>
        <w:bidi/>
      </w:pPr>
      <w:r>
        <w:rPr>
          <w:lang w:val="ar_AE" w:bidi="ar_AE"/>
        </w:rPr>
        <w:t>لاويين 22 :25 (#7)</w:t>
      </w:r>
      <w:r>
        <w:rPr>
          <w:lang w:val="ar_AE" w:bidi="ar_AE"/>
        </w:rPr>
      </w:r>
    </w:p>
    <w:p>
      <w:pPr>
        <w:bidi/>
      </w:pPr>
      <w:r>
        <w:rPr>
          <w:lang w:val="ar_AE" w:bidi="ar_AE"/>
        </w:rPr>
      </w:r>
      <w:r>
        <w:rPr>
          <w:b/>
          <w:lang w:val="ar_AE" w:bidi="ar_AE"/>
        </w:rPr>
        <w:t>"لَا يُرْضَى بِهَا عَنْكُمْ"</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r>
        <w:rPr>
          <w:lang w:val="ar_AE" w:bidi="ar_AE"/>
        </w:rPr>
      </w:r>
      <w:r>
        <w:rPr>
          <w:lang w:val="ar_AE" w:bidi="ar_AE"/>
        </w:rPr>
      </w:r>
    </w:p>
    <w:p>
      <w:pPr>
        <w:bidi/>
      </w:pPr>
      <w:r>
        <w:rPr>
          <w:lang w:val="ar_AE" w:bidi="ar_AE"/>
        </w:rPr>
      </w:r>
    </w:p>
    <w:p>
      <w:pPr>
        <w:pStyle w:val="Heading2"/>
        <w:bidi/>
      </w:pPr>
      <w:r>
        <w:rPr>
          <w:lang w:val="ar_AE" w:bidi="ar_AE"/>
        </w:rPr>
        <w:t>لاويين 22: 27 (#1)</w:t>
      </w:r>
      <w:r>
        <w:rPr>
          <w:lang w:val="ar_AE" w:bidi="ar_AE"/>
        </w:rPr>
      </w:r>
    </w:p>
    <w:p>
      <w:pPr>
        <w:bidi/>
      </w:pPr>
      <w:r>
        <w:rPr>
          <w:lang w:val="ar_AE" w:bidi="ar_AE"/>
        </w:rPr>
      </w:r>
      <w:r>
        <w:rPr>
          <w:b/>
          <w:lang w:val="ar_AE" w:bidi="ar_AE"/>
        </w:rPr>
        <w:t>"مَتَى وُلِدَ"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r>
        <w:rPr>
          <w:lang w:val="ar_AE" w:bidi="ar_AE"/>
        </w:rPr>
      </w:r>
      <w:r>
        <w:rPr>
          <w:lang w:val="ar_AE" w:bidi="ar_AE"/>
        </w:rPr>
      </w:r>
    </w:p>
    <w:p>
      <w:pPr>
        <w:bidi/>
      </w:pPr>
      <w:r>
        <w:rPr>
          <w:lang w:val="ar_AE" w:bidi="ar_AE"/>
        </w:rPr>
      </w:r>
    </w:p>
    <w:p>
      <w:pPr>
        <w:pStyle w:val="Heading2"/>
        <w:bidi/>
      </w:pPr>
      <w:r>
        <w:rPr>
          <w:lang w:val="ar_AE" w:bidi="ar_AE"/>
        </w:rPr>
        <w:t>لاويين 22: 27 (#2)</w:t>
      </w:r>
      <w:r>
        <w:rPr>
          <w:lang w:val="ar_AE" w:bidi="ar_AE"/>
        </w:rPr>
      </w:r>
    </w:p>
    <w:p>
      <w:pPr>
        <w:bidi/>
      </w:pPr>
      <w:r>
        <w:rPr>
          <w:lang w:val="ar_AE" w:bidi="ar_AE"/>
        </w:rPr>
      </w:r>
      <w:r>
        <w:rPr>
          <w:b/>
          <w:lang w:val="ar_AE" w:bidi="ar_AE"/>
        </w:rPr>
        <w:t>"تَحْتَ أُمِّهِ"</w:t>
      </w:r>
    </w:p>
    <w:p>
      <w:pPr>
        <w:bidi/>
      </w:pPr>
      <w:r>
        <w:rPr>
          <w:lang w:val="ar_AE" w:bidi="ar_AE"/>
        </w:rPr>
      </w:r>
      <w:r>
        <w:rPr>
          <w:lang w:val="ar_AE" w:bidi="ar_AE"/>
        </w:rPr>
        <w:t xml:space="preserve">هنا، </w:t>
      </w:r>
      <w:r>
        <w:rPr>
          <w:b/>
          <w:lang w:val="ar_AE" w:bidi="ar_AE"/>
        </w:rPr>
        <w:t>تَحْتَ أُمِّهِ</w:t>
      </w:r>
      <w:r>
        <w:rPr>
          <w:lang w:val="ar_AE" w:bidi="ar_AE"/>
        </w:rPr>
        <w:t xml:space="preserve"> تعبير شائع يصف حيوانًا صغيرًا بأنه برِفْقة أمه. قد يشير استخدام كلمة </w:t>
      </w:r>
      <w:r>
        <w:rPr>
          <w:b/>
          <w:lang w:val="ar_AE" w:bidi="ar_AE"/>
        </w:rPr>
        <w:t>تَحْتَ</w:t>
      </w:r>
      <w:r>
        <w:rPr>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r>
        <w:rPr>
          <w:lang w:val="ar_AE" w:bidi="ar_AE"/>
        </w:rPr>
      </w:r>
      <w:r>
        <w:rPr>
          <w:lang w:val="ar_AE" w:bidi="ar_AE"/>
        </w:rPr>
      </w:r>
    </w:p>
    <w:p>
      <w:pPr>
        <w:bidi/>
      </w:pPr>
      <w:r>
        <w:rPr>
          <w:lang w:val="ar_AE" w:bidi="ar_AE"/>
        </w:rPr>
      </w:r>
    </w:p>
    <w:p>
      <w:pPr>
        <w:pStyle w:val="Heading2"/>
        <w:bidi/>
      </w:pPr>
      <w:r>
        <w:rPr>
          <w:lang w:val="ar_AE" w:bidi="ar_AE"/>
        </w:rPr>
        <w:t>لاويين 22 :27 (#3)</w:t>
      </w:r>
      <w:r>
        <w:rPr>
          <w:lang w:val="ar_AE" w:bidi="ar_AE"/>
        </w:rPr>
      </w:r>
    </w:p>
    <w:p>
      <w:pPr>
        <w:bidi/>
      </w:pPr>
      <w:r>
        <w:rPr>
          <w:lang w:val="ar_AE" w:bidi="ar_AE"/>
        </w:rPr>
      </w:r>
      <w:r>
        <w:rPr>
          <w:b/>
          <w:lang w:val="ar_AE" w:bidi="ar_AE"/>
        </w:rPr>
        <w:t>"مِنَ ٱلْيَوْمِ ٱلثَّامِنِ فَصَاعِدًا"</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r>
        <w:rPr>
          <w:lang w:val="ar_AE" w:bidi="ar_AE"/>
        </w:rPr>
      </w:r>
      <w:r>
        <w:rPr>
          <w:lang w:val="ar_AE" w:bidi="ar_AE"/>
        </w:rPr>
      </w:r>
    </w:p>
    <w:p>
      <w:pPr>
        <w:bidi/>
      </w:pPr>
      <w:r>
        <w:rPr>
          <w:lang w:val="ar_AE" w:bidi="ar_AE"/>
        </w:rPr>
      </w:r>
    </w:p>
    <w:p>
      <w:pPr>
        <w:pStyle w:val="Heading2"/>
        <w:bidi/>
      </w:pPr>
      <w:r>
        <w:rPr>
          <w:lang w:val="ar_AE" w:bidi="ar_AE"/>
        </w:rPr>
        <w:t>لاويين 22: 27 (#4)</w:t>
      </w:r>
      <w:r>
        <w:rPr>
          <w:lang w:val="ar_AE" w:bidi="ar_AE"/>
        </w:rPr>
      </w:r>
    </w:p>
    <w:p>
      <w:pPr>
        <w:bidi/>
      </w:pPr>
      <w:r>
        <w:rPr>
          <w:lang w:val="ar_AE" w:bidi="ar_AE"/>
        </w:rPr>
      </w:r>
      <w:r>
        <w:rPr>
          <w:b/>
          <w:lang w:val="ar_AE" w:bidi="ar_AE"/>
        </w:rPr>
        <w:t>"يُرْضَى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r>
        <w:rPr>
          <w:lang w:val="ar_AE" w:bidi="ar_AE"/>
        </w:rPr>
      </w:r>
      <w:r>
        <w:rPr>
          <w:lang w:val="ar_AE" w:bidi="ar_AE"/>
        </w:rPr>
      </w:r>
    </w:p>
    <w:p>
      <w:pPr>
        <w:bidi/>
      </w:pPr>
      <w:r>
        <w:rPr>
          <w:lang w:val="ar_AE" w:bidi="ar_AE"/>
        </w:rPr>
      </w:r>
    </w:p>
    <w:p>
      <w:pPr>
        <w:pStyle w:val="Heading2"/>
        <w:bidi/>
      </w:pPr>
      <w:r>
        <w:rPr>
          <w:lang w:val="ar_AE" w:bidi="ar_AE"/>
        </w:rPr>
        <w:t>لاويين 22: 27 (#5)</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أنا الرب يهوه]</w:t>
      </w:r>
      <w:r>
        <w:rPr>
          <w:lang w:val="ar_AE" w:bidi="ar_AE"/>
        </w:rPr>
      </w:r>
      <w:r>
        <w:rPr>
          <w:lang w:val="ar_AE" w:bidi="ar_AE"/>
        </w:rPr>
      </w:r>
    </w:p>
    <w:p>
      <w:pPr>
        <w:bidi/>
      </w:pPr>
      <w:r>
        <w:rPr>
          <w:lang w:val="ar_AE" w:bidi="ar_AE"/>
        </w:rPr>
      </w:r>
    </w:p>
    <w:p>
      <w:pPr>
        <w:pStyle w:val="Heading2"/>
        <w:bidi/>
      </w:pPr>
      <w:r>
        <w:rPr>
          <w:lang w:val="ar_AE" w:bidi="ar_AE"/>
        </w:rPr>
        <w:t>لاويين 22: 28 (#1)</w:t>
      </w:r>
      <w:r>
        <w:rPr>
          <w:lang w:val="ar_AE" w:bidi="ar_AE"/>
        </w:rPr>
      </w:r>
    </w:p>
    <w:p>
      <w:pPr>
        <w:bidi/>
      </w:pPr>
      <w:r>
        <w:rPr>
          <w:lang w:val="ar_AE" w:bidi="ar_AE"/>
        </w:rPr>
      </w:r>
      <w:r>
        <w:rPr>
          <w:b/>
          <w:lang w:val="ar_AE" w:bidi="ar_AE"/>
        </w:rPr>
        <w:t>"تَذْبَحُوهَا وَٱبْنَهَا"</w:t>
      </w:r>
    </w:p>
    <w:p>
      <w:pPr>
        <w:bidi/>
      </w:pPr>
      <w:r>
        <w:rPr>
          <w:lang w:val="ar_AE" w:bidi="ar_AE"/>
        </w:rPr>
      </w:r>
      <w:r>
        <w:rPr>
          <w:lang w:val="ar_AE" w:bidi="ar_AE"/>
        </w:rPr>
        <w:t xml:space="preserve">على الرغم من أنَّ مُصطلح </w:t>
      </w:r>
      <w:r>
        <w:rPr>
          <w:b/>
          <w:lang w:val="ar_AE" w:bidi="ar_AE"/>
        </w:rPr>
        <w:t>ٱبْنَهَا</w:t>
      </w:r>
      <w:r>
        <w:rPr>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r>
        <w:rPr>
          <w:lang w:val="ar_AE" w:bidi="ar_AE"/>
        </w:rPr>
      </w:r>
      <w:r>
        <w:rPr>
          <w:lang w:val="ar_AE" w:bidi="ar_AE"/>
        </w:rPr>
      </w:r>
    </w:p>
    <w:p>
      <w:pPr>
        <w:bidi/>
      </w:pPr>
      <w:r>
        <w:rPr>
          <w:lang w:val="ar_AE" w:bidi="ar_AE"/>
        </w:rPr>
      </w:r>
    </w:p>
    <w:p>
      <w:pPr>
        <w:pStyle w:val="Heading2"/>
        <w:bidi/>
      </w:pPr>
      <w:r>
        <w:rPr>
          <w:lang w:val="ar_AE" w:bidi="ar_AE"/>
        </w:rPr>
        <w:t>لاويين 22: 29 (#1)</w:t>
      </w:r>
      <w:r>
        <w:rPr>
          <w:lang w:val="ar_AE" w:bidi="ar_AE"/>
        </w:rPr>
      </w:r>
    </w:p>
    <w:p>
      <w:pPr>
        <w:bidi/>
      </w:pPr>
      <w:r>
        <w:rPr>
          <w:lang w:val="ar_AE" w:bidi="ar_AE"/>
        </w:rPr>
      </w:r>
      <w:r>
        <w:rPr>
          <w:b/>
          <w:lang w:val="ar_AE" w:bidi="ar_AE"/>
        </w:rPr>
        <w:t>"وَمَتَى ذَبَحْتُمْ ذَبِيحَةَ شُكْرٍ"</w:t>
      </w:r>
    </w:p>
    <w:p>
      <w:pPr>
        <w:bidi/>
      </w:pPr>
      <w:r>
        <w:rPr>
          <w:lang w:val="ar_AE" w:bidi="ar_AE"/>
        </w:rPr>
      </w:r>
      <w:r>
        <w:rPr>
          <w:lang w:val="ar_AE" w:bidi="ar_AE"/>
        </w:rPr>
        <w:t xml:space="preserve">هنا، </w:t>
      </w:r>
      <w:r>
        <w:rPr>
          <w:b/>
          <w:lang w:val="ar_AE" w:bidi="ar_AE"/>
        </w:rPr>
        <w:t>مَتَى ذَبَحْتُمْ ذَبِيحَةَ</w:t>
      </w:r>
      <w:r>
        <w:rPr>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lang w:val="ar_AE" w:bidi="ar_AE"/>
        </w:rPr>
      </w:r>
      <w:r>
        <w:rPr>
          <w:lang w:val="ar_AE" w:bidi="ar_AE"/>
        </w:rPr>
        <w:t>Select User</w:t>
      </w:r>
    </w:p>
    <w:p>
      <w:pPr>
        <w:pStyle w:val="Heading4"/>
        <w:bidi/>
      </w:pPr>
    </w:p>
    <w:p>
      <w:pPr>
        <w:bidi/>
      </w:pPr>
      <w:r>
        <w:rPr>
          <w:lang w:val="ar_AE" w:bidi="ar_AE"/>
        </w:rPr>
      </w:r>
      <w:r>
        <w:rPr>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lang w:val="ar_AE" w:bidi="ar_AE"/>
        </w:rPr>
      </w:r>
      <w:r>
        <w:rPr>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lang w:val="ar_AE" w:bidi="ar_AE"/>
        </w:rPr>
      </w:r>
      <w:r>
        <w:rPr>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lang w:val="ar_AE" w:bidi="ar_AE"/>
        </w:rPr>
      </w:r>
      <w:r>
        <w:rPr>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:30 (#1)</w:t>
      </w:r>
      <w:r>
        <w:rPr>
          <w:lang w:val="ar_AE" w:bidi="ar_AE"/>
        </w:rPr>
      </w:r>
    </w:p>
    <w:p>
      <w:pPr>
        <w:bidi/>
      </w:pPr>
      <w:r>
        <w:rPr>
          <w:lang w:val="ar_AE" w:bidi="ar_AE"/>
        </w:rPr>
      </w:r>
      <w:r>
        <w:rPr>
          <w:b/>
          <w:lang w:val="ar_AE" w:bidi="ar_AE"/>
        </w:rPr>
        <w:t>"فِي ذَلِكَ ٱلْيَوْمِ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r>
        <w:rPr>
          <w:lang w:val="ar_AE" w:bidi="ar_AE"/>
        </w:rPr>
      </w:r>
      <w:r>
        <w:rPr>
          <w:lang w:val="ar_AE" w:bidi="ar_AE"/>
        </w:rPr>
      </w:r>
    </w:p>
    <w:p>
      <w:pPr>
        <w:bidi/>
      </w:pPr>
      <w:r>
        <w:rPr>
          <w:lang w:val="ar_AE" w:bidi="ar_AE"/>
        </w:rPr>
      </w:r>
    </w:p>
    <w:p>
      <w:pPr>
        <w:pStyle w:val="Heading2"/>
        <w:bidi/>
      </w:pPr>
      <w:r>
        <w:rPr>
          <w:lang w:val="ar_AE" w:bidi="ar_AE"/>
        </w:rPr>
        <w:t>لاويين 22: 31 (#1)</w:t>
      </w:r>
      <w:r>
        <w:rPr>
          <w:lang w:val="ar_AE" w:bidi="ar_AE"/>
        </w:rPr>
      </w:r>
    </w:p>
    <w:p>
      <w:pPr>
        <w:bidi/>
      </w:pPr>
      <w:r>
        <w:rPr>
          <w:lang w:val="ar_AE" w:bidi="ar_AE"/>
        </w:rPr>
      </w:r>
      <w:r>
        <w:rPr>
          <w:b/>
          <w:lang w:val="ar_AE" w:bidi="ar_AE"/>
        </w:rPr>
        <w:t>"فَتَحْفَظُونَ وَصَايَايَ وَتَعْمَلُونَهَا"</w:t>
      </w:r>
    </w:p>
    <w:p>
      <w:pPr>
        <w:bidi/>
      </w:pPr>
      <w:r>
        <w:rPr>
          <w:lang w:val="ar_AE" w:bidi="ar_AE"/>
        </w:rPr>
      </w:r>
      <w:r>
        <w:rPr>
          <w:lang w:val="ar_AE" w:bidi="ar_AE"/>
        </w:rPr>
        <w:t xml:space="preserve">هنا، تعني الكلمتان </w:t>
      </w:r>
      <w:r>
        <w:rPr>
          <w:b/>
          <w:lang w:val="ar_AE" w:bidi="ar_AE"/>
        </w:rPr>
        <w:t>تَحْفَظُونَ</w:t>
      </w:r>
      <w:r>
        <w:rPr>
          <w:lang w:val="ar_AE" w:bidi="ar_AE"/>
        </w:rPr>
        <w:t xml:space="preserve"> و</w:t>
      </w:r>
      <w:r>
        <w:rPr>
          <w:b/>
          <w:lang w:val="ar_AE" w:bidi="ar_AE"/>
        </w:rPr>
        <w:t>تَعْمَلُونَ</w:t>
      </w:r>
      <w:r>
        <w:rPr>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r>
        <w:rPr>
          <w:lang w:val="ar_AE" w:bidi="ar_AE"/>
        </w:rPr>
      </w:r>
      <w:r>
        <w:rPr>
          <w:lang w:val="ar_AE" w:bidi="ar_AE"/>
        </w:rPr>
      </w:r>
    </w:p>
    <w:p>
      <w:pPr>
        <w:bidi/>
      </w:pPr>
      <w:r>
        <w:rPr>
          <w:lang w:val="ar_AE" w:bidi="ar_AE"/>
        </w:rPr>
      </w:r>
    </w:p>
    <w:p>
      <w:pPr>
        <w:pStyle w:val="Heading2"/>
        <w:bidi/>
      </w:pPr>
      <w:r>
        <w:rPr>
          <w:lang w:val="ar_AE" w:bidi="ar_AE"/>
        </w:rPr>
        <w:t>لاويين 22: 32 (#1)</w:t>
      </w:r>
      <w:r>
        <w:rPr>
          <w:lang w:val="ar_AE" w:bidi="ar_AE"/>
        </w:rPr>
      </w:r>
    </w:p>
    <w:p>
      <w:pPr>
        <w:bidi/>
      </w:pPr>
      <w:r>
        <w:rPr>
          <w:lang w:val="ar_AE" w:bidi="ar_AE"/>
        </w:rPr>
      </w:r>
      <w:r>
        <w:rPr>
          <w:b/>
          <w:lang w:val="ar_AE" w:bidi="ar_AE"/>
        </w:rPr>
        <w:t>"ٱسْمِي ٱلْقُدُّوسَ"</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32 (#2)</w:t>
      </w:r>
      <w:r>
        <w:rPr>
          <w:lang w:val="ar_AE" w:bidi="ar_AE"/>
        </w:rPr>
      </w:r>
    </w:p>
    <w:p>
      <w:pPr>
        <w:bidi/>
      </w:pPr>
      <w:r>
        <w:rPr>
          <w:lang w:val="ar_AE" w:bidi="ar_AE"/>
        </w:rPr>
      </w:r>
      <w:r>
        <w:rPr>
          <w:b/>
          <w:lang w:val="ar_AE" w:bidi="ar_AE"/>
        </w:rPr>
        <w:t>"فَأَتَقَدَّسُ"</w:t>
      </w:r>
    </w:p>
    <w:p>
      <w:pPr>
        <w:bidi/>
      </w:pPr>
      <w:r>
        <w:rPr>
          <w:lang w:val="ar_AE" w:bidi="ar_AE"/>
        </w:rPr>
      </w:r>
      <w:r>
        <w:rPr>
          <w:lang w:val="ar_AE" w:bidi="ar_AE"/>
        </w:rPr>
        <w:t>الترجمة البديلة: [ولكني سوف أُعامَل كقدوس].</w:t>
      </w:r>
      <w:r>
        <w:rPr>
          <w:lang w:val="ar_AE" w:bidi="ar_AE"/>
        </w:rPr>
      </w:r>
      <w:r>
        <w:rPr>
          <w:lang w:val="ar_AE" w:bidi="ar_AE"/>
        </w:rPr>
      </w:r>
    </w:p>
    <w:p>
      <w:pPr>
        <w:bidi/>
      </w:pPr>
      <w:r>
        <w:rPr>
          <w:lang w:val="ar_AE" w:bidi="ar_AE"/>
        </w:rPr>
      </w:r>
    </w:p>
    <w:p>
      <w:pPr>
        <w:pStyle w:val="Heading2"/>
        <w:bidi/>
      </w:pPr>
      <w:r>
        <w:rPr>
          <w:lang w:val="ar_AE" w:bidi="ar_AE"/>
        </w:rPr>
        <w:t>لاويين 22: 32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 (#1)</w:t>
      </w:r>
      <w:r>
        <w:rPr>
          <w:lang w:val="ar_AE" w:bidi="ar_AE"/>
        </w:rPr>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انظر كيف تناولتَ بداية الاقتباس داخل اقتباس في </w:t>
      </w:r>
      <w:hyperlink r:id="rId100">
        <w:r>
          <w:rPr>
            <w:lang w:val="ar_AE" w:bidi="ar_AE"/>
          </w:rPr>
          <w:rPr>
            <w:color w:val="0000EE"/>
            <w:u w:val="single"/>
          </w:rPr>
          <w:t>1:2</w:t>
        </w:r>
      </w:hyperlink>
      <w:r>
        <w:rPr>
          <w:lang w:val="ar_AE" w:bidi="ar_AE"/>
        </w:rPr>
        <w:t xml:space="preserve"> وفي جميع أنحاء السِفر.</w:t>
      </w:r>
      <w:r>
        <w:rPr>
          <w:lang w:val="ar_AE" w:bidi="ar_AE"/>
        </w:rPr>
      </w:r>
      <w:r>
        <w:rPr>
          <w:lang w:val="ar_AE" w:bidi="ar_AE"/>
        </w:rPr>
      </w:r>
    </w:p>
    <w:p>
      <w:pPr>
        <w:bidi/>
      </w:pPr>
      <w:r>
        <w:rPr>
          <w:lang w:val="ar_AE" w:bidi="ar_AE"/>
        </w:rPr>
      </w:r>
    </w:p>
    <w:p>
      <w:pPr>
        <w:pStyle w:val="Heading2"/>
        <w:bidi/>
      </w:pPr>
      <w:r>
        <w:rPr>
          <w:lang w:val="ar_AE" w:bidi="ar_AE"/>
        </w:rPr>
        <w:t>لاويين 23: 2 (#2)</w:t>
      </w:r>
      <w:r>
        <w:rPr>
          <w:lang w:val="ar_AE" w:bidi="ar_AE"/>
        </w:rPr>
      </w:r>
    </w:p>
    <w:p>
      <w:pPr>
        <w:bidi/>
      </w:pPr>
      <w:r>
        <w:rPr>
          <w:lang w:val="ar_AE" w:bidi="ar_AE"/>
        </w:rPr>
      </w:r>
      <w:r>
        <w:rPr>
          <w:b/>
          <w:lang w:val="ar_AE" w:bidi="ar_AE"/>
        </w:rPr>
        <w:t>"مَوَاسِمُ ٱلرَّبِّ ٱلَّتِي فِيهَا تُنَادُونَ مَحَافِلَ مُقَدَّسَةً. هَذِهِ هِيَ مَوَاسِمِي"</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r>
        <w:rPr>
          <w:lang w:val="ar_AE" w:bidi="ar_AE"/>
        </w:rPr>
      </w:r>
      <w:r>
        <w:rPr>
          <w:lang w:val="ar_AE" w:bidi="ar_AE"/>
        </w:rPr>
      </w:r>
    </w:p>
    <w:p>
      <w:pPr>
        <w:bidi/>
      </w:pPr>
      <w:r>
        <w:rPr>
          <w:lang w:val="ar_AE" w:bidi="ar_AE"/>
        </w:rPr>
      </w:r>
    </w:p>
    <w:p>
      <w:pPr>
        <w:pStyle w:val="Heading2"/>
        <w:bidi/>
      </w:pPr>
      <w:r>
        <w:rPr>
          <w:lang w:val="ar_AE" w:bidi="ar_AE"/>
        </w:rPr>
        <w:t>لاويين 23: 2 (#3)</w:t>
      </w:r>
      <w:r>
        <w:rPr>
          <w:lang w:val="ar_AE" w:bidi="ar_AE"/>
        </w:rPr>
      </w:r>
    </w:p>
    <w:p>
      <w:pPr>
        <w:bidi/>
      </w:pPr>
      <w:r>
        <w:rPr>
          <w:lang w:val="ar_AE" w:bidi="ar_AE"/>
        </w:rPr>
      </w:r>
      <w:r>
        <w:rPr>
          <w:b/>
          <w:lang w:val="ar_AE" w:bidi="ar_AE"/>
        </w:rPr>
        <w:t>"مَحَافِلَ مُقَدَّسَةً"</w:t>
      </w:r>
    </w:p>
    <w:p>
      <w:pPr>
        <w:bidi/>
      </w:pPr>
      <w:r>
        <w:rPr>
          <w:lang w:val="ar_AE" w:bidi="ar_AE"/>
        </w:rPr>
      </w:r>
      <w:r>
        <w:rPr>
          <w:lang w:val="ar_AE" w:bidi="ar_AE"/>
        </w:rPr>
        <w:t xml:space="preserve">إذا كانت لُغتك لا تستخدم اسمًا مجردًا لفكرة </w:t>
      </w:r>
      <w:r>
        <w:rPr>
          <w:b/>
          <w:lang w:val="ar_AE" w:bidi="ar_AE"/>
        </w:rPr>
        <w:t>مُقَدَّسَةً</w:t>
      </w:r>
      <w:r>
        <w:rPr>
          <w:lang w:val="ar_AE" w:bidi="ar_AE"/>
        </w:rPr>
        <w:t xml:space="preserve">، يمكنك التعبير عن الفكرة ذاتها باستخدام صفة. انظر كيف ترجمتَ هذا الاسم المجرد في </w:t>
      </w:r>
      <w:hyperlink r:id="rId238">
        <w:r>
          <w:rPr>
            <w:lang w:val="ar_AE" w:bidi="ar_AE"/>
          </w:rPr>
          <w:rPr>
            <w:color w:val="0000EE"/>
            <w:u w:val="single"/>
          </w:rPr>
          <w:t>8:9</w:t>
        </w:r>
      </w:hyperlink>
      <w:r>
        <w:rPr>
          <w:lang w:val="ar_AE" w:bidi="ar_AE"/>
        </w:rPr>
        <w:t>. الترجمة البديلة: [اجتماعات مقدسة] أو [لقاءات قُدسية]</w:t>
      </w:r>
      <w:r>
        <w:rPr>
          <w:lang w:val="ar_AE" w:bidi="ar_AE"/>
        </w:rPr>
      </w:r>
      <w:r>
        <w:rPr>
          <w:lang w:val="ar_AE" w:bidi="ar_AE"/>
        </w:rPr>
      </w:r>
    </w:p>
    <w:p>
      <w:pPr>
        <w:bidi/>
      </w:pPr>
      <w:r>
        <w:rPr>
          <w:lang w:val="ar_AE" w:bidi="ar_AE"/>
        </w:rPr>
      </w:r>
    </w:p>
    <w:p>
      <w:pPr>
        <w:pStyle w:val="Heading2"/>
        <w:bidi/>
      </w:pPr>
      <w:r>
        <w:rPr>
          <w:lang w:val="ar_AE" w:bidi="ar_AE"/>
        </w:rPr>
        <w:t>لاويين 23: 2 (#4)</w:t>
      </w:r>
      <w:r>
        <w:rPr>
          <w:lang w:val="ar_AE" w:bidi="ar_AE"/>
        </w:rPr>
      </w:r>
    </w:p>
    <w:p>
      <w:pPr>
        <w:bidi/>
      </w:pPr>
      <w:r>
        <w:rPr>
          <w:lang w:val="ar_AE" w:bidi="ar_AE"/>
        </w:rPr>
      </w:r>
      <w:r>
        <w:rPr>
          <w:b/>
          <w:lang w:val="ar_AE" w:bidi="ar_AE"/>
        </w:rPr>
        <w:t>"هَذِهِ هِيَ مَوَاسِمِي"</w:t>
      </w:r>
    </w:p>
    <w:p>
      <w:pPr>
        <w:bidi/>
      </w:pPr>
      <w:r>
        <w:rPr>
          <w:lang w:val="ar_AE" w:bidi="ar_AE"/>
        </w:rPr>
      </w:r>
      <w:r>
        <w:rPr>
          <w:lang w:val="ar_AE" w:bidi="ar_AE"/>
        </w:rPr>
        <w:t>هنا، يُشير الضمير المُتصل ياء المتكلم في "</w:t>
      </w:r>
      <w:r>
        <w:rPr>
          <w:b/>
          <w:lang w:val="ar_AE" w:bidi="ar_AE"/>
        </w:rPr>
        <w:t>مواسمي</w:t>
      </w:r>
      <w:r>
        <w:rPr>
          <w:lang w:val="ar_AE" w:bidi="ar_AE"/>
        </w:rPr>
        <w:t>" إلى الرب يهوه. تأكَّد من وضوح هذا في ترجمتك. الترجمة البديلة: [هذه هي المواقيت المُحددة للرب يهوه]</w:t>
      </w:r>
      <w:r>
        <w:rPr>
          <w:lang w:val="ar_AE" w:bidi="ar_AE"/>
        </w:rPr>
      </w:r>
      <w:r>
        <w:rPr>
          <w:lang w:val="ar_AE" w:bidi="ar_AE"/>
        </w:rPr>
      </w:r>
    </w:p>
    <w:p>
      <w:pPr>
        <w:bidi/>
      </w:pPr>
      <w:r>
        <w:rPr>
          <w:lang w:val="ar_AE" w:bidi="ar_AE"/>
        </w:rPr>
      </w:r>
    </w:p>
    <w:p>
      <w:pPr>
        <w:pStyle w:val="Heading2"/>
        <w:bidi/>
      </w:pPr>
      <w:r>
        <w:rPr>
          <w:lang w:val="ar_AE" w:bidi="ar_AE"/>
        </w:rPr>
        <w:t>لاويين 23: 3 (#1)</w:t>
      </w:r>
      <w:r>
        <w:rPr>
          <w:lang w:val="ar_AE" w:bidi="ar_AE"/>
        </w:rPr>
      </w:r>
    </w:p>
    <w:p>
      <w:pPr>
        <w:bidi/>
      </w:pPr>
      <w:r>
        <w:rPr>
          <w:lang w:val="ar_AE" w:bidi="ar_AE"/>
        </w:rPr>
      </w:r>
      <w:r>
        <w:rPr>
          <w:b/>
          <w:lang w:val="ar_AE" w:bidi="ar_AE"/>
        </w:rPr>
        <w:t>"سِتَّةَ أَيَّامٍ يُعْمَلُ عَمَلٌ"</w:t>
      </w:r>
    </w:p>
    <w:p>
      <w:pPr>
        <w:bidi/>
      </w:pPr>
      <w:r>
        <w:rPr>
          <w:lang w:val="ar_AE" w:bidi="ar_AE"/>
        </w:rPr>
      </w:r>
      <w:r>
        <w:rPr>
          <w:lang w:val="ar_AE" w:bidi="ar_AE"/>
        </w:rPr>
        <w:t xml:space="preserve">إذا كانت لُغتك لا تستخدم صيغة المبني للمجهول مثل </w:t>
      </w:r>
      <w:r>
        <w:rPr>
          <w:b/>
          <w:lang w:val="ar_AE" w:bidi="ar_AE"/>
        </w:rPr>
        <w:t>يُعْمَلُ</w:t>
      </w:r>
      <w:r>
        <w:rPr>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r>
        <w:rPr>
          <w:lang w:val="ar_AE" w:bidi="ar_AE"/>
        </w:rPr>
      </w:r>
      <w:r>
        <w:rPr>
          <w:lang w:val="ar_AE" w:bidi="ar_AE"/>
        </w:rPr>
      </w:r>
    </w:p>
    <w:p>
      <w:pPr>
        <w:bidi/>
      </w:pPr>
      <w:r>
        <w:rPr>
          <w:lang w:val="ar_AE" w:bidi="ar_AE"/>
        </w:rPr>
      </w:r>
    </w:p>
    <w:p>
      <w:pPr>
        <w:pStyle w:val="Heading2"/>
        <w:bidi/>
      </w:pPr>
      <w:r>
        <w:rPr>
          <w:lang w:val="ar_AE" w:bidi="ar_AE"/>
        </w:rPr>
        <w:t>لاويين 23 :3 (#2)</w:t>
      </w:r>
      <w:r>
        <w:rPr>
          <w:lang w:val="ar_AE" w:bidi="ar_AE"/>
        </w:rPr>
      </w:r>
    </w:p>
    <w:p>
      <w:pPr>
        <w:bidi/>
      </w:pPr>
      <w:r>
        <w:rPr>
          <w:lang w:val="ar_AE" w:bidi="ar_AE"/>
        </w:rPr>
      </w:r>
      <w:r>
        <w:rPr>
          <w:b/>
          <w:lang w:val="ar_AE" w:bidi="ar_AE"/>
        </w:rPr>
        <w:t>"سَبْتُ عُطْلَةٍ"</w:t>
      </w:r>
    </w:p>
    <w:p>
      <w:pPr>
        <w:bidi/>
      </w:pPr>
      <w:r>
        <w:rPr>
          <w:lang w:val="ar_AE" w:bidi="ar_AE"/>
        </w:rPr>
      </w:r>
      <w:r>
        <w:rPr>
          <w:lang w:val="ar_AE" w:bidi="ar_AE"/>
        </w:rPr>
        <w:t xml:space="preserve">هنا، </w:t>
      </w:r>
      <w:r>
        <w:rPr>
          <w:b/>
          <w:lang w:val="ar_AE" w:bidi="ar_AE"/>
        </w:rPr>
        <w:t>سَبْتُ عُطْلَةٍ</w:t>
      </w:r>
      <w:r>
        <w:rPr>
          <w:lang w:val="ar_AE" w:bidi="ar_AE"/>
        </w:rPr>
        <w:t xml:space="preserve"> تعبير شائع يشير إلى أن هذا السبت ذو أهمية كبيرة. الترجمة البديلة: [إنه سبت خاص] أو [إنه سبت ذو أهمية خاصة للراحة التامة]</w:t>
      </w:r>
      <w:r>
        <w:rPr>
          <w:lang w:val="ar_AE" w:bidi="ar_AE"/>
        </w:rPr>
      </w:r>
      <w:r>
        <w:rPr>
          <w:lang w:val="ar_AE" w:bidi="ar_AE"/>
        </w:rPr>
      </w:r>
    </w:p>
    <w:p>
      <w:pPr>
        <w:bidi/>
      </w:pPr>
      <w:r>
        <w:rPr>
          <w:lang w:val="ar_AE" w:bidi="ar_AE"/>
        </w:rPr>
      </w:r>
    </w:p>
    <w:p>
      <w:pPr>
        <w:pStyle w:val="Heading2"/>
        <w:bidi/>
      </w:pPr>
      <w:r>
        <w:rPr>
          <w:lang w:val="ar_AE" w:bidi="ar_AE"/>
        </w:rPr>
        <w:t>لاويين 23: 3 (#3)</w:t>
      </w:r>
      <w:r>
        <w:rPr>
          <w:lang w:val="ar_AE" w:bidi="ar_AE"/>
        </w:rPr>
      </w:r>
    </w:p>
    <w:p>
      <w:pPr>
        <w:bidi/>
      </w:pPr>
      <w:r>
        <w:rPr>
          <w:lang w:val="ar_AE" w:bidi="ar_AE"/>
        </w:rPr>
      </w:r>
      <w:r>
        <w:rPr>
          <w:b/>
          <w:lang w:val="ar_AE" w:bidi="ar_AE"/>
        </w:rPr>
        <w:t>"فِي جَمِيعِ مَسَاكِنِكُمْ"</w:t>
      </w:r>
    </w:p>
    <w:p>
      <w:pPr>
        <w:bidi/>
      </w:pPr>
      <w:r>
        <w:rPr>
          <w:lang w:val="ar_AE" w:bidi="ar_AE"/>
        </w:rPr>
      </w:r>
      <w:r>
        <w:rPr>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r>
        <w:rPr>
          <w:lang w:val="ar_AE" w:bidi="ar_AE"/>
        </w:rPr>
      </w:r>
      <w:r>
        <w:rPr>
          <w:lang w:val="ar_AE" w:bidi="ar_AE"/>
        </w:rPr>
      </w:r>
    </w:p>
    <w:p>
      <w:pPr>
        <w:bidi/>
      </w:pPr>
      <w:r>
        <w:rPr>
          <w:lang w:val="ar_AE" w:bidi="ar_AE"/>
        </w:rPr>
      </w:r>
    </w:p>
    <w:p>
      <w:pPr>
        <w:pStyle w:val="Heading2"/>
        <w:bidi/>
      </w:pPr>
      <w:r>
        <w:rPr>
          <w:lang w:val="ar_AE" w:bidi="ar_AE"/>
        </w:rPr>
        <w:t>لاويين 23 :4 (#1)</w:t>
      </w:r>
      <w:r>
        <w:rPr>
          <w:lang w:val="ar_AE" w:bidi="ar_AE"/>
        </w:rPr>
      </w:r>
    </w:p>
    <w:p>
      <w:pPr>
        <w:bidi/>
      </w:pPr>
      <w:r>
        <w:rPr>
          <w:lang w:val="ar_AE" w:bidi="ar_AE"/>
        </w:rPr>
      </w:r>
      <w:r>
        <w:rPr>
          <w:b/>
          <w:lang w:val="ar_AE" w:bidi="ar_AE"/>
        </w:rPr>
        <w:t>"هَذِهِ مَوَاسِمُ ٱلرَّبِّ، ٱلْمَحَافِلُ ٱلْمُقَدَّسَةُ ٱلَّتِي تُنَادُونَ بِهَا فِي أَوْقَاتِهَا"</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hyperlink r:id="rId239">
        <w:r>
          <w:rPr>
            <w:lang w:val="ar_AE" w:bidi="ar_AE"/>
          </w:rPr>
          <w:rPr>
            <w:color w:val="0000EE"/>
            <w:u w:val="single"/>
          </w:rPr>
          <w:t>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5 (#1)</w:t>
      </w:r>
      <w:r>
        <w:rPr>
          <w:lang w:val="ar_AE" w:bidi="ar_AE"/>
        </w:rPr>
      </w:r>
    </w:p>
    <w:p>
      <w:pPr>
        <w:bidi/>
      </w:pPr>
      <w:r>
        <w:rPr>
          <w:lang w:val="ar_AE" w:bidi="ar_AE"/>
        </w:rPr>
      </w:r>
      <w:r>
        <w:rPr>
          <w:b/>
          <w:lang w:val="ar_AE" w:bidi="ar_AE"/>
        </w:rPr>
        <w:t>"فِي ٱلشَّهْرِ ٱلْأَوَّلِ"</w:t>
      </w:r>
    </w:p>
    <w:p>
      <w:pPr>
        <w:bidi/>
      </w:pPr>
      <w:r>
        <w:rPr>
          <w:lang w:val="ar_AE" w:bidi="ar_AE"/>
        </w:rPr>
      </w:r>
      <w:r>
        <w:rPr>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r>
        <w:rPr>
          <w:lang w:val="ar_AE" w:bidi="ar_AE"/>
        </w:rPr>
      </w:r>
      <w:r>
        <w:rPr>
          <w:lang w:val="ar_AE" w:bidi="ar_AE"/>
        </w:rPr>
      </w:r>
    </w:p>
    <w:p>
      <w:pPr>
        <w:bidi/>
      </w:pPr>
      <w:r>
        <w:rPr>
          <w:lang w:val="ar_AE" w:bidi="ar_AE"/>
        </w:rPr>
      </w:r>
    </w:p>
    <w:p>
      <w:pPr>
        <w:pStyle w:val="Heading2"/>
        <w:bidi/>
      </w:pPr>
      <w:r>
        <w:rPr>
          <w:lang w:val="ar_AE" w:bidi="ar_AE"/>
        </w:rPr>
        <w:t>لاويين 23: 5 (#2)</w:t>
      </w:r>
      <w:r>
        <w:rPr>
          <w:lang w:val="ar_AE" w:bidi="ar_AE"/>
        </w:rPr>
      </w:r>
    </w:p>
    <w:p>
      <w:pPr>
        <w:bidi/>
      </w:pPr>
      <w:r>
        <w:rPr>
          <w:lang w:val="ar_AE" w:bidi="ar_AE"/>
        </w:rPr>
      </w:r>
      <w:r>
        <w:rPr>
          <w:b/>
          <w:lang w:val="ar_AE" w:bidi="ar_AE"/>
        </w:rPr>
        <w:t>"فِي ٱلرَّابِعَ عَشَرَ مِنَ"</w:t>
      </w:r>
    </w:p>
    <w:p>
      <w:pPr>
        <w:bidi/>
      </w:pPr>
      <w:r>
        <w:rPr>
          <w:lang w:val="ar_AE" w:bidi="ar_AE"/>
        </w:rPr>
      </w:r>
      <w:r>
        <w:rPr>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r>
        <w:rPr>
          <w:lang w:val="ar_AE" w:bidi="ar_AE"/>
        </w:rPr>
      </w:r>
      <w:r>
        <w:rPr>
          <w:lang w:val="ar_AE" w:bidi="ar_AE"/>
        </w:rPr>
      </w:r>
    </w:p>
    <w:p>
      <w:pPr>
        <w:bidi/>
      </w:pPr>
      <w:r>
        <w:rPr>
          <w:lang w:val="ar_AE" w:bidi="ar_AE"/>
        </w:rPr>
      </w:r>
    </w:p>
    <w:p>
      <w:pPr>
        <w:pStyle w:val="Heading2"/>
        <w:bidi/>
      </w:pPr>
      <w:r>
        <w:rPr>
          <w:lang w:val="ar_AE" w:bidi="ar_AE"/>
        </w:rPr>
        <w:t>لاويين 23 :5 (#3)</w:t>
      </w:r>
      <w:r>
        <w:rPr>
          <w:lang w:val="ar_AE" w:bidi="ar_AE"/>
        </w:rPr>
      </w:r>
    </w:p>
    <w:p>
      <w:pPr>
        <w:bidi/>
      </w:pPr>
      <w:r>
        <w:rPr>
          <w:lang w:val="ar_AE" w:bidi="ar_AE"/>
        </w:rPr>
      </w:r>
      <w:r>
        <w:rPr>
          <w:b/>
          <w:lang w:val="ar_AE" w:bidi="ar_AE"/>
        </w:rPr>
        <w:t>"بَيْنَ ٱلْعِشَاءَيْنِ"</w:t>
      </w:r>
    </w:p>
    <w:p>
      <w:pPr>
        <w:bidi/>
      </w:pPr>
      <w:r>
        <w:rPr>
          <w:lang w:val="ar_AE" w:bidi="ar_AE"/>
        </w:rPr>
      </w:r>
      <w:r>
        <w:rPr>
          <w:lang w:val="ar_AE" w:bidi="ar_AE"/>
        </w:rPr>
        <w:t xml:space="preserve">كانت عبارة </w:t>
      </w:r>
      <w:r>
        <w:rPr>
          <w:b/>
          <w:lang w:val="ar_AE" w:bidi="ar_AE"/>
        </w:rPr>
        <w:t>بَيْنَ ٱلْعِشَاءَيْنِ</w:t>
      </w:r>
      <w:r>
        <w:rPr>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r>
        <w:rPr>
          <w:lang w:val="ar_AE" w:bidi="ar_AE"/>
        </w:rPr>
      </w:r>
      <w:r>
        <w:rPr>
          <w:lang w:val="ar_AE" w:bidi="ar_AE"/>
        </w:rPr>
      </w:r>
    </w:p>
    <w:p>
      <w:pPr>
        <w:bidi/>
      </w:pPr>
      <w:r>
        <w:rPr>
          <w:lang w:val="ar_AE" w:bidi="ar_AE"/>
        </w:rPr>
      </w:r>
    </w:p>
    <w:p>
      <w:pPr>
        <w:pStyle w:val="Heading2"/>
        <w:bidi/>
      </w:pPr>
      <w:r>
        <w:rPr>
          <w:lang w:val="ar_AE" w:bidi="ar_AE"/>
        </w:rPr>
        <w:t>لاويين 23: 6 (#1)</w:t>
      </w:r>
      <w:r>
        <w:rPr>
          <w:lang w:val="ar_AE" w:bidi="ar_AE"/>
        </w:rPr>
      </w:r>
    </w:p>
    <w:p>
      <w:pPr>
        <w:bidi/>
      </w:pPr>
      <w:r>
        <w:rPr>
          <w:lang w:val="ar_AE" w:bidi="ar_AE"/>
        </w:rPr>
      </w:r>
      <w:r>
        <w:rPr>
          <w:b/>
          <w:lang w:val="ar_AE" w:bidi="ar_AE"/>
        </w:rPr>
        <w:t>"فِي ٱلْيَوْمِ ٱلْخَامِسَ عَشَرَ مِنْ هَذَا ٱلشَّهْرِ"</w:t>
      </w:r>
    </w:p>
    <w:p>
      <w:pPr>
        <w:bidi/>
      </w:pPr>
      <w:r>
        <w:rPr>
          <w:lang w:val="ar_AE" w:bidi="ar_AE"/>
        </w:rPr>
      </w:r>
      <w:r>
        <w:rPr>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r>
        <w:rPr>
          <w:lang w:val="ar_AE" w:bidi="ar_AE"/>
        </w:rPr>
      </w:r>
      <w:r>
        <w:rPr>
          <w:lang w:val="ar_AE" w:bidi="ar_AE"/>
        </w:rPr>
      </w:r>
    </w:p>
    <w:p>
      <w:pPr>
        <w:bidi/>
      </w:pPr>
      <w:r>
        <w:rPr>
          <w:lang w:val="ar_AE" w:bidi="ar_AE"/>
        </w:rPr>
      </w:r>
    </w:p>
    <w:p>
      <w:pPr>
        <w:pStyle w:val="Heading2"/>
        <w:bidi/>
      </w:pPr>
      <w:r>
        <w:rPr>
          <w:lang w:val="ar_AE" w:bidi="ar_AE"/>
        </w:rPr>
        <w:t>لاويين 23: 7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هاتان الكلمتان </w:t>
      </w:r>
      <w:r>
        <w:rPr>
          <w:b/>
          <w:lang w:val="ar_AE" w:bidi="ar_AE"/>
        </w:rPr>
        <w:t>عَمَلًا</w:t>
      </w:r>
      <w:r>
        <w:rPr>
          <w:lang w:val="ar_AE" w:bidi="ar_AE"/>
        </w:rPr>
        <w:t xml:space="preserve"> و</w:t>
      </w:r>
      <w:r>
        <w:rPr>
          <w:b/>
          <w:lang w:val="ar_AE" w:bidi="ar_AE"/>
        </w:rPr>
        <w:t>ٱلشُّغْل</w:t>
      </w:r>
      <w:r>
        <w:rPr>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r>
        <w:rPr>
          <w:lang w:val="ar_AE" w:bidi="ar_AE"/>
        </w:rPr>
      </w:r>
      <w:r>
        <w:rPr>
          <w:lang w:val="ar_AE" w:bidi="ar_AE"/>
        </w:rPr>
      </w:r>
    </w:p>
    <w:p>
      <w:pPr>
        <w:bidi/>
      </w:pPr>
      <w:r>
        <w:rPr>
          <w:lang w:val="ar_AE" w:bidi="ar_AE"/>
        </w:rPr>
      </w:r>
    </w:p>
    <w:p>
      <w:pPr>
        <w:pStyle w:val="Heading2"/>
        <w:bidi/>
      </w:pPr>
      <w:r>
        <w:rPr>
          <w:lang w:val="ar_AE" w:bidi="ar_AE"/>
        </w:rPr>
        <w:t>لاويين 23: 8 (#1)</w:t>
      </w:r>
      <w:r>
        <w:rPr>
          <w:lang w:val="ar_AE" w:bidi="ar_AE"/>
        </w:rPr>
      </w:r>
    </w:p>
    <w:p>
      <w:pPr>
        <w:bidi/>
      </w:pPr>
      <w:r>
        <w:rPr>
          <w:lang w:val="ar_AE" w:bidi="ar_AE"/>
        </w:rPr>
      </w:r>
      <w:r>
        <w:rPr>
          <w:b/>
          <w:lang w:val="ar_AE" w:bidi="ar_AE"/>
        </w:rPr>
        <w:t>"وَسَبْعَةَ أَيَّامٍ"</w:t>
      </w:r>
    </w:p>
    <w:p>
      <w:pPr>
        <w:bidi/>
      </w:pPr>
      <w:r>
        <w:rPr>
          <w:lang w:val="ar_AE" w:bidi="ar_AE"/>
        </w:rPr>
      </w:r>
      <w:r>
        <w:rPr>
          <w:lang w:val="ar_AE" w:bidi="ar_AE"/>
        </w:rPr>
        <w:t>تعني هذه العبارة القيام بشيء ما يوميًا على مدار أسبوع. الترجمة البديلة: [يوميًا لمدة سبعة أيام] أو [يوميًا لمدة أسبوع]</w:t>
      </w:r>
      <w:r>
        <w:rPr>
          <w:lang w:val="ar_AE" w:bidi="ar_AE"/>
        </w:rPr>
      </w:r>
      <w:r>
        <w:rPr>
          <w:lang w:val="ar_AE" w:bidi="ar_AE"/>
        </w:rPr>
      </w:r>
    </w:p>
    <w:p>
      <w:pPr>
        <w:bidi/>
      </w:pPr>
      <w:r>
        <w:rPr>
          <w:lang w:val="ar_AE" w:bidi="ar_AE"/>
        </w:rPr>
      </w:r>
    </w:p>
    <w:p>
      <w:pPr>
        <w:pStyle w:val="Heading2"/>
        <w:bidi/>
      </w:pPr>
      <w:r>
        <w:rPr>
          <w:lang w:val="ar_AE" w:bidi="ar_AE"/>
        </w:rPr>
        <w:t>لاويين 23: 10 (#1)</w:t>
      </w:r>
      <w:r>
        <w:rPr>
          <w:lang w:val="ar_AE" w:bidi="ar_AE"/>
        </w:rPr>
      </w:r>
    </w:p>
    <w:p>
      <w:pPr>
        <w:bidi/>
      </w:pPr>
      <w:r>
        <w:rPr>
          <w:lang w:val="ar_AE" w:bidi="ar_AE"/>
        </w:rPr>
      </w:r>
      <w:r>
        <w:rPr>
          <w:b/>
          <w:lang w:val="ar_AE" w:bidi="ar_AE"/>
        </w:rPr>
        <w:t>"بِحُزْمَةِ"</w:t>
      </w:r>
    </w:p>
    <w:p>
      <w:pPr>
        <w:bidi/>
      </w:pPr>
      <w:r>
        <w:rPr>
          <w:lang w:val="ar_AE" w:bidi="ar_AE"/>
        </w:rPr>
      </w:r>
      <w:r>
        <w:rPr>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r>
        <w:rPr>
          <w:lang w:val="ar_AE" w:bidi="ar_AE"/>
        </w:rPr>
      </w:r>
      <w:r>
        <w:rPr>
          <w:lang w:val="ar_AE" w:bidi="ar_AE"/>
        </w:rPr>
      </w:r>
    </w:p>
    <w:p>
      <w:pPr>
        <w:bidi/>
      </w:pPr>
      <w:r>
        <w:rPr>
          <w:lang w:val="ar_AE" w:bidi="ar_AE"/>
        </w:rPr>
      </w:r>
    </w:p>
    <w:p>
      <w:pPr>
        <w:pStyle w:val="Heading2"/>
        <w:bidi/>
      </w:pPr>
      <w:r>
        <w:rPr>
          <w:lang w:val="ar_AE" w:bidi="ar_AE"/>
        </w:rPr>
        <w:t>لاويين 23: 11 (#1)</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الرب يهوه] أو [بحضور الرب يهوه]</w:t>
      </w:r>
      <w:r>
        <w:rPr>
          <w:lang w:val="ar_AE" w:bidi="ar_AE"/>
        </w:rPr>
      </w:r>
      <w:r>
        <w:rPr>
          <w:lang w:val="ar_AE" w:bidi="ar_AE"/>
        </w:rPr>
      </w:r>
    </w:p>
    <w:p>
      <w:pPr>
        <w:bidi/>
      </w:pPr>
      <w:r>
        <w:rPr>
          <w:lang w:val="ar_AE" w:bidi="ar_AE"/>
        </w:rPr>
      </w:r>
    </w:p>
    <w:p>
      <w:pPr>
        <w:pStyle w:val="Heading2"/>
        <w:bidi/>
      </w:pPr>
      <w:r>
        <w:rPr>
          <w:lang w:val="ar_AE" w:bidi="ar_AE"/>
        </w:rPr>
        <w:t>لاويين 23: 11 (#2)</w:t>
      </w:r>
      <w:r>
        <w:rPr>
          <w:lang w:val="ar_AE" w:bidi="ar_AE"/>
        </w:rPr>
      </w:r>
    </w:p>
    <w:p>
      <w:pPr>
        <w:bidi/>
      </w:pPr>
      <w:r>
        <w:rPr>
          <w:lang w:val="ar_AE" w:bidi="ar_AE"/>
        </w:rPr>
      </w:r>
      <w:r>
        <w:rPr>
          <w:b/>
          <w:lang w:val="ar_AE" w:bidi="ar_AE"/>
        </w:rPr>
        <w:t>"لِلرِّضَا عَنْكُمْ"</w:t>
      </w:r>
    </w:p>
    <w:p>
      <w:pPr>
        <w:bidi/>
      </w:pPr>
      <w:r>
        <w:rPr>
          <w:lang w:val="ar_AE" w:bidi="ar_AE"/>
        </w:rPr>
      </w:r>
      <w:r>
        <w:rPr>
          <w:lang w:val="ar_AE" w:bidi="ar_AE"/>
        </w:rPr>
        <w:t xml:space="preserve">انظر كيف ترجمتَ هذا الاسم المُجرد في </w:t>
      </w:r>
      <w:hyperlink r:id="rId63">
        <w:r>
          <w:rPr>
            <w:lang w:val="ar_AE" w:bidi="ar_AE"/>
          </w:rPr>
          <w:rPr>
            <w:color w:val="0000EE"/>
            <w:u w:val="single"/>
          </w:rPr>
          <w:t>1:3</w:t>
        </w:r>
      </w:hyperlink>
      <w:r>
        <w:rPr>
          <w:lang w:val="ar_AE" w:bidi="ar_AE"/>
        </w:rPr>
        <w:t>. الترجمة البديلة: [لكي يقبلك الرب يهوه] أو [لكي يقبل الرب يهوه قربانك]</w:t>
      </w:r>
      <w:r>
        <w:rPr>
          <w:lang w:val="ar_AE" w:bidi="ar_AE"/>
        </w:rPr>
      </w:r>
      <w:r>
        <w:rPr>
          <w:lang w:val="ar_AE" w:bidi="ar_AE"/>
        </w:rPr>
      </w:r>
    </w:p>
    <w:p>
      <w:pPr>
        <w:bidi/>
      </w:pPr>
      <w:r>
        <w:rPr>
          <w:lang w:val="ar_AE" w:bidi="ar_AE"/>
        </w:rPr>
      </w:r>
    </w:p>
    <w:p>
      <w:pPr>
        <w:pStyle w:val="Heading2"/>
        <w:bidi/>
      </w:pPr>
      <w:r>
        <w:rPr>
          <w:lang w:val="ar_AE" w:bidi="ar_AE"/>
        </w:rPr>
        <w:t>لاويين 23: 12 (#1)</w:t>
      </w:r>
      <w:r>
        <w:rPr>
          <w:lang w:val="ar_AE" w:bidi="ar_AE"/>
        </w:rPr>
      </w:r>
    </w:p>
    <w:p>
      <w:pPr>
        <w:bidi/>
      </w:pPr>
      <w:r>
        <w:rPr>
          <w:lang w:val="ar_AE" w:bidi="ar_AE"/>
        </w:rPr>
      </w:r>
      <w:r>
        <w:rPr>
          <w:b/>
          <w:lang w:val="ar_AE" w:bidi="ar_AE"/>
        </w:rPr>
        <w:t>"خَرُوفًا صَحِيحًا حَوْلِيًّا"</w:t>
      </w:r>
    </w:p>
    <w:p>
      <w:pPr>
        <w:bidi/>
      </w:pPr>
      <w:r>
        <w:rPr>
          <w:lang w:val="ar_AE" w:bidi="ar_AE"/>
        </w:rPr>
      </w:r>
      <w:r>
        <w:rPr>
          <w:lang w:val="ar_AE" w:bidi="ar_AE"/>
        </w:rPr>
        <w:t xml:space="preserve">انظر كيف ترجمتَ هذا التعبير الاصطلاحي في </w:t>
      </w:r>
      <w:hyperlink r:id="rId189">
        <w:r>
          <w:rPr>
            <w:lang w:val="ar_AE" w:bidi="ar_AE"/>
          </w:rPr>
          <w:rPr>
            <w:color w:val="0000EE"/>
            <w:u w:val="single"/>
          </w:rPr>
          <w:t>9:3</w:t>
        </w:r>
      </w:hyperlink>
      <w:r>
        <w:rPr>
          <w:lang w:val="ar_AE" w:bidi="ar_AE"/>
        </w:rPr>
        <w:t>. الترجمة البديلة: [بعُمر سَنَة واحدة] أو [الذي يبلغ من العُمر سنة واحدة]</w:t>
      </w:r>
      <w:r>
        <w:rPr>
          <w:lang w:val="ar_AE" w:bidi="ar_AE"/>
        </w:rPr>
      </w:r>
      <w:r>
        <w:rPr>
          <w:lang w:val="ar_AE" w:bidi="ar_AE"/>
        </w:rPr>
      </w:r>
    </w:p>
    <w:p>
      <w:pPr>
        <w:bidi/>
      </w:pPr>
      <w:r>
        <w:rPr>
          <w:lang w:val="ar_AE" w:bidi="ar_AE"/>
        </w:rPr>
      </w:r>
    </w:p>
    <w:p>
      <w:pPr>
        <w:pStyle w:val="Heading2"/>
        <w:bidi/>
      </w:pPr>
      <w:r>
        <w:rPr>
          <w:lang w:val="ar_AE" w:bidi="ar_AE"/>
        </w:rPr>
        <w:t>لاويين 23: 13 (#1)</w:t>
      </w:r>
      <w:r>
        <w:rPr>
          <w:lang w:val="ar_AE" w:bidi="ar_AE"/>
        </w:rPr>
      </w:r>
    </w:p>
    <w:p>
      <w:pPr>
        <w:bidi/>
      </w:pPr>
      <w:r>
        <w:rPr>
          <w:lang w:val="ar_AE" w:bidi="ar_AE"/>
        </w:rPr>
      </w:r>
      <w:r>
        <w:rPr>
          <w:b/>
          <w:lang w:val="ar_AE" w:bidi="ar_AE"/>
        </w:rPr>
        <w:t>"وَقُودًا لِلرَّبِّ رَائِحَةَ سَرُورٍ"</w:t>
      </w:r>
    </w:p>
    <w:p>
      <w:pPr>
        <w:bidi/>
      </w:pPr>
      <w:r>
        <w:rPr>
          <w:lang w:val="ar_AE" w:bidi="ar_AE"/>
        </w:rPr>
      </w:r>
      <w:r>
        <w:rPr>
          <w:lang w:val="ar_AE" w:bidi="ar_AE"/>
        </w:rPr>
        <w:t xml:space="preserve">انظر كيف ترجمتَ هذا التعبير الاصطلاحي في </w:t>
      </w:r>
      <w:hyperlink r:id="rId42">
        <w:r>
          <w:rPr>
            <w:lang w:val="ar_AE" w:bidi="ar_AE"/>
          </w:rPr>
          <w:rPr>
            <w:color w:val="0000EE"/>
            <w:u w:val="single"/>
          </w:rPr>
          <w:t>1:9</w:t>
        </w:r>
      </w:hyperlink>
      <w:r>
        <w:rPr>
          <w:lang w:val="ar_AE" w:bidi="ar_AE"/>
        </w:rPr>
        <w:t>. الترجمة البديلة: [قربان يرضي الرب يهوه] أو [ذبيحة مقبولة للرب يهوه]</w:t>
      </w:r>
      <w:r>
        <w:rPr>
          <w:lang w:val="ar_AE" w:bidi="ar_AE"/>
        </w:rPr>
      </w:r>
      <w:r>
        <w:rPr>
          <w:lang w:val="ar_AE" w:bidi="ar_AE"/>
        </w:rPr>
      </w:r>
    </w:p>
    <w:p>
      <w:pPr>
        <w:bidi/>
      </w:pPr>
      <w:r>
        <w:rPr>
          <w:lang w:val="ar_AE" w:bidi="ar_AE"/>
        </w:rPr>
      </w:r>
    </w:p>
    <w:p>
      <w:pPr>
        <w:pStyle w:val="Heading2"/>
        <w:bidi/>
      </w:pPr>
      <w:r>
        <w:rPr>
          <w:lang w:val="ar_AE" w:bidi="ar_AE"/>
        </w:rPr>
        <w:t>لاويين 23: 13 (#2)</w:t>
      </w:r>
      <w:r>
        <w:rPr>
          <w:lang w:val="ar_AE" w:bidi="ar_AE"/>
        </w:rPr>
      </w:r>
    </w:p>
    <w:p>
      <w:pPr>
        <w:bidi/>
      </w:pPr>
      <w:r>
        <w:rPr>
          <w:lang w:val="ar_AE" w:bidi="ar_AE"/>
        </w:rPr>
      </w:r>
      <w:r>
        <w:rPr>
          <w:b/>
          <w:lang w:val="ar_AE" w:bidi="ar_AE"/>
        </w:rPr>
        <w:t>"عُشْرَيْنِ مِنْ"</w:t>
      </w:r>
    </w:p>
    <w:p>
      <w:pPr>
        <w:bidi/>
      </w:pPr>
      <w:r>
        <w:rPr>
          <w:lang w:val="ar_AE" w:bidi="ar_AE"/>
        </w:rPr>
      </w:r>
      <w:r>
        <w:rPr>
          <w:lang w:val="ar_AE" w:bidi="ar_AE"/>
        </w:rPr>
        <w:t xml:space="preserve">يعني الكَسر </w:t>
      </w:r>
      <w:r>
        <w:rPr>
          <w:b/>
          <w:lang w:val="ar_AE" w:bidi="ar_AE"/>
        </w:rPr>
        <w:t>عُشْرَيْنِ</w:t>
      </w:r>
      <w:r>
        <w:rPr>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r>
        <w:rPr>
          <w:lang w:val="ar_AE" w:bidi="ar_AE"/>
        </w:rPr>
      </w:r>
      <w:r>
        <w:rPr>
          <w:lang w:val="ar_AE" w:bidi="ar_AE"/>
        </w:rPr>
      </w:r>
    </w:p>
    <w:p>
      <w:pPr>
        <w:bidi/>
      </w:pPr>
      <w:r>
        <w:rPr>
          <w:lang w:val="ar_AE" w:bidi="ar_AE"/>
        </w:rPr>
      </w:r>
    </w:p>
    <w:p>
      <w:pPr>
        <w:pStyle w:val="Heading2"/>
        <w:bidi/>
      </w:pPr>
      <w:r>
        <w:rPr>
          <w:lang w:val="ar_AE" w:bidi="ar_AE"/>
        </w:rPr>
        <w:t>لاويين 23: 13 (#3)</w:t>
      </w:r>
      <w:r>
        <w:rPr>
          <w:lang w:val="ar_AE" w:bidi="ar_AE"/>
        </w:rPr>
      </w:r>
    </w:p>
    <w:p>
      <w:pPr>
        <w:bidi/>
      </w:pPr>
      <w:r>
        <w:rPr>
          <w:lang w:val="ar_AE" w:bidi="ar_AE"/>
        </w:rPr>
      </w:r>
      <w:r>
        <w:rPr>
          <w:b/>
          <w:lang w:val="ar_AE" w:bidi="ar_AE"/>
        </w:rPr>
        <w:t>"عُشْرَيْنِ"</w:t>
      </w:r>
    </w:p>
    <w:p>
      <w:pPr>
        <w:bidi/>
      </w:pPr>
      <w:r>
        <w:rPr>
          <w:lang w:val="ar_AE" w:bidi="ar_AE"/>
        </w:rPr>
      </w:r>
      <w:r>
        <w:rPr>
          <w:lang w:val="ar_AE" w:bidi="ar_AE"/>
        </w:rPr>
        <w:t xml:space="preserve">يذكر النص فقط </w:t>
      </w:r>
      <w:r>
        <w:rPr>
          <w:b/>
          <w:lang w:val="ar_AE" w:bidi="ar_AE"/>
        </w:rPr>
        <w:t>عُشْرَيْنِ</w:t>
      </w:r>
      <w:r>
        <w:rPr>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r>
        <w:rPr>
          <w:lang w:val="ar_AE" w:bidi="ar_AE"/>
        </w:rPr>
      </w:r>
      <w:r>
        <w:rPr>
          <w:lang w:val="ar_AE" w:bidi="ar_AE"/>
        </w:rPr>
      </w:r>
    </w:p>
    <w:p>
      <w:pPr>
        <w:bidi/>
      </w:pPr>
      <w:r>
        <w:rPr>
          <w:lang w:val="ar_AE" w:bidi="ar_AE"/>
        </w:rPr>
      </w:r>
    </w:p>
    <w:p>
      <w:pPr>
        <w:pStyle w:val="Heading2"/>
        <w:bidi/>
      </w:pPr>
      <w:r>
        <w:rPr>
          <w:lang w:val="ar_AE" w:bidi="ar_AE"/>
        </w:rPr>
        <w:t>لاويين 23: 13 (#4)</w:t>
      </w:r>
      <w:r>
        <w:rPr>
          <w:lang w:val="ar_AE" w:bidi="ar_AE"/>
        </w:rPr>
      </w:r>
    </w:p>
    <w:p>
      <w:pPr>
        <w:bidi/>
      </w:pPr>
      <w:r>
        <w:rPr>
          <w:lang w:val="ar_AE" w:bidi="ar_AE"/>
        </w:rPr>
      </w:r>
      <w:r>
        <w:rPr>
          <w:b/>
          <w:lang w:val="ar_AE" w:bidi="ar_AE"/>
        </w:rPr>
        <w:t>"عُشْرَيْنِ"</w:t>
      </w:r>
    </w:p>
    <w:p>
      <w:pPr>
        <w:bidi/>
      </w:pPr>
      <w:r>
        <w:rPr>
          <w:lang w:val="ar_AE" w:bidi="ar_AE"/>
        </w:rPr>
      </w:r>
      <w:r>
        <w:rPr>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r>
        <w:rPr>
          <w:lang w:val="ar_AE" w:bidi="ar_AE"/>
        </w:rPr>
      </w:r>
      <w:r>
        <w:rPr>
          <w:lang w:val="ar_AE" w:bidi="ar_AE"/>
        </w:rPr>
      </w:r>
    </w:p>
    <w:p>
      <w:pPr>
        <w:bidi/>
      </w:pPr>
      <w:r>
        <w:rPr>
          <w:lang w:val="ar_AE" w:bidi="ar_AE"/>
        </w:rPr>
      </w:r>
    </w:p>
    <w:p>
      <w:pPr>
        <w:pStyle w:val="Heading2"/>
        <w:bidi/>
      </w:pPr>
      <w:r>
        <w:rPr>
          <w:lang w:val="ar_AE" w:bidi="ar_AE"/>
        </w:rPr>
        <w:t>لاويين 23: 13 (#5)</w:t>
      </w:r>
      <w:r>
        <w:rPr>
          <w:lang w:val="ar_AE" w:bidi="ar_AE"/>
        </w:rPr>
      </w:r>
    </w:p>
    <w:p>
      <w:pPr>
        <w:bidi/>
      </w:pPr>
      <w:r>
        <w:rPr>
          <w:lang w:val="ar_AE" w:bidi="ar_AE"/>
        </w:rPr>
      </w:r>
      <w:r>
        <w:rPr>
          <w:b/>
          <w:lang w:val="ar_AE" w:bidi="ar_AE"/>
        </w:rPr>
        <w:t>"رُبْعَ ٱلْهِينِ"</w:t>
      </w:r>
    </w:p>
    <w:p>
      <w:pPr>
        <w:bidi/>
      </w:pPr>
      <w:r>
        <w:rPr>
          <w:lang w:val="ar_AE" w:bidi="ar_AE"/>
        </w:rPr>
      </w:r>
      <w:r>
        <w:rPr>
          <w:lang w:val="ar_AE" w:bidi="ar_AE"/>
        </w:rPr>
        <w:t xml:space="preserve">الكسر </w:t>
      </w:r>
      <w:r>
        <w:rPr>
          <w:b/>
          <w:lang w:val="ar_AE" w:bidi="ar_AE"/>
        </w:rPr>
        <w:t>رُبْعَ</w:t>
      </w:r>
      <w:r>
        <w:rPr>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r>
        <w:rPr>
          <w:lang w:val="ar_AE" w:bidi="ar_AE"/>
        </w:rPr>
      </w:r>
      <w:r>
        <w:rPr>
          <w:lang w:val="ar_AE" w:bidi="ar_AE"/>
        </w:rPr>
      </w:r>
    </w:p>
    <w:p>
      <w:pPr>
        <w:bidi/>
      </w:pPr>
      <w:r>
        <w:rPr>
          <w:lang w:val="ar_AE" w:bidi="ar_AE"/>
        </w:rPr>
      </w:r>
    </w:p>
    <w:p>
      <w:pPr>
        <w:pStyle w:val="Heading2"/>
        <w:bidi/>
      </w:pPr>
      <w:r>
        <w:rPr>
          <w:lang w:val="ar_AE" w:bidi="ar_AE"/>
        </w:rPr>
        <w:t>لاويين 23: 13 (#6)</w:t>
      </w:r>
      <w:r>
        <w:rPr>
          <w:lang w:val="ar_AE" w:bidi="ar_AE"/>
        </w:rPr>
      </w:r>
    </w:p>
    <w:p>
      <w:pPr>
        <w:bidi/>
      </w:pPr>
      <w:r>
        <w:rPr>
          <w:lang w:val="ar_AE" w:bidi="ar_AE"/>
        </w:rPr>
      </w:r>
      <w:r>
        <w:rPr>
          <w:b/>
          <w:lang w:val="ar_AE" w:bidi="ar_AE"/>
        </w:rPr>
        <w:t>"رُبْعَ ٱلْهِينِ"</w:t>
      </w:r>
    </w:p>
    <w:p>
      <w:pPr>
        <w:bidi/>
      </w:pPr>
      <w:r>
        <w:rPr>
          <w:lang w:val="ar_AE" w:bidi="ar_AE"/>
        </w:rPr>
      </w:r>
      <w:r>
        <w:rPr>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r>
        <w:rPr>
          <w:lang w:val="ar_AE" w:bidi="ar_AE"/>
        </w:rPr>
      </w:r>
      <w:r>
        <w:rPr>
          <w:lang w:val="ar_AE" w:bidi="ar_AE"/>
        </w:rPr>
      </w:r>
    </w:p>
    <w:p>
      <w:pPr>
        <w:bidi/>
      </w:pPr>
      <w:r>
        <w:rPr>
          <w:lang w:val="ar_AE" w:bidi="ar_AE"/>
        </w:rPr>
      </w:r>
    </w:p>
    <w:p>
      <w:pPr>
        <w:pStyle w:val="Heading2"/>
        <w:bidi/>
      </w:pPr>
      <w:r>
        <w:rPr>
          <w:lang w:val="ar_AE" w:bidi="ar_AE"/>
        </w:rPr>
        <w:t>لاويين 23: 14 (#1)</w:t>
      </w:r>
      <w:r>
        <w:rPr>
          <w:lang w:val="ar_AE" w:bidi="ar_AE"/>
        </w:rPr>
      </w:r>
    </w:p>
    <w:p>
      <w:pPr>
        <w:bidi/>
      </w:pPr>
      <w:r>
        <w:rPr>
          <w:lang w:val="ar_AE" w:bidi="ar_AE"/>
        </w:rPr>
      </w:r>
      <w:r>
        <w:rPr>
          <w:b/>
          <w:lang w:val="ar_AE" w:bidi="ar_AE"/>
        </w:rPr>
        <w:t>"بِقُرْبَانِ إِلَهِكُمْ"</w:t>
      </w:r>
    </w:p>
    <w:p>
      <w:pPr>
        <w:bidi/>
      </w:pPr>
      <w:r>
        <w:rPr>
          <w:lang w:val="ar_AE" w:bidi="ar_AE"/>
        </w:rPr>
      </w:r>
      <w:r>
        <w:rPr>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r>
        <w:rPr>
          <w:lang w:val="ar_AE" w:bidi="ar_AE"/>
        </w:rPr>
      </w:r>
      <w:r>
        <w:rPr>
          <w:lang w:val="ar_AE" w:bidi="ar_AE"/>
        </w:rPr>
      </w:r>
    </w:p>
    <w:p>
      <w:pPr>
        <w:bidi/>
      </w:pPr>
      <w:r>
        <w:rPr>
          <w:lang w:val="ar_AE" w:bidi="ar_AE"/>
        </w:rPr>
      </w:r>
    </w:p>
    <w:p>
      <w:pPr>
        <w:pStyle w:val="Heading2"/>
        <w:bidi/>
      </w:pPr>
      <w:r>
        <w:rPr>
          <w:lang w:val="ar_AE" w:bidi="ar_AE"/>
        </w:rPr>
        <w:t>لاويين 23: 14 (#2)</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15">
        <w:r>
          <w:rPr>
            <w:lang w:val="ar_AE" w:bidi="ar_AE"/>
          </w:rPr>
          <w:rPr>
            <w:color w:val="0000EE"/>
            <w:u w:val="single"/>
          </w:rPr>
          <w:t>3:17</w:t>
        </w:r>
      </w:hyperlink>
      <w:r>
        <w:rPr>
          <w:lang w:val="ar_AE" w:bidi="ar_AE"/>
        </w:rPr>
        <w:t>. الترجمة البديلة: [إنها قاعدة سوف تستمر إلى الأبد لجميع ذريتك] أو [إنها شريعة دائمة يجب على جميع الأجيال القادمة الالتزام بها]</w:t>
      </w:r>
      <w:r>
        <w:rPr>
          <w:lang w:val="ar_AE" w:bidi="ar_AE"/>
        </w:rPr>
      </w:r>
      <w:r>
        <w:rPr>
          <w:lang w:val="ar_AE" w:bidi="ar_AE"/>
        </w:rPr>
      </w:r>
    </w:p>
    <w:p>
      <w:pPr>
        <w:bidi/>
      </w:pPr>
      <w:r>
        <w:rPr>
          <w:lang w:val="ar_AE" w:bidi="ar_AE"/>
        </w:rPr>
      </w:r>
    </w:p>
    <w:p>
      <w:pPr>
        <w:pStyle w:val="Heading2"/>
        <w:bidi/>
      </w:pPr>
      <w:r>
        <w:rPr>
          <w:lang w:val="ar_AE" w:bidi="ar_AE"/>
        </w:rPr>
        <w:t>لاويين 23: 15 (#1)</w:t>
      </w:r>
      <w:r>
        <w:rPr>
          <w:lang w:val="ar_AE" w:bidi="ar_AE"/>
        </w:rPr>
      </w:r>
    </w:p>
    <w:p>
      <w:pPr>
        <w:bidi/>
      </w:pPr>
      <w:r>
        <w:rPr>
          <w:lang w:val="ar_AE" w:bidi="ar_AE"/>
        </w:rPr>
      </w:r>
      <w:r>
        <w:rPr>
          <w:b/>
          <w:lang w:val="ar_AE" w:bidi="ar_AE"/>
        </w:rPr>
        <w:t>"سَبْعَةَ أَسَابِيعَ"</w:t>
      </w:r>
    </w:p>
    <w:p>
      <w:pPr>
        <w:bidi/>
      </w:pPr>
      <w:r>
        <w:rPr>
          <w:lang w:val="ar_AE" w:bidi="ar_AE"/>
        </w:rPr>
      </w:r>
      <w:r>
        <w:rPr>
          <w:lang w:val="ar_AE" w:bidi="ar_AE"/>
        </w:rPr>
        <w:t xml:space="preserve">هنا، </w:t>
      </w:r>
      <w:r>
        <w:rPr>
          <w:b/>
          <w:lang w:val="ar_AE" w:bidi="ar_AE"/>
        </w:rPr>
        <w:t>سَبْعَةَ أَسَابِيعَ</w:t>
      </w:r>
      <w:r>
        <w:rPr>
          <w:lang w:val="ar_AE" w:bidi="ar_AE"/>
        </w:rPr>
        <w:t xml:space="preserve"> تشير إلى سبعة سبوت، حيث يمثل السبت نهاية كل أسبوع. الترجمة البديلة: [سبعة سبوت] أو [تسعة وأربعون يومًا]</w:t>
      </w:r>
      <w:r>
        <w:rPr>
          <w:lang w:val="ar_AE" w:bidi="ar_AE"/>
        </w:rPr>
      </w:r>
      <w:r>
        <w:rPr>
          <w:lang w:val="ar_AE" w:bidi="ar_AE"/>
        </w:rPr>
      </w:r>
    </w:p>
    <w:p>
      <w:pPr>
        <w:bidi/>
      </w:pPr>
      <w:r>
        <w:rPr>
          <w:lang w:val="ar_AE" w:bidi="ar_AE"/>
        </w:rPr>
      </w:r>
    </w:p>
    <w:p>
      <w:pPr>
        <w:pStyle w:val="Heading2"/>
        <w:bidi/>
      </w:pPr>
      <w:r>
        <w:rPr>
          <w:lang w:val="ar_AE" w:bidi="ar_AE"/>
        </w:rPr>
        <w:t>لاويين 23: 16 (#1)</w:t>
      </w:r>
      <w:r>
        <w:rPr>
          <w:lang w:val="ar_AE" w:bidi="ar_AE"/>
        </w:rPr>
      </w:r>
    </w:p>
    <w:p>
      <w:pPr>
        <w:bidi/>
      </w:pPr>
      <w:r>
        <w:rPr>
          <w:lang w:val="ar_AE" w:bidi="ar_AE"/>
        </w:rPr>
      </w:r>
      <w:r>
        <w:rPr>
          <w:b/>
          <w:lang w:val="ar_AE" w:bidi="ar_AE"/>
        </w:rPr>
        <w:t>"إِلَى غَدِ ٱلسَّبْتِ ٱلسَّابِعِ تَحْسُبُونَ خَمْسِينَ يَوْمًا"</w:t>
      </w:r>
    </w:p>
    <w:p>
      <w:pPr>
        <w:bidi/>
      </w:pPr>
      <w:r>
        <w:rPr>
          <w:lang w:val="ar_AE" w:bidi="ar_AE"/>
        </w:rPr>
      </w:r>
      <w:r>
        <w:rPr>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r>
        <w:rPr>
          <w:lang w:val="ar_AE" w:bidi="ar_AE"/>
        </w:rPr>
      </w:r>
      <w:r>
        <w:rPr>
          <w:lang w:val="ar_AE" w:bidi="ar_AE"/>
        </w:rPr>
      </w:r>
    </w:p>
    <w:p>
      <w:pPr>
        <w:bidi/>
      </w:pPr>
      <w:r>
        <w:rPr>
          <w:lang w:val="ar_AE" w:bidi="ar_AE"/>
        </w:rPr>
      </w:r>
    </w:p>
    <w:p>
      <w:pPr>
        <w:pStyle w:val="Heading2"/>
        <w:bidi/>
      </w:pPr>
      <w:r>
        <w:rPr>
          <w:lang w:val="ar_AE" w:bidi="ar_AE"/>
        </w:rPr>
        <w:t>لاويين 23: 17 (#1)</w:t>
      </w:r>
      <w:r>
        <w:rPr>
          <w:lang w:val="ar_AE" w:bidi="ar_AE"/>
        </w:rPr>
      </w:r>
    </w:p>
    <w:p>
      <w:pPr>
        <w:bidi/>
      </w:pPr>
      <w:r>
        <w:rPr>
          <w:lang w:val="ar_AE" w:bidi="ar_AE"/>
        </w:rPr>
      </w:r>
      <w:r>
        <w:rPr>
          <w:b/>
          <w:lang w:val="ar_AE" w:bidi="ar_AE"/>
        </w:rPr>
        <w:t>"مِنْ مَسَاكِنِكُمْ"</w:t>
      </w:r>
    </w:p>
    <w:p>
      <w:pPr>
        <w:bidi/>
      </w:pPr>
      <w:r>
        <w:rPr>
          <w:lang w:val="ar_AE" w:bidi="ar_AE"/>
        </w:rPr>
      </w:r>
      <w:r>
        <w:rPr>
          <w:lang w:val="ar_AE" w:bidi="ar_AE"/>
        </w:rPr>
        <w:t xml:space="preserve">هنا، تُشير </w:t>
      </w:r>
      <w:r>
        <w:rPr>
          <w:b/>
          <w:lang w:val="ar_AE" w:bidi="ar_AE"/>
        </w:rPr>
        <w:t>مَسَاكِنِكُمْ</w:t>
      </w:r>
      <w:r>
        <w:rPr>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r>
        <w:rPr>
          <w:lang w:val="ar_AE" w:bidi="ar_AE"/>
        </w:rPr>
      </w:r>
      <w:r>
        <w:rPr>
          <w:lang w:val="ar_AE" w:bidi="ar_AE"/>
        </w:rPr>
      </w:r>
    </w:p>
    <w:p>
      <w:pPr>
        <w:bidi/>
      </w:pPr>
      <w:r>
        <w:rPr>
          <w:lang w:val="ar_AE" w:bidi="ar_AE"/>
        </w:rPr>
      </w:r>
    </w:p>
    <w:p>
      <w:pPr>
        <w:pStyle w:val="Heading2"/>
        <w:bidi/>
      </w:pPr>
      <w:r>
        <w:rPr>
          <w:lang w:val="ar_AE" w:bidi="ar_AE"/>
        </w:rPr>
        <w:t>لاويين 23: 17 (#2)</w:t>
      </w:r>
      <w:r>
        <w:rPr>
          <w:lang w:val="ar_AE" w:bidi="ar_AE"/>
        </w:rPr>
      </w:r>
    </w:p>
    <w:p>
      <w:pPr>
        <w:bidi/>
      </w:pPr>
      <w:r>
        <w:rPr>
          <w:lang w:val="ar_AE" w:bidi="ar_AE"/>
        </w:rPr>
      </w:r>
      <w:r>
        <w:rPr>
          <w:b/>
          <w:lang w:val="ar_AE" w:bidi="ar_AE"/>
        </w:rPr>
        <w:t xml:space="preserve">"رَغِيفَيْنِ </w:t>
      </w:r>
      <w:r>
        <w:rPr>
          <w:lang w:val="ar_AE" w:bidi="ar_AE"/>
        </w:rPr>
        <w:t>و</w:t>
      </w:r>
      <w:r>
        <w:rPr>
          <w:b/>
          <w:lang w:val="ar_AE" w:bidi="ar_AE"/>
        </w:rPr>
        <w:t xml:space="preserve"> عُشْرَيْنِ </w:t>
      </w:r>
      <w:r>
        <w:rPr>
          <w:lang w:val="ar_AE" w:bidi="ar_AE"/>
        </w:rPr>
        <w:t xml:space="preserve">و </w:t>
      </w:r>
      <w:r>
        <w:rPr>
          <w:b/>
          <w:lang w:val="ar_AE" w:bidi="ar_AE"/>
        </w:rPr>
        <w:t>مِنْ دَقِيقٍ"</w:t>
      </w:r>
    </w:p>
    <w:p>
      <w:pPr>
        <w:bidi/>
      </w:pPr>
      <w:r>
        <w:rPr>
          <w:lang w:val="ar_AE" w:bidi="ar_AE"/>
        </w:rPr>
      </w:r>
      <w:r>
        <w:rPr>
          <w:lang w:val="ar_AE" w:bidi="ar_AE"/>
        </w:rPr>
        <w:t xml:space="preserve">انظر كيف ترجمتَ هذا القياس في </w:t>
      </w:r>
      <w:hyperlink r:id="rId240">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18 (#1)</w:t>
      </w:r>
      <w:r>
        <w:rPr>
          <w:lang w:val="ar_AE" w:bidi="ar_AE"/>
        </w:rPr>
      </w:r>
    </w:p>
    <w:p>
      <w:pPr>
        <w:bidi/>
      </w:pPr>
      <w:r>
        <w:rPr>
          <w:lang w:val="ar_AE" w:bidi="ar_AE"/>
        </w:rPr>
      </w:r>
      <w:r>
        <w:rPr>
          <w:b/>
          <w:lang w:val="ar_AE" w:bidi="ar_AE"/>
        </w:rPr>
        <w:t>"خِرَافٍ صَحِيحَةٍ حَوْلِيَّةٍ"</w:t>
      </w:r>
    </w:p>
    <w:p>
      <w:pPr>
        <w:bidi/>
      </w:pPr>
      <w:r>
        <w:rPr>
          <w:lang w:val="ar_AE" w:bidi="ar_AE"/>
        </w:rPr>
      </w:r>
      <w:r>
        <w:rPr>
          <w:lang w:val="ar_AE" w:bidi="ar_AE"/>
        </w:rPr>
        <w:t xml:space="preserve">انظر كيف ترجمتَ هذا التعبير الشائع في </w:t>
      </w:r>
      <w:hyperlink r:id="rId189">
        <w:r>
          <w:rPr>
            <w:lang w:val="ar_AE" w:bidi="ar_AE"/>
          </w:rPr>
          <w:rPr>
            <w:color w:val="0000EE"/>
            <w:u w:val="single"/>
          </w:rPr>
          <w:t>9:3</w:t>
        </w:r>
      </w:hyperlink>
      <w:r>
        <w:rPr>
          <w:lang w:val="ar_AE" w:bidi="ar_AE"/>
        </w:rPr>
        <w:t>. الترجمة البديلة: [الذين يبلغون من العُمر سنة واحدة] أو [الذين هُم في عُمر السنة]</w:t>
      </w:r>
      <w:r>
        <w:rPr>
          <w:lang w:val="ar_AE" w:bidi="ar_AE"/>
        </w:rPr>
      </w:r>
      <w:r>
        <w:rPr>
          <w:lang w:val="ar_AE" w:bidi="ar_AE"/>
        </w:rPr>
      </w:r>
    </w:p>
    <w:p>
      <w:pPr>
        <w:bidi/>
      </w:pPr>
      <w:r>
        <w:rPr>
          <w:lang w:val="ar_AE" w:bidi="ar_AE"/>
        </w:rPr>
      </w:r>
    </w:p>
    <w:p>
      <w:pPr>
        <w:pStyle w:val="Heading2"/>
        <w:bidi/>
      </w:pPr>
      <w:r>
        <w:rPr>
          <w:lang w:val="ar_AE" w:bidi="ar_AE"/>
        </w:rPr>
        <w:t>لاويين 23: 18 (#2)</w:t>
      </w:r>
      <w:r>
        <w:rPr>
          <w:lang w:val="ar_AE" w:bidi="ar_AE"/>
        </w:rPr>
      </w:r>
    </w:p>
    <w:p>
      <w:pPr>
        <w:bidi/>
      </w:pPr>
      <w:r>
        <w:rPr>
          <w:lang w:val="ar_AE" w:bidi="ar_AE"/>
        </w:rPr>
      </w:r>
      <w:r>
        <w:rPr>
          <w:b/>
          <w:lang w:val="ar_AE" w:bidi="ar_AE"/>
        </w:rPr>
        <w:t>"وَثَوْرًا وَاحِدًا، ٱبْنَ بَقَرٍ"</w:t>
      </w:r>
    </w:p>
    <w:p>
      <w:pPr>
        <w:bidi/>
      </w:pPr>
      <w:r>
        <w:rPr>
          <w:lang w:val="ar_AE" w:bidi="ar_AE"/>
        </w:rPr>
      </w:r>
      <w:r>
        <w:rPr>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hyperlink r:id="rId115">
        <w:r>
          <w:rPr>
            <w:lang w:val="ar_AE" w:bidi="ar_AE"/>
          </w:rPr>
          <w:rPr>
            <w:color w:val="0000EE"/>
            <w:u w:val="single"/>
          </w:rPr>
          <w:t>4:3</w:t>
        </w:r>
      </w:hyperlink>
      <w:r>
        <w:rPr>
          <w:lang w:val="ar_AE" w:bidi="ar_AE"/>
        </w:rPr>
        <w:t>. الترجمة البديلة: [وعِجْل واحد]</w:t>
      </w:r>
      <w:r>
        <w:rPr>
          <w:lang w:val="ar_AE" w:bidi="ar_AE"/>
        </w:rPr>
      </w:r>
      <w:r>
        <w:rPr>
          <w:lang w:val="ar_AE" w:bidi="ar_AE"/>
        </w:rPr>
      </w:r>
    </w:p>
    <w:p>
      <w:pPr>
        <w:bidi/>
      </w:pPr>
      <w:r>
        <w:rPr>
          <w:lang w:val="ar_AE" w:bidi="ar_AE"/>
        </w:rPr>
      </w:r>
    </w:p>
    <w:p>
      <w:pPr>
        <w:pStyle w:val="Heading2"/>
        <w:bidi/>
      </w:pPr>
      <w:r>
        <w:rPr>
          <w:lang w:val="ar_AE" w:bidi="ar_AE"/>
        </w:rPr>
        <w:t>لاويين 23: 18 (#3)</w:t>
      </w:r>
      <w:r>
        <w:rPr>
          <w:lang w:val="ar_AE" w:bidi="ar_AE"/>
        </w:rPr>
      </w:r>
    </w:p>
    <w:p>
      <w:pPr>
        <w:bidi/>
      </w:pPr>
      <w:r>
        <w:rPr>
          <w:lang w:val="ar_AE" w:bidi="ar_AE"/>
        </w:rPr>
      </w:r>
      <w:r>
        <w:rPr>
          <w:b/>
          <w:lang w:val="ar_AE" w:bidi="ar_AE"/>
        </w:rPr>
        <w:t>"رَائِحَةِ سَرُورٍ"</w:t>
      </w:r>
    </w:p>
    <w:p>
      <w:pPr>
        <w:bidi/>
      </w:pPr>
      <w:r>
        <w:rPr>
          <w:lang w:val="ar_AE" w:bidi="ar_AE"/>
        </w:rPr>
      </w:r>
      <w:r>
        <w:rPr>
          <w:lang w:val="ar_AE" w:bidi="ar_AE"/>
        </w:rPr>
        <w:t xml:space="preserve">انظر كيف ترجمتَ هذا التعبير الشائع في </w:t>
      </w:r>
      <w:hyperlink r:id="rId240">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19 (#1)</w:t>
      </w:r>
      <w:r>
        <w:rPr>
          <w:lang w:val="ar_AE" w:bidi="ar_AE"/>
        </w:rPr>
      </w:r>
    </w:p>
    <w:p>
      <w:pPr>
        <w:bidi/>
      </w:pPr>
      <w:r>
        <w:rPr>
          <w:lang w:val="ar_AE" w:bidi="ar_AE"/>
        </w:rPr>
      </w:r>
      <w:r>
        <w:rPr>
          <w:b/>
          <w:lang w:val="ar_AE" w:bidi="ar_AE"/>
        </w:rPr>
        <w:t>"حَوْلِيَّيْنِ"</w:t>
      </w:r>
    </w:p>
    <w:p>
      <w:pPr>
        <w:bidi/>
      </w:pPr>
      <w:r>
        <w:rPr>
          <w:lang w:val="ar_AE" w:bidi="ar_AE"/>
        </w:rPr>
      </w:r>
      <w:r>
        <w:rPr>
          <w:lang w:val="ar_AE" w:bidi="ar_AE"/>
        </w:rPr>
        <w:t xml:space="preserve">شاهد كيف ترجمتَ هذا التعبير الشائع في </w:t>
      </w:r>
      <w:hyperlink r:id="rId241">
        <w:r>
          <w:rPr>
            <w:lang w:val="ar_AE" w:bidi="ar_AE"/>
          </w:rPr>
          <w:rPr>
            <w:color w:val="0000EE"/>
            <w:u w:val="single"/>
          </w:rPr>
          <w:t>23:18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:20 (#1)</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هنا، </w:t>
      </w:r>
      <w:r>
        <w:rPr>
          <w:b/>
          <w:lang w:val="ar_AE" w:bidi="ar_AE"/>
        </w:rPr>
        <w:t>أَمَامَ ٱلرَّبِّ</w:t>
      </w:r>
      <w:r>
        <w:rPr>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r>
        <w:rPr>
          <w:lang w:val="ar_AE" w:bidi="ar_AE"/>
        </w:rPr>
      </w:r>
      <w:r>
        <w:rPr>
          <w:lang w:val="ar_AE" w:bidi="ar_AE"/>
        </w:rPr>
      </w:r>
    </w:p>
    <w:p>
      <w:pPr>
        <w:bidi/>
      </w:pPr>
      <w:r>
        <w:rPr>
          <w:lang w:val="ar_AE" w:bidi="ar_AE"/>
        </w:rPr>
      </w:r>
    </w:p>
    <w:p>
      <w:pPr>
        <w:pStyle w:val="Heading2"/>
        <w:bidi/>
      </w:pPr>
      <w:r>
        <w:rPr>
          <w:lang w:val="ar_AE" w:bidi="ar_AE"/>
        </w:rPr>
        <w:t>لاويين 23: 21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21 (#2)</w:t>
      </w:r>
      <w:r>
        <w:rPr>
          <w:lang w:val="ar_AE" w:bidi="ar_AE"/>
        </w:rPr>
      </w:r>
    </w:p>
    <w:p>
      <w:pPr>
        <w:bidi/>
      </w:pPr>
      <w:r>
        <w:rPr>
          <w:lang w:val="ar_AE" w:bidi="ar_AE"/>
        </w:rPr>
      </w:r>
      <w:r>
        <w:rPr>
          <w:b/>
          <w:lang w:val="ar_AE" w:bidi="ar_AE"/>
        </w:rPr>
        <w:t>"إنه قانون دائم لأجيالكم"</w:t>
      </w:r>
    </w:p>
    <w:p>
      <w:pPr>
        <w:bidi/>
      </w:pPr>
      <w:r>
        <w:rPr>
          <w:lang w:val="ar_AE" w:bidi="ar_AE"/>
        </w:rPr>
      </w:r>
      <w:r>
        <w:rPr>
          <w:lang w:val="ar_AE" w:bidi="ar_AE"/>
        </w:rPr>
        <w:t xml:space="preserve">لاحظ كيف ترجمتَ هذه العبارة في </w:t>
      </w:r>
      <w:hyperlink r:id="rId243">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22 (#1)</w:t>
      </w:r>
      <w:r>
        <w:rPr>
          <w:lang w:val="ar_AE" w:bidi="ar_AE"/>
        </w:rPr>
      </w:r>
    </w:p>
    <w:p>
      <w:pPr>
        <w:bidi/>
      </w:pPr>
      <w:r>
        <w:rPr>
          <w:lang w:val="ar_AE" w:bidi="ar_AE"/>
        </w:rPr>
      </w:r>
      <w:r>
        <w:rPr>
          <w:b/>
          <w:lang w:val="ar_AE" w:bidi="ar_AE"/>
        </w:rPr>
        <w:t>"لَا تُكَمِّلْ زَوَايَا حَقْلِكَ فِي حَصَادِكَ، وَلُقَاطَ حَصِيدِكَ لَا تَلْتَقِطْ"</w:t>
      </w:r>
    </w:p>
    <w:p>
      <w:pPr>
        <w:bidi/>
      </w:pPr>
      <w:r>
        <w:rPr>
          <w:lang w:val="ar_AE" w:bidi="ar_AE"/>
        </w:rPr>
      </w:r>
      <w:r>
        <w:rPr>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hyperlink r:id="rId244">
        <w:r>
          <w:rPr>
            <w:lang w:val="ar_AE" w:bidi="ar_AE"/>
          </w:rPr>
          <w:rPr>
            <w:color w:val="0000EE"/>
            <w:u w:val="single"/>
          </w:rPr>
          <w:t>لاويين 19:9–10</w:t>
        </w:r>
      </w:hyperlink>
      <w:r>
        <w:rPr>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r>
        <w:rPr>
          <w:lang w:val="ar_AE" w:bidi="ar_AE"/>
        </w:rPr>
      </w:r>
      <w:r>
        <w:rPr>
          <w:lang w:val="ar_AE" w:bidi="ar_AE"/>
        </w:rPr>
      </w:r>
    </w:p>
    <w:p>
      <w:pPr>
        <w:bidi/>
      </w:pPr>
      <w:r>
        <w:rPr>
          <w:lang w:val="ar_AE" w:bidi="ar_AE"/>
        </w:rPr>
      </w:r>
    </w:p>
    <w:p>
      <w:pPr>
        <w:pStyle w:val="Heading2"/>
        <w:bidi/>
      </w:pPr>
      <w:r>
        <w:rPr>
          <w:lang w:val="ar_AE" w:bidi="ar_AE"/>
        </w:rPr>
        <w:t>لاويين 23: 24 (#1)</w:t>
      </w:r>
      <w:r>
        <w:rPr>
          <w:lang w:val="ar_AE" w:bidi="ar_AE"/>
        </w:rPr>
      </w:r>
    </w:p>
    <w:p>
      <w:pPr>
        <w:bidi/>
      </w:pPr>
      <w:r>
        <w:rPr>
          <w:lang w:val="ar_AE" w:bidi="ar_AE"/>
        </w:rPr>
      </w:r>
      <w:r>
        <w:rPr>
          <w:b/>
          <w:lang w:val="ar_AE" w:bidi="ar_AE"/>
        </w:rPr>
        <w:t>"فِي ٱلشَّهْرِ ٱلسَّابِعِ"</w:t>
      </w:r>
    </w:p>
    <w:p>
      <w:pPr>
        <w:bidi/>
      </w:pPr>
      <w:r>
        <w:rPr>
          <w:lang w:val="ar_AE" w:bidi="ar_AE"/>
        </w:rPr>
      </w:r>
      <w:r>
        <w:rPr>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r>
        <w:rPr>
          <w:lang w:val="ar_AE" w:bidi="ar_AE"/>
        </w:rPr>
      </w:r>
      <w:r>
        <w:rPr>
          <w:lang w:val="ar_AE" w:bidi="ar_AE"/>
        </w:rPr>
      </w:r>
    </w:p>
    <w:p>
      <w:pPr>
        <w:bidi/>
      </w:pPr>
      <w:r>
        <w:rPr>
          <w:lang w:val="ar_AE" w:bidi="ar_AE"/>
        </w:rPr>
      </w:r>
    </w:p>
    <w:p>
      <w:pPr>
        <w:pStyle w:val="Heading2"/>
        <w:bidi/>
      </w:pPr>
      <w:r>
        <w:rPr>
          <w:lang w:val="ar_AE" w:bidi="ar_AE"/>
        </w:rPr>
        <w:t>لاويين 23: 24 (#2)</w:t>
      </w:r>
      <w:r>
        <w:rPr>
          <w:lang w:val="ar_AE" w:bidi="ar_AE"/>
        </w:rPr>
      </w:r>
    </w:p>
    <w:p>
      <w:pPr>
        <w:bidi/>
      </w:pPr>
      <w:r>
        <w:rPr>
          <w:lang w:val="ar_AE" w:bidi="ar_AE"/>
        </w:rPr>
      </w:r>
      <w:r>
        <w:rPr>
          <w:b/>
          <w:lang w:val="ar_AE" w:bidi="ar_AE"/>
        </w:rPr>
        <w:t>"فِي أَوَّلِ ٱلشَّهْرِ"</w:t>
      </w:r>
    </w:p>
    <w:p>
      <w:pPr>
        <w:bidi/>
      </w:pPr>
      <w:r>
        <w:rPr>
          <w:lang w:val="ar_AE" w:bidi="ar_AE"/>
        </w:rPr>
      </w:r>
      <w:r>
        <w:rPr>
          <w:lang w:val="ar_AE" w:bidi="ar_AE"/>
        </w:rPr>
        <w:t xml:space="preserve">إذا كانت لُغتك لا تستخدم عددًا في صيغة مثل: </w:t>
      </w:r>
      <w:r>
        <w:rPr>
          <w:b/>
          <w:lang w:val="ar_AE" w:bidi="ar_AE"/>
        </w:rPr>
        <w:t>اليوم "واحد"</w:t>
      </w:r>
      <w:r>
        <w:rPr>
          <w:lang w:val="ar_AE" w:bidi="ar_AE"/>
        </w:rPr>
        <w:t>، يمكنك تمثيل هذا العدد بالصيغة التي تستخدمها لُغتك. الترجمة البديلة: [في اليوم الأول من الشهر]</w:t>
      </w:r>
      <w:r>
        <w:rPr>
          <w:lang w:val="ar_AE" w:bidi="ar_AE"/>
        </w:rPr>
      </w:r>
      <w:r>
        <w:rPr>
          <w:lang w:val="ar_AE" w:bidi="ar_AE"/>
        </w:rPr>
      </w:r>
    </w:p>
    <w:p>
      <w:pPr>
        <w:bidi/>
      </w:pPr>
      <w:r>
        <w:rPr>
          <w:lang w:val="ar_AE" w:bidi="ar_AE"/>
        </w:rPr>
      </w:r>
    </w:p>
    <w:p>
      <w:pPr>
        <w:pStyle w:val="Heading2"/>
        <w:bidi/>
      </w:pPr>
      <w:r>
        <w:rPr>
          <w:lang w:val="ar_AE" w:bidi="ar_AE"/>
        </w:rPr>
        <w:t>لاويين 23: 24 (#3)</w:t>
      </w:r>
      <w:r>
        <w:rPr>
          <w:lang w:val="ar_AE" w:bidi="ar_AE"/>
        </w:rPr>
      </w:r>
    </w:p>
    <w:p>
      <w:pPr>
        <w:bidi/>
      </w:pPr>
      <w:r>
        <w:rPr>
          <w:lang w:val="ar_AE" w:bidi="ar_AE"/>
        </w:rPr>
      </w:r>
      <w:r>
        <w:rPr>
          <w:b/>
          <w:lang w:val="ar_AE" w:bidi="ar_AE"/>
        </w:rPr>
        <w:t>"عُطْلَةٌ، تَذْكَارُ هُتَافِ ٱلْبُوقِ، مَحْفَلٌ مُقَدَّسٌ"</w:t>
      </w:r>
    </w:p>
    <w:p>
      <w:pPr>
        <w:bidi/>
      </w:pPr>
      <w:r>
        <w:rPr>
          <w:lang w:val="ar_AE" w:bidi="ar_AE"/>
        </w:rPr>
      </w:r>
      <w:r>
        <w:rPr>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r>
        <w:rPr>
          <w:lang w:val="ar_AE" w:bidi="ar_AE"/>
        </w:rPr>
      </w:r>
      <w:r>
        <w:rPr>
          <w:lang w:val="ar_AE" w:bidi="ar_AE"/>
        </w:rPr>
      </w:r>
    </w:p>
    <w:p>
      <w:pPr>
        <w:bidi/>
      </w:pPr>
      <w:r>
        <w:rPr>
          <w:lang w:val="ar_AE" w:bidi="ar_AE"/>
        </w:rPr>
      </w:r>
    </w:p>
    <w:p>
      <w:pPr>
        <w:pStyle w:val="Heading2"/>
        <w:bidi/>
      </w:pPr>
      <w:r>
        <w:rPr>
          <w:lang w:val="ar_AE" w:bidi="ar_AE"/>
        </w:rPr>
        <w:t>لاويين 23: 25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27 (#1)</w:t>
      </w:r>
      <w:r>
        <w:rPr>
          <w:lang w:val="ar_AE" w:bidi="ar_AE"/>
        </w:rPr>
      </w:r>
    </w:p>
    <w:p>
      <w:pPr>
        <w:bidi/>
      </w:pPr>
      <w:r>
        <w:rPr>
          <w:lang w:val="ar_AE" w:bidi="ar_AE"/>
        </w:rPr>
      </w:r>
      <w:r>
        <w:rPr>
          <w:b/>
          <w:lang w:val="ar_AE" w:bidi="ar_AE"/>
        </w:rPr>
        <w:t>«مُقَدَّسًا»</w:t>
      </w:r>
    </w:p>
    <w:p>
      <w:pPr>
        <w:bidi/>
      </w:pPr>
      <w:r>
        <w:rPr>
          <w:lang w:val="ar_AE" w:bidi="ar_AE"/>
        </w:rPr>
      </w:r>
      <w:r>
        <w:rPr>
          <w:lang w:val="ar_AE" w:bidi="ar_AE"/>
        </w:rPr>
        <w:t xml:space="preserve">انظر كيف ترجمتَ هذه الصفة في </w:t>
      </w:r>
      <w:hyperlink r:id="rId238">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27 (#2)</w:t>
      </w:r>
      <w:r>
        <w:rPr>
          <w:lang w:val="ar_AE" w:bidi="ar_AE"/>
        </w:rPr>
      </w:r>
    </w:p>
    <w:p>
      <w:pPr>
        <w:bidi/>
      </w:pPr>
      <w:r>
        <w:rPr>
          <w:lang w:val="ar_AE" w:bidi="ar_AE"/>
        </w:rPr>
      </w:r>
      <w:r>
        <w:rPr>
          <w:b/>
          <w:lang w:val="ar_AE" w:bidi="ar_AE"/>
        </w:rPr>
        <w:t>"تُذَلِّلُونَ نُفُوسَكُمْ"</w:t>
      </w:r>
    </w:p>
    <w:p>
      <w:pPr>
        <w:bidi/>
      </w:pPr>
      <w:r>
        <w:rPr>
          <w:lang w:val="ar_AE" w:bidi="ar_AE"/>
        </w:rPr>
      </w:r>
      <w:r>
        <w:rPr>
          <w:lang w:val="ar_AE" w:bidi="ar_AE"/>
        </w:rPr>
        <w:t xml:space="preserve">انظر كيف ترجمتَ هذا التعبير في </w:t>
      </w:r>
      <w:hyperlink r:id="rId245">
        <w:r>
          <w:rPr>
            <w:lang w:val="ar_AE" w:bidi="ar_AE"/>
          </w:rPr>
          <w:rPr>
            <w:color w:val="0000EE"/>
            <w:u w:val="single"/>
          </w:rPr>
          <w:t>16:29</w:t>
        </w:r>
      </w:hyperlink>
      <w:r>
        <w:rPr>
          <w:lang w:val="ar_AE" w:bidi="ar_AE"/>
        </w:rPr>
        <w:t>. الترجمة البديلة: [وسوف تُنكرون ذواتكم] أو [وستصومون وتُصلون لإظهار حُزنكم على خطاياكم]</w:t>
      </w:r>
      <w:r>
        <w:rPr>
          <w:lang w:val="ar_AE" w:bidi="ar_AE"/>
        </w:rPr>
      </w:r>
      <w:r>
        <w:rPr>
          <w:lang w:val="ar_AE" w:bidi="ar_AE"/>
        </w:rPr>
      </w:r>
    </w:p>
    <w:p>
      <w:pPr>
        <w:bidi/>
      </w:pPr>
      <w:r>
        <w:rPr>
          <w:lang w:val="ar_AE" w:bidi="ar_AE"/>
        </w:rPr>
      </w:r>
    </w:p>
    <w:p>
      <w:pPr>
        <w:pStyle w:val="Heading2"/>
        <w:bidi/>
      </w:pPr>
      <w:r>
        <w:rPr>
          <w:lang w:val="ar_AE" w:bidi="ar_AE"/>
        </w:rPr>
        <w:t>لاويين 23: 28 (#1)</w:t>
      </w:r>
      <w:r>
        <w:rPr>
          <w:lang w:val="ar_AE" w:bidi="ar_AE"/>
        </w:rPr>
      </w:r>
    </w:p>
    <w:p>
      <w:pPr>
        <w:bidi/>
      </w:pPr>
      <w:r>
        <w:rPr>
          <w:lang w:val="ar_AE" w:bidi="ar_AE"/>
        </w:rPr>
      </w:r>
      <w:r>
        <w:rPr>
          <w:b/>
          <w:lang w:val="ar_AE" w:bidi="ar_AE"/>
        </w:rPr>
        <w:t>"أَمَامَ ٱلرَّبِّ إِلَهِكُمْ"</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يهوه الرب إلهك] أو [في حضور يهوه الرب إلهك]</w:t>
      </w:r>
      <w:r>
        <w:rPr>
          <w:lang w:val="ar_AE" w:bidi="ar_AE"/>
        </w:rPr>
      </w:r>
      <w:r>
        <w:rPr>
          <w:lang w:val="ar_AE" w:bidi="ar_AE"/>
        </w:rPr>
      </w:r>
    </w:p>
    <w:p>
      <w:pPr>
        <w:bidi/>
      </w:pPr>
      <w:r>
        <w:rPr>
          <w:lang w:val="ar_AE" w:bidi="ar_AE"/>
        </w:rPr>
      </w:r>
    </w:p>
    <w:p>
      <w:pPr>
        <w:pStyle w:val="Heading2"/>
        <w:bidi/>
      </w:pPr>
      <w:r>
        <w:rPr>
          <w:lang w:val="ar_AE" w:bidi="ar_AE"/>
        </w:rPr>
        <w:t>لاويين 23: 29 (#1)</w:t>
      </w:r>
      <w:r>
        <w:rPr>
          <w:lang w:val="ar_AE" w:bidi="ar_AE"/>
        </w:rPr>
      </w:r>
    </w:p>
    <w:p>
      <w:pPr>
        <w:bidi/>
      </w:pPr>
      <w:r>
        <w:rPr>
          <w:lang w:val="ar_AE" w:bidi="ar_AE"/>
        </w:rPr>
      </w:r>
      <w:r>
        <w:rPr>
          <w:b/>
          <w:lang w:val="ar_AE" w:bidi="ar_AE"/>
        </w:rPr>
        <w:t>«تُقْطَعُ مِنْ شَعْبِهَا»</w:t>
      </w:r>
    </w:p>
    <w:p>
      <w:pPr>
        <w:bidi/>
      </w:pPr>
      <w:r>
        <w:rPr>
          <w:lang w:val="ar_AE" w:bidi="ar_AE"/>
        </w:rPr>
      </w:r>
      <w:r>
        <w:rPr>
          <w:lang w:val="ar_AE" w:bidi="ar_AE"/>
        </w:rPr>
        <w:t xml:space="preserve">يُرجى الرجوع إلى مُقدمة </w:t>
      </w:r>
      <w:hyperlink r:id="rId22">
        <w:r>
          <w:rPr>
            <w:lang w:val="ar_AE" w:bidi="ar_AE"/>
          </w:rPr>
          <w:rPr>
            <w:color w:val="0000EE"/>
            <w:u w:val="single"/>
          </w:rPr>
          <w:t>الإصحاح 7</w:t>
        </w:r>
      </w:hyperlink>
      <w:r>
        <w:rPr>
          <w:lang w:val="ar_AE" w:bidi="ar_AE"/>
        </w:rPr>
        <w:t xml:space="preserve"> للحصول على مزيد من المعلومات، وانظر كيف ترجمتَ ذلك في </w:t>
      </w:r>
      <w:hyperlink r:id="rId149">
        <w:r>
          <w:rPr>
            <w:lang w:val="ar_AE" w:bidi="ar_AE"/>
          </w:rPr>
          <w:rPr>
            <w:color w:val="0000EE"/>
            <w:u w:val="single"/>
          </w:rPr>
          <w:t>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31 (#1)</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43">
        <w:r>
          <w:rPr>
            <w:lang w:val="ar_AE" w:bidi="ar_AE"/>
          </w:rPr>
          <w:rPr>
            <w:color w:val="0000EE"/>
            <w:u w:val="single"/>
          </w:rPr>
          <w:t>23:14</w:t>
        </w:r>
      </w:hyperlink>
      <w:r>
        <w:rPr>
          <w:lang w:val="ar_AE" w:bidi="ar_AE"/>
        </w:rPr>
        <w:t xml:space="preserve"> و</w:t>
      </w:r>
      <w:hyperlink r:id="rId246">
        <w:r>
          <w:rPr>
            <w:lang w:val="ar_AE" w:bidi="ar_AE"/>
          </w:rPr>
          <w:rPr>
            <w:color w:val="0000EE"/>
            <w:u w:val="single"/>
          </w:rPr>
          <w:t>23:21</w:t>
        </w:r>
      </w:hyperlink>
      <w:r>
        <w:rPr>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r>
        <w:rPr>
          <w:lang w:val="ar_AE" w:bidi="ar_AE"/>
        </w:rPr>
      </w:r>
      <w:r>
        <w:rPr>
          <w:lang w:val="ar_AE" w:bidi="ar_AE"/>
        </w:rPr>
      </w:r>
    </w:p>
    <w:p>
      <w:pPr>
        <w:bidi/>
      </w:pPr>
      <w:r>
        <w:rPr>
          <w:lang w:val="ar_AE" w:bidi="ar_AE"/>
        </w:rPr>
      </w:r>
    </w:p>
    <w:p>
      <w:pPr>
        <w:pStyle w:val="Heading2"/>
        <w:bidi/>
      </w:pPr>
      <w:r>
        <w:rPr>
          <w:lang w:val="ar_AE" w:bidi="ar_AE"/>
        </w:rPr>
        <w:t>لاويين 23: 32 (#1)</w:t>
      </w:r>
      <w:r>
        <w:rPr>
          <w:lang w:val="ar_AE" w:bidi="ar_AE"/>
        </w:rPr>
      </w:r>
    </w:p>
    <w:p>
      <w:pPr>
        <w:bidi/>
      </w:pPr>
      <w:r>
        <w:rPr>
          <w:lang w:val="ar_AE" w:bidi="ar_AE"/>
        </w:rPr>
      </w:r>
      <w:r>
        <w:rPr>
          <w:b/>
          <w:lang w:val="ar_AE" w:bidi="ar_AE"/>
        </w:rPr>
        <w:t>"تَسْبِتُونَ سَبْتَكُمْ"</w:t>
      </w:r>
    </w:p>
    <w:p>
      <w:pPr>
        <w:bidi/>
      </w:pPr>
      <w:r>
        <w:rPr>
          <w:lang w:val="ar_AE" w:bidi="ar_AE"/>
        </w:rPr>
      </w:r>
      <w:r>
        <w:rPr>
          <w:lang w:val="ar_AE" w:bidi="ar_AE"/>
        </w:rPr>
        <w:t>هذا تعبير اصطلاحي يؤكد أنَّ هذا السبت مُهم للغاية. الترجمة البديلة: [إنه سبت خاص] أو [إنه يوم راحة ذو أهمية خاصة]</w:t>
      </w:r>
      <w:r>
        <w:rPr>
          <w:lang w:val="ar_AE" w:bidi="ar_AE"/>
        </w:rPr>
      </w:r>
      <w:r>
        <w:rPr>
          <w:lang w:val="ar_AE" w:bidi="ar_AE"/>
        </w:rPr>
      </w:r>
    </w:p>
    <w:p>
      <w:pPr>
        <w:bidi/>
      </w:pPr>
      <w:r>
        <w:rPr>
          <w:lang w:val="ar_AE" w:bidi="ar_AE"/>
        </w:rPr>
      </w:r>
    </w:p>
    <w:p>
      <w:pPr>
        <w:pStyle w:val="Heading2"/>
        <w:bidi/>
      </w:pPr>
      <w:r>
        <w:rPr>
          <w:lang w:val="ar_AE" w:bidi="ar_AE"/>
        </w:rPr>
        <w:t>لاويين 23: 34 (#1)</w:t>
      </w:r>
      <w:r>
        <w:rPr>
          <w:lang w:val="ar_AE" w:bidi="ar_AE"/>
        </w:rPr>
      </w:r>
    </w:p>
    <w:p>
      <w:pPr>
        <w:bidi/>
      </w:pPr>
      <w:r>
        <w:rPr>
          <w:lang w:val="ar_AE" w:bidi="ar_AE"/>
        </w:rPr>
      </w:r>
      <w:r>
        <w:rPr>
          <w:b/>
          <w:lang w:val="ar_AE" w:bidi="ar_AE"/>
        </w:rPr>
        <w:t>"فِي ٱلْيَوْمِ ٱلْخَامِسَ عَشَرَ مِنْ هَذَا ٱلشَّهْرِ ٱلسَّابِعِ"</w:t>
      </w:r>
    </w:p>
    <w:p>
      <w:pPr>
        <w:bidi/>
      </w:pPr>
      <w:r>
        <w:rPr>
          <w:lang w:val="ar_AE" w:bidi="ar_AE"/>
        </w:rPr>
      </w:r>
      <w:r>
        <w:rPr>
          <w:lang w:val="ar_AE" w:bidi="ar_AE"/>
        </w:rPr>
        <w:t xml:space="preserve">إذا كانت لُغتك لا تُمثِّل العدد في صيغة مثل </w:t>
      </w:r>
      <w:r>
        <w:rPr>
          <w:b/>
          <w:lang w:val="ar_AE" w:bidi="ar_AE"/>
        </w:rPr>
        <w:t>اليوم 15</w:t>
      </w:r>
      <w:r>
        <w:rPr>
          <w:lang w:val="ar_AE" w:bidi="ar_AE"/>
        </w:rPr>
        <w:t>، يمكنك تمثيل هذا العدد بالصيغة التي تستخدمها لُغتك. الترجمة البديلة: [في اليوم الخامس عشر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23: 35 (#1)</w:t>
      </w:r>
      <w:r>
        <w:rPr>
          <w:lang w:val="ar_AE" w:bidi="ar_AE"/>
        </w:rPr>
      </w:r>
    </w:p>
    <w:p>
      <w:pPr>
        <w:bidi/>
      </w:pPr>
      <w:r>
        <w:rPr>
          <w:lang w:val="ar_AE" w:bidi="ar_AE"/>
        </w:rPr>
      </w:r>
      <w:r>
        <w:rPr>
          <w:lang w:val="ar_AE" w:bidi="ar_AE"/>
        </w:rPr>
        <w:t xml:space="preserve">انظر كيف ترجمتَ </w:t>
      </w:r>
      <w:hyperlink r:id="rId242">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36 (#1)</w:t>
      </w:r>
      <w:r>
        <w:rPr>
          <w:lang w:val="ar_AE" w:bidi="ar_AE"/>
        </w:rPr>
      </w:r>
    </w:p>
    <w:p>
      <w:pPr>
        <w:bidi/>
      </w:pPr>
      <w:r>
        <w:rPr>
          <w:lang w:val="ar_AE" w:bidi="ar_AE"/>
        </w:rPr>
      </w:r>
      <w:r>
        <w:rPr>
          <w:b/>
          <w:lang w:val="ar_AE" w:bidi="ar_AE"/>
        </w:rPr>
        <w:t>"سَبْعَةَ أَيَّامٍ"</w:t>
      </w:r>
    </w:p>
    <w:p>
      <w:pPr>
        <w:bidi/>
      </w:pPr>
      <w:r>
        <w:rPr>
          <w:lang w:val="ar_AE" w:bidi="ar_AE"/>
        </w:rPr>
      </w:r>
      <w:r>
        <w:rPr>
          <w:lang w:val="ar_AE" w:bidi="ar_AE"/>
        </w:rPr>
        <w:t xml:space="preserve">تُشير هذه العبارة إلى عمَل شيء ما يوميًا على مدار أسبوع. انظر كيف ترجمتَ هذا في </w:t>
      </w:r>
      <w:hyperlink r:id="rId247">
        <w:r>
          <w:rPr>
            <w:lang w:val="ar_AE" w:bidi="ar_AE"/>
          </w:rPr>
          <w:rPr>
            <w:color w:val="0000EE"/>
            <w:u w:val="single"/>
          </w:rPr>
          <w:t>23:8</w:t>
        </w:r>
      </w:hyperlink>
      <w:r>
        <w:rPr>
          <w:lang w:val="ar_AE" w:bidi="ar_AE"/>
        </w:rPr>
        <w:t>. الترجمة البديلة: [يوميًا مدة سبعة أيام] أو [يوميًا على مدار أسبوع]</w:t>
      </w:r>
      <w:r>
        <w:rPr>
          <w:lang w:val="ar_AE" w:bidi="ar_AE"/>
        </w:rPr>
      </w:r>
      <w:r>
        <w:rPr>
          <w:lang w:val="ar_AE" w:bidi="ar_AE"/>
        </w:rPr>
      </w:r>
    </w:p>
    <w:p>
      <w:pPr>
        <w:bidi/>
      </w:pPr>
      <w:r>
        <w:rPr>
          <w:lang w:val="ar_AE" w:bidi="ar_AE"/>
        </w:rPr>
      </w:r>
    </w:p>
    <w:p>
      <w:pPr>
        <w:pStyle w:val="Heading2"/>
        <w:bidi/>
      </w:pPr>
      <w:r>
        <w:rPr>
          <w:lang w:val="ar_AE" w:bidi="ar_AE"/>
        </w:rPr>
        <w:t>لاويين 23: 36 (#2)</w:t>
      </w:r>
      <w:r>
        <w:rPr>
          <w:lang w:val="ar_AE" w:bidi="ar_AE"/>
        </w:rPr>
      </w:r>
    </w:p>
    <w:p>
      <w:pPr>
        <w:bidi/>
      </w:pPr>
      <w:r>
        <w:rPr>
          <w:lang w:val="ar_AE" w:bidi="ar_AE"/>
        </w:rPr>
      </w:r>
      <w:r>
        <w:rPr>
          <w:b/>
          <w:lang w:val="ar_AE" w:bidi="ar_AE"/>
        </w:rPr>
        <w:t>"مَحْفَلٌ مُقَدَّسٌ"</w:t>
      </w:r>
    </w:p>
    <w:p>
      <w:pPr>
        <w:bidi/>
      </w:pPr>
      <w:r>
        <w:rPr>
          <w:lang w:val="ar_AE" w:bidi="ar_AE"/>
        </w:rPr>
      </w:r>
      <w:r>
        <w:rPr>
          <w:lang w:val="ar_AE" w:bidi="ar_AE"/>
        </w:rPr>
        <w:t xml:space="preserve">انظر كيف ترجمتَ هذه العبارة في </w:t>
      </w:r>
      <w:hyperlink r:id="rId239">
        <w:r>
          <w:rPr>
            <w:lang w:val="ar_AE" w:bidi="ar_AE"/>
          </w:rPr>
          <w:rPr>
            <w:color w:val="0000EE"/>
            <w:u w:val="single"/>
          </w:rPr>
          <w:t>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36 (#3)</w:t>
      </w:r>
      <w:r>
        <w:rPr>
          <w:lang w:val="ar_AE" w:bidi="ar_AE"/>
        </w:rPr>
      </w:r>
    </w:p>
    <w:p>
      <w:pPr>
        <w:bidi/>
      </w:pPr>
      <w:r>
        <w:rPr>
          <w:lang w:val="ar_AE" w:bidi="ar_AE"/>
        </w:rPr>
      </w:r>
      <w:r>
        <w:rPr>
          <w:b/>
          <w:lang w:val="ar_AE" w:bidi="ar_AE"/>
        </w:rPr>
        <w:t>"عَمَلِ 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37 (#1)</w:t>
      </w:r>
      <w:r>
        <w:rPr>
          <w:lang w:val="ar_AE" w:bidi="ar_AE"/>
        </w:rPr>
      </w:r>
    </w:p>
    <w:p>
      <w:pPr>
        <w:bidi/>
      </w:pPr>
      <w:r>
        <w:rPr>
          <w:lang w:val="ar_AE" w:bidi="ar_AE"/>
        </w:rPr>
      </w:r>
      <w:r>
        <w:rPr>
          <w:b/>
          <w:lang w:val="ar_AE" w:bidi="ar_AE"/>
        </w:rPr>
        <w:t>"أَمْرَ ٱلْيَوْمِ بِيَوْمِهِ"</w:t>
      </w:r>
    </w:p>
    <w:p>
      <w:pPr>
        <w:bidi/>
      </w:pPr>
      <w:r>
        <w:rPr>
          <w:lang w:val="ar_AE" w:bidi="ar_AE"/>
        </w:rPr>
      </w:r>
      <w:r>
        <w:rPr>
          <w:lang w:val="ar_AE" w:bidi="ar_AE"/>
        </w:rPr>
        <w:t>هذا تعبير شائع يعني القيام بما هو مطلوب يوميًا. الترجمة البديلة: [كما يتطلَّب كل يوم] أو [ما يجب القيام به في كل يوم معين]</w:t>
      </w:r>
      <w:r>
        <w:rPr>
          <w:lang w:val="ar_AE" w:bidi="ar_AE"/>
        </w:rPr>
      </w:r>
      <w:r>
        <w:rPr>
          <w:lang w:val="ar_AE" w:bidi="ar_AE"/>
        </w:rPr>
      </w:r>
    </w:p>
    <w:p>
      <w:pPr>
        <w:bidi/>
      </w:pPr>
      <w:r>
        <w:rPr>
          <w:lang w:val="ar_AE" w:bidi="ar_AE"/>
        </w:rPr>
      </w:r>
    </w:p>
    <w:p>
      <w:pPr>
        <w:pStyle w:val="Heading2"/>
        <w:bidi/>
      </w:pPr>
      <w:r>
        <w:rPr>
          <w:lang w:val="ar_AE" w:bidi="ar_AE"/>
        </w:rPr>
        <w:t>لاويين 23: 38 (#1)</w:t>
      </w:r>
      <w:r>
        <w:rPr>
          <w:lang w:val="ar_AE" w:bidi="ar_AE"/>
        </w:rPr>
      </w:r>
    </w:p>
    <w:p>
      <w:pPr>
        <w:bidi/>
      </w:pPr>
      <w:r>
        <w:rPr>
          <w:lang w:val="ar_AE" w:bidi="ar_AE"/>
        </w:rPr>
      </w:r>
      <w:r>
        <w:rPr>
          <w:b/>
          <w:lang w:val="ar_AE" w:bidi="ar_AE"/>
        </w:rPr>
        <w:t>"عَدَا سُبُوتِ ٱلرَّبِّ، وَعَدَا عَطَايَاكُمْ وَجَمِيعِ نُذُورِكُمْ، وَجَمِيعِ نَوَافِلِكُمُ ٱلَّتِي تُعْطُونَهَا لِلرَّبِّ"</w:t>
      </w:r>
    </w:p>
    <w:p>
      <w:pPr>
        <w:bidi/>
      </w:pPr>
      <w:r>
        <w:rPr>
          <w:lang w:val="ar_AE" w:bidi="ar_AE"/>
        </w:rPr>
      </w:r>
      <w:r>
        <w:rPr>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r>
        <w:rPr>
          <w:lang w:val="ar_AE" w:bidi="ar_AE"/>
        </w:rPr>
      </w:r>
      <w:r>
        <w:rPr>
          <w:lang w:val="ar_AE" w:bidi="ar_AE"/>
        </w:rPr>
      </w:r>
    </w:p>
    <w:p>
      <w:pPr>
        <w:bidi/>
      </w:pPr>
      <w:r>
        <w:rPr>
          <w:lang w:val="ar_AE" w:bidi="ar_AE"/>
        </w:rPr>
      </w:r>
    </w:p>
    <w:p>
      <w:pPr>
        <w:pStyle w:val="Heading2"/>
        <w:bidi/>
      </w:pPr>
      <w:r>
        <w:rPr>
          <w:lang w:val="ar_AE" w:bidi="ar_AE"/>
        </w:rPr>
        <w:t>لاويين 23: 39 (#1)</w:t>
      </w:r>
      <w:r>
        <w:rPr>
          <w:lang w:val="ar_AE" w:bidi="ar_AE"/>
        </w:rPr>
      </w:r>
    </w:p>
    <w:p>
      <w:pPr>
        <w:bidi/>
      </w:pPr>
      <w:r>
        <w:rPr>
          <w:lang w:val="ar_AE" w:bidi="ar_AE"/>
        </w:rPr>
      </w:r>
      <w:r>
        <w:rPr>
          <w:b/>
          <w:lang w:val="ar_AE" w:bidi="ar_AE"/>
        </w:rPr>
        <w:t>" ٱلْيَوْمُ ٱلْخَامِسَ عَشَرَ مِنَ ٱلشَّهْرِ ٱلسَّابِعِ"</w:t>
      </w:r>
    </w:p>
    <w:p>
      <w:pPr>
        <w:bidi/>
      </w:pPr>
      <w:r>
        <w:rPr>
          <w:lang w:val="ar_AE" w:bidi="ar_AE"/>
        </w:rPr>
      </w:r>
      <w:r>
        <w:rPr>
          <w:lang w:val="ar_AE" w:bidi="ar_AE"/>
        </w:rPr>
        <w:t xml:space="preserve">إذا كانت لُغتك لا تمثل العدد باستخدام الصيغة: </w:t>
      </w:r>
      <w:r>
        <w:rPr>
          <w:b/>
          <w:lang w:val="ar_AE" w:bidi="ar_AE"/>
        </w:rPr>
        <w:t>اليوم 15</w:t>
      </w:r>
      <w:r>
        <w:rPr>
          <w:lang w:val="ar_AE" w:bidi="ar_AE"/>
        </w:rPr>
        <w:t>، يمكنك تمثيل هذا العدد بالطريقة التي تستخدمها لُغتك. الترجمة البديلة: [في اليوم الخامس عشر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23: 40 (#1)</w:t>
      </w:r>
      <w:r>
        <w:rPr>
          <w:lang w:val="ar_AE" w:bidi="ar_AE"/>
        </w:rPr>
      </w:r>
    </w:p>
    <w:p>
      <w:pPr>
        <w:bidi/>
      </w:pPr>
      <w:r>
        <w:rPr>
          <w:lang w:val="ar_AE" w:bidi="ar_AE"/>
        </w:rPr>
      </w:r>
      <w:r>
        <w:rPr>
          <w:b/>
          <w:lang w:val="ar_AE" w:bidi="ar_AE"/>
        </w:rPr>
        <w:t>"أَمَامَ ٱلرَّبِّ إِلَهِكُمْ"</w:t>
      </w:r>
    </w:p>
    <w:p>
      <w:pPr>
        <w:bidi/>
      </w:pPr>
      <w:r>
        <w:rPr>
          <w:lang w:val="ar_AE" w:bidi="ar_AE"/>
        </w:rPr>
      </w:r>
      <w:r>
        <w:rPr>
          <w:lang w:val="ar_AE" w:bidi="ar_AE"/>
        </w:rPr>
        <w:t xml:space="preserve">لاحظ كيف ترجمتَ هذا التعبير في </w:t>
      </w:r>
      <w:hyperlink r:id="rId9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40 (#2)</w:t>
      </w:r>
      <w:r>
        <w:rPr>
          <w:lang w:val="ar_AE" w:bidi="ar_AE"/>
        </w:rPr>
      </w:r>
    </w:p>
    <w:p>
      <w:pPr>
        <w:bidi/>
      </w:pPr>
      <w:r>
        <w:rPr>
          <w:lang w:val="ar_AE" w:bidi="ar_AE"/>
        </w:rPr>
      </w:r>
      <w:r>
        <w:rPr>
          <w:b/>
          <w:lang w:val="ar_AE" w:bidi="ar_AE"/>
        </w:rPr>
        <w:t>"سَبْعَةَ أَيَّامٍ"</w:t>
      </w:r>
    </w:p>
    <w:p>
      <w:pPr>
        <w:bidi/>
      </w:pPr>
      <w:r>
        <w:rPr>
          <w:lang w:val="ar_AE" w:bidi="ar_AE"/>
        </w:rPr>
      </w:r>
      <w:r>
        <w:rPr>
          <w:lang w:val="ar_AE" w:bidi="ar_AE"/>
        </w:rPr>
        <w:t xml:space="preserve">انظر كيف ترجمتَ هذه العبارة في </w:t>
      </w:r>
      <w:hyperlink r:id="rId247">
        <w:r>
          <w:rPr>
            <w:lang w:val="ar_AE" w:bidi="ar_AE"/>
          </w:rPr>
          <w:rPr>
            <w:color w:val="0000EE"/>
            <w:u w:val="single"/>
          </w:rPr>
          <w:t>23:8</w:t>
        </w:r>
      </w:hyperlink>
      <w:r>
        <w:rPr>
          <w:lang w:val="ar_AE" w:bidi="ar_AE"/>
        </w:rPr>
        <w:t>. الترجمة البديلة: [كل يوم على مدى سبعة أيام] أو [كل يوم لمُدة أسبوع]</w:t>
      </w:r>
      <w:r>
        <w:rPr>
          <w:lang w:val="ar_AE" w:bidi="ar_AE"/>
        </w:rPr>
      </w:r>
      <w:r>
        <w:rPr>
          <w:lang w:val="ar_AE" w:bidi="ar_AE"/>
        </w:rPr>
      </w:r>
    </w:p>
    <w:p>
      <w:pPr>
        <w:bidi/>
      </w:pPr>
      <w:r>
        <w:rPr>
          <w:lang w:val="ar_AE" w:bidi="ar_AE"/>
        </w:rPr>
      </w:r>
    </w:p>
    <w:p>
      <w:pPr>
        <w:pStyle w:val="Heading2"/>
        <w:bidi/>
      </w:pPr>
      <w:r>
        <w:rPr>
          <w:lang w:val="ar_AE" w:bidi="ar_AE"/>
        </w:rPr>
        <w:t>لاويين 23: 41 (#1)</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43">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43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r>
        <w:rPr>
          <w:lang w:val="ar_AE" w:bidi="ar_AE"/>
        </w:rPr>
      </w:r>
      <w:r>
        <w:rPr>
          <w:lang w:val="ar_AE" w:bidi="ar_AE"/>
        </w:rPr>
      </w:r>
    </w:p>
    <w:p>
      <w:pPr>
        <w:bidi/>
      </w:pPr>
      <w:r>
        <w:rPr>
          <w:lang w:val="ar_AE" w:bidi="ar_AE"/>
        </w:rPr>
      </w:r>
    </w:p>
    <w:p>
      <w:pPr>
        <w:pStyle w:val="Heading2"/>
        <w:bidi/>
      </w:pPr>
      <w:r>
        <w:rPr>
          <w:lang w:val="ar_AE" w:bidi="ar_AE"/>
        </w:rPr>
        <w:t>لاويين 23: 43 (#2)</w:t>
      </w:r>
      <w:r>
        <w:rPr>
          <w:lang w:val="ar_AE" w:bidi="ar_AE"/>
        </w:rPr>
      </w:r>
    </w:p>
    <w:p>
      <w:pPr>
        <w:bidi/>
      </w:pPr>
      <w:r>
        <w:rPr>
          <w:lang w:val="ar_AE" w:bidi="ar_AE"/>
        </w:rPr>
      </w:r>
      <w:r>
        <w:rPr>
          <w:b/>
          <w:lang w:val="ar_AE" w:bidi="ar_AE"/>
        </w:rPr>
        <w:t>"تَعْلَمَ أَجْيَالُكُمْ"</w:t>
      </w:r>
    </w:p>
    <w:p>
      <w:pPr>
        <w:bidi/>
      </w:pPr>
      <w:r>
        <w:rPr>
          <w:lang w:val="ar_AE" w:bidi="ar_AE"/>
        </w:rPr>
      </w:r>
      <w:r>
        <w:rPr>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r>
        <w:rPr>
          <w:lang w:val="ar_AE" w:bidi="ar_AE"/>
        </w:rPr>
      </w:r>
      <w:r>
        <w:rPr>
          <w:lang w:val="ar_AE" w:bidi="ar_AE"/>
        </w:rPr>
      </w:r>
    </w:p>
    <w:p>
      <w:pPr>
        <w:bidi/>
      </w:pPr>
      <w:r>
        <w:rPr>
          <w:lang w:val="ar_AE" w:bidi="ar_AE"/>
        </w:rPr>
      </w:r>
    </w:p>
    <w:p>
      <w:pPr>
        <w:pStyle w:val="Heading2"/>
        <w:bidi/>
      </w:pPr>
      <w:r>
        <w:rPr>
          <w:lang w:val="ar_AE" w:bidi="ar_AE"/>
        </w:rPr>
        <w:t>لاويين 24: 2 (#1)</w:t>
      </w:r>
      <w:r>
        <w:rPr>
          <w:lang w:val="ar_AE" w:bidi="ar_AE"/>
        </w:rPr>
      </w:r>
    </w:p>
    <w:p>
      <w:pPr>
        <w:bidi/>
      </w:pPr>
      <w:r>
        <w:rPr>
          <w:lang w:val="ar_AE" w:bidi="ar_AE"/>
        </w:rPr>
      </w:r>
      <w:r>
        <w:rPr>
          <w:b/>
          <w:lang w:val="ar_AE" w:bidi="ar_AE"/>
        </w:rPr>
        <w:t>"بَنِي إِسْرَائِيلَ أَنْ يُقَدِّمُوا إِلَيْكَ"</w:t>
      </w:r>
    </w:p>
    <w:p>
      <w:pPr>
        <w:bidi/>
      </w:pPr>
      <w:r>
        <w:rPr>
          <w:lang w:val="ar_AE" w:bidi="ar_AE"/>
        </w:rPr>
      </w:r>
      <w:r>
        <w:rPr>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r>
        <w:rPr>
          <w:lang w:val="ar_AE" w:bidi="ar_AE"/>
        </w:rPr>
      </w:r>
      <w:r>
        <w:rPr>
          <w:lang w:val="ar_AE" w:bidi="ar_AE"/>
        </w:rPr>
      </w:r>
    </w:p>
    <w:p>
      <w:pPr>
        <w:bidi/>
      </w:pPr>
      <w:r>
        <w:rPr>
          <w:lang w:val="ar_AE" w:bidi="ar_AE"/>
        </w:rPr>
      </w:r>
    </w:p>
    <w:p>
      <w:pPr>
        <w:pStyle w:val="Heading2"/>
        <w:bidi/>
      </w:pPr>
      <w:r>
        <w:rPr>
          <w:lang w:val="ar_AE" w:bidi="ar_AE"/>
        </w:rPr>
        <w:t>لاويين 24: 2 (#2)</w:t>
      </w:r>
      <w:r>
        <w:rPr>
          <w:lang w:val="ar_AE" w:bidi="ar_AE"/>
        </w:rPr>
      </w:r>
    </w:p>
    <w:p>
      <w:pPr>
        <w:bidi/>
      </w:pPr>
      <w:r>
        <w:rPr>
          <w:lang w:val="ar_AE" w:bidi="ar_AE"/>
        </w:rPr>
      </w:r>
      <w:r>
        <w:rPr>
          <w:b/>
          <w:lang w:val="ar_AE" w:bidi="ar_AE"/>
        </w:rPr>
        <w:t>"لإِيقَادِ السُّرُجِ دَائِمًا"</w:t>
      </w:r>
    </w:p>
    <w:p>
      <w:pPr>
        <w:bidi/>
      </w:pPr>
      <w:r>
        <w:rPr>
          <w:lang w:val="ar_AE" w:bidi="ar_AE"/>
        </w:rPr>
      </w:r>
      <w:r>
        <w:rPr>
          <w:lang w:val="ar_AE" w:bidi="ar_AE"/>
        </w:rPr>
        <w:t xml:space="preserve">هنا، </w:t>
      </w:r>
      <w:r>
        <w:rPr>
          <w:b/>
          <w:lang w:val="ar_AE" w:bidi="ar_AE"/>
        </w:rPr>
        <w:t>لإِيقَادِ السُّرُجِ دَائِمًا</w:t>
      </w:r>
      <w:r>
        <w:rPr>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 xml:space="preserve">إذا كنت قد ترجمتَ سِفر الخروج، راجِع كيف ترجمتَ هذه التعليمات ذاتها في </w:t>
      </w:r>
      <w:hyperlink r:id="rId248">
        <w:r>
          <w:rPr>
            <w:lang w:val="ar_AE" w:bidi="ar_AE"/>
          </w:rPr>
          <w:rPr>
            <w:color w:val="0000EE"/>
            <w:u w:val="single"/>
          </w:rPr>
          <w:t>خروج 27:20–21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3 (#1)</w:t>
      </w:r>
      <w:r>
        <w:rPr>
          <w:lang w:val="ar_AE" w:bidi="ar_AE"/>
        </w:rPr>
      </w:r>
    </w:p>
    <w:p>
      <w:pPr>
        <w:bidi/>
      </w:pPr>
      <w:r>
        <w:rPr>
          <w:lang w:val="ar_AE" w:bidi="ar_AE"/>
        </w:rPr>
      </w:r>
      <w:r>
        <w:rPr>
          <w:b/>
          <w:lang w:val="ar_AE" w:bidi="ar_AE"/>
        </w:rPr>
        <w:t>"خَارِجَ"</w:t>
      </w:r>
    </w:p>
    <w:p>
      <w:pPr>
        <w:bidi/>
      </w:pPr>
      <w:r>
        <w:rPr>
          <w:lang w:val="ar_AE" w:bidi="ar_AE"/>
        </w:rPr>
      </w:r>
      <w:r>
        <w:rPr>
          <w:lang w:val="ar_AE" w:bidi="ar_AE"/>
        </w:rPr>
        <w:t>في بعض اللُغات، يقول النص: "من خارج"، ولكن حرف الجر "</w:t>
      </w:r>
      <w:r>
        <w:rPr>
          <w:b/>
          <w:lang w:val="ar_AE" w:bidi="ar_AE"/>
        </w:rPr>
        <w:t>مِن"</w:t>
      </w:r>
      <w:r>
        <w:rPr>
          <w:lang w:val="ar_AE" w:bidi="ar_AE"/>
        </w:rPr>
        <w:t xml:space="preserve"> غير ضروري هنا. عبِّر عن ذلك بطريقة مُستساغة في لُغتك، أو ابقِ على هذه الترجمة: [خارِج]</w:t>
      </w:r>
      <w:r>
        <w:rPr>
          <w:lang w:val="ar_AE" w:bidi="ar_AE"/>
        </w:rPr>
      </w:r>
      <w:r>
        <w:rPr>
          <w:lang w:val="ar_AE" w:bidi="ar_AE"/>
        </w:rPr>
      </w:r>
    </w:p>
    <w:p>
      <w:pPr>
        <w:bidi/>
      </w:pPr>
      <w:r>
        <w:rPr>
          <w:lang w:val="ar_AE" w:bidi="ar_AE"/>
        </w:rPr>
      </w:r>
    </w:p>
    <w:p>
      <w:pPr>
        <w:pStyle w:val="Heading2"/>
        <w:bidi/>
      </w:pPr>
      <w:r>
        <w:rPr>
          <w:lang w:val="ar_AE" w:bidi="ar_AE"/>
        </w:rPr>
        <w:t>لاويين 24: 3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49">
        <w:r>
          <w:rPr>
            <w:lang w:val="ar_AE" w:bidi="ar_AE"/>
          </w:rPr>
          <w:rPr>
            <w:color w:val="0000EE"/>
            <w:u w:val="single"/>
          </w:rPr>
          <w:t>23:40</w:t>
        </w:r>
      </w:hyperlink>
      <w:r>
        <w:rPr>
          <w:lang w:val="ar_AE" w:bidi="ar_AE"/>
        </w:rPr>
        <w:t>. الترجمة البديلة: [في محضَر]</w:t>
      </w:r>
      <w:r>
        <w:rPr>
          <w:lang w:val="ar_AE" w:bidi="ar_AE"/>
        </w:rPr>
      </w:r>
      <w:r>
        <w:rPr>
          <w:lang w:val="ar_AE" w:bidi="ar_AE"/>
        </w:rPr>
      </w:r>
    </w:p>
    <w:p>
      <w:pPr>
        <w:bidi/>
      </w:pPr>
      <w:r>
        <w:rPr>
          <w:lang w:val="ar_AE" w:bidi="ar_AE"/>
        </w:rPr>
      </w:r>
    </w:p>
    <w:p>
      <w:pPr>
        <w:pStyle w:val="Heading2"/>
        <w:bidi/>
      </w:pPr>
      <w:r>
        <w:rPr>
          <w:lang w:val="ar_AE" w:bidi="ar_AE"/>
        </w:rPr>
        <w:t>لاويين 24: 3 (#3)</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250">
        <w:r>
          <w:rPr>
            <w:lang w:val="ar_AE" w:bidi="ar_AE"/>
          </w:rPr>
          <w:rPr>
            <w:color w:val="0000EE"/>
            <w:u w:val="single"/>
          </w:rPr>
          <w:t>23:41</w:t>
        </w:r>
      </w:hyperlink>
      <w:r>
        <w:rPr>
          <w:lang w:val="ar_AE" w:bidi="ar_AE"/>
        </w:rPr>
        <w:t>. الترجمة البديلة: [إنها شريعة دائمة]</w:t>
      </w:r>
      <w:r>
        <w:rPr>
          <w:lang w:val="ar_AE" w:bidi="ar_AE"/>
        </w:rPr>
      </w:r>
      <w:r>
        <w:rPr>
          <w:lang w:val="ar_AE" w:bidi="ar_AE"/>
        </w:rPr>
      </w:r>
    </w:p>
    <w:p>
      <w:pPr>
        <w:bidi/>
      </w:pPr>
      <w:r>
        <w:rPr>
          <w:lang w:val="ar_AE" w:bidi="ar_AE"/>
        </w:rPr>
      </w:r>
    </w:p>
    <w:p>
      <w:pPr>
        <w:pStyle w:val="Heading2"/>
        <w:bidi/>
      </w:pPr>
      <w:r>
        <w:rPr>
          <w:lang w:val="ar_AE" w:bidi="ar_AE"/>
        </w:rPr>
        <w:t>لاويين 24: 4 (#1)</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r>
        <w:rPr>
          <w:lang w:val="ar_AE" w:bidi="ar_AE"/>
        </w:rPr>
      </w:r>
      <w:r>
        <w:rPr>
          <w:lang w:val="ar_AE" w:bidi="ar_AE"/>
        </w:rPr>
      </w:r>
    </w:p>
    <w:p>
      <w:pPr>
        <w:bidi/>
      </w:pPr>
      <w:r>
        <w:rPr>
          <w:lang w:val="ar_AE" w:bidi="ar_AE"/>
        </w:rPr>
      </w:r>
    </w:p>
    <w:p>
      <w:pPr>
        <w:pStyle w:val="Heading2"/>
        <w:bidi/>
      </w:pPr>
      <w:r>
        <w:rPr>
          <w:lang w:val="ar_AE" w:bidi="ar_AE"/>
        </w:rPr>
        <w:t>لاويين 24: 4 (#2)</w:t>
      </w:r>
      <w:r>
        <w:rPr>
          <w:lang w:val="ar_AE" w:bidi="ar_AE"/>
        </w:rPr>
      </w:r>
    </w:p>
    <w:p>
      <w:pPr>
        <w:bidi/>
      </w:pPr>
      <w:r>
        <w:rPr>
          <w:lang w:val="ar_AE" w:bidi="ar_AE"/>
        </w:rPr>
      </w:r>
      <w:r>
        <w:rPr>
          <w:b/>
          <w:lang w:val="ar_AE" w:bidi="ar_AE"/>
        </w:rPr>
        <w:t>"يُرَتِّبُ"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هارون. قد يكون من المفيد توضيح ذلك لقُرَّائك. الترجمة البديلة: [سوف يقوم هارون بالترتيب]</w:t>
      </w:r>
      <w:r>
        <w:rPr>
          <w:lang w:val="ar_AE" w:bidi="ar_AE"/>
        </w:rPr>
      </w:r>
      <w:r>
        <w:rPr>
          <w:lang w:val="ar_AE" w:bidi="ar_AE"/>
        </w:rPr>
      </w:r>
    </w:p>
    <w:p>
      <w:pPr>
        <w:bidi/>
      </w:pPr>
      <w:r>
        <w:rPr>
          <w:lang w:val="ar_AE" w:bidi="ar_AE"/>
        </w:rPr>
      </w:r>
    </w:p>
    <w:p>
      <w:pPr>
        <w:pStyle w:val="Heading2"/>
        <w:bidi/>
      </w:pPr>
      <w:r>
        <w:rPr>
          <w:lang w:val="ar_AE" w:bidi="ar_AE"/>
        </w:rPr>
        <w:t>لاويين 24: 5 (#1)</w:t>
      </w:r>
      <w:r>
        <w:rPr>
          <w:lang w:val="ar_AE" w:bidi="ar_AE"/>
        </w:rPr>
      </w:r>
    </w:p>
    <w:p>
      <w:pPr>
        <w:bidi/>
      </w:pPr>
      <w:r>
        <w:rPr>
          <w:lang w:val="ar_AE" w:bidi="ar_AE"/>
        </w:rPr>
      </w:r>
      <w:r>
        <w:rPr>
          <w:b/>
          <w:lang w:val="ar_AE" w:bidi="ar_AE"/>
        </w:rPr>
        <w:t>"عُشْرَيْنِ"</w:t>
      </w:r>
    </w:p>
    <w:p>
      <w:pPr>
        <w:bidi/>
      </w:pPr>
      <w:r>
        <w:rPr>
          <w:lang w:val="ar_AE" w:bidi="ar_AE"/>
        </w:rPr>
      </w:r>
      <w:r>
        <w:rPr>
          <w:lang w:val="ar_AE" w:bidi="ar_AE"/>
        </w:rPr>
        <w:t xml:space="preserve">انظر كيف ترجمتَ هذا التعبير في </w:t>
      </w:r>
      <w:hyperlink r:id="rId240">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5–7 (#1)</w:t>
      </w:r>
      <w:r>
        <w:rPr>
          <w:lang w:val="ar_AE" w:bidi="ar_AE"/>
        </w:rPr>
      </w:r>
    </w:p>
    <w:p>
      <w:pPr>
        <w:bidi/>
      </w:pPr>
      <w:r>
        <w:rPr>
          <w:lang w:val="ar_AE" w:bidi="ar_AE"/>
        </w:rPr>
      </w:r>
      <w:r>
        <w:rPr>
          <w:b/>
          <w:lang w:val="ar_AE" w:bidi="ar_AE"/>
        </w:rPr>
        <w:t>"وَتَأْخُذُ، وَتَجْعَلُهَا، وَتَجْعَلُ"</w:t>
      </w:r>
    </w:p>
    <w:p>
      <w:pPr>
        <w:bidi/>
      </w:pPr>
      <w:r>
        <w:rPr>
          <w:lang w:val="ar_AE" w:bidi="ar_AE"/>
        </w:rPr>
      </w:r>
      <w:r>
        <w:rPr>
          <w:lang w:val="ar_AE" w:bidi="ar_AE"/>
        </w:rPr>
        <w:t xml:space="preserve">قد يُشير الضمير المُستتر </w:t>
      </w:r>
      <w:r>
        <w:rPr>
          <w:b/>
          <w:lang w:val="ar_AE" w:bidi="ar_AE"/>
        </w:rPr>
        <w:t>أنتَ</w:t>
      </w:r>
      <w:r>
        <w:rPr>
          <w:lang w:val="ar_AE" w:bidi="ar_AE"/>
        </w:rPr>
        <w:t xml:space="preserve"> في هذه الأفعال إلى موسى (لأن الرب يتحدث إليه مباشرة) أو إلى هارون (لأن التعليمات في </w:t>
      </w:r>
      <w:hyperlink r:id="rId252">
        <w:r>
          <w:rPr>
            <w:lang w:val="ar_AE" w:bidi="ar_AE"/>
          </w:rPr>
          <w:rPr>
            <w:color w:val="0000EE"/>
            <w:u w:val="single"/>
          </w:rPr>
          <w:t>الآية 8</w:t>
        </w:r>
      </w:hyperlink>
      <w:r>
        <w:rPr>
          <w:lang w:val="ar_AE" w:bidi="ar_AE"/>
        </w:rPr>
        <w:t xml:space="preserve"> مُوجَّهة إلى هارون و</w:t>
      </w:r>
      <w:hyperlink r:id="rId253">
        <w:r>
          <w:rPr>
            <w:lang w:val="ar_AE" w:bidi="ar_AE"/>
          </w:rPr>
          <w:rPr>
            <w:color w:val="0000EE"/>
            <w:u w:val="single"/>
          </w:rPr>
          <w:t>الآيات 5–7</w:t>
        </w:r>
      </w:hyperlink>
      <w:r>
        <w:rPr>
          <w:lang w:val="ar_AE" w:bidi="ar_AE"/>
        </w:rPr>
        <w:t xml:space="preserve"> تبدو مرتبطة ب</w:t>
      </w:r>
      <w:hyperlink r:id="rId252">
        <w:r>
          <w:rPr>
            <w:lang w:val="ar_AE" w:bidi="ar_AE"/>
          </w:rPr>
          <w:rPr>
            <w:color w:val="0000EE"/>
            <w:u w:val="single"/>
          </w:rPr>
          <w:t>الآيات 8–9</w:t>
        </w:r>
      </w:hyperlink>
      <w:r>
        <w:rPr>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lang w:val="ar_AE" w:bidi="ar_AE"/>
        </w:rPr>
        <w:t>أنتَ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6 (#1)</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r>
        <w:rPr>
          <w:lang w:val="ar_AE" w:bidi="ar_AE"/>
        </w:rPr>
      </w:r>
      <w:r>
        <w:rPr>
          <w:lang w:val="ar_AE" w:bidi="ar_AE"/>
        </w:rPr>
      </w:r>
    </w:p>
    <w:p>
      <w:pPr>
        <w:bidi/>
      </w:pPr>
      <w:r>
        <w:rPr>
          <w:lang w:val="ar_AE" w:bidi="ar_AE"/>
        </w:rPr>
      </w:r>
    </w:p>
    <w:p>
      <w:pPr>
        <w:pStyle w:val="Heading2"/>
        <w:bidi/>
      </w:pPr>
      <w:r>
        <w:rPr>
          <w:lang w:val="ar_AE" w:bidi="ar_AE"/>
        </w:rPr>
        <w:t>لاويين 24: 7 (#1)</w:t>
      </w:r>
      <w:r>
        <w:rPr>
          <w:lang w:val="ar_AE" w:bidi="ar_AE"/>
        </w:rPr>
      </w:r>
    </w:p>
    <w:p>
      <w:pPr>
        <w:bidi/>
      </w:pPr>
      <w:r>
        <w:rPr>
          <w:lang w:val="ar_AE" w:bidi="ar_AE"/>
        </w:rPr>
      </w:r>
      <w:r>
        <w:rPr>
          <w:b/>
          <w:lang w:val="ar_AE" w:bidi="ar_AE"/>
        </w:rPr>
        <w:t>"عَلَى كُلِّ صَفٍّ"</w:t>
      </w:r>
    </w:p>
    <w:p>
      <w:pPr>
        <w:bidi/>
      </w:pPr>
      <w:r>
        <w:rPr>
          <w:lang w:val="ar_AE" w:bidi="ar_AE"/>
        </w:rPr>
      </w:r>
      <w:r>
        <w:rPr>
          <w:lang w:val="ar_AE" w:bidi="ar_AE"/>
        </w:rPr>
        <w:t xml:space="preserve">هنا، </w:t>
      </w:r>
      <w:r>
        <w:rPr>
          <w:b/>
          <w:lang w:val="ar_AE" w:bidi="ar_AE"/>
        </w:rPr>
        <w:t>عَلَى كُلِّ صَفٍّ</w:t>
      </w:r>
      <w:r>
        <w:rPr>
          <w:lang w:val="ar_AE" w:bidi="ar_AE"/>
        </w:rPr>
        <w:t xml:space="preserve"> تعني "على كل صف من الصفوف". إذا كان ذلك مفيدًا في لُغتك، يمكنك توضيح ذلك لقُرَّائك فتحتفظ بالترجمة: [على كُلّ صَف]</w:t>
      </w:r>
      <w:r>
        <w:rPr>
          <w:lang w:val="ar_AE" w:bidi="ar_AE"/>
        </w:rPr>
      </w:r>
      <w:r>
        <w:rPr>
          <w:lang w:val="ar_AE" w:bidi="ar_AE"/>
        </w:rPr>
      </w:r>
    </w:p>
    <w:p>
      <w:pPr>
        <w:bidi/>
      </w:pPr>
      <w:r>
        <w:rPr>
          <w:lang w:val="ar_AE" w:bidi="ar_AE"/>
        </w:rPr>
      </w:r>
    </w:p>
    <w:p>
      <w:pPr>
        <w:pStyle w:val="Heading2"/>
        <w:bidi/>
      </w:pPr>
      <w:r>
        <w:rPr>
          <w:lang w:val="ar_AE" w:bidi="ar_AE"/>
        </w:rPr>
        <w:t>لاويين 24: 8 (#1)</w:t>
      </w:r>
      <w:r>
        <w:rPr>
          <w:lang w:val="ar_AE" w:bidi="ar_AE"/>
        </w:rPr>
      </w:r>
    </w:p>
    <w:p>
      <w:pPr>
        <w:bidi/>
      </w:pPr>
      <w:r>
        <w:rPr>
          <w:lang w:val="ar_AE" w:bidi="ar_AE"/>
        </w:rPr>
      </w:r>
      <w:r>
        <w:rPr>
          <w:b/>
          <w:lang w:val="ar_AE" w:bidi="ar_AE"/>
        </w:rPr>
        <w:t>"فِي كُلِّ يَوْمِ سَبْتٍ"</w:t>
      </w:r>
    </w:p>
    <w:p>
      <w:pPr>
        <w:bidi/>
      </w:pPr>
      <w:r>
        <w:rPr>
          <w:lang w:val="ar_AE" w:bidi="ar_AE"/>
        </w:rPr>
      </w:r>
      <w:r>
        <w:rPr>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r>
        <w:rPr>
          <w:lang w:val="ar_AE" w:bidi="ar_AE"/>
        </w:rPr>
      </w:r>
      <w:r>
        <w:rPr>
          <w:lang w:val="ar_AE" w:bidi="ar_AE"/>
        </w:rPr>
      </w:r>
    </w:p>
    <w:p>
      <w:pPr>
        <w:bidi/>
      </w:pPr>
      <w:r>
        <w:rPr>
          <w:lang w:val="ar_AE" w:bidi="ar_AE"/>
        </w:rPr>
      </w:r>
    </w:p>
    <w:p>
      <w:pPr>
        <w:pStyle w:val="Heading2"/>
        <w:bidi/>
      </w:pPr>
      <w:r>
        <w:rPr>
          <w:lang w:val="ar_AE" w:bidi="ar_AE"/>
        </w:rPr>
        <w:t>لاويين 24: 8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r>
        <w:rPr>
          <w:lang w:val="ar_AE" w:bidi="ar_AE"/>
        </w:rPr>
      </w:r>
      <w:r>
        <w:rPr>
          <w:lang w:val="ar_AE" w:bidi="ar_AE"/>
        </w:rPr>
      </w:r>
    </w:p>
    <w:p>
      <w:pPr>
        <w:bidi/>
      </w:pPr>
      <w:r>
        <w:rPr>
          <w:lang w:val="ar_AE" w:bidi="ar_AE"/>
        </w:rPr>
      </w:r>
    </w:p>
    <w:p>
      <w:pPr>
        <w:pStyle w:val="Heading2"/>
        <w:bidi/>
      </w:pPr>
      <w:r>
        <w:rPr>
          <w:lang w:val="ar_AE" w:bidi="ar_AE"/>
        </w:rPr>
        <w:t>لاويين 24: 8 (#3)</w:t>
      </w:r>
      <w:r>
        <w:rPr>
          <w:lang w:val="ar_AE" w:bidi="ar_AE"/>
        </w:rPr>
      </w:r>
    </w:p>
    <w:p>
      <w:pPr>
        <w:bidi/>
      </w:pPr>
      <w:r>
        <w:rPr>
          <w:lang w:val="ar_AE" w:bidi="ar_AE"/>
        </w:rPr>
      </w:r>
      <w:r>
        <w:rPr>
          <w:b/>
          <w:lang w:val="ar_AE" w:bidi="ar_AE"/>
        </w:rPr>
        <w:t>"مِنْ عِنْدِ بَنِي إِسْرَائِيلَ"</w:t>
      </w:r>
    </w:p>
    <w:p>
      <w:pPr>
        <w:bidi/>
      </w:pPr>
      <w:r>
        <w:rPr>
          <w:lang w:val="ar_AE" w:bidi="ar_AE"/>
        </w:rPr>
      </w:r>
      <w:r>
        <w:rPr>
          <w:lang w:val="ar_AE" w:bidi="ar_AE"/>
        </w:rPr>
        <w:t xml:space="preserve">لا يحدد النص مَن هُم </w:t>
      </w:r>
      <w:r>
        <w:rPr>
          <w:b/>
          <w:lang w:val="ar_AE" w:bidi="ar_AE"/>
        </w:rPr>
        <w:t>بَنِي إِسْرَائِيلَ</w:t>
      </w:r>
      <w:r>
        <w:rPr>
          <w:lang w:val="ar_AE" w:bidi="ar_AE"/>
        </w:rPr>
        <w:t>. إذا كان ذلك مفيدًا في لُغتك، يمكن أن تكون أكثر وضوحًا. الترجمة البديلة: [هذا الخُبز الذي يُقدِّمه بنو إسرائيل]</w:t>
      </w:r>
      <w:r>
        <w:rPr>
          <w:lang w:val="ar_AE" w:bidi="ar_AE"/>
        </w:rPr>
      </w:r>
      <w:r>
        <w:rPr>
          <w:lang w:val="ar_AE" w:bidi="ar_AE"/>
        </w:rPr>
      </w:r>
    </w:p>
    <w:p>
      <w:pPr>
        <w:bidi/>
      </w:pPr>
      <w:r>
        <w:rPr>
          <w:lang w:val="ar_AE" w:bidi="ar_AE"/>
        </w:rPr>
      </w:r>
    </w:p>
    <w:p>
      <w:pPr>
        <w:pStyle w:val="Heading2"/>
        <w:bidi/>
      </w:pPr>
      <w:r>
        <w:rPr>
          <w:lang w:val="ar_AE" w:bidi="ar_AE"/>
        </w:rPr>
        <w:t>لاويين 24: 8 (#4)</w:t>
      </w:r>
      <w:r>
        <w:rPr>
          <w:lang w:val="ar_AE" w:bidi="ar_AE"/>
        </w:rPr>
      </w:r>
    </w:p>
    <w:p>
      <w:pPr>
        <w:bidi/>
      </w:pPr>
      <w:r>
        <w:rPr>
          <w:lang w:val="ar_AE" w:bidi="ar_AE"/>
        </w:rPr>
      </w:r>
      <w:r>
        <w:rPr>
          <w:b/>
          <w:lang w:val="ar_AE" w:bidi="ar_AE"/>
        </w:rPr>
        <w:t>"مِيثَاقًا دَهْرِيًّا"</w:t>
      </w:r>
    </w:p>
    <w:p>
      <w:pPr>
        <w:bidi/>
      </w:pPr>
      <w:r>
        <w:rPr>
          <w:lang w:val="ar_AE" w:bidi="ar_AE"/>
        </w:rPr>
      </w:r>
      <w:r>
        <w:rPr>
          <w:lang w:val="ar_AE" w:bidi="ar_AE"/>
        </w:rPr>
        <w:t xml:space="preserve">إذا كان ذلك ممكنًا، ترجِم هذا بطريقة مُشابهة للطريقة التي ترجمتَ بها "فريضة دهرية" في </w:t>
      </w:r>
      <w:hyperlink r:id="rId251">
        <w:r>
          <w:rPr>
            <w:lang w:val="ar_AE" w:bidi="ar_AE"/>
          </w:rPr>
          <w:rPr>
            <w:color w:val="0000EE"/>
            <w:u w:val="single"/>
          </w:rPr>
          <w:t>24:3</w:t>
        </w:r>
      </w:hyperlink>
      <w:r>
        <w:rPr>
          <w:lang w:val="ar_AE" w:bidi="ar_AE"/>
        </w:rPr>
        <w:t>. الترجمة البديلة: [عهدٌ دائمٌ]</w:t>
      </w:r>
      <w:r>
        <w:rPr>
          <w:lang w:val="ar_AE" w:bidi="ar_AE"/>
        </w:rPr>
      </w:r>
      <w:r>
        <w:rPr>
          <w:lang w:val="ar_AE" w:bidi="ar_AE"/>
        </w:rPr>
      </w:r>
    </w:p>
    <w:p>
      <w:pPr>
        <w:bidi/>
      </w:pPr>
      <w:r>
        <w:rPr>
          <w:lang w:val="ar_AE" w:bidi="ar_AE"/>
        </w:rPr>
      </w:r>
    </w:p>
    <w:p>
      <w:pPr>
        <w:pStyle w:val="Heading2"/>
        <w:bidi/>
      </w:pPr>
      <w:r>
        <w:rPr>
          <w:lang w:val="ar_AE" w:bidi="ar_AE"/>
        </w:rPr>
        <w:t>لاويين 24: 9 (#1)</w:t>
      </w:r>
      <w:r>
        <w:rPr>
          <w:lang w:val="ar_AE" w:bidi="ar_AE"/>
        </w:rPr>
      </w:r>
    </w:p>
    <w:p>
      <w:pPr>
        <w:bidi/>
      </w:pPr>
      <w:r>
        <w:rPr>
          <w:lang w:val="ar_AE" w:bidi="ar_AE"/>
        </w:rPr>
      </w:r>
      <w:r>
        <w:rPr>
          <w:b/>
          <w:lang w:val="ar_AE" w:bidi="ar_AE"/>
        </w:rPr>
        <w:t>"فَيَكُونُ لِهَارُونَ وَبَنِيهِ"</w:t>
      </w:r>
    </w:p>
    <w:p>
      <w:pPr>
        <w:bidi/>
      </w:pPr>
      <w:r>
        <w:rPr>
          <w:lang w:val="ar_AE" w:bidi="ar_AE"/>
        </w:rPr>
      </w:r>
      <w:r>
        <w:rPr>
          <w:lang w:val="ar_AE" w:bidi="ar_AE"/>
        </w:rPr>
        <w:t xml:space="preserve">لا يوضح النص ما يخُّص </w:t>
      </w:r>
      <w:r>
        <w:rPr>
          <w:b/>
          <w:lang w:val="ar_AE" w:bidi="ar_AE"/>
        </w:rPr>
        <w:t>هَارُونَ وَبَنِيهِ</w:t>
      </w:r>
      <w:r>
        <w:rPr>
          <w:lang w:val="ar_AE" w:bidi="ar_AE"/>
        </w:rPr>
        <w:t>. إذا كان ذلك سيساعد قُرَّاءك، يمكنك توضيحه. الترجمة البديلة: [ويكون هذا الخُبز لهارون ولأبنائه]</w:t>
      </w:r>
      <w:r>
        <w:rPr>
          <w:lang w:val="ar_AE" w:bidi="ar_AE"/>
        </w:rPr>
      </w:r>
      <w:r>
        <w:rPr>
          <w:lang w:val="ar_AE" w:bidi="ar_AE"/>
        </w:rPr>
      </w:r>
    </w:p>
    <w:p>
      <w:pPr>
        <w:bidi/>
      </w:pPr>
      <w:r>
        <w:rPr>
          <w:lang w:val="ar_AE" w:bidi="ar_AE"/>
        </w:rPr>
      </w:r>
    </w:p>
    <w:p>
      <w:pPr>
        <w:pStyle w:val="Heading2"/>
        <w:bidi/>
      </w:pPr>
      <w:r>
        <w:rPr>
          <w:lang w:val="ar_AE" w:bidi="ar_AE"/>
        </w:rPr>
        <w:t>لاويين 24: 9 (#2)</w:t>
      </w:r>
      <w:r>
        <w:rPr>
          <w:lang w:val="ar_AE" w:bidi="ar_AE"/>
        </w:rPr>
      </w:r>
    </w:p>
    <w:p>
      <w:pPr>
        <w:bidi/>
      </w:pPr>
      <w:r>
        <w:rPr>
          <w:lang w:val="ar_AE" w:bidi="ar_AE"/>
        </w:rPr>
      </w:r>
      <w:r>
        <w:rPr>
          <w:b/>
          <w:lang w:val="ar_AE" w:bidi="ar_AE"/>
        </w:rPr>
        <w:t>"لأَنَّهُ 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r>
        <w:rPr>
          <w:lang w:val="ar_AE" w:bidi="ar_AE"/>
        </w:rPr>
      </w:r>
      <w:r>
        <w:rPr>
          <w:lang w:val="ar_AE" w:bidi="ar_AE"/>
        </w:rPr>
      </w:r>
    </w:p>
    <w:p>
      <w:pPr>
        <w:bidi/>
      </w:pPr>
      <w:r>
        <w:rPr>
          <w:lang w:val="ar_AE" w:bidi="ar_AE"/>
        </w:rPr>
      </w:r>
    </w:p>
    <w:p>
      <w:pPr>
        <w:pStyle w:val="Heading2"/>
        <w:bidi/>
      </w:pPr>
      <w:r>
        <w:rPr>
          <w:lang w:val="ar_AE" w:bidi="ar_AE"/>
        </w:rPr>
        <w:t>لاويين 24: 9 (#3)</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[شريعة دائمة]</w:t>
      </w:r>
      <w:r>
        <w:rPr>
          <w:lang w:val="ar_AE" w:bidi="ar_AE"/>
        </w:rPr>
      </w:r>
      <w:r>
        <w:rPr>
          <w:lang w:val="ar_AE" w:bidi="ar_AE"/>
        </w:rPr>
      </w:r>
    </w:p>
    <w:p>
      <w:pPr>
        <w:bidi/>
      </w:pPr>
      <w:r>
        <w:rPr>
          <w:lang w:val="ar_AE" w:bidi="ar_AE"/>
        </w:rPr>
      </w:r>
    </w:p>
    <w:p>
      <w:pPr>
        <w:pStyle w:val="Heading2"/>
        <w:bidi/>
      </w:pPr>
      <w:r>
        <w:rPr>
          <w:lang w:val="ar_AE" w:bidi="ar_AE"/>
        </w:rPr>
        <w:t>لاويين 24: 10 (#1)</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r>
        <w:rPr>
          <w:lang w:val="ar_AE" w:bidi="ar_AE"/>
        </w:rPr>
      </w:r>
      <w:r>
        <w:rPr>
          <w:lang w:val="ar_AE" w:bidi="ar_AE"/>
        </w:rPr>
      </w:r>
    </w:p>
    <w:p>
      <w:pPr>
        <w:bidi/>
      </w:pPr>
      <w:r>
        <w:rPr>
          <w:lang w:val="ar_AE" w:bidi="ar_AE"/>
        </w:rPr>
      </w:r>
    </w:p>
    <w:p>
      <w:pPr>
        <w:pStyle w:val="Heading2"/>
        <w:bidi/>
      </w:pPr>
      <w:r>
        <w:rPr>
          <w:lang w:val="ar_AE" w:bidi="ar_AE"/>
        </w:rPr>
        <w:t>لاويين 24: 11 (#1)</w:t>
      </w:r>
      <w:r>
        <w:rPr>
          <w:lang w:val="ar_AE" w:bidi="ar_AE"/>
        </w:rPr>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r>
        <w:rPr>
          <w:lang w:val="ar_AE" w:bidi="ar_AE"/>
        </w:rPr>
      </w:r>
      <w:r>
        <w:rPr>
          <w:lang w:val="ar_AE" w:bidi="ar_AE"/>
        </w:rPr>
      </w:r>
    </w:p>
    <w:p>
      <w:pPr>
        <w:bidi/>
      </w:pPr>
      <w:r>
        <w:rPr>
          <w:lang w:val="ar_AE" w:bidi="ar_AE"/>
        </w:rPr>
      </w:r>
    </w:p>
    <w:p>
      <w:pPr>
        <w:pStyle w:val="Heading2"/>
        <w:bidi/>
      </w:pPr>
      <w:r>
        <w:rPr>
          <w:lang w:val="ar_AE" w:bidi="ar_AE"/>
        </w:rPr>
        <w:t>لاويين 24: 11 (#2)</w:t>
      </w:r>
      <w:r>
        <w:rPr>
          <w:lang w:val="ar_AE" w:bidi="ar_AE"/>
        </w:rPr>
      </w:r>
    </w:p>
    <w:p>
      <w:pPr>
        <w:bidi/>
      </w:pPr>
      <w:r>
        <w:rPr>
          <w:lang w:val="ar_AE" w:bidi="ar_AE"/>
        </w:rPr>
      </w:r>
      <w:r>
        <w:rPr>
          <w:b/>
          <w:lang w:val="ar_AE" w:bidi="ar_AE"/>
        </w:rPr>
        <w:t>"فَأَتَوْا بِهِ"</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إلى أبناء إسرائيل. قد يكون من المفيد توضيح ذلك لقُرَّائك. الترجمة البديلة: [وأحضر بنو إسرائيل]</w:t>
      </w:r>
      <w:r>
        <w:rPr>
          <w:lang w:val="ar_AE" w:bidi="ar_AE"/>
        </w:rPr>
      </w:r>
      <w:r>
        <w:rPr>
          <w:lang w:val="ar_AE" w:bidi="ar_AE"/>
        </w:rPr>
      </w:r>
    </w:p>
    <w:p>
      <w:pPr>
        <w:bidi/>
      </w:pPr>
      <w:r>
        <w:rPr>
          <w:lang w:val="ar_AE" w:bidi="ar_AE"/>
        </w:rPr>
      </w:r>
    </w:p>
    <w:p>
      <w:pPr>
        <w:pStyle w:val="Heading2"/>
        <w:bidi/>
      </w:pPr>
      <w:r>
        <w:rPr>
          <w:lang w:val="ar_AE" w:bidi="ar_AE"/>
        </w:rPr>
        <w:t>لاويين 24: 11 (#3)</w:t>
      </w:r>
      <w:r>
        <w:rPr>
          <w:lang w:val="ar_AE" w:bidi="ar_AE"/>
        </w:rPr>
      </w:r>
    </w:p>
    <w:p>
      <w:pPr>
        <w:bidi/>
      </w:pPr>
      <w:r>
        <w:rPr>
          <w:lang w:val="ar_AE" w:bidi="ar_AE"/>
        </w:rPr>
      </w:r>
      <w:r>
        <w:rPr>
          <w:b/>
          <w:lang w:val="ar_AE" w:bidi="ar_AE"/>
        </w:rPr>
        <w:t>"دِبْرِي"</w:t>
      </w:r>
    </w:p>
    <w:p>
      <w:pPr>
        <w:bidi/>
      </w:pPr>
      <w:r>
        <w:rPr>
          <w:lang w:val="ar_AE" w:bidi="ar_AE"/>
        </w:rPr>
      </w:r>
      <w:r>
        <w:rPr>
          <w:lang w:val="ar_AE" w:bidi="ar_AE"/>
        </w:rPr>
        <w:t>هذا اسم (جَدّ) الشخص.</w:t>
      </w:r>
      <w:r>
        <w:rPr>
          <w:lang w:val="ar_AE" w:bidi="ar_AE"/>
        </w:rPr>
      </w:r>
      <w:r>
        <w:rPr>
          <w:lang w:val="ar_AE" w:bidi="ar_AE"/>
        </w:rPr>
      </w:r>
    </w:p>
    <w:p>
      <w:pPr>
        <w:bidi/>
      </w:pPr>
      <w:r>
        <w:rPr>
          <w:lang w:val="ar_AE" w:bidi="ar_AE"/>
        </w:rPr>
      </w:r>
    </w:p>
    <w:p>
      <w:pPr>
        <w:pStyle w:val="Heading2"/>
        <w:bidi/>
      </w:pPr>
      <w:r>
        <w:rPr>
          <w:lang w:val="ar_AE" w:bidi="ar_AE"/>
        </w:rPr>
        <w:t>لاويين 24: 12 (#1)</w:t>
      </w:r>
      <w:r>
        <w:rPr>
          <w:lang w:val="ar_AE" w:bidi="ar_AE"/>
        </w:rPr>
      </w:r>
    </w:p>
    <w:p>
      <w:pPr>
        <w:bidi/>
      </w:pPr>
      <w:r>
        <w:rPr>
          <w:lang w:val="ar_AE" w:bidi="ar_AE"/>
        </w:rPr>
      </w:r>
      <w:r>
        <w:rPr>
          <w:b/>
          <w:lang w:val="ar_AE" w:bidi="ar_AE"/>
        </w:rPr>
        <w:t>"لِيُعْلَنَ لَهُمْ عَنْ فَمِ الرَّبِّ"</w:t>
      </w:r>
    </w:p>
    <w:p>
      <w:pPr>
        <w:bidi/>
      </w:pPr>
      <w:r>
        <w:rPr>
          <w:lang w:val="ar_AE" w:bidi="ar_AE"/>
        </w:rPr>
      </w:r>
      <w:r>
        <w:rPr>
          <w:lang w:val="ar_AE" w:bidi="ar_AE"/>
        </w:rPr>
        <w:t>الترجمة البديلة: [حتى يُعلن الرب يهوه لهُم ما يريد منهم فِعله مع الإنسان الذي جدَّف]</w:t>
      </w:r>
      <w:r>
        <w:rPr>
          <w:lang w:val="ar_AE" w:bidi="ar_AE"/>
        </w:rPr>
      </w:r>
      <w:r>
        <w:rPr>
          <w:lang w:val="ar_AE" w:bidi="ar_AE"/>
        </w:rPr>
      </w:r>
    </w:p>
    <w:p>
      <w:pPr>
        <w:bidi/>
      </w:pPr>
      <w:r>
        <w:rPr>
          <w:lang w:val="ar_AE" w:bidi="ar_AE"/>
        </w:rPr>
      </w:r>
    </w:p>
    <w:p>
      <w:pPr>
        <w:pStyle w:val="Heading2"/>
        <w:bidi/>
      </w:pPr>
      <w:r>
        <w:rPr>
          <w:lang w:val="ar_AE" w:bidi="ar_AE"/>
        </w:rPr>
        <w:t>لاويين 24: 12 (#2)</w:t>
      </w:r>
      <w:r>
        <w:rPr>
          <w:lang w:val="ar_AE" w:bidi="ar_AE"/>
        </w:rPr>
      </w:r>
    </w:p>
    <w:p>
      <w:pPr>
        <w:bidi/>
      </w:pPr>
      <w:r>
        <w:rPr>
          <w:lang w:val="ar_AE" w:bidi="ar_AE"/>
        </w:rPr>
      </w:r>
      <w:r>
        <w:rPr>
          <w:b/>
          <w:lang w:val="ar_AE" w:bidi="ar_AE"/>
        </w:rPr>
        <w:t>"عَنْ فَمِ الرَّبِّ"</w:t>
      </w:r>
    </w:p>
    <w:p>
      <w:pPr>
        <w:bidi/>
      </w:pPr>
      <w:r>
        <w:rPr>
          <w:lang w:val="ar_AE" w:bidi="ar_AE"/>
        </w:rPr>
      </w:r>
      <w:r>
        <w:rPr>
          <w:lang w:val="ar_AE" w:bidi="ar_AE"/>
        </w:rPr>
        <w:t xml:space="preserve">هنا، </w:t>
      </w:r>
      <w:r>
        <w:rPr>
          <w:b/>
          <w:lang w:val="ar_AE" w:bidi="ar_AE"/>
        </w:rPr>
        <w:t>عَنْ فَمِ الرَّبِّ</w:t>
      </w:r>
      <w:r>
        <w:rPr>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r>
        <w:rPr>
          <w:lang w:val="ar_AE" w:bidi="ar_AE"/>
        </w:rPr>
      </w:r>
      <w:r>
        <w:rPr>
          <w:lang w:val="ar_AE" w:bidi="ar_AE"/>
        </w:rPr>
      </w:r>
    </w:p>
    <w:p>
      <w:pPr>
        <w:bidi/>
      </w:pPr>
      <w:r>
        <w:rPr>
          <w:lang w:val="ar_AE" w:bidi="ar_AE"/>
        </w:rPr>
      </w:r>
    </w:p>
    <w:p>
      <w:pPr>
        <w:pStyle w:val="Heading2"/>
        <w:bidi/>
      </w:pPr>
      <w:r>
        <w:rPr>
          <w:lang w:val="ar_AE" w:bidi="ar_AE"/>
        </w:rPr>
        <w:t>لاويين 24: 14 (#1)</w:t>
      </w:r>
      <w:r>
        <w:rPr>
          <w:lang w:val="ar_AE" w:bidi="ar_AE"/>
        </w:rPr>
      </w:r>
    </w:p>
    <w:p>
      <w:pPr>
        <w:bidi/>
      </w:pPr>
      <w:r>
        <w:rPr>
          <w:lang w:val="ar_AE" w:bidi="ar_AE"/>
        </w:rPr>
      </w:r>
      <w:r>
        <w:rPr>
          <w:b/>
          <w:lang w:val="ar_AE" w:bidi="ar_AE"/>
        </w:rPr>
        <w:t>"الَّذِي سَبَّ"</w:t>
      </w:r>
    </w:p>
    <w:p>
      <w:pPr>
        <w:bidi/>
      </w:pPr>
      <w:r>
        <w:rPr>
          <w:lang w:val="ar_AE" w:bidi="ar_AE"/>
        </w:rPr>
      </w:r>
      <w:r>
        <w:rPr>
          <w:lang w:val="ar_AE" w:bidi="ar_AE"/>
        </w:rPr>
        <w:t xml:space="preserve">هنا، يشير تعبير </w:t>
      </w:r>
      <w:r>
        <w:rPr>
          <w:b/>
          <w:lang w:val="ar_AE" w:bidi="ar_AE"/>
        </w:rPr>
        <w:t>الَّذِي سَبَّ</w:t>
      </w:r>
      <w:r>
        <w:rPr>
          <w:lang w:val="ar_AE" w:bidi="ar_AE"/>
        </w:rPr>
        <w:t xml:space="preserve"> إلى الشخص الذي لعنَ يهوه. إذا كان ذلك مفيدًا لقُرَّائك، يمكنك تضمين هذه المعلومات. الترجمة البديلة: [الشخص الذي لَعن]</w:t>
      </w:r>
      <w:r>
        <w:rPr>
          <w:lang w:val="ar_AE" w:bidi="ar_AE"/>
        </w:rPr>
      </w:r>
      <w:r>
        <w:rPr>
          <w:lang w:val="ar_AE" w:bidi="ar_AE"/>
        </w:rPr>
      </w:r>
    </w:p>
    <w:p>
      <w:pPr>
        <w:bidi/>
      </w:pPr>
      <w:r>
        <w:rPr>
          <w:lang w:val="ar_AE" w:bidi="ar_AE"/>
        </w:rPr>
      </w:r>
    </w:p>
    <w:p>
      <w:pPr>
        <w:pStyle w:val="Heading2"/>
        <w:bidi/>
      </w:pPr>
      <w:r>
        <w:rPr>
          <w:lang w:val="ar_AE" w:bidi="ar_AE"/>
        </w:rPr>
        <w:t>لاويين 24: 14 (#2)</w:t>
      </w:r>
      <w:r>
        <w:rPr>
          <w:lang w:val="ar_AE" w:bidi="ar_AE"/>
        </w:rPr>
      </w:r>
    </w:p>
    <w:p>
      <w:pPr>
        <w:bidi/>
      </w:pPr>
      <w:r>
        <w:rPr>
          <w:lang w:val="ar_AE" w:bidi="ar_AE"/>
        </w:rPr>
      </w:r>
      <w:r>
        <w:rPr>
          <w:b/>
          <w:lang w:val="ar_AE" w:bidi="ar_AE"/>
        </w:rPr>
        <w:t>"السَّامِعِينَ"</w:t>
      </w:r>
    </w:p>
    <w:p>
      <w:pPr>
        <w:bidi/>
      </w:pPr>
      <w:r>
        <w:rPr>
          <w:lang w:val="ar_AE" w:bidi="ar_AE"/>
        </w:rPr>
      </w:r>
      <w:r>
        <w:rPr>
          <w:lang w:val="ar_AE" w:bidi="ar_AE"/>
        </w:rPr>
        <w:t xml:space="preserve">هنا، يُشير لفظ </w:t>
      </w:r>
      <w:r>
        <w:rPr>
          <w:b/>
          <w:lang w:val="ar_AE" w:bidi="ar_AE"/>
        </w:rPr>
        <w:t>السَّامِعِينَ</w:t>
      </w:r>
      <w:r>
        <w:rPr>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r>
        <w:rPr>
          <w:lang w:val="ar_AE" w:bidi="ar_AE"/>
        </w:rPr>
      </w:r>
      <w:r>
        <w:rPr>
          <w:lang w:val="ar_AE" w:bidi="ar_AE"/>
        </w:rPr>
      </w:r>
    </w:p>
    <w:p>
      <w:pPr>
        <w:bidi/>
      </w:pPr>
      <w:r>
        <w:rPr>
          <w:lang w:val="ar_AE" w:bidi="ar_AE"/>
        </w:rPr>
      </w:r>
    </w:p>
    <w:p>
      <w:pPr>
        <w:pStyle w:val="Heading2"/>
        <w:bidi/>
      </w:pPr>
      <w:r>
        <w:rPr>
          <w:lang w:val="ar_AE" w:bidi="ar_AE"/>
        </w:rPr>
        <w:t>لاويين 24: 14 (#3)</w:t>
      </w:r>
      <w:r>
        <w:rPr>
          <w:lang w:val="ar_AE" w:bidi="ar_AE"/>
        </w:rPr>
      </w:r>
    </w:p>
    <w:p>
      <w:pPr>
        <w:bidi/>
      </w:pPr>
      <w:r>
        <w:rPr>
          <w:lang w:val="ar_AE" w:bidi="ar_AE"/>
        </w:rPr>
      </w:r>
      <w:r>
        <w:rPr>
          <w:b/>
          <w:lang w:val="ar_AE" w:bidi="ar_AE"/>
        </w:rPr>
        <w:t>"فَيَضَعَ ... أَيْدِيَهُمْ عَلَى رَأْسِهِ"</w:t>
      </w:r>
    </w:p>
    <w:p>
      <w:pPr>
        <w:bidi/>
      </w:pPr>
      <w:r>
        <w:rPr>
          <w:lang w:val="ar_AE" w:bidi="ar_AE"/>
        </w:rPr>
      </w:r>
      <w:r>
        <w:rPr>
          <w:lang w:val="ar_AE" w:bidi="ar_AE"/>
        </w:rPr>
        <w:t xml:space="preserve">هنا، كان الفِعل: يضع </w:t>
      </w:r>
      <w:r>
        <w:rPr>
          <w:b/>
          <w:lang w:val="ar_AE" w:bidi="ar_AE"/>
        </w:rPr>
        <w:t>أَيْدِيَهُمْ عَلَى رَأْسِهِ</w:t>
      </w:r>
      <w:r>
        <w:rPr>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r>
        <w:rPr>
          <w:lang w:val="ar_AE" w:bidi="ar_AE"/>
        </w:rPr>
      </w:r>
      <w:r>
        <w:rPr>
          <w:lang w:val="ar_AE" w:bidi="ar_AE"/>
        </w:rPr>
      </w:r>
    </w:p>
    <w:p>
      <w:pPr>
        <w:bidi/>
      </w:pPr>
      <w:r>
        <w:rPr>
          <w:lang w:val="ar_AE" w:bidi="ar_AE"/>
        </w:rPr>
      </w:r>
    </w:p>
    <w:p>
      <w:pPr>
        <w:pStyle w:val="Heading2"/>
        <w:bidi/>
      </w:pPr>
      <w:r>
        <w:rPr>
          <w:lang w:val="ar_AE" w:bidi="ar_AE"/>
        </w:rPr>
        <w:t>لاويين 24: 15 (#1)</w:t>
      </w:r>
      <w:r>
        <w:rPr>
          <w:lang w:val="ar_AE" w:bidi="ar_AE"/>
        </w:rPr>
      </w:r>
    </w:p>
    <w:p>
      <w:pPr>
        <w:bidi/>
      </w:pPr>
      <w:r>
        <w:rPr>
          <w:lang w:val="ar_AE" w:bidi="ar_AE"/>
        </w:rPr>
      </w:r>
      <w:r>
        <w:rPr>
          <w:b/>
          <w:lang w:val="ar_AE" w:bidi="ar_AE"/>
        </w:rPr>
        <w:t>"قَائِلًا: كُلُّ مَنْ سَبَّ إِلهَهُ"</w:t>
      </w:r>
    </w:p>
    <w:p>
      <w:pPr>
        <w:bidi/>
      </w:pPr>
      <w:r>
        <w:rPr>
          <w:lang w:val="ar_AE" w:bidi="ar_AE"/>
        </w:rPr>
      </w:r>
      <w:r>
        <w:rPr>
          <w:lang w:val="ar_AE" w:bidi="ar_AE"/>
        </w:rPr>
        <w:t xml:space="preserve">كلمة </w:t>
      </w:r>
      <w:r>
        <w:rPr>
          <w:b/>
          <w:lang w:val="ar_AE" w:bidi="ar_AE"/>
        </w:rPr>
        <w:t>قَائِلًا</w:t>
      </w:r>
      <w:r>
        <w:rPr>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r>
        <w:rPr>
          <w:lang w:val="ar_AE" w:bidi="ar_AE"/>
        </w:rPr>
      </w:r>
      <w:r>
        <w:rPr>
          <w:lang w:val="ar_AE" w:bidi="ar_AE"/>
        </w:rPr>
      </w:r>
    </w:p>
    <w:p>
      <w:pPr>
        <w:bidi/>
      </w:pPr>
      <w:r>
        <w:rPr>
          <w:lang w:val="ar_AE" w:bidi="ar_AE"/>
        </w:rPr>
      </w:r>
    </w:p>
    <w:p>
      <w:pPr>
        <w:pStyle w:val="Heading2"/>
        <w:bidi/>
      </w:pPr>
      <w:r>
        <w:rPr>
          <w:lang w:val="ar_AE" w:bidi="ar_AE"/>
        </w:rPr>
        <w:t>لاويين 24: 15 (#2)</w:t>
      </w:r>
      <w:r>
        <w:rPr>
          <w:lang w:val="ar_AE" w:bidi="ar_AE"/>
        </w:rPr>
      </w:r>
    </w:p>
    <w:p>
      <w:pPr>
        <w:bidi/>
      </w:pPr>
      <w:r>
        <w:rPr>
          <w:lang w:val="ar_AE" w:bidi="ar_AE"/>
        </w:rPr>
      </w:r>
      <w:r>
        <w:rPr>
          <w:b/>
          <w:lang w:val="ar_AE" w:bidi="ar_AE"/>
        </w:rPr>
        <w:t>"مَنْ سَبَّ، يَحْمِلُ"</w:t>
      </w:r>
    </w:p>
    <w:p>
      <w:pPr>
        <w:bidi/>
      </w:pPr>
      <w:r>
        <w:rPr>
          <w:lang w:val="ar_AE" w:bidi="ar_AE"/>
        </w:rPr>
      </w:r>
      <w:r>
        <w:rPr>
          <w:lang w:val="ar_AE" w:bidi="ar_AE"/>
        </w:rPr>
        <w:t>هنا، يُستخدَم الضمير المُستتِر "هو" في "</w:t>
      </w:r>
      <w:r>
        <w:rPr>
          <w:b/>
          <w:lang w:val="ar_AE" w:bidi="ar_AE"/>
        </w:rPr>
        <w:t>سَبَّ"</w:t>
      </w:r>
      <w:r>
        <w:rPr>
          <w:lang w:val="ar_AE" w:bidi="ar_AE"/>
        </w:rPr>
        <w:t xml:space="preserve"> و "</w:t>
      </w:r>
      <w:r>
        <w:rPr>
          <w:b/>
          <w:lang w:val="ar_AE" w:bidi="ar_AE"/>
        </w:rPr>
        <w:t>يَحْمِلُ"</w:t>
      </w:r>
      <w:r>
        <w:rPr>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r>
        <w:rPr>
          <w:lang w:val="ar_AE" w:bidi="ar_AE"/>
        </w:rPr>
      </w:r>
      <w:r>
        <w:rPr>
          <w:lang w:val="ar_AE" w:bidi="ar_AE"/>
        </w:rPr>
      </w:r>
    </w:p>
    <w:p>
      <w:pPr>
        <w:bidi/>
      </w:pPr>
      <w:r>
        <w:rPr>
          <w:lang w:val="ar_AE" w:bidi="ar_AE"/>
        </w:rPr>
      </w:r>
    </w:p>
    <w:p>
      <w:pPr>
        <w:pStyle w:val="Heading2"/>
        <w:bidi/>
      </w:pPr>
      <w:r>
        <w:rPr>
          <w:lang w:val="ar_AE" w:bidi="ar_AE"/>
        </w:rPr>
        <w:t>لاويين 24: 15 (#3)</w:t>
      </w:r>
      <w:r>
        <w:rPr>
          <w:lang w:val="ar_AE" w:bidi="ar_AE"/>
        </w:rPr>
      </w:r>
    </w:p>
    <w:p>
      <w:pPr>
        <w:bidi/>
      </w:pPr>
      <w:r>
        <w:rPr>
          <w:lang w:val="ar_AE" w:bidi="ar_AE"/>
        </w:rPr>
      </w:r>
      <w:r>
        <w:rPr>
          <w:b/>
          <w:lang w:val="ar_AE" w:bidi="ar_AE"/>
        </w:rPr>
        <w:t>"سَبَّ، يَحْمِلُ"</w:t>
      </w:r>
    </w:p>
    <w:p>
      <w:pPr>
        <w:bidi/>
      </w:pPr>
      <w:r>
        <w:rPr>
          <w:lang w:val="ar_AE" w:bidi="ar_AE"/>
        </w:rPr>
      </w:r>
      <w:r>
        <w:rPr>
          <w:lang w:val="ar_AE" w:bidi="ar_AE"/>
        </w:rPr>
        <w:t xml:space="preserve">يحمل الضمير المُستتر هو في </w:t>
      </w:r>
      <w:r>
        <w:rPr>
          <w:b/>
          <w:lang w:val="ar_AE" w:bidi="ar_AE"/>
        </w:rPr>
        <w:t>سَبَّ، يَحْمِلُ</w:t>
      </w:r>
      <w:r>
        <w:rPr>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r>
        <w:rPr>
          <w:lang w:val="ar_AE" w:bidi="ar_AE"/>
        </w:rPr>
      </w:r>
      <w:r>
        <w:rPr>
          <w:lang w:val="ar_AE" w:bidi="ar_AE"/>
        </w:rPr>
      </w:r>
    </w:p>
    <w:p>
      <w:pPr>
        <w:bidi/>
      </w:pPr>
      <w:r>
        <w:rPr>
          <w:lang w:val="ar_AE" w:bidi="ar_AE"/>
        </w:rPr>
      </w:r>
    </w:p>
    <w:p>
      <w:pPr>
        <w:pStyle w:val="Heading2"/>
        <w:bidi/>
      </w:pPr>
      <w:r>
        <w:rPr>
          <w:lang w:val="ar_AE" w:bidi="ar_AE"/>
        </w:rPr>
        <w:t>لاويين 24: 15 (#4)</w:t>
      </w:r>
      <w:r>
        <w:rPr>
          <w:lang w:val="ar_AE" w:bidi="ar_AE"/>
        </w:rPr>
      </w:r>
    </w:p>
    <w:p>
      <w:pPr>
        <w:bidi/>
      </w:pPr>
      <w:r>
        <w:rPr>
          <w:lang w:val="ar_AE" w:bidi="ar_AE"/>
        </w:rPr>
      </w:r>
      <w:r>
        <w:rPr>
          <w:b/>
          <w:lang w:val="ar_AE" w:bidi="ar_AE"/>
        </w:rPr>
        <w:t>"كُلُّ مَنْ سَبَّ إِلهَهُ"</w:t>
      </w:r>
    </w:p>
    <w:p>
      <w:pPr>
        <w:bidi/>
      </w:pPr>
      <w:r>
        <w:rPr>
          <w:lang w:val="ar_AE" w:bidi="ar_AE"/>
        </w:rPr>
      </w:r>
      <w:r>
        <w:rPr>
          <w:lang w:val="ar_AE" w:bidi="ar_AE"/>
        </w:rPr>
        <w:t>يُقدِّم هذا موقفًا افتراضيًا. استخدِم صيغة مُستساغة في لُغتك لتقديم موقف قد يحدث. الترجمة البديلة: [كُل مَن يَلعن إلهه]</w:t>
      </w:r>
      <w:r>
        <w:rPr>
          <w:lang w:val="ar_AE" w:bidi="ar_AE"/>
        </w:rPr>
      </w:r>
      <w:r>
        <w:rPr>
          <w:lang w:val="ar_AE" w:bidi="ar_AE"/>
        </w:rPr>
      </w:r>
    </w:p>
    <w:p>
      <w:pPr>
        <w:bidi/>
      </w:pPr>
      <w:r>
        <w:rPr>
          <w:lang w:val="ar_AE" w:bidi="ar_AE"/>
        </w:rPr>
      </w:r>
    </w:p>
    <w:p>
      <w:pPr>
        <w:pStyle w:val="Heading2"/>
        <w:bidi/>
      </w:pPr>
      <w:r>
        <w:rPr>
          <w:lang w:val="ar_AE" w:bidi="ar_AE"/>
        </w:rPr>
        <w:t>لاويين 24: 16 (#1)</w:t>
      </w:r>
      <w:r>
        <w:rPr>
          <w:lang w:val="ar_AE" w:bidi="ar_AE"/>
        </w:rPr>
      </w:r>
    </w:p>
    <w:p>
      <w:pPr>
        <w:bidi/>
      </w:pPr>
      <w:r>
        <w:rPr>
          <w:lang w:val="ar_AE" w:bidi="ar_AE"/>
        </w:rPr>
      </w:r>
      <w:r>
        <w:rPr>
          <w:b/>
          <w:lang w:val="ar_AE" w:bidi="ar_AE"/>
        </w:rPr>
        <w:t>"يُقْتَلُ. يَرْجُمُهُ"</w:t>
      </w:r>
    </w:p>
    <w:p>
      <w:pPr>
        <w:bidi/>
      </w:pPr>
      <w:r>
        <w:rPr>
          <w:lang w:val="ar_AE" w:bidi="ar_AE"/>
        </w:rPr>
      </w:r>
      <w:r>
        <w:rPr>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r>
        <w:rPr>
          <w:lang w:val="ar_AE" w:bidi="ar_AE"/>
        </w:rPr>
      </w:r>
      <w:r>
        <w:rPr>
          <w:lang w:val="ar_AE" w:bidi="ar_AE"/>
        </w:rPr>
      </w:r>
    </w:p>
    <w:p>
      <w:pPr>
        <w:bidi/>
      </w:pPr>
      <w:r>
        <w:rPr>
          <w:lang w:val="ar_AE" w:bidi="ar_AE"/>
        </w:rPr>
      </w:r>
    </w:p>
    <w:p>
      <w:pPr>
        <w:pStyle w:val="Heading2"/>
        <w:bidi/>
      </w:pPr>
      <w:r>
        <w:rPr>
          <w:lang w:val="ar_AE" w:bidi="ar_AE"/>
        </w:rPr>
        <w:t>لاويين 24: 16 (#2)</w:t>
      </w:r>
      <w:r>
        <w:rPr>
          <w:lang w:val="ar_AE" w:bidi="ar_AE"/>
        </w:rPr>
      </w:r>
    </w:p>
    <w:p>
      <w:pPr>
        <w:bidi/>
      </w:pPr>
      <w:r>
        <w:rPr>
          <w:lang w:val="ar_AE" w:bidi="ar_AE"/>
        </w:rPr>
      </w:r>
      <w:r>
        <w:rPr>
          <w:b/>
          <w:lang w:val="ar_AE" w:bidi="ar_AE"/>
        </w:rPr>
        <w:t>"يُقْتَلُ ... يُقْتَلُ"</w:t>
      </w:r>
    </w:p>
    <w:p>
      <w:pPr>
        <w:bidi/>
      </w:pPr>
      <w:r>
        <w:rPr>
          <w:lang w:val="ar_AE" w:bidi="ar_AE"/>
        </w:rPr>
      </w:r>
      <w:r>
        <w:rPr>
          <w:lang w:val="ar_AE" w:bidi="ar_AE"/>
        </w:rPr>
        <w:t xml:space="preserve">إذا كانت لُغتك لا تستخدم صيغة المبني للمجهول مثل </w:t>
      </w:r>
      <w:r>
        <w:rPr>
          <w:b/>
          <w:lang w:val="ar_AE" w:bidi="ar_AE"/>
        </w:rPr>
        <w:t>يُقْتَلُ</w:t>
      </w:r>
      <w:r>
        <w:rPr>
          <w:lang w:val="ar_AE" w:bidi="ar_AE"/>
        </w:rPr>
        <w:t>، يمكنك التعبير عن الفكرة بصيغة المبني للمعلوم أو بطريقة أخرى تكون مُستساغة في لُغتك. الترجمة البديلة: [يجب أن تقتلوه]</w:t>
      </w:r>
      <w:r>
        <w:rPr>
          <w:lang w:val="ar_AE" w:bidi="ar_AE"/>
        </w:rPr>
      </w:r>
      <w:r>
        <w:rPr>
          <w:lang w:val="ar_AE" w:bidi="ar_AE"/>
        </w:rPr>
      </w:r>
    </w:p>
    <w:p>
      <w:pPr>
        <w:bidi/>
      </w:pPr>
      <w:r>
        <w:rPr>
          <w:lang w:val="ar_AE" w:bidi="ar_AE"/>
        </w:rPr>
      </w:r>
    </w:p>
    <w:p>
      <w:pPr>
        <w:pStyle w:val="Heading2"/>
        <w:bidi/>
      </w:pPr>
      <w:r>
        <w:rPr>
          <w:lang w:val="ar_AE" w:bidi="ar_AE"/>
        </w:rPr>
        <w:t>لاويين 24: 16 (#3)</w:t>
      </w:r>
      <w:r>
        <w:rPr>
          <w:lang w:val="ar_AE" w:bidi="ar_AE"/>
        </w:rPr>
      </w:r>
    </w:p>
    <w:p>
      <w:pPr>
        <w:bidi/>
      </w:pPr>
      <w:r>
        <w:rPr>
          <w:lang w:val="ar_AE" w:bidi="ar_AE"/>
        </w:rPr>
      </w:r>
      <w:r>
        <w:rPr>
          <w:b/>
          <w:lang w:val="ar_AE" w:bidi="ar_AE"/>
        </w:rPr>
        <w:t>"يَرْجُمُهُ كُلُّ الْجَمَاعَةِ رَجْمًا"</w:t>
      </w:r>
    </w:p>
    <w:p>
      <w:pPr>
        <w:bidi/>
      </w:pPr>
      <w:r>
        <w:rPr>
          <w:lang w:val="ar_AE" w:bidi="ar_AE"/>
        </w:rPr>
      </w:r>
      <w:r>
        <w:rPr>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r>
        <w:rPr>
          <w:lang w:val="ar_AE" w:bidi="ar_AE"/>
        </w:rPr>
      </w:r>
      <w:r>
        <w:rPr>
          <w:lang w:val="ar_AE" w:bidi="ar_AE"/>
        </w:rPr>
      </w:r>
    </w:p>
    <w:p>
      <w:pPr>
        <w:bidi/>
      </w:pPr>
      <w:r>
        <w:rPr>
          <w:lang w:val="ar_AE" w:bidi="ar_AE"/>
        </w:rPr>
      </w:r>
    </w:p>
    <w:p>
      <w:pPr>
        <w:pStyle w:val="Heading2"/>
        <w:bidi/>
      </w:pPr>
      <w:r>
        <w:rPr>
          <w:lang w:val="ar_AE" w:bidi="ar_AE"/>
        </w:rPr>
        <w:t>لاويين 24: 16 (#4)</w:t>
      </w:r>
      <w:r>
        <w:rPr>
          <w:lang w:val="ar_AE" w:bidi="ar_AE"/>
        </w:rPr>
      </w:r>
    </w:p>
    <w:p>
      <w:pPr>
        <w:bidi/>
      </w:pPr>
      <w:r>
        <w:rPr>
          <w:lang w:val="ar_AE" w:bidi="ar_AE"/>
        </w:rPr>
      </w:r>
      <w:r>
        <w:rPr>
          <w:b/>
          <w:lang w:val="ar_AE" w:bidi="ar_AE"/>
        </w:rPr>
        <w:t>"الْغَرِيبُ كَالْوَطَنِيِّ"</w:t>
      </w:r>
    </w:p>
    <w:p>
      <w:pPr>
        <w:bidi/>
      </w:pPr>
      <w:r>
        <w:rPr>
          <w:lang w:val="ar_AE" w:bidi="ar_AE"/>
        </w:rPr>
      </w:r>
      <w:r>
        <w:rPr>
          <w:lang w:val="ar_AE" w:bidi="ar_AE"/>
        </w:rPr>
        <w:t xml:space="preserve">هنا، </w:t>
      </w:r>
      <w:r>
        <w:rPr>
          <w:b/>
          <w:lang w:val="ar_AE" w:bidi="ar_AE"/>
        </w:rPr>
        <w:t>الْغَرِيبُ كَالْوَطَنِيِّ</w:t>
      </w:r>
      <w:r>
        <w:rPr>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r>
        <w:rPr>
          <w:lang w:val="ar_AE" w:bidi="ar_AE"/>
        </w:rPr>
      </w:r>
      <w:r>
        <w:rPr>
          <w:lang w:val="ar_AE" w:bidi="ar_AE"/>
        </w:rPr>
      </w:r>
    </w:p>
    <w:p>
      <w:pPr>
        <w:bidi/>
      </w:pPr>
      <w:r>
        <w:rPr>
          <w:lang w:val="ar_AE" w:bidi="ar_AE"/>
        </w:rPr>
      </w:r>
    </w:p>
    <w:p>
      <w:pPr>
        <w:pStyle w:val="Heading2"/>
        <w:bidi/>
      </w:pPr>
      <w:r>
        <w:rPr>
          <w:lang w:val="ar_AE" w:bidi="ar_AE"/>
        </w:rPr>
        <w:t>لاويين 24: 16 (#5)</w:t>
      </w:r>
      <w:r>
        <w:rPr>
          <w:lang w:val="ar_AE" w:bidi="ar_AE"/>
        </w:rPr>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للإشارة إلى يهوه. انظر كيف ترجمتَ ذلك في </w:t>
      </w:r>
      <w:hyperlink r:id="rId254">
        <w:r>
          <w:rPr>
            <w:lang w:val="ar_AE" w:bidi="ar_AE"/>
          </w:rPr>
          <w:rPr>
            <w:color w:val="0000EE"/>
            <w:u w:val="single"/>
          </w:rPr>
          <w:t>24:11</w:t>
        </w:r>
      </w:hyperlink>
      <w:r>
        <w:rPr>
          <w:lang w:val="ar_AE" w:bidi="ar_AE"/>
        </w:rPr>
        <w:t>. الترجمة البديلة: [يهوه]</w:t>
      </w:r>
      <w:r>
        <w:rPr>
          <w:lang w:val="ar_AE" w:bidi="ar_AE"/>
        </w:rPr>
      </w:r>
      <w:r>
        <w:rPr>
          <w:lang w:val="ar_AE" w:bidi="ar_AE"/>
        </w:rPr>
      </w:r>
    </w:p>
    <w:p>
      <w:pPr>
        <w:bidi/>
      </w:pPr>
      <w:r>
        <w:rPr>
          <w:lang w:val="ar_AE" w:bidi="ar_AE"/>
        </w:rPr>
      </w:r>
    </w:p>
    <w:p>
      <w:pPr>
        <w:pStyle w:val="Heading2"/>
        <w:bidi/>
      </w:pPr>
      <w:r>
        <w:rPr>
          <w:lang w:val="ar_AE" w:bidi="ar_AE"/>
        </w:rPr>
        <w:t>لاويين 24: 16 (#6)</w:t>
      </w:r>
      <w:r>
        <w:rPr>
          <w:lang w:val="ar_AE" w:bidi="ar_AE"/>
        </w:rPr>
      </w:r>
    </w:p>
    <w:p>
      <w:pPr>
        <w:bidi/>
      </w:pPr>
      <w:r>
        <w:rPr>
          <w:lang w:val="ar_AE" w:bidi="ar_AE"/>
        </w:rPr>
      </w:r>
      <w:r>
        <w:rPr>
          <w:b/>
          <w:lang w:val="ar_AE" w:bidi="ar_AE"/>
        </w:rPr>
        <w:t>"عِنْدَمَا يُجَدِّفُ عَلَى"</w:t>
      </w:r>
    </w:p>
    <w:p>
      <w:pPr>
        <w:bidi/>
      </w:pPr>
      <w:r>
        <w:rPr>
          <w:lang w:val="ar_AE" w:bidi="ar_AE"/>
        </w:rPr>
      </w:r>
      <w:r>
        <w:rPr>
          <w:lang w:val="ar_AE" w:bidi="ar_AE"/>
        </w:rPr>
        <w:t xml:space="preserve">هنا، يُستخدَم الفِعل </w:t>
      </w:r>
      <w:r>
        <w:rPr>
          <w:b/>
          <w:lang w:val="ar_AE" w:bidi="ar_AE"/>
        </w:rPr>
        <w:t>يُجَدِّفُ</w:t>
      </w:r>
      <w:r>
        <w:rPr>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r>
        <w:rPr>
          <w:lang w:val="ar_AE" w:bidi="ar_AE"/>
        </w:rPr>
      </w:r>
      <w:r>
        <w:rPr>
          <w:lang w:val="ar_AE" w:bidi="ar_AE"/>
        </w:rPr>
      </w:r>
    </w:p>
    <w:p>
      <w:pPr>
        <w:bidi/>
      </w:pPr>
      <w:r>
        <w:rPr>
          <w:lang w:val="ar_AE" w:bidi="ar_AE"/>
        </w:rPr>
      </w:r>
    </w:p>
    <w:p>
      <w:pPr>
        <w:pStyle w:val="Heading2"/>
        <w:bidi/>
      </w:pPr>
      <w:r>
        <w:rPr>
          <w:lang w:val="ar_AE" w:bidi="ar_AE"/>
        </w:rPr>
        <w:t>لاويين 24: 17 (#1)</w:t>
      </w:r>
      <w:r>
        <w:rPr>
          <w:lang w:val="ar_AE" w:bidi="ar_AE"/>
        </w:rPr>
      </w:r>
    </w:p>
    <w:p>
      <w:pPr>
        <w:bidi/>
      </w:pPr>
      <w:r>
        <w:rPr>
          <w:lang w:val="ar_AE" w:bidi="ar_AE"/>
        </w:rPr>
      </w:r>
      <w:r>
        <w:rPr>
          <w:b/>
          <w:lang w:val="ar_AE" w:bidi="ar_AE"/>
        </w:rPr>
        <w:t xml:space="preserve">"أَحَدٌ </w:t>
      </w:r>
      <w:r>
        <w:rPr>
          <w:lang w:val="ar_AE" w:bidi="ar_AE"/>
        </w:rPr>
        <w:t>و</w:t>
      </w:r>
      <w:r>
        <w:rPr>
          <w:b/>
          <w:lang w:val="ar_AE" w:bidi="ar_AE"/>
        </w:rPr>
        <w:t xml:space="preserve"> إِنْسَانًا"</w:t>
      </w:r>
    </w:p>
    <w:p>
      <w:pPr>
        <w:bidi/>
      </w:pPr>
      <w:r>
        <w:rPr>
          <w:lang w:val="ar_AE" w:bidi="ar_AE"/>
        </w:rPr>
      </w:r>
      <w:r>
        <w:rPr>
          <w:lang w:val="ar_AE" w:bidi="ar_AE"/>
        </w:rPr>
        <w:t xml:space="preserve">هنا، تُستخدم الكلمتَين </w:t>
      </w:r>
      <w:r>
        <w:rPr>
          <w:b/>
          <w:lang w:val="ar_AE" w:bidi="ar_AE"/>
        </w:rPr>
        <w:t xml:space="preserve">أَحَدٌ </w:t>
      </w:r>
      <w:r>
        <w:rPr>
          <w:lang w:val="ar_AE" w:bidi="ar_AE"/>
        </w:rPr>
        <w:t>و</w:t>
      </w:r>
      <w:r>
        <w:rPr>
          <w:b/>
          <w:lang w:val="ar_AE" w:bidi="ar_AE"/>
        </w:rPr>
        <w:t xml:space="preserve"> إِنْسَانًا</w:t>
      </w:r>
      <w:r>
        <w:rPr>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r>
        <w:rPr>
          <w:lang w:val="ar_AE" w:bidi="ar_AE"/>
        </w:rPr>
      </w:r>
      <w:r>
        <w:rPr>
          <w:lang w:val="ar_AE" w:bidi="ar_AE"/>
        </w:rPr>
      </w:r>
    </w:p>
    <w:p>
      <w:pPr>
        <w:bidi/>
      </w:pPr>
      <w:r>
        <w:rPr>
          <w:lang w:val="ar_AE" w:bidi="ar_AE"/>
        </w:rPr>
      </w:r>
    </w:p>
    <w:p>
      <w:pPr>
        <w:pStyle w:val="Heading2"/>
        <w:bidi/>
      </w:pPr>
      <w:r>
        <w:rPr>
          <w:lang w:val="ar_AE" w:bidi="ar_AE"/>
        </w:rPr>
        <w:t>لاويين 24: 17 (#2)</w:t>
      </w:r>
      <w:r>
        <w:rPr>
          <w:lang w:val="ar_AE" w:bidi="ar_AE"/>
        </w:rPr>
      </w:r>
    </w:p>
    <w:p>
      <w:pPr>
        <w:bidi/>
      </w:pPr>
      <w:r>
        <w:rPr>
          <w:lang w:val="ar_AE" w:bidi="ar_AE"/>
        </w:rPr>
      </w:r>
      <w:r>
        <w:rPr>
          <w:b/>
          <w:lang w:val="ar_AE" w:bidi="ar_AE"/>
        </w:rPr>
        <w:t xml:space="preserve">"أَحَدٌ </w:t>
      </w:r>
      <w:r>
        <w:rPr>
          <w:lang w:val="ar_AE" w:bidi="ar_AE"/>
        </w:rPr>
        <w:t xml:space="preserve">و </w:t>
      </w:r>
      <w:r>
        <w:rPr>
          <w:b/>
          <w:lang w:val="ar_AE" w:bidi="ar_AE"/>
        </w:rPr>
        <w:t>إِنْسَانًا"</w:t>
      </w:r>
    </w:p>
    <w:p>
      <w:pPr>
        <w:bidi/>
      </w:pPr>
      <w:r>
        <w:rPr>
          <w:lang w:val="ar_AE" w:bidi="ar_AE"/>
        </w:rPr>
      </w:r>
      <w:r>
        <w:rPr>
          <w:lang w:val="ar_AE" w:bidi="ar_AE"/>
        </w:rPr>
        <w:t xml:space="preserve">يحمل المُصطلح المُذكر </w:t>
      </w:r>
      <w:r>
        <w:rPr>
          <w:b/>
          <w:lang w:val="ar_AE" w:bidi="ar_AE"/>
        </w:rPr>
        <w:t>إِنْسَانًا</w:t>
      </w:r>
      <w:r>
        <w:rPr>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r>
        <w:rPr>
          <w:lang w:val="ar_AE" w:bidi="ar_AE"/>
        </w:rPr>
      </w:r>
      <w:r>
        <w:rPr>
          <w:lang w:val="ar_AE" w:bidi="ar_AE"/>
        </w:rPr>
      </w:r>
    </w:p>
    <w:p>
      <w:pPr>
        <w:bidi/>
      </w:pPr>
      <w:r>
        <w:rPr>
          <w:lang w:val="ar_AE" w:bidi="ar_AE"/>
        </w:rPr>
      </w:r>
    </w:p>
    <w:p>
      <w:pPr>
        <w:pStyle w:val="Heading2"/>
        <w:bidi/>
      </w:pPr>
      <w:r>
        <w:rPr>
          <w:lang w:val="ar_AE" w:bidi="ar_AE"/>
        </w:rPr>
        <w:t>لاويين 24: 17 (#3)</w:t>
      </w:r>
      <w:r>
        <w:rPr>
          <w:lang w:val="ar_AE" w:bidi="ar_AE"/>
        </w:rPr>
      </w:r>
    </w:p>
    <w:p>
      <w:pPr>
        <w:bidi/>
      </w:pPr>
      <w:r>
        <w:rPr>
          <w:lang w:val="ar_AE" w:bidi="ar_AE"/>
        </w:rPr>
      </w:r>
      <w:r>
        <w:rPr>
          <w:b/>
          <w:lang w:val="ar_AE" w:bidi="ar_AE"/>
        </w:rPr>
        <w:t>"وَإِذَا أَمَاتَ أَحَدٌ إِنْسَانًا"</w:t>
      </w:r>
    </w:p>
    <w:p>
      <w:pPr>
        <w:bidi/>
      </w:pPr>
      <w:r>
        <w:rPr>
          <w:lang w:val="ar_AE" w:bidi="ar_AE"/>
        </w:rPr>
      </w:r>
      <w:r>
        <w:rPr>
          <w:lang w:val="ar_AE" w:bidi="ar_AE"/>
        </w:rPr>
        <w:t>يُقدِّم هذا موقفًا افتراضيًا. استخدم صيغة مُستساغة في لُغتك لتقديم موقف قد يحدث. الترجمة البديلة: [مَن يقتل شخصًا ما]</w:t>
      </w:r>
      <w:r>
        <w:rPr>
          <w:lang w:val="ar_AE" w:bidi="ar_AE"/>
        </w:rPr>
      </w:r>
      <w:r>
        <w:rPr>
          <w:lang w:val="ar_AE" w:bidi="ar_AE"/>
        </w:rPr>
      </w:r>
    </w:p>
    <w:p>
      <w:pPr>
        <w:bidi/>
      </w:pPr>
      <w:r>
        <w:rPr>
          <w:lang w:val="ar_AE" w:bidi="ar_AE"/>
        </w:rPr>
      </w:r>
    </w:p>
    <w:p>
      <w:pPr>
        <w:pStyle w:val="Heading2"/>
        <w:bidi/>
      </w:pPr>
      <w:r>
        <w:rPr>
          <w:lang w:val="ar_AE" w:bidi="ar_AE"/>
        </w:rPr>
        <w:t>لاويين 24: 17 (#4)</w:t>
      </w:r>
      <w:r>
        <w:rPr>
          <w:lang w:val="ar_AE" w:bidi="ar_AE"/>
        </w:rPr>
      </w:r>
    </w:p>
    <w:p>
      <w:pPr>
        <w:bidi/>
      </w:pPr>
      <w:r>
        <w:rPr>
          <w:lang w:val="ar_AE" w:bidi="ar_AE"/>
        </w:rPr>
      </w:r>
      <w:r>
        <w:rPr>
          <w:b/>
          <w:lang w:val="ar_AE" w:bidi="ar_AE"/>
        </w:rPr>
        <w:t>"وَإِذَا أَمَاتَ أَحَدٌ إِنْسَانًا"</w:t>
      </w:r>
    </w:p>
    <w:p>
      <w:pPr>
        <w:bidi/>
      </w:pPr>
      <w:r>
        <w:rPr>
          <w:lang w:val="ar_AE" w:bidi="ar_AE"/>
        </w:rPr>
      </w:r>
      <w:r>
        <w:rPr>
          <w:lang w:val="ar_AE" w:bidi="ar_AE"/>
        </w:rPr>
        <w:t xml:space="preserve">هنا، </w:t>
      </w:r>
      <w:r>
        <w:rPr>
          <w:b/>
          <w:lang w:val="ar_AE" w:bidi="ar_AE"/>
        </w:rPr>
        <w:t>وَإِذَا أَمَاتَ أَحَدٌ إِنْسَانًا</w:t>
      </w:r>
      <w:r>
        <w:rPr>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r>
        <w:rPr>
          <w:lang w:val="ar_AE" w:bidi="ar_AE"/>
        </w:rPr>
      </w:r>
      <w:r>
        <w:rPr>
          <w:lang w:val="ar_AE" w:bidi="ar_AE"/>
        </w:rPr>
      </w:r>
    </w:p>
    <w:p>
      <w:pPr>
        <w:bidi/>
      </w:pPr>
      <w:r>
        <w:rPr>
          <w:lang w:val="ar_AE" w:bidi="ar_AE"/>
        </w:rPr>
      </w:r>
    </w:p>
    <w:p>
      <w:pPr>
        <w:pStyle w:val="Heading2"/>
        <w:bidi/>
      </w:pPr>
      <w:r>
        <w:rPr>
          <w:lang w:val="ar_AE" w:bidi="ar_AE"/>
        </w:rPr>
        <w:t>لاويين 24: 17 (#5)</w:t>
      </w:r>
      <w:r>
        <w:rPr>
          <w:lang w:val="ar_AE" w:bidi="ar_AE"/>
        </w:rPr>
      </w:r>
    </w:p>
    <w:p>
      <w:pPr>
        <w:bidi/>
      </w:pPr>
      <w:r>
        <w:rPr>
          <w:lang w:val="ar_AE" w:bidi="ar_AE"/>
        </w:rPr>
      </w:r>
      <w:r>
        <w:rPr>
          <w:b/>
          <w:lang w:val="ar_AE" w:bidi="ar_AE"/>
        </w:rPr>
        <w:t>"أَمَاتَ أَحَدٌ إِنْسَانًا فَإِنَّهُ يُقْتَلُ"</w:t>
      </w:r>
    </w:p>
    <w:p>
      <w:pPr>
        <w:bidi/>
      </w:pPr>
      <w:r>
        <w:rPr>
          <w:lang w:val="ar_AE" w:bidi="ar_AE"/>
        </w:rPr>
      </w:r>
      <w:r>
        <w:rPr>
          <w:lang w:val="ar_AE" w:bidi="ar_AE"/>
        </w:rPr>
        <w:t xml:space="preserve">انظر كيف ترجمتَ هذا التعبير في </w:t>
      </w:r>
      <w:hyperlink r:id="rId255">
        <w:r>
          <w:rPr>
            <w:lang w:val="ar_AE" w:bidi="ar_AE"/>
          </w:rPr>
          <w:rPr>
            <w:color w:val="0000EE"/>
            <w:u w:val="single"/>
          </w:rPr>
          <w:t>24:16</w:t>
        </w:r>
      </w:hyperlink>
      <w:r>
        <w:rPr>
          <w:lang w:val="ar_AE" w:bidi="ar_AE"/>
        </w:rPr>
        <w:t>. الترجمة البديلة: [بالتأكيد، يجب أن يُقتل]</w:t>
      </w:r>
      <w:r>
        <w:rPr>
          <w:lang w:val="ar_AE" w:bidi="ar_AE"/>
        </w:rPr>
      </w:r>
      <w:r>
        <w:rPr>
          <w:lang w:val="ar_AE" w:bidi="ar_AE"/>
        </w:rPr>
      </w:r>
    </w:p>
    <w:p>
      <w:pPr>
        <w:bidi/>
      </w:pPr>
      <w:r>
        <w:rPr>
          <w:lang w:val="ar_AE" w:bidi="ar_AE"/>
        </w:rPr>
      </w:r>
    </w:p>
    <w:p>
      <w:pPr>
        <w:pStyle w:val="Heading2"/>
        <w:bidi/>
      </w:pPr>
      <w:r>
        <w:rPr>
          <w:lang w:val="ar_AE" w:bidi="ar_AE"/>
        </w:rPr>
        <w:t>لاويين 24: 17 (#6)</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إذا كانت لُغتك لا تستخدم صيغة المبني للمجهول مثل </w:t>
      </w:r>
      <w:r>
        <w:rPr>
          <w:b/>
          <w:lang w:val="ar_AE" w:bidi="ar_AE"/>
        </w:rPr>
        <w:t>فَإِنَّهُ يُقْتَلُ</w:t>
      </w:r>
      <w:r>
        <w:rPr>
          <w:lang w:val="ar_AE" w:bidi="ar_AE"/>
        </w:rPr>
        <w:t>، يمكنك التعبير عن الفكرة بصيغة المبني للمعلوم أو بطريقة أخرى تكون مُستساغة في لُغتك. الترجمة البديلة: [يجب أن تقتلوه]</w:t>
      </w:r>
      <w:r>
        <w:rPr>
          <w:lang w:val="ar_AE" w:bidi="ar_AE"/>
        </w:rPr>
      </w:r>
      <w:r>
        <w:rPr>
          <w:lang w:val="ar_AE" w:bidi="ar_AE"/>
        </w:rPr>
      </w:r>
    </w:p>
    <w:p>
      <w:pPr>
        <w:bidi/>
      </w:pPr>
      <w:r>
        <w:rPr>
          <w:lang w:val="ar_AE" w:bidi="ar_AE"/>
        </w:rPr>
      </w:r>
    </w:p>
    <w:p>
      <w:pPr>
        <w:pStyle w:val="Heading2"/>
        <w:bidi/>
      </w:pPr>
      <w:r>
        <w:rPr>
          <w:lang w:val="ar_AE" w:bidi="ar_AE"/>
        </w:rPr>
        <w:t>لاويين 24: 18 (#1)</w:t>
      </w:r>
      <w:r>
        <w:rPr>
          <w:lang w:val="ar_AE" w:bidi="ar_AE"/>
        </w:rPr>
      </w:r>
    </w:p>
    <w:p>
      <w:pPr>
        <w:bidi/>
      </w:pPr>
      <w:r>
        <w:rPr>
          <w:lang w:val="ar_AE" w:bidi="ar_AE"/>
        </w:rPr>
      </w:r>
      <w:r>
        <w:rPr>
          <w:b/>
          <w:lang w:val="ar_AE" w:bidi="ar_AE"/>
        </w:rPr>
        <w:t>"وَمَنْ أَمَاتَ بَهِيمَةً"</w:t>
      </w:r>
    </w:p>
    <w:p>
      <w:pPr>
        <w:bidi/>
      </w:pPr>
      <w:r>
        <w:rPr>
          <w:lang w:val="ar_AE" w:bidi="ar_AE"/>
        </w:rPr>
      </w:r>
      <w:r>
        <w:rPr>
          <w:lang w:val="ar_AE" w:bidi="ar_AE"/>
        </w:rPr>
        <w:t>هذا يُقدم موقفًا افتراضيًا. استخدم صيغة مُستساغة في لُغتك لتقديم موقف قد يحدُث. الترجمة البديلة: [إذا قام شخص بقتل حيوان]</w:t>
      </w:r>
      <w:r>
        <w:rPr>
          <w:lang w:val="ar_AE" w:bidi="ar_AE"/>
        </w:rPr>
      </w:r>
      <w:r>
        <w:rPr>
          <w:lang w:val="ar_AE" w:bidi="ar_AE"/>
        </w:rPr>
      </w:r>
    </w:p>
    <w:p>
      <w:pPr>
        <w:bidi/>
      </w:pPr>
      <w:r>
        <w:rPr>
          <w:lang w:val="ar_AE" w:bidi="ar_AE"/>
        </w:rPr>
      </w:r>
    </w:p>
    <w:p>
      <w:pPr>
        <w:pStyle w:val="Heading2"/>
        <w:bidi/>
      </w:pPr>
      <w:r>
        <w:rPr>
          <w:lang w:val="ar_AE" w:bidi="ar_AE"/>
        </w:rPr>
        <w:t>لاويين 24: 18 (#2)</w:t>
      </w:r>
      <w:r>
        <w:rPr>
          <w:lang w:val="ar_AE" w:bidi="ar_AE"/>
        </w:rPr>
      </w:r>
    </w:p>
    <w:p>
      <w:pPr>
        <w:bidi/>
      </w:pPr>
      <w:r>
        <w:rPr>
          <w:lang w:val="ar_AE" w:bidi="ar_AE"/>
        </w:rPr>
      </w:r>
      <w:r>
        <w:rPr>
          <w:b/>
          <w:lang w:val="ar_AE" w:bidi="ar_AE"/>
        </w:rPr>
        <w:t>"وَمَنْ أَمَاتَ"</w:t>
      </w:r>
    </w:p>
    <w:p>
      <w:pPr>
        <w:bidi/>
      </w:pPr>
      <w:r>
        <w:rPr>
          <w:lang w:val="ar_AE" w:bidi="ar_AE"/>
        </w:rPr>
      </w:r>
      <w:r>
        <w:rPr>
          <w:lang w:val="ar_AE" w:bidi="ar_AE"/>
        </w:rPr>
        <w:t xml:space="preserve">هنا يُستخدَم تعبير </w:t>
      </w:r>
      <w:r>
        <w:rPr>
          <w:b/>
          <w:lang w:val="ar_AE" w:bidi="ar_AE"/>
        </w:rPr>
        <w:t>مَنْ أَمَاتَ</w:t>
      </w:r>
      <w:r>
        <w:rPr>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r>
        <w:rPr>
          <w:lang w:val="ar_AE" w:bidi="ar_AE"/>
        </w:rPr>
      </w:r>
      <w:r>
        <w:rPr>
          <w:lang w:val="ar_AE" w:bidi="ar_AE"/>
        </w:rPr>
      </w:r>
    </w:p>
    <w:p>
      <w:pPr>
        <w:bidi/>
      </w:pPr>
      <w:r>
        <w:rPr>
          <w:lang w:val="ar_AE" w:bidi="ar_AE"/>
        </w:rPr>
      </w:r>
    </w:p>
    <w:p>
      <w:pPr>
        <w:pStyle w:val="Heading2"/>
        <w:bidi/>
      </w:pPr>
      <w:r>
        <w:rPr>
          <w:lang w:val="ar_AE" w:bidi="ar_AE"/>
        </w:rPr>
        <w:t>لاويين 24: 18 (#3)</w:t>
      </w:r>
      <w:r>
        <w:rPr>
          <w:lang w:val="ar_AE" w:bidi="ar_AE"/>
        </w:rPr>
      </w:r>
    </w:p>
    <w:p>
      <w:pPr>
        <w:bidi/>
      </w:pPr>
      <w:r>
        <w:rPr>
          <w:lang w:val="ar_AE" w:bidi="ar_AE"/>
        </w:rPr>
      </w:r>
      <w:r>
        <w:rPr>
          <w:b/>
          <w:lang w:val="ar_AE" w:bidi="ar_AE"/>
        </w:rPr>
        <w:t>"وَمَنْ أَمَاتَ بَهِيمَةً"</w:t>
      </w:r>
    </w:p>
    <w:p>
      <w:pPr>
        <w:bidi/>
      </w:pPr>
      <w:r>
        <w:rPr>
          <w:lang w:val="ar_AE" w:bidi="ar_AE"/>
        </w:rPr>
      </w:r>
      <w:r>
        <w:rPr>
          <w:lang w:val="ar_AE" w:bidi="ar_AE"/>
        </w:rPr>
        <w:t xml:space="preserve">هنا، </w:t>
      </w:r>
      <w:r>
        <w:rPr>
          <w:b/>
          <w:lang w:val="ar_AE" w:bidi="ar_AE"/>
        </w:rPr>
        <w:t>وَمَنْ أَمَاتَ بَهِيمَةً</w:t>
      </w:r>
      <w:r>
        <w:rPr>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r>
        <w:rPr>
          <w:lang w:val="ar_AE" w:bidi="ar_AE"/>
        </w:rPr>
      </w:r>
      <w:r>
        <w:rPr>
          <w:lang w:val="ar_AE" w:bidi="ar_AE"/>
        </w:rPr>
      </w:r>
    </w:p>
    <w:p>
      <w:pPr>
        <w:bidi/>
      </w:pPr>
      <w:r>
        <w:rPr>
          <w:lang w:val="ar_AE" w:bidi="ar_AE"/>
        </w:rPr>
      </w:r>
    </w:p>
    <w:p>
      <w:pPr>
        <w:pStyle w:val="Heading2"/>
        <w:bidi/>
      </w:pPr>
      <w:r>
        <w:rPr>
          <w:lang w:val="ar_AE" w:bidi="ar_AE"/>
        </w:rPr>
        <w:t>لاويين 24: 18 (#4)</w:t>
      </w:r>
      <w:r>
        <w:rPr>
          <w:lang w:val="ar_AE" w:bidi="ar_AE"/>
        </w:rPr>
      </w:r>
    </w:p>
    <w:p>
      <w:pPr>
        <w:bidi/>
      </w:pPr>
      <w:r>
        <w:rPr>
          <w:lang w:val="ar_AE" w:bidi="ar_AE"/>
        </w:rPr>
      </w:r>
      <w:r>
        <w:rPr>
          <w:b/>
          <w:lang w:val="ar_AE" w:bidi="ar_AE"/>
        </w:rPr>
        <w:t>"نَفْسًا بِنَفْسٍ"</w:t>
      </w:r>
    </w:p>
    <w:p>
      <w:pPr>
        <w:bidi/>
      </w:pPr>
      <w:r>
        <w:rPr>
          <w:lang w:val="ar_AE" w:bidi="ar_AE"/>
        </w:rPr>
      </w:r>
      <w:r>
        <w:rPr>
          <w:lang w:val="ar_AE" w:bidi="ar_AE"/>
        </w:rPr>
        <w:t xml:space="preserve">هنا، يفتقر تعبير </w:t>
      </w:r>
      <w:r>
        <w:rPr>
          <w:b/>
          <w:lang w:val="ar_AE" w:bidi="ar_AE"/>
        </w:rPr>
        <w:t>نَفْسًا بِنَفْسٍ</w:t>
      </w:r>
      <w:r>
        <w:rPr>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r>
        <w:rPr>
          <w:lang w:val="ar_AE" w:bidi="ar_AE"/>
        </w:rPr>
      </w:r>
      <w:r>
        <w:rPr>
          <w:lang w:val="ar_AE" w:bidi="ar_AE"/>
        </w:rPr>
      </w:r>
    </w:p>
    <w:p>
      <w:pPr>
        <w:bidi/>
      </w:pPr>
      <w:r>
        <w:rPr>
          <w:lang w:val="ar_AE" w:bidi="ar_AE"/>
        </w:rPr>
      </w:r>
    </w:p>
    <w:p>
      <w:pPr>
        <w:pStyle w:val="Heading2"/>
        <w:bidi/>
      </w:pPr>
      <w:r>
        <w:rPr>
          <w:lang w:val="ar_AE" w:bidi="ar_AE"/>
        </w:rPr>
        <w:t>لاويين 24: 19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r>
        <w:rPr>
          <w:lang w:val="ar_AE" w:bidi="ar_AE"/>
        </w:rPr>
      </w:r>
      <w:r>
        <w:rPr>
          <w:lang w:val="ar_AE" w:bidi="ar_AE"/>
        </w:rPr>
      </w:r>
    </w:p>
    <w:p>
      <w:pPr>
        <w:bidi/>
      </w:pPr>
      <w:r>
        <w:rPr>
          <w:lang w:val="ar_AE" w:bidi="ar_AE"/>
        </w:rPr>
      </w:r>
    </w:p>
    <w:p>
      <w:pPr>
        <w:pStyle w:val="Heading2"/>
        <w:bidi/>
      </w:pPr>
      <w:r>
        <w:rPr>
          <w:lang w:val="ar_AE" w:bidi="ar_AE"/>
        </w:rPr>
        <w:t>لاويين 24: 19 (#2)</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يحمل المُصطلح المذكر </w:t>
      </w:r>
      <w:r>
        <w:rPr>
          <w:b/>
          <w:lang w:val="ar_AE" w:bidi="ar_AE"/>
        </w:rPr>
        <w:t>إِنْسَانٌ</w:t>
      </w:r>
      <w:r>
        <w:rPr>
          <w:lang w:val="ar_AE" w:bidi="ar_AE"/>
        </w:rPr>
        <w:t xml:space="preserve"> معنى عامًا يشمل الرجال والنساء. إذا كان ذلك مفيدًا في لُغتك، يمكنك استخدام عبارة توضح هذا. الترجمة البديلة: [أي شخص] أو [أي أحد]</w:t>
      </w:r>
      <w:r>
        <w:rPr>
          <w:lang w:val="ar_AE" w:bidi="ar_AE"/>
        </w:rPr>
      </w:r>
      <w:r>
        <w:rPr>
          <w:lang w:val="ar_AE" w:bidi="ar_AE"/>
        </w:rPr>
      </w:r>
    </w:p>
    <w:p>
      <w:pPr>
        <w:bidi/>
      </w:pPr>
      <w:r>
        <w:rPr>
          <w:lang w:val="ar_AE" w:bidi="ar_AE"/>
        </w:rPr>
      </w:r>
    </w:p>
    <w:p>
      <w:pPr>
        <w:pStyle w:val="Heading2"/>
        <w:bidi/>
      </w:pPr>
      <w:r>
        <w:rPr>
          <w:lang w:val="ar_AE" w:bidi="ar_AE"/>
        </w:rPr>
        <w:t>لاويين 24: 19 (#3)</w:t>
      </w:r>
      <w:r>
        <w:rPr>
          <w:lang w:val="ar_AE" w:bidi="ar_AE"/>
        </w:rPr>
      </w:r>
    </w:p>
    <w:p>
      <w:pPr>
        <w:bidi/>
      </w:pPr>
      <w:r>
        <w:rPr>
          <w:lang w:val="ar_AE" w:bidi="ar_AE"/>
        </w:rPr>
      </w:r>
      <w:r>
        <w:rPr>
          <w:b/>
          <w:lang w:val="ar_AE" w:bidi="ar_AE"/>
        </w:rPr>
        <w:t>"أَحْدَثَ إِنْسَانٌ فِي قَرِيبِهِ عَيْبًا"</w:t>
      </w:r>
    </w:p>
    <w:p>
      <w:pPr>
        <w:bidi/>
      </w:pPr>
      <w:r>
        <w:rPr>
          <w:lang w:val="ar_AE" w:bidi="ar_AE"/>
        </w:rPr>
      </w:r>
      <w:r>
        <w:rPr>
          <w:lang w:val="ar_AE" w:bidi="ar_AE"/>
        </w:rPr>
        <w:t>هذا يقدم موقفًا افتراضيًا. استخدِم صيغة مُستساغة في لُغتك لتقديم موقف قد يحدث. الترجمة البديلة: [مَن يؤذي شخصًا آخر]</w:t>
      </w:r>
      <w:r>
        <w:rPr>
          <w:lang w:val="ar_AE" w:bidi="ar_AE"/>
        </w:rPr>
      </w:r>
      <w:r>
        <w:rPr>
          <w:lang w:val="ar_AE" w:bidi="ar_AE"/>
        </w:rPr>
      </w:r>
    </w:p>
    <w:p>
      <w:pPr>
        <w:bidi/>
      </w:pPr>
      <w:r>
        <w:rPr>
          <w:lang w:val="ar_AE" w:bidi="ar_AE"/>
        </w:rPr>
      </w:r>
    </w:p>
    <w:p>
      <w:pPr>
        <w:pStyle w:val="Heading2"/>
        <w:bidi/>
      </w:pPr>
      <w:r>
        <w:rPr>
          <w:lang w:val="ar_AE" w:bidi="ar_AE"/>
        </w:rPr>
        <w:t>لاويين 24: 19 (#4)</w:t>
      </w:r>
      <w:r>
        <w:rPr>
          <w:lang w:val="ar_AE" w:bidi="ar_AE"/>
        </w:rPr>
      </w:r>
    </w:p>
    <w:p>
      <w:pPr>
        <w:bidi/>
      </w:pPr>
      <w:r>
        <w:rPr>
          <w:lang w:val="ar_AE" w:bidi="ar_AE"/>
        </w:rPr>
      </w:r>
      <w:r>
        <w:rPr>
          <w:b/>
          <w:lang w:val="ar_AE" w:bidi="ar_AE"/>
        </w:rPr>
        <w:t>"فِي قَرِيبِهِ"</w:t>
      </w:r>
    </w:p>
    <w:p>
      <w:pPr>
        <w:bidi/>
      </w:pPr>
      <w:r>
        <w:rPr>
          <w:lang w:val="ar_AE" w:bidi="ar_AE"/>
        </w:rPr>
      </w:r>
      <w:r>
        <w:rPr>
          <w:lang w:val="ar_AE" w:bidi="ar_AE"/>
        </w:rPr>
        <w:t xml:space="preserve">هنا يشير </w:t>
      </w:r>
      <w:r>
        <w:rPr>
          <w:b/>
          <w:lang w:val="ar_AE" w:bidi="ar_AE"/>
        </w:rPr>
        <w:t>قَرِيبِهِ</w:t>
      </w:r>
      <w:r>
        <w:rPr>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r>
        <w:rPr>
          <w:lang w:val="ar_AE" w:bidi="ar_AE"/>
        </w:rPr>
      </w:r>
      <w:r>
        <w:rPr>
          <w:lang w:val="ar_AE" w:bidi="ar_AE"/>
        </w:rPr>
      </w:r>
    </w:p>
    <w:p>
      <w:pPr>
        <w:bidi/>
      </w:pPr>
      <w:r>
        <w:rPr>
          <w:lang w:val="ar_AE" w:bidi="ar_AE"/>
        </w:rPr>
      </w:r>
    </w:p>
    <w:p>
      <w:pPr>
        <w:pStyle w:val="Heading2"/>
        <w:bidi/>
      </w:pPr>
      <w:r>
        <w:rPr>
          <w:lang w:val="ar_AE" w:bidi="ar_AE"/>
        </w:rPr>
        <w:t>لاويين 24: 20 (#1)</w:t>
      </w:r>
      <w:r>
        <w:rPr>
          <w:lang w:val="ar_AE" w:bidi="ar_AE"/>
        </w:rPr>
      </w:r>
    </w:p>
    <w:p>
      <w:pPr>
        <w:bidi/>
      </w:pPr>
      <w:r>
        <w:rPr>
          <w:lang w:val="ar_AE" w:bidi="ar_AE"/>
        </w:rPr>
      </w:r>
      <w:r>
        <w:rPr>
          <w:b/>
          <w:lang w:val="ar_AE" w:bidi="ar_AE"/>
        </w:rPr>
        <w:t>"كَسْرٌ بِكَسْرٍ، وَعَيْنٌ بِعَيْنٍ، وَسِنٌّ بِسِنٍّ"</w:t>
      </w:r>
    </w:p>
    <w:p>
      <w:pPr>
        <w:bidi/>
      </w:pPr>
      <w:r>
        <w:rPr>
          <w:lang w:val="ar_AE" w:bidi="ar_AE"/>
        </w:rPr>
      </w:r>
      <w:r>
        <w:rPr>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r>
        <w:rPr>
          <w:lang w:val="ar_AE" w:bidi="ar_AE"/>
        </w:rPr>
      </w:r>
      <w:r>
        <w:rPr>
          <w:lang w:val="ar_AE" w:bidi="ar_AE"/>
        </w:rPr>
      </w:r>
    </w:p>
    <w:p>
      <w:pPr>
        <w:bidi/>
      </w:pPr>
      <w:r>
        <w:rPr>
          <w:lang w:val="ar_AE" w:bidi="ar_AE"/>
        </w:rPr>
      </w:r>
    </w:p>
    <w:p>
      <w:pPr>
        <w:pStyle w:val="Heading2"/>
        <w:bidi/>
      </w:pPr>
      <w:r>
        <w:rPr>
          <w:lang w:val="ar_AE" w:bidi="ar_AE"/>
        </w:rPr>
        <w:t>لاويين 24: 21 (#1)</w:t>
      </w:r>
      <w:r>
        <w:rPr>
          <w:lang w:val="ar_AE" w:bidi="ar_AE"/>
        </w:rPr>
      </w:r>
    </w:p>
    <w:p>
      <w:pPr>
        <w:bidi/>
      </w:pPr>
      <w:r>
        <w:rPr>
          <w:lang w:val="ar_AE" w:bidi="ar_AE"/>
        </w:rPr>
      </w:r>
      <w:r>
        <w:rPr>
          <w:b/>
          <w:lang w:val="ar_AE" w:bidi="ar_AE"/>
        </w:rPr>
        <w:t xml:space="preserve">"قَتَلَ </w:t>
      </w:r>
      <w:r>
        <w:rPr>
          <w:lang w:val="ar_AE" w:bidi="ar_AE"/>
        </w:rPr>
        <w:t>و</w:t>
      </w:r>
      <w:r>
        <w:rPr>
          <w:b/>
          <w:lang w:val="ar_AE" w:bidi="ar_AE"/>
        </w:rPr>
        <w:t xml:space="preserve"> قَتَلَ"</w:t>
      </w:r>
    </w:p>
    <w:p>
      <w:pPr>
        <w:bidi/>
      </w:pPr>
      <w:r>
        <w:rPr>
          <w:lang w:val="ar_AE" w:bidi="ar_AE"/>
        </w:rPr>
      </w:r>
      <w:r>
        <w:rPr>
          <w:lang w:val="ar_AE" w:bidi="ar_AE"/>
        </w:rPr>
        <w:t xml:space="preserve">هنا، يُستخدم الفِعل </w:t>
      </w:r>
      <w:r>
        <w:rPr>
          <w:b/>
          <w:lang w:val="ar_AE" w:bidi="ar_AE"/>
        </w:rPr>
        <w:t>قَتَلَ</w:t>
      </w:r>
      <w:r>
        <w:rPr>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r>
        <w:rPr>
          <w:lang w:val="ar_AE" w:bidi="ar_AE"/>
        </w:rPr>
      </w:r>
      <w:r>
        <w:rPr>
          <w:lang w:val="ar_AE" w:bidi="ar_AE"/>
        </w:rPr>
      </w:r>
    </w:p>
    <w:p>
      <w:pPr>
        <w:bidi/>
      </w:pPr>
      <w:r>
        <w:rPr>
          <w:lang w:val="ar_AE" w:bidi="ar_AE"/>
        </w:rPr>
      </w:r>
    </w:p>
    <w:p>
      <w:pPr>
        <w:pStyle w:val="Heading2"/>
        <w:bidi/>
      </w:pPr>
      <w:r>
        <w:rPr>
          <w:lang w:val="ar_AE" w:bidi="ar_AE"/>
        </w:rPr>
        <w:t>لاويين 24: 21 (#2)</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إذا كان ذلك أكثر استساغة في لُغتك، يمكنك التعبير عنه بصيغة المبني للمعلوم. الترجمة البديلة: [يجب أن تقتلوه]</w:t>
      </w:r>
      <w:r>
        <w:rPr>
          <w:lang w:val="ar_AE" w:bidi="ar_AE"/>
        </w:rPr>
      </w:r>
      <w:r>
        <w:rPr>
          <w:lang w:val="ar_AE" w:bidi="ar_AE"/>
        </w:rPr>
      </w:r>
    </w:p>
    <w:p>
      <w:pPr>
        <w:bidi/>
      </w:pPr>
      <w:r>
        <w:rPr>
          <w:lang w:val="ar_AE" w:bidi="ar_AE"/>
        </w:rPr>
      </w:r>
    </w:p>
    <w:p>
      <w:pPr>
        <w:pStyle w:val="Heading2"/>
        <w:bidi/>
      </w:pPr>
      <w:r>
        <w:rPr>
          <w:lang w:val="ar_AE" w:bidi="ar_AE"/>
        </w:rPr>
        <w:t>لاويين 24: 22 (#1)</w:t>
      </w:r>
      <w:r>
        <w:rPr>
          <w:lang w:val="ar_AE" w:bidi="ar_AE"/>
        </w:rPr>
      </w:r>
    </w:p>
    <w:p>
      <w:pPr>
        <w:bidi/>
      </w:pPr>
      <w:r>
        <w:rPr>
          <w:lang w:val="ar_AE" w:bidi="ar_AE"/>
        </w:rPr>
      </w:r>
      <w:r>
        <w:rPr>
          <w:b/>
          <w:lang w:val="ar_AE" w:bidi="ar_AE"/>
        </w:rPr>
        <w:t>"الْغَرِيبُ يَكُونُ كَالْوَطَنِيِّ"</w:t>
      </w:r>
    </w:p>
    <w:p>
      <w:pPr>
        <w:bidi/>
      </w:pPr>
      <w:r>
        <w:rPr>
          <w:lang w:val="ar_AE" w:bidi="ar_AE"/>
        </w:rPr>
      </w:r>
      <w:r>
        <w:rPr>
          <w:lang w:val="ar_AE" w:bidi="ar_AE"/>
        </w:rPr>
        <w:t xml:space="preserve">انظر كيف ترجمتَ هذا التعبير في </w:t>
      </w:r>
      <w:hyperlink r:id="rId255">
        <w:r>
          <w:rPr>
            <w:lang w:val="ar_AE" w:bidi="ar_AE"/>
          </w:rPr>
          <w:rPr>
            <w:color w:val="0000EE"/>
            <w:u w:val="single"/>
          </w:rPr>
          <w:t>24:16</w:t>
        </w:r>
      </w:hyperlink>
      <w:r>
        <w:rPr>
          <w:lang w:val="ar_AE" w:bidi="ar_AE"/>
        </w:rPr>
        <w:t>. الترجمة البديلة: [أيًا كان الشخص]</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b/>
          <w:lang w:val="ar_AE" w:bidi="ar_AE"/>
        </w:rPr>
        <w:t>"الَّذِي سَبَّ"</w:t>
      </w:r>
    </w:p>
    <w:p>
      <w:pPr>
        <w:bidi/>
      </w:pPr>
      <w:r>
        <w:rPr>
          <w:lang w:val="ar_AE" w:bidi="ar_AE"/>
        </w:rPr>
      </w:r>
      <w:r>
        <w:rPr>
          <w:lang w:val="ar_AE" w:bidi="ar_AE"/>
        </w:rPr>
        <w:t xml:space="preserve">انظر كيف ترجمتَ هذا التعبير في </w:t>
      </w:r>
      <w:hyperlink r:id="rId256">
        <w:r>
          <w:rPr>
            <w:lang w:val="ar_AE" w:bidi="ar_AE"/>
          </w:rPr>
          <w:rPr>
            <w:color w:val="0000EE"/>
            <w:u w:val="single"/>
          </w:rPr>
          <w:t>24:14</w:t>
        </w:r>
      </w:hyperlink>
      <w:r>
        <w:rPr>
          <w:lang w:val="ar_AE" w:bidi="ar_AE"/>
        </w:rPr>
        <w:t>. الترجمة البديلة: [الشخص الذي لعَن]</w:t>
      </w:r>
      <w:r>
        <w:rPr>
          <w:lang w:val="ar_AE" w:bidi="ar_AE"/>
        </w:rPr>
      </w:r>
      <w:r>
        <w:rPr>
          <w:lang w:val="ar_AE" w:bidi="ar_AE"/>
        </w:rPr>
      </w:r>
    </w:p>
    <w:p>
      <w:pPr>
        <w:bidi/>
      </w:pPr>
      <w:r>
        <w:rPr>
          <w:lang w:val="ar_AE" w:bidi="ar_AE"/>
        </w:rPr>
      </w:r>
    </w:p>
    <w:p>
      <w:pPr>
        <w:pStyle w:val="Heading2"/>
        <w:bidi/>
      </w:pPr>
      <w:r>
        <w:rPr>
          <w:lang w:val="ar_AE" w:bidi="ar_AE"/>
        </w:rPr>
        <w:t>لاويين ٢٥: ٢ (#١)</w:t>
      </w:r>
      <w:r>
        <w:rPr>
          <w:lang w:val="ar_AE" w:bidi="ar_AE"/>
        </w:rPr>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المقطع الذي يبدأ هنا وينتهي عند </w:t>
      </w:r>
      <w:hyperlink r:id="rId257">
        <w:r>
          <w:rPr>
            <w:lang w:val="ar_AE" w:bidi="ar_AE"/>
          </w:rPr>
          <w:rPr>
            <w:color w:val="0000EE"/>
            <w:u w:val="single"/>
          </w:rPr>
          <w:t>26:35</w:t>
        </w:r>
      </w:hyperlink>
      <w:r>
        <w:rPr>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r>
        <w:rPr>
          <w:lang w:val="ar_AE" w:bidi="ar_AE"/>
        </w:rPr>
      </w:r>
      <w:r>
        <w:rPr>
          <w:lang w:val="ar_AE" w:bidi="ar_AE"/>
        </w:rPr>
      </w:r>
    </w:p>
    <w:p>
      <w:pPr>
        <w:bidi/>
      </w:pPr>
      <w:r>
        <w:rPr>
          <w:lang w:val="ar_AE" w:bidi="ar_AE"/>
        </w:rPr>
      </w:r>
    </w:p>
    <w:p>
      <w:pPr>
        <w:pStyle w:val="Heading2"/>
        <w:bidi/>
      </w:pPr>
      <w:r>
        <w:rPr>
          <w:lang w:val="ar_AE" w:bidi="ar_AE"/>
        </w:rPr>
        <w:t>لاويين 25: 2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w:t>
      </w:r>
      <w:r>
        <w:rPr>
          <w:b/>
          <w:lang w:val="ar_AE" w:bidi="ar_AE"/>
        </w:rPr>
        <w:t>لَهمْ</w:t>
      </w:r>
      <w:r>
        <w:rPr>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r>
        <w:rPr>
          <w:lang w:val="ar_AE" w:bidi="ar_AE"/>
        </w:rPr>
      </w:r>
      <w:r>
        <w:rPr>
          <w:lang w:val="ar_AE" w:bidi="ar_AE"/>
        </w:rPr>
      </w:r>
    </w:p>
    <w:p>
      <w:pPr>
        <w:bidi/>
      </w:pPr>
      <w:r>
        <w:rPr>
          <w:lang w:val="ar_AE" w:bidi="ar_AE"/>
        </w:rPr>
      </w:r>
    </w:p>
    <w:p>
      <w:pPr>
        <w:pStyle w:val="Heading2"/>
        <w:bidi/>
      </w:pPr>
      <w:r>
        <w:rPr>
          <w:lang w:val="ar_AE" w:bidi="ar_AE"/>
        </w:rPr>
        <w:t>لاويين 25: 2 (#3)</w:t>
      </w:r>
      <w:r>
        <w:rPr>
          <w:lang w:val="ar_AE" w:bidi="ar_AE"/>
        </w:rPr>
      </w:r>
    </w:p>
    <w:p>
      <w:pPr>
        <w:bidi/>
      </w:pPr>
      <w:r>
        <w:rPr>
          <w:lang w:val="ar_AE" w:bidi="ar_AE"/>
        </w:rPr>
      </w:r>
      <w:r>
        <w:rPr>
          <w:b/>
          <w:lang w:val="ar_AE" w:bidi="ar_AE"/>
        </w:rPr>
        <w:t>"تَسْبِتُ الأَرْضُ سَبْتًا"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r>
        <w:rPr>
          <w:lang w:val="ar_AE" w:bidi="ar_AE"/>
        </w:rPr>
      </w:r>
      <w:r>
        <w:rPr>
          <w:lang w:val="ar_AE" w:bidi="ar_AE"/>
        </w:rPr>
      </w:r>
    </w:p>
    <w:p>
      <w:pPr>
        <w:bidi/>
      </w:pPr>
      <w:r>
        <w:rPr>
          <w:lang w:val="ar_AE" w:bidi="ar_AE"/>
        </w:rPr>
      </w:r>
    </w:p>
    <w:p>
      <w:pPr>
        <w:pStyle w:val="Heading2"/>
        <w:bidi/>
      </w:pPr>
      <w:r>
        <w:rPr>
          <w:lang w:val="ar_AE" w:bidi="ar_AE"/>
        </w:rPr>
        <w:t>لاويين 25: 4 (#1)</w:t>
      </w:r>
      <w:r>
        <w:rPr>
          <w:lang w:val="ar_AE" w:bidi="ar_AE"/>
        </w:rPr>
      </w:r>
    </w:p>
    <w:p>
      <w:pPr>
        <w:bidi/>
      </w:pPr>
      <w:r>
        <w:rPr>
          <w:lang w:val="ar_AE" w:bidi="ar_AE"/>
        </w:rPr>
      </w:r>
      <w:r>
        <w:rPr>
          <w:b/>
          <w:lang w:val="ar_AE" w:bidi="ar_AE"/>
        </w:rPr>
        <w:t>"سَبْتُ عُطْلَةٍ"</w:t>
      </w:r>
    </w:p>
    <w:p>
      <w:pPr>
        <w:bidi/>
      </w:pPr>
      <w:r>
        <w:rPr>
          <w:lang w:val="ar_AE" w:bidi="ar_AE"/>
        </w:rPr>
      </w:r>
      <w:r>
        <w:rPr>
          <w:lang w:val="ar_AE" w:bidi="ar_AE"/>
        </w:rPr>
        <w:t xml:space="preserve">انظر كيف ترجمتَ هذا التعبير في </w:t>
      </w:r>
      <w:hyperlink r:id="rId258">
        <w:r>
          <w:rPr>
            <w:lang w:val="ar_AE" w:bidi="ar_AE"/>
          </w:rPr>
          <w:rPr>
            <w:color w:val="0000EE"/>
            <w:u w:val="single"/>
          </w:rPr>
          <w:t>23:3</w:t>
        </w:r>
      </w:hyperlink>
      <w:r>
        <w:rPr>
          <w:lang w:val="ar_AE" w:bidi="ar_AE"/>
        </w:rPr>
        <w:t>. الترجمة البديلة: [راحة تامة]</w:t>
      </w:r>
      <w:r>
        <w:rPr>
          <w:lang w:val="ar_AE" w:bidi="ar_AE"/>
        </w:rPr>
      </w:r>
      <w:r>
        <w:rPr>
          <w:lang w:val="ar_AE" w:bidi="ar_AE"/>
        </w:rPr>
      </w:r>
    </w:p>
    <w:p>
      <w:pPr>
        <w:bidi/>
      </w:pPr>
      <w:r>
        <w:rPr>
          <w:lang w:val="ar_AE" w:bidi="ar_AE"/>
        </w:rPr>
      </w:r>
    </w:p>
    <w:p>
      <w:pPr>
        <w:pStyle w:val="Heading2"/>
        <w:bidi/>
      </w:pPr>
      <w:r>
        <w:rPr>
          <w:lang w:val="ar_AE" w:bidi="ar_AE"/>
        </w:rPr>
        <w:t>لاويين 25: 5 (#1)</w:t>
      </w:r>
      <w:r>
        <w:rPr>
          <w:lang w:val="ar_AE" w:bidi="ar_AE"/>
        </w:rPr>
      </w:r>
    </w:p>
    <w:p>
      <w:pPr>
        <w:bidi/>
      </w:pPr>
      <w:r>
        <w:rPr>
          <w:lang w:val="ar_AE" w:bidi="ar_AE"/>
        </w:rPr>
      </w:r>
      <w:r>
        <w:rPr>
          <w:b/>
          <w:lang w:val="ar_AE" w:bidi="ar_AE"/>
        </w:rPr>
        <w:t>"زِرِّيعَ حَصِيدِكَ"</w:t>
      </w:r>
    </w:p>
    <w:p>
      <w:pPr>
        <w:bidi/>
      </w:pPr>
      <w:r>
        <w:rPr>
          <w:lang w:val="ar_AE" w:bidi="ar_AE"/>
        </w:rPr>
      </w:r>
      <w:r>
        <w:rPr>
          <w:lang w:val="ar_AE" w:bidi="ar_AE"/>
        </w:rPr>
        <w:t xml:space="preserve">يشير </w:t>
      </w:r>
      <w:r>
        <w:rPr>
          <w:b/>
          <w:lang w:val="ar_AE" w:bidi="ar_AE"/>
        </w:rPr>
        <w:t>زِرِّيعَ حَصِيدِكَ</w:t>
      </w:r>
      <w:r>
        <w:rPr>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r>
        <w:rPr>
          <w:lang w:val="ar_AE" w:bidi="ar_AE"/>
        </w:rPr>
      </w:r>
      <w:r>
        <w:rPr>
          <w:lang w:val="ar_AE" w:bidi="ar_AE"/>
        </w:rPr>
      </w:r>
    </w:p>
    <w:p>
      <w:pPr>
        <w:bidi/>
      </w:pPr>
      <w:r>
        <w:rPr>
          <w:lang w:val="ar_AE" w:bidi="ar_AE"/>
        </w:rPr>
      </w:r>
    </w:p>
    <w:p>
      <w:pPr>
        <w:pStyle w:val="Heading2"/>
        <w:bidi/>
      </w:pPr>
      <w:r>
        <w:rPr>
          <w:lang w:val="ar_AE" w:bidi="ar_AE"/>
        </w:rPr>
        <w:t>لاويين 25: 5 (#2)</w:t>
      </w:r>
      <w:r>
        <w:rPr>
          <w:lang w:val="ar_AE" w:bidi="ar_AE"/>
        </w:rPr>
      </w:r>
    </w:p>
    <w:p>
      <w:pPr>
        <w:bidi/>
      </w:pPr>
      <w:r>
        <w:rPr>
          <w:lang w:val="ar_AE" w:bidi="ar_AE"/>
        </w:rPr>
      </w:r>
      <w:r>
        <w:rPr>
          <w:b/>
          <w:lang w:val="ar_AE" w:bidi="ar_AE"/>
        </w:rPr>
        <w:t>"عِنَبَ كَرْمِكَ الْمُحْوِلِ"</w:t>
      </w:r>
    </w:p>
    <w:p>
      <w:pPr>
        <w:bidi/>
      </w:pPr>
      <w:r>
        <w:rPr>
          <w:lang w:val="ar_AE" w:bidi="ar_AE"/>
        </w:rPr>
      </w:r>
      <w:r>
        <w:rPr>
          <w:lang w:val="ar_AE" w:bidi="ar_AE"/>
        </w:rPr>
        <w:t xml:space="preserve">تشير العبارة </w:t>
      </w:r>
      <w:r>
        <w:rPr>
          <w:b/>
          <w:lang w:val="ar_AE" w:bidi="ar_AE"/>
        </w:rPr>
        <w:t>عِنَبَ كَرْمِكَ الْمُحْوِلِ</w:t>
      </w:r>
      <w:r>
        <w:rPr>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r>
        <w:rPr>
          <w:lang w:val="ar_AE" w:bidi="ar_AE"/>
        </w:rPr>
      </w:r>
      <w:r>
        <w:rPr>
          <w:lang w:val="ar_AE" w:bidi="ar_AE"/>
        </w:rPr>
      </w:r>
    </w:p>
    <w:p>
      <w:pPr>
        <w:bidi/>
      </w:pPr>
      <w:r>
        <w:rPr>
          <w:lang w:val="ar_AE" w:bidi="ar_AE"/>
        </w:rPr>
      </w:r>
    </w:p>
    <w:p>
      <w:pPr>
        <w:pStyle w:val="Heading2"/>
        <w:bidi/>
      </w:pPr>
      <w:r>
        <w:rPr>
          <w:lang w:val="ar_AE" w:bidi="ar_AE"/>
        </w:rPr>
        <w:t>لاويين 25: 6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w:t>
      </w:r>
      <w:r>
        <w:rPr>
          <w:b/>
          <w:lang w:val="ar_AE" w:bidi="ar_AE"/>
        </w:rPr>
        <w:t>لَكُمْ</w:t>
      </w:r>
      <w:r>
        <w:rPr>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r>
        <w:rPr>
          <w:lang w:val="ar_AE" w:bidi="ar_AE"/>
        </w:rPr>
      </w:r>
      <w:r>
        <w:rPr>
          <w:lang w:val="ar_AE" w:bidi="ar_AE"/>
        </w:rPr>
      </w:r>
    </w:p>
    <w:p>
      <w:pPr>
        <w:bidi/>
      </w:pPr>
      <w:r>
        <w:rPr>
          <w:lang w:val="ar_AE" w:bidi="ar_AE"/>
        </w:rPr>
      </w:r>
    </w:p>
    <w:p>
      <w:pPr>
        <w:pStyle w:val="Heading2"/>
        <w:bidi/>
      </w:pPr>
      <w:r>
        <w:rPr>
          <w:lang w:val="ar_AE" w:bidi="ar_AE"/>
        </w:rPr>
        <w:t>لاويين 25: 6 (#2)</w:t>
      </w:r>
      <w:r>
        <w:rPr>
          <w:lang w:val="ar_AE" w:bidi="ar_AE"/>
        </w:rPr>
      </w:r>
    </w:p>
    <w:p>
      <w:pPr>
        <w:bidi/>
      </w:pPr>
      <w:r>
        <w:rPr>
          <w:lang w:val="ar_AE" w:bidi="ar_AE"/>
        </w:rPr>
      </w:r>
      <w:r>
        <w:rPr>
          <w:b/>
          <w:lang w:val="ar_AE" w:bidi="ar_AE"/>
        </w:rPr>
        <w:t>"لكُم: لَكَ وَلِعَبْدِكَ وَلأَمَتِكَ وَلأَجِيرِكَ وَلِمُسْتَوْطِنِكَ النَّازِلِينَ عِنْدَكَ"</w:t>
      </w:r>
    </w:p>
    <w:p>
      <w:pPr>
        <w:bidi/>
      </w:pPr>
      <w:r>
        <w:rPr>
          <w:lang w:val="ar_AE" w:bidi="ar_AE"/>
        </w:rPr>
      </w:r>
      <w:r>
        <w:rPr>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r>
        <w:rPr>
          <w:lang w:val="ar_AE" w:bidi="ar_AE"/>
        </w:rPr>
      </w:r>
      <w:r>
        <w:rPr>
          <w:lang w:val="ar_AE" w:bidi="ar_AE"/>
        </w:rPr>
      </w:r>
    </w:p>
    <w:p>
      <w:pPr>
        <w:bidi/>
      </w:pPr>
      <w:r>
        <w:rPr>
          <w:lang w:val="ar_AE" w:bidi="ar_AE"/>
        </w:rPr>
      </w:r>
    </w:p>
    <w:p>
      <w:pPr>
        <w:pStyle w:val="Heading2"/>
        <w:bidi/>
      </w:pPr>
      <w:r>
        <w:rPr>
          <w:lang w:val="ar_AE" w:bidi="ar_AE"/>
        </w:rPr>
        <w:t>لاويين 25: 7 (#1)</w:t>
      </w:r>
      <w:r>
        <w:rPr>
          <w:lang w:val="ar_AE" w:bidi="ar_AE"/>
        </w:rPr>
      </w:r>
    </w:p>
    <w:p>
      <w:pPr>
        <w:bidi/>
      </w:pPr>
      <w:r>
        <w:rPr>
          <w:lang w:val="ar_AE" w:bidi="ar_AE"/>
        </w:rPr>
      </w:r>
      <w:r>
        <w:rPr>
          <w:b/>
          <w:lang w:val="ar_AE" w:bidi="ar_AE"/>
        </w:rPr>
        <w:t>"وَلِبَهَائِمِكَ وَلِلْحَيَوَانِ الَّذِي فِي أَرْضِكَ"</w:t>
      </w:r>
    </w:p>
    <w:p>
      <w:pPr>
        <w:bidi/>
      </w:pPr>
      <w:r>
        <w:rPr>
          <w:lang w:val="ar_AE" w:bidi="ar_AE"/>
        </w:rPr>
      </w:r>
      <w:r>
        <w:rPr>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r>
        <w:rPr>
          <w:lang w:val="ar_AE" w:bidi="ar_AE"/>
        </w:rPr>
      </w:r>
      <w:r>
        <w:rPr>
          <w:lang w:val="ar_AE" w:bidi="ar_AE"/>
        </w:rPr>
      </w:r>
    </w:p>
    <w:p>
      <w:pPr>
        <w:bidi/>
      </w:pPr>
      <w:r>
        <w:rPr>
          <w:lang w:val="ar_AE" w:bidi="ar_AE"/>
        </w:rPr>
      </w:r>
    </w:p>
    <w:p>
      <w:pPr>
        <w:pStyle w:val="Heading2"/>
        <w:bidi/>
      </w:pPr>
      <w:r>
        <w:rPr>
          <w:lang w:val="ar_AE" w:bidi="ar_AE"/>
        </w:rPr>
        <w:t>لاويين 25: 9 (#1)</w:t>
      </w:r>
      <w:r>
        <w:rPr>
          <w:lang w:val="ar_AE" w:bidi="ar_AE"/>
        </w:rPr>
      </w:r>
    </w:p>
    <w:p>
      <w:pPr>
        <w:bidi/>
      </w:pPr>
      <w:r>
        <w:rPr>
          <w:lang w:val="ar_AE" w:bidi="ar_AE"/>
        </w:rPr>
      </w:r>
      <w:r>
        <w:rPr>
          <w:b/>
          <w:lang w:val="ar_AE" w:bidi="ar_AE"/>
        </w:rPr>
        <w:t>"بُوقَ الْهُتَافِ"</w:t>
      </w:r>
    </w:p>
    <w:p>
      <w:pPr>
        <w:bidi/>
      </w:pPr>
      <w:r>
        <w:rPr>
          <w:lang w:val="ar_AE" w:bidi="ar_AE"/>
        </w:rPr>
      </w:r>
      <w:r>
        <w:rPr>
          <w:lang w:val="ar_AE" w:bidi="ar_AE"/>
        </w:rPr>
        <w:t>يشير</w:t>
      </w:r>
      <w:r>
        <w:rPr>
          <w:b/>
          <w:lang w:val="ar_AE" w:bidi="ar_AE"/>
        </w:rPr>
        <w:t xml:space="preserve"> بُوقَ الْهُتَافِ</w:t>
      </w:r>
      <w:r>
        <w:rPr>
          <w:lang w:val="ar_AE" w:bidi="ar_AE"/>
        </w:rPr>
        <w:t xml:space="preserve"> إلى بوق أو قرن يُنفَخ بصوت مرتفع للغاية. الترجمة البديلة: [بوق يُنفَخ بصوت مرتفع] أو [بوق يُصدر صوتًا مرتفعًا]</w:t>
      </w:r>
      <w:r>
        <w:rPr>
          <w:lang w:val="ar_AE" w:bidi="ar_AE"/>
        </w:rPr>
      </w:r>
      <w:r>
        <w:rPr>
          <w:lang w:val="ar_AE" w:bidi="ar_AE"/>
        </w:rPr>
      </w:r>
    </w:p>
    <w:p>
      <w:pPr>
        <w:bidi/>
      </w:pPr>
      <w:r>
        <w:rPr>
          <w:lang w:val="ar_AE" w:bidi="ar_AE"/>
        </w:rPr>
      </w:r>
    </w:p>
    <w:p>
      <w:pPr>
        <w:pStyle w:val="Heading2"/>
        <w:bidi/>
      </w:pPr>
      <w:r>
        <w:rPr>
          <w:lang w:val="ar_AE" w:bidi="ar_AE"/>
        </w:rPr>
        <w:t>لاويين 25: 10 (#1)</w:t>
      </w:r>
      <w:r>
        <w:rPr>
          <w:lang w:val="ar_AE" w:bidi="ar_AE"/>
        </w:rPr>
      </w:r>
    </w:p>
    <w:p>
      <w:pPr>
        <w:bidi/>
      </w:pPr>
      <w:r>
        <w:rPr>
          <w:lang w:val="ar_AE" w:bidi="ar_AE"/>
        </w:rPr>
      </w:r>
      <w:r>
        <w:rPr>
          <w:b/>
          <w:lang w:val="ar_AE" w:bidi="ar_AE"/>
        </w:rPr>
        <w:t>"وَتُقَدِّسُونَ"</w:t>
      </w:r>
    </w:p>
    <w:p>
      <w:pPr>
        <w:bidi/>
      </w:pPr>
      <w:r>
        <w:rPr>
          <w:lang w:val="ar_AE" w:bidi="ar_AE"/>
        </w:rPr>
      </w:r>
      <w:r>
        <w:rPr>
          <w:lang w:val="ar_AE" w:bidi="ar_AE"/>
        </w:rPr>
        <w:t xml:space="preserve">هنا وفي جميع كلمات هذه الآية، يُشير الضمير المُستتر </w:t>
      </w:r>
      <w:r>
        <w:rPr>
          <w:b/>
          <w:lang w:val="ar_AE" w:bidi="ar_AE"/>
        </w:rPr>
        <w:t>أنتم</w:t>
      </w:r>
      <w:r>
        <w:rPr>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b/>
          <w:lang w:val="ar_AE" w:bidi="ar_AE"/>
        </w:rPr>
        <w:t>"وَتَرْجِعُونَ كُلٌّ إِلَى مُلْكِهِ"</w:t>
      </w:r>
    </w:p>
    <w:p>
      <w:pPr>
        <w:bidi/>
      </w:pPr>
      <w:r>
        <w:rPr>
          <w:lang w:val="ar_AE" w:bidi="ar_AE"/>
        </w:rPr>
      </w:r>
      <w:r>
        <w:rPr>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r>
        <w:rPr>
          <w:lang w:val="ar_AE" w:bidi="ar_AE"/>
        </w:rPr>
      </w:r>
      <w:r>
        <w:rPr>
          <w:lang w:val="ar_AE" w:bidi="ar_AE"/>
        </w:rPr>
      </w:r>
    </w:p>
    <w:p>
      <w:pPr>
        <w:bidi/>
      </w:pPr>
      <w:r>
        <w:rPr>
          <w:lang w:val="ar_AE" w:bidi="ar_AE"/>
        </w:rPr>
      </w:r>
    </w:p>
    <w:p>
      <w:pPr>
        <w:pStyle w:val="Heading2"/>
        <w:bidi/>
      </w:pPr>
      <w:r>
        <w:rPr>
          <w:lang w:val="ar_AE" w:bidi="ar_AE"/>
        </w:rPr>
        <w:t>لاويين 25: 11 (#1)</w:t>
      </w:r>
      <w:r>
        <w:rPr>
          <w:lang w:val="ar_AE" w:bidi="ar_AE"/>
        </w:rPr>
      </w:r>
    </w:p>
    <w:p>
      <w:pPr>
        <w:bidi/>
      </w:pPr>
      <w:r>
        <w:rPr>
          <w:lang w:val="ar_AE" w:bidi="ar_AE"/>
        </w:rPr>
      </w:r>
      <w:r>
        <w:rPr>
          <w:b/>
          <w:lang w:val="ar_AE" w:bidi="ar_AE"/>
        </w:rPr>
        <w:t>"زِرِّيعَهَا، وَلاَ تَقْطِفُوا كَرْمَهَا الْمُحْوِلَ"</w:t>
      </w:r>
    </w:p>
    <w:p>
      <w:pPr>
        <w:bidi/>
      </w:pPr>
      <w:r>
        <w:rPr>
          <w:lang w:val="ar_AE" w:bidi="ar_AE"/>
        </w:rPr>
      </w:r>
      <w:r>
        <w:rPr>
          <w:lang w:val="ar_AE" w:bidi="ar_AE"/>
        </w:rPr>
        <w:t xml:space="preserve">انظر كيف ترجمتَ هذه المُصطلحات في </w:t>
      </w:r>
      <w:hyperlink r:id="rId259">
        <w:r>
          <w:rPr>
            <w:lang w:val="ar_AE" w:bidi="ar_AE"/>
          </w:rPr>
          <w:rPr>
            <w:color w:val="0000EE"/>
            <w:u w:val="single"/>
          </w:rPr>
          <w:t>25:5</w:t>
        </w:r>
      </w:hyperlink>
      <w:r>
        <w:rPr>
          <w:lang w:val="ar_AE" w:bidi="ar_AE"/>
        </w:rPr>
        <w:t>. الترجمة البديلة: [الحبوب التي تنمو نموًا طبيعيًا ... من الكروم غير المُشذَّبة]</w:t>
      </w:r>
      <w:r>
        <w:rPr>
          <w:lang w:val="ar_AE" w:bidi="ar_AE"/>
        </w:rPr>
      </w:r>
      <w:r>
        <w:rPr>
          <w:lang w:val="ar_AE" w:bidi="ar_AE"/>
        </w:rPr>
      </w:r>
    </w:p>
    <w:p>
      <w:pPr>
        <w:bidi/>
      </w:pPr>
      <w:r>
        <w:rPr>
          <w:lang w:val="ar_AE" w:bidi="ar_AE"/>
        </w:rPr>
      </w:r>
    </w:p>
    <w:p>
      <w:pPr>
        <w:pStyle w:val="Heading2"/>
        <w:bidi/>
      </w:pPr>
      <w:r>
        <w:rPr>
          <w:lang w:val="ar_AE" w:bidi="ar_AE"/>
        </w:rPr>
        <w:t>لاويين 25: 11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r>
        <w:rPr>
          <w:lang w:val="ar_AE" w:bidi="ar_AE"/>
        </w:rPr>
      </w:r>
      <w:r>
        <w:rPr>
          <w:lang w:val="ar_AE" w:bidi="ar_AE"/>
        </w:rPr>
      </w:r>
    </w:p>
    <w:p>
      <w:pPr>
        <w:bidi/>
      </w:pPr>
      <w:r>
        <w:rPr>
          <w:lang w:val="ar_AE" w:bidi="ar_AE"/>
        </w:rPr>
      </w:r>
    </w:p>
    <w:p>
      <w:pPr>
        <w:pStyle w:val="Heading2"/>
        <w:bidi/>
      </w:pPr>
      <w:r>
        <w:rPr>
          <w:lang w:val="ar_AE" w:bidi="ar_AE"/>
        </w:rPr>
        <w:t>لاويين 25: 12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r>
        <w:rPr>
          <w:lang w:val="ar_AE" w:bidi="ar_AE"/>
        </w:rPr>
      </w:r>
      <w:r>
        <w:rPr>
          <w:lang w:val="ar_AE" w:bidi="ar_AE"/>
        </w:rPr>
      </w:r>
    </w:p>
    <w:p>
      <w:pPr>
        <w:bidi/>
      </w:pPr>
      <w:r>
        <w:rPr>
          <w:lang w:val="ar_AE" w:bidi="ar_AE"/>
        </w:rPr>
      </w:r>
    </w:p>
    <w:p>
      <w:pPr>
        <w:pStyle w:val="Heading2"/>
        <w:bidi/>
      </w:pPr>
      <w:r>
        <w:rPr>
          <w:lang w:val="ar_AE" w:bidi="ar_AE"/>
        </w:rPr>
        <w:t>لاويين 25: 13 (#1)</w:t>
      </w:r>
      <w:r>
        <w:rPr>
          <w:lang w:val="ar_AE" w:bidi="ar_AE"/>
        </w:rPr>
      </w:r>
    </w:p>
    <w:p>
      <w:pPr>
        <w:bidi/>
      </w:pPr>
      <w:r>
        <w:rPr>
          <w:lang w:val="ar_AE" w:bidi="ar_AE"/>
        </w:rPr>
      </w:r>
      <w:r>
        <w:rPr>
          <w:b/>
          <w:lang w:val="ar_AE" w:bidi="ar_AE"/>
        </w:rPr>
        <w:t>"تَرْجِعُونَ"</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r>
        <w:rPr>
          <w:lang w:val="ar_AE" w:bidi="ar_AE"/>
        </w:rPr>
      </w:r>
      <w:r>
        <w:rPr>
          <w:lang w:val="ar_AE" w:bidi="ar_AE"/>
        </w:rPr>
      </w:r>
    </w:p>
    <w:p>
      <w:pPr>
        <w:bidi/>
      </w:pPr>
      <w:r>
        <w:rPr>
          <w:lang w:val="ar_AE" w:bidi="ar_AE"/>
        </w:rPr>
      </w:r>
    </w:p>
    <w:p>
      <w:pPr>
        <w:pStyle w:val="Heading2"/>
        <w:bidi/>
      </w:pPr>
      <w:r>
        <w:rPr>
          <w:lang w:val="ar_AE" w:bidi="ar_AE"/>
        </w:rPr>
        <w:t>لاويين 25: 14 (#1)</w:t>
      </w:r>
      <w:r>
        <w:rPr>
          <w:lang w:val="ar_AE" w:bidi="ar_AE"/>
        </w:rPr>
      </w:r>
    </w:p>
    <w:p>
      <w:pPr>
        <w:bidi/>
      </w:pPr>
      <w:r>
        <w:rPr>
          <w:lang w:val="ar_AE" w:bidi="ar_AE"/>
        </w:rPr>
      </w:r>
      <w:r>
        <w:rPr>
          <w:b/>
          <w:lang w:val="ar_AE" w:bidi="ar_AE"/>
        </w:rPr>
        <w:t>"فَمَتَى بِعْتَ"</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r>
        <w:rPr>
          <w:lang w:val="ar_AE" w:bidi="ar_AE"/>
        </w:rPr>
      </w:r>
      <w:r>
        <w:rPr>
          <w:lang w:val="ar_AE" w:bidi="ar_AE"/>
        </w:rPr>
      </w:r>
    </w:p>
    <w:p>
      <w:pPr>
        <w:bidi/>
      </w:pPr>
      <w:r>
        <w:rPr>
          <w:lang w:val="ar_AE" w:bidi="ar_AE"/>
        </w:rPr>
      </w:r>
    </w:p>
    <w:p>
      <w:pPr>
        <w:pStyle w:val="Heading2"/>
        <w:bidi/>
      </w:pPr>
      <w:r>
        <w:rPr>
          <w:lang w:val="ar_AE" w:bidi="ar_AE"/>
        </w:rPr>
        <w:t>لاويين 25: 16 (#1)</w:t>
      </w:r>
      <w:r>
        <w:rPr>
          <w:lang w:val="ar_AE" w:bidi="ar_AE"/>
        </w:rPr>
      </w:r>
    </w:p>
    <w:p>
      <w:pPr>
        <w:bidi/>
      </w:pPr>
      <w:r>
        <w:rPr>
          <w:lang w:val="ar_AE" w:bidi="ar_AE"/>
        </w:rPr>
      </w:r>
      <w:r>
        <w:rPr>
          <w:b/>
          <w:lang w:val="ar_AE" w:bidi="ar_AE"/>
        </w:rPr>
        <w:t>"عَلَى قَدْرِ"</w:t>
      </w:r>
    </w:p>
    <w:p>
      <w:pPr>
        <w:bidi/>
      </w:pPr>
      <w:r>
        <w:rPr>
          <w:lang w:val="ar_AE" w:bidi="ar_AE"/>
        </w:rPr>
      </w:r>
      <w:r>
        <w:rPr>
          <w:lang w:val="ar_AE" w:bidi="ar_AE"/>
        </w:rPr>
        <w:t>انظر مُقدمة سِفر اللاويين، الأصحاح 25، للحصول على تفسير لهذا التعبير الشائع. الترجمة البديلة: [وِفقًا لـ] أو [استِنادًا إلى]</w:t>
      </w:r>
      <w:r>
        <w:rPr>
          <w:lang w:val="ar_AE" w:bidi="ar_AE"/>
        </w:rPr>
      </w:r>
      <w:r>
        <w:rPr>
          <w:lang w:val="ar_AE" w:bidi="ar_AE"/>
        </w:rPr>
      </w:r>
    </w:p>
    <w:p>
      <w:pPr>
        <w:bidi/>
      </w:pPr>
      <w:r>
        <w:rPr>
          <w:lang w:val="ar_AE" w:bidi="ar_AE"/>
        </w:rPr>
      </w:r>
    </w:p>
    <w:p>
      <w:pPr>
        <w:pStyle w:val="Heading2"/>
        <w:bidi/>
      </w:pPr>
      <w:r>
        <w:rPr>
          <w:lang w:val="ar_AE" w:bidi="ar_AE"/>
        </w:rPr>
        <w:t>لاويين 25: 17 (#1)</w:t>
      </w:r>
      <w:r>
        <w:rPr>
          <w:lang w:val="ar_AE" w:bidi="ar_AE"/>
        </w:rPr>
      </w:r>
    </w:p>
    <w:p>
      <w:pPr>
        <w:bidi/>
      </w:pPr>
      <w:r>
        <w:rPr>
          <w:lang w:val="ar_AE" w:bidi="ar_AE"/>
        </w:rPr>
      </w:r>
      <w:r>
        <w:rPr>
          <w:b/>
          <w:lang w:val="ar_AE" w:bidi="ar_AE"/>
        </w:rPr>
        <w:t>"فَلاَ يَغْبِنْ أَحَدُكُمْ"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r>
        <w:rPr>
          <w:lang w:val="ar_AE" w:bidi="ar_AE"/>
        </w:rPr>
      </w:r>
      <w:r>
        <w:rPr>
          <w:lang w:val="ar_AE" w:bidi="ar_AE"/>
        </w:rPr>
      </w:r>
    </w:p>
    <w:p>
      <w:pPr>
        <w:bidi/>
      </w:pPr>
      <w:r>
        <w:rPr>
          <w:lang w:val="ar_AE" w:bidi="ar_AE"/>
        </w:rPr>
      </w:r>
    </w:p>
    <w:p>
      <w:pPr>
        <w:pStyle w:val="Heading2"/>
        <w:bidi/>
      </w:pPr>
      <w:r>
        <w:rPr>
          <w:lang w:val="ar_AE" w:bidi="ar_AE"/>
        </w:rPr>
        <w:t>لاويين 25: 18 (#1)</w:t>
      </w:r>
      <w:r>
        <w:rPr>
          <w:lang w:val="ar_AE" w:bidi="ar_AE"/>
        </w:rPr>
      </w:r>
    </w:p>
    <w:p>
      <w:pPr>
        <w:bidi/>
      </w:pPr>
      <w:r>
        <w:rPr>
          <w:lang w:val="ar_AE" w:bidi="ar_AE"/>
        </w:rPr>
      </w:r>
      <w:r>
        <w:rPr>
          <w:b/>
          <w:lang w:val="ar_AE" w:bidi="ar_AE"/>
        </w:rPr>
        <w:t>"فَتَعْمَلُونَ"</w:t>
      </w:r>
    </w:p>
    <w:p>
      <w:pPr>
        <w:bidi/>
      </w:pPr>
      <w:r>
        <w:rPr>
          <w:lang w:val="ar_AE" w:bidi="ar_AE"/>
        </w:rPr>
      </w:r>
      <w:r>
        <w:rPr>
          <w:lang w:val="ar_AE" w:bidi="ar_AE"/>
        </w:rPr>
        <w:t xml:space="preserve">هنا وفي جميع أجزاء هذه الآية،نرى الضمير المُستتر </w:t>
      </w:r>
      <w:r>
        <w:rPr>
          <w:b/>
          <w:lang w:val="ar_AE" w:bidi="ar_AE"/>
        </w:rPr>
        <w:t>أنتم</w:t>
      </w:r>
      <w:r>
        <w:rPr>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r>
        <w:rPr>
          <w:lang w:val="ar_AE" w:bidi="ar_AE"/>
        </w:rPr>
      </w:r>
      <w:r>
        <w:rPr>
          <w:lang w:val="ar_AE" w:bidi="ar_AE"/>
        </w:rPr>
      </w:r>
    </w:p>
    <w:p>
      <w:pPr>
        <w:bidi/>
      </w:pPr>
      <w:r>
        <w:rPr>
          <w:lang w:val="ar_AE" w:bidi="ar_AE"/>
        </w:rPr>
      </w:r>
    </w:p>
    <w:p>
      <w:pPr>
        <w:pStyle w:val="Heading2"/>
        <w:bidi/>
      </w:pPr>
      <w:r>
        <w:rPr>
          <w:lang w:val="ar_AE" w:bidi="ar_AE"/>
        </w:rPr>
        <w:t>لاويين 25: 19 (#1)</w:t>
      </w:r>
      <w:r>
        <w:rPr>
          <w:lang w:val="ar_AE" w:bidi="ar_AE"/>
        </w:rPr>
      </w:r>
    </w:p>
    <w:p>
      <w:pPr>
        <w:bidi/>
      </w:pPr>
      <w:r>
        <w:rPr>
          <w:lang w:val="ar_AE" w:bidi="ar_AE"/>
        </w:rPr>
      </w:r>
      <w:r>
        <w:rPr>
          <w:b/>
          <w:lang w:val="ar_AE" w:bidi="ar_AE"/>
        </w:rPr>
        <w:t>"وَتُعْطِي الأَرْضُ"</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r>
        <w:rPr>
          <w:lang w:val="ar_AE" w:bidi="ar_AE"/>
        </w:rPr>
      </w:r>
      <w:r>
        <w:rPr>
          <w:lang w:val="ar_AE" w:bidi="ar_AE"/>
        </w:rPr>
      </w:r>
    </w:p>
    <w:p>
      <w:pPr>
        <w:bidi/>
      </w:pPr>
      <w:r>
        <w:rPr>
          <w:lang w:val="ar_AE" w:bidi="ar_AE"/>
        </w:rPr>
      </w:r>
    </w:p>
    <w:p>
      <w:pPr>
        <w:pStyle w:val="Heading2"/>
        <w:bidi/>
      </w:pPr>
      <w:r>
        <w:rPr>
          <w:lang w:val="ar_AE" w:bidi="ar_AE"/>
        </w:rPr>
        <w:t>لاويين 25: 19 (#2)</w:t>
      </w:r>
      <w:r>
        <w:rPr>
          <w:lang w:val="ar_AE" w:bidi="ar_AE"/>
        </w:rPr>
      </w:r>
    </w:p>
    <w:p>
      <w:pPr>
        <w:bidi/>
      </w:pPr>
      <w:r>
        <w:rPr>
          <w:lang w:val="ar_AE" w:bidi="ar_AE"/>
        </w:rPr>
      </w:r>
      <w:r>
        <w:rPr>
          <w:b/>
          <w:lang w:val="ar_AE" w:bidi="ar_AE"/>
        </w:rPr>
        <w:t>"فَتَأْكُلُونَ"</w:t>
      </w:r>
    </w:p>
    <w:p>
      <w:pPr>
        <w:bidi/>
      </w:pPr>
      <w:r>
        <w:rPr>
          <w:lang w:val="ar_AE" w:bidi="ar_AE"/>
        </w:rPr>
      </w:r>
      <w:r>
        <w:rPr>
          <w:lang w:val="ar_AE" w:bidi="ar_AE"/>
        </w:rPr>
        <w:t xml:space="preserve">هنا وعلى مدار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r>
        <w:rPr>
          <w:lang w:val="ar_AE" w:bidi="ar_AE"/>
        </w:rPr>
      </w:r>
      <w:r>
        <w:rPr>
          <w:lang w:val="ar_AE" w:bidi="ar_AE"/>
        </w:rPr>
      </w:r>
    </w:p>
    <w:p>
      <w:pPr>
        <w:bidi/>
      </w:pPr>
      <w:r>
        <w:rPr>
          <w:lang w:val="ar_AE" w:bidi="ar_AE"/>
        </w:rPr>
      </w:r>
    </w:p>
    <w:p>
      <w:pPr>
        <w:pStyle w:val="Heading2"/>
        <w:bidi/>
      </w:pPr>
      <w:r>
        <w:rPr>
          <w:lang w:val="ar_AE" w:bidi="ar_AE"/>
        </w:rPr>
        <w:t>لاويين 25: 20 (#1)</w:t>
      </w:r>
      <w:r>
        <w:rPr>
          <w:lang w:val="ar_AE" w:bidi="ar_AE"/>
        </w:rPr>
      </w:r>
    </w:p>
    <w:p>
      <w:pPr>
        <w:bidi/>
      </w:pPr>
      <w:r>
        <w:rPr>
          <w:lang w:val="ar_AE" w:bidi="ar_AE"/>
        </w:rPr>
      </w:r>
      <w:r>
        <w:rPr>
          <w:b/>
          <w:lang w:val="ar_AE" w:bidi="ar_AE"/>
        </w:rPr>
        <w:t>"وَإِذَا قُلْتُمْ"</w:t>
      </w:r>
    </w:p>
    <w:p>
      <w:pPr>
        <w:bidi/>
      </w:pPr>
      <w:r>
        <w:rPr>
          <w:lang w:val="ar_AE" w:bidi="ar_AE"/>
        </w:rPr>
      </w:r>
      <w:r>
        <w:rPr>
          <w:lang w:val="ar_AE" w:bidi="ar_AE"/>
        </w:rPr>
        <w:t>هذا يقدم موقفًا افتراضيًا. استخدم صيغة مُستساغة في لُغتك لتقديم موقف يمكن أن يحدث. ترجمة بديلة: [افترِض أنك تقول] أو [قد تسأل]</w:t>
      </w:r>
      <w:r>
        <w:rPr>
          <w:lang w:val="ar_AE" w:bidi="ar_AE"/>
        </w:rPr>
      </w:r>
      <w:r>
        <w:rPr>
          <w:lang w:val="ar_AE" w:bidi="ar_AE"/>
        </w:rPr>
      </w:r>
    </w:p>
    <w:p>
      <w:pPr>
        <w:bidi/>
      </w:pPr>
      <w:r>
        <w:rPr>
          <w:lang w:val="ar_AE" w:bidi="ar_AE"/>
        </w:rPr>
      </w:r>
    </w:p>
    <w:p>
      <w:pPr>
        <w:pStyle w:val="Heading2"/>
        <w:bidi/>
      </w:pPr>
      <w:r>
        <w:rPr>
          <w:lang w:val="ar_AE" w:bidi="ar_AE"/>
        </w:rPr>
        <w:t>لاويين 25: 20 (#2)</w:t>
      </w:r>
      <w:r>
        <w:rPr>
          <w:lang w:val="ar_AE" w:bidi="ar_AE"/>
        </w:rPr>
      </w:r>
    </w:p>
    <w:p>
      <w:pPr>
        <w:bidi/>
      </w:pPr>
      <w:r>
        <w:rPr>
          <w:lang w:val="ar_AE" w:bidi="ar_AE"/>
        </w:rPr>
      </w:r>
      <w:r>
        <w:rPr>
          <w:b/>
          <w:lang w:val="ar_AE" w:bidi="ar_AE"/>
        </w:rPr>
        <w:t>"وَإِذَا قُلْتُمْ"</w:t>
      </w:r>
    </w:p>
    <w:p>
      <w:pPr>
        <w:bidi/>
      </w:pPr>
      <w:r>
        <w:rPr>
          <w:lang w:val="ar_AE" w:bidi="ar_AE"/>
        </w:rPr>
      </w:r>
      <w:r>
        <w:rPr>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r>
        <w:rPr>
          <w:lang w:val="ar_AE" w:bidi="ar_AE"/>
        </w:rPr>
      </w:r>
      <w:r>
        <w:rPr>
          <w:lang w:val="ar_AE" w:bidi="ar_AE"/>
        </w:rPr>
      </w:r>
    </w:p>
    <w:p>
      <w:pPr>
        <w:bidi/>
      </w:pPr>
      <w:r>
        <w:rPr>
          <w:lang w:val="ar_AE" w:bidi="ar_AE"/>
        </w:rPr>
      </w:r>
    </w:p>
    <w:p>
      <w:pPr>
        <w:pStyle w:val="Heading2"/>
        <w:bidi/>
      </w:pPr>
      <w:r>
        <w:rPr>
          <w:lang w:val="ar_AE" w:bidi="ar_AE"/>
        </w:rPr>
        <w:t>لاويين 25: 20 (#3)</w:t>
      </w:r>
      <w:r>
        <w:rPr>
          <w:lang w:val="ar_AE" w:bidi="ar_AE"/>
        </w:rPr>
      </w:r>
    </w:p>
    <w:p>
      <w:pPr>
        <w:bidi/>
      </w:pPr>
      <w:r>
        <w:rPr>
          <w:lang w:val="ar_AE" w:bidi="ar_AE"/>
        </w:rPr>
      </w:r>
      <w:r>
        <w:rPr>
          <w:b/>
          <w:lang w:val="ar_AE" w:bidi="ar_AE"/>
        </w:rPr>
        <w:t>"وَإِذَا قُلْتُمْ"</w:t>
      </w:r>
    </w:p>
    <w:p>
      <w:pPr>
        <w:bidi/>
      </w:pPr>
      <w:r>
        <w:rPr>
          <w:lang w:val="ar_AE" w:bidi="ar_AE"/>
        </w:rPr>
      </w:r>
      <w:r>
        <w:rPr>
          <w:lang w:val="ar_AE" w:bidi="ar_AE"/>
        </w:rPr>
        <w:t xml:space="preserve">هنا، </w:t>
      </w:r>
      <w:r>
        <w:rPr>
          <w:b/>
          <w:lang w:val="ar_AE" w:bidi="ar_AE"/>
        </w:rPr>
        <w:t>أنتم</w:t>
      </w:r>
      <w:r>
        <w:rPr>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r>
        <w:rPr>
          <w:lang w:val="ar_AE" w:bidi="ar_AE"/>
        </w:rPr>
      </w:r>
      <w:r>
        <w:rPr>
          <w:lang w:val="ar_AE" w:bidi="ar_AE"/>
        </w:rPr>
      </w:r>
    </w:p>
    <w:p>
      <w:pPr>
        <w:bidi/>
      </w:pPr>
      <w:r>
        <w:rPr>
          <w:lang w:val="ar_AE" w:bidi="ar_AE"/>
        </w:rPr>
      </w:r>
    </w:p>
    <w:p>
      <w:pPr>
        <w:pStyle w:val="Heading2"/>
        <w:bidi/>
      </w:pPr>
      <w:r>
        <w:rPr>
          <w:lang w:val="ar_AE" w:bidi="ar_AE"/>
        </w:rPr>
        <w:t>لاويين 25: 21 (#1)</w:t>
      </w:r>
      <w:r>
        <w:rPr>
          <w:lang w:val="ar_AE" w:bidi="ar_AE"/>
        </w:rPr>
      </w:r>
    </w:p>
    <w:p>
      <w:pPr>
        <w:bidi/>
      </w:pPr>
      <w:r>
        <w:rPr>
          <w:lang w:val="ar_AE" w:bidi="ar_AE"/>
        </w:rPr>
      </w:r>
      <w:r>
        <w:rPr>
          <w:b/>
          <w:lang w:val="ar_AE" w:bidi="ar_AE"/>
        </w:rPr>
        <w:t>"فَإِنِّي آمُرُ"</w:t>
      </w:r>
    </w:p>
    <w:p>
      <w:pPr>
        <w:bidi/>
      </w:pPr>
      <w:r>
        <w:rPr>
          <w:lang w:val="ar_AE" w:bidi="ar_AE"/>
        </w:rPr>
      </w:r>
      <w:r>
        <w:rPr>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r>
        <w:rPr>
          <w:lang w:val="ar_AE" w:bidi="ar_AE"/>
        </w:rPr>
      </w:r>
      <w:r>
        <w:rPr>
          <w:lang w:val="ar_AE" w:bidi="ar_AE"/>
        </w:rPr>
      </w:r>
    </w:p>
    <w:p>
      <w:pPr>
        <w:bidi/>
      </w:pPr>
      <w:r>
        <w:rPr>
          <w:lang w:val="ar_AE" w:bidi="ar_AE"/>
        </w:rPr>
      </w:r>
    </w:p>
    <w:p>
      <w:pPr>
        <w:pStyle w:val="Heading2"/>
        <w:bidi/>
      </w:pPr>
      <w:r>
        <w:rPr>
          <w:lang w:val="ar_AE" w:bidi="ar_AE"/>
        </w:rPr>
        <w:t>لاويين 25: 21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r>
        <w:rPr>
          <w:lang w:val="ar_AE" w:bidi="ar_AE"/>
        </w:rPr>
      </w:r>
      <w:r>
        <w:rPr>
          <w:lang w:val="ar_AE" w:bidi="ar_AE"/>
        </w:rPr>
      </w:r>
    </w:p>
    <w:p>
      <w:pPr>
        <w:bidi/>
      </w:pPr>
      <w:r>
        <w:rPr>
          <w:lang w:val="ar_AE" w:bidi="ar_AE"/>
        </w:rPr>
      </w:r>
    </w:p>
    <w:p>
      <w:pPr>
        <w:pStyle w:val="Heading2"/>
        <w:bidi/>
      </w:pPr>
      <w:r>
        <w:rPr>
          <w:lang w:val="ar_AE" w:bidi="ar_AE"/>
        </w:rPr>
        <w:t>لاويين 25: 21 (#3)</w:t>
      </w:r>
      <w:r>
        <w:rPr>
          <w:lang w:val="ar_AE" w:bidi="ar_AE"/>
        </w:rPr>
      </w:r>
    </w:p>
    <w:p>
      <w:pPr>
        <w:bidi/>
      </w:pPr>
      <w:r>
        <w:rPr>
          <w:lang w:val="ar_AE" w:bidi="ar_AE"/>
        </w:rPr>
      </w:r>
      <w:r>
        <w:rPr>
          <w:b/>
          <w:lang w:val="ar_AE" w:bidi="ar_AE"/>
        </w:rPr>
        <w:t>"فَتَعْمَلُ"</w:t>
      </w:r>
    </w:p>
    <w:p>
      <w:pPr>
        <w:bidi/>
      </w:pPr>
      <w:r>
        <w:rPr>
          <w:lang w:val="ar_AE" w:bidi="ar_AE"/>
        </w:rPr>
      </w:r>
      <w:r>
        <w:rPr>
          <w:lang w:val="ar_AE" w:bidi="ar_AE"/>
        </w:rPr>
        <w:t xml:space="preserve">هنا، الضمير المُستتر هي في </w:t>
      </w:r>
      <w:r>
        <w:rPr>
          <w:b/>
          <w:lang w:val="ar_AE" w:bidi="ar_AE"/>
        </w:rPr>
        <w:t xml:space="preserve">تَعْمل </w:t>
      </w:r>
      <w:r>
        <w:rPr>
          <w:lang w:val="ar_AE" w:bidi="ar_AE"/>
        </w:rPr>
        <w:t>يشير إلى الأرض. الترجمة البديلة: [والأرض ستعمَل]</w:t>
      </w:r>
      <w:r>
        <w:rPr>
          <w:lang w:val="ar_AE" w:bidi="ar_AE"/>
        </w:rPr>
      </w:r>
      <w:r>
        <w:rPr>
          <w:lang w:val="ar_AE" w:bidi="ar_AE"/>
        </w:rPr>
      </w:r>
    </w:p>
    <w:p>
      <w:pPr>
        <w:bidi/>
      </w:pPr>
      <w:r>
        <w:rPr>
          <w:lang w:val="ar_AE" w:bidi="ar_AE"/>
        </w:rPr>
      </w:r>
    </w:p>
    <w:p>
      <w:pPr>
        <w:pStyle w:val="Heading2"/>
        <w:bidi/>
      </w:pPr>
      <w:r>
        <w:rPr>
          <w:lang w:val="ar_AE" w:bidi="ar_AE"/>
        </w:rPr>
        <w:t>لاويين 25: 22 (#1)</w:t>
      </w:r>
      <w:r>
        <w:rPr>
          <w:lang w:val="ar_AE" w:bidi="ar_AE"/>
        </w:rPr>
      </w:r>
    </w:p>
    <w:p>
      <w:pPr>
        <w:bidi/>
      </w:pPr>
      <w:r>
        <w:rPr>
          <w:lang w:val="ar_AE" w:bidi="ar_AE"/>
        </w:rPr>
      </w:r>
      <w:r>
        <w:rPr>
          <w:b/>
          <w:lang w:val="ar_AE" w:bidi="ar_AE"/>
        </w:rPr>
        <w:t>"فَتَزْرَعُونَ"</w:t>
      </w:r>
    </w:p>
    <w:p>
      <w:pPr>
        <w:bidi/>
      </w:pPr>
      <w:r>
        <w:rPr>
          <w:lang w:val="ar_AE" w:bidi="ar_AE"/>
        </w:rPr>
      </w:r>
      <w:r>
        <w:rPr>
          <w:lang w:val="ar_AE" w:bidi="ar_AE"/>
        </w:rPr>
        <w:t xml:space="preserve">هنا وعلى مدار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r>
        <w:rPr>
          <w:lang w:val="ar_AE" w:bidi="ar_AE"/>
        </w:rPr>
      </w:r>
      <w:r>
        <w:rPr>
          <w:lang w:val="ar_AE" w:bidi="ar_AE"/>
        </w:rPr>
      </w:r>
    </w:p>
    <w:p>
      <w:pPr>
        <w:bidi/>
      </w:pPr>
      <w:r>
        <w:rPr>
          <w:lang w:val="ar_AE" w:bidi="ar_AE"/>
        </w:rPr>
      </w:r>
    </w:p>
    <w:p>
      <w:pPr>
        <w:pStyle w:val="Heading2"/>
        <w:bidi/>
      </w:pPr>
      <w:r>
        <w:rPr>
          <w:lang w:val="ar_AE" w:bidi="ar_AE"/>
        </w:rPr>
        <w:t>لاويين 25: 22 (#2)</w:t>
      </w:r>
      <w:r>
        <w:rPr>
          <w:lang w:val="ar_AE" w:bidi="ar_AE"/>
        </w:rPr>
      </w:r>
    </w:p>
    <w:p>
      <w:pPr>
        <w:bidi/>
      </w:pPr>
      <w:r>
        <w:rPr>
          <w:lang w:val="ar_AE" w:bidi="ar_AE"/>
        </w:rPr>
      </w:r>
      <w:r>
        <w:rPr>
          <w:b/>
          <w:lang w:val="ar_AE" w:bidi="ar_AE"/>
        </w:rPr>
        <w:t>"تَأْتِيَ"</w:t>
      </w:r>
    </w:p>
    <w:p>
      <w:pPr>
        <w:bidi/>
      </w:pPr>
      <w:r>
        <w:rPr>
          <w:lang w:val="ar_AE" w:bidi="ar_AE"/>
        </w:rPr>
      </w:r>
      <w:r>
        <w:rPr>
          <w:lang w:val="ar_AE" w:bidi="ar_AE"/>
        </w:rPr>
        <w:t xml:space="preserve">هنا، </w:t>
      </w:r>
      <w:r>
        <w:rPr>
          <w:b/>
          <w:lang w:val="ar_AE" w:bidi="ar_AE"/>
        </w:rPr>
        <w:t>تَأْتِيَ</w:t>
      </w:r>
      <w:r>
        <w:rPr>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r>
        <w:rPr>
          <w:lang w:val="ar_AE" w:bidi="ar_AE"/>
        </w:rPr>
      </w:r>
      <w:r>
        <w:rPr>
          <w:lang w:val="ar_AE" w:bidi="ar_AE"/>
        </w:rPr>
      </w:r>
    </w:p>
    <w:p>
      <w:pPr>
        <w:bidi/>
      </w:pPr>
      <w:r>
        <w:rPr>
          <w:lang w:val="ar_AE" w:bidi="ar_AE"/>
        </w:rPr>
      </w:r>
    </w:p>
    <w:p>
      <w:pPr>
        <w:pStyle w:val="Heading2"/>
        <w:bidi/>
      </w:pPr>
      <w:r>
        <w:rPr>
          <w:lang w:val="ar_AE" w:bidi="ar_AE"/>
        </w:rPr>
        <w:t>لاويين 25: 22 (#3)</w:t>
      </w:r>
      <w:r>
        <w:rPr>
          <w:lang w:val="ar_AE" w:bidi="ar_AE"/>
        </w:rPr>
      </w:r>
    </w:p>
    <w:p>
      <w:pPr>
        <w:bidi/>
      </w:pPr>
      <w:r>
        <w:rPr>
          <w:lang w:val="ar_AE" w:bidi="ar_AE"/>
        </w:rPr>
      </w:r>
      <w:r>
        <w:rPr>
          <w:b/>
          <w:lang w:val="ar_AE" w:bidi="ar_AE"/>
        </w:rPr>
        <w:t>"تَأْكُلُونَ عَتِيقًا"</w:t>
      </w:r>
    </w:p>
    <w:p>
      <w:pPr>
        <w:bidi/>
      </w:pPr>
      <w:r>
        <w:rPr>
          <w:lang w:val="ar_AE" w:bidi="ar_AE"/>
        </w:rPr>
      </w:r>
      <w:r>
        <w:rPr>
          <w:lang w:val="ar_AE" w:bidi="ar_AE"/>
        </w:rPr>
        <w:t xml:space="preserve">تُحذف كلمة </w:t>
      </w:r>
      <w:r>
        <w:rPr>
          <w:b/>
          <w:lang w:val="ar_AE" w:bidi="ar_AE"/>
        </w:rPr>
        <w:t>الغلَّة</w:t>
      </w:r>
      <w:r>
        <w:rPr>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r>
        <w:rPr>
          <w:lang w:val="ar_AE" w:bidi="ar_AE"/>
        </w:rPr>
      </w:r>
      <w:r>
        <w:rPr>
          <w:lang w:val="ar_AE" w:bidi="ar_AE"/>
        </w:rPr>
      </w:r>
    </w:p>
    <w:p>
      <w:pPr>
        <w:bidi/>
      </w:pPr>
      <w:r>
        <w:rPr>
          <w:lang w:val="ar_AE" w:bidi="ar_AE"/>
        </w:rPr>
      </w:r>
    </w:p>
    <w:p>
      <w:pPr>
        <w:pStyle w:val="Heading2"/>
        <w:bidi/>
      </w:pPr>
      <w:r>
        <w:rPr>
          <w:lang w:val="ar_AE" w:bidi="ar_AE"/>
        </w:rPr>
        <w:t>لاويين 25: 23 (#1)</w:t>
      </w:r>
      <w:r>
        <w:rPr>
          <w:lang w:val="ar_AE" w:bidi="ar_AE"/>
        </w:rPr>
      </w:r>
    </w:p>
    <w:p>
      <w:pPr>
        <w:bidi/>
      </w:pPr>
      <w:r>
        <w:rPr>
          <w:lang w:val="ar_AE" w:bidi="ar_AE"/>
        </w:rPr>
      </w:r>
      <w:r>
        <w:rPr>
          <w:b/>
          <w:lang w:val="ar_AE" w:bidi="ar_AE"/>
        </w:rPr>
        <w:t>"وَالأَرْضُ لاَ تُبَاعُ"</w:t>
      </w:r>
    </w:p>
    <w:p>
      <w:pPr>
        <w:bidi/>
      </w:pPr>
      <w:r>
        <w:rPr>
          <w:lang w:val="ar_AE" w:bidi="ar_AE"/>
        </w:rPr>
      </w:r>
      <w:r>
        <w:rPr>
          <w:lang w:val="ar_AE" w:bidi="ar_AE"/>
        </w:rPr>
        <w:t xml:space="preserve">إذا كانت لُغتك لا تستخدم صيغة المبني للمجهول مثل </w:t>
      </w:r>
      <w:r>
        <w:rPr>
          <w:b/>
          <w:lang w:val="ar_AE" w:bidi="ar_AE"/>
        </w:rPr>
        <w:t>تُبَاعُ</w:t>
      </w:r>
      <w:r>
        <w:rPr>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r>
        <w:rPr>
          <w:lang w:val="ar_AE" w:bidi="ar_AE"/>
        </w:rPr>
      </w:r>
      <w:r>
        <w:rPr>
          <w:lang w:val="ar_AE" w:bidi="ar_AE"/>
        </w:rPr>
      </w:r>
    </w:p>
    <w:p>
      <w:pPr>
        <w:bidi/>
      </w:pPr>
      <w:r>
        <w:rPr>
          <w:lang w:val="ar_AE" w:bidi="ar_AE"/>
        </w:rPr>
      </w:r>
    </w:p>
    <w:p>
      <w:pPr>
        <w:pStyle w:val="Heading2"/>
        <w:bidi/>
      </w:pPr>
      <w:r>
        <w:rPr>
          <w:lang w:val="ar_AE" w:bidi="ar_AE"/>
        </w:rPr>
        <w:t>لاويين 25: 23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w:t>
      </w:r>
      <w:r>
        <w:rPr>
          <w:b/>
          <w:lang w:val="ar_AE" w:bidi="ar_AE"/>
        </w:rPr>
        <w:t>أَنْتُمْ</w:t>
      </w:r>
      <w:r>
        <w:rPr>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r>
        <w:rPr>
          <w:lang w:val="ar_AE" w:bidi="ar_AE"/>
        </w:rPr>
      </w:r>
      <w:r>
        <w:rPr>
          <w:lang w:val="ar_AE" w:bidi="ar_AE"/>
        </w:rPr>
      </w:r>
    </w:p>
    <w:p>
      <w:pPr>
        <w:bidi/>
      </w:pPr>
      <w:r>
        <w:rPr>
          <w:lang w:val="ar_AE" w:bidi="ar_AE"/>
        </w:rPr>
      </w:r>
    </w:p>
    <w:p>
      <w:pPr>
        <w:pStyle w:val="Heading2"/>
        <w:bidi/>
      </w:pPr>
      <w:r>
        <w:rPr>
          <w:lang w:val="ar_AE" w:bidi="ar_AE"/>
        </w:rPr>
        <w:t>لاويين 25: 24 (#1)</w:t>
      </w:r>
      <w:r>
        <w:rPr>
          <w:lang w:val="ar_AE" w:bidi="ar_AE"/>
        </w:rPr>
      </w:r>
    </w:p>
    <w:p>
      <w:pPr>
        <w:bidi/>
      </w:pPr>
      <w:r>
        <w:rPr>
          <w:lang w:val="ar_AE" w:bidi="ar_AE"/>
        </w:rPr>
      </w:r>
      <w:r>
        <w:rPr>
          <w:b/>
          <w:lang w:val="ar_AE" w:bidi="ar_AE"/>
        </w:rPr>
        <w:t>"مُلْكِكُمْ تَجْعَلُونَ"</w:t>
      </w:r>
    </w:p>
    <w:p>
      <w:pPr>
        <w:bidi/>
      </w:pPr>
      <w:r>
        <w:rPr>
          <w:lang w:val="ar_AE" w:bidi="ar_AE"/>
        </w:rPr>
      </w:r>
      <w:r>
        <w:rPr>
          <w:lang w:val="ar_AE" w:bidi="ar_AE"/>
        </w:rPr>
        <w:t xml:space="preserve">هنا وعلى مدار هذه الآية، </w:t>
      </w:r>
      <w:r>
        <w:rPr>
          <w:b/>
          <w:lang w:val="ar_AE" w:bidi="ar_AE"/>
        </w:rPr>
        <w:t>أنتم في</w:t>
      </w:r>
      <w:r>
        <w:rPr>
          <w:lang w:val="ar_AE" w:bidi="ar_AE"/>
        </w:rPr>
        <w:t xml:space="preserve"> "</w:t>
      </w:r>
      <w:r>
        <w:rPr>
          <w:b/>
          <w:lang w:val="ar_AE" w:bidi="ar_AE"/>
        </w:rPr>
        <w:t>مُلْكِكُمْ" و "تَجْعَلُونَ"</w:t>
      </w:r>
      <w:r>
        <w:rPr>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r>
        <w:rPr>
          <w:lang w:val="ar_AE" w:bidi="ar_AE"/>
        </w:rPr>
      </w:r>
      <w:r>
        <w:rPr>
          <w:lang w:val="ar_AE" w:bidi="ar_AE"/>
        </w:rPr>
      </w:r>
    </w:p>
    <w:p>
      <w:pPr>
        <w:bidi/>
      </w:pPr>
      <w:r>
        <w:rPr>
          <w:lang w:val="ar_AE" w:bidi="ar_AE"/>
        </w:rPr>
      </w:r>
    </w:p>
    <w:p>
      <w:pPr>
        <w:pStyle w:val="Heading2"/>
        <w:bidi/>
      </w:pPr>
      <w:r>
        <w:rPr>
          <w:lang w:val="ar_AE" w:bidi="ar_AE"/>
        </w:rPr>
        <w:t>لاويين 25: 24 (#2)</w:t>
      </w:r>
      <w:r>
        <w:rPr>
          <w:lang w:val="ar_AE" w:bidi="ar_AE"/>
        </w:rPr>
      </w:r>
    </w:p>
    <w:p>
      <w:pPr>
        <w:bidi/>
      </w:pPr>
      <w:r>
        <w:rPr>
          <w:lang w:val="ar_AE" w:bidi="ar_AE"/>
        </w:rPr>
      </w:r>
      <w:r>
        <w:rPr>
          <w:b/>
          <w:lang w:val="ar_AE" w:bidi="ar_AE"/>
        </w:rPr>
        <w:t>"تَجْعَلُونَ فِكَاكًا لِلأَرْضِ"</w:t>
      </w:r>
    </w:p>
    <w:p>
      <w:pPr>
        <w:bidi/>
      </w:pPr>
      <w:r>
        <w:rPr>
          <w:lang w:val="ar_AE" w:bidi="ar_AE"/>
        </w:rPr>
      </w:r>
      <w:r>
        <w:rPr>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lang w:val="ar_AE" w:bidi="ar_AE"/>
        </w:rPr>
      </w:r>
      <w:r>
        <w:rPr>
          <w:lang w:val="ar_AE" w:bidi="ar_AE"/>
        </w:rPr>
      </w:r>
    </w:p>
    <w:p>
      <w:pPr>
        <w:bidi/>
      </w:pPr>
      <w:r>
        <w:rPr>
          <w:lang w:val="ar_AE" w:bidi="ar_AE"/>
        </w:rPr>
      </w:r>
    </w:p>
    <w:p>
      <w:pPr>
        <w:pStyle w:val="Heading2"/>
        <w:bidi/>
      </w:pPr>
      <w:r>
        <w:rPr>
          <w:lang w:val="ar_AE" w:bidi="ar_AE"/>
        </w:rPr>
        <w:t>لاويين 25:25 (#1)</w:t>
      </w:r>
      <w:r>
        <w:rPr>
          <w:lang w:val="ar_AE" w:bidi="ar_AE"/>
        </w:rPr>
      </w:r>
    </w:p>
    <w:p>
      <w:pPr>
        <w:bidi/>
      </w:pPr>
      <w:r>
        <w:rPr>
          <w:lang w:val="ar_AE" w:bidi="ar_AE"/>
        </w:rPr>
      </w:r>
      <w:r>
        <w:rPr>
          <w:b/>
          <w:lang w:val="ar_AE" w:bidi="ar_AE"/>
        </w:rPr>
        <w:t>"إِذَا افْتَقَرَ أَخُوكَ فَبَاعَ مِنْ مُلْكِهِ"</w:t>
      </w:r>
    </w:p>
    <w:p>
      <w:pPr>
        <w:bidi/>
      </w:pPr>
      <w:r>
        <w:rPr>
          <w:lang w:val="ar_AE" w:bidi="ar_AE"/>
        </w:rPr>
      </w:r>
      <w:r>
        <w:rPr>
          <w:lang w:val="ar_AE" w:bidi="ar_AE"/>
        </w:rPr>
        <w:t xml:space="preserve"> 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r>
        <w:rPr>
          <w:lang w:val="ar_AE" w:bidi="ar_AE"/>
        </w:rPr>
      </w:r>
      <w:r>
        <w:rPr>
          <w:lang w:val="ar_AE" w:bidi="ar_AE"/>
        </w:rPr>
      </w:r>
    </w:p>
    <w:p>
      <w:pPr>
        <w:bidi/>
      </w:pPr>
      <w:r>
        <w:rPr>
          <w:lang w:val="ar_AE" w:bidi="ar_AE"/>
        </w:rPr>
      </w:r>
    </w:p>
    <w:p>
      <w:pPr>
        <w:pStyle w:val="Heading2"/>
        <w:bidi/>
      </w:pPr>
      <w:r>
        <w:rPr>
          <w:lang w:val="ar_AE" w:bidi="ar_AE"/>
        </w:rPr>
        <w:t>لاويين 25: 26 (#1)</w:t>
      </w:r>
      <w:r>
        <w:rPr>
          <w:lang w:val="ar_AE" w:bidi="ar_AE"/>
        </w:rPr>
      </w:r>
    </w:p>
    <w:p>
      <w:pPr>
        <w:bidi/>
      </w:pPr>
      <w:r>
        <w:rPr>
          <w:lang w:val="ar_AE" w:bidi="ar_AE"/>
        </w:rPr>
      </w:r>
      <w:r>
        <w:rPr>
          <w:lang w:val="ar_AE" w:bidi="ar_AE"/>
        </w:rPr>
        <w:t>تُكمل هذه الآية الحديث بموقف افتراضي آخر. استخدِم أسلوبًا مُستساغًا في لُغتك لتقديم موقف قد يحدث.</w:t>
      </w:r>
      <w:r>
        <w:rPr>
          <w:lang w:val="ar_AE" w:bidi="ar_AE"/>
        </w:rPr>
      </w:r>
      <w:r>
        <w:rPr>
          <w:lang w:val="ar_AE" w:bidi="ar_AE"/>
        </w:rPr>
      </w:r>
    </w:p>
    <w:p>
      <w:pPr>
        <w:bidi/>
      </w:pPr>
      <w:r>
        <w:rPr>
          <w:lang w:val="ar_AE" w:bidi="ar_AE"/>
        </w:rPr>
      </w:r>
    </w:p>
    <w:p>
      <w:pPr>
        <w:pStyle w:val="Heading2"/>
        <w:bidi/>
      </w:pPr>
      <w:r>
        <w:rPr>
          <w:lang w:val="ar_AE" w:bidi="ar_AE"/>
        </w:rPr>
        <w:t>لاويين 25: 26 (#2)</w:t>
      </w:r>
      <w:r>
        <w:rPr>
          <w:lang w:val="ar_AE" w:bidi="ar_AE"/>
        </w:rPr>
      </w:r>
    </w:p>
    <w:p>
      <w:pPr>
        <w:bidi/>
      </w:pPr>
      <w:r>
        <w:rPr>
          <w:lang w:val="ar_AE" w:bidi="ar_AE"/>
        </w:rPr>
      </w:r>
      <w:r>
        <w:rPr>
          <w:b/>
          <w:lang w:val="ar_AE" w:bidi="ar_AE"/>
        </w:rPr>
        <w:t>"وَمَنْ لَمْ يَكُنْ لَهُ"</w:t>
      </w:r>
    </w:p>
    <w:p>
      <w:pPr>
        <w:bidi/>
      </w:pPr>
      <w:r>
        <w:rPr>
          <w:lang w:val="ar_AE" w:bidi="ar_AE"/>
        </w:rPr>
      </w:r>
      <w:r>
        <w:rPr>
          <w:lang w:val="ar_AE" w:bidi="ar_AE"/>
        </w:rPr>
        <w:t xml:space="preserve">تُشير </w:t>
      </w:r>
      <w:r>
        <w:rPr>
          <w:b/>
          <w:lang w:val="ar_AE" w:bidi="ar_AE"/>
        </w:rPr>
        <w:t>مَنْ</w:t>
      </w:r>
      <w:r>
        <w:rPr>
          <w:lang w:val="ar_AE" w:bidi="ar_AE"/>
        </w:rPr>
        <w:t xml:space="preserve"> إلى أي شخص في هذا الوضع، وليس إلى شخص معين. استخدم تعبيرًا مُستساغًا في لُغتك. الترجمة البديلة: [إذا كان شخص] أو [عندما يكون أي شخص]</w:t>
      </w:r>
      <w:r>
        <w:rPr>
          <w:lang w:val="ar_AE" w:bidi="ar_AE"/>
        </w:rPr>
      </w:r>
      <w:r>
        <w:rPr>
          <w:lang w:val="ar_AE" w:bidi="ar_AE"/>
        </w:rPr>
      </w:r>
    </w:p>
    <w:p>
      <w:pPr>
        <w:bidi/>
      </w:pPr>
      <w:r>
        <w:rPr>
          <w:lang w:val="ar_AE" w:bidi="ar_AE"/>
        </w:rPr>
      </w:r>
    </w:p>
    <w:p>
      <w:pPr>
        <w:pStyle w:val="Heading2"/>
        <w:bidi/>
      </w:pPr>
      <w:r>
        <w:rPr>
          <w:lang w:val="ar_AE" w:bidi="ar_AE"/>
        </w:rPr>
        <w:t>لاويين 25: 26 (#3)</w:t>
      </w:r>
      <w:r>
        <w:rPr>
          <w:lang w:val="ar_AE" w:bidi="ar_AE"/>
        </w:rPr>
      </w:r>
    </w:p>
    <w:p>
      <w:pPr>
        <w:bidi/>
      </w:pPr>
      <w:r>
        <w:rPr>
          <w:lang w:val="ar_AE" w:bidi="ar_AE"/>
        </w:rPr>
      </w:r>
      <w:r>
        <w:rPr>
          <w:b/>
          <w:lang w:val="ar_AE" w:bidi="ar_AE"/>
        </w:rPr>
        <w:t>"فَإِنْ نَالَتْ يَدُهُ"</w:t>
      </w:r>
    </w:p>
    <w:p>
      <w:pPr>
        <w:bidi/>
      </w:pPr>
      <w:r>
        <w:rPr>
          <w:lang w:val="ar_AE" w:bidi="ar_AE"/>
        </w:rPr>
      </w:r>
      <w:r>
        <w:rPr>
          <w:lang w:val="ar_AE" w:bidi="ar_AE"/>
        </w:rPr>
        <w:t xml:space="preserve">هنا، </w:t>
      </w:r>
      <w:r>
        <w:rPr>
          <w:b/>
          <w:lang w:val="ar_AE" w:bidi="ar_AE"/>
        </w:rPr>
        <w:t>نَالَتْ يَدُهُ</w:t>
      </w:r>
      <w:r>
        <w:rPr>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r>
        <w:rPr>
          <w:lang w:val="ar_AE" w:bidi="ar_AE"/>
        </w:rPr>
      </w:r>
      <w:r>
        <w:rPr>
          <w:lang w:val="ar_AE" w:bidi="ar_AE"/>
        </w:rPr>
      </w:r>
    </w:p>
    <w:p>
      <w:pPr>
        <w:bidi/>
      </w:pPr>
      <w:r>
        <w:rPr>
          <w:lang w:val="ar_AE" w:bidi="ar_AE"/>
        </w:rPr>
      </w:r>
    </w:p>
    <w:p>
      <w:pPr>
        <w:pStyle w:val="Heading2"/>
        <w:bidi/>
      </w:pPr>
      <w:r>
        <w:rPr>
          <w:lang w:val="ar_AE" w:bidi="ar_AE"/>
        </w:rPr>
        <w:t>لاويين 25: 26 (#4)</w:t>
      </w:r>
      <w:r>
        <w:rPr>
          <w:lang w:val="ar_AE" w:bidi="ar_AE"/>
        </w:rPr>
      </w:r>
    </w:p>
    <w:p>
      <w:pPr>
        <w:bidi/>
      </w:pPr>
      <w:r>
        <w:rPr>
          <w:lang w:val="ar_AE" w:bidi="ar_AE"/>
        </w:rPr>
      </w:r>
      <w:r>
        <w:rPr>
          <w:b/>
          <w:lang w:val="ar_AE" w:bidi="ar_AE"/>
        </w:rPr>
        <w:t>"وَوَجَدَ مِقْدَارَ فِكَاكِهِ"</w:t>
      </w:r>
    </w:p>
    <w:p>
      <w:pPr>
        <w:bidi/>
      </w:pPr>
      <w:r>
        <w:rPr>
          <w:lang w:val="ar_AE" w:bidi="ar_AE"/>
        </w:rPr>
      </w:r>
      <w:r>
        <w:rPr>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r>
        <w:rPr>
          <w:lang w:val="ar_AE" w:bidi="ar_AE"/>
        </w:rPr>
      </w:r>
      <w:r>
        <w:rPr>
          <w:lang w:val="ar_AE" w:bidi="ar_AE"/>
        </w:rPr>
      </w:r>
    </w:p>
    <w:p>
      <w:pPr>
        <w:bidi/>
      </w:pPr>
      <w:r>
        <w:rPr>
          <w:lang w:val="ar_AE" w:bidi="ar_AE"/>
        </w:rPr>
      </w:r>
    </w:p>
    <w:p>
      <w:pPr>
        <w:pStyle w:val="Heading2"/>
        <w:bidi/>
      </w:pPr>
      <w:r>
        <w:rPr>
          <w:lang w:val="ar_AE" w:bidi="ar_AE"/>
        </w:rPr>
        <w:t>لاويين 25: 27 (#1)</w:t>
      </w:r>
      <w:r>
        <w:rPr>
          <w:lang w:val="ar_AE" w:bidi="ar_AE"/>
        </w:rPr>
      </w:r>
    </w:p>
    <w:p>
      <w:pPr>
        <w:bidi/>
      </w:pPr>
      <w:r>
        <w:rPr>
          <w:lang w:val="ar_AE" w:bidi="ar_AE"/>
        </w:rPr>
      </w:r>
      <w:r>
        <w:rPr>
          <w:b/>
          <w:lang w:val="ar_AE" w:bidi="ar_AE"/>
        </w:rPr>
        <w:t>"سِنِي بَيْعِهِ"</w:t>
      </w:r>
    </w:p>
    <w:p>
      <w:pPr>
        <w:bidi/>
      </w:pPr>
      <w:r>
        <w:rPr>
          <w:lang w:val="ar_AE" w:bidi="ar_AE"/>
        </w:rPr>
      </w:r>
      <w:r>
        <w:rPr>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lang w:val="ar_AE" w:bidi="ar_AE"/>
        </w:rPr>
      </w:r>
      <w:r>
        <w:rPr>
          <w:lang w:val="ar_AE" w:bidi="ar_AE"/>
        </w:rPr>
      </w:r>
    </w:p>
    <w:p>
      <w:pPr>
        <w:bidi/>
      </w:pPr>
      <w:r>
        <w:rPr>
          <w:lang w:val="ar_AE" w:bidi="ar_AE"/>
        </w:rPr>
      </w:r>
    </w:p>
    <w:p>
      <w:pPr>
        <w:pStyle w:val="Heading2"/>
        <w:bidi/>
      </w:pPr>
      <w:r>
        <w:rPr>
          <w:lang w:val="ar_AE" w:bidi="ar_AE"/>
        </w:rPr>
        <w:t>لاويين 25: 27 (#2)</w:t>
      </w:r>
      <w:r>
        <w:rPr>
          <w:lang w:val="ar_AE" w:bidi="ar_AE"/>
        </w:rPr>
      </w:r>
    </w:p>
    <w:p>
      <w:pPr>
        <w:bidi/>
      </w:pPr>
      <w:r>
        <w:rPr>
          <w:lang w:val="ar_AE" w:bidi="ar_AE"/>
        </w:rPr>
      </w:r>
      <w:r>
        <w:rPr>
          <w:b/>
          <w:lang w:val="ar_AE" w:bidi="ar_AE"/>
        </w:rPr>
        <w:t>"فَيَرْجِعُ إِلَى مُلْكِهِ"</w:t>
      </w:r>
    </w:p>
    <w:p>
      <w:pPr>
        <w:bidi/>
      </w:pPr>
      <w:r>
        <w:rPr>
          <w:lang w:val="ar_AE" w:bidi="ar_AE"/>
        </w:rPr>
      </w:r>
      <w:r>
        <w:rPr>
          <w:lang w:val="ar_AE" w:bidi="ar_AE"/>
        </w:rPr>
        <w:t>هذا يعني أنه سيعود إلى أرض عائلته. الترجمة البديلة: [وسيستعيد ممتلكات عائلته] أو [وسترجع أرضه إليه]</w:t>
      </w:r>
      <w:r>
        <w:rPr>
          <w:lang w:val="ar_AE" w:bidi="ar_AE"/>
        </w:rPr>
      </w:r>
      <w:r>
        <w:rPr>
          <w:lang w:val="ar_AE" w:bidi="ar_AE"/>
        </w:rPr>
      </w:r>
    </w:p>
    <w:p>
      <w:pPr>
        <w:bidi/>
      </w:pPr>
      <w:r>
        <w:rPr>
          <w:lang w:val="ar_AE" w:bidi="ar_AE"/>
        </w:rPr>
      </w:r>
    </w:p>
    <w:p>
      <w:pPr>
        <w:pStyle w:val="Heading2"/>
        <w:bidi/>
      </w:pPr>
      <w:r>
        <w:rPr>
          <w:lang w:val="ar_AE" w:bidi="ar_AE"/>
        </w:rPr>
        <w:t>لاويين 25: 28 (#1)</w:t>
      </w:r>
      <w:r>
        <w:rPr>
          <w:lang w:val="ar_AE" w:bidi="ar_AE"/>
        </w:rPr>
      </w:r>
    </w:p>
    <w:p>
      <w:pPr>
        <w:bidi/>
      </w:pPr>
      <w:r>
        <w:rPr>
          <w:lang w:val="ar_AE" w:bidi="ar_AE"/>
        </w:rPr>
      </w:r>
      <w:r>
        <w:rPr>
          <w:b/>
          <w:lang w:val="ar_AE" w:bidi="ar_AE"/>
        </w:rPr>
        <w:t>"وَإِنْ لَمْ تَنَلْ يَدُهُ كِفَايَةً لِيَرُدَّ لَهُ"</w:t>
      </w:r>
    </w:p>
    <w:p>
      <w:pPr>
        <w:bidi/>
      </w:pPr>
      <w:r>
        <w:rPr>
          <w:lang w:val="ar_AE" w:bidi="ar_AE"/>
        </w:rPr>
      </w:r>
      <w:r>
        <w:rPr>
          <w:lang w:val="ar_AE" w:bidi="ar_AE"/>
        </w:rPr>
        <w:t xml:space="preserve">انظر كيف ترجمتَ في </w:t>
      </w:r>
      <w:hyperlink r:id="rId260">
        <w:r>
          <w:rPr>
            <w:lang w:val="ar_AE" w:bidi="ar_AE"/>
          </w:rPr>
          <w:rPr>
            <w:color w:val="0000EE"/>
            <w:u w:val="single"/>
          </w:rPr>
          <w:t>25:26</w:t>
        </w:r>
      </w:hyperlink>
      <w:r>
        <w:rPr>
          <w:lang w:val="ar_AE" w:bidi="ar_AE"/>
        </w:rPr>
        <w:t>. الترجمة البديلة: [ولكن إذا لم يتمكَّن من كسْب ما يكفي من المال]</w:t>
      </w:r>
      <w:r>
        <w:rPr>
          <w:lang w:val="ar_AE" w:bidi="ar_AE"/>
        </w:rPr>
      </w:r>
      <w:r>
        <w:rPr>
          <w:lang w:val="ar_AE" w:bidi="ar_AE"/>
        </w:rPr>
      </w:r>
    </w:p>
    <w:p>
      <w:pPr>
        <w:bidi/>
      </w:pPr>
      <w:r>
        <w:rPr>
          <w:lang w:val="ar_AE" w:bidi="ar_AE"/>
        </w:rPr>
      </w:r>
    </w:p>
    <w:p>
      <w:pPr>
        <w:pStyle w:val="Heading2"/>
        <w:bidi/>
      </w:pPr>
      <w:r>
        <w:rPr>
          <w:lang w:val="ar_AE" w:bidi="ar_AE"/>
        </w:rPr>
        <w:t>لاويين 25: 28 (#2)</w:t>
      </w:r>
      <w:r>
        <w:rPr>
          <w:lang w:val="ar_AE" w:bidi="ar_AE"/>
        </w:rPr>
      </w:r>
    </w:p>
    <w:p>
      <w:pPr>
        <w:bidi/>
      </w:pPr>
      <w:r>
        <w:rPr>
          <w:lang w:val="ar_AE" w:bidi="ar_AE"/>
        </w:rPr>
      </w:r>
      <w:r>
        <w:rPr>
          <w:b/>
          <w:lang w:val="ar_AE" w:bidi="ar_AE"/>
        </w:rPr>
        <w:t>"وَإِنْ لَمْ تَنَلْ يَدُهُ كِفَايَةً لِيَرُدَّ لَهُ"</w:t>
      </w:r>
    </w:p>
    <w:p>
      <w:pPr>
        <w:bidi/>
      </w:pPr>
      <w:r>
        <w:rPr>
          <w:lang w:val="ar_AE" w:bidi="ar_AE"/>
        </w:rPr>
      </w:r>
      <w:r>
        <w:rPr>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r>
        <w:rPr>
          <w:lang w:val="ar_AE" w:bidi="ar_AE"/>
        </w:rPr>
      </w:r>
      <w:r>
        <w:rPr>
          <w:lang w:val="ar_AE" w:bidi="ar_AE"/>
        </w:rPr>
      </w:r>
    </w:p>
    <w:p>
      <w:pPr>
        <w:bidi/>
      </w:pPr>
      <w:r>
        <w:rPr>
          <w:lang w:val="ar_AE" w:bidi="ar_AE"/>
        </w:rPr>
      </w:r>
    </w:p>
    <w:p>
      <w:pPr>
        <w:pStyle w:val="Heading2"/>
        <w:bidi/>
      </w:pPr>
      <w:r>
        <w:rPr>
          <w:lang w:val="ar_AE" w:bidi="ar_AE"/>
        </w:rPr>
        <w:t>لاويين 25: 28 (#3)</w:t>
      </w:r>
      <w:r>
        <w:rPr>
          <w:lang w:val="ar_AE" w:bidi="ar_AE"/>
        </w:rPr>
      </w:r>
    </w:p>
    <w:p>
      <w:pPr>
        <w:bidi/>
      </w:pPr>
      <w:r>
        <w:rPr>
          <w:lang w:val="ar_AE" w:bidi="ar_AE"/>
        </w:rPr>
      </w:r>
      <w:r>
        <w:rPr>
          <w:b/>
          <w:lang w:val="ar_AE" w:bidi="ar_AE"/>
        </w:rPr>
        <w:t>"ثُمَّ يَخْرُجُ"</w:t>
      </w:r>
    </w:p>
    <w:p>
      <w:pPr>
        <w:bidi/>
      </w:pPr>
      <w:r>
        <w:rPr>
          <w:lang w:val="ar_AE" w:bidi="ar_AE"/>
        </w:rPr>
      </w:r>
      <w:r>
        <w:rPr>
          <w:lang w:val="ar_AE" w:bidi="ar_AE"/>
        </w:rPr>
        <w:t xml:space="preserve">هنا، يُتحدث عن الأرض كما لو كانت شخصًا يمكنه </w:t>
      </w:r>
      <w:r>
        <w:rPr>
          <w:b/>
          <w:lang w:val="ar_AE" w:bidi="ar_AE"/>
        </w:rPr>
        <w:t>الخروج</w:t>
      </w:r>
      <w:r>
        <w:rPr>
          <w:lang w:val="ar_AE" w:bidi="ar_AE"/>
        </w:rPr>
        <w:t>. استخدم أسلوبًا مُستساغًا في لُغتك للتعبير عن أن الأرض ستعود إلى مالكها الأصلي. الترجمة البديلة: [ستُعاد الأرض] أو [ستعود ملكية الأرض]</w:t>
      </w:r>
      <w:r>
        <w:rPr>
          <w:lang w:val="ar_AE" w:bidi="ar_AE"/>
        </w:rPr>
      </w:r>
      <w:r>
        <w:rPr>
          <w:lang w:val="ar_AE" w:bidi="ar_AE"/>
        </w:rPr>
      </w:r>
    </w:p>
    <w:p>
      <w:pPr>
        <w:bidi/>
      </w:pPr>
      <w:r>
        <w:rPr>
          <w:lang w:val="ar_AE" w:bidi="ar_AE"/>
        </w:rPr>
      </w:r>
    </w:p>
    <w:p>
      <w:pPr>
        <w:pStyle w:val="Heading2"/>
        <w:bidi/>
      </w:pPr>
      <w:r>
        <w:rPr>
          <w:lang w:val="ar_AE" w:bidi="ar_AE"/>
        </w:rPr>
        <w:t>لاويين 25: 28 (#4)</w:t>
      </w:r>
      <w:r>
        <w:rPr>
          <w:lang w:val="ar_AE" w:bidi="ar_AE"/>
        </w:rPr>
      </w:r>
    </w:p>
    <w:p>
      <w:pPr>
        <w:bidi/>
      </w:pPr>
      <w:r>
        <w:rPr>
          <w:lang w:val="ar_AE" w:bidi="ar_AE"/>
        </w:rPr>
      </w:r>
      <w:r>
        <w:rPr>
          <w:b/>
          <w:lang w:val="ar_AE" w:bidi="ar_AE"/>
        </w:rPr>
        <w:t>"مُلْكِهِ"</w:t>
      </w:r>
    </w:p>
    <w:p>
      <w:pPr>
        <w:bidi/>
      </w:pPr>
      <w:r>
        <w:rPr>
          <w:lang w:val="ar_AE" w:bidi="ar_AE"/>
        </w:rPr>
      </w:r>
      <w:r>
        <w:rPr>
          <w:lang w:val="ar_AE" w:bidi="ar_AE"/>
        </w:rPr>
        <w:t xml:space="preserve">هنا، تشير </w:t>
      </w:r>
      <w:r>
        <w:rPr>
          <w:b/>
          <w:lang w:val="ar_AE" w:bidi="ar_AE"/>
        </w:rPr>
        <w:t>الهاء في "مُلكه"</w:t>
      </w:r>
      <w:r>
        <w:rPr>
          <w:lang w:val="ar_AE" w:bidi="ar_AE"/>
        </w:rPr>
        <w:t xml:space="preserve"> إلى الأرض. الترجمة البديلة: [الأرض]</w:t>
      </w:r>
      <w:r>
        <w:rPr>
          <w:lang w:val="ar_AE" w:bidi="ar_AE"/>
        </w:rPr>
      </w:r>
      <w:r>
        <w:rPr>
          <w:lang w:val="ar_AE" w:bidi="ar_AE"/>
        </w:rPr>
      </w:r>
    </w:p>
    <w:p>
      <w:pPr>
        <w:bidi/>
      </w:pPr>
      <w:r>
        <w:rPr>
          <w:lang w:val="ar_AE" w:bidi="ar_AE"/>
        </w:rPr>
      </w:r>
    </w:p>
    <w:p>
      <w:pPr>
        <w:pStyle w:val="Heading2"/>
        <w:bidi/>
      </w:pPr>
      <w:r>
        <w:rPr>
          <w:lang w:val="ar_AE" w:bidi="ar_AE"/>
        </w:rPr>
        <w:t>لاويين 25: 29 (#1)</w:t>
      </w:r>
      <w:r>
        <w:rPr>
          <w:lang w:val="ar_AE" w:bidi="ar_AE"/>
        </w:rPr>
      </w:r>
    </w:p>
    <w:p>
      <w:pPr>
        <w:bidi/>
      </w:pPr>
      <w:r>
        <w:rPr>
          <w:lang w:val="ar_AE" w:bidi="ar_AE"/>
        </w:rPr>
      </w:r>
      <w:r>
        <w:rPr>
          <w:b/>
          <w:lang w:val="ar_AE" w:bidi="ar_AE"/>
        </w:rPr>
        <w:t>"وَإِذَا بَاعَ إِنْسَانٌ"</w:t>
      </w:r>
    </w:p>
    <w:p>
      <w:pPr>
        <w:bidi/>
      </w:pPr>
      <w:r>
        <w:rPr>
          <w:lang w:val="ar_AE" w:bidi="ar_AE"/>
        </w:rPr>
      </w:r>
      <w:r>
        <w:rPr>
          <w:lang w:val="ar_AE" w:bidi="ar_AE"/>
        </w:rPr>
        <w:t xml:space="preserve">تُشير </w:t>
      </w:r>
      <w:r>
        <w:rPr>
          <w:b/>
          <w:lang w:val="ar_AE" w:bidi="ar_AE"/>
        </w:rPr>
        <w:t>إِنْسَانٌ</w:t>
      </w:r>
      <w:r>
        <w:rPr>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r>
        <w:rPr>
          <w:lang w:val="ar_AE" w:bidi="ar_AE"/>
        </w:rPr>
      </w:r>
      <w:r>
        <w:rPr>
          <w:lang w:val="ar_AE" w:bidi="ar_AE"/>
        </w:rPr>
      </w:r>
    </w:p>
    <w:p>
      <w:pPr>
        <w:bidi/>
      </w:pPr>
      <w:r>
        <w:rPr>
          <w:lang w:val="ar_AE" w:bidi="ar_AE"/>
        </w:rPr>
      </w:r>
    </w:p>
    <w:p>
      <w:pPr>
        <w:pStyle w:val="Heading2"/>
        <w:bidi/>
      </w:pPr>
      <w:r>
        <w:rPr>
          <w:lang w:val="ar_AE" w:bidi="ar_AE"/>
        </w:rPr>
        <w:t>لاويين 25: 29 (#2)</w:t>
      </w:r>
      <w:r>
        <w:rPr>
          <w:lang w:val="ar_AE" w:bidi="ar_AE"/>
        </w:rPr>
      </w:r>
    </w:p>
    <w:p>
      <w:pPr>
        <w:bidi/>
      </w:pPr>
      <w:r>
        <w:rPr>
          <w:lang w:val="ar_AE" w:bidi="ar_AE"/>
        </w:rPr>
      </w:r>
      <w:r>
        <w:rPr>
          <w:b/>
          <w:lang w:val="ar_AE" w:bidi="ar_AE"/>
        </w:rPr>
        <w:t>"بَيْتَ سَكَنٍ"</w:t>
      </w:r>
    </w:p>
    <w:p>
      <w:pPr>
        <w:bidi/>
      </w:pPr>
      <w:r>
        <w:rPr>
          <w:lang w:val="ar_AE" w:bidi="ar_AE"/>
        </w:rPr>
      </w:r>
      <w:r>
        <w:rPr>
          <w:lang w:val="ar_AE" w:bidi="ar_AE"/>
        </w:rPr>
        <w:t xml:space="preserve">في بعض اللُغات، قد تكون كلِمتا </w:t>
      </w:r>
      <w:r>
        <w:rPr>
          <w:b/>
          <w:lang w:val="ar_AE" w:bidi="ar_AE"/>
        </w:rPr>
        <w:t>بَيْتَ</w:t>
      </w:r>
      <w:r>
        <w:rPr>
          <w:lang w:val="ar_AE" w:bidi="ar_AE"/>
        </w:rPr>
        <w:t xml:space="preserve"> و </w:t>
      </w:r>
      <w:r>
        <w:rPr>
          <w:b/>
          <w:lang w:val="ar_AE" w:bidi="ar_AE"/>
        </w:rPr>
        <w:t>سَكَنٍ</w:t>
      </w:r>
      <w:r>
        <w:rPr>
          <w:lang w:val="ar_AE" w:bidi="ar_AE"/>
        </w:rPr>
        <w:t xml:space="preserve"> زائدة عن الحاجة. إذا كانت لُغتك لا تستخدم تعبيرًا كهذا، يمكنك تبسيطه. الترجمة البديلة: [منزل] أو [بيت]</w:t>
      </w:r>
      <w:r>
        <w:rPr>
          <w:lang w:val="ar_AE" w:bidi="ar_AE"/>
        </w:rPr>
      </w:r>
      <w:r>
        <w:rPr>
          <w:lang w:val="ar_AE" w:bidi="ar_AE"/>
        </w:rPr>
      </w:r>
    </w:p>
    <w:p>
      <w:pPr>
        <w:bidi/>
      </w:pPr>
      <w:r>
        <w:rPr>
          <w:lang w:val="ar_AE" w:bidi="ar_AE"/>
        </w:rPr>
      </w:r>
    </w:p>
    <w:p>
      <w:pPr>
        <w:pStyle w:val="Heading2"/>
        <w:bidi/>
      </w:pPr>
      <w:r>
        <w:rPr>
          <w:lang w:val="ar_AE" w:bidi="ar_AE"/>
        </w:rPr>
        <w:t>لاويين 25: 29 (#3)</w:t>
      </w:r>
      <w:r>
        <w:rPr>
          <w:lang w:val="ar_AE" w:bidi="ar_AE"/>
        </w:rPr>
      </w:r>
    </w:p>
    <w:p>
      <w:pPr>
        <w:bidi/>
      </w:pPr>
      <w:r>
        <w:rPr>
          <w:lang w:val="ar_AE" w:bidi="ar_AE"/>
        </w:rPr>
      </w:r>
      <w:r>
        <w:rPr>
          <w:b/>
          <w:lang w:val="ar_AE" w:bidi="ar_AE"/>
        </w:rPr>
        <w:t>"فَيَكُونُ فِكَاكُهُ إِلَى تَمَامِ سَنَةِ بَيْعِهِ"</w:t>
      </w:r>
    </w:p>
    <w:p>
      <w:pPr>
        <w:bidi/>
      </w:pPr>
      <w:r>
        <w:rPr>
          <w:lang w:val="ar_AE" w:bidi="ar_AE"/>
        </w:rPr>
      </w:r>
      <w:r>
        <w:rPr>
          <w:lang w:val="ar_AE" w:bidi="ar_AE"/>
        </w:rPr>
        <w:t xml:space="preserve">هنا، العبارة </w:t>
      </w:r>
      <w:r>
        <w:rPr>
          <w:b/>
          <w:lang w:val="ar_AE" w:bidi="ar_AE"/>
        </w:rPr>
        <w:t>فَيَكُونُ فِكَاكُهُ إِلَى تَمَامِ سَنَةِ بَيْعِهِا</w:t>
      </w:r>
      <w:r>
        <w:rPr>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r>
        <w:rPr>
          <w:lang w:val="ar_AE" w:bidi="ar_AE"/>
        </w:rPr>
      </w:r>
      <w:r>
        <w:rPr>
          <w:lang w:val="ar_AE" w:bidi="ar_AE"/>
        </w:rPr>
      </w:r>
    </w:p>
    <w:p>
      <w:pPr>
        <w:bidi/>
      </w:pPr>
      <w:r>
        <w:rPr>
          <w:lang w:val="ar_AE" w:bidi="ar_AE"/>
        </w:rPr>
      </w:r>
    </w:p>
    <w:p>
      <w:pPr>
        <w:pStyle w:val="Heading2"/>
        <w:bidi/>
      </w:pPr>
      <w:r>
        <w:rPr>
          <w:lang w:val="ar_AE" w:bidi="ar_AE"/>
        </w:rPr>
        <w:t>لاويين 25: 30 (#1)</w:t>
      </w:r>
      <w:r>
        <w:rPr>
          <w:lang w:val="ar_AE" w:bidi="ar_AE"/>
        </w:rPr>
      </w:r>
    </w:p>
    <w:p>
      <w:pPr>
        <w:bidi/>
      </w:pPr>
      <w:r>
        <w:rPr>
          <w:lang w:val="ar_AE" w:bidi="ar_AE"/>
        </w:rPr>
      </w:r>
      <w:r>
        <w:rPr>
          <w:b/>
          <w:lang w:val="ar_AE" w:bidi="ar_AE"/>
        </w:rPr>
        <w:t>"وَإِنْ لَمْ يُفَكَّ"</w:t>
      </w:r>
    </w:p>
    <w:p>
      <w:pPr>
        <w:bidi/>
      </w:pPr>
      <w:r>
        <w:rPr>
          <w:lang w:val="ar_AE" w:bidi="ar_AE"/>
        </w:rPr>
      </w:r>
      <w:r>
        <w:rPr>
          <w:lang w:val="ar_AE" w:bidi="ar_AE"/>
        </w:rPr>
        <w:t xml:space="preserve">إذا كانت لُغتك لا تستخدم صيغة المبني للمجهول مثل </w:t>
      </w:r>
      <w:r>
        <w:rPr>
          <w:b/>
          <w:lang w:val="ar_AE" w:bidi="ar_AE"/>
        </w:rPr>
        <w:t>وَإِنْ لَمْ يُفَكَّ</w:t>
      </w:r>
      <w:r>
        <w:rPr>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r>
        <w:rPr>
          <w:lang w:val="ar_AE" w:bidi="ar_AE"/>
        </w:rPr>
      </w:r>
      <w:r>
        <w:rPr>
          <w:lang w:val="ar_AE" w:bidi="ar_AE"/>
        </w:rPr>
      </w:r>
    </w:p>
    <w:p>
      <w:pPr>
        <w:bidi/>
      </w:pPr>
      <w:r>
        <w:rPr>
          <w:lang w:val="ar_AE" w:bidi="ar_AE"/>
        </w:rPr>
      </w:r>
    </w:p>
    <w:p>
      <w:pPr>
        <w:pStyle w:val="Heading2"/>
        <w:bidi/>
      </w:pPr>
      <w:r>
        <w:rPr>
          <w:lang w:val="ar_AE" w:bidi="ar_AE"/>
        </w:rPr>
        <w:t>لاويين 25: 30 (#2)</w:t>
      </w:r>
      <w:r>
        <w:rPr>
          <w:lang w:val="ar_AE" w:bidi="ar_AE"/>
        </w:rPr>
      </w:r>
    </w:p>
    <w:p>
      <w:pPr>
        <w:bidi/>
      </w:pPr>
      <w:r>
        <w:rPr>
          <w:lang w:val="ar_AE" w:bidi="ar_AE"/>
        </w:rPr>
      </w:r>
      <w:r>
        <w:rPr>
          <w:b/>
          <w:lang w:val="ar_AE" w:bidi="ar_AE"/>
        </w:rPr>
        <w:t>"وَإِنْ لَمْ يُفَكَّ"</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في "</w:t>
      </w:r>
      <w:r>
        <w:rPr>
          <w:b/>
          <w:lang w:val="ar_AE" w:bidi="ar_AE"/>
        </w:rPr>
        <w:t xml:space="preserve">يُفَكَّ" </w:t>
      </w:r>
      <w:r>
        <w:rPr>
          <w:lang w:val="ar_AE" w:bidi="ar_AE"/>
        </w:rPr>
        <w:t>يشير إلى المنزل. الترجمة البديلة: [تَمَّ استرداد المنزل]</w:t>
      </w:r>
      <w:r>
        <w:rPr>
          <w:lang w:val="ar_AE" w:bidi="ar_AE"/>
        </w:rPr>
      </w:r>
      <w:r>
        <w:rPr>
          <w:lang w:val="ar_AE" w:bidi="ar_AE"/>
        </w:rPr>
      </w:r>
    </w:p>
    <w:p>
      <w:pPr>
        <w:bidi/>
      </w:pPr>
      <w:r>
        <w:rPr>
          <w:lang w:val="ar_AE" w:bidi="ar_AE"/>
        </w:rPr>
      </w:r>
    </w:p>
    <w:p>
      <w:pPr>
        <w:pStyle w:val="Heading2"/>
        <w:bidi/>
      </w:pPr>
      <w:r>
        <w:rPr>
          <w:lang w:val="ar_AE" w:bidi="ar_AE"/>
        </w:rPr>
        <w:t>لاويين 25: 30 (#3)</w:t>
      </w:r>
      <w:r>
        <w:rPr>
          <w:lang w:val="ar_AE" w:bidi="ar_AE"/>
        </w:rPr>
      </w:r>
    </w:p>
    <w:p>
      <w:pPr>
        <w:bidi/>
      </w:pPr>
      <w:r>
        <w:rPr>
          <w:lang w:val="ar_AE" w:bidi="ar_AE"/>
        </w:rPr>
      </w:r>
      <w:r>
        <w:rPr>
          <w:b/>
          <w:lang w:val="ar_AE" w:bidi="ar_AE"/>
        </w:rPr>
        <w:t>"وَجَبَ الْبَيْتُ ... بَتَّةً لِشَارِيهِ فِي أَجْيَالِهِ"</w:t>
      </w:r>
    </w:p>
    <w:p>
      <w:pPr>
        <w:bidi/>
      </w:pPr>
      <w:r>
        <w:rPr>
          <w:lang w:val="ar_AE" w:bidi="ar_AE"/>
        </w:rPr>
      </w:r>
      <w:r>
        <w:rPr>
          <w:lang w:val="ar_AE" w:bidi="ar_AE"/>
        </w:rPr>
        <w:t xml:space="preserve">انظر كيف ترجمتَ عبارات مُشابهة في </w:t>
      </w:r>
      <w:hyperlink r:id="rId261">
        <w:r>
          <w:rPr>
            <w:lang w:val="ar_AE" w:bidi="ar_AE"/>
          </w:rPr>
          <w:rPr>
            <w:color w:val="0000EE"/>
            <w:u w:val="single"/>
          </w:rPr>
          <w:t>٢٥: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30 (#4)</w:t>
      </w:r>
      <w:r>
        <w:rPr>
          <w:lang w:val="ar_AE" w:bidi="ar_AE"/>
        </w:rPr>
      </w:r>
    </w:p>
    <w:p>
      <w:pPr>
        <w:bidi/>
      </w:pPr>
      <w:r>
        <w:rPr>
          <w:lang w:val="ar_AE" w:bidi="ar_AE"/>
        </w:rPr>
      </w:r>
      <w:r>
        <w:rPr>
          <w:b/>
          <w:lang w:val="ar_AE" w:bidi="ar_AE"/>
        </w:rPr>
        <w:t>"لاَ يَخْرُجُ"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[لن يُعاد]</w:t>
      </w:r>
      <w:r>
        <w:rPr>
          <w:lang w:val="ar_AE" w:bidi="ar_AE"/>
        </w:rPr>
      </w:r>
      <w:r>
        <w:rPr>
          <w:lang w:val="ar_AE" w:bidi="ar_AE"/>
        </w:rPr>
      </w:r>
    </w:p>
    <w:p>
      <w:pPr>
        <w:bidi/>
      </w:pPr>
      <w:r>
        <w:rPr>
          <w:lang w:val="ar_AE" w:bidi="ar_AE"/>
        </w:rPr>
      </w:r>
    </w:p>
    <w:p>
      <w:pPr>
        <w:pStyle w:val="Heading2"/>
        <w:bidi/>
      </w:pPr>
      <w:r>
        <w:rPr>
          <w:lang w:val="ar_AE" w:bidi="ar_AE"/>
        </w:rPr>
        <w:t>لاويين 25: 31 (#1)</w:t>
      </w:r>
      <w:r>
        <w:rPr>
          <w:lang w:val="ar_AE" w:bidi="ar_AE"/>
        </w:rPr>
      </w:r>
    </w:p>
    <w:p>
      <w:pPr>
        <w:bidi/>
      </w:pPr>
      <w:r>
        <w:rPr>
          <w:lang w:val="ar_AE" w:bidi="ar_AE"/>
        </w:rPr>
      </w:r>
      <w:r>
        <w:rPr>
          <w:b/>
          <w:lang w:val="ar_AE" w:bidi="ar_AE"/>
        </w:rPr>
        <w:t>"لكِنَّ بُيُوتَ"</w:t>
      </w:r>
    </w:p>
    <w:p>
      <w:pPr>
        <w:bidi/>
      </w:pPr>
      <w:r>
        <w:rPr>
          <w:lang w:val="ar_AE" w:bidi="ar_AE"/>
        </w:rPr>
      </w:r>
      <w:r>
        <w:rPr>
          <w:lang w:val="ar_AE" w:bidi="ar_AE"/>
        </w:rPr>
        <w:t xml:space="preserve">هذا يُشير تعبير </w:t>
      </w:r>
      <w:r>
        <w:rPr>
          <w:b/>
          <w:lang w:val="ar_AE" w:bidi="ar_AE"/>
        </w:rPr>
        <w:t>بُيُوت</w:t>
      </w:r>
      <w:r>
        <w:rPr>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r>
        <w:rPr>
          <w:lang w:val="ar_AE" w:bidi="ar_AE"/>
        </w:rPr>
      </w:r>
      <w:r>
        <w:rPr>
          <w:lang w:val="ar_AE" w:bidi="ar_AE"/>
        </w:rPr>
      </w:r>
    </w:p>
    <w:p>
      <w:pPr>
        <w:bidi/>
      </w:pPr>
      <w:r>
        <w:rPr>
          <w:lang w:val="ar_AE" w:bidi="ar_AE"/>
        </w:rPr>
      </w:r>
    </w:p>
    <w:p>
      <w:pPr>
        <w:pStyle w:val="Heading2"/>
        <w:bidi/>
      </w:pPr>
      <w:r>
        <w:rPr>
          <w:lang w:val="ar_AE" w:bidi="ar_AE"/>
        </w:rPr>
        <w:t>لاويين 25: 31 (#2)</w:t>
      </w:r>
      <w:r>
        <w:rPr>
          <w:lang w:val="ar_AE" w:bidi="ar_AE"/>
        </w:rPr>
      </w:r>
    </w:p>
    <w:p>
      <w:pPr>
        <w:bidi/>
      </w:pPr>
      <w:r>
        <w:rPr>
          <w:lang w:val="ar_AE" w:bidi="ar_AE"/>
        </w:rPr>
      </w:r>
      <w:r>
        <w:rPr>
          <w:b/>
          <w:lang w:val="ar_AE" w:bidi="ar_AE"/>
        </w:rPr>
        <w:t>"الْقُرَى الَّتِي لَيْسَ لَهَا سُورٌ حَوْلَهَا"</w:t>
      </w:r>
    </w:p>
    <w:p>
      <w:pPr>
        <w:bidi/>
      </w:pPr>
      <w:r>
        <w:rPr>
          <w:lang w:val="ar_AE" w:bidi="ar_AE"/>
        </w:rPr>
      </w:r>
      <w:r>
        <w:rPr>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lang w:val="ar_AE" w:bidi="ar_AE"/>
        </w:rPr>
      </w:r>
      <w:r>
        <w:rPr>
          <w:lang w:val="ar_AE" w:bidi="ar_AE"/>
        </w:rPr>
      </w:r>
    </w:p>
    <w:p>
      <w:pPr>
        <w:bidi/>
      </w:pPr>
      <w:r>
        <w:rPr>
          <w:lang w:val="ar_AE" w:bidi="ar_AE"/>
        </w:rPr>
      </w:r>
    </w:p>
    <w:p>
      <w:pPr>
        <w:pStyle w:val="Heading2"/>
        <w:bidi/>
      </w:pPr>
      <w:r>
        <w:rPr>
          <w:lang w:val="ar_AE" w:bidi="ar_AE"/>
        </w:rPr>
        <w:t>لاويين 25: 31 (#3)</w:t>
      </w:r>
      <w:r>
        <w:rPr>
          <w:lang w:val="ar_AE" w:bidi="ar_AE"/>
        </w:rPr>
      </w:r>
    </w:p>
    <w:p>
      <w:pPr>
        <w:bidi/>
      </w:pPr>
      <w:r>
        <w:rPr>
          <w:lang w:val="ar_AE" w:bidi="ar_AE"/>
        </w:rPr>
      </w:r>
      <w:r>
        <w:rPr>
          <w:b/>
          <w:lang w:val="ar_AE" w:bidi="ar_AE"/>
        </w:rPr>
        <w:t>"فَمَعَ حُقُولِ الأَرْضِ"</w:t>
      </w:r>
    </w:p>
    <w:p>
      <w:pPr>
        <w:bidi/>
      </w:pPr>
      <w:r>
        <w:rPr>
          <w:lang w:val="ar_AE" w:bidi="ar_AE"/>
        </w:rPr>
      </w:r>
      <w:r>
        <w:rPr>
          <w:lang w:val="ar_AE" w:bidi="ar_AE"/>
        </w:rPr>
        <w:t>هذا يعني أن هذه المنازل تُعدُّ جزءًا من الأراضي الزراعية. ترجمة بديلة: [كجزء من الحقول]</w:t>
      </w:r>
      <w:r>
        <w:rPr>
          <w:lang w:val="ar_AE" w:bidi="ar_AE"/>
        </w:rPr>
      </w:r>
      <w:r>
        <w:rPr>
          <w:lang w:val="ar_AE" w:bidi="ar_AE"/>
        </w:rPr>
      </w:r>
    </w:p>
    <w:p>
      <w:pPr>
        <w:bidi/>
      </w:pPr>
      <w:r>
        <w:rPr>
          <w:lang w:val="ar_AE" w:bidi="ar_AE"/>
        </w:rPr>
      </w:r>
    </w:p>
    <w:p>
      <w:pPr>
        <w:pStyle w:val="Heading2"/>
        <w:bidi/>
      </w:pPr>
      <w:r>
        <w:rPr>
          <w:lang w:val="ar_AE" w:bidi="ar_AE"/>
        </w:rPr>
        <w:t>لاويين 25: 31 (#4)</w:t>
      </w:r>
      <w:r>
        <w:rPr>
          <w:lang w:val="ar_AE" w:bidi="ar_AE"/>
        </w:rPr>
      </w:r>
    </w:p>
    <w:p>
      <w:pPr>
        <w:bidi/>
      </w:pPr>
      <w:r>
        <w:rPr>
          <w:lang w:val="ar_AE" w:bidi="ar_AE"/>
        </w:rPr>
      </w:r>
      <w:r>
        <w:rPr>
          <w:b/>
          <w:lang w:val="ar_AE" w:bidi="ar_AE"/>
        </w:rPr>
        <w:t>"يَكُونُ لَهَا فِكَاكٌ"</w:t>
      </w:r>
    </w:p>
    <w:p>
      <w:pPr>
        <w:bidi/>
      </w:pPr>
      <w:r>
        <w:rPr>
          <w:lang w:val="ar_AE" w:bidi="ar_AE"/>
        </w:rPr>
      </w:r>
      <w:r>
        <w:rPr>
          <w:lang w:val="ar_AE" w:bidi="ar_AE"/>
        </w:rPr>
        <w:t>هذا يعني أنه يمكن شراء هذه الممتلكات مُجدَّدًا. الترجمة البديلة: [يمكن استرداد هذه المنازل] أو [يمكن للناس شراء هذه المنازل مُجددًا]</w:t>
      </w:r>
      <w:r>
        <w:rPr>
          <w:lang w:val="ar_AE" w:bidi="ar_AE"/>
        </w:rPr>
      </w:r>
      <w:r>
        <w:rPr>
          <w:lang w:val="ar_AE" w:bidi="ar_AE"/>
        </w:rPr>
      </w:r>
    </w:p>
    <w:p>
      <w:pPr>
        <w:bidi/>
      </w:pPr>
      <w:r>
        <w:rPr>
          <w:lang w:val="ar_AE" w:bidi="ar_AE"/>
        </w:rPr>
      </w:r>
    </w:p>
    <w:p>
      <w:pPr>
        <w:pStyle w:val="Heading2"/>
        <w:bidi/>
      </w:pPr>
      <w:r>
        <w:rPr>
          <w:lang w:val="ar_AE" w:bidi="ar_AE"/>
        </w:rPr>
        <w:t>لاويين 25: 31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[يجب إعادتها]</w:t>
      </w:r>
      <w:r>
        <w:rPr>
          <w:lang w:val="ar_AE" w:bidi="ar_AE"/>
        </w:rPr>
      </w:r>
      <w:r>
        <w:rPr>
          <w:lang w:val="ar_AE" w:bidi="ar_AE"/>
        </w:rPr>
      </w:r>
    </w:p>
    <w:p>
      <w:pPr>
        <w:bidi/>
      </w:pPr>
      <w:r>
        <w:rPr>
          <w:lang w:val="ar_AE" w:bidi="ar_AE"/>
        </w:rPr>
      </w:r>
    </w:p>
    <w:p>
      <w:pPr>
        <w:pStyle w:val="Heading2"/>
        <w:bidi/>
      </w:pPr>
      <w:r>
        <w:rPr>
          <w:lang w:val="ar_AE" w:bidi="ar_AE"/>
        </w:rPr>
        <w:t>لاويين 25: 31 (#6)</w:t>
      </w:r>
      <w:r>
        <w:rPr>
          <w:lang w:val="ar_AE" w:bidi="ar_AE"/>
        </w:rPr>
      </w:r>
    </w:p>
    <w:p>
      <w:pPr>
        <w:bidi/>
      </w:pPr>
      <w:r>
        <w:rPr>
          <w:lang w:val="ar_AE" w:bidi="ar_AE"/>
        </w:rPr>
      </w:r>
      <w:r>
        <w:rPr>
          <w:b/>
          <w:lang w:val="ar_AE" w:bidi="ar_AE"/>
        </w:rPr>
        <w:t xml:space="preserve">"لَهَا </w:t>
      </w:r>
      <w:r>
        <w:rPr>
          <w:lang w:val="ar_AE" w:bidi="ar_AE"/>
        </w:rPr>
        <w:t xml:space="preserve">و </w:t>
      </w:r>
      <w:r>
        <w:rPr>
          <w:b/>
          <w:lang w:val="ar_AE" w:bidi="ar_AE"/>
        </w:rPr>
        <w:t>تَخْرُجُ"</w:t>
      </w:r>
    </w:p>
    <w:p>
      <w:pPr>
        <w:bidi/>
      </w:pPr>
      <w:r>
        <w:rPr>
          <w:lang w:val="ar_AE" w:bidi="ar_AE"/>
        </w:rPr>
      </w:r>
      <w:r>
        <w:rPr>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r>
        <w:rPr>
          <w:lang w:val="ar_AE" w:bidi="ar_AE"/>
        </w:rPr>
      </w:r>
      <w:r>
        <w:rPr>
          <w:lang w:val="ar_AE" w:bidi="ar_AE"/>
        </w:rPr>
      </w:r>
    </w:p>
    <w:p>
      <w:pPr>
        <w:bidi/>
      </w:pPr>
      <w:r>
        <w:rPr>
          <w:lang w:val="ar_AE" w:bidi="ar_AE"/>
        </w:rPr>
      </w:r>
    </w:p>
    <w:p>
      <w:pPr>
        <w:pStyle w:val="Heading2"/>
        <w:bidi/>
      </w:pPr>
      <w:r>
        <w:rPr>
          <w:lang w:val="ar_AE" w:bidi="ar_AE"/>
        </w:rPr>
        <w:t>لاويين 25: 32 (#1)</w:t>
      </w:r>
      <w:r>
        <w:rPr>
          <w:lang w:val="ar_AE" w:bidi="ar_AE"/>
        </w:rPr>
      </w:r>
    </w:p>
    <w:p>
      <w:pPr>
        <w:bidi/>
      </w:pPr>
      <w:r>
        <w:rPr>
          <w:lang w:val="ar_AE" w:bidi="ar_AE"/>
        </w:rPr>
      </w:r>
      <w:r>
        <w:rPr>
          <w:b/>
          <w:lang w:val="ar_AE" w:bidi="ar_AE"/>
        </w:rPr>
        <w:t>"وَأَمَّا مُدُنُ"</w:t>
      </w:r>
    </w:p>
    <w:p>
      <w:pPr>
        <w:bidi/>
      </w:pPr>
      <w:r>
        <w:rPr>
          <w:lang w:val="ar_AE" w:bidi="ar_AE"/>
        </w:rPr>
      </w:r>
      <w:r>
        <w:rPr>
          <w:lang w:val="ar_AE" w:bidi="ar_AE"/>
        </w:rPr>
        <w:t xml:space="preserve">تتناول هذه الكلمة </w:t>
      </w:r>
      <w:r>
        <w:rPr>
          <w:b/>
          <w:lang w:val="ar_AE" w:bidi="ar_AE"/>
        </w:rPr>
        <w:t>مُدُنُ</w:t>
      </w:r>
      <w:r>
        <w:rPr>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r>
        <w:rPr>
          <w:lang w:val="ar_AE" w:bidi="ar_AE"/>
        </w:rPr>
      </w:r>
      <w:r>
        <w:rPr>
          <w:lang w:val="ar_AE" w:bidi="ar_AE"/>
        </w:rPr>
      </w:r>
    </w:p>
    <w:p>
      <w:pPr>
        <w:bidi/>
      </w:pPr>
      <w:r>
        <w:rPr>
          <w:lang w:val="ar_AE" w:bidi="ar_AE"/>
        </w:rPr>
      </w:r>
    </w:p>
    <w:p>
      <w:pPr>
        <w:pStyle w:val="Heading2"/>
        <w:bidi/>
      </w:pPr>
      <w:r>
        <w:rPr>
          <w:lang w:val="ar_AE" w:bidi="ar_AE"/>
        </w:rPr>
        <w:t>لاويين 25: 32 (#2)</w:t>
      </w:r>
      <w:r>
        <w:rPr>
          <w:lang w:val="ar_AE" w:bidi="ar_AE"/>
        </w:rPr>
      </w:r>
    </w:p>
    <w:p>
      <w:pPr>
        <w:bidi/>
      </w:pPr>
      <w:r>
        <w:rPr>
          <w:lang w:val="ar_AE" w:bidi="ar_AE"/>
        </w:rPr>
      </w:r>
      <w:r>
        <w:rPr>
          <w:b/>
          <w:lang w:val="ar_AE" w:bidi="ar_AE"/>
        </w:rPr>
        <w:t>"فَيَكُونُ لَهَا فِكَاكٌ مُؤَبَّدٌ لِلاَّوِيِّينَ"</w:t>
      </w:r>
    </w:p>
    <w:p>
      <w:pPr>
        <w:bidi/>
      </w:pPr>
      <w:r>
        <w:rPr>
          <w:lang w:val="ar_AE" w:bidi="ar_AE"/>
        </w:rPr>
      </w:r>
      <w:r>
        <w:rPr>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lang w:val="ar_AE" w:bidi="ar_AE"/>
        </w:rPr>
      </w:r>
      <w:r>
        <w:rPr>
          <w:lang w:val="ar_AE" w:bidi="ar_AE"/>
        </w:rPr>
      </w:r>
    </w:p>
    <w:p>
      <w:pPr>
        <w:bidi/>
      </w:pPr>
      <w:r>
        <w:rPr>
          <w:lang w:val="ar_AE" w:bidi="ar_AE"/>
        </w:rPr>
      </w:r>
    </w:p>
    <w:p>
      <w:pPr>
        <w:pStyle w:val="Heading2"/>
        <w:bidi/>
      </w:pPr>
      <w:r>
        <w:rPr>
          <w:lang w:val="ar_AE" w:bidi="ar_AE"/>
        </w:rPr>
        <w:t>لاويين 25: 33 (#1)</w:t>
      </w:r>
      <w:r>
        <w:rPr>
          <w:lang w:val="ar_AE" w:bidi="ar_AE"/>
        </w:rPr>
      </w:r>
    </w:p>
    <w:p>
      <w:pPr>
        <w:bidi/>
      </w:pPr>
      <w:r>
        <w:rPr>
          <w:lang w:val="ar_AE" w:bidi="ar_AE"/>
        </w:rPr>
      </w:r>
      <w:r>
        <w:rPr>
          <w:b/>
          <w:lang w:val="ar_AE" w:bidi="ar_AE"/>
        </w:rPr>
        <w:t>"وَالَّذِي يَفُكُّهُ مِنَ اللاَّوِيِّينَ"</w:t>
      </w:r>
    </w:p>
    <w:p>
      <w:pPr>
        <w:bidi/>
      </w:pPr>
      <w:r>
        <w:rPr>
          <w:lang w:val="ar_AE" w:bidi="ar_AE"/>
        </w:rPr>
      </w:r>
      <w:r>
        <w:rPr>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r>
        <w:rPr>
          <w:lang w:val="ar_AE" w:bidi="ar_AE"/>
        </w:rPr>
      </w:r>
      <w:r>
        <w:rPr>
          <w:lang w:val="ar_AE" w:bidi="ar_AE"/>
        </w:rPr>
      </w:r>
    </w:p>
    <w:p>
      <w:pPr>
        <w:bidi/>
      </w:pPr>
      <w:r>
        <w:rPr>
          <w:lang w:val="ar_AE" w:bidi="ar_AE"/>
        </w:rPr>
      </w:r>
    </w:p>
    <w:p>
      <w:pPr>
        <w:pStyle w:val="Heading2"/>
        <w:bidi/>
      </w:pPr>
      <w:r>
        <w:rPr>
          <w:lang w:val="ar_AE" w:bidi="ar_AE"/>
        </w:rPr>
        <w:t>لاويين 25: 33 (#2)</w:t>
      </w:r>
      <w:r>
        <w:rPr>
          <w:lang w:val="ar_AE" w:bidi="ar_AE"/>
        </w:rPr>
      </w:r>
    </w:p>
    <w:p>
      <w:pPr>
        <w:bidi/>
      </w:pPr>
      <w:r>
        <w:rPr>
          <w:lang w:val="ar_AE" w:bidi="ar_AE"/>
        </w:rPr>
      </w:r>
      <w:r>
        <w:rPr>
          <w:b/>
          <w:lang w:val="ar_AE" w:bidi="ar_AE"/>
        </w:rPr>
        <w:t>"وَالَّذِي يَفُكُّهُ مِنَ اللاَّوِيِّينَ الْمَبِيعَ مِنْ بَيْتٍ أَوْ مِنْ مَدِينَةِ مُلْكِهِ يَخْرُجُ فِي الْيُوبِيلِ"</w:t>
      </w:r>
    </w:p>
    <w:p>
      <w:pPr>
        <w:bidi/>
      </w:pPr>
      <w:r>
        <w:rPr>
          <w:lang w:val="ar_AE" w:bidi="ar_AE"/>
        </w:rPr>
      </w:r>
      <w:r>
        <w:rPr>
          <w:lang w:val="ar_AE" w:bidi="ar_AE"/>
        </w:rPr>
        <w:t>في العديد من اللُغات، قد يكون من المُستساغ أكثر إسقاط حرف العطف الثاني أَ</w:t>
      </w:r>
      <w:r>
        <w:rPr>
          <w:b/>
          <w:lang w:val="ar_AE" w:bidi="ar_AE"/>
        </w:rPr>
        <w:t>وْ</w:t>
      </w:r>
      <w:r>
        <w:rPr>
          <w:lang w:val="ar_AE" w:bidi="ar_AE"/>
        </w:rPr>
        <w:t>. استخدِم طريقة مُستساغة في لُغتك لربط هاتَين الجُملتَين. الترجمة البديلة: [أي مِلكية يمكن لللاوي استردادها ستعود إلى مالِكها الأصلي]</w:t>
      </w:r>
      <w:r>
        <w:rPr>
          <w:lang w:val="ar_AE" w:bidi="ar_AE"/>
        </w:rPr>
      </w:r>
      <w:r>
        <w:rPr>
          <w:lang w:val="ar_AE" w:bidi="ar_AE"/>
        </w:rPr>
      </w:r>
    </w:p>
    <w:p>
      <w:pPr>
        <w:bidi/>
      </w:pPr>
      <w:r>
        <w:rPr>
          <w:lang w:val="ar_AE" w:bidi="ar_AE"/>
        </w:rPr>
      </w:r>
    </w:p>
    <w:p>
      <w:pPr>
        <w:pStyle w:val="Heading2"/>
        <w:bidi/>
      </w:pPr>
      <w:r>
        <w:rPr>
          <w:lang w:val="ar_AE" w:bidi="ar_AE"/>
        </w:rPr>
        <w:t>لاويين 25: 33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[يجب إعادته إلى مالكه الأصلي]</w:t>
      </w:r>
      <w:r>
        <w:rPr>
          <w:lang w:val="ar_AE" w:bidi="ar_AE"/>
        </w:rPr>
      </w:r>
      <w:r>
        <w:rPr>
          <w:lang w:val="ar_AE" w:bidi="ar_AE"/>
        </w:rPr>
      </w:r>
    </w:p>
    <w:p>
      <w:pPr>
        <w:bidi/>
      </w:pPr>
      <w:r>
        <w:rPr>
          <w:lang w:val="ar_AE" w:bidi="ar_AE"/>
        </w:rPr>
      </w:r>
    </w:p>
    <w:p>
      <w:pPr>
        <w:pStyle w:val="Heading2"/>
        <w:bidi/>
      </w:pPr>
      <w:r>
        <w:rPr>
          <w:lang w:val="ar_AE" w:bidi="ar_AE"/>
        </w:rPr>
        <w:t>لاويين 25: 33 (#4)</w:t>
      </w:r>
      <w:r>
        <w:rPr>
          <w:lang w:val="ar_AE" w:bidi="ar_AE"/>
        </w:rPr>
      </w:r>
    </w:p>
    <w:p>
      <w:pPr>
        <w:bidi/>
      </w:pPr>
      <w:r>
        <w:rPr>
          <w:lang w:val="ar_AE" w:bidi="ar_AE"/>
        </w:rPr>
      </w:r>
      <w:r>
        <w:rPr>
          <w:b/>
          <w:lang w:val="ar_AE" w:bidi="ar_AE"/>
        </w:rPr>
        <w:t>"الْمَبِيعَ مِنْ بَيْتٍ أَوْ مِنْ مَدِينَةِ"</w:t>
      </w:r>
    </w:p>
    <w:p>
      <w:pPr>
        <w:bidi/>
      </w:pPr>
      <w:r>
        <w:rPr>
          <w:lang w:val="ar_AE" w:bidi="ar_AE"/>
        </w:rPr>
      </w:r>
      <w:r>
        <w:rPr>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lang w:val="ar_AE" w:bidi="ar_AE"/>
        </w:rPr>
      </w:r>
      <w:r>
        <w:rPr>
          <w:lang w:val="ar_AE" w:bidi="ar_AE"/>
        </w:rPr>
      </w:r>
    </w:p>
    <w:p>
      <w:pPr>
        <w:bidi/>
      </w:pPr>
      <w:r>
        <w:rPr>
          <w:lang w:val="ar_AE" w:bidi="ar_AE"/>
        </w:rPr>
      </w:r>
    </w:p>
    <w:p>
      <w:pPr>
        <w:pStyle w:val="Heading2"/>
        <w:bidi/>
      </w:pPr>
      <w:r>
        <w:rPr>
          <w:lang w:val="ar_AE" w:bidi="ar_AE"/>
        </w:rPr>
        <w:t>لاويين 25: 33 (#5)</w:t>
      </w:r>
      <w:r>
        <w:rPr>
          <w:lang w:val="ar_AE" w:bidi="ar_AE"/>
        </w:rPr>
      </w:r>
    </w:p>
    <w:p>
      <w:pPr>
        <w:bidi/>
      </w:pPr>
      <w:r>
        <w:rPr>
          <w:lang w:val="ar_AE" w:bidi="ar_AE"/>
        </w:rPr>
      </w:r>
      <w:r>
        <w:rPr>
          <w:b/>
          <w:lang w:val="ar_AE" w:bidi="ar_AE"/>
        </w:rPr>
        <w:t>"لأَنَّ بُيُوتَ مُدُنِ اللاَّوِيِّينَ هِيَ مُلْكُهُمْ"</w:t>
      </w:r>
    </w:p>
    <w:p>
      <w:pPr>
        <w:bidi/>
      </w:pPr>
      <w:r>
        <w:rPr>
          <w:lang w:val="ar_AE" w:bidi="ar_AE"/>
        </w:rPr>
      </w:r>
      <w:r>
        <w:rPr>
          <w:lang w:val="ar_AE" w:bidi="ar_AE"/>
        </w:rPr>
        <w:t xml:space="preserve">هنا </w:t>
      </w:r>
      <w:r>
        <w:rPr>
          <w:b/>
          <w:lang w:val="ar_AE" w:bidi="ar_AE"/>
        </w:rPr>
        <w:t>هِيَ</w:t>
      </w:r>
      <w:r>
        <w:rPr>
          <w:lang w:val="ar_AE" w:bidi="ar_AE"/>
        </w:rPr>
        <w:t xml:space="preserve"> ضمير في صيغة المفرد ولكنه يشير إلى منازل متعددة. انظر كيف ترجمتَ هذا في </w:t>
      </w:r>
      <w:hyperlink r:id="rId263">
        <w:r>
          <w:rPr>
            <w:lang w:val="ar_AE" w:bidi="ar_AE"/>
          </w:rPr>
          <w:rPr>
            <w:color w:val="0000EE"/>
            <w:u w:val="single"/>
          </w:rPr>
          <w:t>25:31</w:t>
        </w:r>
      </w:hyperlink>
      <w:r>
        <w:rPr>
          <w:lang w:val="ar_AE" w:bidi="ar_AE"/>
        </w:rPr>
        <w:t>. الترجمة البديلة: [لبيوت مدُن اللاويين، فهي ممتلكاتهم]</w:t>
      </w:r>
      <w:r>
        <w:rPr>
          <w:lang w:val="ar_AE" w:bidi="ar_AE"/>
        </w:rPr>
      </w:r>
      <w:r>
        <w:rPr>
          <w:lang w:val="ar_AE" w:bidi="ar_AE"/>
        </w:rPr>
      </w:r>
    </w:p>
    <w:p>
      <w:pPr>
        <w:bidi/>
      </w:pPr>
      <w:r>
        <w:rPr>
          <w:lang w:val="ar_AE" w:bidi="ar_AE"/>
        </w:rPr>
      </w:r>
    </w:p>
    <w:p>
      <w:pPr>
        <w:pStyle w:val="Heading2"/>
        <w:bidi/>
      </w:pPr>
      <w:r>
        <w:rPr>
          <w:lang w:val="ar_AE" w:bidi="ar_AE"/>
        </w:rPr>
        <w:t>لاويين 25: 34 (#1)</w:t>
      </w:r>
      <w:r>
        <w:rPr>
          <w:lang w:val="ar_AE" w:bidi="ar_AE"/>
        </w:rPr>
      </w:r>
    </w:p>
    <w:p>
      <w:pPr>
        <w:bidi/>
      </w:pPr>
      <w:r>
        <w:rPr>
          <w:lang w:val="ar_AE" w:bidi="ar_AE"/>
        </w:rPr>
      </w:r>
      <w:r>
        <w:rPr>
          <w:b/>
          <w:lang w:val="ar_AE" w:bidi="ar_AE"/>
        </w:rPr>
        <w:t>"لأَنَّهَا مُلْكٌ دَهْرِيٌّ لَهُمْ"</w:t>
      </w:r>
    </w:p>
    <w:p>
      <w:pPr>
        <w:bidi/>
      </w:pPr>
      <w:r>
        <w:rPr>
          <w:lang w:val="ar_AE" w:bidi="ar_AE"/>
        </w:rPr>
      </w:r>
      <w:r>
        <w:rPr>
          <w:lang w:val="ar_AE" w:bidi="ar_AE"/>
        </w:rPr>
        <w:t xml:space="preserve">انظر كيف ترجمتَ عبارات مشابهة في </w:t>
      </w:r>
      <w:hyperlink r:id="rId264">
        <w:r>
          <w:rPr>
            <w:lang w:val="ar_AE" w:bidi="ar_AE"/>
          </w:rPr>
          <w:rPr>
            <w:color w:val="0000EE"/>
            <w:u w:val="single"/>
          </w:rPr>
          <w:t>25:30</w:t>
        </w:r>
      </w:hyperlink>
      <w:r>
        <w:rPr>
          <w:lang w:val="ar_AE" w:bidi="ar_AE"/>
        </w:rPr>
        <w:t xml:space="preserve"> أو </w:t>
      </w:r>
      <w:hyperlink r:id="rId265">
        <w:r>
          <w:rPr>
            <w:lang w:val="ar_AE" w:bidi="ar_AE"/>
          </w:rPr>
          <w:rPr>
            <w:color w:val="0000EE"/>
            <w:u w:val="single"/>
          </w:rPr>
          <w:t>25:32</w:t>
        </w:r>
      </w:hyperlink>
      <w:r>
        <w:rPr>
          <w:lang w:val="ar_AE" w:bidi="ar_AE"/>
        </w:rPr>
        <w:t>. الترجمة البديلة: [هي أدوات الملكية الدائمة]</w:t>
      </w:r>
      <w:r>
        <w:rPr>
          <w:lang w:val="ar_AE" w:bidi="ar_AE"/>
        </w:rPr>
      </w:r>
      <w:r>
        <w:rPr>
          <w:lang w:val="ar_AE" w:bidi="ar_AE"/>
        </w:rPr>
      </w:r>
    </w:p>
    <w:p>
      <w:pPr>
        <w:bidi/>
      </w:pPr>
      <w:r>
        <w:rPr>
          <w:lang w:val="ar_AE" w:bidi="ar_AE"/>
        </w:rPr>
      </w:r>
    </w:p>
    <w:p>
      <w:pPr>
        <w:pStyle w:val="Heading2"/>
        <w:bidi/>
      </w:pPr>
      <w:r>
        <w:rPr>
          <w:lang w:val="ar_AE" w:bidi="ar_AE"/>
        </w:rPr>
        <w:t>لاويين 25: 35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يُقدم هذا موقفًا افتراضيًا. استخدِم أسلوبًا مُستساغًا في لُغتك لتقديم موقف يُمكن أنْ يحدث. الترجمة البديلة: [افترِض] أو [عندما]</w:t>
      </w:r>
      <w:r>
        <w:rPr>
          <w:lang w:val="ar_AE" w:bidi="ar_AE"/>
        </w:rPr>
      </w:r>
      <w:r>
        <w:rPr>
          <w:lang w:val="ar_AE" w:bidi="ar_AE"/>
        </w:rPr>
      </w:r>
    </w:p>
    <w:p>
      <w:pPr>
        <w:bidi/>
      </w:pPr>
      <w:r>
        <w:rPr>
          <w:lang w:val="ar_AE" w:bidi="ar_AE"/>
        </w:rPr>
      </w:r>
    </w:p>
    <w:p>
      <w:pPr>
        <w:pStyle w:val="Heading2"/>
        <w:bidi/>
      </w:pPr>
      <w:r>
        <w:rPr>
          <w:lang w:val="ar_AE" w:bidi="ar_AE"/>
        </w:rPr>
        <w:t>لاويين 25: 35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w:t>
      </w:r>
      <w:r>
        <w:rPr>
          <w:b/>
          <w:lang w:val="ar_AE" w:bidi="ar_AE"/>
        </w:rPr>
        <w:t>أَخُوكَ</w:t>
      </w:r>
      <w:r>
        <w:rPr>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r>
        <w:rPr>
          <w:lang w:val="ar_AE" w:bidi="ar_AE"/>
        </w:rPr>
      </w:r>
      <w:r>
        <w:rPr>
          <w:lang w:val="ar_AE" w:bidi="ar_AE"/>
        </w:rPr>
      </w:r>
    </w:p>
    <w:p>
      <w:pPr>
        <w:bidi/>
      </w:pPr>
      <w:r>
        <w:rPr>
          <w:lang w:val="ar_AE" w:bidi="ar_AE"/>
        </w:rPr>
      </w:r>
    </w:p>
    <w:p>
      <w:pPr>
        <w:pStyle w:val="Heading2"/>
        <w:bidi/>
      </w:pPr>
      <w:r>
        <w:rPr>
          <w:lang w:val="ar_AE" w:bidi="ar_AE"/>
        </w:rPr>
        <w:t>لاويين 25: 35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الكلمة </w:t>
      </w:r>
      <w:r>
        <w:rPr>
          <w:b/>
          <w:lang w:val="ar_AE" w:bidi="ar_AE"/>
        </w:rPr>
        <w:t>أَخُوكَ</w:t>
      </w:r>
      <w:r>
        <w:rPr>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r>
        <w:rPr>
          <w:lang w:val="ar_AE" w:bidi="ar_AE"/>
        </w:rPr>
      </w:r>
      <w:r>
        <w:rPr>
          <w:lang w:val="ar_AE" w:bidi="ar_AE"/>
        </w:rPr>
      </w:r>
    </w:p>
    <w:p>
      <w:pPr>
        <w:bidi/>
      </w:pPr>
      <w:r>
        <w:rPr>
          <w:lang w:val="ar_AE" w:bidi="ar_AE"/>
        </w:rPr>
      </w:r>
    </w:p>
    <w:p>
      <w:pPr>
        <w:pStyle w:val="Heading2"/>
        <w:bidi/>
      </w:pPr>
      <w:r>
        <w:rPr>
          <w:lang w:val="ar_AE" w:bidi="ar_AE"/>
        </w:rPr>
        <w:t>لاويين 25: 35 (#4)</w:t>
      </w:r>
      <w:r>
        <w:rPr>
          <w:lang w:val="ar_AE" w:bidi="ar_AE"/>
        </w:rPr>
      </w:r>
    </w:p>
    <w:p>
      <w:pPr>
        <w:bidi/>
      </w:pPr>
      <w:r>
        <w:rPr>
          <w:lang w:val="ar_AE" w:bidi="ar_AE"/>
        </w:rPr>
      </w:r>
      <w:r>
        <w:rPr>
          <w:b/>
          <w:lang w:val="ar_AE" w:bidi="ar_AE"/>
        </w:rPr>
        <w:t>"وَقَصُرَتْ يَدُهُ"</w:t>
      </w:r>
    </w:p>
    <w:p>
      <w:pPr>
        <w:bidi/>
      </w:pPr>
      <w:r>
        <w:rPr>
          <w:lang w:val="ar_AE" w:bidi="ar_AE"/>
        </w:rPr>
      </w:r>
      <w:r>
        <w:rPr>
          <w:lang w:val="ar_AE" w:bidi="ar_AE"/>
        </w:rPr>
        <w:t xml:space="preserve">هنا، </w:t>
      </w:r>
      <w:r>
        <w:rPr>
          <w:b/>
          <w:lang w:val="ar_AE" w:bidi="ar_AE"/>
        </w:rPr>
        <w:t>وَقَصُرَتْ يَدُهُ</w:t>
      </w:r>
      <w:r>
        <w:rPr>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r>
        <w:rPr>
          <w:lang w:val="ar_AE" w:bidi="ar_AE"/>
        </w:rPr>
      </w:r>
      <w:r>
        <w:rPr>
          <w:lang w:val="ar_AE" w:bidi="ar_AE"/>
        </w:rPr>
      </w:r>
    </w:p>
    <w:p>
      <w:pPr>
        <w:bidi/>
      </w:pPr>
      <w:r>
        <w:rPr>
          <w:lang w:val="ar_AE" w:bidi="ar_AE"/>
        </w:rPr>
      </w:r>
    </w:p>
    <w:p>
      <w:pPr>
        <w:pStyle w:val="Heading2"/>
        <w:bidi/>
      </w:pPr>
      <w:r>
        <w:rPr>
          <w:lang w:val="ar_AE" w:bidi="ar_AE"/>
        </w:rPr>
        <w:t>لاويين 25: 35 (#5)</w:t>
      </w:r>
      <w:r>
        <w:rPr>
          <w:lang w:val="ar_AE" w:bidi="ar_AE"/>
        </w:rPr>
      </w:r>
    </w:p>
    <w:p>
      <w:pPr>
        <w:bidi/>
      </w:pPr>
      <w:r>
        <w:rPr>
          <w:lang w:val="ar_AE" w:bidi="ar_AE"/>
        </w:rPr>
      </w:r>
      <w:r>
        <w:rPr>
          <w:b/>
          <w:lang w:val="ar_AE" w:bidi="ar_AE"/>
        </w:rPr>
        <w:t>"فَاعْضُدْهُ"</w:t>
      </w:r>
    </w:p>
    <w:p>
      <w:pPr>
        <w:bidi/>
      </w:pPr>
      <w:r>
        <w:rPr>
          <w:lang w:val="ar_AE" w:bidi="ar_AE"/>
        </w:rPr>
      </w:r>
      <w:r>
        <w:rPr>
          <w:lang w:val="ar_AE" w:bidi="ar_AE"/>
        </w:rPr>
        <w:t xml:space="preserve">هنا، </w:t>
      </w:r>
      <w:r>
        <w:rPr>
          <w:b/>
          <w:lang w:val="ar_AE" w:bidi="ar_AE"/>
        </w:rPr>
        <w:t>فَاعْضُدْهُ</w:t>
      </w:r>
      <w:r>
        <w:rPr>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r>
        <w:rPr>
          <w:lang w:val="ar_AE" w:bidi="ar_AE"/>
        </w:rPr>
      </w:r>
      <w:r>
        <w:rPr>
          <w:lang w:val="ar_AE" w:bidi="ar_AE"/>
        </w:rPr>
      </w:r>
    </w:p>
    <w:p>
      <w:pPr>
        <w:bidi/>
      </w:pPr>
      <w:r>
        <w:rPr>
          <w:lang w:val="ar_AE" w:bidi="ar_AE"/>
        </w:rPr>
      </w:r>
    </w:p>
    <w:p>
      <w:pPr>
        <w:pStyle w:val="Heading2"/>
        <w:bidi/>
      </w:pPr>
      <w:r>
        <w:rPr>
          <w:lang w:val="ar_AE" w:bidi="ar_AE"/>
        </w:rPr>
        <w:t>لاويين 25: 36 (#1)</w:t>
      </w:r>
      <w:r>
        <w:rPr>
          <w:lang w:val="ar_AE" w:bidi="ar_AE"/>
        </w:rPr>
      </w:r>
    </w:p>
    <w:p>
      <w:pPr>
        <w:bidi/>
      </w:pPr>
      <w:r>
        <w:rPr>
          <w:lang w:val="ar_AE" w:bidi="ar_AE"/>
        </w:rPr>
      </w:r>
      <w:r>
        <w:rPr>
          <w:b/>
          <w:lang w:val="ar_AE" w:bidi="ar_AE"/>
        </w:rPr>
        <w:t>"لاَ تَأْخُذْ مِنْهُ رِبًا وَلاَ مُرَابَحَةً، بَلِ اخْشَ إِلهَكَ، فَيَعِيشَ أَخُوكَ مَعَكَ"</w:t>
      </w:r>
    </w:p>
    <w:p>
      <w:pPr>
        <w:bidi/>
      </w:pPr>
      <w:r>
        <w:rPr>
          <w:lang w:val="ar_AE" w:bidi="ar_AE"/>
        </w:rPr>
      </w:r>
      <w:r>
        <w:rPr>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r>
        <w:rPr>
          <w:lang w:val="ar_AE" w:bidi="ar_AE"/>
        </w:rPr>
      </w:r>
      <w:r>
        <w:rPr>
          <w:lang w:val="ar_AE" w:bidi="ar_AE"/>
        </w:rPr>
      </w:r>
    </w:p>
    <w:p>
      <w:pPr>
        <w:bidi/>
      </w:pPr>
      <w:r>
        <w:rPr>
          <w:lang w:val="ar_AE" w:bidi="ar_AE"/>
        </w:rPr>
      </w:r>
    </w:p>
    <w:p>
      <w:pPr>
        <w:pStyle w:val="Heading2"/>
        <w:bidi/>
      </w:pPr>
      <w:r>
        <w:rPr>
          <w:lang w:val="ar_AE" w:bidi="ar_AE"/>
        </w:rPr>
        <w:t>لاويين 25: 37 (#1)</w:t>
      </w:r>
      <w:r>
        <w:rPr>
          <w:lang w:val="ar_AE" w:bidi="ar_AE"/>
        </w:rPr>
      </w:r>
    </w:p>
    <w:p>
      <w:pPr>
        <w:bidi/>
      </w:pPr>
      <w:r>
        <w:rPr>
          <w:lang w:val="ar_AE" w:bidi="ar_AE"/>
        </w:rPr>
      </w:r>
      <w:r>
        <w:rPr>
          <w:b/>
          <w:lang w:val="ar_AE" w:bidi="ar_AE"/>
        </w:rPr>
        <w:t>"فِضَّتَكَ لاَ تُعْطِهِ بِالرِّبَا، وَطَعَامَكَ لاَ تُعْطِ بِالْمُرَابَحَةِ"</w:t>
      </w:r>
    </w:p>
    <w:p>
      <w:pPr>
        <w:bidi/>
      </w:pPr>
      <w:r>
        <w:rPr>
          <w:lang w:val="ar_AE" w:bidi="ar_AE"/>
        </w:rPr>
      </w:r>
      <w:r>
        <w:rPr>
          <w:lang w:val="ar_AE" w:bidi="ar_AE"/>
        </w:rPr>
        <w:t>تُعبِّر الآية هنا عن فكرة واحدة من خلال تكرارها، حيث تتطابق الأجزاء الأخيرة في كل جملة (</w:t>
      </w:r>
      <w:r>
        <w:rPr>
          <w:b/>
          <w:lang w:val="ar_AE" w:bidi="ar_AE"/>
        </w:rPr>
        <w:t>الرِبا</w:t>
      </w:r>
      <w:r>
        <w:rPr>
          <w:lang w:val="ar_AE" w:bidi="ar_AE"/>
        </w:rPr>
        <w:t xml:space="preserve"> و</w:t>
      </w:r>
      <w:r>
        <w:rPr>
          <w:b/>
          <w:lang w:val="ar_AE" w:bidi="ar_AE"/>
        </w:rPr>
        <w:t>المُرابَحَة</w:t>
      </w:r>
      <w:r>
        <w:rPr>
          <w:lang w:val="ar_AE" w:bidi="ar_AE"/>
        </w:rPr>
        <w:t>) مع الأجزاء الأولى (</w:t>
      </w:r>
      <w:r>
        <w:rPr>
          <w:b/>
          <w:lang w:val="ar_AE" w:bidi="ar_AE"/>
        </w:rPr>
        <w:t>الفِضَّة</w:t>
      </w:r>
      <w:r>
        <w:rPr>
          <w:lang w:val="ar_AE" w:bidi="ar_AE"/>
        </w:rPr>
        <w:t xml:space="preserve"> و</w:t>
      </w:r>
      <w:r>
        <w:rPr>
          <w:b/>
          <w:lang w:val="ar_AE" w:bidi="ar_AE"/>
        </w:rPr>
        <w:t>الطَعَام</w:t>
      </w:r>
      <w:r>
        <w:rPr>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r>
        <w:rPr>
          <w:lang w:val="ar_AE" w:bidi="ar_AE"/>
        </w:rPr>
      </w:r>
      <w:r>
        <w:rPr>
          <w:lang w:val="ar_AE" w:bidi="ar_AE"/>
        </w:rPr>
      </w:r>
    </w:p>
    <w:p>
      <w:pPr>
        <w:bidi/>
      </w:pPr>
      <w:r>
        <w:rPr>
          <w:lang w:val="ar_AE" w:bidi="ar_AE"/>
        </w:rPr>
      </w:r>
    </w:p>
    <w:p>
      <w:pPr>
        <w:pStyle w:val="Heading2"/>
        <w:bidi/>
      </w:pPr>
      <w:r>
        <w:rPr>
          <w:lang w:val="ar_AE" w:bidi="ar_AE"/>
        </w:rPr>
        <w:t>لاويين 25: 38 (#1)</w:t>
      </w:r>
      <w:r>
        <w:rPr>
          <w:lang w:val="ar_AE" w:bidi="ar_AE"/>
        </w:rPr>
      </w:r>
    </w:p>
    <w:p>
      <w:pPr>
        <w:bidi/>
      </w:pPr>
      <w:r>
        <w:rPr>
          <w:lang w:val="ar_AE" w:bidi="ar_AE"/>
        </w:rPr>
      </w:r>
      <w:r>
        <w:rPr>
          <w:b/>
          <w:lang w:val="ar_AE" w:bidi="ar_AE"/>
        </w:rPr>
        <w:t xml:space="preserve">"إِلهُكُمُ </w:t>
      </w:r>
      <w:r>
        <w:rPr>
          <w:lang w:val="ar_AE" w:bidi="ar_AE"/>
        </w:rPr>
        <w:t xml:space="preserve">و </w:t>
      </w:r>
      <w:r>
        <w:rPr>
          <w:b/>
          <w:lang w:val="ar_AE" w:bidi="ar_AE"/>
        </w:rPr>
        <w:t xml:space="preserve">لِيُعْطِيَكُمْ </w:t>
      </w:r>
      <w:r>
        <w:rPr>
          <w:lang w:val="ar_AE" w:bidi="ar_AE"/>
        </w:rPr>
        <w:t xml:space="preserve">و </w:t>
      </w:r>
      <w:r>
        <w:rPr>
          <w:b/>
          <w:lang w:val="ar_AE" w:bidi="ar_AE"/>
        </w:rPr>
        <w:t>لَكُمْ"</w:t>
      </w:r>
    </w:p>
    <w:p>
      <w:pPr>
        <w:bidi/>
      </w:pPr>
      <w:r>
        <w:rPr>
          <w:lang w:val="ar_AE" w:bidi="ar_AE"/>
        </w:rPr>
      </w:r>
      <w:r>
        <w:rPr>
          <w:lang w:val="ar_AE" w:bidi="ar_AE"/>
        </w:rPr>
        <w:t xml:space="preserve">في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r>
        <w:rPr>
          <w:lang w:val="ar_AE" w:bidi="ar_AE"/>
        </w:rPr>
      </w:r>
      <w:r>
        <w:rPr>
          <w:lang w:val="ar_AE" w:bidi="ar_AE"/>
        </w:rPr>
      </w:r>
    </w:p>
    <w:p>
      <w:pPr>
        <w:bidi/>
      </w:pPr>
      <w:r>
        <w:rPr>
          <w:lang w:val="ar_AE" w:bidi="ar_AE"/>
        </w:rPr>
      </w:r>
    </w:p>
    <w:p>
      <w:pPr>
        <w:pStyle w:val="Heading2"/>
        <w:bidi/>
      </w:pPr>
      <w:r>
        <w:rPr>
          <w:lang w:val="ar_AE" w:bidi="ar_AE"/>
        </w:rPr>
        <w:t>لاويين 25: 39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انظر كيف تَرجمتَ هذه العبارة الشَرطِيَّة في </w:t>
      </w:r>
      <w:hyperlink r:id="rId266">
        <w:r>
          <w:rPr>
            <w:lang w:val="ar_AE" w:bidi="ar_AE"/>
          </w:rPr>
          <w:rPr>
            <w:color w:val="0000EE"/>
            <w:u w:val="single"/>
          </w:rPr>
          <w:t>25:35</w:t>
        </w:r>
      </w:hyperlink>
      <w:r>
        <w:rPr>
          <w:lang w:val="ar_AE" w:bidi="ar_AE"/>
        </w:rPr>
        <w:t>. الترجمة البديلة: [افترِض]</w:t>
      </w:r>
      <w:r>
        <w:rPr>
          <w:lang w:val="ar_AE" w:bidi="ar_AE"/>
        </w:rPr>
      </w:r>
      <w:r>
        <w:rPr>
          <w:lang w:val="ar_AE" w:bidi="ar_AE"/>
        </w:rPr>
      </w:r>
    </w:p>
    <w:p>
      <w:pPr>
        <w:bidi/>
      </w:pPr>
      <w:r>
        <w:rPr>
          <w:lang w:val="ar_AE" w:bidi="ar_AE"/>
        </w:rPr>
      </w:r>
    </w:p>
    <w:p>
      <w:pPr>
        <w:pStyle w:val="Heading2"/>
        <w:bidi/>
      </w:pPr>
      <w:r>
        <w:rPr>
          <w:lang w:val="ar_AE" w:bidi="ar_AE"/>
        </w:rPr>
        <w:t>لاويين 25: 39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هذا المُصطلح في </w:t>
      </w:r>
      <w:hyperlink r:id="rId266">
        <w:r>
          <w:rPr>
            <w:lang w:val="ar_AE" w:bidi="ar_AE"/>
          </w:rPr>
          <w:rPr>
            <w:color w:val="0000EE"/>
            <w:u w:val="single"/>
          </w:rPr>
          <w:t>25:35</w:t>
        </w:r>
      </w:hyperlink>
      <w:r>
        <w:rPr>
          <w:lang w:val="ar_AE" w:bidi="ar_AE"/>
        </w:rPr>
        <w:t>. الترجمة البديلة: [قريبك الإسرائيلي]</w:t>
      </w:r>
      <w:r>
        <w:rPr>
          <w:lang w:val="ar_AE" w:bidi="ar_AE"/>
        </w:rPr>
      </w:r>
      <w:r>
        <w:rPr>
          <w:lang w:val="ar_AE" w:bidi="ar_AE"/>
        </w:rPr>
      </w:r>
    </w:p>
    <w:p>
      <w:pPr>
        <w:bidi/>
      </w:pPr>
      <w:r>
        <w:rPr>
          <w:lang w:val="ar_AE" w:bidi="ar_AE"/>
        </w:rPr>
      </w:r>
    </w:p>
    <w:p>
      <w:pPr>
        <w:pStyle w:val="Heading2"/>
        <w:bidi/>
      </w:pPr>
      <w:r>
        <w:rPr>
          <w:lang w:val="ar_AE" w:bidi="ar_AE"/>
        </w:rPr>
        <w:t>لاويين 25: 39 (#3)</w:t>
      </w:r>
      <w:r>
        <w:rPr>
          <w:lang w:val="ar_AE" w:bidi="ar_AE"/>
        </w:rPr>
      </w:r>
    </w:p>
    <w:p>
      <w:pPr>
        <w:bidi/>
      </w:pPr>
      <w:r>
        <w:rPr>
          <w:lang w:val="ar_AE" w:bidi="ar_AE"/>
        </w:rPr>
      </w:r>
      <w:r>
        <w:rPr>
          <w:b/>
          <w:lang w:val="ar_AE" w:bidi="ar_AE"/>
        </w:rPr>
        <w:t>"وَبِيعَ لَكَ"</w:t>
      </w:r>
    </w:p>
    <w:p>
      <w:pPr>
        <w:bidi/>
      </w:pPr>
      <w:r>
        <w:rPr>
          <w:lang w:val="ar_AE" w:bidi="ar_AE"/>
        </w:rPr>
      </w:r>
      <w:r>
        <w:rPr>
          <w:lang w:val="ar_AE" w:bidi="ar_AE"/>
        </w:rPr>
        <w:t xml:space="preserve">تُشير العبارة </w:t>
      </w:r>
      <w:r>
        <w:rPr>
          <w:b/>
          <w:lang w:val="ar_AE" w:bidi="ar_AE"/>
        </w:rPr>
        <w:t>وَبِيعَ</w:t>
      </w:r>
      <w:r>
        <w:rPr>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r>
        <w:rPr>
          <w:lang w:val="ar_AE" w:bidi="ar_AE"/>
        </w:rPr>
      </w:r>
      <w:r>
        <w:rPr>
          <w:lang w:val="ar_AE" w:bidi="ar_AE"/>
        </w:rPr>
      </w:r>
    </w:p>
    <w:p>
      <w:pPr>
        <w:bidi/>
      </w:pPr>
      <w:r>
        <w:rPr>
          <w:lang w:val="ar_AE" w:bidi="ar_AE"/>
        </w:rPr>
      </w:r>
    </w:p>
    <w:p>
      <w:pPr>
        <w:pStyle w:val="Heading2"/>
        <w:bidi/>
      </w:pPr>
      <w:r>
        <w:rPr>
          <w:lang w:val="ar_AE" w:bidi="ar_AE"/>
        </w:rPr>
        <w:t>لاويين 25: 42 (#1)</w:t>
      </w:r>
      <w:r>
        <w:rPr>
          <w:lang w:val="ar_AE" w:bidi="ar_AE"/>
        </w:rPr>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التعليمات في </w:t>
      </w:r>
      <w:hyperlink r:id="rId267">
        <w:r>
          <w:rPr>
            <w:lang w:val="ar_AE" w:bidi="ar_AE"/>
          </w:rPr>
          <w:rPr>
            <w:color w:val="0000EE"/>
            <w:u w:val="single"/>
          </w:rPr>
          <w:t>الآيات 39–43</w:t>
        </w:r>
      </w:hyperlink>
      <w:r>
        <w:rPr>
          <w:lang w:val="ar_AE" w:bidi="ar_AE"/>
        </w:rPr>
        <w:t>. استخدِم أسلوبًا مُستساغًا في لُغتك لتوضيح ذلك.</w:t>
      </w:r>
      <w:r>
        <w:rPr>
          <w:lang w:val="ar_AE" w:bidi="ar_AE"/>
        </w:rPr>
      </w:r>
      <w:r>
        <w:rPr>
          <w:lang w:val="ar_AE" w:bidi="ar_AE"/>
        </w:rPr>
      </w:r>
    </w:p>
    <w:p>
      <w:pPr>
        <w:bidi/>
      </w:pPr>
      <w:r>
        <w:rPr>
          <w:lang w:val="ar_AE" w:bidi="ar_AE"/>
        </w:rPr>
      </w:r>
    </w:p>
    <w:p>
      <w:pPr>
        <w:pStyle w:val="Heading2"/>
        <w:bidi/>
      </w:pPr>
      <w:r>
        <w:rPr>
          <w:lang w:val="ar_AE" w:bidi="ar_AE"/>
        </w:rPr>
        <w:t>لاويين 25: 43 (#1)</w:t>
      </w:r>
      <w:r>
        <w:rPr>
          <w:lang w:val="ar_AE" w:bidi="ar_AE"/>
        </w:rPr>
      </w:r>
    </w:p>
    <w:p>
      <w:pPr>
        <w:bidi/>
      </w:pPr>
      <w:r>
        <w:rPr>
          <w:lang w:val="ar_AE" w:bidi="ar_AE"/>
        </w:rPr>
      </w:r>
      <w:r>
        <w:rPr>
          <w:b/>
          <w:lang w:val="ar_AE" w:bidi="ar_AE"/>
        </w:rPr>
        <w:t>"بِعُنْفٍ"</w:t>
      </w:r>
    </w:p>
    <w:p>
      <w:pPr>
        <w:bidi/>
      </w:pPr>
      <w:r>
        <w:rPr>
          <w:lang w:val="ar_AE" w:bidi="ar_AE"/>
        </w:rPr>
      </w:r>
      <w:r>
        <w:rPr>
          <w:lang w:val="ar_AE" w:bidi="ar_AE"/>
        </w:rPr>
        <w:t xml:space="preserve">هنا، </w:t>
      </w:r>
      <w:r>
        <w:rPr>
          <w:b/>
          <w:lang w:val="ar_AE" w:bidi="ar_AE"/>
        </w:rPr>
        <w:t>بِعُنْفٍ</w:t>
      </w:r>
      <w:r>
        <w:rPr>
          <w:lang w:val="ar_AE" w:bidi="ar_AE"/>
        </w:rPr>
        <w:t xml:space="preserve"> اسم مجرد يشير إلى المعاملة القاسية أو الشديدة. إذا كانت لُغتك لا تستخدم الأسماء المجردة لفكرة </w:t>
      </w:r>
      <w:r>
        <w:rPr>
          <w:b/>
          <w:lang w:val="ar_AE" w:bidi="ar_AE"/>
        </w:rPr>
        <w:t>العُنْف</w:t>
      </w:r>
      <w:r>
        <w:rPr>
          <w:lang w:val="ar_AE" w:bidi="ar_AE"/>
        </w:rPr>
        <w:t>، يمكنك التعبير عن الفكرة ذاتها بطرق أخرى. الترجمة البديلة: [أو تتعامل معه بعُنف] أو [أو تتصرف بقسوة تجاهه]</w:t>
      </w:r>
      <w:r>
        <w:rPr>
          <w:lang w:val="ar_AE" w:bidi="ar_AE"/>
        </w:rPr>
      </w:r>
      <w:r>
        <w:rPr>
          <w:lang w:val="ar_AE" w:bidi="ar_AE"/>
        </w:rPr>
      </w:r>
    </w:p>
    <w:p>
      <w:pPr>
        <w:bidi/>
      </w:pPr>
      <w:r>
        <w:rPr>
          <w:lang w:val="ar_AE" w:bidi="ar_AE"/>
        </w:rPr>
      </w:r>
    </w:p>
    <w:p>
      <w:pPr>
        <w:pStyle w:val="Heading2"/>
        <w:bidi/>
      </w:pPr>
      <w:r>
        <w:rPr>
          <w:lang w:val="ar_AE" w:bidi="ar_AE"/>
        </w:rPr>
        <w:t>لاويين 25: 43 (#2)</w:t>
      </w:r>
      <w:r>
        <w:rPr>
          <w:lang w:val="ar_AE" w:bidi="ar_AE"/>
        </w:rPr>
      </w:r>
    </w:p>
    <w:p>
      <w:pPr>
        <w:bidi/>
      </w:pPr>
      <w:r>
        <w:rPr>
          <w:lang w:val="ar_AE" w:bidi="ar_AE"/>
        </w:rPr>
      </w:r>
      <w:r>
        <w:rPr>
          <w:b/>
          <w:lang w:val="ar_AE" w:bidi="ar_AE"/>
        </w:rPr>
        <w:t>"بَلِ اخْشَ إِلهَكَ"</w:t>
      </w:r>
    </w:p>
    <w:p>
      <w:pPr>
        <w:bidi/>
      </w:pPr>
      <w:r>
        <w:rPr>
          <w:lang w:val="ar_AE" w:bidi="ar_AE"/>
        </w:rPr>
      </w:r>
      <w:r>
        <w:rPr>
          <w:lang w:val="ar_AE" w:bidi="ar_AE"/>
        </w:rPr>
        <w:t xml:space="preserve">انظر كيف ترجمتَ هذه العبارة في </w:t>
      </w:r>
      <w:hyperlink r:id="rId268">
        <w:r>
          <w:rPr>
            <w:lang w:val="ar_AE" w:bidi="ar_AE"/>
          </w:rPr>
          <w:rPr>
            <w:color w:val="0000EE"/>
            <w:u w:val="single"/>
          </w:rPr>
          <w:t>25:36</w:t>
        </w:r>
      </w:hyperlink>
      <w:r>
        <w:rPr>
          <w:lang w:val="ar_AE" w:bidi="ar_AE"/>
        </w:rPr>
        <w:t>. الترجمة البديلة: [لكن يجب أن تُكرِم إلهك]</w:t>
      </w:r>
      <w:r>
        <w:rPr>
          <w:lang w:val="ar_AE" w:bidi="ar_AE"/>
        </w:rPr>
      </w:r>
      <w:r>
        <w:rPr>
          <w:lang w:val="ar_AE" w:bidi="ar_AE"/>
        </w:rPr>
      </w:r>
    </w:p>
    <w:p>
      <w:pPr>
        <w:bidi/>
      </w:pPr>
      <w:r>
        <w:rPr>
          <w:lang w:val="ar_AE" w:bidi="ar_AE"/>
        </w:rPr>
      </w:r>
    </w:p>
    <w:p>
      <w:pPr>
        <w:pStyle w:val="Heading2"/>
        <w:bidi/>
      </w:pPr>
      <w:r>
        <w:rPr>
          <w:lang w:val="ar_AE" w:bidi="ar_AE"/>
        </w:rPr>
        <w:t>لاويين 25: 44 (#1)</w:t>
      </w:r>
      <w:r>
        <w:rPr>
          <w:lang w:val="ar_AE" w:bidi="ar_AE"/>
        </w:rPr>
      </w:r>
    </w:p>
    <w:p>
      <w:pPr>
        <w:bidi/>
      </w:pPr>
      <w:r>
        <w:rPr>
          <w:lang w:val="ar_AE" w:bidi="ar_AE"/>
        </w:rPr>
      </w:r>
      <w:r>
        <w:rPr>
          <w:b/>
          <w:lang w:val="ar_AE" w:bidi="ar_AE"/>
        </w:rPr>
        <w:t>"وَأَمَّا عَبِيدُكَ"</w:t>
      </w:r>
    </w:p>
    <w:p>
      <w:pPr>
        <w:bidi/>
      </w:pPr>
      <w:r>
        <w:rPr>
          <w:lang w:val="ar_AE" w:bidi="ar_AE"/>
        </w:rPr>
      </w:r>
      <w:r>
        <w:rPr>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r>
        <w:rPr>
          <w:lang w:val="ar_AE" w:bidi="ar_AE"/>
        </w:rPr>
      </w:r>
      <w:r>
        <w:rPr>
          <w:lang w:val="ar_AE" w:bidi="ar_AE"/>
        </w:rPr>
      </w:r>
    </w:p>
    <w:p>
      <w:pPr>
        <w:bidi/>
      </w:pPr>
      <w:r>
        <w:rPr>
          <w:lang w:val="ar_AE" w:bidi="ar_AE"/>
        </w:rPr>
      </w:r>
    </w:p>
    <w:p>
      <w:pPr>
        <w:pStyle w:val="Heading2"/>
        <w:bidi/>
      </w:pPr>
      <w:r>
        <w:rPr>
          <w:lang w:val="ar_AE" w:bidi="ar_AE"/>
        </w:rPr>
        <w:t>لاويين 25: 44 (#2)</w:t>
      </w:r>
      <w:r>
        <w:rPr>
          <w:lang w:val="ar_AE" w:bidi="ar_AE"/>
        </w:rPr>
      </w:r>
    </w:p>
    <w:p>
      <w:pPr>
        <w:bidi/>
      </w:pPr>
      <w:r>
        <w:rPr>
          <w:lang w:val="ar_AE" w:bidi="ar_AE"/>
        </w:rPr>
      </w:r>
      <w:r>
        <w:rPr>
          <w:b/>
          <w:lang w:val="ar_AE" w:bidi="ar_AE"/>
        </w:rPr>
        <w:t xml:space="preserve">"وَأَمَّا عَبِيدُكَ وَإِمَاؤُكَ </w:t>
      </w:r>
      <w:r>
        <w:rPr>
          <w:lang w:val="ar_AE" w:bidi="ar_AE"/>
        </w:rPr>
        <w:t>و</w:t>
      </w:r>
      <w:r>
        <w:rPr>
          <w:b/>
          <w:lang w:val="ar_AE" w:bidi="ar_AE"/>
        </w:rPr>
        <w:t xml:space="preserve"> عَبِيدًا وَإِمَاءً"</w:t>
      </w:r>
    </w:p>
    <w:p>
      <w:pPr>
        <w:bidi/>
      </w:pPr>
      <w:r>
        <w:rPr>
          <w:lang w:val="ar_AE" w:bidi="ar_AE"/>
        </w:rPr>
      </w:r>
      <w:r>
        <w:rPr>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r>
        <w:rPr>
          <w:lang w:val="ar_AE" w:bidi="ar_AE"/>
        </w:rPr>
      </w:r>
      <w:r>
        <w:rPr>
          <w:lang w:val="ar_AE" w:bidi="ar_AE"/>
        </w:rPr>
      </w:r>
    </w:p>
    <w:p>
      <w:pPr>
        <w:bidi/>
      </w:pPr>
      <w:r>
        <w:rPr>
          <w:lang w:val="ar_AE" w:bidi="ar_AE"/>
        </w:rPr>
      </w:r>
    </w:p>
    <w:p>
      <w:pPr>
        <w:pStyle w:val="Heading2"/>
        <w:bidi/>
      </w:pPr>
      <w:r>
        <w:rPr>
          <w:lang w:val="ar_AE" w:bidi="ar_AE"/>
        </w:rPr>
        <w:t>لاويين 25: 46 (#1)</w:t>
      </w:r>
      <w:r>
        <w:rPr>
          <w:lang w:val="ar_AE" w:bidi="ar_AE"/>
        </w:rPr>
      </w:r>
    </w:p>
    <w:p>
      <w:pPr>
        <w:bidi/>
      </w:pPr>
      <w:r>
        <w:rPr>
          <w:lang w:val="ar_AE" w:bidi="ar_AE"/>
        </w:rPr>
      </w:r>
      <w:r>
        <w:rPr>
          <w:b/>
          <w:lang w:val="ar_AE" w:bidi="ar_AE"/>
        </w:rPr>
        <w:t>"بِعُنْفٍ"</w:t>
      </w:r>
    </w:p>
    <w:p>
      <w:pPr>
        <w:bidi/>
      </w:pPr>
      <w:r>
        <w:rPr>
          <w:lang w:val="ar_AE" w:bidi="ar_AE"/>
        </w:rPr>
      </w:r>
      <w:r>
        <w:rPr>
          <w:lang w:val="ar_AE" w:bidi="ar_AE"/>
        </w:rPr>
        <w:t xml:space="preserve">انظر كيف ترجمتَ هذه العبارة في </w:t>
      </w:r>
      <w:hyperlink r:id="rId269">
        <w:r>
          <w:rPr>
            <w:lang w:val="ar_AE" w:bidi="ar_AE"/>
          </w:rPr>
          <w:rPr>
            <w:color w:val="0000EE"/>
            <w:u w:val="single"/>
          </w:rPr>
          <w:t>25:43</w:t>
        </w:r>
      </w:hyperlink>
      <w:r>
        <w:rPr>
          <w:lang w:val="ar_AE" w:bidi="ar_AE"/>
        </w:rPr>
        <w:t>. الترجمة البديلة: [بقسوة]</w:t>
      </w:r>
      <w:r>
        <w:rPr>
          <w:lang w:val="ar_AE" w:bidi="ar_AE"/>
        </w:rPr>
      </w:r>
      <w:r>
        <w:rPr>
          <w:lang w:val="ar_AE" w:bidi="ar_AE"/>
        </w:rPr>
      </w:r>
    </w:p>
    <w:p>
      <w:pPr>
        <w:bidi/>
      </w:pPr>
      <w:r>
        <w:rPr>
          <w:lang w:val="ar_AE" w:bidi="ar_AE"/>
        </w:rPr>
      </w:r>
    </w:p>
    <w:p>
      <w:pPr>
        <w:pStyle w:val="Heading2"/>
        <w:bidi/>
      </w:pPr>
      <w:r>
        <w:rPr>
          <w:lang w:val="ar_AE" w:bidi="ar_AE"/>
        </w:rPr>
        <w:t>لاويين 25: 47 (#1)</w:t>
      </w:r>
      <w:r>
        <w:rPr>
          <w:lang w:val="ar_AE" w:bidi="ar_AE"/>
        </w:rPr>
      </w:r>
    </w:p>
    <w:p>
      <w:pPr>
        <w:bidi/>
      </w:pPr>
      <w:r>
        <w:rPr>
          <w:lang w:val="ar_AE" w:bidi="ar_AE"/>
        </w:rPr>
      </w:r>
      <w:r>
        <w:rPr>
          <w:lang w:val="ar_AE" w:bidi="ar_AE"/>
        </w:rPr>
        <w:t xml:space="preserve">عند ترجمتك </w:t>
      </w:r>
      <w:hyperlink r:id="rId270">
        <w:r>
          <w:rPr>
            <w:lang w:val="ar_AE" w:bidi="ar_AE"/>
          </w:rPr>
          <w:rPr>
            <w:color w:val="0000EE"/>
            <w:u w:val="single"/>
          </w:rPr>
          <w:t>للآيات 47–55</w:t>
        </w:r>
      </w:hyperlink>
      <w:r>
        <w:rPr>
          <w:lang w:val="ar_AE" w:bidi="ar_AE"/>
        </w:rPr>
        <w:t xml:space="preserve"> تذكَّر أنَّ الحالة الموصوفة تتعلَّق بإسرائيلي أصبح عبدًا لأجنبي.</w:t>
      </w:r>
      <w:r>
        <w:rPr>
          <w:lang w:val="ar_AE" w:bidi="ar_AE"/>
        </w:rPr>
      </w:r>
      <w:r>
        <w:rPr>
          <w:lang w:val="ar_AE" w:bidi="ar_AE"/>
        </w:rPr>
      </w:r>
    </w:p>
    <w:p>
      <w:pPr>
        <w:bidi/>
      </w:pPr>
      <w:r>
        <w:rPr>
          <w:lang w:val="ar_AE" w:bidi="ar_AE"/>
        </w:rPr>
      </w:r>
    </w:p>
    <w:p>
      <w:pPr>
        <w:pStyle w:val="Heading2"/>
        <w:bidi/>
      </w:pPr>
      <w:r>
        <w:rPr>
          <w:lang w:val="ar_AE" w:bidi="ar_AE"/>
        </w:rPr>
        <w:t>لاويين 25: 47 (#2)</w:t>
      </w:r>
      <w:r>
        <w:rPr>
          <w:lang w:val="ar_AE" w:bidi="ar_AE"/>
        </w:rPr>
      </w:r>
    </w:p>
    <w:p>
      <w:pPr>
        <w:bidi/>
      </w:pPr>
      <w:r>
        <w:rPr>
          <w:lang w:val="ar_AE" w:bidi="ar_AE"/>
        </w:rPr>
      </w:r>
      <w:r>
        <w:rPr>
          <w:lang w:val="ar_AE" w:bidi="ar_AE"/>
        </w:rPr>
        <w:t>تُمثل هذه الآية بأكملها حالة افتراضية. عبّر عن هذا الشرط المُحتمل بطريقة تبدو مُستساغة في لُغتك.</w:t>
      </w:r>
      <w:r>
        <w:rPr>
          <w:lang w:val="ar_AE" w:bidi="ar_AE"/>
        </w:rPr>
      </w:r>
      <w:r>
        <w:rPr>
          <w:lang w:val="ar_AE" w:bidi="ar_AE"/>
        </w:rPr>
      </w:r>
    </w:p>
    <w:p>
      <w:pPr>
        <w:bidi/>
      </w:pPr>
      <w:r>
        <w:rPr>
          <w:lang w:val="ar_AE" w:bidi="ar_AE"/>
        </w:rPr>
      </w:r>
    </w:p>
    <w:p>
      <w:pPr>
        <w:pStyle w:val="Heading2"/>
        <w:bidi/>
      </w:pPr>
      <w:r>
        <w:rPr>
          <w:lang w:val="ar_AE" w:bidi="ar_AE"/>
        </w:rPr>
        <w:t>لاويين 25: 47 (#3)</w:t>
      </w:r>
      <w:r>
        <w:rPr>
          <w:lang w:val="ar_AE" w:bidi="ar_AE"/>
        </w:rPr>
      </w:r>
    </w:p>
    <w:p>
      <w:pPr>
        <w:bidi/>
      </w:pPr>
      <w:r>
        <w:rPr>
          <w:lang w:val="ar_AE" w:bidi="ar_AE"/>
        </w:rPr>
      </w:r>
      <w:r>
        <w:rPr>
          <w:b/>
          <w:lang w:val="ar_AE" w:bidi="ar_AE"/>
        </w:rPr>
        <w:t>"طَالَتْ يَدُ غَرِيبٍ أَوْ نَزِيل عِنْدَكَ"</w:t>
      </w:r>
    </w:p>
    <w:p>
      <w:pPr>
        <w:bidi/>
      </w:pPr>
      <w:r>
        <w:rPr>
          <w:lang w:val="ar_AE" w:bidi="ar_AE"/>
        </w:rPr>
      </w:r>
      <w:r>
        <w:rPr>
          <w:lang w:val="ar_AE" w:bidi="ar_AE"/>
        </w:rPr>
        <w:t xml:space="preserve">لاحِظ كيف ترجمتَ هذا التعبير الشائع في </w:t>
      </w:r>
      <w:hyperlink r:id="rId260">
        <w:r>
          <w:rPr>
            <w:lang w:val="ar_AE" w:bidi="ar_AE"/>
          </w:rPr>
          <w:rPr>
            <w:color w:val="0000EE"/>
            <w:u w:val="single"/>
          </w:rPr>
          <w:t>25:26</w:t>
        </w:r>
      </w:hyperlink>
      <w:r>
        <w:rPr>
          <w:lang w:val="ar_AE" w:bidi="ar_AE"/>
        </w:rPr>
        <w:t>. الترجمة البديلة: [أجنبي يعيش بينكم ويصبح ثريًا]</w:t>
      </w:r>
      <w:r>
        <w:rPr>
          <w:lang w:val="ar_AE" w:bidi="ar_AE"/>
        </w:rPr>
      </w:r>
      <w:r>
        <w:rPr>
          <w:lang w:val="ar_AE" w:bidi="ar_AE"/>
        </w:rPr>
      </w:r>
    </w:p>
    <w:p>
      <w:pPr>
        <w:bidi/>
      </w:pPr>
      <w:r>
        <w:rPr>
          <w:lang w:val="ar_AE" w:bidi="ar_AE"/>
        </w:rPr>
      </w:r>
    </w:p>
    <w:p>
      <w:pPr>
        <w:pStyle w:val="Heading2"/>
        <w:bidi/>
      </w:pPr>
      <w:r>
        <w:rPr>
          <w:lang w:val="ar_AE" w:bidi="ar_AE"/>
        </w:rPr>
        <w:t>لاويين 25: 47 (#4)</w:t>
      </w:r>
      <w:r>
        <w:rPr>
          <w:lang w:val="ar_AE" w:bidi="ar_AE"/>
        </w:rPr>
      </w:r>
    </w:p>
    <w:p>
      <w:pPr>
        <w:bidi/>
      </w:pPr>
      <w:r>
        <w:rPr>
          <w:lang w:val="ar_AE" w:bidi="ar_AE"/>
        </w:rPr>
      </w:r>
      <w:r>
        <w:rPr>
          <w:b/>
          <w:lang w:val="ar_AE" w:bidi="ar_AE"/>
        </w:rPr>
        <w:t>"وَبِيعَ"</w:t>
      </w:r>
    </w:p>
    <w:p>
      <w:pPr>
        <w:bidi/>
      </w:pPr>
      <w:r>
        <w:rPr>
          <w:lang w:val="ar_AE" w:bidi="ar_AE"/>
        </w:rPr>
      </w:r>
      <w:r>
        <w:rPr>
          <w:lang w:val="ar_AE" w:bidi="ar_AE"/>
        </w:rPr>
        <w:t xml:space="preserve">يصف تعبير </w:t>
      </w:r>
      <w:r>
        <w:rPr>
          <w:b/>
          <w:lang w:val="ar_AE" w:bidi="ar_AE"/>
        </w:rPr>
        <w:t>بِيعَ</w:t>
      </w:r>
      <w:r>
        <w:rPr>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r>
        <w:rPr>
          <w:lang w:val="ar_AE" w:bidi="ar_AE"/>
        </w:rPr>
      </w:r>
      <w:r>
        <w:rPr>
          <w:lang w:val="ar_AE" w:bidi="ar_AE"/>
        </w:rPr>
      </w:r>
    </w:p>
    <w:p>
      <w:pPr>
        <w:bidi/>
      </w:pPr>
      <w:r>
        <w:rPr>
          <w:lang w:val="ar_AE" w:bidi="ar_AE"/>
        </w:rPr>
      </w:r>
    </w:p>
    <w:p>
      <w:pPr>
        <w:pStyle w:val="Heading2"/>
        <w:bidi/>
      </w:pPr>
      <w:r>
        <w:rPr>
          <w:lang w:val="ar_AE" w:bidi="ar_AE"/>
        </w:rPr>
        <w:t>لاويين 25: 48 (#1)</w:t>
      </w:r>
      <w:r>
        <w:rPr>
          <w:lang w:val="ar_AE" w:bidi="ar_AE"/>
        </w:rPr>
      </w:r>
    </w:p>
    <w:p>
      <w:pPr>
        <w:bidi/>
      </w:pPr>
      <w:r>
        <w:rPr>
          <w:lang w:val="ar_AE" w:bidi="ar_AE"/>
        </w:rPr>
      </w:r>
      <w:r>
        <w:rPr>
          <w:b/>
          <w:lang w:val="ar_AE" w:bidi="ar_AE"/>
        </w:rPr>
        <w:t>"يَكُونُ لَهُ فِكَاكٌ"</w:t>
      </w:r>
    </w:p>
    <w:p>
      <w:pPr>
        <w:bidi/>
      </w:pPr>
      <w:r>
        <w:rPr>
          <w:lang w:val="ar_AE" w:bidi="ar_AE"/>
        </w:rPr>
      </w:r>
      <w:r>
        <w:rPr>
          <w:lang w:val="ar_AE" w:bidi="ar_AE"/>
        </w:rPr>
        <w:t>هذا يعني أنه يمكن تحريره من قِبَل شخص يدفع ثمنًا. الترجمة البديلة: [يمكن افتداؤه] أو [يمكن لشخص آخر دفع المال لاسترداد حريته]</w:t>
      </w:r>
      <w:r>
        <w:rPr>
          <w:lang w:val="ar_AE" w:bidi="ar_AE"/>
        </w:rPr>
      </w:r>
      <w:r>
        <w:rPr>
          <w:lang w:val="ar_AE" w:bidi="ar_AE"/>
        </w:rPr>
      </w:r>
    </w:p>
    <w:p>
      <w:pPr>
        <w:bidi/>
      </w:pPr>
      <w:r>
        <w:rPr>
          <w:lang w:val="ar_AE" w:bidi="ar_AE"/>
        </w:rPr>
      </w:r>
    </w:p>
    <w:p>
      <w:pPr>
        <w:pStyle w:val="Heading2"/>
        <w:bidi/>
      </w:pPr>
      <w:r>
        <w:rPr>
          <w:lang w:val="ar_AE" w:bidi="ar_AE"/>
        </w:rPr>
        <w:t>لاويين 25: 49 (#1)</w:t>
      </w:r>
      <w:r>
        <w:rPr>
          <w:lang w:val="ar_AE" w:bidi="ar_AE"/>
        </w:rPr>
      </w:r>
    </w:p>
    <w:p>
      <w:pPr>
        <w:bidi/>
      </w:pPr>
      <w:r>
        <w:rPr>
          <w:lang w:val="ar_AE" w:bidi="ar_AE"/>
        </w:rPr>
      </w:r>
      <w:r>
        <w:rPr>
          <w:b/>
          <w:lang w:val="ar_AE" w:bidi="ar_AE"/>
        </w:rPr>
        <w:t>"نَالَتْ يَدُهُ"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25:26</w:t>
        </w:r>
      </w:hyperlink>
      <w:r>
        <w:rPr>
          <w:lang w:val="ar_AE" w:bidi="ar_AE"/>
        </w:rPr>
        <w:t>. الترجمة البديلة: [يصبح غنيًا]</w:t>
      </w:r>
      <w:r>
        <w:rPr>
          <w:lang w:val="ar_AE" w:bidi="ar_AE"/>
        </w:rPr>
      </w:r>
      <w:r>
        <w:rPr>
          <w:lang w:val="ar_AE" w:bidi="ar_AE"/>
        </w:rPr>
      </w:r>
    </w:p>
    <w:p>
      <w:pPr>
        <w:bidi/>
      </w:pPr>
      <w:r>
        <w:rPr>
          <w:lang w:val="ar_AE" w:bidi="ar_AE"/>
        </w:rPr>
      </w:r>
    </w:p>
    <w:p>
      <w:pPr>
        <w:pStyle w:val="Heading2"/>
        <w:bidi/>
      </w:pPr>
      <w:r>
        <w:rPr>
          <w:lang w:val="ar_AE" w:bidi="ar_AE"/>
        </w:rPr>
        <w:t>لاويين ٢٥: ٤٩ (#٢)</w:t>
      </w:r>
      <w:r>
        <w:rPr>
          <w:lang w:val="ar_AE" w:bidi="ar_AE"/>
        </w:rPr>
      </w:r>
    </w:p>
    <w:p>
      <w:pPr>
        <w:bidi/>
      </w:pPr>
      <w:r>
        <w:rPr>
          <w:lang w:val="ar_AE" w:bidi="ar_AE"/>
        </w:rPr>
      </w:r>
      <w:r>
        <w:rPr>
          <w:b/>
          <w:lang w:val="ar_AE" w:bidi="ar_AE"/>
        </w:rPr>
        <w:t>"يَفُكُّ نَفْسَهُ"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r>
        <w:rPr>
          <w:lang w:val="ar_AE" w:bidi="ar_AE"/>
        </w:rPr>
      </w:r>
      <w:r>
        <w:rPr>
          <w:lang w:val="ar_AE" w:bidi="ar_AE"/>
        </w:rPr>
      </w:r>
    </w:p>
    <w:p>
      <w:pPr>
        <w:bidi/>
      </w:pPr>
      <w:r>
        <w:rPr>
          <w:lang w:val="ar_AE" w:bidi="ar_AE"/>
        </w:rPr>
      </w:r>
    </w:p>
    <w:p>
      <w:pPr>
        <w:pStyle w:val="Heading2"/>
        <w:bidi/>
      </w:pPr>
      <w:r>
        <w:rPr>
          <w:lang w:val="ar_AE" w:bidi="ar_AE"/>
        </w:rPr>
        <w:t>لاويين 25: 50 (#1)</w:t>
      </w:r>
      <w:r>
        <w:rPr>
          <w:lang w:val="ar_AE" w:bidi="ar_AE"/>
        </w:rPr>
      </w:r>
    </w:p>
    <w:p>
      <w:pPr>
        <w:bidi/>
      </w:pPr>
      <w:r>
        <w:rPr>
          <w:lang w:val="ar_AE" w:bidi="ar_AE"/>
        </w:rPr>
      </w:r>
      <w:r>
        <w:rPr>
          <w:b/>
          <w:lang w:val="ar_AE" w:bidi="ar_AE"/>
        </w:rPr>
        <w:t>"بَيْعِهِ لَهُ"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r>
        <w:rPr>
          <w:lang w:val="ar_AE" w:bidi="ar_AE"/>
        </w:rPr>
      </w:r>
      <w:r>
        <w:rPr>
          <w:lang w:val="ar_AE" w:bidi="ar_AE"/>
        </w:rPr>
      </w:r>
    </w:p>
    <w:p>
      <w:pPr>
        <w:bidi/>
      </w:pPr>
      <w:r>
        <w:rPr>
          <w:lang w:val="ar_AE" w:bidi="ar_AE"/>
        </w:rPr>
      </w:r>
    </w:p>
    <w:p>
      <w:pPr>
        <w:pStyle w:val="Heading2"/>
        <w:bidi/>
      </w:pPr>
      <w:r>
        <w:rPr>
          <w:lang w:val="ar_AE" w:bidi="ar_AE"/>
        </w:rPr>
        <w:t>لاويين 25: 50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تشير </w:t>
      </w:r>
      <w:r>
        <w:rPr>
          <w:b/>
          <w:lang w:val="ar_AE" w:bidi="ar_AE"/>
        </w:rPr>
        <w:t>لَهُ</w:t>
      </w:r>
      <w:r>
        <w:rPr>
          <w:lang w:val="ar_AE" w:bidi="ar_AE"/>
        </w:rPr>
        <w:t xml:space="preserve"> إلى المشتري. قد يكون من المفيد توضيح ذلك للقُرَّاء. الترجمة البديلة: [إلى المُشتري]</w:t>
      </w:r>
      <w:r>
        <w:rPr>
          <w:lang w:val="ar_AE" w:bidi="ar_AE"/>
        </w:rPr>
      </w:r>
      <w:r>
        <w:rPr>
          <w:lang w:val="ar_AE" w:bidi="ar_AE"/>
        </w:rPr>
      </w:r>
    </w:p>
    <w:p>
      <w:pPr>
        <w:bidi/>
      </w:pPr>
      <w:r>
        <w:rPr>
          <w:lang w:val="ar_AE" w:bidi="ar_AE"/>
        </w:rPr>
      </w:r>
    </w:p>
    <w:p>
      <w:pPr>
        <w:pStyle w:val="Heading2"/>
        <w:bidi/>
      </w:pPr>
      <w:r>
        <w:rPr>
          <w:lang w:val="ar_AE" w:bidi="ar_AE"/>
        </w:rPr>
        <w:t>لاويين 25: 50 (#3)</w:t>
      </w:r>
      <w:r>
        <w:rPr>
          <w:lang w:val="ar_AE" w:bidi="ar_AE"/>
        </w:rPr>
      </w:r>
    </w:p>
    <w:p>
      <w:pPr>
        <w:bidi/>
      </w:pPr>
      <w:r>
        <w:rPr>
          <w:lang w:val="ar_AE" w:bidi="ar_AE"/>
        </w:rPr>
      </w:r>
      <w:r>
        <w:rPr>
          <w:b/>
          <w:lang w:val="ar_AE" w:bidi="ar_AE"/>
        </w:rPr>
        <w:t>"وَيَكُونُ ثَمَنُ بَيْعِهِ حَسَبَ عَدَدِ السِّنِينَ"</w:t>
      </w:r>
    </w:p>
    <w:p>
      <w:pPr>
        <w:bidi/>
      </w:pPr>
      <w:r>
        <w:rPr>
          <w:lang w:val="ar_AE" w:bidi="ar_AE"/>
        </w:rPr>
      </w:r>
      <w:r>
        <w:rPr>
          <w:lang w:val="ar_AE" w:bidi="ar_AE"/>
        </w:rPr>
        <w:t xml:space="preserve">هنا، </w:t>
      </w:r>
      <w:r>
        <w:rPr>
          <w:b/>
          <w:lang w:val="ar_AE" w:bidi="ar_AE"/>
        </w:rPr>
        <w:t>ثَمَنُ بَيْعِهِ</w:t>
      </w:r>
      <w:r>
        <w:rPr>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50 (#4)</w:t>
      </w:r>
      <w:r>
        <w:rPr>
          <w:lang w:val="ar_AE" w:bidi="ar_AE"/>
        </w:rPr>
      </w:r>
    </w:p>
    <w:p>
      <w:pPr>
        <w:bidi/>
      </w:pPr>
      <w:r>
        <w:rPr>
          <w:lang w:val="ar_AE" w:bidi="ar_AE"/>
        </w:rPr>
      </w:r>
      <w:r>
        <w:rPr>
          <w:b/>
          <w:lang w:val="ar_AE" w:bidi="ar_AE"/>
        </w:rPr>
        <w:t>"كَأَيَّامِ أَجِيرٍ يَكُونُ عِنْدَهُ"</w:t>
      </w:r>
    </w:p>
    <w:p>
      <w:pPr>
        <w:bidi/>
      </w:pPr>
      <w:r>
        <w:rPr>
          <w:lang w:val="ar_AE" w:bidi="ar_AE"/>
        </w:rPr>
      </w:r>
      <w:r>
        <w:rPr>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r>
        <w:rPr>
          <w:lang w:val="ar_AE" w:bidi="ar_AE"/>
        </w:rPr>
      </w:r>
      <w:r>
        <w:rPr>
          <w:lang w:val="ar_AE" w:bidi="ar_AE"/>
        </w:rPr>
      </w:r>
    </w:p>
    <w:p>
      <w:pPr>
        <w:bidi/>
      </w:pPr>
      <w:r>
        <w:rPr>
          <w:lang w:val="ar_AE" w:bidi="ar_AE"/>
        </w:rPr>
      </w:r>
    </w:p>
    <w:p>
      <w:pPr>
        <w:pStyle w:val="Heading2"/>
        <w:bidi/>
      </w:pPr>
      <w:r>
        <w:rPr>
          <w:lang w:val="ar_AE" w:bidi="ar_AE"/>
        </w:rPr>
        <w:t>لاويين 25: 51 (#1)</w:t>
      </w:r>
      <w:r>
        <w:rPr>
          <w:lang w:val="ar_AE" w:bidi="ar_AE"/>
        </w:rPr>
      </w:r>
    </w:p>
    <w:p>
      <w:pPr>
        <w:bidi/>
      </w:pPr>
      <w:r>
        <w:rPr>
          <w:lang w:val="ar_AE" w:bidi="ar_AE"/>
        </w:rPr>
      </w:r>
      <w:r>
        <w:rPr>
          <w:b/>
          <w:lang w:val="ar_AE" w:bidi="ar_AE"/>
        </w:rPr>
        <w:t>"يَرُدُّ فِكَاكَهُ مِنْ ثَمَنِ شِرَائِهِ"</w:t>
      </w:r>
    </w:p>
    <w:p>
      <w:pPr>
        <w:bidi/>
      </w:pPr>
      <w:r>
        <w:rPr>
          <w:lang w:val="ar_AE" w:bidi="ar_AE"/>
        </w:rPr>
      </w:r>
      <w:r>
        <w:rPr>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r>
        <w:rPr>
          <w:lang w:val="ar_AE" w:bidi="ar_AE"/>
        </w:rPr>
      </w:r>
      <w:r>
        <w:rPr>
          <w:lang w:val="ar_AE" w:bidi="ar_AE"/>
        </w:rPr>
      </w:r>
    </w:p>
    <w:p>
      <w:pPr>
        <w:bidi/>
      </w:pPr>
      <w:r>
        <w:rPr>
          <w:lang w:val="ar_AE" w:bidi="ar_AE"/>
        </w:rPr>
      </w:r>
    </w:p>
    <w:p>
      <w:pPr>
        <w:pStyle w:val="Heading2"/>
        <w:bidi/>
      </w:pPr>
      <w:r>
        <w:rPr>
          <w:lang w:val="ar_AE" w:bidi="ar_AE"/>
        </w:rPr>
        <w:t>لاويين 25: 51 (#2)</w:t>
      </w:r>
      <w:r>
        <w:rPr>
          <w:lang w:val="ar_AE" w:bidi="ar_AE"/>
        </w:rPr>
      </w:r>
    </w:p>
    <w:p>
      <w:pPr>
        <w:bidi/>
      </w:pPr>
      <w:r>
        <w:rPr>
          <w:lang w:val="ar_AE" w:bidi="ar_AE"/>
        </w:rPr>
      </w:r>
      <w:r>
        <w:rPr>
          <w:b/>
          <w:lang w:val="ar_AE" w:bidi="ar_AE"/>
        </w:rPr>
        <w:t>"كَثِيرٌ مِنَ السِّنِينِ"</w:t>
      </w:r>
    </w:p>
    <w:p>
      <w:pPr>
        <w:bidi/>
      </w:pPr>
      <w:r>
        <w:rPr>
          <w:lang w:val="ar_AE" w:bidi="ar_AE"/>
        </w:rPr>
      </w:r>
      <w:r>
        <w:rPr>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lang w:val="ar_AE" w:bidi="ar_AE"/>
        </w:rPr>
      </w:r>
      <w:r>
        <w:rPr>
          <w:lang w:val="ar_AE" w:bidi="ar_AE"/>
        </w:rPr>
      </w:r>
    </w:p>
    <w:p>
      <w:pPr>
        <w:bidi/>
      </w:pPr>
      <w:r>
        <w:rPr>
          <w:lang w:val="ar_AE" w:bidi="ar_AE"/>
        </w:rPr>
      </w:r>
    </w:p>
    <w:p>
      <w:pPr>
        <w:pStyle w:val="Heading2"/>
        <w:bidi/>
      </w:pPr>
      <w:r>
        <w:rPr>
          <w:lang w:val="ar_AE" w:bidi="ar_AE"/>
        </w:rPr>
        <w:t>لاويين 25: 51 (#3)</w:t>
      </w:r>
      <w:r>
        <w:rPr>
          <w:lang w:val="ar_AE" w:bidi="ar_AE"/>
        </w:rPr>
      </w:r>
    </w:p>
    <w:p>
      <w:pPr>
        <w:bidi/>
      </w:pPr>
      <w:r>
        <w:rPr>
          <w:lang w:val="ar_AE" w:bidi="ar_AE"/>
        </w:rPr>
      </w:r>
      <w:r>
        <w:rPr>
          <w:b/>
          <w:lang w:val="ar_AE" w:bidi="ar_AE"/>
        </w:rPr>
        <w:t>"فَعَلَى قَدْرِهَا"</w:t>
      </w:r>
    </w:p>
    <w:p>
      <w:pPr>
        <w:bidi/>
      </w:pPr>
      <w:r>
        <w:rPr>
          <w:lang w:val="ar_AE" w:bidi="ar_AE"/>
        </w:rPr>
      </w:r>
      <w:r>
        <w:rPr>
          <w:lang w:val="ar_AE" w:bidi="ar_AE"/>
        </w:rPr>
        <w:t xml:space="preserve">انظر كيف ترجمتَ هذا التعبير الشائع في </w:t>
      </w:r>
      <w:hyperlink r:id="rId271">
        <w:r>
          <w:rPr>
            <w:lang w:val="ar_AE" w:bidi="ar_AE"/>
          </w:rPr>
          <w:rPr>
            <w:color w:val="0000EE"/>
            <w:u w:val="single"/>
          </w:rPr>
          <w:t>25:16</w:t>
        </w:r>
      </w:hyperlink>
      <w:r>
        <w:rPr>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r>
        <w:rPr>
          <w:lang w:val="ar_AE" w:bidi="ar_AE"/>
        </w:rPr>
      </w:r>
      <w:r>
        <w:rPr>
          <w:lang w:val="ar_AE" w:bidi="ar_AE"/>
        </w:rPr>
      </w:r>
    </w:p>
    <w:p>
      <w:pPr>
        <w:bidi/>
      </w:pPr>
      <w:r>
        <w:rPr>
          <w:lang w:val="ar_AE" w:bidi="ar_AE"/>
        </w:rPr>
      </w:r>
    </w:p>
    <w:p>
      <w:pPr>
        <w:pStyle w:val="Heading2"/>
        <w:bidi/>
      </w:pPr>
      <w:r>
        <w:rPr>
          <w:lang w:val="ar_AE" w:bidi="ar_AE"/>
        </w:rPr>
        <w:t>لاويين 25: 51 (#4)</w:t>
      </w:r>
      <w:r>
        <w:rPr>
          <w:lang w:val="ar_AE" w:bidi="ar_AE"/>
        </w:rPr>
      </w:r>
    </w:p>
    <w:p>
      <w:pPr>
        <w:bidi/>
      </w:pPr>
      <w:r>
        <w:rPr>
          <w:lang w:val="ar_AE" w:bidi="ar_AE"/>
        </w:rPr>
      </w:r>
      <w:r>
        <w:rPr>
          <w:b/>
          <w:lang w:val="ar_AE" w:bidi="ar_AE"/>
        </w:rPr>
        <w:t>"يَرُدُّ فِكَاكَهُ مِنْ ثَمَنِ شِرَائِهِ"</w:t>
      </w:r>
    </w:p>
    <w:p>
      <w:pPr>
        <w:bidi/>
      </w:pPr>
      <w:r>
        <w:rPr>
          <w:lang w:val="ar_AE" w:bidi="ar_AE"/>
        </w:rPr>
      </w:r>
      <w:r>
        <w:rPr>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r>
        <w:rPr>
          <w:lang w:val="ar_AE" w:bidi="ar_AE"/>
        </w:rPr>
      </w:r>
      <w:r>
        <w:rPr>
          <w:lang w:val="ar_AE" w:bidi="ar_AE"/>
        </w:rPr>
      </w:r>
    </w:p>
    <w:p>
      <w:pPr>
        <w:bidi/>
      </w:pPr>
      <w:r>
        <w:rPr>
          <w:lang w:val="ar_AE" w:bidi="ar_AE"/>
        </w:rPr>
      </w:r>
    </w:p>
    <w:p>
      <w:pPr>
        <w:pStyle w:val="Heading2"/>
        <w:bidi/>
      </w:pPr>
      <w:r>
        <w:rPr>
          <w:lang w:val="ar_AE" w:bidi="ar_AE"/>
        </w:rPr>
        <w:t>لاويين 25: 52 (#1)</w:t>
      </w:r>
      <w:r>
        <w:rPr>
          <w:lang w:val="ar_AE" w:bidi="ar_AE"/>
        </w:rPr>
      </w:r>
    </w:p>
    <w:p>
      <w:pPr>
        <w:bidi/>
      </w:pPr>
      <w:r>
        <w:rPr>
          <w:lang w:val="ar_AE" w:bidi="ar_AE"/>
        </w:rPr>
      </w:r>
      <w:r>
        <w:rPr>
          <w:b/>
          <w:lang w:val="ar_AE" w:bidi="ar_AE"/>
        </w:rPr>
        <w:t>"عَلَى قَدْرِ سِنِيهِ"</w:t>
      </w:r>
    </w:p>
    <w:p>
      <w:pPr>
        <w:bidi/>
      </w:pPr>
      <w:r>
        <w:rPr>
          <w:lang w:val="ar_AE" w:bidi="ar_AE"/>
        </w:rPr>
      </w:r>
      <w:r>
        <w:rPr>
          <w:lang w:val="ar_AE" w:bidi="ar_AE"/>
        </w:rPr>
        <w:t xml:space="preserve">انظر كيف ترجمتَ هذا التعبير الشائع في </w:t>
      </w:r>
      <w:hyperlink r:id="rId272">
        <w:r>
          <w:rPr>
            <w:lang w:val="ar_AE" w:bidi="ar_AE"/>
          </w:rPr>
          <w:rPr>
            <w:color w:val="0000EE"/>
            <w:u w:val="single"/>
          </w:rPr>
          <w:t>25:51</w:t>
        </w:r>
      </w:hyperlink>
      <w:r>
        <w:rPr>
          <w:lang w:val="ar_AE" w:bidi="ar_AE"/>
        </w:rPr>
        <w:t>. الترجمة البديلة: [وِفقًا لعدد السنوات المتبقية]</w:t>
      </w:r>
      <w:r>
        <w:rPr>
          <w:lang w:val="ar_AE" w:bidi="ar_AE"/>
        </w:rPr>
      </w:r>
      <w:r>
        <w:rPr>
          <w:lang w:val="ar_AE" w:bidi="ar_AE"/>
        </w:rPr>
      </w:r>
    </w:p>
    <w:p>
      <w:pPr>
        <w:bidi/>
      </w:pPr>
      <w:r>
        <w:rPr>
          <w:lang w:val="ar_AE" w:bidi="ar_AE"/>
        </w:rPr>
      </w:r>
    </w:p>
    <w:p>
      <w:pPr>
        <w:pStyle w:val="Heading2"/>
        <w:bidi/>
      </w:pPr>
      <w:r>
        <w:rPr>
          <w:lang w:val="ar_AE" w:bidi="ar_AE"/>
        </w:rPr>
        <w:t>لاويين 25: 53 (#1)</w:t>
      </w:r>
      <w:r>
        <w:rPr>
          <w:lang w:val="ar_AE" w:bidi="ar_AE"/>
        </w:rPr>
      </w:r>
    </w:p>
    <w:p>
      <w:pPr>
        <w:bidi/>
      </w:pPr>
      <w:r>
        <w:rPr>
          <w:lang w:val="ar_AE" w:bidi="ar_AE"/>
        </w:rPr>
      </w:r>
      <w:r>
        <w:rPr>
          <w:b/>
          <w:lang w:val="ar_AE" w:bidi="ar_AE"/>
        </w:rPr>
        <w:t>"يَكُونُ عِنْدَهُ. لاَ يَتَسَلَّطْ عَلَيْهِ"</w:t>
      </w:r>
    </w:p>
    <w:p>
      <w:pPr>
        <w:bidi/>
      </w:pPr>
      <w:r>
        <w:rPr>
          <w:lang w:val="ar_AE" w:bidi="ar_AE"/>
        </w:rPr>
      </w:r>
      <w:r>
        <w:rPr>
          <w:lang w:val="ar_AE" w:bidi="ar_AE"/>
        </w:rPr>
        <w:t xml:space="preserve">في الجملة الأولى، يُشير </w:t>
      </w:r>
      <w:r>
        <w:rPr>
          <w:b/>
          <w:lang w:val="ar_AE" w:bidi="ar_AE"/>
        </w:rPr>
        <w:t>الضمير المستتر هُو في "يكون"</w:t>
      </w:r>
      <w:r>
        <w:rPr>
          <w:lang w:val="ar_AE" w:bidi="ar_AE"/>
        </w:rPr>
        <w:t xml:space="preserve"> إلى العبد وتشير </w:t>
      </w:r>
      <w:r>
        <w:rPr>
          <w:b/>
          <w:lang w:val="ar_AE" w:bidi="ar_AE"/>
        </w:rPr>
        <w:t>الهاء في "عنده"</w:t>
      </w:r>
      <w:r>
        <w:rPr>
          <w:lang w:val="ar_AE" w:bidi="ar_AE"/>
        </w:rPr>
        <w:t xml:space="preserve"> إلى المشتري الأجنبي. في الجملة الثانية، يشير الضمير المستتر </w:t>
      </w:r>
      <w:r>
        <w:rPr>
          <w:b/>
          <w:lang w:val="ar_AE" w:bidi="ar_AE"/>
        </w:rPr>
        <w:t>هو في "يتسلط"</w:t>
      </w:r>
      <w:r>
        <w:rPr>
          <w:lang w:val="ar_AE" w:bidi="ar_AE"/>
        </w:rPr>
        <w:t xml:space="preserve"> إلى المشتري الأجنبي و</w:t>
      </w:r>
      <w:r>
        <w:rPr>
          <w:b/>
          <w:lang w:val="ar_AE" w:bidi="ar_AE"/>
        </w:rPr>
        <w:t>الهاء في "عليه"</w:t>
      </w:r>
      <w:r>
        <w:rPr>
          <w:lang w:val="ar_AE" w:bidi="ar_AE"/>
        </w:rPr>
        <w:t xml:space="preserve"> إلى العبد. الترجمة البديلة: [سيكون العبد مع المالِك. لن يصدر المالِك حُكمًا على العبد]</w:t>
      </w:r>
      <w:r>
        <w:rPr>
          <w:lang w:val="ar_AE" w:bidi="ar_AE"/>
        </w:rPr>
      </w:r>
      <w:r>
        <w:rPr>
          <w:lang w:val="ar_AE" w:bidi="ar_AE"/>
        </w:rPr>
      </w:r>
    </w:p>
    <w:p>
      <w:pPr>
        <w:bidi/>
      </w:pPr>
      <w:r>
        <w:rPr>
          <w:lang w:val="ar_AE" w:bidi="ar_AE"/>
        </w:rPr>
      </w:r>
    </w:p>
    <w:p>
      <w:pPr>
        <w:pStyle w:val="Heading2"/>
        <w:bidi/>
      </w:pPr>
      <w:r>
        <w:rPr>
          <w:lang w:val="ar_AE" w:bidi="ar_AE"/>
        </w:rPr>
        <w:t>لاويين 25: 53 (#2)</w:t>
      </w:r>
      <w:r>
        <w:rPr>
          <w:lang w:val="ar_AE" w:bidi="ar_AE"/>
        </w:rPr>
      </w:r>
    </w:p>
    <w:p>
      <w:pPr>
        <w:bidi/>
      </w:pPr>
      <w:r>
        <w:rPr>
          <w:lang w:val="ar_AE" w:bidi="ar_AE"/>
        </w:rPr>
      </w:r>
      <w:r>
        <w:rPr>
          <w:b/>
          <w:lang w:val="ar_AE" w:bidi="ar_AE"/>
        </w:rPr>
        <w:t>"أَمَامَ عَيْنَيْكَ"</w:t>
      </w:r>
    </w:p>
    <w:p>
      <w:pPr>
        <w:bidi/>
      </w:pPr>
      <w:r>
        <w:rPr>
          <w:lang w:val="ar_AE" w:bidi="ar_AE"/>
        </w:rPr>
      </w:r>
      <w:r>
        <w:rPr>
          <w:lang w:val="ar_AE" w:bidi="ar_AE"/>
        </w:rPr>
        <w:t xml:space="preserve">هنا، </w:t>
      </w:r>
      <w:r>
        <w:rPr>
          <w:b/>
          <w:lang w:val="ar_AE" w:bidi="ar_AE"/>
        </w:rPr>
        <w:t>أَمَامَ عَيْنَيْكَ</w:t>
      </w:r>
      <w:r>
        <w:rPr>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r>
        <w:rPr>
          <w:lang w:val="ar_AE" w:bidi="ar_AE"/>
        </w:rPr>
      </w:r>
      <w:r>
        <w:rPr>
          <w:lang w:val="ar_AE" w:bidi="ar_AE"/>
        </w:rPr>
      </w:r>
    </w:p>
    <w:p>
      <w:pPr>
        <w:bidi/>
      </w:pPr>
      <w:r>
        <w:rPr>
          <w:lang w:val="ar_AE" w:bidi="ar_AE"/>
        </w:rPr>
      </w:r>
    </w:p>
    <w:p>
      <w:pPr>
        <w:pStyle w:val="Heading2"/>
        <w:bidi/>
      </w:pPr>
      <w:r>
        <w:rPr>
          <w:lang w:val="ar_AE" w:bidi="ar_AE"/>
        </w:rPr>
        <w:t>لاويين 25: 54 (#1)</w:t>
      </w:r>
      <w:r>
        <w:rPr>
          <w:lang w:val="ar_AE" w:bidi="ar_AE"/>
        </w:rPr>
      </w:r>
    </w:p>
    <w:p>
      <w:pPr>
        <w:bidi/>
      </w:pPr>
      <w:r>
        <w:rPr>
          <w:lang w:val="ar_AE" w:bidi="ar_AE"/>
        </w:rPr>
      </w:r>
      <w:r>
        <w:rPr>
          <w:b/>
          <w:lang w:val="ar_AE" w:bidi="ar_AE"/>
        </w:rPr>
        <w:t>"هُوَ وَبَنُوهُ مَعَهُ"</w:t>
      </w:r>
    </w:p>
    <w:p>
      <w:pPr>
        <w:bidi/>
      </w:pPr>
      <w:r>
        <w:rPr>
          <w:lang w:val="ar_AE" w:bidi="ar_AE"/>
        </w:rPr>
      </w:r>
      <w:r>
        <w:rPr>
          <w:lang w:val="ar_AE" w:bidi="ar_AE"/>
        </w:rPr>
        <w:t xml:space="preserve">هنا، يُقصد بـ </w:t>
      </w:r>
      <w:r>
        <w:rPr>
          <w:b/>
          <w:lang w:val="ar_AE" w:bidi="ar_AE"/>
        </w:rPr>
        <w:t>بَنُوهُ</w:t>
      </w:r>
      <w:r>
        <w:rPr>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r>
        <w:rPr>
          <w:lang w:val="ar_AE" w:bidi="ar_AE"/>
        </w:rPr>
      </w:r>
      <w:r>
        <w:rPr>
          <w:lang w:val="ar_AE" w:bidi="ar_AE"/>
        </w:rPr>
      </w:r>
    </w:p>
    <w:p>
      <w:pPr>
        <w:bidi/>
      </w:pPr>
      <w:r>
        <w:rPr>
          <w:lang w:val="ar_AE" w:bidi="ar_AE"/>
        </w:rPr>
      </w:r>
    </w:p>
    <w:p>
      <w:pPr>
        <w:pStyle w:val="Heading2"/>
        <w:bidi/>
      </w:pPr>
      <w:r>
        <w:rPr>
          <w:lang w:val="ar_AE" w:bidi="ar_AE"/>
        </w:rPr>
        <w:t>لاويين 25: 55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في بعض اللُغات، قد يكون هذا الضمير زائدًا ويمكن الاستغناء عنه. الترجمة البديلة: [الإسرائيليون]</w:t>
      </w:r>
      <w:r>
        <w:rPr>
          <w:lang w:val="ar_AE" w:bidi="ar_AE"/>
        </w:rPr>
      </w:r>
      <w:r>
        <w:rPr>
          <w:lang w:val="ar_AE" w:bidi="ar_AE"/>
        </w:rPr>
      </w:r>
    </w:p>
    <w:p>
      <w:pPr>
        <w:bidi/>
      </w:pPr>
      <w:r>
        <w:rPr>
          <w:lang w:val="ar_AE" w:bidi="ar_AE"/>
        </w:rPr>
      </w:r>
    </w:p>
    <w:p>
      <w:pPr>
        <w:pStyle w:val="Heading2"/>
        <w:bidi/>
      </w:pPr>
      <w:r>
        <w:rPr>
          <w:lang w:val="ar_AE" w:bidi="ar_AE"/>
        </w:rPr>
        <w:t>لاويين 26: 1 (#1)</w:t>
      </w:r>
      <w:r>
        <w:rPr>
          <w:lang w:val="ar_AE" w:bidi="ar_AE"/>
        </w:rPr>
      </w:r>
    </w:p>
    <w:p>
      <w:pPr>
        <w:bidi/>
      </w:pPr>
      <w:r>
        <w:rPr>
          <w:lang w:val="ar_AE" w:bidi="ar_AE"/>
        </w:rPr>
      </w:r>
      <w:r>
        <w:rPr>
          <w:b/>
          <w:lang w:val="ar_AE" w:bidi="ar_AE"/>
        </w:rPr>
        <w:t>"لأَنِّي أَنَا الرَّبُّ إِلهُكُمْ"</w:t>
      </w:r>
    </w:p>
    <w:p>
      <w:pPr>
        <w:bidi/>
      </w:pPr>
      <w:r>
        <w:rPr>
          <w:lang w:val="ar_AE" w:bidi="ar_AE"/>
        </w:rPr>
      </w:r>
      <w:r>
        <w:rPr>
          <w:lang w:val="ar_AE" w:bidi="ar_AE"/>
        </w:rPr>
        <w:t xml:space="preserve">هنا، يوضح تعبير </w:t>
      </w:r>
      <w:r>
        <w:rPr>
          <w:b/>
          <w:lang w:val="ar_AE" w:bidi="ar_AE"/>
        </w:rPr>
        <w:t>لأَنِّي أَنَا الرَّبُّ إِلهُكُمْ</w:t>
      </w:r>
      <w:r>
        <w:rPr>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r>
        <w:rPr>
          <w:lang w:val="ar_AE" w:bidi="ar_AE"/>
        </w:rPr>
      </w:r>
      <w:r>
        <w:rPr>
          <w:lang w:val="ar_AE" w:bidi="ar_AE"/>
        </w:rPr>
      </w:r>
    </w:p>
    <w:p>
      <w:pPr>
        <w:bidi/>
      </w:pPr>
      <w:r>
        <w:rPr>
          <w:lang w:val="ar_AE" w:bidi="ar_AE"/>
        </w:rPr>
      </w:r>
    </w:p>
    <w:p>
      <w:pPr>
        <w:pStyle w:val="Heading2"/>
        <w:bidi/>
      </w:pPr>
      <w:r>
        <w:rPr>
          <w:lang w:val="ar_AE" w:bidi="ar_AE"/>
        </w:rPr>
        <w:t>لاويين 26: 2 (#1)</w:t>
      </w:r>
      <w:r>
        <w:rPr>
          <w:lang w:val="ar_AE" w:bidi="ar_AE"/>
        </w:rPr>
      </w:r>
    </w:p>
    <w:p>
      <w:pPr>
        <w:bidi/>
      </w:pPr>
      <w:r>
        <w:rPr>
          <w:lang w:val="ar_AE" w:bidi="ar_AE"/>
        </w:rPr>
      </w:r>
      <w:r>
        <w:rPr>
          <w:b/>
          <w:lang w:val="ar_AE" w:bidi="ar_AE"/>
        </w:rPr>
        <w:t>"أَنَا الرَّبُّ"</w:t>
      </w:r>
    </w:p>
    <w:p>
      <w:pPr>
        <w:bidi/>
      </w:pPr>
      <w:r>
        <w:rPr>
          <w:lang w:val="ar_AE" w:bidi="ar_AE"/>
        </w:rPr>
      </w:r>
      <w:r>
        <w:rPr>
          <w:lang w:val="ar_AE" w:bidi="ar_AE"/>
        </w:rPr>
        <w:t xml:space="preserve">انظر كيف ترجمتَ هذا التعبير في </w:t>
      </w:r>
      <w:hyperlink r:id="rId35">
        <w:r>
          <w:rPr>
            <w:lang w:val="ar_AE" w:bidi="ar_AE"/>
          </w:rPr>
          <w:rPr>
            <w:color w:val="0000EE"/>
            <w:u w:val="single"/>
          </w:rPr>
          <w:t>26:1</w:t>
        </w:r>
      </w:hyperlink>
      <w:r>
        <w:rPr>
          <w:lang w:val="ar_AE" w:bidi="ar_AE"/>
        </w:rPr>
        <w:t xml:space="preserve">. هنا، </w:t>
      </w:r>
      <w:r>
        <w:rPr>
          <w:b/>
          <w:lang w:val="ar_AE" w:bidi="ar_AE"/>
        </w:rPr>
        <w:t>أَنَا الرَّبُّ</w:t>
      </w:r>
      <w:r>
        <w:rPr>
          <w:lang w:val="ar_AE" w:bidi="ar_AE"/>
        </w:rPr>
        <w:t xml:space="preserve"> يوضح سبب الوصية. إذا كان ذلك مفيدًا في لُغتك، يمكنك استخدام أداة ربط لتوضيح هذه العلاقة. الترجمة البديلة: [لأنني أنا الرب]</w:t>
      </w:r>
      <w:r>
        <w:rPr>
          <w:lang w:val="ar_AE" w:bidi="ar_AE"/>
        </w:rPr>
      </w:r>
      <w:r>
        <w:rPr>
          <w:lang w:val="ar_AE" w:bidi="ar_AE"/>
        </w:rPr>
      </w:r>
    </w:p>
    <w:p>
      <w:pPr>
        <w:bidi/>
      </w:pPr>
      <w:r>
        <w:rPr>
          <w:lang w:val="ar_AE" w:bidi="ar_AE"/>
        </w:rPr>
      </w:r>
    </w:p>
    <w:p>
      <w:pPr>
        <w:pStyle w:val="Heading2"/>
        <w:bidi/>
      </w:pPr>
      <w:r>
        <w:rPr>
          <w:lang w:val="ar_AE" w:bidi="ar_AE"/>
        </w:rPr>
        <w:t>لاويين 26: 2 (#2)</w:t>
      </w:r>
      <w:r>
        <w:rPr>
          <w:lang w:val="ar_AE" w:bidi="ar_AE"/>
        </w:rPr>
      </w:r>
    </w:p>
    <w:p>
      <w:pPr>
        <w:bidi/>
      </w:pPr>
      <w:r>
        <w:rPr>
          <w:lang w:val="ar_AE" w:bidi="ar_AE"/>
        </w:rPr>
      </w:r>
      <w:r>
        <w:rPr>
          <w:lang w:val="ar_AE" w:bidi="ar_AE"/>
        </w:rPr>
        <w:t xml:space="preserve">تتطابق هذه الآية مع </w:t>
      </w:r>
      <w:hyperlink r:id="rId273">
        <w:r>
          <w:rPr>
            <w:lang w:val="ar_AE" w:bidi="ar_AE"/>
          </w:rPr>
          <w:rPr>
            <w:color w:val="0000EE"/>
            <w:u w:val="single"/>
          </w:rPr>
          <w:t>19: 30</w:t>
        </w:r>
      </w:hyperlink>
      <w:r>
        <w:rPr>
          <w:lang w:val="ar_AE" w:bidi="ar_AE"/>
        </w:rPr>
        <w:t>.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لاويين 26: 3 (#1)</w:t>
      </w:r>
      <w:r>
        <w:rPr>
          <w:lang w:val="ar_AE" w:bidi="ar_AE"/>
        </w:rPr>
      </w:r>
    </w:p>
    <w:p>
      <w:pPr>
        <w:bidi/>
      </w:pPr>
      <w:r>
        <w:rPr>
          <w:lang w:val="ar_AE" w:bidi="ar_AE"/>
        </w:rPr>
      </w:r>
      <w:r>
        <w:rPr>
          <w:b/>
          <w:lang w:val="ar_AE" w:bidi="ar_AE"/>
        </w:rPr>
        <w:t>"سَلَكْتُمْ فِي فَرَائِضِي"</w:t>
      </w:r>
    </w:p>
    <w:p>
      <w:pPr>
        <w:bidi/>
      </w:pPr>
      <w:r>
        <w:rPr>
          <w:lang w:val="ar_AE" w:bidi="ar_AE"/>
        </w:rPr>
      </w:r>
      <w:r>
        <w:rPr>
          <w:lang w:val="ar_AE" w:bidi="ar_AE"/>
        </w:rPr>
        <w:t xml:space="preserve">هنا، تُعبِّر الجُملة </w:t>
      </w:r>
      <w:r>
        <w:rPr>
          <w:b/>
          <w:lang w:val="ar_AE" w:bidi="ar_AE"/>
        </w:rPr>
        <w:t>سَلَكْتُمْ فِي فَرَائِضِي</w:t>
      </w:r>
      <w:r>
        <w:rPr>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r>
        <w:rPr>
          <w:lang w:val="ar_AE" w:bidi="ar_AE"/>
        </w:rPr>
      </w:r>
      <w:r>
        <w:rPr>
          <w:lang w:val="ar_AE" w:bidi="ar_AE"/>
        </w:rPr>
      </w:r>
    </w:p>
    <w:p>
      <w:pPr>
        <w:bidi/>
      </w:pPr>
      <w:r>
        <w:rPr>
          <w:lang w:val="ar_AE" w:bidi="ar_AE"/>
        </w:rPr>
      </w:r>
    </w:p>
    <w:p>
      <w:pPr>
        <w:pStyle w:val="Heading2"/>
        <w:bidi/>
      </w:pPr>
      <w:r>
        <w:rPr>
          <w:lang w:val="ar_AE" w:bidi="ar_AE"/>
        </w:rPr>
        <w:t>لاويين 26: 3 (#2)</w:t>
      </w:r>
      <w:r>
        <w:rPr>
          <w:lang w:val="ar_AE" w:bidi="ar_AE"/>
        </w:rPr>
      </w:r>
    </w:p>
    <w:p>
      <w:pPr>
        <w:bidi/>
      </w:pPr>
      <w:r>
        <w:rPr>
          <w:lang w:val="ar_AE" w:bidi="ar_AE"/>
        </w:rPr>
      </w:r>
      <w:r>
        <w:rPr>
          <w:b/>
          <w:lang w:val="ar_AE" w:bidi="ar_AE"/>
        </w:rPr>
        <w:t>«سَلَكْتُمْ فِي فَرَائِضِي وَحَفِظْتُمْ وَصَايَايَ وَعَمِلْتُمْ بِهَا»</w:t>
      </w:r>
    </w:p>
    <w:p>
      <w:pPr>
        <w:bidi/>
      </w:pPr>
      <w:r>
        <w:rPr>
          <w:lang w:val="ar_AE" w:bidi="ar_AE"/>
        </w:rPr>
      </w:r>
      <w:r>
        <w:rPr>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r>
        <w:rPr>
          <w:lang w:val="ar_AE" w:bidi="ar_AE"/>
        </w:rPr>
      </w:r>
      <w:r>
        <w:rPr>
          <w:lang w:val="ar_AE" w:bidi="ar_AE"/>
        </w:rPr>
      </w:r>
    </w:p>
    <w:p>
      <w:pPr>
        <w:bidi/>
      </w:pPr>
      <w:r>
        <w:rPr>
          <w:lang w:val="ar_AE" w:bidi="ar_AE"/>
        </w:rPr>
      </w:r>
    </w:p>
    <w:p>
      <w:pPr>
        <w:pStyle w:val="Heading2"/>
        <w:bidi/>
      </w:pPr>
      <w:r>
        <w:rPr>
          <w:lang w:val="ar_AE" w:bidi="ar_AE"/>
        </w:rPr>
        <w:t>لاويين 26: 4 (#1)</w:t>
      </w:r>
      <w:r>
        <w:rPr>
          <w:lang w:val="ar_AE" w:bidi="ar_AE"/>
        </w:rPr>
      </w:r>
    </w:p>
    <w:p>
      <w:pPr>
        <w:bidi/>
      </w:pPr>
      <w:r>
        <w:rPr>
          <w:lang w:val="ar_AE" w:bidi="ar_AE"/>
        </w:rPr>
      </w:r>
      <w:r>
        <w:rPr>
          <w:b/>
          <w:lang w:val="ar_AE" w:bidi="ar_AE"/>
        </w:rPr>
        <w:t>"أُعْطِي مَطَرَكُمْ فِي حِينِهِ، وَتُعْطِي الأَرْضُ غَلَّتَهَا، وَتُعْطِي أَشْجَارُ الْحَقْلِ أَثْمَارَهَا"</w:t>
      </w:r>
    </w:p>
    <w:p>
      <w:pPr>
        <w:bidi/>
      </w:pPr>
      <w:r>
        <w:rPr>
          <w:lang w:val="ar_AE" w:bidi="ar_AE"/>
        </w:rPr>
      </w:r>
      <w:r>
        <w:rPr>
          <w:lang w:val="ar_AE" w:bidi="ar_AE"/>
        </w:rPr>
        <w:t xml:space="preserve">هنا، الفِعل </w:t>
      </w:r>
      <w:r>
        <w:rPr>
          <w:b/>
          <w:lang w:val="ar_AE" w:bidi="ar_AE"/>
        </w:rPr>
        <w:t>أُعْطِي</w:t>
      </w:r>
      <w:r>
        <w:rPr>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r>
        <w:rPr>
          <w:lang w:val="ar_AE" w:bidi="ar_AE"/>
        </w:rPr>
      </w:r>
      <w:r>
        <w:rPr>
          <w:lang w:val="ar_AE" w:bidi="ar_AE"/>
        </w:rPr>
      </w:r>
    </w:p>
    <w:p>
      <w:pPr>
        <w:bidi/>
      </w:pPr>
      <w:r>
        <w:rPr>
          <w:lang w:val="ar_AE" w:bidi="ar_AE"/>
        </w:rPr>
      </w:r>
    </w:p>
    <w:p>
      <w:pPr>
        <w:pStyle w:val="Heading2"/>
        <w:bidi/>
      </w:pPr>
      <w:r>
        <w:rPr>
          <w:lang w:val="ar_AE" w:bidi="ar_AE"/>
        </w:rPr>
        <w:t>لاويين 26: 4 (#2)</w:t>
      </w:r>
      <w:r>
        <w:rPr>
          <w:lang w:val="ar_AE" w:bidi="ar_AE"/>
        </w:rPr>
      </w:r>
    </w:p>
    <w:p>
      <w:pPr>
        <w:bidi/>
      </w:pPr>
      <w:r>
        <w:rPr>
          <w:lang w:val="ar_AE" w:bidi="ar_AE"/>
        </w:rPr>
      </w:r>
      <w:r>
        <w:rPr>
          <w:b/>
          <w:lang w:val="ar_AE" w:bidi="ar_AE"/>
        </w:rPr>
        <w:t>"وَتُعْطِي الأَرْضُ غَلَّتَهَا، وَتُعْطِي أَشْجَارُ الْحَقْلِ أَثْمَارَهَا"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و </w:t>
      </w:r>
      <w:r>
        <w:rPr>
          <w:b/>
          <w:lang w:val="ar_AE" w:bidi="ar_AE"/>
        </w:rPr>
        <w:t>الأَشْجَارُ</w:t>
      </w:r>
      <w:r>
        <w:rPr>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r>
        <w:rPr>
          <w:lang w:val="ar_AE" w:bidi="ar_AE"/>
        </w:rPr>
      </w:r>
      <w:r>
        <w:rPr>
          <w:lang w:val="ar_AE" w:bidi="ar_AE"/>
        </w:rPr>
      </w:r>
    </w:p>
    <w:p>
      <w:pPr>
        <w:bidi/>
      </w:pPr>
      <w:r>
        <w:rPr>
          <w:lang w:val="ar_AE" w:bidi="ar_AE"/>
        </w:rPr>
      </w:r>
    </w:p>
    <w:p>
      <w:pPr>
        <w:pStyle w:val="Heading2"/>
        <w:bidi/>
      </w:pPr>
      <w:r>
        <w:rPr>
          <w:lang w:val="ar_AE" w:bidi="ar_AE"/>
        </w:rPr>
        <w:t>لاويين 26: 4 (#3)</w:t>
      </w:r>
      <w:r>
        <w:rPr>
          <w:lang w:val="ar_AE" w:bidi="ar_AE"/>
        </w:rPr>
      </w:r>
    </w:p>
    <w:p>
      <w:pPr>
        <w:bidi/>
      </w:pPr>
      <w:r>
        <w:rPr>
          <w:lang w:val="ar_AE" w:bidi="ar_AE"/>
        </w:rPr>
      </w:r>
      <w:r>
        <w:rPr>
          <w:b/>
          <w:lang w:val="ar_AE" w:bidi="ar_AE"/>
        </w:rPr>
        <w:t>"وَتُعْطِي أَشْجَارُ الْحَقْلِ أَثْمَارَهَا"</w:t>
      </w:r>
    </w:p>
    <w:p>
      <w:pPr>
        <w:bidi/>
      </w:pPr>
      <w:r>
        <w:rPr>
          <w:lang w:val="ar_AE" w:bidi="ar_AE"/>
        </w:rPr>
      </w:r>
      <w:r>
        <w:rPr>
          <w:lang w:val="ar_AE" w:bidi="ar_AE"/>
        </w:rPr>
        <w:t xml:space="preserve">هنا، يُشير تعبير </w:t>
      </w:r>
      <w:r>
        <w:rPr>
          <w:b/>
          <w:lang w:val="ar_AE" w:bidi="ar_AE"/>
        </w:rPr>
        <w:t>أَشْجَارُ الْحَقْلِ</w:t>
      </w:r>
      <w:r>
        <w:rPr>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r>
        <w:rPr>
          <w:lang w:val="ar_AE" w:bidi="ar_AE"/>
        </w:rPr>
      </w:r>
      <w:r>
        <w:rPr>
          <w:lang w:val="ar_AE" w:bidi="ar_AE"/>
        </w:rPr>
      </w:r>
    </w:p>
    <w:p>
      <w:pPr>
        <w:bidi/>
      </w:pPr>
      <w:r>
        <w:rPr>
          <w:lang w:val="ar_AE" w:bidi="ar_AE"/>
        </w:rPr>
      </w:r>
    </w:p>
    <w:p>
      <w:pPr>
        <w:pStyle w:val="Heading2"/>
        <w:bidi/>
      </w:pPr>
      <w:r>
        <w:rPr>
          <w:lang w:val="ar_AE" w:bidi="ar_AE"/>
        </w:rPr>
        <w:t>لاويين 26: 5 (#1)</w:t>
      </w:r>
      <w:r>
        <w:rPr>
          <w:lang w:val="ar_AE" w:bidi="ar_AE"/>
        </w:rPr>
      </w:r>
    </w:p>
    <w:p>
      <w:pPr>
        <w:bidi/>
      </w:pPr>
      <w:r>
        <w:rPr>
          <w:lang w:val="ar_AE" w:bidi="ar_AE"/>
        </w:rPr>
      </w:r>
      <w:r>
        <w:rPr>
          <w:b/>
          <w:lang w:val="ar_AE" w:bidi="ar_AE"/>
        </w:rPr>
        <w:t>"وَيَلْحَقُ دِرَاسُكُمْ بِالْقِطَافِ، وَيَلْحَقُ الْقِطَافُ بِالزَّرْعِ"</w:t>
      </w:r>
    </w:p>
    <w:p>
      <w:pPr>
        <w:bidi/>
      </w:pPr>
      <w:r>
        <w:rPr>
          <w:lang w:val="ar_AE" w:bidi="ar_AE"/>
        </w:rPr>
      </w:r>
      <w:r>
        <w:rPr>
          <w:lang w:val="ar_AE" w:bidi="ar_AE"/>
        </w:rPr>
        <w:t xml:space="preserve">هنا، </w:t>
      </w:r>
      <w:r>
        <w:rPr>
          <w:b/>
          <w:lang w:val="ar_AE" w:bidi="ar_AE"/>
        </w:rPr>
        <w:t>يَلْحَقُ دِرَاسُكُمْ</w:t>
      </w:r>
      <w:r>
        <w:rPr>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r>
        <w:rPr>
          <w:lang w:val="ar_AE" w:bidi="ar_AE"/>
        </w:rPr>
      </w:r>
      <w:r>
        <w:rPr>
          <w:lang w:val="ar_AE" w:bidi="ar_AE"/>
        </w:rPr>
      </w:r>
    </w:p>
    <w:p>
      <w:pPr>
        <w:bidi/>
      </w:pPr>
      <w:r>
        <w:rPr>
          <w:lang w:val="ar_AE" w:bidi="ar_AE"/>
        </w:rPr>
      </w:r>
    </w:p>
    <w:p>
      <w:pPr>
        <w:pStyle w:val="Heading2"/>
        <w:bidi/>
      </w:pPr>
      <w:r>
        <w:rPr>
          <w:lang w:val="ar_AE" w:bidi="ar_AE"/>
        </w:rPr>
        <w:t>لاويين 26: 5 (#2)</w:t>
      </w:r>
      <w:r>
        <w:rPr>
          <w:lang w:val="ar_AE" w:bidi="ar_AE"/>
        </w:rPr>
      </w:r>
    </w:p>
    <w:p>
      <w:pPr>
        <w:bidi/>
      </w:pPr>
      <w:r>
        <w:rPr>
          <w:lang w:val="ar_AE" w:bidi="ar_AE"/>
        </w:rPr>
      </w:r>
      <w:r>
        <w:rPr>
          <w:b/>
          <w:lang w:val="ar_AE" w:bidi="ar_AE"/>
        </w:rPr>
        <w:t>"بِالزَّرْعِ"</w:t>
      </w:r>
    </w:p>
    <w:p>
      <w:pPr>
        <w:bidi/>
      </w:pPr>
      <w:r>
        <w:rPr>
          <w:lang w:val="ar_AE" w:bidi="ar_AE"/>
        </w:rPr>
      </w:r>
      <w:r>
        <w:rPr>
          <w:lang w:val="ar_AE" w:bidi="ar_AE"/>
        </w:rPr>
        <w:t xml:space="preserve">هنا، </w:t>
      </w:r>
      <w:r>
        <w:rPr>
          <w:b/>
          <w:lang w:val="ar_AE" w:bidi="ar_AE"/>
        </w:rPr>
        <w:t>بِالزَّرْعِ</w:t>
      </w:r>
      <w:r>
        <w:rPr>
          <w:lang w:val="ar_AE" w:bidi="ar_AE"/>
        </w:rPr>
        <w:t xml:space="preserve"> تمثل نشاط الزراعة. استخدم عبارة توضح بجلاء موسم الزراعة. الترجمة البديلة: [وقت الزراعة] أو [الوقت المناسب للزراعة]</w:t>
      </w:r>
      <w:r>
        <w:rPr>
          <w:lang w:val="ar_AE" w:bidi="ar_AE"/>
        </w:rPr>
      </w:r>
      <w:r>
        <w:rPr>
          <w:lang w:val="ar_AE" w:bidi="ar_AE"/>
        </w:rPr>
      </w:r>
    </w:p>
    <w:p>
      <w:pPr>
        <w:bidi/>
      </w:pPr>
      <w:r>
        <w:rPr>
          <w:lang w:val="ar_AE" w:bidi="ar_AE"/>
        </w:rPr>
      </w:r>
    </w:p>
    <w:p>
      <w:pPr>
        <w:pStyle w:val="Heading2"/>
        <w:bidi/>
      </w:pPr>
      <w:r>
        <w:rPr>
          <w:lang w:val="ar_AE" w:bidi="ar_AE"/>
        </w:rPr>
        <w:t>لاويين 26: 5 (#3)</w:t>
      </w:r>
      <w:r>
        <w:rPr>
          <w:lang w:val="ar_AE" w:bidi="ar_AE"/>
        </w:rPr>
      </w:r>
    </w:p>
    <w:p>
      <w:pPr>
        <w:bidi/>
      </w:pPr>
      <w:r>
        <w:rPr>
          <w:lang w:val="ar_AE" w:bidi="ar_AE"/>
        </w:rPr>
      </w:r>
      <w:r>
        <w:rPr>
          <w:b/>
          <w:lang w:val="ar_AE" w:bidi="ar_AE"/>
        </w:rPr>
        <w:t>"فَتَأْكُلُونَ خُبْزَكُمْ لِلشِّبَعِ وَتَسْكُنُونَ فِي أَرْضِكُمْ آمِنِينَ"</w:t>
      </w:r>
    </w:p>
    <w:p>
      <w:pPr>
        <w:bidi/>
      </w:pPr>
      <w:r>
        <w:rPr>
          <w:lang w:val="ar_AE" w:bidi="ar_AE"/>
        </w:rPr>
      </w:r>
      <w:r>
        <w:rPr>
          <w:lang w:val="ar_AE" w:bidi="ar_AE"/>
        </w:rPr>
        <w:t xml:space="preserve">إذا كانت لُغتك لا تستخدم الأسماء المجردة لأفكار </w:t>
      </w:r>
      <w:r>
        <w:rPr>
          <w:b/>
          <w:lang w:val="ar_AE" w:bidi="ar_AE"/>
        </w:rPr>
        <w:t>لِلشِّبَعِ</w:t>
      </w:r>
      <w:r>
        <w:rPr>
          <w:lang w:val="ar_AE" w:bidi="ar_AE"/>
        </w:rPr>
        <w:t xml:space="preserve"> و</w:t>
      </w:r>
      <w:r>
        <w:rPr>
          <w:b/>
          <w:lang w:val="ar_AE" w:bidi="ar_AE"/>
        </w:rPr>
        <w:t>آمِنِينَ</w:t>
      </w:r>
      <w:r>
        <w:rPr>
          <w:lang w:val="ar_AE" w:bidi="ar_AE"/>
        </w:rPr>
        <w:t>، يمكنك التعبير عن هذه الأفكار بطريقة مُستساغة في لُغتك. الترجمة البديلة: [لكي تشعر بالرضا وتعيش بأمان]</w:t>
      </w:r>
      <w:r>
        <w:rPr>
          <w:lang w:val="ar_AE" w:bidi="ar_AE"/>
        </w:rPr>
      </w:r>
      <w:r>
        <w:rPr>
          <w:lang w:val="ar_AE" w:bidi="ar_AE"/>
        </w:rPr>
      </w:r>
    </w:p>
    <w:p>
      <w:pPr>
        <w:bidi/>
      </w:pPr>
      <w:r>
        <w:rPr>
          <w:lang w:val="ar_AE" w:bidi="ar_AE"/>
        </w:rPr>
      </w:r>
    </w:p>
    <w:p>
      <w:pPr>
        <w:pStyle w:val="Heading2"/>
        <w:bidi/>
      </w:pPr>
      <w:r>
        <w:rPr>
          <w:lang w:val="ar_AE" w:bidi="ar_AE"/>
        </w:rPr>
        <w:t>لاويين 26: 6 (#1)</w:t>
      </w:r>
      <w:r>
        <w:rPr>
          <w:lang w:val="ar_AE" w:bidi="ar_AE"/>
        </w:rPr>
      </w:r>
    </w:p>
    <w:p>
      <w:pPr>
        <w:bidi/>
      </w:pPr>
      <w:r>
        <w:rPr>
          <w:lang w:val="ar_AE" w:bidi="ar_AE"/>
        </w:rPr>
      </w:r>
      <w:r>
        <w:rPr>
          <w:b/>
          <w:lang w:val="ar_AE" w:bidi="ar_AE"/>
        </w:rPr>
        <w:t>"وَأَجْعَلُ سَلاَمًا"</w:t>
      </w:r>
    </w:p>
    <w:p>
      <w:pPr>
        <w:bidi/>
      </w:pPr>
      <w:r>
        <w:rPr>
          <w:lang w:val="ar_AE" w:bidi="ar_AE"/>
        </w:rPr>
      </w:r>
      <w:r>
        <w:rPr>
          <w:lang w:val="ar_AE" w:bidi="ar_AE"/>
        </w:rPr>
        <w:t xml:space="preserve">إذا كانت لُغتك لا تستخدم اسمًا مجردًا لفكرة </w:t>
      </w:r>
      <w:r>
        <w:rPr>
          <w:b/>
          <w:lang w:val="ar_AE" w:bidi="ar_AE"/>
        </w:rPr>
        <w:t>سَلاَمًا</w:t>
      </w:r>
      <w:r>
        <w:rPr>
          <w:lang w:val="ar_AE" w:bidi="ar_AE"/>
        </w:rPr>
        <w:t>، يمكنك التعبير عن ذلك بطريقة مُستساغة في لُغتك. الترجمة البديلة: [سأجعل الأمور تسير بسلام] أو [سأضمن لكَ أنْ تحيا في سلام]</w:t>
      </w:r>
      <w:r>
        <w:rPr>
          <w:lang w:val="ar_AE" w:bidi="ar_AE"/>
        </w:rPr>
      </w:r>
      <w:r>
        <w:rPr>
          <w:lang w:val="ar_AE" w:bidi="ar_AE"/>
        </w:rPr>
      </w:r>
    </w:p>
    <w:p>
      <w:pPr>
        <w:bidi/>
      </w:pPr>
      <w:r>
        <w:rPr>
          <w:lang w:val="ar_AE" w:bidi="ar_AE"/>
        </w:rPr>
      </w:r>
    </w:p>
    <w:p>
      <w:pPr>
        <w:pStyle w:val="Heading2"/>
        <w:bidi/>
      </w:pPr>
      <w:r>
        <w:rPr>
          <w:lang w:val="ar_AE" w:bidi="ar_AE"/>
        </w:rPr>
        <w:t>لاويين 26: 6 (#2)</w:t>
      </w:r>
      <w:r>
        <w:rPr>
          <w:lang w:val="ar_AE" w:bidi="ar_AE"/>
        </w:rPr>
      </w:r>
    </w:p>
    <w:p>
      <w:pPr>
        <w:bidi/>
      </w:pPr>
      <w:r>
        <w:rPr>
          <w:lang w:val="ar_AE" w:bidi="ar_AE"/>
        </w:rPr>
      </w:r>
      <w:r>
        <w:rPr>
          <w:b/>
          <w:lang w:val="ar_AE" w:bidi="ar_AE"/>
        </w:rPr>
        <w:t>"وَلاَ يَعْبُرُ سَيْفٌ فِي أَرْضِكُمْ"</w:t>
      </w:r>
    </w:p>
    <w:p>
      <w:pPr>
        <w:bidi/>
      </w:pPr>
      <w:r>
        <w:rPr>
          <w:lang w:val="ar_AE" w:bidi="ar_AE"/>
        </w:rPr>
      </w:r>
      <w:r>
        <w:rPr>
          <w:lang w:val="ar_AE" w:bidi="ar_AE"/>
        </w:rPr>
        <w:t xml:space="preserve">هنا، </w:t>
      </w:r>
      <w:r>
        <w:rPr>
          <w:b/>
          <w:lang w:val="ar_AE" w:bidi="ar_AE"/>
        </w:rPr>
        <w:t>سَيْفٌ</w:t>
      </w:r>
      <w:r>
        <w:rPr>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r>
        <w:rPr>
          <w:lang w:val="ar_AE" w:bidi="ar_AE"/>
        </w:rPr>
      </w:r>
      <w:r>
        <w:rPr>
          <w:lang w:val="ar_AE" w:bidi="ar_AE"/>
        </w:rPr>
      </w:r>
    </w:p>
    <w:p>
      <w:pPr>
        <w:bidi/>
      </w:pPr>
      <w:r>
        <w:rPr>
          <w:lang w:val="ar_AE" w:bidi="ar_AE"/>
        </w:rPr>
      </w:r>
    </w:p>
    <w:p>
      <w:pPr>
        <w:pStyle w:val="Heading2"/>
        <w:bidi/>
      </w:pPr>
      <w:r>
        <w:rPr>
          <w:lang w:val="ar_AE" w:bidi="ar_AE"/>
        </w:rPr>
        <w:t>لاويين 26: 7 (#1)</w:t>
      </w:r>
      <w:r>
        <w:rPr>
          <w:lang w:val="ar_AE" w:bidi="ar_AE"/>
        </w:rPr>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أَمَامَكُمْ بِالسَّيْفِ</w:t>
      </w:r>
      <w:r>
        <w:rPr>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r>
        <w:rPr>
          <w:lang w:val="ar_AE" w:bidi="ar_AE"/>
        </w:rPr>
      </w:r>
      <w:r>
        <w:rPr>
          <w:lang w:val="ar_AE" w:bidi="ar_AE"/>
        </w:rPr>
      </w:r>
    </w:p>
    <w:p>
      <w:pPr>
        <w:bidi/>
      </w:pPr>
      <w:r>
        <w:rPr>
          <w:lang w:val="ar_AE" w:bidi="ar_AE"/>
        </w:rPr>
      </w:r>
    </w:p>
    <w:p>
      <w:pPr>
        <w:pStyle w:val="Heading2"/>
        <w:bidi/>
      </w:pPr>
      <w:r>
        <w:rPr>
          <w:lang w:val="ar_AE" w:bidi="ar_AE"/>
        </w:rPr>
        <w:t>لاويين 26: 7 (#2)</w:t>
      </w:r>
      <w:r>
        <w:rPr>
          <w:lang w:val="ar_AE" w:bidi="ar_AE"/>
        </w:rPr>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فَيَسْقُطُونَ أَمَامَكُمْ بِالسَّيْفِ</w:t>
      </w:r>
      <w:r>
        <w:rPr>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r>
        <w:rPr>
          <w:lang w:val="ar_AE" w:bidi="ar_AE"/>
        </w:rPr>
      </w:r>
      <w:r>
        <w:rPr>
          <w:lang w:val="ar_AE" w:bidi="ar_AE"/>
        </w:rPr>
      </w:r>
    </w:p>
    <w:p>
      <w:pPr>
        <w:bidi/>
      </w:pPr>
      <w:r>
        <w:rPr>
          <w:lang w:val="ar_AE" w:bidi="ar_AE"/>
        </w:rPr>
      </w:r>
    </w:p>
    <w:p>
      <w:pPr>
        <w:pStyle w:val="Heading2"/>
        <w:bidi/>
      </w:pPr>
      <w:r>
        <w:rPr>
          <w:lang w:val="ar_AE" w:bidi="ar_AE"/>
        </w:rPr>
        <w:t>لاويين 26: 8 (#1)</w:t>
      </w:r>
      <w:r>
        <w:rPr>
          <w:lang w:val="ar_AE" w:bidi="ar_AE"/>
        </w:rPr>
      </w:r>
    </w:p>
    <w:p>
      <w:pPr>
        <w:bidi/>
      </w:pPr>
      <w:r>
        <w:rPr>
          <w:lang w:val="ar_AE" w:bidi="ar_AE"/>
        </w:rPr>
      </w:r>
      <w:r>
        <w:rPr>
          <w:b/>
          <w:lang w:val="ar_AE" w:bidi="ar_AE"/>
        </w:rPr>
        <w:t>"يَطْرُدُ خَمْسَةٌ مِنْكُمْ مِئَةً، وَمِئَةٌ مِنْكُمْ يَطْرُدُونَ رَبْوَةً"</w:t>
      </w:r>
    </w:p>
    <w:p>
      <w:pPr>
        <w:bidi/>
      </w:pPr>
      <w:r>
        <w:rPr>
          <w:lang w:val="ar_AE" w:bidi="ar_AE"/>
        </w:rPr>
      </w:r>
      <w:r>
        <w:rPr>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r>
        <w:rPr>
          <w:lang w:val="ar_AE" w:bidi="ar_AE"/>
        </w:rPr>
      </w:r>
      <w:r>
        <w:rPr>
          <w:lang w:val="ar_AE" w:bidi="ar_AE"/>
        </w:rPr>
      </w:r>
    </w:p>
    <w:p>
      <w:pPr>
        <w:bidi/>
      </w:pPr>
      <w:r>
        <w:rPr>
          <w:lang w:val="ar_AE" w:bidi="ar_AE"/>
        </w:rPr>
      </w:r>
    </w:p>
    <w:p>
      <w:pPr>
        <w:pStyle w:val="Heading2"/>
        <w:bidi/>
      </w:pPr>
      <w:r>
        <w:rPr>
          <w:lang w:val="ar_AE" w:bidi="ar_AE"/>
        </w:rPr>
        <w:t>لاويين 26: 8 (#2)</w:t>
      </w:r>
      <w:r>
        <w:rPr>
          <w:lang w:val="ar_AE" w:bidi="ar_AE"/>
        </w:rPr>
      </w:r>
    </w:p>
    <w:p>
      <w:pPr>
        <w:bidi/>
      </w:pPr>
      <w:r>
        <w:rPr>
          <w:lang w:val="ar_AE" w:bidi="ar_AE"/>
        </w:rPr>
      </w:r>
      <w:r>
        <w:rPr>
          <w:b/>
          <w:lang w:val="ar_AE" w:bidi="ar_AE"/>
        </w:rPr>
        <w:t>"وَيَسْقُطُ أَعْدَاؤُكُمْ أَمَامَكُمْ بِالسَّيْفِ"</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26:7</w:t>
        </w:r>
      </w:hyperlink>
      <w:r>
        <w:rPr>
          <w:lang w:val="ar_AE" w:bidi="ar_AE"/>
        </w:rPr>
        <w:t xml:space="preserve">. هنا، العبارة </w:t>
      </w:r>
      <w:r>
        <w:rPr>
          <w:b/>
          <w:lang w:val="ar_AE" w:bidi="ar_AE"/>
        </w:rPr>
        <w:t>يَسْقُطُ أَعْدَاؤُكُمْ أَمَامَكُمْ بِالسَّيْفِ</w:t>
      </w:r>
      <w:r>
        <w:rPr>
          <w:lang w:val="ar_AE" w:bidi="ar_AE"/>
        </w:rPr>
        <w:t xml:space="preserve"> تعني الموت في المعركة.</w:t>
      </w:r>
      <w:r>
        <w:rPr>
          <w:lang w:val="ar_AE" w:bidi="ar_AE"/>
        </w:rPr>
      </w:r>
      <w:r>
        <w:rPr>
          <w:lang w:val="ar_AE" w:bidi="ar_AE"/>
        </w:rPr>
      </w:r>
    </w:p>
    <w:p>
      <w:pPr>
        <w:bidi/>
      </w:pPr>
      <w:r>
        <w:rPr>
          <w:lang w:val="ar_AE" w:bidi="ar_AE"/>
        </w:rPr>
      </w:r>
    </w:p>
    <w:p>
      <w:pPr>
        <w:pStyle w:val="Heading2"/>
        <w:bidi/>
      </w:pPr>
      <w:r>
        <w:rPr>
          <w:lang w:val="ar_AE" w:bidi="ar_AE"/>
        </w:rPr>
        <w:t>لاويين 26: 9 (#1)</w:t>
      </w:r>
      <w:r>
        <w:rPr>
          <w:lang w:val="ar_AE" w:bidi="ar_AE"/>
        </w:rPr>
      </w:r>
    </w:p>
    <w:p>
      <w:pPr>
        <w:bidi/>
      </w:pPr>
      <w:r>
        <w:rPr>
          <w:lang w:val="ar_AE" w:bidi="ar_AE"/>
        </w:rPr>
      </w:r>
      <w:r>
        <w:rPr>
          <w:b/>
          <w:lang w:val="ar_AE" w:bidi="ar_AE"/>
        </w:rPr>
        <w:t>"وَأَلْتَفِتُ إِلَيْكُمْ"</w:t>
      </w:r>
    </w:p>
    <w:p>
      <w:pPr>
        <w:bidi/>
      </w:pPr>
      <w:r>
        <w:rPr>
          <w:lang w:val="ar_AE" w:bidi="ar_AE"/>
        </w:rPr>
      </w:r>
      <w:r>
        <w:rPr>
          <w:lang w:val="ar_AE" w:bidi="ar_AE"/>
        </w:rPr>
        <w:t xml:space="preserve">هنا، </w:t>
      </w:r>
      <w:r>
        <w:rPr>
          <w:b/>
          <w:lang w:val="ar_AE" w:bidi="ar_AE"/>
        </w:rPr>
        <w:t>وَأَلْتَفِتُ إِلَيْكُمْ</w:t>
      </w:r>
      <w:r>
        <w:rPr>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r>
        <w:rPr>
          <w:lang w:val="ar_AE" w:bidi="ar_AE"/>
        </w:rPr>
      </w:r>
      <w:r>
        <w:rPr>
          <w:lang w:val="ar_AE" w:bidi="ar_AE"/>
        </w:rPr>
      </w:r>
    </w:p>
    <w:p>
      <w:pPr>
        <w:bidi/>
      </w:pPr>
      <w:r>
        <w:rPr>
          <w:lang w:val="ar_AE" w:bidi="ar_AE"/>
        </w:rPr>
      </w:r>
    </w:p>
    <w:p>
      <w:pPr>
        <w:pStyle w:val="Heading2"/>
        <w:bidi/>
      </w:pPr>
      <w:r>
        <w:rPr>
          <w:lang w:val="ar_AE" w:bidi="ar_AE"/>
        </w:rPr>
        <w:t>لاويين 26: 9 (#2)</w:t>
      </w:r>
      <w:r>
        <w:rPr>
          <w:lang w:val="ar_AE" w:bidi="ar_AE"/>
        </w:rPr>
      </w:r>
    </w:p>
    <w:p>
      <w:pPr>
        <w:bidi/>
      </w:pPr>
      <w:r>
        <w:rPr>
          <w:lang w:val="ar_AE" w:bidi="ar_AE"/>
        </w:rPr>
      </w:r>
      <w:r>
        <w:rPr>
          <w:b/>
          <w:lang w:val="ar_AE" w:bidi="ar_AE"/>
        </w:rPr>
        <w:t>"وَأُثْمِرُكُمْ وَأُكَثِّرُكُمْ"</w:t>
      </w:r>
    </w:p>
    <w:p>
      <w:pPr>
        <w:bidi/>
      </w:pPr>
      <w:r>
        <w:rPr>
          <w:lang w:val="ar_AE" w:bidi="ar_AE"/>
        </w:rPr>
      </w:r>
      <w:r>
        <w:rPr>
          <w:lang w:val="ar_AE" w:bidi="ar_AE"/>
        </w:rPr>
        <w:t xml:space="preserve">انظر كيف ترجمتَ هذه العبارة في </w:t>
      </w:r>
      <w:hyperlink r:id="rId275">
        <w:r>
          <w:rPr>
            <w:lang w:val="ar_AE" w:bidi="ar_AE"/>
          </w:rPr>
          <w:rPr>
            <w:color w:val="0000EE"/>
            <w:u w:val="single"/>
          </w:rPr>
          <w:t>تكوين 1:28</w:t>
        </w:r>
      </w:hyperlink>
      <w:r>
        <w:rPr>
          <w:lang w:val="ar_AE" w:bidi="ar_AE"/>
        </w:rPr>
        <w:t xml:space="preserve">. هنا، </w:t>
      </w:r>
      <w:r>
        <w:rPr>
          <w:b/>
          <w:lang w:val="ar_AE" w:bidi="ar_AE"/>
        </w:rPr>
        <w:t>وَأُثْمِرُكُمْ وَأُكَثِّرُكُمْ</w:t>
      </w:r>
      <w:r>
        <w:rPr>
          <w:lang w:val="ar_AE" w:bidi="ar_AE"/>
        </w:rPr>
        <w:t xml:space="preserve"> تعني أن يهيء الله للناس إنجاب العديد من الأطفال والذرية. الترجمة البديلة: [وأجعلكم تُنجبون العديد من الأطفال والذُرِّية]</w:t>
      </w:r>
      <w:r>
        <w:rPr>
          <w:lang w:val="ar_AE" w:bidi="ar_AE"/>
        </w:rPr>
      </w:r>
      <w:r>
        <w:rPr>
          <w:lang w:val="ar_AE" w:bidi="ar_AE"/>
        </w:rPr>
      </w:r>
    </w:p>
    <w:p>
      <w:pPr>
        <w:bidi/>
      </w:pPr>
      <w:r>
        <w:rPr>
          <w:lang w:val="ar_AE" w:bidi="ar_AE"/>
        </w:rPr>
      </w:r>
    </w:p>
    <w:p>
      <w:pPr>
        <w:pStyle w:val="Heading2"/>
        <w:bidi/>
      </w:pPr>
      <w:r>
        <w:rPr>
          <w:lang w:val="ar_AE" w:bidi="ar_AE"/>
        </w:rPr>
        <w:t>لاويين 26: 10 (#1)</w:t>
      </w:r>
      <w:r>
        <w:rPr>
          <w:lang w:val="ar_AE" w:bidi="ar_AE"/>
        </w:rPr>
      </w:r>
    </w:p>
    <w:p>
      <w:pPr>
        <w:bidi/>
      </w:pPr>
      <w:r>
        <w:rPr>
          <w:lang w:val="ar_AE" w:bidi="ar_AE"/>
        </w:rPr>
      </w:r>
      <w:r>
        <w:rPr>
          <w:b/>
          <w:lang w:val="ar_AE" w:bidi="ar_AE"/>
        </w:rPr>
        <w:t>"فَتَأْكُلُونَ الْعَتِيقَ الْمُعَتَّقَ، وَتُخْرِجُونَ الْعَتِيقَ مِنْ وَجْهِ الْجَدِيدِ"</w:t>
      </w:r>
    </w:p>
    <w:p>
      <w:pPr>
        <w:bidi/>
      </w:pPr>
      <w:r>
        <w:rPr>
          <w:lang w:val="ar_AE" w:bidi="ar_AE"/>
        </w:rPr>
      </w:r>
      <w:r>
        <w:rPr>
          <w:lang w:val="ar_AE" w:bidi="ar_AE"/>
        </w:rPr>
        <w:t xml:space="preserve">هنا، </w:t>
      </w:r>
      <w:r>
        <w:rPr>
          <w:b/>
          <w:lang w:val="ar_AE" w:bidi="ar_AE"/>
        </w:rPr>
        <w:t>الْعَتِيقَ</w:t>
      </w:r>
      <w:r>
        <w:rPr>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r>
        <w:rPr>
          <w:lang w:val="ar_AE" w:bidi="ar_AE"/>
        </w:rPr>
      </w:r>
      <w:r>
        <w:rPr>
          <w:lang w:val="ar_AE" w:bidi="ar_AE"/>
        </w:rPr>
      </w:r>
    </w:p>
    <w:p>
      <w:pPr>
        <w:bidi/>
      </w:pPr>
      <w:r>
        <w:rPr>
          <w:lang w:val="ar_AE" w:bidi="ar_AE"/>
        </w:rPr>
      </w:r>
    </w:p>
    <w:p>
      <w:pPr>
        <w:pStyle w:val="Heading2"/>
        <w:bidi/>
      </w:pPr>
      <w:r>
        <w:rPr>
          <w:lang w:val="ar_AE" w:bidi="ar_AE"/>
        </w:rPr>
        <w:t>لاويين 26: 10 (#2)</w:t>
      </w:r>
      <w:r>
        <w:rPr>
          <w:lang w:val="ar_AE" w:bidi="ar_AE"/>
        </w:rPr>
      </w:r>
    </w:p>
    <w:p>
      <w:pPr>
        <w:bidi/>
      </w:pPr>
      <w:r>
        <w:rPr>
          <w:lang w:val="ar_AE" w:bidi="ar_AE"/>
        </w:rPr>
      </w:r>
      <w:r>
        <w:rPr>
          <w:b/>
          <w:lang w:val="ar_AE" w:bidi="ar_AE"/>
        </w:rPr>
        <w:t>"مِنْ وَجْهِ الْجَدِيدِ"</w:t>
      </w:r>
    </w:p>
    <w:p>
      <w:pPr>
        <w:bidi/>
      </w:pPr>
      <w:r>
        <w:rPr>
          <w:lang w:val="ar_AE" w:bidi="ar_AE"/>
        </w:rPr>
      </w:r>
      <w:r>
        <w:rPr>
          <w:lang w:val="ar_AE" w:bidi="ar_AE"/>
        </w:rPr>
        <w:t xml:space="preserve">هنا، </w:t>
      </w:r>
      <w:r>
        <w:rPr>
          <w:b/>
          <w:lang w:val="ar_AE" w:bidi="ar_AE"/>
        </w:rPr>
        <w:t>مِنْ وَجْهِ</w:t>
      </w:r>
      <w:r>
        <w:rPr>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r>
        <w:rPr>
          <w:lang w:val="ar_AE" w:bidi="ar_AE"/>
        </w:rPr>
      </w:r>
      <w:r>
        <w:rPr>
          <w:lang w:val="ar_AE" w:bidi="ar_AE"/>
        </w:rPr>
      </w:r>
    </w:p>
    <w:p>
      <w:pPr>
        <w:bidi/>
      </w:pPr>
      <w:r>
        <w:rPr>
          <w:lang w:val="ar_AE" w:bidi="ar_AE"/>
        </w:rPr>
      </w:r>
    </w:p>
    <w:p>
      <w:pPr>
        <w:pStyle w:val="Heading2"/>
        <w:bidi/>
      </w:pPr>
      <w:r>
        <w:rPr>
          <w:lang w:val="ar_AE" w:bidi="ar_AE"/>
        </w:rPr>
        <w:t>لاويين 26: 10 (#3)</w:t>
      </w:r>
      <w:r>
        <w:rPr>
          <w:lang w:val="ar_AE" w:bidi="ar_AE"/>
        </w:rPr>
      </w:r>
    </w:p>
    <w:p>
      <w:pPr>
        <w:bidi/>
      </w:pPr>
      <w:r>
        <w:rPr>
          <w:lang w:val="ar_AE" w:bidi="ar_AE"/>
        </w:rPr>
      </w:r>
      <w:r>
        <w:rPr>
          <w:b/>
          <w:lang w:val="ar_AE" w:bidi="ar_AE"/>
        </w:rPr>
        <w:t xml:space="preserve">"الْعَتِيقَ </w:t>
      </w:r>
      <w:r>
        <w:rPr>
          <w:lang w:val="ar_AE" w:bidi="ar_AE"/>
        </w:rPr>
        <w:t>و</w:t>
      </w:r>
      <w:r>
        <w:rPr>
          <w:b/>
          <w:lang w:val="ar_AE" w:bidi="ar_AE"/>
        </w:rPr>
        <w:t xml:space="preserve"> الْعَتِيقَ مِنْ وَجْهِ الْجَدِيدِ"</w:t>
      </w:r>
    </w:p>
    <w:p>
      <w:pPr>
        <w:bidi/>
      </w:pPr>
      <w:r>
        <w:rPr>
          <w:lang w:val="ar_AE" w:bidi="ar_AE"/>
        </w:rPr>
      </w:r>
      <w:r>
        <w:rPr>
          <w:lang w:val="ar_AE" w:bidi="ar_AE"/>
        </w:rPr>
        <w:t xml:space="preserve">هنا، تُترك كلمتا </w:t>
      </w:r>
      <w:r>
        <w:rPr>
          <w:b/>
          <w:lang w:val="ar_AE" w:bidi="ar_AE"/>
        </w:rPr>
        <w:t>الْعَتِيقَ</w:t>
      </w:r>
      <w:r>
        <w:rPr>
          <w:lang w:val="ar_AE" w:bidi="ar_AE"/>
        </w:rPr>
        <w:t xml:space="preserve"> و </w:t>
      </w:r>
      <w:r>
        <w:rPr>
          <w:b/>
          <w:lang w:val="ar_AE" w:bidi="ar_AE"/>
        </w:rPr>
        <w:t>الْجَدِيدِ</w:t>
      </w:r>
      <w:r>
        <w:rPr>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r>
        <w:rPr>
          <w:lang w:val="ar_AE" w:bidi="ar_AE"/>
        </w:rPr>
      </w:r>
      <w:r>
        <w:rPr>
          <w:lang w:val="ar_AE" w:bidi="ar_AE"/>
        </w:rPr>
      </w:r>
    </w:p>
    <w:p>
      <w:pPr>
        <w:bidi/>
      </w:pPr>
      <w:r>
        <w:rPr>
          <w:lang w:val="ar_AE" w:bidi="ar_AE"/>
        </w:rPr>
      </w:r>
    </w:p>
    <w:p>
      <w:pPr>
        <w:pStyle w:val="Heading2"/>
        <w:bidi/>
      </w:pPr>
      <w:r>
        <w:rPr>
          <w:lang w:val="ar_AE" w:bidi="ar_AE"/>
        </w:rPr>
        <w:t>لاويين 26: 11 (#1)</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نَفْسِي</w:t>
      </w:r>
      <w:r>
        <w:rPr>
          <w:lang w:val="ar_AE" w:bidi="ar_AE"/>
        </w:rPr>
        <w:t xml:space="preserve"> تُمثل كل الذات. استخدم طريقة مُستساغة في لُغتك للإشارة إلى الشخص بكامله. الترجمة البديلة: [أنا] أو [أنا، نفسي]</w:t>
      </w:r>
      <w:r>
        <w:rPr>
          <w:lang w:val="ar_AE" w:bidi="ar_AE"/>
        </w:rPr>
      </w:r>
      <w:r>
        <w:rPr>
          <w:lang w:val="ar_AE" w:bidi="ar_AE"/>
        </w:rPr>
      </w:r>
    </w:p>
    <w:p>
      <w:pPr>
        <w:bidi/>
      </w:pPr>
      <w:r>
        <w:rPr>
          <w:lang w:val="ar_AE" w:bidi="ar_AE"/>
        </w:rPr>
      </w:r>
    </w:p>
    <w:p>
      <w:pPr>
        <w:pStyle w:val="Heading2"/>
        <w:bidi/>
      </w:pPr>
      <w:r>
        <w:rPr>
          <w:lang w:val="ar_AE" w:bidi="ar_AE"/>
        </w:rPr>
        <w:t>لاويين 26: 12 (#1)</w:t>
      </w:r>
      <w:r>
        <w:rPr>
          <w:lang w:val="ar_AE" w:bidi="ar_AE"/>
        </w:rPr>
      </w:r>
    </w:p>
    <w:p>
      <w:pPr>
        <w:bidi/>
      </w:pPr>
      <w:r>
        <w:rPr>
          <w:lang w:val="ar_AE" w:bidi="ar_AE"/>
        </w:rPr>
      </w:r>
      <w:r>
        <w:rPr>
          <w:b/>
          <w:lang w:val="ar_AE" w:bidi="ar_AE"/>
        </w:rPr>
        <w:t>"وَتَكُونُونَ لِي شَعْبًا، وَأَكُونُ لَكُمْ إِلَهًا"</w:t>
      </w:r>
    </w:p>
    <w:p>
      <w:pPr>
        <w:bidi/>
      </w:pPr>
      <w:r>
        <w:rPr>
          <w:lang w:val="ar_AE" w:bidi="ar_AE"/>
        </w:rPr>
      </w:r>
      <w:r>
        <w:rPr>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r>
        <w:rPr>
          <w:lang w:val="ar_AE" w:bidi="ar_AE"/>
        </w:rPr>
      </w:r>
      <w:r>
        <w:rPr>
          <w:lang w:val="ar_AE" w:bidi="ar_AE"/>
        </w:rPr>
      </w:r>
    </w:p>
    <w:p>
      <w:pPr>
        <w:bidi/>
      </w:pPr>
      <w:r>
        <w:rPr>
          <w:lang w:val="ar_AE" w:bidi="ar_AE"/>
        </w:rPr>
      </w:r>
    </w:p>
    <w:p>
      <w:pPr>
        <w:pStyle w:val="Heading2"/>
        <w:bidi/>
      </w:pPr>
      <w:r>
        <w:rPr>
          <w:lang w:val="ar_AE" w:bidi="ar_AE"/>
        </w:rPr>
        <w:t>لاويين 26: 12 (#2)</w:t>
      </w:r>
      <w:r>
        <w:rPr>
          <w:lang w:val="ar_AE" w:bidi="ar_AE"/>
        </w:rPr>
      </w:r>
    </w:p>
    <w:p>
      <w:pPr>
        <w:bidi/>
      </w:pPr>
      <w:r>
        <w:rPr>
          <w:lang w:val="ar_AE" w:bidi="ar_AE"/>
        </w:rPr>
      </w:r>
      <w:r>
        <w:rPr>
          <w:b/>
          <w:lang w:val="ar_AE" w:bidi="ar_AE"/>
        </w:rPr>
        <w:t>"وَأَسِيرُ بَيْنَكُمْ"</w:t>
      </w:r>
    </w:p>
    <w:p>
      <w:pPr>
        <w:bidi/>
      </w:pPr>
      <w:r>
        <w:rPr>
          <w:lang w:val="ar_AE" w:bidi="ar_AE"/>
        </w:rPr>
      </w:r>
      <w:r>
        <w:rPr>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r>
        <w:rPr>
          <w:lang w:val="ar_AE" w:bidi="ar_AE"/>
        </w:rPr>
      </w:r>
      <w:r>
        <w:rPr>
          <w:lang w:val="ar_AE" w:bidi="ar_AE"/>
        </w:rPr>
      </w:r>
    </w:p>
    <w:p>
      <w:pPr>
        <w:bidi/>
      </w:pPr>
      <w:r>
        <w:rPr>
          <w:lang w:val="ar_AE" w:bidi="ar_AE"/>
        </w:rPr>
      </w:r>
    </w:p>
    <w:p>
      <w:pPr>
        <w:pStyle w:val="Heading2"/>
        <w:bidi/>
      </w:pPr>
      <w:r>
        <w:rPr>
          <w:lang w:val="ar_AE" w:bidi="ar_AE"/>
        </w:rPr>
        <w:t>لاويين 26: 13 (#1)</w:t>
      </w:r>
      <w:r>
        <w:rPr>
          <w:lang w:val="ar_AE" w:bidi="ar_AE"/>
        </w:rPr>
      </w:r>
    </w:p>
    <w:p>
      <w:pPr>
        <w:bidi/>
      </w:pPr>
      <w:r>
        <w:rPr>
          <w:lang w:val="ar_AE" w:bidi="ar_AE"/>
        </w:rPr>
      </w:r>
      <w:r>
        <w:rPr>
          <w:b/>
          <w:lang w:val="ar_AE" w:bidi="ar_AE"/>
        </w:rPr>
        <w:t>"وَقَطَّعَ قُيُودَ نِيرِكُمْ"</w:t>
      </w:r>
    </w:p>
    <w:p>
      <w:pPr>
        <w:bidi/>
      </w:pPr>
      <w:r>
        <w:rPr>
          <w:lang w:val="ar_AE" w:bidi="ar_AE"/>
        </w:rPr>
      </w:r>
      <w:r>
        <w:rPr>
          <w:lang w:val="ar_AE" w:bidi="ar_AE"/>
        </w:rPr>
        <w:t xml:space="preserve">هنا، </w:t>
      </w:r>
      <w:r>
        <w:rPr>
          <w:b/>
          <w:lang w:val="ar_AE" w:bidi="ar_AE"/>
        </w:rPr>
        <w:t>قُيُودَ نِيرِكُمْ</w:t>
      </w:r>
      <w:r>
        <w:rPr>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r>
        <w:rPr>
          <w:lang w:val="ar_AE" w:bidi="ar_AE"/>
        </w:rPr>
      </w:r>
      <w:r>
        <w:rPr>
          <w:lang w:val="ar_AE" w:bidi="ar_AE"/>
        </w:rPr>
      </w:r>
    </w:p>
    <w:p>
      <w:pPr>
        <w:bidi/>
      </w:pPr>
      <w:r>
        <w:rPr>
          <w:lang w:val="ar_AE" w:bidi="ar_AE"/>
        </w:rPr>
      </w:r>
    </w:p>
    <w:p>
      <w:pPr>
        <w:pStyle w:val="Heading2"/>
        <w:bidi/>
      </w:pPr>
      <w:r>
        <w:rPr>
          <w:lang w:val="ar_AE" w:bidi="ar_AE"/>
        </w:rPr>
        <w:t>لاويين 26: 13 (#2)</w:t>
      </w:r>
      <w:r>
        <w:rPr>
          <w:lang w:val="ar_AE" w:bidi="ar_AE"/>
        </w:rPr>
      </w:r>
    </w:p>
    <w:p>
      <w:pPr>
        <w:bidi/>
      </w:pPr>
      <w:r>
        <w:rPr>
          <w:lang w:val="ar_AE" w:bidi="ar_AE"/>
        </w:rPr>
      </w:r>
      <w:r>
        <w:rPr>
          <w:b/>
          <w:lang w:val="ar_AE" w:bidi="ar_AE"/>
        </w:rPr>
        <w:t>"وَسَيَّرَكُمْ قِيَامًا"</w:t>
      </w:r>
    </w:p>
    <w:p>
      <w:pPr>
        <w:bidi/>
      </w:pPr>
      <w:r>
        <w:rPr>
          <w:lang w:val="ar_AE" w:bidi="ar_AE"/>
        </w:rPr>
      </w:r>
      <w:r>
        <w:rPr>
          <w:lang w:val="ar_AE" w:bidi="ar_AE"/>
        </w:rPr>
        <w:t xml:space="preserve">هنا، </w:t>
      </w:r>
      <w:r>
        <w:rPr>
          <w:b/>
          <w:lang w:val="ar_AE" w:bidi="ar_AE"/>
        </w:rPr>
        <w:t>وَسَيَّرَكُمْ قِيَامًا</w:t>
      </w:r>
      <w:r>
        <w:rPr>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r>
        <w:rPr>
          <w:lang w:val="ar_AE" w:bidi="ar_AE"/>
        </w:rPr>
      </w:r>
      <w:r>
        <w:rPr>
          <w:lang w:val="ar_AE" w:bidi="ar_AE"/>
        </w:rPr>
      </w:r>
    </w:p>
    <w:p>
      <w:pPr>
        <w:bidi/>
      </w:pPr>
      <w:r>
        <w:rPr>
          <w:lang w:val="ar_AE" w:bidi="ar_AE"/>
        </w:rPr>
      </w:r>
    </w:p>
    <w:p>
      <w:pPr>
        <w:pStyle w:val="Heading2"/>
        <w:bidi/>
      </w:pPr>
      <w:r>
        <w:rPr>
          <w:lang w:val="ar_AE" w:bidi="ar_AE"/>
        </w:rPr>
        <w:t>لاويين 26: 14 (#1)</w:t>
      </w:r>
      <w:r>
        <w:rPr>
          <w:lang w:val="ar_AE" w:bidi="ar_AE"/>
        </w:rPr>
      </w:r>
    </w:p>
    <w:p>
      <w:pPr>
        <w:bidi/>
      </w:pPr>
      <w:r>
        <w:rPr>
          <w:lang w:val="ar_AE" w:bidi="ar_AE"/>
        </w:rPr>
      </w:r>
      <w:r>
        <w:rPr>
          <w:b/>
          <w:lang w:val="ar_AE" w:bidi="ar_AE"/>
        </w:rPr>
        <w:t>"لكِنْ إِنْ"</w:t>
      </w:r>
    </w:p>
    <w:p>
      <w:pPr>
        <w:bidi/>
      </w:pPr>
      <w:r>
        <w:rPr>
          <w:lang w:val="ar_AE" w:bidi="ar_AE"/>
        </w:rPr>
      </w:r>
      <w:r>
        <w:rPr>
          <w:lang w:val="ar_AE" w:bidi="ar_AE"/>
        </w:rPr>
        <w:t xml:space="preserve">هُنَا، </w:t>
      </w:r>
      <w:r>
        <w:rPr>
          <w:b/>
          <w:lang w:val="ar_AE" w:bidi="ar_AE"/>
        </w:rPr>
        <w:t>لكِنْ إِنْ</w:t>
      </w:r>
      <w:r>
        <w:rPr>
          <w:lang w:val="ar_AE" w:bidi="ar_AE"/>
        </w:rPr>
        <w:t xml:space="preserve"> تعبير يُقدِّم تباينًا بين </w:t>
      </w:r>
      <w:hyperlink r:id="rId37">
        <w:r>
          <w:rPr>
            <w:lang w:val="ar_AE" w:bidi="ar_AE"/>
          </w:rPr>
          <w:rPr>
            <w:color w:val="0000EE"/>
            <w:u w:val="single"/>
          </w:rPr>
          <w:t>الآيتَين 3</w:t>
        </w:r>
      </w:hyperlink>
      <w:r>
        <w:rPr>
          <w:lang w:val="ar_AE" w:bidi="ar_AE"/>
        </w:rPr>
        <w:t xml:space="preserve"> و</w:t>
      </w:r>
      <w:hyperlink r:id="rId276">
        <w:r>
          <w:rPr>
            <w:lang w:val="ar_AE" w:bidi="ar_AE"/>
          </w:rPr>
          <w:rPr>
            <w:color w:val="0000EE"/>
            <w:u w:val="single"/>
          </w:rPr>
          <w:t>4</w:t>
        </w:r>
      </w:hyperlink>
      <w:r>
        <w:rPr>
          <w:lang w:val="ar_AE" w:bidi="ar_AE"/>
        </w:rPr>
        <w:t>. استخدِم أسلوبًا مُستساغًا في لُغتك لإظهار هذا التبايُن. الترجمة البديلة: [ومع ذلك، إذا]</w:t>
      </w:r>
      <w:r>
        <w:rPr>
          <w:lang w:val="ar_AE" w:bidi="ar_AE"/>
        </w:rPr>
      </w:r>
      <w:r>
        <w:rPr>
          <w:lang w:val="ar_AE" w:bidi="ar_AE"/>
        </w:rPr>
      </w:r>
    </w:p>
    <w:p>
      <w:pPr>
        <w:bidi/>
      </w:pPr>
      <w:r>
        <w:rPr>
          <w:lang w:val="ar_AE" w:bidi="ar_AE"/>
        </w:rPr>
      </w:r>
    </w:p>
    <w:p>
      <w:pPr>
        <w:pStyle w:val="Heading2"/>
        <w:bidi/>
      </w:pPr>
      <w:r>
        <w:rPr>
          <w:lang w:val="ar_AE" w:bidi="ar_AE"/>
        </w:rPr>
        <w:t>لاويين 26: 14 (#2)</w:t>
      </w:r>
      <w:r>
        <w:rPr>
          <w:lang w:val="ar_AE" w:bidi="ar_AE"/>
        </w:rPr>
      </w:r>
    </w:p>
    <w:p>
      <w:pPr>
        <w:bidi/>
      </w:pPr>
      <w:r>
        <w:rPr>
          <w:lang w:val="ar_AE" w:bidi="ar_AE"/>
        </w:rPr>
      </w:r>
      <w:r>
        <w:rPr>
          <w:b/>
          <w:lang w:val="ar_AE" w:bidi="ar_AE"/>
        </w:rPr>
        <w:t>"لَمْ تَسْمَعُوا لِي"</w:t>
      </w:r>
    </w:p>
    <w:p>
      <w:pPr>
        <w:bidi/>
      </w:pPr>
      <w:r>
        <w:rPr>
          <w:lang w:val="ar_AE" w:bidi="ar_AE"/>
        </w:rPr>
      </w:r>
      <w:r>
        <w:rPr>
          <w:lang w:val="ar_AE" w:bidi="ar_AE"/>
        </w:rPr>
        <w:t xml:space="preserve">هنا، </w:t>
      </w:r>
      <w:r>
        <w:rPr>
          <w:b/>
          <w:lang w:val="ar_AE" w:bidi="ar_AE"/>
        </w:rPr>
        <w:t>تَسْمَعُوا لِي</w:t>
      </w:r>
      <w:r>
        <w:rPr>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r>
        <w:rPr>
          <w:lang w:val="ar_AE" w:bidi="ar_AE"/>
        </w:rPr>
      </w:r>
      <w:r>
        <w:rPr>
          <w:lang w:val="ar_AE" w:bidi="ar_AE"/>
        </w:rPr>
      </w:r>
    </w:p>
    <w:p>
      <w:pPr>
        <w:bidi/>
      </w:pPr>
      <w:r>
        <w:rPr>
          <w:lang w:val="ar_AE" w:bidi="ar_AE"/>
        </w:rPr>
      </w:r>
    </w:p>
    <w:p>
      <w:pPr>
        <w:pStyle w:val="Heading2"/>
        <w:bidi/>
      </w:pPr>
      <w:r>
        <w:rPr>
          <w:lang w:val="ar_AE" w:bidi="ar_AE"/>
        </w:rPr>
        <w:t>لاويين 26: 15 (#1)</w:t>
      </w:r>
      <w:r>
        <w:rPr>
          <w:lang w:val="ar_AE" w:bidi="ar_AE"/>
        </w:rPr>
      </w:r>
    </w:p>
    <w:p>
      <w:pPr>
        <w:bidi/>
      </w:pPr>
      <w:r>
        <w:rPr>
          <w:lang w:val="ar_AE" w:bidi="ar_AE"/>
        </w:rPr>
      </w:r>
      <w:r>
        <w:rPr>
          <w:b/>
          <w:lang w:val="ar_AE" w:bidi="ar_AE"/>
        </w:rPr>
        <w:t>"وَكَرِهَتْ أَنْفُسُكُمْ"</w:t>
      </w:r>
    </w:p>
    <w:p>
      <w:pPr>
        <w:bidi/>
      </w:pPr>
      <w:r>
        <w:rPr>
          <w:lang w:val="ar_AE" w:bidi="ar_AE"/>
        </w:rPr>
      </w:r>
      <w:r>
        <w:rPr>
          <w:lang w:val="ar_AE" w:bidi="ar_AE"/>
        </w:rPr>
        <w:t xml:space="preserve">هنا، </w:t>
      </w:r>
      <w:r>
        <w:rPr>
          <w:b/>
          <w:lang w:val="ar_AE" w:bidi="ar_AE"/>
        </w:rPr>
        <w:t>أَنْفُسُكُمْ</w:t>
      </w:r>
      <w:r>
        <w:rPr>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r>
        <w:rPr>
          <w:lang w:val="ar_AE" w:bidi="ar_AE"/>
        </w:rPr>
      </w:r>
      <w:r>
        <w:rPr>
          <w:lang w:val="ar_AE" w:bidi="ar_AE"/>
        </w:rPr>
      </w:r>
    </w:p>
    <w:p>
      <w:pPr>
        <w:bidi/>
      </w:pPr>
      <w:r>
        <w:rPr>
          <w:lang w:val="ar_AE" w:bidi="ar_AE"/>
        </w:rPr>
      </w:r>
    </w:p>
    <w:p>
      <w:pPr>
        <w:pStyle w:val="Heading2"/>
        <w:bidi/>
      </w:pPr>
      <w:r>
        <w:rPr>
          <w:lang w:val="ar_AE" w:bidi="ar_AE"/>
        </w:rPr>
        <w:t>لاويين 26: 15 (#2)</w:t>
      </w:r>
      <w:r>
        <w:rPr>
          <w:lang w:val="ar_AE" w:bidi="ar_AE"/>
        </w:rPr>
      </w:r>
    </w:p>
    <w:p>
      <w:pPr>
        <w:bidi/>
      </w:pPr>
      <w:r>
        <w:rPr>
          <w:lang w:val="ar_AE" w:bidi="ar_AE"/>
        </w:rPr>
      </w:r>
      <w:r>
        <w:rPr>
          <w:b/>
          <w:lang w:val="ar_AE" w:bidi="ar_AE"/>
        </w:rPr>
        <w:t>"فَرَائِضِي و أَحْكَامِي و وَصَايَايَ و مِيثَاقِي"</w:t>
      </w:r>
    </w:p>
    <w:p>
      <w:pPr>
        <w:bidi/>
      </w:pPr>
      <w:r>
        <w:rPr>
          <w:lang w:val="ar_AE" w:bidi="ar_AE"/>
        </w:rPr>
      </w:r>
      <w:r>
        <w:rPr>
          <w:lang w:val="ar_AE" w:bidi="ar_AE"/>
        </w:rPr>
        <w:t>إذا كانت لُغتك لا تستخدم الأسماء المُجردة لهذه الأفكار، يمكنك التعبير عن الأفكار ذاتها بطُرق أخرى.</w:t>
      </w:r>
      <w:r>
        <w:rPr>
          <w:lang w:val="ar_AE" w:bidi="ar_AE"/>
        </w:rPr>
      </w:r>
      <w:r>
        <w:rPr>
          <w:lang w:val="ar_AE" w:bidi="ar_AE"/>
        </w:rPr>
      </w:r>
    </w:p>
    <w:p>
      <w:pPr>
        <w:bidi/>
      </w:pPr>
      <w:r>
        <w:rPr>
          <w:lang w:val="ar_AE" w:bidi="ar_AE"/>
        </w:rPr>
      </w:r>
    </w:p>
    <w:p>
      <w:pPr>
        <w:pStyle w:val="Heading2"/>
        <w:bidi/>
      </w:pPr>
      <w:r>
        <w:rPr>
          <w:lang w:val="ar_AE" w:bidi="ar_AE"/>
        </w:rPr>
        <w:t>لاويين 26: 16 (#1)</w:t>
      </w:r>
      <w:r>
        <w:rPr>
          <w:lang w:val="ar_AE" w:bidi="ar_AE"/>
        </w:rPr>
      </w:r>
    </w:p>
    <w:p>
      <w:pPr>
        <w:bidi/>
      </w:pPr>
      <w:r>
        <w:rPr>
          <w:lang w:val="ar_AE" w:bidi="ar_AE"/>
        </w:rPr>
      </w:r>
      <w:r>
        <w:rPr>
          <w:b/>
          <w:lang w:val="ar_AE" w:bidi="ar_AE"/>
        </w:rPr>
        <w:t>"فَإِنِّي أَعْمَلُ"</w:t>
      </w:r>
    </w:p>
    <w:p>
      <w:pPr>
        <w:bidi/>
      </w:pPr>
      <w:r>
        <w:rPr>
          <w:lang w:val="ar_AE" w:bidi="ar_AE"/>
        </w:rPr>
      </w:r>
      <w:r>
        <w:rPr>
          <w:lang w:val="ar_AE" w:bidi="ar_AE"/>
        </w:rPr>
        <w:t xml:space="preserve">هنا تكرار </w:t>
      </w:r>
      <w:r>
        <w:rPr>
          <w:b/>
          <w:lang w:val="ar_AE" w:bidi="ar_AE"/>
        </w:rPr>
        <w:t>إِنِّي</w:t>
      </w:r>
      <w:r>
        <w:rPr>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r>
        <w:rPr>
          <w:lang w:val="ar_AE" w:bidi="ar_AE"/>
        </w:rPr>
      </w:r>
      <w:r>
        <w:rPr>
          <w:lang w:val="ar_AE" w:bidi="ar_AE"/>
        </w:rPr>
      </w:r>
    </w:p>
    <w:p>
      <w:pPr>
        <w:bidi/>
      </w:pPr>
      <w:r>
        <w:rPr>
          <w:lang w:val="ar_AE" w:bidi="ar_AE"/>
        </w:rPr>
      </w:r>
    </w:p>
    <w:p>
      <w:pPr>
        <w:pStyle w:val="Heading2"/>
        <w:bidi/>
      </w:pPr>
      <w:r>
        <w:rPr>
          <w:lang w:val="ar_AE" w:bidi="ar_AE"/>
        </w:rPr>
        <w:t>لاويين 26: 16 (#2)</w:t>
      </w:r>
      <w:r>
        <w:rPr>
          <w:lang w:val="ar_AE" w:bidi="ar_AE"/>
        </w:rPr>
      </w:r>
    </w:p>
    <w:p>
      <w:pPr>
        <w:bidi/>
      </w:pPr>
      <w:r>
        <w:rPr>
          <w:lang w:val="ar_AE" w:bidi="ar_AE"/>
        </w:rPr>
      </w:r>
      <w:r>
        <w:rPr>
          <w:b/>
          <w:lang w:val="ar_AE" w:bidi="ar_AE"/>
        </w:rPr>
        <w:t>"رُعْبًا"</w:t>
      </w:r>
    </w:p>
    <w:p>
      <w:pPr>
        <w:bidi/>
      </w:pPr>
      <w:r>
        <w:rPr>
          <w:lang w:val="ar_AE" w:bidi="ar_AE"/>
        </w:rPr>
      </w:r>
      <w:r>
        <w:rPr>
          <w:lang w:val="ar_AE" w:bidi="ar_AE"/>
        </w:rPr>
        <w:t xml:space="preserve">إذا كانت لُغتك لا تحتوي على اسم مجرد لفكرة </w:t>
      </w:r>
      <w:r>
        <w:rPr>
          <w:b/>
          <w:lang w:val="ar_AE" w:bidi="ar_AE"/>
        </w:rPr>
        <w:t>الرُعْب</w:t>
      </w:r>
      <w:r>
        <w:rPr>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r>
        <w:rPr>
          <w:lang w:val="ar_AE" w:bidi="ar_AE"/>
        </w:rPr>
      </w:r>
      <w:r>
        <w:rPr>
          <w:lang w:val="ar_AE" w:bidi="ar_AE"/>
        </w:rPr>
      </w:r>
    </w:p>
    <w:p>
      <w:pPr>
        <w:bidi/>
      </w:pPr>
      <w:r>
        <w:rPr>
          <w:lang w:val="ar_AE" w:bidi="ar_AE"/>
        </w:rPr>
      </w:r>
    </w:p>
    <w:p>
      <w:pPr>
        <w:pStyle w:val="Heading2"/>
        <w:bidi/>
      </w:pPr>
      <w:r>
        <w:rPr>
          <w:lang w:val="ar_AE" w:bidi="ar_AE"/>
        </w:rPr>
        <w:t>لاويين 26: 16 (#3)</w:t>
      </w:r>
      <w:r>
        <w:rPr>
          <w:lang w:val="ar_AE" w:bidi="ar_AE"/>
        </w:rPr>
      </w:r>
    </w:p>
    <w:p>
      <w:pPr>
        <w:bidi/>
      </w:pPr>
      <w:r>
        <w:rPr>
          <w:lang w:val="ar_AE" w:bidi="ar_AE"/>
        </w:rPr>
      </w:r>
      <w:r>
        <w:rPr>
          <w:b/>
          <w:lang w:val="ar_AE" w:bidi="ar_AE"/>
        </w:rPr>
        <w:t>"وَتَزْرَعُونَ بَاطِلًا زَرْعَكُمْ فَيَأْكُلُهُ أَعْدَاؤُكُمْ"</w:t>
      </w:r>
    </w:p>
    <w:p>
      <w:pPr>
        <w:bidi/>
      </w:pPr>
      <w:r>
        <w:rPr>
          <w:lang w:val="ar_AE" w:bidi="ar_AE"/>
        </w:rPr>
      </w:r>
      <w:r>
        <w:rPr>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r>
        <w:rPr>
          <w:lang w:val="ar_AE" w:bidi="ar_AE"/>
        </w:rPr>
      </w:r>
      <w:r>
        <w:rPr>
          <w:lang w:val="ar_AE" w:bidi="ar_AE"/>
        </w:rPr>
      </w:r>
    </w:p>
    <w:p>
      <w:pPr>
        <w:bidi/>
      </w:pPr>
      <w:r>
        <w:rPr>
          <w:lang w:val="ar_AE" w:bidi="ar_AE"/>
        </w:rPr>
      </w:r>
    </w:p>
    <w:p>
      <w:pPr>
        <w:pStyle w:val="Heading2"/>
        <w:bidi/>
      </w:pPr>
      <w:r>
        <w:rPr>
          <w:lang w:val="ar_AE" w:bidi="ar_AE"/>
        </w:rPr>
        <w:t>لاويين 26: 16 (#4)</w:t>
      </w:r>
      <w:r>
        <w:rPr>
          <w:lang w:val="ar_AE" w:bidi="ar_AE"/>
        </w:rPr>
      </w:r>
    </w:p>
    <w:p>
      <w:pPr>
        <w:bidi/>
      </w:pPr>
      <w:r>
        <w:rPr>
          <w:lang w:val="ar_AE" w:bidi="ar_AE"/>
        </w:rPr>
      </w:r>
      <w:r>
        <w:rPr>
          <w:b/>
          <w:lang w:val="ar_AE" w:bidi="ar_AE"/>
        </w:rPr>
        <w:t>"أُسَلِّطُ عَلَيْكُمْ"</w:t>
      </w:r>
    </w:p>
    <w:p>
      <w:pPr>
        <w:bidi/>
      </w:pPr>
      <w:r>
        <w:rPr>
          <w:lang w:val="ar_AE" w:bidi="ar_AE"/>
        </w:rPr>
      </w:r>
      <w:r>
        <w:rPr>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r>
        <w:rPr>
          <w:lang w:val="ar_AE" w:bidi="ar_AE"/>
        </w:rPr>
      </w:r>
      <w:r>
        <w:rPr>
          <w:lang w:val="ar_AE" w:bidi="ar_AE"/>
        </w:rPr>
      </w:r>
    </w:p>
    <w:p>
      <w:pPr>
        <w:bidi/>
      </w:pPr>
      <w:r>
        <w:rPr>
          <w:lang w:val="ar_AE" w:bidi="ar_AE"/>
        </w:rPr>
      </w:r>
    </w:p>
    <w:p>
      <w:pPr>
        <w:pStyle w:val="Heading2"/>
        <w:bidi/>
      </w:pPr>
      <w:r>
        <w:rPr>
          <w:lang w:val="ar_AE" w:bidi="ar_AE"/>
        </w:rPr>
        <w:t>لاويين 26: 17 (#1)</w:t>
      </w:r>
      <w:r>
        <w:rPr>
          <w:lang w:val="ar_AE" w:bidi="ar_AE"/>
        </w:rPr>
      </w:r>
    </w:p>
    <w:p>
      <w:pPr>
        <w:bidi/>
      </w:pPr>
      <w:r>
        <w:rPr>
          <w:lang w:val="ar_AE" w:bidi="ar_AE"/>
        </w:rPr>
      </w:r>
      <w:r>
        <w:rPr>
          <w:b/>
          <w:lang w:val="ar_AE" w:bidi="ar_AE"/>
        </w:rPr>
        <w:t>"وَأَجْعَلُ وَجْهِي ضِدَّكُمْ"</w:t>
      </w:r>
    </w:p>
    <w:p>
      <w:pPr>
        <w:bidi/>
      </w:pPr>
      <w:r>
        <w:rPr>
          <w:lang w:val="ar_AE" w:bidi="ar_AE"/>
        </w:rPr>
      </w:r>
      <w:r>
        <w:rPr>
          <w:lang w:val="ar_AE" w:bidi="ar_AE"/>
        </w:rPr>
        <w:t xml:space="preserve">هنا، </w:t>
      </w:r>
      <w:r>
        <w:rPr>
          <w:b/>
          <w:lang w:val="ar_AE" w:bidi="ar_AE"/>
        </w:rPr>
        <w:t>وَأَجْعَلُ وَجْهِي ضِدَّكُمْ</w:t>
      </w:r>
      <w:r>
        <w:rPr>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r>
        <w:rPr>
          <w:lang w:val="ar_AE" w:bidi="ar_AE"/>
        </w:rPr>
      </w:r>
      <w:r>
        <w:rPr>
          <w:lang w:val="ar_AE" w:bidi="ar_AE"/>
        </w:rPr>
      </w:r>
    </w:p>
    <w:p>
      <w:pPr>
        <w:bidi/>
      </w:pPr>
      <w:r>
        <w:rPr>
          <w:lang w:val="ar_AE" w:bidi="ar_AE"/>
        </w:rPr>
      </w:r>
    </w:p>
    <w:p>
      <w:pPr>
        <w:pStyle w:val="Heading2"/>
        <w:bidi/>
      </w:pPr>
      <w:r>
        <w:rPr>
          <w:lang w:val="ar_AE" w:bidi="ar_AE"/>
        </w:rPr>
        <w:t>لاويين 26: 17 (#2)</w:t>
      </w:r>
      <w:r>
        <w:rPr>
          <w:lang w:val="ar_AE" w:bidi="ar_AE"/>
        </w:rPr>
      </w:r>
    </w:p>
    <w:p>
      <w:pPr>
        <w:bidi/>
      </w:pPr>
      <w:r>
        <w:rPr>
          <w:lang w:val="ar_AE" w:bidi="ar_AE"/>
        </w:rPr>
      </w:r>
      <w:r>
        <w:rPr>
          <w:b/>
          <w:lang w:val="ar_AE" w:bidi="ar_AE"/>
        </w:rPr>
        <w:t>"فَتَنْهَزِمُونَ"</w:t>
      </w:r>
    </w:p>
    <w:p>
      <w:pPr>
        <w:bidi/>
      </w:pPr>
      <w:r>
        <w:rPr>
          <w:lang w:val="ar_AE" w:bidi="ar_AE"/>
        </w:rPr>
      </w:r>
      <w:r>
        <w:rPr>
          <w:lang w:val="ar_AE" w:bidi="ar_AE"/>
        </w:rPr>
        <w:t xml:space="preserve">هنا، </w:t>
      </w:r>
      <w:r>
        <w:rPr>
          <w:b/>
          <w:lang w:val="ar_AE" w:bidi="ar_AE"/>
        </w:rPr>
        <w:t>فَتَنْهَزِمُونَ</w:t>
      </w:r>
      <w:r>
        <w:rPr>
          <w:lang w:val="ar_AE" w:bidi="ar_AE"/>
        </w:rPr>
        <w:t xml:space="preserve"> تعني الموت. استخدم تعبيرًا مكافئًا للموت أو لُغة بسيطة في ترجمتك. الترجمة البديلة: [وسوف تُقتلون] أو [وسوف تموتون]</w:t>
      </w:r>
      <w:r>
        <w:rPr>
          <w:lang w:val="ar_AE" w:bidi="ar_AE"/>
        </w:rPr>
      </w:r>
      <w:r>
        <w:rPr>
          <w:lang w:val="ar_AE" w:bidi="ar_AE"/>
        </w:rPr>
      </w:r>
    </w:p>
    <w:p>
      <w:pPr>
        <w:bidi/>
      </w:pPr>
      <w:r>
        <w:rPr>
          <w:lang w:val="ar_AE" w:bidi="ar_AE"/>
        </w:rPr>
      </w:r>
    </w:p>
    <w:p>
      <w:pPr>
        <w:pStyle w:val="Heading2"/>
        <w:bidi/>
      </w:pPr>
      <w:r>
        <w:rPr>
          <w:lang w:val="ar_AE" w:bidi="ar_AE"/>
        </w:rPr>
        <w:t>لاويين 26: 17 (#3)</w:t>
      </w:r>
      <w:r>
        <w:rPr>
          <w:lang w:val="ar_AE" w:bidi="ar_AE"/>
        </w:rPr>
      </w:r>
    </w:p>
    <w:p>
      <w:pPr>
        <w:bidi/>
      </w:pPr>
      <w:r>
        <w:rPr>
          <w:lang w:val="ar_AE" w:bidi="ar_AE"/>
        </w:rPr>
      </w:r>
      <w:r>
        <w:rPr>
          <w:b/>
          <w:lang w:val="ar_AE" w:bidi="ar_AE"/>
        </w:rPr>
        <w:t>"أَمَامَ أَعْدَائِكُمْ"</w:t>
      </w:r>
    </w:p>
    <w:p>
      <w:pPr>
        <w:bidi/>
      </w:pPr>
      <w:r>
        <w:rPr>
          <w:lang w:val="ar_AE" w:bidi="ar_AE"/>
        </w:rPr>
      </w:r>
      <w:r>
        <w:rPr>
          <w:lang w:val="ar_AE" w:bidi="ar_AE"/>
        </w:rPr>
        <w:t xml:space="preserve">هنا، </w:t>
      </w:r>
      <w:r>
        <w:rPr>
          <w:b/>
          <w:lang w:val="ar_AE" w:bidi="ar_AE"/>
        </w:rPr>
        <w:t>أَمَامَ</w:t>
      </w:r>
      <w:r>
        <w:rPr>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r>
        <w:rPr>
          <w:lang w:val="ar_AE" w:bidi="ar_AE"/>
        </w:rPr>
      </w:r>
      <w:r>
        <w:rPr>
          <w:lang w:val="ar_AE" w:bidi="ar_AE"/>
        </w:rPr>
      </w:r>
    </w:p>
    <w:p>
      <w:pPr>
        <w:bidi/>
      </w:pPr>
      <w:r>
        <w:rPr>
          <w:lang w:val="ar_AE" w:bidi="ar_AE"/>
        </w:rPr>
      </w:r>
    </w:p>
    <w:p>
      <w:pPr>
        <w:pStyle w:val="Heading2"/>
        <w:bidi/>
      </w:pPr>
      <w:r>
        <w:rPr>
          <w:lang w:val="ar_AE" w:bidi="ar_AE"/>
        </w:rPr>
        <w:t>لاويين 26: 17 (#4)</w:t>
      </w:r>
      <w:r>
        <w:rPr>
          <w:lang w:val="ar_AE" w:bidi="ar_AE"/>
        </w:rPr>
      </w:r>
    </w:p>
    <w:p>
      <w:pPr>
        <w:bidi/>
      </w:pPr>
      <w:r>
        <w:rPr>
          <w:lang w:val="ar_AE" w:bidi="ar_AE"/>
        </w:rPr>
      </w:r>
      <w:r>
        <w:rPr>
          <w:lang w:val="ar_AE" w:bidi="ar_AE"/>
        </w:rPr>
        <w:t xml:space="preserve">تصِف هذه الآية الوضع المُخالِف للآيات </w:t>
      </w:r>
      <w:hyperlink r:id="rId274">
        <w:r>
          <w:rPr>
            <w:lang w:val="ar_AE" w:bidi="ar_AE"/>
          </w:rPr>
          <w:rPr>
            <w:color w:val="0000EE"/>
            <w:u w:val="single"/>
          </w:rPr>
          <w:t>7–8</w:t>
        </w:r>
      </w:hyperlink>
      <w:r>
        <w:rPr>
          <w:lang w:val="ar_AE" w:bidi="ar_AE"/>
        </w:rPr>
        <w:t>، حيث كان شعب الله مُنتصرًا. إذا كان ذلك مفيدًا لقُرائك، يمكنك توضيح هذا التباين.</w:t>
      </w:r>
      <w:r>
        <w:rPr>
          <w:lang w:val="ar_AE" w:bidi="ar_AE"/>
        </w:rPr>
      </w:r>
      <w:r>
        <w:rPr>
          <w:lang w:val="ar_AE" w:bidi="ar_AE"/>
        </w:rPr>
      </w:r>
    </w:p>
    <w:p>
      <w:pPr>
        <w:bidi/>
      </w:pPr>
      <w:r>
        <w:rPr>
          <w:lang w:val="ar_AE" w:bidi="ar_AE"/>
        </w:rPr>
      </w:r>
    </w:p>
    <w:p>
      <w:pPr>
        <w:pStyle w:val="Heading2"/>
        <w:bidi/>
      </w:pPr>
      <w:r>
        <w:rPr>
          <w:lang w:val="ar_AE" w:bidi="ar_AE"/>
        </w:rPr>
        <w:t>لاويين 26: 18 (#1)</w:t>
      </w:r>
      <w:r>
        <w:rPr>
          <w:lang w:val="ar_AE" w:bidi="ar_AE"/>
        </w:rPr>
      </w:r>
    </w:p>
    <w:p>
      <w:pPr>
        <w:bidi/>
      </w:pPr>
      <w:r>
        <w:rPr>
          <w:lang w:val="ar_AE" w:bidi="ar_AE"/>
        </w:rPr>
      </w:r>
      <w:r>
        <w:rPr>
          <w:b/>
          <w:lang w:val="ar_AE" w:bidi="ar_AE"/>
        </w:rPr>
        <w:t>"وَإِنْ كُنْتُمْ مَعَ ذلِكَ لاَ تَسْمَعُونَ لِي"</w:t>
      </w:r>
    </w:p>
    <w:p>
      <w:pPr>
        <w:bidi/>
      </w:pPr>
      <w:r>
        <w:rPr>
          <w:lang w:val="ar_AE" w:bidi="ar_AE"/>
        </w:rPr>
      </w:r>
      <w:r>
        <w:rPr>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r>
        <w:rPr>
          <w:lang w:val="ar_AE" w:bidi="ar_AE"/>
        </w:rPr>
      </w:r>
      <w:r>
        <w:rPr>
          <w:lang w:val="ar_AE" w:bidi="ar_AE"/>
        </w:rPr>
      </w:r>
    </w:p>
    <w:p>
      <w:pPr>
        <w:bidi/>
      </w:pPr>
      <w:r>
        <w:rPr>
          <w:lang w:val="ar_AE" w:bidi="ar_AE"/>
        </w:rPr>
      </w:r>
    </w:p>
    <w:p>
      <w:pPr>
        <w:pStyle w:val="Heading2"/>
        <w:bidi/>
      </w:pPr>
      <w:r>
        <w:rPr>
          <w:lang w:val="ar_AE" w:bidi="ar_AE"/>
        </w:rPr>
        <w:t>لاويين 26: 18 (#2)</w:t>
      </w:r>
      <w:r>
        <w:rPr>
          <w:lang w:val="ar_AE" w:bidi="ar_AE"/>
        </w:rPr>
      </w:r>
    </w:p>
    <w:p>
      <w:pPr>
        <w:bidi/>
      </w:pPr>
      <w:r>
        <w:rPr>
          <w:lang w:val="ar_AE" w:bidi="ar_AE"/>
        </w:rPr>
      </w:r>
      <w:r>
        <w:rPr>
          <w:b/>
          <w:lang w:val="ar_AE" w:bidi="ar_AE"/>
        </w:rPr>
        <w:t>"سَبْعَةَ أَضْعَافٍ"</w:t>
      </w:r>
    </w:p>
    <w:p>
      <w:pPr>
        <w:bidi/>
      </w:pPr>
      <w:r>
        <w:rPr>
          <w:lang w:val="ar_AE" w:bidi="ar_AE"/>
        </w:rPr>
      </w:r>
      <w:r>
        <w:rPr>
          <w:lang w:val="ar_AE" w:bidi="ar_AE"/>
        </w:rPr>
        <w:t xml:space="preserve">هنا، </w:t>
      </w:r>
      <w:r>
        <w:rPr>
          <w:b/>
          <w:lang w:val="ar_AE" w:bidi="ar_AE"/>
        </w:rPr>
        <w:t>سَبْعَةَ أَضْعَافٍ</w:t>
      </w:r>
      <w:r>
        <w:rPr>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r>
        <w:rPr>
          <w:lang w:val="ar_AE" w:bidi="ar_AE"/>
        </w:rPr>
      </w:r>
      <w:r>
        <w:rPr>
          <w:lang w:val="ar_AE" w:bidi="ar_AE"/>
        </w:rPr>
      </w:r>
    </w:p>
    <w:p>
      <w:pPr>
        <w:bidi/>
      </w:pPr>
      <w:r>
        <w:rPr>
          <w:lang w:val="ar_AE" w:bidi="ar_AE"/>
        </w:rPr>
      </w:r>
    </w:p>
    <w:p>
      <w:pPr>
        <w:pStyle w:val="Heading2"/>
        <w:bidi/>
      </w:pPr>
      <w:r>
        <w:rPr>
          <w:lang w:val="ar_AE" w:bidi="ar_AE"/>
        </w:rPr>
        <w:t>لاويين 26: 18 (#3)</w:t>
      </w:r>
      <w:r>
        <w:rPr>
          <w:lang w:val="ar_AE" w:bidi="ar_AE"/>
        </w:rPr>
      </w:r>
    </w:p>
    <w:p>
      <w:pPr>
        <w:bidi/>
      </w:pPr>
      <w:r>
        <w:rPr>
          <w:lang w:val="ar_AE" w:bidi="ar_AE"/>
        </w:rPr>
      </w:r>
      <w:r>
        <w:rPr>
          <w:b/>
          <w:lang w:val="ar_AE" w:bidi="ar_AE"/>
        </w:rPr>
        <w:t>"خَطَايَاكُمْ"</w:t>
      </w:r>
    </w:p>
    <w:p>
      <w:pPr>
        <w:bidi/>
      </w:pPr>
      <w:r>
        <w:rPr>
          <w:lang w:val="ar_AE" w:bidi="ar_AE"/>
        </w:rPr>
      </w:r>
      <w:r>
        <w:rPr>
          <w:lang w:val="ar_AE" w:bidi="ar_AE"/>
        </w:rPr>
        <w:t xml:space="preserve">إذا كانت لُغتك لا تستخدم اسمًا مجردًا لفكرة </w:t>
      </w:r>
      <w:r>
        <w:rPr>
          <w:b/>
          <w:lang w:val="ar_AE" w:bidi="ar_AE"/>
        </w:rPr>
        <w:t>الخَطَايَا</w:t>
      </w:r>
      <w:r>
        <w:rPr>
          <w:lang w:val="ar_AE" w:bidi="ar_AE"/>
        </w:rPr>
        <w:t>، يمكنك التعبير عن ذلك كفِعل. استخدم الطريقة المُستساغة في لُغتك للتعبير عن الخطأ. الترجمة البديلة: [أخطاؤكم] أو [أفعالكم السيئة]</w:t>
      </w:r>
      <w:r>
        <w:rPr>
          <w:lang w:val="ar_AE" w:bidi="ar_AE"/>
        </w:rPr>
      </w:r>
      <w:r>
        <w:rPr>
          <w:lang w:val="ar_AE" w:bidi="ar_AE"/>
        </w:rPr>
      </w:r>
    </w:p>
    <w:p>
      <w:pPr>
        <w:bidi/>
      </w:pPr>
      <w:r>
        <w:rPr>
          <w:lang w:val="ar_AE" w:bidi="ar_AE"/>
        </w:rPr>
      </w:r>
    </w:p>
    <w:p>
      <w:pPr>
        <w:pStyle w:val="Heading2"/>
        <w:bidi/>
      </w:pPr>
      <w:r>
        <w:rPr>
          <w:lang w:val="ar_AE" w:bidi="ar_AE"/>
        </w:rPr>
        <w:t>لاويين 26: 18 (#4)</w:t>
      </w:r>
      <w:r>
        <w:rPr>
          <w:lang w:val="ar_AE" w:bidi="ar_AE"/>
        </w:rPr>
      </w:r>
    </w:p>
    <w:p>
      <w:pPr>
        <w:bidi/>
      </w:pPr>
      <w:r>
        <w:rPr>
          <w:lang w:val="ar_AE" w:bidi="ar_AE"/>
        </w:rPr>
      </w:r>
      <w:r>
        <w:rPr>
          <w:b/>
          <w:lang w:val="ar_AE" w:bidi="ar_AE"/>
        </w:rPr>
        <w:t>"لاَ تَسْمَعُونَ لِي"</w:t>
      </w:r>
    </w:p>
    <w:p>
      <w:pPr>
        <w:bidi/>
      </w:pPr>
      <w:r>
        <w:rPr>
          <w:lang w:val="ar_AE" w:bidi="ar_AE"/>
        </w:rPr>
      </w:r>
      <w:r>
        <w:rPr>
          <w:lang w:val="ar_AE" w:bidi="ar_AE"/>
        </w:rPr>
        <w:t xml:space="preserve">انظر كيف ترجمتَ هذا في </w:t>
      </w:r>
      <w:hyperlink r:id="rId277">
        <w:r>
          <w:rPr>
            <w:lang w:val="ar_AE" w:bidi="ar_AE"/>
          </w:rPr>
          <w:rPr>
            <w:color w:val="0000EE"/>
            <w:u w:val="single"/>
          </w:rPr>
          <w:t>26:14</w:t>
        </w:r>
      </w:hyperlink>
      <w:r>
        <w:rPr>
          <w:lang w:val="ar_AE" w:bidi="ar_AE"/>
        </w:rPr>
        <w:t xml:space="preserve">. هنا، </w:t>
      </w:r>
      <w:r>
        <w:rPr>
          <w:b/>
          <w:lang w:val="ar_AE" w:bidi="ar_AE"/>
        </w:rPr>
        <w:t>الاستِماع إلى</w:t>
      </w:r>
      <w:r>
        <w:rPr>
          <w:lang w:val="ar_AE" w:bidi="ar_AE"/>
        </w:rPr>
        <w:t xml:space="preserve"> يمثل الطاعة. استخدم طريقة مُستساغة في لُغتك للتعبير عن العصيان. الترجمة البديلة: [لن تطيعونني] أو [ترفضون تنفيذ ما أقول]</w:t>
      </w:r>
      <w:r>
        <w:rPr>
          <w:lang w:val="ar_AE" w:bidi="ar_AE"/>
        </w:rPr>
      </w:r>
      <w:r>
        <w:rPr>
          <w:lang w:val="ar_AE" w:bidi="ar_AE"/>
        </w:rPr>
      </w:r>
    </w:p>
    <w:p>
      <w:pPr>
        <w:bidi/>
      </w:pPr>
      <w:r>
        <w:rPr>
          <w:lang w:val="ar_AE" w:bidi="ar_AE"/>
        </w:rPr>
      </w:r>
    </w:p>
    <w:p>
      <w:pPr>
        <w:pStyle w:val="Heading2"/>
        <w:bidi/>
      </w:pPr>
      <w:r>
        <w:rPr>
          <w:lang w:val="ar_AE" w:bidi="ar_AE"/>
        </w:rPr>
        <w:t>لاويين 26: 19 (#1)</w:t>
      </w:r>
      <w:r>
        <w:rPr>
          <w:lang w:val="ar_AE" w:bidi="ar_AE"/>
        </w:rPr>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فَأُحَطِّمُ فَخَارَ عِزِّكُمْ</w:t>
      </w:r>
      <w:r>
        <w:rPr>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r>
        <w:rPr>
          <w:lang w:val="ar_AE" w:bidi="ar_AE"/>
        </w:rPr>
      </w:r>
      <w:r>
        <w:rPr>
          <w:lang w:val="ar_AE" w:bidi="ar_AE"/>
        </w:rPr>
      </w:r>
    </w:p>
    <w:p>
      <w:pPr>
        <w:bidi/>
      </w:pPr>
      <w:r>
        <w:rPr>
          <w:lang w:val="ar_AE" w:bidi="ar_AE"/>
        </w:rPr>
      </w:r>
    </w:p>
    <w:p>
      <w:pPr>
        <w:pStyle w:val="Heading2"/>
        <w:bidi/>
      </w:pPr>
      <w:r>
        <w:rPr>
          <w:lang w:val="ar_AE" w:bidi="ar_AE"/>
        </w:rPr>
        <w:t>لاويين 26: 19 (#2)</w:t>
      </w:r>
      <w:r>
        <w:rPr>
          <w:lang w:val="ar_AE" w:bidi="ar_AE"/>
        </w:rPr>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أُحَطِّمُ</w:t>
      </w:r>
      <w:r>
        <w:rPr>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r>
        <w:rPr>
          <w:lang w:val="ar_AE" w:bidi="ar_AE"/>
        </w:rPr>
      </w:r>
      <w:r>
        <w:rPr>
          <w:lang w:val="ar_AE" w:bidi="ar_AE"/>
        </w:rPr>
      </w:r>
    </w:p>
    <w:p>
      <w:pPr>
        <w:bidi/>
      </w:pPr>
      <w:r>
        <w:rPr>
          <w:lang w:val="ar_AE" w:bidi="ar_AE"/>
        </w:rPr>
      </w:r>
    </w:p>
    <w:p>
      <w:pPr>
        <w:pStyle w:val="Heading2"/>
        <w:bidi/>
      </w:pPr>
      <w:r>
        <w:rPr>
          <w:lang w:val="ar_AE" w:bidi="ar_AE"/>
        </w:rPr>
        <w:t>لاويين 26: 19 (#3)</w:t>
      </w:r>
      <w:r>
        <w:rPr>
          <w:lang w:val="ar_AE" w:bidi="ar_AE"/>
        </w:rPr>
      </w:r>
    </w:p>
    <w:p>
      <w:pPr>
        <w:bidi/>
      </w:pPr>
      <w:r>
        <w:rPr>
          <w:lang w:val="ar_AE" w:bidi="ar_AE"/>
        </w:rPr>
      </w:r>
      <w:r>
        <w:rPr>
          <w:b/>
          <w:lang w:val="ar_AE" w:bidi="ar_AE"/>
        </w:rPr>
        <w:t>"وَأُصَيِّرُ سَمَاءَكُمْ كَالْحَدِيدِ، وَأَرْضَكُمْ كَالنُّحَاسِ"</w:t>
      </w:r>
    </w:p>
    <w:p>
      <w:pPr>
        <w:bidi/>
      </w:pPr>
      <w:r>
        <w:rPr>
          <w:lang w:val="ar_AE" w:bidi="ar_AE"/>
        </w:rPr>
      </w:r>
      <w:r>
        <w:rPr>
          <w:lang w:val="ar_AE" w:bidi="ar_AE"/>
        </w:rPr>
        <w:t xml:space="preserve">تُستخدم العبارات </w:t>
      </w:r>
      <w:r>
        <w:rPr>
          <w:b/>
          <w:lang w:val="ar_AE" w:bidi="ar_AE"/>
        </w:rPr>
        <w:t>كَالْحَدِيدِ</w:t>
      </w:r>
      <w:r>
        <w:rPr>
          <w:lang w:val="ar_AE" w:bidi="ar_AE"/>
        </w:rPr>
        <w:t xml:space="preserve"> و</w:t>
      </w:r>
      <w:r>
        <w:rPr>
          <w:b/>
          <w:lang w:val="ar_AE" w:bidi="ar_AE"/>
        </w:rPr>
        <w:t>كَالنُّحَاسِ</w:t>
      </w:r>
      <w:r>
        <w:rPr>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r>
        <w:rPr>
          <w:lang w:val="ar_AE" w:bidi="ar_AE"/>
        </w:rPr>
      </w:r>
      <w:r>
        <w:rPr>
          <w:lang w:val="ar_AE" w:bidi="ar_AE"/>
        </w:rPr>
      </w:r>
    </w:p>
    <w:p>
      <w:pPr>
        <w:bidi/>
      </w:pPr>
      <w:r>
        <w:rPr>
          <w:lang w:val="ar_AE" w:bidi="ar_AE"/>
        </w:rPr>
      </w:r>
    </w:p>
    <w:p>
      <w:pPr>
        <w:pStyle w:val="Heading2"/>
        <w:bidi/>
      </w:pPr>
      <w:r>
        <w:rPr>
          <w:lang w:val="ar_AE" w:bidi="ar_AE"/>
        </w:rPr>
        <w:t>لاويين 26: 19 (#4)</w:t>
      </w:r>
      <w:r>
        <w:rPr>
          <w:lang w:val="ar_AE" w:bidi="ar_AE"/>
        </w:rPr>
      </w:r>
    </w:p>
    <w:p>
      <w:pPr>
        <w:bidi/>
      </w:pPr>
      <w:r>
        <w:rPr>
          <w:lang w:val="ar_AE" w:bidi="ar_AE"/>
        </w:rPr>
      </w:r>
      <w:r>
        <w:rPr>
          <w:b/>
          <w:lang w:val="ar_AE" w:bidi="ar_AE"/>
        </w:rPr>
        <w:t>"فَخَارَ عِزِّكُمْ"</w:t>
      </w:r>
    </w:p>
    <w:p>
      <w:pPr>
        <w:bidi/>
      </w:pPr>
      <w:r>
        <w:rPr>
          <w:lang w:val="ar_AE" w:bidi="ar_AE"/>
        </w:rPr>
      </w:r>
      <w:r>
        <w:rPr>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r>
        <w:rPr>
          <w:lang w:val="ar_AE" w:bidi="ar_AE"/>
        </w:rPr>
      </w:r>
      <w:r>
        <w:rPr>
          <w:lang w:val="ar_AE" w:bidi="ar_AE"/>
        </w:rPr>
      </w:r>
    </w:p>
    <w:p>
      <w:pPr>
        <w:bidi/>
      </w:pPr>
      <w:r>
        <w:rPr>
          <w:lang w:val="ar_AE" w:bidi="ar_AE"/>
        </w:rPr>
      </w:r>
    </w:p>
    <w:p>
      <w:pPr>
        <w:pStyle w:val="Heading2"/>
        <w:bidi/>
      </w:pPr>
      <w:r>
        <w:rPr>
          <w:lang w:val="ar_AE" w:bidi="ar_AE"/>
        </w:rPr>
        <w:t>لاويين 26: 20 (#1)</w:t>
      </w:r>
      <w:r>
        <w:rPr>
          <w:lang w:val="ar_AE" w:bidi="ar_AE"/>
        </w:rPr>
      </w:r>
    </w:p>
    <w:p>
      <w:pPr>
        <w:bidi/>
      </w:pPr>
      <w:r>
        <w:rPr>
          <w:lang w:val="ar_AE" w:bidi="ar_AE"/>
        </w:rPr>
      </w:r>
      <w:r>
        <w:rPr>
          <w:b/>
          <w:lang w:val="ar_AE" w:bidi="ar_AE"/>
        </w:rPr>
        <w:t>"فَتُفْرَغُ بَاطِلًا قُوَّتُكُمْ"</w:t>
      </w:r>
    </w:p>
    <w:p>
      <w:pPr>
        <w:bidi/>
      </w:pPr>
      <w:r>
        <w:rPr>
          <w:lang w:val="ar_AE" w:bidi="ar_AE"/>
        </w:rPr>
      </w:r>
      <w:r>
        <w:rPr>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r>
        <w:rPr>
          <w:lang w:val="ar_AE" w:bidi="ar_AE"/>
        </w:rPr>
      </w:r>
      <w:r>
        <w:rPr>
          <w:lang w:val="ar_AE" w:bidi="ar_AE"/>
        </w:rPr>
      </w:r>
    </w:p>
    <w:p>
      <w:pPr>
        <w:bidi/>
      </w:pPr>
      <w:r>
        <w:rPr>
          <w:lang w:val="ar_AE" w:bidi="ar_AE"/>
        </w:rPr>
      </w:r>
    </w:p>
    <w:p>
      <w:pPr>
        <w:pStyle w:val="Heading2"/>
        <w:bidi/>
      </w:pPr>
      <w:r>
        <w:rPr>
          <w:lang w:val="ar_AE" w:bidi="ar_AE"/>
        </w:rPr>
        <w:t>لاويين 26: 20 (#2)</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يمكن التعبير عن المفهوم المُجرد </w:t>
      </w:r>
      <w:r>
        <w:rPr>
          <w:b/>
          <w:lang w:val="ar_AE" w:bidi="ar_AE"/>
        </w:rPr>
        <w:t>بَاطِلًا</w:t>
      </w:r>
      <w:r>
        <w:rPr>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r>
        <w:rPr>
          <w:lang w:val="ar_AE" w:bidi="ar_AE"/>
        </w:rPr>
      </w:r>
      <w:r>
        <w:rPr>
          <w:lang w:val="ar_AE" w:bidi="ar_AE"/>
        </w:rPr>
      </w:r>
    </w:p>
    <w:p>
      <w:pPr>
        <w:bidi/>
      </w:pPr>
      <w:r>
        <w:rPr>
          <w:lang w:val="ar_AE" w:bidi="ar_AE"/>
        </w:rPr>
      </w:r>
    </w:p>
    <w:p>
      <w:pPr>
        <w:pStyle w:val="Heading2"/>
        <w:bidi/>
      </w:pPr>
      <w:r>
        <w:rPr>
          <w:lang w:val="ar_AE" w:bidi="ar_AE"/>
        </w:rPr>
        <w:t>لاويين 26: 20 (#3)</w:t>
      </w:r>
      <w:r>
        <w:rPr>
          <w:lang w:val="ar_AE" w:bidi="ar_AE"/>
        </w:rPr>
      </w:r>
    </w:p>
    <w:p>
      <w:pPr>
        <w:bidi/>
      </w:pPr>
      <w:r>
        <w:rPr>
          <w:lang w:val="ar_AE" w:bidi="ar_AE"/>
        </w:rPr>
      </w:r>
      <w:r>
        <w:rPr>
          <w:b/>
          <w:lang w:val="ar_AE" w:bidi="ar_AE"/>
        </w:rPr>
        <w:t>"وَأَرْضُكُمْ لاَ تُعْطِي غَلَّتَهَا، وَأَشْجَارُ الأَرْضِ لاَ تُعْطِي أَثْمَارَهَا"</w:t>
      </w:r>
    </w:p>
    <w:p>
      <w:pPr>
        <w:bidi/>
      </w:pPr>
      <w:r>
        <w:rPr>
          <w:lang w:val="ar_AE" w:bidi="ar_AE"/>
        </w:rPr>
      </w:r>
      <w:r>
        <w:rPr>
          <w:lang w:val="ar_AE" w:bidi="ar_AE"/>
        </w:rPr>
        <w:t xml:space="preserve">هنا، نرى الحديث عن </w:t>
      </w:r>
      <w:r>
        <w:rPr>
          <w:b/>
          <w:lang w:val="ar_AE" w:bidi="ar_AE"/>
        </w:rPr>
        <w:t>أَرْضُكُمْ</w:t>
      </w:r>
      <w:r>
        <w:rPr>
          <w:lang w:val="ar_AE" w:bidi="ar_AE"/>
        </w:rPr>
        <w:t xml:space="preserve"> و</w:t>
      </w:r>
      <w:r>
        <w:rPr>
          <w:b/>
          <w:lang w:val="ar_AE" w:bidi="ar_AE"/>
        </w:rPr>
        <w:t>الأَشْجَارُ</w:t>
      </w:r>
      <w:r>
        <w:rPr>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r>
        <w:rPr>
          <w:lang w:val="ar_AE" w:bidi="ar_AE"/>
        </w:rPr>
      </w:r>
      <w:r>
        <w:rPr>
          <w:lang w:val="ar_AE" w:bidi="ar_AE"/>
        </w:rPr>
      </w:r>
    </w:p>
    <w:p>
      <w:pPr>
        <w:bidi/>
      </w:pPr>
      <w:r>
        <w:rPr>
          <w:lang w:val="ar_AE" w:bidi="ar_AE"/>
        </w:rPr>
      </w:r>
    </w:p>
    <w:p>
      <w:pPr>
        <w:pStyle w:val="Heading2"/>
        <w:bidi/>
      </w:pPr>
      <w:r>
        <w:rPr>
          <w:lang w:val="ar_AE" w:bidi="ar_AE"/>
        </w:rPr>
        <w:t>لاويين 26: 21 (#1)</w:t>
      </w:r>
      <w:r>
        <w:rPr>
          <w:lang w:val="ar_AE" w:bidi="ar_AE"/>
        </w:rPr>
      </w:r>
    </w:p>
    <w:p>
      <w:pPr>
        <w:bidi/>
      </w:pPr>
      <w:r>
        <w:rPr>
          <w:lang w:val="ar_AE" w:bidi="ar_AE"/>
        </w:rPr>
      </w:r>
      <w:r>
        <w:rPr>
          <w:b/>
          <w:lang w:val="ar_AE" w:bidi="ar_AE"/>
        </w:rPr>
        <w:t>"وَإِنْ سَلَكْتُمْ مَعِي بِالْخِلاَفِ، وَلَمْ تَشَاءُوا أَنْ تَسْمَعُوا لِي، أَزِيدُ عَلَيْكُمْ ضَرْبَاتٍ سَبْعَةَ أَضْعَافٍ حَسَبَ خَطَايَاكُمْ"</w:t>
      </w:r>
    </w:p>
    <w:p>
      <w:pPr>
        <w:bidi/>
      </w:pPr>
      <w:r>
        <w:rPr>
          <w:lang w:val="ar_AE" w:bidi="ar_AE"/>
        </w:rPr>
      </w:r>
      <w:r>
        <w:rPr>
          <w:lang w:val="ar_AE" w:bidi="ar_AE"/>
        </w:rPr>
        <w:t xml:space="preserve">تُشبه عدة أجزاء في هذه الآية </w:t>
      </w:r>
      <w:hyperlink r:id="rId278">
        <w:r>
          <w:rPr>
            <w:lang w:val="ar_AE" w:bidi="ar_AE"/>
          </w:rPr>
          <w:rPr>
            <w:color w:val="0000EE"/>
            <w:u w:val="single"/>
          </w:rPr>
          <w:t>الآية 18</w:t>
        </w:r>
      </w:hyperlink>
      <w:r>
        <w:rPr>
          <w:lang w:val="ar_AE" w:bidi="ar_AE"/>
        </w:rPr>
        <w:t xml:space="preserve">. انظر كيف ترجمتَ تلك الأجزاء في </w:t>
      </w:r>
      <w:hyperlink r:id="rId278">
        <w:r>
          <w:rPr>
            <w:lang w:val="ar_AE" w:bidi="ar_AE"/>
          </w:rPr>
          <w:rPr>
            <w:color w:val="0000EE"/>
            <w:u w:val="single"/>
          </w:rPr>
          <w:t>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21 (#2)</w:t>
      </w:r>
      <w:r>
        <w:rPr>
          <w:lang w:val="ar_AE" w:bidi="ar_AE"/>
        </w:rPr>
      </w:r>
    </w:p>
    <w:p>
      <w:pPr>
        <w:bidi/>
      </w:pPr>
      <w:r>
        <w:rPr>
          <w:lang w:val="ar_AE" w:bidi="ar_AE"/>
        </w:rPr>
      </w:r>
      <w:r>
        <w:rPr>
          <w:b/>
          <w:lang w:val="ar_AE" w:bidi="ar_AE"/>
        </w:rPr>
        <w:t>"سَلَكْتُمْ مَعِي بِالْخِلاَفِ"</w:t>
      </w:r>
    </w:p>
    <w:p>
      <w:pPr>
        <w:bidi/>
      </w:pPr>
      <w:r>
        <w:rPr>
          <w:lang w:val="ar_AE" w:bidi="ar_AE"/>
        </w:rPr>
      </w:r>
      <w:r>
        <w:rPr>
          <w:lang w:val="ar_AE" w:bidi="ar_AE"/>
        </w:rPr>
        <w:t xml:space="preserve">هنا، </w:t>
      </w:r>
      <w:r>
        <w:rPr>
          <w:b/>
          <w:lang w:val="ar_AE" w:bidi="ar_AE"/>
        </w:rPr>
        <w:t>سَلَكْتُمْ مَعِي بِالْخِلاَفِ</w:t>
      </w:r>
      <w:r>
        <w:rPr>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r>
        <w:rPr>
          <w:lang w:val="ar_AE" w:bidi="ar_AE"/>
        </w:rPr>
      </w:r>
      <w:r>
        <w:rPr>
          <w:lang w:val="ar_AE" w:bidi="ar_AE"/>
        </w:rPr>
      </w:r>
    </w:p>
    <w:p>
      <w:pPr>
        <w:bidi/>
      </w:pPr>
      <w:r>
        <w:rPr>
          <w:lang w:val="ar_AE" w:bidi="ar_AE"/>
        </w:rPr>
      </w:r>
    </w:p>
    <w:p>
      <w:pPr>
        <w:pStyle w:val="Heading2"/>
        <w:bidi/>
      </w:pPr>
      <w:r>
        <w:rPr>
          <w:lang w:val="ar_AE" w:bidi="ar_AE"/>
        </w:rPr>
        <w:t>لاويين 26: 21 (#3)</w:t>
      </w:r>
      <w:r>
        <w:rPr>
          <w:lang w:val="ar_AE" w:bidi="ar_AE"/>
        </w:rPr>
      </w:r>
    </w:p>
    <w:p>
      <w:pPr>
        <w:bidi/>
      </w:pPr>
      <w:r>
        <w:rPr>
          <w:lang w:val="ar_AE" w:bidi="ar_AE"/>
        </w:rPr>
      </w:r>
      <w:r>
        <w:rPr>
          <w:b/>
          <w:lang w:val="ar_AE" w:bidi="ar_AE"/>
        </w:rPr>
        <w:t>"وَلَمْ تَشَاءُوا أَنْ تَسْمَعُوا لِي"</w:t>
      </w:r>
    </w:p>
    <w:p>
      <w:pPr>
        <w:bidi/>
      </w:pPr>
      <w:r>
        <w:rPr>
          <w:lang w:val="ar_AE" w:bidi="ar_AE"/>
        </w:rPr>
      </w:r>
      <w:r>
        <w:rPr>
          <w:lang w:val="ar_AE" w:bidi="ar_AE"/>
        </w:rPr>
        <w:t xml:space="preserve">انظر كيف ترجمتَ هذا في </w:t>
      </w:r>
      <w:hyperlink r:id="rId277">
        <w:r>
          <w:rPr>
            <w:lang w:val="ar_AE" w:bidi="ar_AE"/>
          </w:rPr>
          <w:rPr>
            <w:color w:val="0000EE"/>
            <w:u w:val="single"/>
          </w:rPr>
          <w:t>26:14</w:t>
        </w:r>
      </w:hyperlink>
      <w:r>
        <w:rPr>
          <w:lang w:val="ar_AE" w:bidi="ar_AE"/>
        </w:rPr>
        <w:t xml:space="preserve">. هنا، </w:t>
      </w:r>
      <w:r>
        <w:rPr>
          <w:b/>
          <w:lang w:val="ar_AE" w:bidi="ar_AE"/>
        </w:rPr>
        <w:t>تَسْمَعُوا لِي</w:t>
      </w:r>
      <w:r>
        <w:rPr>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r>
        <w:rPr>
          <w:lang w:val="ar_AE" w:bidi="ar_AE"/>
        </w:rPr>
      </w:r>
      <w:r>
        <w:rPr>
          <w:lang w:val="ar_AE" w:bidi="ar_AE"/>
        </w:rPr>
      </w:r>
    </w:p>
    <w:p>
      <w:pPr>
        <w:bidi/>
      </w:pPr>
      <w:r>
        <w:rPr>
          <w:lang w:val="ar_AE" w:bidi="ar_AE"/>
        </w:rPr>
      </w:r>
    </w:p>
    <w:p>
      <w:pPr>
        <w:pStyle w:val="Heading2"/>
        <w:bidi/>
      </w:pPr>
      <w:r>
        <w:rPr>
          <w:lang w:val="ar_AE" w:bidi="ar_AE"/>
        </w:rPr>
        <w:t>لاويين 26: 21 (#4)</w:t>
      </w:r>
      <w:r>
        <w:rPr>
          <w:lang w:val="ar_AE" w:bidi="ar_AE"/>
        </w:rPr>
      </w:r>
    </w:p>
    <w:p>
      <w:pPr>
        <w:bidi/>
      </w:pPr>
      <w:r>
        <w:rPr>
          <w:lang w:val="ar_AE" w:bidi="ar_AE"/>
        </w:rPr>
      </w:r>
      <w:r>
        <w:rPr>
          <w:b/>
          <w:lang w:val="ar_AE" w:bidi="ar_AE"/>
        </w:rPr>
        <w:t>"سَبْعَةَ أَضْعَافٍ"</w:t>
      </w:r>
    </w:p>
    <w:p>
      <w:pPr>
        <w:bidi/>
      </w:pPr>
      <w:r>
        <w:rPr>
          <w:lang w:val="ar_AE" w:bidi="ar_AE"/>
        </w:rPr>
      </w:r>
      <w:r>
        <w:rPr>
          <w:lang w:val="ar_AE" w:bidi="ar_AE"/>
        </w:rPr>
        <w:t xml:space="preserve">انظر كيف ترجمتَ هذا في </w:t>
      </w:r>
      <w:hyperlink r:id="rId278">
        <w:r>
          <w:rPr>
            <w:lang w:val="ar_AE" w:bidi="ar_AE"/>
          </w:rPr>
          <w:rPr>
            <w:color w:val="0000EE"/>
            <w:u w:val="single"/>
          </w:rPr>
          <w:t>26:18</w:t>
        </w:r>
      </w:hyperlink>
      <w:r>
        <w:rPr>
          <w:lang w:val="ar_AE" w:bidi="ar_AE"/>
        </w:rPr>
        <w:t>. الترجمة البديلة: [أشد بكثير]</w:t>
      </w:r>
      <w:r>
        <w:rPr>
          <w:lang w:val="ar_AE" w:bidi="ar_AE"/>
        </w:rPr>
      </w:r>
      <w:r>
        <w:rPr>
          <w:lang w:val="ar_AE" w:bidi="ar_AE"/>
        </w:rPr>
      </w:r>
    </w:p>
    <w:p>
      <w:pPr>
        <w:bidi/>
      </w:pPr>
      <w:r>
        <w:rPr>
          <w:lang w:val="ar_AE" w:bidi="ar_AE"/>
        </w:rPr>
      </w:r>
    </w:p>
    <w:p>
      <w:pPr>
        <w:pStyle w:val="Heading2"/>
        <w:bidi/>
      </w:pPr>
      <w:r>
        <w:rPr>
          <w:lang w:val="ar_AE" w:bidi="ar_AE"/>
        </w:rPr>
        <w:t>لاويين 26: 21 (#5)</w:t>
      </w:r>
      <w:r>
        <w:rPr>
          <w:lang w:val="ar_AE" w:bidi="ar_AE"/>
        </w:rPr>
      </w:r>
    </w:p>
    <w:p>
      <w:pPr>
        <w:bidi/>
      </w:pPr>
      <w:r>
        <w:rPr>
          <w:lang w:val="ar_AE" w:bidi="ar_AE"/>
        </w:rPr>
      </w:r>
      <w:r>
        <w:rPr>
          <w:b/>
          <w:lang w:val="ar_AE" w:bidi="ar_AE"/>
        </w:rPr>
        <w:t>"حَسَبَ خَطَايَاكُمْ"</w:t>
      </w:r>
    </w:p>
    <w:p>
      <w:pPr>
        <w:bidi/>
      </w:pPr>
      <w:r>
        <w:rPr>
          <w:lang w:val="ar_AE" w:bidi="ar_AE"/>
        </w:rPr>
      </w:r>
      <w:r>
        <w:rPr>
          <w:lang w:val="ar_AE" w:bidi="ar_AE"/>
        </w:rPr>
        <w:t xml:space="preserve">انظر كيف ترجمتَ هذا في </w:t>
      </w:r>
      <w:hyperlink r:id="rId278">
        <w:r>
          <w:rPr>
            <w:lang w:val="ar_AE" w:bidi="ar_AE"/>
          </w:rPr>
          <w:rPr>
            <w:color w:val="0000EE"/>
            <w:u w:val="single"/>
          </w:rPr>
          <w:t>26:18</w:t>
        </w:r>
      </w:hyperlink>
      <w:r>
        <w:rPr>
          <w:lang w:val="ar_AE" w:bidi="ar_AE"/>
        </w:rPr>
        <w:t xml:space="preserve">. إذا كانت لُغتك لا تستخدم اسمًا مجردًا لفكرة </w:t>
      </w:r>
      <w:r>
        <w:rPr>
          <w:b/>
          <w:lang w:val="ar_AE" w:bidi="ar_AE"/>
        </w:rPr>
        <w:t>خَطَايَاكُمْ</w:t>
      </w:r>
      <w:r>
        <w:rPr>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r>
        <w:rPr>
          <w:lang w:val="ar_AE" w:bidi="ar_AE"/>
        </w:rPr>
      </w:r>
      <w:r>
        <w:rPr>
          <w:lang w:val="ar_AE" w:bidi="ar_AE"/>
        </w:rPr>
      </w:r>
    </w:p>
    <w:p>
      <w:pPr>
        <w:bidi/>
      </w:pPr>
      <w:r>
        <w:rPr>
          <w:lang w:val="ar_AE" w:bidi="ar_AE"/>
        </w:rPr>
      </w:r>
    </w:p>
    <w:p>
      <w:pPr>
        <w:pStyle w:val="Heading2"/>
        <w:bidi/>
      </w:pPr>
      <w:r>
        <w:rPr>
          <w:lang w:val="ar_AE" w:bidi="ar_AE"/>
        </w:rPr>
        <w:t>لاويين 26: 22 (#1)</w:t>
      </w:r>
      <w:r>
        <w:rPr>
          <w:lang w:val="ar_AE" w:bidi="ar_AE"/>
        </w:rPr>
      </w:r>
    </w:p>
    <w:p>
      <w:pPr>
        <w:bidi/>
      </w:pPr>
      <w:r>
        <w:rPr>
          <w:lang w:val="ar_AE" w:bidi="ar_AE"/>
        </w:rPr>
      </w:r>
      <w:r>
        <w:rPr>
          <w:b/>
          <w:lang w:val="ar_AE" w:bidi="ar_AE"/>
        </w:rPr>
        <w:t>"وُحُوشَ الْبَرِّيَّةِ"</w:t>
      </w:r>
    </w:p>
    <w:p>
      <w:pPr>
        <w:bidi/>
      </w:pPr>
      <w:r>
        <w:rPr>
          <w:lang w:val="ar_AE" w:bidi="ar_AE"/>
        </w:rPr>
      </w:r>
      <w:r>
        <w:rPr>
          <w:lang w:val="ar_AE" w:bidi="ar_AE"/>
        </w:rPr>
        <w:t xml:space="preserve">هنا، </w:t>
      </w:r>
      <w:r>
        <w:rPr>
          <w:b/>
          <w:lang w:val="ar_AE" w:bidi="ar_AE"/>
        </w:rPr>
        <w:t>وُحُوشَ الْبَرِّيَّةِ</w:t>
      </w:r>
      <w:r>
        <w:rPr>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r>
        <w:rPr>
          <w:lang w:val="ar_AE" w:bidi="ar_AE"/>
        </w:rPr>
      </w:r>
      <w:r>
        <w:rPr>
          <w:lang w:val="ar_AE" w:bidi="ar_AE"/>
        </w:rPr>
      </w:r>
    </w:p>
    <w:p>
      <w:pPr>
        <w:bidi/>
      </w:pPr>
      <w:r>
        <w:rPr>
          <w:lang w:val="ar_AE" w:bidi="ar_AE"/>
        </w:rPr>
      </w:r>
    </w:p>
    <w:p>
      <w:pPr>
        <w:pStyle w:val="Heading2"/>
        <w:bidi/>
      </w:pPr>
      <w:r>
        <w:rPr>
          <w:lang w:val="ar_AE" w:bidi="ar_AE"/>
        </w:rPr>
        <w:t>لاويين 26: 22 (#2)</w:t>
      </w:r>
      <w:r>
        <w:rPr>
          <w:lang w:val="ar_AE" w:bidi="ar_AE"/>
        </w:rPr>
      </w:r>
    </w:p>
    <w:p>
      <w:pPr>
        <w:bidi/>
      </w:pPr>
      <w:r>
        <w:rPr>
          <w:lang w:val="ar_AE" w:bidi="ar_AE"/>
        </w:rPr>
      </w:r>
      <w:r>
        <w:rPr>
          <w:b/>
          <w:lang w:val="ar_AE" w:bidi="ar_AE"/>
        </w:rPr>
        <w:t>"فَتُعْدِمُكُمُ الأَوْلاَدَ"</w:t>
      </w:r>
    </w:p>
    <w:p>
      <w:pPr>
        <w:bidi/>
      </w:pPr>
      <w:r>
        <w:rPr>
          <w:lang w:val="ar_AE" w:bidi="ar_AE"/>
        </w:rPr>
      </w:r>
      <w:r>
        <w:rPr>
          <w:lang w:val="ar_AE" w:bidi="ar_AE"/>
        </w:rPr>
        <w:t xml:space="preserve">هنا، </w:t>
      </w:r>
      <w:r>
        <w:rPr>
          <w:b/>
          <w:lang w:val="ar_AE" w:bidi="ar_AE"/>
        </w:rPr>
        <w:t>فَتُعْدِمُكُمُ الأَوْلاَدَ</w:t>
      </w:r>
      <w:r>
        <w:rPr>
          <w:lang w:val="ar_AE" w:bidi="ar_AE"/>
        </w:rPr>
        <w:t xml:space="preserve"> تعبير مُهذَّب لقول "ستقتل أطفالكم". استخدِم مُصطلحًا مباشرًا للقتل لتجنُّب الغموض. الترجمة البديلة: [وستقتل أطفالكم] أو [وستبيد أطفالكم]</w:t>
      </w:r>
      <w:r>
        <w:rPr>
          <w:lang w:val="ar_AE" w:bidi="ar_AE"/>
        </w:rPr>
      </w:r>
      <w:r>
        <w:rPr>
          <w:lang w:val="ar_AE" w:bidi="ar_AE"/>
        </w:rPr>
      </w:r>
    </w:p>
    <w:p>
      <w:pPr>
        <w:bidi/>
      </w:pPr>
      <w:r>
        <w:rPr>
          <w:lang w:val="ar_AE" w:bidi="ar_AE"/>
        </w:rPr>
      </w:r>
    </w:p>
    <w:p>
      <w:pPr>
        <w:pStyle w:val="Heading2"/>
        <w:bidi/>
      </w:pPr>
      <w:r>
        <w:rPr>
          <w:lang w:val="ar_AE" w:bidi="ar_AE"/>
        </w:rPr>
        <w:t>لاويين 26: 23 (#1)</w:t>
      </w:r>
      <w:r>
        <w:rPr>
          <w:lang w:val="ar_AE" w:bidi="ar_AE"/>
        </w:rPr>
      </w:r>
    </w:p>
    <w:p>
      <w:pPr>
        <w:bidi/>
      </w:pPr>
      <w:r>
        <w:rPr>
          <w:lang w:val="ar_AE" w:bidi="ar_AE"/>
        </w:rPr>
      </w:r>
      <w:r>
        <w:rPr>
          <w:b/>
          <w:lang w:val="ar_AE" w:bidi="ar_AE"/>
        </w:rPr>
        <w:t>"وَإِنْ لَمْ تَتَأَدَّبُوا مِنِّي بِذلِكَ"</w:t>
      </w:r>
    </w:p>
    <w:p>
      <w:pPr>
        <w:bidi/>
      </w:pPr>
      <w:r>
        <w:rPr>
          <w:lang w:val="ar_AE" w:bidi="ar_AE"/>
        </w:rPr>
      </w:r>
      <w:r>
        <w:rPr>
          <w:b/>
          <w:lang w:val="ar_AE" w:bidi="ar_AE"/>
        </w:rPr>
        <w:t>وَإِنْ ... بِذلِكَ</w:t>
      </w:r>
      <w:r>
        <w:rPr>
          <w:lang w:val="ar_AE" w:bidi="ar_AE"/>
        </w:rPr>
        <w:t xml:space="preserve"> تعبير يُقدِّم شرطًا يمكن أن يكون مُشابهًا لـ </w:t>
      </w:r>
      <w:hyperlink r:id="rId278">
        <w:r>
          <w:rPr>
            <w:lang w:val="ar_AE" w:bidi="ar_AE"/>
          </w:rPr>
          <w:rPr>
            <w:color w:val="0000EE"/>
            <w:u w:val="single"/>
          </w:rPr>
          <w:t>الآية 18</w:t>
        </w:r>
      </w:hyperlink>
      <w:r>
        <w:rPr>
          <w:lang w:val="ar_AE" w:bidi="ar_AE"/>
        </w:rPr>
        <w:t>. استخدِم بِنية ربط تُشير إلى هذا الشرط بوضوح. الترجمة البديلة: [إذا بهذه الأمور] أو [وإذا وقعتْ هذه الأمور و]</w:t>
      </w:r>
      <w:r>
        <w:rPr>
          <w:lang w:val="ar_AE" w:bidi="ar_AE"/>
        </w:rPr>
      </w:r>
      <w:r>
        <w:rPr>
          <w:lang w:val="ar_AE" w:bidi="ar_AE"/>
        </w:rPr>
      </w:r>
    </w:p>
    <w:p>
      <w:pPr>
        <w:bidi/>
      </w:pPr>
      <w:r>
        <w:rPr>
          <w:lang w:val="ar_AE" w:bidi="ar_AE"/>
        </w:rPr>
      </w:r>
    </w:p>
    <w:p>
      <w:pPr>
        <w:pStyle w:val="Heading2"/>
        <w:bidi/>
      </w:pPr>
      <w:r>
        <w:rPr>
          <w:lang w:val="ar_AE" w:bidi="ar_AE"/>
        </w:rPr>
        <w:t>لاويين 26: 23 (#2)</w:t>
      </w:r>
      <w:r>
        <w:rPr>
          <w:lang w:val="ar_AE" w:bidi="ar_AE"/>
        </w:rPr>
      </w:r>
    </w:p>
    <w:p>
      <w:pPr>
        <w:bidi/>
      </w:pPr>
      <w:r>
        <w:rPr>
          <w:lang w:val="ar_AE" w:bidi="ar_AE"/>
        </w:rPr>
      </w:r>
      <w:r>
        <w:rPr>
          <w:b/>
          <w:lang w:val="ar_AE" w:bidi="ar_AE"/>
        </w:rPr>
        <w:t>"بَلْ سَلَكْتُمْ مَعِي بِالْخِلاَفِ"</w:t>
      </w:r>
    </w:p>
    <w:p>
      <w:pPr>
        <w:bidi/>
      </w:pPr>
      <w:r>
        <w:rPr>
          <w:lang w:val="ar_AE" w:bidi="ar_AE"/>
        </w:rPr>
      </w:r>
      <w:r>
        <w:rPr>
          <w:lang w:val="ar_AE" w:bidi="ar_AE"/>
        </w:rPr>
        <w:t xml:space="preserve">هنا، </w:t>
      </w:r>
      <w:r>
        <w:rPr>
          <w:b/>
          <w:lang w:val="ar_AE" w:bidi="ar_AE"/>
        </w:rPr>
        <w:t>بَلْ سَلَكْتُمْ مَعِي بِالْخِلاَفِ</w:t>
      </w:r>
      <w:r>
        <w:rPr>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r>
        <w:rPr>
          <w:lang w:val="ar_AE" w:bidi="ar_AE"/>
        </w:rPr>
      </w:r>
      <w:r>
        <w:rPr>
          <w:lang w:val="ar_AE" w:bidi="ar_AE"/>
        </w:rPr>
      </w:r>
    </w:p>
    <w:p>
      <w:pPr>
        <w:bidi/>
      </w:pPr>
      <w:r>
        <w:rPr>
          <w:lang w:val="ar_AE" w:bidi="ar_AE"/>
        </w:rPr>
      </w:r>
    </w:p>
    <w:p>
      <w:pPr>
        <w:pStyle w:val="Heading2"/>
        <w:bidi/>
      </w:pPr>
      <w:r>
        <w:rPr>
          <w:lang w:val="ar_AE" w:bidi="ar_AE"/>
        </w:rPr>
        <w:t>لاويين 26: 23 (#3)</w:t>
      </w:r>
      <w:r>
        <w:rPr>
          <w:lang w:val="ar_AE" w:bidi="ar_AE"/>
        </w:rPr>
      </w:r>
    </w:p>
    <w:p>
      <w:pPr>
        <w:bidi/>
      </w:pPr>
      <w:r>
        <w:rPr>
          <w:lang w:val="ar_AE" w:bidi="ar_AE"/>
        </w:rPr>
      </w:r>
      <w:r>
        <w:rPr>
          <w:b/>
          <w:lang w:val="ar_AE" w:bidi="ar_AE"/>
        </w:rPr>
        <w:t>"تَتَأَدَّبُوا مِنِّي"</w:t>
      </w:r>
    </w:p>
    <w:p>
      <w:pPr>
        <w:bidi/>
      </w:pPr>
      <w:r>
        <w:rPr>
          <w:lang w:val="ar_AE" w:bidi="ar_AE"/>
        </w:rPr>
      </w:r>
      <w:r>
        <w:rPr>
          <w:lang w:val="ar_AE" w:bidi="ar_AE"/>
        </w:rPr>
        <w:t xml:space="preserve">إذا كانت لُغتك لا تحتوي على اسم مجرد لفكرة </w:t>
      </w:r>
      <w:r>
        <w:rPr>
          <w:b/>
          <w:lang w:val="ar_AE" w:bidi="ar_AE"/>
        </w:rPr>
        <w:t>التأديب</w:t>
      </w:r>
      <w:r>
        <w:rPr>
          <w:lang w:val="ar_AE" w:bidi="ar_AE"/>
        </w:rPr>
        <w:t>، فاستخدم مُصطلحًا مناسبًا في لُغتك يعبِّر عن مفهوم العقاب أو التصحيح. يمكن استخدام الترجمة البديلة: [عقابي] أو [تصحيحي]</w:t>
      </w:r>
      <w:r>
        <w:rPr>
          <w:lang w:val="ar_AE" w:bidi="ar_AE"/>
        </w:rPr>
      </w:r>
      <w:r>
        <w:rPr>
          <w:lang w:val="ar_AE" w:bidi="ar_AE"/>
        </w:rPr>
      </w:r>
    </w:p>
    <w:p>
      <w:pPr>
        <w:bidi/>
      </w:pPr>
      <w:r>
        <w:rPr>
          <w:lang w:val="ar_AE" w:bidi="ar_AE"/>
        </w:rPr>
      </w:r>
    </w:p>
    <w:p>
      <w:pPr>
        <w:pStyle w:val="Heading2"/>
        <w:bidi/>
      </w:pPr>
      <w:r>
        <w:rPr>
          <w:lang w:val="ar_AE" w:bidi="ar_AE"/>
        </w:rPr>
        <w:t>لاويين 26: 23 (#4)</w:t>
      </w:r>
      <w:r>
        <w:rPr>
          <w:lang w:val="ar_AE" w:bidi="ar_AE"/>
        </w:rPr>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استخدم مُصطلحًا مناسبًا في لُغتك يُعبِّر عن مفهوم المعارضة أو العداوة. الترجمة البديلة: [في معارضة لي] أو [في عداوة معي]</w:t>
      </w:r>
      <w:r>
        <w:rPr>
          <w:lang w:val="ar_AE" w:bidi="ar_AE"/>
        </w:rPr>
      </w:r>
      <w:r>
        <w:rPr>
          <w:lang w:val="ar_AE" w:bidi="ar_AE"/>
        </w:rPr>
      </w:r>
    </w:p>
    <w:p>
      <w:pPr>
        <w:bidi/>
      </w:pPr>
      <w:r>
        <w:rPr>
          <w:lang w:val="ar_AE" w:bidi="ar_AE"/>
        </w:rPr>
      </w:r>
    </w:p>
    <w:p>
      <w:pPr>
        <w:pStyle w:val="Heading2"/>
        <w:bidi/>
      </w:pPr>
      <w:r>
        <w:rPr>
          <w:lang w:val="ar_AE" w:bidi="ar_AE"/>
        </w:rPr>
        <w:t>لاويين 26: 24 (#1)</w:t>
      </w:r>
      <w:r>
        <w:rPr>
          <w:lang w:val="ar_AE" w:bidi="ar_AE"/>
        </w:rPr>
      </w:r>
    </w:p>
    <w:p>
      <w:pPr>
        <w:bidi/>
      </w:pPr>
      <w:r>
        <w:rPr>
          <w:lang w:val="ar_AE" w:bidi="ar_AE"/>
        </w:rPr>
      </w:r>
      <w:r>
        <w:rPr>
          <w:b/>
          <w:lang w:val="ar_AE" w:bidi="ar_AE"/>
        </w:rPr>
        <w:t>"فَإِنِّي أَنَا أَسْلُكُ مَعَكُمْ بِالْخِلاَفِ، وَأَضْرِبُكُمْ"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الأفعال المُترجمة مثل </w:t>
      </w:r>
      <w:r>
        <w:rPr>
          <w:b/>
          <w:lang w:val="ar_AE" w:bidi="ar_AE"/>
        </w:rPr>
        <w:t>أَسْلُكُ</w:t>
      </w:r>
      <w:r>
        <w:rPr>
          <w:lang w:val="ar_AE" w:bidi="ar_AE"/>
        </w:rPr>
        <w:t xml:space="preserve"> و</w:t>
      </w:r>
      <w:r>
        <w:rPr>
          <w:b/>
          <w:lang w:val="ar_AE" w:bidi="ar_AE"/>
        </w:rPr>
        <w:t>أَضْرِبُكُمْ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r>
        <w:rPr>
          <w:lang w:val="ar_AE" w:bidi="ar_AE"/>
        </w:rPr>
      </w:r>
      <w:r>
        <w:rPr>
          <w:lang w:val="ar_AE" w:bidi="ar_AE"/>
        </w:rPr>
      </w:r>
    </w:p>
    <w:p>
      <w:pPr>
        <w:bidi/>
      </w:pPr>
      <w:r>
        <w:rPr>
          <w:lang w:val="ar_AE" w:bidi="ar_AE"/>
        </w:rPr>
      </w:r>
    </w:p>
    <w:p>
      <w:pPr>
        <w:pStyle w:val="Heading2"/>
        <w:bidi/>
      </w:pPr>
      <w:r>
        <w:rPr>
          <w:lang w:val="ar_AE" w:bidi="ar_AE"/>
        </w:rPr>
        <w:t>لاويين 26: 24 (#2)</w:t>
      </w:r>
      <w:r>
        <w:rPr>
          <w:lang w:val="ar_AE" w:bidi="ar_AE"/>
        </w:rPr>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هنا، </w:t>
      </w:r>
      <w:r>
        <w:rPr>
          <w:b/>
          <w:lang w:val="ar_AE" w:bidi="ar_AE"/>
        </w:rPr>
        <w:t>أَسْلُكُ مَعَكُمْ بِالْخِلاَفِ</w:t>
      </w:r>
      <w:r>
        <w:rPr>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r>
        <w:rPr>
          <w:lang w:val="ar_AE" w:bidi="ar_AE"/>
        </w:rPr>
      </w:r>
      <w:r>
        <w:rPr>
          <w:lang w:val="ar_AE" w:bidi="ar_AE"/>
        </w:rPr>
      </w:r>
    </w:p>
    <w:p>
      <w:pPr>
        <w:bidi/>
      </w:pPr>
      <w:r>
        <w:rPr>
          <w:lang w:val="ar_AE" w:bidi="ar_AE"/>
        </w:rPr>
      </w:r>
    </w:p>
    <w:p>
      <w:pPr>
        <w:pStyle w:val="Heading2"/>
        <w:bidi/>
      </w:pPr>
      <w:r>
        <w:rPr>
          <w:lang w:val="ar_AE" w:bidi="ar_AE"/>
        </w:rPr>
        <w:t>لاويين 26: 24 (#3)</w:t>
      </w:r>
      <w:r>
        <w:rPr>
          <w:lang w:val="ar_AE" w:bidi="ar_AE"/>
        </w:rPr>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إذا كانت لُغتك لا تستخدم اسمًا مجردًا لفكرة </w:t>
      </w:r>
      <w:r>
        <w:rPr>
          <w:b/>
          <w:lang w:val="ar_AE" w:bidi="ar_AE"/>
        </w:rPr>
        <w:t>الْخِلاَفِ</w:t>
      </w:r>
      <w:r>
        <w:rPr>
          <w:lang w:val="ar_AE" w:bidi="ar_AE"/>
        </w:rPr>
        <w:t>، يمكنك التعبير عن الفكرة ذاتها بطريقة أخرى لنقل مفهوم المُعارضة أو العداوة. الترجمة البديلة: [ثم أنا أيضًا سأمشي معكم في علاقة عدائية]</w:t>
      </w:r>
      <w:r>
        <w:rPr>
          <w:lang w:val="ar_AE" w:bidi="ar_AE"/>
        </w:rPr>
      </w:r>
      <w:r>
        <w:rPr>
          <w:lang w:val="ar_AE" w:bidi="ar_AE"/>
        </w:rPr>
      </w:r>
    </w:p>
    <w:p>
      <w:pPr>
        <w:bidi/>
      </w:pPr>
      <w:r>
        <w:rPr>
          <w:lang w:val="ar_AE" w:bidi="ar_AE"/>
        </w:rPr>
      </w:r>
    </w:p>
    <w:p>
      <w:pPr>
        <w:pStyle w:val="Heading2"/>
        <w:bidi/>
      </w:pPr>
      <w:r>
        <w:rPr>
          <w:lang w:val="ar_AE" w:bidi="ar_AE"/>
        </w:rPr>
        <w:t>لاويين 26: 24 (#4)</w:t>
      </w:r>
      <w:r>
        <w:rPr>
          <w:lang w:val="ar_AE" w:bidi="ar_AE"/>
        </w:rPr>
      </w:r>
    </w:p>
    <w:p>
      <w:pPr>
        <w:bidi/>
      </w:pPr>
      <w:r>
        <w:rPr>
          <w:lang w:val="ar_AE" w:bidi="ar_AE"/>
        </w:rPr>
      </w:r>
      <w:r>
        <w:rPr>
          <w:b/>
          <w:lang w:val="ar_AE" w:bidi="ar_AE"/>
        </w:rPr>
        <w:t>"وَأَضْرِبُكُمْ سَبْعَةَ أَضْعَافٍ حَسَبَ خَطَايَاكُمْ"</w:t>
      </w:r>
    </w:p>
    <w:p>
      <w:pPr>
        <w:bidi/>
      </w:pPr>
      <w:r>
        <w:rPr>
          <w:lang w:val="ar_AE" w:bidi="ar_AE"/>
        </w:rPr>
      </w:r>
      <w:r>
        <w:rPr>
          <w:lang w:val="ar_AE" w:bidi="ar_AE"/>
        </w:rPr>
        <w:t xml:space="preserve">العبارة </w:t>
      </w:r>
      <w:r>
        <w:rPr>
          <w:b/>
          <w:lang w:val="ar_AE" w:bidi="ar_AE"/>
        </w:rPr>
        <w:t>أَضْرِبُكُمْ سَبْعَةَ أَضْعَافٍ</w:t>
      </w:r>
      <w:r>
        <w:rPr>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r>
        <w:rPr>
          <w:lang w:val="ar_AE" w:bidi="ar_AE"/>
        </w:rPr>
      </w:r>
      <w:r>
        <w:rPr>
          <w:lang w:val="ar_AE" w:bidi="ar_AE"/>
        </w:rPr>
      </w:r>
    </w:p>
    <w:p>
      <w:pPr>
        <w:bidi/>
      </w:pPr>
      <w:r>
        <w:rPr>
          <w:lang w:val="ar_AE" w:bidi="ar_AE"/>
        </w:rPr>
      </w:r>
    </w:p>
    <w:p>
      <w:pPr>
        <w:pStyle w:val="Heading2"/>
        <w:bidi/>
      </w:pPr>
      <w:r>
        <w:rPr>
          <w:lang w:val="ar_AE" w:bidi="ar_AE"/>
        </w:rPr>
        <w:t>لاويين 26: 24 (#5)</w:t>
      </w:r>
      <w:r>
        <w:rPr>
          <w:lang w:val="ar_AE" w:bidi="ar_AE"/>
        </w:rPr>
      </w:r>
    </w:p>
    <w:p>
      <w:pPr>
        <w:bidi/>
      </w:pPr>
      <w:r>
        <w:rPr>
          <w:lang w:val="ar_AE" w:bidi="ar_AE"/>
        </w:rPr>
      </w:r>
      <w:r>
        <w:rPr>
          <w:b/>
          <w:lang w:val="ar_AE" w:bidi="ar_AE"/>
        </w:rPr>
        <w:t>"حَسَبَ خَطَايَاكُمْ"</w:t>
      </w:r>
    </w:p>
    <w:p>
      <w:pPr>
        <w:bidi/>
      </w:pPr>
      <w:r>
        <w:rPr>
          <w:lang w:val="ar_AE" w:bidi="ar_AE"/>
        </w:rPr>
      </w:r>
      <w:r>
        <w:rPr>
          <w:lang w:val="ar_AE" w:bidi="ar_AE"/>
        </w:rPr>
        <w:t xml:space="preserve">إذا كانت لُغتك لا تحتوي على اسم مجرد لفكرة </w:t>
      </w:r>
      <w:r>
        <w:rPr>
          <w:b/>
          <w:lang w:val="ar_AE" w:bidi="ar_AE"/>
        </w:rPr>
        <w:t>الخَطَايا</w:t>
      </w:r>
      <w:r>
        <w:rPr>
          <w:lang w:val="ar_AE" w:bidi="ar_AE"/>
        </w:rPr>
        <w:t>، يمكنك التعبير عن هذه الفكرة بطريقة أخرى تنقل مفهوم فِعل ما هو خطأ. الترجمة البديلة: [لأنك ارتكبت خطأ]</w:t>
      </w:r>
      <w:r>
        <w:rPr>
          <w:lang w:val="ar_AE" w:bidi="ar_AE"/>
        </w:rPr>
      </w:r>
      <w:r>
        <w:rPr>
          <w:lang w:val="ar_AE" w:bidi="ar_AE"/>
        </w:rPr>
      </w:r>
    </w:p>
    <w:p>
      <w:pPr>
        <w:bidi/>
      </w:pPr>
      <w:r>
        <w:rPr>
          <w:lang w:val="ar_AE" w:bidi="ar_AE"/>
        </w:rPr>
      </w:r>
    </w:p>
    <w:p>
      <w:pPr>
        <w:pStyle w:val="Heading2"/>
        <w:bidi/>
      </w:pPr>
      <w:r>
        <w:rPr>
          <w:lang w:val="ar_AE" w:bidi="ar_AE"/>
        </w:rPr>
        <w:t>لاويين 26: 25 (#1)</w:t>
      </w:r>
      <w:r>
        <w:rPr>
          <w:lang w:val="ar_AE" w:bidi="ar_AE"/>
        </w:rPr>
      </w:r>
    </w:p>
    <w:p>
      <w:pPr>
        <w:bidi/>
      </w:pPr>
      <w:r>
        <w:rPr>
          <w:lang w:val="ar_AE" w:bidi="ar_AE"/>
        </w:rPr>
      </w:r>
      <w:r>
        <w:rPr>
          <w:b/>
          <w:lang w:val="ar_AE" w:bidi="ar_AE"/>
        </w:rPr>
        <w:t>"أَجْلِبُ عَلَيْكُمْ سَيْفًا"</w:t>
      </w:r>
    </w:p>
    <w:p>
      <w:pPr>
        <w:bidi/>
      </w:pPr>
      <w:r>
        <w:rPr>
          <w:lang w:val="ar_AE" w:bidi="ar_AE"/>
        </w:rPr>
      </w:r>
      <w:r>
        <w:rPr>
          <w:lang w:val="ar_AE" w:bidi="ar_AE"/>
        </w:rPr>
        <w:t xml:space="preserve">هنا، </w:t>
      </w:r>
      <w:r>
        <w:rPr>
          <w:b/>
          <w:lang w:val="ar_AE" w:bidi="ar_AE"/>
        </w:rPr>
        <w:t>سَيْفًا</w:t>
      </w:r>
      <w:r>
        <w:rPr>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r>
        <w:rPr>
          <w:lang w:val="ar_AE" w:bidi="ar_AE"/>
        </w:rPr>
      </w:r>
      <w:r>
        <w:rPr>
          <w:lang w:val="ar_AE" w:bidi="ar_AE"/>
        </w:rPr>
      </w:r>
    </w:p>
    <w:p>
      <w:pPr>
        <w:bidi/>
      </w:pPr>
      <w:r>
        <w:rPr>
          <w:lang w:val="ar_AE" w:bidi="ar_AE"/>
        </w:rPr>
      </w:r>
    </w:p>
    <w:p>
      <w:pPr>
        <w:pStyle w:val="Heading2"/>
        <w:bidi/>
      </w:pPr>
      <w:r>
        <w:rPr>
          <w:lang w:val="ar_AE" w:bidi="ar_AE"/>
        </w:rPr>
        <w:t>لاويين 26: 25 (#10)</w:t>
      </w:r>
      <w:r>
        <w:rPr>
          <w:lang w:val="ar_AE" w:bidi="ar_AE"/>
        </w:rPr>
      </w:r>
    </w:p>
    <w:p>
      <w:pPr>
        <w:bidi/>
      </w:pPr>
      <w:r>
        <w:rPr>
          <w:lang w:val="ar_AE" w:bidi="ar_AE"/>
        </w:rPr>
      </w:r>
      <w:r>
        <w:rPr>
          <w:b/>
          <w:lang w:val="ar_AE" w:bidi="ar_AE"/>
        </w:rPr>
        <w:t>"فَتُدْفَعُونَ بِيَدِ الْعَدُوِّ"</w:t>
      </w:r>
    </w:p>
    <w:p>
      <w:pPr>
        <w:bidi/>
      </w:pPr>
      <w:r>
        <w:rPr>
          <w:lang w:val="ar_AE" w:bidi="ar_AE"/>
        </w:rPr>
      </w:r>
      <w:r>
        <w:rPr>
          <w:lang w:val="ar_AE" w:bidi="ar_AE"/>
        </w:rPr>
        <w:t xml:space="preserve">هنا، </w:t>
      </w:r>
      <w:r>
        <w:rPr>
          <w:b/>
          <w:lang w:val="ar_AE" w:bidi="ar_AE"/>
        </w:rPr>
        <w:t>يَدِ الْعَدُوِّ</w:t>
      </w:r>
      <w:r>
        <w:rPr>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r>
        <w:rPr>
          <w:lang w:val="ar_AE" w:bidi="ar_AE"/>
        </w:rPr>
      </w:r>
      <w:r>
        <w:rPr>
          <w:lang w:val="ar_AE" w:bidi="ar_AE"/>
        </w:rPr>
      </w:r>
    </w:p>
    <w:p>
      <w:pPr>
        <w:bidi/>
      </w:pPr>
      <w:r>
        <w:rPr>
          <w:lang w:val="ar_AE" w:bidi="ar_AE"/>
        </w:rPr>
      </w:r>
    </w:p>
    <w:p>
      <w:pPr>
        <w:pStyle w:val="Heading2"/>
        <w:bidi/>
      </w:pPr>
      <w:r>
        <w:rPr>
          <w:lang w:val="ar_AE" w:bidi="ar_AE"/>
        </w:rPr>
        <w:t>لاويين 26: 25 (#11)</w:t>
      </w:r>
      <w:r>
        <w:rPr>
          <w:lang w:val="ar_AE" w:bidi="ar_AE"/>
        </w:rPr>
      </w:r>
    </w:p>
    <w:p>
      <w:pPr>
        <w:bidi/>
      </w:pPr>
      <w:r>
        <w:rPr>
          <w:lang w:val="ar_AE" w:bidi="ar_AE"/>
        </w:rPr>
      </w:r>
      <w:r>
        <w:rPr>
          <w:b/>
          <w:lang w:val="ar_AE" w:bidi="ar_AE"/>
        </w:rPr>
        <w:t>"الْعَدُوِّ"</w:t>
      </w:r>
    </w:p>
    <w:p>
      <w:pPr>
        <w:bidi/>
      </w:pPr>
      <w:r>
        <w:rPr>
          <w:lang w:val="ar_AE" w:bidi="ar_AE"/>
        </w:rPr>
      </w:r>
      <w:r>
        <w:rPr>
          <w:lang w:val="ar_AE" w:bidi="ar_AE"/>
        </w:rPr>
        <w:t xml:space="preserve">هنا، </w:t>
      </w:r>
      <w:r>
        <w:rPr>
          <w:b/>
          <w:lang w:val="ar_AE" w:bidi="ar_AE"/>
        </w:rPr>
        <w:t>الْعَدُوِّ</w:t>
      </w:r>
      <w:r>
        <w:rPr>
          <w:lang w:val="ar_AE" w:bidi="ar_AE"/>
        </w:rPr>
        <w:t xml:space="preserve"> كلمة لا تُشير إلى عدوٍّ مُحدد بل إلى الأعداء عمومًا. استخدِم مُصطلحًا عامًا للإشارة إلى الأعداء.</w:t>
      </w:r>
      <w:r>
        <w:rPr>
          <w:lang w:val="ar_AE" w:bidi="ar_AE"/>
        </w:rPr>
      </w:r>
      <w:r>
        <w:rPr>
          <w:lang w:val="ar_AE" w:bidi="ar_AE"/>
        </w:rPr>
      </w:r>
    </w:p>
    <w:p>
      <w:pPr>
        <w:bidi/>
      </w:pPr>
      <w:r>
        <w:rPr>
          <w:lang w:val="ar_AE" w:bidi="ar_AE"/>
        </w:rPr>
      </w:r>
    </w:p>
    <w:p>
      <w:pPr>
        <w:pStyle w:val="Heading2"/>
        <w:bidi/>
      </w:pPr>
      <w:r>
        <w:rPr>
          <w:lang w:val="ar_AE" w:bidi="ar_AE"/>
        </w:rPr>
        <w:t>لاويين 26: 25 (#2)</w:t>
      </w:r>
      <w:r>
        <w:rPr>
          <w:lang w:val="ar_AE" w:bidi="ar_AE"/>
        </w:rPr>
      </w:r>
    </w:p>
    <w:p>
      <w:pPr>
        <w:bidi/>
      </w:pPr>
      <w:r>
        <w:rPr>
          <w:lang w:val="ar_AE" w:bidi="ar_AE"/>
        </w:rPr>
      </w:r>
      <w:r>
        <w:rPr>
          <w:b/>
          <w:lang w:val="ar_AE" w:bidi="ar_AE"/>
        </w:rPr>
        <w:t>"سَيْفًا يَنْتَقِمُ"</w:t>
      </w:r>
    </w:p>
    <w:p>
      <w:pPr>
        <w:bidi/>
      </w:pPr>
      <w:r>
        <w:rPr>
          <w:lang w:val="ar_AE" w:bidi="ar_AE"/>
        </w:rPr>
      </w:r>
      <w:r>
        <w:rPr>
          <w:lang w:val="ar_AE" w:bidi="ar_AE"/>
        </w:rPr>
        <w:t xml:space="preserve">هنا، الحديث عن </w:t>
      </w:r>
      <w:r>
        <w:rPr>
          <w:b/>
          <w:lang w:val="ar_AE" w:bidi="ar_AE"/>
        </w:rPr>
        <w:t>سَيْفًا</w:t>
      </w:r>
      <w:r>
        <w:rPr>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r>
        <w:rPr>
          <w:lang w:val="ar_AE" w:bidi="ar_AE"/>
        </w:rPr>
      </w:r>
      <w:r>
        <w:rPr>
          <w:lang w:val="ar_AE" w:bidi="ar_AE"/>
        </w:rPr>
      </w:r>
    </w:p>
    <w:p>
      <w:pPr>
        <w:bidi/>
      </w:pPr>
      <w:r>
        <w:rPr>
          <w:lang w:val="ar_AE" w:bidi="ar_AE"/>
        </w:rPr>
      </w:r>
    </w:p>
    <w:p>
      <w:pPr>
        <w:pStyle w:val="Heading2"/>
        <w:bidi/>
      </w:pPr>
      <w:r>
        <w:rPr>
          <w:lang w:val="ar_AE" w:bidi="ar_AE"/>
        </w:rPr>
        <w:t>لاويين 26: 25 (#3)</w:t>
      </w:r>
      <w:r>
        <w:rPr>
          <w:lang w:val="ar_AE" w:bidi="ar_AE"/>
        </w:rPr>
      </w:r>
    </w:p>
    <w:p>
      <w:pPr>
        <w:bidi/>
      </w:pPr>
      <w:r>
        <w:rPr>
          <w:lang w:val="ar_AE" w:bidi="ar_AE"/>
        </w:rPr>
      </w:r>
      <w:r>
        <w:rPr>
          <w:b/>
          <w:lang w:val="ar_AE" w:bidi="ar_AE"/>
        </w:rPr>
        <w:t>"يَنْتَقِمُ نَقْمَةَ الْمِيثَاقِ"</w:t>
      </w:r>
    </w:p>
    <w:p>
      <w:pPr>
        <w:bidi/>
      </w:pPr>
      <w:r>
        <w:rPr>
          <w:lang w:val="ar_AE" w:bidi="ar_AE"/>
        </w:rPr>
      </w:r>
      <w:r>
        <w:rPr>
          <w:lang w:val="ar_AE" w:bidi="ar_AE"/>
        </w:rPr>
        <w:t xml:space="preserve">هنا، تعبير </w:t>
      </w:r>
      <w:r>
        <w:rPr>
          <w:b/>
          <w:lang w:val="ar_AE" w:bidi="ar_AE"/>
        </w:rPr>
        <w:t>يَنْتَقِمُ نَقْمَةَ الْمِيثَاقِ</w:t>
      </w:r>
      <w:r>
        <w:rPr>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r>
        <w:rPr>
          <w:lang w:val="ar_AE" w:bidi="ar_AE"/>
        </w:rPr>
      </w:r>
      <w:r>
        <w:rPr>
          <w:lang w:val="ar_AE" w:bidi="ar_AE"/>
        </w:rPr>
      </w:r>
    </w:p>
    <w:p>
      <w:pPr>
        <w:bidi/>
      </w:pPr>
      <w:r>
        <w:rPr>
          <w:lang w:val="ar_AE" w:bidi="ar_AE"/>
        </w:rPr>
      </w:r>
    </w:p>
    <w:p>
      <w:pPr>
        <w:pStyle w:val="Heading2"/>
        <w:bidi/>
      </w:pPr>
      <w:r>
        <w:rPr>
          <w:lang w:val="ar_AE" w:bidi="ar_AE"/>
        </w:rPr>
        <w:t>لاويين 26: 25 (#4)</w:t>
      </w:r>
      <w:r>
        <w:rPr>
          <w:lang w:val="ar_AE" w:bidi="ar_AE"/>
        </w:rPr>
      </w:r>
    </w:p>
    <w:p>
      <w:pPr>
        <w:bidi/>
      </w:pPr>
      <w:r>
        <w:rPr>
          <w:lang w:val="ar_AE" w:bidi="ar_AE"/>
        </w:rPr>
      </w:r>
      <w:r>
        <w:rPr>
          <w:b/>
          <w:lang w:val="ar_AE" w:bidi="ar_AE"/>
        </w:rPr>
        <w:t>"نَقْمَةَ الْمِيثَاقِ"</w:t>
      </w:r>
    </w:p>
    <w:p>
      <w:pPr>
        <w:bidi/>
      </w:pPr>
      <w:r>
        <w:rPr>
          <w:lang w:val="ar_AE" w:bidi="ar_AE"/>
        </w:rPr>
      </w:r>
      <w:r>
        <w:rPr>
          <w:lang w:val="ar_AE" w:bidi="ar_AE"/>
        </w:rPr>
        <w:t xml:space="preserve">هنا، </w:t>
      </w:r>
      <w:r>
        <w:rPr>
          <w:b/>
          <w:lang w:val="ar_AE" w:bidi="ar_AE"/>
        </w:rPr>
        <w:t>نَقْمَةَ الْمِيثَاقِ</w:t>
      </w:r>
      <w:r>
        <w:rPr>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r>
        <w:rPr>
          <w:lang w:val="ar_AE" w:bidi="ar_AE"/>
        </w:rPr>
      </w:r>
      <w:r>
        <w:rPr>
          <w:lang w:val="ar_AE" w:bidi="ar_AE"/>
        </w:rPr>
      </w:r>
    </w:p>
    <w:p>
      <w:pPr>
        <w:bidi/>
      </w:pPr>
      <w:r>
        <w:rPr>
          <w:lang w:val="ar_AE" w:bidi="ar_AE"/>
        </w:rPr>
      </w:r>
    </w:p>
    <w:p>
      <w:pPr>
        <w:pStyle w:val="Heading2"/>
        <w:bidi/>
      </w:pPr>
      <w:r>
        <w:rPr>
          <w:lang w:val="ar_AE" w:bidi="ar_AE"/>
        </w:rPr>
        <w:t>لاويين 26: 25 (#5)</w:t>
      </w:r>
      <w:r>
        <w:rPr>
          <w:lang w:val="ar_AE" w:bidi="ar_AE"/>
        </w:rPr>
      </w:r>
    </w:p>
    <w:p>
      <w:pPr>
        <w:bidi/>
      </w:pPr>
      <w:r>
        <w:rPr>
          <w:lang w:val="ar_AE" w:bidi="ar_AE"/>
        </w:rPr>
      </w:r>
      <w:r>
        <w:rPr>
          <w:b/>
          <w:lang w:val="ar_AE" w:bidi="ar_AE"/>
        </w:rPr>
        <w:t>"نَقْمَةَ"</w:t>
      </w:r>
    </w:p>
    <w:p>
      <w:pPr>
        <w:bidi/>
      </w:pPr>
      <w:r>
        <w:rPr>
          <w:lang w:val="ar_AE" w:bidi="ar_AE"/>
        </w:rPr>
      </w:r>
      <w:r>
        <w:rPr>
          <w:lang w:val="ar_AE" w:bidi="ar_AE"/>
        </w:rPr>
        <w:t xml:space="preserve">إذا كانت لُغتك لا تستخدم اسمًا مجردًا لفكرة </w:t>
      </w:r>
      <w:r>
        <w:rPr>
          <w:b/>
          <w:lang w:val="ar_AE" w:bidi="ar_AE"/>
        </w:rPr>
        <w:t>نَقْمَةَ</w:t>
      </w:r>
      <w:r>
        <w:rPr>
          <w:lang w:val="ar_AE" w:bidi="ar_AE"/>
        </w:rPr>
        <w:t>، يمكنك التعبير عن الفكرة ذاتها بطريقة تنقل معنى العقاب في لُغتك. الترجمة البديلة: [عقوبات] أو [القصاص بشأن]</w:t>
      </w:r>
      <w:r>
        <w:rPr>
          <w:lang w:val="ar_AE" w:bidi="ar_AE"/>
        </w:rPr>
      </w:r>
      <w:r>
        <w:rPr>
          <w:lang w:val="ar_AE" w:bidi="ar_AE"/>
        </w:rPr>
      </w:r>
    </w:p>
    <w:p>
      <w:pPr>
        <w:bidi/>
      </w:pPr>
      <w:r>
        <w:rPr>
          <w:lang w:val="ar_AE" w:bidi="ar_AE"/>
        </w:rPr>
      </w:r>
    </w:p>
    <w:p>
      <w:pPr>
        <w:pStyle w:val="Heading2"/>
        <w:bidi/>
      </w:pPr>
      <w:r>
        <w:rPr>
          <w:lang w:val="ar_AE" w:bidi="ar_AE"/>
        </w:rPr>
        <w:t>لاويين 26: 25 (#6)</w:t>
      </w:r>
      <w:r>
        <w:rPr>
          <w:lang w:val="ar_AE" w:bidi="ar_AE"/>
        </w:rPr>
      </w:r>
    </w:p>
    <w:p>
      <w:pPr>
        <w:bidi/>
      </w:pPr>
      <w:r>
        <w:rPr>
          <w:lang w:val="ar_AE" w:bidi="ar_AE"/>
        </w:rPr>
      </w:r>
      <w:r>
        <w:rPr>
          <w:b/>
          <w:lang w:val="ar_AE" w:bidi="ar_AE"/>
        </w:rPr>
        <w:t>"فَتَجْتَمِعُونَ إِلَى مُدُنِكُمْ"</w:t>
      </w:r>
    </w:p>
    <w:p>
      <w:pPr>
        <w:bidi/>
      </w:pPr>
      <w:r>
        <w:rPr>
          <w:lang w:val="ar_AE" w:bidi="ar_AE"/>
        </w:rPr>
      </w:r>
      <w:r>
        <w:rPr>
          <w:lang w:val="ar_AE" w:bidi="ar_AE"/>
        </w:rPr>
        <w:t xml:space="preserve">تستخدم اللغة الانجليزية في الكثير من الأحيان صيغة المبني للمجهول، إذا كانت لُغتك لا تستخدم ذلك مِثل </w:t>
      </w:r>
      <w:r>
        <w:rPr>
          <w:b/>
          <w:lang w:val="ar_AE" w:bidi="ar_AE"/>
        </w:rPr>
        <w:t>فَتَجْتَمِعُونَ إِلَى مُدُنِكُمْ</w:t>
      </w:r>
      <w:r>
        <w:rPr>
          <w:lang w:val="ar_AE" w:bidi="ar_AE"/>
        </w:rPr>
        <w:t>، يمكنك التعبير عن الفكرة بصيغة المبني للمعلوم أو بطريقة أخرى تكون مُستساغة في لُغتك. الترجمة البديلة: [وستجتمعون للاختباء في مدنكم]</w:t>
      </w:r>
      <w:r>
        <w:rPr>
          <w:lang w:val="ar_AE" w:bidi="ar_AE"/>
        </w:rPr>
      </w:r>
      <w:r>
        <w:rPr>
          <w:lang w:val="ar_AE" w:bidi="ar_AE"/>
        </w:rPr>
      </w:r>
    </w:p>
    <w:p>
      <w:pPr>
        <w:bidi/>
      </w:pPr>
      <w:r>
        <w:rPr>
          <w:lang w:val="ar_AE" w:bidi="ar_AE"/>
        </w:rPr>
      </w:r>
    </w:p>
    <w:p>
      <w:pPr>
        <w:pStyle w:val="Heading2"/>
        <w:bidi/>
      </w:pPr>
      <w:r>
        <w:rPr>
          <w:lang w:val="ar_AE" w:bidi="ar_AE"/>
        </w:rPr>
        <w:t>لاويين 26: 25 (#7)</w:t>
      </w:r>
      <w:r>
        <w:rPr>
          <w:lang w:val="ar_AE" w:bidi="ar_AE"/>
        </w:rPr>
      </w:r>
    </w:p>
    <w:p>
      <w:pPr>
        <w:bidi/>
      </w:pPr>
      <w:r>
        <w:rPr>
          <w:lang w:val="ar_AE" w:bidi="ar_AE"/>
        </w:rPr>
      </w:r>
      <w:r>
        <w:rPr>
          <w:b/>
          <w:lang w:val="ar_AE" w:bidi="ar_AE"/>
        </w:rPr>
        <w:t>"فَتَجْتَمِعُونَ إِلَى مُدُنِكُمْ"</w:t>
      </w:r>
    </w:p>
    <w:p>
      <w:pPr>
        <w:bidi/>
      </w:pPr>
      <w:r>
        <w:rPr>
          <w:lang w:val="ar_AE" w:bidi="ar_AE"/>
        </w:rPr>
      </w:r>
      <w:r>
        <w:rPr>
          <w:lang w:val="ar_AE" w:bidi="ar_AE"/>
        </w:rPr>
        <w:t xml:space="preserve">هنا، </w:t>
      </w:r>
      <w:r>
        <w:rPr>
          <w:b/>
          <w:lang w:val="ar_AE" w:bidi="ar_AE"/>
        </w:rPr>
        <w:t>فَتَجْتَمِعُونَ إِلَى مُدُنِكُمْ</w:t>
      </w:r>
      <w:r>
        <w:rPr>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r>
        <w:rPr>
          <w:lang w:val="ar_AE" w:bidi="ar_AE"/>
        </w:rPr>
      </w:r>
      <w:r>
        <w:rPr>
          <w:lang w:val="ar_AE" w:bidi="ar_AE"/>
        </w:rPr>
      </w:r>
    </w:p>
    <w:p>
      <w:pPr>
        <w:bidi/>
      </w:pPr>
      <w:r>
        <w:rPr>
          <w:lang w:val="ar_AE" w:bidi="ar_AE"/>
        </w:rPr>
      </w:r>
    </w:p>
    <w:p>
      <w:pPr>
        <w:pStyle w:val="Heading2"/>
        <w:bidi/>
      </w:pPr>
      <w:r>
        <w:rPr>
          <w:lang w:val="ar_AE" w:bidi="ar_AE"/>
        </w:rPr>
        <w:t>لاويين 26: 25 (#8)</w:t>
      </w:r>
      <w:r>
        <w:rPr>
          <w:lang w:val="ar_AE" w:bidi="ar_AE"/>
        </w:rPr>
      </w:r>
    </w:p>
    <w:p>
      <w:pPr>
        <w:bidi/>
      </w:pPr>
      <w:r>
        <w:rPr>
          <w:lang w:val="ar_AE" w:bidi="ar_AE"/>
        </w:rPr>
      </w:r>
      <w:r>
        <w:rPr>
          <w:b/>
          <w:lang w:val="ar_AE" w:bidi="ar_AE"/>
        </w:rPr>
        <w:t>"وَأُرْسِلُ فِي وَسَطِكُمُ الْوَبَأَ"</w:t>
      </w:r>
    </w:p>
    <w:p>
      <w:pPr>
        <w:bidi/>
      </w:pPr>
      <w:r>
        <w:rPr>
          <w:lang w:val="ar_AE" w:bidi="ar_AE"/>
        </w:rPr>
      </w:r>
      <w:r>
        <w:rPr>
          <w:lang w:val="ar_AE" w:bidi="ar_AE"/>
        </w:rPr>
        <w:t xml:space="preserve">هنا، </w:t>
      </w:r>
      <w:r>
        <w:rPr>
          <w:b/>
          <w:lang w:val="ar_AE" w:bidi="ar_AE"/>
        </w:rPr>
        <w:t>وَأُرْسِلُ الْوَبَأَ</w:t>
      </w:r>
      <w:r>
        <w:rPr>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r>
        <w:rPr>
          <w:lang w:val="ar_AE" w:bidi="ar_AE"/>
        </w:rPr>
      </w:r>
      <w:r>
        <w:rPr>
          <w:lang w:val="ar_AE" w:bidi="ar_AE"/>
        </w:rPr>
      </w:r>
    </w:p>
    <w:p>
      <w:pPr>
        <w:bidi/>
      </w:pPr>
      <w:r>
        <w:rPr>
          <w:lang w:val="ar_AE" w:bidi="ar_AE"/>
        </w:rPr>
      </w:r>
    </w:p>
    <w:p>
      <w:pPr>
        <w:pStyle w:val="Heading2"/>
        <w:bidi/>
      </w:pPr>
      <w:r>
        <w:rPr>
          <w:lang w:val="ar_AE" w:bidi="ar_AE"/>
        </w:rPr>
        <w:t>لاويين 26: 25 (#9)</w:t>
      </w:r>
      <w:r>
        <w:rPr>
          <w:lang w:val="ar_AE" w:bidi="ar_AE"/>
        </w:rPr>
      </w:r>
    </w:p>
    <w:p>
      <w:pPr>
        <w:bidi/>
      </w:pPr>
      <w:r>
        <w:rPr>
          <w:lang w:val="ar_AE" w:bidi="ar_AE"/>
        </w:rPr>
      </w:r>
      <w:r>
        <w:rPr>
          <w:b/>
          <w:lang w:val="ar_AE" w:bidi="ar_AE"/>
        </w:rPr>
        <w:t>"فَتُدْفَعُونَ بِيَدِ الْعَدُوِّ"</w:t>
      </w:r>
    </w:p>
    <w:p>
      <w:pPr>
        <w:bidi/>
      </w:pPr>
      <w:r>
        <w:rPr>
          <w:lang w:val="ar_AE" w:bidi="ar_AE"/>
        </w:rPr>
      </w:r>
      <w:r>
        <w:rPr>
          <w:lang w:val="ar_AE" w:bidi="ar_AE"/>
        </w:rPr>
        <w:t xml:space="preserve">التعبير </w:t>
      </w:r>
      <w:r>
        <w:rPr>
          <w:b/>
          <w:lang w:val="ar_AE" w:bidi="ar_AE"/>
        </w:rPr>
        <w:t>فَتُدْفَعُونَ بِيَدِ الْعَدُوِّ</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r>
        <w:rPr>
          <w:lang w:val="ar_AE" w:bidi="ar_AE"/>
        </w:rPr>
      </w:r>
      <w:r>
        <w:rPr>
          <w:lang w:val="ar_AE" w:bidi="ar_AE"/>
        </w:rPr>
      </w:r>
    </w:p>
    <w:p>
      <w:pPr>
        <w:bidi/>
      </w:pPr>
      <w:r>
        <w:rPr>
          <w:lang w:val="ar_AE" w:bidi="ar_AE"/>
        </w:rPr>
      </w:r>
    </w:p>
    <w:p>
      <w:pPr>
        <w:pStyle w:val="Heading2"/>
        <w:bidi/>
      </w:pPr>
      <w:r>
        <w:rPr>
          <w:lang w:val="ar_AE" w:bidi="ar_AE"/>
        </w:rPr>
        <w:t>لاويين 26:26 (#1)</w:t>
      </w:r>
      <w:r>
        <w:rPr>
          <w:lang w:val="ar_AE" w:bidi="ar_AE"/>
        </w:rPr>
      </w:r>
    </w:p>
    <w:p>
      <w:pPr>
        <w:bidi/>
      </w:pPr>
      <w:r>
        <w:rPr>
          <w:lang w:val="ar_AE" w:bidi="ar_AE"/>
        </w:rPr>
      </w:r>
      <w:r>
        <w:rPr>
          <w:b/>
          <w:lang w:val="ar_AE" w:bidi="ar_AE"/>
        </w:rPr>
        <w:t>"بِكَسْرِي لَكُمْ عَصَا الْخُبْزِ"</w:t>
      </w:r>
    </w:p>
    <w:p>
      <w:pPr>
        <w:bidi/>
      </w:pPr>
      <w:r>
        <w:rPr>
          <w:lang w:val="ar_AE" w:bidi="ar_AE"/>
        </w:rPr>
      </w:r>
      <w:r>
        <w:rPr>
          <w:lang w:val="ar_AE" w:bidi="ar_AE"/>
        </w:rPr>
        <w:t xml:space="preserve">هنا، </w:t>
      </w:r>
      <w:r>
        <w:rPr>
          <w:b/>
          <w:lang w:val="ar_AE" w:bidi="ar_AE"/>
        </w:rPr>
        <w:t>عَصَا الْخُبْزِ</w:t>
      </w:r>
      <w:r>
        <w:rPr>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r>
        <w:rPr>
          <w:lang w:val="ar_AE" w:bidi="ar_AE"/>
        </w:rPr>
      </w:r>
      <w:r>
        <w:rPr>
          <w:lang w:val="ar_AE" w:bidi="ar_AE"/>
        </w:rPr>
      </w:r>
    </w:p>
    <w:p>
      <w:pPr>
        <w:bidi/>
      </w:pPr>
      <w:r>
        <w:rPr>
          <w:lang w:val="ar_AE" w:bidi="ar_AE"/>
        </w:rPr>
      </w:r>
    </w:p>
    <w:p>
      <w:pPr>
        <w:pStyle w:val="Heading2"/>
        <w:bidi/>
      </w:pPr>
      <w:r>
        <w:rPr>
          <w:lang w:val="ar_AE" w:bidi="ar_AE"/>
        </w:rPr>
        <w:t>لاويين 26:26 (#2)</w:t>
      </w:r>
      <w:r>
        <w:rPr>
          <w:lang w:val="ar_AE" w:bidi="ar_AE"/>
        </w:rPr>
      </w:r>
    </w:p>
    <w:p>
      <w:pPr>
        <w:bidi/>
      </w:pPr>
      <w:r>
        <w:rPr>
          <w:lang w:val="ar_AE" w:bidi="ar_AE"/>
        </w:rPr>
      </w:r>
      <w:r>
        <w:rPr>
          <w:b/>
          <w:lang w:val="ar_AE" w:bidi="ar_AE"/>
        </w:rPr>
        <w:t>"تَخْبِزُ عَشَرُ نِسَاءٍ خُبْزَكُمْ فِي تَنُّورٍ وَاحِدٍ"</w:t>
      </w:r>
    </w:p>
    <w:p>
      <w:pPr>
        <w:bidi/>
      </w:pPr>
      <w:r>
        <w:rPr>
          <w:lang w:val="ar_AE" w:bidi="ar_AE"/>
        </w:rPr>
      </w:r>
      <w:r>
        <w:rPr>
          <w:lang w:val="ar_AE" w:bidi="ar_AE"/>
        </w:rPr>
        <w:t xml:space="preserve">هنا، </w:t>
      </w:r>
      <w:r>
        <w:rPr>
          <w:b/>
          <w:lang w:val="ar_AE" w:bidi="ar_AE"/>
        </w:rPr>
        <w:t>تَخْبِزُ عَشَرُ نِسَاءٍ خُبْزَكُمْ فِي تَنُّورٍ وَاحِدٍ</w:t>
      </w:r>
      <w:r>
        <w:rPr>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r>
        <w:rPr>
          <w:lang w:val="ar_AE" w:bidi="ar_AE"/>
        </w:rPr>
      </w:r>
      <w:r>
        <w:rPr>
          <w:lang w:val="ar_AE" w:bidi="ar_AE"/>
        </w:rPr>
      </w:r>
    </w:p>
    <w:p>
      <w:pPr>
        <w:bidi/>
      </w:pPr>
      <w:r>
        <w:rPr>
          <w:lang w:val="ar_AE" w:bidi="ar_AE"/>
        </w:rPr>
      </w:r>
    </w:p>
    <w:p>
      <w:pPr>
        <w:pStyle w:val="Heading2"/>
        <w:bidi/>
      </w:pPr>
      <w:r>
        <w:rPr>
          <w:lang w:val="ar_AE" w:bidi="ar_AE"/>
        </w:rPr>
        <w:t>لاويين 26:26 (#3)</w:t>
      </w:r>
      <w:r>
        <w:rPr>
          <w:lang w:val="ar_AE" w:bidi="ar_AE"/>
        </w:rPr>
      </w:r>
    </w:p>
    <w:p>
      <w:pPr>
        <w:bidi/>
      </w:pPr>
      <w:r>
        <w:rPr>
          <w:lang w:val="ar_AE" w:bidi="ar_AE"/>
        </w:rPr>
      </w:r>
      <w:r>
        <w:rPr>
          <w:b/>
          <w:lang w:val="ar_AE" w:bidi="ar_AE"/>
        </w:rPr>
        <w:t>"وَيَرْدُدْنَ خُبْزَكُمْ بِالْوَزْنِ"</w:t>
      </w:r>
    </w:p>
    <w:p>
      <w:pPr>
        <w:bidi/>
      </w:pPr>
      <w:r>
        <w:rPr>
          <w:lang w:val="ar_AE" w:bidi="ar_AE"/>
        </w:rPr>
      </w:r>
      <w:r>
        <w:rPr>
          <w:lang w:val="ar_AE" w:bidi="ar_AE"/>
        </w:rPr>
        <w:t xml:space="preserve">هنا، </w:t>
      </w:r>
      <w:r>
        <w:rPr>
          <w:b/>
          <w:lang w:val="ar_AE" w:bidi="ar_AE"/>
        </w:rPr>
        <w:t>وَيَرْدُدْنَ خُبْزَكُمْ بِالْوَزْنِ</w:t>
      </w:r>
      <w:r>
        <w:rPr>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r>
        <w:rPr>
          <w:lang w:val="ar_AE" w:bidi="ar_AE"/>
        </w:rPr>
      </w:r>
      <w:r>
        <w:rPr>
          <w:lang w:val="ar_AE" w:bidi="ar_AE"/>
        </w:rPr>
      </w:r>
    </w:p>
    <w:p>
      <w:pPr>
        <w:bidi/>
      </w:pPr>
      <w:r>
        <w:rPr>
          <w:lang w:val="ar_AE" w:bidi="ar_AE"/>
        </w:rPr>
      </w:r>
    </w:p>
    <w:p>
      <w:pPr>
        <w:pStyle w:val="Heading2"/>
        <w:bidi/>
      </w:pPr>
      <w:r>
        <w:rPr>
          <w:lang w:val="ar_AE" w:bidi="ar_AE"/>
        </w:rPr>
        <w:t>لاويين 26:26 (#4)</w:t>
      </w:r>
      <w:r>
        <w:rPr>
          <w:lang w:val="ar_AE" w:bidi="ar_AE"/>
        </w:rPr>
      </w:r>
    </w:p>
    <w:p>
      <w:pPr>
        <w:bidi/>
      </w:pPr>
      <w:r>
        <w:rPr>
          <w:lang w:val="ar_AE" w:bidi="ar_AE"/>
        </w:rPr>
      </w:r>
      <w:r>
        <w:rPr>
          <w:b/>
          <w:lang w:val="ar_AE" w:bidi="ar_AE"/>
        </w:rPr>
        <w:t>"وَلاَ تَشْبَعُونَ"</w:t>
      </w:r>
    </w:p>
    <w:p>
      <w:pPr>
        <w:bidi/>
      </w:pPr>
      <w:r>
        <w:rPr>
          <w:lang w:val="ar_AE" w:bidi="ar_AE"/>
        </w:rPr>
      </w:r>
      <w:r>
        <w:rPr>
          <w:lang w:val="ar_AE" w:bidi="ar_AE"/>
        </w:rPr>
        <w:t xml:space="preserve">هنا، </w:t>
      </w:r>
      <w:r>
        <w:rPr>
          <w:b/>
          <w:lang w:val="ar_AE" w:bidi="ar_AE"/>
        </w:rPr>
        <w:t>وَلاَ تَشْبَعُونَ</w:t>
      </w:r>
      <w:r>
        <w:rPr>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r>
        <w:rPr>
          <w:lang w:val="ar_AE" w:bidi="ar_AE"/>
        </w:rPr>
      </w:r>
      <w:r>
        <w:rPr>
          <w:lang w:val="ar_AE" w:bidi="ar_AE"/>
        </w:rPr>
      </w:r>
    </w:p>
    <w:p>
      <w:pPr>
        <w:bidi/>
      </w:pPr>
      <w:r>
        <w:rPr>
          <w:lang w:val="ar_AE" w:bidi="ar_AE"/>
        </w:rPr>
      </w:r>
    </w:p>
    <w:p>
      <w:pPr>
        <w:pStyle w:val="Heading2"/>
        <w:bidi/>
      </w:pPr>
      <w:r>
        <w:rPr>
          <w:lang w:val="ar_AE" w:bidi="ar_AE"/>
        </w:rPr>
        <w:t>لاويين 26: 27 (#1)</w:t>
      </w:r>
      <w:r>
        <w:rPr>
          <w:lang w:val="ar_AE" w:bidi="ar_AE"/>
        </w:rPr>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[كأعدائي] أو [بالتمرُّد ضدي]</w:t>
      </w:r>
      <w:r>
        <w:rPr>
          <w:lang w:val="ar_AE" w:bidi="ar_AE"/>
        </w:rPr>
      </w:r>
      <w:r>
        <w:rPr>
          <w:lang w:val="ar_AE" w:bidi="ar_AE"/>
        </w:rPr>
      </w:r>
    </w:p>
    <w:p>
      <w:pPr>
        <w:bidi/>
      </w:pPr>
      <w:r>
        <w:rPr>
          <w:lang w:val="ar_AE" w:bidi="ar_AE"/>
        </w:rPr>
      </w:r>
    </w:p>
    <w:p>
      <w:pPr>
        <w:pStyle w:val="Heading2"/>
        <w:bidi/>
      </w:pPr>
      <w:r>
        <w:rPr>
          <w:lang w:val="ar_AE" w:bidi="ar_AE"/>
        </w:rPr>
        <w:t>لاويين 26: 28 (#1)</w:t>
      </w:r>
      <w:r>
        <w:rPr>
          <w:lang w:val="ar_AE" w:bidi="ar_AE"/>
        </w:rPr>
      </w:r>
    </w:p>
    <w:p>
      <w:pPr>
        <w:bidi/>
      </w:pPr>
      <w:r>
        <w:rPr>
          <w:lang w:val="ar_AE" w:bidi="ar_AE"/>
        </w:rPr>
      </w:r>
      <w:r>
        <w:rPr>
          <w:b/>
          <w:lang w:val="ar_AE" w:bidi="ar_AE"/>
        </w:rPr>
        <w:t>"بِالْخِلاَفِ سَاخِطًا"</w:t>
      </w:r>
    </w:p>
    <w:p>
      <w:pPr>
        <w:bidi/>
      </w:pPr>
      <w:r>
        <w:rPr>
          <w:lang w:val="ar_AE" w:bidi="ar_AE"/>
        </w:rPr>
      </w:r>
      <w:r>
        <w:rPr>
          <w:lang w:val="ar_AE" w:bidi="ar_AE"/>
        </w:rPr>
        <w:t xml:space="preserve">هنا، </w:t>
      </w:r>
      <w:r>
        <w:rPr>
          <w:b/>
          <w:lang w:val="ar_AE" w:bidi="ar_AE"/>
        </w:rPr>
        <w:t>بِالْخِلاَفِ سَاخِطًا</w:t>
      </w:r>
      <w:r>
        <w:rPr>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r>
        <w:rPr>
          <w:lang w:val="ar_AE" w:bidi="ar_AE"/>
        </w:rPr>
      </w:r>
      <w:r>
        <w:rPr>
          <w:lang w:val="ar_AE" w:bidi="ar_AE"/>
        </w:rPr>
      </w:r>
    </w:p>
    <w:p>
      <w:pPr>
        <w:bidi/>
      </w:pPr>
      <w:r>
        <w:rPr>
          <w:lang w:val="ar_AE" w:bidi="ar_AE"/>
        </w:rPr>
      </w:r>
    </w:p>
    <w:p>
      <w:pPr>
        <w:pStyle w:val="Heading2"/>
        <w:bidi/>
      </w:pPr>
      <w:r>
        <w:rPr>
          <w:lang w:val="ar_AE" w:bidi="ar_AE"/>
        </w:rPr>
        <w:t>لاويين 26: 28 (#2)</w:t>
      </w:r>
      <w:r>
        <w:rPr>
          <w:lang w:val="ar_AE" w:bidi="ar_AE"/>
        </w:rPr>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[المُعارَضة] أو [الخصومة]</w:t>
      </w:r>
      <w:r>
        <w:rPr>
          <w:lang w:val="ar_AE" w:bidi="ar_AE"/>
        </w:rPr>
      </w:r>
      <w:r>
        <w:rPr>
          <w:lang w:val="ar_AE" w:bidi="ar_AE"/>
        </w:rPr>
      </w:r>
    </w:p>
    <w:p>
      <w:pPr>
        <w:bidi/>
      </w:pPr>
      <w:r>
        <w:rPr>
          <w:lang w:val="ar_AE" w:bidi="ar_AE"/>
        </w:rPr>
      </w:r>
    </w:p>
    <w:p>
      <w:pPr>
        <w:pStyle w:val="Heading2"/>
        <w:bidi/>
      </w:pPr>
      <w:r>
        <w:rPr>
          <w:lang w:val="ar_AE" w:bidi="ar_AE"/>
        </w:rPr>
        <w:t>لاويين 26: 28 (#3)</w:t>
      </w:r>
      <w:r>
        <w:rPr>
          <w:lang w:val="ar_AE" w:bidi="ar_AE"/>
        </w:rPr>
      </w:r>
    </w:p>
    <w:p>
      <w:pPr>
        <w:bidi/>
      </w:pPr>
      <w:r>
        <w:rPr>
          <w:lang w:val="ar_AE" w:bidi="ar_AE"/>
        </w:rPr>
      </w:r>
      <w:r>
        <w:rPr>
          <w:b/>
          <w:lang w:val="ar_AE" w:bidi="ar_AE"/>
        </w:rPr>
        <w:t>"وَ (إنِّي) أُؤَدِّبُكُمْ سَبْعَةَ أَضْعَافٍ حَسَبَ خَطَايَاكُمْ"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الفِعل المُترجم مثل </w:t>
      </w:r>
      <w:r>
        <w:rPr>
          <w:b/>
          <w:lang w:val="ar_AE" w:bidi="ar_AE"/>
        </w:rPr>
        <w:t>أُؤَدِّبُكُمْ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r>
        <w:rPr>
          <w:lang w:val="ar_AE" w:bidi="ar_AE"/>
        </w:rPr>
      </w:r>
      <w:r>
        <w:rPr>
          <w:lang w:val="ar_AE" w:bidi="ar_AE"/>
        </w:rPr>
      </w:r>
    </w:p>
    <w:p>
      <w:pPr>
        <w:bidi/>
      </w:pPr>
      <w:r>
        <w:rPr>
          <w:lang w:val="ar_AE" w:bidi="ar_AE"/>
        </w:rPr>
      </w:r>
    </w:p>
    <w:p>
      <w:pPr>
        <w:pStyle w:val="Heading2"/>
        <w:bidi/>
      </w:pPr>
      <w:r>
        <w:rPr>
          <w:lang w:val="ar_AE" w:bidi="ar_AE"/>
        </w:rPr>
        <w:t>لاويين 26: 29 (#1)</w:t>
      </w:r>
      <w:r>
        <w:rPr>
          <w:lang w:val="ar_AE" w:bidi="ar_AE"/>
        </w:rPr>
      </w:r>
    </w:p>
    <w:p>
      <w:pPr>
        <w:bidi/>
      </w:pPr>
      <w:r>
        <w:rPr>
          <w:lang w:val="ar_AE" w:bidi="ar_AE"/>
        </w:rPr>
      </w:r>
      <w:r>
        <w:rPr>
          <w:b/>
          <w:lang w:val="ar_AE" w:bidi="ar_AE"/>
        </w:rPr>
        <w:t>"فَتَأْكُلُونَ لَحْمَ بَنِيكُمْ، وَلَحْمَ بَنَاتِكُمْ تَأْكُلُونَ"</w:t>
      </w:r>
    </w:p>
    <w:p>
      <w:pPr>
        <w:bidi/>
      </w:pPr>
      <w:r>
        <w:rPr>
          <w:lang w:val="ar_AE" w:bidi="ar_AE"/>
        </w:rPr>
      </w:r>
      <w:r>
        <w:rPr>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lang w:val="ar_AE" w:bidi="ar_AE"/>
        </w:rPr>
        <w:t xml:space="preserve">الواو </w:t>
      </w:r>
      <w:r>
        <w:rPr>
          <w:lang w:val="ar_AE" w:bidi="ar_AE"/>
        </w:rPr>
        <w:t>لإظهار أنَّ العبارة الثانية تُكرِّر الأولى، وليست هي ذِكر شيء إضافي. الترجمة البديلة: [وستأكلون لحم أبنائكم وبناتكم]</w:t>
      </w:r>
      <w:r>
        <w:rPr>
          <w:lang w:val="ar_AE" w:bidi="ar_AE"/>
        </w:rPr>
      </w:r>
      <w:r>
        <w:rPr>
          <w:lang w:val="ar_AE" w:bidi="ar_AE"/>
        </w:rPr>
      </w:r>
    </w:p>
    <w:p>
      <w:pPr>
        <w:bidi/>
      </w:pPr>
      <w:r>
        <w:rPr>
          <w:lang w:val="ar_AE" w:bidi="ar_AE"/>
        </w:rPr>
      </w:r>
    </w:p>
    <w:p>
      <w:pPr>
        <w:pStyle w:val="Heading2"/>
        <w:bidi/>
      </w:pPr>
      <w:r>
        <w:rPr>
          <w:lang w:val="ar_AE" w:bidi="ar_AE"/>
        </w:rPr>
        <w:t>لاويين 26: 30 (#1)</w:t>
      </w:r>
      <w:r>
        <w:rPr>
          <w:lang w:val="ar_AE" w:bidi="ar_AE"/>
        </w:rPr>
      </w:r>
    </w:p>
    <w:p>
      <w:pPr>
        <w:bidi/>
      </w:pPr>
      <w:r>
        <w:rPr>
          <w:lang w:val="ar_AE" w:bidi="ar_AE"/>
        </w:rPr>
      </w:r>
      <w:r>
        <w:rPr>
          <w:b/>
          <w:lang w:val="ar_AE" w:bidi="ar_AE"/>
        </w:rPr>
        <w:t>"وَتَرْذُلُكُمْ نَفْسِي"</w:t>
      </w:r>
    </w:p>
    <w:p>
      <w:pPr>
        <w:bidi/>
      </w:pPr>
      <w:r>
        <w:rPr>
          <w:lang w:val="ar_AE" w:bidi="ar_AE"/>
        </w:rPr>
      </w:r>
      <w:r>
        <w:rPr>
          <w:lang w:val="ar_AE" w:bidi="ar_AE"/>
        </w:rPr>
        <w:t xml:space="preserve">هنا، </w:t>
      </w:r>
      <w:r>
        <w:rPr>
          <w:b/>
          <w:lang w:val="ar_AE" w:bidi="ar_AE"/>
        </w:rPr>
        <w:t>نَفْسِي</w:t>
      </w:r>
      <w:r>
        <w:rPr>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r>
        <w:rPr>
          <w:lang w:val="ar_AE" w:bidi="ar_AE"/>
        </w:rPr>
      </w:r>
      <w:r>
        <w:rPr>
          <w:lang w:val="ar_AE" w:bidi="ar_AE"/>
        </w:rPr>
      </w:r>
    </w:p>
    <w:p>
      <w:pPr>
        <w:bidi/>
      </w:pPr>
      <w:r>
        <w:rPr>
          <w:lang w:val="ar_AE" w:bidi="ar_AE"/>
        </w:rPr>
      </w:r>
    </w:p>
    <w:p>
      <w:pPr>
        <w:pStyle w:val="Heading2"/>
        <w:bidi/>
      </w:pPr>
      <w:r>
        <w:rPr>
          <w:lang w:val="ar_AE" w:bidi="ar_AE"/>
        </w:rPr>
        <w:t>لاويين 26: 31 (#1)</w:t>
      </w:r>
      <w:r>
        <w:rPr>
          <w:lang w:val="ar_AE" w:bidi="ar_AE"/>
        </w:rPr>
      </w:r>
    </w:p>
    <w:p>
      <w:pPr>
        <w:bidi/>
      </w:pPr>
      <w:r>
        <w:rPr>
          <w:lang w:val="ar_AE" w:bidi="ar_AE"/>
        </w:rPr>
      </w:r>
      <w:r>
        <w:rPr>
          <w:b/>
          <w:lang w:val="ar_AE" w:bidi="ar_AE"/>
        </w:rPr>
        <w:t>"رَائِحَةَ سَرُورِكُمْ"</w:t>
      </w:r>
    </w:p>
    <w:p>
      <w:pPr>
        <w:bidi/>
      </w:pPr>
      <w:r>
        <w:rPr>
          <w:lang w:val="ar_AE" w:bidi="ar_AE"/>
        </w:rPr>
      </w:r>
      <w:r>
        <w:rPr>
          <w:lang w:val="ar_AE" w:bidi="ar_AE"/>
        </w:rPr>
        <w:t xml:space="preserve">هنا، تُمثل </w:t>
      </w:r>
      <w:r>
        <w:rPr>
          <w:b/>
          <w:lang w:val="ar_AE" w:bidi="ar_AE"/>
        </w:rPr>
        <w:t>رَائِحَةَ سَرُورِكُمْ</w:t>
      </w:r>
      <w:r>
        <w:rPr>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r>
        <w:rPr>
          <w:lang w:val="ar_AE" w:bidi="ar_AE"/>
        </w:rPr>
      </w:r>
      <w:r>
        <w:rPr>
          <w:lang w:val="ar_AE" w:bidi="ar_AE"/>
        </w:rPr>
      </w:r>
    </w:p>
    <w:p>
      <w:pPr>
        <w:bidi/>
      </w:pPr>
      <w:r>
        <w:rPr>
          <w:lang w:val="ar_AE" w:bidi="ar_AE"/>
        </w:rPr>
      </w:r>
    </w:p>
    <w:p>
      <w:pPr>
        <w:pStyle w:val="Heading2"/>
        <w:bidi/>
      </w:pPr>
      <w:r>
        <w:rPr>
          <w:lang w:val="ar_AE" w:bidi="ar_AE"/>
        </w:rPr>
        <w:t>لاويين 26: 32 (#1)</w:t>
      </w:r>
      <w:r>
        <w:rPr>
          <w:lang w:val="ar_AE" w:bidi="ar_AE"/>
        </w:rPr>
      </w:r>
    </w:p>
    <w:p>
      <w:pPr>
        <w:bidi/>
      </w:pPr>
      <w:r>
        <w:rPr>
          <w:lang w:val="ar_AE" w:bidi="ar_AE"/>
        </w:rPr>
      </w:r>
      <w:r>
        <w:rPr>
          <w:b/>
          <w:lang w:val="ar_AE" w:bidi="ar_AE"/>
        </w:rPr>
        <w:t>"وَأُوحِشُ الأَرْضَ"</w:t>
      </w:r>
    </w:p>
    <w:p>
      <w:pPr>
        <w:bidi/>
      </w:pPr>
      <w:r>
        <w:rPr>
          <w:lang w:val="ar_AE" w:bidi="ar_AE"/>
        </w:rPr>
      </w:r>
      <w:r>
        <w:rPr>
          <w:lang w:val="ar_AE" w:bidi="ar_AE"/>
        </w:rPr>
        <w:t xml:space="preserve">انظر كيف ترجمتَ هذا في </w:t>
      </w:r>
      <w:hyperlink r:id="rId279">
        <w:r>
          <w:rPr>
            <w:lang w:val="ar_AE" w:bidi="ar_AE"/>
          </w:rPr>
          <w:rPr>
            <w:color w:val="0000EE"/>
            <w:u w:val="single"/>
          </w:rPr>
          <w:t>26:16</w:t>
        </w:r>
      </w:hyperlink>
      <w:r>
        <w:rPr>
          <w:lang w:val="ar_AE" w:bidi="ar_AE"/>
        </w:rPr>
        <w:t>. الترجمة البديلة: [سأجعل الأرض موحشة أيضًا] أو [أنا بنفسي سأجعل الأرض موحشة]</w:t>
      </w:r>
      <w:r>
        <w:rPr>
          <w:lang w:val="ar_AE" w:bidi="ar_AE"/>
        </w:rPr>
      </w:r>
      <w:r>
        <w:rPr>
          <w:lang w:val="ar_AE" w:bidi="ar_AE"/>
        </w:rPr>
      </w:r>
    </w:p>
    <w:p>
      <w:pPr>
        <w:bidi/>
      </w:pPr>
      <w:r>
        <w:rPr>
          <w:lang w:val="ar_AE" w:bidi="ar_AE"/>
        </w:rPr>
      </w:r>
    </w:p>
    <w:p>
      <w:pPr>
        <w:pStyle w:val="Heading2"/>
        <w:bidi/>
      </w:pPr>
      <w:r>
        <w:rPr>
          <w:lang w:val="ar_AE" w:bidi="ar_AE"/>
        </w:rPr>
        <w:t>لاويين 26: 32 (#2)</w:t>
      </w:r>
      <w:r>
        <w:rPr>
          <w:lang w:val="ar_AE" w:bidi="ar_AE"/>
        </w:rPr>
      </w:r>
    </w:p>
    <w:p>
      <w:pPr>
        <w:bidi/>
      </w:pPr>
      <w:r>
        <w:rPr>
          <w:lang w:val="ar_AE" w:bidi="ar_AE"/>
        </w:rPr>
      </w:r>
      <w:r>
        <w:rPr>
          <w:b/>
          <w:lang w:val="ar_AE" w:bidi="ar_AE"/>
        </w:rPr>
        <w:t>"فَيَسْتَوْحِشُ مِنْهَا أَعْدَاؤُكُمُ السَّاكِنُونَ فِيهَا"</w:t>
      </w:r>
    </w:p>
    <w:p>
      <w:pPr>
        <w:bidi/>
      </w:pPr>
      <w:r>
        <w:rPr>
          <w:lang w:val="ar_AE" w:bidi="ar_AE"/>
        </w:rPr>
      </w:r>
      <w:r>
        <w:rPr>
          <w:lang w:val="ar_AE" w:bidi="ar_AE"/>
        </w:rPr>
        <w:t xml:space="preserve">هنا، يشير حرف العطف </w:t>
      </w:r>
      <w:r>
        <w:rPr>
          <w:b/>
          <w:lang w:val="ar_AE" w:bidi="ar_AE"/>
        </w:rPr>
        <w:t>الفاء</w:t>
      </w:r>
      <w:r>
        <w:rPr>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r>
        <w:rPr>
          <w:lang w:val="ar_AE" w:bidi="ar_AE"/>
        </w:rPr>
      </w:r>
      <w:r>
        <w:rPr>
          <w:lang w:val="ar_AE" w:bidi="ar_AE"/>
        </w:rPr>
      </w:r>
    </w:p>
    <w:p>
      <w:pPr>
        <w:bidi/>
      </w:pPr>
      <w:r>
        <w:rPr>
          <w:lang w:val="ar_AE" w:bidi="ar_AE"/>
        </w:rPr>
      </w:r>
    </w:p>
    <w:p>
      <w:pPr>
        <w:pStyle w:val="Heading2"/>
        <w:bidi/>
      </w:pPr>
      <w:r>
        <w:rPr>
          <w:lang w:val="ar_AE" w:bidi="ar_AE"/>
        </w:rPr>
        <w:t>لاويين 26: 33 (#1)</w:t>
      </w:r>
      <w:r>
        <w:rPr>
          <w:lang w:val="ar_AE" w:bidi="ar_AE"/>
        </w:rPr>
      </w:r>
    </w:p>
    <w:p>
      <w:pPr>
        <w:bidi/>
      </w:pPr>
      <w:r>
        <w:rPr>
          <w:lang w:val="ar_AE" w:bidi="ar_AE"/>
        </w:rPr>
      </w:r>
      <w:r>
        <w:rPr>
          <w:b/>
          <w:lang w:val="ar_AE" w:bidi="ar_AE"/>
        </w:rPr>
        <w:t>"وَأُجَرِّدُ وَرَاءَكُمُ 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r>
        <w:rPr>
          <w:lang w:val="ar_AE" w:bidi="ar_AE"/>
        </w:rPr>
      </w:r>
      <w:r>
        <w:rPr>
          <w:lang w:val="ar_AE" w:bidi="ar_AE"/>
        </w:rPr>
      </w:r>
    </w:p>
    <w:p>
      <w:pPr>
        <w:bidi/>
      </w:pPr>
      <w:r>
        <w:rPr>
          <w:lang w:val="ar_AE" w:bidi="ar_AE"/>
        </w:rPr>
      </w:r>
    </w:p>
    <w:p>
      <w:pPr>
        <w:pStyle w:val="Heading2"/>
        <w:bidi/>
      </w:pPr>
      <w:r>
        <w:rPr>
          <w:lang w:val="ar_AE" w:bidi="ar_AE"/>
        </w:rPr>
        <w:t>لاويين 26: 34 (#1)</w:t>
      </w:r>
      <w:r>
        <w:rPr>
          <w:lang w:val="ar_AE" w:bidi="ar_AE"/>
        </w:rPr>
      </w:r>
    </w:p>
    <w:p>
      <w:pPr>
        <w:bidi/>
      </w:pPr>
      <w:r>
        <w:rPr>
          <w:lang w:val="ar_AE" w:bidi="ar_AE"/>
        </w:rPr>
      </w:r>
      <w:r>
        <w:rPr>
          <w:b/>
          <w:lang w:val="ar_AE" w:bidi="ar_AE"/>
        </w:rPr>
        <w:t>"حِينَئِذٍ تَسْتَوْفِي الأَرْضُ سُبُوتَهَا. حِينَئِذٍ تَسْبِتُ الأَرْضُ وَتَسْتَوْفِي سُبُوتَهَا"</w:t>
      </w:r>
    </w:p>
    <w:p>
      <w:pPr>
        <w:bidi/>
      </w:pPr>
      <w:r>
        <w:rPr>
          <w:lang w:val="ar_AE" w:bidi="ar_AE"/>
        </w:rPr>
      </w:r>
      <w:r>
        <w:rPr>
          <w:lang w:val="ar_AE" w:bidi="ar_AE"/>
        </w:rPr>
        <w:t xml:space="preserve">هنا، يُناقَش موضوع </w:t>
      </w:r>
      <w:r>
        <w:rPr>
          <w:b/>
          <w:lang w:val="ar_AE" w:bidi="ar_AE"/>
        </w:rPr>
        <w:t>الأَرْض</w:t>
      </w:r>
      <w:r>
        <w:rPr>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r>
        <w:rPr>
          <w:lang w:val="ar_AE" w:bidi="ar_AE"/>
        </w:rPr>
      </w:r>
      <w:r>
        <w:rPr>
          <w:lang w:val="ar_AE" w:bidi="ar_AE"/>
        </w:rPr>
      </w:r>
    </w:p>
    <w:p>
      <w:pPr>
        <w:bidi/>
      </w:pPr>
      <w:r>
        <w:rPr>
          <w:lang w:val="ar_AE" w:bidi="ar_AE"/>
        </w:rPr>
      </w:r>
    </w:p>
    <w:p>
      <w:pPr>
        <w:pStyle w:val="Heading2"/>
        <w:bidi/>
      </w:pPr>
      <w:r>
        <w:rPr>
          <w:lang w:val="ar_AE" w:bidi="ar_AE"/>
        </w:rPr>
        <w:t>لاويين 26: 35 (#1)</w:t>
      </w:r>
      <w:r>
        <w:rPr>
          <w:lang w:val="ar_AE" w:bidi="ar_AE"/>
        </w:rPr>
      </w:r>
    </w:p>
    <w:p>
      <w:pPr>
        <w:bidi/>
      </w:pPr>
      <w:r>
        <w:rPr>
          <w:lang w:val="ar_AE" w:bidi="ar_AE"/>
        </w:rPr>
      </w:r>
      <w:r>
        <w:rPr>
          <w:b/>
          <w:lang w:val="ar_AE" w:bidi="ar_AE"/>
        </w:rPr>
        <w:t>"كُلَّ أَيَّامِ وَحْشَتِهَا تَسْبِتُ مَا لَمْ تَسْبِتْهُ مِنْ سُبُوتِكُمْ فِي سَكَنِكُمْ عَلَيْهَا"</w:t>
      </w:r>
    </w:p>
    <w:p>
      <w:pPr>
        <w:bidi/>
      </w:pPr>
      <w:r>
        <w:rPr>
          <w:lang w:val="ar_AE" w:bidi="ar_AE"/>
        </w:rPr>
      </w:r>
      <w:r>
        <w:rPr>
          <w:lang w:val="ar_AE" w:bidi="ar_AE"/>
        </w:rPr>
        <w:t xml:space="preserve">هنا، </w:t>
      </w:r>
      <w:r>
        <w:rPr>
          <w:b/>
          <w:lang w:val="ar_AE" w:bidi="ar_AE"/>
        </w:rPr>
        <w:t>مَا لَمْ تَسْبِتْهُ مِنْ سُبُوتِكُمْ</w:t>
      </w:r>
      <w:r>
        <w:rPr>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r>
        <w:rPr>
          <w:lang w:val="ar_AE" w:bidi="ar_AE"/>
        </w:rPr>
      </w:r>
      <w:r>
        <w:rPr>
          <w:lang w:val="ar_AE" w:bidi="ar_AE"/>
        </w:rPr>
      </w:r>
    </w:p>
    <w:p>
      <w:pPr>
        <w:bidi/>
      </w:pPr>
      <w:r>
        <w:rPr>
          <w:lang w:val="ar_AE" w:bidi="ar_AE"/>
        </w:rPr>
      </w:r>
    </w:p>
    <w:p>
      <w:pPr>
        <w:pStyle w:val="Heading2"/>
        <w:bidi/>
      </w:pPr>
      <w:r>
        <w:rPr>
          <w:lang w:val="ar_AE" w:bidi="ar_AE"/>
        </w:rPr>
        <w:t>لاويين 26: 36 (#1)</w:t>
      </w:r>
      <w:r>
        <w:rPr>
          <w:lang w:val="ar_AE" w:bidi="ar_AE"/>
        </w:rPr>
      </w:r>
    </w:p>
    <w:p>
      <w:pPr>
        <w:bidi/>
      </w:pPr>
      <w:r>
        <w:rPr>
          <w:lang w:val="ar_AE" w:bidi="ar_AE"/>
        </w:rPr>
      </w:r>
      <w:r>
        <w:rPr>
          <w:b/>
          <w:lang w:val="ar_AE" w:bidi="ar_AE"/>
        </w:rPr>
        <w:t>"وَالْبَاقُونَ مِنْكُمْ أُلْقِي"</w:t>
      </w:r>
    </w:p>
    <w:p>
      <w:pPr>
        <w:bidi/>
      </w:pPr>
      <w:r>
        <w:rPr>
          <w:lang w:val="ar_AE" w:bidi="ar_AE"/>
        </w:rPr>
      </w:r>
      <w:r>
        <w:rPr>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r>
        <w:rPr>
          <w:lang w:val="ar_AE" w:bidi="ar_AE"/>
        </w:rPr>
      </w:r>
      <w:r>
        <w:rPr>
          <w:lang w:val="ar_AE" w:bidi="ar_AE"/>
        </w:rPr>
      </w:r>
    </w:p>
    <w:p>
      <w:pPr>
        <w:bidi/>
      </w:pPr>
      <w:r>
        <w:rPr>
          <w:lang w:val="ar_AE" w:bidi="ar_AE"/>
        </w:rPr>
      </w:r>
    </w:p>
    <w:p>
      <w:pPr>
        <w:pStyle w:val="Heading2"/>
        <w:bidi/>
      </w:pPr>
      <w:r>
        <w:rPr>
          <w:lang w:val="ar_AE" w:bidi="ar_AE"/>
        </w:rPr>
        <w:t>لاويين 26: 36 (#2)</w:t>
      </w:r>
      <w:r>
        <w:rPr>
          <w:lang w:val="ar_AE" w:bidi="ar_AE"/>
        </w:rPr>
      </w:r>
    </w:p>
    <w:p>
      <w:pPr>
        <w:bidi/>
      </w:pPr>
      <w:r>
        <w:rPr>
          <w:lang w:val="ar_AE" w:bidi="ar_AE"/>
        </w:rPr>
      </w:r>
      <w:r>
        <w:rPr>
          <w:b/>
          <w:lang w:val="ar_AE" w:bidi="ar_AE"/>
        </w:rPr>
        <w:t>"الْجَبَانَةَ 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r>
        <w:rPr>
          <w:lang w:val="ar_AE" w:bidi="ar_AE"/>
        </w:rPr>
      </w:r>
      <w:r>
        <w:rPr>
          <w:lang w:val="ar_AE" w:bidi="ar_AE"/>
        </w:rPr>
      </w:r>
    </w:p>
    <w:p>
      <w:pPr>
        <w:bidi/>
      </w:pPr>
      <w:r>
        <w:rPr>
          <w:lang w:val="ar_AE" w:bidi="ar_AE"/>
        </w:rPr>
      </w:r>
    </w:p>
    <w:p>
      <w:pPr>
        <w:pStyle w:val="Heading2"/>
        <w:bidi/>
      </w:pPr>
      <w:r>
        <w:rPr>
          <w:lang w:val="ar_AE" w:bidi="ar_AE"/>
        </w:rPr>
        <w:t>لاويين 26: 36 (#3)</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r>
        <w:rPr>
          <w:lang w:val="ar_AE" w:bidi="ar_AE"/>
        </w:rPr>
      </w:r>
      <w:r>
        <w:rPr>
          <w:lang w:val="ar_AE" w:bidi="ar_AE"/>
        </w:rPr>
      </w:r>
    </w:p>
    <w:p>
      <w:pPr>
        <w:bidi/>
      </w:pPr>
      <w:r>
        <w:rPr>
          <w:lang w:val="ar_AE" w:bidi="ar_AE"/>
        </w:rPr>
      </w:r>
    </w:p>
    <w:p>
      <w:pPr>
        <w:pStyle w:val="Heading2"/>
        <w:bidi/>
      </w:pPr>
      <w:r>
        <w:rPr>
          <w:lang w:val="ar_AE" w:bidi="ar_AE"/>
        </w:rPr>
        <w:t>لاويين 26: 36 (#4)</w:t>
      </w:r>
      <w:r>
        <w:rPr>
          <w:lang w:val="ar_AE" w:bidi="ar_AE"/>
        </w:rPr>
      </w:r>
    </w:p>
    <w:p>
      <w:pPr>
        <w:bidi/>
      </w:pPr>
      <w:r>
        <w:rPr>
          <w:lang w:val="ar_AE" w:bidi="ar_AE"/>
        </w:rPr>
      </w:r>
      <w:r>
        <w:rPr>
          <w:b/>
          <w:lang w:val="ar_AE" w:bidi="ar_AE"/>
        </w:rPr>
        <w:t>"فَيَهْزِمُهُمْ صَوْتُ وَرَقَةٍ مُنْدَفِعَةٍ"</w:t>
      </w:r>
    </w:p>
    <w:p>
      <w:pPr>
        <w:bidi/>
      </w:pPr>
      <w:r>
        <w:rPr>
          <w:lang w:val="ar_AE" w:bidi="ar_AE"/>
        </w:rPr>
      </w:r>
      <w:r>
        <w:rPr>
          <w:lang w:val="ar_AE" w:bidi="ar_AE"/>
        </w:rPr>
        <w:t xml:space="preserve">هنا، الحديث عن </w:t>
      </w:r>
      <w:r>
        <w:rPr>
          <w:b/>
          <w:lang w:val="ar_AE" w:bidi="ar_AE"/>
        </w:rPr>
        <w:t>صَوْتُ وَرَقَةٍ مُنْدَفِعَةٍ</w:t>
      </w:r>
      <w:r>
        <w:rPr>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r>
        <w:rPr>
          <w:lang w:val="ar_AE" w:bidi="ar_AE"/>
        </w:rPr>
      </w:r>
      <w:r>
        <w:rPr>
          <w:lang w:val="ar_AE" w:bidi="ar_AE"/>
        </w:rPr>
      </w:r>
    </w:p>
    <w:p>
      <w:pPr>
        <w:bidi/>
      </w:pPr>
      <w:r>
        <w:rPr>
          <w:lang w:val="ar_AE" w:bidi="ar_AE"/>
        </w:rPr>
      </w:r>
    </w:p>
    <w:p>
      <w:pPr>
        <w:pStyle w:val="Heading2"/>
        <w:bidi/>
      </w:pPr>
      <w:r>
        <w:rPr>
          <w:lang w:val="ar_AE" w:bidi="ar_AE"/>
        </w:rPr>
        <w:t>لاويين 26: 36 (#5)</w:t>
      </w:r>
      <w:r>
        <w:rPr>
          <w:lang w:val="ar_AE" w:bidi="ar_AE"/>
        </w:rPr>
      </w:r>
    </w:p>
    <w:p>
      <w:pPr>
        <w:bidi/>
      </w:pPr>
      <w:r>
        <w:rPr>
          <w:lang w:val="ar_AE" w:bidi="ar_AE"/>
        </w:rPr>
      </w:r>
      <w:r>
        <w:rPr>
          <w:b/>
          <w:lang w:val="ar_AE" w:bidi="ar_AE"/>
        </w:rPr>
        <w:t>"وَرَقَةٍ مُنْدَفِعَةٍ"</w:t>
      </w:r>
    </w:p>
    <w:p>
      <w:pPr>
        <w:bidi/>
      </w:pPr>
      <w:r>
        <w:rPr>
          <w:lang w:val="ar_AE" w:bidi="ar_AE"/>
        </w:rPr>
      </w:r>
      <w:r>
        <w:rPr>
          <w:lang w:val="ar_AE" w:bidi="ar_AE"/>
        </w:rPr>
        <w:t xml:space="preserve">التعبير </w:t>
      </w:r>
      <w:r>
        <w:rPr>
          <w:b/>
          <w:lang w:val="ar_AE" w:bidi="ar_AE"/>
        </w:rPr>
        <w:t>وَرَقَةٍ مُنْدَفِعَةٍ</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r>
        <w:rPr>
          <w:lang w:val="ar_AE" w:bidi="ar_AE"/>
        </w:rPr>
      </w:r>
      <w:r>
        <w:rPr>
          <w:lang w:val="ar_AE" w:bidi="ar_AE"/>
        </w:rPr>
      </w:r>
    </w:p>
    <w:p>
      <w:pPr>
        <w:bidi/>
      </w:pPr>
      <w:r>
        <w:rPr>
          <w:lang w:val="ar_AE" w:bidi="ar_AE"/>
        </w:rPr>
      </w:r>
    </w:p>
    <w:p>
      <w:pPr>
        <w:pStyle w:val="Heading2"/>
        <w:bidi/>
      </w:pPr>
      <w:r>
        <w:rPr>
          <w:lang w:val="ar_AE" w:bidi="ar_AE"/>
        </w:rPr>
        <w:t>لاويين 26: 36 (#6)</w:t>
      </w:r>
      <w:r>
        <w:rPr>
          <w:lang w:val="ar_AE" w:bidi="ar_AE"/>
        </w:rPr>
      </w:r>
    </w:p>
    <w:p>
      <w:pPr>
        <w:bidi/>
      </w:pPr>
      <w:r>
        <w:rPr>
          <w:lang w:val="ar_AE" w:bidi="ar_AE"/>
        </w:rPr>
      </w:r>
      <w:r>
        <w:rPr>
          <w:b/>
          <w:lang w:val="ar_AE" w:bidi="ar_AE"/>
        </w:rPr>
        <w:t>"السَّيْفِ"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r>
        <w:rPr>
          <w:lang w:val="ar_AE" w:bidi="ar_AE"/>
        </w:rPr>
      </w:r>
      <w:r>
        <w:rPr>
          <w:lang w:val="ar_AE" w:bidi="ar_AE"/>
        </w:rPr>
      </w:r>
    </w:p>
    <w:p>
      <w:pPr>
        <w:bidi/>
      </w:pPr>
      <w:r>
        <w:rPr>
          <w:lang w:val="ar_AE" w:bidi="ar_AE"/>
        </w:rPr>
      </w:r>
    </w:p>
    <w:p>
      <w:pPr>
        <w:pStyle w:val="Heading2"/>
        <w:bidi/>
      </w:pPr>
      <w:r>
        <w:rPr>
          <w:lang w:val="ar_AE" w:bidi="ar_AE"/>
        </w:rPr>
        <w:t>لاويين 26: 37 (#1)</w:t>
      </w:r>
      <w:r>
        <w:rPr>
          <w:lang w:val="ar_AE" w:bidi="ar_AE"/>
        </w:rPr>
      </w:r>
    </w:p>
    <w:p>
      <w:pPr>
        <w:bidi/>
      </w:pPr>
      <w:r>
        <w:rPr>
          <w:lang w:val="ar_AE" w:bidi="ar_AE"/>
        </w:rPr>
      </w:r>
      <w:r>
        <w:rPr>
          <w:b/>
          <w:lang w:val="ar_AE" w:bidi="ar_AE"/>
        </w:rPr>
        <w:t>"وَيَعْثُرُ بَعْضُهُمْ بِبَعْضٍ"</w:t>
      </w:r>
    </w:p>
    <w:p>
      <w:pPr>
        <w:bidi/>
      </w:pPr>
      <w:r>
        <w:rPr>
          <w:lang w:val="ar_AE" w:bidi="ar_AE"/>
        </w:rPr>
      </w:r>
      <w:r>
        <w:rPr>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r>
        <w:rPr>
          <w:lang w:val="ar_AE" w:bidi="ar_AE"/>
        </w:rPr>
      </w:r>
      <w:r>
        <w:rPr>
          <w:lang w:val="ar_AE" w:bidi="ar_AE"/>
        </w:rPr>
      </w:r>
    </w:p>
    <w:p>
      <w:pPr>
        <w:bidi/>
      </w:pPr>
      <w:r>
        <w:rPr>
          <w:lang w:val="ar_AE" w:bidi="ar_AE"/>
        </w:rPr>
      </w:r>
    </w:p>
    <w:p>
      <w:pPr>
        <w:pStyle w:val="Heading2"/>
        <w:bidi/>
      </w:pPr>
      <w:r>
        <w:rPr>
          <w:lang w:val="ar_AE" w:bidi="ar_AE"/>
        </w:rPr>
        <w:t>لاويين 26: 37 (#2)</w:t>
      </w:r>
      <w:r>
        <w:rPr>
          <w:lang w:val="ar_AE" w:bidi="ar_AE"/>
        </w:rPr>
      </w:r>
    </w:p>
    <w:p>
      <w:pPr>
        <w:bidi/>
      </w:pPr>
      <w:r>
        <w:rPr>
          <w:lang w:val="ar_AE" w:bidi="ar_AE"/>
        </w:rPr>
      </w:r>
      <w:r>
        <w:rPr>
          <w:b/>
          <w:lang w:val="ar_AE" w:bidi="ar_AE"/>
        </w:rPr>
        <w:t>"كَمَا مِنْ أَمَامِ السَّيْفِ"</w:t>
      </w:r>
    </w:p>
    <w:p>
      <w:pPr>
        <w:bidi/>
      </w:pPr>
      <w:r>
        <w:rPr>
          <w:lang w:val="ar_AE" w:bidi="ar_AE"/>
        </w:rPr>
      </w:r>
      <w:r>
        <w:rPr>
          <w:lang w:val="ar_AE" w:bidi="ar_AE"/>
        </w:rPr>
        <w:t xml:space="preserve">هنا، </w:t>
      </w:r>
      <w:r>
        <w:rPr>
          <w:b/>
          <w:lang w:val="ar_AE" w:bidi="ar_AE"/>
        </w:rPr>
        <w:t>كَمَا مِنْ أَمَامِ السَّيْفِ</w:t>
      </w:r>
      <w:r>
        <w:rPr>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r>
        <w:rPr>
          <w:lang w:val="ar_AE" w:bidi="ar_AE"/>
        </w:rPr>
      </w:r>
      <w:r>
        <w:rPr>
          <w:lang w:val="ar_AE" w:bidi="ar_AE"/>
        </w:rPr>
      </w:r>
    </w:p>
    <w:p>
      <w:pPr>
        <w:bidi/>
      </w:pPr>
      <w:r>
        <w:rPr>
          <w:lang w:val="ar_AE" w:bidi="ar_AE"/>
        </w:rPr>
      </w:r>
    </w:p>
    <w:p>
      <w:pPr>
        <w:pStyle w:val="Heading2"/>
        <w:bidi/>
      </w:pPr>
      <w:r>
        <w:rPr>
          <w:lang w:val="ar_AE" w:bidi="ar_AE"/>
        </w:rPr>
        <w:t>لاويين 26: 37 (#3)</w:t>
      </w:r>
      <w:r>
        <w:rPr>
          <w:lang w:val="ar_AE" w:bidi="ar_AE"/>
        </w:rPr>
      </w:r>
    </w:p>
    <w:p>
      <w:pPr>
        <w:bidi/>
      </w:pPr>
      <w:r>
        <w:rPr>
          <w:lang w:val="ar_AE" w:bidi="ar_AE"/>
        </w:rPr>
      </w:r>
      <w:r>
        <w:rPr>
          <w:b/>
          <w:lang w:val="ar_AE" w:bidi="ar_AE"/>
        </w:rPr>
        <w:t>"كَمَا مِنْ أَمَامِ السَّيْفِ"</w:t>
      </w:r>
    </w:p>
    <w:p>
      <w:pPr>
        <w:bidi/>
      </w:pPr>
      <w:r>
        <w:rPr>
          <w:lang w:val="ar_AE" w:bidi="ar_AE"/>
        </w:rPr>
      </w:r>
      <w:r>
        <w:rPr>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r>
        <w:rPr>
          <w:lang w:val="ar_AE" w:bidi="ar_AE"/>
        </w:rPr>
      </w:r>
      <w:r>
        <w:rPr>
          <w:lang w:val="ar_AE" w:bidi="ar_AE"/>
        </w:rPr>
      </w:r>
    </w:p>
    <w:p>
      <w:pPr>
        <w:bidi/>
      </w:pPr>
      <w:r>
        <w:rPr>
          <w:lang w:val="ar_AE" w:bidi="ar_AE"/>
        </w:rPr>
      </w:r>
    </w:p>
    <w:p>
      <w:pPr>
        <w:pStyle w:val="Heading2"/>
        <w:bidi/>
      </w:pPr>
      <w:r>
        <w:rPr>
          <w:lang w:val="ar_AE" w:bidi="ar_AE"/>
        </w:rPr>
        <w:t>لاويين 26: 37 (#4)</w:t>
      </w:r>
      <w:r>
        <w:rPr>
          <w:lang w:val="ar_AE" w:bidi="ar_AE"/>
        </w:rPr>
      </w:r>
    </w:p>
    <w:p>
      <w:pPr>
        <w:bidi/>
      </w:pPr>
      <w:r>
        <w:rPr>
          <w:lang w:val="ar_AE" w:bidi="ar_AE"/>
        </w:rPr>
      </w:r>
      <w:r>
        <w:rPr>
          <w:b/>
          <w:lang w:val="ar_AE" w:bidi="ar_AE"/>
        </w:rPr>
        <w:t>"وَلاَ يَكُونُ لَكُمْ قِيَامٌ"</w:t>
      </w:r>
    </w:p>
    <w:p>
      <w:pPr>
        <w:bidi/>
      </w:pPr>
      <w:r>
        <w:rPr>
          <w:lang w:val="ar_AE" w:bidi="ar_AE"/>
        </w:rPr>
      </w:r>
      <w:r>
        <w:rPr>
          <w:lang w:val="ar_AE" w:bidi="ar_AE"/>
        </w:rPr>
        <w:t xml:space="preserve">هنا، </w:t>
      </w:r>
      <w:r>
        <w:rPr>
          <w:b/>
          <w:lang w:val="ar_AE" w:bidi="ar_AE"/>
        </w:rPr>
        <w:t>وَلاَ يَكُونُ لَكُمْ قِيَامٌ</w:t>
      </w:r>
      <w:r>
        <w:rPr>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r>
        <w:rPr>
          <w:lang w:val="ar_AE" w:bidi="ar_AE"/>
        </w:rPr>
      </w:r>
      <w:r>
        <w:rPr>
          <w:lang w:val="ar_AE" w:bidi="ar_AE"/>
        </w:rPr>
      </w:r>
    </w:p>
    <w:p>
      <w:pPr>
        <w:bidi/>
      </w:pPr>
      <w:r>
        <w:rPr>
          <w:lang w:val="ar_AE" w:bidi="ar_AE"/>
        </w:rPr>
      </w:r>
    </w:p>
    <w:p>
      <w:pPr>
        <w:pStyle w:val="Heading2"/>
        <w:bidi/>
      </w:pPr>
      <w:r>
        <w:rPr>
          <w:lang w:val="ar_AE" w:bidi="ar_AE"/>
        </w:rPr>
        <w:t>لاويين 26: 37 (#5)</w:t>
      </w:r>
      <w:r>
        <w:rPr>
          <w:lang w:val="ar_AE" w:bidi="ar_AE"/>
        </w:rPr>
      </w:r>
    </w:p>
    <w:p>
      <w:pPr>
        <w:bidi/>
      </w:pPr>
      <w:r>
        <w:rPr>
          <w:lang w:val="ar_AE" w:bidi="ar_AE"/>
        </w:rPr>
      </w:r>
      <w:r>
        <w:rPr>
          <w:b/>
          <w:lang w:val="ar_AE" w:bidi="ar_AE"/>
        </w:rPr>
        <w:t>"أَمَامَ أَعْدَائِكُمْ"</w:t>
      </w:r>
    </w:p>
    <w:p>
      <w:pPr>
        <w:bidi/>
      </w:pPr>
      <w:r>
        <w:rPr>
          <w:lang w:val="ar_AE" w:bidi="ar_AE"/>
        </w:rPr>
      </w:r>
      <w:r>
        <w:rPr>
          <w:lang w:val="ar_AE" w:bidi="ar_AE"/>
        </w:rPr>
        <w:t>انظر كيف ترجمت هذا التعبير سابقًا في هذه الآية. هنا يعني "أمام" أو "مقابِل". الترجمة البديلة: [ضد أعدائك] أو [عندما يهاجمك أعداؤك]</w:t>
      </w:r>
      <w:r>
        <w:rPr>
          <w:lang w:val="ar_AE" w:bidi="ar_AE"/>
        </w:rPr>
      </w:r>
      <w:r>
        <w:rPr>
          <w:lang w:val="ar_AE" w:bidi="ar_AE"/>
        </w:rPr>
      </w:r>
    </w:p>
    <w:p>
      <w:pPr>
        <w:bidi/>
      </w:pPr>
      <w:r>
        <w:rPr>
          <w:lang w:val="ar_AE" w:bidi="ar_AE"/>
        </w:rPr>
      </w:r>
    </w:p>
    <w:p>
      <w:pPr>
        <w:pStyle w:val="Heading2"/>
        <w:bidi/>
      </w:pPr>
      <w:r>
        <w:rPr>
          <w:lang w:val="ar_AE" w:bidi="ar_AE"/>
        </w:rPr>
        <w:t>لاويين 26: 37 (#6)</w:t>
      </w:r>
      <w:r>
        <w:rPr>
          <w:lang w:val="ar_AE" w:bidi="ar_AE"/>
        </w:rPr>
      </w:r>
    </w:p>
    <w:p>
      <w:pPr>
        <w:bidi/>
      </w:pPr>
      <w:r>
        <w:rPr>
          <w:lang w:val="ar_AE" w:bidi="ar_AE"/>
        </w:rPr>
      </w:r>
      <w:r>
        <w:rPr>
          <w:b/>
          <w:lang w:val="ar_AE" w:bidi="ar_AE"/>
        </w:rPr>
        <w:t xml:space="preserve">"وَيَعْثُرُ بَعْضُهُمْ بِبَعْضٍ </w:t>
      </w:r>
      <w:r>
        <w:rPr>
          <w:lang w:val="ar_AE" w:bidi="ar_AE"/>
        </w:rPr>
        <w:t>و</w:t>
      </w:r>
      <w:r>
        <w:rPr>
          <w:b/>
          <w:lang w:val="ar_AE" w:bidi="ar_AE"/>
        </w:rPr>
        <w:t xml:space="preserve"> وَلاَ يَكُونُ لَكُمْ"</w:t>
      </w:r>
    </w:p>
    <w:p>
      <w:pPr>
        <w:bidi/>
      </w:pPr>
      <w:r>
        <w:rPr>
          <w:lang w:val="ar_AE" w:bidi="ar_AE"/>
        </w:rPr>
      </w:r>
      <w:r>
        <w:rPr>
          <w:lang w:val="ar_AE" w:bidi="ar_AE"/>
        </w:rPr>
        <w:t>يتحوَّل النص من الحديث عن الأشخاص بصيغة الغائب (</w:t>
      </w:r>
      <w:r>
        <w:rPr>
          <w:b/>
          <w:lang w:val="ar_AE" w:bidi="ar_AE"/>
        </w:rPr>
        <w:t>هُم</w:t>
      </w:r>
      <w:r>
        <w:rPr>
          <w:lang w:val="ar_AE" w:bidi="ar_AE"/>
        </w:rPr>
        <w:t>) إلى مخاطبتهم مباشرة (</w:t>
      </w:r>
      <w:r>
        <w:rPr>
          <w:b/>
          <w:lang w:val="ar_AE" w:bidi="ar_AE"/>
        </w:rPr>
        <w:t>أنتم في "لكُم"</w:t>
      </w:r>
      <w:r>
        <w:rPr>
          <w:lang w:val="ar_AE" w:bidi="ar_AE"/>
        </w:rPr>
        <w:t>). إذا كان ذلك مفيدًا لقُرَّائك، يمكنك استخدام الضمير ذاته طوال الوقت. الترجمة البديلة: [وستتعثرون ... سيكون لديكم] أو [وسيتعثرون ... سيكون لديهم]</w:t>
      </w:r>
      <w:r>
        <w:rPr>
          <w:lang w:val="ar_AE" w:bidi="ar_AE"/>
        </w:rPr>
      </w:r>
      <w:r>
        <w:rPr>
          <w:lang w:val="ar_AE" w:bidi="ar_AE"/>
        </w:rPr>
      </w:r>
    </w:p>
    <w:p>
      <w:pPr>
        <w:bidi/>
      </w:pPr>
      <w:r>
        <w:rPr>
          <w:lang w:val="ar_AE" w:bidi="ar_AE"/>
        </w:rPr>
      </w:r>
    </w:p>
    <w:p>
      <w:pPr>
        <w:pStyle w:val="Heading2"/>
        <w:bidi/>
      </w:pPr>
      <w:r>
        <w:rPr>
          <w:lang w:val="ar_AE" w:bidi="ar_AE"/>
        </w:rPr>
        <w:t>لاويين 26: 38 (#1)</w:t>
      </w:r>
      <w:r>
        <w:rPr>
          <w:lang w:val="ar_AE" w:bidi="ar_AE"/>
        </w:rPr>
      </w:r>
    </w:p>
    <w:p>
      <w:pPr>
        <w:bidi/>
      </w:pPr>
      <w:r>
        <w:rPr>
          <w:lang w:val="ar_AE" w:bidi="ar_AE"/>
        </w:rPr>
      </w:r>
      <w:r>
        <w:rPr>
          <w:b/>
          <w:lang w:val="ar_AE" w:bidi="ar_AE"/>
        </w:rPr>
        <w:t>"وَتَأْكُلُكُمْ أَرْضُ أَعْدَائِكُمْ"</w:t>
      </w:r>
    </w:p>
    <w:p>
      <w:pPr>
        <w:bidi/>
      </w:pPr>
      <w:r>
        <w:rPr>
          <w:lang w:val="ar_AE" w:bidi="ar_AE"/>
        </w:rPr>
      </w:r>
      <w:r>
        <w:rPr>
          <w:lang w:val="ar_AE" w:bidi="ar_AE"/>
        </w:rPr>
        <w:t xml:space="preserve">يتناول هذا الموضوع </w:t>
      </w:r>
      <w:r>
        <w:rPr>
          <w:b/>
          <w:lang w:val="ar_AE" w:bidi="ar_AE"/>
        </w:rPr>
        <w:t>أَرْضُ أَعْدَائِكُمْ</w:t>
      </w:r>
      <w:r>
        <w:rPr>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r>
        <w:rPr>
          <w:lang w:val="ar_AE" w:bidi="ar_AE"/>
        </w:rPr>
      </w:r>
      <w:r>
        <w:rPr>
          <w:lang w:val="ar_AE" w:bidi="ar_AE"/>
        </w:rPr>
      </w:r>
    </w:p>
    <w:p>
      <w:pPr>
        <w:bidi/>
      </w:pPr>
      <w:r>
        <w:rPr>
          <w:lang w:val="ar_AE" w:bidi="ar_AE"/>
        </w:rPr>
      </w:r>
    </w:p>
    <w:p>
      <w:pPr>
        <w:pStyle w:val="Heading2"/>
        <w:bidi/>
      </w:pPr>
      <w:r>
        <w:rPr>
          <w:lang w:val="ar_AE" w:bidi="ar_AE"/>
        </w:rPr>
        <w:t>لاويين 26: 39 (#1)</w:t>
      </w:r>
      <w:r>
        <w:rPr>
          <w:lang w:val="ar_AE" w:bidi="ar_AE"/>
        </w:rPr>
      </w:r>
    </w:p>
    <w:p>
      <w:pPr>
        <w:bidi/>
      </w:pPr>
      <w:r>
        <w:rPr>
          <w:lang w:val="ar_AE" w:bidi="ar_AE"/>
        </w:rPr>
      </w:r>
      <w:r>
        <w:rPr>
          <w:b/>
          <w:lang w:val="ar_AE" w:bidi="ar_AE"/>
        </w:rPr>
        <w:t xml:space="preserve">"مِنْكُمْ يَفْنَوْنَ </w:t>
      </w:r>
      <w:r>
        <w:rPr>
          <w:lang w:val="ar_AE" w:bidi="ar_AE"/>
        </w:rPr>
        <w:t>و</w:t>
      </w:r>
      <w:r>
        <w:rPr>
          <w:b/>
          <w:lang w:val="ar_AE" w:bidi="ar_AE"/>
        </w:rPr>
        <w:t xml:space="preserve"> مَعَهُمْ يَفْنَوْنَ"</w:t>
      </w:r>
    </w:p>
    <w:p>
      <w:pPr>
        <w:bidi/>
      </w:pPr>
      <w:r>
        <w:rPr>
          <w:lang w:val="ar_AE" w:bidi="ar_AE"/>
        </w:rPr>
      </w:r>
      <w:r>
        <w:rPr>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lang w:val="ar_AE" w:bidi="ar_AE"/>
        </w:rPr>
      </w:r>
      <w:r>
        <w:rPr>
          <w:lang w:val="ar_AE" w:bidi="ar_AE"/>
        </w:rPr>
      </w:r>
    </w:p>
    <w:p>
      <w:pPr>
        <w:bidi/>
      </w:pPr>
      <w:r>
        <w:rPr>
          <w:lang w:val="ar_AE" w:bidi="ar_AE"/>
        </w:rPr>
      </w:r>
    </w:p>
    <w:p>
      <w:pPr>
        <w:pStyle w:val="Heading2"/>
        <w:bidi/>
      </w:pPr>
      <w:r>
        <w:rPr>
          <w:lang w:val="ar_AE" w:bidi="ar_AE"/>
        </w:rPr>
        <w:t>لاويين 26: 39 (#2)</w:t>
      </w:r>
      <w:r>
        <w:rPr>
          <w:lang w:val="ar_AE" w:bidi="ar_AE"/>
        </w:rPr>
      </w:r>
    </w:p>
    <w:p>
      <w:pPr>
        <w:bidi/>
      </w:pPr>
      <w:r>
        <w:rPr>
          <w:lang w:val="ar_AE" w:bidi="ar_AE"/>
        </w:rPr>
      </w:r>
      <w:r>
        <w:rPr>
          <w:b/>
          <w:lang w:val="ar_AE" w:bidi="ar_AE"/>
        </w:rPr>
        <w:t>"بِذُنُوبِهِمْ … بِذُنُوبِ"</w:t>
      </w:r>
    </w:p>
    <w:p>
      <w:pPr>
        <w:bidi/>
      </w:pPr>
      <w:r>
        <w:rPr>
          <w:lang w:val="ar_AE" w:bidi="ar_AE"/>
        </w:rPr>
      </w:r>
      <w:r>
        <w:rPr>
          <w:lang w:val="ar_AE" w:bidi="ar_AE"/>
        </w:rPr>
        <w:t xml:space="preserve">إذا كانت لُغتك لا تحتوي على اسم مجرد لفكرة </w:t>
      </w:r>
      <w:r>
        <w:rPr>
          <w:b/>
          <w:lang w:val="ar_AE" w:bidi="ar_AE"/>
        </w:rPr>
        <w:t>الذنوب</w:t>
      </w:r>
      <w:r>
        <w:rPr>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r>
        <w:rPr>
          <w:lang w:val="ar_AE" w:bidi="ar_AE"/>
        </w:rPr>
      </w:r>
      <w:r>
        <w:rPr>
          <w:lang w:val="ar_AE" w:bidi="ar_AE"/>
        </w:rPr>
      </w:r>
    </w:p>
    <w:p>
      <w:pPr>
        <w:bidi/>
      </w:pPr>
      <w:r>
        <w:rPr>
          <w:lang w:val="ar_AE" w:bidi="ar_AE"/>
        </w:rPr>
      </w:r>
    </w:p>
    <w:p>
      <w:pPr>
        <w:pStyle w:val="Heading2"/>
        <w:bidi/>
      </w:pPr>
      <w:r>
        <w:rPr>
          <w:lang w:val="ar_AE" w:bidi="ar_AE"/>
        </w:rPr>
        <w:t>لاويين 26: 39 (#3)</w:t>
      </w:r>
      <w:r>
        <w:rPr>
          <w:lang w:val="ar_AE" w:bidi="ar_AE"/>
        </w:rPr>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ترمز إلى الأجداد. إذا كان ذلك مفيدًا في لُغتك، يمكنك استخدام تعبير مكافئ أو لُغة مبسطة. الترجمة البديلة: [أجدادهم] أو [أسلافهم]</w:t>
      </w:r>
      <w:r>
        <w:rPr>
          <w:lang w:val="ar_AE" w:bidi="ar_AE"/>
        </w:rPr>
      </w:r>
      <w:r>
        <w:rPr>
          <w:lang w:val="ar_AE" w:bidi="ar_AE"/>
        </w:rPr>
      </w:r>
    </w:p>
    <w:p>
      <w:pPr>
        <w:bidi/>
      </w:pPr>
      <w:r>
        <w:rPr>
          <w:lang w:val="ar_AE" w:bidi="ar_AE"/>
        </w:rPr>
      </w:r>
    </w:p>
    <w:p>
      <w:pPr>
        <w:pStyle w:val="Heading2"/>
        <w:bidi/>
      </w:pPr>
      <w:r>
        <w:rPr>
          <w:lang w:val="ar_AE" w:bidi="ar_AE"/>
        </w:rPr>
        <w:t>لاويين 26: 40 (#1)</w:t>
      </w:r>
      <w:r>
        <w:rPr>
          <w:lang w:val="ar_AE" w:bidi="ar_AE"/>
        </w:rPr>
      </w:r>
    </w:p>
    <w:p>
      <w:pPr>
        <w:bidi/>
      </w:pPr>
      <w:r>
        <w:rPr>
          <w:lang w:val="ar_AE" w:bidi="ar_AE"/>
        </w:rPr>
      </w:r>
      <w:r>
        <w:rPr>
          <w:b/>
          <w:lang w:val="ar_AE" w:bidi="ar_AE"/>
        </w:rPr>
        <w:t>"أَقَرُّوا"</w:t>
      </w:r>
    </w:p>
    <w:p>
      <w:pPr>
        <w:bidi/>
      </w:pPr>
      <w:r>
        <w:rPr>
          <w:lang w:val="ar_AE" w:bidi="ar_AE"/>
        </w:rPr>
      </w:r>
      <w:r>
        <w:rPr>
          <w:lang w:val="ar_AE" w:bidi="ar_AE"/>
        </w:rPr>
        <w:t xml:space="preserve">هنا، </w:t>
      </w:r>
      <w:r>
        <w:rPr>
          <w:b/>
          <w:lang w:val="ar_AE" w:bidi="ar_AE"/>
        </w:rPr>
        <w:t>أَقَرُّوا</w:t>
      </w:r>
      <w:r>
        <w:rPr>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r>
        <w:rPr>
          <w:lang w:val="ar_AE" w:bidi="ar_AE"/>
        </w:rPr>
      </w:r>
      <w:r>
        <w:rPr>
          <w:lang w:val="ar_AE" w:bidi="ar_AE"/>
        </w:rPr>
      </w:r>
    </w:p>
    <w:p>
      <w:pPr>
        <w:bidi/>
      </w:pPr>
      <w:r>
        <w:rPr>
          <w:lang w:val="ar_AE" w:bidi="ar_AE"/>
        </w:rPr>
      </w:r>
    </w:p>
    <w:p>
      <w:pPr>
        <w:pStyle w:val="Heading2"/>
        <w:bidi/>
      </w:pPr>
      <w:r>
        <w:rPr>
          <w:lang w:val="ar_AE" w:bidi="ar_AE"/>
        </w:rPr>
        <w:t>لاويين 26: 40 (#2)</w:t>
      </w:r>
      <w:r>
        <w:rPr>
          <w:lang w:val="ar_AE" w:bidi="ar_AE"/>
        </w:rPr>
      </w:r>
    </w:p>
    <w:p>
      <w:pPr>
        <w:bidi/>
      </w:pPr>
      <w:r>
        <w:rPr>
          <w:lang w:val="ar_AE" w:bidi="ar_AE"/>
        </w:rPr>
      </w:r>
      <w:r>
        <w:rPr>
          <w:b/>
          <w:lang w:val="ar_AE" w:bidi="ar_AE"/>
        </w:rPr>
        <w:t>"بِذُنُوبِهِمْ وَذُنُوبِ آبَائِهِمْ فِي خِيَانَتِهِمِ الَّتِي خَانُونِي بِهَا، وَسُلُوكِهِمْ مَعِيَ الَّذِي سَلَكُوا بِالْخِلاَفِ"</w:t>
      </w:r>
    </w:p>
    <w:p>
      <w:pPr>
        <w:bidi/>
      </w:pPr>
      <w:r>
        <w:rPr>
          <w:lang w:val="ar_AE" w:bidi="ar_AE"/>
        </w:rPr>
      </w:r>
      <w:r>
        <w:rPr>
          <w:lang w:val="ar_AE" w:bidi="ar_AE"/>
        </w:rPr>
        <w:t xml:space="preserve">إذا كانت لُغتك لا تستخدم الأسماء المجردة لأفكار </w:t>
      </w:r>
      <w:r>
        <w:rPr>
          <w:b/>
          <w:lang w:val="ar_AE" w:bidi="ar_AE"/>
        </w:rPr>
        <w:t>بِذُنُوبِهِمْ</w:t>
      </w:r>
      <w:r>
        <w:rPr>
          <w:lang w:val="ar_AE" w:bidi="ar_AE"/>
        </w:rPr>
        <w:t xml:space="preserve">، </w:t>
      </w:r>
      <w:r>
        <w:rPr>
          <w:b/>
          <w:lang w:val="ar_AE" w:bidi="ar_AE"/>
        </w:rPr>
        <w:t>خِيَانَتِهِمِ</w:t>
      </w:r>
      <w:r>
        <w:rPr>
          <w:lang w:val="ar_AE" w:bidi="ar_AE"/>
        </w:rPr>
        <w:t>، و</w:t>
      </w:r>
      <w:r>
        <w:rPr>
          <w:b/>
          <w:lang w:val="ar_AE" w:bidi="ar_AE"/>
        </w:rPr>
        <w:t>سَلَكُوا بِالْخِلاَفِ</w:t>
      </w:r>
      <w:r>
        <w:rPr>
          <w:lang w:val="ar_AE" w:bidi="ar_AE"/>
        </w:rPr>
        <w:t>، يمكنك التعبير عن تلك الأفكار بطرق أخرى. الترجمة البديلة: [كيف أخطأوا وكيف أخطأ أسلافهم ولم يطيعوني بأمانة ... بل بعِداء]</w:t>
      </w:r>
      <w:r>
        <w:rPr>
          <w:lang w:val="ar_AE" w:bidi="ar_AE"/>
        </w:rPr>
      </w:r>
      <w:r>
        <w:rPr>
          <w:lang w:val="ar_AE" w:bidi="ar_AE"/>
        </w:rPr>
      </w:r>
    </w:p>
    <w:p>
      <w:pPr>
        <w:bidi/>
      </w:pPr>
      <w:r>
        <w:rPr>
          <w:lang w:val="ar_AE" w:bidi="ar_AE"/>
        </w:rPr>
      </w:r>
    </w:p>
    <w:p>
      <w:pPr>
        <w:pStyle w:val="Heading2"/>
        <w:bidi/>
      </w:pPr>
      <w:r>
        <w:rPr>
          <w:lang w:val="ar_AE" w:bidi="ar_AE"/>
        </w:rPr>
        <w:t>لاويين 26: 40 (#3)</w:t>
      </w:r>
      <w:r>
        <w:rPr>
          <w:lang w:val="ar_AE" w:bidi="ar_AE"/>
        </w:rPr>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تعبير يُمثِّل الأجداد. انظر كيف ترجمتَ هذه العبارة في </w:t>
      </w:r>
      <w:hyperlink r:id="rId280">
        <w:r>
          <w:rPr>
            <w:lang w:val="ar_AE" w:bidi="ar_AE"/>
          </w:rPr>
          <w:rPr>
            <w:color w:val="0000EE"/>
            <w:u w:val="single"/>
          </w:rPr>
          <w:t>26:39</w:t>
        </w:r>
      </w:hyperlink>
      <w:r>
        <w:rPr>
          <w:lang w:val="ar_AE" w:bidi="ar_AE"/>
        </w:rPr>
        <w:t>. الترجمة البديلة: [أجدادهم] أو [أسلافهم]</w:t>
      </w:r>
      <w:r>
        <w:rPr>
          <w:lang w:val="ar_AE" w:bidi="ar_AE"/>
        </w:rPr>
      </w:r>
      <w:r>
        <w:rPr>
          <w:lang w:val="ar_AE" w:bidi="ar_AE"/>
        </w:rPr>
      </w:r>
    </w:p>
    <w:p>
      <w:pPr>
        <w:bidi/>
      </w:pPr>
      <w:r>
        <w:rPr>
          <w:lang w:val="ar_AE" w:bidi="ar_AE"/>
        </w:rPr>
      </w:r>
    </w:p>
    <w:p>
      <w:pPr>
        <w:pStyle w:val="Heading2"/>
        <w:bidi/>
      </w:pPr>
      <w:r>
        <w:rPr>
          <w:lang w:val="ar_AE" w:bidi="ar_AE"/>
        </w:rPr>
        <w:t>لاويين 26: 40 (#4)</w:t>
      </w:r>
      <w:r>
        <w:rPr>
          <w:lang w:val="ar_AE" w:bidi="ar_AE"/>
        </w:rPr>
      </w:r>
    </w:p>
    <w:p>
      <w:pPr>
        <w:bidi/>
      </w:pPr>
      <w:r>
        <w:rPr>
          <w:lang w:val="ar_AE" w:bidi="ar_AE"/>
        </w:rPr>
      </w:r>
      <w:r>
        <w:rPr>
          <w:b/>
          <w:lang w:val="ar_AE" w:bidi="ar_AE"/>
        </w:rPr>
        <w:t>"وَسُلُوكِهِمْ مَعِيَ الَّذِي سَلَكُوا بِالْخِلاَفِ"</w:t>
      </w:r>
    </w:p>
    <w:p>
      <w:pPr>
        <w:bidi/>
      </w:pPr>
      <w:r>
        <w:rPr>
          <w:lang w:val="ar_AE" w:bidi="ar_AE"/>
        </w:rPr>
      </w:r>
      <w:r>
        <w:rPr>
          <w:lang w:val="ar_AE" w:bidi="ar_AE"/>
        </w:rPr>
        <w:t xml:space="preserve">انظر كيف ترجمتَ هذا في </w:t>
      </w:r>
      <w:hyperlink r:id="rId281">
        <w:r>
          <w:rPr>
            <w:lang w:val="ar_AE" w:bidi="ar_AE"/>
          </w:rPr>
          <w:rPr>
            <w:color w:val="0000EE"/>
            <w:u w:val="single"/>
          </w:rPr>
          <w:t>26:21</w:t>
        </w:r>
      </w:hyperlink>
      <w:r>
        <w:rPr>
          <w:lang w:val="ar_AE" w:bidi="ar_AE"/>
        </w:rPr>
        <w:t>. الترجمة البديلة: [عاشوا في حالة عداء]</w:t>
      </w:r>
      <w:r>
        <w:rPr>
          <w:lang w:val="ar_AE" w:bidi="ar_AE"/>
        </w:rPr>
      </w:r>
      <w:r>
        <w:rPr>
          <w:lang w:val="ar_AE" w:bidi="ar_AE"/>
        </w:rPr>
      </w:r>
    </w:p>
    <w:p>
      <w:pPr>
        <w:bidi/>
      </w:pPr>
      <w:r>
        <w:rPr>
          <w:lang w:val="ar_AE" w:bidi="ar_AE"/>
        </w:rPr>
      </w:r>
    </w:p>
    <w:p>
      <w:pPr>
        <w:pStyle w:val="Heading2"/>
        <w:bidi/>
      </w:pPr>
      <w:r>
        <w:rPr>
          <w:lang w:val="ar_AE" w:bidi="ar_AE"/>
        </w:rPr>
        <w:t>لاويين 26: 41 (#1)</w:t>
      </w:r>
      <w:r>
        <w:rPr>
          <w:lang w:val="ar_AE" w:bidi="ar_AE"/>
        </w:rPr>
      </w:r>
    </w:p>
    <w:p>
      <w:pPr>
        <w:bidi/>
      </w:pPr>
      <w:r>
        <w:rPr>
          <w:lang w:val="ar_AE" w:bidi="ar_AE"/>
        </w:rPr>
      </w:r>
      <w:r>
        <w:rPr>
          <w:b/>
          <w:lang w:val="ar_AE" w:bidi="ar_AE"/>
        </w:rPr>
        <w:t>"وَإِنِّي أَيْضًا سَلَكْتُ"</w:t>
      </w:r>
    </w:p>
    <w:p>
      <w:pPr>
        <w:bidi/>
      </w:pPr>
      <w:r>
        <w:rPr>
          <w:lang w:val="ar_AE" w:bidi="ar_AE"/>
        </w:rPr>
      </w:r>
      <w:r>
        <w:rPr>
          <w:lang w:val="ar_AE" w:bidi="ar_AE"/>
        </w:rPr>
        <w:t xml:space="preserve">انظر كيف ترجمتَ هذا التكرار في </w:t>
      </w:r>
      <w:hyperlink r:id="rId279">
        <w:r>
          <w:rPr>
            <w:lang w:val="ar_AE" w:bidi="ar_AE"/>
          </w:rPr>
          <w:rPr>
            <w:color w:val="0000EE"/>
            <w:u w:val="single"/>
          </w:rPr>
          <w:t>26:16</w:t>
        </w:r>
      </w:hyperlink>
      <w:r>
        <w:rPr>
          <w:lang w:val="ar_AE" w:bidi="ar_AE"/>
        </w:rPr>
        <w:t>. الترجمة البديلة: [أنا أيضًا تصرَّفتُ]</w:t>
      </w:r>
      <w:r>
        <w:rPr>
          <w:lang w:val="ar_AE" w:bidi="ar_AE"/>
        </w:rPr>
      </w:r>
      <w:r>
        <w:rPr>
          <w:lang w:val="ar_AE" w:bidi="ar_AE"/>
        </w:rPr>
      </w:r>
    </w:p>
    <w:p>
      <w:pPr>
        <w:bidi/>
      </w:pPr>
      <w:r>
        <w:rPr>
          <w:lang w:val="ar_AE" w:bidi="ar_AE"/>
        </w:rPr>
      </w:r>
    </w:p>
    <w:p>
      <w:pPr>
        <w:pStyle w:val="Heading2"/>
        <w:bidi/>
      </w:pPr>
      <w:r>
        <w:rPr>
          <w:lang w:val="ar_AE" w:bidi="ar_AE"/>
        </w:rPr>
        <w:t>لاويين 26: 41 (#2)</w:t>
      </w:r>
      <w:r>
        <w:rPr>
          <w:lang w:val="ar_AE" w:bidi="ar_AE"/>
        </w:rPr>
      </w:r>
    </w:p>
    <w:p>
      <w:pPr>
        <w:bidi/>
      </w:pPr>
      <w:r>
        <w:rPr>
          <w:lang w:val="ar_AE" w:bidi="ar_AE"/>
        </w:rPr>
      </w:r>
      <w:r>
        <w:rPr>
          <w:b/>
          <w:lang w:val="ar_AE" w:bidi="ar_AE"/>
        </w:rPr>
        <w:t>"سَلَكْتُ مَعَهُمْ بِالْخِلاَفِ"</w:t>
      </w:r>
    </w:p>
    <w:p>
      <w:pPr>
        <w:bidi/>
      </w:pPr>
      <w:r>
        <w:rPr>
          <w:lang w:val="ar_AE" w:bidi="ar_AE"/>
        </w:rPr>
      </w:r>
      <w:r>
        <w:rPr>
          <w:lang w:val="ar_AE" w:bidi="ar_AE"/>
        </w:rPr>
        <w:t xml:space="preserve">انظر كيف ترجمتَ هذا في </w:t>
      </w:r>
      <w:hyperlink r:id="rId282">
        <w:r>
          <w:rPr>
            <w:lang w:val="ar_AE" w:bidi="ar_AE"/>
          </w:rPr>
          <w:rPr>
            <w:color w:val="0000EE"/>
            <w:u w:val="single"/>
          </w:rPr>
          <w:t>26:24</w:t>
        </w:r>
      </w:hyperlink>
      <w:r>
        <w:rPr>
          <w:lang w:val="ar_AE" w:bidi="ar_AE"/>
        </w:rPr>
        <w:t>. الترجمة البديلة: [سلكتُ نحوهم بما يُخالف مشيئتهم]</w:t>
      </w:r>
      <w:r>
        <w:rPr>
          <w:lang w:val="ar_AE" w:bidi="ar_AE"/>
        </w:rPr>
      </w:r>
      <w:r>
        <w:rPr>
          <w:lang w:val="ar_AE" w:bidi="ar_AE"/>
        </w:rPr>
      </w:r>
    </w:p>
    <w:p>
      <w:pPr>
        <w:bidi/>
      </w:pPr>
      <w:r>
        <w:rPr>
          <w:lang w:val="ar_AE" w:bidi="ar_AE"/>
        </w:rPr>
      </w:r>
    </w:p>
    <w:p>
      <w:pPr>
        <w:pStyle w:val="Heading2"/>
        <w:bidi/>
      </w:pPr>
      <w:r>
        <w:rPr>
          <w:lang w:val="ar_AE" w:bidi="ar_AE"/>
        </w:rPr>
        <w:t>لاويين 26: 41 (#3)</w:t>
      </w:r>
      <w:r>
        <w:rPr>
          <w:lang w:val="ar_AE" w:bidi="ar_AE"/>
        </w:rPr>
      </w:r>
    </w:p>
    <w:p>
      <w:pPr>
        <w:bidi/>
      </w:pPr>
      <w:r>
        <w:rPr>
          <w:lang w:val="ar_AE" w:bidi="ar_AE"/>
        </w:rPr>
      </w:r>
      <w:r>
        <w:rPr>
          <w:b/>
          <w:lang w:val="ar_AE" w:bidi="ar_AE"/>
        </w:rPr>
        <w:t>"تَخْضَعَ حِينَئِذٍ قُلُوبُهُمُ الْغُلْفُ"</w:t>
      </w:r>
    </w:p>
    <w:p>
      <w:pPr>
        <w:bidi/>
      </w:pPr>
      <w:r>
        <w:rPr>
          <w:lang w:val="ar_AE" w:bidi="ar_AE"/>
        </w:rPr>
      </w:r>
      <w:r>
        <w:rPr>
          <w:lang w:val="ar_AE" w:bidi="ar_AE"/>
        </w:rPr>
        <w:t xml:space="preserve">تعبير </w:t>
      </w:r>
      <w:r>
        <w:rPr>
          <w:b/>
          <w:lang w:val="ar_AE" w:bidi="ar_AE"/>
        </w:rPr>
        <w:t>تَخْضَعَ حِينَئِذٍ قُلُوبُهُمُ الْغُلْفُ</w:t>
      </w:r>
      <w:r>
        <w:rPr>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r>
        <w:rPr>
          <w:lang w:val="ar_AE" w:bidi="ar_AE"/>
        </w:rPr>
      </w:r>
      <w:r>
        <w:rPr>
          <w:lang w:val="ar_AE" w:bidi="ar_AE"/>
        </w:rPr>
      </w:r>
    </w:p>
    <w:p>
      <w:pPr>
        <w:bidi/>
      </w:pPr>
      <w:r>
        <w:rPr>
          <w:lang w:val="ar_AE" w:bidi="ar_AE"/>
        </w:rPr>
      </w:r>
    </w:p>
    <w:p>
      <w:pPr>
        <w:pStyle w:val="Heading2"/>
        <w:bidi/>
      </w:pPr>
      <w:r>
        <w:rPr>
          <w:lang w:val="ar_AE" w:bidi="ar_AE"/>
        </w:rPr>
        <w:t>لاويين 26: 41 (#4)</w:t>
      </w:r>
      <w:r>
        <w:rPr>
          <w:lang w:val="ar_AE" w:bidi="ar_AE"/>
        </w:rPr>
      </w:r>
    </w:p>
    <w:p>
      <w:pPr>
        <w:bidi/>
      </w:pPr>
      <w:r>
        <w:rPr>
          <w:lang w:val="ar_AE" w:bidi="ar_AE"/>
        </w:rPr>
      </w:r>
      <w:r>
        <w:rPr>
          <w:b/>
          <w:lang w:val="ar_AE" w:bidi="ar_AE"/>
        </w:rPr>
        <w:t>"قُلُوبُهُمُ الْغُلْفُ"</w:t>
      </w:r>
    </w:p>
    <w:p>
      <w:pPr>
        <w:bidi/>
      </w:pPr>
      <w:r>
        <w:rPr>
          <w:lang w:val="ar_AE" w:bidi="ar_AE"/>
        </w:rPr>
      </w:r>
      <w:r>
        <w:rPr>
          <w:lang w:val="ar_AE" w:bidi="ar_AE"/>
        </w:rPr>
        <w:t xml:space="preserve">هنا، </w:t>
      </w:r>
      <w:r>
        <w:rPr>
          <w:b/>
          <w:lang w:val="ar_AE" w:bidi="ar_AE"/>
        </w:rPr>
        <w:t>قُلُوبُهُمُ</w:t>
      </w:r>
      <w:r>
        <w:rPr>
          <w:lang w:val="ar_AE" w:bidi="ar_AE"/>
        </w:rPr>
        <w:t xml:space="preserve"> تعبير يرمز إلى المكان الذي فيه مشاعر الشخص وعواطفه ورغباته، و</w:t>
      </w:r>
      <w:r>
        <w:rPr>
          <w:b/>
          <w:lang w:val="ar_AE" w:bidi="ar_AE"/>
        </w:rPr>
        <w:t>قُلُوبُهُمُ الْغُلْفُ</w:t>
      </w:r>
      <w:r>
        <w:rPr>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r>
        <w:rPr>
          <w:lang w:val="ar_AE" w:bidi="ar_AE"/>
        </w:rPr>
      </w:r>
      <w:r>
        <w:rPr>
          <w:lang w:val="ar_AE" w:bidi="ar_AE"/>
        </w:rPr>
      </w:r>
    </w:p>
    <w:p>
      <w:pPr>
        <w:bidi/>
      </w:pPr>
      <w:r>
        <w:rPr>
          <w:lang w:val="ar_AE" w:bidi="ar_AE"/>
        </w:rPr>
      </w:r>
    </w:p>
    <w:p>
      <w:pPr>
        <w:pStyle w:val="Heading2"/>
        <w:bidi/>
      </w:pPr>
      <w:r>
        <w:rPr>
          <w:lang w:val="ar_AE" w:bidi="ar_AE"/>
        </w:rPr>
        <w:t>لاويين 26: 41 (#5)</w:t>
      </w:r>
      <w:r>
        <w:rPr>
          <w:lang w:val="ar_AE" w:bidi="ar_AE"/>
        </w:rPr>
      </w:r>
    </w:p>
    <w:p>
      <w:pPr>
        <w:bidi/>
      </w:pPr>
      <w:r>
        <w:rPr>
          <w:lang w:val="ar_AE" w:bidi="ar_AE"/>
        </w:rPr>
      </w:r>
      <w:r>
        <w:rPr>
          <w:b/>
          <w:lang w:val="ar_AE" w:bidi="ar_AE"/>
        </w:rPr>
        <w:t>"وَيَسْتَوْفُوا حِينَئِذٍ عَنْ ذُنُوبِهِمْ"</w:t>
      </w:r>
    </w:p>
    <w:p>
      <w:pPr>
        <w:bidi/>
      </w:pPr>
      <w:r>
        <w:rPr>
          <w:lang w:val="ar_AE" w:bidi="ar_AE"/>
        </w:rPr>
      </w:r>
      <w:r>
        <w:rPr>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lang w:val="ar_AE" w:bidi="ar_AE"/>
        </w:rPr>
      </w:r>
      <w:r>
        <w:rPr>
          <w:lang w:val="ar_AE" w:bidi="ar_AE"/>
        </w:rPr>
      </w:r>
    </w:p>
    <w:p>
      <w:pPr>
        <w:bidi/>
      </w:pPr>
      <w:r>
        <w:rPr>
          <w:lang w:val="ar_AE" w:bidi="ar_AE"/>
        </w:rPr>
      </w:r>
    </w:p>
    <w:p>
      <w:pPr>
        <w:pStyle w:val="Heading2"/>
        <w:bidi/>
      </w:pPr>
      <w:r>
        <w:rPr>
          <w:lang w:val="ar_AE" w:bidi="ar_AE"/>
        </w:rPr>
        <w:t>لاويين 26: 43 (#1)</w:t>
      </w:r>
      <w:r>
        <w:rPr>
          <w:lang w:val="ar_AE" w:bidi="ar_AE"/>
        </w:rPr>
      </w:r>
    </w:p>
    <w:p>
      <w:pPr>
        <w:bidi/>
      </w:pPr>
      <w:r>
        <w:rPr>
          <w:lang w:val="ar_AE" w:bidi="ar_AE"/>
        </w:rPr>
      </w:r>
      <w:r>
        <w:rPr>
          <w:b/>
          <w:lang w:val="ar_AE" w:bidi="ar_AE"/>
        </w:rPr>
        <w:t>"وَالأَرْضُ تُتْرَكُ مِنْهُمْ وَتَسْتَوْفِي"</w:t>
      </w:r>
    </w:p>
    <w:p>
      <w:pPr>
        <w:bidi/>
      </w:pPr>
      <w:r>
        <w:rPr>
          <w:lang w:val="ar_AE" w:bidi="ar_AE"/>
        </w:rPr>
      </w:r>
      <w:r>
        <w:rPr>
          <w:lang w:val="ar_AE" w:bidi="ar_AE"/>
        </w:rPr>
        <w:t xml:space="preserve">التعبير </w:t>
      </w:r>
      <w:r>
        <w:rPr>
          <w:b/>
          <w:lang w:val="ar_AE" w:bidi="ar_AE"/>
        </w:rPr>
        <w:t>وَالأَرْضُ تُتْرَكُ مِنْهُمْ</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r>
        <w:rPr>
          <w:lang w:val="ar_AE" w:bidi="ar_AE"/>
        </w:rPr>
      </w:r>
      <w:r>
        <w:rPr>
          <w:lang w:val="ar_AE" w:bidi="ar_AE"/>
        </w:rPr>
      </w:r>
    </w:p>
    <w:p>
      <w:pPr>
        <w:bidi/>
      </w:pPr>
      <w:r>
        <w:rPr>
          <w:lang w:val="ar_AE" w:bidi="ar_AE"/>
        </w:rPr>
      </w:r>
    </w:p>
    <w:p>
      <w:pPr>
        <w:pStyle w:val="Heading2"/>
        <w:bidi/>
      </w:pPr>
      <w:r>
        <w:rPr>
          <w:lang w:val="ar_AE" w:bidi="ar_AE"/>
        </w:rPr>
        <w:t>لاويين 26: 43 (#2)</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r>
        <w:rPr>
          <w:lang w:val="ar_AE" w:bidi="ar_AE"/>
        </w:rPr>
      </w:r>
      <w:r>
        <w:rPr>
          <w:lang w:val="ar_AE" w:bidi="ar_AE"/>
        </w:rPr>
      </w:r>
    </w:p>
    <w:p>
      <w:pPr>
        <w:bidi/>
      </w:pPr>
      <w:r>
        <w:rPr>
          <w:lang w:val="ar_AE" w:bidi="ar_AE"/>
        </w:rPr>
      </w:r>
    </w:p>
    <w:p>
      <w:pPr>
        <w:pStyle w:val="Heading2"/>
        <w:bidi/>
      </w:pPr>
      <w:r>
        <w:rPr>
          <w:lang w:val="ar_AE" w:bidi="ar_AE"/>
        </w:rPr>
        <w:t>لاويين 26: 43 (#3)</w:t>
      </w:r>
      <w:r>
        <w:rPr>
          <w:lang w:val="ar_AE" w:bidi="ar_AE"/>
        </w:rPr>
      </w:r>
    </w:p>
    <w:p>
      <w:pPr>
        <w:bidi/>
      </w:pPr>
      <w:r>
        <w:rPr>
          <w:lang w:val="ar_AE" w:bidi="ar_AE"/>
        </w:rPr>
      </w:r>
      <w:r>
        <w:rPr>
          <w:b/>
          <w:lang w:val="ar_AE" w:bidi="ar_AE"/>
        </w:rPr>
        <w:t>"فِي وَحْشَتِهَا مِنْهُمْ"</w:t>
      </w:r>
    </w:p>
    <w:p>
      <w:pPr>
        <w:bidi/>
      </w:pPr>
      <w:r>
        <w:rPr>
          <w:lang w:val="ar_AE" w:bidi="ar_AE"/>
        </w:rPr>
      </w:r>
      <w:r>
        <w:rPr>
          <w:lang w:val="ar_AE" w:bidi="ar_AE"/>
        </w:rPr>
        <w:t xml:space="preserve">هنا، </w:t>
      </w:r>
      <w:r>
        <w:rPr>
          <w:b/>
          <w:lang w:val="ar_AE" w:bidi="ar_AE"/>
        </w:rPr>
        <w:t>وَحْشَتِهَا مِنْهُمْ</w:t>
      </w:r>
      <w:r>
        <w:rPr>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r>
        <w:rPr>
          <w:lang w:val="ar_AE" w:bidi="ar_AE"/>
        </w:rPr>
      </w:r>
      <w:r>
        <w:rPr>
          <w:lang w:val="ar_AE" w:bidi="ar_AE"/>
        </w:rPr>
      </w:r>
    </w:p>
    <w:p>
      <w:pPr>
        <w:bidi/>
      </w:pPr>
      <w:r>
        <w:rPr>
          <w:lang w:val="ar_AE" w:bidi="ar_AE"/>
        </w:rPr>
      </w:r>
    </w:p>
    <w:p>
      <w:pPr>
        <w:pStyle w:val="Heading2"/>
        <w:bidi/>
      </w:pPr>
      <w:r>
        <w:rPr>
          <w:lang w:val="ar_AE" w:bidi="ar_AE"/>
        </w:rPr>
        <w:t>لاويين 26: 43 (#4)</w:t>
      </w:r>
      <w:r>
        <w:rPr>
          <w:lang w:val="ar_AE" w:bidi="ar_AE"/>
        </w:rPr>
      </w:r>
    </w:p>
    <w:p>
      <w:pPr>
        <w:bidi/>
      </w:pPr>
      <w:r>
        <w:rPr>
          <w:lang w:val="ar_AE" w:bidi="ar_AE"/>
        </w:rPr>
      </w:r>
      <w:r>
        <w:rPr>
          <w:b/>
          <w:lang w:val="ar_AE" w:bidi="ar_AE"/>
        </w:rPr>
        <w:t>"وَهُمْ يَسْتَوْفُونَ"</w:t>
      </w:r>
    </w:p>
    <w:p>
      <w:pPr>
        <w:bidi/>
      </w:pPr>
      <w:r>
        <w:rPr>
          <w:lang w:val="ar_AE" w:bidi="ar_AE"/>
        </w:rPr>
      </w:r>
      <w:r>
        <w:rPr>
          <w:lang w:val="ar_AE" w:bidi="ar_AE"/>
        </w:rPr>
        <w:t xml:space="preserve">هنا، تكرار </w:t>
      </w:r>
      <w:r>
        <w:rPr>
          <w:b/>
          <w:lang w:val="ar_AE" w:bidi="ar_AE"/>
        </w:rPr>
        <w:t>هُم</w:t>
      </w:r>
      <w:r>
        <w:rPr>
          <w:lang w:val="ar_AE" w:bidi="ar_AE"/>
        </w:rPr>
        <w:t xml:space="preserve"> ينقل التركيز من الأرض إلى الناس. استخدِم أسلوبًا مُستساغًا في لُغتك لتوضيح ذلك. الترجمة البديلة: [وسوف يقبلون] أو [هُم، سوف يقبلون]</w:t>
      </w:r>
      <w:r>
        <w:rPr>
          <w:lang w:val="ar_AE" w:bidi="ar_AE"/>
        </w:rPr>
      </w:r>
      <w:r>
        <w:rPr>
          <w:lang w:val="ar_AE" w:bidi="ar_AE"/>
        </w:rPr>
      </w:r>
    </w:p>
    <w:p>
      <w:pPr>
        <w:bidi/>
      </w:pPr>
      <w:r>
        <w:rPr>
          <w:lang w:val="ar_AE" w:bidi="ar_AE"/>
        </w:rPr>
      </w:r>
    </w:p>
    <w:p>
      <w:pPr>
        <w:pStyle w:val="Heading2"/>
        <w:bidi/>
      </w:pPr>
      <w:r>
        <w:rPr>
          <w:lang w:val="ar_AE" w:bidi="ar_AE"/>
        </w:rPr>
        <w:t>لاويين 26: 43 (#5)</w:t>
      </w:r>
      <w:r>
        <w:rPr>
          <w:lang w:val="ar_AE" w:bidi="ar_AE"/>
        </w:rPr>
      </w:r>
    </w:p>
    <w:p>
      <w:pPr>
        <w:bidi/>
      </w:pPr>
      <w:r>
        <w:rPr>
          <w:lang w:val="ar_AE" w:bidi="ar_AE"/>
        </w:rPr>
      </w:r>
      <w:r>
        <w:rPr>
          <w:b/>
          <w:lang w:val="ar_AE" w:bidi="ar_AE"/>
        </w:rPr>
        <w:t>"وَهُمْ يَسْتَوْفُونَ عَنْ ذُنُوبِهِمْ"</w:t>
      </w:r>
    </w:p>
    <w:p>
      <w:pPr>
        <w:bidi/>
      </w:pPr>
      <w:r>
        <w:rPr>
          <w:lang w:val="ar_AE" w:bidi="ar_AE"/>
        </w:rPr>
      </w:r>
      <w:r>
        <w:rPr>
          <w:lang w:val="ar_AE" w:bidi="ar_AE"/>
        </w:rPr>
        <w:t xml:space="preserve">انظر كيف ترجمتَ هذا في </w:t>
      </w:r>
      <w:hyperlink r:id="rId283">
        <w:r>
          <w:rPr>
            <w:lang w:val="ar_AE" w:bidi="ar_AE"/>
          </w:rPr>
          <w:rPr>
            <w:color w:val="0000EE"/>
            <w:u w:val="single"/>
          </w:rPr>
          <w:t>26:41</w:t>
        </w:r>
      </w:hyperlink>
      <w:r>
        <w:rPr>
          <w:lang w:val="ar_AE" w:bidi="ar_AE"/>
        </w:rPr>
        <w:t>. هنا يبدو الأمر أكثر وضوحًا أنهم يقبلون العقوبة على خطأهم. الترجمة البديلة: [هُم يقبلون عقوبتهم]</w:t>
      </w:r>
      <w:r>
        <w:rPr>
          <w:lang w:val="ar_AE" w:bidi="ar_AE"/>
        </w:rPr>
      </w:r>
      <w:r>
        <w:rPr>
          <w:lang w:val="ar_AE" w:bidi="ar_AE"/>
        </w:rPr>
      </w:r>
    </w:p>
    <w:p>
      <w:pPr>
        <w:bidi/>
      </w:pPr>
      <w:r>
        <w:rPr>
          <w:lang w:val="ar_AE" w:bidi="ar_AE"/>
        </w:rPr>
      </w:r>
    </w:p>
    <w:p>
      <w:pPr>
        <w:pStyle w:val="Heading2"/>
        <w:bidi/>
      </w:pPr>
      <w:r>
        <w:rPr>
          <w:lang w:val="ar_AE" w:bidi="ar_AE"/>
        </w:rPr>
        <w:t>لاويين 26: 43 (#6)</w:t>
      </w:r>
      <w:r>
        <w:rPr>
          <w:lang w:val="ar_AE" w:bidi="ar_AE"/>
        </w:rPr>
      </w:r>
    </w:p>
    <w:p>
      <w:pPr>
        <w:bidi/>
      </w:pPr>
      <w:r>
        <w:rPr>
          <w:lang w:val="ar_AE" w:bidi="ar_AE"/>
        </w:rPr>
      </w:r>
      <w:r>
        <w:rPr>
          <w:b/>
          <w:lang w:val="ar_AE" w:bidi="ar_AE"/>
        </w:rPr>
        <w:t>"لأَنَّهُمْ، وَ (لأنهم) كَرِهَتْ أَنْفُسُهُمْ"</w:t>
      </w:r>
    </w:p>
    <w:p>
      <w:pPr>
        <w:bidi/>
      </w:pPr>
      <w:r>
        <w:rPr>
          <w:lang w:val="ar_AE" w:bidi="ar_AE"/>
        </w:rPr>
      </w:r>
      <w:r>
        <w:rPr>
          <w:lang w:val="ar_AE" w:bidi="ar_AE"/>
        </w:rPr>
        <w:t xml:space="preserve">هنا، </w:t>
      </w:r>
      <w:r>
        <w:rPr>
          <w:b/>
          <w:lang w:val="ar_AE" w:bidi="ar_AE"/>
        </w:rPr>
        <w:t>لأَنَّهُمْ، (لأنهم) كَرِهَتْ أَنْفُسُهُمْ</w:t>
      </w:r>
      <w:r>
        <w:rPr>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r>
        <w:rPr>
          <w:lang w:val="ar_AE" w:bidi="ar_AE"/>
        </w:rPr>
      </w:r>
      <w:r>
        <w:rPr>
          <w:lang w:val="ar_AE" w:bidi="ar_AE"/>
        </w:rPr>
      </w:r>
    </w:p>
    <w:p>
      <w:pPr>
        <w:bidi/>
      </w:pPr>
      <w:r>
        <w:rPr>
          <w:lang w:val="ar_AE" w:bidi="ar_AE"/>
        </w:rPr>
      </w:r>
    </w:p>
    <w:p>
      <w:pPr>
        <w:pStyle w:val="Heading2"/>
        <w:bidi/>
      </w:pPr>
      <w:r>
        <w:rPr>
          <w:lang w:val="ar_AE" w:bidi="ar_AE"/>
        </w:rPr>
        <w:t>لاويين 26: 44 (#1)</w:t>
      </w:r>
      <w:r>
        <w:rPr>
          <w:lang w:val="ar_AE" w:bidi="ar_AE"/>
        </w:rPr>
      </w:r>
    </w:p>
    <w:p>
      <w:pPr>
        <w:bidi/>
      </w:pPr>
      <w:r>
        <w:rPr>
          <w:lang w:val="ar_AE" w:bidi="ar_AE"/>
        </w:rPr>
      </w:r>
      <w:r>
        <w:rPr>
          <w:b/>
          <w:lang w:val="ar_AE" w:bidi="ar_AE"/>
        </w:rPr>
        <w:t>"لأَنِّي أَنَا الرَّبُّ إِلهُهُمْ"</w:t>
      </w:r>
    </w:p>
    <w:p>
      <w:pPr>
        <w:bidi/>
      </w:pPr>
      <w:r>
        <w:rPr>
          <w:lang w:val="ar_AE" w:bidi="ar_AE"/>
        </w:rPr>
      </w:r>
      <w:r>
        <w:rPr>
          <w:lang w:val="ar_AE" w:bidi="ar_AE"/>
        </w:rPr>
        <w:t xml:space="preserve">هنا، </w:t>
      </w:r>
      <w:r>
        <w:rPr>
          <w:b/>
          <w:lang w:val="ar_AE" w:bidi="ar_AE"/>
        </w:rPr>
        <w:t>لأَنِّي أَنَا الرَّبُّ إِلهُهُمْ</w:t>
      </w:r>
      <w:r>
        <w:rPr>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r>
        <w:rPr>
          <w:lang w:val="ar_AE" w:bidi="ar_AE"/>
        </w:rPr>
      </w:r>
      <w:r>
        <w:rPr>
          <w:lang w:val="ar_AE" w:bidi="ar_AE"/>
        </w:rPr>
      </w:r>
    </w:p>
    <w:p>
      <w:pPr>
        <w:bidi/>
      </w:pPr>
      <w:r>
        <w:rPr>
          <w:lang w:val="ar_AE" w:bidi="ar_AE"/>
        </w:rPr>
      </w:r>
    </w:p>
    <w:p>
      <w:pPr>
        <w:pStyle w:val="Heading2"/>
        <w:bidi/>
      </w:pPr>
      <w:r>
        <w:rPr>
          <w:lang w:val="ar_AE" w:bidi="ar_AE"/>
        </w:rPr>
        <w:t>لاويين 26: 45 (#1)</w:t>
      </w:r>
      <w:r>
        <w:rPr>
          <w:lang w:val="ar_AE" w:bidi="ar_AE"/>
        </w:rPr>
      </w:r>
    </w:p>
    <w:p>
      <w:pPr>
        <w:bidi/>
      </w:pPr>
      <w:r>
        <w:rPr>
          <w:lang w:val="ar_AE" w:bidi="ar_AE"/>
        </w:rPr>
      </w:r>
      <w:r>
        <w:rPr>
          <w:b/>
          <w:lang w:val="ar_AE" w:bidi="ar_AE"/>
        </w:rPr>
        <w:t>"الْمِيثَاقَ مَعَ الأَوَّلِينَ"</w:t>
      </w:r>
    </w:p>
    <w:p>
      <w:pPr>
        <w:bidi/>
      </w:pPr>
      <w:r>
        <w:rPr>
          <w:lang w:val="ar_AE" w:bidi="ar_AE"/>
        </w:rPr>
      </w:r>
      <w:r>
        <w:rPr>
          <w:lang w:val="ar_AE" w:bidi="ar_AE"/>
        </w:rPr>
        <w:t xml:space="preserve">هنا، </w:t>
      </w:r>
      <w:r>
        <w:rPr>
          <w:b/>
          <w:lang w:val="ar_AE" w:bidi="ar_AE"/>
        </w:rPr>
        <w:t>الْمِيثَاقَ مَعَ الأَوَّلِينَ</w:t>
      </w:r>
      <w:r>
        <w:rPr>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r>
        <w:rPr>
          <w:lang w:val="ar_AE" w:bidi="ar_AE"/>
        </w:rPr>
      </w:r>
      <w:r>
        <w:rPr>
          <w:lang w:val="ar_AE" w:bidi="ar_AE"/>
        </w:rPr>
      </w:r>
    </w:p>
    <w:p>
      <w:pPr>
        <w:bidi/>
      </w:pPr>
      <w:r>
        <w:rPr>
          <w:lang w:val="ar_AE" w:bidi="ar_AE"/>
        </w:rPr>
      </w:r>
    </w:p>
    <w:p>
      <w:pPr>
        <w:pStyle w:val="Heading2"/>
        <w:bidi/>
      </w:pPr>
      <w:r>
        <w:rPr>
          <w:lang w:val="ar_AE" w:bidi="ar_AE"/>
        </w:rPr>
        <w:t>لاويين 26: 45 (#2)</w:t>
      </w:r>
      <w:r>
        <w:rPr>
          <w:lang w:val="ar_AE" w:bidi="ar_AE"/>
        </w:rPr>
      </w:r>
    </w:p>
    <w:p>
      <w:pPr>
        <w:bidi/>
      </w:pPr>
      <w:r>
        <w:rPr>
          <w:lang w:val="ar_AE" w:bidi="ar_AE"/>
        </w:rPr>
      </w:r>
      <w:r>
        <w:rPr>
          <w:b/>
          <w:lang w:val="ar_AE" w:bidi="ar_AE"/>
        </w:rPr>
        <w:t>"أَمَامَ أَعْيُنِ الشُّعُوبِ"</w:t>
      </w:r>
    </w:p>
    <w:p>
      <w:pPr>
        <w:bidi/>
      </w:pPr>
      <w:r>
        <w:rPr>
          <w:lang w:val="ar_AE" w:bidi="ar_AE"/>
        </w:rPr>
      </w:r>
      <w:r>
        <w:rPr>
          <w:lang w:val="ar_AE" w:bidi="ar_AE"/>
        </w:rPr>
        <w:t xml:space="preserve">هنا، تُمثِّل العبارة </w:t>
      </w:r>
      <w:r>
        <w:rPr>
          <w:b/>
          <w:lang w:val="ar_AE" w:bidi="ar_AE"/>
        </w:rPr>
        <w:t>أَمَامَ أَعْيُنِ الشُّعُوبِ</w:t>
      </w:r>
      <w:r>
        <w:rPr>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r>
        <w:rPr>
          <w:lang w:val="ar_AE" w:bidi="ar_AE"/>
        </w:rPr>
      </w:r>
      <w:r>
        <w:rPr>
          <w:lang w:val="ar_AE" w:bidi="ar_AE"/>
        </w:rPr>
      </w:r>
    </w:p>
    <w:p>
      <w:pPr>
        <w:bidi/>
      </w:pPr>
      <w:r>
        <w:rPr>
          <w:lang w:val="ar_AE" w:bidi="ar_AE"/>
        </w:rPr>
      </w:r>
    </w:p>
    <w:p>
      <w:pPr>
        <w:pStyle w:val="Heading2"/>
        <w:bidi/>
      </w:pPr>
      <w:r>
        <w:rPr>
          <w:lang w:val="ar_AE" w:bidi="ar_AE"/>
        </w:rPr>
        <w:t>لاويين 26: 45 (#3)</w:t>
      </w:r>
      <w:r>
        <w:rPr>
          <w:lang w:val="ar_AE" w:bidi="ar_AE"/>
        </w:rPr>
      </w:r>
    </w:p>
    <w:p>
      <w:pPr>
        <w:bidi/>
      </w:pPr>
      <w:r>
        <w:rPr>
          <w:lang w:val="ar_AE" w:bidi="ar_AE"/>
        </w:rPr>
      </w:r>
      <w:r>
        <w:rPr>
          <w:b/>
          <w:lang w:val="ar_AE" w:bidi="ar_AE"/>
        </w:rPr>
        <w:t>"لأَكُونَ لَهُمْ إِلهًا"</w:t>
      </w:r>
    </w:p>
    <w:p>
      <w:pPr>
        <w:bidi/>
      </w:pPr>
      <w:r>
        <w:rPr>
          <w:lang w:val="ar_AE" w:bidi="ar_AE"/>
        </w:rPr>
      </w:r>
      <w:r>
        <w:rPr>
          <w:lang w:val="ar_AE" w:bidi="ar_AE"/>
        </w:rPr>
        <w:t xml:space="preserve">هنا، </w:t>
      </w:r>
      <w:r>
        <w:rPr>
          <w:b/>
          <w:lang w:val="ar_AE" w:bidi="ar_AE"/>
        </w:rPr>
        <w:t>لأَكُونَ لَهُمْ إِلهًا</w:t>
      </w:r>
      <w:r>
        <w:rPr>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r>
        <w:rPr>
          <w:lang w:val="ar_AE" w:bidi="ar_AE"/>
        </w:rPr>
      </w:r>
      <w:r>
        <w:rPr>
          <w:lang w:val="ar_AE" w:bidi="ar_AE"/>
        </w:rPr>
      </w:r>
    </w:p>
    <w:p>
      <w:pPr>
        <w:bidi/>
      </w:pPr>
      <w:r>
        <w:rPr>
          <w:lang w:val="ar_AE" w:bidi="ar_AE"/>
        </w:rPr>
      </w:r>
    </w:p>
    <w:p>
      <w:pPr>
        <w:pStyle w:val="Heading2"/>
        <w:bidi/>
      </w:pPr>
      <w:r>
        <w:rPr>
          <w:lang w:val="ar_AE" w:bidi="ar_AE"/>
        </w:rPr>
        <w:t>لاويين 26: 46 (#1)</w:t>
      </w:r>
      <w:r>
        <w:rPr>
          <w:lang w:val="ar_AE" w:bidi="ar_AE"/>
        </w:rPr>
      </w:r>
    </w:p>
    <w:p>
      <w:pPr>
        <w:bidi/>
      </w:pPr>
      <w:r>
        <w:rPr>
          <w:lang w:val="ar_AE" w:bidi="ar_AE"/>
        </w:rPr>
      </w:r>
      <w:r>
        <w:rPr>
          <w:lang w:val="ar_AE" w:bidi="ar_AE"/>
        </w:rPr>
        <w:t xml:space="preserve">تُقدم هذه الآية مُلخَّصًا نهائيًا على الأقل </w:t>
      </w:r>
      <w:hyperlink r:id="rId284">
        <w:r>
          <w:rPr>
            <w:lang w:val="ar_AE" w:bidi="ar_AE"/>
          </w:rPr>
          <w:rPr>
            <w:color w:val="0000EE"/>
            <w:u w:val="single"/>
          </w:rPr>
          <w:t>للأصحاحات 17–26</w:t>
        </w:r>
      </w:hyperlink>
      <w:r>
        <w:rPr>
          <w:lang w:val="ar_AE" w:bidi="ar_AE"/>
        </w:rPr>
        <w:t>، وربما تكون بمثابة خاتمة أولية للسِفر بأكمله. استخدِم الأسلوب المُستساغ في لُغتك للتعبير عن الخاتمة للقسم السابق.</w:t>
      </w:r>
      <w:r>
        <w:rPr>
          <w:lang w:val="ar_AE" w:bidi="ar_AE"/>
        </w:rPr>
      </w:r>
      <w:r>
        <w:rPr>
          <w:lang w:val="ar_AE" w:bidi="ar_AE"/>
        </w:rPr>
      </w:r>
    </w:p>
    <w:p>
      <w:pPr>
        <w:bidi/>
      </w:pPr>
      <w:r>
        <w:rPr>
          <w:lang w:val="ar_AE" w:bidi="ar_AE"/>
        </w:rPr>
      </w:r>
    </w:p>
    <w:p>
      <w:pPr>
        <w:pStyle w:val="Heading2"/>
        <w:bidi/>
      </w:pPr>
      <w:r>
        <w:rPr>
          <w:lang w:val="ar_AE" w:bidi="ar_AE"/>
        </w:rPr>
        <w:t>لاويين 26: 46 (#2)</w:t>
      </w:r>
      <w:r>
        <w:rPr>
          <w:lang w:val="ar_AE" w:bidi="ar_AE"/>
        </w:rPr>
      </w:r>
    </w:p>
    <w:p>
      <w:pPr>
        <w:bidi/>
      </w:pPr>
      <w:r>
        <w:rPr>
          <w:lang w:val="ar_AE" w:bidi="ar_AE"/>
        </w:rPr>
      </w:r>
      <w:r>
        <w:rPr>
          <w:b/>
          <w:lang w:val="ar_AE" w:bidi="ar_AE"/>
        </w:rPr>
        <w:t>"الْفَرَائِضُ وَالأَحْكَامُ وَالشَّرَائِعُ"</w:t>
      </w:r>
    </w:p>
    <w:p>
      <w:pPr>
        <w:bidi/>
      </w:pPr>
      <w:r>
        <w:rPr>
          <w:lang w:val="ar_AE" w:bidi="ar_AE"/>
        </w:rPr>
      </w:r>
      <w:r>
        <w:rPr>
          <w:lang w:val="ar_AE" w:bidi="ar_AE"/>
        </w:rPr>
        <w:t xml:space="preserve">إذا كانت لُغتك لا تستخدم الأسماء المجردة لفكرة </w:t>
      </w:r>
      <w:r>
        <w:rPr>
          <w:b/>
          <w:lang w:val="ar_AE" w:bidi="ar_AE"/>
        </w:rPr>
        <w:t>الْفَرَائِضُ وَالأَحْكَامُ وَالشَّرَائِعُ</w:t>
      </w:r>
      <w:r>
        <w:rPr>
          <w:lang w:val="ar_AE" w:bidi="ar_AE"/>
        </w:rPr>
        <w:t>، يمكنك التعبير عن الأفكار ذاتها بطرق مختلفة. الترجمة البديلة: [الوصايا والقواعد والتعليمات] أو [جميع ما أوصى الله به ووجَّه بشأنه]</w:t>
      </w:r>
      <w:r>
        <w:rPr>
          <w:lang w:val="ar_AE" w:bidi="ar_AE"/>
        </w:rPr>
      </w:r>
      <w:r>
        <w:rPr>
          <w:lang w:val="ar_AE" w:bidi="ar_AE"/>
        </w:rPr>
      </w:r>
    </w:p>
    <w:p>
      <w:pPr>
        <w:bidi/>
      </w:pPr>
      <w:r>
        <w:rPr>
          <w:lang w:val="ar_AE" w:bidi="ar_AE"/>
        </w:rPr>
      </w:r>
    </w:p>
    <w:p>
      <w:pPr>
        <w:pStyle w:val="Heading2"/>
        <w:bidi/>
      </w:pPr>
      <w:r>
        <w:rPr>
          <w:lang w:val="ar_AE" w:bidi="ar_AE"/>
        </w:rPr>
        <w:t>لاويين 26: 46 (#3)</w:t>
      </w:r>
      <w:r>
        <w:rPr>
          <w:lang w:val="ar_AE" w:bidi="ar_AE"/>
        </w:rPr>
      </w:r>
    </w:p>
    <w:p>
      <w:pPr>
        <w:bidi/>
      </w:pPr>
      <w:r>
        <w:rPr>
          <w:lang w:val="ar_AE" w:bidi="ar_AE"/>
        </w:rPr>
      </w:r>
      <w:r>
        <w:rPr>
          <w:b/>
          <w:lang w:val="ar_AE" w:bidi="ar_AE"/>
        </w:rPr>
        <w:t>"بَيْنَهُ وَبَيْنَ بَنِي إِسْرَائِيلَ فِي جَبَلِ سِينَاءَ بِيَدِ مُوسَى"</w:t>
      </w:r>
    </w:p>
    <w:p>
      <w:pPr>
        <w:bidi/>
      </w:pPr>
      <w:r>
        <w:rPr>
          <w:lang w:val="ar_AE" w:bidi="ar_AE"/>
        </w:rPr>
      </w:r>
      <w:r>
        <w:rPr>
          <w:lang w:val="ar_AE" w:bidi="ar_AE"/>
        </w:rPr>
        <w:t xml:space="preserve">هنا، العبارة </w:t>
      </w:r>
      <w:r>
        <w:rPr>
          <w:b/>
          <w:lang w:val="ar_AE" w:bidi="ar_AE"/>
        </w:rPr>
        <w:t>بَيْنَهُ وَبَيْنَ بَنِي إِسْرَائِيلَ فِي جَبَلِ سِينَاءَ بِيَدِ مُوسَى</w:t>
      </w:r>
      <w:r>
        <w:rPr>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r>
        <w:rPr>
          <w:lang w:val="ar_AE" w:bidi="ar_AE"/>
        </w:rPr>
      </w:r>
      <w:r>
        <w:rPr>
          <w:lang w:val="ar_AE" w:bidi="ar_AE"/>
        </w:rPr>
      </w:r>
    </w:p>
    <w:p>
      <w:pPr>
        <w:bidi/>
      </w:pPr>
      <w:r>
        <w:rPr>
          <w:lang w:val="ar_AE" w:bidi="ar_AE"/>
        </w:rPr>
      </w:r>
    </w:p>
    <w:p>
      <w:pPr>
        <w:pStyle w:val="Heading2"/>
        <w:bidi/>
      </w:pPr>
      <w:r>
        <w:rPr>
          <w:lang w:val="ar_AE" w:bidi="ar_AE"/>
        </w:rPr>
        <w:t>لاويين 26: 46 (#4)</w:t>
      </w:r>
      <w:r>
        <w:rPr>
          <w:lang w:val="ar_AE" w:bidi="ar_AE"/>
        </w:rPr>
      </w:r>
    </w:p>
    <w:p>
      <w:pPr>
        <w:bidi/>
      </w:pPr>
      <w:r>
        <w:rPr>
          <w:lang w:val="ar_AE" w:bidi="ar_AE"/>
        </w:rPr>
      </w:r>
      <w:r>
        <w:rPr>
          <w:b/>
          <w:lang w:val="ar_AE" w:bidi="ar_AE"/>
        </w:rPr>
        <w:t>"بِيَدِ مُوسَى"</w:t>
      </w:r>
    </w:p>
    <w:p>
      <w:pPr>
        <w:bidi/>
      </w:pPr>
      <w:r>
        <w:rPr>
          <w:lang w:val="ar_AE" w:bidi="ar_AE"/>
        </w:rPr>
      </w:r>
      <w:r>
        <w:rPr>
          <w:lang w:val="ar_AE" w:bidi="ar_AE"/>
        </w:rPr>
        <w:t xml:space="preserve">هنا، </w:t>
      </w:r>
      <w:r>
        <w:rPr>
          <w:b/>
          <w:lang w:val="ar_AE" w:bidi="ar_AE"/>
        </w:rPr>
        <w:t>بِيَدِ مُوسَى</w:t>
      </w:r>
      <w:r>
        <w:rPr>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r>
        <w:rPr>
          <w:lang w:val="ar_AE" w:bidi="ar_AE"/>
        </w:rPr>
      </w:r>
      <w:r>
        <w:rPr>
          <w:lang w:val="ar_AE" w:bidi="ar_AE"/>
        </w:rPr>
      </w:r>
    </w:p>
    <w:p>
      <w:pPr>
        <w:bidi/>
      </w:pPr>
      <w:r>
        <w:rPr>
          <w:lang w:val="ar_AE" w:bidi="ar_AE"/>
        </w:rPr>
      </w:r>
    </w:p>
    <w:p>
      <w:pPr>
        <w:pStyle w:val="Heading2"/>
        <w:bidi/>
      </w:pPr>
      <w:r>
        <w:rPr>
          <w:lang w:val="ar_AE" w:bidi="ar_AE"/>
        </w:rPr>
        <w:t>لاويين 27: 2 (#1)</w:t>
      </w:r>
      <w:r>
        <w:rPr>
          <w:lang w:val="ar_AE" w:bidi="ar_AE"/>
        </w:rPr>
      </w:r>
    </w:p>
    <w:p>
      <w:pPr>
        <w:bidi/>
      </w:pPr>
      <w:r>
        <w:rPr>
          <w:lang w:val="ar_AE" w:bidi="ar_AE"/>
        </w:rPr>
      </w:r>
      <w:r>
        <w:rPr>
          <w:b/>
          <w:lang w:val="ar_AE" w:bidi="ar_AE"/>
        </w:rPr>
        <w:t>"كَلِّمْ بَنِي إِسْرَائِيلَ وَقُلْ لَهُمْ"</w:t>
      </w:r>
    </w:p>
    <w:p>
      <w:pPr>
        <w:bidi/>
      </w:pPr>
      <w:r>
        <w:rPr>
          <w:lang w:val="ar_AE" w:bidi="ar_AE"/>
        </w:rPr>
      </w:r>
      <w:r>
        <w:rPr>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r>
        <w:rPr>
          <w:lang w:val="ar_AE" w:bidi="ar_AE"/>
        </w:rPr>
      </w:r>
      <w:r>
        <w:rPr>
          <w:lang w:val="ar_AE" w:bidi="ar_AE"/>
        </w:rPr>
      </w:r>
    </w:p>
    <w:p>
      <w:pPr>
        <w:bidi/>
      </w:pPr>
      <w:r>
        <w:rPr>
          <w:lang w:val="ar_AE" w:bidi="ar_AE"/>
        </w:rPr>
      </w:r>
    </w:p>
    <w:p>
      <w:pPr>
        <w:pStyle w:val="Heading2"/>
        <w:bidi/>
      </w:pPr>
      <w:r>
        <w:rPr>
          <w:lang w:val="ar_AE" w:bidi="ar_AE"/>
        </w:rPr>
        <w:t>لاويين 27: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r>
        <w:rPr>
          <w:lang w:val="ar_AE" w:bidi="ar_AE"/>
        </w:rPr>
      </w:r>
      <w:r>
        <w:rPr>
          <w:lang w:val="ar_AE" w:bidi="ar_AE"/>
        </w:rPr>
      </w:r>
    </w:p>
    <w:p>
      <w:pPr>
        <w:bidi/>
      </w:pPr>
      <w:r>
        <w:rPr>
          <w:lang w:val="ar_AE" w:bidi="ar_AE"/>
        </w:rPr>
      </w:r>
    </w:p>
    <w:p>
      <w:pPr>
        <w:pStyle w:val="Heading2"/>
        <w:bidi/>
      </w:pPr>
      <w:r>
        <w:rPr>
          <w:lang w:val="ar_AE" w:bidi="ar_AE"/>
        </w:rPr>
        <w:t>لاويين 27: 2 (#3)</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r>
        <w:rPr>
          <w:lang w:val="ar_AE" w:bidi="ar_AE"/>
        </w:rPr>
      </w:r>
      <w:r>
        <w:rPr>
          <w:lang w:val="ar_AE" w:bidi="ar_AE"/>
        </w:rPr>
      </w:r>
    </w:p>
    <w:p>
      <w:pPr>
        <w:bidi/>
      </w:pPr>
      <w:r>
        <w:rPr>
          <w:lang w:val="ar_AE" w:bidi="ar_AE"/>
        </w:rPr>
      </w:r>
    </w:p>
    <w:p>
      <w:pPr>
        <w:pStyle w:val="Heading2"/>
        <w:bidi/>
      </w:pPr>
      <w:r>
        <w:rPr>
          <w:lang w:val="ar_AE" w:bidi="ar_AE"/>
        </w:rPr>
        <w:t>لاويين 27: 2 (#4)</w:t>
      </w:r>
      <w:r>
        <w:rPr>
          <w:lang w:val="ar_AE" w:bidi="ar_AE"/>
        </w:rPr>
      </w:r>
    </w:p>
    <w:p>
      <w:pPr>
        <w:bidi/>
      </w:pPr>
      <w:r>
        <w:rPr>
          <w:lang w:val="ar_AE" w:bidi="ar_AE"/>
        </w:rPr>
      </w:r>
      <w:r>
        <w:rPr>
          <w:b/>
          <w:lang w:val="ar_AE" w:bidi="ar_AE"/>
        </w:rPr>
        <w:t>"نَذْرًا حَسَبَ تَقْوِيمِكَ"</w:t>
      </w:r>
    </w:p>
    <w:p>
      <w:pPr>
        <w:bidi/>
      </w:pPr>
      <w:r>
        <w:rPr>
          <w:lang w:val="ar_AE" w:bidi="ar_AE"/>
        </w:rPr>
      </w:r>
      <w:r>
        <w:rPr>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r>
        <w:rPr>
          <w:lang w:val="ar_AE" w:bidi="ar_AE"/>
        </w:rPr>
      </w:r>
      <w:r>
        <w:rPr>
          <w:lang w:val="ar_AE" w:bidi="ar_AE"/>
        </w:rPr>
      </w:r>
    </w:p>
    <w:p>
      <w:pPr>
        <w:bidi/>
      </w:pPr>
      <w:r>
        <w:rPr>
          <w:lang w:val="ar_AE" w:bidi="ar_AE"/>
        </w:rPr>
      </w:r>
    </w:p>
    <w:p>
      <w:pPr>
        <w:pStyle w:val="Heading2"/>
        <w:bidi/>
      </w:pPr>
      <w:r>
        <w:rPr>
          <w:lang w:val="ar_AE" w:bidi="ar_AE"/>
        </w:rPr>
        <w:t>لاويين ٢٧: ٢ (#٥)</w:t>
      </w:r>
      <w:r>
        <w:rPr>
          <w:lang w:val="ar_AE" w:bidi="ar_AE"/>
        </w:rPr>
      </w:r>
    </w:p>
    <w:p>
      <w:pPr>
        <w:bidi/>
      </w:pPr>
      <w:r>
        <w:rPr>
          <w:lang w:val="ar_AE" w:bidi="ar_AE"/>
        </w:rPr>
      </w:r>
      <w:r>
        <w:rPr>
          <w:b/>
          <w:lang w:val="ar_AE" w:bidi="ar_AE"/>
        </w:rPr>
        <w:t>"حَسَبَ تَقْوِيمِكَ نُفُوسًا لِلرَّبِّ"</w:t>
      </w:r>
    </w:p>
    <w:p>
      <w:pPr>
        <w:bidi/>
      </w:pPr>
      <w:r>
        <w:rPr>
          <w:lang w:val="ar_AE" w:bidi="ar_AE"/>
        </w:rPr>
      </w:r>
      <w:r>
        <w:rPr>
          <w:lang w:val="ar_AE" w:bidi="ar_AE"/>
        </w:rPr>
        <w:t xml:space="preserve">تظهر الكلمة </w:t>
      </w:r>
      <w:r>
        <w:rPr>
          <w:b/>
          <w:lang w:val="ar_AE" w:bidi="ar_AE"/>
        </w:rPr>
        <w:t>تَقْوِيمِكَ</w:t>
      </w:r>
      <w:r>
        <w:rPr>
          <w:lang w:val="ar_AE" w:bidi="ar_AE"/>
        </w:rPr>
        <w:t xml:space="preserve"> 19 مرة في الأصحاح. بالنسبة للأشخاص، يُحدَّد التقييم هنا من قِبَل الرب. لمزيد من المعلومات، انظر مقدمة </w:t>
      </w:r>
      <w:hyperlink r:id="rId17">
        <w:r>
          <w:rPr>
            <w:lang w:val="ar_AE" w:bidi="ar_AE"/>
          </w:rPr>
          <w:rPr>
            <w:color w:val="0000EE"/>
            <w:u w:val="single"/>
          </w:rPr>
          <w:t>أصحاح 5</w:t>
        </w:r>
      </w:hyperlink>
      <w:r>
        <w:rPr>
          <w:lang w:val="ar_AE" w:bidi="ar_AE"/>
        </w:rPr>
        <w:t xml:space="preserve"> وكيف ترجمتَ هذا في </w:t>
      </w:r>
      <w:hyperlink r:id="rId138">
        <w:r>
          <w:rPr>
            <w:lang w:val="ar_AE" w:bidi="ar_AE"/>
          </w:rPr>
          <w:rPr>
            <w:color w:val="0000EE"/>
            <w:u w:val="single"/>
          </w:rPr>
          <w:t>5:15</w:t>
        </w:r>
      </w:hyperlink>
      <w:r>
        <w:rPr>
          <w:lang w:val="ar_AE" w:bidi="ar_AE"/>
        </w:rPr>
        <w:t>. الترجمة البديلة: [وفقًا لتقييم الأشخاص الذي أمنحك إياهم، أنا الرب]</w:t>
      </w:r>
      <w:r>
        <w:rPr>
          <w:lang w:val="ar_AE" w:bidi="ar_AE"/>
        </w:rPr>
      </w:r>
      <w:r>
        <w:rPr>
          <w:lang w:val="ar_AE" w:bidi="ar_AE"/>
        </w:rPr>
      </w:r>
    </w:p>
    <w:p>
      <w:pPr>
        <w:bidi/>
      </w:pPr>
      <w:r>
        <w:rPr>
          <w:lang w:val="ar_AE" w:bidi="ar_AE"/>
        </w:rPr>
      </w:r>
    </w:p>
    <w:p>
      <w:pPr>
        <w:pStyle w:val="Heading2"/>
        <w:bidi/>
      </w:pPr>
      <w:r>
        <w:rPr>
          <w:lang w:val="ar_AE" w:bidi="ar_AE"/>
        </w:rPr>
        <w:t>لاويين 27: 3 (#1)</w:t>
      </w:r>
      <w:r>
        <w:rPr>
          <w:lang w:val="ar_AE" w:bidi="ar_AE"/>
        </w:rPr>
      </w:r>
    </w:p>
    <w:p>
      <w:pPr>
        <w:bidi/>
      </w:pPr>
      <w:r>
        <w:rPr>
          <w:lang w:val="ar_AE" w:bidi="ar_AE"/>
        </w:rPr>
      </w:r>
      <w:r>
        <w:rPr>
          <w:b/>
          <w:lang w:val="ar_AE" w:bidi="ar_AE"/>
        </w:rPr>
        <w:t>"لِذَكَرٍ مِنِ ابْنِ عِشْرِينَ سَنَةً إِلَى ابْنِ سِتِّينَ سَنَةً"</w:t>
      </w:r>
    </w:p>
    <w:p>
      <w:pPr>
        <w:bidi/>
      </w:pPr>
      <w:r>
        <w:rPr>
          <w:lang w:val="ar_AE" w:bidi="ar_AE"/>
        </w:rPr>
      </w:r>
      <w:r>
        <w:rPr>
          <w:lang w:val="ar_AE" w:bidi="ar_AE"/>
        </w:rPr>
        <w:t xml:space="preserve">هنا، </w:t>
      </w:r>
      <w:r>
        <w:rPr>
          <w:b/>
          <w:lang w:val="ar_AE" w:bidi="ar_AE"/>
        </w:rPr>
        <w:t>ابْنِ</w:t>
      </w:r>
      <w:r>
        <w:rPr>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r>
        <w:rPr>
          <w:lang w:val="ar_AE" w:bidi="ar_AE"/>
        </w:rPr>
      </w:r>
      <w:r>
        <w:rPr>
          <w:lang w:val="ar_AE" w:bidi="ar_AE"/>
        </w:rPr>
      </w:r>
    </w:p>
    <w:p>
      <w:pPr>
        <w:bidi/>
      </w:pPr>
      <w:r>
        <w:rPr>
          <w:lang w:val="ar_AE" w:bidi="ar_AE"/>
        </w:rPr>
      </w:r>
    </w:p>
    <w:p>
      <w:pPr>
        <w:pStyle w:val="Heading2"/>
        <w:bidi/>
      </w:pPr>
      <w:r>
        <w:rPr>
          <w:lang w:val="ar_AE" w:bidi="ar_AE"/>
        </w:rPr>
        <w:t>لاويين 27: 3 (#2)</w:t>
      </w:r>
      <w:r>
        <w:rPr>
          <w:lang w:val="ar_AE" w:bidi="ar_AE"/>
        </w:rPr>
      </w:r>
    </w:p>
    <w:p>
      <w:pPr>
        <w:bidi/>
      </w:pPr>
      <w:r>
        <w:rPr>
          <w:lang w:val="ar_AE" w:bidi="ar_AE"/>
        </w:rPr>
      </w:r>
      <w:r>
        <w:rPr>
          <w:b/>
          <w:lang w:val="ar_AE" w:bidi="ar_AE"/>
        </w:rPr>
        <w:t>"عَلَى شَاقِلِ الْمَقْدِسِ"</w:t>
      </w:r>
    </w:p>
    <w:p>
      <w:pPr>
        <w:bidi/>
      </w:pPr>
      <w:r>
        <w:rPr>
          <w:lang w:val="ar_AE" w:bidi="ar_AE"/>
        </w:rPr>
      </w:r>
      <w:r>
        <w:rPr>
          <w:lang w:val="ar_AE" w:bidi="ar_AE"/>
        </w:rPr>
        <w:t xml:space="preserve">في العصور القديمة، كان </w:t>
      </w:r>
      <w:r>
        <w:rPr>
          <w:b/>
          <w:lang w:val="ar_AE" w:bidi="ar_AE"/>
        </w:rPr>
        <w:t>شَاقِلِ الْمَقْدِسِ</w:t>
      </w:r>
      <w:r>
        <w:rPr>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r>
        <w:rPr>
          <w:lang w:val="ar_AE" w:bidi="ar_AE"/>
        </w:rPr>
      </w:r>
      <w:r>
        <w:rPr>
          <w:lang w:val="ar_AE" w:bidi="ar_AE"/>
        </w:rPr>
      </w:r>
    </w:p>
    <w:p>
      <w:pPr>
        <w:bidi/>
      </w:pPr>
      <w:r>
        <w:rPr>
          <w:lang w:val="ar_AE" w:bidi="ar_AE"/>
        </w:rPr>
      </w:r>
    </w:p>
    <w:p>
      <w:pPr>
        <w:pStyle w:val="Heading2"/>
        <w:bidi/>
      </w:pPr>
      <w:r>
        <w:rPr>
          <w:lang w:val="ar_AE" w:bidi="ar_AE"/>
        </w:rPr>
        <w:t>لاويين 27: 4 (#1)</w:t>
      </w:r>
      <w:r>
        <w:rPr>
          <w:lang w:val="ar_AE" w:bidi="ar_AE"/>
        </w:rPr>
      </w:r>
    </w:p>
    <w:p>
      <w:pPr>
        <w:bidi/>
      </w:pPr>
      <w:r>
        <w:rPr>
          <w:lang w:val="ar_AE" w:bidi="ar_AE"/>
        </w:rPr>
      </w:r>
      <w:r>
        <w:rPr>
          <w:b/>
          <w:lang w:val="ar_AE" w:bidi="ar_AE"/>
        </w:rPr>
        <w:t>"وَإِنْ كَانَ أُنْثَى"</w:t>
      </w:r>
    </w:p>
    <w:p>
      <w:pPr>
        <w:bidi/>
      </w:pPr>
      <w:r>
        <w:rPr>
          <w:lang w:val="ar_AE" w:bidi="ar_AE"/>
        </w:rPr>
      </w:r>
      <w:r>
        <w:rPr>
          <w:lang w:val="ar_AE" w:bidi="ar_AE"/>
        </w:rPr>
        <w:t xml:space="preserve">تُنقل الأعمار المذكورة في </w:t>
      </w:r>
      <w:hyperlink r:id="rId285">
        <w:r>
          <w:rPr>
            <w:lang w:val="ar_AE" w:bidi="ar_AE"/>
          </w:rPr>
          <w:rPr>
            <w:color w:val="0000EE"/>
            <w:u w:val="single"/>
          </w:rPr>
          <w:t>الآية 3</w:t>
        </w:r>
      </w:hyperlink>
      <w:r>
        <w:rPr>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r>
        <w:rPr>
          <w:lang w:val="ar_AE" w:bidi="ar_AE"/>
        </w:rPr>
      </w:r>
      <w:r>
        <w:rPr>
          <w:lang w:val="ar_AE" w:bidi="ar_AE"/>
        </w:rPr>
      </w:r>
    </w:p>
    <w:p>
      <w:pPr>
        <w:bidi/>
      </w:pPr>
      <w:r>
        <w:rPr>
          <w:lang w:val="ar_AE" w:bidi="ar_AE"/>
        </w:rPr>
      </w:r>
    </w:p>
    <w:p>
      <w:pPr>
        <w:pStyle w:val="Heading2"/>
        <w:bidi/>
      </w:pPr>
      <w:r>
        <w:rPr>
          <w:lang w:val="ar_AE" w:bidi="ar_AE"/>
        </w:rPr>
        <w:t>لاويين 27: 5 (#1)</w:t>
      </w:r>
      <w:r>
        <w:rPr>
          <w:lang w:val="ar_AE" w:bidi="ar_AE"/>
        </w:rPr>
      </w:r>
    </w:p>
    <w:p>
      <w:pPr>
        <w:bidi/>
      </w:pPr>
      <w:r>
        <w:rPr>
          <w:lang w:val="ar_AE" w:bidi="ar_AE"/>
        </w:rPr>
      </w:r>
      <w:r>
        <w:rPr>
          <w:b/>
          <w:lang w:val="ar_AE" w:bidi="ar_AE"/>
        </w:rPr>
        <w:t>"وَإِنْ كَانَ مِنِ ابْنِ خَمْسِ سِنِينَ إِلَى ابْنِ عِشْرِينَ سَنَةً"</w:t>
      </w:r>
    </w:p>
    <w:p>
      <w:pPr>
        <w:bidi/>
      </w:pPr>
      <w:r>
        <w:rPr>
          <w:lang w:val="ar_AE" w:bidi="ar_AE"/>
        </w:rPr>
      </w:r>
      <w:r>
        <w:rPr>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r>
        <w:rPr>
          <w:lang w:val="ar_AE" w:bidi="ar_AE"/>
        </w:rPr>
      </w:r>
      <w:r>
        <w:rPr>
          <w:lang w:val="ar_AE" w:bidi="ar_AE"/>
        </w:rPr>
      </w:r>
    </w:p>
    <w:p>
      <w:pPr>
        <w:bidi/>
      </w:pPr>
      <w:r>
        <w:rPr>
          <w:lang w:val="ar_AE" w:bidi="ar_AE"/>
        </w:rPr>
      </w:r>
    </w:p>
    <w:p>
      <w:pPr>
        <w:pStyle w:val="Heading2"/>
        <w:bidi/>
      </w:pPr>
      <w:r>
        <w:rPr>
          <w:lang w:val="ar_AE" w:bidi="ar_AE"/>
        </w:rPr>
        <w:t>لاويين 27: 6 (#1)</w:t>
      </w:r>
      <w:r>
        <w:rPr>
          <w:lang w:val="ar_AE" w:bidi="ar_AE"/>
        </w:rPr>
      </w:r>
    </w:p>
    <w:p>
      <w:pPr>
        <w:bidi/>
      </w:pPr>
      <w:r>
        <w:rPr>
          <w:lang w:val="ar_AE" w:bidi="ar_AE"/>
        </w:rPr>
      </w:r>
      <w:r>
        <w:rPr>
          <w:b/>
          <w:lang w:val="ar_AE" w:bidi="ar_AE"/>
        </w:rPr>
        <w:t>"مِنِ ابْنِ شَهْرٍ إِلَى ابْنِ خَمْسِ سِنِينَ"</w:t>
      </w:r>
    </w:p>
    <w:p>
      <w:pPr>
        <w:bidi/>
      </w:pPr>
      <w:r>
        <w:rPr>
          <w:lang w:val="ar_AE" w:bidi="ar_AE"/>
        </w:rPr>
      </w:r>
      <w:r>
        <w:rPr>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r>
        <w:rPr>
          <w:lang w:val="ar_AE" w:bidi="ar_AE"/>
        </w:rPr>
      </w:r>
      <w:r>
        <w:rPr>
          <w:lang w:val="ar_AE" w:bidi="ar_AE"/>
        </w:rPr>
      </w:r>
    </w:p>
    <w:p>
      <w:pPr>
        <w:bidi/>
      </w:pPr>
      <w:r>
        <w:rPr>
          <w:lang w:val="ar_AE" w:bidi="ar_AE"/>
        </w:rPr>
      </w:r>
    </w:p>
    <w:p>
      <w:pPr>
        <w:pStyle w:val="Heading2"/>
        <w:bidi/>
      </w:pPr>
      <w:r>
        <w:rPr>
          <w:lang w:val="ar_AE" w:bidi="ar_AE"/>
        </w:rPr>
        <w:t>لاويين 27: 7 (#1)</w:t>
      </w:r>
      <w:r>
        <w:rPr>
          <w:lang w:val="ar_AE" w:bidi="ar_AE"/>
        </w:rPr>
      </w:r>
    </w:p>
    <w:p>
      <w:pPr>
        <w:bidi/>
      </w:pPr>
      <w:r>
        <w:rPr>
          <w:lang w:val="ar_AE" w:bidi="ar_AE"/>
        </w:rPr>
      </w:r>
      <w:r>
        <w:rPr>
          <w:b/>
          <w:lang w:val="ar_AE" w:bidi="ar_AE"/>
        </w:rPr>
        <w:t>"مِنِ ابْنِ سِتِّينَ سَنَةً فَصَاعِدًا"</w:t>
      </w:r>
    </w:p>
    <w:p>
      <w:pPr>
        <w:bidi/>
      </w:pPr>
      <w:r>
        <w:rPr>
          <w:lang w:val="ar_AE" w:bidi="ar_AE"/>
        </w:rPr>
      </w:r>
      <w:r>
        <w:rPr>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r>
        <w:rPr>
          <w:lang w:val="ar_AE" w:bidi="ar_AE"/>
        </w:rPr>
      </w:r>
      <w:r>
        <w:rPr>
          <w:lang w:val="ar_AE" w:bidi="ar_AE"/>
        </w:rPr>
      </w:r>
    </w:p>
    <w:p>
      <w:pPr>
        <w:bidi/>
      </w:pPr>
      <w:r>
        <w:rPr>
          <w:lang w:val="ar_AE" w:bidi="ar_AE"/>
        </w:rPr>
      </w:r>
    </w:p>
    <w:p>
      <w:pPr>
        <w:pStyle w:val="Heading2"/>
        <w:bidi/>
      </w:pPr>
      <w:r>
        <w:rPr>
          <w:lang w:val="ar_AE" w:bidi="ar_AE"/>
        </w:rPr>
        <w:t>لاويين 27: 8 (#1)</w:t>
      </w:r>
      <w:r>
        <w:rPr>
          <w:lang w:val="ar_AE" w:bidi="ar_AE"/>
        </w:rPr>
      </w:r>
    </w:p>
    <w:p>
      <w:pPr>
        <w:bidi/>
      </w:pPr>
      <w:r>
        <w:rPr>
          <w:lang w:val="ar_AE" w:bidi="ar_AE"/>
        </w:rPr>
      </w:r>
      <w:r>
        <w:rPr>
          <w:b/>
          <w:lang w:val="ar_AE" w:bidi="ar_AE"/>
        </w:rPr>
        <w:t>"وَإِنْ كَانَ فَقِيرًا عَنْ تَقْوِيمِكَ"</w:t>
      </w:r>
    </w:p>
    <w:p>
      <w:pPr>
        <w:bidi/>
      </w:pPr>
      <w:r>
        <w:rPr>
          <w:lang w:val="ar_AE" w:bidi="ar_AE"/>
        </w:rPr>
      </w:r>
      <w:r>
        <w:rPr>
          <w:lang w:val="ar_AE" w:bidi="ar_AE"/>
        </w:rPr>
        <w:t xml:space="preserve">هنا </w:t>
      </w:r>
      <w:r>
        <w:rPr>
          <w:b/>
          <w:lang w:val="ar_AE" w:bidi="ar_AE"/>
        </w:rPr>
        <w:t>وَإِنْ كَانَ فَقِيرًا عَنْ تَقْوِيمِكَ</w:t>
      </w:r>
      <w:r>
        <w:rPr>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r>
        <w:rPr>
          <w:lang w:val="ar_AE" w:bidi="ar_AE"/>
        </w:rPr>
      </w:r>
      <w:r>
        <w:rPr>
          <w:lang w:val="ar_AE" w:bidi="ar_AE"/>
        </w:rPr>
      </w:r>
    </w:p>
    <w:p>
      <w:pPr>
        <w:bidi/>
      </w:pPr>
      <w:r>
        <w:rPr>
          <w:lang w:val="ar_AE" w:bidi="ar_AE"/>
        </w:rPr>
      </w:r>
    </w:p>
    <w:p>
      <w:pPr>
        <w:pStyle w:val="Heading2"/>
        <w:bidi/>
      </w:pPr>
      <w:r>
        <w:rPr>
          <w:lang w:val="ar_AE" w:bidi="ar_AE"/>
        </w:rPr>
        <w:t>لاويين 27: 8 (#2)</w:t>
      </w:r>
      <w:r>
        <w:rPr>
          <w:lang w:val="ar_AE" w:bidi="ar_AE"/>
        </w:rPr>
      </w:r>
    </w:p>
    <w:p>
      <w:pPr>
        <w:bidi/>
      </w:pPr>
      <w:r>
        <w:rPr>
          <w:lang w:val="ar_AE" w:bidi="ar_AE"/>
        </w:rPr>
      </w:r>
      <w:r>
        <w:rPr>
          <w:b/>
          <w:lang w:val="ar_AE" w:bidi="ar_AE"/>
        </w:rPr>
        <w:t>"يُوقِفُهُ"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إلى الشخص الذي يقوم بالنذر (الذي يكون فقيرًا)، ويشير </w:t>
      </w:r>
      <w:r>
        <w:rPr>
          <w:b/>
          <w:lang w:val="ar_AE" w:bidi="ar_AE"/>
        </w:rPr>
        <w:t>الضمير المُستتر هُو</w:t>
      </w:r>
      <w:r>
        <w:rPr>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r>
        <w:rPr>
          <w:lang w:val="ar_AE" w:bidi="ar_AE"/>
        </w:rPr>
      </w:r>
      <w:r>
        <w:rPr>
          <w:lang w:val="ar_AE" w:bidi="ar_AE"/>
        </w:rPr>
      </w:r>
    </w:p>
    <w:p>
      <w:pPr>
        <w:bidi/>
      </w:pPr>
      <w:r>
        <w:rPr>
          <w:lang w:val="ar_AE" w:bidi="ar_AE"/>
        </w:rPr>
      </w:r>
    </w:p>
    <w:p>
      <w:pPr>
        <w:pStyle w:val="Heading2"/>
        <w:bidi/>
      </w:pPr>
      <w:r>
        <w:rPr>
          <w:lang w:val="ar_AE" w:bidi="ar_AE"/>
        </w:rPr>
        <w:t>لاويين 27: 8 (#3)</w:t>
      </w:r>
      <w:r>
        <w:rPr>
          <w:lang w:val="ar_AE" w:bidi="ar_AE"/>
        </w:rPr>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 الْكَاهِنِ</w:t>
      </w:r>
      <w:r>
        <w:rPr>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r>
        <w:rPr>
          <w:lang w:val="ar_AE" w:bidi="ar_AE"/>
        </w:rPr>
      </w:r>
      <w:r>
        <w:rPr>
          <w:lang w:val="ar_AE" w:bidi="ar_AE"/>
        </w:rPr>
      </w:r>
    </w:p>
    <w:p>
      <w:pPr>
        <w:bidi/>
      </w:pPr>
      <w:r>
        <w:rPr>
          <w:lang w:val="ar_AE" w:bidi="ar_AE"/>
        </w:rPr>
      </w:r>
    </w:p>
    <w:p>
      <w:pPr>
        <w:pStyle w:val="Heading2"/>
        <w:bidi/>
      </w:pPr>
      <w:r>
        <w:rPr>
          <w:lang w:val="ar_AE" w:bidi="ar_AE"/>
        </w:rPr>
        <w:t>لاويين 27: 8 (#4)</w:t>
      </w:r>
      <w:r>
        <w:rPr>
          <w:lang w:val="ar_AE" w:bidi="ar_AE"/>
        </w:rPr>
      </w:r>
    </w:p>
    <w:p>
      <w:pPr>
        <w:bidi/>
      </w:pPr>
      <w:r>
        <w:rPr>
          <w:lang w:val="ar_AE" w:bidi="ar_AE"/>
        </w:rPr>
      </w:r>
      <w:r>
        <w:rPr>
          <w:b/>
          <w:lang w:val="ar_AE" w:bidi="ar_AE"/>
        </w:rPr>
        <w:t>"عَلَى قَدْرِ مَا تَنَالُ يَدُ النَّاذِرِ"</w:t>
      </w:r>
    </w:p>
    <w:p>
      <w:pPr>
        <w:bidi/>
      </w:pPr>
      <w:r>
        <w:rPr>
          <w:lang w:val="ar_AE" w:bidi="ar_AE"/>
        </w:rPr>
      </w:r>
      <w:r>
        <w:rPr>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r>
        <w:rPr>
          <w:lang w:val="ar_AE" w:bidi="ar_AE"/>
        </w:rPr>
      </w:r>
      <w:r>
        <w:rPr>
          <w:lang w:val="ar_AE" w:bidi="ar_AE"/>
        </w:rPr>
      </w:r>
    </w:p>
    <w:p>
      <w:pPr>
        <w:bidi/>
      </w:pPr>
      <w:r>
        <w:rPr>
          <w:lang w:val="ar_AE" w:bidi="ar_AE"/>
        </w:rPr>
      </w:r>
    </w:p>
    <w:p>
      <w:pPr>
        <w:pStyle w:val="Heading2"/>
        <w:bidi/>
      </w:pPr>
      <w:r>
        <w:rPr>
          <w:lang w:val="ar_AE" w:bidi="ar_AE"/>
        </w:rPr>
        <w:t>لاويين 27: 9 (#1)</w:t>
      </w:r>
      <w:r>
        <w:rPr>
          <w:lang w:val="ar_AE" w:bidi="ar_AE"/>
        </w:rPr>
      </w:r>
    </w:p>
    <w:p>
      <w:pPr>
        <w:bidi/>
      </w:pPr>
      <w:r>
        <w:rPr>
          <w:lang w:val="ar_AE" w:bidi="ar_AE"/>
        </w:rPr>
      </w:r>
      <w:r>
        <w:rPr>
          <w:b/>
          <w:lang w:val="ar_AE" w:bidi="ar_AE"/>
        </w:rPr>
        <w:t>"وَإِنْ كَانَ بَهِيمَةً مِمَّا يُقَرِّبُونَهُ قُرْبَانًا لِلرَّبِّ"</w:t>
      </w:r>
    </w:p>
    <w:p>
      <w:pPr>
        <w:bidi/>
      </w:pPr>
      <w:r>
        <w:rPr>
          <w:lang w:val="ar_AE" w:bidi="ar_AE"/>
        </w:rPr>
      </w:r>
      <w:r>
        <w:rPr>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r>
        <w:rPr>
          <w:lang w:val="ar_AE" w:bidi="ar_AE"/>
        </w:rPr>
      </w:r>
      <w:r>
        <w:rPr>
          <w:lang w:val="ar_AE" w:bidi="ar_AE"/>
        </w:rPr>
      </w:r>
    </w:p>
    <w:p>
      <w:pPr>
        <w:bidi/>
      </w:pPr>
      <w:r>
        <w:rPr>
          <w:lang w:val="ar_AE" w:bidi="ar_AE"/>
        </w:rPr>
      </w:r>
    </w:p>
    <w:p>
      <w:pPr>
        <w:pStyle w:val="Heading2"/>
        <w:bidi/>
      </w:pPr>
      <w:r>
        <w:rPr>
          <w:lang w:val="ar_AE" w:bidi="ar_AE"/>
        </w:rPr>
        <w:t>لاويين 27: 10 (#1)</w:t>
      </w:r>
      <w:r>
        <w:rPr>
          <w:lang w:val="ar_AE" w:bidi="ar_AE"/>
        </w:rPr>
      </w:r>
    </w:p>
    <w:p>
      <w:pPr>
        <w:bidi/>
      </w:pPr>
      <w:r>
        <w:rPr>
          <w:lang w:val="ar_AE" w:bidi="ar_AE"/>
        </w:rPr>
      </w:r>
      <w:r>
        <w:rPr>
          <w:b/>
          <w:lang w:val="ar_AE" w:bidi="ar_AE"/>
        </w:rPr>
        <w:t>"لاَ يُغَيِّرُهُ وَلاَ يُبْدِلُهُ"</w:t>
      </w:r>
    </w:p>
    <w:p>
      <w:pPr>
        <w:bidi/>
      </w:pPr>
      <w:r>
        <w:rPr>
          <w:lang w:val="ar_AE" w:bidi="ar_AE"/>
        </w:rPr>
      </w:r>
      <w:r>
        <w:rPr>
          <w:lang w:val="ar_AE" w:bidi="ar_AE"/>
        </w:rPr>
        <w:t xml:space="preserve">تعني الكلمتان </w:t>
      </w:r>
      <w:r>
        <w:rPr>
          <w:b/>
          <w:lang w:val="ar_AE" w:bidi="ar_AE"/>
        </w:rPr>
        <w:t>يُغَيِّرُهُ</w:t>
      </w:r>
      <w:r>
        <w:rPr>
          <w:lang w:val="ar_AE" w:bidi="ar_AE"/>
        </w:rPr>
        <w:t xml:space="preserve"> و</w:t>
      </w:r>
      <w:r>
        <w:rPr>
          <w:b/>
          <w:lang w:val="ar_AE" w:bidi="ar_AE"/>
        </w:rPr>
        <w:t>يُبْدِلُهُ</w:t>
      </w:r>
      <w:r>
        <w:rPr>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r>
        <w:rPr>
          <w:lang w:val="ar_AE" w:bidi="ar_AE"/>
        </w:rPr>
      </w:r>
      <w:r>
        <w:rPr>
          <w:lang w:val="ar_AE" w:bidi="ar_AE"/>
        </w:rPr>
      </w:r>
    </w:p>
    <w:p>
      <w:pPr>
        <w:bidi/>
      </w:pPr>
      <w:r>
        <w:rPr>
          <w:lang w:val="ar_AE" w:bidi="ar_AE"/>
        </w:rPr>
      </w:r>
    </w:p>
    <w:p>
      <w:pPr>
        <w:pStyle w:val="Heading2"/>
        <w:bidi/>
      </w:pPr>
      <w:r>
        <w:rPr>
          <w:lang w:val="ar_AE" w:bidi="ar_AE"/>
        </w:rPr>
        <w:t>لاويين 27: 10 (#2)</w:t>
      </w:r>
      <w:r>
        <w:rPr>
          <w:lang w:val="ar_AE" w:bidi="ar_AE"/>
        </w:rPr>
      </w:r>
    </w:p>
    <w:p>
      <w:pPr>
        <w:bidi/>
      </w:pPr>
      <w:r>
        <w:rPr>
          <w:lang w:val="ar_AE" w:bidi="ar_AE"/>
        </w:rPr>
      </w:r>
      <w:r>
        <w:rPr>
          <w:b/>
          <w:lang w:val="ar_AE" w:bidi="ar_AE"/>
        </w:rPr>
        <w:t>"جَيِّدًا بِرَدِيءٍ، أَوْ رَدِيئًا بِجَيِّدٍ"</w:t>
      </w:r>
    </w:p>
    <w:p>
      <w:pPr>
        <w:bidi/>
      </w:pPr>
      <w:r>
        <w:rPr>
          <w:lang w:val="ar_AE" w:bidi="ar_AE"/>
        </w:rPr>
      </w:r>
      <w:r>
        <w:rPr>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r>
        <w:rPr>
          <w:lang w:val="ar_AE" w:bidi="ar_AE"/>
        </w:rPr>
      </w:r>
      <w:r>
        <w:rPr>
          <w:lang w:val="ar_AE" w:bidi="ar_AE"/>
        </w:rPr>
      </w:r>
    </w:p>
    <w:p>
      <w:pPr>
        <w:bidi/>
      </w:pPr>
      <w:r>
        <w:rPr>
          <w:lang w:val="ar_AE" w:bidi="ar_AE"/>
        </w:rPr>
      </w:r>
    </w:p>
    <w:p>
      <w:pPr>
        <w:pStyle w:val="Heading2"/>
        <w:bidi/>
      </w:pPr>
      <w:r>
        <w:rPr>
          <w:lang w:val="ar_AE" w:bidi="ar_AE"/>
        </w:rPr>
        <w:t>لاويين 27: 10 (#3)</w:t>
      </w:r>
      <w:r>
        <w:rPr>
          <w:lang w:val="ar_AE" w:bidi="ar_AE"/>
        </w:rPr>
      </w:r>
    </w:p>
    <w:p>
      <w:pPr>
        <w:bidi/>
      </w:pPr>
      <w:r>
        <w:rPr>
          <w:lang w:val="ar_AE" w:bidi="ar_AE"/>
        </w:rPr>
      </w:r>
      <w:r>
        <w:rPr>
          <w:b/>
          <w:lang w:val="ar_AE" w:bidi="ar_AE"/>
        </w:rPr>
        <w:t>"وَإِنْ أَبْدَلَ بَهِيمَةً بِبَهِيمَةٍ"</w:t>
      </w:r>
    </w:p>
    <w:p>
      <w:pPr>
        <w:bidi/>
      </w:pPr>
      <w:r>
        <w:rPr>
          <w:lang w:val="ar_AE" w:bidi="ar_AE"/>
        </w:rPr>
      </w:r>
      <w:r>
        <w:rPr>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r>
        <w:rPr>
          <w:lang w:val="ar_AE" w:bidi="ar_AE"/>
        </w:rPr>
      </w:r>
      <w:r>
        <w:rPr>
          <w:lang w:val="ar_AE" w:bidi="ar_AE"/>
        </w:rPr>
      </w:r>
    </w:p>
    <w:p>
      <w:pPr>
        <w:bidi/>
      </w:pPr>
      <w:r>
        <w:rPr>
          <w:lang w:val="ar_AE" w:bidi="ar_AE"/>
        </w:rPr>
      </w:r>
    </w:p>
    <w:p>
      <w:pPr>
        <w:pStyle w:val="Heading2"/>
        <w:bidi/>
      </w:pPr>
      <w:r>
        <w:rPr>
          <w:lang w:val="ar_AE" w:bidi="ar_AE"/>
        </w:rPr>
        <w:t>لاويين 27: 11 (#1)</w:t>
      </w:r>
      <w:r>
        <w:rPr>
          <w:lang w:val="ar_AE" w:bidi="ar_AE"/>
        </w:rPr>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w:t>
      </w:r>
      <w:r>
        <w:rPr>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r>
        <w:rPr>
          <w:lang w:val="ar_AE" w:bidi="ar_AE"/>
        </w:rPr>
      </w:r>
      <w:r>
        <w:rPr>
          <w:lang w:val="ar_AE" w:bidi="ar_AE"/>
        </w:rPr>
      </w:r>
    </w:p>
    <w:p>
      <w:pPr>
        <w:bidi/>
      </w:pPr>
      <w:r>
        <w:rPr>
          <w:lang w:val="ar_AE" w:bidi="ar_AE"/>
        </w:rPr>
      </w:r>
    </w:p>
    <w:p>
      <w:pPr>
        <w:pStyle w:val="Heading2"/>
        <w:bidi/>
      </w:pPr>
      <w:r>
        <w:rPr>
          <w:lang w:val="ar_AE" w:bidi="ar_AE"/>
        </w:rPr>
        <w:t>لاويين 27: 12 (#1)</w:t>
      </w:r>
      <w:r>
        <w:rPr>
          <w:lang w:val="ar_AE" w:bidi="ar_AE"/>
        </w:rPr>
      </w:r>
    </w:p>
    <w:p>
      <w:pPr>
        <w:bidi/>
      </w:pPr>
      <w:r>
        <w:rPr>
          <w:lang w:val="ar_AE" w:bidi="ar_AE"/>
        </w:rPr>
      </w:r>
      <w:r>
        <w:rPr>
          <w:b/>
          <w:lang w:val="ar_AE" w:bidi="ar_AE"/>
        </w:rPr>
        <w:t>"فَحَسَبَ تَقْوِيمِكَ"</w:t>
      </w:r>
    </w:p>
    <w:p>
      <w:pPr>
        <w:bidi/>
      </w:pPr>
      <w:r>
        <w:rPr>
          <w:lang w:val="ar_AE" w:bidi="ar_AE"/>
        </w:rPr>
      </w:r>
      <w:r>
        <w:rPr>
          <w:lang w:val="ar_AE" w:bidi="ar_AE"/>
        </w:rPr>
        <w:t xml:space="preserve">هنا، </w:t>
      </w:r>
      <w:r>
        <w:rPr>
          <w:b/>
          <w:lang w:val="ar_AE" w:bidi="ar_AE"/>
        </w:rPr>
        <w:t>تَقْوِيمِكَ</w:t>
      </w:r>
      <w:r>
        <w:rPr>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r>
        <w:rPr>
          <w:lang w:val="ar_AE" w:bidi="ar_AE"/>
        </w:rPr>
      </w:r>
      <w:r>
        <w:rPr>
          <w:lang w:val="ar_AE" w:bidi="ar_AE"/>
        </w:rPr>
      </w:r>
    </w:p>
    <w:p>
      <w:pPr>
        <w:bidi/>
      </w:pPr>
      <w:r>
        <w:rPr>
          <w:lang w:val="ar_AE" w:bidi="ar_AE"/>
        </w:rPr>
      </w:r>
    </w:p>
    <w:p>
      <w:pPr>
        <w:pStyle w:val="Heading2"/>
        <w:bidi/>
      </w:pPr>
      <w:r>
        <w:rPr>
          <w:lang w:val="ar_AE" w:bidi="ar_AE"/>
        </w:rPr>
        <w:t>لاويين 27: 13 (#1)</w:t>
      </w:r>
      <w:r>
        <w:rPr>
          <w:lang w:val="ar_AE" w:bidi="ar_AE"/>
        </w:rPr>
      </w:r>
    </w:p>
    <w:p>
      <w:pPr>
        <w:bidi/>
      </w:pPr>
      <w:r>
        <w:rPr>
          <w:lang w:val="ar_AE" w:bidi="ar_AE"/>
        </w:rPr>
      </w:r>
      <w:r>
        <w:rPr>
          <w:b/>
          <w:lang w:val="ar_AE" w:bidi="ar_AE"/>
        </w:rPr>
        <w:t>"فَإِنْ فَكَّهَا"</w:t>
      </w:r>
    </w:p>
    <w:p>
      <w:pPr>
        <w:bidi/>
      </w:pPr>
      <w:r>
        <w:rPr>
          <w:lang w:val="ar_AE" w:bidi="ar_AE"/>
        </w:rPr>
      </w:r>
      <w:r>
        <w:rPr>
          <w:lang w:val="ar_AE" w:bidi="ar_AE"/>
        </w:rPr>
        <w:t xml:space="preserve">تستخدم بعض اللُغات الأخرى التعبير العِبري </w:t>
      </w:r>
      <w:r>
        <w:rPr>
          <w:b/>
          <w:lang w:val="ar_AE" w:bidi="ar_AE"/>
        </w:rPr>
        <w:t>فَكَّهَا</w:t>
      </w:r>
      <w:r>
        <w:rPr>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r>
        <w:rPr>
          <w:lang w:val="ar_AE" w:bidi="ar_AE"/>
        </w:rPr>
      </w:r>
      <w:r>
        <w:rPr>
          <w:lang w:val="ar_AE" w:bidi="ar_AE"/>
        </w:rPr>
      </w:r>
    </w:p>
    <w:p>
      <w:pPr>
        <w:bidi/>
      </w:pPr>
      <w:r>
        <w:rPr>
          <w:lang w:val="ar_AE" w:bidi="ar_AE"/>
        </w:rPr>
      </w:r>
    </w:p>
    <w:p>
      <w:pPr>
        <w:pStyle w:val="Heading2"/>
        <w:bidi/>
      </w:pPr>
      <w:r>
        <w:rPr>
          <w:lang w:val="ar_AE" w:bidi="ar_AE"/>
        </w:rPr>
        <w:t>لاويين 27: 13 (#2)</w:t>
      </w:r>
      <w:r>
        <w:rPr>
          <w:lang w:val="ar_AE" w:bidi="ar_AE"/>
        </w:rPr>
      </w:r>
    </w:p>
    <w:p>
      <w:pPr>
        <w:bidi/>
      </w:pPr>
      <w:r>
        <w:rPr>
          <w:lang w:val="ar_AE" w:bidi="ar_AE"/>
        </w:rPr>
      </w:r>
      <w:r>
        <w:rPr>
          <w:b/>
          <w:lang w:val="ar_AE" w:bidi="ar_AE"/>
        </w:rPr>
        <w:t>"خُمْسَهَا"</w:t>
      </w:r>
    </w:p>
    <w:p>
      <w:pPr>
        <w:bidi/>
      </w:pPr>
      <w:r>
        <w:rPr>
          <w:lang w:val="ar_AE" w:bidi="ar_AE"/>
        </w:rPr>
      </w:r>
      <w:r>
        <w:rPr>
          <w:lang w:val="ar_AE" w:bidi="ar_AE"/>
        </w:rPr>
        <w:t xml:space="preserve">شاهد كيف ترجمتَ هذا في </w:t>
      </w:r>
      <w:hyperlink r:id="rId94">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14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r>
        <w:rPr>
          <w:lang w:val="ar_AE" w:bidi="ar_AE"/>
        </w:rPr>
      </w:r>
      <w:r>
        <w:rPr>
          <w:lang w:val="ar_AE" w:bidi="ar_AE"/>
        </w:rPr>
      </w:r>
    </w:p>
    <w:p>
      <w:pPr>
        <w:bidi/>
      </w:pPr>
      <w:r>
        <w:rPr>
          <w:lang w:val="ar_AE" w:bidi="ar_AE"/>
        </w:rPr>
      </w:r>
    </w:p>
    <w:p>
      <w:pPr>
        <w:pStyle w:val="Heading2"/>
        <w:bidi/>
      </w:pPr>
      <w:r>
        <w:rPr>
          <w:lang w:val="ar_AE" w:bidi="ar_AE"/>
        </w:rPr>
        <w:t>لاويين 27: 14 (#2)</w:t>
      </w:r>
      <w:r>
        <w:rPr>
          <w:lang w:val="ar_AE" w:bidi="ar_AE"/>
        </w:rPr>
      </w:r>
    </w:p>
    <w:p>
      <w:pPr>
        <w:bidi/>
      </w:pPr>
      <w:r>
        <w:rPr>
          <w:lang w:val="ar_AE" w:bidi="ar_AE"/>
        </w:rPr>
      </w:r>
      <w:r>
        <w:rPr>
          <w:b/>
          <w:lang w:val="ar_AE" w:bidi="ar_AE"/>
        </w:rPr>
        <w:t>"جَيِّدًا أَمْ رَدِيئًا"</w:t>
      </w:r>
    </w:p>
    <w:p>
      <w:pPr>
        <w:bidi/>
      </w:pPr>
      <w:r>
        <w:rPr>
          <w:lang w:val="ar_AE" w:bidi="ar_AE"/>
        </w:rPr>
      </w:r>
      <w:r>
        <w:rPr>
          <w:lang w:val="ar_AE" w:bidi="ar_AE"/>
        </w:rPr>
        <w:t xml:space="preserve">العبارة </w:t>
      </w:r>
      <w:r>
        <w:rPr>
          <w:b/>
          <w:lang w:val="ar_AE" w:bidi="ar_AE"/>
        </w:rPr>
        <w:t>جَيِّدًا أَمْ رَدِيئًا</w:t>
      </w:r>
      <w:r>
        <w:rPr>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r>
        <w:rPr>
          <w:lang w:val="ar_AE" w:bidi="ar_AE"/>
        </w:rPr>
      </w:r>
      <w:r>
        <w:rPr>
          <w:lang w:val="ar_AE" w:bidi="ar_AE"/>
        </w:rPr>
      </w:r>
    </w:p>
    <w:p>
      <w:pPr>
        <w:bidi/>
      </w:pPr>
      <w:r>
        <w:rPr>
          <w:lang w:val="ar_AE" w:bidi="ar_AE"/>
        </w:rPr>
      </w:r>
    </w:p>
    <w:p>
      <w:pPr>
        <w:pStyle w:val="Heading2"/>
        <w:bidi/>
      </w:pPr>
      <w:r>
        <w:rPr>
          <w:lang w:val="ar_AE" w:bidi="ar_AE"/>
        </w:rPr>
        <w:t>لاويين 27: 15 (#4)</w:t>
      </w:r>
      <w:r>
        <w:rPr>
          <w:lang w:val="ar_AE" w:bidi="ar_AE"/>
        </w:rPr>
      </w:r>
    </w:p>
    <w:p>
      <w:pPr>
        <w:bidi/>
      </w:pPr>
      <w:r>
        <w:rPr>
          <w:lang w:val="ar_AE" w:bidi="ar_AE"/>
        </w:rPr>
      </w:r>
      <w:r>
        <w:rPr>
          <w:b/>
          <w:lang w:val="ar_AE" w:bidi="ar_AE"/>
        </w:rPr>
        <w:t>"تَقْوِيمِكَ"</w:t>
      </w:r>
    </w:p>
    <w:p>
      <w:pPr>
        <w:bidi/>
      </w:pPr>
      <w:r>
        <w:rPr>
          <w:lang w:val="ar_AE" w:bidi="ar_AE"/>
        </w:rPr>
      </w:r>
      <w:r>
        <w:rPr>
          <w:lang w:val="ar_AE" w:bidi="ar_AE"/>
        </w:rPr>
        <w:t xml:space="preserve">هنا، الكلمة </w:t>
      </w:r>
      <w:r>
        <w:rPr>
          <w:b/>
          <w:lang w:val="ar_AE" w:bidi="ar_AE"/>
        </w:rPr>
        <w:t>تَقْوِيمِكَ</w:t>
      </w:r>
      <w:r>
        <w:rPr>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r>
        <w:rPr>
          <w:lang w:val="ar_AE" w:bidi="ar_AE"/>
        </w:rPr>
      </w:r>
      <w:r>
        <w:rPr>
          <w:lang w:val="ar_AE" w:bidi="ar_AE"/>
        </w:rPr>
      </w:r>
    </w:p>
    <w:p>
      <w:pPr>
        <w:bidi/>
      </w:pPr>
      <w:r>
        <w:rPr>
          <w:lang w:val="ar_AE" w:bidi="ar_AE"/>
        </w:rPr>
      </w:r>
    </w:p>
    <w:p>
      <w:pPr>
        <w:pStyle w:val="Heading2"/>
        <w:bidi/>
      </w:pPr>
      <w:r>
        <w:rPr>
          <w:lang w:val="ar_AE" w:bidi="ar_AE"/>
        </w:rPr>
        <w:t>لاويين 27: 15 (#1)</w:t>
      </w:r>
      <w:r>
        <w:rPr>
          <w:lang w:val="ar_AE" w:bidi="ar_AE"/>
        </w:rPr>
      </w:r>
    </w:p>
    <w:p>
      <w:pPr>
        <w:bidi/>
      </w:pPr>
      <w:r>
        <w:rPr>
          <w:lang w:val="ar_AE" w:bidi="ar_AE"/>
        </w:rPr>
      </w:r>
      <w:r>
        <w:rPr>
          <w:b/>
          <w:lang w:val="ar_AE" w:bidi="ar_AE"/>
        </w:rPr>
        <w:t>"الْمُقَدِّسُ"</w:t>
      </w:r>
    </w:p>
    <w:p>
      <w:pPr>
        <w:bidi/>
      </w:pPr>
      <w:r>
        <w:rPr>
          <w:lang w:val="ar_AE" w:bidi="ar_AE"/>
        </w:rPr>
      </w:r>
      <w:r>
        <w:rPr>
          <w:lang w:val="ar_AE" w:bidi="ar_AE"/>
        </w:rPr>
        <w:t xml:space="preserve">في كلمة </w:t>
      </w:r>
      <w:r>
        <w:rPr>
          <w:b/>
          <w:lang w:val="ar_AE" w:bidi="ar_AE"/>
        </w:rPr>
        <w:t>الْمُقَدِّسُ</w:t>
      </w:r>
      <w:r>
        <w:rPr>
          <w:lang w:val="ar_AE" w:bidi="ar_AE"/>
        </w:rPr>
        <w:t>، تُترك كلمة "بيته" ولكنها مفهومة من الآية السابقة. يمكنك إضافة هذه الكلمات إذا كان ذلك أوضح في لُغتك. الترجمة البديلة: [الذي يكرس بيته]</w:t>
      </w:r>
      <w:r>
        <w:rPr>
          <w:lang w:val="ar_AE" w:bidi="ar_AE"/>
        </w:rPr>
      </w:r>
      <w:r>
        <w:rPr>
          <w:lang w:val="ar_AE" w:bidi="ar_AE"/>
        </w:rPr>
      </w:r>
    </w:p>
    <w:p>
      <w:pPr>
        <w:bidi/>
      </w:pPr>
      <w:r>
        <w:rPr>
          <w:lang w:val="ar_AE" w:bidi="ar_AE"/>
        </w:rPr>
      </w:r>
    </w:p>
    <w:p>
      <w:pPr>
        <w:pStyle w:val="Heading2"/>
        <w:bidi/>
      </w:pPr>
      <w:r>
        <w:rPr>
          <w:lang w:val="ar_AE" w:bidi="ar_AE"/>
        </w:rPr>
        <w:t>لاويين 27: 15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انظر كيف ترجمتَ هذا في </w:t>
      </w:r>
      <w:hyperlink r:id="rId28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15 (#3)</w:t>
      </w:r>
      <w:r>
        <w:rPr>
          <w:lang w:val="ar_AE" w:bidi="ar_AE"/>
        </w:rPr>
      </w:r>
    </w:p>
    <w:p>
      <w:pPr>
        <w:bidi/>
      </w:pPr>
      <w:r>
        <w:rPr>
          <w:lang w:val="ar_AE" w:bidi="ar_AE"/>
        </w:rPr>
      </w:r>
      <w:r>
        <w:rPr>
          <w:b/>
          <w:lang w:val="ar_AE" w:bidi="ar_AE"/>
        </w:rPr>
        <w:t>"فَيَكُونُ لَهُ"</w:t>
      </w:r>
    </w:p>
    <w:p>
      <w:pPr>
        <w:bidi/>
      </w:pPr>
      <w:r>
        <w:rPr>
          <w:lang w:val="ar_AE" w:bidi="ar_AE"/>
        </w:rPr>
      </w:r>
      <w:r>
        <w:rPr>
          <w:lang w:val="ar_AE" w:bidi="ar_AE"/>
        </w:rPr>
        <w:t xml:space="preserve">هنا، </w:t>
      </w:r>
      <w:r>
        <w:rPr>
          <w:b/>
          <w:lang w:val="ar_AE" w:bidi="ar_AE"/>
        </w:rPr>
        <w:t>فَيَكُونُ لَهُ</w:t>
      </w:r>
      <w:r>
        <w:rPr>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r>
        <w:rPr>
          <w:lang w:val="ar_AE" w:bidi="ar_AE"/>
        </w:rPr>
      </w:r>
      <w:r>
        <w:rPr>
          <w:lang w:val="ar_AE" w:bidi="ar_AE"/>
        </w:rPr>
      </w:r>
    </w:p>
    <w:p>
      <w:pPr>
        <w:bidi/>
      </w:pPr>
      <w:r>
        <w:rPr>
          <w:lang w:val="ar_AE" w:bidi="ar_AE"/>
        </w:rPr>
      </w:r>
    </w:p>
    <w:p>
      <w:pPr>
        <w:pStyle w:val="Heading2"/>
        <w:bidi/>
      </w:pPr>
      <w:r>
        <w:rPr>
          <w:lang w:val="ar_AE" w:bidi="ar_AE"/>
        </w:rPr>
        <w:t>لاويين 27: 16 (#1)</w:t>
      </w:r>
      <w:r>
        <w:rPr>
          <w:lang w:val="ar_AE" w:bidi="ar_AE"/>
        </w:rPr>
      </w:r>
    </w:p>
    <w:p>
      <w:pPr>
        <w:bidi/>
      </w:pPr>
      <w:r>
        <w:rPr>
          <w:lang w:val="ar_AE" w:bidi="ar_AE"/>
        </w:rPr>
      </w:r>
      <w:r>
        <w:rPr>
          <w:b/>
          <w:lang w:val="ar_AE" w:bidi="ar_AE"/>
        </w:rPr>
        <w:t>"بَعْضَ حَقْلِ مُلْكِهِ"</w:t>
      </w:r>
    </w:p>
    <w:p>
      <w:pPr>
        <w:bidi/>
      </w:pPr>
      <w:r>
        <w:rPr>
          <w:lang w:val="ar_AE" w:bidi="ar_AE"/>
        </w:rPr>
      </w:r>
      <w:r>
        <w:rPr>
          <w:lang w:val="ar_AE" w:bidi="ar_AE"/>
        </w:rPr>
        <w:t xml:space="preserve">تشير العبارة </w:t>
      </w:r>
      <w:r>
        <w:rPr>
          <w:b/>
          <w:lang w:val="ar_AE" w:bidi="ar_AE"/>
        </w:rPr>
        <w:t>بَعْضَ حَقْلِ مُلْكِهِ</w:t>
      </w:r>
      <w:r>
        <w:rPr>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r>
        <w:rPr>
          <w:lang w:val="ar_AE" w:bidi="ar_AE"/>
        </w:rPr>
      </w:r>
      <w:r>
        <w:rPr>
          <w:lang w:val="ar_AE" w:bidi="ar_AE"/>
        </w:rPr>
      </w:r>
    </w:p>
    <w:p>
      <w:pPr>
        <w:bidi/>
      </w:pPr>
      <w:r>
        <w:rPr>
          <w:lang w:val="ar_AE" w:bidi="ar_AE"/>
        </w:rPr>
      </w:r>
    </w:p>
    <w:p>
      <w:pPr>
        <w:pStyle w:val="Heading2"/>
        <w:bidi/>
      </w:pPr>
      <w:r>
        <w:rPr>
          <w:lang w:val="ar_AE" w:bidi="ar_AE"/>
        </w:rPr>
        <w:t>لاويين 27: 16 (#2)</w:t>
      </w:r>
      <w:r>
        <w:rPr>
          <w:lang w:val="ar_AE" w:bidi="ar_AE"/>
        </w:rPr>
      </w:r>
    </w:p>
    <w:p>
      <w:pPr>
        <w:bidi/>
      </w:pPr>
      <w:r>
        <w:rPr>
          <w:lang w:val="ar_AE" w:bidi="ar_AE"/>
        </w:rPr>
      </w:r>
      <w:r>
        <w:rPr>
          <w:b/>
          <w:lang w:val="ar_AE" w:bidi="ar_AE"/>
        </w:rPr>
        <w:t>"عَلَى قَدَرِ بِذَارِهِ"</w:t>
      </w:r>
    </w:p>
    <w:p>
      <w:pPr>
        <w:bidi/>
      </w:pPr>
      <w:r>
        <w:rPr>
          <w:lang w:val="ar_AE" w:bidi="ar_AE"/>
        </w:rPr>
      </w:r>
      <w:r>
        <w:rPr>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r>
        <w:rPr>
          <w:lang w:val="ar_AE" w:bidi="ar_AE"/>
        </w:rPr>
      </w:r>
      <w:r>
        <w:rPr>
          <w:lang w:val="ar_AE" w:bidi="ar_AE"/>
        </w:rPr>
      </w:r>
    </w:p>
    <w:p>
      <w:pPr>
        <w:bidi/>
      </w:pPr>
      <w:r>
        <w:rPr>
          <w:lang w:val="ar_AE" w:bidi="ar_AE"/>
        </w:rPr>
      </w:r>
    </w:p>
    <w:p>
      <w:pPr>
        <w:pStyle w:val="Heading2"/>
        <w:bidi/>
      </w:pPr>
      <w:r>
        <w:rPr>
          <w:lang w:val="ar_AE" w:bidi="ar_AE"/>
        </w:rPr>
        <w:t>لاويين 27: 16 (#3)</w:t>
      </w:r>
      <w:r>
        <w:rPr>
          <w:lang w:val="ar_AE" w:bidi="ar_AE"/>
        </w:rPr>
      </w:r>
    </w:p>
    <w:p>
      <w:pPr>
        <w:bidi/>
      </w:pPr>
      <w:r>
        <w:rPr>
          <w:lang w:val="ar_AE" w:bidi="ar_AE"/>
        </w:rPr>
      </w:r>
      <w:r>
        <w:rPr>
          <w:b/>
          <w:lang w:val="ar_AE" w:bidi="ar_AE"/>
        </w:rPr>
        <w:t>"حُومَرٍ"</w:t>
      </w:r>
    </w:p>
    <w:p>
      <w:pPr>
        <w:bidi/>
      </w:pPr>
      <w:r>
        <w:rPr>
          <w:lang w:val="ar_AE" w:bidi="ar_AE"/>
        </w:rPr>
      </w:r>
      <w:r>
        <w:rPr>
          <w:lang w:val="ar_AE" w:bidi="ar_AE"/>
        </w:rPr>
        <w:t xml:space="preserve">كانت وحدة الحجم </w:t>
      </w:r>
      <w:r>
        <w:rPr>
          <w:b/>
          <w:lang w:val="ar_AE" w:bidi="ar_AE"/>
        </w:rPr>
        <w:t>حُومَرٍ</w:t>
      </w:r>
      <w:r>
        <w:rPr>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r>
        <w:rPr>
          <w:lang w:val="ar_AE" w:bidi="ar_AE"/>
        </w:rPr>
      </w:r>
      <w:r>
        <w:rPr>
          <w:lang w:val="ar_AE" w:bidi="ar_AE"/>
        </w:rPr>
      </w:r>
    </w:p>
    <w:p>
      <w:pPr>
        <w:bidi/>
      </w:pPr>
      <w:r>
        <w:rPr>
          <w:lang w:val="ar_AE" w:bidi="ar_AE"/>
        </w:rPr>
      </w:r>
    </w:p>
    <w:p>
      <w:pPr>
        <w:pStyle w:val="Heading2"/>
        <w:bidi/>
      </w:pPr>
      <w:r>
        <w:rPr>
          <w:lang w:val="ar_AE" w:bidi="ar_AE"/>
        </w:rPr>
        <w:t>لاويين 27: 18 (#1)</w:t>
      </w:r>
      <w:r>
        <w:rPr>
          <w:lang w:val="ar_AE" w:bidi="ar_AE"/>
        </w:rPr>
      </w:r>
    </w:p>
    <w:p>
      <w:pPr>
        <w:bidi/>
      </w:pPr>
      <w:r>
        <w:rPr>
          <w:lang w:val="ar_AE" w:bidi="ar_AE"/>
        </w:rPr>
      </w:r>
      <w:r>
        <w:rPr>
          <w:b/>
          <w:lang w:val="ar_AE" w:bidi="ar_AE"/>
        </w:rPr>
        <w:t>"عَلَى قَدَرِ السِّنِينَ"</w:t>
      </w:r>
    </w:p>
    <w:p>
      <w:pPr>
        <w:bidi/>
      </w:pPr>
      <w:r>
        <w:rPr>
          <w:lang w:val="ar_AE" w:bidi="ar_AE"/>
        </w:rPr>
      </w:r>
      <w:r>
        <w:rPr>
          <w:lang w:val="ar_AE" w:bidi="ar_AE"/>
        </w:rPr>
        <w:t xml:space="preserve">العبارة </w:t>
      </w:r>
      <w:r>
        <w:rPr>
          <w:b/>
          <w:lang w:val="ar_AE" w:bidi="ar_AE"/>
        </w:rPr>
        <w:t>عَلَى قَدَرِ السِّنِينَ</w:t>
      </w:r>
      <w:r>
        <w:rPr>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r>
        <w:rPr>
          <w:lang w:val="ar_AE" w:bidi="ar_AE"/>
        </w:rPr>
      </w:r>
      <w:r>
        <w:rPr>
          <w:lang w:val="ar_AE" w:bidi="ar_AE"/>
        </w:rPr>
      </w:r>
    </w:p>
    <w:p>
      <w:pPr>
        <w:bidi/>
      </w:pPr>
      <w:r>
        <w:rPr>
          <w:lang w:val="ar_AE" w:bidi="ar_AE"/>
        </w:rPr>
      </w:r>
    </w:p>
    <w:p>
      <w:pPr>
        <w:pStyle w:val="Heading2"/>
        <w:bidi/>
      </w:pPr>
      <w:r>
        <w:rPr>
          <w:lang w:val="ar_AE" w:bidi="ar_AE"/>
        </w:rPr>
        <w:t>لاويين 27: 19 (#1)</w:t>
      </w:r>
      <w:r>
        <w:rPr>
          <w:lang w:val="ar_AE" w:bidi="ar_AE"/>
        </w:rPr>
      </w:r>
    </w:p>
    <w:p>
      <w:pPr>
        <w:bidi/>
      </w:pPr>
      <w:r>
        <w:rPr>
          <w:lang w:val="ar_AE" w:bidi="ar_AE"/>
        </w:rPr>
      </w:r>
      <w:r>
        <w:rPr>
          <w:b/>
          <w:lang w:val="ar_AE" w:bidi="ar_AE"/>
        </w:rPr>
        <w:t>"فَكَّ"</w:t>
      </w:r>
    </w:p>
    <w:p>
      <w:pPr>
        <w:bidi/>
      </w:pPr>
      <w:r>
        <w:rPr>
          <w:lang w:val="ar_AE" w:bidi="ar_AE"/>
        </w:rPr>
      </w:r>
      <w:r>
        <w:rPr>
          <w:lang w:val="ar_AE" w:bidi="ar_AE"/>
        </w:rPr>
        <w:t xml:space="preserve">تستخدم بعض اللُغات تعبير </w:t>
      </w:r>
      <w:r>
        <w:rPr>
          <w:b/>
          <w:lang w:val="ar_AE" w:bidi="ar_AE"/>
        </w:rPr>
        <w:t xml:space="preserve">فَكَّ </w:t>
      </w:r>
      <w:r>
        <w:rPr>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r>
        <w:rPr>
          <w:lang w:val="ar_AE" w:bidi="ar_AE"/>
        </w:rPr>
      </w:r>
      <w:r>
        <w:rPr>
          <w:lang w:val="ar_AE" w:bidi="ar_AE"/>
        </w:rPr>
      </w:r>
    </w:p>
    <w:p>
      <w:pPr>
        <w:bidi/>
      </w:pPr>
      <w:r>
        <w:rPr>
          <w:lang w:val="ar_AE" w:bidi="ar_AE"/>
        </w:rPr>
      </w:r>
    </w:p>
    <w:p>
      <w:pPr>
        <w:pStyle w:val="Heading2"/>
        <w:bidi/>
      </w:pPr>
      <w:r>
        <w:rPr>
          <w:lang w:val="ar_AE" w:bidi="ar_AE"/>
        </w:rPr>
        <w:t>لاويين 27: 19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شاهد كيف ترجمتَ هذا في </w:t>
      </w:r>
      <w:hyperlink r:id="rId28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19 (#3)</w:t>
      </w:r>
      <w:r>
        <w:rPr>
          <w:lang w:val="ar_AE" w:bidi="ar_AE"/>
        </w:rPr>
      </w:r>
    </w:p>
    <w:p>
      <w:pPr>
        <w:bidi/>
      </w:pPr>
      <w:r>
        <w:rPr>
          <w:lang w:val="ar_AE" w:bidi="ar_AE"/>
        </w:rPr>
      </w:r>
      <w:r>
        <w:rPr>
          <w:b/>
          <w:lang w:val="ar_AE" w:bidi="ar_AE"/>
        </w:rPr>
        <w:t>"فَيَجِبُ لَهُ"</w:t>
      </w:r>
    </w:p>
    <w:p>
      <w:pPr>
        <w:bidi/>
      </w:pPr>
      <w:r>
        <w:rPr>
          <w:lang w:val="ar_AE" w:bidi="ar_AE"/>
        </w:rPr>
      </w:r>
      <w:r>
        <w:rPr>
          <w:lang w:val="ar_AE" w:bidi="ar_AE"/>
        </w:rPr>
        <w:t xml:space="preserve">عبارة </w:t>
      </w:r>
      <w:r>
        <w:rPr>
          <w:b/>
          <w:lang w:val="ar_AE" w:bidi="ar_AE"/>
        </w:rPr>
        <w:t>فَيَجِبُ لَهُ</w:t>
      </w:r>
      <w:r>
        <w:rPr>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r>
        <w:rPr>
          <w:lang w:val="ar_AE" w:bidi="ar_AE"/>
        </w:rPr>
      </w:r>
      <w:r>
        <w:rPr>
          <w:lang w:val="ar_AE" w:bidi="ar_AE"/>
        </w:rPr>
      </w:r>
    </w:p>
    <w:p>
      <w:pPr>
        <w:bidi/>
      </w:pPr>
      <w:r>
        <w:rPr>
          <w:lang w:val="ar_AE" w:bidi="ar_AE"/>
        </w:rPr>
      </w:r>
    </w:p>
    <w:p>
      <w:pPr>
        <w:pStyle w:val="Heading2"/>
        <w:bidi/>
      </w:pPr>
      <w:r>
        <w:rPr>
          <w:lang w:val="ar_AE" w:bidi="ar_AE"/>
        </w:rPr>
        <w:t>لاويين 27: 20 (#1)</w:t>
      </w:r>
      <w:r>
        <w:rPr>
          <w:lang w:val="ar_AE" w:bidi="ar_AE"/>
        </w:rPr>
      </w:r>
    </w:p>
    <w:p>
      <w:pPr>
        <w:bidi/>
      </w:pPr>
      <w:r>
        <w:rPr>
          <w:lang w:val="ar_AE" w:bidi="ar_AE"/>
        </w:rPr>
      </w:r>
      <w:r>
        <w:rPr>
          <w:b/>
          <w:lang w:val="ar_AE" w:bidi="ar_AE"/>
        </w:rPr>
        <w:t>"لاَ يُفَكُّ بَعْدُ"</w:t>
      </w:r>
    </w:p>
    <w:p>
      <w:pPr>
        <w:bidi/>
      </w:pPr>
      <w:r>
        <w:rPr>
          <w:lang w:val="ar_AE" w:bidi="ar_AE"/>
        </w:rPr>
      </w:r>
      <w:r>
        <w:rPr>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r>
        <w:rPr>
          <w:lang w:val="ar_AE" w:bidi="ar_AE"/>
        </w:rPr>
      </w:r>
      <w:r>
        <w:rPr>
          <w:lang w:val="ar_AE" w:bidi="ar_AE"/>
        </w:rPr>
      </w:r>
    </w:p>
    <w:p>
      <w:pPr>
        <w:bidi/>
      </w:pPr>
      <w:r>
        <w:rPr>
          <w:lang w:val="ar_AE" w:bidi="ar_AE"/>
        </w:rPr>
      </w:r>
    </w:p>
    <w:p>
      <w:pPr>
        <w:pStyle w:val="Heading2"/>
        <w:bidi/>
      </w:pPr>
      <w:r>
        <w:rPr>
          <w:lang w:val="ar_AE" w:bidi="ar_AE"/>
        </w:rPr>
        <w:t>لاويين 27: 20 (#2)</w:t>
      </w:r>
      <w:r>
        <w:rPr>
          <w:lang w:val="ar_AE" w:bidi="ar_AE"/>
        </w:rPr>
      </w:r>
    </w:p>
    <w:p>
      <w:pPr>
        <w:bidi/>
      </w:pPr>
      <w:r>
        <w:rPr>
          <w:lang w:val="ar_AE" w:bidi="ar_AE"/>
        </w:rPr>
      </w:r>
      <w:r>
        <w:rPr>
          <w:b/>
          <w:lang w:val="ar_AE" w:bidi="ar_AE"/>
        </w:rPr>
        <w:t>"لاَ يُفَكُّ بَعْدُ"</w:t>
      </w:r>
    </w:p>
    <w:p>
      <w:pPr>
        <w:bidi/>
      </w:pPr>
      <w:r>
        <w:rPr>
          <w:lang w:val="ar_AE" w:bidi="ar_AE"/>
        </w:rPr>
      </w:r>
      <w:r>
        <w:rPr>
          <w:lang w:val="ar_AE" w:bidi="ar_AE"/>
        </w:rPr>
        <w:t xml:space="preserve">التعبير </w:t>
      </w:r>
      <w:r>
        <w:rPr>
          <w:b/>
          <w:lang w:val="ar_AE" w:bidi="ar_AE"/>
        </w:rPr>
        <w:t>لاَ يُفَكُّ بَعْدُ</w:t>
      </w:r>
      <w:r>
        <w:rPr>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r>
        <w:rPr>
          <w:lang w:val="ar_AE" w:bidi="ar_AE"/>
        </w:rPr>
      </w:r>
      <w:r>
        <w:rPr>
          <w:lang w:val="ar_AE" w:bidi="ar_AE"/>
        </w:rPr>
      </w:r>
    </w:p>
    <w:p>
      <w:pPr>
        <w:bidi/>
      </w:pPr>
      <w:r>
        <w:rPr>
          <w:lang w:val="ar_AE" w:bidi="ar_AE"/>
        </w:rPr>
      </w:r>
    </w:p>
    <w:p>
      <w:pPr>
        <w:pStyle w:val="Heading2"/>
        <w:bidi/>
      </w:pPr>
      <w:r>
        <w:rPr>
          <w:lang w:val="ar_AE" w:bidi="ar_AE"/>
        </w:rPr>
        <w:t>لاويين 27: 21 (#1)</w:t>
      </w:r>
      <w:r>
        <w:rPr>
          <w:lang w:val="ar_AE" w:bidi="ar_AE"/>
        </w:rPr>
      </w:r>
    </w:p>
    <w:p>
      <w:pPr>
        <w:bidi/>
      </w:pPr>
      <w:r>
        <w:rPr>
          <w:lang w:val="ar_AE" w:bidi="ar_AE"/>
        </w:rPr>
      </w:r>
      <w:r>
        <w:rPr>
          <w:b/>
          <w:lang w:val="ar_AE" w:bidi="ar_AE"/>
        </w:rPr>
        <w:t>"عِنْدَ خُرُوجِهِ فِي الْيُوبِيلِ"</w:t>
      </w:r>
    </w:p>
    <w:p>
      <w:pPr>
        <w:bidi/>
      </w:pPr>
      <w:r>
        <w:rPr>
          <w:lang w:val="ar_AE" w:bidi="ar_AE"/>
        </w:rPr>
      </w:r>
      <w:r>
        <w:rPr>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27: 21 (#2)</w:t>
      </w:r>
      <w:r>
        <w:rPr>
          <w:lang w:val="ar_AE" w:bidi="ar_AE"/>
        </w:rPr>
      </w:r>
    </w:p>
    <w:p>
      <w:pPr>
        <w:bidi/>
      </w:pPr>
      <w:r>
        <w:rPr>
          <w:lang w:val="ar_AE" w:bidi="ar_AE"/>
        </w:rPr>
      </w:r>
      <w:r>
        <w:rPr>
          <w:b/>
          <w:lang w:val="ar_AE" w:bidi="ar_AE"/>
        </w:rPr>
        <w:t>"قُدْسًا لِلرَّبِّ كَالْحَقْلِ الْمُحَرَّمِ"</w:t>
      </w:r>
    </w:p>
    <w:p>
      <w:pPr>
        <w:bidi/>
      </w:pPr>
      <w:r>
        <w:rPr>
          <w:lang w:val="ar_AE" w:bidi="ar_AE"/>
        </w:rPr>
      </w:r>
      <w:r>
        <w:rPr>
          <w:lang w:val="ar_AE" w:bidi="ar_AE"/>
        </w:rPr>
        <w:t xml:space="preserve">يشير تعبير </w:t>
      </w:r>
      <w:r>
        <w:rPr>
          <w:b/>
          <w:lang w:val="ar_AE" w:bidi="ar_AE"/>
        </w:rPr>
        <w:t>الْحَقْلِ الْمُحَرَّمِ</w:t>
      </w:r>
      <w:r>
        <w:rPr>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r>
        <w:rPr>
          <w:lang w:val="ar_AE" w:bidi="ar_AE"/>
        </w:rPr>
      </w:r>
      <w:r>
        <w:rPr>
          <w:lang w:val="ar_AE" w:bidi="ar_AE"/>
        </w:rPr>
      </w:r>
    </w:p>
    <w:p>
      <w:pPr>
        <w:bidi/>
      </w:pPr>
      <w:r>
        <w:rPr>
          <w:lang w:val="ar_AE" w:bidi="ar_AE"/>
        </w:rPr>
      </w:r>
    </w:p>
    <w:p>
      <w:pPr>
        <w:pStyle w:val="Heading2"/>
        <w:bidi/>
      </w:pPr>
      <w:r>
        <w:rPr>
          <w:lang w:val="ar_AE" w:bidi="ar_AE"/>
        </w:rPr>
        <w:t>لاويين 27: 22 (#1)</w:t>
      </w:r>
      <w:r>
        <w:rPr>
          <w:lang w:val="ar_AE" w:bidi="ar_AE"/>
        </w:rPr>
      </w:r>
    </w:p>
    <w:p>
      <w:pPr>
        <w:bidi/>
      </w:pPr>
      <w:r>
        <w:rPr>
          <w:lang w:val="ar_AE" w:bidi="ar_AE"/>
        </w:rPr>
      </w:r>
      <w:r>
        <w:rPr>
          <w:b/>
          <w:lang w:val="ar_AE" w:bidi="ar_AE"/>
        </w:rPr>
        <w:t>"حَقْلًا مِنْ شِرَائِهِ"</w:t>
      </w:r>
    </w:p>
    <w:p>
      <w:pPr>
        <w:bidi/>
      </w:pPr>
      <w:r>
        <w:rPr>
          <w:lang w:val="ar_AE" w:bidi="ar_AE"/>
        </w:rPr>
      </w:r>
      <w:r>
        <w:rPr>
          <w:lang w:val="ar_AE" w:bidi="ar_AE"/>
        </w:rPr>
        <w:t xml:space="preserve">تشير العبارة </w:t>
      </w:r>
      <w:r>
        <w:rPr>
          <w:b/>
          <w:lang w:val="ar_AE" w:bidi="ar_AE"/>
        </w:rPr>
        <w:t>حَقْلًا مِنْ شِرَائِهِ</w:t>
      </w:r>
      <w:r>
        <w:rPr>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r>
        <w:rPr>
          <w:lang w:val="ar_AE" w:bidi="ar_AE"/>
        </w:rPr>
      </w:r>
      <w:r>
        <w:rPr>
          <w:lang w:val="ar_AE" w:bidi="ar_AE"/>
        </w:rPr>
      </w:r>
    </w:p>
    <w:p>
      <w:pPr>
        <w:bidi/>
      </w:pPr>
      <w:r>
        <w:rPr>
          <w:lang w:val="ar_AE" w:bidi="ar_AE"/>
        </w:rPr>
      </w:r>
    </w:p>
    <w:p>
      <w:pPr>
        <w:pStyle w:val="Heading2"/>
        <w:bidi/>
      </w:pPr>
      <w:r>
        <w:rPr>
          <w:lang w:val="ar_AE" w:bidi="ar_AE"/>
        </w:rPr>
        <w:t>لاويين 27: 22 (#2)</w:t>
      </w:r>
      <w:r>
        <w:rPr>
          <w:lang w:val="ar_AE" w:bidi="ar_AE"/>
        </w:rPr>
      </w:r>
    </w:p>
    <w:p>
      <w:pPr>
        <w:bidi/>
      </w:pPr>
      <w:r>
        <w:rPr>
          <w:lang w:val="ar_AE" w:bidi="ar_AE"/>
        </w:rPr>
      </w:r>
      <w:r>
        <w:rPr>
          <w:b/>
          <w:lang w:val="ar_AE" w:bidi="ar_AE"/>
        </w:rPr>
        <w:t>"لَيْسَ مِنْ حُقُولِ مُلْكِهِ"</w:t>
      </w:r>
    </w:p>
    <w:p>
      <w:pPr>
        <w:bidi/>
      </w:pPr>
      <w:r>
        <w:rPr>
          <w:lang w:val="ar_AE" w:bidi="ar_AE"/>
        </w:rPr>
      </w:r>
      <w:r>
        <w:rPr>
          <w:lang w:val="ar_AE" w:bidi="ar_AE"/>
        </w:rPr>
        <w:t xml:space="preserve">يشير تعبير </w:t>
      </w:r>
      <w:r>
        <w:rPr>
          <w:b/>
          <w:lang w:val="ar_AE" w:bidi="ar_AE"/>
        </w:rPr>
        <w:t>مِنْ حُقُولِ مُلْكِهِ</w:t>
      </w:r>
      <w:r>
        <w:rPr>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r>
        <w:rPr>
          <w:lang w:val="ar_AE" w:bidi="ar_AE"/>
        </w:rPr>
      </w:r>
      <w:r>
        <w:rPr>
          <w:lang w:val="ar_AE" w:bidi="ar_AE"/>
        </w:rPr>
      </w:r>
    </w:p>
    <w:p>
      <w:pPr>
        <w:bidi/>
      </w:pPr>
      <w:r>
        <w:rPr>
          <w:lang w:val="ar_AE" w:bidi="ar_AE"/>
        </w:rPr>
      </w:r>
    </w:p>
    <w:p>
      <w:pPr>
        <w:pStyle w:val="Heading2"/>
        <w:bidi/>
      </w:pPr>
      <w:r>
        <w:rPr>
          <w:lang w:val="ar_AE" w:bidi="ar_AE"/>
        </w:rPr>
        <w:t>لاويين 27: 24 (#1)</w:t>
      </w:r>
      <w:r>
        <w:rPr>
          <w:lang w:val="ar_AE" w:bidi="ar_AE"/>
        </w:rPr>
      </w:r>
    </w:p>
    <w:p>
      <w:pPr>
        <w:bidi/>
      </w:pPr>
      <w:r>
        <w:rPr>
          <w:lang w:val="ar_AE" w:bidi="ar_AE"/>
        </w:rPr>
      </w:r>
      <w:r>
        <w:rPr>
          <w:b/>
          <w:lang w:val="ar_AE" w:bidi="ar_AE"/>
        </w:rPr>
        <w:t>"إِلَى الَّذِي اشْتَرَاهُ مِنْهُ، إِلَى الَّذِي لَهُ"</w:t>
      </w:r>
    </w:p>
    <w:p>
      <w:pPr>
        <w:bidi/>
      </w:pPr>
      <w:r>
        <w:rPr>
          <w:lang w:val="ar_AE" w:bidi="ar_AE"/>
        </w:rPr>
      </w:r>
      <w:r>
        <w:rPr>
          <w:lang w:val="ar_AE" w:bidi="ar_AE"/>
        </w:rPr>
        <w:t xml:space="preserve">في كِلتا الحالتَين، تشير الاسم الموصول </w:t>
      </w:r>
      <w:r>
        <w:rPr>
          <w:b/>
          <w:lang w:val="ar_AE" w:bidi="ar_AE"/>
        </w:rPr>
        <w:t>الَّذي</w:t>
      </w:r>
      <w:r>
        <w:rPr>
          <w:lang w:val="ar_AE" w:bidi="ar_AE"/>
        </w:rPr>
        <w:t xml:space="preserve"> إلى المالِك الأصلي الذي يمتلك حقوق الميراث، بينما يُشير الضمير المُستتر </w:t>
      </w:r>
      <w:r>
        <w:rPr>
          <w:b/>
          <w:lang w:val="ar_AE" w:bidi="ar_AE"/>
        </w:rPr>
        <w:t>هُو</w:t>
      </w:r>
      <w:r>
        <w:rPr>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r>
        <w:rPr>
          <w:lang w:val="ar_AE" w:bidi="ar_AE"/>
        </w:rPr>
      </w:r>
      <w:r>
        <w:rPr>
          <w:lang w:val="ar_AE" w:bidi="ar_AE"/>
        </w:rPr>
      </w:r>
    </w:p>
    <w:p>
      <w:pPr>
        <w:bidi/>
      </w:pPr>
      <w:r>
        <w:rPr>
          <w:lang w:val="ar_AE" w:bidi="ar_AE"/>
        </w:rPr>
      </w:r>
    </w:p>
    <w:p>
      <w:pPr>
        <w:pStyle w:val="Heading2"/>
        <w:bidi/>
      </w:pPr>
      <w:r>
        <w:rPr>
          <w:lang w:val="ar_AE" w:bidi="ar_AE"/>
        </w:rPr>
        <w:t>لاويين 27: 24 (#2)</w:t>
      </w:r>
      <w:r>
        <w:rPr>
          <w:lang w:val="ar_AE" w:bidi="ar_AE"/>
        </w:rPr>
      </w:r>
    </w:p>
    <w:p>
      <w:pPr>
        <w:bidi/>
      </w:pPr>
      <w:r>
        <w:rPr>
          <w:lang w:val="ar_AE" w:bidi="ar_AE"/>
        </w:rPr>
      </w:r>
      <w:r>
        <w:rPr>
          <w:b/>
          <w:lang w:val="ar_AE" w:bidi="ar_AE"/>
        </w:rPr>
        <w:t>"إِلَى الَّذِي لَهُ مُلْكُ الأَرْضِ"</w:t>
      </w:r>
    </w:p>
    <w:p>
      <w:pPr>
        <w:bidi/>
      </w:pPr>
      <w:r>
        <w:rPr>
          <w:lang w:val="ar_AE" w:bidi="ar_AE"/>
        </w:rPr>
      </w:r>
      <w:r>
        <w:rPr>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r>
        <w:rPr>
          <w:lang w:val="ar_AE" w:bidi="ar_AE"/>
        </w:rPr>
      </w:r>
      <w:r>
        <w:rPr>
          <w:lang w:val="ar_AE" w:bidi="ar_AE"/>
        </w:rPr>
      </w:r>
    </w:p>
    <w:p>
      <w:pPr>
        <w:bidi/>
      </w:pPr>
      <w:r>
        <w:rPr>
          <w:lang w:val="ar_AE" w:bidi="ar_AE"/>
        </w:rPr>
      </w:r>
    </w:p>
    <w:p>
      <w:pPr>
        <w:pStyle w:val="Heading2"/>
        <w:bidi/>
      </w:pPr>
      <w:r>
        <w:rPr>
          <w:lang w:val="ar_AE" w:bidi="ar_AE"/>
        </w:rPr>
        <w:t>لاويين 27: 25 (#1)</w:t>
      </w:r>
      <w:r>
        <w:rPr>
          <w:lang w:val="ar_AE" w:bidi="ar_AE"/>
        </w:rPr>
      </w:r>
    </w:p>
    <w:p>
      <w:pPr>
        <w:bidi/>
      </w:pPr>
      <w:r>
        <w:rPr>
          <w:lang w:val="ar_AE" w:bidi="ar_AE"/>
        </w:rPr>
      </w:r>
      <w:r>
        <w:rPr>
          <w:b/>
          <w:lang w:val="ar_AE" w:bidi="ar_AE"/>
        </w:rPr>
        <w:t>"عَلَى شَاقِلِ الْمَقْدِسِ"</w:t>
      </w:r>
    </w:p>
    <w:p>
      <w:pPr>
        <w:bidi/>
      </w:pPr>
      <w:r>
        <w:rPr>
          <w:lang w:val="ar_AE" w:bidi="ar_AE"/>
        </w:rPr>
      </w:r>
      <w:r>
        <w:rPr>
          <w:lang w:val="ar_AE" w:bidi="ar_AE"/>
        </w:rPr>
        <w:t xml:space="preserve">انظر كيف ترجمتَ هذا في </w:t>
      </w:r>
      <w:hyperlink r:id="rId285">
        <w:r>
          <w:rPr>
            <w:lang w:val="ar_AE" w:bidi="ar_AE"/>
          </w:rPr>
          <w:rPr>
            <w:color w:val="0000EE"/>
            <w:u w:val="single"/>
          </w:rPr>
          <w:t>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25 (#2)</w:t>
      </w:r>
      <w:r>
        <w:rPr>
          <w:lang w:val="ar_AE" w:bidi="ar_AE"/>
        </w:rPr>
      </w:r>
    </w:p>
    <w:p>
      <w:pPr>
        <w:bidi/>
      </w:pPr>
      <w:r>
        <w:rPr>
          <w:lang w:val="ar_AE" w:bidi="ar_AE"/>
        </w:rPr>
      </w:r>
      <w:r>
        <w:rPr>
          <w:b/>
          <w:lang w:val="ar_AE" w:bidi="ar_AE"/>
        </w:rPr>
        <w:t>"جِيرَةً"</w:t>
      </w:r>
    </w:p>
    <w:p>
      <w:pPr>
        <w:bidi/>
      </w:pPr>
      <w:r>
        <w:rPr>
          <w:lang w:val="ar_AE" w:bidi="ar_AE"/>
        </w:rPr>
      </w:r>
      <w:r>
        <w:rPr>
          <w:lang w:val="ar_AE" w:bidi="ar_AE"/>
        </w:rPr>
        <w:t xml:space="preserve">كانت </w:t>
      </w:r>
      <w:r>
        <w:rPr>
          <w:b/>
          <w:lang w:val="ar_AE" w:bidi="ar_AE"/>
        </w:rPr>
        <w:t>الجِيرَةً</w:t>
      </w:r>
      <w:r>
        <w:rPr>
          <w:lang w:val="ar_AE" w:bidi="ar_AE"/>
        </w:rPr>
        <w:t xml:space="preserve"> وحدة وزن تُعادل نصف غرام تقريبًا. يمكنك استخدام وحدة وزن معروفة في لُغتك. ترجمة بديلة: [وحدات، كل منها تعادل نصف غرام تقريبًا]</w:t>
      </w:r>
      <w:r>
        <w:rPr>
          <w:lang w:val="ar_AE" w:bidi="ar_AE"/>
        </w:rPr>
      </w:r>
      <w:r>
        <w:rPr>
          <w:lang w:val="ar_AE" w:bidi="ar_AE"/>
        </w:rPr>
      </w:r>
    </w:p>
    <w:p>
      <w:pPr>
        <w:bidi/>
      </w:pPr>
      <w:r>
        <w:rPr>
          <w:lang w:val="ar_AE" w:bidi="ar_AE"/>
        </w:rPr>
      </w:r>
    </w:p>
    <w:p>
      <w:pPr>
        <w:pStyle w:val="Heading2"/>
        <w:bidi/>
      </w:pPr>
      <w:r>
        <w:rPr>
          <w:lang w:val="ar_AE" w:bidi="ar_AE"/>
        </w:rPr>
        <w:t>لاويين 27: 26 (#1)</w:t>
      </w:r>
      <w:r>
        <w:rPr>
          <w:lang w:val="ar_AE" w:bidi="ar_AE"/>
        </w:rPr>
      </w:r>
    </w:p>
    <w:p>
      <w:pPr>
        <w:bidi/>
      </w:pPr>
      <w:r>
        <w:rPr>
          <w:lang w:val="ar_AE" w:bidi="ar_AE"/>
        </w:rPr>
      </w:r>
      <w:r>
        <w:rPr>
          <w:b/>
          <w:lang w:val="ar_AE" w:bidi="ar_AE"/>
        </w:rPr>
        <w:t>"الْبِكْرَ الَّذِي يُفْرَزُ بِكْرًا لِلرَّبِّ مِنَ الْبَهَائِمِ فَلاَ يُقَدِّسُهُ أَحَدٌ. ثَوْرًا كَانَ أَوْ شَاةً فَهُوَ لِلرَّبِّ"</w:t>
      </w:r>
    </w:p>
    <w:p>
      <w:pPr>
        <w:bidi/>
      </w:pPr>
      <w:r>
        <w:rPr>
          <w:lang w:val="ar_AE" w:bidi="ar_AE"/>
        </w:rPr>
      </w:r>
      <w:r>
        <w:rPr>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r>
        <w:rPr>
          <w:lang w:val="ar_AE" w:bidi="ar_AE"/>
        </w:rPr>
      </w:r>
      <w:r>
        <w:rPr>
          <w:lang w:val="ar_AE" w:bidi="ar_AE"/>
        </w:rPr>
      </w:r>
    </w:p>
    <w:p>
      <w:pPr>
        <w:bidi/>
      </w:pPr>
      <w:r>
        <w:rPr>
          <w:lang w:val="ar_AE" w:bidi="ar_AE"/>
        </w:rPr>
      </w:r>
    </w:p>
    <w:p>
      <w:pPr>
        <w:pStyle w:val="Heading2"/>
        <w:bidi/>
      </w:pPr>
      <w:r>
        <w:rPr>
          <w:lang w:val="ar_AE" w:bidi="ar_AE"/>
        </w:rPr>
        <w:t>لاويين 27:27 (#1)</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 xml:space="preserve">انظر كيف ترجمتَ هذا في </w:t>
      </w:r>
      <w:hyperlink r:id="rId286">
        <w:r>
          <w:rPr>
            <w:lang w:val="ar_AE" w:bidi="ar_AE"/>
          </w:rPr>
          <w:rPr>
            <w:color w:val="0000EE"/>
            <w:u w:val="single"/>
          </w:rPr>
          <w:t>27:13</w:t>
        </w:r>
      </w:hyperlink>
      <w:r>
        <w:rPr>
          <w:lang w:val="ar_AE" w:bidi="ar_AE"/>
        </w:rPr>
      </w:r>
      <w:r>
        <w:rPr>
          <w:lang w:val="ar_AE" w:bidi="ar_AE"/>
        </w:rPr>
      </w:r>
    </w:p>
    <w:p>
      <w:pPr>
        <w:bidi/>
      </w:pPr>
      <w:r>
        <w:rPr>
          <w:lang w:val="ar_AE" w:bidi="ar_AE"/>
        </w:rPr>
      </w:r>
    </w:p>
    <w:p>
      <w:pPr>
        <w:pStyle w:val="Heading2"/>
        <w:bidi/>
      </w:pPr>
      <w:r>
        <w:rPr>
          <w:lang w:val="ar_AE" w:bidi="ar_AE"/>
        </w:rPr>
        <w:t>لاويين 27:27 (#2)</w:t>
      </w:r>
      <w:r>
        <w:rPr>
          <w:lang w:val="ar_AE" w:bidi="ar_AE"/>
        </w:rPr>
      </w:r>
    </w:p>
    <w:p>
      <w:pPr>
        <w:bidi/>
      </w:pPr>
      <w:r>
        <w:rPr>
          <w:lang w:val="ar_AE" w:bidi="ar_AE"/>
        </w:rPr>
      </w:r>
      <w:r>
        <w:rPr>
          <w:b/>
          <w:lang w:val="ar_AE" w:bidi="ar_AE"/>
        </w:rPr>
        <w:t>"وَإِنْ لَمْ يُفَكَّ، فَيُبَاعُ حَسَبَ تَقْوِيمِكَ"</w:t>
      </w:r>
    </w:p>
    <w:p>
      <w:pPr>
        <w:bidi/>
      </w:pPr>
      <w:r>
        <w:rPr>
          <w:lang w:val="ar_AE" w:bidi="ar_AE"/>
        </w:rPr>
      </w:r>
      <w:r>
        <w:rPr>
          <w:lang w:val="ar_AE" w:bidi="ar_AE"/>
        </w:rPr>
        <w:t xml:space="preserve">العبارة </w:t>
      </w:r>
      <w:r>
        <w:rPr>
          <w:b/>
          <w:lang w:val="ar_AE" w:bidi="ar_AE"/>
        </w:rPr>
        <w:t>إِنْ لَمْ يُفَكَّ، فَيُبَاعُ</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r>
        <w:rPr>
          <w:lang w:val="ar_AE" w:bidi="ar_AE"/>
        </w:rPr>
      </w:r>
      <w:r>
        <w:rPr>
          <w:lang w:val="ar_AE" w:bidi="ar_AE"/>
        </w:rPr>
      </w:r>
    </w:p>
    <w:p>
      <w:pPr>
        <w:bidi/>
      </w:pPr>
      <w:r>
        <w:rPr>
          <w:lang w:val="ar_AE" w:bidi="ar_AE"/>
        </w:rPr>
      </w:r>
    </w:p>
    <w:p>
      <w:pPr>
        <w:pStyle w:val="Heading2"/>
        <w:bidi/>
      </w:pPr>
      <w:r>
        <w:rPr>
          <w:lang w:val="ar_AE" w:bidi="ar_AE"/>
        </w:rPr>
        <w:t>لاويين 27: 28 (#1)</w:t>
      </w:r>
      <w:r>
        <w:rPr>
          <w:lang w:val="ar_AE" w:bidi="ar_AE"/>
        </w:rPr>
      </w:r>
    </w:p>
    <w:p>
      <w:pPr>
        <w:bidi/>
      </w:pPr>
      <w:r>
        <w:rPr>
          <w:lang w:val="ar_AE" w:bidi="ar_AE"/>
        </w:rPr>
      </w:r>
      <w:r>
        <w:rPr>
          <w:b/>
          <w:lang w:val="ar_AE" w:bidi="ar_AE"/>
        </w:rPr>
        <w:t>"كُلُّ مُحَرَّمٍ"</w:t>
      </w:r>
    </w:p>
    <w:p>
      <w:pPr>
        <w:bidi/>
      </w:pPr>
      <w:r>
        <w:rPr>
          <w:lang w:val="ar_AE" w:bidi="ar_AE"/>
        </w:rPr>
      </w:r>
      <w:r>
        <w:rPr>
          <w:lang w:val="ar_AE" w:bidi="ar_AE"/>
        </w:rPr>
        <w:t xml:space="preserve">يشير </w:t>
      </w:r>
      <w:r>
        <w:rPr>
          <w:b/>
          <w:lang w:val="ar_AE" w:bidi="ar_AE"/>
        </w:rPr>
        <w:t>كُلُّ مُحَرَّمٍ</w:t>
      </w:r>
      <w:r>
        <w:rPr>
          <w:lang w:val="ar_AE" w:bidi="ar_AE"/>
        </w:rPr>
        <w:t xml:space="preserve"> إلى شيء مخصص تخصيصًا كاملًا ودائمًا للرب. هذا مُصطلح أقوى من "مُكرَّس". انظر كيف ترجمتَ هذا في </w:t>
      </w:r>
      <w:hyperlink r:id="rId287">
        <w:r>
          <w:rPr>
            <w:lang w:val="ar_AE" w:bidi="ar_AE"/>
          </w:rPr>
          <w:rPr>
            <w:color w:val="0000EE"/>
            <w:u w:val="single"/>
          </w:rPr>
          <w:t>27:21</w:t>
        </w:r>
      </w:hyperlink>
      <w:r>
        <w:rPr>
          <w:lang w:val="ar_AE" w:bidi="ar_AE"/>
        </w:rPr>
        <w:t>. الترجمة البديلة: [شيء مُعطى بالكامِل وإلى الأبد للرب يهوه]</w:t>
      </w:r>
      <w:r>
        <w:rPr>
          <w:lang w:val="ar_AE" w:bidi="ar_AE"/>
        </w:rPr>
      </w:r>
      <w:r>
        <w:rPr>
          <w:lang w:val="ar_AE" w:bidi="ar_AE"/>
        </w:rPr>
      </w:r>
    </w:p>
    <w:p>
      <w:pPr>
        <w:bidi/>
      </w:pPr>
      <w:r>
        <w:rPr>
          <w:lang w:val="ar_AE" w:bidi="ar_AE"/>
        </w:rPr>
      </w:r>
    </w:p>
    <w:p>
      <w:pPr>
        <w:pStyle w:val="Heading2"/>
        <w:bidi/>
      </w:pPr>
      <w:r>
        <w:rPr>
          <w:lang w:val="ar_AE" w:bidi="ar_AE"/>
        </w:rPr>
        <w:t>لاويين 27: 28 (#2)</w:t>
      </w:r>
      <w:r>
        <w:rPr>
          <w:lang w:val="ar_AE" w:bidi="ar_AE"/>
        </w:rPr>
      </w:r>
    </w:p>
    <w:p>
      <w:pPr>
        <w:bidi/>
      </w:pPr>
      <w:r>
        <w:rPr>
          <w:lang w:val="ar_AE" w:bidi="ar_AE"/>
        </w:rPr>
      </w:r>
      <w:r>
        <w:rPr>
          <w:b/>
          <w:lang w:val="ar_AE" w:bidi="ar_AE"/>
        </w:rPr>
        <w:t>"مِنَ النَّاسِ وَالْبَهَائِمِ وَمِنْ حُقُولِ مُلْكِهِ"</w:t>
      </w:r>
    </w:p>
    <w:p>
      <w:pPr>
        <w:bidi/>
      </w:pPr>
      <w:r>
        <w:rPr>
          <w:lang w:val="ar_AE" w:bidi="ar_AE"/>
        </w:rPr>
      </w:r>
      <w:r>
        <w:rPr>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r>
        <w:rPr>
          <w:lang w:val="ar_AE" w:bidi="ar_AE"/>
        </w:rPr>
      </w:r>
      <w:r>
        <w:rPr>
          <w:lang w:val="ar_AE" w:bidi="ar_AE"/>
        </w:rPr>
      </w:r>
    </w:p>
    <w:p>
      <w:pPr>
        <w:bidi/>
      </w:pPr>
      <w:r>
        <w:rPr>
          <w:lang w:val="ar_AE" w:bidi="ar_AE"/>
        </w:rPr>
      </w:r>
    </w:p>
    <w:p>
      <w:pPr>
        <w:pStyle w:val="Heading2"/>
        <w:bidi/>
      </w:pPr>
      <w:r>
        <w:rPr>
          <w:lang w:val="ar_AE" w:bidi="ar_AE"/>
        </w:rPr>
        <w:t>لاويين 27: 28 (#3)</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29 (#1)</w:t>
      </w:r>
      <w:r>
        <w:rPr>
          <w:lang w:val="ar_AE" w:bidi="ar_AE"/>
        </w:rPr>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 xml:space="preserve">كل </w:t>
      </w:r>
      <w:r>
        <w:rPr>
          <w:b/>
          <w:lang w:val="ar_AE" w:bidi="ar_AE"/>
        </w:rPr>
        <w:t>مُحَرَّمٍ</w:t>
      </w:r>
      <w:r>
        <w:rPr>
          <w:lang w:val="ar_AE" w:bidi="ar_AE"/>
        </w:rPr>
        <w:t xml:space="preserve"> تُشير إلى شخص مكرس تكريسًا كاملًا ودائمًا للرب يهوه. عندما يكون شخص </w:t>
      </w:r>
      <w:r>
        <w:rPr>
          <w:b/>
          <w:lang w:val="ar_AE" w:bidi="ar_AE"/>
        </w:rPr>
        <w:t>يُحَرَّمُ مِنَ النَّاسِ</w:t>
      </w:r>
      <w:r>
        <w:rPr>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r>
        <w:rPr>
          <w:lang w:val="ar_AE" w:bidi="ar_AE"/>
        </w:rPr>
      </w:r>
      <w:r>
        <w:rPr>
          <w:lang w:val="ar_AE" w:bidi="ar_AE"/>
        </w:rPr>
      </w:r>
    </w:p>
    <w:p>
      <w:pPr>
        <w:bidi/>
      </w:pPr>
      <w:r>
        <w:rPr>
          <w:lang w:val="ar_AE" w:bidi="ar_AE"/>
        </w:rPr>
      </w:r>
    </w:p>
    <w:p>
      <w:pPr>
        <w:pStyle w:val="Heading2"/>
        <w:bidi/>
      </w:pPr>
      <w:r>
        <w:rPr>
          <w:lang w:val="ar_AE" w:bidi="ar_AE"/>
        </w:rPr>
        <w:t>لاويين 27: 29 (#2)</w:t>
      </w:r>
      <w:r>
        <w:rPr>
          <w:lang w:val="ar_AE" w:bidi="ar_AE"/>
        </w:rPr>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r>
        <w:rPr>
          <w:lang w:val="ar_AE" w:bidi="ar_AE"/>
        </w:rPr>
      </w:r>
      <w:r>
        <w:rPr>
          <w:lang w:val="ar_AE" w:bidi="ar_AE"/>
        </w:rPr>
      </w:r>
    </w:p>
    <w:p>
      <w:pPr>
        <w:bidi/>
      </w:pPr>
      <w:r>
        <w:rPr>
          <w:lang w:val="ar_AE" w:bidi="ar_AE"/>
        </w:rPr>
      </w:r>
    </w:p>
    <w:p>
      <w:pPr>
        <w:pStyle w:val="Heading2"/>
        <w:bidi/>
      </w:pPr>
      <w:r>
        <w:rPr>
          <w:lang w:val="ar_AE" w:bidi="ar_AE"/>
        </w:rPr>
        <w:t>لاويين 27: 29 (#3)</w:t>
      </w:r>
      <w:r>
        <w:rPr>
          <w:lang w:val="ar_AE" w:bidi="ar_AE"/>
        </w:rPr>
      </w:r>
    </w:p>
    <w:p>
      <w:pPr>
        <w:bidi/>
      </w:pPr>
      <w:r>
        <w:rPr>
          <w:lang w:val="ar_AE" w:bidi="ar_AE"/>
        </w:rPr>
      </w:r>
      <w:r>
        <w:rPr>
          <w:b/>
          <w:lang w:val="ar_AE" w:bidi="ar_AE"/>
        </w:rPr>
        <w:t>"لاَ يُفْدَى"</w:t>
      </w:r>
    </w:p>
    <w:p>
      <w:pPr>
        <w:bidi/>
      </w:pPr>
      <w:r>
        <w:rPr>
          <w:lang w:val="ar_AE" w:bidi="ar_AE"/>
        </w:rPr>
      </w:r>
      <w:r>
        <w:rPr>
          <w:lang w:val="ar_AE" w:bidi="ar_AE"/>
        </w:rPr>
        <w:t xml:space="preserve">التعبير </w:t>
      </w:r>
      <w:r>
        <w:rPr>
          <w:b/>
          <w:lang w:val="ar_AE" w:bidi="ar_AE"/>
        </w:rPr>
        <w:t>لاَ يُفْدَى</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r>
        <w:rPr>
          <w:lang w:val="ar_AE" w:bidi="ar_AE"/>
        </w:rPr>
      </w:r>
      <w:r>
        <w:rPr>
          <w:lang w:val="ar_AE" w:bidi="ar_AE"/>
        </w:rPr>
      </w:r>
    </w:p>
    <w:p>
      <w:pPr>
        <w:bidi/>
      </w:pPr>
      <w:r>
        <w:rPr>
          <w:lang w:val="ar_AE" w:bidi="ar_AE"/>
        </w:rPr>
      </w:r>
    </w:p>
    <w:p>
      <w:pPr>
        <w:pStyle w:val="Heading2"/>
        <w:bidi/>
      </w:pPr>
      <w:r>
        <w:rPr>
          <w:lang w:val="ar_AE" w:bidi="ar_AE"/>
        </w:rPr>
        <w:t>لاويين 27: 29 (#4)</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 xml:space="preserve">التعبير </w:t>
      </w:r>
      <w:r>
        <w:rPr>
          <w:b/>
          <w:lang w:val="ar_AE" w:bidi="ar_AE"/>
        </w:rPr>
        <w:t>يُقْتَلُ قَتْلًا</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r>
        <w:rPr>
          <w:lang w:val="ar_AE" w:bidi="ar_AE"/>
        </w:rPr>
      </w:r>
      <w:r>
        <w:rPr>
          <w:lang w:val="ar_AE" w:bidi="ar_AE"/>
        </w:rPr>
      </w:r>
    </w:p>
    <w:p>
      <w:pPr>
        <w:bidi/>
      </w:pPr>
      <w:r>
        <w:rPr>
          <w:lang w:val="ar_AE" w:bidi="ar_AE"/>
        </w:rPr>
      </w:r>
    </w:p>
    <w:p>
      <w:pPr>
        <w:pStyle w:val="Heading2"/>
        <w:bidi/>
      </w:pPr>
      <w:r>
        <w:rPr>
          <w:lang w:val="ar_AE" w:bidi="ar_AE"/>
        </w:rPr>
        <w:t>لاويين 27: 30 (#1)</w:t>
      </w:r>
      <w:r>
        <w:rPr>
          <w:lang w:val="ar_AE" w:bidi="ar_AE"/>
        </w:rPr>
      </w:r>
    </w:p>
    <w:p>
      <w:pPr>
        <w:bidi/>
      </w:pPr>
      <w:r>
        <w:rPr>
          <w:lang w:val="ar_AE" w:bidi="ar_AE"/>
        </w:rPr>
      </w:r>
      <w:r>
        <w:rPr>
          <w:b/>
          <w:lang w:val="ar_AE" w:bidi="ar_AE"/>
        </w:rPr>
        <w:t>"مِنْ حُبُوبِ الأَرْضِ"</w:t>
      </w:r>
    </w:p>
    <w:p>
      <w:pPr>
        <w:bidi/>
      </w:pPr>
      <w:r>
        <w:rPr>
          <w:lang w:val="ar_AE" w:bidi="ar_AE"/>
        </w:rPr>
      </w:r>
      <w:r>
        <w:rPr>
          <w:lang w:val="ar_AE" w:bidi="ar_AE"/>
        </w:rPr>
        <w:t xml:space="preserve">هنا، </w:t>
      </w:r>
      <w:r>
        <w:rPr>
          <w:b/>
          <w:lang w:val="ar_AE" w:bidi="ar_AE"/>
        </w:rPr>
        <w:t>احُبُوبِ</w:t>
      </w:r>
      <w:r>
        <w:rPr>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r>
        <w:rPr>
          <w:lang w:val="ar_AE" w:bidi="ar_AE"/>
        </w:rPr>
      </w:r>
      <w:r>
        <w:rPr>
          <w:lang w:val="ar_AE" w:bidi="ar_AE"/>
        </w:rPr>
      </w:r>
    </w:p>
    <w:p>
      <w:pPr>
        <w:bidi/>
      </w:pPr>
      <w:r>
        <w:rPr>
          <w:lang w:val="ar_AE" w:bidi="ar_AE"/>
        </w:rPr>
      </w:r>
    </w:p>
    <w:p>
      <w:pPr>
        <w:pStyle w:val="Heading2"/>
        <w:bidi/>
      </w:pPr>
      <w:r>
        <w:rPr>
          <w:lang w:val="ar_AE" w:bidi="ar_AE"/>
        </w:rPr>
        <w:t>لاويين 27: 31 (#1)</w:t>
      </w:r>
      <w:r>
        <w:rPr>
          <w:lang w:val="ar_AE" w:bidi="ar_AE"/>
        </w:rPr>
      </w:r>
    </w:p>
    <w:p>
      <w:pPr>
        <w:bidi/>
      </w:pPr>
      <w:r>
        <w:rPr>
          <w:lang w:val="ar_AE" w:bidi="ar_AE"/>
        </w:rPr>
      </w:r>
      <w:r>
        <w:rPr>
          <w:b/>
          <w:lang w:val="ar_AE" w:bidi="ar_AE"/>
        </w:rPr>
        <w:t>"فَكَّ إِنْسَانٌ بَعْضَ عُشْرِهِ"</w:t>
      </w:r>
    </w:p>
    <w:p>
      <w:pPr>
        <w:bidi/>
      </w:pPr>
      <w:r>
        <w:rPr>
          <w:lang w:val="ar_AE" w:bidi="ar_AE"/>
        </w:rPr>
      </w:r>
      <w:r>
        <w:rPr>
          <w:lang w:val="ar_AE" w:bidi="ar_AE"/>
        </w:rPr>
        <w:t xml:space="preserve">انظر كيف ترجمتَ عبارة مشابهة عن استرداد الممتلكات في </w:t>
      </w:r>
      <w:hyperlink r:id="rId288">
        <w:r>
          <w:rPr>
            <w:lang w:val="ar_AE" w:bidi="ar_AE"/>
          </w:rPr>
          <w:rPr>
            <w:color w:val="0000EE"/>
            <w:u w:val="single"/>
          </w:rPr>
          <w:t>27:19</w:t>
        </w:r>
      </w:hyperlink>
      <w:r>
        <w:rPr>
          <w:lang w:val="ar_AE" w:bidi="ar_AE"/>
        </w:rPr>
        <w:t>. الترجمة البديلة: [بالفِعل يقوم شخص باسترداد جزء من عشوره]</w:t>
      </w:r>
      <w:r>
        <w:rPr>
          <w:lang w:val="ar_AE" w:bidi="ar_AE"/>
        </w:rPr>
      </w:r>
      <w:r>
        <w:rPr>
          <w:lang w:val="ar_AE" w:bidi="ar_AE"/>
        </w:rPr>
      </w:r>
    </w:p>
    <w:p>
      <w:pPr>
        <w:bidi/>
      </w:pPr>
      <w:r>
        <w:rPr>
          <w:lang w:val="ar_AE" w:bidi="ar_AE"/>
        </w:rPr>
      </w:r>
    </w:p>
    <w:p>
      <w:pPr>
        <w:pStyle w:val="Heading2"/>
        <w:bidi/>
      </w:pPr>
      <w:r>
        <w:rPr>
          <w:lang w:val="ar_AE" w:bidi="ar_AE"/>
        </w:rPr>
        <w:t>لاويين 27: 32 (#1)</w:t>
      </w:r>
      <w:r>
        <w:rPr>
          <w:lang w:val="ar_AE" w:bidi="ar_AE"/>
        </w:rPr>
      </w:r>
    </w:p>
    <w:p>
      <w:pPr>
        <w:bidi/>
      </w:pPr>
      <w:r>
        <w:rPr>
          <w:lang w:val="ar_AE" w:bidi="ar_AE"/>
        </w:rPr>
      </w:r>
      <w:r>
        <w:rPr>
          <w:b/>
          <w:lang w:val="ar_AE" w:bidi="ar_AE"/>
        </w:rPr>
        <w:t>"فَكُلُّ مَا يَعْبُرُ تَحْتَ الْعَصَا"</w:t>
      </w:r>
    </w:p>
    <w:p>
      <w:pPr>
        <w:bidi/>
      </w:pPr>
      <w:r>
        <w:rPr>
          <w:lang w:val="ar_AE" w:bidi="ar_AE"/>
        </w:rPr>
      </w:r>
      <w:r>
        <w:rPr>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r>
        <w:rPr>
          <w:lang w:val="ar_AE" w:bidi="ar_AE"/>
        </w:rPr>
      </w:r>
      <w:r>
        <w:rPr>
          <w:lang w:val="ar_AE" w:bidi="ar_AE"/>
        </w:rPr>
      </w:r>
    </w:p>
    <w:p>
      <w:pPr>
        <w:bidi/>
      </w:pPr>
      <w:r>
        <w:rPr>
          <w:lang w:val="ar_AE" w:bidi="ar_AE"/>
        </w:rPr>
      </w:r>
    </w:p>
    <w:p>
      <w:pPr>
        <w:pStyle w:val="Heading2"/>
        <w:bidi/>
      </w:pPr>
      <w:r>
        <w:rPr>
          <w:lang w:val="ar_AE" w:bidi="ar_AE"/>
        </w:rPr>
        <w:t>لاويين 27: 33 (#1)</w:t>
      </w:r>
      <w:r>
        <w:rPr>
          <w:lang w:val="ar_AE" w:bidi="ar_AE"/>
        </w:rPr>
      </w:r>
    </w:p>
    <w:p>
      <w:pPr>
        <w:bidi/>
      </w:pPr>
      <w:r>
        <w:rPr>
          <w:lang w:val="ar_AE" w:bidi="ar_AE"/>
        </w:rPr>
      </w:r>
      <w:r>
        <w:rPr>
          <w:b/>
          <w:lang w:val="ar_AE" w:bidi="ar_AE"/>
        </w:rPr>
        <w:t>"لاَ يُفْحَصُ أَجَيِّدٌ هُوَ أَمْ رَدِيءٌ، وَلاَ يُبْدِلُهُ"</w:t>
      </w:r>
    </w:p>
    <w:p>
      <w:pPr>
        <w:bidi/>
      </w:pPr>
      <w:r>
        <w:rPr>
          <w:lang w:val="ar_AE" w:bidi="ar_AE"/>
        </w:rPr>
      </w:r>
      <w:r>
        <w:rPr>
          <w:lang w:val="ar_AE" w:bidi="ar_AE"/>
        </w:rPr>
        <w:t xml:space="preserve">انظر كيف ترجمتَ هذا في </w:t>
      </w:r>
      <w:hyperlink r:id="rId289">
        <w:r>
          <w:rPr>
            <w:lang w:val="ar_AE" w:bidi="ar_AE"/>
          </w:rPr>
          <w:rPr>
            <w:color w:val="0000EE"/>
            <w:u w:val="single"/>
          </w:rPr>
          <w:t>27:10</w:t>
        </w:r>
      </w:hyperlink>
      <w:r>
        <w:rPr>
          <w:lang w:val="ar_AE" w:bidi="ar_AE"/>
        </w:rPr>
        <w:t>. الترجمة البديلة: [لا ينبغي له أن يفحصها ليُبدل الجيد بالسيء]</w:t>
      </w:r>
      <w:r>
        <w:rPr>
          <w:lang w:val="ar_AE" w:bidi="ar_AE"/>
        </w:rPr>
      </w:r>
      <w:r>
        <w:rPr>
          <w:lang w:val="ar_AE" w:bidi="ar_AE"/>
        </w:rPr>
      </w:r>
    </w:p>
    <w:p>
      <w:pPr>
        <w:bidi/>
      </w:pPr>
      <w:r>
        <w:rPr>
          <w:lang w:val="ar_AE" w:bidi="ar_AE"/>
        </w:rPr>
      </w:r>
    </w:p>
    <w:p>
      <w:pPr>
        <w:pStyle w:val="Heading2"/>
        <w:bidi/>
      </w:pPr>
      <w:r>
        <w:rPr>
          <w:lang w:val="ar_AE" w:bidi="ar_AE"/>
        </w:rPr>
        <w:t>لاويين 27: 33 (#2)</w:t>
      </w:r>
      <w:r>
        <w:rPr>
          <w:lang w:val="ar_AE" w:bidi="ar_AE"/>
        </w:rPr>
      </w:r>
    </w:p>
    <w:p>
      <w:pPr>
        <w:bidi/>
      </w:pPr>
      <w:r>
        <w:rPr>
          <w:lang w:val="ar_AE" w:bidi="ar_AE"/>
        </w:rPr>
      </w:r>
      <w:r>
        <w:rPr>
          <w:b/>
          <w:lang w:val="ar_AE" w:bidi="ar_AE"/>
        </w:rPr>
        <w:t>"لاَ يُفَكُّ"</w:t>
      </w:r>
    </w:p>
    <w:p>
      <w:pPr>
        <w:bidi/>
      </w:pPr>
      <w:r>
        <w:rPr>
          <w:lang w:val="ar_AE" w:bidi="ar_AE"/>
        </w:rPr>
      </w:r>
      <w:r>
        <w:rPr>
          <w:lang w:val="ar_AE" w:bidi="ar_AE"/>
        </w:rPr>
        <w:t xml:space="preserve">العبارة </w:t>
      </w:r>
      <w:r>
        <w:rPr>
          <w:b/>
          <w:lang w:val="ar_AE" w:bidi="ar_AE"/>
        </w:rPr>
        <w:t>لاَ يُفَكُّ</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استكمالاً لشرائع الرب المتعلقة بالطهارة والنجاسة.</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w:t>
      </w:r>
    </w:p>
    <w:p>
      <w:pPr>
        <w:bidi/>
      </w:pPr>
      <w:r>
        <w:rPr>
          <w:lang w:val="ar_AE" w:bidi="ar_AE"/>
        </w:rPr>
      </w:r>
      <w:r>
        <w:rPr>
          <w:lang w:val="ar_AE" w:bidi="ar_AE"/>
        </w:rPr>
        <w:t xml:space="preserve">يتناول هذا الإصحاح الطرق والوسائل التي كان يتعين على </w:t>
      </w:r>
      <w:r>
        <w:rPr>
          <w:b/>
          <w:lang w:val="ar_AE" w:bidi="ar_AE"/>
        </w:rPr>
        <w:t>الكاهن</w:t>
      </w:r>
      <w:r>
        <w:rPr>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lang w:val="ar_AE" w:bidi="ar_AE"/>
        </w:rPr>
        <w:t>الكاهن</w:t>
      </w:r>
      <w:r>
        <w:rPr>
          <w:lang w:val="ar_AE" w:bidi="ar_AE"/>
        </w:rPr>
        <w:t xml:space="preserve"> و </w:t>
      </w:r>
      <w:r>
        <w:rPr>
          <w:lang w:val="ar_AE" w:bidi="ar_AE"/>
        </w:rPr>
        <w:t>الطهارة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أصحاح 1 مقدمة</w:t>
      </w:r>
      <w:r>
        <w:rPr>
          <w:lang w:val="ar_AE" w:bidi="ar_AE"/>
        </w:rPr>
      </w:r>
    </w:p>
    <w:p>
      <w:pPr>
        <w:pStyle w:val="Heading3"/>
        <w:bidi/>
      </w:pPr>
      <w:r>
        <w:rPr>
          <w:lang w:val="ar_AE" w:bidi="ar_AE"/>
        </w:rPr>
        <w:t>البنية والأسلوب</w:t>
      </w:r>
    </w:p>
    <w:p>
      <w:pPr>
        <w:bidi/>
      </w:pPr>
      <w:r>
        <w:rPr>
          <w:lang w:val="ar_AE" w:bidi="ar_AE"/>
        </w:rPr>
      </w:r>
      <w:r>
        <w:rPr>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lang w:val="ar_AE" w:bidi="ar_AE"/>
        </w:rPr>
      </w:r>
      <w:r>
        <w:rPr>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lang w:val="ar_AE" w:bidi="ar_AE"/>
        </w:rPr>
      </w:r>
      <w:r>
        <w:rPr>
          <w:lang w:val="ar_AE" w:bidi="ar_AE"/>
        </w:rPr>
        <w:t>البهائم (2–13)</w:t>
      </w:r>
    </w:p>
    <w:p>
      <w:pPr>
        <w:pStyle w:val="ListNumber"/>
        <w:bidi/>
        <w:spacing w:line="240" w:lineRule="auto"/>
        <w:ind w:left="1440"/>
      </w:pPr>
      <w:r>
        <w:rPr>
          <w:lang w:val="ar_AE" w:bidi="ar_AE"/>
        </w:rPr>
      </w:r>
      <w:r>
        <w:rPr>
          <w:lang w:val="ar_AE" w:bidi="ar_AE"/>
        </w:rPr>
        <w:t>البقر (3–9)</w:t>
      </w:r>
    </w:p>
    <w:p>
      <w:pPr>
        <w:pStyle w:val="ListNumber"/>
        <w:bidi/>
        <w:spacing w:line="240" w:lineRule="auto"/>
        <w:ind w:left="1440"/>
      </w:pPr>
      <w:r>
        <w:rPr>
          <w:lang w:val="ar_AE" w:bidi="ar_AE"/>
        </w:rPr>
      </w:r>
      <w:r>
        <w:rPr>
          <w:lang w:val="ar_AE" w:bidi="ar_AE"/>
        </w:rPr>
        <w:t>الغنم (10–13)</w:t>
      </w:r>
    </w:p>
    <w:p>
      <w:pPr>
        <w:pStyle w:val="ListNumber"/>
        <w:bidi/>
        <w:spacing w:line="240" w:lineRule="auto"/>
        <w:ind w:left="720"/>
      </w:pPr>
      <w:r>
        <w:rPr>
          <w:lang w:val="ar_AE" w:bidi="ar_AE"/>
        </w:rPr>
      </w:r>
      <w:r>
        <w:rPr>
          <w:lang w:val="ar_AE" w:bidi="ar_AE"/>
        </w:rPr>
        <w:t>الطير (14–17)</w:t>
      </w:r>
    </w:p>
    <w:p>
      <w:pPr>
        <w:bidi/>
      </w:pPr>
      <w:r>
        <w:rPr>
          <w:lang w:val="ar_AE" w:bidi="ar_AE"/>
        </w:rPr>
      </w:r>
      <w:r>
        <w:rPr>
          <w:lang w:val="ar_AE" w:bidi="ar_AE"/>
        </w:rPr>
        <w:t>وعلى هذا النحو، تبدأ الآية الاستهلالية لكل قسم بعبارة "</w:t>
      </w:r>
      <w:r>
        <w:rPr>
          <w:lang w:val="ar_AE" w:bidi="ar_AE"/>
        </w:rPr>
        <w:t>إِنْ كَانَ</w:t>
      </w:r>
      <w:r>
        <w:rPr>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lang w:val="ar_AE" w:bidi="ar_AE"/>
        </w:rPr>
      </w:r>
      <w:r>
        <w:rPr>
          <w:lang w:val="ar_AE" w:bidi="ar_AE"/>
        </w:rPr>
        <w:t>اختيار حيوان كامل بلا عيب وصحيح تمامًا (</w:t>
      </w:r>
      <w:hyperlink r:id="rId63">
        <w:r>
          <w:rPr>
            <w:lang w:val="ar_AE" w:bidi="ar_AE"/>
          </w:rPr>
          <w:rPr>
            <w:color w:val="0000EE"/>
            <w:u w:val="single"/>
          </w:rPr>
          <w:t>1:3–14</w:t>
        </w:r>
      </w:hyperlink>
      <w:r>
        <w:rPr>
          <w:lang w:val="ar_AE" w:bidi="ar_AE"/>
        </w:rPr>
        <w:t>)</w:t>
      </w:r>
    </w:p>
    <w:p>
      <w:pPr>
        <w:pStyle w:val="ListNumber"/>
        <w:bidi/>
        <w:spacing w:line="240" w:lineRule="auto"/>
        <w:ind w:left="720"/>
      </w:pPr>
      <w:r>
        <w:rPr>
          <w:lang w:val="ar_AE" w:bidi="ar_AE"/>
        </w:rPr>
      </w:r>
      <w:r>
        <w:rPr>
          <w:lang w:val="ar_AE" w:bidi="ar_AE"/>
        </w:rPr>
        <w:t>تقديم الحيوان عند مدخل خيمة الاجتماع (</w:t>
      </w:r>
      <w:hyperlink r:id="rId63">
        <w:r>
          <w:rPr>
            <w:lang w:val="ar_AE" w:bidi="ar_AE"/>
          </w:rPr>
          <w:rPr>
            <w:color w:val="0000EE"/>
            <w:u w:val="single"/>
          </w:rPr>
          <w:t>1:3</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104">
        <w:r>
          <w:rPr>
            <w:lang w:val="ar_AE" w:bidi="ar_AE"/>
          </w:rPr>
          <w:rPr>
            <w:color w:val="0000EE"/>
            <w:u w:val="single"/>
          </w:rPr>
          <w:t>1:4</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تقديم دم الحيوان ونضحه على المذبح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سلخ الحيوان (</w:t>
      </w:r>
      <w:hyperlink r:id="rId97">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تقطيع الحيوان بشكل مناسب، غالبًا الرأس، الشحم، الأحشاء، والأرجل (</w:t>
      </w:r>
      <w:hyperlink r:id="rId97">
        <w:r>
          <w:rPr>
            <w:lang w:val="ar_AE" w:bidi="ar_AE"/>
          </w:rPr>
          <w:rPr>
            <w:color w:val="0000EE"/>
            <w:u w:val="single"/>
          </w:rPr>
          <w:t>1:6–17</w:t>
        </w:r>
      </w:hyperlink>
      <w:r>
        <w:rPr>
          <w:lang w:val="ar_AE" w:bidi="ar_AE"/>
        </w:rPr>
        <w:t>)</w:t>
      </w:r>
    </w:p>
    <w:p>
      <w:pPr>
        <w:pStyle w:val="ListNumber"/>
        <w:bidi/>
        <w:spacing w:line="240" w:lineRule="auto"/>
        <w:ind w:left="720"/>
      </w:pPr>
      <w:r>
        <w:rPr>
          <w:lang w:val="ar_AE" w:bidi="ar_AE"/>
        </w:rPr>
      </w:r>
      <w:r>
        <w:rPr>
          <w:lang w:val="ar_AE" w:bidi="ar_AE"/>
        </w:rPr>
        <w:t>وضع النار على المذبح وترتيب الخشب (</w:t>
      </w:r>
      <w:hyperlink r:id="rId198">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ترتيب قطع الذبيحة، ولا سيّما الرأس والشحم، فوق الحطب المشتعل على المذبح (</w:t>
      </w:r>
      <w:hyperlink r:id="rId95">
        <w:r>
          <w:rPr>
            <w:lang w:val="ar_AE" w:bidi="ar_AE"/>
          </w:rPr>
          <w:rPr>
            <w:color w:val="0000EE"/>
            <w:u w:val="single"/>
          </w:rPr>
          <w:t>1:8–12</w:t>
        </w:r>
      </w:hyperlink>
      <w:r>
        <w:rPr>
          <w:lang w:val="ar_AE" w:bidi="ar_AE"/>
        </w:rPr>
        <w:t>)</w:t>
      </w:r>
    </w:p>
    <w:p>
      <w:pPr>
        <w:pStyle w:val="ListNumber"/>
        <w:bidi/>
        <w:spacing w:line="240" w:lineRule="auto"/>
        <w:ind w:left="720"/>
      </w:pPr>
      <w:r>
        <w:rPr>
          <w:lang w:val="ar_AE" w:bidi="ar_AE"/>
        </w:rPr>
      </w:r>
      <w:r>
        <w:rPr>
          <w:lang w:val="ar_AE" w:bidi="ar_AE"/>
        </w:rPr>
        <w:t>غسل الأرجل والأحشاء (</w:t>
      </w:r>
      <w:hyperlink r:id="rId42">
        <w:r>
          <w:rPr>
            <w:lang w:val="ar_AE" w:bidi="ar_AE"/>
          </w:rPr>
          <w:rPr>
            <w:color w:val="0000EE"/>
            <w:u w:val="single"/>
          </w:rPr>
          <w:t>1:9–13</w:t>
        </w:r>
      </w:hyperlink>
      <w:r>
        <w:rPr>
          <w:lang w:val="ar_AE" w:bidi="ar_AE"/>
        </w:rPr>
        <w:t>)</w:t>
      </w:r>
    </w:p>
    <w:p>
      <w:pPr>
        <w:pStyle w:val="ListNumber"/>
        <w:bidi/>
        <w:spacing w:line="240" w:lineRule="auto"/>
        <w:ind w:left="720"/>
      </w:pPr>
      <w:r>
        <w:rPr>
          <w:lang w:val="ar_AE" w:bidi="ar_AE"/>
        </w:rPr>
      </w:r>
      <w:r>
        <w:rPr>
          <w:lang w:val="ar_AE" w:bidi="ar_AE"/>
        </w:rPr>
        <w:t>إحراق الحيوان كلّه بحيث يتصاعد الدخان (</w:t>
      </w:r>
      <w:hyperlink r:id="rId42">
        <w:r>
          <w:rPr>
            <w:lang w:val="ar_AE" w:bidi="ar_AE"/>
          </w:rPr>
          <w:rPr>
            <w:color w:val="0000EE"/>
            <w:u w:val="single"/>
          </w:rPr>
          <w:t>1:9–17</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lang w:val="ar_AE" w:bidi="ar_AE"/>
        </w:rPr>
        <w:t>المصطلحات الذبائحيّة</w:t>
      </w:r>
    </w:p>
    <w:p>
      <w:pPr>
        <w:bidi/>
      </w:pPr>
      <w:r>
        <w:rPr>
          <w:lang w:val="ar_AE" w:bidi="ar_AE"/>
        </w:rPr>
      </w:r>
      <w:r>
        <w:rPr>
          <w:lang w:val="ar_AE" w:bidi="ar_AE"/>
        </w:rPr>
        <w:t xml:space="preserve">يوظفُ كاتب سِفر اللاويين، في جَميعِ أنحاءِ السِفر، عدةَ مصطلحاتٍ تحملُ دلالاتٍ </w:t>
      </w:r>
      <w:r>
        <w:rPr>
          <w:b/>
          <w:lang w:val="ar_AE" w:bidi="ar_AE"/>
        </w:rPr>
        <w:t>تقنيّة خاصّة</w:t>
      </w:r>
      <w:r>
        <w:rPr>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lang w:val="ar_AE" w:bidi="ar_AE"/>
        </w:rPr>
      </w:r>
      <w:r>
        <w:rPr>
          <w:lang w:val="ar_AE" w:bidi="ar_AE"/>
        </w:rPr>
        <w:t>المحرقة</w:t>
        <w:br/>
      </w:r>
      <w:r>
        <w:rPr>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hyperlink r:id="rId71">
        <w:r>
          <w:rPr>
            <w:lang w:val="ar_AE" w:bidi="ar_AE"/>
          </w:rPr>
          <w:rPr>
            <w:color w:val="0000EE"/>
            <w:u w:val="single"/>
          </w:rPr>
          <w:t>6:9–13</w:t>
        </w:r>
      </w:hyperlink>
      <w:r>
        <w:rPr>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lang w:val="ar_AE" w:bidi="ar_AE"/>
        </w:rPr>
      </w:r>
      <w:r>
        <w:rPr>
          <w:lang w:val="ar_AE" w:bidi="ar_AE"/>
        </w:rPr>
        <w:t>تَقدِمة أو مُحْرَقَة</w:t>
        <w:br/>
      </w:r>
      <w:r>
        <w:rPr>
          <w:lang w:val="ar_AE" w:bidi="ar_AE"/>
        </w:rPr>
        <w:t>تُرجمَت الكلمة الواردة بمعنى "تَقدِمة أو 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xml:space="preserve">، </w:t>
      </w:r>
      <w:hyperlink r:id="rId44">
        <w:r>
          <w:rPr>
            <w:lang w:val="ar_AE" w:bidi="ar_AE"/>
          </w:rPr>
          <w:rPr>
            <w:color w:val="0000EE"/>
            <w:u w:val="single"/>
          </w:rPr>
          <w:t>1:17</w:t>
        </w:r>
      </w:hyperlink>
      <w:r>
        <w:rPr>
          <w:lang w:val="ar_AE" w:bidi="ar_AE"/>
        </w:rPr>
        <w:t xml:space="preserve">) وفي مواضع كثيرة من </w:t>
      </w:r>
      <w:r>
        <w:rPr>
          <w:b/>
          <w:lang w:val="ar_AE" w:bidi="ar_AE"/>
        </w:rPr>
        <w:t>سفر اللاويين</w:t>
      </w:r>
      <w:r>
        <w:rPr>
          <w:lang w:val="ar_AE" w:bidi="ar_AE"/>
        </w:rPr>
        <w:t xml:space="preserve"> بترجماتٍ متنوّعة في الترجمات الحديثة، وغالبًا ما تُفهم على أنّها </w:t>
      </w:r>
      <w:r>
        <w:rPr>
          <w:b/>
          <w:lang w:val="ar_AE" w:bidi="ar_AE"/>
        </w:rPr>
        <w:t>تقدمة تُحرَق بالنار</w:t>
      </w:r>
      <w:r>
        <w:rPr>
          <w:lang w:val="ar_AE" w:bidi="ar_AE"/>
        </w:rPr>
        <w:t xml:space="preserve">، اعتمادًا على العلاقة المفترَضة بين هذه الكلمة وجذر كلمة </w:t>
      </w:r>
      <w:r>
        <w:rPr>
          <w:b/>
          <w:lang w:val="ar_AE" w:bidi="ar_AE"/>
        </w:rPr>
        <w:t>النار</w:t>
      </w:r>
      <w:r>
        <w:rPr>
          <w:lang w:val="ar_AE" w:bidi="ar_AE"/>
        </w:rPr>
        <w:t xml:space="preserve">. ولكن، بعضَ الذبائحِ التي يُشارُ إليها بهذه الكلمة لا تُحرقُ على المذبح (مثل أنصبةِ الذبائحِ التي كانت تَؤولُ للكهنة كما في </w:t>
      </w:r>
      <w:hyperlink r:id="rId45">
        <w:r>
          <w:rPr>
            <w:lang w:val="ar_AE" w:bidi="ar_AE"/>
          </w:rPr>
          <w:rPr>
            <w:color w:val="0000EE"/>
            <w:u w:val="single"/>
          </w:rPr>
          <w:t>7:30</w:t>
        </w:r>
      </w:hyperlink>
      <w:r>
        <w:rPr>
          <w:lang w:val="ar_AE" w:bidi="ar_AE"/>
        </w:rPr>
        <w:t xml:space="preserve"> و</w:t>
      </w:r>
      <w:hyperlink r:id="rId46">
        <w:r>
          <w:rPr>
            <w:lang w:val="ar_AE" w:bidi="ar_AE"/>
          </w:rPr>
          <w:rPr>
            <w:color w:val="0000EE"/>
            <w:u w:val="single"/>
          </w:rPr>
          <w:t>7:35–36</w:t>
        </w:r>
      </w:hyperlink>
      <w:r>
        <w:rPr>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lang w:val="ar_AE" w:bidi="ar_AE"/>
        </w:rPr>
        <w:t xml:space="preserve">عطيّة تُقدَّم للربّ من </w:t>
      </w:r>
      <w:r>
        <w:rPr>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lang w:val="ar_AE" w:bidi="ar_AE"/>
        </w:rPr>
        <w:t>الكفارة</w:t>
      </w:r>
    </w:p>
    <w:p>
      <w:pPr>
        <w:bidi/>
      </w:pPr>
      <w:r>
        <w:rPr>
          <w:lang w:val="ar_AE" w:bidi="ar_AE"/>
        </w:rPr>
      </w:r>
      <w:r>
        <w:rPr>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lang w:val="ar_AE" w:bidi="ar_AE"/>
        </w:rPr>
        <w:t>أهميّة الدم</w:t>
      </w:r>
    </w:p>
    <w:p>
      <w:pPr>
        <w:bidi/>
      </w:pPr>
      <w:r>
        <w:rPr>
          <w:lang w:val="ar_AE" w:bidi="ar_AE"/>
        </w:rPr>
      </w:r>
      <w:r>
        <w:rPr>
          <w:lang w:val="ar_AE" w:bidi="ar_AE"/>
        </w:rPr>
        <w:t xml:space="preserve">في الإصحاح الأوّل من سفر اللاويين، يُجمَع دم الحيوان ويُرشُّ أو يُنضحُ على جوانبِ المذبحِ الذي وُضعت عليه المحرقة (انظر </w:t>
      </w:r>
      <w:hyperlink r:id="rId96">
        <w:r>
          <w:rPr>
            <w:lang w:val="ar_AE" w:bidi="ar_AE"/>
          </w:rPr>
          <w:rPr>
            <w:color w:val="0000EE"/>
            <w:u w:val="single"/>
          </w:rPr>
          <w:t>1:5–15</w:t>
        </w:r>
      </w:hyperlink>
      <w:r>
        <w:rPr>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hyperlink r:id="rId290">
        <w:r>
          <w:rPr>
            <w:lang w:val="ar_AE" w:bidi="ar_AE"/>
          </w:rPr>
          <w:rPr>
            <w:color w:val="0000EE"/>
            <w:u w:val="single"/>
          </w:rPr>
          <w:t>17:10–12</w:t>
        </w:r>
      </w:hyperlink>
      <w:r>
        <w:rPr>
          <w:lang w:val="ar_AE" w:bidi="ar_AE"/>
        </w:rPr>
        <w:t xml:space="preserve">). ولأن الدم يحتوي على حياة الحيوان، فقد حرَّم الرب تناول دم أي حيوان (انظر </w:t>
      </w:r>
      <w:hyperlink r:id="rId150">
        <w:r>
          <w:rPr>
            <w:lang w:val="ar_AE" w:bidi="ar_AE"/>
          </w:rPr>
          <w:rPr>
            <w:color w:val="0000EE"/>
            <w:u w:val="single"/>
          </w:rPr>
          <w:t>7:26–27</w:t>
        </w:r>
      </w:hyperlink>
      <w:r>
        <w:rPr>
          <w:lang w:val="ar_AE" w:bidi="ar_AE"/>
        </w:rPr>
        <w:t xml:space="preserve">، </w:t>
      </w:r>
      <w:hyperlink r:id="rId290">
        <w:r>
          <w:rPr>
            <w:lang w:val="ar_AE" w:bidi="ar_AE"/>
          </w:rPr>
          <w:rPr>
            <w:color w:val="0000EE"/>
            <w:u w:val="single"/>
          </w:rPr>
          <w:t>17:10–14</w:t>
        </w:r>
      </w:hyperlink>
      <w:r>
        <w:rPr>
          <w:lang w:val="ar_AE" w:bidi="ar_AE"/>
        </w:rPr>
        <w:t>، و</w:t>
      </w:r>
      <w:hyperlink r:id="rId291">
        <w:r>
          <w:rPr>
            <w:lang w:val="ar_AE" w:bidi="ar_AE"/>
          </w:rPr>
          <w:rPr>
            <w:color w:val="0000EE"/>
            <w:u w:val="single"/>
          </w:rPr>
          <w:t>19:26</w:t>
        </w:r>
      </w:hyperlink>
      <w:r>
        <w:rPr>
          <w:lang w:val="ar_AE" w:bidi="ar_AE"/>
        </w:rPr>
        <w:t>).</w:t>
      </w:r>
    </w:p>
    <w:p>
      <w:pPr>
        <w:pStyle w:val="Heading4"/>
        <w:bidi/>
      </w:pPr>
      <w:r>
        <w:rPr>
          <w:lang w:val="ar_AE" w:bidi="ar_AE"/>
        </w:rPr>
        <w:t>الأفعال الطقسية</w:t>
      </w:r>
    </w:p>
    <w:p>
      <w:pPr>
        <w:bidi/>
      </w:pPr>
      <w:r>
        <w:rPr>
          <w:lang w:val="ar_AE" w:bidi="ar_AE"/>
        </w:rPr>
      </w:r>
      <w:r>
        <w:rPr>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lang w:val="ar_AE" w:bidi="ar_AE"/>
        </w:rPr>
      </w:r>
      <w:r>
        <w:rPr>
          <w:lang w:val="ar_AE" w:bidi="ar_AE"/>
        </w:rPr>
        <w:t>إن استعمال كلمة "</w:t>
      </w:r>
      <w:r>
        <w:rPr>
          <w:lang w:val="ar_AE" w:bidi="ar_AE"/>
        </w:rPr>
        <w:t>تُقَرِّبُونَ</w:t>
      </w:r>
      <w:r>
        <w:rPr>
          <w:lang w:val="ar_AE" w:bidi="ar_AE"/>
        </w:rPr>
        <w:t xml:space="preserve">" في هذا الأصحاح لا يعني مجرّد إحضار الذبيحة إلى المذبح أو إلى الكاهن، بل يتضمّن أيضًا </w:t>
      </w:r>
      <w:r>
        <w:rPr>
          <w:b/>
          <w:lang w:val="ar_AE" w:bidi="ar_AE"/>
        </w:rPr>
        <w:t>عرض الذبيحة</w:t>
      </w:r>
      <w:r>
        <w:rPr>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lang w:val="ar_AE" w:bidi="ar_AE"/>
        </w:rPr>
      </w:r>
      <w:r>
        <w:rPr>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hyperlink r:id="rId104">
        <w:r>
          <w:rPr>
            <w:lang w:val="ar_AE" w:bidi="ar_AE"/>
          </w:rPr>
          <w:rPr>
            <w:color w:val="0000EE"/>
            <w:u w:val="single"/>
          </w:rPr>
          <w:t>1:4</w:t>
        </w:r>
      </w:hyperlink>
      <w:r>
        <w:rPr>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lang w:val="ar_AE" w:bidi="ar_AE"/>
        </w:rPr>
      </w:r>
      <w:r>
        <w:rPr>
          <w:lang w:val="ar_AE" w:bidi="ar_AE"/>
        </w:rPr>
        <w:t xml:space="preserve">تُصوّر عبارة "يُوقِدُ … ٱلْجَمِيعَ عَلَى ٱلْمَذْبَحِ مُحْرَقَةً" (انظر </w:t>
      </w:r>
      <w:hyperlink r:id="rId42">
        <w:r>
          <w:rPr>
            <w:lang w:val="ar_AE" w:bidi="ar_AE"/>
          </w:rPr>
          <w:rPr>
            <w:color w:val="0000EE"/>
            <w:u w:val="single"/>
          </w:rPr>
          <w:t>1:9</w:t>
        </w:r>
      </w:hyperlink>
      <w:r>
        <w:rPr>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lang w:val="ar_AE" w:bidi="ar_AE"/>
        </w:rPr>
        <w:t>الصور البلاغية البارزة في هذا الأصحاح</w:t>
      </w:r>
    </w:p>
    <w:p>
      <w:pPr>
        <w:bidi/>
      </w:pPr>
      <w:r>
        <w:rPr>
          <w:lang w:val="ar_AE" w:bidi="ar_AE"/>
        </w:rPr>
      </w:r>
      <w:r>
        <w:rPr>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lang w:val="ar_AE" w:bidi="ar_AE"/>
        </w:rPr>
        <w:t>"أمام وجه الرب"</w:t>
      </w:r>
    </w:p>
    <w:p>
      <w:pPr>
        <w:bidi/>
      </w:pPr>
      <w:r>
        <w:rPr>
          <w:lang w:val="ar_AE" w:bidi="ar_AE"/>
        </w:rPr>
      </w:r>
      <w:r>
        <w:rPr>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hyperlink r:id="rId63">
        <w:r>
          <w:rPr>
            <w:lang w:val="ar_AE" w:bidi="ar_AE"/>
          </w:rPr>
          <w:rPr>
            <w:color w:val="0000EE"/>
            <w:u w:val="single"/>
          </w:rPr>
          <w:t>1:3–12</w:t>
        </w:r>
      </w:hyperlink>
      <w:r>
        <w:rPr>
          <w:lang w:val="ar_AE" w:bidi="ar_AE"/>
        </w:rPr>
        <w:t>). ويمكنك ترجمة أي من معاني هذا التعبير بعبارة "في محضر الرب" أو ببساطة "أمام الرب".</w:t>
      </w:r>
    </w:p>
    <w:p>
      <w:pPr>
        <w:pStyle w:val="Heading4"/>
        <w:bidi/>
      </w:pPr>
      <w:r>
        <w:rPr>
          <w:lang w:val="ar_AE" w:bidi="ar_AE"/>
        </w:rPr>
        <w:t>“رائحة سرور للرب”</w:t>
      </w:r>
    </w:p>
    <w:p>
      <w:pPr>
        <w:bidi/>
      </w:pPr>
      <w:r>
        <w:rPr>
          <w:lang w:val="ar_AE" w:bidi="ar_AE"/>
        </w:rPr>
      </w:r>
      <w:r>
        <w:rPr>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hyperlink r:id="rId42">
        <w:r>
          <w:rPr>
            <w:lang w:val="ar_AE" w:bidi="ar_AE"/>
          </w:rPr>
          <w:rPr>
            <w:color w:val="0000EE"/>
            <w:u w:val="single"/>
          </w:rPr>
          <w:t>1:9–7</w:t>
        </w:r>
      </w:hyperlink>
      <w:r>
        <w:rPr>
          <w:lang w:val="ar_AE" w:bidi="ar_AE"/>
        </w:rPr>
        <w:t>).</w:t>
      </w:r>
    </w:p>
    <w:p>
      <w:pPr>
        <w:pStyle w:val="Heading4"/>
        <w:bidi/>
      </w:pPr>
      <w:r>
        <w:rPr>
          <w:lang w:val="ar_AE" w:bidi="ar_AE"/>
        </w:rPr>
        <w:t>"بَنو هَارُون"</w:t>
      </w:r>
    </w:p>
    <w:p>
      <w:pPr>
        <w:bidi/>
      </w:pPr>
      <w:r>
        <w:rPr>
          <w:lang w:val="ar_AE" w:bidi="ar_AE"/>
        </w:rPr>
      </w:r>
      <w:r>
        <w:rPr>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hyperlink r:id="rId96">
        <w:r>
          <w:rPr>
            <w:lang w:val="ar_AE" w:bidi="ar_AE"/>
          </w:rPr>
          <w:rPr>
            <w:color w:val="0000EE"/>
            <w:u w:val="single"/>
          </w:rPr>
          <w:t>1:5–11</w:t>
        </w:r>
      </w:hyperlink>
      <w:r>
        <w:rPr>
          <w:lang w:val="ar_AE" w:bidi="ar_AE"/>
        </w:rPr>
        <w:t xml:space="preserve">). وفي موضعٍ واحدٍ من هذا الإصحاح، يُعدَّل التعبير ليُبرز أنّ هارون نفسه هو الكاهن الأوّل، وذلك من خلال عبارة "بَنُو هَارُونَ ٱلْكَاهِنِ" (انظر </w:t>
      </w:r>
      <w:hyperlink r:id="rId198">
        <w:r>
          <w:rPr>
            <w:lang w:val="ar_AE" w:bidi="ar_AE"/>
          </w:rPr>
          <w:rPr>
            <w:color w:val="0000EE"/>
            <w:u w:val="single"/>
          </w:rPr>
          <w:t>1:7</w:t>
        </w:r>
      </w:hyperlink>
      <w:r>
        <w:rPr>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hyperlink r:id="rId25">
        <w:r>
          <w:rPr>
            <w:lang w:val="ar_AE" w:bidi="ar_AE"/>
          </w:rPr>
          <w:rPr>
            <w:color w:val="0000EE"/>
            <w:u w:val="single"/>
          </w:rPr>
          <w:t>الأصحاحات 8–10</w:t>
        </w:r>
      </w:hyperlink>
      <w:r>
        <w:rPr>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lang w:val="ar_AE" w:bidi="ar_AE"/>
        </w:rPr>
      </w:r>
      <w:r>
        <w:rPr>
          <w:lang w:val="ar_AE" w:bidi="ar_AE"/>
        </w:rPr>
        <w:t>عدم وضوح مرجع الضمائر</w:t>
      </w:r>
    </w:p>
    <w:p>
      <w:pPr>
        <w:pStyle w:val="ListNumber"/>
        <w:bidi/>
        <w:spacing w:line="240" w:lineRule="auto"/>
        <w:ind w:left="720"/>
      </w:pPr>
      <w:r>
        <w:rPr>
          <w:lang w:val="ar_AE" w:bidi="ar_AE"/>
        </w:rPr>
      </w:r>
      <w:r>
        <w:rPr>
          <w:lang w:val="ar_AE" w:bidi="ar_AE"/>
        </w:rPr>
        <w:t>الانتقال بين الخطاب بضمير المخاطَب وضمير الغائب</w:t>
      </w:r>
    </w:p>
    <w:p>
      <w:pPr>
        <w:pStyle w:val="ListNumber"/>
        <w:bidi/>
        <w:spacing w:line="240" w:lineRule="auto"/>
        <w:ind w:left="720"/>
      </w:pPr>
      <w:r>
        <w:rPr>
          <w:lang w:val="ar_AE" w:bidi="ar_AE"/>
        </w:rPr>
      </w:r>
      <w:r>
        <w:rPr>
          <w:lang w:val="ar_AE" w:bidi="ar_AE"/>
        </w:rPr>
        <w:t>استخدام الفعل مع مفعولٍ مطلقٍ من جذره نفسه</w:t>
      </w:r>
    </w:p>
    <w:p>
      <w:pPr>
        <w:pStyle w:val="ListNumber"/>
        <w:bidi/>
        <w:spacing w:line="240" w:lineRule="auto"/>
        <w:ind w:left="720"/>
      </w:pPr>
      <w:r>
        <w:rPr>
          <w:lang w:val="ar_AE" w:bidi="ar_AE"/>
        </w:rPr>
      </w:r>
      <w:r>
        <w:rPr>
          <w:lang w:val="ar_AE" w:bidi="ar_AE"/>
        </w:rPr>
        <w:t>استخدام صيغة المستقبل للدلالة على الطلب أو الأمر</w:t>
      </w:r>
    </w:p>
    <w:p>
      <w:pPr>
        <w:pStyle w:val="ListNumber"/>
        <w:bidi/>
        <w:spacing w:line="240" w:lineRule="auto"/>
        <w:ind w:left="720"/>
      </w:pPr>
      <w:r>
        <w:rPr>
          <w:lang w:val="ar_AE" w:bidi="ar_AE"/>
        </w:rPr>
      </w:r>
      <w:r>
        <w:rPr>
          <w:lang w:val="ar_AE" w:bidi="ar_AE"/>
        </w:rPr>
        <w:t>استخدام لغة تقنية متخصصة متعلقة بالذبائح والقرابين</w:t>
      </w:r>
    </w:p>
    <w:p>
      <w:pPr>
        <w:pStyle w:val="Heading4"/>
        <w:bidi/>
      </w:pPr>
      <w:r>
        <w:rPr>
          <w:lang w:val="ar_AE" w:bidi="ar_AE"/>
        </w:rPr>
        <w:t>غموض مرجع الضمائر</w:t>
      </w:r>
    </w:p>
    <w:p>
      <w:pPr>
        <w:bidi/>
      </w:pPr>
      <w:r>
        <w:rPr>
          <w:lang w:val="ar_AE" w:bidi="ar_AE"/>
        </w:rPr>
      </w:r>
      <w:r>
        <w:rPr>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hyperlink r:id="rId70">
        <w:r>
          <w:rPr>
            <w:lang w:val="ar_AE" w:bidi="ar_AE"/>
          </w:rPr>
          <w:rPr>
            <w:color w:val="0000EE"/>
            <w:u w:val="single"/>
          </w:rPr>
          <w:t>1:14–17</w:t>
        </w:r>
      </w:hyperlink>
      <w:r>
        <w:rPr>
          <w:lang w:val="ar_AE" w:bidi="ar_AE"/>
        </w:rPr>
        <w:t>)، والتي تنص صراحةً على أن الكاهن هو من يحضر الطير إلى المذبح (</w:t>
      </w:r>
      <w:hyperlink r:id="rId70">
        <w:r>
          <w:rPr>
            <w:lang w:val="ar_AE" w:bidi="ar_AE"/>
          </w:rPr>
          <w:rPr>
            <w:color w:val="0000EE"/>
            <w:u w:val="single"/>
          </w:rPr>
          <w:t>1:14</w:t>
        </w:r>
      </w:hyperlink>
      <w:r>
        <w:rPr>
          <w:lang w:val="ar_AE" w:bidi="ar_AE"/>
        </w:rPr>
        <w:t xml:space="preserve">) قبل أن يُتمّم -كما هو مفترض- إجراءات التحضير لحرقه على المذبح كَمُحرقة. </w:t>
      </w:r>
    </w:p>
    <w:p>
      <w:pPr>
        <w:pStyle w:val="Heading4"/>
        <w:bidi/>
      </w:pPr>
      <w:r>
        <w:rPr>
          <w:lang w:val="ar_AE" w:bidi="ar_AE"/>
        </w:rPr>
        <w:t>الخطاب بصيغة المخاطَب والغائب</w:t>
      </w:r>
    </w:p>
    <w:p>
      <w:pPr>
        <w:bidi/>
      </w:pPr>
      <w:r>
        <w:rPr>
          <w:lang w:val="ar_AE" w:bidi="ar_AE"/>
        </w:rPr>
      </w:r>
      <w:r>
        <w:rPr>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hyperlink r:id="rId100">
        <w:r>
          <w:rPr>
            <w:lang w:val="ar_AE" w:bidi="ar_AE"/>
          </w:rPr>
          <w:rPr>
            <w:color w:val="0000EE"/>
            <w:u w:val="single"/>
          </w:rPr>
          <w:t>1:2</w:t>
        </w:r>
      </w:hyperlink>
      <w:r>
        <w:rPr>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hyperlink r:id="rId63">
        <w:r>
          <w:rPr>
            <w:lang w:val="ar_AE" w:bidi="ar_AE"/>
          </w:rPr>
          <w:rPr>
            <w:color w:val="0000EE"/>
            <w:u w:val="single"/>
          </w:rPr>
          <w:t>1:3–17</w:t>
        </w:r>
      </w:hyperlink>
      <w:r>
        <w:rPr>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hyperlink r:id="rId100">
        <w:r>
          <w:rPr>
            <w:lang w:val="ar_AE" w:bidi="ar_AE"/>
          </w:rPr>
          <w:rPr>
            <w:color w:val="0000EE"/>
            <w:u w:val="single"/>
          </w:rPr>
          <w:t>1:2</w:t>
        </w:r>
      </w:hyperlink>
      <w:r>
        <w:rPr>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lang w:val="ar_AE" w:bidi="ar_AE"/>
        </w:rPr>
      </w:r>
      <w:r>
        <w:rPr>
          <w:lang w:val="ar_AE" w:bidi="ar_AE"/>
        </w:rPr>
        <w:t>صيغة الغائب: "إِذَا قَرَّبَ إِنْسَانٌ مِنْكُمْ" (</w:t>
      </w:r>
      <w:hyperlink r:id="rId100">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المخاطب: "تُقَرِّبُونَ" (</w:t>
      </w:r>
      <w:hyperlink r:id="rId100">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الغائب: "إِنْ كَانَ قُرْبَانُهُ" (</w:t>
      </w:r>
      <w:hyperlink r:id="rId63">
        <w:r>
          <w:rPr>
            <w:lang w:val="ar_AE" w:bidi="ar_AE"/>
          </w:rPr>
          <w:rPr>
            <w:color w:val="0000EE"/>
            <w:u w:val="single"/>
          </w:rPr>
          <w:t>1:3–17</w:t>
        </w:r>
      </w:hyperlink>
      <w:r>
        <w:rPr>
          <w:lang w:val="ar_AE" w:bidi="ar_AE"/>
        </w:rPr>
        <w:t>)</w:t>
      </w:r>
    </w:p>
    <w:p>
      <w:pPr>
        <w:bidi/>
      </w:pPr>
      <w:r>
        <w:rPr>
          <w:lang w:val="ar_AE" w:bidi="ar_AE"/>
        </w:rPr>
      </w:r>
      <w:r>
        <w:rPr>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lang w:val="ar_AE" w:bidi="ar_AE"/>
        </w:rPr>
        <w:t>استخدام الفعل مع مفعولٍ مطلقٍ من جذره نفسه</w:t>
      </w:r>
    </w:p>
    <w:p>
      <w:pPr>
        <w:bidi/>
      </w:pPr>
      <w:r>
        <w:rPr>
          <w:lang w:val="ar_AE" w:bidi="ar_AE"/>
        </w:rPr>
      </w:r>
      <w:r>
        <w:rPr>
          <w:lang w:val="ar_AE" w:bidi="ar_AE"/>
        </w:rPr>
        <w:t>يلجأ كاتب سفر اللاويين كثيرًا إلى استعمال فعلٍ مع اسمٍ مشتقّ من الجذر نفسه للتوكيد. وفي هذا الإصحاح، يرتبط الفعل "يُ</w:t>
      </w:r>
      <w:r>
        <w:rPr>
          <w:lang w:val="ar_AE" w:bidi="ar_AE"/>
        </w:rPr>
        <w:t xml:space="preserve">قَرِّب" </w:t>
      </w:r>
      <w:r>
        <w:rPr>
          <w:lang w:val="ar_AE" w:bidi="ar_AE"/>
        </w:rPr>
        <w:t xml:space="preserve">بالاسم المترجم </w:t>
      </w:r>
      <w:r>
        <w:rPr>
          <w:lang w:val="ar_AE" w:bidi="ar_AE"/>
        </w:rPr>
        <w:t>"قربان". ف</w:t>
      </w:r>
      <w:r>
        <w:rPr>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المصطلحات الذبائحيّة التقنيّة المتخصّصة</w:t>
      </w:r>
    </w:p>
    <w:p>
      <w:pPr>
        <w:bidi/>
      </w:pPr>
      <w:r>
        <w:rPr>
          <w:lang w:val="ar_AE" w:bidi="ar_AE"/>
        </w:rPr>
      </w:r>
      <w:r>
        <w:rPr>
          <w:lang w:val="ar_AE" w:bidi="ar_AE"/>
        </w:rPr>
        <w:t xml:space="preserve">يرجى الرجوع إلى الأقسام أعلاه حول "مصطلحات الذبائح" و"الأفعال الطقسية". (انظر: </w:t>
      </w:r>
      <w:r>
        <w:rPr>
          <w:lang w:val="ar_AE" w:bidi="ar_AE"/>
        </w:rPr>
        <w:t>الكفارة</w:t>
      </w:r>
      <w:r>
        <w:rPr>
          <w:lang w:val="ar_AE" w:bidi="ar_AE"/>
        </w:rPr>
        <w:t xml:space="preserve"> و</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يبدأ هذا الأصحاح بإعادة تقديم الإطار السردي الذي استُخدم لأول مرة في بداية السفر ("</w:t>
      </w:r>
      <w:r>
        <w:rPr>
          <w:lang w:val="ar_AE" w:bidi="ar_AE"/>
        </w:rPr>
        <w:t>وَكَلَّمَ الرَّبُّ مُوسَى</w:t>
      </w:r>
      <w:r>
        <w:rPr>
          <w:lang w:val="ar_AE" w:bidi="ar_AE"/>
        </w:rPr>
        <w:t xml:space="preserve"> ..."). لذا، ينبغي التعامل مع </w:t>
      </w:r>
      <w:hyperlink r:id="rId16">
        <w:r>
          <w:rPr>
            <w:lang w:val="ar_AE" w:bidi="ar_AE"/>
          </w:rPr>
          <w:rPr>
            <w:color w:val="0000EE"/>
            <w:u w:val="single"/>
          </w:rPr>
          <w:t>لاويين 4:1–5</w:t>
        </w:r>
      </w:hyperlink>
      <w:r>
        <w:rPr>
          <w:lang w:val="ar_AE" w:bidi="ar_AE"/>
        </w:rPr>
        <w:t xml:space="preserve">: 13 كوحدة متميزة ومنفصلة، لكنها تظل متصلة بما ورد في </w:t>
      </w:r>
      <w:hyperlink r:id="rId13">
        <w:r>
          <w:rPr>
            <w:lang w:val="ar_AE" w:bidi="ar_AE"/>
          </w:rPr>
          <w:rPr>
            <w:color w:val="0000EE"/>
            <w:u w:val="single"/>
          </w:rPr>
          <w:t>لاويين 1</w:t>
        </w:r>
      </w:hyperlink>
      <w:r>
        <w:rPr>
          <w:lang w:val="ar_AE" w:bidi="ar_AE"/>
        </w:rPr>
        <w:t xml:space="preserve">–3 ضمن الوحدة الأشمل التي تضم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 xml:space="preserve">يقدم هذا الأصحاح (لاويين 4) تعليمات حول كيفية تقديم ذبيحة تعالج الإثم الناتج عن </w:t>
      </w:r>
      <w:r>
        <w:rPr>
          <w:b/>
          <w:lang w:val="ar_AE" w:bidi="ar_AE"/>
        </w:rPr>
        <w:t>خطايا السهو</w:t>
      </w:r>
      <w:r>
        <w:rPr>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22"/>
        </w:numPr>
        <w:bidi/>
        <w:spacing w:line="240" w:lineRule="auto"/>
        <w:ind w:left="720"/>
      </w:pPr>
      <w:r>
        <w:rPr>
          <w:lang w:val="ar_AE" w:bidi="ar_AE"/>
        </w:rPr>
      </w:r>
      <w:r>
        <w:rPr>
          <w:lang w:val="ar_AE" w:bidi="ar_AE"/>
        </w:rPr>
        <w:t>رئيس الكهنة (</w:t>
      </w:r>
      <w:hyperlink r:id="rId115">
        <w:r>
          <w:rPr>
            <w:lang w:val="ar_AE" w:bidi="ar_AE"/>
          </w:rPr>
          <w:rPr>
            <w:color w:val="0000EE"/>
            <w:u w:val="single"/>
          </w:rPr>
          <w:t>4:3–12</w:t>
        </w:r>
      </w:hyperlink>
      <w:r>
        <w:rPr>
          <w:lang w:val="ar_AE" w:bidi="ar_AE"/>
        </w:rPr>
        <w:t>)</w:t>
      </w:r>
    </w:p>
    <w:p>
      <w:pPr>
        <w:pStyle w:val="ListNumber"/>
        <w:bidi/>
        <w:spacing w:line="240" w:lineRule="auto"/>
        <w:ind w:left="720"/>
      </w:pPr>
      <w:r>
        <w:rPr>
          <w:lang w:val="ar_AE" w:bidi="ar_AE"/>
        </w:rPr>
      </w:r>
      <w:r>
        <w:rPr>
          <w:lang w:val="ar_AE" w:bidi="ar_AE"/>
        </w:rPr>
        <w:t>الشعب ككل (</w:t>
      </w:r>
      <w:hyperlink r:id="rId88">
        <w:r>
          <w:rPr>
            <w:lang w:val="ar_AE" w:bidi="ar_AE"/>
          </w:rPr>
          <w:rPr>
            <w:color w:val="0000EE"/>
            <w:u w:val="single"/>
          </w:rPr>
          <w:t>4:13–21</w:t>
        </w:r>
      </w:hyperlink>
      <w:r>
        <w:rPr>
          <w:lang w:val="ar_AE" w:bidi="ar_AE"/>
        </w:rPr>
        <w:t>)</w:t>
      </w:r>
    </w:p>
    <w:p>
      <w:pPr>
        <w:pStyle w:val="ListNumber"/>
        <w:bidi/>
        <w:spacing w:line="240" w:lineRule="auto"/>
        <w:ind w:left="720"/>
      </w:pPr>
      <w:r>
        <w:rPr>
          <w:lang w:val="ar_AE" w:bidi="ar_AE"/>
        </w:rPr>
      </w:r>
      <w:r>
        <w:rPr>
          <w:lang w:val="ar_AE" w:bidi="ar_AE"/>
        </w:rPr>
        <w:t>رئيس أو قائد في الشعب (</w:t>
      </w:r>
      <w:hyperlink r:id="rId89">
        <w:r>
          <w:rPr>
            <w:lang w:val="ar_AE" w:bidi="ar_AE"/>
          </w:rPr>
          <w:rPr>
            <w:color w:val="0000EE"/>
            <w:u w:val="single"/>
          </w:rPr>
          <w:t>4:22–26</w:t>
        </w:r>
      </w:hyperlink>
      <w:r>
        <w:rPr>
          <w:lang w:val="ar_AE" w:bidi="ar_AE"/>
        </w:rPr>
        <w:t>)</w:t>
      </w:r>
    </w:p>
    <w:p>
      <w:pPr>
        <w:pStyle w:val="ListNumber"/>
        <w:bidi/>
        <w:spacing w:line="240" w:lineRule="auto"/>
        <w:ind w:left="720"/>
      </w:pPr>
      <w:r>
        <w:rPr>
          <w:lang w:val="ar_AE" w:bidi="ar_AE"/>
        </w:rPr>
      </w:r>
      <w:r>
        <w:rPr>
          <w:lang w:val="ar_AE" w:bidi="ar_AE"/>
        </w:rPr>
        <w:t>شخص عادي من الشعب (</w:t>
      </w:r>
      <w:hyperlink r:id="rId90">
        <w:r>
          <w:rPr>
            <w:lang w:val="ar_AE" w:bidi="ar_AE"/>
          </w:rPr>
          <w:rPr>
            <w:color w:val="0000EE"/>
            <w:u w:val="single"/>
          </w:rPr>
          <w:t>4:27–35</w:t>
        </w:r>
      </w:hyperlink>
      <w:r>
        <w:rPr>
          <w:lang w:val="ar_AE" w:bidi="ar_AE"/>
        </w:rPr>
        <w:t>).</w:t>
      </w:r>
    </w:p>
    <w:p>
      <w:pPr>
        <w:bidi/>
      </w:pPr>
      <w:r>
        <w:rPr>
          <w:lang w:val="ar_AE" w:bidi="ar_AE"/>
        </w:rPr>
      </w:r>
      <w:r>
        <w:rPr>
          <w:lang w:val="ar_AE" w:bidi="ar_AE"/>
        </w:rPr>
        <w:t xml:space="preserve">من الناحية الهيكلية، يمكن تمثيل المقطع من </w:t>
      </w:r>
      <w:hyperlink r:id="rId16">
        <w:r>
          <w:rPr>
            <w:lang w:val="ar_AE" w:bidi="ar_AE"/>
          </w:rPr>
          <w:rPr>
            <w:color w:val="0000EE"/>
            <w:u w:val="single"/>
          </w:rPr>
          <w:t>4:1–5:13</w:t>
        </w:r>
      </w:hyperlink>
      <w:r>
        <w:rPr>
          <w:lang w:val="ar_AE" w:bidi="ar_AE"/>
        </w:rPr>
        <w:t xml:space="preserve"> بصريًا على النحو التالي:</w:t>
      </w:r>
    </w:p>
    <w:p>
      <w:pPr>
        <w:bidi/>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numPr>
          <w:ilvl w:val="0"/>
          <w:numId w:val="23"/>
        </w:numPr>
        <w:bidi/>
        <w:spacing w:line="240" w:lineRule="auto"/>
        <w:ind w:left="720"/>
      </w:pPr>
      <w:r>
        <w:rPr>
          <w:lang w:val="ar_AE" w:bidi="ar_AE"/>
        </w:rPr>
      </w:r>
      <w:r>
        <w:rPr>
          <w:lang w:val="ar_AE" w:bidi="ar_AE"/>
        </w:rPr>
        <w:t>ذبائح الخطية عن خطايا السهو (</w:t>
      </w:r>
      <w:hyperlink r:id="rId16">
        <w:r>
          <w:rPr>
            <w:lang w:val="ar_AE" w:bidi="ar_AE"/>
          </w:rPr>
          <w:rPr>
            <w:color w:val="0000EE"/>
            <w:u w:val="single"/>
          </w:rPr>
          <w:t>4:1–35</w:t>
        </w:r>
      </w:hyperlink>
      <w:r>
        <w:rPr>
          <w:lang w:val="ar_AE" w:bidi="ar_AE"/>
        </w:rPr>
        <w:t>)</w:t>
      </w:r>
    </w:p>
    <w:p>
      <w:pPr>
        <w:pStyle w:val="ListNumber"/>
        <w:bidi/>
        <w:spacing w:line="240" w:lineRule="auto"/>
        <w:ind w:left="1440"/>
      </w:pPr>
      <w:r>
        <w:rPr>
          <w:lang w:val="ar_AE" w:bidi="ar_AE"/>
        </w:rPr>
      </w:r>
      <w:r>
        <w:rPr>
          <w:lang w:val="ar_AE" w:bidi="ar_AE"/>
        </w:rPr>
        <w:t>الحالة الأولى: رئيس الكهنة (</w:t>
      </w:r>
      <w:hyperlink r:id="rId115">
        <w:r>
          <w:rPr>
            <w:lang w:val="ar_AE" w:bidi="ar_AE"/>
          </w:rPr>
          <w:rPr>
            <w:color w:val="0000EE"/>
            <w:u w:val="single"/>
          </w:rPr>
          <w:t>4:3–12</w:t>
        </w:r>
      </w:hyperlink>
      <w:r>
        <w:rPr>
          <w:lang w:val="ar_AE" w:bidi="ar_AE"/>
        </w:rPr>
        <w:t>)</w:t>
      </w:r>
    </w:p>
    <w:p>
      <w:pPr>
        <w:pStyle w:val="ListNumber"/>
        <w:bidi/>
        <w:spacing w:line="240" w:lineRule="auto"/>
        <w:ind w:left="1440"/>
      </w:pPr>
      <w:r>
        <w:rPr>
          <w:lang w:val="ar_AE" w:bidi="ar_AE"/>
        </w:rPr>
      </w:r>
      <w:r>
        <w:rPr>
          <w:lang w:val="ar_AE" w:bidi="ar_AE"/>
        </w:rPr>
        <w:t>الحالة الثانية: الشعب (</w:t>
      </w:r>
      <w:hyperlink r:id="rId88">
        <w:r>
          <w:rPr>
            <w:lang w:val="ar_AE" w:bidi="ar_AE"/>
          </w:rPr>
          <w:rPr>
            <w:color w:val="0000EE"/>
            <w:u w:val="single"/>
          </w:rPr>
          <w:t>4:13–21</w:t>
        </w:r>
      </w:hyperlink>
      <w:r>
        <w:rPr>
          <w:lang w:val="ar_AE" w:bidi="ar_AE"/>
        </w:rPr>
        <w:t>)</w:t>
      </w:r>
    </w:p>
    <w:p>
      <w:pPr>
        <w:pStyle w:val="ListNumber"/>
        <w:bidi/>
        <w:spacing w:line="240" w:lineRule="auto"/>
        <w:ind w:left="1440"/>
      </w:pPr>
      <w:r>
        <w:rPr>
          <w:lang w:val="ar_AE" w:bidi="ar_AE"/>
        </w:rPr>
      </w:r>
      <w:r>
        <w:rPr>
          <w:lang w:val="ar_AE" w:bidi="ar_AE"/>
        </w:rPr>
        <w:t>الحالة الثالثة: القائد (</w:t>
      </w:r>
      <w:hyperlink r:id="rId89">
        <w:r>
          <w:rPr>
            <w:lang w:val="ar_AE" w:bidi="ar_AE"/>
          </w:rPr>
          <w:rPr>
            <w:color w:val="0000EE"/>
            <w:u w:val="single"/>
          </w:rPr>
          <w:t>4:22–26</w:t>
        </w:r>
      </w:hyperlink>
      <w:r>
        <w:rPr>
          <w:lang w:val="ar_AE" w:bidi="ar_AE"/>
        </w:rPr>
        <w:t>)</w:t>
      </w:r>
    </w:p>
    <w:p>
      <w:pPr>
        <w:pStyle w:val="ListNumber"/>
        <w:bidi/>
        <w:spacing w:line="240" w:lineRule="auto"/>
        <w:ind w:left="1440"/>
      </w:pPr>
      <w:r>
        <w:rPr>
          <w:lang w:val="ar_AE" w:bidi="ar_AE"/>
        </w:rPr>
      </w:r>
      <w:r>
        <w:rPr>
          <w:lang w:val="ar_AE" w:bidi="ar_AE"/>
        </w:rPr>
        <w:t>الحالة الرابعة: الفرد (</w:t>
      </w:r>
      <w:hyperlink r:id="rId90">
        <w:r>
          <w:rPr>
            <w:lang w:val="ar_AE" w:bidi="ar_AE"/>
          </w:rPr>
          <w:rPr>
            <w:color w:val="0000EE"/>
            <w:u w:val="single"/>
          </w:rPr>
          <w:t>4:27–35</w:t>
        </w:r>
      </w:hyperlink>
      <w:r>
        <w:rPr>
          <w:lang w:val="ar_AE" w:bidi="ar_AE"/>
        </w:rPr>
        <w:t>)</w:t>
      </w:r>
    </w:p>
    <w:p>
      <w:pPr>
        <w:pStyle w:val="ListNumber"/>
        <w:bidi/>
        <w:spacing w:line="240" w:lineRule="auto"/>
        <w:ind w:left="720"/>
      </w:pPr>
      <w:r>
        <w:rPr>
          <w:lang w:val="ar_AE" w:bidi="ar_AE"/>
        </w:rPr>
      </w:r>
      <w:r>
        <w:rPr>
          <w:lang w:val="ar_AE" w:bidi="ar_AE"/>
        </w:rPr>
        <w:t>ذبيحة الخطية المتدرجة</w:t>
      </w:r>
    </w:p>
    <w:p>
      <w:pPr>
        <w:pStyle w:val="ListNumber"/>
        <w:bidi/>
        <w:spacing w:line="240" w:lineRule="auto"/>
        <w:ind w:left="1440"/>
      </w:pPr>
      <w:r>
        <w:rPr>
          <w:lang w:val="ar_AE" w:bidi="ar_AE"/>
        </w:rPr>
      </w:r>
      <w:r>
        <w:rPr>
          <w:lang w:val="ar_AE" w:bidi="ar_AE"/>
        </w:rPr>
        <w:t>الحالة الأولى: الإثم بسبب الامتناع عن 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الحالة الثانية: الإثم بسبب ملامسة غير متعمدة لحيوان نجس (</w:t>
      </w:r>
      <w:hyperlink r:id="rId133">
        <w:r>
          <w:rPr>
            <w:lang w:val="ar_AE" w:bidi="ar_AE"/>
          </w:rPr>
          <w:rPr>
            <w:color w:val="0000EE"/>
            <w:u w:val="single"/>
          </w:rPr>
          <w:t>5:2</w:t>
        </w:r>
      </w:hyperlink>
      <w:r>
        <w:rPr>
          <w:lang w:val="ar_AE" w:bidi="ar_AE"/>
        </w:rPr>
        <w:t>) أو الاتصال غير المقصود بنجاسة بشرية (</w:t>
      </w:r>
      <w:hyperlink r:id="rId130">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الحالة الثالثة: الإثم بسبب عدم الوفاء بنذر قيل بتهور (</w:t>
      </w:r>
      <w:hyperlink r:id="rId131">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ذبيحة التطهير (</w:t>
      </w:r>
      <w:hyperlink r:id="rId292">
        <w:r>
          <w:rPr>
            <w:lang w:val="ar_AE" w:bidi="ar_AE"/>
          </w:rPr>
          <w:rPr>
            <w:color w:val="0000EE"/>
            <w:u w:val="single"/>
          </w:rPr>
          <w:t>5:5–13</w:t>
        </w:r>
      </w:hyperlink>
      <w:r>
        <w:rPr>
          <w:lang w:val="ar_AE" w:bidi="ar_AE"/>
        </w:rPr>
        <w:t>)</w:t>
      </w:r>
    </w:p>
    <w:p>
      <w:pPr>
        <w:bidi/>
      </w:pPr>
      <w:r>
        <w:rPr>
          <w:lang w:val="ar_AE" w:bidi="ar_AE"/>
        </w:rPr>
      </w:r>
      <w:r>
        <w:rPr>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24"/>
        </w:numPr>
        <w:bidi/>
        <w:spacing w:line="240" w:lineRule="auto"/>
        <w:ind w:left="720"/>
      </w:pPr>
      <w:r>
        <w:rPr>
          <w:lang w:val="ar_AE" w:bidi="ar_AE"/>
        </w:rPr>
      </w:r>
      <w:r>
        <w:rPr>
          <w:lang w:val="ar_AE" w:bidi="ar_AE"/>
        </w:rPr>
        <w:t>تقديم حيوان صحيح بلا عيب إلى الكاهن (</w:t>
      </w:r>
      <w:hyperlink r:id="rId115">
        <w:r>
          <w:rPr>
            <w:lang w:val="ar_AE" w:bidi="ar_AE"/>
          </w:rPr>
          <w:rPr>
            <w:color w:val="0000EE"/>
            <w:u w:val="single"/>
          </w:rPr>
          <w:t>4:3</w:t>
        </w:r>
      </w:hyperlink>
      <w:r>
        <w:rPr>
          <w:lang w:val="ar_AE" w:bidi="ar_AE"/>
        </w:rPr>
        <w:t xml:space="preserve">، </w:t>
      </w:r>
      <w:hyperlink r:id="rId132">
        <w:r>
          <w:rPr>
            <w:lang w:val="ar_AE" w:bidi="ar_AE"/>
          </w:rPr>
          <w:rPr>
            <w:color w:val="0000EE"/>
            <w:u w:val="single"/>
          </w:rPr>
          <w:t>14</w:t>
        </w:r>
      </w:hyperlink>
      <w:r>
        <w:rPr>
          <w:lang w:val="ar_AE" w:bidi="ar_AE"/>
        </w:rPr>
        <w:t>)</w:t>
      </w:r>
    </w:p>
    <w:p>
      <w:pPr>
        <w:pStyle w:val="ListNumber"/>
        <w:bidi/>
        <w:spacing w:line="240" w:lineRule="auto"/>
        <w:ind w:left="1440"/>
      </w:pPr>
      <w:r>
        <w:rPr>
          <w:lang w:val="ar_AE" w:bidi="ar_AE"/>
        </w:rPr>
      </w:r>
      <w:r>
        <w:rPr>
          <w:lang w:val="ar_AE" w:bidi="ar_AE"/>
        </w:rPr>
        <w:t>عن رئيس الكهنة: ثور شاب (</w:t>
      </w:r>
      <w:hyperlink r:id="rId115">
        <w:r>
          <w:rPr>
            <w:lang w:val="ar_AE" w:bidi="ar_AE"/>
          </w:rPr>
          <w:rPr>
            <w:color w:val="0000EE"/>
            <w:u w:val="single"/>
          </w:rPr>
          <w:t>4:3</w:t>
        </w:r>
      </w:hyperlink>
      <w:r>
        <w:rPr>
          <w:lang w:val="ar_AE" w:bidi="ar_AE"/>
        </w:rPr>
        <w:t>)</w:t>
      </w:r>
    </w:p>
    <w:p>
      <w:pPr>
        <w:pStyle w:val="ListNumber"/>
        <w:bidi/>
        <w:spacing w:line="240" w:lineRule="auto"/>
        <w:ind w:left="1440"/>
      </w:pPr>
      <w:r>
        <w:rPr>
          <w:lang w:val="ar_AE" w:bidi="ar_AE"/>
        </w:rPr>
      </w:r>
      <w:r>
        <w:rPr>
          <w:lang w:val="ar_AE" w:bidi="ar_AE"/>
        </w:rPr>
        <w:t>عن الشعب: ثور صغير (</w:t>
      </w:r>
      <w:hyperlink r:id="rId88">
        <w:r>
          <w:rPr>
            <w:lang w:val="ar_AE" w:bidi="ar_AE"/>
          </w:rPr>
          <w:rPr>
            <w:color w:val="0000EE"/>
            <w:u w:val="single"/>
          </w:rPr>
          <w:t>4:13</w:t>
        </w:r>
      </w:hyperlink>
      <w:r>
        <w:rPr>
          <w:lang w:val="ar_AE" w:bidi="ar_AE"/>
        </w:rPr>
        <w:t>)</w:t>
      </w:r>
    </w:p>
    <w:p>
      <w:pPr>
        <w:pStyle w:val="ListNumber"/>
        <w:bidi/>
        <w:spacing w:line="240" w:lineRule="auto"/>
        <w:ind w:left="1440"/>
      </w:pPr>
      <w:r>
        <w:rPr>
          <w:lang w:val="ar_AE" w:bidi="ar_AE"/>
        </w:rPr>
      </w:r>
      <w:r>
        <w:rPr>
          <w:lang w:val="ar_AE" w:bidi="ar_AE"/>
        </w:rPr>
        <w:t>عن القائد: تيس من المعز (</w:t>
      </w:r>
      <w:hyperlink r:id="rId121">
        <w:r>
          <w:rPr>
            <w:lang w:val="ar_AE" w:bidi="ar_AE"/>
          </w:rPr>
          <w:rPr>
            <w:color w:val="0000EE"/>
            <w:u w:val="single"/>
          </w:rPr>
          <w:t>4:23</w:t>
        </w:r>
      </w:hyperlink>
      <w:r>
        <w:rPr>
          <w:lang w:val="ar_AE" w:bidi="ar_AE"/>
        </w:rPr>
        <w:t>)</w:t>
      </w:r>
    </w:p>
    <w:p>
      <w:pPr>
        <w:pStyle w:val="ListNumber"/>
        <w:bidi/>
        <w:spacing w:line="240" w:lineRule="auto"/>
        <w:ind w:left="1440"/>
      </w:pPr>
      <w:r>
        <w:rPr>
          <w:lang w:val="ar_AE" w:bidi="ar_AE"/>
        </w:rPr>
      </w:r>
      <w:r>
        <w:rPr>
          <w:lang w:val="ar_AE" w:bidi="ar_AE"/>
        </w:rPr>
        <w:t>عن الفرد: تيس من المعز (</w:t>
      </w:r>
      <w:hyperlink r:id="rId134">
        <w:r>
          <w:rPr>
            <w:lang w:val="ar_AE" w:bidi="ar_AE"/>
          </w:rPr>
          <w:rPr>
            <w:color w:val="0000EE"/>
            <w:u w:val="single"/>
          </w:rPr>
          <w:t>4:28</w:t>
        </w:r>
      </w:hyperlink>
      <w:r>
        <w:rPr>
          <w:lang w:val="ar_AE" w:bidi="ar_AE"/>
        </w:rPr>
        <w:t>) أو شاة من الضأن (</w:t>
      </w:r>
      <w:hyperlink r:id="rId293">
        <w:r>
          <w:rPr>
            <w:lang w:val="ar_AE" w:bidi="ar_AE"/>
          </w:rPr>
          <w:rPr>
            <w:color w:val="0000EE"/>
            <w:u w:val="single"/>
          </w:rPr>
          <w:t>4:32</w:t>
        </w:r>
      </w:hyperlink>
      <w:r>
        <w:rPr>
          <w:lang w:val="ar_AE" w:bidi="ar_AE"/>
        </w:rPr>
        <w:t>).</w:t>
      </w:r>
    </w:p>
    <w:p>
      <w:pPr>
        <w:pStyle w:val="ListNumber"/>
        <w:bidi/>
        <w:spacing w:line="240" w:lineRule="auto"/>
        <w:ind w:left="720"/>
      </w:pPr>
      <w:r>
        <w:rPr>
          <w:lang w:val="ar_AE" w:bidi="ar_AE"/>
        </w:rPr>
      </w:r>
      <w:r>
        <w:rPr>
          <w:lang w:val="ar_AE" w:bidi="ar_AE"/>
        </w:rPr>
        <w:t>إحضار الحيوان إلى خيمة الاجتماع (</w:t>
      </w:r>
      <w:hyperlink r:id="rId294">
        <w:r>
          <w:rPr>
            <w:lang w:val="ar_AE" w:bidi="ar_AE"/>
          </w:rPr>
          <w:rPr>
            <w:color w:val="0000EE"/>
            <w:u w:val="single"/>
          </w:rPr>
          <w:t>4:4</w:t>
        </w:r>
      </w:hyperlink>
      <w:r>
        <w:rPr>
          <w:lang w:val="ar_AE" w:bidi="ar_AE"/>
        </w:rPr>
        <w:t xml:space="preserve">، </w:t>
      </w:r>
      <w:hyperlink r:id="rId132">
        <w:r>
          <w:rPr>
            <w:lang w:val="ar_AE" w:bidi="ar_AE"/>
          </w:rPr>
          <w:rPr>
            <w:color w:val="0000EE"/>
            <w:u w:val="single"/>
          </w:rPr>
          <w:t>14</w:t>
        </w:r>
      </w:hyperlink>
      <w:r>
        <w:rPr>
          <w:lang w:val="ar_AE" w:bidi="ar_AE"/>
        </w:rPr>
        <w:t xml:space="preserve">، </w:t>
      </w:r>
      <w:hyperlink r:id="rId121">
        <w:r>
          <w:rPr>
            <w:lang w:val="ar_AE" w:bidi="ar_AE"/>
          </w:rPr>
          <w:rPr>
            <w:color w:val="0000EE"/>
            <w:u w:val="single"/>
          </w:rPr>
          <w:t>23</w:t>
        </w:r>
      </w:hyperlink>
      <w:r>
        <w:rPr>
          <w:lang w:val="ar_AE" w:bidi="ar_AE"/>
        </w:rPr>
        <w:t xml:space="preserve">، </w:t>
      </w:r>
      <w:hyperlink r:id="rId134">
        <w:r>
          <w:rPr>
            <w:lang w:val="ar_AE" w:bidi="ar_AE"/>
          </w:rPr>
          <w:rPr>
            <w:color w:val="0000EE"/>
            <w:u w:val="single"/>
          </w:rPr>
          <w:t>28</w:t>
        </w:r>
      </w:hyperlink>
      <w:r>
        <w:rPr>
          <w:lang w:val="ar_AE" w:bidi="ar_AE"/>
        </w:rPr>
        <w:t xml:space="preserve">، </w:t>
      </w:r>
      <w:hyperlink r:id="rId293">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294">
        <w:r>
          <w:rPr>
            <w:lang w:val="ar_AE" w:bidi="ar_AE"/>
          </w:rPr>
          <w:rPr>
            <w:color w:val="0000EE"/>
            <w:u w:val="single"/>
          </w:rPr>
          <w:t>4:4</w:t>
        </w:r>
      </w:hyperlink>
      <w:r>
        <w:rPr>
          <w:lang w:val="ar_AE" w:bidi="ar_AE"/>
        </w:rPr>
        <w:t xml:space="preserve">، </w:t>
      </w:r>
      <w:hyperlink r:id="rId295">
        <w:r>
          <w:rPr>
            <w:lang w:val="ar_AE" w:bidi="ar_AE"/>
          </w:rPr>
          <w:rPr>
            <w:color w:val="0000EE"/>
            <w:u w:val="single"/>
          </w:rPr>
          <w:t>15</w:t>
        </w:r>
      </w:hyperlink>
      <w:r>
        <w:rPr>
          <w:lang w:val="ar_AE" w:bidi="ar_AE"/>
        </w:rPr>
        <w:t xml:space="preserve">، </w:t>
      </w:r>
      <w:hyperlink r:id="rId296">
        <w:r>
          <w:rPr>
            <w:lang w:val="ar_AE" w:bidi="ar_AE"/>
          </w:rPr>
          <w:rPr>
            <w:color w:val="0000EE"/>
            <w:u w:val="single"/>
          </w:rPr>
          <w:t>24</w:t>
        </w:r>
      </w:hyperlink>
      <w:r>
        <w:rPr>
          <w:lang w:val="ar_AE" w:bidi="ar_AE"/>
        </w:rPr>
        <w:t xml:space="preserve">، </w:t>
      </w:r>
      <w:hyperlink r:id="rId297">
        <w:r>
          <w:rPr>
            <w:lang w:val="ar_AE" w:bidi="ar_AE"/>
          </w:rPr>
          <w:rPr>
            <w:color w:val="0000EE"/>
            <w:u w:val="single"/>
          </w:rPr>
          <w:t>29</w:t>
        </w:r>
      </w:hyperlink>
      <w:r>
        <w:rPr>
          <w:lang w:val="ar_AE" w:bidi="ar_AE"/>
        </w:rPr>
        <w:t xml:space="preserve">، </w:t>
      </w:r>
      <w:hyperlink r:id="rId298">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294">
        <w:r>
          <w:rPr>
            <w:lang w:val="ar_AE" w:bidi="ar_AE"/>
          </w:rPr>
          <w:rPr>
            <w:color w:val="0000EE"/>
            <w:u w:val="single"/>
          </w:rPr>
          <w:t>4:4</w:t>
        </w:r>
      </w:hyperlink>
      <w:r>
        <w:rPr>
          <w:lang w:val="ar_AE" w:bidi="ar_AE"/>
        </w:rPr>
        <w:t xml:space="preserve">، </w:t>
      </w:r>
      <w:hyperlink r:id="rId295">
        <w:r>
          <w:rPr>
            <w:lang w:val="ar_AE" w:bidi="ar_AE"/>
          </w:rPr>
          <w:rPr>
            <w:color w:val="0000EE"/>
            <w:u w:val="single"/>
          </w:rPr>
          <w:t>15</w:t>
        </w:r>
      </w:hyperlink>
      <w:r>
        <w:rPr>
          <w:lang w:val="ar_AE" w:bidi="ar_AE"/>
        </w:rPr>
        <w:t xml:space="preserve">، </w:t>
      </w:r>
      <w:hyperlink r:id="rId296">
        <w:r>
          <w:rPr>
            <w:lang w:val="ar_AE" w:bidi="ar_AE"/>
          </w:rPr>
          <w:rPr>
            <w:color w:val="0000EE"/>
            <w:u w:val="single"/>
          </w:rPr>
          <w:t>24</w:t>
        </w:r>
      </w:hyperlink>
      <w:r>
        <w:rPr>
          <w:lang w:val="ar_AE" w:bidi="ar_AE"/>
        </w:rPr>
        <w:t xml:space="preserve">، </w:t>
      </w:r>
      <w:hyperlink r:id="rId297">
        <w:r>
          <w:rPr>
            <w:lang w:val="ar_AE" w:bidi="ar_AE"/>
          </w:rPr>
          <w:rPr>
            <w:color w:val="0000EE"/>
            <w:u w:val="single"/>
          </w:rPr>
          <w:t>29</w:t>
        </w:r>
      </w:hyperlink>
      <w:r>
        <w:rPr>
          <w:lang w:val="ar_AE" w:bidi="ar_AE"/>
        </w:rPr>
        <w:t xml:space="preserve">، </w:t>
      </w:r>
      <w:hyperlink r:id="rId298">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إدخال الدم إلى خيمة الاجتماع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رش الدم سبع مرات أمام الرب باتجاه الحِجاب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وضع شيء من الدم على كل قرن من قرون المذبح الأربعة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18</w:t>
        </w:r>
      </w:hyperlink>
      <w:r>
        <w:rPr>
          <w:lang w:val="ar_AE" w:bidi="ar_AE"/>
        </w:rPr>
        <w:t xml:space="preserve">، </w:t>
      </w:r>
      <w:hyperlink r:id="rId123">
        <w:r>
          <w:rPr>
            <w:lang w:val="ar_AE" w:bidi="ar_AE"/>
          </w:rPr>
          <w:rPr>
            <w:color w:val="0000EE"/>
            <w:u w:val="single"/>
          </w:rPr>
          <w:t>25</w:t>
        </w:r>
      </w:hyperlink>
      <w:r>
        <w:rPr>
          <w:lang w:val="ar_AE" w:bidi="ar_AE"/>
        </w:rPr>
        <w:t xml:space="preserve">، </w:t>
      </w:r>
      <w:hyperlink r:id="rId124">
        <w:r>
          <w:rPr>
            <w:lang w:val="ar_AE" w:bidi="ar_AE"/>
          </w:rPr>
          <w:rPr>
            <w:color w:val="0000EE"/>
            <w:u w:val="single"/>
          </w:rPr>
          <w:t>30</w:t>
        </w:r>
      </w:hyperlink>
      <w:r>
        <w:rPr>
          <w:lang w:val="ar_AE" w:bidi="ar_AE"/>
        </w:rPr>
        <w:t xml:space="preserve">، </w:t>
      </w:r>
      <w:hyperlink r:id="rId302">
        <w:r>
          <w:rPr>
            <w:lang w:val="ar_AE" w:bidi="ar_AE"/>
          </w:rPr>
          <w:rPr>
            <w:color w:val="0000EE"/>
            <w:u w:val="single"/>
          </w:rPr>
          <w:t>34</w:t>
        </w:r>
      </w:hyperlink>
      <w:r>
        <w:rPr>
          <w:lang w:val="ar_AE" w:bidi="ar_AE"/>
        </w:rPr>
        <w:t>)</w:t>
      </w:r>
    </w:p>
    <w:p>
      <w:pPr>
        <w:pStyle w:val="ListNumber"/>
        <w:bidi/>
        <w:spacing w:line="240" w:lineRule="auto"/>
        <w:ind w:left="1440"/>
      </w:pPr>
      <w:r>
        <w:rPr>
          <w:lang w:val="ar_AE" w:bidi="ar_AE"/>
        </w:rPr>
      </w:r>
      <w:r>
        <w:rPr>
          <w:lang w:val="ar_AE" w:bidi="ar_AE"/>
        </w:rPr>
        <w:t>عن رئيس الكهنة والشعب: يوضع الدم على قرون مذبح البخور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18</w:t>
        </w:r>
      </w:hyperlink>
      <w:r>
        <w:rPr>
          <w:lang w:val="ar_AE" w:bidi="ar_AE"/>
        </w:rPr>
        <w:t>)</w:t>
      </w:r>
    </w:p>
    <w:p>
      <w:pPr>
        <w:pStyle w:val="ListNumber"/>
        <w:bidi/>
        <w:spacing w:line="240" w:lineRule="auto"/>
        <w:ind w:left="1440"/>
      </w:pPr>
      <w:r>
        <w:rPr>
          <w:lang w:val="ar_AE" w:bidi="ar_AE"/>
        </w:rPr>
      </w:r>
      <w:r>
        <w:rPr>
          <w:lang w:val="ar_AE" w:bidi="ar_AE"/>
        </w:rPr>
        <w:t>عن القائد والفرد: يُوضَع الدم على قرون مذبح المحرقة (</w:t>
      </w:r>
      <w:hyperlink r:id="rId123">
        <w:r>
          <w:rPr>
            <w:lang w:val="ar_AE" w:bidi="ar_AE"/>
          </w:rPr>
          <w:rPr>
            <w:color w:val="0000EE"/>
            <w:u w:val="single"/>
          </w:rPr>
          <w:t>٤:٢٥</w:t>
        </w:r>
      </w:hyperlink>
      <w:r>
        <w:rPr>
          <w:lang w:val="ar_AE" w:bidi="ar_AE"/>
        </w:rPr>
        <w:t xml:space="preserve">، </w:t>
      </w:r>
      <w:hyperlink r:id="rId124">
        <w:r>
          <w:rPr>
            <w:lang w:val="ar_AE" w:bidi="ar_AE"/>
          </w:rPr>
          <w:rPr>
            <w:color w:val="0000EE"/>
            <w:u w:val="single"/>
          </w:rPr>
          <w:t>٣٠</w:t>
        </w:r>
      </w:hyperlink>
      <w:r>
        <w:rPr>
          <w:lang w:val="ar_AE" w:bidi="ar_AE"/>
        </w:rPr>
        <w:t xml:space="preserve">، </w:t>
      </w:r>
      <w:hyperlink r:id="rId302">
        <w:r>
          <w:rPr>
            <w:lang w:val="ar_AE" w:bidi="ar_AE"/>
          </w:rPr>
          <w:rPr>
            <w:color w:val="0000EE"/>
            <w:u w:val="single"/>
          </w:rPr>
          <w:t>٣٤</w:t>
        </w:r>
      </w:hyperlink>
      <w:r>
        <w:rPr>
          <w:lang w:val="ar_AE" w:bidi="ar_AE"/>
        </w:rPr>
        <w:t>)</w:t>
      </w:r>
    </w:p>
    <w:p>
      <w:pPr>
        <w:pStyle w:val="ListNumber"/>
        <w:bidi/>
        <w:spacing w:line="240" w:lineRule="auto"/>
        <w:ind w:left="720"/>
      </w:pPr>
      <w:r>
        <w:rPr>
          <w:lang w:val="ar_AE" w:bidi="ar_AE"/>
        </w:rPr>
      </w:r>
      <w:r>
        <w:rPr>
          <w:lang w:val="ar_AE" w:bidi="ar_AE"/>
        </w:rPr>
        <w:t>سكب بقية الدم عند قاعدة مذبح المحرقة (</w:t>
      </w:r>
      <w:hyperlink r:id="rId112">
        <w:r>
          <w:rPr>
            <w:lang w:val="ar_AE" w:bidi="ar_AE"/>
          </w:rPr>
          <w:rPr>
            <w:color w:val="0000EE"/>
            <w:u w:val="single"/>
          </w:rPr>
          <w:t>4:8</w:t>
        </w:r>
      </w:hyperlink>
      <w:r>
        <w:rPr>
          <w:lang w:val="ar_AE" w:bidi="ar_AE"/>
        </w:rPr>
        <w:t xml:space="preserve">، </w:t>
      </w:r>
      <w:hyperlink r:id="rId117">
        <w:r>
          <w:rPr>
            <w:lang w:val="ar_AE" w:bidi="ar_AE"/>
          </w:rPr>
          <w:rPr>
            <w:color w:val="0000EE"/>
            <w:u w:val="single"/>
          </w:rPr>
          <w:t>18</w:t>
        </w:r>
      </w:hyperlink>
      <w:r>
        <w:rPr>
          <w:lang w:val="ar_AE" w:bidi="ar_AE"/>
        </w:rPr>
        <w:t xml:space="preserve">، </w:t>
      </w:r>
      <w:hyperlink r:id="rId123">
        <w:r>
          <w:rPr>
            <w:lang w:val="ar_AE" w:bidi="ar_AE"/>
          </w:rPr>
          <w:rPr>
            <w:color w:val="0000EE"/>
            <w:u w:val="single"/>
          </w:rPr>
          <w:t>25</w:t>
        </w:r>
      </w:hyperlink>
      <w:r>
        <w:rPr>
          <w:lang w:val="ar_AE" w:bidi="ar_AE"/>
        </w:rPr>
        <w:t xml:space="preserve">، </w:t>
      </w:r>
      <w:hyperlink r:id="rId124">
        <w:r>
          <w:rPr>
            <w:lang w:val="ar_AE" w:bidi="ar_AE"/>
          </w:rPr>
          <w:rPr>
            <w:color w:val="0000EE"/>
            <w:u w:val="single"/>
          </w:rPr>
          <w:t>30</w:t>
        </w:r>
      </w:hyperlink>
      <w:r>
        <w:rPr>
          <w:lang w:val="ar_AE" w:bidi="ar_AE"/>
        </w:rPr>
        <w:t xml:space="preserve">، </w:t>
      </w:r>
      <w:hyperlink r:id="rId302">
        <w:r>
          <w:rPr>
            <w:lang w:val="ar_AE" w:bidi="ar_AE"/>
          </w:rPr>
          <w:rPr>
            <w:color w:val="0000EE"/>
            <w:u w:val="single"/>
          </w:rPr>
          <w:t>34</w:t>
        </w:r>
      </w:hyperlink>
      <w:r>
        <w:rPr>
          <w:lang w:val="ar_AE" w:bidi="ar_AE"/>
        </w:rPr>
        <w:t>)</w:t>
      </w:r>
    </w:p>
    <w:p>
      <w:pPr>
        <w:pStyle w:val="ListNumber"/>
        <w:bidi/>
        <w:spacing w:line="240" w:lineRule="auto"/>
        <w:ind w:left="720"/>
      </w:pPr>
      <w:r>
        <w:rPr>
          <w:lang w:val="ar_AE" w:bidi="ar_AE"/>
        </w:rPr>
      </w:r>
      <w:r>
        <w:rPr>
          <w:lang w:val="ar_AE" w:bidi="ar_AE"/>
        </w:rPr>
        <w:t>تقطيع الحيوان بشكل صحيح لاستخلاص الشحم (</w:t>
      </w:r>
      <w:hyperlink r:id="rId303">
        <w:r>
          <w:rPr>
            <w:lang w:val="ar_AE" w:bidi="ar_AE"/>
          </w:rPr>
          <w:rPr>
            <w:color w:val="0000EE"/>
            <w:u w:val="single"/>
          </w:rPr>
          <w:t>4:9–10</w:t>
        </w:r>
      </w:hyperlink>
      <w:r>
        <w:rPr>
          <w:lang w:val="ar_AE" w:bidi="ar_AE"/>
        </w:rPr>
        <w:t xml:space="preserve">، </w:t>
      </w:r>
      <w:hyperlink r:id="rId304">
        <w:r>
          <w:rPr>
            <w:lang w:val="ar_AE" w:bidi="ar_AE"/>
          </w:rPr>
          <w:rPr>
            <w:color w:val="0000EE"/>
            <w:u w:val="single"/>
          </w:rPr>
          <w:t>19–20</w:t>
        </w:r>
      </w:hyperlink>
      <w:r>
        <w:rPr>
          <w:lang w:val="ar_AE" w:bidi="ar_AE"/>
        </w:rPr>
        <w:t xml:space="preserve">، </w:t>
      </w:r>
      <w:hyperlink r:id="rId125">
        <w:r>
          <w:rPr>
            <w:lang w:val="ar_AE" w:bidi="ar_AE"/>
          </w:rPr>
          <w:rPr>
            <w:color w:val="0000EE"/>
            <w:u w:val="single"/>
          </w:rPr>
          <w:t>26</w:t>
        </w:r>
      </w:hyperlink>
      <w:r>
        <w:rPr>
          <w:lang w:val="ar_AE" w:bidi="ar_AE"/>
        </w:rPr>
        <w:t xml:space="preserve">، </w:t>
      </w:r>
      <w:hyperlink r:id="rId126">
        <w:r>
          <w:rPr>
            <w:lang w:val="ar_AE" w:bidi="ar_AE"/>
          </w:rPr>
          <w:rPr>
            <w:color w:val="0000EE"/>
            <w:u w:val="single"/>
          </w:rPr>
          <w:t>31</w:t>
        </w:r>
      </w:hyperlink>
      <w:r>
        <w:rPr>
          <w:lang w:val="ar_AE" w:bidi="ar_AE"/>
        </w:rPr>
        <w:t xml:space="preserve">، </w:t>
      </w:r>
      <w:hyperlink r:id="rId136">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إيقاد أجزاء الشحم لتحويلها إلى دخان ذي رائحة زكية (</w:t>
      </w:r>
      <w:hyperlink r:id="rId122">
        <w:r>
          <w:rPr>
            <w:lang w:val="ar_AE" w:bidi="ar_AE"/>
          </w:rPr>
          <w:rPr>
            <w:color w:val="0000EE"/>
            <w:u w:val="single"/>
          </w:rPr>
          <w:t>4:10</w:t>
        </w:r>
      </w:hyperlink>
      <w:r>
        <w:rPr>
          <w:lang w:val="ar_AE" w:bidi="ar_AE"/>
        </w:rPr>
        <w:t xml:space="preserve">، </w:t>
      </w:r>
      <w:hyperlink r:id="rId304">
        <w:r>
          <w:rPr>
            <w:lang w:val="ar_AE" w:bidi="ar_AE"/>
          </w:rPr>
          <w:rPr>
            <w:color w:val="0000EE"/>
            <w:u w:val="single"/>
          </w:rPr>
          <w:t>19–20</w:t>
        </w:r>
      </w:hyperlink>
      <w:r>
        <w:rPr>
          <w:lang w:val="ar_AE" w:bidi="ar_AE"/>
        </w:rPr>
        <w:t xml:space="preserve">، </w:t>
      </w:r>
      <w:hyperlink r:id="rId125">
        <w:r>
          <w:rPr>
            <w:lang w:val="ar_AE" w:bidi="ar_AE"/>
          </w:rPr>
          <w:rPr>
            <w:color w:val="0000EE"/>
            <w:u w:val="single"/>
          </w:rPr>
          <w:t>26</w:t>
        </w:r>
      </w:hyperlink>
      <w:r>
        <w:rPr>
          <w:lang w:val="ar_AE" w:bidi="ar_AE"/>
        </w:rPr>
        <w:t xml:space="preserve">، </w:t>
      </w:r>
      <w:hyperlink r:id="rId126">
        <w:r>
          <w:rPr>
            <w:lang w:val="ar_AE" w:bidi="ar_AE"/>
          </w:rPr>
          <w:rPr>
            <w:color w:val="0000EE"/>
            <w:u w:val="single"/>
          </w:rPr>
          <w:t>31</w:t>
        </w:r>
      </w:hyperlink>
      <w:r>
        <w:rPr>
          <w:lang w:val="ar_AE" w:bidi="ar_AE"/>
        </w:rPr>
        <w:t xml:space="preserve">، </w:t>
      </w:r>
      <w:hyperlink r:id="rId136">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إخراج بقية أجزاء الذبيحة إلى خارج المحلة لحرقها (</w:t>
      </w:r>
      <w:hyperlink r:id="rId120">
        <w:r>
          <w:rPr>
            <w:lang w:val="ar_AE" w:bidi="ar_AE"/>
          </w:rPr>
          <w:rPr>
            <w:color w:val="0000EE"/>
            <w:u w:val="single"/>
          </w:rPr>
          <w:t>4:11–12</w:t>
        </w:r>
      </w:hyperlink>
      <w:r>
        <w:rPr>
          <w:lang w:val="ar_AE" w:bidi="ar_AE"/>
        </w:rPr>
        <w:t xml:space="preserve">، </w:t>
      </w:r>
      <w:hyperlink r:id="rId305">
        <w:r>
          <w:rPr>
            <w:lang w:val="ar_AE" w:bidi="ar_AE"/>
          </w:rPr>
          <w:rPr>
            <w:color w:val="0000EE"/>
            <w:u w:val="single"/>
          </w:rPr>
          <w:t>21</w:t>
        </w:r>
      </w:hyperlink>
      <w:r>
        <w:rPr>
          <w:lang w:val="ar_AE" w:bidi="ar_AE"/>
        </w:rPr>
        <w:t>)</w:t>
      </w:r>
    </w:p>
    <w:p>
      <w:pPr>
        <w:bidi/>
      </w:pPr>
      <w:r>
        <w:rPr>
          <w:lang w:val="ar_AE" w:bidi="ar_AE"/>
        </w:rPr>
      </w:r>
      <w:r>
        <w:rPr>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w:t>
      </w:r>
    </w:p>
    <w:p>
      <w:pPr>
        <w:pStyle w:val="ListNumber"/>
        <w:numPr>
          <w:ilvl w:val="0"/>
          <w:numId w:val="25"/>
        </w:numPr>
        <w:bidi/>
        <w:spacing w:line="240" w:lineRule="auto"/>
        <w:ind w:left="720"/>
      </w:pPr>
      <w:r>
        <w:rPr>
          <w:lang w:val="ar_AE" w:bidi="ar_AE"/>
        </w:rPr>
      </w:r>
      <w:r>
        <w:rPr>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lang w:val="ar_AE" w:bidi="ar_AE"/>
        </w:rPr>
      </w:r>
      <w:r>
        <w:rPr>
          <w:lang w:val="ar_AE" w:bidi="ar_AE"/>
        </w:rPr>
        <w:t>الاستخدام الثلاثي لمصطلح "الإثم"</w:t>
      </w:r>
    </w:p>
    <w:p>
      <w:pPr>
        <w:pStyle w:val="ListNumber"/>
        <w:bidi/>
        <w:spacing w:line="240" w:lineRule="auto"/>
        <w:ind w:left="720"/>
      </w:pPr>
      <w:r>
        <w:rPr>
          <w:lang w:val="ar_AE" w:bidi="ar_AE"/>
        </w:rPr>
      </w:r>
      <w:r>
        <w:rPr>
          <w:lang w:val="ar_AE" w:bidi="ar_AE"/>
        </w:rPr>
        <w:t>الأفعال الرمزية لرش أو ونضح الدم</w:t>
      </w:r>
    </w:p>
    <w:p>
      <w:pPr>
        <w:pStyle w:val="ListNumber"/>
        <w:bidi/>
        <w:spacing w:line="240" w:lineRule="auto"/>
        <w:ind w:left="720"/>
      </w:pPr>
      <w:r>
        <w:rPr>
          <w:lang w:val="ar_AE" w:bidi="ar_AE"/>
        </w:rPr>
      </w:r>
      <w:r>
        <w:rPr>
          <w:lang w:val="ar_AE" w:bidi="ar_AE"/>
        </w:rPr>
        <w:t>مواقع وأغراض المذابح المختلفة والأشياء المقدسة مثل الحِجاب</w:t>
      </w:r>
    </w:p>
    <w:p>
      <w:pPr>
        <w:pStyle w:val="ListNumber"/>
        <w:bidi/>
        <w:spacing w:line="240" w:lineRule="auto"/>
        <w:ind w:left="720"/>
      </w:pPr>
      <w:r>
        <w:rPr>
          <w:lang w:val="ar_AE" w:bidi="ar_AE"/>
        </w:rPr>
      </w:r>
      <w:r>
        <w:rPr>
          <w:lang w:val="ar_AE" w:bidi="ar_AE"/>
        </w:rPr>
        <w:t>مسوغات إخراج أجزاء الذبيحة التي لا تُقدَّم كذبائح للرب.</w:t>
      </w:r>
    </w:p>
    <w:p>
      <w:pPr>
        <w:pStyle w:val="Heading4"/>
        <w:bidi/>
      </w:pPr>
      <w:r>
        <w:rPr>
          <w:lang w:val="ar_AE" w:bidi="ar_AE"/>
        </w:rPr>
        <w:t>مصطلحات الذبائح</w:t>
      </w:r>
    </w:p>
    <w:p>
      <w:pPr>
        <w:bidi/>
      </w:pPr>
      <w:r>
        <w:rPr>
          <w:lang w:val="ar_AE" w:bidi="ar_AE"/>
        </w:rPr>
      </w:r>
      <w:r>
        <w:rPr>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lang w:val="ar_AE" w:bidi="ar_AE"/>
        </w:rPr>
      </w:r>
      <w:r>
        <w:rPr>
          <w:b/>
          <w:lang w:val="ar_AE" w:bidi="ar_AE"/>
        </w:rPr>
        <w:t>1) ذبيحة التطهير</w:t>
      </w:r>
    </w:p>
    <w:p>
      <w:pPr>
        <w:bidi/>
      </w:pPr>
      <w:r>
        <w:rPr>
          <w:lang w:val="ar_AE" w:bidi="ar_AE"/>
        </w:rPr>
      </w:r>
      <w:r>
        <w:rPr>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hyperlink r:id="rId13">
        <w:r>
          <w:rPr>
            <w:lang w:val="ar_AE" w:bidi="ar_AE"/>
          </w:rPr>
          <w:rPr>
            <w:color w:val="0000EE"/>
            <w:u w:val="single"/>
          </w:rPr>
          <w:t>اللاويين 1</w:t>
        </w:r>
      </w:hyperlink>
      <w:r>
        <w:rPr>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lang w:val="ar_AE" w:bidi="ar_AE"/>
        </w:rPr>
      </w:r>
      <w:r>
        <w:rPr>
          <w:b/>
          <w:lang w:val="ar_AE" w:bidi="ar_AE"/>
        </w:rPr>
        <w:t>2) السهو أو الخطية غير المتعمَّدة</w:t>
      </w:r>
    </w:p>
    <w:p>
      <w:pPr>
        <w:bidi/>
      </w:pPr>
      <w:r>
        <w:rPr>
          <w:lang w:val="ar_AE" w:bidi="ar_AE"/>
        </w:rPr>
      </w:r>
      <w:r>
        <w:rPr>
          <w:lang w:val="ar_AE" w:bidi="ar_AE"/>
        </w:rPr>
        <w:t>ترتبط الصفة المترجمة "سَهْوًا" في (</w:t>
      </w:r>
      <w:hyperlink r:id="rId87">
        <w:r>
          <w:rPr>
            <w:lang w:val="ar_AE" w:bidi="ar_AE"/>
          </w:rPr>
          <w:rPr>
            <w:color w:val="0000EE"/>
            <w:u w:val="single"/>
          </w:rPr>
          <w:t>4:2</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xml:space="preserve">) بالفعل المترجم بـ </w:t>
      </w:r>
      <w:r>
        <w:rPr>
          <w:b/>
          <w:lang w:val="ar_AE" w:bidi="ar_AE"/>
        </w:rPr>
        <w:t>«</w:t>
      </w:r>
      <w:r>
        <w:rPr>
          <w:lang w:val="ar_AE" w:bidi="ar_AE"/>
        </w:rPr>
        <w:t>سَهَا</w:t>
      </w:r>
      <w:r>
        <w:rPr>
          <w:b/>
          <w:lang w:val="ar_AE" w:bidi="ar_AE"/>
        </w:rPr>
        <w:t>»</w:t>
      </w:r>
      <w:r>
        <w:rPr>
          <w:lang w:val="ar_AE" w:bidi="ar_AE"/>
        </w:rPr>
        <w:t xml:space="preserve"> أو </w:t>
      </w:r>
      <w:r>
        <w:rPr>
          <w:b/>
          <w:lang w:val="ar_AE" w:bidi="ar_AE"/>
        </w:rPr>
        <w:t>«يخطئ بغير قصد»</w:t>
      </w:r>
      <w:r>
        <w:rPr>
          <w:lang w:val="ar_AE" w:bidi="ar_AE"/>
        </w:rPr>
        <w:t xml:space="preserve"> (انظر </w:t>
      </w:r>
      <w:hyperlink r:id="rId88">
        <w:r>
          <w:rPr>
            <w:lang w:val="ar_AE" w:bidi="ar_AE"/>
          </w:rPr>
          <w:rPr>
            <w:color w:val="0000EE"/>
            <w:u w:val="single"/>
          </w:rPr>
          <w:t>4:13</w:t>
        </w:r>
      </w:hyperlink>
      <w:r>
        <w:rPr>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hyperlink r:id="rId16">
        <w:r>
          <w:rPr>
            <w:lang w:val="ar_AE" w:bidi="ar_AE"/>
          </w:rPr>
          <w:rPr>
            <w:color w:val="0000EE"/>
            <w:u w:val="single"/>
          </w:rPr>
          <w:t>4:1</w:t>
        </w:r>
      </w:hyperlink>
      <w:r>
        <w:rPr>
          <w:lang w:val="ar_AE" w:bidi="ar_AE"/>
        </w:rPr>
        <w:t xml:space="preserve">، </w:t>
      </w:r>
      <w:hyperlink r:id="rId115">
        <w:r>
          <w:rPr>
            <w:lang w:val="ar_AE" w:bidi="ar_AE"/>
          </w:rPr>
          <w:rPr>
            <w:color w:val="0000EE"/>
            <w:u w:val="single"/>
          </w:rPr>
          <w:t>4:3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4:27–28</w:t>
        </w:r>
      </w:hyperlink>
      <w:r>
        <w:rPr>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hyperlink r:id="rId87">
        <w:r>
          <w:rPr>
            <w:lang w:val="ar_AE" w:bidi="ar_AE"/>
          </w:rPr>
          <w:rPr>
            <w:color w:val="0000EE"/>
            <w:u w:val="single"/>
          </w:rPr>
          <w:t>4:2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ويتم التأكيد على الطبيعة غير المتعمدة لهذه الأفعال من خلال الأوصاف الواردة في (</w:t>
      </w:r>
      <w:hyperlink r:id="rId88">
        <w:r>
          <w:rPr>
            <w:lang w:val="ar_AE" w:bidi="ar_AE"/>
          </w:rPr>
          <w:rPr>
            <w:color w:val="0000EE"/>
            <w:u w:val="single"/>
          </w:rPr>
          <w:t>4:13</w:t>
        </w:r>
      </w:hyperlink>
      <w:r>
        <w:rPr>
          <w:lang w:val="ar_AE" w:bidi="ar_AE"/>
        </w:rPr>
        <w:t xml:space="preserve"> و</w:t>
      </w:r>
      <w:hyperlink r:id="rId121">
        <w:r>
          <w:rPr>
            <w:lang w:val="ar_AE" w:bidi="ar_AE"/>
          </w:rPr>
          <w:rPr>
            <w:color w:val="0000EE"/>
            <w:u w:val="single"/>
          </w:rPr>
          <w:t>4:23</w:t>
        </w:r>
      </w:hyperlink>
      <w:r>
        <w:rPr>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lang w:val="ar_AE" w:bidi="ar_AE"/>
        </w:rPr>
        <w:t>الإثم</w:t>
      </w:r>
    </w:p>
    <w:p>
      <w:pPr>
        <w:bidi/>
      </w:pPr>
      <w:r>
        <w:rPr>
          <w:lang w:val="ar_AE" w:bidi="ar_AE"/>
        </w:rPr>
      </w:r>
      <w:r>
        <w:rPr>
          <w:lang w:val="ar_AE" w:bidi="ar_AE"/>
        </w:rPr>
        <w:t xml:space="preserve">استخدم كاتب سِفر اللاويين في الأصحاح الرابع الفعل الأصحاح الرابع، يستخدم كاتب سفر اللاويين الفعل "أَثِمَ" (انظر </w:t>
      </w:r>
      <w:hyperlink r:id="rId115">
        <w:r>
          <w:rPr>
            <w:lang w:val="ar_AE" w:bidi="ar_AE"/>
          </w:rPr>
          <w:rPr>
            <w:color w:val="0000EE"/>
            <w:u w:val="single"/>
          </w:rPr>
          <w:t>4:3</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lang w:val="ar_AE" w:bidi="ar_AE"/>
        </w:rPr>
        <w:t>العمل الشعائري</w:t>
      </w:r>
    </w:p>
    <w:p>
      <w:pPr>
        <w:bidi/>
      </w:pPr>
      <w:r>
        <w:rPr>
          <w:lang w:val="ar_AE" w:bidi="ar_AE"/>
        </w:rPr>
      </w:r>
      <w:r>
        <w:rPr>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3:3</w:t>
        </w:r>
      </w:hyperlink>
      <w:r>
        <w:rPr>
          <w:lang w:val="ar_AE" w:bidi="ar_AE"/>
        </w:rPr>
        <w:t xml:space="preserve">). أما في الأصحاحين 5 و6، فيتم "رش" الدم باتجاه الحجاب الذي يفصل دار خيمة الاجتماع عن قدس الأقداس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xml:space="preserve">، </w:t>
      </w:r>
      <w:hyperlink r:id="rId308">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وهناك يجعل الكاهن من الدم على قرون مذبح البخور أو مذبح المحرقة أو "يسكبه" عند قاعدة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وفي حالة الطيور، يتم عصر الدم إما على جانب المذبح أو عند قاعدته (انظر </w:t>
      </w:r>
      <w:hyperlink r:id="rId99">
        <w:r>
          <w:rPr>
            <w:lang w:val="ar_AE" w:bidi="ar_AE"/>
          </w:rPr>
          <w:rPr>
            <w:color w:val="0000EE"/>
            <w:u w:val="single"/>
          </w:rPr>
          <w:t>1:15</w:t>
        </w:r>
      </w:hyperlink>
      <w:r>
        <w:rPr>
          <w:lang w:val="ar_AE" w:bidi="ar_AE"/>
        </w:rPr>
        <w:t xml:space="preserve"> و</w:t>
      </w:r>
      <w:hyperlink r:id="rId308">
        <w:r>
          <w:rPr>
            <w:lang w:val="ar_AE" w:bidi="ar_AE"/>
          </w:rPr>
          <w:rPr>
            <w:color w:val="0000EE"/>
            <w:u w:val="single"/>
          </w:rPr>
          <w:t>5:9</w:t>
        </w:r>
      </w:hyperlink>
      <w:r>
        <w:rPr>
          <w:lang w:val="ar_AE" w:bidi="ar_AE"/>
        </w:rPr>
        <w:t>). وكما شُرح في أصحاحات سابقة، فإن الدم باعتباره حياة الحيوان (</w:t>
      </w:r>
      <w:hyperlink r:id="rId309">
        <w:r>
          <w:rPr>
            <w:lang w:val="ar_AE" w:bidi="ar_AE"/>
          </w:rPr>
          <w:rPr>
            <w:color w:val="0000EE"/>
            <w:u w:val="single"/>
          </w:rPr>
          <w:t>17:11</w:t>
        </w:r>
      </w:hyperlink>
      <w:r>
        <w:rPr>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lang w:val="ar_AE" w:bidi="ar_AE"/>
        </w:rPr>
        <w:t>الشحم والأعضاء الداخلية</w:t>
      </w:r>
    </w:p>
    <w:p>
      <w:pPr>
        <w:bidi/>
      </w:pPr>
      <w:r>
        <w:rPr>
          <w:lang w:val="ar_AE" w:bidi="ar_AE"/>
        </w:rPr>
      </w:r>
      <w:r>
        <w:rPr>
          <w:lang w:val="ar_AE" w:bidi="ar_AE"/>
        </w:rPr>
        <w:t xml:space="preserve">في العصور القديمة، كان </w:t>
      </w:r>
      <w:r>
        <w:rPr>
          <w:b/>
          <w:lang w:val="ar_AE" w:bidi="ar_AE"/>
        </w:rPr>
        <w:t>شحم</w:t>
      </w:r>
      <w:r>
        <w:rPr>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hyperlink r:id="rId122">
        <w:r>
          <w:rPr>
            <w:lang w:val="ar_AE" w:bidi="ar_AE"/>
          </w:rPr>
          <w:rPr>
            <w:color w:val="0000EE"/>
            <w:u w:val="single"/>
          </w:rPr>
          <w:t>4:10</w:t>
        </w:r>
      </w:hyperlink>
      <w:r>
        <w:rPr>
          <w:lang w:val="ar_AE" w:bidi="ar_AE"/>
        </w:rPr>
        <w:t xml:space="preserve">، </w:t>
      </w:r>
      <w:hyperlink r:id="rId126">
        <w:r>
          <w:rPr>
            <w:lang w:val="ar_AE" w:bidi="ar_AE"/>
          </w:rPr>
          <w:rPr>
            <w:color w:val="0000EE"/>
            <w:u w:val="single"/>
          </w:rPr>
          <w:t>4:31</w:t>
        </w:r>
      </w:hyperlink>
      <w:r>
        <w:rPr>
          <w:lang w:val="ar_AE" w:bidi="ar_AE"/>
        </w:rPr>
        <w:t>، و</w:t>
      </w:r>
      <w:hyperlink r:id="rId136">
        <w:r>
          <w:rPr>
            <w:lang w:val="ar_AE" w:bidi="ar_AE"/>
          </w:rPr>
          <w:rPr>
            <w:color w:val="0000EE"/>
            <w:u w:val="single"/>
          </w:rPr>
          <w:t>4:35</w:t>
        </w:r>
      </w:hyperlink>
      <w:r>
        <w:rPr>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hyperlink r:id="rId78">
        <w:r>
          <w:rPr>
            <w:lang w:val="ar_AE" w:bidi="ar_AE"/>
          </w:rPr>
          <w:rPr>
            <w:color w:val="0000EE"/>
            <w:u w:val="single"/>
          </w:rPr>
          <w:t>3:3­–4</w:t>
        </w:r>
      </w:hyperlink>
      <w:r>
        <w:rPr>
          <w:lang w:val="ar_AE" w:bidi="ar_AE"/>
        </w:rPr>
        <w:t xml:space="preserve">، </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ومقدمة </w:t>
      </w:r>
      <w:hyperlink r:id="rId15">
        <w:r>
          <w:rPr>
            <w:lang w:val="ar_AE" w:bidi="ar_AE"/>
          </w:rPr>
          <w:rPr>
            <w:color w:val="0000EE"/>
            <w:u w:val="single"/>
          </w:rPr>
          <w:t>أصحاح 3</w:t>
        </w:r>
      </w:hyperlink>
      <w:r>
        <w:rPr>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lang w:val="ar_AE" w:bidi="ar_AE"/>
        </w:rPr>
        <w:t>المكان الطاهر (</w:t>
      </w:r>
      <w:hyperlink r:id="rId113">
        <w:r>
          <w:rPr>
            <w:lang w:val="ar_AE" w:bidi="ar_AE"/>
          </w:rPr>
          <w:rPr>
            <w:color w:val="0000EE"/>
            <w:u w:val="single"/>
          </w:rPr>
          <w:t>4:12</w:t>
        </w:r>
      </w:hyperlink>
      <w:r>
        <w:rPr>
          <w:lang w:val="ar_AE" w:bidi="ar_AE"/>
        </w:rPr>
        <w:t>)</w:t>
      </w:r>
    </w:p>
    <w:p>
      <w:pPr>
        <w:bidi/>
      </w:pPr>
      <w:r>
        <w:rPr>
          <w:lang w:val="ar_AE" w:bidi="ar_AE"/>
        </w:rPr>
      </w:r>
      <w:r>
        <w:rPr>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hyperlink r:id="rId113">
        <w:r>
          <w:rPr>
            <w:lang w:val="ar_AE" w:bidi="ar_AE"/>
          </w:rPr>
          <w:rPr>
            <w:color w:val="0000EE"/>
            <w:u w:val="single"/>
          </w:rPr>
          <w:t>4:12</w:t>
        </w:r>
      </w:hyperlink>
      <w:r>
        <w:rPr>
          <w:lang w:val="ar_AE" w:bidi="ar_AE"/>
        </w:rPr>
        <w:t xml:space="preserve"> و</w:t>
      </w:r>
      <w:hyperlink r:id="rId305">
        <w:r>
          <w:rPr>
            <w:lang w:val="ar_AE" w:bidi="ar_AE"/>
          </w:rPr>
          <w:rPr>
            <w:color w:val="0000EE"/>
            <w:u w:val="single"/>
          </w:rPr>
          <w:t>4:21</w:t>
        </w:r>
      </w:hyperlink>
      <w:r>
        <w:rPr>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lang w:val="ar_AE" w:bidi="ar_AE"/>
        </w:rPr>
        <w:t>تمتص</w:t>
      </w:r>
      <w:r>
        <w:rPr>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lang w:val="ar_AE" w:bidi="ar_AE"/>
        </w:rPr>
        <w:t xml:space="preserve">المذابح والحِجاب </w:t>
      </w:r>
    </w:p>
    <w:p>
      <w:pPr>
        <w:bidi/>
      </w:pPr>
      <w:r>
        <w:rPr>
          <w:lang w:val="ar_AE" w:bidi="ar_AE"/>
        </w:rPr>
      </w:r>
      <w:r>
        <w:rPr>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hyperlink r:id="rId115">
        <w:r>
          <w:rPr>
            <w:lang w:val="ar_AE" w:bidi="ar_AE"/>
          </w:rPr>
          <w:rPr>
            <w:color w:val="0000EE"/>
            <w:u w:val="single"/>
          </w:rPr>
          <w:t>4:3–4</w:t>
        </w:r>
      </w:hyperlink>
      <w:r>
        <w:rPr>
          <w:lang w:val="ar_AE" w:bidi="ar_AE"/>
        </w:rPr>
        <w:t xml:space="preserve">، </w:t>
      </w:r>
      <w:hyperlink r:id="rId132">
        <w:r>
          <w:rPr>
            <w:lang w:val="ar_AE" w:bidi="ar_AE"/>
          </w:rPr>
          <w:rPr>
            <w:color w:val="0000EE"/>
            <w:u w:val="single"/>
          </w:rPr>
          <w:t>4:14–15</w:t>
        </w:r>
      </w:hyperlink>
      <w:r>
        <w:rPr>
          <w:lang w:val="ar_AE" w:bidi="ar_AE"/>
        </w:rPr>
        <w:t>، و</w:t>
      </w:r>
      <w:hyperlink r:id="rId296">
        <w:r>
          <w:rPr>
            <w:lang w:val="ar_AE" w:bidi="ar_AE"/>
          </w:rPr>
          <w:rPr>
            <w:color w:val="0000EE"/>
            <w:u w:val="single"/>
          </w:rPr>
          <w:t>4:24–33</w:t>
        </w:r>
      </w:hyperlink>
      <w:r>
        <w:rPr>
          <w:lang w:val="ar_AE" w:bidi="ar_AE"/>
        </w:rPr>
        <w:t xml:space="preserve">). بعد ذلك، يُؤخذ دم الحيوان إلى داخل خيمة الاجتماع، وتحديدًا إلى الفناء الذي يقع داخل الحواجز الخارجية للخيمة (انظر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4:16</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و</w:t>
      </w:r>
      <w:hyperlink r:id="rId123">
        <w:r>
          <w:rPr>
            <w:lang w:val="ar_AE" w:bidi="ar_AE"/>
          </w:rPr>
          <w:rPr>
            <w:color w:val="0000EE"/>
            <w:u w:val="single"/>
          </w:rPr>
          <w:t>4:25</w:t>
        </w:r>
      </w:hyperlink>
      <w:r>
        <w:rPr>
          <w:lang w:val="ar_AE" w:bidi="ar_AE"/>
        </w:rPr>
        <w:t>).</w:t>
      </w:r>
    </w:p>
    <w:p>
      <w:pPr>
        <w:bidi/>
      </w:pPr>
      <w:r>
        <w:rPr>
          <w:lang w:val="ar_AE" w:bidi="ar_AE"/>
        </w:rPr>
      </w:r>
      <w:r>
        <w:rPr>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4:16</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ولم يرد أي تفسير لهذا التمايز في الإجراءات. ويوصف مذبح المحرقة بأنه "ٱلْمَذْبَحِ ٱلَّذِي لَدَى بَابِ خَيْمَةِ ٱلِٱجْتِمَاعِ" (انظر </w:t>
      </w:r>
      <w:hyperlink r:id="rId96">
        <w:r>
          <w:rPr>
            <w:lang w:val="ar_AE" w:bidi="ar_AE"/>
          </w:rPr>
          <w:rPr>
            <w:color w:val="0000EE"/>
            <w:u w:val="single"/>
          </w:rPr>
          <w:t>1:5</w:t>
        </w:r>
      </w:hyperlink>
      <w:r>
        <w:rPr>
          <w:lang w:val="ar_AE" w:bidi="ar_AE"/>
        </w:rPr>
        <w:t xml:space="preserve">، </w:t>
      </w:r>
      <w:hyperlink r:id="rId118">
        <w:r>
          <w:rPr>
            <w:lang w:val="ar_AE" w:bidi="ar_AE"/>
          </w:rPr>
          <w:rPr>
            <w:color w:val="0000EE"/>
            <w:u w:val="single"/>
          </w:rPr>
          <w:t>4:7</w:t>
        </w:r>
      </w:hyperlink>
      <w:r>
        <w:rPr>
          <w:lang w:val="ar_AE" w:bidi="ar_AE"/>
        </w:rPr>
        <w:t>، و</w:t>
      </w:r>
      <w:hyperlink r:id="rId117">
        <w:r>
          <w:rPr>
            <w:lang w:val="ar_AE" w:bidi="ar_AE"/>
          </w:rPr>
          <w:rPr>
            <w:color w:val="0000EE"/>
            <w:u w:val="single"/>
          </w:rPr>
          <w:t>4:18</w:t>
        </w:r>
      </w:hyperlink>
      <w:r>
        <w:rPr>
          <w:lang w:val="ar_AE" w:bidi="ar_AE"/>
        </w:rPr>
        <w:t xml:space="preserve">)، بينما يوصف موقع مذبح البخور بعبارة غامضة وهي "فِي خَيْمَةِ ٱلِٱجْتِمَاعِ أَمَامَ ٱلرَّبِّ" (انظر </w:t>
      </w:r>
      <w:hyperlink r:id="rId118">
        <w:r>
          <w:rPr>
            <w:lang w:val="ar_AE" w:bidi="ar_AE"/>
          </w:rPr>
          <w:rPr>
            <w:color w:val="0000EE"/>
            <w:u w:val="single"/>
          </w:rPr>
          <w:t>4:7</w:t>
        </w:r>
      </w:hyperlink>
      <w:r>
        <w:rPr>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lang w:val="ar_AE" w:bidi="ar_AE"/>
        </w:rPr>
        <w:t>التخلص من أجزاء الذبيحة التي لم تُحرق</w:t>
      </w:r>
    </w:p>
    <w:p>
      <w:pPr>
        <w:bidi/>
      </w:pPr>
      <w:r>
        <w:rPr>
          <w:lang w:val="ar_AE" w:bidi="ar_AE"/>
        </w:rPr>
      </w:r>
      <w:r>
        <w:rPr>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hyperlink r:id="rId113">
        <w:r>
          <w:rPr>
            <w:lang w:val="ar_AE" w:bidi="ar_AE"/>
          </w:rPr>
          <w:rPr>
            <w:color w:val="0000EE"/>
            <w:u w:val="single"/>
          </w:rPr>
          <w:t>4:12</w:t>
        </w:r>
      </w:hyperlink>
      <w:r>
        <w:rPr>
          <w:lang w:val="ar_AE" w:bidi="ar_AE"/>
        </w:rPr>
        <w:t xml:space="preserve"> و</w:t>
      </w:r>
      <w:hyperlink r:id="rId305">
        <w:r>
          <w:rPr>
            <w:lang w:val="ar_AE" w:bidi="ar_AE"/>
          </w:rPr>
          <w:rPr>
            <w:color w:val="0000EE"/>
            <w:u w:val="single"/>
          </w:rPr>
          <w:t>4:21</w:t>
        </w:r>
      </w:hyperlink>
      <w:r>
        <w:rPr>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hyperlink r:id="rId120">
        <w:r>
          <w:rPr>
            <w:lang w:val="ar_AE" w:bidi="ar_AE"/>
          </w:rPr>
          <w:rPr>
            <w:color w:val="0000EE"/>
            <w:u w:val="single"/>
          </w:rPr>
          <w:t>4:11–12</w:t>
        </w:r>
      </w:hyperlink>
      <w:r>
        <w:rPr>
          <w:lang w:val="ar_AE" w:bidi="ar_AE"/>
        </w:rPr>
        <w:t xml:space="preserve"> وأيضًا </w:t>
      </w:r>
      <w:hyperlink r:id="rId119">
        <w:r>
          <w:rPr>
            <w:lang w:val="ar_AE" w:bidi="ar_AE"/>
          </w:rPr>
          <w:rPr>
            <w:color w:val="0000EE"/>
            <w:u w:val="single"/>
          </w:rPr>
          <w:t>4:20</w:t>
        </w:r>
      </w:hyperlink>
      <w:r>
        <w:rPr>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lang w:val="ar_AE" w:bidi="ar_AE"/>
        </w:rPr>
        <w:t>الصور البلاغية البارزة في هذا الأصحاح</w:t>
      </w:r>
    </w:p>
    <w:p>
      <w:pPr>
        <w:bidi/>
      </w:pPr>
      <w:r>
        <w:rPr>
          <w:lang w:val="ar_AE" w:bidi="ar_AE"/>
        </w:rPr>
      </w:r>
      <w:r>
        <w:rPr>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lang w:val="ar_AE" w:bidi="ar_AE"/>
        </w:rPr>
        <w:t>“قُدَّامِ ... ”</w:t>
      </w:r>
    </w:p>
    <w:p>
      <w:pPr>
        <w:bidi/>
      </w:pPr>
      <w:r>
        <w:rPr>
          <w:lang w:val="ar_AE" w:bidi="ar_AE"/>
        </w:rPr>
      </w:r>
      <w:r>
        <w:rPr>
          <w:lang w:val="ar_AE" w:bidi="ar_AE"/>
        </w:rPr>
        <w:t>كما هو الحال مع تعبير "أمام (وجه) الرب"، فإن تعبير "قُدَّامِ خَيْمَةِ ٱلِٱجْتِمَاعِ" يعني ببساطة "أمام" خيمة الاجتماع (</w:t>
      </w:r>
      <w:hyperlink r:id="rId132">
        <w:r>
          <w:rPr>
            <w:lang w:val="ar_AE" w:bidi="ar_AE"/>
          </w:rPr>
          <w:rPr>
            <w:color w:val="0000EE"/>
            <w:u w:val="single"/>
          </w:rPr>
          <w:t>4:14</w:t>
        </w:r>
      </w:hyperlink>
      <w:r>
        <w:rPr>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hyperlink r:id="rId116">
        <w:r>
          <w:rPr>
            <w:lang w:val="ar_AE" w:bidi="ar_AE"/>
          </w:rPr>
          <w:rPr>
            <w:color w:val="0000EE"/>
            <w:u w:val="single"/>
          </w:rPr>
          <w:t>4:06</w:t>
        </w:r>
      </w:hyperlink>
      <w:r>
        <w:rPr>
          <w:lang w:val="ar_AE" w:bidi="ar_AE"/>
        </w:rPr>
        <w:t xml:space="preserve"> و</w:t>
      </w:r>
      <w:hyperlink r:id="rId301">
        <w:r>
          <w:rPr>
            <w:lang w:val="ar_AE" w:bidi="ar_AE"/>
          </w:rPr>
          <w:rPr>
            <w:color w:val="0000EE"/>
            <w:u w:val="single"/>
          </w:rPr>
          <w:t>4:17</w:t>
        </w:r>
      </w:hyperlink>
      <w:r>
        <w:rPr>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lang w:val="ar_AE" w:bidi="ar_AE"/>
        </w:rPr>
        <w:t>«أمام خيمة الاجتماع»</w:t>
      </w:r>
      <w:r>
        <w:rPr>
          <w:lang w:val="ar_AE" w:bidi="ar_AE"/>
        </w:rPr>
        <w:t xml:space="preserve"> أو </w:t>
      </w:r>
      <w:r>
        <w:rPr>
          <w:b/>
          <w:lang w:val="ar_AE" w:bidi="ar_AE"/>
        </w:rPr>
        <w:t>«قُبالة خيمة الاجتماع»</w:t>
      </w:r>
      <w:r>
        <w:rPr>
          <w:lang w:val="ar_AE" w:bidi="ar_AE"/>
        </w:rPr>
        <w:t xml:space="preserve"> في الحالة الأولى، وكـ </w:t>
      </w:r>
      <w:r>
        <w:rPr>
          <w:b/>
          <w:lang w:val="ar_AE" w:bidi="ar_AE"/>
        </w:rPr>
        <w:t>«قُدّام الحجاب»</w:t>
      </w:r>
      <w:r>
        <w:rPr>
          <w:lang w:val="ar_AE" w:bidi="ar_AE"/>
        </w:rPr>
        <w:t xml:space="preserve"> أو </w:t>
      </w:r>
      <w:r>
        <w:rPr>
          <w:b/>
          <w:lang w:val="ar_AE" w:bidi="ar_AE"/>
        </w:rPr>
        <w:t>«تجاه الحجاب»</w:t>
      </w:r>
      <w:r>
        <w:rPr>
          <w:lang w:val="ar_AE" w:bidi="ar_AE"/>
        </w:rPr>
        <w:t xml:space="preserve"> في الحالة الثانية.</w:t>
      </w:r>
    </w:p>
    <w:p>
      <w:pPr>
        <w:pStyle w:val="Heading4"/>
        <w:bidi/>
      </w:pPr>
      <w:r>
        <w:rPr>
          <w:lang w:val="ar_AE" w:bidi="ar_AE"/>
        </w:rPr>
        <w:t>تعبير "أَخْطَأَتْ ... فِي شَيْءٍ مِنْ جَمِيعِ مَنَاهِي ٱلرَّبِّ ٱلَّتِي لَا يَنْبَغِي عَمَلُهَا"</w:t>
      </w:r>
    </w:p>
    <w:p>
      <w:pPr>
        <w:bidi/>
      </w:pPr>
      <w:r>
        <w:rPr>
          <w:lang w:val="ar_AE" w:bidi="ar_AE"/>
        </w:rPr>
      </w:r>
      <w:r>
        <w:rPr>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hyperlink r:id="rId87">
        <w:r>
          <w:rPr>
            <w:lang w:val="ar_AE" w:bidi="ar_AE"/>
          </w:rPr>
          <w:rPr>
            <w:color w:val="0000EE"/>
            <w:u w:val="single"/>
          </w:rPr>
          <w:t>4:02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xml:space="preserve">، </w:t>
      </w:r>
      <w:hyperlink r:id="rId90">
        <w:r>
          <w:rPr>
            <w:lang w:val="ar_AE" w:bidi="ar_AE"/>
          </w:rPr>
          <w:rPr>
            <w:color w:val="0000EE"/>
            <w:u w:val="single"/>
          </w:rPr>
          <w:t>4:27</w:t>
        </w:r>
      </w:hyperlink>
      <w:r>
        <w:rPr>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lang w:val="ar_AE" w:bidi="ar_AE"/>
        </w:rPr>
        <w:t>تعبير "يَنْزِعُ"</w:t>
      </w:r>
    </w:p>
    <w:p>
      <w:pPr>
        <w:bidi/>
      </w:pPr>
      <w:r>
        <w:rPr>
          <w:lang w:val="ar_AE" w:bidi="ar_AE"/>
        </w:rPr>
      </w:r>
      <w:r>
        <w:rPr>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hyperlink r:id="rId112">
        <w:r>
          <w:rPr>
            <w:lang w:val="ar_AE" w:bidi="ar_AE"/>
          </w:rPr>
          <w:rPr>
            <w:color w:val="0000EE"/>
            <w:u w:val="single"/>
          </w:rPr>
          <w:t>4:8</w:t>
        </w:r>
      </w:hyperlink>
      <w:r>
        <w:rPr>
          <w:lang w:val="ar_AE" w:bidi="ar_AE"/>
        </w:rPr>
        <w:t xml:space="preserve">، </w:t>
      </w:r>
      <w:hyperlink r:id="rId122">
        <w:r>
          <w:rPr>
            <w:lang w:val="ar_AE" w:bidi="ar_AE"/>
          </w:rPr>
          <w:rPr>
            <w:color w:val="0000EE"/>
            <w:u w:val="single"/>
          </w:rPr>
          <w:t>4:10</w:t>
        </w:r>
      </w:hyperlink>
      <w:r>
        <w:rPr>
          <w:lang w:val="ar_AE" w:bidi="ar_AE"/>
        </w:rPr>
        <w:t>، و</w:t>
      </w:r>
      <w:hyperlink r:id="rId304">
        <w:r>
          <w:rPr>
            <w:lang w:val="ar_AE" w:bidi="ar_AE"/>
          </w:rPr>
          <w:rPr>
            <w:color w:val="0000EE"/>
            <w:u w:val="single"/>
          </w:rPr>
          <w:t>4:19</w:t>
        </w:r>
      </w:hyperlink>
      <w:r>
        <w:rPr>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lang w:val="ar_AE" w:bidi="ar_AE"/>
        </w:rPr>
        <w:t>«ٱلْكَاهِنُ ٱلْمَمْسُوحُ»</w:t>
      </w:r>
    </w:p>
    <w:p>
      <w:pPr>
        <w:bidi/>
      </w:pPr>
      <w:r>
        <w:rPr>
          <w:lang w:val="ar_AE" w:bidi="ar_AE"/>
        </w:rPr>
      </w:r>
      <w:r>
        <w:rPr>
          <w:lang w:val="ar_AE" w:bidi="ar_AE"/>
        </w:rPr>
        <w:t xml:space="preserve">استخدم كاتب سِفر اللاويين في الأصحاح الرابع تعبير </w:t>
      </w:r>
      <w:r>
        <w:rPr>
          <w:b/>
          <w:lang w:val="ar_AE" w:bidi="ar_AE"/>
        </w:rPr>
        <w:t>«الكاهن الممسوح»</w:t>
      </w:r>
      <w:r>
        <w:rPr>
          <w:lang w:val="ar_AE" w:bidi="ar_AE"/>
        </w:rPr>
        <w:t xml:space="preserve"> ثلاث مرات للإشارة إلى رئيس الكهنة (انظر </w:t>
      </w:r>
      <w:hyperlink r:id="rId115">
        <w:r>
          <w:rPr>
            <w:lang w:val="ar_AE" w:bidi="ar_AE"/>
          </w:rPr>
          <w:rPr>
            <w:color w:val="0000EE"/>
            <w:u w:val="single"/>
          </w:rPr>
          <w:t>4:3</w:t>
        </w:r>
      </w:hyperlink>
      <w:r>
        <w:rPr>
          <w:lang w:val="ar_AE" w:bidi="ar_AE"/>
        </w:rPr>
        <w:t xml:space="preserve">، </w:t>
      </w:r>
      <w:hyperlink r:id="rId299">
        <w:r>
          <w:rPr>
            <w:lang w:val="ar_AE" w:bidi="ar_AE"/>
          </w:rPr>
          <w:rPr>
            <w:color w:val="0000EE"/>
            <w:u w:val="single"/>
          </w:rPr>
          <w:t>4:5</w:t>
        </w:r>
      </w:hyperlink>
      <w:r>
        <w:rPr>
          <w:lang w:val="ar_AE" w:bidi="ar_AE"/>
        </w:rPr>
        <w:t>، و</w:t>
      </w:r>
      <w:hyperlink r:id="rId300">
        <w:r>
          <w:rPr>
            <w:lang w:val="ar_AE" w:bidi="ar_AE"/>
          </w:rPr>
          <w:rPr>
            <w:color w:val="0000EE"/>
            <w:u w:val="single"/>
          </w:rPr>
          <w:t>4:16</w:t>
        </w:r>
      </w:hyperlink>
      <w:r>
        <w:rPr>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lang w:val="ar_AE" w:bidi="ar_AE"/>
        </w:rPr>
        <w:t>«الممسوح»</w:t>
      </w:r>
      <w:r>
        <w:rPr>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lang w:val="ar_AE" w:bidi="ar_AE"/>
        </w:rPr>
        <w:t>"يُوقِدُهُ عَلَى ٱلْمَذْبَحِ"</w:t>
      </w:r>
    </w:p>
    <w:p>
      <w:pPr>
        <w:bidi/>
      </w:pPr>
      <w:r>
        <w:rPr>
          <w:lang w:val="ar_AE" w:bidi="ar_AE"/>
        </w:rPr>
      </w:r>
      <w:r>
        <w:rPr>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hyperlink r:id="rId122">
        <w:r>
          <w:rPr>
            <w:lang w:val="ar_AE" w:bidi="ar_AE"/>
          </w:rPr>
          <w:rPr>
            <w:color w:val="0000EE"/>
            <w:u w:val="single"/>
          </w:rPr>
          <w:t>4:10</w:t>
        </w:r>
      </w:hyperlink>
      <w:r>
        <w:rPr>
          <w:lang w:val="ar_AE" w:bidi="ar_AE"/>
        </w:rPr>
        <w:t xml:space="preserve">، </w:t>
      </w:r>
      <w:hyperlink r:id="rId304">
        <w:r>
          <w:rPr>
            <w:lang w:val="ar_AE" w:bidi="ar_AE"/>
          </w:rPr>
          <w:rPr>
            <w:color w:val="0000EE"/>
            <w:u w:val="single"/>
          </w:rPr>
          <w:t>4:19</w:t>
        </w:r>
      </w:hyperlink>
      <w:r>
        <w:rPr>
          <w:lang w:val="ar_AE" w:bidi="ar_AE"/>
        </w:rPr>
        <w:t xml:space="preserve">، </w:t>
      </w:r>
      <w:hyperlink r:id="rId125">
        <w:r>
          <w:rPr>
            <w:lang w:val="ar_AE" w:bidi="ar_AE"/>
          </w:rPr>
          <w:rPr>
            <w:color w:val="0000EE"/>
            <w:u w:val="single"/>
          </w:rPr>
          <w:t>4:26</w:t>
        </w:r>
      </w:hyperlink>
      <w:r>
        <w:rPr>
          <w:lang w:val="ar_AE" w:bidi="ar_AE"/>
        </w:rPr>
        <w:t xml:space="preserve">، </w:t>
      </w:r>
      <w:hyperlink r:id="rId126">
        <w:r>
          <w:rPr>
            <w:lang w:val="ar_AE" w:bidi="ar_AE"/>
          </w:rPr>
          <w:rPr>
            <w:color w:val="0000EE"/>
            <w:u w:val="single"/>
          </w:rPr>
          <w:t>4:31</w:t>
        </w:r>
      </w:hyperlink>
      <w:r>
        <w:rPr>
          <w:lang w:val="ar_AE" w:bidi="ar_AE"/>
        </w:rPr>
        <w:t>، و</w:t>
      </w:r>
      <w:hyperlink r:id="rId136">
        <w:r>
          <w:rPr>
            <w:lang w:val="ar_AE" w:bidi="ar_AE"/>
          </w:rPr>
          <w:rPr>
            <w:color w:val="0000EE"/>
            <w:u w:val="single"/>
          </w:rPr>
          <w:t>4:35</w:t>
        </w:r>
      </w:hyperlink>
      <w:r>
        <w:rPr>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يبرز في هذا الأصحاح عدة تحديات في الترجمة، منها:</w:t>
      </w:r>
    </w:p>
    <w:p>
      <w:pPr>
        <w:pStyle w:val="ListNumber"/>
        <w:numPr>
          <w:ilvl w:val="0"/>
          <w:numId w:val="26"/>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مرجع ضمائر المذكر</w:t>
      </w:r>
    </w:p>
    <w:p>
      <w:pPr>
        <w:bidi/>
      </w:pPr>
      <w:r>
        <w:rPr>
          <w:lang w:val="ar_AE" w:bidi="ar_AE"/>
        </w:rPr>
      </w:r>
      <w:r>
        <w:rPr>
          <w:lang w:val="ar_AE" w:bidi="ar_AE"/>
        </w:rPr>
        <w:t xml:space="preserve">يستخدم كاتب سفر اللاويين طوال هذا الأصحاح ضمير الغائب المذكر للإشارة إلى كل من </w:t>
      </w:r>
      <w:r>
        <w:rPr>
          <w:b/>
          <w:lang w:val="ar_AE" w:bidi="ar_AE"/>
        </w:rPr>
        <w:t>الفرد الذي يُقدم الذبيحة</w:t>
      </w:r>
      <w:r>
        <w:rPr>
          <w:lang w:val="ar_AE" w:bidi="ar_AE"/>
        </w:rPr>
        <w:t xml:space="preserve"> و</w:t>
      </w:r>
      <w:r>
        <w:rPr>
          <w:b/>
          <w:lang w:val="ar_AE" w:bidi="ar_AE"/>
        </w:rPr>
        <w:t>الكاهن الذي يُنفذ الطقس</w:t>
      </w:r>
      <w:r>
        <w:rPr>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lang w:val="ar_AE" w:bidi="ar_AE"/>
        </w:rPr>
        <w:t>الالتفات بين صيغتي المخاطب والغائب</w:t>
      </w:r>
    </w:p>
    <w:p>
      <w:pPr>
        <w:bidi/>
      </w:pPr>
      <w:r>
        <w:rPr>
          <w:lang w:val="ar_AE" w:bidi="ar_AE"/>
        </w:rPr>
      </w:r>
      <w:r>
        <w:rPr>
          <w:lang w:val="ar_AE" w:bidi="ar_AE"/>
        </w:rPr>
        <w:t xml:space="preserve">كُتبت الأصحاحات من </w:t>
      </w:r>
      <w:hyperlink r:id="rId13">
        <w:r>
          <w:rPr>
            <w:lang w:val="ar_AE" w:bidi="ar_AE"/>
          </w:rPr>
          <w:rPr>
            <w:color w:val="0000EE"/>
            <w:u w:val="single"/>
          </w:rPr>
          <w:t>1</w:t>
        </w:r>
      </w:hyperlink>
      <w:r>
        <w:rPr>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hyperlink r:id="rId100">
        <w:r>
          <w:rPr>
            <w:lang w:val="ar_AE" w:bidi="ar_AE"/>
          </w:rPr>
          <w:rPr>
            <w:color w:val="0000EE"/>
            <w:u w:val="single"/>
          </w:rPr>
          <w:t>1:2</w:t>
        </w:r>
      </w:hyperlink>
      <w:r>
        <w:rPr>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يستخدم كاتب سِفر اللاويين فعلاً مع اسم مشتق من لفظه (ما يُعرف في النحو بـ </w:t>
      </w:r>
      <w:r>
        <w:rPr>
          <w:b/>
          <w:lang w:val="ar_AE" w:bidi="ar_AE"/>
        </w:rPr>
        <w:t>المفعول المطلق</w:t>
      </w:r>
      <w:r>
        <w:rPr>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hyperlink r:id="rId15">
        <w:r>
          <w:rPr>
            <w:lang w:val="ar_AE" w:bidi="ar_AE"/>
          </w:rPr>
          <w:rPr>
            <w:color w:val="0000EE"/>
            <w:u w:val="single"/>
          </w:rPr>
          <w:t>3:1</w:t>
        </w:r>
      </w:hyperlink>
      <w:r>
        <w:rPr>
          <w:lang w:val="ar_AE" w:bidi="ar_AE"/>
        </w:rPr>
        <w:t xml:space="preserve">، </w:t>
      </w:r>
      <w:hyperlink r:id="rId115">
        <w:r>
          <w:rPr>
            <w:lang w:val="ar_AE" w:bidi="ar_AE"/>
          </w:rPr>
          <w:rPr>
            <w:color w:val="0000EE"/>
            <w:u w:val="single"/>
          </w:rPr>
          <w:t>4:3</w:t>
        </w:r>
      </w:hyperlink>
      <w:r>
        <w:rPr>
          <w:lang w:val="ar_AE" w:bidi="ar_AE"/>
        </w:rPr>
        <w:t xml:space="preserve">، </w:t>
      </w:r>
      <w:hyperlink r:id="rId132">
        <w:r>
          <w:rPr>
            <w:lang w:val="ar_AE" w:bidi="ar_AE"/>
          </w:rPr>
          <w:rPr>
            <w:color w:val="0000EE"/>
            <w:u w:val="single"/>
          </w:rPr>
          <w:t>4:14</w:t>
        </w:r>
      </w:hyperlink>
      <w:r>
        <w:rPr>
          <w:lang w:val="ar_AE" w:bidi="ar_AE"/>
        </w:rPr>
        <w:t xml:space="preserve">، </w:t>
      </w:r>
      <w:hyperlink r:id="rId121">
        <w:r>
          <w:rPr>
            <w:lang w:val="ar_AE" w:bidi="ar_AE"/>
          </w:rPr>
          <w:rPr>
            <w:color w:val="0000EE"/>
            <w:u w:val="single"/>
          </w:rPr>
          <w:t>4:23</w:t>
        </w:r>
      </w:hyperlink>
      <w:r>
        <w:rPr>
          <w:lang w:val="ar_AE" w:bidi="ar_AE"/>
        </w:rPr>
        <w:t xml:space="preserve">، </w:t>
      </w:r>
      <w:hyperlink r:id="rId134">
        <w:r>
          <w:rPr>
            <w:lang w:val="ar_AE" w:bidi="ar_AE"/>
          </w:rPr>
          <w:rPr>
            <w:color w:val="0000EE"/>
            <w:u w:val="single"/>
          </w:rPr>
          <w:t>4:28</w:t>
        </w:r>
      </w:hyperlink>
      <w:r>
        <w:rPr>
          <w:lang w:val="ar_AE" w:bidi="ar_AE"/>
        </w:rPr>
        <w:t>، و</w:t>
      </w:r>
      <w:hyperlink r:id="rId136">
        <w:r>
          <w:rPr>
            <w:lang w:val="ar_AE" w:bidi="ar_AE"/>
          </w:rPr>
          <w:rPr>
            <w:color w:val="0000EE"/>
            <w:u w:val="single"/>
          </w:rPr>
          <w:t>4:35</w:t>
        </w:r>
      </w:hyperlink>
      <w:r>
        <w:rPr>
          <w:lang w:val="ar_AE" w:bidi="ar_AE"/>
        </w:rPr>
        <w:t>). وإذا كانت لغتك تسمح بتكرار الكلمات التوكيد، فمن المناسب في هذا السياق تكرار هذه الكلمات بطريقة مشابهة.</w:t>
      </w:r>
    </w:p>
    <w:p>
      <w:pPr>
        <w:pStyle w:val="Heading4"/>
        <w:bidi/>
      </w:pPr>
      <w:r>
        <w:rPr>
          <w:lang w:val="ar_AE" w:bidi="ar_AE"/>
        </w:rPr>
        <w:t>استخدام صيغة المستقبل للإشارة إلى الطلب أو الأمر</w:t>
      </w:r>
    </w:p>
    <w:p>
      <w:pPr>
        <w:bidi/>
      </w:pPr>
      <w:r>
        <w:rPr>
          <w:lang w:val="ar_AE" w:bidi="ar_AE"/>
        </w:rPr>
      </w:r>
      <w:r>
        <w:rPr>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 xml:space="preserve">استخدام مصطلحات تقنية متعلقة بالذبائح </w:t>
      </w:r>
    </w:p>
    <w:p>
      <w:pPr>
        <w:bidi/>
      </w:pPr>
      <w:r>
        <w:rPr>
          <w:lang w:val="ar_AE" w:bidi="ar_AE"/>
        </w:rPr>
      </w:r>
      <w:r>
        <w:rPr>
          <w:lang w:val="ar_AE" w:bidi="ar_AE"/>
        </w:rPr>
        <w:t>يرجى الاطلاع على الأقسام أعلاه حول "مصطلحات 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حول كيفية تقديم قربان التقدمة (تقدمة الحبوب). وتشير كلمة "و" في </w:t>
      </w:r>
      <w:hyperlink r:id="rId14">
        <w:r>
          <w:rPr>
            <w:lang w:val="ar_AE" w:bidi="ar_AE"/>
          </w:rPr>
          <w:rPr>
            <w:color w:val="0000EE"/>
            <w:u w:val="single"/>
          </w:rPr>
          <w:t>2:1</w:t>
        </w:r>
      </w:hyperlink>
      <w:r>
        <w:rPr>
          <w:lang w:val="ar_AE" w:bidi="ar_AE"/>
        </w:rPr>
        <w:t xml:space="preserve"> إلى أن وصايا وقوانين </w:t>
      </w:r>
      <w:hyperlink r:id="rId13">
        <w:r>
          <w:rPr>
            <w:lang w:val="ar_AE" w:bidi="ar_AE"/>
          </w:rPr>
          <w:rPr>
            <w:color w:val="0000EE"/>
            <w:u w:val="single"/>
          </w:rPr>
          <w:t>لاويين 1</w:t>
        </w:r>
      </w:hyperlink>
      <w:r>
        <w:rPr>
          <w:lang w:val="ar_AE" w:bidi="ar_AE"/>
        </w:rPr>
        <w:t xml:space="preserve"> مستمرة. ويستمر الرب في إخبار موسى بكيفية تقديم الشعب للذبائح. </w:t>
      </w:r>
    </w:p>
    <w:p>
      <w:pPr>
        <w:bidi/>
      </w:pPr>
      <w:r>
        <w:rPr>
          <w:lang w:val="ar_AE" w:bidi="ar_AE"/>
        </w:rPr>
      </w:r>
      <w:r>
        <w:rPr>
          <w:lang w:val="ar_AE" w:bidi="ar_AE"/>
        </w:rPr>
        <w:t>يمكن عرض بنية (هيكل) الأصحاح في شكل مخطط كما يلي:</w:t>
      </w:r>
    </w:p>
    <w:p>
      <w:pPr>
        <w:pStyle w:val="ListNumber"/>
        <w:numPr>
          <w:ilvl w:val="0"/>
          <w:numId w:val="27"/>
        </w:numPr>
        <w:bidi/>
        <w:spacing w:line="240" w:lineRule="auto"/>
        <w:ind w:left="720"/>
      </w:pPr>
      <w:r>
        <w:rPr>
          <w:lang w:val="ar_AE" w:bidi="ar_AE"/>
        </w:rPr>
      </w:r>
      <w:r>
        <w:rPr>
          <w:lang w:val="ar_AE" w:bidi="ar_AE"/>
        </w:rPr>
        <w:t>قربان التقدمة (تقدمة الحبوب) (</w:t>
      </w:r>
      <w:hyperlink r:id="rId14">
        <w:r>
          <w:rPr>
            <w:lang w:val="ar_AE" w:bidi="ar_AE"/>
          </w:rPr>
          <w:rPr>
            <w:color w:val="0000EE"/>
            <w:u w:val="single"/>
          </w:rPr>
          <w:t>2:1–16</w:t>
        </w:r>
      </w:hyperlink>
      <w:r>
        <w:rPr>
          <w:lang w:val="ar_AE" w:bidi="ar_AE"/>
        </w:rPr>
        <w:t>)</w:t>
      </w:r>
    </w:p>
    <w:p>
      <w:pPr>
        <w:pStyle w:val="ListNumber"/>
        <w:bidi/>
        <w:spacing w:line="240" w:lineRule="auto"/>
        <w:ind w:left="1440"/>
      </w:pPr>
      <w:r>
        <w:rPr>
          <w:lang w:val="ar_AE" w:bidi="ar_AE"/>
        </w:rPr>
      </w:r>
      <w:r>
        <w:rPr>
          <w:lang w:val="ar_AE" w:bidi="ar_AE"/>
        </w:rPr>
        <w:t>قربان من الدقيق الخام (</w:t>
      </w:r>
      <w:hyperlink r:id="rId14">
        <w:r>
          <w:rPr>
            <w:lang w:val="ar_AE" w:bidi="ar_AE"/>
          </w:rPr>
          <w:rPr>
            <w:color w:val="0000EE"/>
            <w:u w:val="single"/>
          </w:rPr>
          <w:t>2 :1–3</w:t>
        </w:r>
      </w:hyperlink>
      <w:r>
        <w:rPr>
          <w:lang w:val="ar_AE" w:bidi="ar_AE"/>
        </w:rPr>
        <w:t>)</w:t>
      </w:r>
    </w:p>
    <w:p>
      <w:pPr>
        <w:pStyle w:val="ListNumber"/>
        <w:bidi/>
        <w:spacing w:line="240" w:lineRule="auto"/>
        <w:ind w:left="1440"/>
      </w:pPr>
      <w:r>
        <w:rPr>
          <w:lang w:val="ar_AE" w:bidi="ar_AE"/>
        </w:rPr>
      </w:r>
      <w:r>
        <w:rPr>
          <w:lang w:val="ar_AE" w:bidi="ar_AE"/>
        </w:rPr>
        <w:t>قربان التقدمات التي تُخبز أو تُطهى على الصاج أو تُقلى (بعمق) في طاجن (</w:t>
      </w:r>
      <w:hyperlink r:id="rId101">
        <w:r>
          <w:rPr>
            <w:lang w:val="ar_AE" w:bidi="ar_AE"/>
          </w:rPr>
          <w:rPr>
            <w:color w:val="0000EE"/>
            <w:u w:val="single"/>
          </w:rPr>
          <w:t>2:4–10</w:t>
        </w:r>
      </w:hyperlink>
      <w:r>
        <w:rPr>
          <w:lang w:val="ar_AE" w:bidi="ar_AE"/>
        </w:rPr>
        <w:t>)</w:t>
      </w:r>
    </w:p>
    <w:p>
      <w:pPr>
        <w:pStyle w:val="ListNumber"/>
        <w:bidi/>
        <w:spacing w:line="240" w:lineRule="auto"/>
        <w:ind w:left="1440"/>
      </w:pPr>
      <w:r>
        <w:rPr>
          <w:lang w:val="ar_AE" w:bidi="ar_AE"/>
        </w:rPr>
      </w:r>
      <w:r>
        <w:rPr>
          <w:lang w:val="ar_AE" w:bidi="ar_AE"/>
        </w:rPr>
        <w:t>الوصايا والقوانين المتعلقة بالخمير، والعسل، والملح (</w:t>
      </w:r>
      <w:hyperlink r:id="rId73">
        <w:r>
          <w:rPr>
            <w:lang w:val="ar_AE" w:bidi="ar_AE"/>
          </w:rPr>
          <w:rPr>
            <w:color w:val="0000EE"/>
            <w:u w:val="single"/>
          </w:rPr>
          <w:t>2:11–13</w:t>
        </w:r>
      </w:hyperlink>
      <w:r>
        <w:rPr>
          <w:lang w:val="ar_AE" w:bidi="ar_AE"/>
        </w:rPr>
        <w:t>)</w:t>
      </w:r>
    </w:p>
    <w:p>
      <w:pPr>
        <w:pStyle w:val="ListNumber"/>
        <w:bidi/>
        <w:spacing w:line="240" w:lineRule="auto"/>
        <w:ind w:left="1440"/>
      </w:pPr>
      <w:r>
        <w:rPr>
          <w:lang w:val="ar_AE" w:bidi="ar_AE"/>
        </w:rPr>
      </w:r>
      <w:r>
        <w:rPr>
          <w:lang w:val="ar_AE" w:bidi="ar_AE"/>
        </w:rPr>
        <w:t>تقدمة باكورات الحبوب (</w:t>
      </w:r>
      <w:hyperlink r:id="rId75">
        <w:r>
          <w:rPr>
            <w:lang w:val="ar_AE" w:bidi="ar_AE"/>
          </w:rPr>
          <w:rPr>
            <w:color w:val="0000EE"/>
            <w:u w:val="single"/>
          </w:rPr>
          <w:t>2:14–16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lang w:val="ar_AE" w:bidi="ar_AE"/>
        </w:rPr>
        <w:t>قربان التقدمة (تقدمة الحبوب)</w:t>
      </w:r>
    </w:p>
    <w:p>
      <w:pPr>
        <w:bidi/>
      </w:pPr>
      <w:r>
        <w:rPr>
          <w:lang w:val="ar_AE" w:bidi="ar_AE"/>
        </w:rPr>
      </w:r>
      <w:r>
        <w:rPr>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hyperlink r:id="rId310">
        <w:r>
          <w:rPr>
            <w:lang w:val="ar_AE" w:bidi="ar_AE"/>
          </w:rPr>
          <w:rPr>
            <w:color w:val="0000EE"/>
            <w:u w:val="single"/>
          </w:rPr>
          <w:t>14:20</w:t>
        </w:r>
      </w:hyperlink>
      <w:r>
        <w:rPr>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hyperlink r:id="rId190">
        <w:r>
          <w:rPr>
            <w:lang w:val="ar_AE" w:bidi="ar_AE"/>
          </w:rPr>
          <w:rPr>
            <w:color w:val="0000EE"/>
            <w:u w:val="single"/>
          </w:rPr>
          <w:t>5:11–13</w:t>
        </w:r>
      </w:hyperlink>
      <w:r>
        <w:rPr>
          <w:lang w:val="ar_AE" w:bidi="ar_AE"/>
        </w:rPr>
        <w:t xml:space="preserve">.) وعلى أية حال، كان ممكنًا تقديم قربان التقدمة في صورة جافة (أي غير مخلوط بزيت الزيتون، </w:t>
      </w:r>
      <w:hyperlink r:id="rId175">
        <w:r>
          <w:rPr>
            <w:lang w:val="ar_AE" w:bidi="ar_AE"/>
          </w:rPr>
          <w:rPr>
            <w:color w:val="0000EE"/>
            <w:u w:val="single"/>
          </w:rPr>
          <w:t>7:10</w:t>
        </w:r>
      </w:hyperlink>
      <w:r>
        <w:rPr>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hyperlink r:id="rId101">
        <w:r>
          <w:rPr>
            <w:lang w:val="ar_AE" w:bidi="ar_AE"/>
          </w:rPr>
          <w:rPr>
            <w:color w:val="0000EE"/>
            <w:u w:val="single"/>
          </w:rPr>
          <w:t>2:4</w:t>
        </w:r>
      </w:hyperlink>
      <w:r>
        <w:rPr>
          <w:lang w:val="ar_AE" w:bidi="ar_AE"/>
        </w:rPr>
        <w:t>.) أو بدلًا من ذلك، يمكن إعداد تقدمة الحبوب بِخَبز الدقيق وزيت الزيتون على صاج (</w:t>
      </w:r>
      <w:hyperlink r:id="rId102">
        <w:r>
          <w:rPr>
            <w:lang w:val="ar_AE" w:bidi="ar_AE"/>
          </w:rPr>
          <w:rPr>
            <w:color w:val="0000EE"/>
            <w:u w:val="single"/>
          </w:rPr>
          <w:t>2:5</w:t>
        </w:r>
      </w:hyperlink>
      <w:r>
        <w:rPr>
          <w:lang w:val="ar_AE" w:bidi="ar_AE"/>
        </w:rPr>
        <w:t>) أو بِقَلي الدقيق مع زيت الزيتون في طاجن (</w:t>
      </w:r>
      <w:hyperlink r:id="rId311">
        <w:r>
          <w:rPr>
            <w:lang w:val="ar_AE" w:bidi="ar_AE"/>
          </w:rPr>
          <w:rPr>
            <w:color w:val="0000EE"/>
            <w:u w:val="single"/>
          </w:rPr>
          <w:t>2:7</w:t>
        </w:r>
      </w:hyperlink>
      <w:r>
        <w:rPr>
          <w:lang w:val="ar_AE" w:bidi="ar_AE"/>
        </w:rPr>
        <w:t xml:space="preserve">). بالإضافة إلى ذلك، كانت أجزاء مجروشة من الحبوب الطازجة والتي تم شويها بالنار تُشَكِّل تقدمة حبوب مقبولة. (انظر </w:t>
      </w:r>
      <w:hyperlink r:id="rId75">
        <w:r>
          <w:rPr>
            <w:lang w:val="ar_AE" w:bidi="ar_AE"/>
          </w:rPr>
          <w:rPr>
            <w:color w:val="0000EE"/>
            <w:u w:val="single"/>
          </w:rPr>
          <w:t>2:14–16</w:t>
        </w:r>
      </w:hyperlink>
      <w:r>
        <w:rPr>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و</w:t>
      </w:r>
      <w:hyperlink r:id="rId312">
        <w:r>
          <w:rPr>
            <w:lang w:val="ar_AE" w:bidi="ar_AE"/>
          </w:rPr>
          <w:rPr>
            <w:color w:val="0000EE"/>
            <w:u w:val="single"/>
          </w:rPr>
          <w:t>7:14–18</w:t>
        </w:r>
      </w:hyperlink>
      <w:r>
        <w:rPr>
          <w:lang w:val="ar_AE" w:bidi="ar_AE"/>
        </w:rPr>
        <w:t>.) انظر مقدمة السفر لمزيد من المعلومات.</w:t>
      </w:r>
    </w:p>
    <w:p>
      <w:pPr>
        <w:pStyle w:val="Heading4"/>
        <w:bidi/>
      </w:pPr>
      <w:r>
        <w:rPr>
          <w:lang w:val="ar_AE" w:bidi="ar_AE"/>
        </w:rPr>
        <w:t>الدقيق</w:t>
      </w:r>
    </w:p>
    <w:p>
      <w:pPr>
        <w:bidi/>
      </w:pPr>
      <w:r>
        <w:rPr>
          <w:lang w:val="ar_AE" w:bidi="ar_AE"/>
        </w:rPr>
      </w:r>
      <w:r>
        <w:rPr>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hyperlink r:id="rId313">
        <w:r>
          <w:rPr>
            <w:lang w:val="ar_AE" w:bidi="ar_AE"/>
          </w:rPr>
          <w:rPr>
            <w:color w:val="0000EE"/>
            <w:u w:val="single"/>
          </w:rPr>
          <w:t>خروج 29:2</w:t>
        </w:r>
      </w:hyperlink>
      <w:r>
        <w:rPr>
          <w:lang w:val="ar_AE" w:bidi="ar_AE"/>
        </w:rPr>
        <w:t>، و</w:t>
      </w:r>
      <w:hyperlink r:id="rId314">
        <w:r>
          <w:rPr>
            <w:lang w:val="ar_AE" w:bidi="ar_AE"/>
          </w:rPr>
          <w:rPr>
            <w:color w:val="0000EE"/>
            <w:u w:val="single"/>
          </w:rPr>
          <w:t>2 ملوك 7:16</w:t>
        </w:r>
      </w:hyperlink>
      <w:r>
        <w:rPr>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hyperlink r:id="rId315">
        <w:r>
          <w:rPr>
            <w:lang w:val="ar_AE" w:bidi="ar_AE"/>
          </w:rPr>
          <w:rPr>
            <w:color w:val="0000EE"/>
            <w:u w:val="single"/>
          </w:rPr>
          <w:t>1 ملوك 5:2</w:t>
        </w:r>
      </w:hyperlink>
      <w:r>
        <w:rPr>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lang w:val="ar_AE" w:bidi="ar_AE"/>
        </w:rPr>
        <w:t>الزيت</w:t>
      </w:r>
    </w:p>
    <w:p>
      <w:pPr>
        <w:bidi/>
      </w:pPr>
      <w:r>
        <w:rPr>
          <w:lang w:val="ar_AE" w:bidi="ar_AE"/>
        </w:rPr>
      </w:r>
      <w:r>
        <w:rPr>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hyperlink r:id="rId101">
        <w:r>
          <w:rPr>
            <w:lang w:val="ar_AE" w:bidi="ar_AE"/>
          </w:rPr>
          <w:rPr>
            <w:color w:val="0000EE"/>
            <w:u w:val="single"/>
          </w:rPr>
          <w:t>2:4–7</w:t>
        </w:r>
      </w:hyperlink>
      <w:r>
        <w:rPr>
          <w:lang w:val="ar_AE" w:bidi="ar_AE"/>
        </w:rPr>
        <w:t xml:space="preserve">.) كذلك كان يوفر مصدر وقود للمصابيح. (انظر </w:t>
      </w:r>
      <w:hyperlink r:id="rId316">
        <w:r>
          <w:rPr>
            <w:lang w:val="ar_AE" w:bidi="ar_AE"/>
          </w:rPr>
          <w:rPr>
            <w:color w:val="0000EE"/>
            <w:u w:val="single"/>
          </w:rPr>
          <w:t>خروج 35:8</w:t>
        </w:r>
      </w:hyperlink>
      <w:r>
        <w:rPr>
          <w:lang w:val="ar_AE" w:bidi="ar_AE"/>
        </w:rPr>
        <w:t xml:space="preserve"> و</w:t>
      </w:r>
      <w:hyperlink r:id="rId317">
        <w:r>
          <w:rPr>
            <w:lang w:val="ar_AE" w:bidi="ar_AE"/>
          </w:rPr>
          <w:rPr>
            <w:color w:val="0000EE"/>
            <w:u w:val="single"/>
          </w:rPr>
          <w:t>خروج 35:14–15</w:t>
        </w:r>
      </w:hyperlink>
      <w:r>
        <w:rPr>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hyperlink r:id="rId318">
        <w:r>
          <w:rPr>
            <w:lang w:val="ar_AE" w:bidi="ar_AE"/>
          </w:rPr>
          <w:rPr>
            <w:color w:val="0000EE"/>
            <w:u w:val="single"/>
          </w:rPr>
          <w:t>تكوين 28:18</w:t>
        </w:r>
      </w:hyperlink>
      <w:r>
        <w:rPr>
          <w:lang w:val="ar_AE" w:bidi="ar_AE"/>
        </w:rPr>
        <w:t xml:space="preserve">، بالنسبة للكهنة، انظر </w:t>
      </w:r>
      <w:hyperlink r:id="rId319">
        <w:r>
          <w:rPr>
            <w:lang w:val="ar_AE" w:bidi="ar_AE"/>
          </w:rPr>
          <w:rPr>
            <w:color w:val="0000EE"/>
            <w:u w:val="single"/>
          </w:rPr>
          <w:t>خروج 29:7</w:t>
        </w:r>
      </w:hyperlink>
      <w:r>
        <w:rPr>
          <w:lang w:val="ar_AE" w:bidi="ar_AE"/>
        </w:rPr>
        <w:t xml:space="preserve"> و</w:t>
      </w:r>
      <w:hyperlink r:id="rId151">
        <w:r>
          <w:rPr>
            <w:lang w:val="ar_AE" w:bidi="ar_AE"/>
          </w:rPr>
          <w:rPr>
            <w:color w:val="0000EE"/>
            <w:u w:val="single"/>
          </w:rPr>
          <w:t>لاويين 8:12</w:t>
        </w:r>
      </w:hyperlink>
      <w:r>
        <w:rPr>
          <w:lang w:val="ar_AE" w:bidi="ar_AE"/>
        </w:rPr>
        <w:t xml:space="preserve">، </w:t>
      </w:r>
      <w:hyperlink r:id="rId320">
        <w:r>
          <w:rPr>
            <w:lang w:val="ar_AE" w:bidi="ar_AE"/>
          </w:rPr>
          <w:rPr>
            <w:color w:val="0000EE"/>
            <w:u w:val="single"/>
          </w:rPr>
          <w:t>لاويين 8:28–30</w:t>
        </w:r>
      </w:hyperlink>
      <w:r>
        <w:rPr>
          <w:lang w:val="ar_AE" w:bidi="ar_AE"/>
        </w:rPr>
        <w:t>، و</w:t>
      </w:r>
      <w:hyperlink r:id="rId321">
        <w:r>
          <w:rPr>
            <w:lang w:val="ar_AE" w:bidi="ar_AE"/>
          </w:rPr>
          <w:rPr>
            <w:color w:val="0000EE"/>
            <w:u w:val="single"/>
          </w:rPr>
          <w:t>لاويين 21:10</w:t>
        </w:r>
      </w:hyperlink>
      <w:r>
        <w:rPr>
          <w:lang w:val="ar_AE" w:bidi="ar_AE"/>
        </w:rPr>
        <w:t xml:space="preserve">، وبالنسبة للملوك، انظر </w:t>
      </w:r>
      <w:hyperlink r:id="rId322">
        <w:r>
          <w:rPr>
            <w:lang w:val="ar_AE" w:bidi="ar_AE"/>
          </w:rPr>
          <w:rPr>
            <w:color w:val="0000EE"/>
            <w:u w:val="single"/>
          </w:rPr>
          <w:t>1 صموئيل 10:1</w:t>
        </w:r>
      </w:hyperlink>
      <w:r>
        <w:rPr>
          <w:lang w:val="ar_AE" w:bidi="ar_AE"/>
        </w:rPr>
        <w:t xml:space="preserve"> و</w:t>
      </w:r>
      <w:hyperlink r:id="rId323">
        <w:r>
          <w:rPr>
            <w:lang w:val="ar_AE" w:bidi="ar_AE"/>
          </w:rPr>
          <w:rPr>
            <w:color w:val="0000EE"/>
            <w:u w:val="single"/>
          </w:rPr>
          <w:t>1 صموئيل 16:13</w:t>
        </w:r>
      </w:hyperlink>
      <w:r>
        <w:rPr>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lang w:val="ar_AE" w:bidi="ar_AE"/>
        </w:rPr>
        <w:t>اللُّبَان</w:t>
      </w:r>
    </w:p>
    <w:p>
      <w:pPr>
        <w:bidi/>
      </w:pPr>
      <w:r>
        <w:rPr>
          <w:lang w:val="ar_AE" w:bidi="ar_AE"/>
        </w:rPr>
      </w:r>
      <w:r>
        <w:rPr>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hyperlink r:id="rId324">
        <w:r>
          <w:rPr>
            <w:lang w:val="ar_AE" w:bidi="ar_AE"/>
          </w:rPr>
          <w:rPr>
            <w:color w:val="0000EE"/>
            <w:u w:val="single"/>
          </w:rPr>
          <w:t>إرميا 6:20</w:t>
        </w:r>
      </w:hyperlink>
      <w:r>
        <w:rPr>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hyperlink r:id="rId72">
        <w:r>
          <w:rPr>
            <w:lang w:val="ar_AE" w:bidi="ar_AE"/>
          </w:rPr>
          <w:rPr>
            <w:color w:val="0000EE"/>
            <w:u w:val="single"/>
          </w:rPr>
          <w:t>2:2</w:t>
        </w:r>
      </w:hyperlink>
      <w:r>
        <w:rPr>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lang w:val="ar_AE" w:bidi="ar_AE"/>
        </w:rPr>
        <w:t>تذكار التقدمة</w:t>
      </w:r>
    </w:p>
    <w:p>
      <w:pPr>
        <w:bidi/>
      </w:pPr>
      <w:r>
        <w:rPr>
          <w:lang w:val="ar_AE" w:bidi="ar_AE"/>
        </w:rPr>
      </w:r>
      <w:r>
        <w:rPr>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lang w:val="ar_AE" w:bidi="ar_AE"/>
        </w:rPr>
        <w:t>الخمير والمواد الرافعة (المُخمِّرة)</w:t>
      </w:r>
    </w:p>
    <w:p>
      <w:pPr>
        <w:bidi/>
      </w:pPr>
      <w:r>
        <w:rPr>
          <w:lang w:val="ar_AE" w:bidi="ar_AE"/>
        </w:rPr>
      </w:r>
      <w:r>
        <w:rPr>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lang w:val="ar_AE" w:bidi="ar_AE"/>
        </w:rPr>
      </w:r>
      <w:r>
        <w:rPr>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hyperlink r:id="rId76">
        <w:r>
          <w:rPr>
            <w:lang w:val="ar_AE" w:bidi="ar_AE"/>
          </w:rPr>
          <w:rPr>
            <w:color w:val="0000EE"/>
            <w:u w:val="single"/>
          </w:rPr>
          <w:t>لاويين 2:12</w:t>
        </w:r>
      </w:hyperlink>
      <w:r>
        <w:rPr>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lang w:val="ar_AE" w:bidi="ar_AE"/>
        </w:rPr>
        <w:t>الفصح</w:t>
      </w:r>
      <w:r>
        <w:rPr>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hyperlink r:id="rId325">
        <w:r>
          <w:rPr>
            <w:lang w:val="ar_AE" w:bidi="ar_AE"/>
          </w:rPr>
          <w:rPr>
            <w:color w:val="0000EE"/>
            <w:u w:val="single"/>
          </w:rPr>
          <w:t>الخروج 13:5–10</w:t>
        </w:r>
      </w:hyperlink>
      <w:r>
        <w:rPr>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lang w:val="ar_AE" w:bidi="ar_AE"/>
        </w:rPr>
        <w:t>صعوبات ترجمة في هذا الأصحاح</w:t>
      </w:r>
    </w:p>
    <w:p>
      <w:pPr>
        <w:pStyle w:val="Heading4"/>
        <w:bidi/>
      </w:pPr>
      <w:r>
        <w:rPr>
          <w:lang w:val="ar_AE" w:bidi="ar_AE"/>
        </w:rPr>
        <w:t>عدد وأنواع الضمائر</w:t>
      </w:r>
    </w:p>
    <w:p>
      <w:pPr>
        <w:bidi/>
      </w:pPr>
      <w:r>
        <w:rPr>
          <w:lang w:val="ar_AE" w:bidi="ar_AE"/>
        </w:rPr>
      </w:r>
      <w:r>
        <w:rPr>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hyperlink r:id="rId13">
        <w:r>
          <w:rPr>
            <w:lang w:val="ar_AE" w:bidi="ar_AE"/>
          </w:rPr>
          <w:rPr>
            <w:color w:val="0000EE"/>
            <w:u w:val="single"/>
          </w:rPr>
          <w:t>لاويين 1</w:t>
        </w:r>
      </w:hyperlink>
      <w:r>
        <w:rPr>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hyperlink r:id="rId100">
        <w:r>
          <w:rPr>
            <w:lang w:val="ar_AE" w:bidi="ar_AE"/>
          </w:rPr>
          <w:rPr>
            <w:color w:val="0000EE"/>
            <w:u w:val="single"/>
          </w:rPr>
          <w:t>1:2</w:t>
        </w:r>
      </w:hyperlink>
      <w:r>
        <w:rPr>
          <w:lang w:val="ar_AE" w:bidi="ar_AE"/>
        </w:rPr>
        <w:t xml:space="preserve"> وعدة مرات في الأصحاح الحالي.</w:t>
      </w:r>
    </w:p>
    <w:p>
      <w:pPr>
        <w:bidi/>
      </w:pPr>
      <w:r>
        <w:rPr>
          <w:lang w:val="ar_AE" w:bidi="ar_AE"/>
        </w:rPr>
      </w:r>
      <w:r>
        <w:rPr>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hyperlink r:id="rId101">
        <w:r>
          <w:rPr>
            <w:lang w:val="ar_AE" w:bidi="ar_AE"/>
          </w:rPr>
          <w:rPr>
            <w:color w:val="0000EE"/>
            <w:u w:val="single"/>
          </w:rPr>
          <w:t>2:4–8</w:t>
        </w:r>
      </w:hyperlink>
      <w:r>
        <w:rPr>
          <w:lang w:val="ar_AE" w:bidi="ar_AE"/>
        </w:rPr>
        <w:t xml:space="preserve">. ويتم مخاطبة العابد في صيغة الغائب في </w:t>
      </w:r>
      <w:hyperlink r:id="rId326">
        <w:r>
          <w:rPr>
            <w:lang w:val="ar_AE" w:bidi="ar_AE"/>
          </w:rPr>
          <w:rPr>
            <w:color w:val="0000EE"/>
            <w:u w:val="single"/>
          </w:rPr>
          <w:t>الآية 8</w:t>
        </w:r>
      </w:hyperlink>
      <w:r>
        <w:rPr>
          <w:lang w:val="ar_AE" w:bidi="ar_AE"/>
        </w:rPr>
        <w:t xml:space="preserve">، ولكن </w:t>
      </w:r>
      <w:hyperlink r:id="rId73">
        <w:r>
          <w:rPr>
            <w:lang w:val="ar_AE" w:bidi="ar_AE"/>
          </w:rPr>
          <w:rPr>
            <w:color w:val="0000EE"/>
            <w:u w:val="single"/>
          </w:rPr>
          <w:t>الآية 11</w:t>
        </w:r>
      </w:hyperlink>
      <w:r>
        <w:rPr>
          <w:lang w:val="ar_AE" w:bidi="ar_AE"/>
        </w:rPr>
        <w:t xml:space="preserve"> تشير إلى تحول إلى ضمير المخاطب، وهذه المرة في صيغة الجمع. وتستمر الضمائر في صيغة الجمع طوال </w:t>
      </w:r>
      <w:hyperlink r:id="rId73">
        <w:r>
          <w:rPr>
            <w:lang w:val="ar_AE" w:bidi="ar_AE"/>
          </w:rPr>
          <w:rPr>
            <w:color w:val="0000EE"/>
            <w:u w:val="single"/>
          </w:rPr>
          <w:t>الآيات 11</w:t>
        </w:r>
      </w:hyperlink>
      <w:r>
        <w:rPr>
          <w:lang w:val="ar_AE" w:bidi="ar_AE"/>
        </w:rPr>
        <w:t xml:space="preserve"> و</w:t>
      </w:r>
      <w:hyperlink r:id="rId76">
        <w:r>
          <w:rPr>
            <w:lang w:val="ar_AE" w:bidi="ar_AE"/>
          </w:rPr>
          <w:rPr>
            <w:color w:val="0000EE"/>
            <w:u w:val="single"/>
          </w:rPr>
          <w:t>12</w:t>
        </w:r>
      </w:hyperlink>
      <w:r>
        <w:rPr>
          <w:lang w:val="ar_AE" w:bidi="ar_AE"/>
        </w:rPr>
        <w:t xml:space="preserve">، ولكن كاتب سفر اللاويّين يعود إلى ضمير المفرد المخاطب من </w:t>
      </w:r>
      <w:hyperlink r:id="rId74">
        <w:r>
          <w:rPr>
            <w:lang w:val="ar_AE" w:bidi="ar_AE"/>
          </w:rPr>
          <w:rPr>
            <w:color w:val="0000EE"/>
            <w:u w:val="single"/>
          </w:rPr>
          <w:t>الآية 13</w:t>
        </w:r>
      </w:hyperlink>
      <w:r>
        <w:rPr>
          <w:lang w:val="ar_AE" w:bidi="ar_AE"/>
        </w:rPr>
        <w:t xml:space="preserve"> إلى نهاية الأصحاح.</w:t>
      </w:r>
    </w:p>
    <w:p>
      <w:pPr>
        <w:pStyle w:val="ListNumber"/>
        <w:numPr>
          <w:ilvl w:val="0"/>
          <w:numId w:val="28"/>
        </w:numPr>
        <w:bidi/>
        <w:spacing w:line="240" w:lineRule="auto"/>
        <w:ind w:left="720"/>
      </w:pPr>
      <w:r>
        <w:rPr>
          <w:lang w:val="ar_AE" w:bidi="ar_AE"/>
        </w:rPr>
      </w:r>
      <w:r>
        <w:rPr>
          <w:lang w:val="ar_AE" w:bidi="ar_AE"/>
        </w:rPr>
        <w:t>ضمير الغائب (</w:t>
      </w:r>
      <w:hyperlink r:id="rId1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وَإِذَا قَرَّبَ أَحَدٌ</w:t>
      </w:r>
      <w:r>
        <w:rPr>
          <w:lang w:val="ar_AE" w:bidi="ar_AE"/>
        </w:rPr>
        <w:t xml:space="preserve"> [ضمير الغائب، المؤنث المفرد (حسب الترجمة الإنجليزية)]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يَكُونُ قُرْبَانُهُ </w:t>
      </w:r>
      <w:r>
        <w:rPr>
          <w:lang w:val="ar_AE" w:bidi="ar_AE"/>
        </w:rPr>
        <w:t>[ضمير الغائب، المفرد المذكر]</w:t>
      </w:r>
      <w:r>
        <w:rPr>
          <w:lang w:val="ar_AE" w:bidi="ar_AE"/>
        </w:rPr>
        <w:t xml:space="preserve"> </w:t>
      </w:r>
      <w:r>
        <w:rPr>
          <w:lang w:val="ar_AE" w:bidi="ar_AE"/>
        </w:rPr>
        <w:t>...”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وَيَسْكُبُ</w:t>
      </w:r>
      <w:r>
        <w:rPr>
          <w:lang w:val="ar_AE" w:bidi="ar_AE"/>
        </w:rPr>
        <w:t xml:space="preserve"> [ضمير الغائب، المفرد المذكر]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وَيَجْعَلُ </w:t>
      </w:r>
      <w:r>
        <w:rPr>
          <w:lang w:val="ar_AE" w:bidi="ar_AE"/>
        </w:rPr>
        <w:t xml:space="preserve">[ضمير الغائب، المفرد المذكر] </w:t>
      </w:r>
      <w:r>
        <w:rPr>
          <w:lang w:val="ar_AE" w:bidi="ar_AE"/>
        </w:rPr>
        <w:t>عَلَيْهَا</w:t>
      </w:r>
      <w:r>
        <w:rPr>
          <w:lang w:val="ar_AE" w:bidi="ar_AE"/>
        </w:rPr>
        <w:t xml:space="preserve">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وَيَأْتِي </w:t>
      </w:r>
      <w:r>
        <w:rPr>
          <w:lang w:val="ar_AE" w:bidi="ar_AE"/>
        </w:rPr>
        <w:t>[ضمير الغائب، المفرد المذكر] ..." (</w:t>
      </w:r>
      <w:hyperlink r:id="rId72">
        <w:r>
          <w:rPr>
            <w:lang w:val="ar_AE" w:bidi="ar_AE"/>
          </w:rPr>
          <w:rPr>
            <w:color w:val="0000EE"/>
            <w:u w:val="single"/>
          </w:rPr>
          <w:t>2:2</w:t>
        </w:r>
      </w:hyperlink>
      <w:r>
        <w:rPr>
          <w:lang w:val="ar_AE" w:bidi="ar_AE"/>
        </w:rPr>
        <w:t>)</w:t>
      </w:r>
    </w:p>
    <w:p>
      <w:pPr>
        <w:pStyle w:val="ListNumber"/>
        <w:numPr>
          <w:ilvl w:val="0"/>
          <w:numId w:val="29"/>
        </w:numPr>
        <w:bidi/>
        <w:spacing w:line="240" w:lineRule="auto"/>
        <w:ind w:left="720"/>
      </w:pPr>
      <w:r>
        <w:rPr>
          <w:lang w:val="ar_AE" w:bidi="ar_AE"/>
        </w:rPr>
      </w:r>
      <w:r>
        <w:rPr>
          <w:lang w:val="ar_AE" w:bidi="ar_AE"/>
        </w:rPr>
        <w:t>ضمير المخاطب (</w:t>
      </w:r>
      <w:hyperlink r:id="rId101">
        <w:r>
          <w:rPr>
            <w:lang w:val="ar_AE" w:bidi="ar_AE"/>
          </w:rPr>
          <w:rPr>
            <w:color w:val="0000EE"/>
            <w:u w:val="single"/>
          </w:rPr>
          <w:t>2:4–8</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وَإِذَا قَرَّبْتَ (أنت) </w:t>
      </w:r>
      <w:r>
        <w:rPr>
          <w:lang w:val="ar_AE" w:bidi="ar_AE"/>
        </w:rPr>
        <w:t>[ضمير المخاطب، المفرد المذكر] … ” (</w:t>
      </w:r>
      <w:hyperlink r:id="rId101">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كَانَ قُرْبَانُكَ </w:t>
      </w:r>
      <w:r>
        <w:rPr>
          <w:lang w:val="ar_AE" w:bidi="ar_AE"/>
        </w:rPr>
        <w:t>(أنت) [ضمير المخاطب، المفرد المذكر] ..." (</w:t>
      </w:r>
      <w:hyperlink r:id="rId102">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تَفُتُّهَا </w:t>
      </w:r>
      <w:r>
        <w:rPr>
          <w:lang w:val="ar_AE" w:bidi="ar_AE"/>
        </w:rPr>
        <w:t>(أنت) [ضمير المخاطب، المفرد المذكر] ..."</w:t>
      </w:r>
      <w:hyperlink r:id="rId327">
        <w:r>
          <w:rPr>
            <w:lang w:val="ar_AE" w:bidi="ar_AE"/>
          </w:rPr>
          <w:rPr>
            <w:color w:val="0000EE"/>
            <w:u w:val="single"/>
          </w:rPr>
          <w:t xml:space="preserve"> (2:6)</w:t>
        </w:r>
      </w:hyperlink>
    </w:p>
    <w:p>
      <w:pPr>
        <w:pStyle w:val="ListBullet"/>
        <w:bidi/>
        <w:spacing w:line="240" w:lineRule="auto"/>
        <w:ind w:left="720"/>
      </w:pPr>
      <w:r>
        <w:rPr>
          <w:lang w:val="ar_AE" w:bidi="ar_AE"/>
        </w:rPr>
      </w:r>
      <w:r>
        <w:rPr>
          <w:lang w:val="ar_AE" w:bidi="ar_AE"/>
        </w:rPr>
        <w:t>"وَتَسْكُبُ (أنت) [ضمير المخاطب، المفرد المذكر] ..." (</w:t>
      </w:r>
      <w:hyperlink r:id="rId327">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وَإِنْ كَانَ قُرْبَانُكَ</w:t>
      </w:r>
      <w:r>
        <w:rPr>
          <w:lang w:val="ar_AE" w:bidi="ar_AE"/>
        </w:rPr>
        <w:t xml:space="preserve"> (أنت) [ضمير المخاطب، المفرد المذكر] … ” (</w:t>
      </w:r>
      <w:hyperlink r:id="rId311">
        <w:r>
          <w:rPr>
            <w:lang w:val="ar_AE" w:bidi="ar_AE"/>
          </w:rPr>
          <w:rPr>
            <w:color w:val="0000EE"/>
            <w:u w:val="single"/>
          </w:rPr>
          <w:t>2:7</w:t>
        </w:r>
      </w:hyperlink>
      <w:r>
        <w:rPr>
          <w:lang w:val="ar_AE" w:bidi="ar_AE"/>
        </w:rPr>
        <w:t>)</w:t>
      </w:r>
    </w:p>
    <w:p>
      <w:pPr>
        <w:bidi/>
      </w:pPr>
      <w:r>
        <w:rPr>
          <w:lang w:val="ar_AE" w:bidi="ar_AE"/>
        </w:rPr>
      </w:r>
      <w:r>
        <w:rPr>
          <w:lang w:val="ar_AE" w:bidi="ar_AE"/>
        </w:rPr>
        <w:t>“</w:t>
      </w:r>
      <w:r>
        <w:rPr>
          <w:lang w:val="ar_AE" w:bidi="ar_AE"/>
        </w:rPr>
        <w:t xml:space="preserve">فَتَأْتِي </w:t>
      </w:r>
      <w:r>
        <w:rPr>
          <w:lang w:val="ar_AE" w:bidi="ar_AE"/>
        </w:rPr>
        <w:t>(أنت) [ضمير المخاطب، المفرد المذكر] ... ” (</w:t>
      </w:r>
      <w:hyperlink r:id="rId326">
        <w:r>
          <w:rPr>
            <w:lang w:val="ar_AE" w:bidi="ar_AE"/>
          </w:rPr>
          <w:rPr>
            <w:color w:val="0000EE"/>
            <w:u w:val="single"/>
          </w:rPr>
          <w:t>2:8</w:t>
        </w:r>
      </w:hyperlink>
      <w:r>
        <w:rPr>
          <w:lang w:val="ar_AE" w:bidi="ar_AE"/>
        </w:rPr>
        <w:t>)</w:t>
      </w:r>
    </w:p>
    <w:p>
      <w:pPr>
        <w:pStyle w:val="ListNumber"/>
        <w:numPr>
          <w:ilvl w:val="0"/>
          <w:numId w:val="30"/>
        </w:numPr>
        <w:bidi/>
        <w:spacing w:line="240" w:lineRule="auto"/>
        <w:ind w:left="720"/>
      </w:pPr>
      <w:r>
        <w:rPr>
          <w:lang w:val="ar_AE" w:bidi="ar_AE"/>
        </w:rPr>
      </w:r>
      <w:r>
        <w:rPr>
          <w:lang w:val="ar_AE" w:bidi="ar_AE"/>
        </w:rPr>
        <w:t>ضمير الغائب (</w:t>
      </w:r>
      <w:hyperlink r:id="rId326">
        <w:r>
          <w:rPr>
            <w:lang w:val="ar_AE" w:bidi="ar_AE"/>
          </w:rPr>
          <w:rPr>
            <w:color w:val="0000EE"/>
            <w:u w:val="single"/>
          </w:rPr>
          <w:t>2:8–10</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فَيَدْنُو </w:t>
      </w:r>
      <w:r>
        <w:rPr>
          <w:lang w:val="ar_AE" w:bidi="ar_AE"/>
        </w:rPr>
        <w:t>[ضمير الغائب، المفرد المذكر]</w:t>
      </w:r>
      <w:r>
        <w:rPr>
          <w:lang w:val="ar_AE" w:bidi="ar_AE"/>
        </w:rPr>
        <w:t xml:space="preserve"> </w:t>
      </w:r>
      <w:r>
        <w:rPr>
          <w:lang w:val="ar_AE" w:bidi="ar_AE"/>
        </w:rPr>
        <w:t>..." (</w:t>
      </w:r>
      <w:hyperlink r:id="rId326">
        <w:r>
          <w:rPr>
            <w:lang w:val="ar_AE" w:bidi="ar_AE"/>
          </w:rPr>
          <w:rPr>
            <w:color w:val="0000EE"/>
            <w:u w:val="single"/>
          </w:rPr>
          <w:t>2:8</w:t>
        </w:r>
      </w:hyperlink>
      <w:r>
        <w:rPr>
          <w:lang w:val="ar_AE" w:bidi="ar_AE"/>
        </w:rPr>
        <w:t>)</w:t>
      </w:r>
    </w:p>
    <w:p>
      <w:pPr>
        <w:pStyle w:val="ListNumber"/>
        <w:numPr>
          <w:ilvl w:val="0"/>
          <w:numId w:val="31"/>
        </w:numPr>
        <w:bidi/>
        <w:spacing w:line="240" w:lineRule="auto"/>
        <w:ind w:left="720"/>
      </w:pPr>
      <w:r>
        <w:rPr>
          <w:lang w:val="ar_AE" w:bidi="ar_AE"/>
        </w:rPr>
      </w:r>
      <w:r>
        <w:rPr>
          <w:lang w:val="ar_AE" w:bidi="ar_AE"/>
        </w:rPr>
        <w:t>ضمير المخاطب (</w:t>
      </w:r>
      <w:hyperlink r:id="rId73">
        <w:r>
          <w:rPr>
            <w:lang w:val="ar_AE" w:bidi="ar_AE"/>
          </w:rPr>
          <w:rPr>
            <w:color w:val="0000EE"/>
            <w:u w:val="single"/>
          </w:rPr>
          <w:t>2:11–15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كُلُّ ٱلتَّقْدِمَاتِ ٱلَّتِي تُقَرِّبُونَهَا</w:t>
      </w:r>
      <w:r>
        <w:rPr>
          <w:lang w:val="ar_AE" w:bidi="ar_AE"/>
        </w:rPr>
        <w:t xml:space="preserve"> [ضمير المخاطب، جمع مذكر] ...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 ل</w:t>
      </w:r>
      <w:r>
        <w:rPr>
          <w:lang w:val="ar_AE" w:bidi="ar_AE"/>
        </w:rPr>
        <w:t xml:space="preserve">ا تُوقِدُوا </w:t>
      </w:r>
      <w:r>
        <w:rPr>
          <w:lang w:val="ar_AE" w:bidi="ar_AE"/>
        </w:rPr>
        <w:t>[ضمير المخاطب، جمع مذكر]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قُرْبَانَ أَوَائِلَ تُقَرِّبُونَهُمَا </w:t>
      </w:r>
      <w:r>
        <w:rPr>
          <w:lang w:val="ar_AE" w:bidi="ar_AE"/>
        </w:rPr>
        <w:t>[ضمير المخاطب، جمع مذكر] … ” (</w:t>
      </w:r>
      <w:hyperlink r:id="rId76">
        <w:r>
          <w:rPr>
            <w:lang w:val="ar_AE" w:bidi="ar_AE"/>
          </w:rPr>
          <w:rPr>
            <w:color w:val="0000EE"/>
            <w:u w:val="single"/>
          </w:rPr>
          <w:t>2:12</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وَكُلُّ قُرْبَانٍ مِنْ تَقْدِمَاتِكَ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تُمَلِّحُهُ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وَلَا تُخْلِ </w:t>
      </w:r>
      <w:r>
        <w:rPr>
          <w:lang w:val="ar_AE" w:bidi="ar_AE"/>
        </w:rPr>
        <w:t>(أنت) [ضمير المخاطب، المفرد المذكر] ...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مِنْ مِلْحِ عَهْدِ إِلَهِكَ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قَرَابِينِكَ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تُقَرِّبُ (أنت)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قَرَّبْتَ </w:t>
      </w:r>
      <w:r>
        <w:rPr>
          <w:lang w:val="ar_AE" w:bidi="ar_AE"/>
        </w:rPr>
        <w:t>(أنت) [ضمير المخاطب، المفرد المذكر] ...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تُقَرِّبُ</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تَقْدِمَةَ بَاكُورَاتِكَ</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وَتَجْعَلُ</w:t>
      </w:r>
      <w:r>
        <w:rPr>
          <w:lang w:val="ar_AE" w:bidi="ar_AE"/>
        </w:rPr>
        <w:t xml:space="preserve"> (أنت) [ضمير المخاطب، المفرد المذكر] … ” (</w:t>
      </w:r>
      <w:hyperlink r:id="rId328">
        <w:r>
          <w:rPr>
            <w:lang w:val="ar_AE" w:bidi="ar_AE"/>
          </w:rPr>
          <w:rPr>
            <w:color w:val="0000EE"/>
            <w:u w:val="single"/>
          </w:rPr>
          <w:t>2:15</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وَتَضَعُ </w:t>
      </w:r>
      <w:r>
        <w:rPr>
          <w:lang w:val="ar_AE" w:bidi="ar_AE"/>
        </w:rPr>
        <w:t>(أنت) [ضمير المخاطب، المفرد المذكر] ...” (</w:t>
      </w:r>
      <w:hyperlink r:id="rId328">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hyperlink r:id="rId13">
        <w:r>
          <w:rPr>
            <w:lang w:val="ar_AE" w:bidi="ar_AE"/>
          </w:rPr>
          <w:rPr>
            <w:color w:val="0000EE"/>
            <w:u w:val="single"/>
          </w:rPr>
          <w:t>لاويين 1</w:t>
        </w:r>
      </w:hyperlink>
      <w:r>
        <w:rPr>
          <w:lang w:val="ar_AE" w:bidi="ar_AE"/>
        </w:rPr>
        <w:t>، قوانين لقربان ذبائح السلامة المكوّنة من البقر، سواء كان ذكرًا أو أنثى (</w:t>
      </w:r>
      <w:hyperlink r:id="rId15">
        <w:r>
          <w:rPr>
            <w:lang w:val="ar_AE" w:bidi="ar_AE"/>
          </w:rPr>
          <w:rPr>
            <w:color w:val="0000EE"/>
            <w:u w:val="single"/>
          </w:rPr>
          <w:t>3:1–5</w:t>
        </w:r>
      </w:hyperlink>
      <w:r>
        <w:rPr>
          <w:lang w:val="ar_AE" w:bidi="ar_AE"/>
        </w:rPr>
        <w:t>)، أو من حيوانات القطيع، سواء كان من الغنم (</w:t>
      </w:r>
      <w:hyperlink r:id="rId329">
        <w:r>
          <w:rPr>
            <w:lang w:val="ar_AE" w:bidi="ar_AE"/>
          </w:rPr>
          <w:rPr>
            <w:color w:val="0000EE"/>
            <w:u w:val="single"/>
          </w:rPr>
          <w:t>3:6–11</w:t>
        </w:r>
      </w:hyperlink>
      <w:r>
        <w:rPr>
          <w:lang w:val="ar_AE" w:bidi="ar_AE"/>
        </w:rPr>
        <w:t>) أو المَعْز (</w:t>
      </w:r>
      <w:hyperlink r:id="rId330">
        <w:r>
          <w:rPr>
            <w:lang w:val="ar_AE" w:bidi="ar_AE"/>
          </w:rPr>
          <w:rPr>
            <w:color w:val="0000EE"/>
            <w:u w:val="single"/>
          </w:rPr>
          <w:t>3:12–16</w:t>
        </w:r>
      </w:hyperlink>
      <w:r>
        <w:rPr>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hyperlink r:id="rId215">
        <w:r>
          <w:rPr>
            <w:lang w:val="ar_AE" w:bidi="ar_AE"/>
          </w:rPr>
          <w:rPr>
            <w:color w:val="0000EE"/>
            <w:u w:val="single"/>
          </w:rPr>
          <w:t>3:17</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32"/>
        </w:numPr>
        <w:bidi/>
        <w:spacing w:line="240" w:lineRule="auto"/>
        <w:ind w:left="720"/>
      </w:pPr>
      <w:r>
        <w:rPr>
          <w:lang w:val="ar_AE" w:bidi="ar_AE"/>
        </w:rPr>
      </w:r>
      <w:r>
        <w:rPr>
          <w:lang w:val="ar_AE" w:bidi="ar_AE"/>
        </w:rPr>
        <w:t>قربان 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تقدمة من البقرة (</w:t>
      </w:r>
      <w:hyperlink r:id="rId15">
        <w:r>
          <w:rPr>
            <w:lang w:val="ar_AE" w:bidi="ar_AE"/>
          </w:rPr>
          <w:rPr>
            <w:color w:val="0000EE"/>
            <w:u w:val="single"/>
          </w:rPr>
          <w:t>3:1–5</w:t>
        </w:r>
      </w:hyperlink>
      <w:r>
        <w:rPr>
          <w:lang w:val="ar_AE" w:bidi="ar_AE"/>
        </w:rPr>
        <w:t>)</w:t>
      </w:r>
    </w:p>
    <w:p>
      <w:pPr>
        <w:pStyle w:val="ListNumber"/>
        <w:bidi/>
        <w:spacing w:line="240" w:lineRule="auto"/>
        <w:ind w:left="1440"/>
      </w:pPr>
      <w:r>
        <w:rPr>
          <w:lang w:val="ar_AE" w:bidi="ar_AE"/>
        </w:rPr>
      </w:r>
      <w:r>
        <w:rPr>
          <w:lang w:val="ar_AE" w:bidi="ar_AE"/>
        </w:rPr>
        <w:t>تقدمة حيوان من القطعان (</w:t>
      </w:r>
      <w:hyperlink r:id="rId329">
        <w:r>
          <w:rPr>
            <w:lang w:val="ar_AE" w:bidi="ar_AE"/>
          </w:rPr>
          <w:rPr>
            <w:color w:val="0000EE"/>
            <w:u w:val="single"/>
          </w:rPr>
          <w:t>3:6–16</w:t>
        </w:r>
      </w:hyperlink>
      <w:r>
        <w:rPr>
          <w:lang w:val="ar_AE" w:bidi="ar_AE"/>
        </w:rPr>
        <w:t>)</w:t>
      </w:r>
    </w:p>
    <w:p>
      <w:pPr>
        <w:pStyle w:val="ListNumber"/>
        <w:bidi/>
        <w:spacing w:line="240" w:lineRule="auto"/>
        <w:ind w:left="1440"/>
      </w:pPr>
      <w:r>
        <w:rPr>
          <w:lang w:val="ar_AE" w:bidi="ar_AE"/>
        </w:rPr>
      </w:r>
      <w:r>
        <w:rPr>
          <w:lang w:val="ar_AE" w:bidi="ar_AE"/>
        </w:rPr>
        <w:t>حظر الأكل من الدَّم أو من الشحم (</w:t>
      </w:r>
      <w:hyperlink r:id="rId215">
        <w:r>
          <w:rPr>
            <w:lang w:val="ar_AE" w:bidi="ar_AE"/>
          </w:rPr>
          <w:rPr>
            <w:color w:val="0000EE"/>
            <w:u w:val="single"/>
          </w:rPr>
          <w:t>3:17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الشحم والأحشاء (الأعضاء الداخلية)</w:t>
      </w:r>
    </w:p>
    <w:p>
      <w:pPr>
        <w:bidi/>
      </w:pPr>
      <w:r>
        <w:rPr>
          <w:lang w:val="ar_AE" w:bidi="ar_AE"/>
        </w:rPr>
      </w:r>
      <w:r>
        <w:rPr>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lang w:val="ar_AE" w:bidi="ar_AE"/>
        </w:rPr>
      </w:r>
      <w:r>
        <w:rPr>
          <w:lang w:val="ar_AE" w:bidi="ar_AE"/>
        </w:rPr>
        <w:t>بالنسبة للأبقار والأغنام والماعز:</w:t>
      </w:r>
    </w:p>
    <w:p>
      <w:pPr>
        <w:pStyle w:val="ListBullet"/>
        <w:bidi/>
        <w:spacing w:line="240" w:lineRule="auto"/>
        <w:ind w:left="720"/>
      </w:pPr>
      <w:r>
        <w:rPr>
          <w:lang w:val="ar_AE" w:bidi="ar_AE"/>
        </w:rPr>
      </w:r>
      <w:r>
        <w:rPr>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hyperlink r:id="rId78">
        <w:r>
          <w:rPr>
            <w:lang w:val="ar_AE" w:bidi="ar_AE"/>
          </w:rPr>
          <w:rPr>
            <w:color w:val="0000EE"/>
            <w:u w:val="single"/>
          </w:rPr>
          <w:t>3:3–14</w:t>
        </w:r>
      </w:hyperlink>
      <w:r>
        <w:rPr>
          <w:lang w:val="ar_AE" w:bidi="ar_AE"/>
        </w:rPr>
        <w:t>.)</w:t>
      </w:r>
    </w:p>
    <w:p>
      <w:pPr>
        <w:pStyle w:val="ListBullet"/>
        <w:bidi/>
        <w:spacing w:line="240" w:lineRule="auto"/>
        <w:ind w:left="720"/>
      </w:pPr>
      <w:r>
        <w:rPr>
          <w:lang w:val="ar_AE" w:bidi="ar_AE"/>
        </w:rPr>
      </w:r>
      <w:r>
        <w:rPr>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hyperlink r:id="rId109">
        <w:r>
          <w:rPr>
            <w:lang w:val="ar_AE" w:bidi="ar_AE"/>
          </w:rPr>
          <w:rPr>
            <w:color w:val="0000EE"/>
            <w:u w:val="single"/>
          </w:rPr>
          <w:t>3:4–15</w:t>
        </w:r>
      </w:hyperlink>
      <w:r>
        <w:rPr>
          <w:lang w:val="ar_AE" w:bidi="ar_AE"/>
        </w:rPr>
        <w:t>.)</w:t>
      </w:r>
    </w:p>
    <w:p>
      <w:pPr>
        <w:pStyle w:val="ListBullet"/>
        <w:bidi/>
        <w:spacing w:line="240" w:lineRule="auto"/>
        <w:ind w:left="720"/>
      </w:pPr>
      <w:r>
        <w:rPr>
          <w:lang w:val="ar_AE" w:bidi="ar_AE"/>
        </w:rPr>
      </w:r>
      <w:r>
        <w:rPr>
          <w:lang w:val="ar_AE" w:bidi="ar_AE"/>
        </w:rPr>
        <w:t>زيادة الكبد (الفص على الكبد). يشير إلى واحدة من أربع مجموعات من أنسجة الكبد في كبد الحيوان، بالإضافة إلى الكبد نفسه.</w:t>
      </w:r>
    </w:p>
    <w:p>
      <w:pPr>
        <w:bidi/>
      </w:pPr>
      <w:r>
        <w:rPr>
          <w:lang w:val="ar_AE" w:bidi="ar_AE"/>
        </w:rPr>
      </w:r>
      <w:r>
        <w:rPr>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hyperlink r:id="rId79">
        <w:r>
          <w:rPr>
            <w:lang w:val="ar_AE" w:bidi="ar_AE"/>
          </w:rPr>
          <w:rPr>
            <w:color w:val="0000EE"/>
            <w:u w:val="single"/>
          </w:rPr>
          <w:t>3:9</w:t>
        </w:r>
      </w:hyperlink>
      <w:r>
        <w:rPr>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lang w:val="ar_AE" w:bidi="ar_AE"/>
        </w:rPr>
        <w:t>الإجراء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33"/>
        </w:numPr>
        <w:bidi/>
        <w:spacing w:line="240" w:lineRule="auto"/>
        <w:ind w:left="720"/>
      </w:pPr>
      <w:r>
        <w:rPr>
          <w:lang w:val="ar_AE" w:bidi="ar_AE"/>
        </w:rPr>
      </w:r>
      <w:r>
        <w:rPr>
          <w:lang w:val="ar_AE" w:bidi="ar_AE"/>
        </w:rPr>
        <w:t>وضع الأيدي على الحيوان</w:t>
      </w:r>
    </w:p>
    <w:p>
      <w:pPr>
        <w:pStyle w:val="ListNumber"/>
        <w:bidi/>
        <w:spacing w:line="240" w:lineRule="auto"/>
        <w:ind w:left="720"/>
      </w:pPr>
      <w:r>
        <w:rPr>
          <w:lang w:val="ar_AE" w:bidi="ar_AE"/>
        </w:rPr>
      </w:r>
      <w:r>
        <w:rPr>
          <w:lang w:val="ar_AE" w:bidi="ar_AE"/>
        </w:rPr>
        <w:t>رش الدم مستديرًا</w:t>
      </w:r>
    </w:p>
    <w:p>
      <w:pPr>
        <w:pStyle w:val="ListNumber"/>
        <w:bidi/>
        <w:spacing w:line="240" w:lineRule="auto"/>
        <w:ind w:left="720"/>
      </w:pPr>
      <w:r>
        <w:rPr>
          <w:lang w:val="ar_AE" w:bidi="ar_AE"/>
        </w:rPr>
      </w:r>
      <w:r>
        <w:rPr>
          <w:lang w:val="ar_AE" w:bidi="ar_AE"/>
        </w:rPr>
        <w:t>حرق الذبيحة بطريقة تؤدي إلى تصاعد الدخان (وقود رائحة سرور).</w:t>
      </w:r>
    </w:p>
    <w:p>
      <w:pPr>
        <w:pStyle w:val="ListNumber"/>
        <w:bidi/>
        <w:spacing w:line="240" w:lineRule="auto"/>
        <w:ind w:left="1440"/>
      </w:pPr>
      <w:r>
        <w:rPr>
          <w:lang w:val="ar_AE" w:bidi="ar_AE"/>
        </w:rPr>
      </w:r>
      <w:r>
        <w:rPr>
          <w:lang w:val="ar_AE" w:bidi="ar_AE"/>
        </w:rPr>
        <w:t>وضع الأيدي على الحيوان</w:t>
        <w:br/>
      </w:r>
      <w:r>
        <w:rPr>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hyperlink r:id="rId104">
        <w:r>
          <w:rPr>
            <w:lang w:val="ar_AE" w:bidi="ar_AE"/>
          </w:rPr>
          <w:rPr>
            <w:color w:val="0000EE"/>
            <w:u w:val="single"/>
          </w:rPr>
          <w:t>1:4</w:t>
        </w:r>
      </w:hyperlink>
      <w:r>
        <w:rPr>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lang w:val="ar_AE" w:bidi="ar_AE"/>
        </w:rPr>
      </w:r>
      <w:r>
        <w:rPr>
          <w:lang w:val="ar_AE" w:bidi="ar_AE"/>
        </w:rPr>
        <w:t>رش الدَّم مستديرًا</w:t>
        <w:br/>
      </w:r>
      <w:r>
        <w:rPr>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و</w:t>
      </w:r>
      <w:hyperlink r:id="rId99">
        <w:r>
          <w:rPr>
            <w:lang w:val="ar_AE" w:bidi="ar_AE"/>
          </w:rPr>
          <w:rPr>
            <w:color w:val="0000EE"/>
            <w:u w:val="single"/>
          </w:rPr>
          <w:t>1:15</w:t>
        </w:r>
      </w:hyperlink>
      <w:r>
        <w:rPr>
          <w:lang w:val="ar_AE" w:bidi="ar_AE"/>
        </w:rPr>
        <w:t xml:space="preserve">.) في الأصحاحين 1 و3، يبدو أن الدَّم قد تم رشه أو سكبه على جانب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و</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في </w:t>
      </w:r>
      <w:hyperlink r:id="rId16">
        <w:r>
          <w:rPr>
            <w:lang w:val="ar_AE" w:bidi="ar_AE"/>
          </w:rPr>
          <w:rPr>
            <w:color w:val="0000EE"/>
            <w:u w:val="single"/>
          </w:rPr>
          <w:t>الأصحاحات 4</w:t>
        </w:r>
      </w:hyperlink>
      <w:r>
        <w:rPr>
          <w:lang w:val="ar_AE" w:bidi="ar_AE"/>
        </w:rPr>
        <w:t xml:space="preserve">، </w:t>
      </w:r>
      <w:hyperlink r:id="rId17">
        <w:r>
          <w:rPr>
            <w:lang w:val="ar_AE" w:bidi="ar_AE"/>
          </w:rPr>
          <w:rPr>
            <w:color w:val="0000EE"/>
            <w:u w:val="single"/>
          </w:rPr>
          <w:t>5</w:t>
        </w:r>
      </w:hyperlink>
      <w:r>
        <w:rPr>
          <w:lang w:val="ar_AE" w:bidi="ar_AE"/>
        </w:rPr>
        <w:t>، و</w:t>
      </w:r>
      <w:hyperlink r:id="rId18">
        <w:r>
          <w:rPr>
            <w:lang w:val="ar_AE" w:bidi="ar_AE"/>
          </w:rPr>
          <w:rPr>
            <w:color w:val="0000EE"/>
            <w:u w:val="single"/>
          </w:rPr>
          <w:t>6</w:t>
        </w:r>
      </w:hyperlink>
      <w:r>
        <w:rPr>
          <w:lang w:val="ar_AE" w:bidi="ar_AE"/>
        </w:rPr>
        <w:t xml:space="preserve">، سيتم رش الدَّم (يُنضح).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xml:space="preserve">، </w:t>
      </w:r>
      <w:hyperlink r:id="rId308">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وقد يتم وضعه على قرون المذبح أو سكبه عند قاعدة المذبح.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في حالة الطيور، كان يتم تصريف الدَّم أو عصره إما على جانب المذبح أو على قاعدة المذبح. (انظر </w:t>
      </w:r>
      <w:hyperlink r:id="rId99">
        <w:r>
          <w:rPr>
            <w:lang w:val="ar_AE" w:bidi="ar_AE"/>
          </w:rPr>
          <w:rPr>
            <w:color w:val="0000EE"/>
            <w:u w:val="single"/>
          </w:rPr>
          <w:t>1:15</w:t>
        </w:r>
      </w:hyperlink>
      <w:r>
        <w:rPr>
          <w:lang w:val="ar_AE" w:bidi="ar_AE"/>
        </w:rPr>
        <w:t xml:space="preserve"> و</w:t>
      </w:r>
      <w:hyperlink r:id="rId308">
        <w:r>
          <w:rPr>
            <w:lang w:val="ar_AE" w:bidi="ar_AE"/>
          </w:rPr>
          <w:rPr>
            <w:color w:val="0000EE"/>
            <w:u w:val="single"/>
          </w:rPr>
          <w:t>5:9</w:t>
        </w:r>
      </w:hyperlink>
      <w:r>
        <w:rPr>
          <w:lang w:val="ar_AE" w:bidi="ar_AE"/>
        </w:rPr>
        <w:t xml:space="preserve">). كان الدَّم يمثل حياة (روح) الحيوان (انظر </w:t>
      </w:r>
      <w:hyperlink r:id="rId309">
        <w:r>
          <w:rPr>
            <w:lang w:val="ar_AE" w:bidi="ar_AE"/>
          </w:rPr>
          <w:rPr>
            <w:color w:val="0000EE"/>
            <w:u w:val="single"/>
          </w:rPr>
          <w:t>17:11</w:t>
        </w:r>
      </w:hyperlink>
      <w:r>
        <w:rPr>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lang w:val="ar_AE" w:bidi="ar_AE"/>
        </w:rPr>
      </w:r>
      <w:r>
        <w:rPr>
          <w:lang w:val="ar_AE" w:bidi="ar_AE"/>
        </w:rPr>
        <w:t>حرق الذبيحة بطريقة تؤدي إلى تصاعد الدخان (وقود رائحة سرور).</w:t>
        <w:br/>
      </w:r>
      <w:r>
        <w:rPr>
          <w:lang w:val="ar_AE" w:bidi="ar_AE"/>
        </w:rPr>
        <w:t xml:space="preserve">كما في </w:t>
      </w:r>
      <w:hyperlink r:id="rId13">
        <w:r>
          <w:rPr>
            <w:lang w:val="ar_AE" w:bidi="ar_AE"/>
          </w:rPr>
          <w:rPr>
            <w:color w:val="0000EE"/>
            <w:u w:val="single"/>
          </w:rPr>
          <w:t>لاويين 1</w:t>
        </w:r>
      </w:hyperlink>
      <w:r>
        <w:rPr>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lang w:val="ar_AE" w:bidi="ar_AE"/>
        </w:rPr>
        <w:t>عدم الأكل من الدَّم أو من الشحم</w:t>
      </w:r>
    </w:p>
    <w:p>
      <w:pPr>
        <w:bidi/>
      </w:pPr>
      <w:r>
        <w:rPr>
          <w:lang w:val="ar_AE" w:bidi="ar_AE"/>
        </w:rPr>
      </w:r>
      <w:r>
        <w:rPr>
          <w:lang w:val="ar_AE" w:bidi="ar_AE"/>
        </w:rPr>
        <w:t xml:space="preserve">يحظر لاويين </w:t>
      </w:r>
      <w:hyperlink r:id="rId215">
        <w:r>
          <w:rPr>
            <w:lang w:val="ar_AE" w:bidi="ar_AE"/>
          </w:rPr>
          <w:rPr>
            <w:color w:val="0000EE"/>
            <w:u w:val="single"/>
          </w:rPr>
          <w:t>3:17</w:t>
        </w:r>
      </w:hyperlink>
      <w:r>
        <w:rPr>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hyperlink r:id="rId150">
        <w:r>
          <w:rPr>
            <w:lang w:val="ar_AE" w:bidi="ar_AE"/>
          </w:rPr>
          <w:rPr>
            <w:color w:val="0000EE"/>
            <w:u w:val="single"/>
          </w:rPr>
          <w:t>7:26–27</w:t>
        </w:r>
      </w:hyperlink>
      <w:r>
        <w:rPr>
          <w:lang w:val="ar_AE" w:bidi="ar_AE"/>
        </w:rPr>
        <w:t xml:space="preserve">، </w:t>
      </w:r>
      <w:hyperlink r:id="rId290">
        <w:r>
          <w:rPr>
            <w:lang w:val="ar_AE" w:bidi="ar_AE"/>
          </w:rPr>
          <w:rPr>
            <w:color w:val="0000EE"/>
            <w:u w:val="single"/>
          </w:rPr>
          <w:t>17:10–14</w:t>
        </w:r>
      </w:hyperlink>
      <w:r>
        <w:rPr>
          <w:lang w:val="ar_AE" w:bidi="ar_AE"/>
        </w:rPr>
        <w:t>، و</w:t>
      </w:r>
      <w:hyperlink r:id="rId291">
        <w:r>
          <w:rPr>
            <w:lang w:val="ar_AE" w:bidi="ar_AE"/>
          </w:rPr>
          <w:rPr>
            <w:color w:val="0000EE"/>
            <w:u w:val="single"/>
          </w:rPr>
          <w:t>19:26</w:t>
        </w:r>
      </w:hyperlink>
      <w:r>
        <w:rPr>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34"/>
        </w:numPr>
        <w:bidi/>
        <w:spacing w:line="240" w:lineRule="auto"/>
        <w:ind w:left="720"/>
      </w:pPr>
      <w:r>
        <w:rPr>
          <w:lang w:val="ar_AE" w:bidi="ar_AE"/>
        </w:rPr>
      </w:r>
      <w:r>
        <w:rPr>
          <w:lang w:val="ar_AE" w:bidi="ar_AE"/>
        </w:rPr>
        <w:t>عِبَارة "لَدَى بَابِ خَيْمَةِ الاجْتِمَاعِ" و</w:t>
      </w:r>
    </w:p>
    <w:p>
      <w:pPr>
        <w:pStyle w:val="ListNumber"/>
        <w:bidi/>
        <w:spacing w:line="240" w:lineRule="auto"/>
        <w:ind w:left="720"/>
      </w:pPr>
      <w:r>
        <w:rPr>
          <w:lang w:val="ar_AE" w:bidi="ar_AE"/>
        </w:rPr>
      </w:r>
      <w:r>
        <w:rPr>
          <w:lang w:val="ar_AE" w:bidi="ar_AE"/>
        </w:rPr>
        <w:t>عِبَارة "بَنُو هَارُونَ".</w:t>
      </w:r>
    </w:p>
    <w:p>
      <w:pPr>
        <w:pStyle w:val="Heading4"/>
        <w:bidi/>
      </w:pPr>
      <w:r>
        <w:rPr>
          <w:lang w:val="ar_AE" w:bidi="ar_AE"/>
        </w:rPr>
        <w:t>"لَدَى بَابِ خَيْمَةِ الاجْتِمَاعِ"</w:t>
      </w:r>
    </w:p>
    <w:p>
      <w:pPr>
        <w:bidi/>
      </w:pPr>
      <w:r>
        <w:rPr>
          <w:lang w:val="ar_AE" w:bidi="ar_AE"/>
        </w:rPr>
      </w:r>
      <w:r>
        <w:rPr>
          <w:lang w:val="ar_AE" w:bidi="ar_AE"/>
        </w:rPr>
        <w:t xml:space="preserve">كما هو الحال مع التعبير "أمام الرب"، فإن التعبير "لَدَى بَابِ خَيْمَةِ الاجْتِمَاعِ" (انظر </w:t>
      </w:r>
      <w:hyperlink r:id="rId105">
        <w:r>
          <w:rPr>
            <w:lang w:val="ar_AE" w:bidi="ar_AE"/>
          </w:rPr>
          <w:rPr>
            <w:color w:val="0000EE"/>
            <w:u w:val="single"/>
          </w:rPr>
          <w:t>3:2</w:t>
        </w:r>
      </w:hyperlink>
      <w:r>
        <w:rPr>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lang w:val="ar_AE" w:bidi="ar_AE"/>
        </w:rPr>
        <w:t>"بَنُو هَارُونَ"</w:t>
      </w:r>
    </w:p>
    <w:p>
      <w:pPr>
        <w:bidi/>
      </w:pPr>
      <w:r>
        <w:rPr>
          <w:lang w:val="ar_AE" w:bidi="ar_AE"/>
        </w:rPr>
      </w:r>
      <w:r>
        <w:rPr>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hyperlink r:id="rId105">
        <w:r>
          <w:rPr>
            <w:lang w:val="ar_AE" w:bidi="ar_AE"/>
          </w:rPr>
          <w:rPr>
            <w:color w:val="0000EE"/>
            <w:u w:val="single"/>
          </w:rPr>
          <w:t>3:2</w:t>
        </w:r>
      </w:hyperlink>
      <w:r>
        <w:rPr>
          <w:lang w:val="ar_AE" w:bidi="ar_AE"/>
        </w:rPr>
        <w:t xml:space="preserve">)، ولكن غالبًا ما يُطلق على الكهنة ببساطة "بنو هارون". (انظر </w:t>
      </w:r>
      <w:hyperlink r:id="rId331">
        <w:r>
          <w:rPr>
            <w:lang w:val="ar_AE" w:bidi="ar_AE"/>
          </w:rPr>
          <w:rPr>
            <w:color w:val="0000EE"/>
            <w:u w:val="single"/>
          </w:rPr>
          <w:t>3:5</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5"/>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hyperlink r:id="rId100">
        <w:r>
          <w:rPr>
            <w:lang w:val="ar_AE" w:bidi="ar_AE"/>
          </w:rPr>
          <w:rPr>
            <w:color w:val="0000EE"/>
            <w:u w:val="single"/>
          </w:rPr>
          <w:t>1:2</w:t>
        </w:r>
      </w:hyperlink>
      <w:r>
        <w:rPr>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hyperlink r:id="rId215">
        <w:r>
          <w:rPr>
            <w:lang w:val="ar_AE" w:bidi="ar_AE"/>
          </w:rPr>
          <w:rPr>
            <w:color w:val="0000EE"/>
            <w:u w:val="single"/>
          </w:rPr>
          <w:t>3:17</w:t>
        </w:r>
      </w:hyperlink>
      <w:r>
        <w:rPr>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hyperlink r:id="rId15">
        <w:r>
          <w:rPr>
            <w:lang w:val="ar_AE" w:bidi="ar_AE"/>
          </w:rPr>
          <w:rPr>
            <w:color w:val="0000EE"/>
            <w:u w:val="single"/>
          </w:rPr>
          <w:t>3:1–14</w:t>
        </w:r>
      </w:hyperlink>
      <w:r>
        <w:rPr>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"الشحم والأحشاء" و"الإجراء الطقسي".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كما نُوقش في مقدمة </w:t>
      </w:r>
      <w:hyperlink r:id="rId16">
        <w:r>
          <w:rPr>
            <w:lang w:val="ar_AE" w:bidi="ar_AE"/>
          </w:rPr>
          <w:rPr>
            <w:color w:val="0000EE"/>
            <w:u w:val="single"/>
          </w:rPr>
          <w:t>لاويين 4</w:t>
        </w:r>
      </w:hyperlink>
      <w:r>
        <w:rPr>
          <w:lang w:val="ar_AE" w:bidi="ar_AE"/>
        </w:rPr>
        <w:t xml:space="preserve">، وبسبب الأطر السردية في </w:t>
      </w:r>
      <w:hyperlink r:id="rId16">
        <w:r>
          <w:rPr>
            <w:lang w:val="ar_AE" w:bidi="ar_AE"/>
          </w:rPr>
          <w:rPr>
            <w:color w:val="0000EE"/>
            <w:u w:val="single"/>
          </w:rPr>
          <w:t>4:1</w:t>
        </w:r>
      </w:hyperlink>
      <w:r>
        <w:rPr>
          <w:lang w:val="ar_AE" w:bidi="ar_AE"/>
        </w:rPr>
        <w:t xml:space="preserve"> و</w:t>
      </w:r>
      <w:hyperlink r:id="rId92">
        <w:r>
          <w:rPr>
            <w:lang w:val="ar_AE" w:bidi="ar_AE"/>
          </w:rPr>
          <w:rPr>
            <w:color w:val="0000EE"/>
            <w:u w:val="single"/>
          </w:rPr>
          <w:t>5:14</w:t>
        </w:r>
      </w:hyperlink>
      <w:r>
        <w:rPr>
          <w:lang w:val="ar_AE" w:bidi="ar_AE"/>
        </w:rPr>
        <w:t xml:space="preserve">، يجب اعتبار </w:t>
      </w:r>
      <w:hyperlink r:id="rId16">
        <w:r>
          <w:rPr>
            <w:lang w:val="ar_AE" w:bidi="ar_AE"/>
          </w:rPr>
          <w:rPr>
            <w:color w:val="0000EE"/>
            <w:u w:val="single"/>
          </w:rPr>
          <w:t>لاويين 4:1–5</w:t>
        </w:r>
      </w:hyperlink>
      <w:r>
        <w:rPr>
          <w:lang w:val="ar_AE" w:bidi="ar_AE"/>
        </w:rPr>
        <w:t>: 12 وحدة منفصلة ومع ذلك فهي مرتبطة بـ</w:t>
      </w:r>
      <w:hyperlink r:id="rId13">
        <w:r>
          <w:rPr>
            <w:lang w:val="ar_AE" w:bidi="ar_AE"/>
          </w:rPr>
          <w:rPr>
            <w:color w:val="0000EE"/>
            <w:u w:val="single"/>
          </w:rPr>
          <w:t>لاويين 1</w:t>
        </w:r>
      </w:hyperlink>
      <w:r>
        <w:rPr>
          <w:lang w:val="ar_AE" w:bidi="ar_AE"/>
        </w:rPr>
        <w:t xml:space="preserve">–3 ضمن وحدة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hyperlink r:id="rId17">
        <w:r>
          <w:rPr>
            <w:lang w:val="ar_AE" w:bidi="ar_AE"/>
          </w:rPr>
          <w:rPr>
            <w:color w:val="0000EE"/>
            <w:u w:val="single"/>
          </w:rPr>
          <w:t>5:1</w:t>
        </w:r>
      </w:hyperlink>
      <w:r>
        <w:rPr>
          <w:lang w:val="ar_AE" w:bidi="ar_AE"/>
        </w:rPr>
        <w:t xml:space="preserve">) لبدء سلسلة جديدة من السيناريوهات الافتراضية (كما في </w:t>
      </w:r>
      <w:hyperlink r:id="rId14">
        <w:r>
          <w:rPr>
            <w:lang w:val="ar_AE" w:bidi="ar_AE"/>
          </w:rPr>
          <w:rPr>
            <w:color w:val="0000EE"/>
            <w:u w:val="single"/>
          </w:rPr>
          <w:t>2:1</w:t>
        </w:r>
      </w:hyperlink>
      <w:r>
        <w:rPr>
          <w:lang w:val="ar_AE" w:bidi="ar_AE"/>
        </w:rPr>
        <w:t xml:space="preserve">) التي يصبح فيها الشخص مذنبًا ويحتاج إلى تقديم ذبيحة للتكفير عن خطيته. وفي </w:t>
      </w:r>
      <w:hyperlink r:id="rId17">
        <w:r>
          <w:rPr>
            <w:lang w:val="ar_AE" w:bidi="ar_AE"/>
          </w:rPr>
          <w:rPr>
            <w:color w:val="0000EE"/>
            <w:u w:val="single"/>
          </w:rPr>
          <w:t>5:1–13</w:t>
        </w:r>
      </w:hyperlink>
      <w:r>
        <w:rPr>
          <w:lang w:val="ar_AE" w:bidi="ar_AE"/>
        </w:rPr>
        <w:t>، يتطلب ذنب الفرد منه أن يقدم ذبيحة تطهير، كما كان الحال في أصحاح 4.</w:t>
      </w:r>
    </w:p>
    <w:p>
      <w:pPr>
        <w:bidi/>
      </w:pPr>
      <w:r>
        <w:rPr>
          <w:lang w:val="ar_AE" w:bidi="ar_AE"/>
        </w:rPr>
      </w:r>
      <w:r>
        <w:rPr>
          <w:lang w:val="ar_AE" w:bidi="ar_AE"/>
        </w:rPr>
        <w:t xml:space="preserve">ومع ذلك، بسبب إعادة تقديم الإطار السردي حيث يتحدث الرب إلى موسى (انظر </w:t>
      </w:r>
      <w:hyperlink r:id="rId92">
        <w:r>
          <w:rPr>
            <w:lang w:val="ar_AE" w:bidi="ar_AE"/>
          </w:rPr>
          <w:rPr>
            <w:color w:val="0000EE"/>
            <w:u w:val="single"/>
          </w:rPr>
          <w:t>5:14</w:t>
        </w:r>
      </w:hyperlink>
      <w:r>
        <w:rPr>
          <w:lang w:val="ar_AE" w:bidi="ar_AE"/>
        </w:rPr>
        <w:t xml:space="preserve">)، فإن السيناريوهات التي تم تناولها في </w:t>
      </w:r>
      <w:hyperlink r:id="rId92">
        <w:r>
          <w:rPr>
            <w:lang w:val="ar_AE" w:bidi="ar_AE"/>
          </w:rPr>
          <w:rPr>
            <w:color w:val="0000EE"/>
            <w:u w:val="single"/>
          </w:rPr>
          <w:t>5:14–19</w:t>
        </w:r>
      </w:hyperlink>
      <w:r>
        <w:rPr>
          <w:lang w:val="ar_AE" w:bidi="ar_AE"/>
        </w:rPr>
        <w:t xml:space="preserve"> وتستمر في </w:t>
      </w:r>
      <w:hyperlink r:id="rId18">
        <w:r>
          <w:rPr>
            <w:lang w:val="ar_AE" w:bidi="ar_AE"/>
          </w:rPr>
          <w:rPr>
            <w:color w:val="0000EE"/>
            <w:u w:val="single"/>
          </w:rPr>
          <w:t>6:1–7</w:t>
        </w:r>
      </w:hyperlink>
      <w:r>
        <w:rPr>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lang w:val="ar_AE" w:bidi="ar_AE"/>
        </w:rPr>
      </w:r>
      <w:r>
        <w:rPr>
          <w:lang w:val="ar_AE" w:bidi="ar_AE"/>
        </w:rPr>
        <w:t>يمكن عرض بنية (هيكل) الأصحاح في شكل مخطط كما يلي:</w:t>
      </w:r>
    </w:p>
    <w:p>
      <w:pPr>
        <w:pStyle w:val="ListNumber"/>
        <w:numPr>
          <w:ilvl w:val="0"/>
          <w:numId w:val="36"/>
        </w:numPr>
        <w:bidi/>
        <w:spacing w:line="240" w:lineRule="auto"/>
        <w:ind w:left="720"/>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السيناريو #1: الذنب بسبب الفشل في الإدلاء بالشهادة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السيناريو #2: الذنب نتيجة الاتصال غير المقصود مع حيوان غير طاهر (</w:t>
      </w:r>
      <w:hyperlink r:id="rId133">
        <w:r>
          <w:rPr>
            <w:lang w:val="ar_AE" w:bidi="ar_AE"/>
          </w:rPr>
          <w:rPr>
            <w:color w:val="0000EE"/>
            <w:u w:val="single"/>
          </w:rPr>
          <w:t>5:2</w:t>
        </w:r>
      </w:hyperlink>
      <w:r>
        <w:rPr>
          <w:lang w:val="ar_AE" w:bidi="ar_AE"/>
        </w:rPr>
        <w:t>) أو الاتصال غير المقصود مع نجاسة إنسان (</w:t>
      </w:r>
      <w:hyperlink r:id="rId130">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نتيجة الفشل في الوفاء بنذر تم النطق به بتسرع (</w:t>
      </w:r>
      <w:hyperlink r:id="rId131">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قربان التطهير (قربان الخطية) (</w:t>
      </w:r>
      <w:hyperlink r:id="rId292">
        <w:r>
          <w:rPr>
            <w:lang w:val="ar_AE" w:bidi="ar_AE"/>
          </w:rPr>
          <w:rPr>
            <w:color w:val="0000EE"/>
            <w:u w:val="single"/>
          </w:rPr>
          <w:t>5:5–13</w:t>
        </w:r>
      </w:hyperlink>
      <w:r>
        <w:rPr>
          <w:lang w:val="ar_AE" w:bidi="ar_AE"/>
        </w:rPr>
        <w:t>)</w:t>
      </w:r>
    </w:p>
    <w:p>
      <w:pPr>
        <w:pStyle w:val="ListNumbe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#1: شخص يخالف وصايا الرب المتعلقة بالأشياء المُقَدَّسة</w:t>
      </w:r>
    </w:p>
    <w:p>
      <w:pPr>
        <w:pStyle w:val="ListNumber"/>
        <w:bidi/>
        <w:spacing w:line="240" w:lineRule="auto"/>
        <w:ind w:left="1440"/>
      </w:pPr>
      <w:r>
        <w:rPr>
          <w:lang w:val="ar_AE" w:bidi="ar_AE"/>
        </w:rPr>
      </w:r>
      <w:r>
        <w:rPr>
          <w:lang w:val="ar_AE" w:bidi="ar_AE"/>
        </w:rPr>
        <w:t>السيناريو #2: شخص ينتهك دون قصد إحدى وصايا الرب (مناهي الرب) (</w:t>
      </w:r>
      <w:hyperlink r:id="rId332">
        <w:r>
          <w:rPr>
            <w:lang w:val="ar_AE" w:bidi="ar_AE"/>
          </w:rPr>
          <w:rPr>
            <w:color w:val="0000EE"/>
            <w:u w:val="single"/>
          </w:rPr>
          <w:t>5:17–19</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lang w:val="ar_AE" w:bidi="ar_AE"/>
        </w:rPr>
        <w:t>المصطلحات التقنية المتعلقة بالذبائح</w:t>
      </w:r>
    </w:p>
    <w:p>
      <w:pPr>
        <w:bidi/>
      </w:pPr>
      <w:r>
        <w:rPr>
          <w:lang w:val="ar_AE" w:bidi="ar_AE"/>
        </w:rPr>
      </w:r>
      <w:r>
        <w:rPr>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lang w:val="ar_AE" w:bidi="ar_AE"/>
        </w:rPr>
      </w:r>
      <w:r>
        <w:rPr>
          <w:lang w:val="ar_AE" w:bidi="ar_AE"/>
        </w:rPr>
        <w:t>**1) مفهوم كلمة "نجس/النجاسة"</w:t>
      </w:r>
    </w:p>
    <w:p>
      <w:pPr>
        <w:bidi/>
      </w:pPr>
      <w:r>
        <w:rPr>
          <w:lang w:val="ar_AE" w:bidi="ar_AE"/>
        </w:rPr>
      </w:r>
      <w:r>
        <w:rPr>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hyperlink r:id="rId133">
        <w:r>
          <w:rPr>
            <w:lang w:val="ar_AE" w:bidi="ar_AE"/>
          </w:rPr>
          <w:rPr>
            <w:color w:val="0000EE"/>
            <w:u w:val="single"/>
          </w:rPr>
          <w:t>5:2­–3</w:t>
        </w:r>
      </w:hyperlink>
      <w:r>
        <w:rPr>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hyperlink r:id="rId129">
        <w:r>
          <w:rPr>
            <w:lang w:val="ar_AE" w:bidi="ar_AE"/>
          </w:rPr>
          <w:rPr>
            <w:color w:val="0000EE"/>
            <w:u w:val="single"/>
          </w:rPr>
          <w:t>11:24–25</w:t>
        </w:r>
      </w:hyperlink>
      <w:r>
        <w:rPr>
          <w:lang w:val="ar_AE" w:bidi="ar_AE"/>
        </w:rPr>
        <w:t xml:space="preserve">.) في </w:t>
      </w:r>
      <w:hyperlink r:id="rId133">
        <w:r>
          <w:rPr>
            <w:lang w:val="ar_AE" w:bidi="ar_AE"/>
          </w:rPr>
          <w:rPr>
            <w:color w:val="0000EE"/>
            <w:u w:val="single"/>
          </w:rPr>
          <w:t>لاويين 5:2–3</w:t>
        </w:r>
      </w:hyperlink>
      <w:r>
        <w:rPr>
          <w:lang w:val="ar_AE" w:bidi="ar_AE"/>
        </w:rPr>
        <w:t>، تشمل الأجساد النجسة التي تجعل الفرد نجسًا عند ملامستها؛ جثة حيوان بري أو حيوان منزلي (مستأنس) نجس (</w:t>
      </w:r>
      <w:hyperlink r:id="rId133">
        <w:r>
          <w:rPr>
            <w:lang w:val="ar_AE" w:bidi="ar_AE"/>
          </w:rPr>
          <w:rPr>
            <w:color w:val="0000EE"/>
            <w:u w:val="single"/>
          </w:rPr>
          <w:t>5:2</w:t>
        </w:r>
      </w:hyperlink>
      <w:r>
        <w:rPr>
          <w:lang w:val="ar_AE" w:bidi="ar_AE"/>
        </w:rPr>
        <w:t>)، أو جثة حيوان "يزحف" أو "يدب" نجس (</w:t>
      </w:r>
      <w:hyperlink r:id="rId133">
        <w:r>
          <w:rPr>
            <w:lang w:val="ar_AE" w:bidi="ar_AE"/>
          </w:rPr>
          <w:rPr>
            <w:color w:val="0000EE"/>
            <w:u w:val="single"/>
          </w:rPr>
          <w:t>5:2</w:t>
        </w:r>
      </w:hyperlink>
      <w:r>
        <w:rPr>
          <w:lang w:val="ar_AE" w:bidi="ar_AE"/>
        </w:rPr>
        <w:t>)، أو "نجاسة إنسان" (</w:t>
      </w:r>
      <w:hyperlink r:id="rId130">
        <w:r>
          <w:rPr>
            <w:lang w:val="ar_AE" w:bidi="ar_AE"/>
          </w:rPr>
          <w:rPr>
            <w:color w:val="0000EE"/>
            <w:u w:val="single"/>
          </w:rPr>
          <w:t>5:3</w:t>
        </w:r>
      </w:hyperlink>
      <w:r>
        <w:rPr>
          <w:lang w:val="ar_AE" w:bidi="ar_AE"/>
        </w:rPr>
        <w:t xml:space="preserve">)، أي النجاسة التي تأتي من مصدر بشري. كما يتم تقديم قائمة بالحيوانات النجسة في </w:t>
      </w:r>
      <w:hyperlink r:id="rId28">
        <w:r>
          <w:rPr>
            <w:lang w:val="ar_AE" w:bidi="ar_AE"/>
          </w:rPr>
          <w:rPr>
            <w:color w:val="0000EE"/>
            <w:u w:val="single"/>
          </w:rPr>
          <w:t>11:1–8</w:t>
        </w:r>
      </w:hyperlink>
      <w:r>
        <w:rPr>
          <w:lang w:val="ar_AE" w:bidi="ar_AE"/>
        </w:rPr>
        <w:t xml:space="preserve">، </w:t>
      </w:r>
      <w:hyperlink r:id="rId333">
        <w:r>
          <w:rPr>
            <w:lang w:val="ar_AE" w:bidi="ar_AE"/>
          </w:rPr>
          <w:rPr>
            <w:color w:val="0000EE"/>
            <w:u w:val="single"/>
          </w:rPr>
          <w:t>11:19–23</w:t>
        </w:r>
      </w:hyperlink>
      <w:r>
        <w:rPr>
          <w:lang w:val="ar_AE" w:bidi="ar_AE"/>
        </w:rPr>
        <w:t>، و</w:t>
      </w:r>
      <w:hyperlink r:id="rId184">
        <w:r>
          <w:rPr>
            <w:lang w:val="ar_AE" w:bidi="ar_AE"/>
          </w:rPr>
          <w:rPr>
            <w:color w:val="0000EE"/>
            <w:u w:val="single"/>
          </w:rPr>
          <w:t>11:26–31</w:t>
        </w:r>
      </w:hyperlink>
      <w:r>
        <w:rPr>
          <w:lang w:val="ar_AE" w:bidi="ar_AE"/>
        </w:rPr>
        <w:t xml:space="preserve">. ويتم سرد الحالات التي يمكن أن يصبح فيها الشخص نجسًا بوسائل أخرى (ربما "نجاسة إنسان" المذكورة في </w:t>
      </w:r>
      <w:hyperlink r:id="rId130">
        <w:r>
          <w:rPr>
            <w:lang w:val="ar_AE" w:bidi="ar_AE"/>
          </w:rPr>
          <w:rPr>
            <w:color w:val="0000EE"/>
            <w:u w:val="single"/>
          </w:rPr>
          <w:t>5:3</w:t>
        </w:r>
      </w:hyperlink>
      <w:r>
        <w:rPr>
          <w:lang w:val="ar_AE" w:bidi="ar_AE"/>
        </w:rPr>
        <w:t xml:space="preserve">) في </w:t>
      </w:r>
      <w:hyperlink r:id="rId186">
        <w:r>
          <w:rPr>
            <w:lang w:val="ar_AE" w:bidi="ar_AE"/>
          </w:rPr>
          <w:rPr>
            <w:color w:val="0000EE"/>
            <w:u w:val="single"/>
          </w:rPr>
          <w:t>11:32–38</w:t>
        </w:r>
      </w:hyperlink>
      <w:r>
        <w:rPr>
          <w:lang w:val="ar_AE" w:bidi="ar_AE"/>
        </w:rPr>
        <w:t xml:space="preserve">. ويتم تكرار الأمر بعدم أكل أو لمس حيوان نجس أو جثة أي حيوان (الذي أصبح نجسًا لأنه ميت) في </w:t>
      </w:r>
      <w:hyperlink r:id="rId334">
        <w:r>
          <w:rPr>
            <w:lang w:val="ar_AE" w:bidi="ar_AE"/>
          </w:rPr>
          <w:rPr>
            <w:color w:val="0000EE"/>
            <w:u w:val="single"/>
          </w:rPr>
          <w:t>11:39–47</w:t>
        </w:r>
      </w:hyperlink>
      <w:r>
        <w:rPr>
          <w:lang w:val="ar_AE" w:bidi="ar_AE"/>
        </w:rPr>
        <w:t xml:space="preserve">. وتشمل الطرق الأخرى التي يمكن أن يصبح فيها الشخص نجسًا؛ ولادة طفل (انظر </w:t>
      </w:r>
      <w:hyperlink r:id="rId29">
        <w:r>
          <w:rPr>
            <w:lang w:val="ar_AE" w:bidi="ar_AE"/>
          </w:rPr>
          <w:rPr>
            <w:color w:val="0000EE"/>
            <w:u w:val="single"/>
          </w:rPr>
          <w:t>12:1–8</w:t>
        </w:r>
      </w:hyperlink>
      <w:r>
        <w:rPr>
          <w:lang w:val="ar_AE" w:bidi="ar_AE"/>
        </w:rPr>
        <w:t xml:space="preserve">: تكون المرأة نجسة لمدة سبعة أيام إذا ولدت ذكرًا ولمدة أربعة عشر يومًا إذا ولدت أنثى)، الإصابة بعدوى معينة في الجلد (انظر </w:t>
      </w:r>
      <w:hyperlink r:id="rId30">
        <w:r>
          <w:rPr>
            <w:lang w:val="ar_AE" w:bidi="ar_AE"/>
          </w:rPr>
          <w:rPr>
            <w:color w:val="0000EE"/>
            <w:u w:val="single"/>
          </w:rPr>
          <w:t>13:1–3</w:t>
        </w:r>
      </w:hyperlink>
      <w:r>
        <w:rPr>
          <w:lang w:val="ar_AE" w:bidi="ar_AE"/>
        </w:rPr>
        <w:t xml:space="preserve">، </w:t>
      </w:r>
      <w:hyperlink r:id="rId335">
        <w:r>
          <w:rPr>
            <w:lang w:val="ar_AE" w:bidi="ar_AE"/>
          </w:rPr>
          <w:rPr>
            <w:color w:val="0000EE"/>
            <w:u w:val="single"/>
          </w:rPr>
          <w:t>13: 7–8</w:t>
        </w:r>
      </w:hyperlink>
      <w:r>
        <w:rPr>
          <w:lang w:val="ar_AE" w:bidi="ar_AE"/>
        </w:rPr>
        <w:t xml:space="preserve">، </w:t>
      </w:r>
      <w:hyperlink r:id="rId336">
        <w:r>
          <w:rPr>
            <w:lang w:val="ar_AE" w:bidi="ar_AE"/>
          </w:rPr>
          <w:rPr>
            <w:color w:val="0000EE"/>
            <w:u w:val="single"/>
          </w:rPr>
          <w:t>13:9–17</w:t>
        </w:r>
      </w:hyperlink>
      <w:r>
        <w:rPr>
          <w:lang w:val="ar_AE" w:bidi="ar_AE"/>
        </w:rPr>
        <w:t xml:space="preserve">، </w:t>
      </w:r>
      <w:hyperlink r:id="rId193">
        <w:r>
          <w:rPr>
            <w:lang w:val="ar_AE" w:bidi="ar_AE"/>
          </w:rPr>
          <w:rPr>
            <w:color w:val="0000EE"/>
            <w:u w:val="single"/>
          </w:rPr>
          <w:t>13:18–23</w:t>
        </w:r>
      </w:hyperlink>
      <w:r>
        <w:rPr>
          <w:lang w:val="ar_AE" w:bidi="ar_AE"/>
        </w:rPr>
        <w:t>، و</w:t>
      </w:r>
      <w:hyperlink r:id="rId337">
        <w:r>
          <w:rPr>
            <w:lang w:val="ar_AE" w:bidi="ar_AE"/>
          </w:rPr>
          <w:rPr>
            <w:color w:val="0000EE"/>
            <w:u w:val="single"/>
          </w:rPr>
          <w:t>13:24–46</w:t>
        </w:r>
      </w:hyperlink>
      <w:r>
        <w:rPr>
          <w:lang w:val="ar_AE" w:bidi="ar_AE"/>
        </w:rPr>
        <w:t xml:space="preserve">)، لمس جثة ميتة (انظر </w:t>
      </w:r>
      <w:hyperlink r:id="rId338">
        <w:r>
          <w:rPr>
            <w:lang w:val="ar_AE" w:bidi="ar_AE"/>
          </w:rPr>
          <w:rPr>
            <w:color w:val="0000EE"/>
            <w:u w:val="single"/>
          </w:rPr>
          <w:t>22:4</w:t>
        </w:r>
      </w:hyperlink>
      <w:r>
        <w:rPr>
          <w:lang w:val="ar_AE" w:bidi="ar_AE"/>
        </w:rPr>
        <w:t>)، وجود إفراز أو سيلان جسدي (</w:t>
      </w:r>
      <w:hyperlink r:id="rId31">
        <w:r>
          <w:rPr>
            <w:lang w:val="ar_AE" w:bidi="ar_AE"/>
          </w:rPr>
          <w:rPr>
            <w:color w:val="0000EE"/>
            <w:u w:val="single"/>
          </w:rPr>
          <w:t>15:1–3</w:t>
        </w:r>
      </w:hyperlink>
      <w:r>
        <w:rPr>
          <w:lang w:val="ar_AE" w:bidi="ar_AE"/>
        </w:rPr>
        <w:t>) بما في ذلك السائل المنوي (</w:t>
      </w:r>
      <w:hyperlink r:id="rId66">
        <w:r>
          <w:rPr>
            <w:lang w:val="ar_AE" w:bidi="ar_AE"/>
          </w:rPr>
          <w:rPr>
            <w:color w:val="0000EE"/>
            <w:u w:val="single"/>
          </w:rPr>
          <w:t>15:16–18</w:t>
        </w:r>
      </w:hyperlink>
      <w:r>
        <w:rPr>
          <w:lang w:val="ar_AE" w:bidi="ar_AE"/>
        </w:rPr>
        <w:t>) والحيض (</w:t>
      </w:r>
      <w:hyperlink r:id="rId339">
        <w:r>
          <w:rPr>
            <w:lang w:val="ar_AE" w:bidi="ar_AE"/>
          </w:rPr>
          <w:rPr>
            <w:color w:val="0000EE"/>
            <w:u w:val="single"/>
          </w:rPr>
          <w:t>15:19–27</w:t>
        </w:r>
      </w:hyperlink>
      <w:r>
        <w:rPr>
          <w:lang w:val="ar_AE" w:bidi="ar_AE"/>
        </w:rPr>
        <w:t xml:space="preserve">)، والاتصال بالأثاث والأَسِرَّة النجسة (انظر </w:t>
      </w:r>
      <w:hyperlink r:id="rId340">
        <w:r>
          <w:rPr>
            <w:lang w:val="ar_AE" w:bidi="ar_AE"/>
          </w:rPr>
          <w:rPr>
            <w:color w:val="0000EE"/>
            <w:u w:val="single"/>
          </w:rPr>
          <w:t>15:4–12</w:t>
        </w:r>
      </w:hyperlink>
      <w:r>
        <w:rPr>
          <w:lang w:val="ar_AE" w:bidi="ar_AE"/>
        </w:rPr>
        <w:t xml:space="preserve">). والملابس التي تحتوي على آثار لأمراض جلدية (انظر </w:t>
      </w:r>
      <w:hyperlink r:id="rId341">
        <w:r>
          <w:rPr>
            <w:lang w:val="ar_AE" w:bidi="ar_AE"/>
          </w:rPr>
          <w:rPr>
            <w:color w:val="0000EE"/>
            <w:u w:val="single"/>
          </w:rPr>
          <w:t>13:47–59</w:t>
        </w:r>
      </w:hyperlink>
      <w:r>
        <w:rPr>
          <w:lang w:val="ar_AE" w:bidi="ar_AE"/>
        </w:rPr>
        <w:t xml:space="preserve">) أو المنازل التي تحتوي على آثار عدوى بَرَص في الجدران (انظر </w:t>
      </w:r>
      <w:hyperlink r:id="rId342">
        <w:r>
          <w:rPr>
            <w:lang w:val="ar_AE" w:bidi="ar_AE"/>
          </w:rPr>
          <w:rPr>
            <w:color w:val="0000EE"/>
            <w:u w:val="single"/>
          </w:rPr>
          <w:t>14:33–53</w:t>
        </w:r>
      </w:hyperlink>
      <w:r>
        <w:rPr>
          <w:lang w:val="ar_AE" w:bidi="ar_AE"/>
        </w:rPr>
        <w:t xml:space="preserve">) تُعَدّ أيضًا نجسة. ويتم تكرار خطر أن يكون الشخص نجسًا في المكان المُقَدَّس في </w:t>
      </w:r>
      <w:hyperlink r:id="rId343">
        <w:r>
          <w:rPr>
            <w:lang w:val="ar_AE" w:bidi="ar_AE"/>
          </w:rPr>
          <w:rPr>
            <w:color w:val="0000EE"/>
            <w:u w:val="single"/>
          </w:rPr>
          <w:t>15:31–33</w:t>
        </w:r>
      </w:hyperlink>
      <w:r>
        <w:rPr>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hyperlink r:id="rId344">
        <w:r>
          <w:rPr>
            <w:lang w:val="ar_AE" w:bidi="ar_AE"/>
          </w:rPr>
          <w:rPr>
            <w:color w:val="0000EE"/>
            <w:u w:val="single"/>
          </w:rPr>
          <w:t>20:22–26</w:t>
        </w:r>
      </w:hyperlink>
      <w:r>
        <w:rPr>
          <w:lang w:val="ar_AE" w:bidi="ar_AE"/>
        </w:rPr>
        <w:t>.)</w:t>
      </w:r>
    </w:p>
    <w:p>
      <w:pPr>
        <w:bidi/>
      </w:pPr>
      <w:r>
        <w:rPr>
          <w:lang w:val="ar_AE" w:bidi="ar_AE"/>
        </w:rPr>
      </w:r>
      <w:r>
        <w:rPr>
          <w:lang w:val="ar_AE" w:bidi="ar_AE"/>
        </w:rPr>
        <w:t>**2) الاستخدام المزدوج لكلمة "الذنب"</w:t>
      </w:r>
    </w:p>
    <w:p>
      <w:pPr>
        <w:bidi/>
      </w:pPr>
      <w:r>
        <w:rPr>
          <w:lang w:val="ar_AE" w:bidi="ar_AE"/>
        </w:rPr>
      </w:r>
      <w:r>
        <w:rPr>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hyperlink r:id="rId135">
        <w:r>
          <w:rPr>
            <w:lang w:val="ar_AE" w:bidi="ar_AE"/>
          </w:rPr>
          <w:rPr>
            <w:color w:val="0000EE"/>
            <w:u w:val="single"/>
          </w:rPr>
          <w:t>5:6–7</w:t>
        </w:r>
      </w:hyperlink>
      <w:r>
        <w:rPr>
          <w:lang w:val="ar_AE" w:bidi="ar_AE"/>
        </w:rPr>
        <w:t xml:space="preserve">، </w:t>
      </w:r>
      <w:hyperlink r:id="rId138">
        <w:r>
          <w:rPr>
            <w:lang w:val="ar_AE" w:bidi="ar_AE"/>
          </w:rPr>
          <w:rPr>
            <w:color w:val="0000EE"/>
            <w:u w:val="single"/>
          </w:rPr>
          <w:t>5:15</w:t>
        </w:r>
      </w:hyperlink>
      <w:r>
        <w:rPr>
          <w:lang w:val="ar_AE" w:bidi="ar_AE"/>
        </w:rPr>
        <w:t>، و</w:t>
      </w:r>
      <w:hyperlink r:id="rId345">
        <w:r>
          <w:rPr>
            <w:lang w:val="ar_AE" w:bidi="ar_AE"/>
          </w:rPr>
          <w:rPr>
            <w:color w:val="0000EE"/>
            <w:u w:val="single"/>
          </w:rPr>
          <w:t>5:25</w:t>
        </w:r>
      </w:hyperlink>
      <w:r>
        <w:rPr>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hyperlink r:id="rId135">
        <w:r>
          <w:rPr>
            <w:lang w:val="ar_AE" w:bidi="ar_AE"/>
          </w:rPr>
          <w:rPr>
            <w:color w:val="0000EE"/>
            <w:u w:val="single"/>
          </w:rPr>
          <w:t>5:6</w:t>
        </w:r>
      </w:hyperlink>
      <w:r>
        <w:rPr>
          <w:lang w:val="ar_AE" w:bidi="ar_AE"/>
        </w:rPr>
        <w:t xml:space="preserve"> ("وَيَأْتِي إِلَى ٱلرَّبِّ بِذَبِيحَةٍ لِإِثْمِهِ عَنْ خَطِيَّتِهِ ٱلَّتِي أَخْطَأَ بِهَا") ومرتين في شكل مختصر. (انظر </w:t>
      </w:r>
      <w:hyperlink r:id="rId91">
        <w:r>
          <w:rPr>
            <w:lang w:val="ar_AE" w:bidi="ar_AE"/>
          </w:rPr>
          <w:rPr>
            <w:color w:val="0000EE"/>
            <w:u w:val="single"/>
          </w:rPr>
          <w:t>5:7</w:t>
        </w:r>
      </w:hyperlink>
      <w:r>
        <w:rPr>
          <w:lang w:val="ar_AE" w:bidi="ar_AE"/>
        </w:rPr>
        <w:t xml:space="preserve">، "فَيَأْتِي بِذَبِيحَةٍ لِإِثْمِهِ ٱلَّذِي أَخْطَأَ بِهِ". انظر أيضًا </w:t>
      </w:r>
      <w:hyperlink r:id="rId190">
        <w:r>
          <w:rPr>
            <w:lang w:val="ar_AE" w:bidi="ar_AE"/>
          </w:rPr>
          <w:rPr>
            <w:color w:val="0000EE"/>
            <w:u w:val="single"/>
          </w:rPr>
          <w:t>5:11</w:t>
        </w:r>
      </w:hyperlink>
      <w:r>
        <w:rPr>
          <w:lang w:val="ar_AE" w:bidi="ar_AE"/>
        </w:rPr>
        <w:t>، "فَيَأْتِي بِقُرْبَانِهِ عَمَّا أَخْطَأَ بِهِ".)</w:t>
      </w:r>
    </w:p>
    <w:p>
      <w:pPr>
        <w:bidi/>
      </w:pPr>
      <w:r>
        <w:rPr>
          <w:lang w:val="ar_AE" w:bidi="ar_AE"/>
        </w:rPr>
      </w:r>
      <w:r>
        <w:rPr>
          <w:lang w:val="ar_AE" w:bidi="ar_AE"/>
        </w:rPr>
        <w:t>**3) ذبيحة الإثم</w:t>
      </w:r>
    </w:p>
    <w:p>
      <w:pPr>
        <w:bidi/>
      </w:pPr>
      <w:r>
        <w:rPr>
          <w:lang w:val="ar_AE" w:bidi="ar_AE"/>
        </w:rPr>
      </w:r>
      <w:r>
        <w:rPr>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hyperlink r:id="rId138">
        <w:r>
          <w:rPr>
            <w:lang w:val="ar_AE" w:bidi="ar_AE"/>
          </w:rPr>
          <w:rPr>
            <w:color w:val="0000EE"/>
            <w:u w:val="single"/>
          </w:rPr>
          <w:t>5:15–16</w:t>
        </w:r>
      </w:hyperlink>
      <w:r>
        <w:rPr>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hyperlink r:id="rId332">
        <w:r>
          <w:rPr>
            <w:lang w:val="ar_AE" w:bidi="ar_AE"/>
          </w:rPr>
          <w:rPr>
            <w:color w:val="0000EE"/>
            <w:u w:val="single"/>
          </w:rPr>
          <w:t>5:17–19</w:t>
        </w:r>
      </w:hyperlink>
      <w:r>
        <w:rPr>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lang w:val="ar_AE" w:bidi="ar_AE"/>
        </w:rPr>
        <w:t>الذبائح المتاحة للفقراء</w:t>
      </w:r>
    </w:p>
    <w:p>
      <w:pPr>
        <w:bidi/>
      </w:pPr>
      <w:r>
        <w:rPr>
          <w:lang w:val="ar_AE" w:bidi="ar_AE"/>
        </w:rPr>
      </w:r>
      <w:r>
        <w:rPr>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hyperlink r:id="rId91">
        <w:r>
          <w:rPr>
            <w:lang w:val="ar_AE" w:bidi="ar_AE"/>
          </w:rPr>
          <w:rPr>
            <w:color w:val="0000EE"/>
            <w:u w:val="single"/>
          </w:rPr>
          <w:t>5:7–13</w:t>
        </w:r>
      </w:hyperlink>
      <w:r>
        <w:rPr>
          <w:lang w:val="ar_AE" w:bidi="ar_AE"/>
        </w:rPr>
        <w:t>). فيستخدم كاتب سفر اللاويّين التعبير "وَإِنْ لَمْ تَنَلْ يَدُهُ كِفَايَةً لِشَاةٍ" (</w:t>
      </w:r>
      <w:hyperlink r:id="rId91">
        <w:r>
          <w:rPr>
            <w:lang w:val="ar_AE" w:bidi="ar_AE"/>
          </w:rPr>
          <w:rPr>
            <w:color w:val="0000EE"/>
            <w:u w:val="single"/>
          </w:rPr>
          <w:t>5:7</w:t>
        </w:r>
      </w:hyperlink>
      <w:r>
        <w:rPr>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hyperlink r:id="rId190">
        <w:r>
          <w:rPr>
            <w:lang w:val="ar_AE" w:bidi="ar_AE"/>
          </w:rPr>
          <w:rPr>
            <w:color w:val="0000EE"/>
            <w:u w:val="single"/>
          </w:rPr>
          <w:t>5:11</w:t>
        </w:r>
      </w:hyperlink>
      <w:r>
        <w:rPr>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hyperlink r:id="rId91">
        <w:r>
          <w:rPr>
            <w:lang w:val="ar_AE" w:bidi="ar_AE"/>
          </w:rPr>
          <w:rPr>
            <w:color w:val="0000EE"/>
            <w:u w:val="single"/>
          </w:rPr>
          <w:t>5:7–10</w:t>
        </w:r>
      </w:hyperlink>
      <w:r>
        <w:rPr>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hyperlink r:id="rId190">
        <w:r>
          <w:rPr>
            <w:lang w:val="ar_AE" w:bidi="ar_AE"/>
          </w:rPr>
          <w:rPr>
            <w:color w:val="0000EE"/>
            <w:u w:val="single"/>
          </w:rPr>
          <w:t>5:11–13</w:t>
        </w:r>
      </w:hyperlink>
      <w:r>
        <w:rPr>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lang w:val="ar_AE" w:bidi="ar_AE"/>
        </w:rPr>
        <w:t>استعادة تكلفة عنصر مُقَدَّس بالمال</w:t>
      </w:r>
    </w:p>
    <w:p>
      <w:pPr>
        <w:bidi/>
      </w:pPr>
      <w:r>
        <w:rPr>
          <w:lang w:val="ar_AE" w:bidi="ar_AE"/>
        </w:rPr>
      </w:r>
      <w:r>
        <w:rPr>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hyperlink r:id="rId138">
        <w:r>
          <w:rPr>
            <w:lang w:val="ar_AE" w:bidi="ar_AE"/>
          </w:rPr>
          <w:rPr>
            <w:color w:val="0000EE"/>
            <w:u w:val="single"/>
          </w:rPr>
          <w:t>5:15</w:t>
        </w:r>
      </w:hyperlink>
      <w:r>
        <w:rPr>
          <w:lang w:val="ar_AE" w:bidi="ar_AE"/>
        </w:rPr>
        <w:t xml:space="preserve"> و</w:t>
      </w:r>
      <w:hyperlink r:id="rId346">
        <w:r>
          <w:rPr>
            <w:lang w:val="ar_AE" w:bidi="ar_AE"/>
          </w:rPr>
          <w:rPr>
            <w:color w:val="0000EE"/>
            <w:u w:val="single"/>
          </w:rPr>
          <w:t>5:18</w:t>
        </w:r>
      </w:hyperlink>
      <w:r>
        <w:rPr>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hyperlink r:id="rId138">
        <w:r>
          <w:rPr>
            <w:lang w:val="ar_AE" w:bidi="ar_AE"/>
          </w:rPr>
          <w:rPr>
            <w:color w:val="0000EE"/>
            <w:u w:val="single"/>
          </w:rPr>
          <w:t>5:15</w:t>
        </w:r>
      </w:hyperlink>
      <w:r>
        <w:rPr>
          <w:lang w:val="ar_AE" w:bidi="ar_AE"/>
        </w:rPr>
        <w:t xml:space="preserve">، انظر أيضًا التعبير "بِتَقْوِيمِكَ" في </w:t>
      </w:r>
      <w:hyperlink r:id="rId346">
        <w:r>
          <w:rPr>
            <w:lang w:val="ar_AE" w:bidi="ar_AE"/>
          </w:rPr>
          <w:rPr>
            <w:color w:val="0000EE"/>
            <w:u w:val="single"/>
          </w:rPr>
          <w:t>5:18</w:t>
        </w:r>
      </w:hyperlink>
      <w:r>
        <w:rPr>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hyperlink r:id="rId94">
        <w:r>
          <w:rPr>
            <w:lang w:val="ar_AE" w:bidi="ar_AE"/>
          </w:rPr>
          <w:rPr>
            <w:color w:val="0000EE"/>
            <w:u w:val="single"/>
          </w:rPr>
          <w:t>5:16</w:t>
        </w:r>
      </w:hyperlink>
      <w:r>
        <w:rPr>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lang w:val="ar_AE" w:bidi="ar_AE"/>
        </w:rPr>
        <w:t>الفعل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hyperlink r:id="rId92">
        <w:r>
          <w:rPr>
            <w:lang w:val="ar_AE" w:bidi="ar_AE"/>
          </w:rPr>
          <w:rPr>
            <w:color w:val="0000EE"/>
            <w:u w:val="single"/>
          </w:rPr>
          <w:t>5:14–19</w:t>
        </w:r>
      </w:hyperlink>
      <w:r>
        <w:rPr>
          <w:lang w:val="ar_AE" w:bidi="ar_AE"/>
        </w:rPr>
        <w:t xml:space="preserve">) بعدم ذِكْر الدم. ولكن، مع ذلك، هذا لا يعني أن الدم لم يكن مهمًا في عملية تقديم الذبيحة. وبينما في </w:t>
      </w:r>
      <w:hyperlink r:id="rId13">
        <w:r>
          <w:rPr>
            <w:lang w:val="ar_AE" w:bidi="ar_AE"/>
          </w:rPr>
          <w:rPr>
            <w:color w:val="0000EE"/>
            <w:u w:val="single"/>
          </w:rPr>
          <w:t>لاويين 1</w:t>
        </w:r>
      </w:hyperlink>
      <w:r>
        <w:rPr>
          <w:lang w:val="ar_AE" w:bidi="ar_AE"/>
        </w:rPr>
        <w:t xml:space="preserve"> و3، يُرَش الدم مستديرًا أو يوضع على جانب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يوضح </w:t>
      </w:r>
      <w:hyperlink r:id="rId16">
        <w:r>
          <w:rPr>
            <w:lang w:val="ar_AE" w:bidi="ar_AE"/>
          </w:rPr>
          <w:rPr>
            <w:color w:val="0000EE"/>
            <w:u w:val="single"/>
          </w:rPr>
          <w:t>لاويين 4</w:t>
        </w:r>
      </w:hyperlink>
      <w:r>
        <w:rPr>
          <w:lang w:val="ar_AE" w:bidi="ar_AE"/>
        </w:rPr>
        <w:t xml:space="preserve"> أن تقدمة التطهير (قربان الخطية) تتطلب أن يُنضح من الدم نحو حجاب القُدس الذي يفصل ساحة خيمة الاجتماع عن قُدس الأقداس (انظر </w:t>
      </w:r>
      <w:hyperlink r:id="rId116">
        <w:r>
          <w:rPr>
            <w:lang w:val="ar_AE" w:bidi="ar_AE"/>
          </w:rPr>
          <w:rPr>
            <w:color w:val="0000EE"/>
            <w:u w:val="single"/>
          </w:rPr>
          <w:t>4:6</w:t>
        </w:r>
      </w:hyperlink>
      <w:r>
        <w:rPr>
          <w:lang w:val="ar_AE" w:bidi="ar_AE"/>
        </w:rPr>
        <w:t xml:space="preserve"> و</w:t>
      </w:r>
      <w:hyperlink r:id="rId301">
        <w:r>
          <w:rPr>
            <w:lang w:val="ar_AE" w:bidi="ar_AE"/>
          </w:rPr>
          <w:rPr>
            <w:color w:val="0000EE"/>
            <w:u w:val="single"/>
          </w:rPr>
          <w:t>4:17</w:t>
        </w:r>
      </w:hyperlink>
      <w:r>
        <w:rPr>
          <w:lang w:val="ar_AE" w:bidi="ar_AE"/>
        </w:rPr>
        <w:t xml:space="preserve">)، "ويُجعَل" على قرون مذبح البخور أو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أو "يُصَب" عند قاعدة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وفي حالة الطيور، يُصفى الدم أو يُعصر إما على حائط المذبح (انظر </w:t>
      </w:r>
      <w:hyperlink r:id="rId99">
        <w:r>
          <w:rPr>
            <w:lang w:val="ar_AE" w:bidi="ar_AE"/>
          </w:rPr>
          <w:rPr>
            <w:color w:val="0000EE"/>
            <w:u w:val="single"/>
          </w:rPr>
          <w:t>1:15</w:t>
        </w:r>
      </w:hyperlink>
      <w:r>
        <w:rPr>
          <w:lang w:val="ar_AE" w:bidi="ar_AE"/>
        </w:rPr>
        <w:t xml:space="preserve">) أو على قاعدة المذبح (انظر </w:t>
      </w:r>
      <w:hyperlink r:id="rId308">
        <w:r>
          <w:rPr>
            <w:lang w:val="ar_AE" w:bidi="ar_AE"/>
          </w:rPr>
          <w:rPr>
            <w:color w:val="0000EE"/>
            <w:u w:val="single"/>
          </w:rPr>
          <w:t>5:9</w:t>
        </w:r>
      </w:hyperlink>
      <w:r>
        <w:rPr>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hyperlink r:id="rId309">
        <w:r>
          <w:rPr>
            <w:lang w:val="ar_AE" w:bidi="ar_AE"/>
          </w:rPr>
          <w:rPr>
            <w:color w:val="0000EE"/>
            <w:u w:val="single"/>
          </w:rPr>
          <w:t>17:11</w:t>
        </w:r>
      </w:hyperlink>
      <w:r>
        <w:rPr>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العديد من الصور البلاغية التي قد تكون صعبة الترجمة، لكنها مهمة لفهم الأصحاح.</w:t>
      </w:r>
    </w:p>
    <w:p>
      <w:pPr>
        <w:pStyle w:val="Heading4"/>
        <w:bidi/>
      </w:pPr>
      <w:r>
        <w:rPr>
          <w:lang w:val="ar_AE" w:bidi="ar_AE"/>
        </w:rPr>
        <w:t>“ وَإِنْ لَمْ تَنَلْ يَدُهُ كِفَايَةً” أو “ وَإِنْ لَمْ تَنَلْ يَدُهُ”</w:t>
      </w:r>
    </w:p>
    <w:p>
      <w:pPr>
        <w:bidi/>
      </w:pPr>
      <w:r>
        <w:rPr>
          <w:lang w:val="ar_AE" w:bidi="ar_AE"/>
        </w:rPr>
      </w:r>
      <w:r>
        <w:rPr>
          <w:lang w:val="ar_AE" w:bidi="ar_AE"/>
        </w:rPr>
        <w:t>كما نوقش سابقًا، يستخدم كاتب سفر اللاويّين التعبير "وَإِنْ لَمْ تَنَلْ يَدُهُ كِفَايَةً لِشَاةٍ" (</w:t>
      </w:r>
      <w:hyperlink r:id="rId91">
        <w:r>
          <w:rPr>
            <w:lang w:val="ar_AE" w:bidi="ar_AE"/>
          </w:rPr>
          <w:rPr>
            <w:color w:val="0000EE"/>
            <w:u w:val="single"/>
          </w:rPr>
          <w:t>5:7</w:t>
        </w:r>
      </w:hyperlink>
      <w:r>
        <w:rPr>
          <w:lang w:val="ar_AE" w:bidi="ar_AE"/>
        </w:rPr>
        <w:t xml:space="preserve">) لوصف الشخص الذي لا يستطيع تقديم بقرة أو غنمًا أو شراء غيرها (كما يصف </w:t>
      </w:r>
      <w:hyperlink r:id="rId16">
        <w:r>
          <w:rPr>
            <w:lang w:val="ar_AE" w:bidi="ar_AE"/>
          </w:rPr>
          <w:rPr>
            <w:color w:val="0000EE"/>
            <w:u w:val="single"/>
          </w:rPr>
          <w:t>لاويين 4</w:t>
        </w:r>
      </w:hyperlink>
      <w:r>
        <w:rPr>
          <w:lang w:val="ar_AE" w:bidi="ar_AE"/>
        </w:rPr>
        <w:t>). وبالمثل، يستخدم كاتب سفر اللاويّين تعبيرًا مشابهًا، "وَإِنْ لَمْ تَنَلْ يَدُهُ" (</w:t>
      </w:r>
      <w:hyperlink r:id="rId190">
        <w:r>
          <w:rPr>
            <w:lang w:val="ar_AE" w:bidi="ar_AE"/>
          </w:rPr>
          <w:rPr>
            <w:color w:val="0000EE"/>
            <w:u w:val="single"/>
          </w:rPr>
          <w:t>5:11</w:t>
        </w:r>
      </w:hyperlink>
      <w:r>
        <w:rPr>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كُتِبَ كل </w:t>
      </w:r>
      <w:hyperlink r:id="rId13">
        <w:r>
          <w:rPr>
            <w:lang w:val="ar_AE" w:bidi="ar_AE"/>
          </w:rPr>
          <w:rPr>
            <w:color w:val="0000EE"/>
            <w:u w:val="single"/>
          </w:rPr>
          <w:t>لاويين 1</w:t>
        </w:r>
      </w:hyperlink>
      <w:r>
        <w:rPr>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hyperlink r:id="rId100">
        <w:r>
          <w:rPr>
            <w:lang w:val="ar_AE" w:bidi="ar_AE"/>
          </w:rPr>
          <w:rPr>
            <w:color w:val="0000EE"/>
            <w:u w:val="single"/>
          </w:rPr>
          <w:t>1:2</w:t>
        </w:r>
      </w:hyperlink>
      <w:r>
        <w:rPr>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hyperlink r:id="rId135">
        <w:r>
          <w:rPr>
            <w:lang w:val="ar_AE" w:bidi="ar_AE"/>
          </w:rPr>
          <w:rPr>
            <w:color w:val="0000EE"/>
            <w:u w:val="single"/>
          </w:rPr>
          <w:t>5:6</w:t>
        </w:r>
      </w:hyperlink>
      <w:r>
        <w:rPr>
          <w:lang w:val="ar_AE" w:bidi="ar_AE"/>
        </w:rPr>
        <w:t xml:space="preserve">، </w:t>
      </w:r>
      <w:hyperlink r:id="rId347">
        <w:r>
          <w:rPr>
            <w:lang w:val="ar_AE" w:bidi="ar_AE"/>
          </w:rPr>
          <w:rPr>
            <w:color w:val="0000EE"/>
            <w:u w:val="single"/>
          </w:rPr>
          <w:t>5:10</w:t>
        </w:r>
      </w:hyperlink>
      <w:r>
        <w:rPr>
          <w:lang w:val="ar_AE" w:bidi="ar_AE"/>
        </w:rPr>
        <w:t>، و</w:t>
      </w:r>
      <w:hyperlink r:id="rId348">
        <w:r>
          <w:rPr>
            <w:lang w:val="ar_AE" w:bidi="ar_AE"/>
          </w:rPr>
          <w:rPr>
            <w:color w:val="0000EE"/>
            <w:u w:val="single"/>
          </w:rPr>
          <w:t>5:13</w:t>
        </w:r>
      </w:hyperlink>
      <w:r>
        <w:rPr>
          <w:lang w:val="ar_AE" w:bidi="ar_AE"/>
        </w:rPr>
        <w:t>)، والتعبير "مِنْ جَمِيعِ نَجَاسَاتِهِ ٱلَّتِي يَتَنَجَّسُ بِهَا" (</w:t>
      </w:r>
      <w:hyperlink r:id="rId130">
        <w:r>
          <w:rPr>
            <w:lang w:val="ar_AE" w:bidi="ar_AE"/>
          </w:rPr>
          <w:rPr>
            <w:color w:val="0000EE"/>
            <w:u w:val="single"/>
          </w:rPr>
          <w:t>5:3</w:t>
        </w:r>
      </w:hyperlink>
      <w:r>
        <w:rPr>
          <w:lang w:val="ar_AE" w:bidi="ar_AE"/>
        </w:rPr>
        <w:t>)، والتعبير "فَيَقْبِضُ ٱلْكَاهِنُ مِنْهُ مِلْءَ قَبْضَتِهِ" (</w:t>
      </w:r>
      <w:hyperlink r:id="rId137">
        <w:r>
          <w:rPr>
            <w:lang w:val="ar_AE" w:bidi="ar_AE"/>
          </w:rPr>
          <w:rPr>
            <w:color w:val="0000EE"/>
            <w:u w:val="single"/>
          </w:rPr>
          <w:t>5:12</w:t>
        </w:r>
      </w:hyperlink>
      <w:r>
        <w:rPr>
          <w:lang w:val="ar_AE" w:bidi="ar_AE"/>
        </w:rPr>
        <w:t>)، والتعبير "سَهْوِهِ ٱلَّذِي سَهَا" (</w:t>
      </w:r>
      <w:hyperlink r:id="rId346">
        <w:r>
          <w:rPr>
            <w:lang w:val="ar_AE" w:bidi="ar_AE"/>
          </w:rPr>
          <w:rPr>
            <w:color w:val="0000EE"/>
            <w:u w:val="single"/>
          </w:rPr>
          <w:t>5:18</w:t>
        </w:r>
      </w:hyperlink>
      <w:r>
        <w:rPr>
          <w:lang w:val="ar_AE" w:bidi="ar_AE"/>
        </w:rPr>
        <w:t>)، والتعبير "قَدْ أَثِمَ إِثْمًا" (</w:t>
      </w:r>
      <w:hyperlink r:id="rId346">
        <w:r>
          <w:rPr>
            <w:lang w:val="ar_AE" w:bidi="ar_AE"/>
          </w:rPr>
          <w:rPr>
            <w:color w:val="0000EE"/>
            <w:u w:val="single"/>
          </w:rPr>
          <w:t>5:19</w:t>
        </w:r>
      </w:hyperlink>
      <w:r>
        <w:rPr>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"مصطلحات متعلقة بالذبائح"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على الرغم من أن هذا الأصحاح يبدأ بتكرار أن الرب يتحدث إلى موسى، مما يعزز الإطار السردي للسفر، فإن الشرائع في </w:t>
      </w:r>
      <w:hyperlink r:id="rId18">
        <w:r>
          <w:rPr>
            <w:lang w:val="ar_AE" w:bidi="ar_AE"/>
          </w:rPr>
          <w:rPr>
            <w:color w:val="0000EE"/>
            <w:u w:val="single"/>
          </w:rPr>
          <w:t>6:1–7</w:t>
        </w:r>
      </w:hyperlink>
      <w:r>
        <w:rPr>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hyperlink r:id="rId92">
        <w:r>
          <w:rPr>
            <w:lang w:val="ar_AE" w:bidi="ar_AE"/>
          </w:rPr>
          <w:rPr>
            <w:color w:val="0000EE"/>
            <w:u w:val="single"/>
          </w:rPr>
          <w:t>5:14–18</w:t>
        </w:r>
      </w:hyperlink>
      <w:r>
        <w:rPr>
          <w:lang w:val="ar_AE" w:bidi="ar_AE"/>
        </w:rPr>
        <w:t xml:space="preserve">، وتُقدِّم السيناريو الافتراضي الثالث الذي يتطلب تقديم ذبيحة إثم (حيث تم وصف السيناريوهين الأولين في </w:t>
      </w:r>
      <w:hyperlink r:id="rId92">
        <w:r>
          <w:rPr>
            <w:lang w:val="ar_AE" w:bidi="ar_AE"/>
          </w:rPr>
          <w:rPr>
            <w:color w:val="0000EE"/>
            <w:u w:val="single"/>
          </w:rPr>
          <w:t>5:14–18</w:t>
        </w:r>
      </w:hyperlink>
      <w:r>
        <w:rPr>
          <w:lang w:val="ar_AE" w:bidi="ar_AE"/>
        </w:rPr>
        <w:t>).</w:t>
      </w:r>
    </w:p>
    <w:p>
      <w:pPr>
        <w:bidi/>
      </w:pPr>
      <w:r>
        <w:rPr>
          <w:lang w:val="ar_AE" w:bidi="ar_AE"/>
        </w:rPr>
      </w:r>
      <w:r>
        <w:rPr>
          <w:lang w:val="ar_AE" w:bidi="ar_AE"/>
        </w:rPr>
        <w:t xml:space="preserve">ومع ذلك، فإن التكرار التالي لعبارة "وكلَّم الرب موسى" في </w:t>
      </w:r>
      <w:hyperlink r:id="rId19">
        <w:r>
          <w:rPr>
            <w:lang w:val="ar_AE" w:bidi="ar_AE"/>
          </w:rPr>
          <w:rPr>
            <w:color w:val="0000EE"/>
            <w:u w:val="single"/>
          </w:rPr>
          <w:t>6:8</w:t>
        </w:r>
      </w:hyperlink>
      <w:r>
        <w:rPr>
          <w:lang w:val="ar_AE" w:bidi="ar_AE"/>
        </w:rPr>
        <w:t xml:space="preserve"> يبدأ قِسمًا جديدًا يخاطب الكهنة حول كيفية التعامل مع تفاصيل معينة لذبيحة المحرقة (</w:t>
      </w:r>
      <w:hyperlink r:id="rId71">
        <w:r>
          <w:rPr>
            <w:lang w:val="ar_AE" w:bidi="ar_AE"/>
          </w:rPr>
          <w:rPr>
            <w:color w:val="0000EE"/>
            <w:u w:val="single"/>
          </w:rPr>
          <w:t>6:9–13</w:t>
        </w:r>
      </w:hyperlink>
      <w:r>
        <w:rPr>
          <w:lang w:val="ar_AE" w:bidi="ar_AE"/>
        </w:rPr>
        <w:t>) وتقدمة الحبوب (</w:t>
      </w:r>
      <w:hyperlink r:id="rId20">
        <w:r>
          <w:rPr>
            <w:lang w:val="ar_AE" w:bidi="ar_AE"/>
          </w:rPr>
          <w:rPr>
            <w:color w:val="0000EE"/>
            <w:u w:val="single"/>
          </w:rPr>
          <w:t>6:14–18</w:t>
        </w:r>
      </w:hyperlink>
      <w:r>
        <w:rPr>
          <w:lang w:val="ar_AE" w:bidi="ar_AE"/>
        </w:rPr>
        <w:t>).</w:t>
      </w:r>
    </w:p>
    <w:p>
      <w:pPr>
        <w:bidi/>
      </w:pPr>
      <w:r>
        <w:rPr>
          <w:lang w:val="ar_AE" w:bidi="ar_AE"/>
        </w:rPr>
      </w:r>
      <w:r>
        <w:rPr>
          <w:lang w:val="ar_AE" w:bidi="ar_AE"/>
        </w:rPr>
        <w:t xml:space="preserve">وهناك تكرار أخر لعبارة "وكلَّم الرب موسى" مذكور في </w:t>
      </w:r>
      <w:hyperlink r:id="rId145">
        <w:r>
          <w:rPr>
            <w:lang w:val="ar_AE" w:bidi="ar_AE"/>
          </w:rPr>
          <w:rPr>
            <w:color w:val="0000EE"/>
            <w:u w:val="single"/>
          </w:rPr>
          <w:t>6:19</w:t>
        </w:r>
      </w:hyperlink>
      <w:r>
        <w:rPr>
          <w:lang w:val="ar_AE" w:bidi="ar_AE"/>
        </w:rPr>
        <w:t>، وهو يبدأ قِسمًا جديدًا يصف قربان الكهنة الذي يُقَدِّمونه للرب في يوم مسحهم ككهنة للرب (</w:t>
      </w:r>
      <w:hyperlink r:id="rId145">
        <w:r>
          <w:rPr>
            <w:lang w:val="ar_AE" w:bidi="ar_AE"/>
          </w:rPr>
          <w:rPr>
            <w:color w:val="0000EE"/>
            <w:u w:val="single"/>
          </w:rPr>
          <w:t>6:19–23</w:t>
        </w:r>
      </w:hyperlink>
      <w:r>
        <w:rPr>
          <w:lang w:val="ar_AE" w:bidi="ar_AE"/>
        </w:rPr>
        <w:t>).</w:t>
      </w:r>
    </w:p>
    <w:p>
      <w:pPr>
        <w:bidi/>
      </w:pPr>
      <w:r>
        <w:rPr>
          <w:lang w:val="ar_AE" w:bidi="ar_AE"/>
        </w:rPr>
      </w:r>
      <w:r>
        <w:rPr>
          <w:lang w:val="ar_AE" w:bidi="ar_AE"/>
        </w:rPr>
        <w:t xml:space="preserve">وهناك تكرار أخير لعبارة "وكلَّم الرب موسى" مذكور في </w:t>
      </w:r>
      <w:hyperlink r:id="rId21">
        <w:r>
          <w:rPr>
            <w:lang w:val="ar_AE" w:bidi="ar_AE"/>
          </w:rPr>
          <w:rPr>
            <w:color w:val="0000EE"/>
            <w:u w:val="single"/>
          </w:rPr>
          <w:t>6:24</w:t>
        </w:r>
      </w:hyperlink>
      <w:r>
        <w:rPr>
          <w:lang w:val="ar_AE" w:bidi="ar_AE"/>
        </w:rPr>
        <w:t>، والذي يخاطب الكهنة حول كيفية التعامل مع تفاصيل معينة لذبيحة الخطية (قربان التطهير) (</w:t>
      </w:r>
      <w:hyperlink r:id="rId21">
        <w:r>
          <w:rPr>
            <w:lang w:val="ar_AE" w:bidi="ar_AE"/>
          </w:rPr>
          <w:rPr>
            <w:color w:val="0000EE"/>
            <w:u w:val="single"/>
          </w:rPr>
          <w:t>6:24–30</w:t>
        </w:r>
      </w:hyperlink>
      <w:r>
        <w:rPr>
          <w:lang w:val="ar_AE" w:bidi="ar_AE"/>
        </w:rPr>
        <w:t xml:space="preserve">). وتستمر هذه التعليمات في الأصحاح 7، الذي يخاطب الكهنة أيضًا. </w:t>
      </w:r>
    </w:p>
    <w:p>
      <w:pPr>
        <w:bidi/>
      </w:pPr>
      <w:r>
        <w:rPr>
          <w:lang w:val="ar_AE" w:bidi="ar_AE"/>
        </w:rPr>
      </w:r>
      <w:r>
        <w:rPr>
          <w:lang w:val="ar_AE" w:bidi="ar_AE"/>
        </w:rPr>
        <w:t>يمكن عرض بنية (هيكل) الأصحاح في شكل مخطط كما يلي:</w:t>
      </w:r>
    </w:p>
    <w:p>
      <w:pPr>
        <w:pStyle w:val="ListNumber"/>
        <w:numPr>
          <w:ilvl w:val="0"/>
          <w:numId w:val="38"/>
        </w:numP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بسبب شخص "جَحَدَ" صاحبه الإسرائيلي (</w:t>
      </w:r>
      <w:hyperlink r:id="rId18">
        <w:r>
          <w:rPr>
            <w:lang w:val="ar_AE" w:bidi="ar_AE"/>
          </w:rPr>
          <w:rPr>
            <w:color w:val="0000EE"/>
            <w:u w:val="single"/>
          </w:rPr>
          <w:t>6:1–7</w:t>
        </w:r>
      </w:hyperlink>
      <w:r>
        <w:rPr>
          <w:lang w:val="ar_AE" w:bidi="ar_AE"/>
        </w:rPr>
        <w:t>)</w:t>
      </w:r>
    </w:p>
    <w:p>
      <w:pPr>
        <w:pStyle w:val="ListNumber"/>
        <w:bidi/>
        <w:spacing w:line="240" w:lineRule="auto"/>
        <w:ind w:left="720"/>
      </w:pPr>
      <w:r>
        <w:rPr>
          <w:lang w:val="ar_AE" w:bidi="ar_AE"/>
        </w:rPr>
      </w:r>
      <w:r>
        <w:rPr>
          <w:lang w:val="ar_AE" w:bidi="ar_AE"/>
        </w:rPr>
        <w:t>تعليمات 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المحرقة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تقدمة الحبوب (</w:t>
      </w:r>
      <w:hyperlink r:id="rId20">
        <w:r>
          <w:rPr>
            <w:lang w:val="ar_AE" w:bidi="ar_AE"/>
          </w:rPr>
          <w:rPr>
            <w:color w:val="0000EE"/>
            <w:u w:val="single"/>
          </w:rPr>
          <w:t>6:14–18</w:t>
        </w:r>
      </w:hyperlink>
      <w:r>
        <w:rPr>
          <w:lang w:val="ar_AE" w:bidi="ar_AE"/>
        </w:rPr>
        <w:t>)</w:t>
      </w:r>
    </w:p>
    <w:p>
      <w:pPr>
        <w:pStyle w:val="ListNumber"/>
        <w:bidi/>
        <w:spacing w:line="240" w:lineRule="auto"/>
        <w:ind w:left="1440"/>
      </w:pPr>
      <w:r>
        <w:rPr>
          <w:lang w:val="ar_AE" w:bidi="ar_AE"/>
        </w:rPr>
      </w:r>
      <w:r>
        <w:rPr>
          <w:lang w:val="ar_AE" w:bidi="ar_AE"/>
        </w:rPr>
        <w:t>تقدمة الكهنة في يوم مسحهم ككهنة للرب (</w:t>
      </w:r>
      <w:hyperlink r:id="rId145">
        <w:r>
          <w:rPr>
            <w:lang w:val="ar_AE" w:bidi="ar_AE"/>
          </w:rPr>
          <w:rPr>
            <w:color w:val="0000EE"/>
            <w:u w:val="single"/>
          </w:rPr>
          <w:t>6:19–23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الخطية (قربان التطهير) (</w:t>
      </w:r>
      <w:hyperlink r:id="rId21">
        <w:r>
          <w:rPr>
            <w:lang w:val="ar_AE" w:bidi="ar_AE"/>
          </w:rPr>
          <w:rPr>
            <w:color w:val="0000EE"/>
            <w:u w:val="single"/>
          </w:rPr>
          <w:t>6:24–30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سيناريوهات ذبيحة الإثم في هذا الأصحاح (</w:t>
      </w:r>
      <w:hyperlink r:id="rId18">
        <w:r>
          <w:rPr>
            <w:lang w:val="ar_AE" w:bidi="ar_AE"/>
          </w:rPr>
          <w:rPr>
            <w:color w:val="0000EE"/>
            <w:u w:val="single"/>
          </w:rPr>
          <w:t>6:1–7</w:t>
        </w:r>
      </w:hyperlink>
      <w:r>
        <w:rPr>
          <w:lang w:val="ar_AE" w:bidi="ar_AE"/>
        </w:rPr>
        <w:t>)</w:t>
      </w:r>
    </w:p>
    <w:p>
      <w:pPr>
        <w:bidi/>
      </w:pPr>
      <w:r>
        <w:rPr>
          <w:lang w:val="ar_AE" w:bidi="ar_AE"/>
        </w:rPr>
      </w:r>
      <w:r>
        <w:rPr>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hyperlink r:id="rId139">
        <w:r>
          <w:rPr>
            <w:lang w:val="ar_AE" w:bidi="ar_AE"/>
          </w:rPr>
          <w:rPr>
            <w:color w:val="0000EE"/>
            <w:u w:val="single"/>
          </w:rPr>
          <w:t>6:2</w:t>
        </w:r>
      </w:hyperlink>
      <w:r>
        <w:rPr>
          <w:lang w:val="ar_AE" w:bidi="ar_AE"/>
        </w:rPr>
        <w:t>). السيناريوهات هي:</w:t>
      </w:r>
    </w:p>
    <w:p>
      <w:pPr>
        <w:bidi/>
      </w:pPr>
      <w:r>
        <w:rPr>
          <w:lang w:val="ar_AE" w:bidi="ar_AE"/>
        </w:rPr>
      </w:r>
      <w:r>
        <w:rPr>
          <w:b/>
          <w:lang w:val="ar_AE" w:bidi="ar_AE"/>
        </w:rPr>
        <w:t>1) الشخص الذي "يجحد" "مواطنه" إما "وديعة" أو "أمانة" (</w:t>
      </w:r>
      <w:hyperlink r:id="rId139">
        <w:r>
          <w:rPr>
            <w:lang w:val="ar_AE" w:bidi="ar_AE"/>
          </w:rPr>
          <w:rPr>
            <w:color w:val="0000EE"/>
            <w:u w:val="single"/>
          </w:rPr>
          <w:t>6:2</w:t>
        </w:r>
      </w:hyperlink>
      <w:r>
        <w:rPr>
          <w:b/>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lang w:val="ar_AE" w:bidi="ar_AE"/>
        </w:rPr>
      </w:r>
      <w:r>
        <w:rPr>
          <w:b/>
          <w:lang w:val="ar_AE" w:bidi="ar_AE"/>
        </w:rPr>
        <w:t>2) شخص "اغْتَصَبَ مِنْ صَاحِبِهِ" (</w:t>
      </w:r>
      <w:hyperlink r:id="rId139">
        <w:r>
          <w:rPr>
            <w:lang w:val="ar_AE" w:bidi="ar_AE"/>
          </w:rPr>
          <w:rPr>
            <w:color w:val="0000EE"/>
            <w:u w:val="single"/>
          </w:rPr>
          <w:t>6:2</w:t>
        </w:r>
      </w:hyperlink>
      <w:r>
        <w:rPr>
          <w:b/>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lang w:val="ar_AE" w:bidi="ar_AE"/>
        </w:rPr>
      </w:r>
      <w:r>
        <w:rPr>
          <w:b/>
          <w:lang w:val="ar_AE" w:bidi="ar_AE"/>
        </w:rPr>
        <w:t>3) شخص يعثر على شيء فقده شخص إسرائيلي آخر ولكنه ينكر العثور عليه ليحتفظ بالشيء لنفسه (</w:t>
      </w:r>
      <w:hyperlink r:id="rId140">
        <w:r>
          <w:rPr>
            <w:lang w:val="ar_AE" w:bidi="ar_AE"/>
          </w:rPr>
          <w:rPr>
            <w:color w:val="0000EE"/>
            <w:u w:val="single"/>
          </w:rPr>
          <w:t>6:3</w:t>
        </w:r>
      </w:hyperlink>
      <w:r>
        <w:rPr>
          <w:b/>
          <w:lang w:val="ar_AE" w:bidi="ar_AE"/>
        </w:rPr>
        <w:t>).</w:t>
      </w:r>
    </w:p>
    <w:p>
      <w:pPr>
        <w:bidi/>
      </w:pPr>
      <w:r>
        <w:rPr>
          <w:lang w:val="ar_AE" w:bidi="ar_AE"/>
        </w:rPr>
      </w:r>
      <w:r>
        <w:rPr>
          <w:b/>
          <w:lang w:val="ar_AE" w:bidi="ar_AE"/>
        </w:rPr>
        <w:t>4) شخص يحلف كاذبًا لشخص آخر، أي بِنيَّة عدم تنفيذ الأفعال المطلوبة من القَسَم (</w:t>
      </w:r>
      <w:hyperlink r:id="rId140">
        <w:r>
          <w:rPr>
            <w:lang w:val="ar_AE" w:bidi="ar_AE"/>
          </w:rPr>
          <w:rPr>
            <w:color w:val="0000EE"/>
            <w:u w:val="single"/>
          </w:rPr>
          <w:t>6:3</w:t>
        </w:r>
      </w:hyperlink>
      <w:r>
        <w:rPr>
          <w:b/>
          <w:lang w:val="ar_AE" w:bidi="ar_AE"/>
        </w:rPr>
        <w:t>).</w:t>
      </w:r>
    </w:p>
    <w:p>
      <w:pPr>
        <w:pStyle w:val="Heading4"/>
        <w:bidi/>
      </w:pPr>
      <w:r>
        <w:rPr>
          <w:lang w:val="ar_AE" w:bidi="ar_AE"/>
        </w:rPr>
        <w:t>“صَاحِبَهُ”</w:t>
      </w:r>
    </w:p>
    <w:p>
      <w:pPr>
        <w:bidi/>
      </w:pPr>
      <w:r>
        <w:rPr>
          <w:lang w:val="ar_AE" w:bidi="ar_AE"/>
        </w:rPr>
      </w:r>
      <w:r>
        <w:rPr>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lang w:val="ar_AE" w:bidi="ar_AE"/>
        </w:rPr>
        <w:t>الإثم</w:t>
      </w:r>
    </w:p>
    <w:p>
      <w:pPr>
        <w:bidi/>
      </w:pPr>
      <w:r>
        <w:rPr>
          <w:lang w:val="ar_AE" w:bidi="ar_AE"/>
        </w:rPr>
      </w:r>
      <w:r>
        <w:rPr>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hyperlink r:id="rId349">
        <w:r>
          <w:rPr>
            <w:lang w:val="ar_AE" w:bidi="ar_AE"/>
          </w:rPr>
          <w:rPr>
            <w:color w:val="0000EE"/>
            <w:u w:val="single"/>
          </w:rPr>
          <w:t>6:5</w:t>
        </w:r>
      </w:hyperlink>
      <w:r>
        <w:rPr>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hyperlink r:id="rId350">
        <w:r>
          <w:rPr>
            <w:lang w:val="ar_AE" w:bidi="ar_AE"/>
          </w:rPr>
          <w:rPr>
            <w:color w:val="0000EE"/>
            <w:u w:val="single"/>
          </w:rPr>
          <w:t>6:6</w:t>
        </w:r>
      </w:hyperlink>
      <w:r>
        <w:rPr>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lang w:val="ar_AE" w:bidi="ar_AE"/>
        </w:rPr>
        <w:t>المكان "الطاهر" (</w:t>
      </w:r>
      <w:hyperlink r:id="rId351">
        <w:r>
          <w:rPr>
            <w:lang w:val="ar_AE" w:bidi="ar_AE"/>
          </w:rPr>
          <w:rPr>
            <w:color w:val="0000EE"/>
            <w:u w:val="single"/>
          </w:rPr>
          <w:t>6:11</w:t>
        </w:r>
      </w:hyperlink>
      <w:r>
        <w:rPr>
          <w:lang w:val="ar_AE" w:bidi="ar_AE"/>
        </w:rPr>
        <w:t>)</w:t>
      </w:r>
    </w:p>
    <w:p>
      <w:pPr>
        <w:bidi/>
      </w:pPr>
      <w:r>
        <w:rPr>
          <w:lang w:val="ar_AE" w:bidi="ar_AE"/>
        </w:rPr>
      </w:r>
      <w:r>
        <w:rPr>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hyperlink r:id="rId351">
        <w:r>
          <w:rPr>
            <w:lang w:val="ar_AE" w:bidi="ar_AE"/>
          </w:rPr>
          <w:rPr>
            <w:color w:val="0000EE"/>
            <w:u w:val="single"/>
          </w:rPr>
          <w:t>6:11</w:t>
        </w:r>
      </w:hyperlink>
      <w:r>
        <w:rPr>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lang w:val="ar_AE" w:bidi="ar_AE"/>
        </w:rPr>
        <w:t>الصور البلاغية المهمة في هذا الأصحاح</w:t>
      </w:r>
    </w:p>
    <w:p>
      <w:pPr>
        <w:pStyle w:val="Heading4"/>
        <w:bidi/>
      </w:pPr>
      <w:r>
        <w:rPr>
          <w:lang w:val="ar_AE" w:bidi="ar_AE"/>
        </w:rPr>
        <w:t>"هَذِهِ شَرِيعَةُ"</w:t>
      </w:r>
    </w:p>
    <w:p>
      <w:pPr>
        <w:bidi/>
      </w:pPr>
      <w:r>
        <w:rPr>
          <w:lang w:val="ar_AE" w:bidi="ar_AE"/>
        </w:rPr>
      </w:r>
      <w:r>
        <w:rPr>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hyperlink r:id="rId71">
        <w:r>
          <w:rPr>
            <w:lang w:val="ar_AE" w:bidi="ar_AE"/>
          </w:rPr>
          <w:rPr>
            <w:color w:val="0000EE"/>
            <w:u w:val="single"/>
          </w:rPr>
          <w:t>6:9</w:t>
        </w:r>
      </w:hyperlink>
      <w:r>
        <w:rPr>
          <w:lang w:val="ar_AE" w:bidi="ar_AE"/>
        </w:rPr>
        <w:t xml:space="preserve">، </w:t>
      </w:r>
      <w:hyperlink r:id="rId20">
        <w:r>
          <w:rPr>
            <w:lang w:val="ar_AE" w:bidi="ar_AE"/>
          </w:rPr>
          <w:rPr>
            <w:color w:val="0000EE"/>
            <w:u w:val="single"/>
          </w:rPr>
          <w:t>6:14</w:t>
        </w:r>
      </w:hyperlink>
      <w:r>
        <w:rPr>
          <w:lang w:val="ar_AE" w:bidi="ar_AE"/>
        </w:rPr>
        <w:t>، و</w:t>
      </w:r>
      <w:hyperlink r:id="rId50">
        <w:r>
          <w:rPr>
            <w:lang w:val="ar_AE" w:bidi="ar_AE"/>
          </w:rPr>
          <w:rPr>
            <w:color w:val="0000EE"/>
            <w:u w:val="single"/>
          </w:rPr>
          <w:t>6:25</w:t>
        </w:r>
      </w:hyperlink>
      <w:r>
        <w:rPr>
          <w:lang w:val="ar_AE" w:bidi="ar_AE"/>
        </w:rPr>
        <w:t>.) إذا كانت لغتك لا تستخدم صيغة الملكية لهذا، ففكر في توضيح المعنى بشكل صريح، كما ستقترح الملاحظات أدناه.</w:t>
      </w:r>
    </w:p>
    <w:p>
      <w:pPr>
        <w:pStyle w:val="Heading3"/>
        <w:bidi/>
      </w:pPr>
      <w:r>
        <w:rPr>
          <w:lang w:val="ar_AE" w:bidi="ar_AE"/>
        </w:rPr>
        <w:t>صعوبات ترجمة أخرى محتملة في هذا الأصحاح</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hyperlink r:id="rId139">
        <w:r>
          <w:rPr>
            <w:lang w:val="ar_AE" w:bidi="ar_AE"/>
          </w:rPr>
          <w:rPr>
            <w:color w:val="0000EE"/>
            <w:u w:val="single"/>
          </w:rPr>
          <w:t>6:2</w:t>
        </w:r>
      </w:hyperlink>
      <w:r>
        <w:rPr>
          <w:lang w:val="ar_AE" w:bidi="ar_AE"/>
        </w:rPr>
        <w:t>)، "ٱلْمُغْتَصَبَ ٱلَّذِي ٱغْتَصَبَهُ" (</w:t>
      </w:r>
      <w:hyperlink r:id="rId141">
        <w:r>
          <w:rPr>
            <w:lang w:val="ar_AE" w:bidi="ar_AE"/>
          </w:rPr>
          <w:rPr>
            <w:color w:val="0000EE"/>
            <w:u w:val="single"/>
          </w:rPr>
          <w:t>6:4</w:t>
        </w:r>
      </w:hyperlink>
      <w:r>
        <w:rPr>
          <w:lang w:val="ar_AE" w:bidi="ar_AE"/>
        </w:rPr>
        <w:t>)، و"ٱلْوَدِيعَةَ ٱلَّتِي أُودِعَتْ عِنْدَهُ" (</w:t>
      </w:r>
      <w:hyperlink r:id="rId141">
        <w:r>
          <w:rPr>
            <w:lang w:val="ar_AE" w:bidi="ar_AE"/>
          </w:rPr>
          <w:rPr>
            <w:color w:val="0000EE"/>
            <w:u w:val="single"/>
          </w:rPr>
          <w:t>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720"/>
      </w:pPr>
      <w:r>
        <w:rPr>
          <w:lang w:val="ar_AE" w:bidi="ar_AE"/>
        </w:rPr>
      </w:r>
      <w:r>
        <w:rPr>
          <w:lang w:val="ar_AE" w:bidi="ar_AE"/>
        </w:rPr>
        <w:t>أنصبة الطعام التي تخص الكهنة من الذبائح المتنوعة (</w:t>
      </w:r>
      <w:hyperlink r:id="rId146">
        <w:r>
          <w:rPr>
            <w:lang w:val="ar_AE" w:bidi="ar_AE"/>
          </w:rPr>
          <w:rPr>
            <w:color w:val="0000EE"/>
            <w:u w:val="single"/>
          </w:rPr>
          <w:t>7:7–10</w:t>
        </w:r>
      </w:hyperlink>
      <w:r>
        <w:rPr>
          <w:lang w:val="ar_AE" w:bidi="ar_AE"/>
        </w:rPr>
        <w:t>)</w:t>
      </w:r>
    </w:p>
    <w:p>
      <w:pPr>
        <w:pStyle w:val="ListNumber"/>
        <w:bidi/>
        <w:spacing w:line="240" w:lineRule="auto"/>
        <w:ind w:left="72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bidi/>
      </w:pPr>
      <w:r>
        <w:rPr>
          <w:lang w:val="ar_AE" w:bidi="ar_AE"/>
        </w:rPr>
      </w:r>
      <w:r>
        <w:rPr>
          <w:lang w:val="ar_AE" w:bidi="ar_AE"/>
        </w:rPr>
        <w:t xml:space="preserve">يتكرر حديث الرب إلى موسى، مما يعيد تأكيد السياق السردي لهذه الأصحاحات السبعة الأولى، في </w:t>
      </w:r>
      <w:hyperlink r:id="rId24">
        <w:r>
          <w:rPr>
            <w:lang w:val="ar_AE" w:bidi="ar_AE"/>
          </w:rPr>
          <w:rPr>
            <w:color w:val="0000EE"/>
            <w:u w:val="single"/>
          </w:rPr>
          <w:t>7:22</w:t>
        </w:r>
      </w:hyperlink>
      <w:r>
        <w:rPr>
          <w:lang w:val="ar_AE" w:bidi="ar_AE"/>
        </w:rPr>
        <w:t>. وتنتقل التعليمات من تلك الخاصة بالكهنة إلى تلك المتعلقة بشعب إسرائيل ككل، متناولةً حَظر الأكل من دم أو شحم الحيوان (</w:t>
      </w:r>
      <w:hyperlink r:id="rId24">
        <w:r>
          <w:rPr>
            <w:lang w:val="ar_AE" w:bidi="ar_AE"/>
          </w:rPr>
          <w:rPr>
            <w:color w:val="0000EE"/>
            <w:u w:val="single"/>
          </w:rPr>
          <w:t>7:22–27</w:t>
        </w:r>
      </w:hyperlink>
      <w:r>
        <w:rPr>
          <w:lang w:val="ar_AE" w:bidi="ar_AE"/>
        </w:rPr>
        <w:t xml:space="preserve">). ثم يسجل كاتب سفر اللاويّين حديث الرب إلى موسى مرة أخرى في </w:t>
      </w:r>
      <w:hyperlink r:id="rId86">
        <w:r>
          <w:rPr>
            <w:lang w:val="ar_AE" w:bidi="ar_AE"/>
          </w:rPr>
          <w:rPr>
            <w:color w:val="0000EE"/>
            <w:u w:val="single"/>
          </w:rPr>
          <w:t>7:28</w:t>
        </w:r>
      </w:hyperlink>
      <w:r>
        <w:rPr>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hyperlink r:id="rId86">
        <w:r>
          <w:rPr>
            <w:lang w:val="ar_AE" w:bidi="ar_AE"/>
          </w:rPr>
          <w:rPr>
            <w:color w:val="0000EE"/>
            <w:u w:val="single"/>
          </w:rPr>
          <w:t>7:28–36</w:t>
        </w:r>
      </w:hyperlink>
      <w:r>
        <w:rPr>
          <w:lang w:val="ar_AE" w:bidi="ar_AE"/>
        </w:rPr>
        <w:t xml:space="preserve">) قبل أن ينتهي الأصحاح بملخص للأصحاحات </w:t>
      </w:r>
      <w:hyperlink r:id="rId13">
        <w:r>
          <w:rPr>
            <w:lang w:val="ar_AE" w:bidi="ar_AE"/>
          </w:rPr>
          <w:rPr>
            <w:color w:val="0000EE"/>
            <w:u w:val="single"/>
          </w:rPr>
          <w:t>1</w:t>
        </w:r>
      </w:hyperlink>
      <w:r>
        <w:rPr>
          <w:lang w:val="ar_AE" w:bidi="ar_AE"/>
        </w:rPr>
        <w:t xml:space="preserve"> إلى 7 ككل (</w:t>
      </w:r>
      <w:hyperlink r:id="rId84">
        <w:r>
          <w:rPr>
            <w:lang w:val="ar_AE" w:bidi="ar_AE"/>
          </w:rPr>
          <w:rPr>
            <w:color w:val="0000EE"/>
            <w:u w:val="single"/>
          </w:rPr>
          <w:t>7:37–38</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0"/>
        </w:numPr>
        <w:bidi/>
        <w:spacing w:line="240" w:lineRule="auto"/>
        <w:ind w:left="720"/>
      </w:pPr>
      <w:r>
        <w:rPr>
          <w:lang w:val="ar_AE" w:bidi="ar_AE"/>
        </w:rPr>
      </w:r>
      <w:r>
        <w:rPr>
          <w:lang w:val="ar_AE" w:bidi="ar_AE"/>
        </w:rPr>
        <w:t>الشرائع والتعليمات الإدارية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1440"/>
      </w:pPr>
      <w:r>
        <w:rPr>
          <w:lang w:val="ar_AE" w:bidi="ar_AE"/>
        </w:rPr>
      </w:r>
      <w:r>
        <w:rPr>
          <w:lang w:val="ar_AE" w:bidi="ar_AE"/>
        </w:rPr>
        <w:t>أنصبة الكهنة من الطعام (</w:t>
      </w:r>
      <w:hyperlink r:id="rId146">
        <w:r>
          <w:rPr>
            <w:lang w:val="ar_AE" w:bidi="ar_AE"/>
          </w:rPr>
          <w:rPr>
            <w:color w:val="0000EE"/>
            <w:u w:val="single"/>
          </w:rPr>
          <w:t>7:7–10</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720"/>
      </w:pPr>
      <w:r>
        <w:rPr>
          <w:lang w:val="ar_AE" w:bidi="ar_AE"/>
        </w:rPr>
      </w:r>
      <w:r>
        <w:rPr>
          <w:lang w:val="ar_AE" w:bidi="ar_AE"/>
        </w:rPr>
        <w:t>خطاب عام لشعب إسرائيل (</w:t>
      </w:r>
      <w:hyperlink r:id="rId24">
        <w:r>
          <w:rPr>
            <w:lang w:val="ar_AE" w:bidi="ar_AE"/>
          </w:rPr>
          <w:rPr>
            <w:color w:val="0000EE"/>
            <w:u w:val="single"/>
          </w:rPr>
          <w:t>7:22–36</w:t>
        </w:r>
      </w:hyperlink>
      <w:r>
        <w:rPr>
          <w:lang w:val="ar_AE" w:bidi="ar_AE"/>
        </w:rPr>
        <w:t>)</w:t>
      </w:r>
    </w:p>
    <w:p>
      <w:pPr>
        <w:pStyle w:val="ListNumber"/>
        <w:bidi/>
        <w:spacing w:line="240" w:lineRule="auto"/>
        <w:ind w:left="1440"/>
      </w:pPr>
      <w:r>
        <w:rPr>
          <w:lang w:val="ar_AE" w:bidi="ar_AE"/>
        </w:rPr>
      </w:r>
      <w:r>
        <w:rPr>
          <w:lang w:val="ar_AE" w:bidi="ar_AE"/>
        </w:rPr>
        <w:t>تحريم الأكل من الدّم أو من الشحم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شرائع ذبيحة السلامة (</w:t>
      </w:r>
      <w:hyperlink r:id="rId86">
        <w:r>
          <w:rPr>
            <w:lang w:val="ar_AE" w:bidi="ar_AE"/>
          </w:rPr>
          <w:rPr>
            <w:color w:val="0000EE"/>
            <w:u w:val="single"/>
          </w:rPr>
          <w:t>7:28–36</w:t>
        </w:r>
      </w:hyperlink>
      <w:r>
        <w:rPr>
          <w:lang w:val="ar_AE" w:bidi="ar_AE"/>
        </w:rPr>
        <w:t>)</w:t>
      </w:r>
    </w:p>
    <w:p>
      <w:pPr>
        <w:pStyle w:val="ListNumber"/>
        <w:bidi/>
        <w:spacing w:line="240" w:lineRule="auto"/>
        <w:ind w:left="720"/>
      </w:pPr>
      <w:r>
        <w:rPr>
          <w:lang w:val="ar_AE" w:bidi="ar_AE"/>
        </w:rPr>
      </w:r>
      <w:r>
        <w:rPr>
          <w:lang w:val="ar_AE" w:bidi="ar_AE"/>
        </w:rPr>
        <w:t>الخاتمة للأصحاحات 1–7 (</w:t>
      </w:r>
      <w:hyperlink r:id="rId84">
        <w:r>
          <w:rPr>
            <w:lang w:val="ar_AE" w:bidi="ar_AE"/>
          </w:rPr>
          <w:rPr>
            <w:color w:val="0000EE"/>
            <w:u w:val="single"/>
          </w:rPr>
          <w:t>7:37–38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ذبيحة الإثم، وذبيحة السلامة، وذبائح الترديد</w:t>
      </w:r>
    </w:p>
    <w:p>
      <w:pPr>
        <w:bidi/>
      </w:pPr>
      <w:r>
        <w:rPr>
          <w:lang w:val="ar_AE" w:bidi="ar_AE"/>
        </w:rPr>
      </w:r>
      <w:r>
        <w:rPr>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lang w:val="ar_AE" w:bidi="ar_AE"/>
        </w:rPr>
        <w:t>“فَتُقْطَعُ تِلْكَ ٱلنَّفْسُ مِنْ شَعْبِهَا” (</w:t>
      </w:r>
      <w:hyperlink r:id="rId149">
        <w:r>
          <w:rPr>
            <w:lang w:val="ar_AE" w:bidi="ar_AE"/>
          </w:rPr>
          <w:rPr>
            <w:color w:val="0000EE"/>
            <w:u w:val="single"/>
          </w:rPr>
          <w:t>7:20</w:t>
        </w:r>
      </w:hyperlink>
      <w:r>
        <w:rPr>
          <w:lang w:val="ar_AE" w:bidi="ar_AE"/>
        </w:rPr>
        <w:t xml:space="preserve">، </w:t>
      </w:r>
      <w:hyperlink r:id="rId352">
        <w:r>
          <w:rPr>
            <w:lang w:val="ar_AE" w:bidi="ar_AE"/>
          </w:rPr>
          <w:rPr>
            <w:color w:val="0000EE"/>
            <w:u w:val="single"/>
          </w:rPr>
          <w:t>21</w:t>
        </w:r>
      </w:hyperlink>
      <w:r>
        <w:rPr>
          <w:lang w:val="ar_AE" w:bidi="ar_AE"/>
        </w:rPr>
        <w:t xml:space="preserve">، </w:t>
      </w:r>
      <w:hyperlink r:id="rId353">
        <w:r>
          <w:rPr>
            <w:lang w:val="ar_AE" w:bidi="ar_AE"/>
          </w:rPr>
          <w:rPr>
            <w:color w:val="0000EE"/>
            <w:u w:val="single"/>
          </w:rPr>
          <w:t>27</w:t>
        </w:r>
      </w:hyperlink>
      <w:r>
        <w:rPr>
          <w:lang w:val="ar_AE" w:bidi="ar_AE"/>
        </w:rPr>
        <w:t>)</w:t>
      </w:r>
    </w:p>
    <w:p>
      <w:pPr>
        <w:bidi/>
      </w:pPr>
      <w:r>
        <w:rPr>
          <w:lang w:val="ar_AE" w:bidi="ar_AE"/>
        </w:rPr>
      </w:r>
      <w:r>
        <w:rPr>
          <w:lang w:val="ar_AE" w:bidi="ar_AE"/>
        </w:rPr>
        <w:t>يُقَدِّم هذا الأصحاح العقوبة لعملين محظورين: 1) تناول لحم ذبيحة السلامة بينما يكون الشخص نجسًا أو غير طاهر (</w:t>
      </w:r>
      <w:hyperlink r:id="rId149">
        <w:r>
          <w:rPr>
            <w:lang w:val="ar_AE" w:bidi="ar_AE"/>
          </w:rPr>
          <w:rPr>
            <w:color w:val="0000EE"/>
            <w:u w:val="single"/>
          </w:rPr>
          <w:t>لاويين 7:20–21</w:t>
        </w:r>
      </w:hyperlink>
      <w:r>
        <w:rPr>
          <w:lang w:val="ar_AE" w:bidi="ar_AE"/>
        </w:rPr>
        <w:t>) و2) الشرب أو الأكل من الدّم (</w:t>
      </w:r>
      <w:hyperlink r:id="rId353">
        <w:r>
          <w:rPr>
            <w:lang w:val="ar_AE" w:bidi="ar_AE"/>
          </w:rPr>
          <w:rPr>
            <w:color w:val="0000EE"/>
            <w:u w:val="single"/>
          </w:rPr>
          <w:t>لاويين 7:27</w:t>
        </w:r>
      </w:hyperlink>
      <w:r>
        <w:rPr>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lang w:val="ar_AE" w:bidi="ar_AE"/>
        </w:rPr>
        <w:t>الدَّم</w:t>
      </w:r>
    </w:p>
    <w:p>
      <w:pPr>
        <w:bidi/>
      </w:pPr>
      <w:r>
        <w:rPr>
          <w:lang w:val="ar_AE" w:bidi="ar_AE"/>
        </w:rPr>
      </w:r>
      <w:r>
        <w:rPr>
          <w:lang w:val="ar_AE" w:bidi="ar_AE"/>
        </w:rPr>
        <w:t xml:space="preserve">في هذا الأصحاح، حَرَّم الرب أكل دم أي حيوان لأن الدّم يحتوي على "الحياة" الخاصة بالحيوان. (انظر </w:t>
      </w:r>
      <w:hyperlink r:id="rId150">
        <w:r>
          <w:rPr>
            <w:lang w:val="ar_AE" w:bidi="ar_AE"/>
          </w:rPr>
          <w:rPr>
            <w:color w:val="0000EE"/>
            <w:u w:val="single"/>
          </w:rPr>
          <w:t>7:26–27</w:t>
        </w:r>
      </w:hyperlink>
      <w:r>
        <w:rPr>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hyperlink r:id="rId290">
        <w:r>
          <w:rPr>
            <w:lang w:val="ar_AE" w:bidi="ar_AE"/>
          </w:rPr>
          <w:rPr>
            <w:color w:val="0000EE"/>
            <w:u w:val="single"/>
          </w:rPr>
          <w:t>17:10–12</w:t>
        </w:r>
      </w:hyperlink>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إِنَّهَا قُدْسُ أَقْدَاسٍ</w:t>
      </w:r>
    </w:p>
    <w:p>
      <w:pPr>
        <w:bidi/>
      </w:pPr>
      <w:r>
        <w:rPr>
          <w:lang w:val="ar_AE" w:bidi="ar_AE"/>
        </w:rPr>
      </w:r>
      <w:r>
        <w:rPr>
          <w:lang w:val="ar_AE" w:bidi="ar_AE"/>
        </w:rPr>
        <w:t xml:space="preserve">في هذا الأصحاح، يحتفظ الرب بأجزاء من ذبيحة الإثم للكهنة كطعام لهم. تُسمى هذه الأجزاء "قُدس أقداس". (انظر </w:t>
      </w:r>
      <w:hyperlink r:id="rId22">
        <w:r>
          <w:rPr>
            <w:lang w:val="ar_AE" w:bidi="ar_AE"/>
          </w:rPr>
          <w:rPr>
            <w:color w:val="0000EE"/>
            <w:u w:val="single"/>
          </w:rPr>
          <w:t>لاويين 7:1</w:t>
        </w:r>
      </w:hyperlink>
      <w:r>
        <w:rPr>
          <w:lang w:val="ar_AE" w:bidi="ar_AE"/>
        </w:rPr>
        <w:t xml:space="preserve"> و</w:t>
      </w:r>
      <w:hyperlink r:id="rId52">
        <w:r>
          <w:rPr>
            <w:lang w:val="ar_AE" w:bidi="ar_AE"/>
          </w:rPr>
          <w:rPr>
            <w:color w:val="0000EE"/>
            <w:u w:val="single"/>
          </w:rPr>
          <w:t>لاويين 7:6</w:t>
        </w:r>
      </w:hyperlink>
      <w:r>
        <w:rPr>
          <w:lang w:val="ar_AE" w:bidi="ar_AE"/>
        </w:rPr>
        <w:t xml:space="preserve">.) كل الطعام الذي كان يُقَدَّم للرب كان يُعتبر "قُدسًا" (انظر "الأقداس" و"قُدس"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و</w:t>
      </w:r>
      <w:hyperlink r:id="rId62">
        <w:r>
          <w:rPr>
            <w:lang w:val="ar_AE" w:bidi="ar_AE"/>
          </w:rPr>
          <w:rPr>
            <w:color w:val="0000EE"/>
            <w:u w:val="single"/>
          </w:rPr>
          <w:t>22:14–16</w:t>
        </w:r>
      </w:hyperlink>
      <w:r>
        <w:rPr>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lang w:val="ar_AE" w:bidi="ar_AE"/>
        </w:rPr>
        <w:t>صعوبات ترجمة أخرى محتملة في هذا الأصحاح</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تمت كتابة الأصحاحات من </w:t>
      </w:r>
      <w:hyperlink r:id="rId13">
        <w:r>
          <w:rPr>
            <w:lang w:val="ar_AE" w:bidi="ar_AE"/>
          </w:rPr>
          <w:rPr>
            <w:color w:val="0000EE"/>
            <w:u w:val="single"/>
          </w:rPr>
          <w:t>1</w:t>
        </w:r>
      </w:hyperlink>
      <w:r>
        <w:rPr>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hyperlink r:id="rId354">
        <w:r>
          <w:rPr>
            <w:lang w:val="ar_AE" w:bidi="ar_AE"/>
          </w:rPr>
          <w:rPr>
            <w:color w:val="0000EE"/>
            <w:u w:val="single"/>
          </w:rPr>
          <w:t>7:23–26</w:t>
        </w:r>
      </w:hyperlink>
      <w:r>
        <w:rPr>
          <w:lang w:val="ar_AE" w:bidi="ar_AE"/>
        </w:rPr>
        <w:t xml:space="preserve">، قبل العودة إلى صيغة ضمير الغائب المفرد في </w:t>
      </w:r>
      <w:hyperlink r:id="rId353">
        <w:r>
          <w:rPr>
            <w:lang w:val="ar_AE" w:bidi="ar_AE"/>
          </w:rPr>
          <w:rPr>
            <w:color w:val="0000EE"/>
            <w:u w:val="single"/>
          </w:rPr>
          <w:t>7:27</w:t>
        </w:r>
      </w:hyperlink>
      <w:r>
        <w:rPr>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hyperlink r:id="rId25">
        <w:r>
          <w:rPr>
            <w:lang w:val="ar_AE" w:bidi="ar_AE"/>
          </w:rPr>
          <w:rPr>
            <w:color w:val="0000EE"/>
            <w:u w:val="single"/>
          </w:rPr>
          <w:t>8:1–3</w:t>
        </w:r>
      </w:hyperlink>
      <w:r>
        <w:rPr>
          <w:lang w:val="ar_AE" w:bidi="ar_AE"/>
        </w:rPr>
        <w:t>). وبعد أن يقوم موسى بذلك (</w:t>
      </w:r>
      <w:hyperlink r:id="rId355">
        <w:r>
          <w:rPr>
            <w:lang w:val="ar_AE" w:bidi="ar_AE"/>
          </w:rPr>
          <w:rPr>
            <w:color w:val="0000EE"/>
            <w:u w:val="single"/>
          </w:rPr>
          <w:t>8:4–5</w:t>
        </w:r>
      </w:hyperlink>
      <w:r>
        <w:rPr>
          <w:lang w:val="ar_AE" w:bidi="ar_AE"/>
        </w:rPr>
        <w:t>)، يُجهِّز هارون وأبنائه للطقوس بغسلهم طقسيًا بالماء (</w:t>
      </w:r>
      <w:hyperlink r:id="rId170">
        <w:r>
          <w:rPr>
            <w:lang w:val="ar_AE" w:bidi="ar_AE"/>
          </w:rPr>
          <w:rPr>
            <w:color w:val="0000EE"/>
            <w:u w:val="single"/>
          </w:rPr>
          <w:t>8:6</w:t>
        </w:r>
      </w:hyperlink>
      <w:r>
        <w:rPr>
          <w:lang w:val="ar_AE" w:bidi="ar_AE"/>
        </w:rPr>
        <w:t>) وبوضع الثياب الخاصة برئيس الكهنة على هارون (</w:t>
      </w:r>
      <w:hyperlink r:id="rId170">
        <w:r>
          <w:rPr>
            <w:lang w:val="ar_AE" w:bidi="ar_AE"/>
          </w:rPr>
          <w:rPr>
            <w:color w:val="0000EE"/>
            <w:u w:val="single"/>
          </w:rPr>
          <w:t>8:6–9</w:t>
        </w:r>
      </w:hyperlink>
      <w:r>
        <w:rPr>
          <w:lang w:val="ar_AE" w:bidi="ar_AE"/>
        </w:rPr>
        <w:t>). ثم يأخذ موسى دُهن المسحة الخاص ويمسح الخيمة المُقَدَّسة، وجميع الأدوات المستخدمة في العبادة وخدمة الرب (</w:t>
      </w:r>
      <w:hyperlink r:id="rId169">
        <w:r>
          <w:rPr>
            <w:lang w:val="ar_AE" w:bidi="ar_AE"/>
          </w:rPr>
          <w:rPr>
            <w:color w:val="0000EE"/>
            <w:u w:val="single"/>
          </w:rPr>
          <w:t>8:10–11</w:t>
        </w:r>
      </w:hyperlink>
      <w:r>
        <w:rPr>
          <w:lang w:val="ar_AE" w:bidi="ar_AE"/>
        </w:rPr>
        <w:t>)، ويمسح هارون ككاهن (</w:t>
      </w:r>
      <w:hyperlink r:id="rId151">
        <w:r>
          <w:rPr>
            <w:lang w:val="ar_AE" w:bidi="ar_AE"/>
          </w:rPr>
          <w:rPr>
            <w:color w:val="0000EE"/>
            <w:u w:val="single"/>
          </w:rPr>
          <w:t>8:12</w:t>
        </w:r>
      </w:hyperlink>
      <w:r>
        <w:rPr>
          <w:lang w:val="ar_AE" w:bidi="ar_AE"/>
        </w:rPr>
        <w:t>)، وذلك قبل أن يُلْبِس أبناء هارون الأربعة الثياب الخاصة بالكهنوت (</w:t>
      </w:r>
      <w:hyperlink r:id="rId356">
        <w:r>
          <w:rPr>
            <w:lang w:val="ar_AE" w:bidi="ar_AE"/>
          </w:rPr>
          <w:rPr>
            <w:color w:val="0000EE"/>
            <w:u w:val="single"/>
          </w:rPr>
          <w:t>8:13</w:t>
        </w:r>
      </w:hyperlink>
      <w:r>
        <w:rPr>
          <w:lang w:val="ar_AE" w:bidi="ar_AE"/>
        </w:rPr>
        <w:t>). وبعد ذلك، ينتقل موسى إلى تقديم الذبائح المختلفة المطلوبة للطقوس، بما في ذلك ثور ذبيحة الخطية (</w:t>
      </w:r>
      <w:hyperlink r:id="rId357">
        <w:r>
          <w:rPr>
            <w:lang w:val="ar_AE" w:bidi="ar_AE"/>
          </w:rPr>
          <w:rPr>
            <w:color w:val="0000EE"/>
            <w:u w:val="single"/>
          </w:rPr>
          <w:t>8:14–17</w:t>
        </w:r>
      </w:hyperlink>
      <w:r>
        <w:rPr>
          <w:lang w:val="ar_AE" w:bidi="ar_AE"/>
        </w:rPr>
        <w:t>)، وكبش للمُحْرَقَة (</w:t>
      </w:r>
      <w:hyperlink r:id="rId358">
        <w:r>
          <w:rPr>
            <w:lang w:val="ar_AE" w:bidi="ar_AE"/>
          </w:rPr>
          <w:rPr>
            <w:color w:val="0000EE"/>
            <w:u w:val="single"/>
          </w:rPr>
          <w:t>8:18–21</w:t>
        </w:r>
      </w:hyperlink>
      <w:r>
        <w:rPr>
          <w:lang w:val="ar_AE" w:bidi="ar_AE"/>
        </w:rPr>
        <w:t>)، وكبش آخر كذبيحة ملء أو تكريس (تنصيب) (</w:t>
      </w:r>
      <w:hyperlink r:id="rId85">
        <w:r>
          <w:rPr>
            <w:lang w:val="ar_AE" w:bidi="ar_AE"/>
          </w:rPr>
          <w:rPr>
            <w:color w:val="0000EE"/>
            <w:u w:val="single"/>
          </w:rPr>
          <w:t>8:22–29</w:t>
        </w:r>
      </w:hyperlink>
      <w:r>
        <w:rPr>
          <w:lang w:val="ar_AE" w:bidi="ar_AE"/>
        </w:rPr>
        <w:t>)، حيث يُوضَع دمه على أطراف هارون وأبنائه لتطهيرهم من كل نجاسة تأتي من الموت أو الخطية أو الإثم (</w:t>
      </w:r>
      <w:hyperlink r:id="rId197">
        <w:r>
          <w:rPr>
            <w:lang w:val="ar_AE" w:bidi="ar_AE"/>
          </w:rPr>
          <w:rPr>
            <w:color w:val="0000EE"/>
            <w:u w:val="single"/>
          </w:rPr>
          <w:t>8:23–24</w:t>
        </w:r>
      </w:hyperlink>
      <w:r>
        <w:rPr>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hyperlink r:id="rId359">
        <w:r>
          <w:rPr>
            <w:lang w:val="ar_AE" w:bidi="ar_AE"/>
          </w:rPr>
          <w:rPr>
            <w:color w:val="0000EE"/>
            <w:u w:val="single"/>
          </w:rPr>
          <w:t>8:25–27</w:t>
        </w:r>
      </w:hyperlink>
      <w:r>
        <w:rPr>
          <w:lang w:val="ar_AE" w:bidi="ar_AE"/>
        </w:rPr>
        <w:t>). ثم يصبح لحم الصدر نصيبًا لموسى كطعام، وفقًا لشريعة الرب (</w:t>
      </w:r>
      <w:hyperlink r:id="rId320">
        <w:r>
          <w:rPr>
            <w:lang w:val="ar_AE" w:bidi="ar_AE"/>
          </w:rPr>
          <w:rPr>
            <w:color w:val="0000EE"/>
            <w:u w:val="single"/>
          </w:rPr>
          <w:t>8:28–29</w:t>
        </w:r>
      </w:hyperlink>
      <w:r>
        <w:rPr>
          <w:lang w:val="ar_AE" w:bidi="ar_AE"/>
        </w:rPr>
        <w:t>). وأخيرًا، يمسح موسى هارون وأبنائه وملابسهم بالدُهن مرة أخرى، ولكن هذه المرة يكون ممزوجًا بدم الذبيحة التي على المذبح (</w:t>
      </w:r>
      <w:hyperlink r:id="rId152">
        <w:r>
          <w:rPr>
            <w:lang w:val="ar_AE" w:bidi="ar_AE"/>
          </w:rPr>
          <w:rPr>
            <w:color w:val="0000EE"/>
            <w:u w:val="single"/>
          </w:rPr>
          <w:t>8:30</w:t>
        </w:r>
      </w:hyperlink>
      <w:r>
        <w:rPr>
          <w:lang w:val="ar_AE" w:bidi="ar_AE"/>
        </w:rPr>
        <w:t>)، قبل أن يرشدهم إلى كيفية تناول أجزاء الذبيحة التي تخصهم كطعام وكيفية المشاركة في طقوس التنصيب ككهنة للرب التي تستمر سبعة أيام (</w:t>
      </w:r>
      <w:hyperlink r:id="rId360">
        <w:r>
          <w:rPr>
            <w:lang w:val="ar_AE" w:bidi="ar_AE"/>
          </w:rPr>
          <w:rPr>
            <w:color w:val="0000EE"/>
            <w:u w:val="single"/>
          </w:rPr>
          <w:t>8:31–35</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1"/>
        </w:numPr>
        <w:bidi/>
        <w:spacing w:line="240" w:lineRule="auto"/>
        <w:ind w:left="720"/>
      </w:pPr>
      <w:r>
        <w:rPr>
          <w:lang w:val="ar_AE" w:bidi="ar_AE"/>
        </w:rPr>
      </w:r>
      <w:r>
        <w:rPr>
          <w:lang w:val="ar_AE" w:bidi="ar_AE"/>
        </w:rPr>
        <w:t>الرب يُعطي تعليمات لموسى (</w:t>
      </w:r>
      <w:hyperlink r:id="rId25">
        <w:r>
          <w:rPr>
            <w:lang w:val="ar_AE" w:bidi="ar_AE"/>
          </w:rPr>
          <w:rPr>
            <w:color w:val="0000EE"/>
            <w:u w:val="single"/>
          </w:rPr>
          <w:t>8:1–3</w:t>
        </w:r>
      </w:hyperlink>
      <w:r>
        <w:rPr>
          <w:lang w:val="ar_AE" w:bidi="ar_AE"/>
        </w:rPr>
        <w:t>)</w:t>
      </w:r>
    </w:p>
    <w:p>
      <w:pPr>
        <w:pStyle w:val="ListNumber"/>
        <w:bidi/>
        <w:spacing w:line="240" w:lineRule="auto"/>
        <w:ind w:left="720"/>
      </w:pPr>
      <w:r>
        <w:rPr>
          <w:lang w:val="ar_AE" w:bidi="ar_AE"/>
        </w:rPr>
      </w:r>
      <w:r>
        <w:rPr>
          <w:lang w:val="ar_AE" w:bidi="ar_AE"/>
        </w:rPr>
        <w:t>طقس المسح والملء (التكريس) (</w:t>
      </w:r>
      <w:hyperlink r:id="rId355">
        <w:r>
          <w:rPr>
            <w:lang w:val="ar_AE" w:bidi="ar_AE"/>
          </w:rPr>
          <w:rPr>
            <w:color w:val="0000EE"/>
            <w:u w:val="single"/>
          </w:rPr>
          <w:t>8:4–36</w:t>
        </w:r>
      </w:hyperlink>
      <w:r>
        <w:rPr>
          <w:lang w:val="ar_AE" w:bidi="ar_AE"/>
        </w:rPr>
        <w:t>)</w:t>
      </w:r>
    </w:p>
    <w:p>
      <w:pPr>
        <w:pStyle w:val="ListNumber"/>
        <w:bidi/>
        <w:spacing w:line="240" w:lineRule="auto"/>
        <w:ind w:left="1440"/>
      </w:pPr>
      <w:r>
        <w:rPr>
          <w:lang w:val="ar_AE" w:bidi="ar_AE"/>
        </w:rPr>
      </w:r>
      <w:r>
        <w:rPr>
          <w:lang w:val="ar_AE" w:bidi="ar_AE"/>
        </w:rPr>
        <w:t>موسى يجمع الشعب (</w:t>
      </w:r>
      <w:hyperlink r:id="rId355">
        <w:r>
          <w:rPr>
            <w:lang w:val="ar_AE" w:bidi="ar_AE"/>
          </w:rPr>
          <w:rPr>
            <w:color w:val="0000EE"/>
            <w:u w:val="single"/>
          </w:rPr>
          <w:t>8:4–5</w:t>
        </w:r>
      </w:hyperlink>
      <w:r>
        <w:rPr>
          <w:lang w:val="ar_AE" w:bidi="ar_AE"/>
        </w:rPr>
        <w:t>)</w:t>
      </w:r>
    </w:p>
    <w:p>
      <w:pPr>
        <w:pStyle w:val="ListNumber"/>
        <w:bidi/>
        <w:spacing w:line="240" w:lineRule="auto"/>
        <w:ind w:left="1440"/>
      </w:pPr>
      <w:r>
        <w:rPr>
          <w:lang w:val="ar_AE" w:bidi="ar_AE"/>
        </w:rPr>
      </w:r>
      <w:r>
        <w:rPr>
          <w:lang w:val="ar_AE" w:bidi="ar_AE"/>
        </w:rPr>
        <w:t>موسى يغسل الكهنة ويُلبِس هارون (</w:t>
      </w:r>
      <w:hyperlink r:id="rId170">
        <w:r>
          <w:rPr>
            <w:lang w:val="ar_AE" w:bidi="ar_AE"/>
          </w:rPr>
          <w:rPr>
            <w:color w:val="0000EE"/>
            <w:u w:val="single"/>
          </w:rPr>
          <w:t>8:6–9</w:t>
        </w:r>
      </w:hyperlink>
      <w:r>
        <w:rPr>
          <w:lang w:val="ar_AE" w:bidi="ar_AE"/>
        </w:rPr>
        <w:t>)</w:t>
      </w:r>
    </w:p>
    <w:p>
      <w:pPr>
        <w:pStyle w:val="ListNumber"/>
        <w:bidi/>
        <w:spacing w:line="240" w:lineRule="auto"/>
        <w:ind w:left="1440"/>
      </w:pPr>
      <w:r>
        <w:rPr>
          <w:lang w:val="ar_AE" w:bidi="ar_AE"/>
        </w:rPr>
      </w:r>
      <w:r>
        <w:rPr>
          <w:lang w:val="ar_AE" w:bidi="ar_AE"/>
        </w:rPr>
        <w:t>موسى يمسح الخيمة المُقَدَّسة وأدواتها وهارون بالدُهن (</w:t>
      </w:r>
      <w:hyperlink r:id="rId169">
        <w:r>
          <w:rPr>
            <w:lang w:val="ar_AE" w:bidi="ar_AE"/>
          </w:rPr>
          <w:rPr>
            <w:color w:val="0000EE"/>
            <w:u w:val="single"/>
          </w:rPr>
          <w:t>8:10–12</w:t>
        </w:r>
      </w:hyperlink>
      <w:r>
        <w:rPr>
          <w:lang w:val="ar_AE" w:bidi="ar_AE"/>
        </w:rPr>
        <w:t>)</w:t>
      </w:r>
    </w:p>
    <w:p>
      <w:pPr>
        <w:pStyle w:val="ListNumber"/>
        <w:bidi/>
        <w:spacing w:line="240" w:lineRule="auto"/>
        <w:ind w:left="1440"/>
      </w:pPr>
      <w:r>
        <w:rPr>
          <w:lang w:val="ar_AE" w:bidi="ar_AE"/>
        </w:rPr>
      </w:r>
      <w:r>
        <w:rPr>
          <w:lang w:val="ar_AE" w:bidi="ar_AE"/>
        </w:rPr>
        <w:t>موسى يُلبس أبناء هارون الثياب الخاصة بهم (</w:t>
      </w:r>
      <w:hyperlink r:id="rId356">
        <w:r>
          <w:rPr>
            <w:lang w:val="ar_AE" w:bidi="ar_AE"/>
          </w:rPr>
          <w:rPr>
            <w:color w:val="0000EE"/>
            <w:u w:val="single"/>
          </w:rPr>
          <w:t>8:13</w:t>
        </w:r>
      </w:hyperlink>
      <w:r>
        <w:rPr>
          <w:lang w:val="ar_AE" w:bidi="ar_AE"/>
        </w:rPr>
        <w:t>)</w:t>
      </w:r>
    </w:p>
    <w:p>
      <w:pPr>
        <w:pStyle w:val="ListNumber"/>
        <w:bidi/>
        <w:spacing w:line="240" w:lineRule="auto"/>
        <w:ind w:left="1440"/>
      </w:pPr>
      <w:r>
        <w:rPr>
          <w:lang w:val="ar_AE" w:bidi="ar_AE"/>
        </w:rPr>
      </w:r>
      <w:r>
        <w:rPr>
          <w:lang w:val="ar_AE" w:bidi="ar_AE"/>
        </w:rPr>
        <w:t>موسى يُقدِّم ذبيحة الخطية (</w:t>
      </w:r>
      <w:hyperlink r:id="rId357">
        <w:r>
          <w:rPr>
            <w:lang w:val="ar_AE" w:bidi="ar_AE"/>
          </w:rPr>
          <w:rPr>
            <w:color w:val="0000EE"/>
            <w:u w:val="single"/>
          </w:rPr>
          <w:t>8:14–17</w:t>
        </w:r>
      </w:hyperlink>
      <w:r>
        <w:rPr>
          <w:lang w:val="ar_AE" w:bidi="ar_AE"/>
        </w:rPr>
        <w:t>)</w:t>
      </w:r>
    </w:p>
    <w:p>
      <w:pPr>
        <w:pStyle w:val="ListNumber"/>
        <w:bidi/>
        <w:spacing w:line="240" w:lineRule="auto"/>
        <w:ind w:left="1440"/>
      </w:pPr>
      <w:r>
        <w:rPr>
          <w:lang w:val="ar_AE" w:bidi="ar_AE"/>
        </w:rPr>
      </w:r>
      <w:r>
        <w:rPr>
          <w:lang w:val="ar_AE" w:bidi="ar_AE"/>
        </w:rPr>
        <w:t>موسى يُقدّم ذبيحة المُحْرَقَة (</w:t>
      </w:r>
      <w:hyperlink r:id="rId358">
        <w:r>
          <w:rPr>
            <w:lang w:val="ar_AE" w:bidi="ar_AE"/>
          </w:rPr>
          <w:rPr>
            <w:color w:val="0000EE"/>
            <w:u w:val="single"/>
          </w:rPr>
          <w:t>8:18–21</w:t>
        </w:r>
      </w:hyperlink>
      <w:r>
        <w:rPr>
          <w:lang w:val="ar_AE" w:bidi="ar_AE"/>
        </w:rPr>
        <w:t>)</w:t>
      </w:r>
    </w:p>
    <w:p>
      <w:pPr>
        <w:pStyle w:val="ListNumber"/>
        <w:bidi/>
        <w:spacing w:line="240" w:lineRule="auto"/>
        <w:ind w:left="1440"/>
      </w:pPr>
      <w:r>
        <w:rPr>
          <w:lang w:val="ar_AE" w:bidi="ar_AE"/>
        </w:rPr>
      </w:r>
      <w:r>
        <w:rPr>
          <w:lang w:val="ar_AE" w:bidi="ar_AE"/>
        </w:rPr>
        <w:t>موسى يُقدّم ذبيحة الملء (قربان التكريس) (</w:t>
      </w:r>
      <w:hyperlink r:id="rId85">
        <w:r>
          <w:rPr>
            <w:lang w:val="ar_AE" w:bidi="ar_AE"/>
          </w:rPr>
          <w:rPr>
            <w:color w:val="0000EE"/>
            <w:u w:val="single"/>
          </w:rPr>
          <w:t>8:22–29</w:t>
        </w:r>
      </w:hyperlink>
      <w:r>
        <w:rPr>
          <w:lang w:val="ar_AE" w:bidi="ar_AE"/>
        </w:rPr>
        <w:t>)</w:t>
      </w:r>
    </w:p>
    <w:p>
      <w:pPr>
        <w:pStyle w:val="ListNumber"/>
        <w:bidi/>
        <w:spacing w:line="240" w:lineRule="auto"/>
        <w:ind w:left="1440"/>
      </w:pPr>
      <w:r>
        <w:rPr>
          <w:lang w:val="ar_AE" w:bidi="ar_AE"/>
        </w:rPr>
      </w:r>
      <w:r>
        <w:rPr>
          <w:lang w:val="ar_AE" w:bidi="ar_AE"/>
        </w:rPr>
        <w:t>موسى يمسح هارون وأبناءه بالدُهن والدم (</w:t>
      </w:r>
      <w:hyperlink r:id="rId152">
        <w:r>
          <w:rPr>
            <w:lang w:val="ar_AE" w:bidi="ar_AE"/>
          </w:rPr>
          <w:rPr>
            <w:color w:val="0000EE"/>
            <w:u w:val="single"/>
          </w:rPr>
          <w:t>8:30</w:t>
        </w:r>
      </w:hyperlink>
      <w:r>
        <w:rPr>
          <w:lang w:val="ar_AE" w:bidi="ar_AE"/>
        </w:rPr>
        <w:t>)</w:t>
      </w:r>
    </w:p>
    <w:p>
      <w:pPr>
        <w:pStyle w:val="ListNumber"/>
        <w:bidi/>
        <w:spacing w:line="240" w:lineRule="auto"/>
        <w:ind w:left="1440"/>
      </w:pPr>
      <w:r>
        <w:rPr>
          <w:lang w:val="ar_AE" w:bidi="ar_AE"/>
        </w:rPr>
      </w:r>
      <w:r>
        <w:rPr>
          <w:lang w:val="ar_AE" w:bidi="ar_AE"/>
        </w:rPr>
        <w:t>موسى يُوجِّه الكهنة (</w:t>
      </w:r>
      <w:hyperlink r:id="rId360">
        <w:r>
          <w:rPr>
            <w:lang w:val="ar_AE" w:bidi="ar_AE"/>
          </w:rPr>
          <w:rPr>
            <w:color w:val="0000EE"/>
            <w:u w:val="single"/>
          </w:rPr>
          <w:t>8:31–36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lang w:val="ar_AE" w:bidi="ar_AE"/>
        </w:rPr>
      </w:r>
      <w:r>
        <w:rPr>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hyperlink r:id="rId169">
        <w:r>
          <w:rPr>
            <w:lang w:val="ar_AE" w:bidi="ar_AE"/>
          </w:rPr>
          <w:rPr>
            <w:color w:val="0000EE"/>
            <w:u w:val="single"/>
          </w:rPr>
          <w:t>8:10</w:t>
        </w:r>
      </w:hyperlink>
      <w:r>
        <w:rPr>
          <w:lang w:val="ar_AE" w:bidi="ar_AE"/>
        </w:rPr>
        <w:t xml:space="preserve"> و</w:t>
      </w:r>
      <w:hyperlink r:id="rId152">
        <w:r>
          <w:rPr>
            <w:lang w:val="ar_AE" w:bidi="ar_AE"/>
          </w:rPr>
          <w:rPr>
            <w:color w:val="0000EE"/>
            <w:u w:val="single"/>
          </w:rPr>
          <w:t>8:30</w:t>
        </w:r>
      </w:hyperlink>
      <w:r>
        <w:rPr>
          <w:lang w:val="ar_AE" w:bidi="ar_AE"/>
        </w:rPr>
        <w:t xml:space="preserve">.) في </w:t>
      </w:r>
      <w:hyperlink r:id="rId169">
        <w:r>
          <w:rPr>
            <w:lang w:val="ar_AE" w:bidi="ar_AE"/>
          </w:rPr>
          <w:rPr>
            <w:color w:val="0000EE"/>
            <w:u w:val="single"/>
          </w:rPr>
          <w:t>8:10</w:t>
        </w:r>
      </w:hyperlink>
      <w:r>
        <w:rPr>
          <w:lang w:val="ar_AE" w:bidi="ar_AE"/>
        </w:rPr>
        <w:t xml:space="preserve">، يُذْكَر بوضوح أن الدُهن "يُقَدِّس" كل ما يتم مَسحه أو نَضحه به. (مرة أخرى، انظر </w:t>
      </w:r>
      <w:hyperlink r:id="rId169">
        <w:r>
          <w:rPr>
            <w:lang w:val="ar_AE" w:bidi="ar_AE"/>
          </w:rPr>
          <w:rPr>
            <w:color w:val="0000EE"/>
            <w:u w:val="single"/>
          </w:rPr>
          <w:t>8:10–12</w:t>
        </w:r>
      </w:hyperlink>
      <w:r>
        <w:rPr>
          <w:lang w:val="ar_AE" w:bidi="ar_AE"/>
        </w:rPr>
        <w:t xml:space="preserve"> و</w:t>
      </w:r>
      <w:hyperlink r:id="rId152">
        <w:r>
          <w:rPr>
            <w:lang w:val="ar_AE" w:bidi="ar_AE"/>
          </w:rPr>
          <w:rPr>
            <w:color w:val="0000EE"/>
            <w:u w:val="single"/>
          </w:rPr>
          <w:t>8:30</w:t>
        </w:r>
      </w:hyperlink>
      <w:r>
        <w:rPr>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hyperlink r:id="rId152">
        <w:r>
          <w:rPr>
            <w:lang w:val="ar_AE" w:bidi="ar_AE"/>
          </w:rPr>
          <w:rPr>
            <w:color w:val="0000EE"/>
            <w:u w:val="single"/>
          </w:rPr>
          <w:t>8:30</w:t>
        </w:r>
      </w:hyperlink>
      <w:r>
        <w:rPr>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lang w:val="ar_AE" w:bidi="ar_AE"/>
        </w:rPr>
      </w:r>
      <w:r>
        <w:rPr>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hyperlink r:id="rId361">
        <w:r>
          <w:rPr>
            <w:lang w:val="ar_AE" w:bidi="ar_AE"/>
          </w:rPr>
          <w:rPr>
            <w:color w:val="0000EE"/>
            <w:u w:val="single"/>
          </w:rPr>
          <w:t>8:15</w:t>
        </w:r>
      </w:hyperlink>
      <w:r>
        <w:rPr>
          <w:lang w:val="ar_AE" w:bidi="ar_AE"/>
        </w:rPr>
        <w:t xml:space="preserve"> و</w:t>
      </w:r>
      <w:hyperlink r:id="rId362">
        <w:r>
          <w:rPr>
            <w:lang w:val="ar_AE" w:bidi="ar_AE"/>
          </w:rPr>
          <w:rPr>
            <w:color w:val="0000EE"/>
            <w:u w:val="single"/>
          </w:rPr>
          <w:t>8:19</w:t>
        </w:r>
      </w:hyperlink>
      <w:r>
        <w:rPr>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hyperlink r:id="rId197">
        <w:r>
          <w:rPr>
            <w:lang w:val="ar_AE" w:bidi="ar_AE"/>
          </w:rPr>
          <w:rPr>
            <w:color w:val="0000EE"/>
            <w:u w:val="single"/>
          </w:rPr>
          <w:t>8:23–24</w:t>
        </w:r>
      </w:hyperlink>
      <w:r>
        <w:rPr>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hyperlink r:id="rId26">
        <w:r>
          <w:rPr>
            <w:lang w:val="ar_AE" w:bidi="ar_AE"/>
          </w:rPr>
          <w:rPr>
            <w:color w:val="0000EE"/>
            <w:u w:val="single"/>
          </w:rPr>
          <w:t>9:1–7</w:t>
        </w:r>
      </w:hyperlink>
      <w:r>
        <w:rPr>
          <w:lang w:val="ar_AE" w:bidi="ar_AE"/>
        </w:rPr>
        <w:t>)، يُقَدِّم هارون عن نفسه ذبيحة الخطية، مُقَدِّمًا عِجلًا حسب الطريقة الموصوفة (</w:t>
      </w:r>
      <w:hyperlink r:id="rId363">
        <w:r>
          <w:rPr>
            <w:lang w:val="ar_AE" w:bidi="ar_AE"/>
          </w:rPr>
          <w:rPr>
            <w:color w:val="0000EE"/>
            <w:u w:val="single"/>
          </w:rPr>
          <w:t>9:8–11</w:t>
        </w:r>
      </w:hyperlink>
      <w:r>
        <w:rPr>
          <w:lang w:val="ar_AE" w:bidi="ar_AE"/>
        </w:rPr>
        <w:t>). ثم يُقَدِّم ذبيحة المُحرقة عن نفسه، مُقَدِّمًا كبشًا بالطريقة المحددة (</w:t>
      </w:r>
      <w:hyperlink r:id="rId364">
        <w:r>
          <w:rPr>
            <w:lang w:val="ar_AE" w:bidi="ar_AE"/>
          </w:rPr>
          <w:rPr>
            <w:color w:val="0000EE"/>
            <w:u w:val="single"/>
          </w:rPr>
          <w:t>9:12–14</w:t>
        </w:r>
      </w:hyperlink>
      <w:r>
        <w:rPr>
          <w:lang w:val="ar_AE" w:bidi="ar_AE"/>
        </w:rPr>
        <w:t>). بعد ذلك، يقوم هارون بتقديم الذبائح عن شعب إسرائيل، مُقَدِّمًا تيسًا ذكرًا كذبيحة خطية (</w:t>
      </w:r>
      <w:hyperlink r:id="rId181">
        <w:r>
          <w:rPr>
            <w:lang w:val="ar_AE" w:bidi="ar_AE"/>
          </w:rPr>
          <w:rPr>
            <w:color w:val="0000EE"/>
            <w:u w:val="single"/>
          </w:rPr>
          <w:t>9:15</w:t>
        </w:r>
      </w:hyperlink>
      <w:r>
        <w:rPr>
          <w:lang w:val="ar_AE" w:bidi="ar_AE"/>
        </w:rPr>
        <w:t>)، وعجلًا وخروفًا للمحرقة (</w:t>
      </w:r>
      <w:hyperlink r:id="rId365">
        <w:r>
          <w:rPr>
            <w:lang w:val="ar_AE" w:bidi="ar_AE"/>
          </w:rPr>
          <w:rPr>
            <w:color w:val="0000EE"/>
            <w:u w:val="single"/>
          </w:rPr>
          <w:t>9:16</w:t>
        </w:r>
      </w:hyperlink>
      <w:r>
        <w:rPr>
          <w:lang w:val="ar_AE" w:bidi="ar_AE"/>
        </w:rPr>
        <w:t>)، وتقدمة حبوب (دقيق) (</w:t>
      </w:r>
      <w:hyperlink r:id="rId366">
        <w:r>
          <w:rPr>
            <w:lang w:val="ar_AE" w:bidi="ar_AE"/>
          </w:rPr>
          <w:rPr>
            <w:color w:val="0000EE"/>
            <w:u w:val="single"/>
          </w:rPr>
          <w:t>9:17</w:t>
        </w:r>
      </w:hyperlink>
      <w:r>
        <w:rPr>
          <w:lang w:val="ar_AE" w:bidi="ar_AE"/>
        </w:rPr>
        <w:t>)، وأخيرًا، ثورًا وكبشًا كذبائح سلامة (</w:t>
      </w:r>
      <w:hyperlink r:id="rId367">
        <w:r>
          <w:rPr>
            <w:lang w:val="ar_AE" w:bidi="ar_AE"/>
          </w:rPr>
          <w:rPr>
            <w:color w:val="0000EE"/>
            <w:u w:val="single"/>
          </w:rPr>
          <w:t>9:18–20</w:t>
        </w:r>
      </w:hyperlink>
      <w:r>
        <w:rPr>
          <w:lang w:val="ar_AE" w:bidi="ar_AE"/>
        </w:rPr>
        <w:t>) مع ترديد من لحم الصدر والساق اليمنى للثور والكبش (</w:t>
      </w:r>
      <w:hyperlink r:id="rId368">
        <w:r>
          <w:rPr>
            <w:lang w:val="ar_AE" w:bidi="ar_AE"/>
          </w:rPr>
          <w:rPr>
            <w:color w:val="0000EE"/>
            <w:u w:val="single"/>
          </w:rPr>
          <w:t>9:21</w:t>
        </w:r>
      </w:hyperlink>
      <w:r>
        <w:rPr>
          <w:lang w:val="ar_AE" w:bidi="ar_AE"/>
        </w:rPr>
        <w:t>). وفي خاتمة مدهشة، يبارك هارون الشعب، ويدخل موسى وهارون الخيمة المُقَدَّسة (</w:t>
      </w:r>
      <w:hyperlink r:id="rId369">
        <w:r>
          <w:rPr>
            <w:lang w:val="ar_AE" w:bidi="ar_AE"/>
          </w:rPr>
          <w:rPr>
            <w:color w:val="0000EE"/>
            <w:u w:val="single"/>
          </w:rPr>
          <w:t>9:22–23</w:t>
        </w:r>
      </w:hyperlink>
      <w:r>
        <w:rPr>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hyperlink r:id="rId176">
        <w:r>
          <w:rPr>
            <w:lang w:val="ar_AE" w:bidi="ar_AE"/>
          </w:rPr>
          <w:rPr>
            <w:color w:val="0000EE"/>
            <w:u w:val="single"/>
          </w:rPr>
          <w:t>9:23–24</w:t>
        </w:r>
      </w:hyperlink>
      <w:r>
        <w:rPr>
          <w:lang w:val="ar_AE" w:bidi="ar_AE"/>
        </w:rPr>
        <w:t>). واستجابةً لهذا المشهد المدهش، يصرخ الشعب ويسقطون على الأرض (</w:t>
      </w:r>
      <w:hyperlink r:id="rId370">
        <w:r>
          <w:rPr>
            <w:lang w:val="ar_AE" w:bidi="ar_AE"/>
          </w:rPr>
          <w:rPr>
            <w:color w:val="0000EE"/>
            <w:u w:val="single"/>
          </w:rPr>
          <w:t>9:24</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2"/>
        </w:numPr>
        <w:bidi/>
        <w:spacing w:line="240" w:lineRule="auto"/>
        <w:ind w:left="720"/>
      </w:pPr>
      <w:r>
        <w:rPr>
          <w:lang w:val="ar_AE" w:bidi="ar_AE"/>
        </w:rPr>
      </w:r>
      <w:r>
        <w:rPr>
          <w:lang w:val="ar_AE" w:bidi="ar_AE"/>
        </w:rPr>
        <w:t>موسى يوجِّه هارون (</w:t>
      </w:r>
      <w:hyperlink r:id="rId26">
        <w:r>
          <w:rPr>
            <w:lang w:val="ar_AE" w:bidi="ar_AE"/>
          </w:rPr>
          <w:rPr>
            <w:color w:val="0000EE"/>
            <w:u w:val="single"/>
          </w:rPr>
          <w:t>9:1–7</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نفسه (</w:t>
      </w:r>
      <w:hyperlink r:id="rId363">
        <w:r>
          <w:rPr>
            <w:lang w:val="ar_AE" w:bidi="ar_AE"/>
          </w:rPr>
          <w:rPr>
            <w:color w:val="0000EE"/>
            <w:u w:val="single"/>
          </w:rPr>
          <w:t>9:8–14</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63">
        <w:r>
          <w:rPr>
            <w:lang w:val="ar_AE" w:bidi="ar_AE"/>
          </w:rPr>
          <w:rPr>
            <w:color w:val="0000EE"/>
            <w:u w:val="single"/>
          </w:rPr>
          <w:t>9:8–11</w:t>
        </w:r>
      </w:hyperlink>
      <w:r>
        <w:rPr>
          <w:lang w:val="ar_AE" w:bidi="ar_AE"/>
        </w:rPr>
        <w:t>)</w:t>
      </w:r>
    </w:p>
    <w:p>
      <w:pPr>
        <w:pStyle w:val="ListNumber"/>
        <w:bidi/>
        <w:spacing w:line="240" w:lineRule="auto"/>
        <w:ind w:left="1440"/>
      </w:pPr>
      <w:r>
        <w:rPr>
          <w:lang w:val="ar_AE" w:bidi="ar_AE"/>
        </w:rPr>
      </w:r>
      <w:r>
        <w:rPr>
          <w:lang w:val="ar_AE" w:bidi="ar_AE"/>
        </w:rPr>
        <w:t>المُحرَقَة لهارون (</w:t>
      </w:r>
      <w:hyperlink r:id="rId364">
        <w:r>
          <w:rPr>
            <w:lang w:val="ar_AE" w:bidi="ar_AE"/>
          </w:rPr>
          <w:rPr>
            <w:color w:val="0000EE"/>
            <w:u w:val="single"/>
          </w:rPr>
          <w:t>9:12–14</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شعب إسرائيل (</w:t>
      </w:r>
      <w:hyperlink r:id="rId181">
        <w:r>
          <w:rPr>
            <w:lang w:val="ar_AE" w:bidi="ar_AE"/>
          </w:rPr>
          <w:rPr>
            <w:color w:val="0000EE"/>
            <w:u w:val="single"/>
          </w:rPr>
          <w:t>9:15–21</w:t>
        </w:r>
      </w:hyperlink>
      <w:r>
        <w:rPr>
          <w:lang w:val="ar_AE" w:bidi="ar_AE"/>
        </w:rPr>
        <w:t>)</w:t>
      </w:r>
    </w:p>
    <w:p>
      <w:pPr>
        <w:pStyle w:val="ListNumber"/>
        <w:bidi/>
        <w:spacing w:line="240" w:lineRule="auto"/>
        <w:ind w:left="1440"/>
      </w:pPr>
      <w:r>
        <w:rPr>
          <w:lang w:val="ar_AE" w:bidi="ar_AE"/>
        </w:rPr>
      </w:r>
      <w:r>
        <w:rPr>
          <w:lang w:val="ar_AE" w:bidi="ar_AE"/>
        </w:rPr>
        <w:t>ذبيحة الخطية عن الشعب (</w:t>
      </w:r>
      <w:hyperlink r:id="rId181">
        <w:r>
          <w:rPr>
            <w:lang w:val="ar_AE" w:bidi="ar_AE"/>
          </w:rPr>
          <w:rPr>
            <w:color w:val="0000EE"/>
            <w:u w:val="single"/>
          </w:rPr>
          <w:t>9:15</w:t>
        </w:r>
      </w:hyperlink>
      <w:r>
        <w:rPr>
          <w:lang w:val="ar_AE" w:bidi="ar_AE"/>
        </w:rPr>
        <w:t>)</w:t>
      </w:r>
    </w:p>
    <w:p>
      <w:pPr>
        <w:pStyle w:val="ListNumber"/>
        <w:bidi/>
        <w:spacing w:line="240" w:lineRule="auto"/>
        <w:ind w:left="1440"/>
      </w:pPr>
      <w:r>
        <w:rPr>
          <w:lang w:val="ar_AE" w:bidi="ar_AE"/>
        </w:rPr>
      </w:r>
      <w:r>
        <w:rPr>
          <w:lang w:val="ar_AE" w:bidi="ar_AE"/>
        </w:rPr>
        <w:t>ذبيحة المُحرَقَة عن الشعب (</w:t>
      </w:r>
      <w:hyperlink r:id="rId365">
        <w:r>
          <w:rPr>
            <w:lang w:val="ar_AE" w:bidi="ar_AE"/>
          </w:rPr>
          <w:rPr>
            <w:color w:val="0000EE"/>
            <w:u w:val="single"/>
          </w:rPr>
          <w:t>9:16</w:t>
        </w:r>
      </w:hyperlink>
      <w:r>
        <w:rPr>
          <w:lang w:val="ar_AE" w:bidi="ar_AE"/>
        </w:rPr>
        <w:t>)</w:t>
      </w:r>
    </w:p>
    <w:p>
      <w:pPr>
        <w:pStyle w:val="ListNumber"/>
        <w:bidi/>
        <w:spacing w:line="240" w:lineRule="auto"/>
        <w:ind w:left="1440"/>
      </w:pPr>
      <w:r>
        <w:rPr>
          <w:lang w:val="ar_AE" w:bidi="ar_AE"/>
        </w:rPr>
      </w:r>
      <w:r>
        <w:rPr>
          <w:lang w:val="ar_AE" w:bidi="ar_AE"/>
        </w:rPr>
        <w:t>تقدمة الحبوب (الدقيق) الخاصة بالشعب (</w:t>
      </w:r>
      <w:hyperlink r:id="rId366">
        <w:r>
          <w:rPr>
            <w:lang w:val="ar_AE" w:bidi="ar_AE"/>
          </w:rPr>
          <w:rPr>
            <w:color w:val="0000EE"/>
            <w:u w:val="single"/>
          </w:rPr>
          <w:t>9:17</w:t>
        </w:r>
      </w:hyperlink>
      <w:r>
        <w:rPr>
          <w:lang w:val="ar_AE" w:bidi="ar_AE"/>
        </w:rPr>
        <w:t>)</w:t>
      </w:r>
    </w:p>
    <w:p>
      <w:pPr>
        <w:pStyle w:val="ListNumber"/>
        <w:bidi/>
        <w:spacing w:line="240" w:lineRule="auto"/>
        <w:ind w:left="1440"/>
      </w:pPr>
      <w:r>
        <w:rPr>
          <w:lang w:val="ar_AE" w:bidi="ar_AE"/>
        </w:rPr>
      </w:r>
      <w:r>
        <w:rPr>
          <w:lang w:val="ar_AE" w:bidi="ar_AE"/>
        </w:rPr>
        <w:t>ذبيحة السلامة التي للشعب، بما في ذلك تقدمة الترديد (</w:t>
      </w:r>
      <w:hyperlink r:id="rId367">
        <w:r>
          <w:rPr>
            <w:lang w:val="ar_AE" w:bidi="ar_AE"/>
          </w:rPr>
          <w:rPr>
            <w:color w:val="0000EE"/>
            <w:u w:val="single"/>
          </w:rPr>
          <w:t>9:18–21</w:t>
        </w:r>
      </w:hyperlink>
      <w:r>
        <w:rPr>
          <w:lang w:val="ar_AE" w:bidi="ar_AE"/>
        </w:rPr>
        <w:t>)</w:t>
      </w:r>
    </w:p>
    <w:p>
      <w:pPr>
        <w:pStyle w:val="ListNumber"/>
        <w:bidi/>
        <w:spacing w:line="240" w:lineRule="auto"/>
        <w:ind w:left="720"/>
      </w:pPr>
      <w:r>
        <w:rPr>
          <w:lang w:val="ar_AE" w:bidi="ar_AE"/>
        </w:rPr>
      </w:r>
      <w:r>
        <w:rPr>
          <w:lang w:val="ar_AE" w:bidi="ar_AE"/>
        </w:rPr>
        <w:t>مجد الرب يتراءى للشعب (</w:t>
      </w:r>
      <w:hyperlink r:id="rId369">
        <w:r>
          <w:rPr>
            <w:lang w:val="ar_AE" w:bidi="ar_AE"/>
          </w:rPr>
          <w:rPr>
            <w:color w:val="0000EE"/>
            <w:u w:val="single"/>
          </w:rPr>
          <w:t>9:22–24</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السرد الأخير للقِسم الذي بدأ في </w:t>
      </w:r>
      <w:hyperlink r:id="rId25">
        <w:r>
          <w:rPr>
            <w:lang w:val="ar_AE" w:bidi="ar_AE"/>
          </w:rPr>
          <w:rPr>
            <w:color w:val="0000EE"/>
            <w:u w:val="single"/>
          </w:rPr>
          <w:t>لاويّين 8</w:t>
        </w:r>
      </w:hyperlink>
      <w:r>
        <w:rPr>
          <w:lang w:val="ar_AE" w:bidi="ar_AE"/>
        </w:rPr>
        <w:t>. وهو يروي قصة كيف أن ابني هارون، ناداب وأبيهو، "قَرَّبَا أَمَامَ ٱلرَّبِّ نَارًا غَرِيبَةً لَمْ يَأْمُرْهُمَا بِهَا" (</w:t>
      </w:r>
      <w:hyperlink r:id="rId27">
        <w:r>
          <w:rPr>
            <w:lang w:val="ar_AE" w:bidi="ar_AE"/>
          </w:rPr>
          <w:rPr>
            <w:color w:val="0000EE"/>
            <w:u w:val="single"/>
          </w:rPr>
          <w:t>10:1</w:t>
        </w:r>
      </w:hyperlink>
      <w:r>
        <w:rPr>
          <w:lang w:val="ar_AE" w:bidi="ar_AE"/>
        </w:rPr>
        <w:t>). ونتيجة لهذا الفعل، يقتل الرب الرجلين بالنار التي خرجت من محضره (</w:t>
      </w:r>
      <w:hyperlink r:id="rId371">
        <w:r>
          <w:rPr>
            <w:lang w:val="ar_AE" w:bidi="ar_AE"/>
          </w:rPr>
          <w:rPr>
            <w:color w:val="0000EE"/>
            <w:u w:val="single"/>
          </w:rPr>
          <w:t>10:2</w:t>
        </w:r>
      </w:hyperlink>
      <w:r>
        <w:rPr>
          <w:lang w:val="ar_AE" w:bidi="ar_AE"/>
        </w:rPr>
        <w:t>). ثم يفسر موسى الأحداث على أنها إظهار لقداسة الرب المطلقة (</w:t>
      </w:r>
      <w:hyperlink r:id="rId372">
        <w:r>
          <w:rPr>
            <w:lang w:val="ar_AE" w:bidi="ar_AE"/>
          </w:rPr>
          <w:rPr>
            <w:color w:val="0000EE"/>
            <w:u w:val="single"/>
          </w:rPr>
          <w:t>10:3</w:t>
        </w:r>
      </w:hyperlink>
      <w:r>
        <w:rPr>
          <w:lang w:val="ar_AE" w:bidi="ar_AE"/>
        </w:rPr>
        <w:t>)، قبل أن يأمر بأن تتم إزالة جثث الرجلين بعناية (</w:t>
      </w:r>
      <w:hyperlink r:id="rId373">
        <w:r>
          <w:rPr>
            <w:lang w:val="ar_AE" w:bidi="ar_AE"/>
          </w:rPr>
          <w:rPr>
            <w:color w:val="0000EE"/>
            <w:u w:val="single"/>
          </w:rPr>
          <w:t>10:4–5</w:t>
        </w:r>
      </w:hyperlink>
      <w:r>
        <w:rPr>
          <w:lang w:val="ar_AE" w:bidi="ar_AE"/>
        </w:rPr>
        <w:t>) ويوجه أبناء هارون الباقين حول كيفية الحداد ككهنة (</w:t>
      </w:r>
      <w:hyperlink r:id="rId374">
        <w:r>
          <w:rPr>
            <w:lang w:val="ar_AE" w:bidi="ar_AE"/>
          </w:rPr>
          <w:rPr>
            <w:color w:val="0000EE"/>
            <w:u w:val="single"/>
          </w:rPr>
          <w:t>10:5–7</w:t>
        </w:r>
      </w:hyperlink>
      <w:r>
        <w:rPr>
          <w:lang w:val="ar_AE" w:bidi="ar_AE"/>
        </w:rPr>
        <w:t>). ثم يعطي الرب تعليمات لهارون بشأن شرب الخمر والمُسكِر فيما يتعلق بالكهنوت (</w:t>
      </w:r>
      <w:hyperlink r:id="rId375">
        <w:r>
          <w:rPr>
            <w:lang w:val="ar_AE" w:bidi="ar_AE"/>
          </w:rPr>
          <w:rPr>
            <w:color w:val="0000EE"/>
            <w:u w:val="single"/>
          </w:rPr>
          <w:t>10:8–9</w:t>
        </w:r>
      </w:hyperlink>
      <w:r>
        <w:rPr>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hyperlink r:id="rId376">
        <w:r>
          <w:rPr>
            <w:lang w:val="ar_AE" w:bidi="ar_AE"/>
          </w:rPr>
          <w:rPr>
            <w:color w:val="0000EE"/>
            <w:u w:val="single"/>
          </w:rPr>
          <w:t>10:10–11</w:t>
        </w:r>
      </w:hyperlink>
      <w:r>
        <w:rPr>
          <w:lang w:val="ar_AE" w:bidi="ar_AE"/>
        </w:rPr>
        <w:t>). بعد ذلك، يأمر موسى ابني هارون المتبقيين، ألعازار وإيثامار، أن يأكلا ما تبقى من الذبيحة وأن يفعلا ذلك في مكان طاهر ومُقَدَّس (</w:t>
      </w:r>
      <w:hyperlink r:id="rId53">
        <w:r>
          <w:rPr>
            <w:lang w:val="ar_AE" w:bidi="ar_AE"/>
          </w:rPr>
          <w:rPr>
            <w:color w:val="0000EE"/>
            <w:u w:val="single"/>
          </w:rPr>
          <w:t>10:12–15</w:t>
        </w:r>
      </w:hyperlink>
      <w:r>
        <w:rPr>
          <w:lang w:val="ar_AE" w:bidi="ar_AE"/>
        </w:rPr>
        <w:t>). ومع ذلك، عندما يبحث موسى لاحقًا عن لحم ذبيحة الخطية، يكتشف أنه قد تم حرقه بدلًا من أكله (</w:t>
      </w:r>
      <w:hyperlink r:id="rId377">
        <w:r>
          <w:rPr>
            <w:lang w:val="ar_AE" w:bidi="ar_AE"/>
          </w:rPr>
          <w:rPr>
            <w:color w:val="0000EE"/>
            <w:u w:val="single"/>
          </w:rPr>
          <w:t>10:16</w:t>
        </w:r>
      </w:hyperlink>
      <w:r>
        <w:rPr>
          <w:lang w:val="ar_AE" w:bidi="ar_AE"/>
        </w:rPr>
        <w:t>). وعندما يسأل موسى عن سبب حدوث ذلك، حيث أن ذبيحة الخطية كانت بالضبط النوع الذي يجب أن يؤكل من قِبَل الكهنة (</w:t>
      </w:r>
      <w:hyperlink r:id="rId54">
        <w:r>
          <w:rPr>
            <w:lang w:val="ar_AE" w:bidi="ar_AE"/>
          </w:rPr>
          <w:rPr>
            <w:color w:val="0000EE"/>
            <w:u w:val="single"/>
          </w:rPr>
          <w:t>10:17–18</w:t>
        </w:r>
      </w:hyperlink>
      <w:r>
        <w:rPr>
          <w:lang w:val="ar_AE" w:bidi="ar_AE"/>
        </w:rPr>
        <w:t>)، يرد هارون بأنه يعتقد أن وجود جثتي ابنيه في المسكن جعل ذبيحة الخطية غير مقبولة للأكل (</w:t>
      </w:r>
      <w:hyperlink r:id="rId378">
        <w:r>
          <w:rPr>
            <w:lang w:val="ar_AE" w:bidi="ar_AE"/>
          </w:rPr>
          <w:rPr>
            <w:color w:val="0000EE"/>
            <w:u w:val="single"/>
          </w:rPr>
          <w:t>10:19</w:t>
        </w:r>
      </w:hyperlink>
      <w:r>
        <w:rPr>
          <w:lang w:val="ar_AE" w:bidi="ar_AE"/>
        </w:rPr>
        <w:t>). وتنتهي الرواية برضا موسى عن هذا الجواب (</w:t>
      </w:r>
      <w:hyperlink r:id="rId379">
        <w:r>
          <w:rPr>
            <w:lang w:val="ar_AE" w:bidi="ar_AE"/>
          </w:rPr>
          <w:rPr>
            <w:color w:val="0000EE"/>
            <w:u w:val="single"/>
          </w:rPr>
          <w:t>10:20</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3"/>
        </w:numPr>
        <w:bidi/>
        <w:spacing w:line="240" w:lineRule="auto"/>
        <w:ind w:left="720"/>
      </w:pPr>
      <w:r>
        <w:rPr>
          <w:lang w:val="ar_AE" w:bidi="ar_AE"/>
        </w:rPr>
      </w:r>
      <w:r>
        <w:rPr>
          <w:lang w:val="ar_AE" w:bidi="ar_AE"/>
        </w:rPr>
        <w:t>موت ناداب وأبيهو (</w:t>
      </w:r>
      <w:hyperlink r:id="rId27">
        <w:r>
          <w:rPr>
            <w:lang w:val="ar_AE" w:bidi="ar_AE"/>
          </w:rPr>
          <w:rPr>
            <w:color w:val="0000EE"/>
            <w:u w:val="single"/>
          </w:rPr>
          <w:t>10:1–2</w:t>
        </w:r>
      </w:hyperlink>
      <w:r>
        <w:rPr>
          <w:lang w:val="ar_AE" w:bidi="ar_AE"/>
        </w:rPr>
        <w:t>)</w:t>
      </w:r>
    </w:p>
    <w:p>
      <w:pPr>
        <w:pStyle w:val="ListNumber"/>
        <w:bidi/>
        <w:spacing w:line="240" w:lineRule="auto"/>
        <w:ind w:left="720"/>
      </w:pPr>
      <w:r>
        <w:rPr>
          <w:lang w:val="ar_AE" w:bidi="ar_AE"/>
        </w:rPr>
      </w:r>
      <w:r>
        <w:rPr>
          <w:lang w:val="ar_AE" w:bidi="ar_AE"/>
        </w:rPr>
        <w:t>تفسير موسى وتعليماته (</w:t>
      </w:r>
      <w:hyperlink r:id="rId372">
        <w:r>
          <w:rPr>
            <w:lang w:val="ar_AE" w:bidi="ar_AE"/>
          </w:rPr>
          <w:rPr>
            <w:color w:val="0000EE"/>
            <w:u w:val="single"/>
          </w:rPr>
          <w:t>10:3–7</w:t>
        </w:r>
      </w:hyperlink>
      <w:r>
        <w:rPr>
          <w:lang w:val="ar_AE" w:bidi="ar_AE"/>
        </w:rPr>
        <w:t>)</w:t>
      </w:r>
    </w:p>
    <w:p>
      <w:pPr>
        <w:pStyle w:val="ListNumber"/>
        <w:bidi/>
        <w:spacing w:line="240" w:lineRule="auto"/>
        <w:ind w:left="1440"/>
      </w:pPr>
      <w:r>
        <w:rPr>
          <w:lang w:val="ar_AE" w:bidi="ar_AE"/>
        </w:rPr>
      </w:r>
      <w:r>
        <w:rPr>
          <w:lang w:val="ar_AE" w:bidi="ar_AE"/>
        </w:rPr>
        <w:t>إزالة الجثتين (</w:t>
      </w:r>
      <w:hyperlink r:id="rId372">
        <w:r>
          <w:rPr>
            <w:lang w:val="ar_AE" w:bidi="ar_AE"/>
          </w:rPr>
          <w:rPr>
            <w:color w:val="0000EE"/>
            <w:u w:val="single"/>
          </w:rPr>
          <w:t>10:3–5</w:t>
        </w:r>
      </w:hyperlink>
      <w:r>
        <w:rPr>
          <w:lang w:val="ar_AE" w:bidi="ar_AE"/>
        </w:rPr>
        <w:t>)</w:t>
      </w:r>
    </w:p>
    <w:p>
      <w:pPr>
        <w:pStyle w:val="ListNumber"/>
        <w:bidi/>
        <w:spacing w:line="240" w:lineRule="auto"/>
        <w:ind w:left="1440"/>
      </w:pPr>
      <w:r>
        <w:rPr>
          <w:lang w:val="ar_AE" w:bidi="ar_AE"/>
        </w:rPr>
      </w:r>
      <w:r>
        <w:rPr>
          <w:lang w:val="ar_AE" w:bidi="ar_AE"/>
        </w:rPr>
        <w:t>الحداد الخاص بالكهنة (</w:t>
      </w:r>
      <w:hyperlink r:id="rId380">
        <w:r>
          <w:rPr>
            <w:lang w:val="ar_AE" w:bidi="ar_AE"/>
          </w:rPr>
          <w:rPr>
            <w:color w:val="0000EE"/>
            <w:u w:val="single"/>
          </w:rPr>
          <w:t>10:6–7</w:t>
        </w:r>
      </w:hyperlink>
      <w:r>
        <w:rPr>
          <w:lang w:val="ar_AE" w:bidi="ar_AE"/>
        </w:rPr>
        <w:t>)</w:t>
      </w:r>
    </w:p>
    <w:p>
      <w:pPr>
        <w:pStyle w:val="ListNumber"/>
        <w:bidi/>
        <w:spacing w:line="240" w:lineRule="auto"/>
        <w:ind w:left="720"/>
      </w:pPr>
      <w:r>
        <w:rPr>
          <w:lang w:val="ar_AE" w:bidi="ar_AE"/>
        </w:rPr>
      </w:r>
      <w:r>
        <w:rPr>
          <w:lang w:val="ar_AE" w:bidi="ar_AE"/>
        </w:rPr>
        <w:t>الرب يوجِّه هارون (</w:t>
      </w:r>
      <w:hyperlink r:id="rId375">
        <w:r>
          <w:rPr>
            <w:lang w:val="ar_AE" w:bidi="ar_AE"/>
          </w:rPr>
          <w:rPr>
            <w:color w:val="0000EE"/>
            <w:u w:val="single"/>
          </w:rPr>
          <w:t>10:8–11</w:t>
        </w:r>
      </w:hyperlink>
      <w:r>
        <w:rPr>
          <w:lang w:val="ar_AE" w:bidi="ar_AE"/>
        </w:rPr>
        <w:t>)</w:t>
      </w:r>
    </w:p>
    <w:p>
      <w:pPr>
        <w:pStyle w:val="ListNumber"/>
        <w:bidi/>
        <w:spacing w:line="240" w:lineRule="auto"/>
        <w:ind w:left="720"/>
      </w:pPr>
      <w:r>
        <w:rPr>
          <w:lang w:val="ar_AE" w:bidi="ar_AE"/>
        </w:rPr>
      </w:r>
      <w:r>
        <w:rPr>
          <w:lang w:val="ar_AE" w:bidi="ar_AE"/>
        </w:rPr>
        <w:t>موسى يوجِّه ألعازار وإيثامار (</w:t>
      </w:r>
      <w:hyperlink r:id="rId53">
        <w:r>
          <w:rPr>
            <w:lang w:val="ar_AE" w:bidi="ar_AE"/>
          </w:rPr>
          <w:rPr>
            <w:color w:val="0000EE"/>
            <w:u w:val="single"/>
          </w:rPr>
          <w:t>10:12–15</w:t>
        </w:r>
      </w:hyperlink>
      <w:r>
        <w:rPr>
          <w:lang w:val="ar_AE" w:bidi="ar_AE"/>
        </w:rPr>
        <w:t>)</w:t>
      </w:r>
    </w:p>
    <w:p>
      <w:pPr>
        <w:pStyle w:val="ListNumber"/>
        <w:bidi/>
        <w:spacing w:line="240" w:lineRule="auto"/>
        <w:ind w:left="720"/>
      </w:pPr>
      <w:r>
        <w:rPr>
          <w:lang w:val="ar_AE" w:bidi="ar_AE"/>
        </w:rPr>
      </w:r>
      <w:r>
        <w:rPr>
          <w:lang w:val="ar_AE" w:bidi="ar_AE"/>
        </w:rPr>
        <w:t>النقاش بين موسى وهارون حول ذبيحة الخطية (</w:t>
      </w:r>
      <w:hyperlink r:id="rId377">
        <w:r>
          <w:rPr>
            <w:lang w:val="ar_AE" w:bidi="ar_AE"/>
          </w:rPr>
          <w:rPr>
            <w:color w:val="0000EE"/>
            <w:u w:val="single"/>
          </w:rPr>
          <w:t>10:16–20</w:t>
        </w:r>
      </w:hyperlink>
      <w:r>
        <w:rPr>
          <w:lang w:val="ar_AE" w:bidi="ar_AE"/>
        </w:rPr>
        <w:t>)</w:t>
      </w:r>
    </w:p>
    <w:p>
      <w:pPr>
        <w:bidi/>
      </w:pPr>
      <w:r>
        <w:rPr>
          <w:lang w:val="ar_AE" w:bidi="ar_AE"/>
        </w:rPr>
      </w:r>
      <w:r>
        <w:rPr>
          <w:lang w:val="ar_AE" w:bidi="ar_AE"/>
        </w:rPr>
        <w:t xml:space="preserve">لاحظ أن </w:t>
      </w:r>
      <w:hyperlink r:id="rId372">
        <w:r>
          <w:rPr>
            <w:lang w:val="ar_AE" w:bidi="ar_AE"/>
          </w:rPr>
          <w:rPr>
            <w:color w:val="0000EE"/>
            <w:u w:val="single"/>
          </w:rPr>
          <w:t>لاويين 10:3</w:t>
        </w:r>
      </w:hyperlink>
      <w:r>
        <w:rPr>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hyperlink r:id="rId372">
        <w:r>
          <w:rPr>
            <w:lang w:val="ar_AE" w:bidi="ar_AE"/>
          </w:rPr>
          <w:rPr>
            <w:color w:val="0000EE"/>
            <w:u w:val="single"/>
          </w:rPr>
          <w:t>10:3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ممارسات الحداد (البكاء أو الحزن على الموتى)</w:t>
      </w:r>
    </w:p>
    <w:p>
      <w:pPr>
        <w:bidi/>
      </w:pPr>
      <w:r>
        <w:rPr>
          <w:lang w:val="ar_AE" w:bidi="ar_AE"/>
        </w:rPr>
      </w:r>
      <w:r>
        <w:rPr>
          <w:lang w:val="ar_AE" w:bidi="ar_AE"/>
        </w:rPr>
        <w:t xml:space="preserve">في </w:t>
      </w:r>
      <w:hyperlink r:id="rId380">
        <w:r>
          <w:rPr>
            <w:lang w:val="ar_AE" w:bidi="ar_AE"/>
          </w:rPr>
          <w:rPr>
            <w:color w:val="0000EE"/>
            <w:u w:val="single"/>
          </w:rPr>
          <w:t>لاويين 10:6–7</w:t>
        </w:r>
      </w:hyperlink>
      <w:r>
        <w:rPr>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hyperlink r:id="rId380">
        <w:r>
          <w:rPr>
            <w:lang w:val="ar_AE" w:bidi="ar_AE"/>
          </w:rPr>
          <w:rPr>
            <w:color w:val="0000EE"/>
            <w:u w:val="single"/>
          </w:rPr>
          <w:t>10:6</w:t>
        </w:r>
      </w:hyperlink>
      <w:r>
        <w:rPr>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lang w:val="ar_AE" w:bidi="ar_AE"/>
        </w:rPr>
      </w:r>
      <w:r>
        <w:rPr>
          <w:lang w:val="ar_AE" w:bidi="ar_AE"/>
        </w:rPr>
        <w:t xml:space="preserve">ترك شَعرهم غير مرتب ومنسدل. التعبير في </w:t>
      </w:r>
      <w:hyperlink r:id="rId380">
        <w:r>
          <w:rPr>
            <w:lang w:val="ar_AE" w:bidi="ar_AE"/>
          </w:rPr>
          <w:rPr>
            <w:color w:val="0000EE"/>
            <w:u w:val="single"/>
          </w:rPr>
          <w:t>لاويين 10:6</w:t>
        </w:r>
      </w:hyperlink>
      <w:r>
        <w:rPr>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lang w:val="ar_AE" w:bidi="ar_AE"/>
        </w:rPr>
      </w:r>
      <w:r>
        <w:rPr>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lang w:val="ar_AE" w:bidi="ar_AE"/>
        </w:rPr>
      </w:r>
      <w:r>
        <w:rPr>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lang w:val="ar_AE" w:bidi="ar_AE"/>
        </w:rPr>
        <w:t>الصور البلاغية المهمة في هذا الأصحاح</w:t>
      </w:r>
    </w:p>
    <w:p>
      <w:pPr>
        <w:pStyle w:val="Heading4"/>
        <w:bidi/>
      </w:pPr>
      <w:r>
        <w:rPr>
          <w:lang w:val="ar_AE" w:bidi="ar_AE"/>
        </w:rPr>
        <w:t>النار و"النار الغريبة"</w:t>
      </w:r>
    </w:p>
    <w:p>
      <w:pPr>
        <w:bidi/>
      </w:pPr>
      <w:r>
        <w:rPr>
          <w:lang w:val="ar_AE" w:bidi="ar_AE"/>
        </w:rPr>
      </w:r>
      <w:r>
        <w:rPr>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lang w:val="ar_AE" w:bidi="ar_AE"/>
        </w:rPr>
        <w:t xml:space="preserve">في </w:t>
      </w:r>
      <w:hyperlink r:id="rId371">
        <w:r>
          <w:rPr>
            <w:lang w:val="ar_AE" w:bidi="ar_AE"/>
          </w:rPr>
          <w:rPr>
            <w:color w:val="0000EE"/>
            <w:u w:val="single"/>
          </w:rPr>
          <w:t>لاويين 10:2</w:t>
        </w:r>
      </w:hyperlink>
      <w:r>
        <w:rPr>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lang w:val="ar_AE" w:bidi="ar_AE"/>
        </w:rPr>
        <w:t>صعوبات ترجمة محتملة أخرى في هذا الأصحاح</w:t>
      </w:r>
    </w:p>
    <w:p>
      <w:pPr>
        <w:pStyle w:val="Heading4"/>
        <w:bidi/>
      </w:pPr>
      <w:r>
        <w:rPr>
          <w:lang w:val="ar_AE" w:bidi="ar_AE"/>
        </w:rPr>
        <w:t>استخدام الضمير "أنتم" في صيغة الجمع</w:t>
      </w:r>
    </w:p>
    <w:p>
      <w:pPr>
        <w:bidi/>
      </w:pPr>
      <w:r>
        <w:rPr>
          <w:lang w:val="ar_AE" w:bidi="ar_AE"/>
        </w:rPr>
      </w:r>
      <w:r>
        <w:rPr>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في لاويين 11، يخاطب الرب موسى مجددًا ويقدم سلسلة من الشرائع حول كل الأشياء الطاهرة والنجسة، والتي تستمر حتى </w:t>
      </w:r>
      <w:hyperlink r:id="rId31">
        <w:r>
          <w:rPr>
            <w:lang w:val="ar_AE" w:bidi="ar_AE"/>
          </w:rPr>
          <w:rPr>
            <w:color w:val="0000EE"/>
            <w:u w:val="single"/>
          </w:rPr>
          <w:t>لاويين 15</w:t>
        </w:r>
      </w:hyperlink>
      <w:r>
        <w:rPr>
          <w:lang w:val="ar_AE" w:bidi="ar_AE"/>
        </w:rPr>
        <w:t xml:space="preserve">. ويتناول هذا الأصحاح الحيوانات التي يُسمح لإسرائيل بأكلها وكيفية التمييز بين الطاهر والنجس. (انظر </w:t>
      </w:r>
      <w:hyperlink r:id="rId381">
        <w:r>
          <w:rPr>
            <w:lang w:val="ar_AE" w:bidi="ar_AE"/>
          </w:rPr>
          <w:rPr>
            <w:color w:val="0000EE"/>
            <w:u w:val="single"/>
          </w:rPr>
          <w:t>لاويين 11:46–47</w:t>
        </w:r>
      </w:hyperlink>
      <w:r>
        <w:rPr>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hyperlink r:id="rId382">
        <w:r>
          <w:rPr>
            <w:lang w:val="ar_AE" w:bidi="ar_AE"/>
          </w:rPr>
          <w:rPr>
            <w:color w:val="0000EE"/>
            <w:u w:val="single"/>
          </w:rPr>
          <w:t>11:2–4</w:t>
        </w:r>
      </w:hyperlink>
      <w:r>
        <w:rPr>
          <w:lang w:val="ar_AE" w:bidi="ar_AE"/>
        </w:rPr>
        <w:t>). وبناءً على ذلك، فإن الجمال (</w:t>
      </w:r>
      <w:hyperlink r:id="rId383">
        <w:r>
          <w:rPr>
            <w:lang w:val="ar_AE" w:bidi="ar_AE"/>
          </w:rPr>
          <w:rPr>
            <w:color w:val="0000EE"/>
            <w:u w:val="single"/>
          </w:rPr>
          <w:t>11:4</w:t>
        </w:r>
      </w:hyperlink>
      <w:r>
        <w:rPr>
          <w:lang w:val="ar_AE" w:bidi="ar_AE"/>
        </w:rPr>
        <w:t>)، والوَبْر الصخري (</w:t>
      </w:r>
      <w:hyperlink r:id="rId183">
        <w:r>
          <w:rPr>
            <w:lang w:val="ar_AE" w:bidi="ar_AE"/>
          </w:rPr>
          <w:rPr>
            <w:color w:val="0000EE"/>
            <w:u w:val="single"/>
          </w:rPr>
          <w:t>11:5</w:t>
        </w:r>
      </w:hyperlink>
      <w:r>
        <w:rPr>
          <w:lang w:val="ar_AE" w:bidi="ar_AE"/>
        </w:rPr>
        <w:t>)، والأرانب (</w:t>
      </w:r>
      <w:hyperlink r:id="rId384">
        <w:r>
          <w:rPr>
            <w:lang w:val="ar_AE" w:bidi="ar_AE"/>
          </w:rPr>
          <w:rPr>
            <w:color w:val="0000EE"/>
            <w:u w:val="single"/>
          </w:rPr>
          <w:t>11:6</w:t>
        </w:r>
      </w:hyperlink>
      <w:r>
        <w:rPr>
          <w:lang w:val="ar_AE" w:bidi="ar_AE"/>
        </w:rPr>
        <w:t>)، والخنازير (</w:t>
      </w:r>
      <w:hyperlink r:id="rId385">
        <w:r>
          <w:rPr>
            <w:lang w:val="ar_AE" w:bidi="ar_AE"/>
          </w:rPr>
          <w:rPr>
            <w:color w:val="0000EE"/>
            <w:u w:val="single"/>
          </w:rPr>
          <w:t>11:7</w:t>
        </w:r>
      </w:hyperlink>
      <w:r>
        <w:rPr>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hyperlink r:id="rId386">
        <w:r>
          <w:rPr>
            <w:lang w:val="ar_AE" w:bidi="ar_AE"/>
          </w:rPr>
          <w:rPr>
            <w:color w:val="0000EE"/>
            <w:u w:val="single"/>
          </w:rPr>
          <w:t>11:9–12</w:t>
        </w:r>
      </w:hyperlink>
      <w:r>
        <w:rPr>
          <w:lang w:val="ar_AE" w:bidi="ar_AE"/>
        </w:rPr>
        <w:t xml:space="preserve">.) بعد ذلك، يقدِّم الرب قائمة بالطيور النجسة، دون توضيح سبب كوْنها نجسة. (انظر </w:t>
      </w:r>
      <w:hyperlink r:id="rId187">
        <w:r>
          <w:rPr>
            <w:lang w:val="ar_AE" w:bidi="ar_AE"/>
          </w:rPr>
          <w:rPr>
            <w:color w:val="0000EE"/>
            <w:u w:val="single"/>
          </w:rPr>
          <w:t>11:13–19</w:t>
        </w:r>
      </w:hyperlink>
      <w:r>
        <w:rPr>
          <w:lang w:val="ar_AE" w:bidi="ar_AE"/>
        </w:rPr>
        <w:t>.) ويلي ذلك قائمة بالحشرات الطاهرة وقاعدة تمييزها عن الحشرات النجسة (</w:t>
      </w:r>
      <w:hyperlink r:id="rId128">
        <w:r>
          <w:rPr>
            <w:lang w:val="ar_AE" w:bidi="ar_AE"/>
          </w:rPr>
          <w:rPr>
            <w:color w:val="0000EE"/>
            <w:u w:val="single"/>
          </w:rPr>
          <w:t>11:20–23</w:t>
        </w:r>
      </w:hyperlink>
      <w:r>
        <w:rPr>
          <w:lang w:val="ar_AE" w:bidi="ar_AE"/>
        </w:rPr>
        <w:t>). كما يتم إعادة القاعدة الخاصة بتحديد الحيوانات رُباعية الأرجل النجسة (</w:t>
      </w:r>
      <w:hyperlink r:id="rId129">
        <w:r>
          <w:rPr>
            <w:lang w:val="ar_AE" w:bidi="ar_AE"/>
          </w:rPr>
          <w:rPr>
            <w:color w:val="0000EE"/>
            <w:u w:val="single"/>
          </w:rPr>
          <w:t>11:24–28</w:t>
        </w:r>
      </w:hyperlink>
      <w:r>
        <w:rPr>
          <w:lang w:val="ar_AE" w:bidi="ar_AE"/>
        </w:rPr>
        <w:t>) قبل تقديم قائمة بـ "ٱلنَّجِسُ مِنَ ٱلدَّبِيبِ ٱلَّذِي يَدِبُّ عَلَى ٱلْأَرْضِ" (</w:t>
      </w:r>
      <w:hyperlink r:id="rId148">
        <w:r>
          <w:rPr>
            <w:lang w:val="ar_AE" w:bidi="ar_AE"/>
          </w:rPr>
          <w:rPr>
            <w:color w:val="0000EE"/>
            <w:u w:val="single"/>
          </w:rPr>
          <w:t>11:29–31</w:t>
        </w:r>
      </w:hyperlink>
      <w:r>
        <w:rPr>
          <w:lang w:val="ar_AE" w:bidi="ar_AE"/>
        </w:rPr>
        <w:t>)، بالإضافة إلى تعليمات حول ما يجب فعله عندما تتلامس هذه الكائنات النجسة مع مختلف العناصر والأشياء اليومية (</w:t>
      </w:r>
      <w:hyperlink r:id="rId186">
        <w:r>
          <w:rPr>
            <w:lang w:val="ar_AE" w:bidi="ar_AE"/>
          </w:rPr>
          <w:rPr>
            <w:color w:val="0000EE"/>
            <w:u w:val="single"/>
          </w:rPr>
          <w:t>11:32–38</w:t>
        </w:r>
      </w:hyperlink>
      <w:r>
        <w:rPr>
          <w:lang w:val="ar_AE" w:bidi="ar_AE"/>
        </w:rPr>
        <w:t>). ويعيد الرب التأكيد على أنه لا ينبغي لأحد أن يلمس أو يأكل جثة حيوان نجس (</w:t>
      </w:r>
      <w:hyperlink r:id="rId334">
        <w:r>
          <w:rPr>
            <w:lang w:val="ar_AE" w:bidi="ar_AE"/>
          </w:rPr>
          <w:rPr>
            <w:color w:val="0000EE"/>
            <w:u w:val="single"/>
          </w:rPr>
          <w:t>11:39–40</w:t>
        </w:r>
      </w:hyperlink>
      <w:r>
        <w:rPr>
          <w:lang w:val="ar_AE" w:bidi="ar_AE"/>
        </w:rPr>
        <w:t>)، قبل أن يكرر القاعدة الخاصة بالنجس من "كُلُّ دَبِيبٍ يَدِبُّ عَلَى ٱلْأَرْضِ" (</w:t>
      </w:r>
      <w:hyperlink r:id="rId387">
        <w:r>
          <w:rPr>
            <w:lang w:val="ar_AE" w:bidi="ar_AE"/>
          </w:rPr>
          <w:rPr>
            <w:color w:val="0000EE"/>
            <w:u w:val="single"/>
          </w:rPr>
          <w:t>11:41–43</w:t>
        </w:r>
      </w:hyperlink>
      <w:r>
        <w:rPr>
          <w:lang w:val="ar_AE" w:bidi="ar_AE"/>
        </w:rPr>
        <w:t>). ثم يُوَضِّح الرب أن سبب هذه الشرائع والقوانين يكمن في قداسته ورغبته في أن يكون شعبه مُقَدَّسًا مثله (</w:t>
      </w:r>
      <w:hyperlink r:id="rId232">
        <w:r>
          <w:rPr>
            <w:lang w:val="ar_AE" w:bidi="ar_AE"/>
          </w:rPr>
          <w:rPr>
            <w:color w:val="0000EE"/>
            <w:u w:val="single"/>
          </w:rPr>
          <w:t>11:44–45</w:t>
        </w:r>
      </w:hyperlink>
      <w:r>
        <w:rPr>
          <w:lang w:val="ar_AE" w:bidi="ar_AE"/>
        </w:rPr>
        <w:t>) من خلال اتِّبَاع وصاياه والتمييز بين الطاهر والنجس (</w:t>
      </w:r>
      <w:hyperlink r:id="rId381">
        <w:r>
          <w:rPr>
            <w:lang w:val="ar_AE" w:bidi="ar_AE"/>
          </w:rPr>
          <w:rPr>
            <w:color w:val="0000EE"/>
            <w:u w:val="single"/>
          </w:rPr>
          <w:t>11:46–47</w:t>
        </w:r>
      </w:hyperlink>
      <w:r>
        <w:rPr>
          <w:lang w:val="ar_AE" w:bidi="ar_AE"/>
        </w:rPr>
        <w:t>). يمكن عرض بنية (هيكل) الأصحاح في شكل مخطط كما يلي:</w:t>
      </w:r>
    </w:p>
    <w:p>
      <w:pPr>
        <w:pStyle w:val="ListNumber"/>
        <w:numPr>
          <w:ilvl w:val="0"/>
          <w:numId w:val="45"/>
        </w:numPr>
        <w:bidi/>
        <w:spacing w:line="240" w:lineRule="auto"/>
        <w:ind w:left="720"/>
      </w:pPr>
      <w:r>
        <w:rPr>
          <w:lang w:val="ar_AE" w:bidi="ar_AE"/>
        </w:rPr>
      </w:r>
      <w:r>
        <w:rPr>
          <w:lang w:val="ar_AE" w:bidi="ar_AE"/>
        </w:rPr>
        <w:t>الحيوانات الطاهرة والنجسة</w:t>
      </w:r>
    </w:p>
    <w:p>
      <w:pPr>
        <w:pStyle w:val="ListNumber"/>
        <w:bidi/>
        <w:spacing w:line="240" w:lineRule="auto"/>
        <w:ind w:left="1440"/>
      </w:pPr>
      <w:r>
        <w:rPr>
          <w:lang w:val="ar_AE" w:bidi="ar_AE"/>
        </w:rPr>
      </w:r>
      <w:r>
        <w:rPr>
          <w:lang w:val="ar_AE" w:bidi="ar_AE"/>
        </w:rPr>
        <w:t>القواعد المتعلّقة بالحيوانات رباعية الأرجل الطاهرة والنجسة (</w:t>
      </w:r>
      <w:hyperlink r:id="rId28">
        <w:r>
          <w:rPr>
            <w:lang w:val="ar_AE" w:bidi="ar_AE"/>
          </w:rPr>
          <w:rPr>
            <w:color w:val="0000EE"/>
            <w:u w:val="single"/>
          </w:rPr>
          <w:t>11:1–8</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بالكائنات الطاهرة والنجسة التي تعيش في المياه (</w:t>
      </w:r>
      <w:hyperlink r:id="rId386">
        <w:r>
          <w:rPr>
            <w:lang w:val="ar_AE" w:bidi="ar_AE"/>
          </w:rPr>
          <w:rPr>
            <w:color w:val="0000EE"/>
            <w:u w:val="single"/>
          </w:rPr>
          <w:t>11:9–12</w:t>
        </w:r>
      </w:hyperlink>
      <w:r>
        <w:rPr>
          <w:lang w:val="ar_AE" w:bidi="ar_AE"/>
        </w:rPr>
        <w:t>)</w:t>
      </w:r>
    </w:p>
    <w:p>
      <w:pPr>
        <w:pStyle w:val="ListNumber"/>
        <w:bidi/>
        <w:spacing w:line="240" w:lineRule="auto"/>
        <w:ind w:left="1440"/>
      </w:pPr>
      <w:r>
        <w:rPr>
          <w:lang w:val="ar_AE" w:bidi="ar_AE"/>
        </w:rPr>
      </w:r>
      <w:r>
        <w:rPr>
          <w:lang w:val="ar_AE" w:bidi="ar_AE"/>
        </w:rPr>
        <w:t>قائمة الطيور غير الطاهرة (</w:t>
      </w:r>
      <w:hyperlink r:id="rId187">
        <w:r>
          <w:rPr>
            <w:lang w:val="ar_AE" w:bidi="ar_AE"/>
          </w:rPr>
          <w:rPr>
            <w:color w:val="0000EE"/>
            <w:u w:val="single"/>
          </w:rPr>
          <w:t>11:13–19</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بالحشرات الطاهرة والنجسة (</w:t>
      </w:r>
      <w:hyperlink r:id="rId128">
        <w:r>
          <w:rPr>
            <w:lang w:val="ar_AE" w:bidi="ar_AE"/>
          </w:rPr>
          <w:rPr>
            <w:color w:val="0000EE"/>
            <w:u w:val="single"/>
          </w:rPr>
          <w:t>11:20–23</w:t>
        </w:r>
      </w:hyperlink>
      <w:r>
        <w:rPr>
          <w:lang w:val="ar_AE" w:bidi="ar_AE"/>
        </w:rPr>
        <w:t>)</w:t>
      </w:r>
    </w:p>
    <w:p>
      <w:pPr>
        <w:pStyle w:val="ListNumber"/>
        <w:bidi/>
        <w:spacing w:line="240" w:lineRule="auto"/>
        <w:ind w:left="1440"/>
      </w:pPr>
      <w:r>
        <w:rPr>
          <w:lang w:val="ar_AE" w:bidi="ar_AE"/>
        </w:rPr>
      </w:r>
      <w:r>
        <w:rPr>
          <w:lang w:val="ar_AE" w:bidi="ar_AE"/>
        </w:rPr>
        <w:t>القاعدة المتعلّقة بالحيوانات رباعية الأرجل الطاهرة والنجسة، مرة أخرى (</w:t>
      </w:r>
      <w:hyperlink r:id="rId129">
        <w:r>
          <w:rPr>
            <w:lang w:val="ar_AE" w:bidi="ar_AE"/>
          </w:rPr>
          <w:rPr>
            <w:color w:val="0000EE"/>
            <w:u w:val="single"/>
          </w:rPr>
          <w:t>11:24–28</w:t>
        </w:r>
      </w:hyperlink>
      <w:r>
        <w:rPr>
          <w:lang w:val="ar_AE" w:bidi="ar_AE"/>
        </w:rPr>
        <w:t>)</w:t>
      </w:r>
    </w:p>
    <w:p>
      <w:pPr>
        <w:pStyle w:val="ListNumber"/>
        <w:bidi/>
        <w:spacing w:line="240" w:lineRule="auto"/>
        <w:ind w:left="1440"/>
      </w:pPr>
      <w:r>
        <w:rPr>
          <w:lang w:val="ar_AE" w:bidi="ar_AE"/>
        </w:rPr>
      </w:r>
      <w:r>
        <w:rPr>
          <w:lang w:val="ar_AE" w:bidi="ar_AE"/>
        </w:rPr>
        <w:t>قائمة المخلوقات غير الطاهرة "التي تَدِبّ على الأرض" (</w:t>
      </w:r>
      <w:hyperlink r:id="rId148">
        <w:r>
          <w:rPr>
            <w:lang w:val="ar_AE" w:bidi="ar_AE"/>
          </w:rPr>
          <w:rPr>
            <w:color w:val="0000EE"/>
            <w:u w:val="single"/>
          </w:rPr>
          <w:t>11:29–31</w:t>
        </w:r>
      </w:hyperlink>
      <w:r>
        <w:rPr>
          <w:lang w:val="ar_AE" w:bidi="ar_AE"/>
        </w:rPr>
        <w:t>)</w:t>
      </w:r>
    </w:p>
    <w:p>
      <w:pPr>
        <w:pStyle w:val="ListNumber"/>
        <w:bidi/>
        <w:spacing w:line="240" w:lineRule="auto"/>
        <w:ind w:left="720"/>
      </w:pPr>
      <w:r>
        <w:rPr>
          <w:lang w:val="ar_AE" w:bidi="ar_AE"/>
        </w:rPr>
      </w:r>
      <w:r>
        <w:rPr>
          <w:lang w:val="ar_AE" w:bidi="ar_AE"/>
        </w:rPr>
        <w:t>التعامل مع الأشياء التي تتلامس مع مخلوقات غير طاهرة (</w:t>
      </w:r>
      <w:hyperlink r:id="rId186">
        <w:r>
          <w:rPr>
            <w:lang w:val="ar_AE" w:bidi="ar_AE"/>
          </w:rPr>
          <w:rPr>
            <w:color w:val="0000EE"/>
            <w:u w:val="single"/>
          </w:rPr>
          <w:t>11:32–38</w:t>
        </w:r>
      </w:hyperlink>
      <w:r>
        <w:rPr>
          <w:lang w:val="ar_AE" w:bidi="ar_AE"/>
        </w:rPr>
        <w:t>)</w:t>
      </w:r>
    </w:p>
    <w:p>
      <w:pPr>
        <w:pStyle w:val="ListNumber"/>
        <w:bidi/>
        <w:spacing w:line="240" w:lineRule="auto"/>
        <w:ind w:left="720"/>
      </w:pPr>
      <w:r>
        <w:rPr>
          <w:lang w:val="ar_AE" w:bidi="ar_AE"/>
        </w:rPr>
      </w:r>
      <w:r>
        <w:rPr>
          <w:lang w:val="ar_AE" w:bidi="ar_AE"/>
        </w:rPr>
        <w:t>تحريم لمس أو أكل الحيوانات الميتة غير الطاهرة (</w:t>
      </w:r>
      <w:hyperlink r:id="rId334">
        <w:r>
          <w:rPr>
            <w:lang w:val="ar_AE" w:bidi="ar_AE"/>
          </w:rPr>
          <w:rPr>
            <w:color w:val="0000EE"/>
            <w:u w:val="single"/>
          </w:rPr>
          <w:t>11:39–40</w:t>
        </w:r>
      </w:hyperlink>
      <w:r>
        <w:rPr>
          <w:lang w:val="ar_AE" w:bidi="ar_AE"/>
        </w:rPr>
        <w:t>)</w:t>
      </w:r>
    </w:p>
    <w:p>
      <w:pPr>
        <w:pStyle w:val="ListNumber"/>
        <w:bidi/>
        <w:spacing w:line="240" w:lineRule="auto"/>
        <w:ind w:left="720"/>
      </w:pPr>
      <w:r>
        <w:rPr>
          <w:lang w:val="ar_AE" w:bidi="ar_AE"/>
        </w:rPr>
      </w:r>
      <w:r>
        <w:rPr>
          <w:lang w:val="ar_AE" w:bidi="ar_AE"/>
        </w:rPr>
        <w:t>المخلوقات غير الطاهرة "التي تَدِبّ على الأرض"، مرة أخرى (</w:t>
      </w:r>
      <w:hyperlink r:id="rId387">
        <w:r>
          <w:rPr>
            <w:lang w:val="ar_AE" w:bidi="ar_AE"/>
          </w:rPr>
          <w:rPr>
            <w:color w:val="0000EE"/>
            <w:u w:val="single"/>
          </w:rPr>
          <w:t>11:41–43</w:t>
        </w:r>
      </w:hyperlink>
      <w:r>
        <w:rPr>
          <w:lang w:val="ar_AE" w:bidi="ar_AE"/>
        </w:rPr>
        <w:t>)</w:t>
      </w:r>
    </w:p>
    <w:p>
      <w:pPr>
        <w:pStyle w:val="ListNumber"/>
        <w:bidi/>
        <w:spacing w:line="240" w:lineRule="auto"/>
        <w:ind w:left="720"/>
      </w:pPr>
      <w:r>
        <w:rPr>
          <w:lang w:val="ar_AE" w:bidi="ar_AE"/>
        </w:rPr>
      </w:r>
      <w:r>
        <w:rPr>
          <w:lang w:val="ar_AE" w:bidi="ar_AE"/>
        </w:rPr>
        <w:t>شرح الرب الختامي للشريعة (</w:t>
      </w:r>
      <w:hyperlink r:id="rId232">
        <w:r>
          <w:rPr>
            <w:lang w:val="ar_AE" w:bidi="ar_AE"/>
          </w:rPr>
          <w:rPr>
            <w:color w:val="0000EE"/>
            <w:u w:val="single"/>
          </w:rPr>
          <w:t>11:44–47</w:t>
        </w:r>
      </w:hyperlink>
      <w:r>
        <w:rPr>
          <w:lang w:val="ar_AE" w:bidi="ar_AE"/>
        </w:rPr>
        <w:t>)</w:t>
      </w:r>
    </w:p>
    <w:p>
      <w:pPr>
        <w:pStyle w:val="Heading3"/>
        <w:bidi/>
      </w:pPr>
      <w:r>
        <w:rPr>
          <w:lang w:val="ar_AE" w:bidi="ar_AE"/>
        </w:rPr>
        <w:t>المفاهيم الدينية والثقافية في هذا الأصحاح</w:t>
      </w:r>
    </w:p>
    <w:p>
      <w:pPr>
        <w:pStyle w:val="Heading3"/>
        <w:bidi/>
      </w:pPr>
      <w:r>
        <w:rPr>
          <w:lang w:val="ar_AE" w:bidi="ar_AE"/>
        </w:rPr>
        <w:t>الحيوانات الطاهرة وغير الطاهرة (النجسة)</w:t>
      </w:r>
    </w:p>
    <w:p>
      <w:pPr>
        <w:bidi/>
      </w:pPr>
      <w:r>
        <w:rPr>
          <w:lang w:val="ar_AE" w:bidi="ar_AE"/>
        </w:rPr>
      </w:r>
      <w:r>
        <w:rPr>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lang w:val="ar_AE" w:bidi="ar_AE"/>
        </w:rPr>
      </w:r>
      <w:r>
        <w:rPr>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lang w:val="ar_AE" w:bidi="ar_AE"/>
        </w:rPr>
      </w:r>
      <w:r>
        <w:rPr>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lang w:val="ar_AE" w:bidi="ar_AE"/>
        </w:rPr>
      </w:r>
      <w:r>
        <w:rPr>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lang w:val="ar_AE" w:bidi="ar_AE"/>
        </w:rPr>
        <w:t>الصور البلاغية المهمة في هذا الأصحاح</w:t>
      </w:r>
    </w:p>
    <w:p>
      <w:pPr>
        <w:pStyle w:val="Heading4"/>
        <w:bidi/>
      </w:pPr>
      <w:r>
        <w:rPr>
          <w:lang w:val="ar_AE" w:bidi="ar_AE"/>
        </w:rPr>
        <w:t>كلمات متكررة</w:t>
      </w:r>
    </w:p>
    <w:p>
      <w:pPr>
        <w:bidi/>
      </w:pPr>
      <w:r>
        <w:rPr>
          <w:lang w:val="ar_AE" w:bidi="ar_AE"/>
        </w:rPr>
      </w:r>
      <w:r>
        <w:rPr>
          <w:lang w:val="ar_AE" w:bidi="ar_AE"/>
        </w:rPr>
        <w:t>في هذا الأصحاح، يتم تكرار العديد من الكلمات ذات الصلة (المشتقة من نفس الجذر) للتأكيد. وتوجد أمثلة على ذلك في التعبيرات "شق ظلفًا" (</w:t>
      </w:r>
      <w:hyperlink r:id="rId185">
        <w:r>
          <w:rPr>
            <w:lang w:val="ar_AE" w:bidi="ar_AE"/>
          </w:rPr>
          <w:rPr>
            <w:color w:val="0000EE"/>
            <w:u w:val="single"/>
          </w:rPr>
          <w:t>11:3–7</w:t>
        </w:r>
      </w:hyperlink>
      <w:r>
        <w:rPr>
          <w:lang w:val="ar_AE" w:bidi="ar_AE"/>
        </w:rPr>
        <w:t>)، " يَشُقُّ ظِلْفًا وَيَقْسِمُهُ ظِلْفَيْنِ" (</w:t>
      </w:r>
      <w:hyperlink r:id="rId185">
        <w:r>
          <w:rPr>
            <w:lang w:val="ar_AE" w:bidi="ar_AE"/>
          </w:rPr>
          <w:rPr>
            <w:color w:val="0000EE"/>
            <w:u w:val="single"/>
          </w:rPr>
          <w:t>11:3</w:t>
        </w:r>
      </w:hyperlink>
      <w:r>
        <w:rPr>
          <w:lang w:val="ar_AE" w:bidi="ar_AE"/>
        </w:rPr>
        <w:t xml:space="preserve"> و</w:t>
      </w:r>
      <w:hyperlink r:id="rId385">
        <w:r>
          <w:rPr>
            <w:lang w:val="ar_AE" w:bidi="ar_AE"/>
          </w:rPr>
          <w:rPr>
            <w:color w:val="0000EE"/>
            <w:u w:val="single"/>
          </w:rPr>
          <w:t>11:7</w:t>
        </w:r>
      </w:hyperlink>
      <w:r>
        <w:rPr>
          <w:lang w:val="ar_AE" w:bidi="ar_AE"/>
        </w:rPr>
        <w:t>)، "يجترّ" (</w:t>
      </w:r>
      <w:hyperlink r:id="rId385">
        <w:r>
          <w:rPr>
            <w:lang w:val="ar_AE" w:bidi="ar_AE"/>
          </w:rPr>
          <w:rPr>
            <w:color w:val="0000EE"/>
            <w:u w:val="single"/>
          </w:rPr>
          <w:t>11:7</w:t>
        </w:r>
      </w:hyperlink>
      <w:r>
        <w:rPr>
          <w:lang w:val="ar_AE" w:bidi="ar_AE"/>
        </w:rPr>
        <w:t>)، "كُلِّ طَعَامٍ يُؤْكَلُ" و"كُلُّ شَرَابٍ يُشْرَبُ" (</w:t>
      </w:r>
      <w:hyperlink r:id="rId388">
        <w:r>
          <w:rPr>
            <w:lang w:val="ar_AE" w:bidi="ar_AE"/>
          </w:rPr>
          <w:rPr>
            <w:color w:val="0000EE"/>
            <w:u w:val="single"/>
          </w:rPr>
          <w:t>11:34</w:t>
        </w:r>
      </w:hyperlink>
      <w:r>
        <w:rPr>
          <w:lang w:val="ar_AE" w:bidi="ar_AE"/>
        </w:rPr>
        <w:t>)، "بِزْرِ زَرْعٍ يُزْرَعُ" (</w:t>
      </w:r>
      <w:hyperlink r:id="rId218">
        <w:r>
          <w:rPr>
            <w:lang w:val="ar_AE" w:bidi="ar_AE"/>
          </w:rPr>
          <w:rPr>
            <w:color w:val="0000EE"/>
            <w:u w:val="single"/>
          </w:rPr>
          <w:t>11:37</w:t>
        </w:r>
      </w:hyperlink>
      <w:r>
        <w:rPr>
          <w:lang w:val="ar_AE" w:bidi="ar_AE"/>
        </w:rPr>
        <w:t>)، و"كُلُّ دَبِيبٍ يَدِبُّ عَلَى ٱلْأَرْضِ" (</w:t>
      </w:r>
      <w:hyperlink r:id="rId387">
        <w:r>
          <w:rPr>
            <w:lang w:val="ar_AE" w:bidi="ar_AE"/>
          </w:rPr>
          <w:rPr>
            <w:color w:val="0000EE"/>
            <w:u w:val="single"/>
          </w:rPr>
          <w:t>11:41</w:t>
        </w:r>
      </w:hyperlink>
      <w:r>
        <w:rPr>
          <w:lang w:val="ar_AE" w:bidi="ar_AE"/>
        </w:rPr>
        <w:t>). يمكنك استخدام نفس التركيب اللغوي في لغتك للتعبير عن معنى هذه التعبيرات.</w:t>
      </w:r>
    </w:p>
    <w:p>
      <w:pPr>
        <w:pStyle w:val="Heading4"/>
        <w:bidi/>
      </w:pPr>
      <w:r>
        <w:rPr>
          <w:lang w:val="ar_AE" w:bidi="ar_AE"/>
        </w:rPr>
        <w:t>استخدام الأسماء الشائعة</w:t>
      </w:r>
    </w:p>
    <w:p>
      <w:pPr>
        <w:bidi/>
      </w:pPr>
      <w:r>
        <w:rPr>
          <w:lang w:val="ar_AE" w:bidi="ar_AE"/>
        </w:rPr>
      </w:r>
      <w:r>
        <w:rPr>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lang w:val="ar_AE" w:bidi="ar_AE"/>
        </w:rPr>
        <w:t>صعوبات ترجمة أخرى محتملة في هذا الأصحاح</w:t>
      </w:r>
    </w:p>
    <w:p>
      <w:pPr>
        <w:pStyle w:val="Heading4"/>
        <w:bidi/>
      </w:pPr>
      <w:r>
        <w:rPr>
          <w:lang w:val="ar_AE" w:bidi="ar_AE"/>
        </w:rPr>
        <w:t>“طاهر” و“نجس”</w:t>
      </w:r>
    </w:p>
    <w:p>
      <w:pPr>
        <w:bidi/>
      </w:pPr>
      <w:r>
        <w:rPr>
          <w:lang w:val="ar_AE" w:bidi="ar_AE"/>
        </w:rPr>
      </w:r>
      <w:r>
        <w:rPr>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lang w:val="ar_AE" w:bidi="ar_AE"/>
        </w:rPr>
        <w:t>طاهر</w:t>
      </w:r>
      <w:r>
        <w:rPr>
          <w:lang w:val="ar_AE" w:bidi="ar_AE"/>
        </w:rPr>
        <w:t>)</w:t>
      </w:r>
    </w:p>
    <w:p>
      <w:pPr>
        <w:pStyle w:val="Heading4"/>
        <w:bidi/>
      </w:pPr>
      <w:r>
        <w:rPr>
          <w:lang w:val="ar_AE" w:bidi="ar_AE"/>
        </w:rPr>
        <w:t>هوية (تحديد) الحيوانات الطاهرة والنجسة</w:t>
      </w:r>
    </w:p>
    <w:p>
      <w:pPr>
        <w:bidi/>
      </w:pPr>
      <w:r>
        <w:rPr>
          <w:lang w:val="ar_AE" w:bidi="ar_AE"/>
        </w:rPr>
      </w:r>
      <w:r>
        <w:rPr>
          <w:lang w:val="ar_AE" w:bidi="ar_AE"/>
        </w:rPr>
        <w:t>الهويات الدقيقة للعديد من الحيوانات المذكورة في هذا الأصحاح تظل غامضة ومثار جدل، خاصة في قوائم الطيور غير الطاهرة (</w:t>
      </w:r>
      <w:hyperlink r:id="rId187">
        <w:r>
          <w:rPr>
            <w:lang w:val="ar_AE" w:bidi="ar_AE"/>
          </w:rPr>
          <w:rPr>
            <w:color w:val="0000EE"/>
            <w:u w:val="single"/>
          </w:rPr>
          <w:t>11:13–19</w:t>
        </w:r>
      </w:hyperlink>
      <w:r>
        <w:rPr>
          <w:lang w:val="ar_AE" w:bidi="ar_AE"/>
        </w:rPr>
        <w:t>) والدبيب الذي يَدِبّ على الأرض (المخلوقات "الزاحفة") (</w:t>
      </w:r>
      <w:hyperlink r:id="rId148">
        <w:r>
          <w:rPr>
            <w:lang w:val="ar_AE" w:bidi="ar_AE"/>
          </w:rPr>
          <w:rPr>
            <w:color w:val="0000EE"/>
            <w:u w:val="single"/>
          </w:rPr>
          <w:t>11:29–31</w:t>
        </w:r>
      </w:hyperlink>
      <w:r>
        <w:rPr>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lang w:val="ar_AE" w:bidi="ar_AE"/>
        </w:rPr>
      </w:r>
      <w:r>
        <w:rPr>
          <w:lang w:val="ar_AE" w:bidi="ar_AE"/>
        </w:rPr>
        <w:t>تصبح المرأة نجسة بسبب الولادة (</w:t>
      </w:r>
      <w:hyperlink r:id="rId29">
        <w:r>
          <w:rPr>
            <w:lang w:val="ar_AE" w:bidi="ar_AE"/>
          </w:rPr>
          <w:rPr>
            <w:color w:val="0000EE"/>
            <w:u w:val="single"/>
          </w:rPr>
          <w:t>12:1–5</w:t>
        </w:r>
      </w:hyperlink>
      <w:r>
        <w:rPr>
          <w:lang w:val="ar_AE" w:bidi="ar_AE"/>
        </w:rPr>
        <w:t>)</w:t>
      </w:r>
    </w:p>
    <w:p>
      <w:pPr>
        <w:pStyle w:val="ListNumber"/>
        <w:bidi/>
        <w:spacing w:line="240" w:lineRule="auto"/>
        <w:ind w:left="1440"/>
      </w:pPr>
      <w:r>
        <w:rPr>
          <w:lang w:val="ar_AE" w:bidi="ar_AE"/>
        </w:rPr>
      </w:r>
      <w:r>
        <w:rPr>
          <w:lang w:val="ar_AE" w:bidi="ar_AE"/>
        </w:rPr>
        <w:t>ولادة طفل ذكر (</w:t>
      </w:r>
      <w:hyperlink r:id="rId29">
        <w:r>
          <w:rPr>
            <w:lang w:val="ar_AE" w:bidi="ar_AE"/>
          </w:rPr>
          <w:rPr>
            <w:color w:val="0000EE"/>
            <w:u w:val="single"/>
          </w:rPr>
          <w:t>12:1–4</w:t>
        </w:r>
      </w:hyperlink>
      <w:r>
        <w:rPr>
          <w:lang w:val="ar_AE" w:bidi="ar_AE"/>
        </w:rPr>
        <w:t>)</w:t>
      </w:r>
    </w:p>
    <w:p>
      <w:pPr>
        <w:pStyle w:val="ListNumber"/>
        <w:bidi/>
        <w:spacing w:line="240" w:lineRule="auto"/>
        <w:ind w:left="1440"/>
      </w:pPr>
      <w:r>
        <w:rPr>
          <w:lang w:val="ar_AE" w:bidi="ar_AE"/>
        </w:rPr>
      </w:r>
      <w:r>
        <w:rPr>
          <w:lang w:val="ar_AE" w:bidi="ar_AE"/>
        </w:rPr>
        <w:t>ولادة طفلة أنثى (</w:t>
      </w:r>
      <w:hyperlink r:id="rId389">
        <w:r>
          <w:rPr>
            <w:lang w:val="ar_AE" w:bidi="ar_AE"/>
          </w:rPr>
          <w:rPr>
            <w:color w:val="0000EE"/>
            <w:u w:val="single"/>
          </w:rPr>
          <w:t>12:5</w:t>
        </w:r>
      </w:hyperlink>
      <w:r>
        <w:rPr>
          <w:lang w:val="ar_AE" w:bidi="ar_AE"/>
        </w:rPr>
        <w:t>)</w:t>
      </w:r>
    </w:p>
    <w:p>
      <w:pPr>
        <w:pStyle w:val="ListNumber"/>
        <w:bidi/>
        <w:spacing w:line="240" w:lineRule="auto"/>
        <w:ind w:left="720"/>
      </w:pPr>
      <w:r>
        <w:rPr>
          <w:lang w:val="ar_AE" w:bidi="ar_AE"/>
        </w:rPr>
      </w:r>
      <w:r>
        <w:rPr>
          <w:lang w:val="ar_AE" w:bidi="ar_AE"/>
        </w:rPr>
        <w:t>الذبائح المطلوبة للتطهير (</w:t>
      </w:r>
      <w:hyperlink r:id="rId390">
        <w:r>
          <w:rPr>
            <w:lang w:val="ar_AE" w:bidi="ar_AE"/>
          </w:rPr>
          <w:rPr>
            <w:color w:val="0000EE"/>
            <w:u w:val="single"/>
          </w:rPr>
          <w:t>12:6–8</w:t>
        </w:r>
      </w:hyperlink>
      <w:r>
        <w:rPr>
          <w:lang w:val="ar_AE" w:bidi="ar_AE"/>
        </w:rPr>
        <w:t>)</w:t>
      </w:r>
    </w:p>
    <w:p>
      <w:pPr>
        <w:pStyle w:val="ListNumber"/>
        <w:bidi/>
        <w:spacing w:line="240" w:lineRule="auto"/>
        <w:ind w:left="1440"/>
      </w:pPr>
      <w:r>
        <w:rPr>
          <w:lang w:val="ar_AE" w:bidi="ar_AE"/>
        </w:rPr>
      </w:r>
      <w:r>
        <w:rPr>
          <w:lang w:val="ar_AE" w:bidi="ar_AE"/>
        </w:rPr>
        <w:t>متطلبات المحرقة وذبيحة الخطية التقليدية (</w:t>
      </w:r>
      <w:hyperlink r:id="rId390">
        <w:r>
          <w:rPr>
            <w:lang w:val="ar_AE" w:bidi="ar_AE"/>
          </w:rPr>
          <w:rPr>
            <w:color w:val="0000EE"/>
            <w:u w:val="single"/>
          </w:rPr>
          <w:t>12:6–7</w:t>
        </w:r>
      </w:hyperlink>
      <w:r>
        <w:rPr>
          <w:lang w:val="ar_AE" w:bidi="ar_AE"/>
        </w:rPr>
        <w:t>)</w:t>
      </w:r>
    </w:p>
    <w:p>
      <w:pPr>
        <w:pStyle w:val="ListNumber"/>
        <w:bidi/>
        <w:spacing w:line="240" w:lineRule="auto"/>
        <w:ind w:left="1440"/>
      </w:pPr>
      <w:r>
        <w:rPr>
          <w:lang w:val="ar_AE" w:bidi="ar_AE"/>
        </w:rPr>
      </w:r>
      <w:r>
        <w:rPr>
          <w:lang w:val="ar_AE" w:bidi="ar_AE"/>
        </w:rPr>
        <w:t>أحكام عدم القدرة على الحصول على الذبائح العادية (</w:t>
      </w:r>
      <w:hyperlink r:id="rId391">
        <w:r>
          <w:rPr>
            <w:lang w:val="ar_AE" w:bidi="ar_AE"/>
          </w:rPr>
          <w:rPr>
            <w:color w:val="0000EE"/>
            <w:u w:val="single"/>
          </w:rPr>
          <w:t>12:8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أن تكون نجسة بعد الولادة</w:t>
      </w:r>
    </w:p>
    <w:p>
      <w:pPr>
        <w:bidi/>
      </w:pPr>
      <w:r>
        <w:rPr>
          <w:lang w:val="ar_AE" w:bidi="ar_AE"/>
        </w:rPr>
      </w:r>
      <w:r>
        <w:rPr>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lang w:val="ar_AE" w:bidi="ar_AE"/>
        </w:rPr>
      </w:r>
      <w:r>
        <w:rPr>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lang w:val="ar_AE" w:bidi="ar_AE"/>
        </w:rPr>
      </w:r>
      <w:r>
        <w:rPr>
          <w:lang w:val="ar_AE" w:bidi="ar_AE"/>
        </w:rPr>
        <w:t>يَستخدِم تعبير "دم تطهيرها" (</w:t>
      </w:r>
      <w:hyperlink r:id="rId188">
        <w:r>
          <w:rPr>
            <w:lang w:val="ar_AE" w:bidi="ar_AE"/>
          </w:rPr>
          <w:rPr>
            <w:color w:val="0000EE"/>
            <w:u w:val="single"/>
          </w:rPr>
          <w:t>12:4–5</w:t>
        </w:r>
      </w:hyperlink>
      <w:r>
        <w:rPr>
          <w:lang w:val="ar_AE" w:bidi="ar_AE"/>
        </w:rPr>
        <w:t>) صيغة الملكية لوصف تدفق الدم الذي يبدأ فترة زمنية يجب على المرأة أن تنتظر خلالها حتى تتطهر. وتُعرف هذه الفترة بـ "أيام تطهيرها" (</w:t>
      </w:r>
      <w:hyperlink r:id="rId188">
        <w:r>
          <w:rPr>
            <w:lang w:val="ar_AE" w:bidi="ar_AE"/>
          </w:rPr>
          <w:rPr>
            <w:color w:val="0000EE"/>
            <w:u w:val="single"/>
          </w:rPr>
          <w:t>12:4</w:t>
        </w:r>
      </w:hyperlink>
      <w:r>
        <w:rPr>
          <w:lang w:val="ar_AE" w:bidi="ar_AE"/>
        </w:rPr>
        <w:t xml:space="preserve"> و</w:t>
      </w:r>
      <w:hyperlink r:id="rId390">
        <w:r>
          <w:rPr>
            <w:lang w:val="ar_AE" w:bidi="ar_AE"/>
          </w:rPr>
          <w:rPr>
            <w:color w:val="0000EE"/>
            <w:u w:val="single"/>
          </w:rPr>
          <w:t>12:6</w:t>
        </w:r>
      </w:hyperlink>
      <w:r>
        <w:rPr>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14</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يُعَدُّ استمرارًا للمحتوى في الأصحاح السابق.</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 والبرص</w:t>
      </w:r>
    </w:p>
    <w:p>
      <w:pPr>
        <w:bidi/>
      </w:pPr>
      <w:r>
        <w:rPr>
          <w:lang w:val="ar_AE" w:bidi="ar_AE"/>
        </w:rPr>
      </w:r>
      <w:r>
        <w:rPr>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lang w:val="ar_AE" w:bidi="ar_AE"/>
        </w:rPr>
        <w:t>الكاهن</w:t>
      </w:r>
      <w:r>
        <w:rPr>
          <w:lang w:val="ar_AE" w:bidi="ar_AE"/>
        </w:rPr>
        <w:t xml:space="preserve"> و</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lang w:val="ar_AE" w:bidi="ar_AE"/>
        </w:rPr>
      </w:r>
      <w:r>
        <w:rPr>
          <w:lang w:val="ar_AE" w:bidi="ar_AE"/>
        </w:rPr>
        <w:t>يمكن عرض بنية (هيكل) الأصحاح في شكل مخطط كما يلي:</w:t>
      </w:r>
    </w:p>
    <w:p>
      <w:pPr>
        <w:pStyle w:val="ListNumber"/>
        <w:numPr>
          <w:ilvl w:val="0"/>
          <w:numId w:val="47"/>
        </w:numPr>
        <w:bidi/>
        <w:spacing w:line="240" w:lineRule="auto"/>
        <w:ind w:left="720"/>
      </w:pPr>
      <w:r>
        <w:rPr>
          <w:lang w:val="ar_AE" w:bidi="ar_AE"/>
        </w:rPr>
      </w:r>
      <w:r>
        <w:rPr>
          <w:lang w:val="ar_AE" w:bidi="ar_AE"/>
        </w:rPr>
        <w:t>شرائع وقوانين تتعلق بإفرازات الذكور (</w:t>
      </w:r>
      <w:hyperlink r:id="rId31">
        <w:r>
          <w:rPr>
            <w:lang w:val="ar_AE" w:bidi="ar_AE"/>
          </w:rPr>
          <w:rPr>
            <w:color w:val="0000EE"/>
            <w:u w:val="single"/>
          </w:rPr>
          <w:t>15:1–18</w:t>
        </w:r>
      </w:hyperlink>
      <w:r>
        <w:rPr>
          <w:lang w:val="ar_AE" w:bidi="ar_AE"/>
        </w:rPr>
        <w:t>)</w:t>
      </w:r>
    </w:p>
    <w:p>
      <w:pPr>
        <w:pStyle w:val="ListNumber"/>
        <w:bidi/>
        <w:spacing w:line="240" w:lineRule="auto"/>
        <w:ind w:left="1440"/>
      </w:pPr>
      <w:r>
        <w:rPr>
          <w:lang w:val="ar_AE" w:bidi="ar_AE"/>
        </w:rPr>
      </w:r>
      <w:r>
        <w:rPr>
          <w:lang w:val="ar_AE" w:bidi="ar_AE"/>
        </w:rPr>
        <w:t>الإفرازات غير الطبيعية (</w:t>
      </w:r>
      <w:hyperlink r:id="rId31">
        <w:r>
          <w:rPr>
            <w:lang w:val="ar_AE" w:bidi="ar_AE"/>
          </w:rPr>
          <w:rPr>
            <w:color w:val="0000EE"/>
            <w:u w:val="single"/>
          </w:rPr>
          <w:t>15:1–15</w:t>
        </w:r>
      </w:hyperlink>
      <w:r>
        <w:rPr>
          <w:lang w:val="ar_AE" w:bidi="ar_AE"/>
        </w:rPr>
        <w:t>)</w:t>
      </w:r>
    </w:p>
    <w:p>
      <w:pPr>
        <w:pStyle w:val="ListNumber"/>
        <w:bidi/>
        <w:spacing w:line="240" w:lineRule="auto"/>
        <w:ind w:left="1440"/>
      </w:pPr>
      <w:r>
        <w:rPr>
          <w:lang w:val="ar_AE" w:bidi="ar_AE"/>
        </w:rPr>
      </w:r>
      <w:r>
        <w:rPr>
          <w:lang w:val="ar_AE" w:bidi="ar_AE"/>
        </w:rPr>
        <w:t>الإفرازات الطبيعية (</w:t>
      </w:r>
      <w:hyperlink r:id="rId66">
        <w:r>
          <w:rPr>
            <w:lang w:val="ar_AE" w:bidi="ar_AE"/>
          </w:rPr>
          <w:rPr>
            <w:color w:val="0000EE"/>
            <w:u w:val="single"/>
          </w:rPr>
          <w:t>15:16–18</w:t>
        </w:r>
      </w:hyperlink>
      <w:r>
        <w:rPr>
          <w:lang w:val="ar_AE" w:bidi="ar_AE"/>
        </w:rPr>
        <w:t>)</w:t>
      </w:r>
    </w:p>
    <w:p>
      <w:pPr>
        <w:pStyle w:val="ListNumber"/>
        <w:bidi/>
        <w:spacing w:line="240" w:lineRule="auto"/>
        <w:ind w:left="720"/>
      </w:pPr>
      <w:r>
        <w:rPr>
          <w:lang w:val="ar_AE" w:bidi="ar_AE"/>
        </w:rPr>
      </w:r>
      <w:r>
        <w:rPr>
          <w:lang w:val="ar_AE" w:bidi="ar_AE"/>
        </w:rPr>
        <w:t>قوانين تتعلق بإفرازات الإناث (</w:t>
      </w:r>
      <w:hyperlink r:id="rId339">
        <w:r>
          <w:rPr>
            <w:lang w:val="ar_AE" w:bidi="ar_AE"/>
          </w:rPr>
          <w:rPr>
            <w:color w:val="0000EE"/>
            <w:u w:val="single"/>
          </w:rPr>
          <w:t>15:19–30</w:t>
        </w:r>
      </w:hyperlink>
      <w:r>
        <w:rPr>
          <w:lang w:val="ar_AE" w:bidi="ar_AE"/>
        </w:rPr>
        <w:t>)</w:t>
      </w:r>
    </w:p>
    <w:p>
      <w:pPr>
        <w:pStyle w:val="ListNumber"/>
        <w:bidi/>
        <w:spacing w:line="240" w:lineRule="auto"/>
        <w:ind w:left="1440"/>
      </w:pPr>
      <w:r>
        <w:rPr>
          <w:lang w:val="ar_AE" w:bidi="ar_AE"/>
        </w:rPr>
      </w:r>
      <w:r>
        <w:rPr>
          <w:lang w:val="ar_AE" w:bidi="ar_AE"/>
        </w:rPr>
        <w:t>الحيض الطبيعي (</w:t>
      </w:r>
      <w:hyperlink r:id="rId339">
        <w:r>
          <w:rPr>
            <w:lang w:val="ar_AE" w:bidi="ar_AE"/>
          </w:rPr>
          <w:rPr>
            <w:color w:val="0000EE"/>
            <w:u w:val="single"/>
          </w:rPr>
          <w:t>15:19–24</w:t>
        </w:r>
      </w:hyperlink>
      <w:r>
        <w:rPr>
          <w:lang w:val="ar_AE" w:bidi="ar_AE"/>
        </w:rPr>
        <w:t>)</w:t>
      </w:r>
    </w:p>
    <w:p>
      <w:pPr>
        <w:pStyle w:val="ListNumber"/>
        <w:bidi/>
        <w:spacing w:line="240" w:lineRule="auto"/>
        <w:ind w:left="1440"/>
      </w:pPr>
      <w:r>
        <w:rPr>
          <w:lang w:val="ar_AE" w:bidi="ar_AE"/>
        </w:rPr>
      </w:r>
      <w:r>
        <w:rPr>
          <w:lang w:val="ar_AE" w:bidi="ar_AE"/>
        </w:rPr>
        <w:t>نزيف غير طبيعي (</w:t>
      </w:r>
      <w:hyperlink r:id="rId392">
        <w:r>
          <w:rPr>
            <w:lang w:val="ar_AE" w:bidi="ar_AE"/>
          </w:rPr>
          <w:rPr>
            <w:color w:val="0000EE"/>
            <w:u w:val="single"/>
          </w:rPr>
          <w:t>15:25–30</w:t>
        </w:r>
      </w:hyperlink>
      <w:r>
        <w:rPr>
          <w:lang w:val="ar_AE" w:bidi="ar_AE"/>
        </w:rPr>
        <w:t>)</w:t>
      </w:r>
    </w:p>
    <w:p>
      <w:pPr>
        <w:pStyle w:val="ListNumber"/>
        <w:bidi/>
        <w:spacing w:line="240" w:lineRule="auto"/>
        <w:ind w:left="720"/>
      </w:pPr>
      <w:r>
        <w:rPr>
          <w:lang w:val="ar_AE" w:bidi="ar_AE"/>
        </w:rPr>
      </w:r>
      <w:r>
        <w:rPr>
          <w:lang w:val="ar_AE" w:bidi="ar_AE"/>
        </w:rPr>
        <w:t>الملخص والهدف (</w:t>
      </w:r>
      <w:hyperlink r:id="rId343">
        <w:r>
          <w:rPr>
            <w:lang w:val="ar_AE" w:bidi="ar_AE"/>
          </w:rPr>
          <w:rPr>
            <w:color w:val="0000EE"/>
            <w:u w:val="single"/>
          </w:rPr>
          <w:t>15:31–33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الإفرازات الجسدية</w:t>
      </w:r>
    </w:p>
    <w:p>
      <w:pPr>
        <w:bidi/>
      </w:pPr>
      <w:r>
        <w:rPr>
          <w:lang w:val="ar_AE" w:bidi="ar_AE"/>
        </w:rPr>
      </w:r>
      <w:r>
        <w:rPr>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lang w:val="ar_AE" w:bidi="ar_AE"/>
        </w:rPr>
      </w:r>
      <w:r>
        <w:rPr>
          <w:lang w:val="ar_AE" w:bidi="ar_AE"/>
        </w:rPr>
        <w:t>لم تُعتبر خطية</w:t>
      </w:r>
    </w:p>
    <w:p>
      <w:pPr>
        <w:pStyle w:val="ListNumber"/>
        <w:bidi/>
        <w:spacing w:line="240" w:lineRule="auto"/>
        <w:ind w:left="720"/>
      </w:pPr>
      <w:r>
        <w:rPr>
          <w:lang w:val="ar_AE" w:bidi="ar_AE"/>
        </w:rPr>
      </w:r>
      <w:r>
        <w:rPr>
          <w:lang w:val="ar_AE" w:bidi="ar_AE"/>
        </w:rPr>
        <w:t>كانت عمليات طبيعية للجسم</w:t>
      </w:r>
    </w:p>
    <w:p>
      <w:pPr>
        <w:pStyle w:val="ListNumber"/>
        <w:bidi/>
        <w:spacing w:line="240" w:lineRule="auto"/>
        <w:ind w:left="720"/>
      </w:pPr>
      <w:r>
        <w:rPr>
          <w:lang w:val="ar_AE" w:bidi="ar_AE"/>
        </w:rPr>
      </w:r>
      <w:r>
        <w:rPr>
          <w:lang w:val="ar_AE" w:bidi="ar_AE"/>
        </w:rPr>
        <w:t>كانت تجعل الناس غير طاهرين بسبب ارتباطهم بالحياة والموت</w:t>
      </w:r>
    </w:p>
    <w:p>
      <w:pPr>
        <w:pStyle w:val="ListNumber"/>
        <w:bidi/>
        <w:spacing w:line="240" w:lineRule="auto"/>
        <w:ind w:left="720"/>
      </w:pPr>
      <w:r>
        <w:rPr>
          <w:lang w:val="ar_AE" w:bidi="ar_AE"/>
        </w:rPr>
      </w:r>
      <w:r>
        <w:rPr>
          <w:lang w:val="ar_AE" w:bidi="ar_AE"/>
        </w:rPr>
        <w:t>كانت تتطلب طقوسًا تطهيرية قبل أن يتمكن الناس من العودة إلى العبادة مرة أخرى</w:t>
      </w:r>
    </w:p>
    <w:p>
      <w:pPr>
        <w:pStyle w:val="Heading4"/>
        <w:bidi/>
      </w:pPr>
      <w:r>
        <w:rPr>
          <w:lang w:val="ar_AE" w:bidi="ar_AE"/>
        </w:rPr>
        <w:t>التطهير والإنفصال عن بقية الشعب</w:t>
      </w:r>
    </w:p>
    <w:p>
      <w:pPr>
        <w:bidi/>
      </w:pPr>
      <w:r>
        <w:rPr>
          <w:lang w:val="ar_AE" w:bidi="ar_AE"/>
        </w:rPr>
      </w:r>
      <w:r>
        <w:rPr>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lang w:val="ar_AE" w:bidi="ar_AE"/>
        </w:rPr>
      </w:r>
      <w:r>
        <w:rPr>
          <w:lang w:val="ar_AE" w:bidi="ar_AE"/>
        </w:rPr>
        <w:t>حماية صحة الأفراد من خلال إبقائهم منفصلين عندما قد تنتشر الأمراض</w:t>
      </w:r>
    </w:p>
    <w:p>
      <w:pPr>
        <w:pStyle w:val="ListNumber"/>
        <w:bidi/>
        <w:spacing w:line="240" w:lineRule="auto"/>
        <w:ind w:left="720"/>
      </w:pPr>
      <w:r>
        <w:rPr>
          <w:lang w:val="ar_AE" w:bidi="ar_AE"/>
        </w:rPr>
      </w:r>
      <w:r>
        <w:rPr>
          <w:lang w:val="ar_AE" w:bidi="ar_AE"/>
        </w:rPr>
        <w:t>الحفاظ على شعب إسرائيل نقي كشعب خاص للرب</w:t>
      </w:r>
    </w:p>
    <w:p>
      <w:pPr>
        <w:pStyle w:val="Heading4"/>
        <w:bidi/>
      </w:pPr>
      <w:r>
        <w:rPr>
          <w:lang w:val="ar_AE" w:bidi="ar_AE"/>
        </w:rPr>
        <w:t>التكفير دون ارتكاب خطية</w:t>
      </w:r>
    </w:p>
    <w:p>
      <w:pPr>
        <w:bidi/>
      </w:pPr>
      <w:r>
        <w:rPr>
          <w:lang w:val="ar_AE" w:bidi="ar_AE"/>
        </w:rPr>
      </w:r>
      <w:r>
        <w:rPr>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lang w:val="ar_AE" w:bidi="ar_AE"/>
        </w:rPr>
      </w:r>
      <w:r>
        <w:rPr>
          <w:lang w:val="ar_AE" w:bidi="ar_AE"/>
        </w:rPr>
        <w:t>تجنب استخدام كلمات توحي بأن الشخص قد ارتكب خطأً</w:t>
      </w:r>
    </w:p>
    <w:p>
      <w:pPr>
        <w:pStyle w:val="ListNumber"/>
        <w:bidi/>
        <w:spacing w:line="240" w:lineRule="auto"/>
        <w:ind w:left="720"/>
      </w:pPr>
      <w:r>
        <w:rPr>
          <w:lang w:val="ar_AE" w:bidi="ar_AE"/>
        </w:rPr>
      </w:r>
      <w:r>
        <w:rPr>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lang w:val="ar_AE" w:bidi="ar_AE"/>
        </w:rPr>
      </w:r>
      <w:r>
        <w:rPr>
          <w:lang w:val="ar_AE" w:bidi="ar_AE"/>
        </w:rPr>
        <w:t>استخدم كلمات تُظهر أن هذا كان يتعلق بالطهارة الطقسية، وليس الطهارة الأخلاقية</w:t>
        <w:br/>
      </w:r>
      <w:r>
        <w:rPr>
          <w:lang w:val="ar_AE" w:bidi="ar_AE"/>
        </w:rPr>
        <w:t xml:space="preserve">(انظر: </w:t>
      </w:r>
      <w:r>
        <w:rPr>
          <w:lang w:val="ar_AE" w:bidi="ar_AE"/>
        </w:rPr>
        <w:t>طاهر</w:t>
      </w:r>
      <w:r>
        <w:rPr>
          <w:lang w:val="ar_AE" w:bidi="ar_AE"/>
        </w:rPr>
        <w:t xml:space="preserve"> و</w:t>
      </w:r>
      <w:r>
        <w:rPr>
          <w:lang w:val="ar_AE" w:bidi="ar_AE"/>
        </w:rPr>
        <w:t>التكفير(كفارة)</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التعبيرات المُلطفة واللغة المهذبة</w:t>
      </w:r>
    </w:p>
    <w:p>
      <w:pPr>
        <w:bidi/>
      </w:pPr>
      <w:r>
        <w:rPr>
          <w:lang w:val="ar_AE" w:bidi="ar_AE"/>
        </w:rPr>
      </w:r>
      <w:r>
        <w:rPr>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lang w:val="ar_AE" w:bidi="ar_AE"/>
        </w:rPr>
        <w:t>الكلمات والعبارات المتكررة</w:t>
      </w:r>
    </w:p>
    <w:p>
      <w:pPr>
        <w:bidi/>
      </w:pPr>
      <w:r>
        <w:rPr>
          <w:lang w:val="ar_AE" w:bidi="ar_AE"/>
        </w:rPr>
      </w:r>
      <w:r>
        <w:rPr>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lang w:val="ar_AE" w:bidi="ar_AE"/>
        </w:rPr>
        <w:t>تعبيرات المِلكية</w:t>
      </w:r>
    </w:p>
    <w:p>
      <w:pPr>
        <w:bidi/>
      </w:pPr>
      <w:r>
        <w:rPr>
          <w:lang w:val="ar_AE" w:bidi="ar_AE"/>
        </w:rPr>
      </w:r>
      <w:r>
        <w:rPr>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lang w:val="ar_AE" w:bidi="ar_AE"/>
        </w:rPr>
        <w:t>اقتباسات داخل اقتباسات</w:t>
      </w:r>
    </w:p>
    <w:p>
      <w:pPr>
        <w:bidi/>
      </w:pPr>
      <w:r>
        <w:rPr>
          <w:lang w:val="ar_AE" w:bidi="ar_AE"/>
        </w:rPr>
      </w:r>
      <w:r>
        <w:rPr>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16</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القواعد المتعلقة بيوم الكفارة، الذي يُعدّ أهم يوم مُقَدَّس في إسرائيل.</w:t>
      </w:r>
    </w:p>
    <w:p>
      <w:pPr>
        <w:bidi/>
      </w:pPr>
      <w:r>
        <w:rPr>
          <w:lang w:val="ar_AE" w:bidi="ar_AE"/>
        </w:rPr>
      </w:r>
      <w:r>
        <w:rPr>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lang w:val="ar_AE" w:bidi="ar_AE"/>
        </w:rPr>
      </w:r>
      <w:r>
        <w:rPr>
          <w:lang w:val="ar_AE" w:bidi="ar_AE"/>
        </w:rPr>
        <w:t>المقدمة والمتطلبات الأساسية (</w:t>
      </w:r>
      <w:hyperlink r:id="rId32">
        <w:r>
          <w:rPr>
            <w:lang w:val="ar_AE" w:bidi="ar_AE"/>
          </w:rPr>
          <w:rPr>
            <w:color w:val="0000EE"/>
            <w:u w:val="single"/>
          </w:rPr>
          <w:t>16:1–5</w:t>
        </w:r>
      </w:hyperlink>
      <w:r>
        <w:rPr>
          <w:lang w:val="ar_AE" w:bidi="ar_AE"/>
        </w:rPr>
        <w:t>)</w:t>
      </w:r>
    </w:p>
    <w:p>
      <w:pPr>
        <w:pStyle w:val="ListNumber"/>
        <w:bidi/>
        <w:spacing w:line="240" w:lineRule="auto"/>
        <w:ind w:left="720"/>
      </w:pPr>
      <w:r>
        <w:rPr>
          <w:lang w:val="ar_AE" w:bidi="ar_AE"/>
        </w:rPr>
      </w:r>
      <w:r>
        <w:rPr>
          <w:lang w:val="ar_AE" w:bidi="ar_AE"/>
        </w:rPr>
        <w:t>الذبائح والطقوس (</w:t>
      </w:r>
      <w:hyperlink r:id="rId393">
        <w:r>
          <w:rPr>
            <w:lang w:val="ar_AE" w:bidi="ar_AE"/>
          </w:rPr>
          <w:rPr>
            <w:color w:val="0000EE"/>
            <w:u w:val="single"/>
          </w:rPr>
          <w:t>16:6–28</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93">
        <w:r>
          <w:rPr>
            <w:lang w:val="ar_AE" w:bidi="ar_AE"/>
          </w:rPr>
          <w:rPr>
            <w:color w:val="0000EE"/>
            <w:u w:val="single"/>
          </w:rPr>
          <w:t>16:6–14</w:t>
        </w:r>
      </w:hyperlink>
      <w:r>
        <w:rPr>
          <w:lang w:val="ar_AE" w:bidi="ar_AE"/>
        </w:rPr>
        <w:t>)</w:t>
      </w:r>
    </w:p>
    <w:p>
      <w:pPr>
        <w:pStyle w:val="ListNumber"/>
        <w:bidi/>
        <w:spacing w:line="240" w:lineRule="auto"/>
        <w:ind w:left="1440"/>
      </w:pPr>
      <w:r>
        <w:rPr>
          <w:lang w:val="ar_AE" w:bidi="ar_AE"/>
        </w:rPr>
      </w:r>
      <w:r>
        <w:rPr>
          <w:lang w:val="ar_AE" w:bidi="ar_AE"/>
        </w:rPr>
        <w:t>ذبيحة الخطية للشعب (</w:t>
      </w:r>
      <w:hyperlink r:id="rId394">
        <w:r>
          <w:rPr>
            <w:lang w:val="ar_AE" w:bidi="ar_AE"/>
          </w:rPr>
          <w:rPr>
            <w:color w:val="0000EE"/>
            <w:u w:val="single"/>
          </w:rPr>
          <w:t>16:15–19</w:t>
        </w:r>
      </w:hyperlink>
      <w:r>
        <w:rPr>
          <w:lang w:val="ar_AE" w:bidi="ar_AE"/>
        </w:rPr>
        <w:t>)</w:t>
      </w:r>
    </w:p>
    <w:p>
      <w:pPr>
        <w:pStyle w:val="ListNumber"/>
        <w:bidi/>
        <w:spacing w:line="240" w:lineRule="auto"/>
        <w:ind w:left="1440"/>
      </w:pPr>
      <w:r>
        <w:rPr>
          <w:lang w:val="ar_AE" w:bidi="ar_AE"/>
        </w:rPr>
      </w:r>
      <w:r>
        <w:rPr>
          <w:lang w:val="ar_AE" w:bidi="ar_AE"/>
        </w:rPr>
        <w:t>طقوس تقديم التيس الحي (تيس عزازيل) (</w:t>
      </w:r>
      <w:hyperlink r:id="rId395">
        <w:r>
          <w:rPr>
            <w:lang w:val="ar_AE" w:bidi="ar_AE"/>
          </w:rPr>
          <w:rPr>
            <w:color w:val="0000EE"/>
            <w:u w:val="single"/>
          </w:rPr>
          <w:t>16:20–28</w:t>
        </w:r>
      </w:hyperlink>
      <w:r>
        <w:rPr>
          <w:lang w:val="ar_AE" w:bidi="ar_AE"/>
        </w:rPr>
        <w:t>)</w:t>
      </w:r>
    </w:p>
    <w:p>
      <w:pPr>
        <w:pStyle w:val="ListNumber"/>
        <w:bidi/>
        <w:spacing w:line="240" w:lineRule="auto"/>
        <w:ind w:left="720"/>
      </w:pPr>
      <w:r>
        <w:rPr>
          <w:lang w:val="ar_AE" w:bidi="ar_AE"/>
        </w:rPr>
      </w:r>
      <w:r>
        <w:rPr>
          <w:lang w:val="ar_AE" w:bidi="ar_AE"/>
        </w:rPr>
        <w:t>قواعد الحفاظ على يوم الكفارة (</w:t>
      </w:r>
      <w:hyperlink r:id="rId245">
        <w:r>
          <w:rPr>
            <w:lang w:val="ar_AE" w:bidi="ar_AE"/>
          </w:rPr>
          <w:rPr>
            <w:color w:val="0000EE"/>
            <w:u w:val="single"/>
          </w:rPr>
          <w:t>16:29–34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اليوم يُعدّ أهم الأيام المُقَدَّسة لإسرائيل لأنه:</w:t>
      </w:r>
    </w:p>
    <w:p>
      <w:pPr>
        <w:pStyle w:val="ListBullet"/>
        <w:bidi/>
        <w:spacing w:line="240" w:lineRule="auto"/>
        <w:ind w:left="720"/>
      </w:pPr>
      <w:r>
        <w:rPr>
          <w:lang w:val="ar_AE" w:bidi="ar_AE"/>
        </w:rPr>
      </w:r>
      <w:r>
        <w:rPr>
          <w:lang w:val="ar_AE" w:bidi="ar_AE"/>
        </w:rPr>
        <w:t>كان يحدث مرة واحدة فقط في السنة.</w:t>
      </w:r>
    </w:p>
    <w:p>
      <w:pPr>
        <w:pStyle w:val="ListBullet"/>
        <w:bidi/>
        <w:spacing w:line="240" w:lineRule="auto"/>
        <w:ind w:left="720"/>
      </w:pPr>
      <w:r>
        <w:rPr>
          <w:lang w:val="ar_AE" w:bidi="ar_AE"/>
        </w:rPr>
      </w:r>
      <w:r>
        <w:rPr>
          <w:lang w:val="ar_AE" w:bidi="ar_AE"/>
        </w:rPr>
        <w:t>كان بإمكان رئيس الكهنة فقط أداء الطقوس.</w:t>
      </w:r>
    </w:p>
    <w:p>
      <w:pPr>
        <w:pStyle w:val="ListBullet"/>
        <w:bidi/>
        <w:spacing w:line="240" w:lineRule="auto"/>
        <w:ind w:left="720"/>
      </w:pPr>
      <w:r>
        <w:rPr>
          <w:lang w:val="ar_AE" w:bidi="ar_AE"/>
        </w:rPr>
      </w:r>
      <w:r>
        <w:rPr>
          <w:lang w:val="ar_AE" w:bidi="ar_AE"/>
        </w:rPr>
        <w:t>كان يتم فيه التعامل مع خطايا الأمة بأكملها.</w:t>
      </w:r>
    </w:p>
    <w:p>
      <w:pPr>
        <w:pStyle w:val="ListBullet"/>
        <w:bidi/>
        <w:spacing w:line="240" w:lineRule="auto"/>
        <w:ind w:left="720"/>
      </w:pPr>
      <w:r>
        <w:rPr>
          <w:lang w:val="ar_AE" w:bidi="ar_AE"/>
        </w:rPr>
      </w:r>
      <w:r>
        <w:rPr>
          <w:lang w:val="ar_AE" w:bidi="ar_AE"/>
        </w:rPr>
        <w:t>كان ينبغي اتِّبَاع القواعد المحددة بدقة.</w:t>
      </w:r>
    </w:p>
    <w:p>
      <w:pPr>
        <w:pStyle w:val="Heading4"/>
        <w:bidi/>
      </w:pPr>
      <w:r>
        <w:rPr>
          <w:lang w:val="ar_AE" w:bidi="ar_AE"/>
        </w:rPr>
        <w:t>الأفعال الرمزية</w:t>
      </w:r>
    </w:p>
    <w:p>
      <w:pPr>
        <w:bidi/>
      </w:pPr>
      <w:r>
        <w:rPr>
          <w:lang w:val="ar_AE" w:bidi="ar_AE"/>
        </w:rPr>
      </w:r>
      <w:r>
        <w:rPr>
          <w:lang w:val="ar_AE" w:bidi="ar_AE"/>
        </w:rPr>
        <w:t>يحتوي الأصحاح على أفعال ذات دلالة خاصة:</w:t>
      </w:r>
    </w:p>
    <w:p>
      <w:pPr>
        <w:pStyle w:val="ListBullet"/>
        <w:bidi/>
        <w:spacing w:line="240" w:lineRule="auto"/>
        <w:ind w:left="720"/>
      </w:pPr>
      <w:r>
        <w:rPr>
          <w:lang w:val="ar_AE" w:bidi="ar_AE"/>
        </w:rPr>
      </w:r>
      <w:r>
        <w:rPr>
          <w:lang w:val="ar_AE" w:bidi="ar_AE"/>
        </w:rPr>
        <w:t>وضع الأيدي على رأس التيس كان يُظهر نقل الخطايا.</w:t>
      </w:r>
    </w:p>
    <w:p>
      <w:pPr>
        <w:pStyle w:val="ListBullet"/>
        <w:bidi/>
        <w:spacing w:line="240" w:lineRule="auto"/>
        <w:ind w:left="720"/>
      </w:pPr>
      <w:r>
        <w:rPr>
          <w:lang w:val="ar_AE" w:bidi="ar_AE"/>
        </w:rPr>
      </w:r>
      <w:r>
        <w:rPr>
          <w:lang w:val="ar_AE" w:bidi="ar_AE"/>
        </w:rPr>
        <w:t>رش الدم كان يُظهر عملية التطهير.</w:t>
      </w:r>
    </w:p>
    <w:p>
      <w:pPr>
        <w:pStyle w:val="ListBullet"/>
        <w:bidi/>
        <w:spacing w:line="240" w:lineRule="auto"/>
        <w:ind w:left="720"/>
      </w:pPr>
      <w:r>
        <w:rPr>
          <w:lang w:val="ar_AE" w:bidi="ar_AE"/>
        </w:rPr>
      </w:r>
      <w:r>
        <w:rPr>
          <w:lang w:val="ar_AE" w:bidi="ar_AE"/>
        </w:rPr>
        <w:t>إرسال تيس الخطية الحي بعيدًا كان يُظهر إزالة الخطية وإبعادها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موضوع المساحات والأماكن المُقَدَّسة المختلفة:</w:t>
      </w:r>
    </w:p>
    <w:p>
      <w:pPr>
        <w:pStyle w:val="ListBullet"/>
        <w:bidi/>
        <w:spacing w:line="240" w:lineRule="auto"/>
        <w:ind w:left="720"/>
      </w:pPr>
      <w:r>
        <w:rPr>
          <w:lang w:val="ar_AE" w:bidi="ar_AE"/>
        </w:rPr>
      </w:r>
      <w:r>
        <w:rPr>
          <w:lang w:val="ar_AE" w:bidi="ar_AE"/>
        </w:rPr>
        <w:t>قُدس الأقداس (حيث يمكن لرئيس الكهنة فقط الدخول)</w:t>
      </w:r>
    </w:p>
    <w:p>
      <w:pPr>
        <w:pStyle w:val="ListBullet"/>
        <w:bidi/>
        <w:spacing w:line="240" w:lineRule="auto"/>
        <w:ind w:left="720"/>
      </w:pPr>
      <w:r>
        <w:rPr>
          <w:lang w:val="ar_AE" w:bidi="ar_AE"/>
        </w:rPr>
      </w:r>
      <w:r>
        <w:rPr>
          <w:lang w:val="ar_AE" w:bidi="ar_AE"/>
        </w:rPr>
        <w:t>القُدس (حيث يمكن للكهنة العاديين الدخول)</w:t>
      </w:r>
    </w:p>
    <w:p>
      <w:pPr>
        <w:pStyle w:val="ListBullet"/>
        <w:bidi/>
        <w:spacing w:line="240" w:lineRule="auto"/>
        <w:ind w:left="720"/>
      </w:pPr>
      <w:r>
        <w:rPr>
          <w:lang w:val="ar_AE" w:bidi="ar_AE"/>
        </w:rPr>
      </w:r>
      <w:r>
        <w:rPr>
          <w:lang w:val="ar_AE" w:bidi="ar_AE"/>
        </w:rPr>
        <w:t>المذبح في الساحة</w:t>
      </w:r>
    </w:p>
    <w:p>
      <w:pPr>
        <w:pStyle w:val="ListBullet"/>
        <w:bidi/>
        <w:spacing w:line="240" w:lineRule="auto"/>
        <w:ind w:left="720"/>
      </w:pPr>
      <w:r>
        <w:rPr>
          <w:lang w:val="ar_AE" w:bidi="ar_AE"/>
        </w:rPr>
      </w:r>
      <w:r>
        <w:rPr>
          <w:lang w:val="ar_AE" w:bidi="ar_AE"/>
        </w:rPr>
        <w:t>الثياب الخاصة برئيس الكهنة</w:t>
      </w:r>
    </w:p>
    <w:p>
      <w:pPr>
        <w:pStyle w:val="Heading3"/>
        <w:bidi/>
      </w:pPr>
      <w:r>
        <w:rPr>
          <w:lang w:val="ar_AE" w:bidi="ar_AE"/>
        </w:rPr>
        <w:t>صعوبات ترجمة في هذا الأصحاح</w:t>
      </w:r>
    </w:p>
    <w:p>
      <w:pPr>
        <w:pStyle w:val="Heading4"/>
        <w:bidi/>
      </w:pPr>
      <w:r>
        <w:rPr>
          <w:lang w:val="ar_AE" w:bidi="ar_AE"/>
        </w:rPr>
        <w:t>تعبيرات خاصة بالثياب والآواني</w:t>
      </w:r>
    </w:p>
    <w:p>
      <w:pPr>
        <w:bidi/>
      </w:pPr>
      <w:r>
        <w:rPr>
          <w:lang w:val="ar_AE" w:bidi="ar_AE"/>
        </w:rPr>
      </w:r>
      <w:r>
        <w:rPr>
          <w:lang w:val="ar_AE" w:bidi="ar_AE"/>
        </w:rPr>
        <w:t>يستخدم هذا الأصحاح عدة مصطلحات خاصة قد يصعب ترجمتها:</w:t>
      </w:r>
    </w:p>
    <w:p>
      <w:pPr>
        <w:pStyle w:val="ListBullet"/>
        <w:bidi/>
        <w:spacing w:line="240" w:lineRule="auto"/>
        <w:ind w:left="720"/>
      </w:pPr>
      <w:r>
        <w:rPr>
          <w:lang w:val="ar_AE" w:bidi="ar_AE"/>
        </w:rPr>
      </w:r>
      <w:r>
        <w:rPr>
          <w:lang w:val="ar_AE" w:bidi="ar_AE"/>
        </w:rPr>
        <w:t>الثياب الداخلية (السراويل) وهي تلك التي تُرتدى تحت الثياب الأخرى.</w:t>
      </w:r>
    </w:p>
    <w:p>
      <w:pPr>
        <w:pStyle w:val="ListBullet"/>
        <w:bidi/>
        <w:spacing w:line="240" w:lineRule="auto"/>
        <w:ind w:left="720"/>
      </w:pPr>
      <w:r>
        <w:rPr>
          <w:lang w:val="ar_AE" w:bidi="ar_AE"/>
        </w:rPr>
      </w:r>
      <w:r>
        <w:rPr>
          <w:lang w:val="ar_AE" w:bidi="ar_AE"/>
        </w:rPr>
        <w:t>المِنْطَقَة وهي قطعة طويلة من القماش تُرتدى حول الخصر.</w:t>
      </w:r>
    </w:p>
    <w:p>
      <w:pPr>
        <w:pStyle w:val="ListBullet"/>
        <w:bidi/>
        <w:spacing w:line="240" w:lineRule="auto"/>
        <w:ind w:left="720"/>
      </w:pPr>
      <w:r>
        <w:rPr>
          <w:lang w:val="ar_AE" w:bidi="ar_AE"/>
        </w:rPr>
      </w:r>
      <w:r>
        <w:rPr>
          <w:lang w:val="ar_AE" w:bidi="ar_AE"/>
        </w:rPr>
        <w:t>العِمَامَة وهي قطعة من القماش تُلف حول الرأس.</w:t>
      </w:r>
    </w:p>
    <w:p>
      <w:pPr>
        <w:pStyle w:val="ListBullet"/>
        <w:bidi/>
        <w:spacing w:line="240" w:lineRule="auto"/>
        <w:ind w:left="720"/>
      </w:pPr>
      <w:r>
        <w:rPr>
          <w:lang w:val="ar_AE" w:bidi="ar_AE"/>
        </w:rPr>
      </w:r>
      <w:r>
        <w:rPr>
          <w:lang w:val="ar_AE" w:bidi="ar_AE"/>
        </w:rPr>
        <w:t>المَجْمَرَة وهي وعاء مخصص لحمل النار والبخور.</w:t>
      </w:r>
    </w:p>
    <w:p>
      <w:pPr>
        <w:pStyle w:val="ListBullet"/>
        <w:bidi/>
        <w:spacing w:line="240" w:lineRule="auto"/>
        <w:ind w:left="720"/>
      </w:pPr>
      <w:r>
        <w:rPr>
          <w:lang w:val="ar_AE" w:bidi="ar_AE"/>
        </w:rPr>
      </w:r>
      <w:r>
        <w:rPr>
          <w:lang w:val="ar_AE" w:bidi="ar_AE"/>
        </w:rPr>
        <w:t>قرون المذبح تشير إلى زوايا المذبح التي تبرز مثل قرون الحيوانات.</w:t>
      </w:r>
    </w:p>
    <w:p>
      <w:pPr>
        <w:pStyle w:val="Heading4"/>
        <w:bidi/>
      </w:pPr>
      <w:r>
        <w:rPr>
          <w:lang w:val="ar_AE" w:bidi="ar_AE"/>
        </w:rPr>
        <w:t>استعارات حول الطهارة</w:t>
      </w:r>
    </w:p>
    <w:p>
      <w:pPr>
        <w:bidi/>
      </w:pPr>
      <w:r>
        <w:rPr>
          <w:lang w:val="ar_AE" w:bidi="ar_AE"/>
        </w:rPr>
      </w:r>
      <w:r>
        <w:rPr>
          <w:lang w:val="ar_AE" w:bidi="ar_AE"/>
        </w:rPr>
        <w:t>يستخدم الأصحاح العديد من الصور البلاغية المتعلقة بالطهارة أو النجاسة:</w:t>
      </w:r>
    </w:p>
    <w:p>
      <w:pPr>
        <w:pStyle w:val="ListBullet"/>
        <w:bidi/>
        <w:spacing w:line="240" w:lineRule="auto"/>
        <w:ind w:left="720"/>
      </w:pPr>
      <w:r>
        <w:rPr>
          <w:lang w:val="ar_AE" w:bidi="ar_AE"/>
        </w:rPr>
      </w:r>
      <w:r>
        <w:rPr>
          <w:lang w:val="ar_AE" w:bidi="ar_AE"/>
        </w:rPr>
        <w:t>تُوصف الخطية كما لو كانت أوساخًا تجعل الأشياء غير نظيفة من الناحية الجسدية.</w:t>
      </w:r>
    </w:p>
    <w:p>
      <w:pPr>
        <w:pStyle w:val="ListBullet"/>
        <w:bidi/>
        <w:spacing w:line="240" w:lineRule="auto"/>
        <w:ind w:left="720"/>
      </w:pPr>
      <w:r>
        <w:rPr>
          <w:lang w:val="ar_AE" w:bidi="ar_AE"/>
        </w:rPr>
      </w:r>
      <w:r>
        <w:rPr>
          <w:lang w:val="ar_AE" w:bidi="ar_AE"/>
        </w:rPr>
        <w:t>جَعْل الأشياء مقبولة لدى الله يُوصف بأنه "تطهير" لها.</w:t>
      </w:r>
    </w:p>
    <w:p>
      <w:pPr>
        <w:pStyle w:val="ListBullet"/>
        <w:bidi/>
        <w:spacing w:line="240" w:lineRule="auto"/>
        <w:ind w:left="720"/>
      </w:pPr>
      <w:r>
        <w:rPr>
          <w:lang w:val="ar_AE" w:bidi="ar_AE"/>
        </w:rPr>
      </w:r>
      <w:r>
        <w:rPr>
          <w:lang w:val="ar_AE" w:bidi="ar_AE"/>
        </w:rPr>
        <w:t>يُعدّ تخصيص الأشياء لله بمثابة "فصل" لها عن النجاسة.</w:t>
      </w:r>
    </w:p>
    <w:p>
      <w:pPr>
        <w:pStyle w:val="Heading4"/>
        <w:bidi/>
      </w:pPr>
      <w:r>
        <w:rPr>
          <w:lang w:val="ar_AE" w:bidi="ar_AE"/>
        </w:rPr>
        <w:t>مراجع الوقت</w:t>
      </w:r>
    </w:p>
    <w:p>
      <w:pPr>
        <w:bidi/>
      </w:pPr>
      <w:r>
        <w:rPr>
          <w:lang w:val="ar_AE" w:bidi="ar_AE"/>
        </w:rPr>
      </w:r>
      <w:r>
        <w:rPr>
          <w:lang w:val="ar_AE" w:bidi="ar_AE"/>
        </w:rPr>
        <w:t>يحدد الأصحاح أوقاتًا معينة باستخدام التقويم العبري:</w:t>
      </w:r>
    </w:p>
    <w:p>
      <w:pPr>
        <w:pStyle w:val="ListBullet"/>
        <w:bidi/>
        <w:spacing w:line="240" w:lineRule="auto"/>
        <w:ind w:left="720"/>
      </w:pPr>
      <w:r>
        <w:rPr>
          <w:lang w:val="ar_AE" w:bidi="ar_AE"/>
        </w:rPr>
      </w:r>
      <w:r>
        <w:rPr>
          <w:lang w:val="ar_AE" w:bidi="ar_AE"/>
        </w:rPr>
        <w:t>“الشهر السابع” و“اليوم العاشر” هما من الأعداد الترتيبية.</w:t>
      </w:r>
    </w:p>
    <w:p>
      <w:pPr>
        <w:pStyle w:val="ListBullet"/>
        <w:bidi/>
        <w:spacing w:line="240" w:lineRule="auto"/>
        <w:ind w:left="720"/>
      </w:pPr>
      <w:r>
        <w:rPr>
          <w:lang w:val="ar_AE" w:bidi="ar_AE"/>
        </w:rPr>
      </w:r>
      <w:r>
        <w:rPr>
          <w:lang w:val="ar_AE" w:bidi="ar_AE"/>
        </w:rPr>
        <w:t>تتزامن هذه التواريخ مع أواخر سبتمبر في تقويمنا.</w:t>
      </w:r>
    </w:p>
    <w:p>
      <w:pPr>
        <w:pStyle w:val="ListBullet"/>
        <w:bidi/>
        <w:spacing w:line="240" w:lineRule="auto"/>
        <w:ind w:left="720"/>
      </w:pPr>
      <w:r>
        <w:rPr>
          <w:lang w:val="ar_AE" w:bidi="ar_AE"/>
        </w:rPr>
      </w:r>
      <w:r>
        <w:rPr>
          <w:lang w:val="ar_AE" w:bidi="ar_AE"/>
        </w:rPr>
        <w:t>يمكنك توضيح ذلك في ملاحظة إذا كان ذلك سيفيد قراءك.</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يتضمن هذا الأصحاح شرائع الرب المتعلِّقة بالذبائح الصحيحة والتعامل مع الدّم.</w:t>
      </w:r>
    </w:p>
    <w:p>
      <w:pPr>
        <w:bidi/>
      </w:pPr>
      <w:r>
        <w:rPr>
          <w:lang w:val="ar_AE" w:bidi="ar_AE"/>
        </w:rPr>
      </w:r>
      <w:r>
        <w:rPr>
          <w:lang w:val="ar_AE" w:bidi="ar_AE"/>
        </w:rPr>
        <w:t>يمكن عرض بنية (هيكل) الأصحاح كما يلي:</w:t>
      </w:r>
    </w:p>
    <w:p>
      <w:pPr>
        <w:pStyle w:val="ListNumber"/>
        <w:numPr>
          <w:ilvl w:val="0"/>
          <w:numId w:val="52"/>
        </w:numPr>
        <w:bidi/>
        <w:spacing w:line="240" w:lineRule="auto"/>
        <w:ind w:left="720"/>
      </w:pPr>
      <w:r>
        <w:rPr>
          <w:lang w:val="ar_AE" w:bidi="ar_AE"/>
        </w:rPr>
      </w:r>
      <w:r>
        <w:rPr>
          <w:lang w:val="ar_AE" w:bidi="ar_AE"/>
        </w:rPr>
        <w:t>الشرائع المتعلِّقة بمكان تقديم الذبائح (</w:t>
      </w:r>
      <w:hyperlink r:id="rId284">
        <w:r>
          <w:rPr>
            <w:lang w:val="ar_AE" w:bidi="ar_AE"/>
          </w:rPr>
          <w:rPr>
            <w:color w:val="0000EE"/>
            <w:u w:val="single"/>
          </w:rPr>
          <w:t>17:1–9</w:t>
        </w:r>
      </w:hyperlink>
      <w:r>
        <w:rPr>
          <w:lang w:val="ar_AE" w:bidi="ar_AE"/>
        </w:rPr>
        <w:t>)</w:t>
      </w:r>
    </w:p>
    <w:p>
      <w:pPr>
        <w:pStyle w:val="ListNumber"/>
        <w:bidi/>
        <w:spacing w:line="240" w:lineRule="auto"/>
        <w:ind w:left="1440"/>
      </w:pPr>
      <w:r>
        <w:rPr>
          <w:lang w:val="ar_AE" w:bidi="ar_AE"/>
        </w:rPr>
      </w:r>
      <w:r>
        <w:rPr>
          <w:lang w:val="ar_AE" w:bidi="ar_AE"/>
        </w:rPr>
        <w:t>يجب إحضار الذبائح إلى خيمة الاجتماع (</w:t>
      </w:r>
      <w:hyperlink r:id="rId284">
        <w:r>
          <w:rPr>
            <w:lang w:val="ar_AE" w:bidi="ar_AE"/>
          </w:rPr>
          <w:rPr>
            <w:color w:val="0000EE"/>
            <w:u w:val="single"/>
          </w:rPr>
          <w:t>17:1–7</w:t>
        </w:r>
      </w:hyperlink>
      <w:r>
        <w:rPr>
          <w:lang w:val="ar_AE" w:bidi="ar_AE"/>
        </w:rPr>
        <w:t>)</w:t>
      </w:r>
    </w:p>
    <w:p>
      <w:pPr>
        <w:pStyle w:val="ListNumber"/>
        <w:bidi/>
        <w:spacing w:line="240" w:lineRule="auto"/>
        <w:ind w:left="1440"/>
      </w:pPr>
      <w:r>
        <w:rPr>
          <w:lang w:val="ar_AE" w:bidi="ar_AE"/>
        </w:rPr>
      </w:r>
      <w:r>
        <w:rPr>
          <w:lang w:val="ar_AE" w:bidi="ar_AE"/>
        </w:rPr>
        <w:t>العقوبة على تقديم الذبائح في مكان آخر (</w:t>
      </w:r>
      <w:hyperlink r:id="rId396">
        <w:r>
          <w:rPr>
            <w:lang w:val="ar_AE" w:bidi="ar_AE"/>
          </w:rPr>
          <w:rPr>
            <w:color w:val="0000EE"/>
            <w:u w:val="single"/>
          </w:rPr>
          <w:t>17:8–9</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بالدّم (</w:t>
      </w:r>
      <w:hyperlink r:id="rId290">
        <w:r>
          <w:rPr>
            <w:lang w:val="ar_AE" w:bidi="ar_AE"/>
          </w:rPr>
          <w:rPr>
            <w:color w:val="0000EE"/>
            <w:u w:val="single"/>
          </w:rPr>
          <w:t>17:10–16</w:t>
        </w:r>
      </w:hyperlink>
      <w:r>
        <w:rPr>
          <w:lang w:val="ar_AE" w:bidi="ar_AE"/>
        </w:rPr>
        <w:t>)</w:t>
      </w:r>
    </w:p>
    <w:p>
      <w:pPr>
        <w:pStyle w:val="ListNumber"/>
        <w:bidi/>
        <w:spacing w:line="240" w:lineRule="auto"/>
        <w:ind w:left="1440"/>
      </w:pPr>
      <w:r>
        <w:rPr>
          <w:lang w:val="ar_AE" w:bidi="ar_AE"/>
        </w:rPr>
      </w:r>
      <w:r>
        <w:rPr>
          <w:lang w:val="ar_AE" w:bidi="ar_AE"/>
        </w:rPr>
        <w:t>تحريم الأكل من الدّم (</w:t>
      </w:r>
      <w:hyperlink r:id="rId290">
        <w:r>
          <w:rPr>
            <w:lang w:val="ar_AE" w:bidi="ar_AE"/>
          </w:rPr>
          <w:rPr>
            <w:color w:val="0000EE"/>
            <w:u w:val="single"/>
          </w:rPr>
          <w:t>17:10–12</w:t>
        </w:r>
      </w:hyperlink>
      <w:r>
        <w:rPr>
          <w:lang w:val="ar_AE" w:bidi="ar_AE"/>
        </w:rPr>
        <w:t>)</w:t>
      </w:r>
    </w:p>
    <w:p>
      <w:pPr>
        <w:pStyle w:val="ListNumber"/>
        <w:bidi/>
        <w:spacing w:line="240" w:lineRule="auto"/>
        <w:ind w:left="1440"/>
      </w:pPr>
      <w:r>
        <w:rPr>
          <w:lang w:val="ar_AE" w:bidi="ar_AE"/>
        </w:rPr>
      </w:r>
      <w:r>
        <w:rPr>
          <w:lang w:val="ar_AE" w:bidi="ar_AE"/>
        </w:rPr>
        <w:t>التعامل الصحيح مع دم الحيوانات التي تم اصطيادها (</w:t>
      </w:r>
      <w:hyperlink r:id="rId397">
        <w:r>
          <w:rPr>
            <w:lang w:val="ar_AE" w:bidi="ar_AE"/>
          </w:rPr>
          <w:rPr>
            <w:color w:val="0000EE"/>
            <w:u w:val="single"/>
          </w:rPr>
          <w:t>17:13–14</w:t>
        </w:r>
      </w:hyperlink>
      <w:r>
        <w:rPr>
          <w:lang w:val="ar_AE" w:bidi="ar_AE"/>
        </w:rPr>
        <w:t>)</w:t>
      </w:r>
    </w:p>
    <w:p>
      <w:pPr>
        <w:pStyle w:val="ListNumber"/>
        <w:bidi/>
        <w:spacing w:line="240" w:lineRule="auto"/>
        <w:ind w:left="1440"/>
      </w:pPr>
      <w:r>
        <w:rPr>
          <w:lang w:val="ar_AE" w:bidi="ar_AE"/>
        </w:rPr>
      </w:r>
      <w:r>
        <w:rPr>
          <w:lang w:val="ar_AE" w:bidi="ar_AE"/>
        </w:rPr>
        <w:t>شرائع تتعلّق بأكل الحيوانات التي وُجدت ميتة (</w:t>
      </w:r>
      <w:hyperlink r:id="rId398">
        <w:r>
          <w:rPr>
            <w:lang w:val="ar_AE" w:bidi="ar_AE"/>
          </w:rPr>
          <w:rPr>
            <w:color w:val="0000EE"/>
            <w:u w:val="single"/>
          </w:rPr>
          <w:t>17:15–16</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هو اليوم المُقدس الأكثر أهمية لإسرائيل بسبب أن:</w:t>
      </w:r>
    </w:p>
    <w:p>
      <w:pPr>
        <w:pStyle w:val="ListBullet"/>
        <w:bidi/>
        <w:spacing w:line="240" w:lineRule="auto"/>
        <w:ind w:left="720"/>
      </w:pPr>
      <w:r>
        <w:rPr>
          <w:lang w:val="ar_AE" w:bidi="ar_AE"/>
        </w:rPr>
      </w:r>
      <w:r>
        <w:rPr>
          <w:lang w:val="ar_AE" w:bidi="ar_AE"/>
        </w:rPr>
        <w:t>ذلك كان يحدث مرة واحدة فقط في السنة.</w:t>
      </w:r>
    </w:p>
    <w:p>
      <w:pPr>
        <w:pStyle w:val="ListBullet"/>
        <w:bidi/>
        <w:spacing w:line="240" w:lineRule="auto"/>
        <w:ind w:left="720"/>
      </w:pPr>
      <w:r>
        <w:rPr>
          <w:lang w:val="ar_AE" w:bidi="ar_AE"/>
        </w:rPr>
      </w:r>
      <w:r>
        <w:rPr>
          <w:lang w:val="ar_AE" w:bidi="ar_AE"/>
        </w:rPr>
        <w:t xml:space="preserve">رئيس الكهنة وحده هو من </w:t>
      </w:r>
      <w:r>
        <w:rPr>
          <w:lang w:val="ar_AE" w:bidi="ar_AE"/>
        </w:rPr>
        <w:t xml:space="preserve">كان بإمكانه </w:t>
      </w:r>
      <w:r>
        <w:rPr>
          <w:lang w:val="ar_AE" w:bidi="ar_AE"/>
        </w:rPr>
        <w:t>أداء الطقوس.</w:t>
      </w:r>
    </w:p>
    <w:p>
      <w:pPr>
        <w:pStyle w:val="ListBullet"/>
        <w:bidi/>
        <w:spacing w:line="240" w:lineRule="auto"/>
        <w:ind w:left="720"/>
      </w:pPr>
      <w:r>
        <w:rPr>
          <w:lang w:val="ar_AE" w:bidi="ar_AE"/>
        </w:rPr>
      </w:r>
      <w:r>
        <w:rPr>
          <w:lang w:val="ar_AE" w:bidi="ar_AE"/>
        </w:rPr>
        <w:t>في هذا الوقت، كان يتم التعامل مع خطايا الأمة بأكملها.</w:t>
      </w:r>
    </w:p>
    <w:p>
      <w:pPr>
        <w:pStyle w:val="ListBullet"/>
        <w:bidi/>
        <w:spacing w:line="240" w:lineRule="auto"/>
        <w:ind w:left="720"/>
      </w:pPr>
      <w:r>
        <w:rPr>
          <w:lang w:val="ar_AE" w:bidi="ar_AE"/>
        </w:rPr>
      </w:r>
      <w:r>
        <w:rPr>
          <w:lang w:val="ar_AE" w:bidi="ar_AE"/>
        </w:rPr>
        <w:t>كانت هناك شرائع خاصة ينبغي أن تُتبع بدقة.</w:t>
      </w:r>
    </w:p>
    <w:p>
      <w:pPr>
        <w:pStyle w:val="Heading4"/>
        <w:bidi/>
      </w:pPr>
      <w:r>
        <w:rPr>
          <w:lang w:val="ar_AE" w:bidi="ar_AE"/>
        </w:rPr>
        <w:t>الأفعال الرمزية</w:t>
      </w:r>
    </w:p>
    <w:p>
      <w:pPr>
        <w:bidi/>
      </w:pPr>
      <w:r>
        <w:rPr>
          <w:lang w:val="ar_AE" w:bidi="ar_AE"/>
        </w:rPr>
      </w:r>
      <w:r>
        <w:rPr>
          <w:lang w:val="ar_AE" w:bidi="ar_AE"/>
        </w:rPr>
        <w:t>يتضمن الأصحاح أفعالًا ذات دلالات خاصة:</w:t>
      </w:r>
    </w:p>
    <w:p>
      <w:pPr>
        <w:pStyle w:val="ListBullet"/>
        <w:bidi/>
        <w:spacing w:line="240" w:lineRule="auto"/>
        <w:ind w:left="720"/>
      </w:pPr>
      <w:r>
        <w:rPr>
          <w:lang w:val="ar_AE" w:bidi="ar_AE"/>
        </w:rPr>
      </w:r>
      <w:r>
        <w:rPr>
          <w:lang w:val="ar_AE" w:bidi="ar_AE"/>
        </w:rPr>
        <w:t>وضع الأيدي على رأس الماعز أظهر نقل الخطايا.</w:t>
      </w:r>
    </w:p>
    <w:p>
      <w:pPr>
        <w:pStyle w:val="ListBullet"/>
        <w:bidi/>
        <w:spacing w:line="240" w:lineRule="auto"/>
        <w:ind w:left="720"/>
      </w:pPr>
      <w:r>
        <w:rPr>
          <w:lang w:val="ar_AE" w:bidi="ar_AE"/>
        </w:rPr>
      </w:r>
      <w:r>
        <w:rPr>
          <w:lang w:val="ar_AE" w:bidi="ar_AE"/>
        </w:rPr>
        <w:t>رش الدّم أظهر عملية التطهير.</w:t>
      </w:r>
    </w:p>
    <w:p>
      <w:pPr>
        <w:pStyle w:val="ListBullet"/>
        <w:bidi/>
        <w:spacing w:line="240" w:lineRule="auto"/>
        <w:ind w:left="720"/>
      </w:pPr>
      <w:r>
        <w:rPr>
          <w:lang w:val="ar_AE" w:bidi="ar_AE"/>
        </w:rPr>
      </w:r>
      <w:r>
        <w:rPr>
          <w:lang w:val="ar_AE" w:bidi="ar_AE"/>
        </w:rPr>
        <w:t>إرسال تيس الخطية (تيس عزازيل) بعيدًا أظهر إزالة الخطايا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الحديث عن أماكن ومناطق مُقَدَّسة مختلفة:</w:t>
      </w:r>
    </w:p>
    <w:p>
      <w:pPr>
        <w:pStyle w:val="ListBullet"/>
        <w:bidi/>
        <w:spacing w:line="240" w:lineRule="auto"/>
        <w:ind w:left="720"/>
      </w:pPr>
      <w:r>
        <w:rPr>
          <w:lang w:val="ar_AE" w:bidi="ar_AE"/>
        </w:rPr>
      </w:r>
      <w:r>
        <w:rPr>
          <w:lang w:val="ar_AE" w:bidi="ar_AE"/>
        </w:rPr>
        <w:t>قُدس الأقداس (حيث يُسمح فقط لرئيس الكهنة بالدخول)</w:t>
      </w:r>
    </w:p>
    <w:p>
      <w:pPr>
        <w:pStyle w:val="ListBullet"/>
        <w:bidi/>
        <w:spacing w:line="240" w:lineRule="auto"/>
        <w:ind w:left="720"/>
      </w:pPr>
      <w:r>
        <w:rPr>
          <w:lang w:val="ar_AE" w:bidi="ar_AE"/>
        </w:rPr>
      </w:r>
      <w:r>
        <w:rPr>
          <w:lang w:val="ar_AE" w:bidi="ar_AE"/>
        </w:rPr>
        <w:t>القُدس (حيث يُسمح للكهنة العاديين بالدخول)</w:t>
      </w:r>
    </w:p>
    <w:p>
      <w:pPr>
        <w:pStyle w:val="ListBullet"/>
        <w:bidi/>
        <w:spacing w:line="240" w:lineRule="auto"/>
        <w:ind w:left="720"/>
      </w:pPr>
      <w:r>
        <w:rPr>
          <w:lang w:val="ar_AE" w:bidi="ar_AE"/>
        </w:rPr>
      </w:r>
      <w:r>
        <w:rPr>
          <w:lang w:val="ar_AE" w:bidi="ar_AE"/>
        </w:rPr>
        <w:t>المذبح في ساحة (فناء) خيمة الاجتماع</w:t>
      </w:r>
    </w:p>
    <w:p>
      <w:pPr>
        <w:pStyle w:val="ListBullet"/>
        <w:bidi/>
        <w:spacing w:line="240" w:lineRule="auto"/>
        <w:ind w:left="720"/>
      </w:pPr>
      <w:r>
        <w:rPr>
          <w:lang w:val="ar_AE" w:bidi="ar_AE"/>
        </w:rPr>
      </w:r>
      <w:r>
        <w:rPr>
          <w:lang w:val="ar_AE" w:bidi="ar_AE"/>
        </w:rPr>
        <w:t>ثياب مخصصة لرئيس الكهنة</w:t>
      </w:r>
    </w:p>
    <w:p>
      <w:pPr>
        <w:pStyle w:val="Heading3"/>
        <w:bidi/>
      </w:pPr>
      <w:r>
        <w:rPr>
          <w:lang w:val="ar_AE" w:bidi="ar_AE"/>
        </w:rPr>
        <w:t>صعوبات ترجمة أخرى محتملة في هذا الأصحاح</w:t>
      </w:r>
    </w:p>
    <w:p>
      <w:pPr>
        <w:pStyle w:val="Heading4"/>
        <w:bidi/>
      </w:pPr>
      <w:r>
        <w:rPr>
          <w:lang w:val="ar_AE" w:bidi="ar_AE"/>
        </w:rPr>
        <w:t>استعارات عن "قَطْع" الشخص من شعبه</w:t>
      </w:r>
    </w:p>
    <w:p>
      <w:pPr>
        <w:bidi/>
      </w:pPr>
      <w:r>
        <w:rPr>
          <w:lang w:val="ar_AE" w:bidi="ar_AE"/>
        </w:rPr>
      </w:r>
      <w:r>
        <w:rPr>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lang w:val="ar_AE" w:bidi="ar_AE"/>
        </w:rPr>
      </w:r>
      <w:r>
        <w:rPr>
          <w:lang w:val="ar_AE" w:bidi="ar_AE"/>
        </w:rPr>
        <w:t>لم يعد بإمكانه العيش وسط مجتمعه بعد الآن</w:t>
      </w:r>
    </w:p>
    <w:p>
      <w:pPr>
        <w:pStyle w:val="ListBullet"/>
        <w:bidi/>
        <w:spacing w:line="240" w:lineRule="auto"/>
        <w:ind w:left="720"/>
      </w:pPr>
      <w:r>
        <w:rPr>
          <w:lang w:val="ar_AE" w:bidi="ar_AE"/>
        </w:rPr>
      </w:r>
      <w:r>
        <w:rPr>
          <w:lang w:val="ar_AE" w:bidi="ar_AE"/>
        </w:rPr>
        <w:t>أصبح منفصلًا كغصن مقطوع من شجرة</w:t>
      </w:r>
    </w:p>
    <w:p>
      <w:pPr>
        <w:pStyle w:val="ListBullet"/>
        <w:bidi/>
        <w:spacing w:line="240" w:lineRule="auto"/>
        <w:ind w:left="720"/>
      </w:pPr>
      <w:r>
        <w:rPr>
          <w:lang w:val="ar_AE" w:bidi="ar_AE"/>
        </w:rPr>
      </w:r>
      <w:r>
        <w:rPr>
          <w:lang w:val="ar_AE" w:bidi="ar_AE"/>
        </w:rPr>
        <w:t>ينبغي عليه أن يترك شعبه</w:t>
        <w:br/>
      </w:r>
      <w:r>
        <w:rPr>
          <w:lang w:val="ar_AE" w:bidi="ar_AE"/>
        </w:rPr>
        <w:t>قد تحتاج لغتك إلى طريقة مختلفة للتعبير عن فكرة الاضطرار لمغادرة المجتمع.</w:t>
      </w:r>
    </w:p>
    <w:p>
      <w:pPr>
        <w:pStyle w:val="Heading4"/>
        <w:bidi/>
      </w:pPr>
      <w:r>
        <w:rPr>
          <w:lang w:val="ar_AE" w:bidi="ar_AE"/>
        </w:rPr>
        <w:t>التعابير الاصطلاحية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“أَجْعَلُ وَجْهِي ضِدَّ النَّفْسِ” تعني “قررت أن أقاومه بحزم”</w:t>
      </w:r>
    </w:p>
    <w:p>
      <w:pPr>
        <w:pStyle w:val="ListBullet"/>
        <w:bidi/>
        <w:spacing w:line="240" w:lineRule="auto"/>
        <w:ind w:left="720"/>
      </w:pPr>
      <w:r>
        <w:rPr>
          <w:lang w:val="ar_AE" w:bidi="ar_AE"/>
        </w:rPr>
      </w:r>
      <w:r>
        <w:rPr>
          <w:lang w:val="ar_AE" w:bidi="ar_AE"/>
        </w:rPr>
        <w:t>“هُمْ يَزْنُونَ وَرَاءَهَا” تعني “لم يعودوا أمناء لله”</w:t>
      </w:r>
    </w:p>
    <w:p>
      <w:pPr>
        <w:pStyle w:val="ListBullet"/>
        <w:bidi/>
        <w:spacing w:line="240" w:lineRule="auto"/>
        <w:ind w:left="720"/>
      </w:pPr>
      <w:r>
        <w:rPr>
          <w:lang w:val="ar_AE" w:bidi="ar_AE"/>
        </w:rPr>
      </w:r>
      <w:r>
        <w:rPr>
          <w:lang w:val="ar_AE" w:bidi="ar_AE"/>
        </w:rPr>
        <w:t>“يَحْمِلْ ذَنْبَهُ” تعني “يكون مسؤولًا عن خطيته”</w:t>
      </w:r>
    </w:p>
    <w:p>
      <w:pPr>
        <w:pStyle w:val="Heading4"/>
        <w:bidi/>
      </w:pPr>
      <w:r>
        <w:rPr>
          <w:lang w:val="ar_AE" w:bidi="ar_AE"/>
        </w:rPr>
        <w:t>مصطلحات هامة حول الدّم</w:t>
      </w:r>
    </w:p>
    <w:p>
      <w:pPr>
        <w:bidi/>
      </w:pPr>
      <w:r>
        <w:rPr>
          <w:lang w:val="ar_AE" w:bidi="ar_AE"/>
        </w:rPr>
      </w:r>
      <w:r>
        <w:rPr>
          <w:lang w:val="ar_AE" w:bidi="ar_AE"/>
        </w:rPr>
        <w:t>يتحدَّث الأصحاح عن موضوع الدّم بطرق خاصة:</w:t>
      </w:r>
    </w:p>
    <w:p>
      <w:pPr>
        <w:pStyle w:val="ListBullet"/>
        <w:bidi/>
        <w:spacing w:line="240" w:lineRule="auto"/>
        <w:ind w:left="720"/>
      </w:pPr>
      <w:r>
        <w:rPr>
          <w:lang w:val="ar_AE" w:bidi="ar_AE"/>
        </w:rPr>
      </w:r>
      <w:r>
        <w:rPr>
          <w:lang w:val="ar_AE" w:bidi="ar_AE"/>
        </w:rPr>
        <w:t>“ نَفْسَ الْجَسَدِ هِيَ فِي الدَّمِ” - تعني أن الدّم يُبقي الكائنات على قيد الحياة</w:t>
      </w:r>
    </w:p>
    <w:p>
      <w:pPr>
        <w:pStyle w:val="ListBullet"/>
        <w:bidi/>
        <w:spacing w:line="240" w:lineRule="auto"/>
        <w:ind w:left="720"/>
      </w:pPr>
      <w:r>
        <w:rPr>
          <w:lang w:val="ar_AE" w:bidi="ar_AE"/>
        </w:rPr>
      </w:r>
      <w:r>
        <w:rPr>
          <w:lang w:val="ar_AE" w:bidi="ar_AE"/>
        </w:rPr>
        <w:t>“ الدَّمَ يُكَفِّرُ” - تعني أن الله يستخدم الدّم ليغفر الذنوب والخطايا</w:t>
      </w:r>
    </w:p>
    <w:p>
      <w:pPr>
        <w:pStyle w:val="ListBullet"/>
        <w:bidi/>
        <w:spacing w:line="240" w:lineRule="auto"/>
        <w:ind w:left="720"/>
      </w:pPr>
      <w:r>
        <w:rPr>
          <w:lang w:val="ar_AE" w:bidi="ar_AE"/>
        </w:rPr>
      </w:r>
      <w:r>
        <w:rPr>
          <w:lang w:val="ar_AE" w:bidi="ar_AE"/>
        </w:rPr>
        <w:t>“يَأْكُلُ دَمًا” - تعني تناول اللحم الذي لا يزال يحتوي على الدّم داخله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بالعلاقات الجنسية المحرَّمة. </w:t>
      </w:r>
    </w:p>
    <w:p>
      <w:pPr>
        <w:bidi/>
      </w:pPr>
      <w:r>
        <w:rPr>
          <w:lang w:val="ar_AE" w:bidi="ar_AE"/>
        </w:rPr>
      </w:r>
      <w:r>
        <w:rPr>
          <w:lang w:val="ar_AE" w:bidi="ar_AE"/>
        </w:rPr>
        <w:t>يمكن عرض بنية (هيكل) الأصحاح كما يلي:</w:t>
      </w:r>
    </w:p>
    <w:p>
      <w:pPr>
        <w:pStyle w:val="ListNumber"/>
        <w:numPr>
          <w:ilvl w:val="0"/>
          <w:numId w:val="53"/>
        </w:numPr>
        <w:bidi/>
        <w:spacing w:line="240" w:lineRule="auto"/>
        <w:ind w:left="720"/>
      </w:pPr>
      <w:r>
        <w:rPr>
          <w:lang w:val="ar_AE" w:bidi="ar_AE"/>
        </w:rPr>
      </w:r>
      <w:r>
        <w:rPr>
          <w:lang w:val="ar_AE" w:bidi="ar_AE"/>
        </w:rPr>
        <w:t>المقدمة: الالتزام بفرائض وأحكام الرب (</w:t>
      </w:r>
      <w:hyperlink r:id="rId33">
        <w:r>
          <w:rPr>
            <w:lang w:val="ar_AE" w:bidi="ar_AE"/>
          </w:rPr>
          <w:rPr>
            <w:color w:val="0000EE"/>
            <w:u w:val="single"/>
          </w:rPr>
          <w:t>18:1–5</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بالعلاقات الجنسية المحرَّمة (</w:t>
      </w:r>
      <w:hyperlink r:id="rId224">
        <w:r>
          <w:rPr>
            <w:lang w:val="ar_AE" w:bidi="ar_AE"/>
          </w:rPr>
          <w:rPr>
            <w:color w:val="0000EE"/>
            <w:u w:val="single"/>
          </w:rPr>
          <w:t>18:6–23</w:t>
        </w:r>
      </w:hyperlink>
      <w:r>
        <w:rPr>
          <w:lang w:val="ar_AE" w:bidi="ar_AE"/>
        </w:rPr>
        <w:t>)</w:t>
      </w:r>
    </w:p>
    <w:p>
      <w:pPr>
        <w:pStyle w:val="ListNumber"/>
        <w:bidi/>
        <w:spacing w:line="240" w:lineRule="auto"/>
        <w:ind w:left="1440"/>
      </w:pPr>
      <w:r>
        <w:rPr>
          <w:lang w:val="ar_AE" w:bidi="ar_AE"/>
        </w:rPr>
      </w:r>
      <w:r>
        <w:rPr>
          <w:lang w:val="ar_AE" w:bidi="ar_AE"/>
        </w:rPr>
        <w:t>العلاقات مع الأقارب المقرَّبين (</w:t>
      </w:r>
      <w:hyperlink r:id="rId224">
        <w:r>
          <w:rPr>
            <w:lang w:val="ar_AE" w:bidi="ar_AE"/>
          </w:rPr>
          <w:rPr>
            <w:color w:val="0000EE"/>
            <w:u w:val="single"/>
          </w:rPr>
          <w:t>18:6–18</w:t>
        </w:r>
      </w:hyperlink>
      <w:r>
        <w:rPr>
          <w:lang w:val="ar_AE" w:bidi="ar_AE"/>
        </w:rPr>
        <w:t>)</w:t>
      </w:r>
    </w:p>
    <w:p>
      <w:pPr>
        <w:pStyle w:val="ListNumber"/>
        <w:bidi/>
        <w:spacing w:line="240" w:lineRule="auto"/>
        <w:ind w:left="1440"/>
      </w:pPr>
      <w:r>
        <w:rPr>
          <w:lang w:val="ar_AE" w:bidi="ar_AE"/>
        </w:rPr>
      </w:r>
      <w:r>
        <w:rPr>
          <w:lang w:val="ar_AE" w:bidi="ar_AE"/>
        </w:rPr>
        <w:t>أفعال جنسية أخرى محظورة (</w:t>
      </w:r>
      <w:hyperlink r:id="rId399">
        <w:r>
          <w:rPr>
            <w:lang w:val="ar_AE" w:bidi="ar_AE"/>
          </w:rPr>
          <w:rPr>
            <w:color w:val="0000EE"/>
            <w:u w:val="single"/>
          </w:rPr>
          <w:t>18:19–23</w:t>
        </w:r>
      </w:hyperlink>
      <w:r>
        <w:rPr>
          <w:lang w:val="ar_AE" w:bidi="ar_AE"/>
        </w:rPr>
        <w:t>)</w:t>
      </w:r>
    </w:p>
    <w:p>
      <w:pPr>
        <w:pStyle w:val="ListNumber"/>
        <w:bidi/>
        <w:spacing w:line="240" w:lineRule="auto"/>
        <w:ind w:left="720"/>
      </w:pPr>
      <w:r>
        <w:rPr>
          <w:lang w:val="ar_AE" w:bidi="ar_AE"/>
        </w:rPr>
      </w:r>
      <w:r>
        <w:rPr>
          <w:lang w:val="ar_AE" w:bidi="ar_AE"/>
        </w:rPr>
        <w:t>تحذير حول هذه الخطايا (</w:t>
      </w:r>
      <w:hyperlink r:id="rId400">
        <w:r>
          <w:rPr>
            <w:lang w:val="ar_AE" w:bidi="ar_AE"/>
          </w:rPr>
          <w:rPr>
            <w:color w:val="0000EE"/>
            <w:u w:val="single"/>
          </w:rPr>
          <w:t>18:24–30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الطهارة الجنسية</w:t>
      </w:r>
    </w:p>
    <w:p>
      <w:pPr>
        <w:bidi/>
      </w:pPr>
      <w:r>
        <w:rPr>
          <w:lang w:val="ar_AE" w:bidi="ar_AE"/>
        </w:rPr>
      </w:r>
      <w:r>
        <w:rPr>
          <w:lang w:val="ar_AE" w:bidi="ar_AE"/>
        </w:rPr>
        <w:t>هذا الأصحاح يُعلِّم أنه/أن:</w:t>
      </w:r>
    </w:p>
    <w:p>
      <w:pPr>
        <w:pStyle w:val="ListBullet"/>
        <w:bidi/>
        <w:spacing w:line="240" w:lineRule="auto"/>
        <w:ind w:left="720"/>
      </w:pPr>
      <w:r>
        <w:rPr>
          <w:lang w:val="ar_AE" w:bidi="ar_AE"/>
        </w:rPr>
      </w:r>
      <w:r>
        <w:rPr>
          <w:lang w:val="ar_AE" w:bidi="ar_AE"/>
        </w:rPr>
        <w:t>ينبغي أن تكون العلاقات الجنسية مقتصرة على الزوج وزوجته فقط</w:t>
      </w:r>
    </w:p>
    <w:p>
      <w:pPr>
        <w:pStyle w:val="ListBullet"/>
        <w:bidi/>
        <w:spacing w:line="240" w:lineRule="auto"/>
        <w:ind w:left="720"/>
      </w:pPr>
      <w:r>
        <w:rPr>
          <w:lang w:val="ar_AE" w:bidi="ar_AE"/>
        </w:rPr>
      </w:r>
      <w:r>
        <w:rPr>
          <w:lang w:val="ar_AE" w:bidi="ar_AE"/>
        </w:rPr>
        <w:t>لا يجوز لبعض الأقارب الزواج أو إقامة علاقات جنسية</w:t>
      </w:r>
    </w:p>
    <w:p>
      <w:pPr>
        <w:pStyle w:val="ListBullet"/>
        <w:bidi/>
        <w:spacing w:line="240" w:lineRule="auto"/>
        <w:ind w:left="720"/>
      </w:pPr>
      <w:r>
        <w:rPr>
          <w:lang w:val="ar_AE" w:bidi="ar_AE"/>
        </w:rPr>
      </w:r>
      <w:r>
        <w:rPr>
          <w:lang w:val="ar_AE" w:bidi="ar_AE"/>
        </w:rPr>
        <w:t>هذه الشرائع كانت تختلف عن ممارسات الأمم الأخرى</w:t>
      </w:r>
    </w:p>
    <w:p>
      <w:pPr>
        <w:pStyle w:val="ListBullet"/>
        <w:bidi/>
        <w:spacing w:line="240" w:lineRule="auto"/>
        <w:ind w:left="720"/>
      </w:pPr>
      <w:r>
        <w:rPr>
          <w:lang w:val="ar_AE" w:bidi="ar_AE"/>
        </w:rPr>
      </w:r>
      <w:r>
        <w:rPr>
          <w:lang w:val="ar_AE" w:bidi="ar_AE"/>
        </w:rPr>
        <w:t>كسر هذه الشرائع كان يُنجِّس الناس والأرض</w:t>
      </w:r>
    </w:p>
    <w:p>
      <w:pPr>
        <w:pStyle w:val="Heading4"/>
        <w:bidi/>
      </w:pPr>
      <w:r>
        <w:rPr>
          <w:lang w:val="ar_AE" w:bidi="ar_AE"/>
        </w:rPr>
        <w:t>عقوبة عدم الطاعة</w:t>
      </w:r>
    </w:p>
    <w:p>
      <w:pPr>
        <w:bidi/>
      </w:pPr>
      <w:r>
        <w:rPr>
          <w:lang w:val="ar_AE" w:bidi="ar_AE"/>
        </w:rPr>
      </w:r>
      <w:r>
        <w:rPr>
          <w:lang w:val="ar_AE" w:bidi="ar_AE"/>
        </w:rPr>
        <w:t>يحذر هذا الأصحاح من عواقب شديدة:</w:t>
      </w:r>
    </w:p>
    <w:p>
      <w:pPr>
        <w:pStyle w:val="ListBullet"/>
        <w:bidi/>
        <w:spacing w:line="240" w:lineRule="auto"/>
        <w:ind w:left="720"/>
      </w:pPr>
      <w:r>
        <w:rPr>
          <w:lang w:val="ar_AE" w:bidi="ar_AE"/>
        </w:rPr>
      </w:r>
      <w:r>
        <w:rPr>
          <w:lang w:val="ar_AE" w:bidi="ar_AE"/>
        </w:rPr>
        <w:t>يجب على الأشخاص الذين يكسرون هذه الشرائع مغادرة المجتمع</w:t>
      </w:r>
    </w:p>
    <w:p>
      <w:pPr>
        <w:pStyle w:val="ListBullet"/>
        <w:bidi/>
        <w:spacing w:line="240" w:lineRule="auto"/>
        <w:ind w:left="720"/>
      </w:pPr>
      <w:r>
        <w:rPr>
          <w:lang w:val="ar_AE" w:bidi="ar_AE"/>
        </w:rPr>
      </w:r>
      <w:r>
        <w:rPr>
          <w:lang w:val="ar_AE" w:bidi="ar_AE"/>
        </w:rPr>
        <w:t>الأرض نفسها ستنبذ وتقذف الأشخاص الذين يقومون بهذه الأفعال</w:t>
      </w:r>
    </w:p>
    <w:p>
      <w:pPr>
        <w:pStyle w:val="ListBullet"/>
        <w:bidi/>
        <w:spacing w:line="240" w:lineRule="auto"/>
        <w:ind w:left="720"/>
      </w:pPr>
      <w:r>
        <w:rPr>
          <w:lang w:val="ar_AE" w:bidi="ar_AE"/>
        </w:rPr>
      </w:r>
      <w:r>
        <w:rPr>
          <w:lang w:val="ar_AE" w:bidi="ar_AE"/>
        </w:rPr>
        <w:t>أزال الله الأمم الذين قبلهم بسبب هذه الممارسات</w:t>
      </w:r>
    </w:p>
    <w:p>
      <w:pPr>
        <w:pStyle w:val="ListBullet"/>
        <w:bidi/>
        <w:spacing w:line="240" w:lineRule="auto"/>
        <w:ind w:left="720"/>
      </w:pPr>
      <w:r>
        <w:rPr>
          <w:lang w:val="ar_AE" w:bidi="ar_AE"/>
        </w:rPr>
      </w:r>
      <w:r>
        <w:rPr>
          <w:lang w:val="ar_AE" w:bidi="ar_AE"/>
        </w:rPr>
        <w:t>ينبغي أن تكون إسرائيل مختلفة (مُقَدَّسة) عن الأمم الأخرى</w:t>
      </w:r>
    </w:p>
    <w:p>
      <w:pPr>
        <w:pStyle w:val="Heading4"/>
        <w:bidi/>
      </w:pPr>
      <w:r>
        <w:rPr>
          <w:lang w:val="ar_AE" w:bidi="ar_AE"/>
        </w:rPr>
        <w:t>طاهر ونجس</w:t>
      </w:r>
    </w:p>
    <w:p>
      <w:pPr>
        <w:bidi/>
      </w:pPr>
      <w:r>
        <w:rPr>
          <w:lang w:val="ar_AE" w:bidi="ar_AE"/>
        </w:rPr>
      </w:r>
      <w:r>
        <w:rPr>
          <w:lang w:val="ar_AE" w:bidi="ar_AE"/>
        </w:rPr>
        <w:t>يتناول الأصحاح المواضيع التالية:</w:t>
      </w:r>
    </w:p>
    <w:p>
      <w:pPr>
        <w:pStyle w:val="ListBullet"/>
        <w:bidi/>
        <w:spacing w:line="240" w:lineRule="auto"/>
        <w:ind w:left="720"/>
      </w:pPr>
      <w:r>
        <w:rPr>
          <w:lang w:val="ar_AE" w:bidi="ar_AE"/>
        </w:rPr>
      </w:r>
      <w:r>
        <w:rPr>
          <w:lang w:val="ar_AE" w:bidi="ar_AE"/>
        </w:rPr>
        <w:t>الأفعال التي تجعل الناس غير طاهرين</w:t>
      </w:r>
    </w:p>
    <w:p>
      <w:pPr>
        <w:pStyle w:val="ListBullet"/>
        <w:bidi/>
        <w:spacing w:line="240" w:lineRule="auto"/>
        <w:ind w:left="720"/>
      </w:pPr>
      <w:r>
        <w:rPr>
          <w:lang w:val="ar_AE" w:bidi="ar_AE"/>
        </w:rPr>
      </w:r>
      <w:r>
        <w:rPr>
          <w:lang w:val="ar_AE" w:bidi="ar_AE"/>
        </w:rPr>
        <w:t>كيف تؤثر هذه الخطايا على الأرض بأسرها</w:t>
      </w:r>
    </w:p>
    <w:p>
      <w:pPr>
        <w:pStyle w:val="ListBullet"/>
        <w:bidi/>
        <w:spacing w:line="240" w:lineRule="auto"/>
        <w:ind w:left="720"/>
      </w:pPr>
      <w:r>
        <w:rPr>
          <w:lang w:val="ar_AE" w:bidi="ar_AE"/>
        </w:rPr>
      </w:r>
      <w:r>
        <w:rPr>
          <w:lang w:val="ar_AE" w:bidi="ar_AE"/>
        </w:rPr>
        <w:t>لماذا ينبغي أن يحافظ شعب الله على طهارتهم</w:t>
      </w:r>
    </w:p>
    <w:p>
      <w:pPr>
        <w:pStyle w:val="ListBullet"/>
        <w:bidi/>
        <w:spacing w:line="240" w:lineRule="auto"/>
        <w:ind w:left="720"/>
      </w:pPr>
      <w:r>
        <w:rPr>
          <w:lang w:val="ar_AE" w:bidi="ar_AE"/>
        </w:rPr>
      </w:r>
      <w:r>
        <w:rPr>
          <w:lang w:val="ar_AE" w:bidi="ar_AE"/>
        </w:rPr>
        <w:t>الاختلاف بين شعب الله والشعوب الأخرى</w:t>
      </w:r>
    </w:p>
    <w:p>
      <w:pPr>
        <w:pStyle w:val="Heading3"/>
        <w:bidi/>
      </w:pPr>
      <w:r>
        <w:rPr>
          <w:lang w:val="ar_AE" w:bidi="ar_AE"/>
        </w:rPr>
        <w:t>صعوبات ترجمة في هذا الأصحاح</w:t>
      </w:r>
    </w:p>
    <w:p>
      <w:pPr>
        <w:pStyle w:val="Heading4"/>
        <w:bidi/>
      </w:pPr>
      <w:r>
        <w:rPr>
          <w:lang w:val="ar_AE" w:bidi="ar_AE"/>
        </w:rPr>
        <w:t>صيغة التلطيف (التعبيرات المهذبة) للعلاقات الجنسية</w:t>
      </w:r>
    </w:p>
    <w:p>
      <w:pPr>
        <w:bidi/>
      </w:pPr>
      <w:r>
        <w:rPr>
          <w:lang w:val="ar_AE" w:bidi="ar_AE"/>
        </w:rPr>
      </w:r>
      <w:r>
        <w:rPr>
          <w:lang w:val="ar_AE" w:bidi="ar_AE"/>
        </w:rPr>
        <w:t>يستخدم هذا الأصحاح أساليب مهذبة للحديث عن المواضيع الجنسية:</w:t>
      </w:r>
    </w:p>
    <w:p>
      <w:pPr>
        <w:pStyle w:val="ListBullet"/>
        <w:bidi/>
        <w:spacing w:line="240" w:lineRule="auto"/>
        <w:ind w:left="720"/>
      </w:pPr>
      <w:r>
        <w:rPr>
          <w:lang w:val="ar_AE" w:bidi="ar_AE"/>
        </w:rPr>
      </w:r>
      <w:r>
        <w:rPr>
          <w:lang w:val="ar_AE" w:bidi="ar_AE"/>
        </w:rPr>
        <w:t>“كشف العورة” تعني “إقامة علاقات جنسية مع”</w:t>
      </w:r>
    </w:p>
    <w:p>
      <w:pPr>
        <w:pStyle w:val="ListBullet"/>
        <w:bidi/>
        <w:spacing w:line="240" w:lineRule="auto"/>
        <w:ind w:left="720"/>
      </w:pPr>
      <w:r>
        <w:rPr>
          <w:lang w:val="ar_AE" w:bidi="ar_AE"/>
        </w:rPr>
      </w:r>
      <w:r>
        <w:rPr>
          <w:lang w:val="ar_AE" w:bidi="ar_AE"/>
        </w:rPr>
        <w:t>“تَقْتَرِبْ إِلَى امْرَأَةٍ” يعني “تقيم علاقة جنسية معها”</w:t>
      </w:r>
    </w:p>
    <w:p>
      <w:pPr>
        <w:pStyle w:val="ListBullet"/>
        <w:bidi/>
        <w:spacing w:line="240" w:lineRule="auto"/>
        <w:ind w:left="720"/>
      </w:pPr>
      <w:r>
        <w:rPr>
          <w:lang w:val="ar_AE" w:bidi="ar_AE"/>
        </w:rPr>
      </w:r>
      <w:r>
        <w:rPr>
          <w:lang w:val="ar_AE" w:bidi="ar_AE"/>
        </w:rPr>
        <w:t>“تَجْعَلْ مَضْجَعَكَ” تعني “تمارس العلاقات الجنسية مع”</w:t>
      </w:r>
    </w:p>
    <w:p>
      <w:pPr>
        <w:bidi/>
      </w:pPr>
      <w:r>
        <w:rPr>
          <w:lang w:val="ar_AE" w:bidi="ar_AE"/>
        </w:rPr>
      </w:r>
      <w:r>
        <w:rPr>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lang w:val="ar_AE" w:bidi="ar_AE"/>
        </w:rPr>
        <w:t>مصطلحات في العلاقات الأسرية (القرابة)</w:t>
      </w:r>
    </w:p>
    <w:p>
      <w:pPr>
        <w:bidi/>
      </w:pPr>
      <w:r>
        <w:rPr>
          <w:lang w:val="ar_AE" w:bidi="ar_AE"/>
        </w:rPr>
      </w:r>
      <w:r>
        <w:rPr>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lang w:val="ar_AE" w:bidi="ar_AE"/>
        </w:rPr>
      </w:r>
      <w:r>
        <w:rPr>
          <w:lang w:val="ar_AE" w:bidi="ar_AE"/>
        </w:rPr>
        <w:t>يمكن أن تشير عبارة "امْرَأَةِ أَبِيكَ" إلى زوجة الأب</w:t>
      </w:r>
    </w:p>
    <w:p>
      <w:pPr>
        <w:pStyle w:val="ListBullet"/>
        <w:bidi/>
        <w:spacing w:line="240" w:lineRule="auto"/>
        <w:ind w:left="720"/>
      </w:pPr>
      <w:r>
        <w:rPr>
          <w:lang w:val="ar_AE" w:bidi="ar_AE"/>
        </w:rPr>
      </w:r>
      <w:r>
        <w:rPr>
          <w:lang w:val="ar_AE" w:bidi="ar_AE"/>
        </w:rPr>
        <w:t>يمكن أن تشير كلمة "أُخْتِ" إلى الأخت غير الشقيقة أو الأخت بالنسب عن طريق الزواج</w:t>
      </w:r>
    </w:p>
    <w:p>
      <w:pPr>
        <w:pStyle w:val="ListBullet"/>
        <w:bidi/>
        <w:spacing w:line="240" w:lineRule="auto"/>
        <w:ind w:left="720"/>
      </w:pPr>
      <w:r>
        <w:rPr>
          <w:lang w:val="ar_AE" w:bidi="ar_AE"/>
        </w:rPr>
      </w:r>
      <w:r>
        <w:rPr>
          <w:lang w:val="ar_AE" w:bidi="ar_AE"/>
        </w:rPr>
        <w:t>“كَنَّتِكَ” تشير إلى زوجة ابنك</w:t>
      </w:r>
    </w:p>
    <w:p>
      <w:pPr>
        <w:pStyle w:val="ListBullet"/>
        <w:bidi/>
        <w:spacing w:line="240" w:lineRule="auto"/>
        <w:ind w:left="720"/>
      </w:pPr>
      <w:r>
        <w:rPr>
          <w:lang w:val="ar_AE" w:bidi="ar_AE"/>
        </w:rPr>
      </w:r>
      <w:r>
        <w:rPr>
          <w:lang w:val="ar_AE" w:bidi="ar_AE"/>
        </w:rPr>
        <w:t>“ امْرَأَةِ أَخِيكَ” تشير إلى زوجة شقيقك</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يصعب ترجمتها:</w:t>
      </w:r>
    </w:p>
    <w:p>
      <w:pPr>
        <w:pStyle w:val="ListBullet"/>
        <w:bidi/>
        <w:spacing w:line="240" w:lineRule="auto"/>
        <w:ind w:left="720"/>
      </w:pPr>
      <w:r>
        <w:rPr>
          <w:lang w:val="ar_AE" w:bidi="ar_AE"/>
        </w:rPr>
      </w:r>
      <w:r>
        <w:rPr>
          <w:lang w:val="ar_AE" w:bidi="ar_AE"/>
        </w:rPr>
        <w:t>“ وَحَسَبَ فَرَائِضِهِمْ لاَ تَسْلُكُوا” يعني “لا تتبعوا شرائعهم”</w:t>
      </w:r>
    </w:p>
    <w:p>
      <w:pPr>
        <w:pStyle w:val="ListBullet"/>
        <w:bidi/>
        <w:spacing w:line="240" w:lineRule="auto"/>
        <w:ind w:left="720"/>
      </w:pPr>
      <w:r>
        <w:rPr>
          <w:lang w:val="ar_AE" w:bidi="ar_AE"/>
        </w:rPr>
      </w:r>
      <w:r>
        <w:rPr>
          <w:lang w:val="ar_AE" w:bidi="ar_AE"/>
        </w:rPr>
        <w:t>“فَتَقْذِفُ الأَرْضُ سُكَّانَهَا” تعني “أن الله يُجبر الناس على مغادرة الأرض”</w:t>
      </w:r>
    </w:p>
    <w:p>
      <w:pPr>
        <w:pStyle w:val="ListBullet"/>
        <w:bidi/>
        <w:spacing w:line="240" w:lineRule="auto"/>
        <w:ind w:left="720"/>
      </w:pPr>
      <w:r>
        <w:rPr>
          <w:lang w:val="ar_AE" w:bidi="ar_AE"/>
        </w:rPr>
      </w:r>
      <w:r>
        <w:rPr>
          <w:lang w:val="ar_AE" w:bidi="ar_AE"/>
        </w:rPr>
        <w:t>“تُقْطَعُ ... مِنْ شَعْبِهَا” تعني “تُبعَد وتُعزَل عن المجتمع”</w:t>
      </w:r>
    </w:p>
    <w:p>
      <w:pPr>
        <w:bidi/>
      </w:pPr>
      <w:r>
        <w:rPr>
          <w:lang w:val="ar_AE" w:bidi="ar_AE"/>
        </w:rPr>
      </w:r>
      <w:r>
        <w:rPr>
          <w:lang w:val="ar_AE" w:bidi="ar_AE"/>
        </w:rPr>
        <w:t xml:space="preserve">(انظر: </w:t>
      </w:r>
      <w:r>
        <w:rPr>
          <w:lang w:val="ar_AE" w:bidi="ar_AE"/>
        </w:rPr>
        <w:t>طاهر</w:t>
      </w:r>
      <w:r>
        <w:rPr>
          <w:lang w:val="ar_AE" w:bidi="ar_AE"/>
        </w:rPr>
        <w:t>، و</w:t>
      </w:r>
      <w:r>
        <w:rPr>
          <w:lang w:val="ar_AE" w:bidi="ar_AE"/>
        </w:rPr>
        <w:t>يُطهِّر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19</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يحتوي هذا الأصحاح على شرائع متنوعة تتعلق بكيفية عيش حياة مُقَدَّسة. </w:t>
      </w:r>
    </w:p>
    <w:p>
      <w:pPr>
        <w:bidi/>
      </w:pPr>
      <w:r>
        <w:rPr>
          <w:lang w:val="ar_AE" w:bidi="ar_AE"/>
        </w:rPr>
      </w:r>
      <w:r>
        <w:rPr>
          <w:lang w:val="ar_AE" w:bidi="ar_AE"/>
        </w:rPr>
        <w:t>يمكن عرض بنية (هيكل) الأصحاح كما يلي:</w:t>
      </w:r>
    </w:p>
    <w:p>
      <w:pPr>
        <w:pStyle w:val="ListNumber"/>
        <w:numPr>
          <w:ilvl w:val="0"/>
          <w:numId w:val="54"/>
        </w:numPr>
        <w:bidi/>
        <w:spacing w:line="240" w:lineRule="auto"/>
        <w:ind w:left="720"/>
      </w:pPr>
      <w:r>
        <w:rPr>
          <w:lang w:val="ar_AE" w:bidi="ar_AE"/>
        </w:rPr>
      </w:r>
      <w:r>
        <w:rPr>
          <w:lang w:val="ar_AE" w:bidi="ar_AE"/>
        </w:rPr>
        <w:t>القواعد الأساسية حول القداسة (</w:t>
      </w:r>
      <w:hyperlink r:id="rId401">
        <w:r>
          <w:rPr>
            <w:lang w:val="ar_AE" w:bidi="ar_AE"/>
          </w:rPr>
          <w:rPr>
            <w:color w:val="0000EE"/>
            <w:u w:val="single"/>
          </w:rPr>
          <w:t>19:1–8</w:t>
        </w:r>
      </w:hyperlink>
      <w:r>
        <w:rPr>
          <w:lang w:val="ar_AE" w:bidi="ar_AE"/>
        </w:rPr>
        <w:t>)</w:t>
      </w:r>
    </w:p>
    <w:p>
      <w:pPr>
        <w:pStyle w:val="ListNumber"/>
        <w:bidi/>
        <w:spacing w:line="240" w:lineRule="auto"/>
        <w:ind w:left="720"/>
      </w:pPr>
      <w:r>
        <w:rPr>
          <w:lang w:val="ar_AE" w:bidi="ar_AE"/>
        </w:rPr>
      </w:r>
      <w:r>
        <w:rPr>
          <w:lang w:val="ar_AE" w:bidi="ar_AE"/>
        </w:rPr>
        <w:t>الشرائع المتعلّقة بمعاملة الآخرين بإنصاف (</w:t>
      </w:r>
      <w:hyperlink r:id="rId244">
        <w:r>
          <w:rPr>
            <w:lang w:val="ar_AE" w:bidi="ar_AE"/>
          </w:rPr>
          <w:rPr>
            <w:color w:val="0000EE"/>
            <w:u w:val="single"/>
          </w:rPr>
          <w:t>19:9–18</w:t>
        </w:r>
      </w:hyperlink>
      <w:r>
        <w:rPr>
          <w:lang w:val="ar_AE" w:bidi="ar_AE"/>
        </w:rPr>
        <w:t>)</w:t>
      </w:r>
    </w:p>
    <w:p>
      <w:pPr>
        <w:pStyle w:val="ListNumber"/>
        <w:bidi/>
        <w:spacing w:line="240" w:lineRule="auto"/>
        <w:ind w:left="720"/>
      </w:pPr>
      <w:r>
        <w:rPr>
          <w:lang w:val="ar_AE" w:bidi="ar_AE"/>
        </w:rPr>
      </w:r>
      <w:r>
        <w:rPr>
          <w:lang w:val="ar_AE" w:bidi="ar_AE"/>
        </w:rPr>
        <w:t>شرائع أخرى متنوعة (</w:t>
      </w:r>
      <w:hyperlink r:id="rId402">
        <w:r>
          <w:rPr>
            <w:lang w:val="ar_AE" w:bidi="ar_AE"/>
          </w:rPr>
          <w:rPr>
            <w:color w:val="0000EE"/>
            <w:u w:val="single"/>
          </w:rPr>
          <w:t>19:19–37</w:t>
        </w:r>
      </w:hyperlink>
      <w:r>
        <w:rPr>
          <w:lang w:val="ar_AE" w:bidi="ar_AE"/>
        </w:rPr>
        <w:t>)</w:t>
      </w:r>
    </w:p>
    <w:p>
      <w:pPr>
        <w:pStyle w:val="ListNumber"/>
        <w:bidi/>
        <w:spacing w:line="240" w:lineRule="auto"/>
        <w:ind w:left="1440"/>
      </w:pPr>
      <w:r>
        <w:rPr>
          <w:lang w:val="ar_AE" w:bidi="ar_AE"/>
        </w:rPr>
      </w:r>
      <w:r>
        <w:rPr>
          <w:lang w:val="ar_AE" w:bidi="ar_AE"/>
        </w:rPr>
        <w:t>فرائض بشأن خلط الأشياء (</w:t>
      </w:r>
      <w:hyperlink r:id="rId402">
        <w:r>
          <w:rPr>
            <w:lang w:val="ar_AE" w:bidi="ar_AE"/>
          </w:rPr>
          <w:rPr>
            <w:color w:val="0000EE"/>
            <w:u w:val="single"/>
          </w:rPr>
          <w:t>19:19</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بالطهارة الجنسية (</w:t>
      </w:r>
      <w:hyperlink r:id="rId403">
        <w:r>
          <w:rPr>
            <w:lang w:val="ar_AE" w:bidi="ar_AE"/>
          </w:rPr>
          <w:rPr>
            <w:color w:val="0000EE"/>
            <w:u w:val="single"/>
          </w:rPr>
          <w:t>19:20–22</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بالطعام والعبادة (</w:t>
      </w:r>
      <w:hyperlink r:id="rId404">
        <w:r>
          <w:rPr>
            <w:lang w:val="ar_AE" w:bidi="ar_AE"/>
          </w:rPr>
          <w:rPr>
            <w:color w:val="0000EE"/>
            <w:u w:val="single"/>
          </w:rPr>
          <w:t>19:23–31</w:t>
        </w:r>
      </w:hyperlink>
      <w:r>
        <w:rPr>
          <w:lang w:val="ar_AE" w:bidi="ar_AE"/>
        </w:rPr>
        <w:t>)</w:t>
      </w:r>
    </w:p>
    <w:p>
      <w:pPr>
        <w:pStyle w:val="ListNumber"/>
        <w:bidi/>
        <w:spacing w:line="240" w:lineRule="auto"/>
        <w:ind w:left="1440"/>
      </w:pPr>
      <w:r>
        <w:rPr>
          <w:lang w:val="ar_AE" w:bidi="ar_AE"/>
        </w:rPr>
      </w:r>
      <w:r>
        <w:rPr>
          <w:lang w:val="ar_AE" w:bidi="ar_AE"/>
        </w:rPr>
        <w:t>الشرائع المتعلّقة باحترام الآخرين (</w:t>
      </w:r>
      <w:hyperlink r:id="rId405">
        <w:r>
          <w:rPr>
            <w:lang w:val="ar_AE" w:bidi="ar_AE"/>
          </w:rPr>
          <w:rPr>
            <w:color w:val="0000EE"/>
            <w:u w:val="single"/>
          </w:rPr>
          <w:t>19:32–37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القداسة في الحياة اليومية</w:t>
      </w:r>
    </w:p>
    <w:p>
      <w:pPr>
        <w:bidi/>
      </w:pPr>
      <w:r>
        <w:rPr>
          <w:lang w:val="ar_AE" w:bidi="ar_AE"/>
        </w:rPr>
      </w:r>
      <w:r>
        <w:rPr>
          <w:lang w:val="ar_AE" w:bidi="ar_AE"/>
        </w:rPr>
        <w:t>يوضح هذا الأصحاح أن كوْن الشخص مُقَدَّس يعني:</w:t>
      </w:r>
    </w:p>
    <w:p>
      <w:pPr>
        <w:pStyle w:val="ListBullet"/>
        <w:bidi/>
        <w:spacing w:line="240" w:lineRule="auto"/>
        <w:ind w:left="720"/>
      </w:pPr>
      <w:r>
        <w:rPr>
          <w:lang w:val="ar_AE" w:bidi="ar_AE"/>
        </w:rPr>
      </w:r>
      <w:r>
        <w:rPr>
          <w:lang w:val="ar_AE" w:bidi="ar_AE"/>
        </w:rPr>
        <w:t>أن يكون عادلًا في الأعمال التجارية</w:t>
      </w:r>
    </w:p>
    <w:p>
      <w:pPr>
        <w:pStyle w:val="ListBullet"/>
        <w:bidi/>
        <w:spacing w:line="240" w:lineRule="auto"/>
        <w:ind w:left="720"/>
      </w:pPr>
      <w:r>
        <w:rPr>
          <w:lang w:val="ar_AE" w:bidi="ar_AE"/>
        </w:rPr>
      </w:r>
      <w:r>
        <w:rPr>
          <w:lang w:val="ar_AE" w:bidi="ar_AE"/>
        </w:rPr>
        <w:t>أن يساعد الفقراء</w:t>
      </w:r>
    </w:p>
    <w:p>
      <w:pPr>
        <w:pStyle w:val="ListBullet"/>
        <w:bidi/>
        <w:spacing w:line="240" w:lineRule="auto"/>
        <w:ind w:left="720"/>
      </w:pPr>
      <w:r>
        <w:rPr>
          <w:lang w:val="ar_AE" w:bidi="ar_AE"/>
        </w:rPr>
      </w:r>
      <w:r>
        <w:rPr>
          <w:lang w:val="ar_AE" w:bidi="ar_AE"/>
        </w:rPr>
        <w:t>أن يحترم الوالدين وكبار السن</w:t>
      </w:r>
    </w:p>
    <w:p>
      <w:pPr>
        <w:pStyle w:val="ListBullet"/>
        <w:bidi/>
        <w:spacing w:line="240" w:lineRule="auto"/>
        <w:ind w:left="720"/>
      </w:pPr>
      <w:r>
        <w:rPr>
          <w:lang w:val="ar_AE" w:bidi="ar_AE"/>
        </w:rPr>
      </w:r>
      <w:r>
        <w:rPr>
          <w:lang w:val="ar_AE" w:bidi="ar_AE"/>
        </w:rPr>
        <w:t>أن يقول الحقيقة في المحكمة</w:t>
      </w:r>
    </w:p>
    <w:p>
      <w:pPr>
        <w:pStyle w:val="ListBullet"/>
        <w:bidi/>
        <w:spacing w:line="240" w:lineRule="auto"/>
        <w:ind w:left="720"/>
      </w:pPr>
      <w:r>
        <w:rPr>
          <w:lang w:val="ar_AE" w:bidi="ar_AE"/>
        </w:rPr>
      </w:r>
      <w:r>
        <w:rPr>
          <w:lang w:val="ar_AE" w:bidi="ar_AE"/>
        </w:rPr>
        <w:t>أن يستخدم القياسات والأوزان الصحيحة</w:t>
      </w:r>
    </w:p>
    <w:p>
      <w:pPr>
        <w:pStyle w:val="ListBullet"/>
        <w:bidi/>
        <w:spacing w:line="240" w:lineRule="auto"/>
        <w:ind w:left="720"/>
      </w:pPr>
      <w:r>
        <w:rPr>
          <w:lang w:val="ar_AE" w:bidi="ar_AE"/>
        </w:rPr>
      </w:r>
      <w:r>
        <w:rPr>
          <w:lang w:val="ar_AE" w:bidi="ar_AE"/>
        </w:rPr>
        <w:t>أن يتجنب نشر الوشاية</w:t>
      </w:r>
    </w:p>
    <w:p>
      <w:pPr>
        <w:pStyle w:val="Heading4"/>
        <w:bidi/>
      </w:pPr>
      <w:r>
        <w:rPr>
          <w:lang w:val="ar_AE" w:bidi="ar_AE"/>
        </w:rPr>
        <w:t>مُعاملة الآخرين</w:t>
      </w:r>
    </w:p>
    <w:p>
      <w:pPr>
        <w:bidi/>
      </w:pPr>
      <w:r>
        <w:rPr>
          <w:lang w:val="ar_AE" w:bidi="ar_AE"/>
        </w:rPr>
      </w:r>
      <w:r>
        <w:rPr>
          <w:lang w:val="ar_AE" w:bidi="ar_AE"/>
        </w:rPr>
        <w:t>يُقَدِّم الأصحاح شرائع تتعلّق بـ:</w:t>
      </w:r>
    </w:p>
    <w:p>
      <w:pPr>
        <w:pStyle w:val="ListBullet"/>
        <w:bidi/>
        <w:spacing w:line="240" w:lineRule="auto"/>
        <w:ind w:left="720"/>
      </w:pPr>
      <w:r>
        <w:rPr>
          <w:lang w:val="ar_AE" w:bidi="ar_AE"/>
        </w:rPr>
      </w:r>
      <w:r>
        <w:rPr>
          <w:lang w:val="ar_AE" w:bidi="ar_AE"/>
        </w:rPr>
        <w:t>ترك الطعام للفقراء ليقوموا بجمعه</w:t>
      </w:r>
    </w:p>
    <w:p>
      <w:pPr>
        <w:pStyle w:val="ListBullet"/>
        <w:bidi/>
        <w:spacing w:line="240" w:lineRule="auto"/>
        <w:ind w:left="720"/>
      </w:pPr>
      <w:r>
        <w:rPr>
          <w:lang w:val="ar_AE" w:bidi="ar_AE"/>
        </w:rPr>
      </w:r>
      <w:r>
        <w:rPr>
          <w:lang w:val="ar_AE" w:bidi="ar_AE"/>
        </w:rPr>
        <w:t>دفع الأجور للعمال في الموعد المحدد</w:t>
      </w:r>
    </w:p>
    <w:p>
      <w:pPr>
        <w:pStyle w:val="ListBullet"/>
        <w:bidi/>
        <w:spacing w:line="240" w:lineRule="auto"/>
        <w:ind w:left="720"/>
      </w:pPr>
      <w:r>
        <w:rPr>
          <w:lang w:val="ar_AE" w:bidi="ar_AE"/>
        </w:rPr>
      </w:r>
      <w:r>
        <w:rPr>
          <w:lang w:val="ar_AE" w:bidi="ar_AE"/>
        </w:rPr>
        <w:t>تحقيق العدالة للجميع في المحكمة</w:t>
      </w:r>
    </w:p>
    <w:p>
      <w:pPr>
        <w:pStyle w:val="ListBullet"/>
        <w:bidi/>
        <w:spacing w:line="240" w:lineRule="auto"/>
        <w:ind w:left="720"/>
      </w:pPr>
      <w:r>
        <w:rPr>
          <w:lang w:val="ar_AE" w:bidi="ar_AE"/>
        </w:rPr>
      </w:r>
      <w:r>
        <w:rPr>
          <w:lang w:val="ar_AE" w:bidi="ar_AE"/>
        </w:rPr>
        <w:t>عدم كراهية الآخرين في الخفاء</w:t>
      </w:r>
    </w:p>
    <w:p>
      <w:pPr>
        <w:pStyle w:val="ListBullet"/>
        <w:bidi/>
        <w:spacing w:line="240" w:lineRule="auto"/>
        <w:ind w:left="720"/>
      </w:pPr>
      <w:r>
        <w:rPr>
          <w:lang w:val="ar_AE" w:bidi="ar_AE"/>
        </w:rPr>
      </w:r>
      <w:r>
        <w:rPr>
          <w:lang w:val="ar_AE" w:bidi="ar_AE"/>
        </w:rPr>
        <w:t>حب الجيران</w:t>
      </w:r>
    </w:p>
    <w:p>
      <w:pPr>
        <w:pStyle w:val="ListBullet"/>
        <w:bidi/>
        <w:spacing w:line="240" w:lineRule="auto"/>
        <w:ind w:left="720"/>
      </w:pPr>
      <w:r>
        <w:rPr>
          <w:lang w:val="ar_AE" w:bidi="ar_AE"/>
        </w:rPr>
      </w:r>
      <w:r>
        <w:rPr>
          <w:lang w:val="ar_AE" w:bidi="ar_AE"/>
        </w:rPr>
        <w:t>احترام كبار السن</w:t>
      </w:r>
    </w:p>
    <w:p>
      <w:pPr>
        <w:pStyle w:val="Heading4"/>
        <w:bidi/>
      </w:pPr>
      <w:r>
        <w:rPr>
          <w:lang w:val="ar_AE" w:bidi="ar_AE"/>
        </w:rPr>
        <w:t>العبادة الصحيحة</w:t>
      </w:r>
    </w:p>
    <w:p>
      <w:pPr>
        <w:bidi/>
      </w:pPr>
      <w:r>
        <w:rPr>
          <w:lang w:val="ar_AE" w:bidi="ar_AE"/>
        </w:rPr>
      </w:r>
      <w:r>
        <w:rPr>
          <w:lang w:val="ar_AE" w:bidi="ar_AE"/>
        </w:rPr>
        <w:t>يتضمن الأصحاح شرائع تتعلّق بـ:</w:t>
      </w:r>
    </w:p>
    <w:p>
      <w:pPr>
        <w:pStyle w:val="ListBullet"/>
        <w:bidi/>
        <w:spacing w:line="240" w:lineRule="auto"/>
        <w:ind w:left="720"/>
      </w:pPr>
      <w:r>
        <w:rPr>
          <w:lang w:val="ar_AE" w:bidi="ar_AE"/>
        </w:rPr>
      </w:r>
      <w:r>
        <w:rPr>
          <w:lang w:val="ar_AE" w:bidi="ar_AE"/>
        </w:rPr>
        <w:t>حفظ يوم السبت</w:t>
      </w:r>
    </w:p>
    <w:p>
      <w:pPr>
        <w:pStyle w:val="ListBullet"/>
        <w:bidi/>
        <w:spacing w:line="240" w:lineRule="auto"/>
        <w:ind w:left="720"/>
      </w:pPr>
      <w:r>
        <w:rPr>
          <w:lang w:val="ar_AE" w:bidi="ar_AE"/>
        </w:rPr>
      </w:r>
      <w:r>
        <w:rPr>
          <w:lang w:val="ar_AE" w:bidi="ar_AE"/>
        </w:rPr>
        <w:t>الامتناع عن عبادة الأوثان</w:t>
      </w:r>
    </w:p>
    <w:p>
      <w:pPr>
        <w:pStyle w:val="ListBullet"/>
        <w:bidi/>
        <w:spacing w:line="240" w:lineRule="auto"/>
        <w:ind w:left="720"/>
      </w:pPr>
      <w:r>
        <w:rPr>
          <w:lang w:val="ar_AE" w:bidi="ar_AE"/>
        </w:rPr>
      </w:r>
      <w:r>
        <w:rPr>
          <w:lang w:val="ar_AE" w:bidi="ar_AE"/>
        </w:rPr>
        <w:t>الذبائح الصحيحة</w:t>
      </w:r>
    </w:p>
    <w:p>
      <w:pPr>
        <w:pStyle w:val="ListBullet"/>
        <w:bidi/>
        <w:spacing w:line="240" w:lineRule="auto"/>
        <w:ind w:left="720"/>
      </w:pPr>
      <w:r>
        <w:rPr>
          <w:lang w:val="ar_AE" w:bidi="ar_AE"/>
        </w:rPr>
      </w:r>
      <w:r>
        <w:rPr>
          <w:lang w:val="ar_AE" w:bidi="ar_AE"/>
        </w:rPr>
        <w:t>عدم طلب التوابع (استشارة العرّافين)</w:t>
      </w:r>
    </w:p>
    <w:p>
      <w:pPr>
        <w:pStyle w:val="ListBullet"/>
        <w:bidi/>
        <w:spacing w:line="240" w:lineRule="auto"/>
        <w:ind w:left="720"/>
      </w:pPr>
      <w:r>
        <w:rPr>
          <w:lang w:val="ar_AE" w:bidi="ar_AE"/>
        </w:rPr>
      </w:r>
      <w:r>
        <w:rPr>
          <w:lang w:val="ar_AE" w:bidi="ar_AE"/>
        </w:rPr>
        <w:t>تجنب اتِّباع الممارسات الوثنية</w:t>
      </w:r>
    </w:p>
    <w:p>
      <w:pPr>
        <w:pStyle w:val="Heading3"/>
        <w:bidi/>
      </w:pPr>
      <w:r>
        <w:rPr>
          <w:lang w:val="ar_AE" w:bidi="ar_AE"/>
        </w:rPr>
        <w:t>صعوبات ترجمة في هذا الأصحاح</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 تَلْتَفِتُوا إِلَى الأَوْثَانِ” تعني “تبدأوا في عبادة الأوثان”</w:t>
      </w:r>
    </w:p>
    <w:p>
      <w:pPr>
        <w:pStyle w:val="ListBullet"/>
        <w:bidi/>
        <w:spacing w:line="240" w:lineRule="auto"/>
        <w:ind w:left="720"/>
      </w:pPr>
      <w:r>
        <w:rPr>
          <w:lang w:val="ar_AE" w:bidi="ar_AE"/>
        </w:rPr>
      </w:r>
      <w:r>
        <w:rPr>
          <w:lang w:val="ar_AE" w:bidi="ar_AE"/>
        </w:rPr>
        <w:t>“تُبْغِضْ فِي قَلْبِكَ” تعني “أن تستمر في بُغضة”</w:t>
      </w:r>
    </w:p>
    <w:p>
      <w:pPr>
        <w:pStyle w:val="ListBullet"/>
        <w:bidi/>
        <w:spacing w:line="240" w:lineRule="auto"/>
        <w:ind w:left="720"/>
      </w:pPr>
      <w:r>
        <w:rPr>
          <w:lang w:val="ar_AE" w:bidi="ar_AE"/>
        </w:rPr>
      </w:r>
      <w:r>
        <w:rPr>
          <w:lang w:val="ar_AE" w:bidi="ar_AE"/>
        </w:rPr>
        <w:t>“تَزْنِيَ الأَرْضُ” تعني “يصبح الناس غير أوفياء (زناة)”</w:t>
      </w:r>
    </w:p>
    <w:p>
      <w:pPr>
        <w:pStyle w:val="ListBullet"/>
        <w:bidi/>
        <w:spacing w:line="240" w:lineRule="auto"/>
        <w:ind w:left="720"/>
      </w:pPr>
      <w:r>
        <w:rPr>
          <w:lang w:val="ar_AE" w:bidi="ar_AE"/>
        </w:rPr>
      </w:r>
      <w:r>
        <w:rPr>
          <w:lang w:val="ar_AE" w:bidi="ar_AE"/>
        </w:rPr>
        <w:t>“تَحْمِلْ لأَجْلِهِ خَطِيَّةً” تعني “أن تكون مسؤولًا عن خطيته”</w:t>
      </w:r>
    </w:p>
    <w:p>
      <w:pPr>
        <w:pStyle w:val="Heading4"/>
        <w:bidi/>
      </w:pPr>
      <w:r>
        <w:rPr>
          <w:lang w:val="ar_AE" w:bidi="ar_AE"/>
        </w:rPr>
        <w:t>مصطلحات خاصة بالقياسات</w:t>
      </w:r>
    </w:p>
    <w:p>
      <w:pPr>
        <w:bidi/>
      </w:pPr>
      <w:r>
        <w:rPr>
          <w:lang w:val="ar_AE" w:bidi="ar_AE"/>
        </w:rPr>
      </w:r>
      <w:r>
        <w:rPr>
          <w:lang w:val="ar_AE" w:bidi="ar_AE"/>
        </w:rPr>
        <w:t>يذكر الأصحاح قياسات محددة قد تحتاج إلى شرح:</w:t>
      </w:r>
    </w:p>
    <w:p>
      <w:pPr>
        <w:pStyle w:val="ListBullet"/>
        <w:bidi/>
        <w:spacing w:line="240" w:lineRule="auto"/>
        <w:ind w:left="720"/>
      </w:pPr>
      <w:r>
        <w:rPr>
          <w:lang w:val="ar_AE" w:bidi="ar_AE"/>
        </w:rPr>
      </w:r>
      <w:r>
        <w:rPr>
          <w:lang w:val="ar_AE" w:bidi="ar_AE"/>
        </w:rPr>
        <w:t>“إِيفَةُ” - هي وحدة قياس تُستخدم للأشياء الجافة مثل الحبوب</w:t>
      </w:r>
    </w:p>
    <w:p>
      <w:pPr>
        <w:pStyle w:val="ListBullet"/>
        <w:bidi/>
        <w:spacing w:line="240" w:lineRule="auto"/>
        <w:ind w:left="720"/>
      </w:pPr>
      <w:r>
        <w:rPr>
          <w:lang w:val="ar_AE" w:bidi="ar_AE"/>
        </w:rPr>
      </w:r>
      <w:r>
        <w:rPr>
          <w:lang w:val="ar_AE" w:bidi="ar_AE"/>
        </w:rPr>
        <w:t>“هِينُ” - وحدة لقياس السوائل</w:t>
        <w:br/>
      </w:r>
      <w:r>
        <w:rPr>
          <w:lang w:val="ar_AE" w:bidi="ar_AE"/>
        </w:rPr>
        <w:t>قد تحتاج لغتك إلى استخدام مصطلحات عامة مثل "قياس" أو توضيح ذلك في ملاحظة.</w:t>
      </w:r>
    </w:p>
    <w:p>
      <w:pPr>
        <w:pStyle w:val="Heading4"/>
        <w:bidi/>
      </w:pPr>
      <w:r>
        <w:rPr>
          <w:lang w:val="ar_AE" w:bidi="ar_AE"/>
        </w:rPr>
        <w:t>التأكيد والنفي المزدوج</w:t>
      </w:r>
    </w:p>
    <w:p>
      <w:pPr>
        <w:bidi/>
      </w:pPr>
      <w:r>
        <w:rPr>
          <w:lang w:val="ar_AE" w:bidi="ar_AE"/>
        </w:rPr>
      </w:r>
      <w:r>
        <w:rPr>
          <w:lang w:val="ar_AE" w:bidi="ar_AE"/>
        </w:rPr>
        <w:t>تَستخدم بعض الأوامر طرقًا خاصة لتعزيز قوتها:</w:t>
      </w:r>
    </w:p>
    <w:p>
      <w:pPr>
        <w:pStyle w:val="ListBullet"/>
        <w:bidi/>
        <w:spacing w:line="240" w:lineRule="auto"/>
        <w:ind w:left="720"/>
      </w:pPr>
      <w:r>
        <w:rPr>
          <w:lang w:val="ar_AE" w:bidi="ar_AE"/>
        </w:rPr>
      </w:r>
      <w:r>
        <w:rPr>
          <w:lang w:val="ar_AE" w:bidi="ar_AE"/>
        </w:rPr>
        <w:t>“لاَ تَرْتَكِبُوا جَوْرًا ” تعني “احكموا دائمًا بالعدل”</w:t>
      </w:r>
    </w:p>
    <w:p>
      <w:pPr>
        <w:pStyle w:val="ListBullet"/>
        <w:bidi/>
        <w:spacing w:line="240" w:lineRule="auto"/>
        <w:ind w:left="720"/>
      </w:pPr>
      <w:r>
        <w:rPr>
          <w:lang w:val="ar_AE" w:bidi="ar_AE"/>
        </w:rPr>
      </w:r>
      <w:r>
        <w:rPr>
          <w:lang w:val="ar_AE" w:bidi="ar_AE"/>
        </w:rPr>
        <w:t>"فَتَحْفَظُونَ ... وَتَعْمَلُونَهَا" تعني نفس الشيء، وتُكَرَّر للتأكيد</w:t>
      </w:r>
    </w:p>
    <w:p>
      <w:pPr>
        <w:pStyle w:val="ListBullet"/>
        <w:bidi/>
        <w:spacing w:line="240" w:lineRule="auto"/>
        <w:ind w:left="720"/>
      </w:pPr>
      <w:r>
        <w:rPr>
          <w:lang w:val="ar_AE" w:bidi="ar_AE"/>
        </w:rPr>
      </w:r>
      <w:r>
        <w:rPr>
          <w:lang w:val="ar_AE" w:bidi="ar_AE"/>
        </w:rPr>
        <w:t>“بِوَجْهِ مِسْكِينٍ ... وَجْهَ كَبِيرٍ” تعني “أي شخص، بغض النظر عن مدى ثروته”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العدل</w:t>
      </w:r>
      <w:r>
        <w:rPr>
          <w:lang w:val="ar_AE" w:bidi="ar_AE"/>
        </w:rPr>
        <w:t>، و</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 يسرد هذا الأصحاح ويُعدد العقوبات المترتبة على الخطايا المختلفة. </w:t>
      </w:r>
    </w:p>
    <w:p>
      <w:pPr>
        <w:bidi/>
      </w:pPr>
      <w:r>
        <w:rPr>
          <w:lang w:val="ar_AE" w:bidi="ar_AE"/>
        </w:rPr>
      </w:r>
      <w:r>
        <w:rPr>
          <w:lang w:val="ar_AE" w:bidi="ar_AE"/>
        </w:rPr>
        <w:t>يمكن عرض بنية (هيكل) الأصحاح كما يلي:</w:t>
      </w:r>
    </w:p>
    <w:p>
      <w:pPr>
        <w:pStyle w:val="ListNumber"/>
        <w:numPr>
          <w:ilvl w:val="0"/>
          <w:numId w:val="55"/>
        </w:numPr>
        <w:bidi/>
        <w:spacing w:line="240" w:lineRule="auto"/>
        <w:ind w:left="720"/>
      </w:pPr>
      <w:r>
        <w:rPr>
          <w:lang w:val="ar_AE" w:bidi="ar_AE"/>
        </w:rPr>
      </w:r>
      <w:r>
        <w:rPr>
          <w:lang w:val="ar_AE" w:bidi="ar_AE"/>
        </w:rPr>
        <w:t>عقوبات على عبادة مُولَك (</w:t>
      </w:r>
      <w:hyperlink r:id="rId406">
        <w:r>
          <w:rPr>
            <w:lang w:val="ar_AE" w:bidi="ar_AE"/>
          </w:rPr>
          <w:rPr>
            <w:color w:val="0000EE"/>
            <w:u w:val="single"/>
          </w:rPr>
          <w:t>20:1–5</w:t>
        </w:r>
      </w:hyperlink>
      <w:r>
        <w:rPr>
          <w:lang w:val="ar_AE" w:bidi="ar_AE"/>
        </w:rPr>
        <w:t>)</w:t>
      </w:r>
    </w:p>
    <w:p>
      <w:pPr>
        <w:pStyle w:val="ListNumber"/>
        <w:bidi/>
        <w:spacing w:line="240" w:lineRule="auto"/>
        <w:ind w:left="720"/>
      </w:pPr>
      <w:r>
        <w:rPr>
          <w:lang w:val="ar_AE" w:bidi="ar_AE"/>
        </w:rPr>
      </w:r>
      <w:r>
        <w:rPr>
          <w:lang w:val="ar_AE" w:bidi="ar_AE"/>
        </w:rPr>
        <w:t>عقوبات متعلّقة باستشارة الجان (الأرواح) (</w:t>
      </w:r>
      <w:hyperlink r:id="rId407">
        <w:r>
          <w:rPr>
            <w:lang w:val="ar_AE" w:bidi="ar_AE"/>
          </w:rPr>
          <w:rPr>
            <w:color w:val="0000EE"/>
            <w:u w:val="single"/>
          </w:rPr>
          <w:t>20:6–8</w:t>
        </w:r>
      </w:hyperlink>
      <w:r>
        <w:rPr>
          <w:lang w:val="ar_AE" w:bidi="ar_AE"/>
        </w:rPr>
        <w:t>)</w:t>
      </w:r>
    </w:p>
    <w:p>
      <w:pPr>
        <w:pStyle w:val="ListNumber"/>
        <w:bidi/>
        <w:spacing w:line="240" w:lineRule="auto"/>
        <w:ind w:left="720"/>
      </w:pPr>
      <w:r>
        <w:rPr>
          <w:lang w:val="ar_AE" w:bidi="ar_AE"/>
        </w:rPr>
      </w:r>
      <w:r>
        <w:rPr>
          <w:lang w:val="ar_AE" w:bidi="ar_AE"/>
        </w:rPr>
        <w:t>عقوبات على سَبّ الوالدين (</w:t>
      </w:r>
      <w:hyperlink r:id="rId225">
        <w:r>
          <w:rPr>
            <w:lang w:val="ar_AE" w:bidi="ar_AE"/>
          </w:rPr>
          <w:rPr>
            <w:color w:val="0000EE"/>
            <w:u w:val="single"/>
          </w:rPr>
          <w:t>20:9</w:t>
        </w:r>
      </w:hyperlink>
      <w:r>
        <w:rPr>
          <w:lang w:val="ar_AE" w:bidi="ar_AE"/>
        </w:rPr>
        <w:t>)</w:t>
      </w:r>
    </w:p>
    <w:p>
      <w:pPr>
        <w:pStyle w:val="ListNumber"/>
        <w:bidi/>
        <w:spacing w:line="240" w:lineRule="auto"/>
        <w:ind w:left="720"/>
      </w:pPr>
      <w:r>
        <w:rPr>
          <w:lang w:val="ar_AE" w:bidi="ar_AE"/>
        </w:rPr>
      </w:r>
      <w:r>
        <w:rPr>
          <w:lang w:val="ar_AE" w:bidi="ar_AE"/>
        </w:rPr>
        <w:t>عقوبات على خطايا جنسية (</w:t>
      </w:r>
      <w:hyperlink r:id="rId408">
        <w:r>
          <w:rPr>
            <w:lang w:val="ar_AE" w:bidi="ar_AE"/>
          </w:rPr>
          <w:rPr>
            <w:color w:val="0000EE"/>
            <w:u w:val="single"/>
          </w:rPr>
          <w:t>21–10:20</w:t>
        </w:r>
      </w:hyperlink>
      <w:r>
        <w:rPr>
          <w:lang w:val="ar_AE" w:bidi="ar_AE"/>
        </w:rPr>
        <w:t>)</w:t>
      </w:r>
    </w:p>
    <w:p>
      <w:pPr>
        <w:pStyle w:val="ListNumber"/>
        <w:bidi/>
        <w:spacing w:line="240" w:lineRule="auto"/>
        <w:ind w:left="720"/>
      </w:pPr>
      <w:r>
        <w:rPr>
          <w:lang w:val="ar_AE" w:bidi="ar_AE"/>
        </w:rPr>
      </w:r>
      <w:r>
        <w:rPr>
          <w:lang w:val="ar_AE" w:bidi="ar_AE"/>
        </w:rPr>
        <w:t>دعوة إلى القداسة (</w:t>
      </w:r>
      <w:hyperlink r:id="rId344">
        <w:r>
          <w:rPr>
            <w:lang w:val="ar_AE" w:bidi="ar_AE"/>
          </w:rPr>
          <w:rPr>
            <w:color w:val="0000EE"/>
            <w:u w:val="single"/>
          </w:rPr>
          <w:t>20:22–27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عقوبة الموت</w:t>
      </w:r>
    </w:p>
    <w:p>
      <w:pPr>
        <w:bidi/>
      </w:pPr>
      <w:r>
        <w:rPr>
          <w:lang w:val="ar_AE" w:bidi="ar_AE"/>
        </w:rPr>
      </w:r>
      <w:r>
        <w:rPr>
          <w:lang w:val="ar_AE" w:bidi="ar_AE"/>
        </w:rPr>
        <w:t>يصف الأصحاح عقوبة الموت للعديد من الجرائم. وهذا يُظهر التالي:</w:t>
      </w:r>
    </w:p>
    <w:p>
      <w:pPr>
        <w:pStyle w:val="ListBullet"/>
        <w:bidi/>
        <w:spacing w:line="240" w:lineRule="auto"/>
        <w:ind w:left="720"/>
      </w:pPr>
      <w:r>
        <w:rPr>
          <w:lang w:val="ar_AE" w:bidi="ar_AE"/>
        </w:rPr>
      </w:r>
      <w:r>
        <w:rPr>
          <w:lang w:val="ar_AE" w:bidi="ar_AE"/>
        </w:rPr>
        <w:t>كان المجتمع مسؤولًا عن تنفيذ العقوبة</w:t>
      </w:r>
    </w:p>
    <w:p>
      <w:pPr>
        <w:pStyle w:val="ListBullet"/>
        <w:bidi/>
        <w:spacing w:line="240" w:lineRule="auto"/>
        <w:ind w:left="720"/>
      </w:pPr>
      <w:r>
        <w:rPr>
          <w:lang w:val="ar_AE" w:bidi="ar_AE"/>
        </w:rPr>
      </w:r>
      <w:r>
        <w:rPr>
          <w:lang w:val="ar_AE" w:bidi="ar_AE"/>
        </w:rPr>
        <w:t>عقوبة الموت العلنية بالرجم كانت الطريقة الشائعة</w:t>
      </w:r>
    </w:p>
    <w:p>
      <w:pPr>
        <w:pStyle w:val="ListBullet"/>
        <w:bidi/>
        <w:spacing w:line="240" w:lineRule="auto"/>
        <w:ind w:left="720"/>
      </w:pPr>
      <w:r>
        <w:rPr>
          <w:lang w:val="ar_AE" w:bidi="ar_AE"/>
        </w:rPr>
      </w:r>
      <w:r>
        <w:rPr>
          <w:lang w:val="ar_AE" w:bidi="ar_AE"/>
        </w:rPr>
        <w:t>عادةً ما يتلقى الطرفان المرتكبان للخطايا الجنسية نفس العقوبة</w:t>
      </w:r>
    </w:p>
    <w:p>
      <w:pPr>
        <w:pStyle w:val="Heading4"/>
        <w:bidi/>
      </w:pPr>
      <w:r>
        <w:rPr>
          <w:lang w:val="ar_AE" w:bidi="ar_AE"/>
        </w:rPr>
        <w:t>كرامة العائلة</w:t>
      </w:r>
    </w:p>
    <w:p>
      <w:pPr>
        <w:bidi/>
      </w:pPr>
      <w:r>
        <w:rPr>
          <w:lang w:val="ar_AE" w:bidi="ar_AE"/>
        </w:rPr>
      </w:r>
      <w:r>
        <w:rPr>
          <w:lang w:val="ar_AE" w:bidi="ar_AE"/>
        </w:rPr>
        <w:t>يتناول الأصحاح العلاقات الأُسرية باعتبارها مُقَدَّسة:</w:t>
      </w:r>
    </w:p>
    <w:p>
      <w:pPr>
        <w:pStyle w:val="ListBullet"/>
        <w:bidi/>
        <w:spacing w:line="240" w:lineRule="auto"/>
        <w:ind w:left="720"/>
      </w:pPr>
      <w:r>
        <w:rPr>
          <w:lang w:val="ar_AE" w:bidi="ar_AE"/>
        </w:rPr>
      </w:r>
      <w:r>
        <w:rPr>
          <w:lang w:val="ar_AE" w:bidi="ar_AE"/>
        </w:rPr>
        <w:t>كانت العلاقات الجنسية بين الأقارب المقربين ممنوعة.</w:t>
      </w:r>
    </w:p>
    <w:p>
      <w:pPr>
        <w:pStyle w:val="ListBullet"/>
        <w:bidi/>
        <w:spacing w:line="240" w:lineRule="auto"/>
        <w:ind w:left="720"/>
      </w:pPr>
      <w:r>
        <w:rPr>
          <w:lang w:val="ar_AE" w:bidi="ar_AE"/>
        </w:rPr>
      </w:r>
      <w:r>
        <w:rPr>
          <w:lang w:val="ar_AE" w:bidi="ar_AE"/>
        </w:rPr>
        <w:t>كان عدم احترام الوالدين يُعَدّ جريمة خطيرة.</w:t>
      </w:r>
    </w:p>
    <w:p>
      <w:pPr>
        <w:pStyle w:val="ListBullet"/>
        <w:bidi/>
        <w:spacing w:line="240" w:lineRule="auto"/>
        <w:ind w:left="720"/>
      </w:pPr>
      <w:r>
        <w:rPr>
          <w:lang w:val="ar_AE" w:bidi="ar_AE"/>
        </w:rPr>
      </w:r>
      <w:r>
        <w:rPr>
          <w:lang w:val="ar_AE" w:bidi="ar_AE"/>
        </w:rPr>
        <w:t>حدود الزواج كانت تحمي بنية الأسرة</w:t>
      </w:r>
    </w:p>
    <w:p>
      <w:pPr>
        <w:pStyle w:val="Heading4"/>
        <w:bidi/>
      </w:pPr>
      <w:r>
        <w:rPr>
          <w:lang w:val="ar_AE" w:bidi="ar_AE"/>
        </w:rPr>
        <w:t>العُقْم كعقوبة</w:t>
      </w:r>
    </w:p>
    <w:p>
      <w:pPr>
        <w:bidi/>
      </w:pPr>
      <w:r>
        <w:rPr>
          <w:lang w:val="ar_AE" w:bidi="ar_AE"/>
        </w:rPr>
      </w:r>
      <w:r>
        <w:rPr>
          <w:lang w:val="ar_AE" w:bidi="ar_AE"/>
        </w:rPr>
        <w:t>كان يُنظَر إلى "العُقْم" أو "الموت بدون أطفال" على أنه:</w:t>
      </w:r>
    </w:p>
    <w:p>
      <w:pPr>
        <w:pStyle w:val="ListBullet"/>
        <w:bidi/>
        <w:spacing w:line="240" w:lineRule="auto"/>
        <w:ind w:left="720"/>
      </w:pPr>
      <w:r>
        <w:rPr>
          <w:lang w:val="ar_AE" w:bidi="ar_AE"/>
        </w:rPr>
      </w:r>
      <w:r>
        <w:rPr>
          <w:lang w:val="ar_AE" w:bidi="ar_AE"/>
        </w:rPr>
        <w:t>عقاب إلهي</w:t>
      </w:r>
    </w:p>
    <w:p>
      <w:pPr>
        <w:pStyle w:val="ListBullet"/>
        <w:bidi/>
        <w:spacing w:line="240" w:lineRule="auto"/>
        <w:ind w:left="720"/>
      </w:pPr>
      <w:r>
        <w:rPr>
          <w:lang w:val="ar_AE" w:bidi="ar_AE"/>
        </w:rPr>
      </w:r>
      <w:r>
        <w:rPr>
          <w:lang w:val="ar_AE" w:bidi="ar_AE"/>
        </w:rPr>
        <w:t>نهاية نسل أو تسلسل العائلة</w:t>
      </w:r>
    </w:p>
    <w:p>
      <w:pPr>
        <w:pStyle w:val="ListBullet"/>
        <w:bidi/>
        <w:spacing w:line="240" w:lineRule="auto"/>
        <w:ind w:left="720"/>
      </w:pPr>
      <w:r>
        <w:rPr>
          <w:lang w:val="ar_AE" w:bidi="ar_AE"/>
        </w:rPr>
      </w:r>
      <w:r>
        <w:rPr>
          <w:lang w:val="ar_AE" w:bidi="ar_AE"/>
        </w:rPr>
        <w:t>نتيجة خطيرة للخطايا الجنسية</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lang w:val="ar_AE" w:bidi="ar_AE"/>
        </w:rPr>
      </w:r>
      <w:r>
        <w:rPr>
          <w:lang w:val="ar_AE" w:bidi="ar_AE"/>
        </w:rPr>
        <w:t>متى يتحدث الرب إلى موسى</w:t>
      </w:r>
    </w:p>
    <w:p>
      <w:pPr>
        <w:pStyle w:val="ListBullet"/>
        <w:bidi/>
        <w:spacing w:line="240" w:lineRule="auto"/>
        <w:ind w:left="720"/>
      </w:pPr>
      <w:r>
        <w:rPr>
          <w:lang w:val="ar_AE" w:bidi="ar_AE"/>
        </w:rPr>
      </w:r>
      <w:r>
        <w:rPr>
          <w:lang w:val="ar_AE" w:bidi="ar_AE"/>
        </w:rPr>
        <w:t>متى يتحدث موسى إلى الشعب</w:t>
      </w:r>
    </w:p>
    <w:p>
      <w:pPr>
        <w:pStyle w:val="ListBullet"/>
        <w:bidi/>
        <w:spacing w:line="240" w:lineRule="auto"/>
        <w:ind w:left="720"/>
      </w:pPr>
      <w:r>
        <w:rPr>
          <w:lang w:val="ar_AE" w:bidi="ar_AE"/>
        </w:rPr>
      </w:r>
      <w:r>
        <w:rPr>
          <w:lang w:val="ar_AE" w:bidi="ar_AE"/>
        </w:rPr>
        <w:t>متى يقتبسوا الشرائع أو الأوامر</w:t>
      </w:r>
    </w:p>
    <w:p>
      <w:pPr>
        <w:pStyle w:val="Heading4"/>
        <w:bidi/>
      </w:pPr>
      <w:r>
        <w:rPr>
          <w:lang w:val="ar_AE" w:bidi="ar_AE"/>
        </w:rPr>
        <w:t>صيغة التلطيف (تعبيرات مهذبة) للعلاقات الجنسية</w:t>
      </w:r>
    </w:p>
    <w:p>
      <w:pPr>
        <w:bidi/>
      </w:pPr>
      <w:r>
        <w:rPr>
          <w:lang w:val="ar_AE" w:bidi="ar_AE"/>
        </w:rPr>
      </w:r>
      <w:r>
        <w:rPr>
          <w:lang w:val="ar_AE" w:bidi="ar_AE"/>
        </w:rPr>
        <w:t>يستخدم الأصحاح عدة تعبيرات مهذبة لوصف العلاقات الجنسية:</w:t>
      </w:r>
    </w:p>
    <w:p>
      <w:pPr>
        <w:pStyle w:val="ListBullet"/>
        <w:bidi/>
        <w:spacing w:line="240" w:lineRule="auto"/>
        <w:ind w:left="720"/>
      </w:pPr>
      <w:r>
        <w:rPr>
          <w:lang w:val="ar_AE" w:bidi="ar_AE"/>
        </w:rPr>
      </w:r>
      <w:r>
        <w:rPr>
          <w:lang w:val="ar_AE" w:bidi="ar_AE"/>
        </w:rPr>
        <w:t>“اضْطَجَعَ مَعَ” تعني “إقامة علاقة جنسية مع”</w:t>
      </w:r>
    </w:p>
    <w:p>
      <w:pPr>
        <w:pStyle w:val="ListBullet"/>
        <w:bidi/>
        <w:spacing w:line="240" w:lineRule="auto"/>
        <w:ind w:left="720"/>
      </w:pPr>
      <w:r>
        <w:rPr>
          <w:lang w:val="ar_AE" w:bidi="ar_AE"/>
        </w:rPr>
      </w:r>
      <w:r>
        <w:rPr>
          <w:lang w:val="ar_AE" w:bidi="ar_AE"/>
        </w:rPr>
        <w:t>يمكن أن تعني عبارة "اتَّخَذَ رَجُلٌ امْرَأَةً" إما "تزوج" أو "أقام علاقة معها"</w:t>
      </w:r>
    </w:p>
    <w:p>
      <w:pPr>
        <w:pStyle w:val="ListBullet"/>
        <w:bidi/>
        <w:spacing w:line="240" w:lineRule="auto"/>
        <w:ind w:left="720"/>
      </w:pPr>
      <w:r>
        <w:rPr>
          <w:lang w:val="ar_AE" w:bidi="ar_AE"/>
        </w:rPr>
      </w:r>
      <w:r>
        <w:rPr>
          <w:lang w:val="ar_AE" w:bidi="ar_AE"/>
        </w:rPr>
        <w:t>“كَشَفَ عَوْرَةَ” تعني “إقامة علاقات جنسية مع”</w:t>
      </w:r>
    </w:p>
    <w:p>
      <w:pPr>
        <w:pStyle w:val="ListBullet"/>
        <w:bidi/>
        <w:spacing w:line="240" w:lineRule="auto"/>
        <w:ind w:left="720"/>
      </w:pPr>
      <w:r>
        <w:rPr>
          <w:lang w:val="ar_AE" w:bidi="ar_AE"/>
        </w:rPr>
      </w:r>
      <w:r>
        <w:rPr>
          <w:lang w:val="ar_AE" w:bidi="ar_AE"/>
        </w:rPr>
        <w:t>“رَأَى عَوْرَة” تعني “إقامة علاقات جنسية مع”</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عدة تعبيرات تحتاج إلى ترجمة دقيقة:</w:t>
      </w:r>
    </w:p>
    <w:p>
      <w:pPr>
        <w:pStyle w:val="ListBullet"/>
        <w:bidi/>
        <w:spacing w:line="240" w:lineRule="auto"/>
        <w:ind w:left="720"/>
      </w:pPr>
      <w:r>
        <w:rPr>
          <w:lang w:val="ar_AE" w:bidi="ar_AE"/>
        </w:rPr>
      </w:r>
      <w:r>
        <w:rPr>
          <w:lang w:val="ar_AE" w:bidi="ar_AE"/>
        </w:rPr>
        <w:t>“دَمُهُ عَلَيْهِ” تعني “هو يتحمل مسؤولية موته”</w:t>
      </w:r>
    </w:p>
    <w:p>
      <w:pPr>
        <w:pStyle w:val="ListBullet"/>
        <w:bidi/>
        <w:spacing w:line="240" w:lineRule="auto"/>
        <w:ind w:left="720"/>
      </w:pPr>
      <w:r>
        <w:rPr>
          <w:lang w:val="ar_AE" w:bidi="ar_AE"/>
        </w:rPr>
      </w:r>
      <w:r>
        <w:rPr>
          <w:lang w:val="ar_AE" w:bidi="ar_AE"/>
        </w:rPr>
        <w:t>“يُقْطَعَانِ كِلاَهُمَا مِنْ شَعِبْهِمَا” تعني “يُبعدان من المجتمع”</w:t>
      </w:r>
    </w:p>
    <w:p>
      <w:pPr>
        <w:pStyle w:val="ListBullet"/>
        <w:bidi/>
        <w:spacing w:line="240" w:lineRule="auto"/>
        <w:ind w:left="720"/>
      </w:pPr>
      <w:r>
        <w:rPr>
          <w:lang w:val="ar_AE" w:bidi="ar_AE"/>
        </w:rPr>
      </w:r>
      <w:r>
        <w:rPr>
          <w:lang w:val="ar_AE" w:bidi="ar_AE"/>
        </w:rPr>
        <w:t>“تَقْذِفَكُمُ الأَرْضُ” تعني “سيجبركم الله على مغادرة الأرض”</w:t>
      </w:r>
    </w:p>
    <w:p>
      <w:pPr>
        <w:pStyle w:val="ListBullet"/>
        <w:bidi/>
        <w:spacing w:line="240" w:lineRule="auto"/>
        <w:ind w:left="720"/>
      </w:pPr>
      <w:r>
        <w:rPr>
          <w:lang w:val="ar_AE" w:bidi="ar_AE"/>
        </w:rPr>
      </w:r>
      <w:r>
        <w:rPr>
          <w:lang w:val="ar_AE" w:bidi="ar_AE"/>
        </w:rPr>
        <w:t>“تَسْلُكُونَ فِي رُسُومِ الشُّعُوبِ” تعني “تتبعون تقاليدهم”</w:t>
      </w:r>
    </w:p>
    <w:p>
      <w:pPr>
        <w:pStyle w:val="Heading4"/>
        <w:bidi/>
      </w:pPr>
      <w:r>
        <w:rPr>
          <w:lang w:val="ar_AE" w:bidi="ar_AE"/>
        </w:rPr>
        <w:t>كلمات مُكَرَّرَة للتأكيد</w:t>
      </w:r>
    </w:p>
    <w:p>
      <w:pPr>
        <w:bidi/>
      </w:pPr>
      <w:r>
        <w:rPr>
          <w:lang w:val="ar_AE" w:bidi="ar_AE"/>
        </w:rPr>
      </w:r>
      <w:r>
        <w:rPr>
          <w:lang w:val="ar_AE" w:bidi="ar_AE"/>
        </w:rPr>
        <w:t>تُكَرِّر بعض العبارات الكلمات لتأكيد الأهمية:</w:t>
      </w:r>
    </w:p>
    <w:p>
      <w:pPr>
        <w:pStyle w:val="ListBullet"/>
        <w:bidi/>
        <w:spacing w:line="240" w:lineRule="auto"/>
        <w:ind w:left="720"/>
      </w:pPr>
      <w:r>
        <w:rPr>
          <w:lang w:val="ar_AE" w:bidi="ar_AE"/>
        </w:rPr>
      </w:r>
      <w:r>
        <w:rPr>
          <w:lang w:val="ar_AE" w:bidi="ar_AE"/>
        </w:rPr>
        <w:t>“إنسان إنسان” تعني "كُلُّ إِنْسَانٍ"</w:t>
      </w:r>
    </w:p>
    <w:p>
      <w:pPr>
        <w:pStyle w:val="ListBullet"/>
        <w:bidi/>
        <w:spacing w:line="240" w:lineRule="auto"/>
        <w:ind w:left="720"/>
      </w:pPr>
      <w:r>
        <w:rPr>
          <w:lang w:val="ar_AE" w:bidi="ar_AE"/>
        </w:rPr>
      </w:r>
      <w:r>
        <w:rPr>
          <w:lang w:val="ar_AE" w:bidi="ar_AE"/>
        </w:rPr>
        <w:t>“موتًا يموت” تعني “يجب أن يُقتل بالتأكيد”</w:t>
      </w:r>
    </w:p>
    <w:p>
      <w:pPr>
        <w:pStyle w:val="ListBullet"/>
        <w:bidi/>
        <w:spacing w:line="240" w:lineRule="auto"/>
        <w:ind w:left="720"/>
      </w:pPr>
      <w:r>
        <w:rPr>
          <w:lang w:val="ar_AE" w:bidi="ar_AE"/>
        </w:rPr>
      </w:r>
      <w:r>
        <w:rPr>
          <w:lang w:val="ar_AE" w:bidi="ar_AE"/>
        </w:rPr>
        <w:t>“الْغُرَبَاءِ النَّازِلِينَ” يعني “أي أجنبي يعيش بينكم”</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21</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lang w:val="ar_AE" w:bidi="ar_AE"/>
        </w:rPr>
      </w:r>
      <w:r>
        <w:rPr>
          <w:lang w:val="ar_AE" w:bidi="ar_AE"/>
        </w:rPr>
        <w:t>شرائع للكهنة العاديين (</w:t>
      </w:r>
      <w:hyperlink r:id="rId409">
        <w:r>
          <w:rPr>
            <w:lang w:val="ar_AE" w:bidi="ar_AE"/>
          </w:rPr>
          <w:rPr>
            <w:color w:val="0000EE"/>
            <w:u w:val="single"/>
          </w:rPr>
          <w:t>21:1–9</w:t>
        </w:r>
      </w:hyperlink>
      <w:r>
        <w:rPr>
          <w:lang w:val="ar_AE" w:bidi="ar_AE"/>
        </w:rPr>
        <w:t>)</w:t>
      </w:r>
    </w:p>
    <w:p>
      <w:pPr>
        <w:pStyle w:val="ListNumber"/>
        <w:bidi/>
        <w:spacing w:line="240" w:lineRule="auto"/>
        <w:ind w:left="1440"/>
      </w:pPr>
      <w:r>
        <w:rPr>
          <w:lang w:val="ar_AE" w:bidi="ar_AE"/>
        </w:rPr>
      </w:r>
      <w:r>
        <w:rPr>
          <w:lang w:val="ar_AE" w:bidi="ar_AE"/>
        </w:rPr>
        <w:t>التعامل مع أجساد الموتى (</w:t>
      </w:r>
      <w:hyperlink r:id="rId409">
        <w:r>
          <w:rPr>
            <w:lang w:val="ar_AE" w:bidi="ar_AE"/>
          </w:rPr>
          <w:rPr>
            <w:color w:val="0000EE"/>
            <w:u w:val="single"/>
          </w:rPr>
          <w:t>21:1–4</w:t>
        </w:r>
      </w:hyperlink>
      <w:r>
        <w:rPr>
          <w:lang w:val="ar_AE" w:bidi="ar_AE"/>
        </w:rPr>
        <w:t>)</w:t>
      </w:r>
    </w:p>
    <w:p>
      <w:pPr>
        <w:pStyle w:val="ListNumber"/>
        <w:bidi/>
        <w:spacing w:line="240" w:lineRule="auto"/>
        <w:ind w:left="1440"/>
      </w:pPr>
      <w:r>
        <w:rPr>
          <w:lang w:val="ar_AE" w:bidi="ar_AE"/>
        </w:rPr>
      </w:r>
      <w:r>
        <w:rPr>
          <w:lang w:val="ar_AE" w:bidi="ar_AE"/>
        </w:rPr>
        <w:t>ممارسات الحداد (</w:t>
      </w:r>
      <w:hyperlink r:id="rId410">
        <w:r>
          <w:rPr>
            <w:lang w:val="ar_AE" w:bidi="ar_AE"/>
          </w:rPr>
          <w:rPr>
            <w:color w:val="0000EE"/>
            <w:u w:val="single"/>
          </w:rPr>
          <w:t>21:5–6</w:t>
        </w:r>
      </w:hyperlink>
      <w:r>
        <w:rPr>
          <w:lang w:val="ar_AE" w:bidi="ar_AE"/>
        </w:rPr>
        <w:t>)</w:t>
      </w:r>
    </w:p>
    <w:p>
      <w:pPr>
        <w:pStyle w:val="ListNumber"/>
        <w:bidi/>
        <w:spacing w:line="240" w:lineRule="auto"/>
        <w:ind w:left="1440"/>
      </w:pPr>
      <w:r>
        <w:rPr>
          <w:lang w:val="ar_AE" w:bidi="ar_AE"/>
        </w:rPr>
      </w:r>
      <w:r>
        <w:rPr>
          <w:lang w:val="ar_AE" w:bidi="ar_AE"/>
        </w:rPr>
        <w:t>شرائع الزواج (</w:t>
      </w:r>
      <w:hyperlink r:id="rId411">
        <w:r>
          <w:rPr>
            <w:lang w:val="ar_AE" w:bidi="ar_AE"/>
          </w:rPr>
          <w:rPr>
            <w:color w:val="0000EE"/>
            <w:u w:val="single"/>
          </w:rPr>
          <w:t>21:7–9</w:t>
        </w:r>
      </w:hyperlink>
      <w:r>
        <w:rPr>
          <w:lang w:val="ar_AE" w:bidi="ar_AE"/>
        </w:rPr>
        <w:t>)</w:t>
      </w:r>
    </w:p>
    <w:p>
      <w:pPr>
        <w:pStyle w:val="ListNumber"/>
        <w:bidi/>
        <w:spacing w:line="240" w:lineRule="auto"/>
        <w:ind w:left="720"/>
      </w:pPr>
      <w:r>
        <w:rPr>
          <w:lang w:val="ar_AE" w:bidi="ar_AE"/>
        </w:rPr>
      </w:r>
      <w:r>
        <w:rPr>
          <w:lang w:val="ar_AE" w:bidi="ar_AE"/>
        </w:rPr>
        <w:t>شرائع خاصة لرئيس الكهنة (</w:t>
      </w:r>
      <w:hyperlink r:id="rId321">
        <w:r>
          <w:rPr>
            <w:lang w:val="ar_AE" w:bidi="ar_AE"/>
          </w:rPr>
          <w:rPr>
            <w:color w:val="0000EE"/>
            <w:u w:val="single"/>
          </w:rPr>
          <w:t>21:10–15</w:t>
        </w:r>
      </w:hyperlink>
      <w:r>
        <w:rPr>
          <w:lang w:val="ar_AE" w:bidi="ar_AE"/>
        </w:rPr>
        <w:t>)</w:t>
      </w:r>
    </w:p>
    <w:p>
      <w:pPr>
        <w:pStyle w:val="ListNumber"/>
        <w:bidi/>
        <w:spacing w:line="240" w:lineRule="auto"/>
        <w:ind w:left="720"/>
      </w:pPr>
      <w:r>
        <w:rPr>
          <w:lang w:val="ar_AE" w:bidi="ar_AE"/>
        </w:rPr>
      </w:r>
      <w:r>
        <w:rPr>
          <w:lang w:val="ar_AE" w:bidi="ar_AE"/>
        </w:rPr>
        <w:t>متطلبات جسدية تخص الكهنة (</w:t>
      </w:r>
      <w:hyperlink r:id="rId412">
        <w:r>
          <w:rPr>
            <w:lang w:val="ar_AE" w:bidi="ar_AE"/>
          </w:rPr>
          <w:rPr>
            <w:color w:val="0000EE"/>
            <w:u w:val="single"/>
          </w:rPr>
          <w:t>21:16–24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طهارة الكهنة</w:t>
      </w:r>
    </w:p>
    <w:p>
      <w:pPr>
        <w:bidi/>
      </w:pPr>
      <w:r>
        <w:rPr>
          <w:lang w:val="ar_AE" w:bidi="ar_AE"/>
        </w:rPr>
      </w:r>
      <w:r>
        <w:rPr>
          <w:lang w:val="ar_AE" w:bidi="ar_AE"/>
        </w:rPr>
        <w:t>يؤكد الأصحاح على أهمية أن يُحافظ الكهنة على قداستهم:</w:t>
      </w:r>
    </w:p>
    <w:p>
      <w:pPr>
        <w:pStyle w:val="ListBullet"/>
        <w:bidi/>
        <w:spacing w:line="240" w:lineRule="auto"/>
        <w:ind w:left="720"/>
      </w:pPr>
      <w:r>
        <w:rPr>
          <w:lang w:val="ar_AE" w:bidi="ar_AE"/>
        </w:rPr>
      </w:r>
      <w:r>
        <w:rPr>
          <w:lang w:val="ar_AE" w:bidi="ar_AE"/>
        </w:rPr>
        <w:t>كانت لديهم قواعد أكثر صرامة من الأشخاص العاديين</w:t>
      </w:r>
    </w:p>
    <w:p>
      <w:pPr>
        <w:pStyle w:val="ListBullet"/>
        <w:bidi/>
        <w:spacing w:line="240" w:lineRule="auto"/>
        <w:ind w:left="720"/>
      </w:pPr>
      <w:r>
        <w:rPr>
          <w:lang w:val="ar_AE" w:bidi="ar_AE"/>
        </w:rPr>
      </w:r>
      <w:r>
        <w:rPr>
          <w:lang w:val="ar_AE" w:bidi="ar_AE"/>
        </w:rPr>
        <w:t>زواجهم كان يؤثر على قداستهم</w:t>
      </w:r>
    </w:p>
    <w:p>
      <w:pPr>
        <w:pStyle w:val="ListBullet"/>
        <w:bidi/>
        <w:spacing w:line="240" w:lineRule="auto"/>
        <w:ind w:left="720"/>
      </w:pPr>
      <w:r>
        <w:rPr>
          <w:lang w:val="ar_AE" w:bidi="ar_AE"/>
        </w:rPr>
      </w:r>
      <w:r>
        <w:rPr>
          <w:lang w:val="ar_AE" w:bidi="ar_AE"/>
        </w:rPr>
        <w:t>كان مظهرهم الجسدي يمثِّل كمال الله</w:t>
      </w:r>
    </w:p>
    <w:p>
      <w:pPr>
        <w:pStyle w:val="ListBullet"/>
        <w:bidi/>
        <w:spacing w:line="240" w:lineRule="auto"/>
        <w:ind w:left="720"/>
      </w:pPr>
      <w:r>
        <w:rPr>
          <w:lang w:val="ar_AE" w:bidi="ar_AE"/>
        </w:rPr>
      </w:r>
      <w:r>
        <w:rPr>
          <w:lang w:val="ar_AE" w:bidi="ar_AE"/>
        </w:rPr>
        <w:t>حتى سلوك أفراد أسرهم كان يؤثر على وضعهم.</w:t>
      </w:r>
    </w:p>
    <w:p>
      <w:pPr>
        <w:pStyle w:val="Heading4"/>
        <w:bidi/>
      </w:pPr>
      <w:r>
        <w:rPr>
          <w:lang w:val="ar_AE" w:bidi="ar_AE"/>
        </w:rPr>
        <w:t>قيود (أمور ممنوعة أثناء) الحداد</w:t>
      </w:r>
    </w:p>
    <w:p>
      <w:pPr>
        <w:bidi/>
      </w:pPr>
      <w:r>
        <w:rPr>
          <w:lang w:val="ar_AE" w:bidi="ar_AE"/>
        </w:rPr>
      </w:r>
      <w:r>
        <w:rPr>
          <w:lang w:val="ar_AE" w:bidi="ar_AE"/>
        </w:rPr>
        <w:t>يحدد الأصحاح كيف يمكن للكهنة أن يحزنوا أو ينوحوا:</w:t>
      </w:r>
    </w:p>
    <w:p>
      <w:pPr>
        <w:pStyle w:val="ListBullet"/>
        <w:bidi/>
        <w:spacing w:line="240" w:lineRule="auto"/>
        <w:ind w:left="720"/>
      </w:pPr>
      <w:r>
        <w:rPr>
          <w:lang w:val="ar_AE" w:bidi="ar_AE"/>
        </w:rPr>
      </w:r>
      <w:r>
        <w:rPr>
          <w:lang w:val="ar_AE" w:bidi="ar_AE"/>
        </w:rPr>
        <w:t>لم يكن بإمكانهم لمس أجساد الموتى (باستثناء الأقارب المقربين).</w:t>
      </w:r>
    </w:p>
    <w:p>
      <w:pPr>
        <w:pStyle w:val="ListBullet"/>
        <w:bidi/>
        <w:spacing w:line="240" w:lineRule="auto"/>
        <w:ind w:left="720"/>
      </w:pPr>
      <w:r>
        <w:rPr>
          <w:lang w:val="ar_AE" w:bidi="ar_AE"/>
        </w:rPr>
      </w:r>
      <w:r>
        <w:rPr>
          <w:lang w:val="ar_AE" w:bidi="ar_AE"/>
        </w:rPr>
        <w:t>لم يستطيعوا إظهار علامات الحزن المعتادة</w:t>
      </w:r>
    </w:p>
    <w:p>
      <w:pPr>
        <w:pStyle w:val="ListBullet"/>
        <w:bidi/>
        <w:spacing w:line="240" w:lineRule="auto"/>
        <w:ind w:left="720"/>
      </w:pPr>
      <w:r>
        <w:rPr>
          <w:lang w:val="ar_AE" w:bidi="ar_AE"/>
        </w:rPr>
      </w:r>
      <w:r>
        <w:rPr>
          <w:lang w:val="ar_AE" w:bidi="ar_AE"/>
        </w:rPr>
        <w:t>لم يكن مسموحًا لرئيس الكهنة الحداد حتى على أحد أبويه.</w:t>
        <w:br/>
      </w:r>
      <w:r>
        <w:rPr>
          <w:lang w:val="ar_AE" w:bidi="ar_AE"/>
        </w:rPr>
        <w:t>هذه القواعد والشرائع حافظت على جاهزية الكهنة للخدمة.</w:t>
      </w:r>
    </w:p>
    <w:p>
      <w:pPr>
        <w:pStyle w:val="Heading4"/>
        <w:bidi/>
      </w:pPr>
      <w:r>
        <w:rPr>
          <w:lang w:val="ar_AE" w:bidi="ar_AE"/>
        </w:rPr>
        <w:t>المتطلبات الجسدية</w:t>
      </w:r>
    </w:p>
    <w:p>
      <w:pPr>
        <w:bidi/>
      </w:pPr>
      <w:r>
        <w:rPr>
          <w:lang w:val="ar_AE" w:bidi="ar_AE"/>
        </w:rPr>
      </w:r>
      <w:r>
        <w:rPr>
          <w:lang w:val="ar_AE" w:bidi="ar_AE"/>
        </w:rPr>
        <w:t>كان الكمال الجسدي (أن يكون الجسد صحيحًا) مطلوبًا للأسباب التالية:</w:t>
      </w:r>
    </w:p>
    <w:p>
      <w:pPr>
        <w:pStyle w:val="ListBullet"/>
        <w:bidi/>
        <w:spacing w:line="240" w:lineRule="auto"/>
        <w:ind w:left="720"/>
      </w:pPr>
      <w:r>
        <w:rPr>
          <w:lang w:val="ar_AE" w:bidi="ar_AE"/>
        </w:rPr>
      </w:r>
      <w:r>
        <w:rPr>
          <w:lang w:val="ar_AE" w:bidi="ar_AE"/>
        </w:rPr>
        <w:t>كان الكهنة يمثلون الله للشعب</w:t>
      </w:r>
    </w:p>
    <w:p>
      <w:pPr>
        <w:pStyle w:val="ListBullet"/>
        <w:bidi/>
        <w:spacing w:line="240" w:lineRule="auto"/>
        <w:ind w:left="720"/>
      </w:pPr>
      <w:r>
        <w:rPr>
          <w:lang w:val="ar_AE" w:bidi="ar_AE"/>
        </w:rPr>
      </w:r>
      <w:r>
        <w:rPr>
          <w:lang w:val="ar_AE" w:bidi="ar_AE"/>
        </w:rPr>
        <w:t>كان مظهرهم يرمز إلى القداسة</w:t>
      </w:r>
    </w:p>
    <w:p>
      <w:pPr>
        <w:pStyle w:val="ListBullet"/>
        <w:bidi/>
        <w:spacing w:line="240" w:lineRule="auto"/>
        <w:ind w:left="720"/>
      </w:pPr>
      <w:r>
        <w:rPr>
          <w:lang w:val="ar_AE" w:bidi="ar_AE"/>
        </w:rPr>
      </w:r>
      <w:r>
        <w:rPr>
          <w:lang w:val="ar_AE" w:bidi="ar_AE"/>
        </w:rPr>
        <w:t>كان يُنظر إلى العيوب الجسدية على أنها تجعل الشخص غير لائق</w:t>
      </w:r>
    </w:p>
    <w:p>
      <w:pPr>
        <w:pStyle w:val="ListBullet"/>
        <w:bidi/>
        <w:spacing w:line="240" w:lineRule="auto"/>
        <w:ind w:left="720"/>
      </w:pPr>
      <w:r>
        <w:rPr>
          <w:lang w:val="ar_AE" w:bidi="ar_AE"/>
        </w:rPr>
      </w:r>
      <w:r>
        <w:rPr>
          <w:lang w:val="ar_AE" w:bidi="ar_AE"/>
        </w:rPr>
        <w:t>هذا لم يؤثر على حقهم في تناول الطعام المُقَدَّس</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مستويات متعددة من الكلام:</w:t>
      </w:r>
    </w:p>
    <w:p>
      <w:pPr>
        <w:pStyle w:val="ListBullet"/>
        <w:bidi/>
        <w:spacing w:line="240" w:lineRule="auto"/>
        <w:ind w:left="720"/>
      </w:pPr>
      <w:r>
        <w:rPr>
          <w:lang w:val="ar_AE" w:bidi="ar_AE"/>
        </w:rPr>
      </w:r>
      <w:r>
        <w:rPr>
          <w:lang w:val="ar_AE" w:bidi="ar_AE"/>
        </w:rPr>
        <w:t>الله يخاطب موسى</w:t>
      </w:r>
    </w:p>
    <w:p>
      <w:pPr>
        <w:pStyle w:val="ListBullet"/>
        <w:bidi/>
        <w:spacing w:line="240" w:lineRule="auto"/>
        <w:ind w:left="720"/>
      </w:pPr>
      <w:r>
        <w:rPr>
          <w:lang w:val="ar_AE" w:bidi="ar_AE"/>
        </w:rPr>
      </w:r>
      <w:r>
        <w:rPr>
          <w:lang w:val="ar_AE" w:bidi="ar_AE"/>
        </w:rPr>
        <w:t>موسى يُخبر هارون</w:t>
      </w:r>
    </w:p>
    <w:p>
      <w:pPr>
        <w:pStyle w:val="ListBullet"/>
        <w:bidi/>
        <w:spacing w:line="240" w:lineRule="auto"/>
        <w:ind w:left="720"/>
      </w:pPr>
      <w:r>
        <w:rPr>
          <w:lang w:val="ar_AE" w:bidi="ar_AE"/>
        </w:rPr>
      </w:r>
      <w:r>
        <w:rPr>
          <w:lang w:val="ar_AE" w:bidi="ar_AE"/>
        </w:rPr>
        <w:t>تعليمات للأجيال القادمة</w:t>
        <w:br/>
      </w:r>
      <w:r>
        <w:rPr>
          <w:lang w:val="ar_AE" w:bidi="ar_AE"/>
        </w:rPr>
        <w:t>قد تحتاج لغتك إلى وسائل متنوعة لتوضيح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“مُلِئَتْ يَدُهُ” تعني “تم منحه السلطة بصفته كاهنًا”</w:t>
      </w:r>
    </w:p>
    <w:p>
      <w:pPr>
        <w:pStyle w:val="ListBullet"/>
        <w:bidi/>
        <w:spacing w:line="240" w:lineRule="auto"/>
        <w:ind w:left="720"/>
      </w:pPr>
      <w:r>
        <w:rPr>
          <w:lang w:val="ar_AE" w:bidi="ar_AE"/>
        </w:rPr>
      </w:r>
      <w:r>
        <w:rPr>
          <w:lang w:val="ar_AE" w:bidi="ar_AE"/>
        </w:rPr>
        <w:t>“يُدَنِّسُونَ اسْمَ إِلهِهِمْ” تعني “يسيئون إلى سمعة الله”</w:t>
      </w:r>
    </w:p>
    <w:p>
      <w:pPr>
        <w:pStyle w:val="ListBullet"/>
        <w:bidi/>
        <w:spacing w:line="240" w:lineRule="auto"/>
        <w:ind w:left="720"/>
      </w:pPr>
      <w:r>
        <w:rPr>
          <w:lang w:val="ar_AE" w:bidi="ar_AE"/>
        </w:rPr>
      </w:r>
      <w:r>
        <w:rPr>
          <w:lang w:val="ar_AE" w:bidi="ar_AE"/>
        </w:rPr>
        <w:t>“زَرْعَهُ” تعني “ذريته”</w:t>
      </w:r>
    </w:p>
    <w:p>
      <w:pPr>
        <w:pStyle w:val="ListBullet"/>
        <w:bidi/>
        <w:spacing w:line="240" w:lineRule="auto"/>
        <w:ind w:left="720"/>
      </w:pPr>
      <w:r>
        <w:rPr>
          <w:lang w:val="ar_AE" w:bidi="ar_AE"/>
        </w:rPr>
      </w:r>
      <w:r>
        <w:rPr>
          <w:lang w:val="ar_AE" w:bidi="ar_AE"/>
        </w:rPr>
        <w:t>“خُبْزَ إِلهِهِ” تعني “تقدمات الطعام المُقَدِّمة إلى الله”</w:t>
      </w:r>
    </w:p>
    <w:p>
      <w:pPr>
        <w:pStyle w:val="Heading4"/>
        <w:bidi/>
      </w:pPr>
      <w:r>
        <w:rPr>
          <w:lang w:val="ar_AE" w:bidi="ar_AE"/>
        </w:rPr>
        <w:t>مصطلحات مرتبطة بالجسم</w:t>
      </w:r>
    </w:p>
    <w:p>
      <w:pPr>
        <w:bidi/>
      </w:pPr>
      <w:r>
        <w:rPr>
          <w:lang w:val="ar_AE" w:bidi="ar_AE"/>
        </w:rPr>
      </w:r>
      <w:r>
        <w:rPr>
          <w:lang w:val="ar_AE" w:bidi="ar_AE"/>
        </w:rPr>
        <w:t>يستعرض الأصحاح حالات جسدية مختلفة قد تحتاج إلى شرح:</w:t>
      </w:r>
    </w:p>
    <w:p>
      <w:pPr>
        <w:pStyle w:val="ListBullet"/>
        <w:bidi/>
        <w:spacing w:line="240" w:lineRule="auto"/>
        <w:ind w:left="720"/>
      </w:pPr>
      <w:r>
        <w:rPr>
          <w:lang w:val="ar_AE" w:bidi="ar_AE"/>
        </w:rPr>
      </w:r>
      <w:r>
        <w:rPr>
          <w:lang w:val="ar_AE" w:bidi="ar_AE"/>
        </w:rPr>
        <w:t>قد تكون كلمتا "أَحْدَبُ" و"أَكْشَمُ" غير معروفتين في لغتك</w:t>
      </w:r>
    </w:p>
    <w:p>
      <w:pPr>
        <w:pStyle w:val="ListBullet"/>
        <w:bidi/>
        <w:spacing w:line="240" w:lineRule="auto"/>
        <w:ind w:left="720"/>
      </w:pPr>
      <w:r>
        <w:rPr>
          <w:lang w:val="ar_AE" w:bidi="ar_AE"/>
        </w:rPr>
      </w:r>
      <w:r>
        <w:rPr>
          <w:lang w:val="ar_AE" w:bidi="ar_AE"/>
        </w:rPr>
        <w:t>تشير كلمة "عيب" إلى أي حالة جسدية تجعل الشخص غير مؤهل لممارسة الكهنوت</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كاهن</w:t>
      </w:r>
      <w:r>
        <w:rPr>
          <w:lang w:val="ar_AE" w:bidi="ar_AE"/>
        </w:rPr>
        <w:t>، و</w:t>
      </w:r>
      <w:r>
        <w:rPr>
          <w:lang w:val="ar_AE" w:bidi="ar_AE"/>
        </w:rPr>
        <w:t>رئيس 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lang w:val="ar_AE" w:bidi="ar_AE"/>
        </w:rPr>
      </w:r>
      <w:r>
        <w:rPr>
          <w:b/>
          <w:lang w:val="ar_AE" w:bidi="ar_AE"/>
        </w:rPr>
        <w:t>1) شرائع تناول الطعام المُقَدَّس (الأقداس) (</w:t>
      </w:r>
      <w:hyperlink r:id="rId413">
        <w:r>
          <w:rPr>
            <w:lang w:val="ar_AE" w:bidi="ar_AE"/>
          </w:rPr>
          <w:rPr>
            <w:color w:val="0000EE"/>
            <w:u w:val="single"/>
          </w:rPr>
          <w:t>22:1–16</w:t>
        </w:r>
      </w:hyperlink>
      <w:r>
        <w:rPr>
          <w:b/>
          <w:lang w:val="ar_AE" w:bidi="ar_AE"/>
        </w:rPr>
        <w:t>)</w:t>
      </w:r>
    </w:p>
    <w:p>
      <w:pPr>
        <w:bidi/>
      </w:pPr>
      <w:r>
        <w:rPr>
          <w:lang w:val="ar_AE" w:bidi="ar_AE"/>
        </w:rPr>
      </w:r>
      <w:r>
        <w:rPr>
          <w:rFonts w:ascii="Courier" w:hAnsi="Courier"/>
          <w:lang w:val="ar_AE" w:bidi="ar_AE"/>
        </w:rPr>
        <w:t>1. الكهنة غير الطاهرين ([22: 1–9](../22/01.md))</w:t>
        <w:br/>
        <w:t>2. الأشخاص من غير الكهنة ([22: 10–16](../22/10.md))</w:t>
        <w:br/>
      </w:r>
    </w:p>
    <w:p>
      <w:pPr>
        <w:bidi/>
      </w:pPr>
      <w:r>
        <w:rPr>
          <w:lang w:val="ar_AE" w:bidi="ar_AE"/>
        </w:rPr>
      </w:r>
      <w:r>
        <w:rPr>
          <w:b/>
          <w:lang w:val="ar_AE" w:bidi="ar_AE"/>
        </w:rPr>
        <w:t>2) شرائع تخص الذبائح المقبولة (</w:t>
      </w:r>
      <w:hyperlink r:id="rId41">
        <w:r>
          <w:rPr>
            <w:lang w:val="ar_AE" w:bidi="ar_AE"/>
          </w:rPr>
          <w:rPr>
            <w:color w:val="0000EE"/>
            <w:u w:val="single"/>
          </w:rPr>
          <w:t>22:17–33</w:t>
        </w:r>
      </w:hyperlink>
      <w:r>
        <w:rPr>
          <w:b/>
          <w:lang w:val="ar_AE" w:bidi="ar_AE"/>
        </w:rPr>
        <w:t>)</w:t>
      </w:r>
    </w:p>
    <w:p>
      <w:pPr>
        <w:bidi/>
      </w:pPr>
      <w:r>
        <w:rPr>
          <w:lang w:val="ar_AE" w:bidi="ar_AE"/>
        </w:rPr>
      </w:r>
      <w:r>
        <w:rPr>
          <w:rFonts w:ascii="Courier" w:hAnsi="Courier"/>
          <w:lang w:val="ar_AE" w:bidi="ar_AE"/>
        </w:rPr>
        <w:t>1. الحيوانات الخالية من العيوب ([22: 17–25](../22/17.md))</w:t>
        <w:br/>
        <w:t>2. شرائع تخص العمر والتوقيت ([22: 26–33](../22/26.md))</w:t>
        <w:br/>
      </w:r>
    </w:p>
    <w:p>
      <w:pPr>
        <w:pStyle w:val="Heading3"/>
        <w:bidi/>
      </w:pPr>
      <w:r>
        <w:rPr>
          <w:lang w:val="ar_AE" w:bidi="ar_AE"/>
        </w:rPr>
        <w:t>المفاهيم الدينية والثقافية في هذا الأصحاح</w:t>
      </w:r>
    </w:p>
    <w:p>
      <w:pPr>
        <w:pStyle w:val="Heading4"/>
        <w:bidi/>
      </w:pPr>
      <w:r>
        <w:rPr>
          <w:lang w:val="ar_AE" w:bidi="ar_AE"/>
        </w:rPr>
        <w:t>الطعام المُقَدَّس (الأقداس)</w:t>
      </w:r>
    </w:p>
    <w:p>
      <w:pPr>
        <w:bidi/>
      </w:pPr>
      <w:r>
        <w:rPr>
          <w:lang w:val="ar_AE" w:bidi="ar_AE"/>
        </w:rPr>
      </w:r>
      <w:r>
        <w:rPr>
          <w:lang w:val="ar_AE" w:bidi="ar_AE"/>
        </w:rPr>
        <w:t>يحتوي الأصحاح على قواعد وأحكام صارمة تتعلق بالطعام المُقَدَّس (الأقداس):</w:t>
      </w:r>
    </w:p>
    <w:p>
      <w:pPr>
        <w:pStyle w:val="ListBullet"/>
        <w:bidi/>
        <w:spacing w:line="240" w:lineRule="auto"/>
        <w:ind w:left="720"/>
      </w:pPr>
      <w:r>
        <w:rPr>
          <w:lang w:val="ar_AE" w:bidi="ar_AE"/>
        </w:rPr>
      </w:r>
      <w:r>
        <w:rPr>
          <w:lang w:val="ar_AE" w:bidi="ar_AE"/>
        </w:rPr>
        <w:t>يُسمح فقط للكهنة وأسرهم بتناوله</w:t>
      </w:r>
    </w:p>
    <w:p>
      <w:pPr>
        <w:pStyle w:val="ListBullet"/>
        <w:bidi/>
        <w:spacing w:line="240" w:lineRule="auto"/>
        <w:ind w:left="720"/>
      </w:pPr>
      <w:r>
        <w:rPr>
          <w:lang w:val="ar_AE" w:bidi="ar_AE"/>
        </w:rPr>
      </w:r>
      <w:r>
        <w:rPr>
          <w:lang w:val="ar_AE" w:bidi="ar_AE"/>
        </w:rPr>
        <w:t>لم يكن بإمكان الكهنة غير الطاهرين أن يأكلوا منه حتى يصبحوا طاهرين مرة أخرى.</w:t>
      </w:r>
    </w:p>
    <w:p>
      <w:pPr>
        <w:pStyle w:val="ListBullet"/>
        <w:bidi/>
        <w:spacing w:line="240" w:lineRule="auto"/>
        <w:ind w:left="720"/>
      </w:pPr>
      <w:r>
        <w:rPr>
          <w:lang w:val="ar_AE" w:bidi="ar_AE"/>
        </w:rPr>
      </w:r>
      <w:r>
        <w:rPr>
          <w:lang w:val="ar_AE" w:bidi="ar_AE"/>
        </w:rPr>
        <w:t>بنات الكهنة اللواتي تزوجن من غير الكهنة لا يستطعن الأكل منه</w:t>
      </w:r>
    </w:p>
    <w:p>
      <w:pPr>
        <w:pStyle w:val="ListBullet"/>
        <w:bidi/>
        <w:spacing w:line="240" w:lineRule="auto"/>
        <w:ind w:left="720"/>
      </w:pPr>
      <w:r>
        <w:rPr>
          <w:lang w:val="ar_AE" w:bidi="ar_AE"/>
        </w:rPr>
      </w:r>
      <w:r>
        <w:rPr>
          <w:lang w:val="ar_AE" w:bidi="ar_AE"/>
        </w:rPr>
        <w:t>الإنسان الذي يأكل منها سهوًا كان يدفع قيمتها ويزيد 20%.</w:t>
      </w:r>
    </w:p>
    <w:p>
      <w:pPr>
        <w:pStyle w:val="Heading4"/>
        <w:bidi/>
      </w:pPr>
      <w:r>
        <w:rPr>
          <w:lang w:val="ar_AE" w:bidi="ar_AE"/>
        </w:rPr>
        <w:t>الذبائح المقبولة</w:t>
      </w:r>
    </w:p>
    <w:p>
      <w:pPr>
        <w:bidi/>
      </w:pPr>
      <w:r>
        <w:rPr>
          <w:lang w:val="ar_AE" w:bidi="ar_AE"/>
        </w:rPr>
      </w:r>
      <w:r>
        <w:rPr>
          <w:lang w:val="ar_AE" w:bidi="ar_AE"/>
        </w:rPr>
        <w:t>يحدد الأصحاح ما الذي يجعل الحيوان مقبولًا:</w:t>
      </w:r>
    </w:p>
    <w:p>
      <w:pPr>
        <w:pStyle w:val="ListBullet"/>
        <w:bidi/>
        <w:spacing w:line="240" w:lineRule="auto"/>
        <w:ind w:left="720"/>
      </w:pPr>
      <w:r>
        <w:rPr>
          <w:lang w:val="ar_AE" w:bidi="ar_AE"/>
        </w:rPr>
      </w:r>
      <w:r>
        <w:rPr>
          <w:lang w:val="ar_AE" w:bidi="ar_AE"/>
        </w:rPr>
        <w:t>يجب أن يكون صحيح جسديًا</w:t>
      </w:r>
    </w:p>
    <w:p>
      <w:pPr>
        <w:pStyle w:val="ListBullet"/>
        <w:bidi/>
        <w:spacing w:line="240" w:lineRule="auto"/>
        <w:ind w:left="720"/>
      </w:pPr>
      <w:r>
        <w:rPr>
          <w:lang w:val="ar_AE" w:bidi="ar_AE"/>
        </w:rPr>
      </w:r>
      <w:r>
        <w:rPr>
          <w:lang w:val="ar_AE" w:bidi="ar_AE"/>
        </w:rPr>
        <w:t>يجب أن يكون عمره 8 أيام على الأقل.</w:t>
      </w:r>
    </w:p>
    <w:p>
      <w:pPr>
        <w:pStyle w:val="ListBullet"/>
        <w:bidi/>
        <w:spacing w:line="240" w:lineRule="auto"/>
        <w:ind w:left="720"/>
      </w:pPr>
      <w:r>
        <w:rPr>
          <w:lang w:val="ar_AE" w:bidi="ar_AE"/>
        </w:rPr>
      </w:r>
      <w:r>
        <w:rPr>
          <w:lang w:val="ar_AE" w:bidi="ar_AE"/>
        </w:rPr>
        <w:t>الحيوان المخصِي لا يصلح</w:t>
      </w:r>
    </w:p>
    <w:p>
      <w:pPr>
        <w:pStyle w:val="ListBullet"/>
        <w:bidi/>
        <w:spacing w:line="240" w:lineRule="auto"/>
        <w:ind w:left="720"/>
      </w:pPr>
      <w:r>
        <w:rPr>
          <w:lang w:val="ar_AE" w:bidi="ar_AE"/>
        </w:rPr>
      </w:r>
      <w:r>
        <w:rPr>
          <w:lang w:val="ar_AE" w:bidi="ar_AE"/>
        </w:rPr>
        <w:t>لا يُقبَل من يد ابن الغريب (من الأجنبي)</w:t>
        <w:br/>
      </w:r>
      <w:r>
        <w:rPr>
          <w:lang w:val="ar_AE" w:bidi="ar_AE"/>
        </w:rPr>
        <w:t>ولقد أظهرت هذه الشرائع والأحكام احترامًا لقداسة الله.</w:t>
      </w:r>
    </w:p>
    <w:p>
      <w:pPr>
        <w:pStyle w:val="Heading4"/>
        <w:bidi/>
      </w:pPr>
      <w:r>
        <w:rPr>
          <w:lang w:val="ar_AE" w:bidi="ar_AE"/>
        </w:rPr>
        <w:t>أهل البيت</w:t>
      </w:r>
    </w:p>
    <w:p>
      <w:pPr>
        <w:bidi/>
      </w:pPr>
      <w:r>
        <w:rPr>
          <w:lang w:val="ar_AE" w:bidi="ar_AE"/>
        </w:rPr>
      </w:r>
      <w:r>
        <w:rPr>
          <w:lang w:val="ar_AE" w:bidi="ar_AE"/>
        </w:rPr>
        <w:t>يوضح الأصحاح تأثير وضع الشخص كجزء من أهل البيت على الحقوق:</w:t>
      </w:r>
    </w:p>
    <w:p>
      <w:pPr>
        <w:pStyle w:val="ListBullet"/>
        <w:bidi/>
        <w:spacing w:line="240" w:lineRule="auto"/>
        <w:ind w:left="720"/>
      </w:pPr>
      <w:r>
        <w:rPr>
          <w:lang w:val="ar_AE" w:bidi="ar_AE"/>
        </w:rPr>
      </w:r>
      <w:r>
        <w:rPr>
          <w:lang w:val="ar_AE" w:bidi="ar_AE"/>
        </w:rPr>
        <w:t>كان بإمكان عبيد الكهنة تناول الطعام المُقَدَّس (الأقداس)</w:t>
      </w:r>
    </w:p>
    <w:p>
      <w:pPr>
        <w:pStyle w:val="ListBullet"/>
        <w:bidi/>
        <w:spacing w:line="240" w:lineRule="auto"/>
        <w:ind w:left="720"/>
      </w:pPr>
      <w:r>
        <w:rPr>
          <w:lang w:val="ar_AE" w:bidi="ar_AE"/>
        </w:rPr>
      </w:r>
      <w:r>
        <w:rPr>
          <w:lang w:val="ar_AE" w:bidi="ar_AE"/>
        </w:rPr>
        <w:t>لم يكن مسموحًا للأجير أن يأكل منها</w:t>
      </w:r>
    </w:p>
    <w:p>
      <w:pPr>
        <w:pStyle w:val="ListBullet"/>
        <w:bidi/>
        <w:spacing w:line="240" w:lineRule="auto"/>
        <w:ind w:left="720"/>
      </w:pPr>
      <w:r>
        <w:rPr>
          <w:lang w:val="ar_AE" w:bidi="ar_AE"/>
        </w:rPr>
      </w:r>
      <w:r>
        <w:rPr>
          <w:lang w:val="ar_AE" w:bidi="ar_AE"/>
        </w:rPr>
        <w:t>حقوق ابنه الكاهن كانت تتغير مع الزواج</w:t>
        <w:br/>
      </w:r>
      <w:r>
        <w:rPr>
          <w:lang w:val="ar_AE" w:bidi="ar_AE"/>
        </w:rPr>
        <w:t>وهذا يعكس أهمية هيكل وتركيب العائلة</w:t>
      </w:r>
    </w:p>
    <w:p>
      <w:pPr>
        <w:bidi/>
      </w:pPr>
      <w:r>
        <w:rPr>
          <w:lang w:val="ar_AE" w:bidi="ar_AE"/>
        </w:rPr>
      </w:r>
      <w:r>
        <w:rPr>
          <w:lang w:val="ar_AE" w:bidi="ar_AE"/>
        </w:rPr>
        <w:t xml:space="preserve">(انظر: </w:t>
      </w:r>
      <w:r>
        <w:rPr>
          <w:lang w:val="ar_AE" w:bidi="ar_AE"/>
        </w:rPr>
        <w:t>مُقَدَّس</w:t>
      </w:r>
      <w:r>
        <w:rPr>
          <w:lang w:val="ar_AE" w:bidi="ar_AE"/>
        </w:rPr>
        <w:t xml:space="preserve"> و </w:t>
      </w:r>
      <w:r>
        <w:rPr>
          <w:lang w:val="ar_AE" w:bidi="ar_AE"/>
        </w:rPr>
        <w:t>طاهر</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يتضمن الأصحاح مستويات متعددة من الحديث:</w:t>
      </w:r>
    </w:p>
    <w:p>
      <w:pPr>
        <w:pStyle w:val="ListBullet"/>
        <w:bidi/>
        <w:spacing w:line="240" w:lineRule="auto"/>
        <w:ind w:left="720"/>
      </w:pPr>
      <w:r>
        <w:rPr>
          <w:lang w:val="ar_AE" w:bidi="ar_AE"/>
        </w:rPr>
      </w:r>
      <w:r>
        <w:rPr>
          <w:lang w:val="ar_AE" w:bidi="ar_AE"/>
        </w:rPr>
        <w:t>الله يتحدث إلى موسى</w:t>
      </w:r>
    </w:p>
    <w:p>
      <w:pPr>
        <w:pStyle w:val="ListBullet"/>
        <w:bidi/>
        <w:spacing w:line="240" w:lineRule="auto"/>
        <w:ind w:left="720"/>
      </w:pPr>
      <w:r>
        <w:rPr>
          <w:lang w:val="ar_AE" w:bidi="ar_AE"/>
        </w:rPr>
      </w:r>
      <w:r>
        <w:rPr>
          <w:lang w:val="ar_AE" w:bidi="ar_AE"/>
        </w:rPr>
        <w:t>موسى يبلغ هارون وبنيه</w:t>
      </w:r>
    </w:p>
    <w:p>
      <w:pPr>
        <w:pStyle w:val="ListBullet"/>
        <w:bidi/>
        <w:spacing w:line="240" w:lineRule="auto"/>
        <w:ind w:left="720"/>
      </w:pPr>
      <w:r>
        <w:rPr>
          <w:lang w:val="ar_AE" w:bidi="ar_AE"/>
        </w:rPr>
      </w:r>
      <w:r>
        <w:rPr>
          <w:lang w:val="ar_AE" w:bidi="ar_AE"/>
        </w:rPr>
        <w:t>تعليمات لجميع شعب إسرائيل</w:t>
        <w:br/>
      </w:r>
      <w:r>
        <w:rPr>
          <w:lang w:val="ar_AE" w:bidi="ar_AE"/>
        </w:rPr>
        <w:t>قد تحتاج لغتكم إلى طرق مختلفة لإظهار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 خُبْزَ إِلهِكُمْ” تعني “تقدمات الطعام المُقَدَّمة إلى إلهكم”</w:t>
      </w:r>
    </w:p>
    <w:p>
      <w:pPr>
        <w:pStyle w:val="ListBullet"/>
        <w:bidi/>
        <w:spacing w:line="240" w:lineRule="auto"/>
        <w:ind w:left="720"/>
      </w:pPr>
      <w:r>
        <w:rPr>
          <w:lang w:val="ar_AE" w:bidi="ar_AE"/>
        </w:rPr>
      </w:r>
      <w:r>
        <w:rPr>
          <w:lang w:val="ar_AE" w:bidi="ar_AE"/>
        </w:rPr>
        <w:t>“مِنْ يَدِ ابْنِ الْغَرِيبِ” تعني “من قِبَل شخص أجنبي”</w:t>
      </w:r>
    </w:p>
    <w:p>
      <w:pPr>
        <w:pStyle w:val="ListBullet"/>
        <w:bidi/>
        <w:spacing w:line="240" w:lineRule="auto"/>
        <w:ind w:left="720"/>
      </w:pPr>
      <w:r>
        <w:rPr>
          <w:lang w:val="ar_AE" w:bidi="ar_AE"/>
        </w:rPr>
      </w:r>
      <w:r>
        <w:rPr>
          <w:lang w:val="ar_AE" w:bidi="ar_AE"/>
        </w:rPr>
        <w:t>“تَحْتَ أُمِّهِ” تعني “مع أمه التي ترضعه”</w:t>
      </w:r>
    </w:p>
    <w:p>
      <w:pPr>
        <w:pStyle w:val="ListBullet"/>
        <w:bidi/>
        <w:spacing w:line="240" w:lineRule="auto"/>
        <w:ind w:left="720"/>
      </w:pPr>
      <w:r>
        <w:rPr>
          <w:lang w:val="ar_AE" w:bidi="ar_AE"/>
        </w:rPr>
      </w:r>
      <w:r>
        <w:rPr>
          <w:lang w:val="ar_AE" w:bidi="ar_AE"/>
        </w:rPr>
        <w:t>“زَرْعٍ” تعني “نسل”.</w:t>
      </w:r>
    </w:p>
    <w:p>
      <w:pPr>
        <w:pStyle w:val="Heading4"/>
        <w:bidi/>
      </w:pPr>
      <w:r>
        <w:rPr>
          <w:lang w:val="ar_AE" w:bidi="ar_AE"/>
        </w:rPr>
        <w:t>مصطلحات عن الجسم والعائلة</w:t>
      </w:r>
    </w:p>
    <w:p>
      <w:pPr>
        <w:bidi/>
      </w:pPr>
      <w:r>
        <w:rPr>
          <w:lang w:val="ar_AE" w:bidi="ar_AE"/>
        </w:rPr>
      </w:r>
      <w:r>
        <w:rPr>
          <w:lang w:val="ar_AE" w:bidi="ar_AE"/>
        </w:rPr>
        <w:t>يستخدم الأصحاح مصطلحات قد تحتاج إلى شرح:</w:t>
      </w:r>
    </w:p>
    <w:p>
      <w:pPr>
        <w:pStyle w:val="ListBullet"/>
        <w:bidi/>
        <w:spacing w:line="240" w:lineRule="auto"/>
        <w:ind w:left="720"/>
      </w:pPr>
      <w:r>
        <w:rPr>
          <w:lang w:val="ar_AE" w:bidi="ar_AE"/>
        </w:rPr>
      </w:r>
      <w:r>
        <w:rPr>
          <w:lang w:val="ar_AE" w:bidi="ar_AE"/>
        </w:rPr>
        <w:t>غالبًا ما تشير كلمة "الجسد" إلى الشخص بأكمله</w:t>
      </w:r>
    </w:p>
    <w:p>
      <w:pPr>
        <w:pStyle w:val="ListBullet"/>
        <w:bidi/>
        <w:spacing w:line="240" w:lineRule="auto"/>
        <w:ind w:left="720"/>
      </w:pPr>
      <w:r>
        <w:rPr>
          <w:lang w:val="ar_AE" w:bidi="ar_AE"/>
        </w:rPr>
      </w:r>
      <w:r>
        <w:rPr>
          <w:lang w:val="ar_AE" w:bidi="ar_AE"/>
        </w:rPr>
        <w:t>تشير كلمة "لحم (جسد)" إلى الجسم المادي</w:t>
      </w:r>
    </w:p>
    <w:p>
      <w:pPr>
        <w:pStyle w:val="ListBullet"/>
        <w:bidi/>
        <w:spacing w:line="240" w:lineRule="auto"/>
        <w:ind w:left="720"/>
      </w:pPr>
      <w:r>
        <w:rPr>
          <w:lang w:val="ar_AE" w:bidi="ar_AE"/>
        </w:rPr>
      </w:r>
      <w:r>
        <w:rPr>
          <w:lang w:val="ar_AE" w:bidi="ar_AE"/>
        </w:rPr>
        <w:t>“البيت” تعني العائلة أو الأسرة.</w:t>
      </w:r>
    </w:p>
    <w:p>
      <w:pPr>
        <w:pStyle w:val="ListBullet"/>
        <w:bidi/>
        <w:spacing w:line="240" w:lineRule="auto"/>
        <w:ind w:left="720"/>
      </w:pPr>
      <w:r>
        <w:rPr>
          <w:lang w:val="ar_AE" w:bidi="ar_AE"/>
        </w:rPr>
      </w:r>
      <w:r>
        <w:rPr>
          <w:lang w:val="ar_AE" w:bidi="ar_AE"/>
        </w:rPr>
        <w:t>كلمة "نزيل" تعني المقيم بشكل مؤقت</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23</w:t>
      </w:r>
      <w:r>
        <w:rPr>
          <w:lang w:val="ar_AE" w:bidi="ar_AE"/>
        </w:rPr>
      </w:r>
    </w:p>
    <w:p>
      <w:pPr>
        <w:pStyle w:val="Heading3"/>
        <w:bidi/>
      </w:pPr>
      <w:r>
        <w:rPr>
          <w:lang w:val="ar_AE" w:bidi="ar_AE"/>
        </w:rPr>
        <w:t>البنية والأسلوب</w:t>
      </w:r>
    </w:p>
    <w:p>
      <w:pPr>
        <w:bidi/>
      </w:pPr>
      <w:r>
        <w:rPr>
          <w:lang w:val="ar_AE" w:bidi="ar_AE"/>
        </w:rPr>
      </w:r>
      <w:r>
        <w:rPr>
          <w:lang w:val="ar_AE" w:bidi="ar_AE"/>
        </w:rPr>
        <w:t>يصف هذا الأصحاح الأعياد والمناسبات الدينية لإسرائيل. يمكن عرض بنية (هيكل) الأصحاح كما يلي:</w:t>
      </w:r>
    </w:p>
    <w:p>
      <w:pPr>
        <w:pStyle w:val="ListNumber"/>
        <w:numPr>
          <w:ilvl w:val="0"/>
          <w:numId w:val="57"/>
        </w:numPr>
        <w:bidi/>
        <w:spacing w:line="240" w:lineRule="auto"/>
        <w:ind w:left="720"/>
      </w:pPr>
      <w:r>
        <w:rPr>
          <w:lang w:val="ar_AE" w:bidi="ar_AE"/>
        </w:rPr>
      </w:r>
      <w:r>
        <w:rPr>
          <w:lang w:val="ar_AE" w:bidi="ar_AE"/>
        </w:rPr>
        <w:t>المقدمة (</w:t>
      </w:r>
      <w:hyperlink r:id="rId414">
        <w:r>
          <w:rPr>
            <w:lang w:val="ar_AE" w:bidi="ar_AE"/>
          </w:rPr>
          <w:rPr>
            <w:color w:val="0000EE"/>
            <w:u w:val="single"/>
          </w:rPr>
          <w:t>23:1–2</w:t>
        </w:r>
      </w:hyperlink>
      <w:r>
        <w:rPr>
          <w:lang w:val="ar_AE" w:bidi="ar_AE"/>
        </w:rPr>
        <w:t>)</w:t>
      </w:r>
    </w:p>
    <w:p>
      <w:pPr>
        <w:pStyle w:val="ListNumber"/>
        <w:bidi/>
        <w:spacing w:line="240" w:lineRule="auto"/>
        <w:ind w:left="720"/>
      </w:pPr>
      <w:r>
        <w:rPr>
          <w:lang w:val="ar_AE" w:bidi="ar_AE"/>
        </w:rPr>
      </w:r>
      <w:r>
        <w:rPr>
          <w:lang w:val="ar_AE" w:bidi="ar_AE"/>
        </w:rPr>
        <w:t>السبت (</w:t>
      </w:r>
      <w:hyperlink r:id="rId258">
        <w:r>
          <w:rPr>
            <w:lang w:val="ar_AE" w:bidi="ar_AE"/>
          </w:rPr>
          <w:rPr>
            <w:color w:val="0000EE"/>
            <w:u w:val="single"/>
          </w:rPr>
          <w:t>23:3</w:t>
        </w:r>
      </w:hyperlink>
      <w:r>
        <w:rPr>
          <w:lang w:val="ar_AE" w:bidi="ar_AE"/>
        </w:rPr>
        <w:t>)</w:t>
      </w:r>
    </w:p>
    <w:p>
      <w:pPr>
        <w:pStyle w:val="ListNumber"/>
        <w:bidi/>
        <w:spacing w:line="240" w:lineRule="auto"/>
        <w:ind w:left="720"/>
      </w:pPr>
      <w:r>
        <w:rPr>
          <w:lang w:val="ar_AE" w:bidi="ar_AE"/>
        </w:rPr>
      </w:r>
      <w:r>
        <w:rPr>
          <w:lang w:val="ar_AE" w:bidi="ar_AE"/>
        </w:rPr>
        <w:t>عيد الفصح وعيد الفطير (</w:t>
      </w:r>
      <w:hyperlink r:id="rId415">
        <w:r>
          <w:rPr>
            <w:lang w:val="ar_AE" w:bidi="ar_AE"/>
          </w:rPr>
          <w:rPr>
            <w:color w:val="0000EE"/>
            <w:u w:val="single"/>
          </w:rPr>
          <w:t>23:4–8</w:t>
        </w:r>
      </w:hyperlink>
      <w:r>
        <w:rPr>
          <w:lang w:val="ar_AE" w:bidi="ar_AE"/>
        </w:rPr>
        <w:t>)</w:t>
      </w:r>
    </w:p>
    <w:p>
      <w:pPr>
        <w:pStyle w:val="ListNumber"/>
        <w:bidi/>
        <w:spacing w:line="240" w:lineRule="auto"/>
        <w:ind w:left="720"/>
      </w:pPr>
      <w:r>
        <w:rPr>
          <w:lang w:val="ar_AE" w:bidi="ar_AE"/>
        </w:rPr>
      </w:r>
      <w:r>
        <w:rPr>
          <w:lang w:val="ar_AE" w:bidi="ar_AE"/>
        </w:rPr>
        <w:t>تقدمة الباكورات (</w:t>
      </w:r>
      <w:hyperlink r:id="rId416">
        <w:r>
          <w:rPr>
            <w:lang w:val="ar_AE" w:bidi="ar_AE"/>
          </w:rPr>
          <w:rPr>
            <w:color w:val="0000EE"/>
            <w:u w:val="single"/>
          </w:rPr>
          <w:t>23:9–14</w:t>
        </w:r>
      </w:hyperlink>
      <w:r>
        <w:rPr>
          <w:lang w:val="ar_AE" w:bidi="ar_AE"/>
        </w:rPr>
        <w:t>)</w:t>
      </w:r>
    </w:p>
    <w:p>
      <w:pPr>
        <w:pStyle w:val="ListNumber"/>
        <w:bidi/>
        <w:spacing w:line="240" w:lineRule="auto"/>
        <w:ind w:left="720"/>
      </w:pPr>
      <w:r>
        <w:rPr>
          <w:lang w:val="ar_AE" w:bidi="ar_AE"/>
        </w:rPr>
      </w:r>
      <w:r>
        <w:rPr>
          <w:lang w:val="ar_AE" w:bidi="ar_AE"/>
        </w:rPr>
        <w:t>عيد الأسابيع (الخمسين) (</w:t>
      </w:r>
      <w:hyperlink r:id="rId417">
        <w:r>
          <w:rPr>
            <w:lang w:val="ar_AE" w:bidi="ar_AE"/>
          </w:rPr>
          <w:rPr>
            <w:color w:val="0000EE"/>
            <w:u w:val="single"/>
          </w:rPr>
          <w:t>23:15–22</w:t>
        </w:r>
      </w:hyperlink>
      <w:r>
        <w:rPr>
          <w:lang w:val="ar_AE" w:bidi="ar_AE"/>
        </w:rPr>
        <w:t>)</w:t>
      </w:r>
    </w:p>
    <w:p>
      <w:pPr>
        <w:pStyle w:val="ListNumber"/>
        <w:bidi/>
        <w:spacing w:line="240" w:lineRule="auto"/>
        <w:ind w:left="720"/>
      </w:pPr>
      <w:r>
        <w:rPr>
          <w:lang w:val="ar_AE" w:bidi="ar_AE"/>
        </w:rPr>
      </w:r>
      <w:r>
        <w:rPr>
          <w:lang w:val="ar_AE" w:bidi="ar_AE"/>
        </w:rPr>
        <w:t>عيد الأبواق (</w:t>
      </w:r>
      <w:hyperlink r:id="rId418">
        <w:r>
          <w:rPr>
            <w:lang w:val="ar_AE" w:bidi="ar_AE"/>
          </w:rPr>
          <w:rPr>
            <w:color w:val="0000EE"/>
            <w:u w:val="single"/>
          </w:rPr>
          <w:t>23:23–25</w:t>
        </w:r>
      </w:hyperlink>
      <w:r>
        <w:rPr>
          <w:lang w:val="ar_AE" w:bidi="ar_AE"/>
        </w:rPr>
        <w:t>)</w:t>
      </w:r>
    </w:p>
    <w:p>
      <w:pPr>
        <w:pStyle w:val="ListNumber"/>
        <w:bidi/>
        <w:spacing w:line="240" w:lineRule="auto"/>
        <w:ind w:left="720"/>
      </w:pPr>
      <w:r>
        <w:rPr>
          <w:lang w:val="ar_AE" w:bidi="ar_AE"/>
        </w:rPr>
      </w:r>
      <w:r>
        <w:rPr>
          <w:lang w:val="ar_AE" w:bidi="ar_AE"/>
        </w:rPr>
        <w:t>يوم الكفارة (</w:t>
      </w:r>
      <w:hyperlink r:id="rId419">
        <w:r>
          <w:rPr>
            <w:lang w:val="ar_AE" w:bidi="ar_AE"/>
          </w:rPr>
          <w:rPr>
            <w:color w:val="0000EE"/>
            <w:u w:val="single"/>
          </w:rPr>
          <w:t>23:26–32</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420">
        <w:r>
          <w:rPr>
            <w:lang w:val="ar_AE" w:bidi="ar_AE"/>
          </w:rPr>
          <w:rPr>
            <w:color w:val="0000EE"/>
            <w:u w:val="single"/>
          </w:rPr>
          <w:t>23:33–43</w:t>
        </w:r>
      </w:hyperlink>
      <w:r>
        <w:rPr>
          <w:lang w:val="ar_AE" w:bidi="ar_AE"/>
        </w:rPr>
        <w:t>)**</w:t>
      </w:r>
    </w:p>
    <w:p>
      <w:pPr>
        <w:pStyle w:val="ListNumber"/>
        <w:bidi/>
        <w:spacing w:line="240" w:lineRule="auto"/>
        <w:ind w:left="720"/>
      </w:pPr>
      <w:r>
        <w:rPr>
          <w:lang w:val="ar_AE" w:bidi="ar_AE"/>
        </w:rPr>
      </w:r>
      <w:r>
        <w:rPr>
          <w:lang w:val="ar_AE" w:bidi="ar_AE"/>
        </w:rPr>
        <w:t>الخاتمة (</w:t>
      </w:r>
      <w:hyperlink r:id="rId421">
        <w:r>
          <w:rPr>
            <w:lang w:val="ar_AE" w:bidi="ar_AE"/>
          </w:rPr>
          <w:rPr>
            <w:color w:val="0000EE"/>
            <w:u w:val="single"/>
          </w:rPr>
          <w:t>23:44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توقيت ومدة الأعياد</w:t>
      </w:r>
    </w:p>
    <w:p>
      <w:pPr>
        <w:bidi/>
      </w:pPr>
      <w:r>
        <w:rPr>
          <w:lang w:val="ar_AE" w:bidi="ar_AE"/>
        </w:rPr>
      </w:r>
      <w:r>
        <w:rPr>
          <w:lang w:val="ar_AE" w:bidi="ar_AE"/>
        </w:rPr>
        <w:t>كان لكل عيد قواعد زمنية محددة:</w:t>
      </w:r>
    </w:p>
    <w:p>
      <w:pPr>
        <w:pStyle w:val="ListBullet"/>
        <w:bidi/>
        <w:spacing w:line="240" w:lineRule="auto"/>
        <w:ind w:left="720"/>
      </w:pPr>
      <w:r>
        <w:rPr>
          <w:lang w:val="ar_AE" w:bidi="ar_AE"/>
        </w:rPr>
      </w:r>
      <w:r>
        <w:rPr>
          <w:lang w:val="ar_AE" w:bidi="ar_AE"/>
        </w:rPr>
        <w:t>بعضها كان يستمر لمدة يوم واحد</w:t>
      </w:r>
    </w:p>
    <w:p>
      <w:pPr>
        <w:pStyle w:val="ListBullet"/>
        <w:bidi/>
        <w:spacing w:line="240" w:lineRule="auto"/>
        <w:ind w:left="720"/>
      </w:pPr>
      <w:r>
        <w:rPr>
          <w:lang w:val="ar_AE" w:bidi="ar_AE"/>
        </w:rPr>
      </w:r>
      <w:r>
        <w:rPr>
          <w:lang w:val="ar_AE" w:bidi="ar_AE"/>
        </w:rPr>
        <w:t>البعض الأخر كان يستمر لمدة سبعة أيام</w:t>
      </w:r>
    </w:p>
    <w:p>
      <w:pPr>
        <w:pStyle w:val="ListBullet"/>
        <w:bidi/>
        <w:spacing w:line="240" w:lineRule="auto"/>
        <w:ind w:left="720"/>
      </w:pPr>
      <w:r>
        <w:rPr>
          <w:lang w:val="ar_AE" w:bidi="ar_AE"/>
        </w:rPr>
      </w:r>
      <w:r>
        <w:rPr>
          <w:lang w:val="ar_AE" w:bidi="ar_AE"/>
        </w:rPr>
        <w:t>بعض الأحداث كانت تتطلب حساب عدد الأيام بينها</w:t>
      </w:r>
    </w:p>
    <w:p>
      <w:pPr>
        <w:pStyle w:val="ListBullet"/>
        <w:bidi/>
        <w:spacing w:line="240" w:lineRule="auto"/>
        <w:ind w:left="720"/>
      </w:pPr>
      <w:r>
        <w:rPr>
          <w:lang w:val="ar_AE" w:bidi="ar_AE"/>
        </w:rPr>
      </w:r>
      <w:r>
        <w:rPr>
          <w:lang w:val="ar_AE" w:bidi="ar_AE"/>
        </w:rPr>
        <w:t>كان البعض مرتبطًا بمواسم الحصاد</w:t>
      </w:r>
    </w:p>
    <w:p>
      <w:pPr>
        <w:pStyle w:val="Heading4"/>
        <w:bidi/>
      </w:pPr>
      <w:r>
        <w:rPr>
          <w:lang w:val="ar_AE" w:bidi="ar_AE"/>
        </w:rPr>
        <w:t>المحفل المُقَدَّس (التجمعات الدينية)</w:t>
      </w:r>
    </w:p>
    <w:p>
      <w:pPr>
        <w:bidi/>
      </w:pPr>
      <w:r>
        <w:rPr>
          <w:lang w:val="ar_AE" w:bidi="ar_AE"/>
        </w:rPr>
      </w:r>
      <w:r>
        <w:rPr>
          <w:lang w:val="ar_AE" w:bidi="ar_AE"/>
        </w:rPr>
        <w:t>كانت الأعياد تشمل محافل خاصة:</w:t>
      </w:r>
    </w:p>
    <w:p>
      <w:pPr>
        <w:pStyle w:val="ListBullet"/>
        <w:bidi/>
        <w:spacing w:line="240" w:lineRule="auto"/>
        <w:ind w:left="720"/>
      </w:pPr>
      <w:r>
        <w:rPr>
          <w:lang w:val="ar_AE" w:bidi="ar_AE"/>
        </w:rPr>
      </w:r>
      <w:r>
        <w:rPr>
          <w:lang w:val="ar_AE" w:bidi="ar_AE"/>
        </w:rPr>
        <w:t>كان الناس يتوقفون عن العمل المعتاد</w:t>
      </w:r>
    </w:p>
    <w:p>
      <w:pPr>
        <w:pStyle w:val="ListBullet"/>
        <w:bidi/>
        <w:spacing w:line="240" w:lineRule="auto"/>
        <w:ind w:left="720"/>
      </w:pPr>
      <w:r>
        <w:rPr>
          <w:lang w:val="ar_AE" w:bidi="ar_AE"/>
        </w:rPr>
      </w:r>
      <w:r>
        <w:rPr>
          <w:lang w:val="ar_AE" w:bidi="ar_AE"/>
        </w:rPr>
        <w:t>كانوا يجتمعون للعبادة</w:t>
      </w:r>
    </w:p>
    <w:p>
      <w:pPr>
        <w:pStyle w:val="ListBullet"/>
        <w:bidi/>
        <w:spacing w:line="240" w:lineRule="auto"/>
        <w:ind w:left="720"/>
      </w:pPr>
      <w:r>
        <w:rPr>
          <w:lang w:val="ar_AE" w:bidi="ar_AE"/>
        </w:rPr>
      </w:r>
      <w:r>
        <w:rPr>
          <w:lang w:val="ar_AE" w:bidi="ar_AE"/>
        </w:rPr>
        <w:t>كانوا يقدمون تقدمات وذبائح محددة</w:t>
      </w:r>
    </w:p>
    <w:p>
      <w:pPr>
        <w:pStyle w:val="ListBullet"/>
        <w:bidi/>
        <w:spacing w:line="240" w:lineRule="auto"/>
        <w:ind w:left="720"/>
      </w:pPr>
      <w:r>
        <w:rPr>
          <w:lang w:val="ar_AE" w:bidi="ar_AE"/>
        </w:rPr>
      </w:r>
      <w:r>
        <w:rPr>
          <w:lang w:val="ar_AE" w:bidi="ar_AE"/>
        </w:rPr>
        <w:t>بعض الأعياد كانت تتطلب الصيام أو الإقامة في مكان خاص</w:t>
      </w:r>
    </w:p>
    <w:p>
      <w:pPr>
        <w:pStyle w:val="Heading4"/>
        <w:bidi/>
      </w:pPr>
      <w:r>
        <w:rPr>
          <w:lang w:val="ar_AE" w:bidi="ar_AE"/>
        </w:rPr>
        <w:t>الأفعال الرمزية</w:t>
      </w:r>
    </w:p>
    <w:p>
      <w:pPr>
        <w:bidi/>
      </w:pPr>
      <w:r>
        <w:rPr>
          <w:lang w:val="ar_AE" w:bidi="ar_AE"/>
        </w:rPr>
      </w:r>
      <w:r>
        <w:rPr>
          <w:lang w:val="ar_AE" w:bidi="ar_AE"/>
        </w:rPr>
        <w:t>كانت للعديد من الأنشطة والممارسات الخاصة بالأعياد معانٍ أعمق:</w:t>
      </w:r>
    </w:p>
    <w:p>
      <w:pPr>
        <w:pStyle w:val="ListBullet"/>
        <w:bidi/>
        <w:spacing w:line="240" w:lineRule="auto"/>
        <w:ind w:left="720"/>
      </w:pPr>
      <w:r>
        <w:rPr>
          <w:lang w:val="ar_AE" w:bidi="ar_AE"/>
        </w:rPr>
      </w:r>
      <w:r>
        <w:rPr>
          <w:lang w:val="ar_AE" w:bidi="ar_AE"/>
        </w:rPr>
        <w:t>السُكنى في المظال كانت تُذكِّر بسنوات البرية</w:t>
      </w:r>
    </w:p>
    <w:p>
      <w:pPr>
        <w:pStyle w:val="ListBullet"/>
        <w:bidi/>
        <w:spacing w:line="240" w:lineRule="auto"/>
        <w:ind w:left="720"/>
      </w:pPr>
      <w:r>
        <w:rPr>
          <w:lang w:val="ar_AE" w:bidi="ar_AE"/>
        </w:rPr>
      </w:r>
      <w:r>
        <w:rPr>
          <w:lang w:val="ar_AE" w:bidi="ar_AE"/>
        </w:rPr>
        <w:t>تقدمات أول الحصاد كانت تُظهر الامتنان والشكر</w:t>
      </w:r>
    </w:p>
    <w:p>
      <w:pPr>
        <w:pStyle w:val="ListBullet"/>
        <w:bidi/>
        <w:spacing w:line="240" w:lineRule="auto"/>
        <w:ind w:left="720"/>
      </w:pPr>
      <w:r>
        <w:rPr>
          <w:lang w:val="ar_AE" w:bidi="ar_AE"/>
        </w:rPr>
      </w:r>
      <w:r>
        <w:rPr>
          <w:lang w:val="ar_AE" w:bidi="ar_AE"/>
        </w:rPr>
        <w:t>أصوات الأبواق كانت تدعو الناس إلى العبادة</w:t>
      </w:r>
    </w:p>
    <w:p>
      <w:pPr>
        <w:pStyle w:val="ListBullet"/>
        <w:bidi/>
        <w:spacing w:line="240" w:lineRule="auto"/>
        <w:ind w:left="720"/>
      </w:pPr>
      <w:r>
        <w:rPr>
          <w:lang w:val="ar_AE" w:bidi="ar_AE"/>
        </w:rPr>
      </w:r>
      <w:r>
        <w:rPr>
          <w:lang w:val="ar_AE" w:bidi="ar_AE"/>
        </w:rPr>
        <w:t>فكر في شرح هذه المعاني في الحواشي</w:t>
      </w:r>
    </w:p>
    <w:p>
      <w:pPr>
        <w:pStyle w:val="Heading4"/>
        <w:bidi/>
      </w:pPr>
      <w:r>
        <w:rPr>
          <w:lang w:val="ar_AE" w:bidi="ar_AE"/>
        </w:rPr>
        <w:t>الارتباط بالزراعة</w:t>
      </w:r>
    </w:p>
    <w:p>
      <w:pPr>
        <w:bidi/>
      </w:pPr>
      <w:r>
        <w:rPr>
          <w:lang w:val="ar_AE" w:bidi="ar_AE"/>
        </w:rPr>
      </w:r>
      <w:r>
        <w:rPr>
          <w:lang w:val="ar_AE" w:bidi="ar_AE"/>
        </w:rPr>
        <w:t>ترتبط العديد من الأعياد بالزراعة:</w:t>
      </w:r>
    </w:p>
    <w:p>
      <w:pPr>
        <w:pStyle w:val="ListBullet"/>
        <w:bidi/>
        <w:spacing w:line="240" w:lineRule="auto"/>
        <w:ind w:left="720"/>
      </w:pPr>
      <w:r>
        <w:rPr>
          <w:lang w:val="ar_AE" w:bidi="ar_AE"/>
        </w:rPr>
      </w:r>
      <w:r>
        <w:rPr>
          <w:lang w:val="ar_AE" w:bidi="ar_AE"/>
        </w:rPr>
        <w:t>الباكورات في بداية موسم الحصاد</w:t>
      </w:r>
    </w:p>
    <w:p>
      <w:pPr>
        <w:pStyle w:val="ListBullet"/>
        <w:bidi/>
        <w:spacing w:line="240" w:lineRule="auto"/>
        <w:ind w:left="720"/>
      </w:pPr>
      <w:r>
        <w:rPr>
          <w:lang w:val="ar_AE" w:bidi="ar_AE"/>
        </w:rPr>
      </w:r>
      <w:r>
        <w:rPr>
          <w:lang w:val="ar_AE" w:bidi="ar_AE"/>
        </w:rPr>
        <w:t>عيد الأسابيع في نهاية موسم حصاد الحبوب</w:t>
      </w:r>
    </w:p>
    <w:p>
      <w:pPr>
        <w:pStyle w:val="ListBullet"/>
        <w:bidi/>
        <w:spacing w:line="240" w:lineRule="auto"/>
        <w:ind w:left="720"/>
      </w:pPr>
      <w:r>
        <w:rPr>
          <w:lang w:val="ar_AE" w:bidi="ar_AE"/>
        </w:rPr>
      </w:r>
      <w:r>
        <w:rPr>
          <w:lang w:val="ar_AE" w:bidi="ar_AE"/>
        </w:rPr>
        <w:t>شرائع تخص ترك حصاد زوايا الأرض للفقراء</w:t>
      </w:r>
    </w:p>
    <w:p>
      <w:pPr>
        <w:pStyle w:val="ListBullet"/>
        <w:bidi/>
        <w:spacing w:line="240" w:lineRule="auto"/>
        <w:ind w:left="720"/>
      </w:pPr>
      <w:r>
        <w:rPr>
          <w:lang w:val="ar_AE" w:bidi="ar_AE"/>
        </w:rPr>
      </w:r>
      <w:r>
        <w:rPr>
          <w:lang w:val="ar_AE" w:bidi="ar_AE"/>
        </w:rPr>
        <w:t>تَظهر العلاقة بين العبادة والحياة اليومية</w:t>
      </w:r>
    </w:p>
    <w:p>
      <w:pPr>
        <w:pStyle w:val="Heading3"/>
        <w:bidi/>
      </w:pPr>
      <w:r>
        <w:rPr>
          <w:lang w:val="ar_AE" w:bidi="ar_AE"/>
        </w:rPr>
        <w:t>صعوبات ترجمة في هذا الأصحاح</w:t>
      </w:r>
    </w:p>
    <w:p>
      <w:pPr>
        <w:pStyle w:val="Heading4"/>
        <w:bidi/>
      </w:pPr>
      <w:r>
        <w:rPr>
          <w:lang w:val="ar_AE" w:bidi="ar_AE"/>
        </w:rPr>
        <w:t>مصطلحات تخص التقويم (تقسيم السنة)</w:t>
      </w:r>
    </w:p>
    <w:p>
      <w:pPr>
        <w:bidi/>
      </w:pPr>
      <w:r>
        <w:rPr>
          <w:lang w:val="ar_AE" w:bidi="ar_AE"/>
        </w:rPr>
      </w:r>
      <w:r>
        <w:rPr>
          <w:lang w:val="ar_AE" w:bidi="ar_AE"/>
        </w:rPr>
        <w:t>يستخدم الأصحاح مصطلحات التقويم العبري التي تتطلب ترجمة دقيقة:</w:t>
      </w:r>
    </w:p>
    <w:p>
      <w:pPr>
        <w:pStyle w:val="ListBullet"/>
        <w:bidi/>
        <w:spacing w:line="240" w:lineRule="auto"/>
        <w:ind w:left="720"/>
      </w:pPr>
      <w:r>
        <w:rPr>
          <w:lang w:val="ar_AE" w:bidi="ar_AE"/>
        </w:rPr>
      </w:r>
      <w:r>
        <w:rPr>
          <w:lang w:val="ar_AE" w:bidi="ar_AE"/>
        </w:rPr>
        <w:t>“الشهر الأول” هو مارس-أبريل.</w:t>
      </w:r>
    </w:p>
    <w:p>
      <w:pPr>
        <w:pStyle w:val="ListBullet"/>
        <w:bidi/>
        <w:spacing w:line="240" w:lineRule="auto"/>
        <w:ind w:left="720"/>
      </w:pPr>
      <w:r>
        <w:rPr>
          <w:lang w:val="ar_AE" w:bidi="ar_AE"/>
        </w:rPr>
      </w:r>
      <w:r>
        <w:rPr>
          <w:lang w:val="ar_AE" w:bidi="ar_AE"/>
        </w:rPr>
        <w:t>“الشهر السابع” هو سبتمبر-أكتوبر.</w:t>
      </w:r>
    </w:p>
    <w:p>
      <w:pPr>
        <w:pStyle w:val="ListBullet"/>
        <w:bidi/>
        <w:spacing w:line="240" w:lineRule="auto"/>
        <w:ind w:left="720"/>
      </w:pPr>
      <w:r>
        <w:rPr>
          <w:lang w:val="ar_AE" w:bidi="ar_AE"/>
        </w:rPr>
      </w:r>
      <w:r>
        <w:rPr>
          <w:lang w:val="ar_AE" w:bidi="ar_AE"/>
        </w:rPr>
        <w:t>فكر في إضافة شروحات مختصرة في الحواشي السفلية</w:t>
      </w:r>
    </w:p>
    <w:p>
      <w:pPr>
        <w:pStyle w:val="Heading4"/>
        <w:bidi/>
      </w:pPr>
      <w:r>
        <w:rPr>
          <w:lang w:val="ar_AE" w:bidi="ar_AE"/>
        </w:rPr>
        <w:t>الأعداد والقياسات</w:t>
      </w:r>
    </w:p>
    <w:p>
      <w:pPr>
        <w:bidi/>
      </w:pPr>
      <w:r>
        <w:rPr>
          <w:lang w:val="ar_AE" w:bidi="ar_AE"/>
        </w:rPr>
      </w:r>
      <w:r>
        <w:rPr>
          <w:lang w:val="ar_AE" w:bidi="ar_AE"/>
        </w:rPr>
        <w:t>يستخدم الأصحاح عدة أرقام ومقاييس:</w:t>
      </w:r>
    </w:p>
    <w:p>
      <w:pPr>
        <w:pStyle w:val="ListBullet"/>
        <w:bidi/>
        <w:spacing w:line="240" w:lineRule="auto"/>
        <w:ind w:left="720"/>
      </w:pPr>
      <w:r>
        <w:rPr>
          <w:lang w:val="ar_AE" w:bidi="ar_AE"/>
        </w:rPr>
      </w:r>
      <w:r>
        <w:rPr>
          <w:lang w:val="ar_AE" w:bidi="ar_AE"/>
        </w:rPr>
        <w:t>"عُشران" من الإيفة (حوالي 4.4 لتر)</w:t>
      </w:r>
    </w:p>
    <w:p>
      <w:pPr>
        <w:pStyle w:val="ListBullet"/>
        <w:bidi/>
        <w:spacing w:line="240" w:lineRule="auto"/>
        <w:ind w:left="720"/>
      </w:pPr>
      <w:r>
        <w:rPr>
          <w:lang w:val="ar_AE" w:bidi="ar_AE"/>
        </w:rPr>
      </w:r>
      <w:r>
        <w:rPr>
          <w:lang w:val="ar_AE" w:bidi="ar_AE"/>
        </w:rPr>
        <w:t>“رُبع” من الهين (حوالي 1 لتر)</w:t>
      </w:r>
    </w:p>
    <w:p>
      <w:pPr>
        <w:pStyle w:val="ListBullet"/>
        <w:bidi/>
        <w:spacing w:line="240" w:lineRule="auto"/>
        <w:ind w:left="720"/>
      </w:pPr>
      <w:r>
        <w:rPr>
          <w:lang w:val="ar_AE" w:bidi="ar_AE"/>
        </w:rPr>
      </w:r>
      <w:r>
        <w:rPr>
          <w:lang w:val="ar_AE" w:bidi="ar_AE"/>
        </w:rPr>
        <w:t>“سبعة سبوت” تعني سبعة أسابيع.</w:t>
      </w:r>
    </w:p>
    <w:p>
      <w:pPr>
        <w:pStyle w:val="ListBullet"/>
        <w:bidi/>
        <w:spacing w:line="240" w:lineRule="auto"/>
        <w:ind w:left="720"/>
      </w:pPr>
      <w:r>
        <w:rPr>
          <w:lang w:val="ar_AE" w:bidi="ar_AE"/>
        </w:rPr>
      </w:r>
      <w:r>
        <w:rPr>
          <w:lang w:val="ar_AE" w:bidi="ar_AE"/>
        </w:rPr>
        <w:t>فكر في استخدام القياسات المحلية إذا كان ذلك مفيدًا.</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“أَمَامَ الرَّبِّ” تعني “في محضر الرب”</w:t>
      </w:r>
    </w:p>
    <w:p>
      <w:pPr>
        <w:pStyle w:val="ListBullet"/>
        <w:bidi/>
        <w:spacing w:line="240" w:lineRule="auto"/>
        <w:ind w:left="720"/>
      </w:pPr>
      <w:r>
        <w:rPr>
          <w:lang w:val="ar_AE" w:bidi="ar_AE"/>
        </w:rPr>
      </w:r>
      <w:r>
        <w:rPr>
          <w:lang w:val="ar_AE" w:bidi="ar_AE"/>
        </w:rPr>
        <w:t>“رَائِحَةَ سَرُورٍ” تعني “تقدمة مقبولة”</w:t>
      </w:r>
    </w:p>
    <w:p>
      <w:pPr>
        <w:pStyle w:val="ListBullet"/>
        <w:bidi/>
        <w:spacing w:line="240" w:lineRule="auto"/>
        <w:ind w:left="720"/>
      </w:pPr>
      <w:r>
        <w:rPr>
          <w:lang w:val="ar_AE" w:bidi="ar_AE"/>
        </w:rPr>
      </w:r>
      <w:r>
        <w:rPr>
          <w:lang w:val="ar_AE" w:bidi="ar_AE"/>
        </w:rPr>
        <w:t>“فَرِيضَةً دَهْرِيَّةً ” تعني “شريعة تستمر إلى الأبد”.</w:t>
      </w:r>
    </w:p>
    <w:p>
      <w:pPr>
        <w:pStyle w:val="ListBullet"/>
        <w:bidi/>
        <w:spacing w:line="240" w:lineRule="auto"/>
        <w:ind w:left="720"/>
      </w:pPr>
      <w:r>
        <w:rPr>
          <w:lang w:val="ar_AE" w:bidi="ar_AE"/>
        </w:rPr>
      </w:r>
      <w:r>
        <w:rPr>
          <w:lang w:val="ar_AE" w:bidi="ar_AE"/>
        </w:rPr>
        <w:t>استخدم ترجمات موحدة أو متسقة لهذه العبارات</w:t>
      </w:r>
    </w:p>
    <w:p>
      <w:pPr>
        <w:bidi/>
      </w:pPr>
      <w:r>
        <w:rPr>
          <w:lang w:val="ar_AE" w:bidi="ar_AE"/>
        </w:rPr>
      </w:r>
      <w:r>
        <w:rPr>
          <w:lang w:val="ar_AE" w:bidi="ar_AE"/>
        </w:rPr>
        <w:t xml:space="preserve">(انظر: </w:t>
      </w:r>
      <w:r>
        <w:rPr>
          <w:lang w:val="ar_AE" w:bidi="ar_AE"/>
        </w:rPr>
        <w:t>السبت</w:t>
      </w:r>
      <w:r>
        <w:rPr>
          <w:lang w:val="ar_AE" w:bidi="ar_AE"/>
        </w:rPr>
        <w:t>، و</w:t>
      </w:r>
      <w:r>
        <w:rPr>
          <w:lang w:val="ar_AE" w:bidi="ar_AE"/>
        </w:rPr>
        <w:t>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يحتوي هذا الأصحاح على قسمين رئيسيين:</w:t>
      </w:r>
    </w:p>
    <w:p>
      <w:pPr>
        <w:pStyle w:val="ListNumber"/>
        <w:numPr>
          <w:ilvl w:val="0"/>
          <w:numId w:val="58"/>
        </w:numPr>
        <w:bidi/>
        <w:spacing w:line="240" w:lineRule="auto"/>
        <w:ind w:left="720"/>
      </w:pPr>
      <w:r>
        <w:rPr>
          <w:lang w:val="ar_AE" w:bidi="ar_AE"/>
        </w:rPr>
      </w:r>
      <w:r>
        <w:rPr>
          <w:lang w:val="ar_AE" w:bidi="ar_AE"/>
        </w:rPr>
        <w:t>التوجيهات بخصوص المنارة وخبز الوجوه (</w:t>
      </w:r>
      <w:hyperlink r:id="rId422">
        <w:r>
          <w:rPr>
            <w:lang w:val="ar_AE" w:bidi="ar_AE"/>
          </w:rPr>
          <w:rPr>
            <w:color w:val="0000EE"/>
            <w:u w:val="single"/>
          </w:rPr>
          <w:t>24:1–9</w:t>
        </w:r>
      </w:hyperlink>
      <w:r>
        <w:rPr>
          <w:lang w:val="ar_AE" w:bidi="ar_AE"/>
        </w:rPr>
        <w:t>)</w:t>
      </w:r>
    </w:p>
    <w:p>
      <w:pPr>
        <w:pStyle w:val="ListNumber"/>
        <w:bidi/>
        <w:spacing w:line="240" w:lineRule="auto"/>
        <w:ind w:left="720"/>
      </w:pPr>
      <w:r>
        <w:rPr>
          <w:lang w:val="ar_AE" w:bidi="ar_AE"/>
        </w:rPr>
      </w:r>
      <w:r>
        <w:rPr>
          <w:lang w:val="ar_AE" w:bidi="ar_AE"/>
        </w:rPr>
        <w:t>قضية تجديف وعقوبتها (</w:t>
      </w:r>
      <w:hyperlink r:id="rId423">
        <w:r>
          <w:rPr>
            <w:lang w:val="ar_AE" w:bidi="ar_AE"/>
          </w:rPr>
          <w:rPr>
            <w:color w:val="0000EE"/>
            <w:u w:val="single"/>
          </w:rPr>
          <w:t>24:10–23</w:t>
        </w:r>
      </w:hyperlink>
      <w:r>
        <w:rPr>
          <w:lang w:val="ar_AE" w:bidi="ar_AE"/>
        </w:rPr>
        <w:t>)</w:t>
      </w:r>
    </w:p>
    <w:p>
      <w:pPr>
        <w:pStyle w:val="ListBullet"/>
        <w:bidi/>
        <w:spacing w:line="240" w:lineRule="auto"/>
        <w:ind w:left="720"/>
      </w:pPr>
      <w:r>
        <w:rPr>
          <w:lang w:val="ar_AE" w:bidi="ar_AE"/>
        </w:rPr>
      </w:r>
      <w:r>
        <w:rPr>
          <w:lang w:val="ar_AE" w:bidi="ar_AE"/>
        </w:rPr>
        <w:t>توجيهات عامة بشأن التجديف (</w:t>
      </w:r>
      <w:hyperlink r:id="rId424">
        <w:r>
          <w:rPr>
            <w:lang w:val="ar_AE" w:bidi="ar_AE"/>
          </w:rPr>
          <w:rPr>
            <w:color w:val="0000EE"/>
            <w:u w:val="single"/>
          </w:rPr>
          <w:t>24:15–16</w:t>
        </w:r>
      </w:hyperlink>
      <w:r>
        <w:rPr>
          <w:lang w:val="ar_AE" w:bidi="ar_AE"/>
        </w:rPr>
        <w:t>)</w:t>
      </w:r>
    </w:p>
    <w:p>
      <w:pPr>
        <w:pStyle w:val="ListBullet"/>
        <w:bidi/>
        <w:spacing w:line="240" w:lineRule="auto"/>
        <w:ind w:left="720"/>
      </w:pPr>
      <w:r>
        <w:rPr>
          <w:lang w:val="ar_AE" w:bidi="ar_AE"/>
        </w:rPr>
      </w:r>
      <w:r>
        <w:rPr>
          <w:lang w:val="ar_AE" w:bidi="ar_AE"/>
        </w:rPr>
        <w:t>الشرائع المتعلقة بالإصابات الشخصية (</w:t>
      </w:r>
      <w:hyperlink r:id="rId425">
        <w:r>
          <w:rPr>
            <w:lang w:val="ar_AE" w:bidi="ar_AE"/>
          </w:rPr>
          <w:rPr>
            <w:color w:val="0000EE"/>
            <w:u w:val="single"/>
          </w:rPr>
          <w:t>24:17–22</w:t>
        </w:r>
      </w:hyperlink>
      <w:r>
        <w:rPr>
          <w:lang w:val="ar_AE" w:bidi="ar_AE"/>
        </w:rPr>
        <w:t>)</w:t>
      </w:r>
    </w:p>
    <w:p>
      <w:pPr>
        <w:pStyle w:val="ListBullet"/>
        <w:bidi/>
        <w:spacing w:line="240" w:lineRule="auto"/>
        <w:ind w:left="720"/>
      </w:pPr>
      <w:r>
        <w:rPr>
          <w:lang w:val="ar_AE" w:bidi="ar_AE"/>
        </w:rPr>
      </w:r>
      <w:r>
        <w:rPr>
          <w:lang w:val="ar_AE" w:bidi="ar_AE"/>
        </w:rPr>
        <w:t>العقوبة المُنَفَّذَة (</w:t>
      </w:r>
      <w:hyperlink r:id="rId426">
        <w:r>
          <w:rPr>
            <w:lang w:val="ar_AE" w:bidi="ar_AE"/>
          </w:rPr>
          <w:rPr>
            <w:color w:val="0000EE"/>
            <w:u w:val="single"/>
          </w:rPr>
          <w:t>24:23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الخبز المقدَّس والمنارة</w:t>
      </w:r>
    </w:p>
    <w:p>
      <w:pPr>
        <w:bidi/>
      </w:pPr>
      <w:r>
        <w:rPr>
          <w:lang w:val="ar_AE" w:bidi="ar_AE"/>
        </w:rPr>
      </w:r>
      <w:r>
        <w:rPr>
          <w:lang w:val="ar_AE" w:bidi="ar_AE"/>
        </w:rPr>
        <w:t>يقدم الأصحاح قواعد تتعلق بهذه العناصر المقدَّسة:</w:t>
      </w:r>
    </w:p>
    <w:p>
      <w:pPr>
        <w:pStyle w:val="ListBullet"/>
        <w:bidi/>
        <w:spacing w:line="240" w:lineRule="auto"/>
        <w:ind w:left="720"/>
      </w:pPr>
      <w:r>
        <w:rPr>
          <w:lang w:val="ar_AE" w:bidi="ar_AE"/>
        </w:rPr>
      </w:r>
      <w:r>
        <w:rPr>
          <w:lang w:val="ar_AE" w:bidi="ar_AE"/>
        </w:rPr>
        <w:t>كان الخبز يرمز إلى حضور الله.</w:t>
      </w:r>
    </w:p>
    <w:p>
      <w:pPr>
        <w:pStyle w:val="ListBullet"/>
        <w:bidi/>
        <w:spacing w:line="240" w:lineRule="auto"/>
        <w:ind w:left="720"/>
      </w:pPr>
      <w:r>
        <w:rPr>
          <w:lang w:val="ar_AE" w:bidi="ar_AE"/>
        </w:rPr>
      </w:r>
      <w:r>
        <w:rPr>
          <w:lang w:val="ar_AE" w:bidi="ar_AE"/>
        </w:rPr>
        <w:t>كان ينبغي أن تبقى المنارة مُضاءة باستمرار.</w:t>
      </w:r>
    </w:p>
    <w:p>
      <w:pPr>
        <w:pStyle w:val="ListBullet"/>
        <w:bidi/>
        <w:spacing w:line="240" w:lineRule="auto"/>
        <w:ind w:left="720"/>
      </w:pPr>
      <w:r>
        <w:rPr>
          <w:lang w:val="ar_AE" w:bidi="ar_AE"/>
        </w:rPr>
      </w:r>
      <w:r>
        <w:rPr>
          <w:lang w:val="ar_AE" w:bidi="ar_AE"/>
        </w:rPr>
        <w:t>كان يُسمح فقط للكهنة بأكل الخبز المقدَّس.</w:t>
      </w:r>
    </w:p>
    <w:p>
      <w:pPr>
        <w:pStyle w:val="ListBullet"/>
        <w:bidi/>
        <w:spacing w:line="240" w:lineRule="auto"/>
        <w:ind w:left="720"/>
      </w:pPr>
      <w:r>
        <w:rPr>
          <w:lang w:val="ar_AE" w:bidi="ar_AE"/>
        </w:rPr>
      </w:r>
      <w:r>
        <w:rPr>
          <w:lang w:val="ar_AE" w:bidi="ar_AE"/>
        </w:rPr>
        <w:t>هذه العناصر كانت تتطلب عناية خاصة ومهابة.</w:t>
      </w:r>
    </w:p>
    <w:p>
      <w:pPr>
        <w:pStyle w:val="Heading4"/>
        <w:bidi/>
      </w:pPr>
      <w:r>
        <w:rPr>
          <w:lang w:val="ar_AE" w:bidi="ar_AE"/>
        </w:rPr>
        <w:t>التجديف</w:t>
      </w:r>
    </w:p>
    <w:p>
      <w:pPr>
        <w:bidi/>
      </w:pPr>
      <w:r>
        <w:rPr>
          <w:lang w:val="ar_AE" w:bidi="ar_AE"/>
        </w:rPr>
      </w:r>
      <w:r>
        <w:rPr>
          <w:lang w:val="ar_AE" w:bidi="ar_AE"/>
        </w:rPr>
        <w:t>يسجل الأصحاح أول حالة تجديف:</w:t>
      </w:r>
    </w:p>
    <w:p>
      <w:pPr>
        <w:pStyle w:val="ListBullet"/>
        <w:bidi/>
        <w:spacing w:line="240" w:lineRule="auto"/>
        <w:ind w:left="720"/>
      </w:pPr>
      <w:r>
        <w:rPr>
          <w:lang w:val="ar_AE" w:bidi="ar_AE"/>
        </w:rPr>
      </w:r>
      <w:r>
        <w:rPr>
          <w:lang w:val="ar_AE" w:bidi="ar_AE"/>
        </w:rPr>
        <w:t>يُعتبر التحدث بعدم احترام عن الله أمرًا خطيرًا.</w:t>
      </w:r>
    </w:p>
    <w:p>
      <w:pPr>
        <w:pStyle w:val="ListBullet"/>
        <w:bidi/>
        <w:spacing w:line="240" w:lineRule="auto"/>
        <w:ind w:left="720"/>
      </w:pPr>
      <w:r>
        <w:rPr>
          <w:lang w:val="ar_AE" w:bidi="ar_AE"/>
        </w:rPr>
      </w:r>
      <w:r>
        <w:rPr>
          <w:lang w:val="ar_AE" w:bidi="ar_AE"/>
        </w:rPr>
        <w:t>كانت العقوبة الرجم حتى الموت.</w:t>
      </w:r>
    </w:p>
    <w:p>
      <w:pPr>
        <w:pStyle w:val="ListBullet"/>
        <w:bidi/>
        <w:spacing w:line="240" w:lineRule="auto"/>
        <w:ind w:left="720"/>
      </w:pPr>
      <w:r>
        <w:rPr>
          <w:lang w:val="ar_AE" w:bidi="ar_AE"/>
        </w:rPr>
      </w:r>
      <w:r>
        <w:rPr>
          <w:lang w:val="ar_AE" w:bidi="ar_AE"/>
        </w:rPr>
        <w:t>كل الجماعة شاركت في ذلك.</w:t>
      </w:r>
    </w:p>
    <w:p>
      <w:pPr>
        <w:pStyle w:val="ListBullet"/>
        <w:bidi/>
        <w:spacing w:line="240" w:lineRule="auto"/>
        <w:ind w:left="720"/>
      </w:pPr>
      <w:r>
        <w:rPr>
          <w:lang w:val="ar_AE" w:bidi="ar_AE"/>
        </w:rPr>
      </w:r>
      <w:r>
        <w:rPr>
          <w:lang w:val="ar_AE" w:bidi="ar_AE"/>
        </w:rPr>
        <w:t>وضعت هذه الحالة المعيار للمواقف المستقبلية.</w:t>
      </w:r>
    </w:p>
    <w:p>
      <w:pPr>
        <w:pStyle w:val="Heading4"/>
        <w:bidi/>
      </w:pPr>
      <w:r>
        <w:rPr>
          <w:lang w:val="ar_AE" w:bidi="ar_AE"/>
        </w:rPr>
        <w:t>الأفعال الرمزية</w:t>
      </w:r>
    </w:p>
    <w:p>
      <w:pPr>
        <w:bidi/>
      </w:pPr>
      <w:r>
        <w:rPr>
          <w:lang w:val="ar_AE" w:bidi="ar_AE"/>
        </w:rPr>
      </w:r>
      <w:r>
        <w:rPr>
          <w:lang w:val="ar_AE" w:bidi="ar_AE"/>
        </w:rPr>
        <w:t>كان للعديد من الأفعال معانٍ خاصة:</w:t>
      </w:r>
    </w:p>
    <w:p>
      <w:pPr>
        <w:pStyle w:val="ListBullet"/>
        <w:bidi/>
        <w:spacing w:line="240" w:lineRule="auto"/>
        <w:ind w:left="720"/>
      </w:pPr>
      <w:r>
        <w:rPr>
          <w:lang w:val="ar_AE" w:bidi="ar_AE"/>
        </w:rPr>
      </w:r>
      <w:r>
        <w:rPr>
          <w:lang w:val="ar_AE" w:bidi="ar_AE"/>
        </w:rPr>
        <w:t>قام الشهود بوضع أيديهم على رأس الشخص المُدان.</w:t>
      </w:r>
    </w:p>
    <w:p>
      <w:pPr>
        <w:pStyle w:val="ListBullet"/>
        <w:bidi/>
        <w:spacing w:line="240" w:lineRule="auto"/>
        <w:ind w:left="720"/>
      </w:pPr>
      <w:r>
        <w:rPr>
          <w:lang w:val="ar_AE" w:bidi="ar_AE"/>
        </w:rPr>
      </w:r>
      <w:r>
        <w:rPr>
          <w:lang w:val="ar_AE" w:bidi="ar_AE"/>
        </w:rPr>
        <w:t>شارك المجتمع في تنفيذ العقوبة.</w:t>
      </w:r>
    </w:p>
    <w:p>
      <w:pPr>
        <w:pStyle w:val="ListBullet"/>
        <w:bidi/>
        <w:spacing w:line="240" w:lineRule="auto"/>
        <w:ind w:left="720"/>
      </w:pPr>
      <w:r>
        <w:rPr>
          <w:lang w:val="ar_AE" w:bidi="ar_AE"/>
        </w:rPr>
      </w:r>
      <w:r>
        <w:rPr>
          <w:lang w:val="ar_AE" w:bidi="ar_AE"/>
        </w:rPr>
        <w:t>أظهر ترتيب الخبز العادي حضور الله.</w:t>
      </w:r>
    </w:p>
    <w:p>
      <w:pPr>
        <w:pStyle w:val="ListBullet"/>
        <w:bidi/>
        <w:spacing w:line="240" w:lineRule="auto"/>
        <w:ind w:left="720"/>
      </w:pPr>
      <w:r>
        <w:rPr>
          <w:lang w:val="ar_AE" w:bidi="ar_AE"/>
        </w:rPr>
      </w:r>
      <w:r>
        <w:rPr>
          <w:lang w:val="ar_AE" w:bidi="ar_AE"/>
        </w:rPr>
        <w:t>فكر في شرح هذه المعاني في الحواشي.</w:t>
      </w:r>
    </w:p>
    <w:p>
      <w:pPr>
        <w:bidi/>
      </w:pPr>
      <w:r>
        <w:rPr>
          <w:lang w:val="ar_AE" w:bidi="ar_AE"/>
        </w:rPr>
      </w:r>
      <w:r>
        <w:rPr>
          <w:lang w:val="ar_AE" w:bidi="ar_AE"/>
        </w:rPr>
        <w:t>## صعوبات ترجمة في هذا الأصحاح</w:t>
      </w:r>
    </w:p>
    <w:p>
      <w:pPr>
        <w:pStyle w:val="Heading4"/>
        <w:bidi/>
      </w:pPr>
      <w:r>
        <w:rPr>
          <w:lang w:val="ar_AE" w:bidi="ar_AE"/>
        </w:rPr>
        <w:t>التلطيف (التعبيرات المهذبة)</w:t>
      </w:r>
    </w:p>
    <w:p>
      <w:pPr>
        <w:bidi/>
      </w:pPr>
      <w:r>
        <w:rPr>
          <w:lang w:val="ar_AE" w:bidi="ar_AE"/>
        </w:rPr>
      </w:r>
      <w:r>
        <w:rPr>
          <w:lang w:val="ar_AE" w:bidi="ar_AE"/>
        </w:rPr>
        <w:t>يستخدم الأصحاح طرقًا محترمة للإشارة إلى الله:</w:t>
      </w:r>
    </w:p>
    <w:p>
      <w:pPr>
        <w:pStyle w:val="ListBullet"/>
        <w:bidi/>
        <w:spacing w:line="240" w:lineRule="auto"/>
        <w:ind w:left="720"/>
      </w:pPr>
      <w:r>
        <w:rPr>
          <w:lang w:val="ar_AE" w:bidi="ar_AE"/>
        </w:rPr>
      </w:r>
      <w:r>
        <w:rPr>
          <w:lang w:val="ar_AE" w:bidi="ar_AE"/>
        </w:rPr>
        <w:t>كلمة “الاسْم” تعني “الرب”.</w:t>
      </w:r>
    </w:p>
    <w:p>
      <w:pPr>
        <w:pStyle w:val="ListBullet"/>
        <w:bidi/>
        <w:spacing w:line="240" w:lineRule="auto"/>
        <w:ind w:left="720"/>
      </w:pPr>
      <w:r>
        <w:rPr>
          <w:lang w:val="ar_AE" w:bidi="ar_AE"/>
        </w:rPr>
      </w:r>
      <w:r>
        <w:rPr>
          <w:lang w:val="ar_AE" w:bidi="ar_AE"/>
        </w:rPr>
        <w:t>فَكِّر كيف تظهر لغتك الاحترام عند الإشارة إلى الله.</w:t>
      </w:r>
    </w:p>
    <w:p>
      <w:pPr>
        <w:pStyle w:val="ListBullet"/>
        <w:bidi/>
        <w:spacing w:line="240" w:lineRule="auto"/>
        <w:ind w:left="720"/>
      </w:pPr>
      <w:r>
        <w:rPr>
          <w:lang w:val="ar_AE" w:bidi="ar_AE"/>
        </w:rPr>
      </w:r>
      <w:r>
        <w:rPr>
          <w:lang w:val="ar_AE" w:bidi="ar_AE"/>
        </w:rPr>
        <w:t>كن متسقًا في طريقة ترجمة هذه المصطلحات.</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كلمة “إنسان” تعني غالبًا “أي شخص”.</w:t>
      </w:r>
    </w:p>
    <w:p>
      <w:pPr>
        <w:pStyle w:val="ListBullet"/>
        <w:bidi/>
        <w:spacing w:line="240" w:lineRule="auto"/>
        <w:ind w:left="720"/>
      </w:pPr>
      <w:r>
        <w:rPr>
          <w:lang w:val="ar_AE" w:bidi="ar_AE"/>
        </w:rPr>
      </w:r>
      <w:r>
        <w:rPr>
          <w:lang w:val="ar_AE" w:bidi="ar_AE"/>
        </w:rPr>
        <w:t>كلمة "أَحَدٌ" تشمل الرجال والنساء على حد سواء.</w:t>
      </w:r>
    </w:p>
    <w:p>
      <w:pPr>
        <w:pStyle w:val="ListBullet"/>
        <w:bidi/>
        <w:spacing w:line="240" w:lineRule="auto"/>
        <w:ind w:left="720"/>
      </w:pPr>
      <w:r>
        <w:rPr>
          <w:lang w:val="ar_AE" w:bidi="ar_AE"/>
        </w:rPr>
      </w:r>
      <w:r>
        <w:rPr>
          <w:lang w:val="ar_AE" w:bidi="ar_AE"/>
        </w:rPr>
        <w:t>كلمة “قَرِيبِهِ” تعني “أخيه أو زميله الإسرائيلي”.</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 أَمَامَ الرَّبِّ” تعني “في محضر الرب.”</w:t>
      </w:r>
    </w:p>
    <w:p>
      <w:pPr>
        <w:pStyle w:val="ListBullet"/>
        <w:bidi/>
        <w:spacing w:line="240" w:lineRule="auto"/>
        <w:ind w:left="720"/>
      </w:pPr>
      <w:r>
        <w:rPr>
          <w:lang w:val="ar_AE" w:bidi="ar_AE"/>
        </w:rPr>
      </w:r>
      <w:r>
        <w:rPr>
          <w:lang w:val="ar_AE" w:bidi="ar_AE"/>
        </w:rPr>
        <w:t>“فَرِيضَةً دَهْرِيَّةً” تعني “شريعة تستمر إلى الأبد.”</w:t>
      </w:r>
    </w:p>
    <w:p>
      <w:pPr>
        <w:pStyle w:val="ListBullet"/>
        <w:bidi/>
        <w:spacing w:line="240" w:lineRule="auto"/>
        <w:ind w:left="720"/>
      </w:pPr>
      <w:r>
        <w:rPr>
          <w:lang w:val="ar_AE" w:bidi="ar_AE"/>
        </w:rPr>
      </w:r>
      <w:r>
        <w:rPr>
          <w:lang w:val="ar_AE" w:bidi="ar_AE"/>
        </w:rPr>
        <w:t>يشير مصطلح "قُدْسُ أَقْدَاسٍ" إلى أعلى درجات القداسة.</w:t>
      </w:r>
    </w:p>
    <w:p>
      <w:pPr>
        <w:pStyle w:val="ListBullet"/>
        <w:bidi/>
        <w:spacing w:line="240" w:lineRule="auto"/>
        <w:ind w:left="720"/>
      </w:pPr>
      <w:r>
        <w:rPr>
          <w:lang w:val="ar_AE" w:bidi="ar_AE"/>
        </w:rPr>
      </w:r>
      <w:r>
        <w:rPr>
          <w:lang w:val="ar_AE" w:bidi="ar_AE"/>
        </w:rPr>
        <w:t>استخدم ترجمات موحدة ومتسقة لهذه العبارات.</w:t>
      </w:r>
    </w:p>
    <w:p>
      <w:pPr>
        <w:bidi/>
      </w:pPr>
      <w:r>
        <w:rPr>
          <w:lang w:val="ar_AE" w:bidi="ar_AE"/>
        </w:rPr>
      </w:r>
      <w:r>
        <w:rPr>
          <w:lang w:val="ar_AE" w:bidi="ar_AE"/>
        </w:rPr>
        <w:t xml:space="preserve">(انظر: </w:t>
      </w:r>
      <w:r>
        <w:rPr>
          <w:lang w:val="ar_AE" w:bidi="ar_AE"/>
        </w:rPr>
        <w:t>تجديف</w:t>
      </w:r>
      <w:r>
        <w:rPr>
          <w:lang w:val="ar_AE" w:bidi="ar_AE"/>
        </w:rPr>
        <w:t xml:space="preserve">، </w:t>
      </w:r>
      <w:r>
        <w:rPr>
          <w:lang w:val="ar_AE" w:bidi="ar_AE"/>
        </w:rPr>
        <w:t>مُقَدَّس</w:t>
      </w:r>
      <w:r>
        <w:rPr>
          <w:lang w:val="ar_AE" w:bidi="ar_AE"/>
        </w:rPr>
        <w:t>، و</w:t>
      </w:r>
      <w:r>
        <w:rPr>
          <w:lang w:val="ar_AE" w:bidi="ar_AE"/>
        </w:rPr>
        <w:t>لعن (سَبّ)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25</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يصف نوعين خاصين من السنوات وحقوق الملكية:</w:t>
      </w:r>
    </w:p>
    <w:p>
      <w:pPr>
        <w:pStyle w:val="ListNumber"/>
        <w:numPr>
          <w:ilvl w:val="0"/>
          <w:numId w:val="59"/>
        </w:numPr>
        <w:bidi/>
        <w:spacing w:line="240" w:lineRule="auto"/>
        <w:ind w:left="720"/>
      </w:pPr>
      <w:r>
        <w:rPr>
          <w:lang w:val="ar_AE" w:bidi="ar_AE"/>
        </w:rPr>
      </w:r>
      <w:r>
        <w:rPr>
          <w:lang w:val="ar_AE" w:bidi="ar_AE"/>
        </w:rPr>
        <w:t>السنة السبتية (السنة السابعة) (</w:t>
      </w:r>
      <w:hyperlink r:id="rId34">
        <w:r>
          <w:rPr>
            <w:lang w:val="ar_AE" w:bidi="ar_AE"/>
          </w:rPr>
          <w:rPr>
            <w:color w:val="0000EE"/>
            <w:u w:val="single"/>
          </w:rPr>
          <w:t>25:1–7</w:t>
        </w:r>
      </w:hyperlink>
      <w:r>
        <w:rPr>
          <w:lang w:val="ar_AE" w:bidi="ar_AE"/>
        </w:rPr>
        <w:t>)</w:t>
      </w:r>
    </w:p>
    <w:p>
      <w:pPr>
        <w:pStyle w:val="ListNumber"/>
        <w:bidi/>
        <w:spacing w:line="240" w:lineRule="auto"/>
        <w:ind w:left="720"/>
      </w:pPr>
      <w:r>
        <w:rPr>
          <w:lang w:val="ar_AE" w:bidi="ar_AE"/>
        </w:rPr>
      </w:r>
      <w:r>
        <w:rPr>
          <w:lang w:val="ar_AE" w:bidi="ar_AE"/>
        </w:rPr>
        <w:t>سنة اليوبيل (</w:t>
      </w:r>
      <w:hyperlink r:id="rId427">
        <w:r>
          <w:rPr>
            <w:lang w:val="ar_AE" w:bidi="ar_AE"/>
          </w:rPr>
          <w:rPr>
            <w:color w:val="0000EE"/>
            <w:u w:val="single"/>
          </w:rPr>
          <w:t>25:8–22</w:t>
        </w:r>
      </w:hyperlink>
      <w:r>
        <w:rPr>
          <w:lang w:val="ar_AE" w:bidi="ar_AE"/>
        </w:rPr>
        <w:t>)</w:t>
      </w:r>
    </w:p>
    <w:p>
      <w:pPr>
        <w:pStyle w:val="ListNumber"/>
        <w:bidi/>
        <w:spacing w:line="240" w:lineRule="auto"/>
        <w:ind w:left="720"/>
      </w:pPr>
      <w:r>
        <w:rPr>
          <w:lang w:val="ar_AE" w:bidi="ar_AE"/>
        </w:rPr>
      </w:r>
      <w:r>
        <w:rPr>
          <w:lang w:val="ar_AE" w:bidi="ar_AE"/>
        </w:rPr>
        <w:t>الشرائع المتعلّقة بفكاك (استرداد) الأرض (</w:t>
      </w:r>
      <w:hyperlink r:id="rId261">
        <w:r>
          <w:rPr>
            <w:lang w:val="ar_AE" w:bidi="ar_AE"/>
          </w:rPr>
          <w:rPr>
            <w:color w:val="0000EE"/>
            <w:u w:val="single"/>
          </w:rPr>
          <w:t>25: 23–34</w:t>
        </w:r>
      </w:hyperlink>
      <w:r>
        <w:rPr>
          <w:lang w:val="ar_AE" w:bidi="ar_AE"/>
        </w:rPr>
        <w:t>)</w:t>
      </w:r>
    </w:p>
    <w:p>
      <w:pPr>
        <w:pStyle w:val="ListNumber"/>
        <w:bidi/>
        <w:spacing w:line="240" w:lineRule="auto"/>
        <w:ind w:left="720"/>
      </w:pPr>
      <w:r>
        <w:rPr>
          <w:lang w:val="ar_AE" w:bidi="ar_AE"/>
        </w:rPr>
      </w:r>
      <w:r>
        <w:rPr>
          <w:lang w:val="ar_AE" w:bidi="ar_AE"/>
        </w:rPr>
        <w:t>الشرائع المتعلّقة بمساعدة الفقراء (</w:t>
      </w:r>
      <w:hyperlink r:id="rId266">
        <w:r>
          <w:rPr>
            <w:lang w:val="ar_AE" w:bidi="ar_AE"/>
          </w:rPr>
          <w:rPr>
            <w:color w:val="0000EE"/>
            <w:u w:val="single"/>
          </w:rPr>
          <w:t>25:35–46</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بالعبيد الإسرائيليين (</w:t>
      </w:r>
      <w:hyperlink r:id="rId270">
        <w:r>
          <w:rPr>
            <w:lang w:val="ar_AE" w:bidi="ar_AE"/>
          </w:rPr>
          <w:rPr>
            <w:color w:val="0000EE"/>
            <w:u w:val="single"/>
          </w:rPr>
          <w:t>25:47–55</w:t>
        </w:r>
      </w:hyperlink>
      <w:r>
        <w:rPr>
          <w:lang w:val="ar_AE" w:bidi="ar_AE"/>
        </w:rPr>
        <w:t>)**</w:t>
      </w:r>
    </w:p>
    <w:p>
      <w:pPr>
        <w:pStyle w:val="Heading3"/>
        <w:bidi/>
      </w:pPr>
      <w:r>
        <w:rPr>
          <w:lang w:val="ar_AE" w:bidi="ar_AE"/>
        </w:rPr>
        <w:t>قضايا خاصة بالترجمة في هذا الفصل</w:t>
      </w:r>
    </w:p>
    <w:p>
      <w:pPr>
        <w:pStyle w:val="Heading4"/>
        <w:bidi/>
      </w:pPr>
      <w:r>
        <w:rPr>
          <w:lang w:val="ar_AE" w:bidi="ar_AE"/>
        </w:rPr>
        <w:t>التشخيص</w:t>
      </w:r>
    </w:p>
    <w:p>
      <w:pPr>
        <w:bidi/>
      </w:pPr>
      <w:r>
        <w:rPr>
          <w:lang w:val="ar_AE" w:bidi="ar_AE"/>
        </w:rPr>
      </w:r>
      <w:r>
        <w:rPr>
          <w:lang w:val="ar_AE" w:bidi="ar_AE"/>
        </w:rPr>
        <w:t>غالبًا ما يتحدث الأصحاح عن الأرض كما لو كانت شخصًا:</w:t>
      </w:r>
    </w:p>
    <w:p>
      <w:pPr>
        <w:pStyle w:val="ListBullet"/>
        <w:bidi/>
        <w:spacing w:line="240" w:lineRule="auto"/>
        <w:ind w:left="720"/>
      </w:pPr>
      <w:r>
        <w:rPr>
          <w:lang w:val="ar_AE" w:bidi="ar_AE"/>
        </w:rPr>
      </w:r>
      <w:r>
        <w:rPr>
          <w:lang w:val="ar_AE" w:bidi="ar_AE"/>
        </w:rPr>
        <w:t>" سَنَةَ عُطْلَةٍ تَكُونُ لِلأَرْضِ"</w:t>
      </w:r>
    </w:p>
    <w:p>
      <w:pPr>
        <w:pStyle w:val="ListBullet"/>
        <w:bidi/>
        <w:spacing w:line="240" w:lineRule="auto"/>
        <w:ind w:left="720"/>
      </w:pPr>
      <w:r>
        <w:rPr>
          <w:lang w:val="ar_AE" w:bidi="ar_AE"/>
        </w:rPr>
      </w:r>
      <w:r>
        <w:rPr>
          <w:lang w:val="ar_AE" w:bidi="ar_AE"/>
        </w:rPr>
        <w:t>"تُعْطِي الأَرْضُ ثَمَرَهَا"</w:t>
      </w:r>
    </w:p>
    <w:p>
      <w:pPr>
        <w:pStyle w:val="ListBullet"/>
        <w:bidi/>
        <w:spacing w:line="240" w:lineRule="auto"/>
        <w:ind w:left="720"/>
      </w:pPr>
      <w:r>
        <w:rPr>
          <w:lang w:val="ar_AE" w:bidi="ar_AE"/>
        </w:rPr>
      </w:r>
      <w:r>
        <w:rPr>
          <w:lang w:val="ar_AE" w:bidi="ar_AE"/>
        </w:rPr>
        <w:t>فكر في كيفية تعبير لغتك عن هذه المفاهيم بصورة طبيعية</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تعبيرات اصطلاحية تتطلب ترجمة دقيقة:</w:t>
      </w:r>
    </w:p>
    <w:p>
      <w:pPr>
        <w:pStyle w:val="ListBullet"/>
        <w:bidi/>
        <w:spacing w:line="240" w:lineRule="auto"/>
        <w:ind w:left="720"/>
      </w:pPr>
      <w:r>
        <w:rPr>
          <w:lang w:val="ar_AE" w:bidi="ar_AE"/>
        </w:rPr>
      </w:r>
      <w:r>
        <w:rPr>
          <w:lang w:val="ar_AE" w:bidi="ar_AE"/>
        </w:rPr>
        <w:t>“فَإِنْ نَالَتْ يَدُهُ” تعني “أصبح مزدهرًا”</w:t>
      </w:r>
    </w:p>
    <w:p>
      <w:pPr>
        <w:pStyle w:val="ListBullet"/>
        <w:bidi/>
        <w:spacing w:line="240" w:lineRule="auto"/>
        <w:ind w:left="720"/>
      </w:pPr>
      <w:r>
        <w:rPr>
          <w:lang w:val="ar_AE" w:bidi="ar_AE"/>
        </w:rPr>
      </w:r>
      <w:r>
        <w:rPr>
          <w:lang w:val="ar_AE" w:bidi="ar_AE"/>
        </w:rPr>
        <w:t>“قَصُرَتْ يَدُهُ” تعني “أصبح فقيرًا”</w:t>
      </w:r>
    </w:p>
    <w:p>
      <w:pPr>
        <w:pStyle w:val="ListBullet"/>
        <w:bidi/>
        <w:spacing w:line="240" w:lineRule="auto"/>
        <w:ind w:left="720"/>
      </w:pPr>
      <w:r>
        <w:rPr>
          <w:lang w:val="ar_AE" w:bidi="ar_AE"/>
        </w:rPr>
      </w:r>
      <w:r>
        <w:rPr>
          <w:lang w:val="ar_AE" w:bidi="ar_AE"/>
        </w:rPr>
        <w:t>“على فم” تعني “وفقًا لـ” أو “استنادًا إلى”</w:t>
      </w:r>
    </w:p>
    <w:p>
      <w:pPr>
        <w:pStyle w:val="ListBullet"/>
        <w:bidi/>
        <w:spacing w:line="240" w:lineRule="auto"/>
        <w:ind w:left="720"/>
      </w:pPr>
      <w:r>
        <w:rPr>
          <w:lang w:val="ar_AE" w:bidi="ar_AE"/>
        </w:rPr>
      </w:r>
      <w:r>
        <w:rPr>
          <w:lang w:val="ar_AE" w:bidi="ar_AE"/>
        </w:rPr>
        <w:t>استخدم تعبيرات طبيعية في لغتك لتوضيح المعنى</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“أَخُوكَ” تعني “زميل أو مواطن من إسرائيل”</w:t>
      </w:r>
    </w:p>
    <w:p>
      <w:pPr>
        <w:pStyle w:val="ListBullet"/>
        <w:bidi/>
        <w:spacing w:line="240" w:lineRule="auto"/>
        <w:ind w:left="720"/>
      </w:pPr>
      <w:r>
        <w:rPr>
          <w:lang w:val="ar_AE" w:bidi="ar_AE"/>
        </w:rPr>
      </w:r>
      <w:r>
        <w:rPr>
          <w:lang w:val="ar_AE" w:bidi="ar_AE"/>
        </w:rPr>
        <w:t>“إنسان” تعني “أي شخص”</w:t>
      </w:r>
    </w:p>
    <w:p>
      <w:pPr>
        <w:pStyle w:val="ListBullet"/>
        <w:bidi/>
        <w:spacing w:line="240" w:lineRule="auto"/>
        <w:ind w:left="720"/>
      </w:pPr>
      <w:r>
        <w:rPr>
          <w:lang w:val="ar_AE" w:bidi="ar_AE"/>
        </w:rPr>
      </w:r>
      <w:r>
        <w:rPr>
          <w:lang w:val="ar_AE" w:bidi="ar_AE"/>
        </w:rPr>
        <w:t>يمكن أن يشمل مصطلح "أَبْنَاءِ " كلا من الذكور والإناث</w:t>
      </w:r>
    </w:p>
    <w:p>
      <w:pPr>
        <w:bidi/>
      </w:pPr>
      <w:r>
        <w:rPr>
          <w:lang w:val="ar_AE" w:bidi="ar_AE"/>
        </w:rPr>
      </w:r>
      <w:r>
        <w:rPr>
          <w:lang w:val="ar_AE" w:bidi="ar_AE"/>
        </w:rPr>
        <w:t xml:space="preserve">(انظر: </w:t>
      </w:r>
      <w:r>
        <w:rPr>
          <w:lang w:val="ar_AE" w:bidi="ar_AE"/>
        </w:rPr>
        <w:t>السبت</w:t>
      </w:r>
      <w:r>
        <w:rPr>
          <w:lang w:val="ar_AE" w:bidi="ar_AE"/>
        </w:rPr>
        <w:t xml:space="preserve"> و</w:t>
      </w:r>
      <w:r>
        <w:rPr>
          <w:lang w:val="ar_AE" w:bidi="ar_AE"/>
        </w:rPr>
        <w:t>فداء (فكاك)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26</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البركات واللعنات بناءً على الطاعة:</w:t>
      </w:r>
    </w:p>
    <w:p>
      <w:pPr>
        <w:pStyle w:val="ListNumber"/>
        <w:numPr>
          <w:ilvl w:val="0"/>
          <w:numId w:val="60"/>
        </w:numPr>
        <w:bidi/>
        <w:spacing w:line="240" w:lineRule="auto"/>
        <w:ind w:left="720"/>
      </w:pPr>
      <w:r>
        <w:rPr>
          <w:lang w:val="ar_AE" w:bidi="ar_AE"/>
        </w:rPr>
      </w:r>
      <w:r>
        <w:rPr>
          <w:lang w:val="ar_AE" w:bidi="ar_AE"/>
        </w:rPr>
        <w:t>بركات للطاعة (</w:t>
      </w:r>
      <w:hyperlink r:id="rId35">
        <w:r>
          <w:rPr>
            <w:lang w:val="ar_AE" w:bidi="ar_AE"/>
          </w:rPr>
          <w:rPr>
            <w:color w:val="0000EE"/>
            <w:u w:val="single"/>
          </w:rPr>
          <w:t>26:1–13</w:t>
        </w:r>
      </w:hyperlink>
      <w:r>
        <w:rPr>
          <w:lang w:val="ar_AE" w:bidi="ar_AE"/>
        </w:rPr>
        <w:t>)</w:t>
      </w:r>
    </w:p>
    <w:p>
      <w:pPr>
        <w:pStyle w:val="ListBullet"/>
        <w:bidi/>
        <w:spacing w:line="240" w:lineRule="auto"/>
        <w:ind w:left="720"/>
      </w:pPr>
      <w:r>
        <w:rPr>
          <w:lang w:val="ar_AE" w:bidi="ar_AE"/>
        </w:rPr>
      </w:r>
      <w:r>
        <w:rPr>
          <w:lang w:val="ar_AE" w:bidi="ar_AE"/>
        </w:rPr>
        <w:t>إزدهار الزراعة</w:t>
      </w:r>
    </w:p>
    <w:p>
      <w:pPr>
        <w:pStyle w:val="ListBullet"/>
        <w:bidi/>
        <w:spacing w:line="240" w:lineRule="auto"/>
        <w:ind w:left="720"/>
      </w:pPr>
      <w:r>
        <w:rPr>
          <w:lang w:val="ar_AE" w:bidi="ar_AE"/>
        </w:rPr>
      </w:r>
      <w:r>
        <w:rPr>
          <w:lang w:val="ar_AE" w:bidi="ar_AE"/>
        </w:rPr>
        <w:t>انتصارات عسكرية</w:t>
      </w:r>
    </w:p>
    <w:p>
      <w:pPr>
        <w:pStyle w:val="ListBullet"/>
        <w:bidi/>
        <w:spacing w:line="240" w:lineRule="auto"/>
        <w:ind w:left="720"/>
      </w:pPr>
      <w:r>
        <w:rPr>
          <w:lang w:val="ar_AE" w:bidi="ar_AE"/>
        </w:rPr>
      </w:r>
      <w:r>
        <w:rPr>
          <w:lang w:val="ar_AE" w:bidi="ar_AE"/>
        </w:rPr>
        <w:t>حضور الله</w:t>
      </w:r>
    </w:p>
    <w:p>
      <w:pPr>
        <w:pStyle w:val="ListNumber"/>
        <w:numPr>
          <w:ilvl w:val="0"/>
          <w:numId w:val="61"/>
        </w:numPr>
        <w:bidi/>
        <w:spacing w:line="240" w:lineRule="auto"/>
        <w:ind w:left="720"/>
      </w:pPr>
      <w:r>
        <w:rPr>
          <w:lang w:val="ar_AE" w:bidi="ar_AE"/>
        </w:rPr>
      </w:r>
      <w:r>
        <w:rPr>
          <w:lang w:val="ar_AE" w:bidi="ar_AE"/>
        </w:rPr>
        <w:t>اللعنات نتيجة العصيان (</w:t>
      </w:r>
      <w:hyperlink r:id="rId277">
        <w:r>
          <w:rPr>
            <w:lang w:val="ar_AE" w:bidi="ar_AE"/>
          </w:rPr>
          <w:rPr>
            <w:color w:val="0000EE"/>
            <w:u w:val="single"/>
          </w:rPr>
          <w:t>26:14–39</w:t>
        </w:r>
      </w:hyperlink>
      <w:r>
        <w:rPr>
          <w:lang w:val="ar_AE" w:bidi="ar_AE"/>
        </w:rPr>
        <w:t>)</w:t>
      </w:r>
    </w:p>
    <w:p>
      <w:pPr>
        <w:pStyle w:val="ListBullet"/>
        <w:bidi/>
        <w:spacing w:line="240" w:lineRule="auto"/>
        <w:ind w:left="720"/>
      </w:pPr>
      <w:r>
        <w:rPr>
          <w:lang w:val="ar_AE" w:bidi="ar_AE"/>
        </w:rPr>
      </w:r>
      <w:r>
        <w:rPr>
          <w:lang w:val="ar_AE" w:bidi="ar_AE"/>
        </w:rPr>
        <w:t>عقوبات متزايدة</w:t>
      </w:r>
    </w:p>
    <w:p>
      <w:pPr>
        <w:pStyle w:val="ListBullet"/>
        <w:bidi/>
        <w:spacing w:line="240" w:lineRule="auto"/>
        <w:ind w:left="720"/>
      </w:pPr>
      <w:r>
        <w:rPr>
          <w:lang w:val="ar_AE" w:bidi="ar_AE"/>
        </w:rPr>
      </w:r>
      <w:r>
        <w:rPr>
          <w:lang w:val="ar_AE" w:bidi="ar_AE"/>
        </w:rPr>
        <w:t>كوارث طبيعية</w:t>
      </w:r>
    </w:p>
    <w:p>
      <w:pPr>
        <w:pStyle w:val="ListBullet"/>
        <w:bidi/>
        <w:spacing w:line="240" w:lineRule="auto"/>
        <w:ind w:left="720"/>
      </w:pPr>
      <w:r>
        <w:rPr>
          <w:lang w:val="ar_AE" w:bidi="ar_AE"/>
        </w:rPr>
      </w:r>
      <w:r>
        <w:rPr>
          <w:lang w:val="ar_AE" w:bidi="ar_AE"/>
        </w:rPr>
        <w:t>خسائر عسكرية</w:t>
      </w:r>
    </w:p>
    <w:p>
      <w:pPr>
        <w:pStyle w:val="ListNumber"/>
        <w:numPr>
          <w:ilvl w:val="0"/>
          <w:numId w:val="62"/>
        </w:numPr>
        <w:bidi/>
        <w:spacing w:line="240" w:lineRule="auto"/>
        <w:ind w:left="720"/>
      </w:pPr>
      <w:r>
        <w:rPr>
          <w:lang w:val="ar_AE" w:bidi="ar_AE"/>
        </w:rPr>
      </w:r>
      <w:r>
        <w:rPr>
          <w:lang w:val="ar_AE" w:bidi="ar_AE"/>
        </w:rPr>
        <w:t>الأمل في الاسترداد (</w:t>
      </w:r>
      <w:hyperlink r:id="rId428">
        <w:r>
          <w:rPr>
            <w:lang w:val="ar_AE" w:bidi="ar_AE"/>
          </w:rPr>
          <w:rPr>
            <w:color w:val="0000EE"/>
            <w:u w:val="single"/>
          </w:rPr>
          <w:t>26:40–46</w:t>
        </w:r>
      </w:hyperlink>
      <w:r>
        <w:rPr>
          <w:lang w:val="ar_AE" w:bidi="ar_AE"/>
        </w:rPr>
        <w:t>)</w:t>
      </w:r>
    </w:p>
    <w:p>
      <w:pPr>
        <w:pStyle w:val="ListBullet"/>
        <w:bidi/>
        <w:spacing w:line="240" w:lineRule="auto"/>
        <w:ind w:left="720"/>
      </w:pPr>
      <w:r>
        <w:rPr>
          <w:lang w:val="ar_AE" w:bidi="ar_AE"/>
        </w:rPr>
      </w:r>
      <w:r>
        <w:rPr>
          <w:lang w:val="ar_AE" w:bidi="ar_AE"/>
        </w:rPr>
        <w:t>الاعتراف والتوبة</w:t>
      </w:r>
    </w:p>
    <w:p>
      <w:pPr>
        <w:pStyle w:val="ListBullet"/>
        <w:bidi/>
        <w:spacing w:line="240" w:lineRule="auto"/>
        <w:ind w:left="720"/>
      </w:pPr>
      <w:r>
        <w:rPr>
          <w:lang w:val="ar_AE" w:bidi="ar_AE"/>
        </w:rPr>
      </w:r>
      <w:r>
        <w:rPr>
          <w:lang w:val="ar_AE" w:bidi="ar_AE"/>
        </w:rPr>
        <w:t>أمانة الله نحو العهد</w:t>
      </w:r>
    </w:p>
    <w:p>
      <w:pPr>
        <w:pStyle w:val="Heading3"/>
        <w:bidi/>
      </w:pPr>
      <w:r>
        <w:rPr>
          <w:lang w:val="ar_AE" w:bidi="ar_AE"/>
        </w:rPr>
        <w:t>المفاهيم الدينية والثقافية في هذا الأصحاح</w:t>
      </w:r>
    </w:p>
    <w:p>
      <w:pPr>
        <w:pStyle w:val="Heading4"/>
        <w:bidi/>
      </w:pPr>
      <w:r>
        <w:rPr>
          <w:lang w:val="ar_AE" w:bidi="ar_AE"/>
        </w:rPr>
        <w:t>وفاء العهد</w:t>
      </w:r>
    </w:p>
    <w:p>
      <w:pPr>
        <w:bidi/>
      </w:pPr>
      <w:r>
        <w:rPr>
          <w:lang w:val="ar_AE" w:bidi="ar_AE"/>
        </w:rPr>
      </w:r>
      <w:r>
        <w:rPr>
          <w:lang w:val="ar_AE" w:bidi="ar_AE"/>
        </w:rPr>
        <w:t>يؤكد الأصحاح على العلاقة بين الطاعة والبركة:</w:t>
      </w:r>
    </w:p>
    <w:p>
      <w:pPr>
        <w:pStyle w:val="ListBullet"/>
        <w:bidi/>
        <w:spacing w:line="240" w:lineRule="auto"/>
        <w:ind w:left="720"/>
      </w:pPr>
      <w:r>
        <w:rPr>
          <w:lang w:val="ar_AE" w:bidi="ar_AE"/>
        </w:rPr>
      </w:r>
      <w:r>
        <w:rPr>
          <w:lang w:val="ar_AE" w:bidi="ar_AE"/>
        </w:rPr>
        <w:t>الطاعة تؤدي إلى الازدهار</w:t>
      </w:r>
    </w:p>
    <w:p>
      <w:pPr>
        <w:pStyle w:val="ListBullet"/>
        <w:bidi/>
        <w:spacing w:line="240" w:lineRule="auto"/>
        <w:ind w:left="720"/>
      </w:pPr>
      <w:r>
        <w:rPr>
          <w:lang w:val="ar_AE" w:bidi="ar_AE"/>
        </w:rPr>
      </w:r>
      <w:r>
        <w:rPr>
          <w:lang w:val="ar_AE" w:bidi="ar_AE"/>
        </w:rPr>
        <w:t>العصيان يؤدي إلى العقاب</w:t>
      </w:r>
    </w:p>
    <w:p>
      <w:pPr>
        <w:pStyle w:val="ListBullet"/>
        <w:bidi/>
        <w:spacing w:line="240" w:lineRule="auto"/>
        <w:ind w:left="720"/>
      </w:pPr>
      <w:r>
        <w:rPr>
          <w:lang w:val="ar_AE" w:bidi="ar_AE"/>
        </w:rPr>
      </w:r>
      <w:r>
        <w:rPr>
          <w:lang w:val="ar_AE" w:bidi="ar_AE"/>
        </w:rPr>
        <w:t>يبقى الله وفيًا لعهدِه</w:t>
      </w:r>
    </w:p>
    <w:p>
      <w:pPr>
        <w:pStyle w:val="ListBullet"/>
        <w:bidi/>
        <w:spacing w:line="240" w:lineRule="auto"/>
        <w:ind w:left="720"/>
      </w:pPr>
      <w:r>
        <w:rPr>
          <w:lang w:val="ar_AE" w:bidi="ar_AE"/>
        </w:rPr>
      </w:r>
      <w:r>
        <w:rPr>
          <w:lang w:val="ar_AE" w:bidi="ar_AE"/>
        </w:rPr>
        <w:t>هذا يُظهِر عدل الله ورحمته</w:t>
      </w:r>
    </w:p>
    <w:p>
      <w:pPr>
        <w:pStyle w:val="Heading4"/>
        <w:bidi/>
      </w:pPr>
      <w:r>
        <w:rPr>
          <w:lang w:val="ar_AE" w:bidi="ar_AE"/>
        </w:rPr>
        <w:t>التدرج في التأديب (فرض العقوبات)</w:t>
      </w:r>
    </w:p>
    <w:p>
      <w:pPr>
        <w:bidi/>
      </w:pPr>
      <w:r>
        <w:rPr>
          <w:lang w:val="ar_AE" w:bidi="ar_AE"/>
        </w:rPr>
      </w:r>
      <w:r>
        <w:rPr>
          <w:lang w:val="ar_AE" w:bidi="ar_AE"/>
        </w:rPr>
        <w:t>تزداد العقوبات في شدتها:</w:t>
      </w:r>
    </w:p>
    <w:p>
      <w:pPr>
        <w:pStyle w:val="ListBullet"/>
        <w:bidi/>
        <w:spacing w:line="240" w:lineRule="auto"/>
        <w:ind w:left="720"/>
      </w:pPr>
      <w:r>
        <w:rPr>
          <w:lang w:val="ar_AE" w:bidi="ar_AE"/>
        </w:rPr>
      </w:r>
      <w:r>
        <w:rPr>
          <w:lang w:val="ar_AE" w:bidi="ar_AE"/>
        </w:rPr>
        <w:t>تبدأ بعواقب طفيفة</w:t>
      </w:r>
    </w:p>
    <w:p>
      <w:pPr>
        <w:pStyle w:val="ListBullet"/>
        <w:bidi/>
        <w:spacing w:line="240" w:lineRule="auto"/>
        <w:ind w:left="720"/>
      </w:pPr>
      <w:r>
        <w:rPr>
          <w:lang w:val="ar_AE" w:bidi="ar_AE"/>
        </w:rPr>
      </w:r>
      <w:r>
        <w:rPr>
          <w:lang w:val="ar_AE" w:bidi="ar_AE"/>
        </w:rPr>
        <w:t>تزداد حدة مع استمرار العصيان</w:t>
      </w:r>
    </w:p>
    <w:p>
      <w:pPr>
        <w:pStyle w:val="ListBullet"/>
        <w:bidi/>
        <w:spacing w:line="240" w:lineRule="auto"/>
        <w:ind w:left="720"/>
      </w:pPr>
      <w:r>
        <w:rPr>
          <w:lang w:val="ar_AE" w:bidi="ar_AE"/>
        </w:rPr>
      </w:r>
      <w:r>
        <w:rPr>
          <w:lang w:val="ar_AE" w:bidi="ar_AE"/>
        </w:rPr>
        <w:t>كل مرحلة تمنح فرصة للتوبة</w:t>
      </w:r>
    </w:p>
    <w:p>
      <w:pPr>
        <w:pStyle w:val="ListBullet"/>
        <w:bidi/>
        <w:spacing w:line="240" w:lineRule="auto"/>
        <w:ind w:left="720"/>
      </w:pPr>
      <w:r>
        <w:rPr>
          <w:lang w:val="ar_AE" w:bidi="ar_AE"/>
        </w:rPr>
      </w:r>
      <w:r>
        <w:rPr>
          <w:lang w:val="ar_AE" w:bidi="ar_AE"/>
        </w:rPr>
        <w:t>هذا يُظهر طول أناة الله وعدله</w:t>
      </w:r>
    </w:p>
    <w:p>
      <w:pPr>
        <w:pStyle w:val="Heading4"/>
        <w:bidi/>
      </w:pPr>
      <w:r>
        <w:rPr>
          <w:lang w:val="ar_AE" w:bidi="ar_AE"/>
        </w:rPr>
        <w:t>الحضور الإلهي</w:t>
      </w:r>
    </w:p>
    <w:p>
      <w:pPr>
        <w:bidi/>
      </w:pPr>
      <w:r>
        <w:rPr>
          <w:lang w:val="ar_AE" w:bidi="ar_AE"/>
        </w:rPr>
      </w:r>
      <w:r>
        <w:rPr>
          <w:lang w:val="ar_AE" w:bidi="ar_AE"/>
        </w:rPr>
        <w:t>وجود الله هو المحور الأساسي للوعود:</w:t>
      </w:r>
    </w:p>
    <w:p>
      <w:pPr>
        <w:pStyle w:val="ListBullet"/>
        <w:bidi/>
        <w:spacing w:line="240" w:lineRule="auto"/>
        <w:ind w:left="720"/>
      </w:pPr>
      <w:r>
        <w:rPr>
          <w:lang w:val="ar_AE" w:bidi="ar_AE"/>
        </w:rPr>
      </w:r>
      <w:r>
        <w:rPr>
          <w:lang w:val="ar_AE" w:bidi="ar_AE"/>
        </w:rPr>
        <w:t>وجوده يجلب البركة</w:t>
      </w:r>
    </w:p>
    <w:p>
      <w:pPr>
        <w:pStyle w:val="ListBullet"/>
        <w:bidi/>
        <w:spacing w:line="240" w:lineRule="auto"/>
        <w:ind w:left="720"/>
      </w:pPr>
      <w:r>
        <w:rPr>
          <w:lang w:val="ar_AE" w:bidi="ar_AE"/>
        </w:rPr>
      </w:r>
      <w:r>
        <w:rPr>
          <w:lang w:val="ar_AE" w:bidi="ar_AE"/>
        </w:rPr>
        <w:t>مقاومته وعصيانه تسبب اللعنة</w:t>
      </w:r>
    </w:p>
    <w:p>
      <w:pPr>
        <w:pStyle w:val="ListBullet"/>
        <w:bidi/>
        <w:spacing w:line="240" w:lineRule="auto"/>
        <w:ind w:left="720"/>
      </w:pPr>
      <w:r>
        <w:rPr>
          <w:lang w:val="ar_AE" w:bidi="ar_AE"/>
        </w:rPr>
      </w:r>
      <w:r>
        <w:rPr>
          <w:lang w:val="ar_AE" w:bidi="ar_AE"/>
        </w:rPr>
        <w:t>المصالحة مع الله متاحة من خلال التوبة الصادقة</w:t>
      </w:r>
    </w:p>
    <w:p>
      <w:pPr>
        <w:pStyle w:val="ListBullet"/>
        <w:bidi/>
        <w:spacing w:line="240" w:lineRule="auto"/>
        <w:ind w:left="720"/>
      </w:pPr>
      <w:r>
        <w:rPr>
          <w:lang w:val="ar_AE" w:bidi="ar_AE"/>
        </w:rPr>
      </w:r>
      <w:r>
        <w:rPr>
          <w:lang w:val="ar_AE" w:bidi="ar_AE"/>
        </w:rPr>
        <w:t>هذا يُظهر أهمية العلاقة مع الله</w:t>
      </w:r>
    </w:p>
    <w:p>
      <w:pPr>
        <w:pStyle w:val="Heading4"/>
        <w:bidi/>
      </w:pPr>
      <w:r>
        <w:rPr>
          <w:lang w:val="ar_AE" w:bidi="ar_AE"/>
        </w:rPr>
        <w:t>التداعيات الوطنية</w:t>
      </w:r>
    </w:p>
    <w:p>
      <w:pPr>
        <w:bidi/>
      </w:pPr>
      <w:r>
        <w:rPr>
          <w:lang w:val="ar_AE" w:bidi="ar_AE"/>
        </w:rPr>
      </w:r>
      <w:r>
        <w:rPr>
          <w:lang w:val="ar_AE" w:bidi="ar_AE"/>
        </w:rPr>
        <w:t>تؤثر الأفعال على المجتمع بأكمله:</w:t>
      </w:r>
    </w:p>
    <w:p>
      <w:pPr>
        <w:pStyle w:val="ListBullet"/>
        <w:bidi/>
        <w:spacing w:line="240" w:lineRule="auto"/>
        <w:ind w:left="720"/>
      </w:pPr>
      <w:r>
        <w:rPr>
          <w:lang w:val="ar_AE" w:bidi="ar_AE"/>
        </w:rPr>
      </w:r>
      <w:r>
        <w:rPr>
          <w:lang w:val="ar_AE" w:bidi="ar_AE"/>
        </w:rPr>
        <w:t>البركات تعُم الجميع</w:t>
      </w:r>
    </w:p>
    <w:p>
      <w:pPr>
        <w:pStyle w:val="ListBullet"/>
        <w:bidi/>
        <w:spacing w:line="240" w:lineRule="auto"/>
        <w:ind w:left="720"/>
      </w:pPr>
      <w:r>
        <w:rPr>
          <w:lang w:val="ar_AE" w:bidi="ar_AE"/>
        </w:rPr>
      </w:r>
      <w:r>
        <w:rPr>
          <w:lang w:val="ar_AE" w:bidi="ar_AE"/>
        </w:rPr>
        <w:t>اللعنات تؤثر على الجميع</w:t>
      </w:r>
    </w:p>
    <w:p>
      <w:pPr>
        <w:pStyle w:val="ListBullet"/>
        <w:bidi/>
        <w:spacing w:line="240" w:lineRule="auto"/>
        <w:ind w:left="720"/>
      </w:pPr>
      <w:r>
        <w:rPr>
          <w:lang w:val="ar_AE" w:bidi="ar_AE"/>
        </w:rPr>
      </w:r>
      <w:r>
        <w:rPr>
          <w:lang w:val="ar_AE" w:bidi="ar_AE"/>
        </w:rPr>
        <w:t>تؤثر الخيارات الفردية على الجماعة ككل</w:t>
      </w:r>
    </w:p>
    <w:p>
      <w:pPr>
        <w:pStyle w:val="ListBullet"/>
        <w:bidi/>
        <w:spacing w:line="240" w:lineRule="auto"/>
        <w:ind w:left="720"/>
      </w:pPr>
      <w:r>
        <w:rPr>
          <w:lang w:val="ar_AE" w:bidi="ar_AE"/>
        </w:rPr>
      </w:r>
      <w:r>
        <w:rPr>
          <w:lang w:val="ar_AE" w:bidi="ar_AE"/>
        </w:rPr>
        <w:t>هذا يُظهر المسؤولية الاجتماعية المشتركة</w:t>
      </w:r>
    </w:p>
    <w:p>
      <w:pPr>
        <w:pStyle w:val="Heading3"/>
        <w:bidi/>
      </w:pPr>
      <w:r>
        <w:rPr>
          <w:lang w:val="ar_AE" w:bidi="ar_AE"/>
        </w:rPr>
        <w:t>صعوبات ترجمة في هذا الأصحاح</w:t>
      </w:r>
    </w:p>
    <w:p>
      <w:pPr>
        <w:pStyle w:val="Heading4"/>
        <w:bidi/>
      </w:pPr>
      <w:r>
        <w:rPr>
          <w:lang w:val="ar_AE" w:bidi="ar_AE"/>
        </w:rPr>
        <w:t>الاستعارات والتجسيد</w:t>
      </w:r>
    </w:p>
    <w:p>
      <w:pPr>
        <w:bidi/>
      </w:pPr>
      <w:r>
        <w:rPr>
          <w:lang w:val="ar_AE" w:bidi="ar_AE"/>
        </w:rPr>
      </w:r>
      <w:r>
        <w:rPr>
          <w:lang w:val="ar_AE" w:bidi="ar_AE"/>
        </w:rPr>
        <w:t>يستخدم الأصحاح العديد من الاستعارات التي تتطلب ترجمة دقيقة:</w:t>
      </w:r>
    </w:p>
    <w:p>
      <w:pPr>
        <w:pStyle w:val="ListBullet"/>
        <w:bidi/>
        <w:spacing w:line="240" w:lineRule="auto"/>
        <w:ind w:left="720"/>
      </w:pPr>
      <w:r>
        <w:rPr>
          <w:lang w:val="ar_AE" w:bidi="ar_AE"/>
        </w:rPr>
      </w:r>
      <w:r>
        <w:rPr>
          <w:lang w:val="ar_AE" w:bidi="ar_AE"/>
        </w:rPr>
        <w:t>“سَلَكْتُمْ فِي فَرَائِضِي” تعني “الالتزام بقوانيني وشرائعي”</w:t>
      </w:r>
    </w:p>
    <w:p>
      <w:pPr>
        <w:pStyle w:val="ListBullet"/>
        <w:bidi/>
        <w:spacing w:line="240" w:lineRule="auto"/>
        <w:ind w:left="720"/>
      </w:pPr>
      <w:r>
        <w:rPr>
          <w:lang w:val="ar_AE" w:bidi="ar_AE"/>
        </w:rPr>
      </w:r>
      <w:r>
        <w:rPr>
          <w:lang w:val="ar_AE" w:bidi="ar_AE"/>
        </w:rPr>
        <w:t>"أُحَطِّمُ فَخَارَ عِزِّكُمْ" يعني "أدمِّر ما يجعلكم تشعرون بالفخر".</w:t>
      </w:r>
    </w:p>
    <w:p>
      <w:pPr>
        <w:pStyle w:val="ListBullet"/>
        <w:bidi/>
        <w:spacing w:line="240" w:lineRule="auto"/>
        <w:ind w:left="720"/>
      </w:pPr>
      <w:r>
        <w:rPr>
          <w:lang w:val="ar_AE" w:bidi="ar_AE"/>
        </w:rPr>
      </w:r>
      <w:r>
        <w:rPr>
          <w:lang w:val="ar_AE" w:bidi="ar_AE"/>
        </w:rPr>
        <w:t>عبارة "أَجْعَلُ وَجْهِي ضِدَّكُمْ" تعني "أقاومكم".</w:t>
      </w:r>
    </w:p>
    <w:p>
      <w:pPr>
        <w:pStyle w:val="ListBullet"/>
        <w:bidi/>
        <w:spacing w:line="240" w:lineRule="auto"/>
        <w:ind w:left="720"/>
      </w:pPr>
      <w:r>
        <w:rPr>
          <w:lang w:val="ar_AE" w:bidi="ar_AE"/>
        </w:rPr>
      </w:r>
      <w:r>
        <w:rPr>
          <w:lang w:val="ar_AE" w:bidi="ar_AE"/>
        </w:rPr>
        <w:t>فكر كيف تعبِّر لغتك عن هذه المفاهيم بشكل طبيعي.</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تعابير تحتاج ترجمة دقيقة:</w:t>
      </w:r>
    </w:p>
    <w:p>
      <w:pPr>
        <w:pStyle w:val="ListBullet"/>
        <w:bidi/>
        <w:spacing w:line="240" w:lineRule="auto"/>
        <w:ind w:left="720"/>
      </w:pPr>
      <w:r>
        <w:rPr>
          <w:lang w:val="ar_AE" w:bidi="ar_AE"/>
        </w:rPr>
      </w:r>
      <w:r>
        <w:rPr>
          <w:lang w:val="ar_AE" w:bidi="ar_AE"/>
        </w:rPr>
        <w:t>“بِكَسْرِي لَكُمْ عَصَا الْخُبْزِ” تعني “أتسبب في حدوث مجاعة”</w:t>
      </w:r>
    </w:p>
    <w:p>
      <w:pPr>
        <w:pStyle w:val="ListBullet"/>
        <w:bidi/>
        <w:spacing w:line="240" w:lineRule="auto"/>
        <w:ind w:left="720"/>
      </w:pPr>
      <w:r>
        <w:rPr>
          <w:lang w:val="ar_AE" w:bidi="ar_AE"/>
        </w:rPr>
      </w:r>
      <w:r>
        <w:rPr>
          <w:lang w:val="ar_AE" w:bidi="ar_AE"/>
        </w:rPr>
        <w:t>“يَسْقُطُونَ بِالسَّيْفِ” يعني “يموتون في المعركة”</w:t>
      </w:r>
    </w:p>
    <w:p>
      <w:pPr>
        <w:pStyle w:val="ListBullet"/>
        <w:bidi/>
        <w:spacing w:line="240" w:lineRule="auto"/>
        <w:ind w:left="720"/>
      </w:pPr>
      <w:r>
        <w:rPr>
          <w:lang w:val="ar_AE" w:bidi="ar_AE"/>
        </w:rPr>
      </w:r>
      <w:r>
        <w:rPr>
          <w:lang w:val="ar_AE" w:bidi="ar_AE"/>
        </w:rPr>
        <w:t>“أَلْتَفِتُ إِلَيْكُمْ” يعني “أُظهر إحساني لكم”</w:t>
      </w:r>
    </w:p>
    <w:p>
      <w:pPr>
        <w:pStyle w:val="ListBullet"/>
        <w:bidi/>
        <w:spacing w:line="240" w:lineRule="auto"/>
        <w:ind w:left="720"/>
      </w:pPr>
      <w:r>
        <w:rPr>
          <w:lang w:val="ar_AE" w:bidi="ar_AE"/>
        </w:rPr>
      </w:r>
      <w:r>
        <w:rPr>
          <w:lang w:val="ar_AE" w:bidi="ar_AE"/>
        </w:rPr>
        <w:t>استخدم التعابير الطبيعية في لغتك</w:t>
      </w:r>
    </w:p>
    <w:p>
      <w:pPr>
        <w:pStyle w:val="Heading4"/>
        <w:bidi/>
      </w:pPr>
      <w:r>
        <w:rPr>
          <w:lang w:val="ar_AE" w:bidi="ar_AE"/>
        </w:rPr>
        <w:t>العبارات المتكررة</w:t>
      </w:r>
    </w:p>
    <w:p>
      <w:pPr>
        <w:bidi/>
      </w:pPr>
      <w:r>
        <w:rPr>
          <w:lang w:val="ar_AE" w:bidi="ar_AE"/>
        </w:rPr>
      </w:r>
      <w:r>
        <w:rPr>
          <w:lang w:val="ar_AE" w:bidi="ar_AE"/>
        </w:rPr>
        <w:t>تتكرر بعض العبارات عدة مرات للتأكيد:</w:t>
      </w:r>
    </w:p>
    <w:p>
      <w:pPr>
        <w:pStyle w:val="ListBullet"/>
        <w:bidi/>
        <w:spacing w:line="240" w:lineRule="auto"/>
        <w:ind w:left="720"/>
      </w:pPr>
      <w:r>
        <w:rPr>
          <w:lang w:val="ar_AE" w:bidi="ar_AE"/>
        </w:rPr>
      </w:r>
      <w:r>
        <w:rPr>
          <w:lang w:val="ar_AE" w:bidi="ar_AE"/>
        </w:rPr>
        <w:t>“أَنَا الرَّبُّ”</w:t>
      </w:r>
    </w:p>
    <w:p>
      <w:pPr>
        <w:pStyle w:val="ListBullet"/>
        <w:bidi/>
        <w:spacing w:line="240" w:lineRule="auto"/>
        <w:ind w:left="720"/>
      </w:pPr>
      <w:r>
        <w:rPr>
          <w:lang w:val="ar_AE" w:bidi="ar_AE"/>
        </w:rPr>
      </w:r>
      <w:r>
        <w:rPr>
          <w:lang w:val="ar_AE" w:bidi="ar_AE"/>
        </w:rPr>
        <w:t>“ سَبْعَةَ أَضْعَافٍ”</w:t>
      </w:r>
    </w:p>
    <w:p>
      <w:pPr>
        <w:pStyle w:val="ListBullet"/>
        <w:bidi/>
        <w:spacing w:line="240" w:lineRule="auto"/>
        <w:ind w:left="720"/>
      </w:pPr>
      <w:r>
        <w:rPr>
          <w:lang w:val="ar_AE" w:bidi="ar_AE"/>
        </w:rPr>
      </w:r>
      <w:r>
        <w:rPr>
          <w:lang w:val="ar_AE" w:bidi="ar_AE"/>
        </w:rPr>
        <w:t>“سَلَكْتُمْ مَعِي بِالْخِلاَفِ”</w:t>
      </w:r>
    </w:p>
    <w:p>
      <w:pPr>
        <w:pStyle w:val="ListBullet"/>
        <w:bidi/>
        <w:spacing w:line="240" w:lineRule="auto"/>
        <w:ind w:left="720"/>
      </w:pPr>
      <w:r>
        <w:rPr>
          <w:lang w:val="ar_AE" w:bidi="ar_AE"/>
        </w:rPr>
      </w:r>
      <w:r>
        <w:rPr>
          <w:lang w:val="ar_AE" w:bidi="ar_AE"/>
        </w:rPr>
        <w:t>حافظ على التأكيد باستخدام تعبيرات طبيعية في لغتك</w:t>
      </w:r>
    </w:p>
    <w:p>
      <w:pPr>
        <w:bidi/>
      </w:pPr>
      <w:r>
        <w:rPr>
          <w:lang w:val="ar_AE" w:bidi="ar_AE"/>
        </w:rPr>
      </w:r>
      <w:r>
        <w:rPr>
          <w:lang w:val="ar_AE" w:bidi="ar_AE"/>
        </w:rPr>
        <w:t xml:space="preserve">(انظر: </w:t>
      </w:r>
      <w:r>
        <w:rPr>
          <w:lang w:val="ar_AE" w:bidi="ar_AE"/>
        </w:rPr>
        <w:t>ناموس موسى</w:t>
      </w:r>
      <w:r>
        <w:rPr>
          <w:lang w:val="ar_AE" w:bidi="ar_AE"/>
        </w:rPr>
        <w:t xml:space="preserve">، </w:t>
      </w:r>
      <w:r>
        <w:rPr>
          <w:lang w:val="ar_AE" w:bidi="ar_AE"/>
        </w:rPr>
        <w:t>يتوب</w:t>
      </w:r>
      <w:r>
        <w:rPr>
          <w:lang w:val="ar_AE" w:bidi="ar_AE"/>
        </w:rPr>
        <w:t>، و</w:t>
      </w:r>
      <w:r>
        <w:rPr>
          <w:lang w:val="ar_AE" w:bidi="ar_AE"/>
        </w:rPr>
        <w:t>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الشرائع المتعلقة بالنذور والتكريس (النذر) للرب:</w:t>
      </w:r>
    </w:p>
    <w:p>
      <w:pPr>
        <w:pStyle w:val="ListNumber"/>
        <w:numPr>
          <w:ilvl w:val="0"/>
          <w:numId w:val="63"/>
        </w:numPr>
        <w:bidi/>
        <w:spacing w:line="240" w:lineRule="auto"/>
        <w:ind w:left="720"/>
      </w:pPr>
      <w:r>
        <w:rPr>
          <w:lang w:val="ar_AE" w:bidi="ar_AE"/>
        </w:rPr>
      </w:r>
      <w:r>
        <w:rPr>
          <w:lang w:val="ar_AE" w:bidi="ar_AE"/>
        </w:rPr>
        <w:t>تقويم الأشخاص المُكَرَّسين (الناذرين) لله (</w:t>
      </w:r>
      <w:hyperlink r:id="rId36">
        <w:r>
          <w:rPr>
            <w:lang w:val="ar_AE" w:bidi="ar_AE"/>
          </w:rPr>
          <w:rPr>
            <w:color w:val="0000EE"/>
            <w:u w:val="single"/>
          </w:rPr>
          <w:t>27:1–8</w:t>
        </w:r>
      </w:hyperlink>
      <w:r>
        <w:rPr>
          <w:lang w:val="ar_AE" w:bidi="ar_AE"/>
        </w:rPr>
        <w:t>)</w:t>
      </w:r>
    </w:p>
    <w:p>
      <w:pPr>
        <w:pStyle w:val="ListNumber"/>
        <w:bidi/>
        <w:spacing w:line="240" w:lineRule="auto"/>
        <w:ind w:left="720"/>
      </w:pPr>
      <w:r>
        <w:rPr>
          <w:lang w:val="ar_AE" w:bidi="ar_AE"/>
        </w:rPr>
      </w:r>
      <w:r>
        <w:rPr>
          <w:lang w:val="ar_AE" w:bidi="ar_AE"/>
        </w:rPr>
        <w:t>تقويم الحيوانات (</w:t>
      </w:r>
      <w:hyperlink r:id="rId429">
        <w:r>
          <w:rPr>
            <w:lang w:val="ar_AE" w:bidi="ar_AE"/>
          </w:rPr>
          <w:rPr>
            <w:color w:val="0000EE"/>
            <w:u w:val="single"/>
          </w:rPr>
          <w:t>27:9–13</w:t>
        </w:r>
      </w:hyperlink>
      <w:r>
        <w:rPr>
          <w:lang w:val="ar_AE" w:bidi="ar_AE"/>
        </w:rPr>
        <w:t>)</w:t>
      </w:r>
    </w:p>
    <w:p>
      <w:pPr>
        <w:pStyle w:val="ListNumber"/>
        <w:bidi/>
        <w:spacing w:line="240" w:lineRule="auto"/>
        <w:ind w:left="720"/>
      </w:pPr>
      <w:r>
        <w:rPr>
          <w:lang w:val="ar_AE" w:bidi="ar_AE"/>
        </w:rPr>
      </w:r>
      <w:r>
        <w:rPr>
          <w:lang w:val="ar_AE" w:bidi="ar_AE"/>
        </w:rPr>
        <w:t>تقويم البيوت والحقول (</w:t>
      </w:r>
      <w:hyperlink r:id="rId430">
        <w:r>
          <w:rPr>
            <w:lang w:val="ar_AE" w:bidi="ar_AE"/>
          </w:rPr>
          <w:rPr>
            <w:color w:val="0000EE"/>
            <w:u w:val="single"/>
          </w:rPr>
          <w:t>27: 14–25</w:t>
        </w:r>
      </w:hyperlink>
      <w:r>
        <w:rPr>
          <w:lang w:val="ar_AE" w:bidi="ar_AE"/>
        </w:rPr>
        <w:t>)</w:t>
      </w:r>
    </w:p>
    <w:p>
      <w:pPr>
        <w:pStyle w:val="ListNumber"/>
        <w:bidi/>
        <w:spacing w:line="240" w:lineRule="auto"/>
        <w:ind w:left="720"/>
      </w:pPr>
      <w:r>
        <w:rPr>
          <w:lang w:val="ar_AE" w:bidi="ar_AE"/>
        </w:rPr>
      </w:r>
      <w:r>
        <w:rPr>
          <w:lang w:val="ar_AE" w:bidi="ar_AE"/>
        </w:rPr>
        <w:t>الحالات الخاصة والاستثناءات (</w:t>
      </w:r>
      <w:hyperlink r:id="rId431">
        <w:r>
          <w:rPr>
            <w:lang w:val="ar_AE" w:bidi="ar_AE"/>
          </w:rPr>
          <w:rPr>
            <w:color w:val="0000EE"/>
            <w:u w:val="single"/>
          </w:rPr>
          <w:t>27:26–34</w:t>
        </w:r>
      </w:hyperlink>
      <w:r>
        <w:rPr>
          <w:lang w:val="ar_AE" w:bidi="ar_AE"/>
        </w:rPr>
        <w:t>)</w:t>
      </w:r>
    </w:p>
    <w:p>
      <w:pPr>
        <w:pStyle w:val="ListBullet"/>
        <w:bidi/>
        <w:spacing w:line="240" w:lineRule="auto"/>
        <w:ind w:left="1440"/>
      </w:pPr>
      <w:r>
        <w:rPr>
          <w:lang w:val="ar_AE" w:bidi="ar_AE"/>
        </w:rPr>
      </w:r>
      <w:r>
        <w:rPr>
          <w:lang w:val="ar_AE" w:bidi="ar_AE"/>
        </w:rPr>
        <w:t>بِكر الحيوانات</w:t>
      </w:r>
    </w:p>
    <w:p>
      <w:pPr>
        <w:pStyle w:val="ListBullet"/>
        <w:bidi/>
        <w:spacing w:line="240" w:lineRule="auto"/>
        <w:ind w:left="1440"/>
      </w:pPr>
      <w:r>
        <w:rPr>
          <w:lang w:val="ar_AE" w:bidi="ar_AE"/>
        </w:rPr>
      </w:r>
      <w:r>
        <w:rPr>
          <w:lang w:val="ar_AE" w:bidi="ar_AE"/>
        </w:rPr>
        <w:t>كل مُحرَّم للرب</w:t>
      </w:r>
    </w:p>
    <w:p>
      <w:pPr>
        <w:pStyle w:val="ListBullet"/>
        <w:bidi/>
        <w:spacing w:line="240" w:lineRule="auto"/>
        <w:ind w:left="1440"/>
      </w:pPr>
      <w:r>
        <w:rPr>
          <w:lang w:val="ar_AE" w:bidi="ar_AE"/>
        </w:rPr>
      </w:r>
      <w:r>
        <w:rPr>
          <w:lang w:val="ar_AE" w:bidi="ar_AE"/>
        </w:rPr>
        <w:t>العشور</w:t>
      </w:r>
    </w:p>
    <w:p>
      <w:pPr>
        <w:pStyle w:val="Heading3"/>
        <w:bidi/>
      </w:pPr>
      <w:r>
        <w:rPr>
          <w:lang w:val="ar_AE" w:bidi="ar_AE"/>
        </w:rPr>
        <w:t>المفاهيم الدينية والثقافية في هذا الأصحاح</w:t>
      </w:r>
    </w:p>
    <w:p>
      <w:pPr>
        <w:pStyle w:val="Heading4"/>
        <w:bidi/>
      </w:pPr>
      <w:r>
        <w:rPr>
          <w:lang w:val="ar_AE" w:bidi="ar_AE"/>
        </w:rPr>
        <w:t>النذر والتقديس</w:t>
      </w:r>
    </w:p>
    <w:p>
      <w:pPr>
        <w:bidi/>
      </w:pPr>
      <w:r>
        <w:rPr>
          <w:lang w:val="ar_AE" w:bidi="ar_AE"/>
        </w:rPr>
      </w:r>
      <w:r>
        <w:rPr>
          <w:lang w:val="ar_AE" w:bidi="ar_AE"/>
        </w:rPr>
        <w:t>يشرح الأصحاح أنواعًا متنوعة من التكريس والتقديس:</w:t>
      </w:r>
    </w:p>
    <w:p>
      <w:pPr>
        <w:pStyle w:val="ListBullet"/>
        <w:bidi/>
        <w:spacing w:line="240" w:lineRule="auto"/>
        <w:ind w:left="720"/>
      </w:pPr>
      <w:r>
        <w:rPr>
          <w:lang w:val="ar_AE" w:bidi="ar_AE"/>
        </w:rPr>
      </w:r>
      <w:r>
        <w:rPr>
          <w:lang w:val="ar_AE" w:bidi="ar_AE"/>
        </w:rPr>
        <w:t>النذور الطوعية لله</w:t>
      </w:r>
    </w:p>
    <w:p>
      <w:pPr>
        <w:pStyle w:val="ListBullet"/>
        <w:bidi/>
        <w:spacing w:line="240" w:lineRule="auto"/>
        <w:ind w:left="720"/>
      </w:pPr>
      <w:r>
        <w:rPr>
          <w:lang w:val="ar_AE" w:bidi="ar_AE"/>
        </w:rPr>
      </w:r>
      <w:r>
        <w:rPr>
          <w:lang w:val="ar_AE" w:bidi="ar_AE"/>
        </w:rPr>
        <w:t>تقديس الممتلكات والحقول</w:t>
      </w:r>
    </w:p>
    <w:p>
      <w:pPr>
        <w:pStyle w:val="ListBullet"/>
        <w:bidi/>
        <w:spacing w:line="240" w:lineRule="auto"/>
        <w:ind w:left="720"/>
      </w:pPr>
      <w:r>
        <w:rPr>
          <w:lang w:val="ar_AE" w:bidi="ar_AE"/>
        </w:rPr>
      </w:r>
      <w:r>
        <w:rPr>
          <w:lang w:val="ar_AE" w:bidi="ar_AE"/>
        </w:rPr>
        <w:t>العطايا الدائمة مقارنة بالعطايا القابلة للفكاك (للاسترداد)</w:t>
      </w:r>
    </w:p>
    <w:p>
      <w:pPr>
        <w:pStyle w:val="Heading4"/>
        <w:bidi/>
      </w:pPr>
      <w:r>
        <w:rPr>
          <w:lang w:val="ar_AE" w:bidi="ar_AE"/>
        </w:rPr>
        <w:t>التقويم (تقدير القيمة)</w:t>
      </w:r>
    </w:p>
    <w:p>
      <w:pPr>
        <w:bidi/>
      </w:pPr>
      <w:r>
        <w:rPr>
          <w:lang w:val="ar_AE" w:bidi="ar_AE"/>
        </w:rPr>
      </w:r>
      <w:r>
        <w:rPr>
          <w:lang w:val="ar_AE" w:bidi="ar_AE"/>
        </w:rPr>
        <w:t>يلعب الكاهن دورًا مهمًا في التقييم، حيث يُظهر العدل والرحمة:</w:t>
      </w:r>
    </w:p>
    <w:p>
      <w:pPr>
        <w:pStyle w:val="ListBullet"/>
        <w:bidi/>
        <w:spacing w:line="240" w:lineRule="auto"/>
        <w:ind w:left="720"/>
      </w:pPr>
      <w:r>
        <w:rPr>
          <w:lang w:val="ar_AE" w:bidi="ar_AE"/>
        </w:rPr>
      </w:r>
      <w:r>
        <w:rPr>
          <w:lang w:val="ar_AE" w:bidi="ar_AE"/>
        </w:rPr>
        <w:t>تحديد تقويم للأفراد</w:t>
      </w:r>
    </w:p>
    <w:p>
      <w:pPr>
        <w:pStyle w:val="ListBullet"/>
        <w:bidi/>
        <w:spacing w:line="240" w:lineRule="auto"/>
        <w:ind w:left="720"/>
      </w:pPr>
      <w:r>
        <w:rPr>
          <w:lang w:val="ar_AE" w:bidi="ar_AE"/>
        </w:rPr>
      </w:r>
      <w:r>
        <w:rPr>
          <w:lang w:val="ar_AE" w:bidi="ar_AE"/>
        </w:rPr>
        <w:t>تعديل التقويم للفقراء</w:t>
      </w:r>
    </w:p>
    <w:p>
      <w:pPr>
        <w:pStyle w:val="ListBullet"/>
        <w:bidi/>
        <w:spacing w:line="240" w:lineRule="auto"/>
        <w:ind w:left="720"/>
      </w:pPr>
      <w:r>
        <w:rPr>
          <w:lang w:val="ar_AE" w:bidi="ar_AE"/>
        </w:rPr>
      </w:r>
      <w:r>
        <w:rPr>
          <w:lang w:val="ar_AE" w:bidi="ar_AE"/>
        </w:rPr>
        <w:t>وضع الحقول التي تم تقويمها</w:t>
      </w:r>
    </w:p>
    <w:p>
      <w:pPr>
        <w:pStyle w:val="Heading4"/>
        <w:bidi/>
      </w:pPr>
      <w:r>
        <w:rPr>
          <w:lang w:val="ar_AE" w:bidi="ar_AE"/>
        </w:rPr>
        <w:t>حقوق الملكية</w:t>
      </w:r>
    </w:p>
    <w:p>
      <w:pPr>
        <w:bidi/>
      </w:pPr>
      <w:r>
        <w:rPr>
          <w:lang w:val="ar_AE" w:bidi="ar_AE"/>
        </w:rPr>
      </w:r>
      <w:r>
        <w:rPr>
          <w:lang w:val="ar_AE" w:bidi="ar_AE"/>
        </w:rPr>
        <w:t>توجد شرائع متنوعة للممتلكات المختلفة، وهذا يُبرز أهمية الميراث في العائلة:</w:t>
      </w:r>
    </w:p>
    <w:p>
      <w:pPr>
        <w:pStyle w:val="ListBullet"/>
        <w:bidi/>
        <w:spacing w:line="240" w:lineRule="auto"/>
        <w:ind w:left="720"/>
      </w:pPr>
      <w:r>
        <w:rPr>
          <w:lang w:val="ar_AE" w:bidi="ar_AE"/>
        </w:rPr>
      </w:r>
      <w:r>
        <w:rPr>
          <w:lang w:val="ar_AE" w:bidi="ar_AE"/>
        </w:rPr>
        <w:t>كانت الأرض الموروثة تتمتع بوضع خاص</w:t>
      </w:r>
    </w:p>
    <w:p>
      <w:pPr>
        <w:pStyle w:val="ListBullet"/>
        <w:bidi/>
        <w:spacing w:line="240" w:lineRule="auto"/>
        <w:ind w:left="720"/>
      </w:pPr>
      <w:r>
        <w:rPr>
          <w:lang w:val="ar_AE" w:bidi="ar_AE"/>
        </w:rPr>
      </w:r>
      <w:r>
        <w:rPr>
          <w:lang w:val="ar_AE" w:bidi="ar_AE"/>
        </w:rPr>
        <w:t>الأرض التي تم شراؤها كانت تُعامل بطريقة مختلفة</w:t>
      </w:r>
    </w:p>
    <w:p>
      <w:pPr>
        <w:pStyle w:val="ListBullet"/>
        <w:bidi/>
        <w:spacing w:line="240" w:lineRule="auto"/>
        <w:ind w:left="720"/>
      </w:pPr>
      <w:r>
        <w:rPr>
          <w:lang w:val="ar_AE" w:bidi="ar_AE"/>
        </w:rPr>
      </w:r>
      <w:r>
        <w:rPr>
          <w:lang w:val="ar_AE" w:bidi="ar_AE"/>
        </w:rPr>
        <w:t>بعض ما تم تقديسه للرب كان بصفة دائمة.</w:t>
      </w:r>
    </w:p>
    <w:p>
      <w:pPr>
        <w:pStyle w:val="Heading4"/>
        <w:bidi/>
      </w:pPr>
      <w:r>
        <w:rPr>
          <w:lang w:val="ar_AE" w:bidi="ar_AE"/>
        </w:rPr>
        <w:t>الملكية المُقَدَّسة للرب</w:t>
      </w:r>
    </w:p>
    <w:p>
      <w:pPr>
        <w:bidi/>
      </w:pPr>
      <w:r>
        <w:rPr>
          <w:lang w:val="ar_AE" w:bidi="ar_AE"/>
        </w:rPr>
      </w:r>
      <w:r>
        <w:rPr>
          <w:lang w:val="ar_AE" w:bidi="ar_AE"/>
        </w:rPr>
        <w:t>بعض الأشياء كانت تخص الله بشكل تلقائي. وهذا يظهر ملكية الله المطلقة:</w:t>
      </w:r>
    </w:p>
    <w:p>
      <w:pPr>
        <w:pStyle w:val="ListBullet"/>
        <w:bidi/>
        <w:spacing w:line="240" w:lineRule="auto"/>
        <w:ind w:left="720"/>
      </w:pPr>
      <w:r>
        <w:rPr>
          <w:lang w:val="ar_AE" w:bidi="ar_AE"/>
        </w:rPr>
      </w:r>
      <w:r>
        <w:rPr>
          <w:lang w:val="ar_AE" w:bidi="ar_AE"/>
        </w:rPr>
        <w:t>بِكر الحيوانات</w:t>
      </w:r>
    </w:p>
    <w:p>
      <w:pPr>
        <w:pStyle w:val="ListBullet"/>
        <w:bidi/>
        <w:spacing w:line="240" w:lineRule="auto"/>
        <w:ind w:left="720"/>
      </w:pPr>
      <w:r>
        <w:rPr>
          <w:lang w:val="ar_AE" w:bidi="ar_AE"/>
        </w:rPr>
      </w:r>
      <w:r>
        <w:rPr>
          <w:lang w:val="ar_AE" w:bidi="ar_AE"/>
        </w:rPr>
        <w:t>الأشياء التي تم تقديسها للرب</w:t>
      </w:r>
    </w:p>
    <w:p>
      <w:pPr>
        <w:pStyle w:val="ListBullet"/>
        <w:bidi/>
        <w:spacing w:line="240" w:lineRule="auto"/>
        <w:ind w:left="720"/>
      </w:pPr>
      <w:r>
        <w:rPr>
          <w:lang w:val="ar_AE" w:bidi="ar_AE"/>
        </w:rPr>
      </w:r>
      <w:r>
        <w:rPr>
          <w:lang w:val="ar_AE" w:bidi="ar_AE"/>
        </w:rPr>
        <w:t>عُشر المحاصيل والحيوانات</w:t>
      </w:r>
    </w:p>
    <w:p>
      <w:pPr>
        <w:pStyle w:val="Heading3"/>
        <w:bidi/>
      </w:pPr>
      <w:r>
        <w:rPr>
          <w:lang w:val="ar_AE" w:bidi="ar_AE"/>
        </w:rPr>
        <w:t>صعوبات ترجمة في هذا الأصحاح</w:t>
      </w:r>
    </w:p>
    <w:p>
      <w:pPr>
        <w:pStyle w:val="Heading4"/>
        <w:bidi/>
      </w:pPr>
      <w:r>
        <w:rPr>
          <w:lang w:val="ar_AE" w:bidi="ar_AE"/>
        </w:rPr>
        <w:t>الأعداد والمقاييس</w:t>
      </w:r>
    </w:p>
    <w:p>
      <w:pPr>
        <w:bidi/>
      </w:pPr>
      <w:r>
        <w:rPr>
          <w:lang w:val="ar_AE" w:bidi="ar_AE"/>
        </w:rPr>
      </w:r>
      <w:r>
        <w:rPr>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lang w:val="ar_AE" w:bidi="ar_AE"/>
        </w:rPr>
      </w:r>
      <w:r>
        <w:rPr>
          <w:lang w:val="ar_AE" w:bidi="ar_AE"/>
        </w:rPr>
        <w:t>الأعمار: "مِنِ ابْنِ شَهْرٍ إِلَى ابْنِ خَمْسِ سِنِينَ"، "مِنِ ابْنِ خَمْسِ سِنِينَ إِلَى ابْنِ عِشْرِينَ سَنَةً"</w:t>
      </w:r>
    </w:p>
    <w:p>
      <w:pPr>
        <w:pStyle w:val="ListBullet"/>
        <w:bidi/>
        <w:spacing w:line="240" w:lineRule="auto"/>
        <w:ind w:left="720"/>
      </w:pPr>
      <w:r>
        <w:rPr>
          <w:lang w:val="ar_AE" w:bidi="ar_AE"/>
        </w:rPr>
      </w:r>
      <w:r>
        <w:rPr>
          <w:lang w:val="ar_AE" w:bidi="ar_AE"/>
        </w:rPr>
        <w:t>النقود: "عَلَى شَاقِلِ الْمَقْدِسِ"</w:t>
      </w:r>
    </w:p>
    <w:p>
      <w:pPr>
        <w:pStyle w:val="ListBullet"/>
        <w:bidi/>
        <w:spacing w:line="240" w:lineRule="auto"/>
        <w:ind w:left="720"/>
      </w:pPr>
      <w:r>
        <w:rPr>
          <w:lang w:val="ar_AE" w:bidi="ar_AE"/>
        </w:rPr>
      </w:r>
      <w:r>
        <w:rPr>
          <w:lang w:val="ar_AE" w:bidi="ar_AE"/>
        </w:rPr>
        <w:t>الحجم: "حُومَرٍ مِنَ الشَّعِيرِ"</w:t>
      </w:r>
    </w:p>
    <w:p>
      <w:pPr>
        <w:pStyle w:val="Heading4"/>
        <w:bidi/>
      </w:pPr>
      <w:r>
        <w:rPr>
          <w:lang w:val="ar_AE" w:bidi="ar_AE"/>
        </w:rPr>
        <w:t>العبارات المتكررة</w:t>
      </w:r>
    </w:p>
    <w:p>
      <w:pPr>
        <w:bidi/>
      </w:pPr>
      <w:r>
        <w:rPr>
          <w:lang w:val="ar_AE" w:bidi="ar_AE"/>
        </w:rPr>
      </w:r>
      <w:r>
        <w:rPr>
          <w:lang w:val="ar_AE" w:bidi="ar_AE"/>
        </w:rPr>
        <w:t>تظهر بعض العبارات عدة مرات. استخدم ترجمات متسقة لهذه العبارات:</w:t>
      </w:r>
    </w:p>
    <w:p>
      <w:pPr>
        <w:pStyle w:val="ListBullet"/>
        <w:bidi/>
        <w:spacing w:line="240" w:lineRule="auto"/>
        <w:ind w:left="720"/>
      </w:pPr>
      <w:r>
        <w:rPr>
          <w:lang w:val="ar_AE" w:bidi="ar_AE"/>
        </w:rPr>
      </w:r>
      <w:r>
        <w:rPr>
          <w:lang w:val="ar_AE" w:bidi="ar_AE"/>
        </w:rPr>
        <w:t>“عَنْ تَقْوِيمِكَ” (تشير إلى تقدير الكاهن)</w:t>
      </w:r>
    </w:p>
    <w:p>
      <w:pPr>
        <w:pStyle w:val="ListBullet"/>
        <w:bidi/>
        <w:spacing w:line="240" w:lineRule="auto"/>
        <w:ind w:left="720"/>
      </w:pPr>
      <w:r>
        <w:rPr>
          <w:lang w:val="ar_AE" w:bidi="ar_AE"/>
        </w:rPr>
      </w:r>
      <w:r>
        <w:rPr>
          <w:lang w:val="ar_AE" w:bidi="ar_AE"/>
        </w:rPr>
        <w:t>“فكاكًا يفكه” (لتأكيد الضرورة)</w:t>
      </w:r>
    </w:p>
    <w:p>
      <w:pPr>
        <w:pStyle w:val="ListBullet"/>
        <w:bidi/>
        <w:spacing w:line="240" w:lineRule="auto"/>
        <w:ind w:left="720"/>
      </w:pPr>
      <w:r>
        <w:rPr>
          <w:lang w:val="ar_AE" w:bidi="ar_AE"/>
        </w:rPr>
      </w:r>
      <w:r>
        <w:rPr>
          <w:lang w:val="ar_AE" w:bidi="ar_AE"/>
        </w:rPr>
        <w:t>“حَسَبَ تَقْوِيمِكَ”</w:t>
      </w:r>
    </w:p>
    <w:p>
      <w:pPr>
        <w:pStyle w:val="Heading4"/>
        <w:bidi/>
      </w:pPr>
      <w:r>
        <w:rPr>
          <w:lang w:val="ar_AE" w:bidi="ar_AE"/>
        </w:rPr>
        <w:t>المصطلحات التقنية</w:t>
      </w:r>
    </w:p>
    <w:p>
      <w:pPr>
        <w:bidi/>
      </w:pPr>
      <w:r>
        <w:rPr>
          <w:lang w:val="ar_AE" w:bidi="ar_AE"/>
        </w:rPr>
      </w:r>
      <w:r>
        <w:rPr>
          <w:lang w:val="ar_AE" w:bidi="ar_AE"/>
        </w:rPr>
        <w:t>يستخدم الأصحاح</w:t>
      </w:r>
      <w:r>
        <w:rPr>
          <w:i/>
          <w:lang w:val="ar_AE" w:bidi="ar_AE"/>
        </w:rPr>
        <w:t xml:space="preserve"> </w:t>
      </w:r>
      <w:r>
        <w:rPr>
          <w:lang w:val="ar_AE" w:bidi="ar_AE"/>
        </w:rPr>
        <w:t>مصطلحات دينية خاصة. فَكِّر في شرح هذه المصطلحات في الحواشي:</w:t>
      </w:r>
    </w:p>
    <w:p>
      <w:pPr>
        <w:pStyle w:val="ListBullet"/>
        <w:bidi/>
        <w:spacing w:line="240" w:lineRule="auto"/>
        <w:ind w:left="720"/>
      </w:pPr>
      <w:r>
        <w:rPr>
          <w:lang w:val="ar_AE" w:bidi="ar_AE"/>
        </w:rPr>
      </w:r>
      <w:r>
        <w:rPr>
          <w:lang w:val="ar_AE" w:bidi="ar_AE"/>
        </w:rPr>
        <w:t>عبارة "وَإِذَا قَدَّسَ إِنْسَانٌ (شيء)" تعني أنه مخصص بشكل دائم للرب</w:t>
      </w:r>
    </w:p>
    <w:p>
      <w:pPr>
        <w:pStyle w:val="ListBullet"/>
        <w:bidi/>
        <w:spacing w:line="240" w:lineRule="auto"/>
        <w:ind w:left="720"/>
      </w:pPr>
      <w:r>
        <w:rPr>
          <w:lang w:val="ar_AE" w:bidi="ar_AE"/>
        </w:rPr>
      </w:r>
      <w:r>
        <w:rPr>
          <w:lang w:val="ar_AE" w:bidi="ar_AE"/>
        </w:rPr>
        <w:t>تعبير “حَقْلِ مُلْكِهِ” يشير إلى الأرض الموروثة</w:t>
      </w:r>
    </w:p>
    <w:p>
      <w:pPr>
        <w:pStyle w:val="ListBullet"/>
        <w:bidi/>
        <w:spacing w:line="240" w:lineRule="auto"/>
        <w:ind w:left="720"/>
      </w:pPr>
      <w:r>
        <w:rPr>
          <w:lang w:val="ar_AE" w:bidi="ar_AE"/>
        </w:rPr>
      </w:r>
      <w:r>
        <w:rPr>
          <w:lang w:val="ar_AE" w:bidi="ar_AE"/>
        </w:rPr>
        <w:t>تعبير “حَقْلًا مِنْ شِرَائِهِ” يُشير إلى الأرض التي تم شراؤها</w:t>
      </w:r>
    </w:p>
    <w:p>
      <w:pPr>
        <w:bidi/>
      </w:pPr>
      <w:r>
        <w:rPr>
          <w:lang w:val="ar_AE" w:bidi="ar_AE"/>
        </w:rPr>
      </w:r>
      <w:r>
        <w:rPr>
          <w:lang w:val="ar_AE" w:bidi="ar_AE"/>
        </w:rPr>
        <w:t xml:space="preserve">(انظر: </w:t>
      </w:r>
      <w:r>
        <w:rPr>
          <w:lang w:val="ar_AE" w:bidi="ar_AE"/>
        </w:rPr>
        <w:t>التقديس (التكريس)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5:5" TargetMode="External"/><Relationship Id="rId293" Type="http://schemas.openxmlformats.org/officeDocument/2006/relationships/hyperlink" Target="https://ref.ly/Lev4:32" TargetMode="External"/><Relationship Id="rId294" Type="http://schemas.openxmlformats.org/officeDocument/2006/relationships/hyperlink" Target="https://ref.ly/Lev4:4" TargetMode="External"/><Relationship Id="rId295" Type="http://schemas.openxmlformats.org/officeDocument/2006/relationships/hyperlink" Target="https://ref.ly/Lev4:15" TargetMode="External"/><Relationship Id="rId296" Type="http://schemas.openxmlformats.org/officeDocument/2006/relationships/hyperlink" Target="https://ref.ly/Lev4:24" TargetMode="External"/><Relationship Id="rId297" Type="http://schemas.openxmlformats.org/officeDocument/2006/relationships/hyperlink" Target="https://ref.ly/Lev4:29" TargetMode="External"/><Relationship Id="rId298" Type="http://schemas.openxmlformats.org/officeDocument/2006/relationships/hyperlink" Target="https://ref.ly/Lev4:33" TargetMode="External"/><Relationship Id="rId299" Type="http://schemas.openxmlformats.org/officeDocument/2006/relationships/hyperlink" Target="https://ref.ly/Lev4:5" TargetMode="External"/><Relationship Id="rId300" Type="http://schemas.openxmlformats.org/officeDocument/2006/relationships/hyperlink" Target="https://ref.ly/Lev4:16" TargetMode="External"/><Relationship Id="rId301" Type="http://schemas.openxmlformats.org/officeDocument/2006/relationships/hyperlink" Target="https://ref.ly/Lev4:17" TargetMode="External"/><Relationship Id="rId302" Type="http://schemas.openxmlformats.org/officeDocument/2006/relationships/hyperlink" Target="https://ref.ly/Lev4:34" TargetMode="External"/><Relationship Id="rId303" Type="http://schemas.openxmlformats.org/officeDocument/2006/relationships/hyperlink" Target="https://ref.ly/Lev4:9" TargetMode="External"/><Relationship Id="rId304" Type="http://schemas.openxmlformats.org/officeDocument/2006/relationships/hyperlink" Target="https://ref.ly/Lev4:19" TargetMode="External"/><Relationship Id="rId305" Type="http://schemas.openxmlformats.org/officeDocument/2006/relationships/hyperlink" Target="https://ref.ly/Lev4:21" TargetMode="External"/><Relationship Id="rId306" Type="http://schemas.openxmlformats.org/officeDocument/2006/relationships/hyperlink" Target="https://ref.ly/Lev1:11" TargetMode="External"/><Relationship Id="rId307" Type="http://schemas.openxmlformats.org/officeDocument/2006/relationships/hyperlink" Target="https://ref.ly/Lev3:13" TargetMode="External"/><Relationship Id="rId308" Type="http://schemas.openxmlformats.org/officeDocument/2006/relationships/hyperlink" Target="https://ref.ly/Lev5:9" TargetMode="External"/><Relationship Id="rId309" Type="http://schemas.openxmlformats.org/officeDocument/2006/relationships/hyperlink" Target="https://ref.ly/Lev17:11" TargetMode="External"/><Relationship Id="rId310" Type="http://schemas.openxmlformats.org/officeDocument/2006/relationships/hyperlink" Target="https://ref.ly/Lev14:20" TargetMode="External"/><Relationship Id="rId311" Type="http://schemas.openxmlformats.org/officeDocument/2006/relationships/hyperlink" Target="https://ref.ly/Lev2:7" TargetMode="External"/><Relationship Id="rId312" Type="http://schemas.openxmlformats.org/officeDocument/2006/relationships/hyperlink" Target="https://ref.ly/Lev7:14" TargetMode="External"/><Relationship Id="rId313" Type="http://schemas.openxmlformats.org/officeDocument/2006/relationships/hyperlink" Target="https://ref.ly/Exod29:2" TargetMode="External"/><Relationship Id="rId314" Type="http://schemas.openxmlformats.org/officeDocument/2006/relationships/hyperlink" Target="https://ref.ly/2Kgs7:16" TargetMode="External"/><Relationship Id="rId315" Type="http://schemas.openxmlformats.org/officeDocument/2006/relationships/hyperlink" Target="https://ref.ly/1Kgs5:2" TargetMode="External"/><Relationship Id="rId316" Type="http://schemas.openxmlformats.org/officeDocument/2006/relationships/hyperlink" Target="https://ref.ly/Exod35:8" TargetMode="External"/><Relationship Id="rId317" Type="http://schemas.openxmlformats.org/officeDocument/2006/relationships/hyperlink" Target="https://ref.ly/Exod35:14" TargetMode="External"/><Relationship Id="rId318" Type="http://schemas.openxmlformats.org/officeDocument/2006/relationships/hyperlink" Target="https://ref.ly/Gen28:18" TargetMode="External"/><Relationship Id="rId319" Type="http://schemas.openxmlformats.org/officeDocument/2006/relationships/hyperlink" Target="https://ref.ly/Exod29:7" TargetMode="External"/><Relationship Id="rId320" Type="http://schemas.openxmlformats.org/officeDocument/2006/relationships/hyperlink" Target="https://ref.ly/Lev8:28" TargetMode="External"/><Relationship Id="rId321" Type="http://schemas.openxmlformats.org/officeDocument/2006/relationships/hyperlink" Target="https://ref.ly/Lev21:10" TargetMode="External"/><Relationship Id="rId322" Type="http://schemas.openxmlformats.org/officeDocument/2006/relationships/hyperlink" Target="https://ref.ly/1Sam10:1" TargetMode="External"/><Relationship Id="rId323" Type="http://schemas.openxmlformats.org/officeDocument/2006/relationships/hyperlink" Target="https://ref.ly/1Sam16:13" TargetMode="External"/><Relationship Id="rId324" Type="http://schemas.openxmlformats.org/officeDocument/2006/relationships/hyperlink" Target="https://ref.ly/Jer6:20" TargetMode="External"/><Relationship Id="rId325" Type="http://schemas.openxmlformats.org/officeDocument/2006/relationships/hyperlink" Target="https://ref.ly/Exod13:5" TargetMode="External"/><Relationship Id="rId326" Type="http://schemas.openxmlformats.org/officeDocument/2006/relationships/hyperlink" Target="https://ref.ly/Lev2:8" TargetMode="External"/><Relationship Id="rId327" Type="http://schemas.openxmlformats.org/officeDocument/2006/relationships/hyperlink" Target="https://ref.ly/Lev2:6" TargetMode="External"/><Relationship Id="rId328" Type="http://schemas.openxmlformats.org/officeDocument/2006/relationships/hyperlink" Target="https://ref.ly/Lev2:15" TargetMode="External"/><Relationship Id="rId329" Type="http://schemas.openxmlformats.org/officeDocument/2006/relationships/hyperlink" Target="https://ref.ly/Lev3:6" TargetMode="External"/><Relationship Id="rId330" Type="http://schemas.openxmlformats.org/officeDocument/2006/relationships/hyperlink" Target="https://ref.ly/Lev3:12" TargetMode="External"/><Relationship Id="rId331" Type="http://schemas.openxmlformats.org/officeDocument/2006/relationships/hyperlink" Target="https://ref.ly/Lev3:5" TargetMode="External"/><Relationship Id="rId332" Type="http://schemas.openxmlformats.org/officeDocument/2006/relationships/hyperlink" Target="https://ref.ly/Lev5:17" TargetMode="External"/><Relationship Id="rId333" Type="http://schemas.openxmlformats.org/officeDocument/2006/relationships/hyperlink" Target="https://ref.ly/Lev11:19" TargetMode="External"/><Relationship Id="rId334" Type="http://schemas.openxmlformats.org/officeDocument/2006/relationships/hyperlink" Target="https://ref.ly/Lev11:39" TargetMode="External"/><Relationship Id="rId335" Type="http://schemas.openxmlformats.org/officeDocument/2006/relationships/hyperlink" Target="https://ref.ly/Lev13:7" TargetMode="External"/><Relationship Id="rId336" Type="http://schemas.openxmlformats.org/officeDocument/2006/relationships/hyperlink" Target="https://ref.ly/Lev13:9" TargetMode="External"/><Relationship Id="rId337" Type="http://schemas.openxmlformats.org/officeDocument/2006/relationships/hyperlink" Target="https://ref.ly/Lev13:24" TargetMode="External"/><Relationship Id="rId338" Type="http://schemas.openxmlformats.org/officeDocument/2006/relationships/hyperlink" Target="https://ref.ly/Lev22:4" TargetMode="External"/><Relationship Id="rId339" Type="http://schemas.openxmlformats.org/officeDocument/2006/relationships/hyperlink" Target="https://ref.ly/Lev15:19" TargetMode="External"/><Relationship Id="rId340" Type="http://schemas.openxmlformats.org/officeDocument/2006/relationships/hyperlink" Target="https://ref.ly/Lev15:4" TargetMode="External"/><Relationship Id="rId341" Type="http://schemas.openxmlformats.org/officeDocument/2006/relationships/hyperlink" Target="https://ref.ly/Lev13:47" TargetMode="External"/><Relationship Id="rId342" Type="http://schemas.openxmlformats.org/officeDocument/2006/relationships/hyperlink" Target="https://ref.ly/Lev14:33" TargetMode="External"/><Relationship Id="rId343" Type="http://schemas.openxmlformats.org/officeDocument/2006/relationships/hyperlink" Target="https://ref.ly/Lev15:31" TargetMode="External"/><Relationship Id="rId344" Type="http://schemas.openxmlformats.org/officeDocument/2006/relationships/hyperlink" Target="https://ref.ly/Lev20:22" TargetMode="External"/><Relationship Id="rId345" Type="http://schemas.openxmlformats.org/officeDocument/2006/relationships/hyperlink" Target="https://ref.ly/Lev5:25" TargetMode="External"/><Relationship Id="rId346" Type="http://schemas.openxmlformats.org/officeDocument/2006/relationships/hyperlink" Target="https://ref.ly/Lev5:18" TargetMode="External"/><Relationship Id="rId347" Type="http://schemas.openxmlformats.org/officeDocument/2006/relationships/hyperlink" Target="https://ref.ly/Lev5:10" TargetMode="External"/><Relationship Id="rId348" Type="http://schemas.openxmlformats.org/officeDocument/2006/relationships/hyperlink" Target="https://ref.ly/Lev5:13" TargetMode="External"/><Relationship Id="rId349" Type="http://schemas.openxmlformats.org/officeDocument/2006/relationships/hyperlink" Target="https://ref.ly/Lev6:5" TargetMode="External"/><Relationship Id="rId350" Type="http://schemas.openxmlformats.org/officeDocument/2006/relationships/hyperlink" Target="https://ref.ly/Lev6:6" TargetMode="External"/><Relationship Id="rId351" Type="http://schemas.openxmlformats.org/officeDocument/2006/relationships/hyperlink" Target="https://ref.ly/Lev6:11" TargetMode="External"/><Relationship Id="rId352" Type="http://schemas.openxmlformats.org/officeDocument/2006/relationships/hyperlink" Target="https://ref.ly/Lev7:21" TargetMode="External"/><Relationship Id="rId353" Type="http://schemas.openxmlformats.org/officeDocument/2006/relationships/hyperlink" Target="https://ref.ly/Lev7:27" TargetMode="External"/><Relationship Id="rId354" Type="http://schemas.openxmlformats.org/officeDocument/2006/relationships/hyperlink" Target="https://ref.ly/Lev7:23" TargetMode="External"/><Relationship Id="rId355" Type="http://schemas.openxmlformats.org/officeDocument/2006/relationships/hyperlink" Target="https://ref.ly/Lev8:4" TargetMode="External"/><Relationship Id="rId356" Type="http://schemas.openxmlformats.org/officeDocument/2006/relationships/hyperlink" Target="https://ref.ly/Lev8:13" TargetMode="External"/><Relationship Id="rId357" Type="http://schemas.openxmlformats.org/officeDocument/2006/relationships/hyperlink" Target="https://ref.ly/Lev8:14" TargetMode="External"/><Relationship Id="rId358" Type="http://schemas.openxmlformats.org/officeDocument/2006/relationships/hyperlink" Target="https://ref.ly/Lev8:18" TargetMode="External"/><Relationship Id="rId359" Type="http://schemas.openxmlformats.org/officeDocument/2006/relationships/hyperlink" Target="https://ref.ly/Lev8:25" TargetMode="External"/><Relationship Id="rId360" Type="http://schemas.openxmlformats.org/officeDocument/2006/relationships/hyperlink" Target="https://ref.ly/Lev8:31" TargetMode="External"/><Relationship Id="rId361" Type="http://schemas.openxmlformats.org/officeDocument/2006/relationships/hyperlink" Target="https://ref.ly/Lev8:15" TargetMode="External"/><Relationship Id="rId362" Type="http://schemas.openxmlformats.org/officeDocument/2006/relationships/hyperlink" Target="https://ref.ly/Lev8:19"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