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κατὰ πίστιν ἐκλεκτῶν Θεοῦ καὶ ἐπίγνωσιν ἀληθείας</w:t>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τῆς κατ’ εὐσέβειαν</w:t>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καιροῖς ἰδίοις</w:t>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χάρις καὶ εἰρήνη ἀπὸ Θεοῦ Πατρὸς καὶ Χριστοῦ Ἰησοῦ τοῦ Σωτῆρος ἡμῶν</w:t>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Χριστοῦ Ἰησοῦ τοῦ Σωτῆρος ἡμῶν</w:t>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ἀπέλιπόν σε ἐν Κρήτῃ</w:t>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ἵνα τὰ λείποντα ἐπιδιορθώσῃ</w:t>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καταστήσῃς &amp; πρεσβυτέρους</w:t>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μὴ πάροινον</w:t>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μὴ πλήκτην</w:t>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b/>
          <w:lang w:val="es_ES" w:bidi="es_ES"/>
        </w:rPr>
        <w:t>σώφρονα &amp; ἐγκρατῆ</w:t>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κατὰ τὴν διδαχὴν</w:t>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τις ἐξ αὐτῶν, ἴδιος αὐτῶν προφήτης</w:t>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δι’ ἣν αἰτίαν ἔλεγχε αὐτοὺς ἀποτόμως</w:t>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ἵνα ὑγιαίνωσιν ἐν τῇ πίστει</w:t>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Ἰουδαϊκοῖς μύθοις</w:t>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ἀποστρεφομένων τὴν ἀλήθειαν</w:t>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τοῖς καθαροῖς</w:t>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τοῖς δὲ μεμιαμμένοις καὶ ἀπίστοις, οὐδὲν καθαρόν</w:t>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τοῖς &amp; ἔργοις ἀρνοῦνται</w:t>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τῇ ὑγιαινούσῃ διδασκαλίᾳ</w:t>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νηφαλίους &amp; σεμνούς, σώφρονας</w:t>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νηφαλίους</w:t>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σώφρονας</w:t>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φιλάνδρους</w:t>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φιλοτέκνους</w:t>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ὑποτασσομένας τοῖς ἰδίοις ἀνδράσιν</w:t>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ἵνα μὴ ὁ λόγος τοῦ Θεοῦ βλασφημῆται</w:t>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περὶ πάντα</w:t>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σεαυτὸν παρεχόμενος</w:t>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τύπον καλῶν ἔργων</w:t>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ἐν πᾶσιν</w:t>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πᾶσαν πίστιν ἐνδεικνυμένους ἀγαθήν</w:t>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ἐν πᾶσιν</w:t>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τὴν διδασκαλίαν τὴν τοῦ Σωτῆρος ἡμῶν, Θεοῦ, κοσμῶσιν</w:t>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ἐπεφάνη &amp; ἡ χάρις τοῦ Θεοῦ</w:t>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ἐπεφάνη γὰρ ἡ χάρις τοῦ Θεοῦ σωτήριος πᾶσιν ἀνθρώποις</w:t>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ἀσέβειαν &amp; εὐσεβῶς</w:t>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ἐν τῷ νῦν αἰῶνι</w:t>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προσδεχόμενοι</w:t>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τὴν μακαρίαν ἐλπίδα, καὶ ἐπιφάνειαν τῆς δόξης τοῦ μεγάλου Θεοῦ καὶ Σωτῆρος ἡμῶν, Ἰησοῦ Χριστοῦ</w:t>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τοῦ μεγάλου Θεοῦ καὶ Σωτῆρος ἡμῶν, Ἰησοῦ Χριστοῦ</w:t>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ζηλωτὴν καλῶν ἔργων</w:t>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ὑπομίμνῃσκε αὐτοὺς &amp; ὑποτάσσεσθαι</w:t>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πρὸς πᾶν ἔργον ἀγαθὸν ἑτοίμους εἶναι</w:t>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βλασφημεῖν</w:t>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ἦμεν &amp; ἀνόητοι</w:t>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στυγητοί</w:t>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διὰ Ἰησοῦ Χριστοῦ, τοῦ Σωτῆρος ἡμῶν</w:t>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κληρονόμοι γενηθῶμεν, κατ’ ἐλπίδα ζωῆς αἰωνίου</w:t>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φροντίζωσιν καλῶν ἔργων, προΐστασθαι</w:t>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μωρὰς &amp; ζητήσεις</w:t>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ὁ τοιοῦτος</w:t>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ὢν αὐτοκατάκριτος</w:t>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Ἀρτεμᾶν &amp; Τυχικόν</w:t>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σπούδασον ἐλθεῖν</w:t>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Ζηνᾶν &amp; Ἀπολλῶν</w:t>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καὶ Ἀπολλῶν</w:t>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ἀσπάζονταί σε</w:t>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οἱ μετ’ ἐμοῦ πάντες</w:t>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