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τοῦ 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 δύναμις</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τὸ &amp; 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ἂν 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&amp;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&amp;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&amp;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&amp;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ἀλλὰ 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ἡ 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ἡ 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&amp;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Θεοῦ</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&amp;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&amp;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τοῦ &amp; τοῦ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τοῦ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εἰς τὸ εἶναι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 ἐγὼ</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ἂν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μὲν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ἐγενόμην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 ἐγενόμην</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διὰ 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κακὸν &amp; πλήρωμα &amp; νόμου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ἡ 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