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Jonah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Jonah tries to run away from Yahweh. (1:1–2:10)</w:t>
      </w:r>
      <w:r>
        <w:rPr>
          <w:lang w:val="en_US" w:bidi="en_US"/>
        </w:rPr>
      </w:r>
    </w:p>
    <w:p>
      <w:pPr>
        <w:pStyle w:val="ListBullet"/>
        <w:spacing w:line="240" w:lineRule="auto"/>
        <w:ind w:left="1440"/>
      </w:pPr>
      <w:r>
        <w:rPr>
          <w:lang w:val="en_US" w:bidi="en_US"/>
        </w:rPr>
      </w:r>
      <w:r>
        <w:rPr>
          <w:lang w:val="en_US" w:bidi="en_US"/>
        </w:rPr>
        <w:t>Jonah disobeys Yahweh’s first call to go to Nineveh. (1:1–3)</w:t>
      </w:r>
      <w:r>
        <w:rPr>
          <w:lang w:val="en_US" w:bidi="en_US"/>
        </w:rPr>
      </w:r>
    </w:p>
    <w:p>
      <w:pPr>
        <w:pStyle w:val="ListBullet"/>
        <w:spacing w:line="240" w:lineRule="auto"/>
        <w:ind w:left="1440"/>
      </w:pPr>
      <w:r>
        <w:rPr>
          <w:lang w:val="en_US" w:bidi="en_US"/>
        </w:rPr>
      </w:r>
      <w:r>
        <w:rPr>
          <w:lang w:val="en_US" w:bidi="en_US"/>
        </w:rPr>
        <w:t>Jonah is on the ship with the Gentile sailors. (1:4–16)</w:t>
      </w:r>
      <w:r>
        <w:rPr>
          <w:lang w:val="en_US" w:bidi="en_US"/>
        </w:rPr>
      </w:r>
    </w:p>
    <w:p>
      <w:pPr>
        <w:pStyle w:val="ListBullet"/>
        <w:spacing w:line="240" w:lineRule="auto"/>
        <w:ind w:left="1440"/>
      </w:pPr>
      <w:r>
        <w:rPr>
          <w:lang w:val="en_US" w:bidi="en_US"/>
        </w:rPr>
      </w:r>
      <w:r>
        <w:rPr>
          <w:lang w:val="en_US" w:bidi="en_US"/>
        </w:rPr>
        <w:t>Yahweh provides a large fish to swallow Jonah, who prays and is rescued. (1:17–2:10)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Jonah goes to Nineveh. (3:1–4:11)</w:t>
      </w:r>
      <w:r>
        <w:rPr>
          <w:lang w:val="en_US" w:bidi="en_US"/>
        </w:rPr>
      </w:r>
    </w:p>
    <w:p>
      <w:pPr>
        <w:pStyle w:val="ListBullet"/>
        <w:spacing w:line="240" w:lineRule="auto"/>
        <w:ind w:left="1440"/>
      </w:pPr>
      <w:r>
        <w:rPr>
          <w:lang w:val="en_US" w:bidi="en_US"/>
        </w:rPr>
      </w:r>
      <w:r>
        <w:rPr>
          <w:lang w:val="en_US" w:bidi="en_US"/>
        </w:rPr>
        <w:t>Yahweh again calls Jonah to go to Nineveh, and Jonah proclaims Yahweh’s message. (3:1–4)</w:t>
      </w:r>
      <w:r>
        <w:rPr>
          <w:lang w:val="en_US" w:bidi="en_US"/>
        </w:rPr>
      </w:r>
    </w:p>
    <w:p>
      <w:pPr>
        <w:pStyle w:val="ListBullet"/>
        <w:spacing w:line="240" w:lineRule="auto"/>
        <w:ind w:left="1440"/>
      </w:pPr>
      <w:r>
        <w:rPr>
          <w:lang w:val="en_US" w:bidi="en_US"/>
        </w:rPr>
      </w:r>
      <w:r>
        <w:rPr>
          <w:lang w:val="en_US" w:bidi="en_US"/>
        </w:rPr>
        <w:t>Nineveh repents. (3:5–9)</w:t>
      </w:r>
      <w:r>
        <w:rPr>
          <w:lang w:val="en_US" w:bidi="en_US"/>
        </w:rPr>
      </w:r>
    </w:p>
    <w:p>
      <w:pPr>
        <w:pStyle w:val="ListBullet"/>
        <w:spacing w:line="240" w:lineRule="auto"/>
        <w:ind w:left="1440"/>
      </w:pPr>
      <w:r>
        <w:rPr>
          <w:lang w:val="en_US" w:bidi="en_US"/>
        </w:rPr>
      </w:r>
      <w:r>
        <w:rPr>
          <w:lang w:val="en_US" w:bidi="en_US"/>
        </w:rPr>
        <w:t>Yahweh decides not to destroy Nineveh. (3:10)</w:t>
      </w:r>
      <w:r>
        <w:rPr>
          <w:lang w:val="en_US" w:bidi="en_US"/>
        </w:rPr>
      </w:r>
    </w:p>
    <w:p>
      <w:pPr>
        <w:pStyle w:val="ListBullet"/>
        <w:spacing w:line="240" w:lineRule="auto"/>
        <w:ind w:left="1440"/>
      </w:pPr>
      <w:r>
        <w:rPr>
          <w:lang w:val="en_US" w:bidi="en_US"/>
        </w:rPr>
      </w:r>
      <w:r>
        <w:rPr>
          <w:lang w:val="en_US" w:bidi="en_US"/>
        </w:rPr>
        <w:t>Jonah is very angry with Yahweh. (4:1–3)</w:t>
      </w:r>
      <w:r>
        <w:rPr>
          <w:lang w:val="en_US" w:bidi="en_US"/>
        </w:rPr>
      </w:r>
    </w:p>
    <w:p>
      <w:pPr>
        <w:pStyle w:val="ListBullet"/>
        <w:spacing w:line="240" w:lineRule="auto"/>
        <w:ind w:left="1440"/>
      </w:pPr>
      <w:r>
        <w:rPr>
          <w:lang w:val="en_US" w:bidi="en_US"/>
        </w:rPr>
      </w:r>
      <w:r>
        <w:rPr>
          <w:lang w:val="en_US" w:bidi="en_US"/>
        </w:rPr>
        <w:t>Yahweh teaches Jonah about grace and mercy. (4:4–11)</w:t>
      </w:r>
      <w:r>
        <w:rPr>
          <w:lang w:val="en_US" w:bidi="en_US"/>
        </w:rPr>
      </w:r>
      <w:r>
        <w:rPr>
          <w:lang w:val="en_US" w:bidi="en_US"/>
        </w:rPr>
      </w:r>
      <w:r>
        <w:rPr>
          <w:lang w:val="en_US" w:bidi="en_US"/>
        </w:rPr>
      </w:r>
      <w:r>
        <w:rPr>
          <w:lang w:val="en_US" w:bidi="en_US"/>
        </w:rPr>
      </w:r>
    </w:p>
    <w:p>
      <w:pPr>
        <w:pStyle w:val="Heading4"/>
      </w:pPr>
      <w:r>
        <w:rPr>
          <w:lang w:val="en_US" w:bidi="en_US"/>
        </w:rPr>
        <w:t>What is the book of Jonah about?</w:t>
      </w:r>
      <w:r>
        <w:rPr>
          <w:lang w:val="en_US" w:bidi="en_US"/>
        </w:rPr>
      </w:r>
    </w:p>
    <w:p>
      <w:pPr/>
      <w:r>
        <w:rPr>
          <w:lang w:val="en_US" w:bidi="en_US"/>
        </w:rPr>
      </w:r>
      <w:r>
        <w:rPr>
          <w:lang w:val="en_US" w:bidi="en_US"/>
        </w:rPr>
        <w:t>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[[rc://</w:t>
      </w:r>
      <w:r>
        <w:rPr>
          <w:i/>
          <w:lang w:val="en_US" w:bidi="en_US"/>
        </w:rPr>
        <w:t>/tw/dict/bible/kt/mercy]]; [[rc://</w:t>
      </w:r>
      <w:r>
        <w:rPr>
          <w:lang w:val="en_US" w:bidi="en_US"/>
        </w:rPr>
        <w:t>/tw/dict/bible/kt/grace]]; and [[rc://*/tw/dict/bible/kt/repent]])</w:t>
      </w:r>
      <w:r>
        <w:rPr>
          <w:lang w:val="en_US" w:bidi="en_US"/>
        </w:rPr>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r>
        <w:rPr>
          <w:lang w:val="en_US" w:bidi="en_US"/>
        </w:rPr>
      </w:r>
    </w:p>
    <w:p>
      <w:pPr/>
      <w:r>
        <w:rPr>
          <w:lang w:val="en_US" w:bidi="en_US"/>
        </w:rPr>
      </w:r>
      <w:r>
        <w:rPr>
          <w:lang w:val="en_US" w:bidi="en_US"/>
        </w:rPr>
        <w:t>Jonah repented and warned the Ninevites. As a result, Yahweh taught him that he is concerned about all people, not just the Israelites.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r>
        <w:rPr>
          <w:lang w:val="en_US" w:bidi="en_US"/>
        </w:rPr>
      </w:r>
    </w:p>
    <w:p>
      <w:pPr>
        <w:pStyle w:val="Heading4"/>
      </w:pPr>
      <w:r>
        <w:rPr>
          <w:lang w:val="en_US" w:bidi="en_US"/>
        </w:rPr>
        <w:t>Who wrote the book of Jonah?</w:t>
      </w:r>
      <w:r>
        <w:rPr>
          <w:lang w:val="en_US" w:bidi="en_US"/>
        </w:rPr>
      </w:r>
    </w:p>
    <w:p>
      <w:pPr/>
      <w:r>
        <w:rPr>
          <w:lang w:val="en_US" w:bidi="en_US"/>
        </w:rPr>
      </w:r>
      <w:r>
        <w:rPr>
          <w:lang w:val="en_US" w:bidi="en_US"/>
        </w:rPr>
        <w:t>Jonah was probably involved in the writing of this book. However, scholars do not know who actually wrote it.</w:t>
      </w:r>
      <w:r>
        <w:rPr>
          <w:lang w:val="en_US" w:bidi="en_US"/>
        </w:rPr>
      </w:r>
    </w:p>
    <w:p>
      <w:pPr/>
      <w:r>
        <w:rPr>
          <w:lang w:val="en_US" w:bidi="en_US"/>
        </w:rPr>
      </w:r>
      <w:r>
        <w:rPr>
          <w:lang w:val="en_US" w:bidi="en_US"/>
        </w:rPr>
        <w:t>Jonah lived in the northern kingdom of Israel, during or before the reign of King Jeroboam II of Israel. He probably prophesied sometime between 800 and 750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nation of Assyria?</w:t>
      </w:r>
      <w:r>
        <w:rPr>
          <w:lang w:val="en_US" w:bidi="en_US"/>
        </w:rPr>
      </w:r>
    </w:p>
    <w:p>
      <w:pPr/>
      <w:r>
        <w:rPr>
          <w:lang w:val="en_US" w:bidi="en_US"/>
        </w:rPr>
      </w:r>
      <w:r>
        <w:rPr>
          <w:lang w:val="en_US" w:bidi="en_US"/>
        </w:rPr>
        <w:t>During the time of Jonah, Assyria was the most powerful kingdom in the ancient Near East. Nineveh was the capital city of Assyria.</w:t>
      </w:r>
      <w:r>
        <w:rPr>
          <w:lang w:val="en_US" w:bidi="en_US"/>
        </w:rPr>
      </w:r>
    </w:p>
    <w:p>
      <w:pPr/>
      <w:r>
        <w:rPr>
          <w:lang w:val="en_US" w:bidi="en_US"/>
        </w:rPr>
      </w:r>
      <w:r>
        <w:rPr>
          <w:lang w:val="en_US" w:bidi="en_US"/>
        </w:rPr>
        <w:t>Assyria was cruel to its enemies. Eventually, Yahweh punished the Assyrians for the wicked things that they did.</w:t>
      </w:r>
      <w:r>
        <w:rPr>
          <w:lang w:val="en_US" w:bidi="en_US"/>
        </w:rPr>
      </w:r>
    </w:p>
    <w:p>
      <w:pPr>
        <w:pStyle w:val="Heading4"/>
      </w:pPr>
      <w:r>
        <w:rPr>
          <w:lang w:val="en_US" w:bidi="en_US"/>
        </w:rPr>
        <w:t>Did Assyria convert to Judaism?</w:t>
      </w:r>
      <w:r>
        <w:rPr>
          <w:lang w:val="en_US" w:bidi="en_US"/>
        </w:rPr>
      </w:r>
    </w:p>
    <w:p>
      <w:pPr/>
      <w:r>
        <w:rPr>
          <w:lang w:val="en_US" w:bidi="en_US"/>
        </w:rPr>
      </w:r>
      <w:r>
        <w:rPr>
          <w:lang w:val="en_US" w:bidi="en_US"/>
        </w:rPr>
        <w:t>Some scholars think that the Assyrians started worshiping Yahweh alone. However, most scholars think that they continued to worship other false gods, perhaps after a brief time of worshiping Yahweh. (See: [[rc://*/tw/dict/bible/kt/falsegod]])</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In verse 1:17,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Situational irony</w:t>
      </w:r>
      <w:r>
        <w:rPr>
          <w:lang w:val="en_US" w:bidi="en_US"/>
        </w:rPr>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[[rc://</w:t>
      </w:r>
      <w:r>
        <w:rPr>
          <w:i/>
          <w:lang w:val="en_US" w:bidi="en_US"/>
        </w:rPr>
        <w:t>/tw/dict/bible/kt/prophet]]; and [[rc://</w:t>
      </w:r>
      <w:r>
        <w:rPr>
          <w:lang w:val="en_US" w:bidi="en_US"/>
        </w:rPr>
        <w:t>/tw/dict/bible/kt/willofgod]]; and [[rc://*/tw/dict/bible/kt/faith]])</w:t>
      </w:r>
      <w:r>
        <w:rPr>
          <w:lang w:val="en_US" w:bidi="en_US"/>
        </w:rPr>
      </w:r>
    </w:p>
    <w:p>
      <w:pPr>
        <w:pStyle w:val="Heading4"/>
      </w:pPr>
      <w:r>
        <w:rPr>
          <w:lang w:val="en_US" w:bidi="en_US"/>
        </w:rPr>
        <w:t>Sea</w:t>
      </w:r>
      <w:r>
        <w:rPr>
          <w:lang w:val="en_US" w:bidi="en_US"/>
        </w:rPr>
      </w:r>
    </w:p>
    <w:p>
      <w:pPr/>
      <w:r>
        <w:rPr>
          <w:lang w:val="en_US" w:bidi="en_US"/>
        </w:rPr>
      </w:r>
      <w:r>
        <w:rPr>
          <w:lang w:val="en_US" w:bidi="en_US"/>
        </w:rPr>
        <w:t>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[[rc://*/tw/dict/bible/kt/fear]])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 xml:space="preserve">This phrase introduces the first half of the story of Jonah. This is a common way of beginning a historical story about a prophet. Most languages would not begin a story with a conjunction such as </w:t>
      </w:r>
      <w:r>
        <w:rPr>
          <w:b/>
          <w:lang w:val="en_US" w:bidi="en_US"/>
        </w:rPr>
        <w:t>And</w:t>
      </w:r>
      <w:r>
        <w:rPr>
          <w:lang w:val="en_US" w:bidi="en_US"/>
        </w:rPr>
        <w: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evil</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evil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lang w:val="en_US" w:bidi="en_US"/>
        </w:rPr>
        <w:t>וַ⁠יֵּ֨רֶד יָפ֜וֹ</w:t>
      </w:r>
    </w:p>
    <w:p>
      <w:pPr/>
      <w:r>
        <w:rPr>
          <w:lang w:val="en_US" w:bidi="en_US"/>
        </w:rPr>
      </w:r>
      <w:r>
        <w:rPr>
          <w:b/>
          <w:lang w:val="en_US" w:bidi="en_US"/>
        </w:rPr>
        <w:t>"And he went down to Joppa"</w:t>
      </w:r>
    </w:p>
    <w:p>
      <w:pPr/>
      <w:r>
        <w:rPr>
          <w:lang w:val="en_US" w:bidi="en_US"/>
        </w:rPr>
      </w:r>
      <w:r>
        <w:rPr>
          <w:lang w:val="en_US" w:bidi="en_US"/>
        </w:rPr>
        <w:t xml:space="preserve">Here, </w:t>
      </w:r>
      <w:r>
        <w:rPr>
          <w:b/>
          <w:lang w:val="en_US" w:bidi="en_US"/>
        </w:rPr>
        <w:t>down</w:t>
      </w:r>
      <w:r>
        <w:rPr>
          <w:lang w:val="en_US" w:bidi="en_US"/>
        </w:rPr>
        <w:t xml:space="preserve"> indicates that Joppa, being next to the sea, is at a lower elevation than the place where Jonah was. If your language would not use this type of word to describe travel, use a description of travel that is natural in your language. Alternate translation: [Jonah went to Joppa]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lang w:val="en_US" w:bidi="en_US"/>
        </w:rPr>
        <w:t>וַ⁠יִּתֵּ֨ן שְׂכָרָ֜⁠הּ</w:t>
      </w:r>
    </w:p>
    <w:p>
      <w:pPr/>
      <w:r>
        <w:rPr>
          <w:lang w:val="en_US" w:bidi="en_US"/>
        </w:rPr>
      </w:r>
      <w:r>
        <w:rPr>
          <w:b/>
          <w:lang w:val="en_US" w:bidi="en_US"/>
        </w:rPr>
        <w:t>"So he paid the fare"</w:t>
      </w:r>
    </w:p>
    <w:p>
      <w:pPr/>
      <w:r>
        <w:rPr>
          <w:lang w:val="en_US" w:bidi="en_US"/>
        </w:rPr>
      </w:r>
      <w:r>
        <w:rPr>
          <w:lang w:val="en_US" w:bidi="en_US"/>
        </w:rPr>
        <w:t xml:space="preserve">The author assumes that readers will know that </w:t>
      </w:r>
      <w:r>
        <w:rPr>
          <w:b/>
          <w:lang w:val="en_US" w:bidi="en_US"/>
        </w:rPr>
        <w:t>fare</w:t>
      </w:r>
      <w:r>
        <w:rPr>
          <w:lang w:val="en_US" w:bidi="en_US"/>
        </w:rPr>
        <w:t xml:space="preserve"> refers to the price that a person pays to travel on a ship. If it would be helpful to your readers, you could say that explicitly. Alternate translation: [There Jonah paid the cost of traveling on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 &amp; 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1:2.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אִ֣ישׁ אֶל־אֱלֹהָי⁠ו֒</w:t>
      </w:r>
    </w:p>
    <w:p>
      <w:pPr/>
      <w:r>
        <w:rPr>
          <w:lang w:val="en_US" w:bidi="en_US"/>
        </w:rPr>
      </w:r>
      <w:r>
        <w:rPr>
          <w:b/>
          <w:lang w:val="en_US" w:bidi="en_US"/>
        </w:rPr>
        <w:t>"a man to his god"</w:t>
      </w:r>
    </w:p>
    <w:p>
      <w:pPr/>
      <w:r>
        <w:rPr>
          <w:lang w:val="en_US" w:bidi="en_US"/>
        </w:rPr>
      </w:r>
      <w:r>
        <w:rPr>
          <w:lang w:val="en_US" w:bidi="en_US"/>
        </w:rPr>
        <w:t xml:space="preserve">The phrase </w:t>
      </w:r>
      <w:r>
        <w:rPr>
          <w:b/>
          <w:lang w:val="en_US" w:bidi="en_US"/>
        </w:rPr>
        <w:t>a man to his god</w:t>
      </w:r>
      <w:r>
        <w:rPr>
          <w:lang w:val="en_US" w:bidi="en_US"/>
        </w:rPr>
        <w:t xml:space="preserve"> is an idiom meaning that each man cried out to his own god. Alternate translation: [each one to his own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(#7)</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The author assumes that his audience will know that by </w:t>
      </w:r>
      <w:r>
        <w:rPr>
          <w:b/>
          <w:lang w:val="en_US" w:bidi="en_US"/>
        </w:rPr>
        <w:t>his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This is an idiom that communicates that the speaker objects to the behavior of the person being addressed. Alternate translation: [What is the matter with you] or [What are you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While this phrase was used as an idiom in 1:2 and 1:3,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to you,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(#7)</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lang w:val="en_US" w:bidi="en_US"/>
        </w:rPr>
        <w:t>הָ⁠רָעָ֥ה הַ⁠זֹּ֖את</w:t>
      </w:r>
    </w:p>
    <w:p>
      <w:pPr/>
      <w:r>
        <w:rPr>
          <w:lang w:val="en_US" w:bidi="en_US"/>
        </w:rPr>
      </w:r>
      <w:r>
        <w:rPr>
          <w:b/>
          <w:lang w:val="en_US" w:bidi="en_US"/>
        </w:rPr>
        <w:t>"this evil"</w:t>
      </w:r>
    </w:p>
    <w:p>
      <w:pPr/>
      <w:r>
        <w:rPr>
          <w:lang w:val="en_US" w:bidi="en_US"/>
        </w:rPr>
      </w:r>
      <w:r>
        <w:rPr>
          <w:lang w:val="en_US" w:bidi="en_US"/>
        </w:rPr>
        <w:t xml:space="preserve">The sailors are using the general term </w:t>
      </w:r>
      <w:r>
        <w:rPr>
          <w:b/>
          <w:lang w:val="en_US" w:bidi="en_US"/>
        </w:rPr>
        <w:t>this evil</w:t>
      </w:r>
      <w:r>
        <w:rPr>
          <w:lang w:val="en_US" w:bidi="en_US"/>
        </w:rPr>
        <w:t xml:space="preserve"> to speak of the storm. If it would be helpful to your readers, you could say that explicitly. Alternate translation: [this awful storm]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a man to his friend"</w:t>
      </w:r>
    </w:p>
    <w:p>
      <w:pPr/>
      <w:r>
        <w:rPr>
          <w:lang w:val="en_US" w:bidi="en_US"/>
        </w:rPr>
      </w:r>
      <w:r>
        <w:rPr>
          <w:lang w:val="en_US" w:bidi="en_US"/>
        </w:rPr>
        <w:t xml:space="preserve">The phrase </w:t>
      </w:r>
      <w:r>
        <w:rPr>
          <w:b/>
          <w:lang w:val="en_US" w:bidi="en_US"/>
        </w:rPr>
        <w:t>a man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lang w:val="en_US" w:bidi="en_US"/>
        </w:rPr>
        <w:t>הַגִּידָ⁠ה־נָּ֣א לָ֔⁠נוּ בַּ⁠אֲשֶׁ֛ר לְ⁠מִי־הָ⁠רָעָ֥ה הַ⁠זֹּ֖את לָ֑⁠נוּ</w:t>
      </w:r>
    </w:p>
    <w:p>
      <w:pPr/>
      <w:r>
        <w:rPr>
          <w:lang w:val="en_US" w:bidi="en_US"/>
        </w:rPr>
      </w:r>
      <w:r>
        <w:rPr>
          <w:b/>
          <w:lang w:val="en_US" w:bidi="en_US"/>
        </w:rPr>
        <w:t>"Please tell us on whose account this evil is happening to us"</w:t>
      </w:r>
    </w:p>
    <w:p>
      <w:pPr/>
      <w:r>
        <w:rPr>
          <w:lang w:val="en_US" w:bidi="en_US"/>
        </w:rPr>
      </w:r>
      <w:r>
        <w:rPr>
          <w:lang w:val="en_US" w:bidi="en_US"/>
        </w:rPr>
        <w:t>The sailors are asking Jonah to tell them who is responsible for the storm. If it would be helpful to your readers, you could say that explicitly. Alternate translation: [Reveal to us who caused this bad storm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feared a great fear"</w:t>
      </w:r>
    </w:p>
    <w:p>
      <w:pPr/>
      <w:r>
        <w:rPr>
          <w:lang w:val="en_US" w:bidi="en_US"/>
        </w:rPr>
      </w:r>
      <w:r>
        <w:rPr>
          <w:lang w:val="en_US" w:bidi="en_US"/>
        </w:rPr>
        <w:t xml:space="preserve">Here, </w:t>
      </w:r>
      <w:r>
        <w:rPr>
          <w:b/>
          <w:lang w:val="en_US" w:bidi="en_US"/>
        </w:rPr>
        <w:t>feared a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progressing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lang w:val="en_US" w:bidi="en_US"/>
        </w:rPr>
        <w:t>וְ⁠יִשְׁתֹּ֥ק הַ⁠יָּ֖ם מֵֽ⁠עֲלֵי⁠כֶ֑ם</w:t>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verse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See how you translated this idiom in 1:11.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verse 10,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"Now Yahweh appointed a great fish to swallow Jonah, and Jonah was in the abdomen of the fish three days and three nights"</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w:t>
      </w:r>
      <w:r>
        <w:rPr>
          <w:lang w:val="en_US" w:bidi="en_US"/>
        </w:rPr>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r>
        <w:rPr>
          <w:lang w:val="en_US" w:bidi="en_US"/>
        </w:rPr>
      </w:r>
    </w:p>
    <w:p>
      <w:pPr/>
      <w:r>
        <w:rPr>
          <w:lang w:val="en_US" w:bidi="en_US"/>
        </w:rPr>
      </w:r>
      <w:r>
        <w:rPr>
          <w:lang w:val="en_US" w:bidi="en_US"/>
        </w:rPr>
        <w:t>I cried out to Yahweh from my distress, and he answered me; from the belly of Sheol I cried out; you heard my voice.</w:t>
      </w:r>
      <w:r>
        <w:rPr>
          <w:lang w:val="en_US" w:bidi="en_US"/>
        </w:rPr>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"I cried out to Yahweh from my distress, and he answered me. From the belly of Sheol I cried out; you heard my voice"</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מְצוּלָה֙ בִּ⁠לְבַ֣ב יַמִּ֔ים</w:t>
      </w:r>
    </w:p>
    <w:p>
      <w:pPr/>
      <w:r>
        <w:rPr>
          <w:lang w:val="en_US" w:bidi="en_US"/>
        </w:rPr>
      </w:r>
      <w:r>
        <w:rPr>
          <w:b/>
          <w:lang w:val="en_US" w:bidi="en_US"/>
        </w:rPr>
        <w:t>"to} the deep, into the heart of the seas"</w:t>
      </w:r>
    </w:p>
    <w:p>
      <w:pPr/>
      <w:r>
        <w:rPr>
          <w:lang w:val="en_US" w:bidi="en_US"/>
        </w:rPr>
      </w:r>
      <w:r>
        <w:rPr>
          <w:lang w:val="en_US" w:bidi="en_US"/>
        </w:rPr>
        <w:t xml:space="preserve">The terms </w:t>
      </w:r>
      <w:r>
        <w:rPr>
          <w:b/>
          <w:lang w:val="en_US" w:bidi="en_US"/>
        </w:rPr>
        <w:t>the deep</w:t>
      </w:r>
      <w:r>
        <w:rPr>
          <w:lang w:val="en_US" w:bidi="en_US"/>
        </w:rPr>
        <w:t xml:space="preserve"> and </w:t>
      </w:r>
      <w:r>
        <w:rPr>
          <w:b/>
          <w:lang w:val="en_US" w:bidi="en_US"/>
        </w:rPr>
        <w:t>the heart of the seas</w:t>
      </w:r>
      <w:r>
        <w:rPr>
          <w:lang w:val="en_US" w:bidi="en_US"/>
        </w:rPr>
        <w:t xml:space="preserve"> mean similar things. Jonah is using the two terms together for emphasis. If it would be clearer for your readers, you could express the emphasis with a single phrase. Alternate translation: [into the middle of the deep ocean]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(#6)</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for </w:t>
      </w:r>
      <w:r>
        <w:rPr>
          <w:b/>
          <w:lang w:val="en_US" w:bidi="en_US"/>
        </w:rPr>
        <w:t>life</w:t>
      </w:r>
      <w:r>
        <w:rPr>
          <w:lang w:val="en_US" w:bidi="en_US"/>
        </w:rPr>
        <w:t xml:space="preserve"> can also possibly mean “neck” or “breath”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the temple of your holiness"</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vanities of worthlessness"</w:t>
      </w:r>
    </w:p>
    <w:p>
      <w:pPr/>
      <w:r>
        <w:rPr>
          <w:lang w:val="en_US" w:bidi="en_US"/>
        </w:rPr>
      </w:r>
      <w:r>
        <w:rPr>
          <w:lang w:val="en_US" w:bidi="en_US"/>
        </w:rPr>
        <w:t xml:space="preserve">Here the term </w:t>
      </w:r>
      <w:r>
        <w:rPr>
          <w:b/>
          <w:lang w:val="en_US" w:bidi="en_US"/>
        </w:rPr>
        <w:t>vanities of worthlessness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Here Jonah makes a statement about Yahweh in the third person as part of his prayer to Yahweh. If this would not be natural in your language, you could add “you” to make it the second-person form. See also the Note concerning the phrase “I cried out to Yahweh from my distress …” in 2:2.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returns to the narrative about Jonah.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Animals</w:t>
      </w:r>
      <w:r>
        <w:rPr>
          <w:lang w:val="en_US" w:bidi="en_US"/>
        </w:rPr>
      </w:r>
    </w:p>
    <w:p>
      <w:pPr/>
      <w:r>
        <w:rPr>
          <w:lang w:val="en_US" w:bidi="en_US"/>
        </w:rPr>
      </w:r>
      <w:r>
        <w:rPr>
          <w:lang w:val="en_US" w:bidi="en_US"/>
        </w:rPr>
        <w:t>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[[rc://*/tw/dict/bible/kt/lawofmoses]])</w:t>
      </w:r>
      <w:r>
        <w:rPr>
          <w:lang w:val="en_US" w:bidi="en_US"/>
        </w:rPr>
      </w:r>
    </w:p>
    <w:p>
      <w:pPr>
        <w:pStyle w:val="Heading4"/>
      </w:pPr>
      <w:r>
        <w:rPr>
          <w:lang w:val="en_US" w:bidi="en_US"/>
        </w:rPr>
        <w:t>God Repenting or Relenting</w:t>
      </w:r>
      <w:r>
        <w:rPr>
          <w:lang w:val="en_US" w:bidi="en_US"/>
        </w:rPr>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r>
        <w:rPr>
          <w:lang w:val="en_US" w:bidi="en_US"/>
        </w:rPr>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r>
        <w:rPr>
          <w:lang w:val="en_US" w:bidi="en_US"/>
        </w:rPr>
      </w:r>
    </w:p>
    <w:p>
      <w:pPr>
        <w:pStyle w:val="Heading4"/>
      </w:pPr>
      <w:r>
        <w:rPr>
          <w:lang w:val="en_US" w:bidi="en_US"/>
        </w:rPr>
        <w:t>God Planning Evil</w:t>
      </w:r>
      <w:r>
        <w:rPr>
          <w:lang w:val="en_US" w:bidi="en_US"/>
        </w:rPr>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Size of Nineveh</w:t>
      </w:r>
      <w:r>
        <w:rPr>
          <w:lang w:val="en_US" w:bidi="en_US"/>
        </w:rPr>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r>
        <w:rPr>
          <w:lang w:val="en_US" w:bidi="en_US"/>
        </w:rPr>
      </w:r>
    </w:p>
    <w:p>
      <w:pPr>
        <w:pStyle w:val="Heading4"/>
      </w:pPr>
      <w:r>
        <w:rPr>
          <w:lang w:val="en_US" w:bidi="en_US"/>
        </w:rPr>
        <w:t>A City Great to God</w:t>
      </w:r>
      <w:r>
        <w:rPr>
          <w:lang w:val="en_US" w:bidi="en_US"/>
        </w:rPr>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and 1 Samuel 14:15, Psalms 36:6, and Psalms 80:10. In Jonah 3:3, this idiom probably means that Nineveh was an extremely large city. See how this is translated in the Bible that is most commonly used in your area. You may want to follow how they translated this idiom.</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is an idiom meaning that Yahweh spoke in some way. See how you translated this in 1:1.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phrase introduces the second half of the story of Jonah. The same phrase introduced the first half of the story in 1:1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1:2,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proclaim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1:2 and 1:3.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 &amp; 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1:3,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וַ⁠יִּקְרְאוּ־צוֹם֙ וַ⁠יִּלְבְּשׁ֣וּ שַׂקִּ֔ים מִ⁠גְּדוֹלָ֖⁠ם וְ⁠עַד־קְטַנָּֽ⁠ם</w:t>
      </w:r>
    </w:p>
    <w:p>
      <w:pPr/>
      <w:r>
        <w:rPr>
          <w:lang w:val="en_US" w:bidi="en_US"/>
        </w:rPr>
      </w:r>
      <w:r>
        <w:rPr>
          <w:b/>
          <w:lang w:val="en_US" w:bidi="en_US"/>
        </w:rPr>
        <w:t>"And they proclaimed a fast and put on sackcloth, from the greatest of them even to the least of them"</w:t>
      </w:r>
    </w:p>
    <w:p>
      <w:pPr/>
      <w:r>
        <w:rPr>
          <w:lang w:val="en_US" w:bidi="en_US"/>
        </w:rPr>
      </w:r>
      <w:r>
        <w:rPr>
          <w:lang w:val="en_US" w:bidi="en_US"/>
        </w:rPr>
        <w:t>If it would be more natural in your language, you could reverse the order of these clauses. Alternate translation: [And, from the greatest of them even to the least of them, they proclaimed a fast and put on sackcloth]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3:5 (#4)</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הָ⁠אָדָ֨ם וְ⁠הַ⁠בְּהֵמָ֜ה הַ⁠בָּקָ֣ר וְ⁠הַ⁠צֹּ֗אן</w:t>
      </w:r>
    </w:p>
    <w:p>
      <w:pPr/>
      <w:r>
        <w:rPr>
          <w:lang w:val="en_US" w:bidi="en_US"/>
        </w:rPr>
      </w:r>
      <w:r>
        <w:rPr>
          <w:b/>
          <w:lang w:val="en_US" w:bidi="en_US"/>
        </w:rPr>
        <w:t>"The person and the animal, the herd and the flock"</w:t>
      </w:r>
    </w:p>
    <w:p>
      <w:pPr/>
      <w:r>
        <w:rPr>
          <w:lang w:val="en_US" w:bidi="en_US"/>
        </w:rPr>
      </w:r>
      <w:r>
        <w:rPr>
          <w:lang w:val="en_US" w:bidi="en_US"/>
        </w:rPr>
        <w:t xml:space="preserve">In this verse, the words </w:t>
      </w:r>
      <w:r>
        <w:rPr>
          <w:b/>
          <w:lang w:val="en_US" w:bidi="en_US"/>
        </w:rPr>
        <w:t>person</w:t>
      </w:r>
      <w:r>
        <w:rPr>
          <w:lang w:val="en_US" w:bidi="en_US"/>
        </w:rPr>
        <w:t xml:space="preserve">, </w:t>
      </w:r>
      <w:r>
        <w:rPr>
          <w:b/>
          <w:lang w:val="en_US" w:bidi="en_US"/>
        </w:rPr>
        <w:t>animal</w:t>
      </w:r>
      <w:r>
        <w:rPr>
          <w:lang w:val="en_US" w:bidi="en_US"/>
        </w:rPr>
        <w:t xml:space="preserve">, </w:t>
      </w:r>
      <w:r>
        <w:rPr>
          <w:b/>
          <w:lang w:val="en_US" w:bidi="en_US"/>
        </w:rPr>
        <w:t>herd</w:t>
      </w:r>
      <w:r>
        <w:rPr>
          <w:lang w:val="en_US" w:bidi="en_US"/>
        </w:rPr>
        <w:t xml:space="preserve">, and </w:t>
      </w:r>
      <w:r>
        <w:rPr>
          <w:b/>
          <w:lang w:val="en_US" w:bidi="en_US"/>
        </w:rPr>
        <w:t>flock</w:t>
      </w:r>
      <w:r>
        <w:rPr>
          <w:lang w:val="en_US" w:bidi="en_US"/>
        </w:rPr>
        <w:t xml:space="preserve"> are singular in form, but they refer to all people, animals, herds, and flocks in Nineveh. If it would be helpful in your language, you could say this plainly. Alternate translation: [All people and animals, herds and flocks]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3:7 (#6)</w:t>
      </w:r>
      <w:r>
        <w:rPr>
          <w:lang w:val="en_US" w:bidi="en_US"/>
        </w:rPr>
      </w:r>
    </w:p>
    <w:p>
      <w:pPr/>
      <w:r>
        <w:rPr>
          <w:lang w:val="en_US" w:bidi="en_US"/>
        </w:rPr>
      </w:r>
      <w:r>
        <w:rPr>
          <w:lang w:val="en_US" w:bidi="en_US"/>
        </w:rPr>
        <w:t>הַ⁠בָּקָ֣ר וְ⁠הַ⁠צֹּ֗אן</w:t>
      </w:r>
    </w:p>
    <w:p>
      <w:pPr/>
      <w:r>
        <w:rPr>
          <w:lang w:val="en_US" w:bidi="en_US"/>
        </w:rPr>
      </w:r>
      <w:r>
        <w:rPr>
          <w:b/>
          <w:lang w:val="en_US" w:bidi="en_US"/>
        </w:rPr>
        <w:t>"the herd and the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and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3:8 (#5)</w:t>
      </w:r>
      <w:r>
        <w:rPr>
          <w:lang w:val="en_US" w:bidi="en_US"/>
        </w:rPr>
      </w:r>
    </w:p>
    <w:p>
      <w:pPr/>
      <w:r>
        <w:rPr>
          <w:lang w:val="en_US" w:bidi="en_US"/>
        </w:rPr>
      </w:r>
      <w:r>
        <w:rPr>
          <w:lang w:val="en_US" w:bidi="en_US"/>
        </w:rPr>
        <w:t>אֲשֶׁ֥ר בְּ⁠כַפֵּי⁠הֶֽם</w:t>
      </w:r>
    </w:p>
    <w:p>
      <w:pPr/>
      <w:r>
        <w:rPr>
          <w:lang w:val="en_US" w:bidi="en_US"/>
        </w:rPr>
      </w:r>
      <w:r>
        <w:rPr>
          <w:b/>
          <w:lang w:val="en_US" w:bidi="en_US"/>
        </w:rPr>
        <w:t>"that is in their hands"</w:t>
      </w:r>
    </w:p>
    <w:p>
      <w:pPr/>
      <w:r>
        <w:rPr>
          <w:lang w:val="en_US" w:bidi="en_US"/>
        </w:rPr>
      </w:r>
      <w:r>
        <w:rPr>
          <w:lang w:val="en_US" w:bidi="en_US"/>
        </w:rPr>
        <w:t xml:space="preserve">The plural pronoun </w:t>
      </w:r>
      <w:r>
        <w:rPr>
          <w:b/>
          <w:lang w:val="en_US" w:bidi="en_US"/>
        </w:rPr>
        <w:t>their</w:t>
      </w:r>
      <w:r>
        <w:rPr>
          <w:lang w:val="en_US" w:bidi="en_US"/>
        </w:rPr>
        <w:t xml:space="preserve"> refers to </w:t>
      </w:r>
      <w:r>
        <w:rPr>
          <w:b/>
          <w:lang w:val="en_US" w:bidi="en_US"/>
        </w:rPr>
        <w:t>each man</w:t>
      </w:r>
      <w:r>
        <w:rPr>
          <w:lang w:val="en_US" w:bidi="en_US"/>
        </w:rPr>
        <w:t xml:space="preserve"> who has been doing evil. If it would be helpful in your language, you could use a singular pronoun here so that it agrees with the singular </w:t>
      </w:r>
      <w:r>
        <w:rPr>
          <w:b/>
          <w:lang w:val="en_US" w:bidi="en_US"/>
        </w:rPr>
        <w:t>each man</w:t>
      </w:r>
      <w:r>
        <w:rPr>
          <w:lang w:val="en_US" w:bidi="en_US"/>
        </w:rPr>
        <w:t>. Alternate translation: [that is in his hands] or [that he has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Jonah continues the narrative and brings the book to an unusual conclusion, ending it with a question from God. This emphasizes that the book is not really about Jonah. It is about God’s desire to be merciful to everyone, whether Jew or Gentile. (See: [[rc://*/tw/dict/bible/kt/mercy]])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 delayed</w:t>
      </w:r>
      <w:r>
        <w:rPr>
          <w:lang w:val="en_US" w:bidi="en_US"/>
        </w:rPr>
      </w:r>
    </w:p>
    <w:p>
      <w:pPr/>
      <w:r>
        <w:rPr>
          <w:lang w:val="en_US" w:bidi="en_US"/>
        </w:rPr>
      </w:r>
      <w:r>
        <w:rPr>
          <w:lang w:val="en_US" w:bidi="en_US"/>
        </w:rPr>
        <w:t>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[[rc://</w:t>
      </w:r>
      <w:r>
        <w:rPr>
          <w:i/>
          <w:lang w:val="en_US" w:bidi="en_US"/>
        </w:rPr>
        <w:t>/tw/dict/bible/kt/prophet]]; and [[rc://</w:t>
      </w:r>
      <w:r>
        <w:rPr>
          <w:lang w:val="en_US" w:bidi="en_US"/>
        </w:rPr>
        <w:t>/tw/dict/bible/kt/lawofmoses]])</w:t>
      </w:r>
      <w:r>
        <w:rPr>
          <w:lang w:val="en_US" w:bidi="en_US"/>
        </w:rPr>
      </w:r>
    </w:p>
    <w:p>
      <w:pPr>
        <w:pStyle w:val="Heading4"/>
      </w:pPr>
      <w:r>
        <w:rPr>
          <w:lang w:val="en_US" w:bidi="en_US"/>
        </w:rPr>
        <w:t>Jonah’s anger</w:t>
      </w:r>
      <w:r>
        <w:rPr>
          <w:lang w:val="en_US" w:bidi="en_US"/>
        </w:rPr>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r>
        <w:rPr>
          <w:lang w:val="en_US" w:bidi="en_US"/>
        </w:rPr>
      </w:r>
    </w:p>
    <w:p>
      <w:pPr>
        <w:pStyle w:val="Heading4"/>
      </w:pPr>
      <w:r>
        <w:rPr>
          <w:lang w:val="en_US" w:bidi="en_US"/>
        </w:rPr>
        <w:t>Characteristics of God</w:t>
      </w:r>
      <w:r>
        <w:rPr>
          <w:lang w:val="en_US" w:bidi="en_US"/>
        </w:rPr>
      </w:r>
    </w:p>
    <w:p>
      <w:pPr/>
      <w:r>
        <w:rPr>
          <w:lang w:val="en_US" w:bidi="en_US"/>
        </w:rPr>
      </w:r>
      <w:r>
        <w:rPr>
          <w:lang w:val="en_US" w:bidi="en_US"/>
        </w:rPr>
        <w:t>In verse 2, Jonah attributes a series of characteristics to God. A Jewish reader of this book would recognize this as the description that God used about himself when speaking with Moses on Mount Sinai (See Exodus 34:6–7).</w:t>
      </w:r>
      <w:r>
        <w:rPr>
          <w:lang w:val="en_US" w:bidi="en_US"/>
        </w:rPr>
      </w:r>
    </w:p>
    <w:p>
      <w:pPr>
        <w:pStyle w:val="Heading4"/>
      </w:pPr>
      <w:r>
        <w:rPr>
          <w:lang w:val="en_US" w:bidi="en_US"/>
        </w:rPr>
        <w:t>God’s grace</w:t>
      </w:r>
      <w:r>
        <w:rPr>
          <w:lang w:val="en_US" w:bidi="en_US"/>
        </w:rPr>
      </w:r>
    </w:p>
    <w:p>
      <w:pPr/>
      <w:r>
        <w:rPr>
          <w:lang w:val="en_US" w:bidi="en_US"/>
        </w:rPr>
      </w:r>
      <w:r>
        <w:rPr>
          <w:lang w:val="en_US" w:bidi="en_US"/>
        </w:rPr>
        <w:t>When Jonah went outside the city, he got very hot; God graciously provided some relief through the plant. God was trying to teach Jonah that he is a merciful God through this object lesson. (See: [[rc://*/tw/dict/bible/kt/grace]])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Evil</w:t>
      </w:r>
      <w:r>
        <w:rPr>
          <w:lang w:val="en_US" w:bidi="en_US"/>
        </w:rPr>
      </w:r>
    </w:p>
    <w:p>
      <w:pPr/>
      <w:r>
        <w:rPr>
          <w:lang w:val="en_US" w:bidi="en_US"/>
        </w:rPr>
      </w:r>
      <w:r>
        <w:rPr>
          <w:lang w:val="en_US" w:bidi="en_US"/>
        </w:rPr>
        <w:t>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1:2, 3:8, and 3:10, and the situation of the sailors in 1:7.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it made evil to Jonah a great evil"</w:t>
      </w:r>
    </w:p>
    <w:p>
      <w:pPr/>
      <w:r>
        <w:rPr>
          <w:lang w:val="en_US" w:bidi="en_US"/>
        </w:rPr>
      </w:r>
      <w:r>
        <w:rPr>
          <w:lang w:val="en_US" w:bidi="en_US"/>
        </w:rPr>
        <w:t xml:space="preserve">Here, </w:t>
      </w:r>
      <w:r>
        <w:rPr>
          <w:b/>
          <w:lang w:val="en_US" w:bidi="en_US"/>
        </w:rPr>
        <w:t>it made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it made evil"</w:t>
      </w:r>
    </w:p>
    <w:p>
      <w:pPr/>
      <w:r>
        <w:rPr>
          <w:lang w:val="en_US" w:bidi="en_US"/>
        </w:rPr>
      </w:r>
      <w:r>
        <w:rPr>
          <w:lang w:val="en_US" w:bidi="en_US"/>
        </w:rPr>
        <w:t xml:space="preserve">The pronoun </w:t>
      </w:r>
      <w:r>
        <w:rPr>
          <w:b/>
          <w:lang w:val="en_US" w:bidi="en_US"/>
        </w:rPr>
        <w:t>it</w:t>
      </w:r>
      <w:r>
        <w:rPr>
          <w:lang w:val="en_US" w:bidi="en_US"/>
        </w:rPr>
        <w:t xml:space="preserve"> refers to the fact that God did not destroy Nineveh. If this is not clear for your readers, you could say that here. Alternate translation: [But the fact that God spared Nineveh made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it made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made evil to Jonah] or [But for Jonah, it made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4:1.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4:1.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See how you translated this in 4:3.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If it would be more natural in your language, you could express this as a direct quotation either addressed to himself or, as in 4:3,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 &amp; 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4:1.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paired with “You” in verse 4:10, indicates a direct comparison between Yahweh’s attitude toward the people of Nineveh and Jonah’s attitude toward the plant. Indicate this comparison in a way that is natural in your language. Alternate translation: [So on my part] or [So as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do not know between their right hand to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do not know between their right hand to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If that would be helpful in your language,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