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וַֽ⁠יהוָ֖ה עִמָּֽ⁠ם</w:t>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lang w:val="es_ES" w:bidi="es_ES"/>
        </w:rPr>
        <w:t>אֶת־עִ֥יר הַ⁠תְּמָרִֽים</w:t>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lang w:val="es_ES" w:bidi="es_ES"/>
        </w:rPr>
        <w:t>אֶת־הַ⁠פְּסִילִ֔ים</w:t>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lang w:val="es_ES" w:bidi="es_ES"/>
        </w:rPr>
        <w:t>בְּ⁠תַעְנַ֖ךְ &amp; מְגִדּ֑וֹ</w:t>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lang w:val="es_ES" w:bidi="es_ES"/>
        </w:rPr>
        <w:t>אֶת־מִדְיָ֖ן כְּ⁠אִ֥ישׁ אֶחָֽד</w:t>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lang w:val="es_ES" w:bidi="es_ES"/>
        </w:rPr>
        <w:t>וּ⁠בְנֵי־קֶ֖דֶם</w:t>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lang w:val="es_ES" w:bidi="es_ES"/>
        </w:rPr>
        <w:t>בְּנֵי־קֶ֨דֶם֙</w:t>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lang w:val="es_ES" w:bidi="es_ES"/>
        </w:rPr>
        <w:t>בְנֵי־קֶ֑דֶם</w:t>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 xml:space="preserve">Uso Irregular de los Tiempos (gramaticales) </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 xml:space="preserve">Adjetivos Nominales </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lang w:val="es_ES" w:bidi="es_ES"/>
        </w:rPr>
        <w:t>בְּ⁠עֵינֵ֣י יְהוָה֒</w:t>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lang w:val="es_ES" w:bidi="es_ES"/>
        </w:rPr>
        <w:t>לְ⁠רֹ֔אשׁ</w:t>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 xml:space="preserve">Frases Nominales Genéricas </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lang w:val="es_ES" w:bidi="es_ES"/>
        </w:rPr>
        <w:t>אַתְּ־עֲקָרָה֙ וְ⁠לֹ֣א יָלַ֔דְתְּ</w:t>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lang w:val="es_ES" w:bidi="es_ES"/>
        </w:rPr>
        <w:t>הָ⁠אִשָּׁ֖ה</w:t>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 xml:space="preserve">Conectar — Condiciones Factuales </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 xml:space="preserve">Fin de la Historia </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 xml:space="preserve">Estructura de la Información </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 xml:space="preserve">Introducción de un Nuevo Evento </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lang w:val="es_ES" w:bidi="es_ES"/>
        </w:rPr>
        <w:t>אֶלֶף֩ וּ⁠מֵאָ֨ה הַ⁠כֶּ֜סֶף</w:t>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lang w:val="es_ES" w:bidi="es_ES"/>
        </w:rPr>
        <w:t>וַ⁠יְמַלֵּ֤א מִיכָה֙ אֶת־יַ֣ד הַ⁠לֵּוִ֔י</w:t>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lang w:val="es_ES" w:bidi="es_ES"/>
        </w:rPr>
        <w:t>חֲגוּרִים֙ כְּלֵ֣י מִלְחַמְתָּ֔⁠ם</w:t>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lang w:val="es_ES" w:bidi="es_ES"/>
        </w:rPr>
        <w:t>הֶ⁠חָג֖וּר כְּלֵ֥י הַ⁠מִּלְחָמָֽה</w:t>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lang w:val="es_ES" w:bidi="es_ES"/>
        </w:rPr>
        <w:t>שֹׁקֵ֣ט וּ⁠בֹטֵ֔חַ</w:t>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lang w:val="es_ES" w:bidi="es_ES"/>
        </w:rPr>
        <w:t>לְ⁠פִי־חָ֑רֶב</w:t>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lang w:val="es_ES" w:bidi="es_ES"/>
        </w:rPr>
        <w:t>סְעָד־נָא֙ לְבָ֣בְ⁠ךָ֔</w:t>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lang w:val="es_ES" w:bidi="es_ES"/>
        </w:rPr>
        <w:t>חֲנ֤וֹת הַ⁠יּוֹם֙</w:t>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lang w:val="es_ES" w:bidi="es_ES"/>
        </w:rPr>
        <w:t>וְ⁠יִיטַ֣ב לְבָבֶ֔⁠ךָ</w:t>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lang w:val="es_ES" w:bidi="es_ES"/>
        </w:rPr>
        <w:t>עַד־יַרְכְּתֵ֣י הַר־אֶפְרַיִם֒</w:t>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lang w:val="es_ES" w:bidi="es_ES"/>
        </w:rPr>
        <w:t>הַ⁠טּ֖וֹב בְּ⁠עֵינֵי⁠כֶ֑ם</w:t>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lang w:val="es_ES" w:bidi="es_ES"/>
        </w:rPr>
        <w:t>עִנּ֖וּ</w:t>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lang w:val="es_ES" w:bidi="es_ES"/>
        </w:rPr>
        <w:t>אֶת־הָ⁠אֲנָשִׁ֨ים בְּנֵֽי־בְלִיַּ֜עַל</w:t>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lang w:val="es_ES" w:bidi="es_ES"/>
        </w:rPr>
        <w:t>בַּ⁠יּ֣וֹם הַ⁠שֵּׁנִי֒</w:t>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lang w:val="es_ES" w:bidi="es_ES"/>
        </w:rPr>
        <w:t>וַ⁠יַּשְׁחִיתוּ֩ &amp; אָ֑רְצָ⁠ה</w:t>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lang w:val="es_ES" w:bidi="es_ES"/>
        </w:rPr>
        <w:t>כְּ⁠פַ֣עַם ׀ בְּ⁠פַ֗עַם</w:t>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lang w:val="es_ES" w:bidi="es_ES"/>
        </w:rPr>
        <w:t>אִ֛ישׁ הַ⁠יָּשָׁ֥ר בְּ⁠עֵינָ֖י⁠ו יַעֲשֶֽׂה</w:t>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