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Mrk. 5:12.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