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 1:1 (#1)</w:t>
      </w:r>
      <w:r>
        <w:rPr>
          <w:lang w:val="id_ID" w:bidi="id_ID"/>
        </w:rPr>
      </w:r>
    </w:p>
    <w:p>
      <w:pPr/>
      <w:r>
        <w:rPr>
          <w:lang w:val="id_ID" w:bidi="id_ID"/>
        </w:rPr>
      </w:r>
      <w:r>
        <w:rPr>
          <w:b/>
          <w:lang w:val="id_ID" w:bidi="id_ID"/>
        </w:rPr>
        <w:t>κατὰ πίστιν ἐκλεκτῶν Θεοῦ, καὶ ἐπίγνωσιν ἀληθείας</w:t>
      </w:r>
    </w:p>
    <w:p>
      <w:pPr/>
      <w:r>
        <w:rPr>
          <w:lang w:val="id_ID" w:bidi="id_ID"/>
        </w:rPr>
      </w:r>
      <w:r>
        <w:rPr>
          <w:lang w:val="id_ID" w:bidi="id_ID"/>
        </w:rPr>
        <w:t xml:space="preserve">Kata </w:t>
      </w:r>
      <w:r>
        <w:rPr>
          <w:b/>
          <w:lang w:val="id_ID" w:bidi="id_ID"/>
        </w:rPr>
        <w:t>iman</w:t>
      </w:r>
      <w:r>
        <w:rPr>
          <w:lang w:val="id_ID" w:bidi="id_ID"/>
        </w:rPr>
        <w:t xml:space="preserve">, </w:t>
      </w:r>
      <w:r>
        <w:rPr>
          <w:b/>
          <w:lang w:val="id_ID" w:bidi="id_ID"/>
        </w:rPr>
        <w:t>pengetahuan</w:t>
      </w:r>
      <w:r>
        <w:rPr>
          <w:lang w:val="id_ID" w:bidi="id_ID"/>
        </w:rPr>
        <w:t xml:space="preserve">, dan </w:t>
      </w:r>
      <w:r>
        <w:rPr>
          <w:b/>
          <w:lang w:val="id_ID" w:bidi="id_ID"/>
        </w:rPr>
        <w:t>kebenaran</w:t>
      </w:r>
      <w:r>
        <w:rPr>
          <w:lang w:val="id_ID" w:bidi="id_ID"/>
        </w:rPr>
        <w:t xml:space="preserve"> merupakan kata benda abstrak. Jika ide tersebut lebih jelas dalam bahasa Anda, Anda dapat mengungkapkan ide tersebut dengan cara lain. Terjemahan lain: “untuk menolong umat pilihan Tuhan agar terus mempercayai Dia dan mengetahui segala hal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1:1 (#2)</w:t>
      </w:r>
      <w:r>
        <w:rPr>
          <w:lang w:val="id_ID" w:bidi="id_ID"/>
        </w:rPr>
      </w:r>
    </w:p>
    <w:p>
      <w:pPr/>
      <w:r>
        <w:rPr>
          <w:lang w:val="id_ID" w:bidi="id_ID"/>
        </w:rPr>
      </w:r>
      <w:r>
        <w:rPr>
          <w:b/>
          <w:lang w:val="id_ID" w:bidi="id_ID"/>
        </w:rPr>
        <w:t>ἐκλεκτῶν Θεοῦ</w:t>
      </w:r>
    </w:p>
    <w:p>
      <w:pPr/>
      <w:r>
        <w:rPr>
          <w:lang w:val="id_ID" w:bidi="id_ID"/>
        </w:rPr>
      </w:r>
      <w:r>
        <w:rPr>
          <w:lang w:val="id_ID" w:bidi="id_ID"/>
        </w:rPr>
        <w:t>Jika bahasa Anda tidak menggunakan bentuk pasif ini, Anda dapat mengungkapkan gagasan tersebut dalam bentuk aktif atau dengan cara lain yang wajar dalam bahasa Anda. Terjemahan lain: “dari umat yang dipilih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1:1 (#3)</w:t>
      </w:r>
      <w:r>
        <w:rPr>
          <w:lang w:val="id_ID" w:bidi="id_ID"/>
        </w:rPr>
      </w:r>
    </w:p>
    <w:p>
      <w:pPr/>
      <w:r>
        <w:rPr>
          <w:lang w:val="id_ID" w:bidi="id_ID"/>
        </w:rPr>
      </w:r>
      <w:r>
        <w:rPr>
          <w:b/>
          <w:lang w:val="id_ID" w:bidi="id_ID"/>
        </w:rPr>
        <w:t>καὶ ἐπίγνωσιν ἀληθείας</w:t>
      </w:r>
    </w:p>
    <w:p>
      <w:pPr/>
      <w:r>
        <w:rPr>
          <w:lang w:val="id_ID" w:bidi="id_ID"/>
        </w:rPr>
      </w:r>
      <w:r>
        <w:rPr>
          <w:lang w:val="id_ID" w:bidi="id_ID"/>
        </w:rPr>
        <w:t>Paulus mengabaikan beberapa kata yang dalam banyak bahasa dibutuhkan sebuah kalimat agar menjadi lengkap. Anda dapat memberikan kata-kata ini di awal kalimat jika hal ini membuat lebih jelas dalam bahasa Anda. Terjemahan lain: “dan agar mereka mengetahui kebenaran” atau “supaya umat pilihan Allah mengetahui kebenaran”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1:1 (#4)</w:t>
      </w:r>
      <w:r>
        <w:rPr>
          <w:lang w:val="id_ID" w:bidi="id_ID"/>
        </w:rPr>
      </w:r>
    </w:p>
    <w:p>
      <w:pPr/>
      <w:r>
        <w:rPr>
          <w:lang w:val="id_ID" w:bidi="id_ID"/>
        </w:rPr>
      </w:r>
      <w:r>
        <w:rPr>
          <w:b/>
          <w:lang w:val="id_ID" w:bidi="id_ID"/>
        </w:rPr>
        <w:t>τῆς κατ’ εὐσέβειαν</w:t>
      </w:r>
    </w:p>
    <w:p>
      <w:pPr/>
      <w:r>
        <w:rPr>
          <w:lang w:val="id_ID" w:bidi="id_ID"/>
        </w:rPr>
      </w:r>
      <w:r>
        <w:rPr>
          <w:lang w:val="id_ID" w:bidi="id_ID"/>
        </w:rPr>
        <w:t xml:space="preserve">Di sini, </w:t>
      </w:r>
      <w:r>
        <w:rPr>
          <w:b/>
          <w:lang w:val="id_ID" w:bidi="id_ID"/>
        </w:rPr>
        <w:t>kesalehan</w:t>
      </w:r>
      <w:r>
        <w:rPr>
          <w:lang w:val="id_ID" w:bidi="id_ID"/>
        </w:rPr>
        <w:t xml:space="preserve"> adalah kata benda abstrak yang menunjuk pada hidup dengan cara yang menyenangkan Tuhan. Terjemahan lain: “yang sesuai untuk memuliakan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1:2 (#1)</w:t>
      </w:r>
      <w:r>
        <w:rPr>
          <w:lang w:val="id_ID" w:bidi="id_ID"/>
        </w:rPr>
      </w:r>
    </w:p>
    <w:p>
      <w:pPr/>
      <w:r>
        <w:rPr>
          <w:lang w:val="id_ID" w:bidi="id_ID"/>
        </w:rPr>
      </w:r>
      <w:r>
        <w:rPr>
          <w:b/>
          <w:lang w:val="id_ID" w:bidi="id_ID"/>
        </w:rPr>
        <w:t>ἐπ’ ἐλπίδι ζωῆς αἰωνίου</w:t>
      </w:r>
    </w:p>
    <w:p>
      <w:pPr/>
      <w:r>
        <w:rPr>
          <w:lang w:val="id_ID" w:bidi="id_ID"/>
        </w:rPr>
      </w:r>
      <w:r>
        <w:rPr>
          <w:lang w:val="id_ID" w:bidi="id_ID"/>
        </w:rPr>
        <w:t xml:space="preserve">Di sini </w:t>
      </w:r>
      <w:r>
        <w:rPr>
          <w:b/>
          <w:lang w:val="id_ID" w:bidi="id_ID"/>
        </w:rPr>
        <w:t>pengharapan</w:t>
      </w:r>
      <w:r>
        <w:rPr>
          <w:lang w:val="id_ID" w:bidi="id_ID"/>
        </w:rPr>
        <w:t xml:space="preserve"> dapat dihubungkan dengan: (1) </w:t>
      </w:r>
      <w:r>
        <w:rPr>
          <w:b/>
          <w:lang w:val="id_ID" w:bidi="id_ID"/>
        </w:rPr>
        <w:t>kesalehan</w:t>
      </w:r>
      <w:r>
        <w:rPr>
          <w:lang w:val="id_ID" w:bidi="id_ID"/>
        </w:rPr>
        <w:t xml:space="preserve">, artinya jika kita hidup berkenan kepada Allah, kita akan memiliki pengharapan akan kehidupan kekal. Terjemahan lain: “yang memberi kita harapan pasti akan kehidupan abadi” atau (2) </w:t>
      </w:r>
      <w:r>
        <w:rPr>
          <w:b/>
          <w:lang w:val="id_ID" w:bidi="id_ID"/>
        </w:rPr>
        <w:t>pengetahuan tentang kebenaran</w:t>
      </w:r>
      <w:r>
        <w:rPr>
          <w:lang w:val="id_ID" w:bidi="id_ID"/>
        </w:rPr>
        <w:t>, artinya harapan akan hidup kekal ini adalah bagian dari kebenaran, dan bahwa mengetahui kebenaran memberi harapan akan hidup kekal . Terjemahan lain: “dan itu mengajarkan kita untuk mengharapkan kehidupan kekal”</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Titus 1:2 (#2)</w:t>
      </w:r>
      <w:r>
        <w:rPr>
          <w:lang w:val="id_ID" w:bidi="id_ID"/>
        </w:rPr>
      </w:r>
    </w:p>
    <w:p>
      <w:pPr/>
      <w:r>
        <w:rPr>
          <w:lang w:val="id_ID" w:bidi="id_ID"/>
        </w:rPr>
      </w:r>
      <w:r>
        <w:rPr>
          <w:b/>
          <w:lang w:val="id_ID" w:bidi="id_ID"/>
        </w:rPr>
        <w:t>ἐπ’ ἐλπίδι ζωῆς αἰωνίου</w:t>
      </w:r>
    </w:p>
    <w:p>
      <w:pPr/>
      <w:r>
        <w:rPr>
          <w:lang w:val="id_ID" w:bidi="id_ID"/>
        </w:rPr>
      </w:r>
      <w:r>
        <w:rPr>
          <w:lang w:val="id_ID" w:bidi="id_ID"/>
        </w:rPr>
        <w:t xml:space="preserve">Jika bahasa Anda tidak menggunakan kata benda abstrak untuk kata </w:t>
      </w:r>
      <w:r>
        <w:rPr>
          <w:b/>
          <w:lang w:val="id_ID" w:bidi="id_ID"/>
        </w:rPr>
        <w:t>harapan</w:t>
      </w:r>
      <w:r>
        <w:rPr>
          <w:lang w:val="id_ID" w:bidi="id_ID"/>
        </w:rPr>
        <w:t>, Anda dapat mengungkapkan gagasan yang sama dengan cara lain. Terjemahan lain: “yang menuntun kita dengan yakin untuk mengharapkan kehidupan kekal”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1:2 (#3)</w:t>
      </w:r>
      <w:r>
        <w:rPr>
          <w:lang w:val="id_ID" w:bidi="id_ID"/>
        </w:rPr>
      </w:r>
    </w:p>
    <w:p>
      <w:pPr/>
      <w:r>
        <w:rPr>
          <w:lang w:val="id_ID" w:bidi="id_ID"/>
        </w:rPr>
      </w:r>
      <w:r>
        <w:rPr>
          <w:b/>
          <w:lang w:val="id_ID" w:bidi="id_ID"/>
        </w:rPr>
        <w:t>ὁ ἀψευδὴς Θεὸς</w:t>
      </w:r>
    </w:p>
    <w:p>
      <w:pPr/>
      <w:r>
        <w:rPr>
          <w:lang w:val="id_ID" w:bidi="id_ID"/>
        </w:rPr>
      </w:r>
      <w:r>
        <w:rPr>
          <w:lang w:val="id_ID" w:bidi="id_ID"/>
        </w:rPr>
        <w:t>Jika ini membuat lebih jelas dalam bahasa Anda, Anda dapat menggunakan ungkapan positif di sini daripada ungkapan negatif ganda ini. Terjemahan lain: “Allah yang sepenuhnya dapat dipercaya”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1:2 (#4)</w:t>
      </w:r>
      <w:r>
        <w:rPr>
          <w:lang w:val="id_ID" w:bidi="id_ID"/>
        </w:rPr>
      </w:r>
    </w:p>
    <w:p>
      <w:pPr/>
      <w:r>
        <w:rPr>
          <w:lang w:val="id_ID" w:bidi="id_ID"/>
        </w:rPr>
      </w:r>
      <w:r>
        <w:rPr>
          <w:lang w:val="id_ID" w:bidi="id_ID"/>
        </w:rPr>
        <w:t>Alternatif Penerjemahan: “sebelum segala jaman”</w:t>
      </w:r>
      <w:r>
        <w:rPr>
          <w:lang w:val="id_ID" w:bidi="id_ID"/>
        </w:rPr>
      </w:r>
      <w:r>
        <w:rPr>
          <w:lang w:val="id_ID" w:bidi="id_ID"/>
        </w:rPr>
      </w:r>
    </w:p>
    <w:p>
      <w:pPr/>
      <w:r>
        <w:rPr>
          <w:lang w:val="id_ID" w:bidi="id_ID"/>
        </w:rPr>
      </w:r>
    </w:p>
    <w:p>
      <w:pPr>
        <w:pStyle w:val="Heading2"/>
      </w:pPr>
      <w:r>
        <w:rPr>
          <w:lang w:val="id_ID" w:bidi="id_ID"/>
        </w:rPr>
        <w:t>Titus 1:3 (#1)</w:t>
      </w:r>
      <w:r>
        <w:rPr>
          <w:lang w:val="id_ID" w:bidi="id_ID"/>
        </w:rPr>
      </w:r>
    </w:p>
    <w:p>
      <w:pPr/>
      <w:r>
        <w:rPr>
          <w:lang w:val="id_ID" w:bidi="id_ID"/>
        </w:rPr>
      </w:r>
      <w:r>
        <w:rPr>
          <w:b/>
          <w:lang w:val="id_ID" w:bidi="id_ID"/>
        </w:rPr>
        <w:t>καιροῖς ἰδίοις</w:t>
      </w:r>
    </w:p>
    <w:p>
      <w:pPr/>
      <w:r>
        <w:rPr>
          <w:lang w:val="id_ID" w:bidi="id_ID"/>
        </w:rPr>
      </w:r>
      <w:r>
        <w:rPr>
          <w:lang w:val="id_ID" w:bidi="id_ID"/>
        </w:rPr>
        <w:t>Terjemahan lain: “pada waktu yang tepat”</w:t>
      </w:r>
      <w:r>
        <w:rPr>
          <w:lang w:val="id_ID" w:bidi="id_ID"/>
        </w:rPr>
      </w:r>
      <w:r>
        <w:rPr>
          <w:lang w:val="id_ID" w:bidi="id_ID"/>
        </w:rPr>
      </w:r>
    </w:p>
    <w:p>
      <w:pPr/>
      <w:r>
        <w:rPr>
          <w:lang w:val="id_ID" w:bidi="id_ID"/>
        </w:rPr>
      </w:r>
    </w:p>
    <w:p>
      <w:pPr>
        <w:pStyle w:val="Heading2"/>
      </w:pPr>
      <w:r>
        <w:rPr>
          <w:lang w:val="id_ID" w:bidi="id_ID"/>
        </w:rPr>
        <w:t>Titus 1:3 (#2)</w:t>
      </w:r>
      <w:r>
        <w:rPr>
          <w:lang w:val="id_ID" w:bidi="id_ID"/>
        </w:rPr>
      </w:r>
    </w:p>
    <w:p>
      <w:pPr/>
      <w:r>
        <w:rPr>
          <w:lang w:val="id_ID" w:bidi="id_ID"/>
        </w:rPr>
      </w:r>
      <w:r>
        <w:rPr>
          <w:b/>
          <w:lang w:val="id_ID" w:bidi="id_ID"/>
        </w:rPr>
        <w:t>ἐφανέρωσεν &amp; τὸν λόγον αὐτοῦ</w:t>
      </w:r>
    </w:p>
    <w:p>
      <w:pPr/>
      <w:r>
        <w:rPr>
          <w:lang w:val="id_ID" w:bidi="id_ID"/>
        </w:rPr>
      </w:r>
      <w:r>
        <w:rPr>
          <w:lang w:val="id_ID" w:bidi="id_ID"/>
        </w:rPr>
        <w:t>Paulus berbicara tentang firman Tuhan seolah-olah firman itu adalah sebuah objek yang dapat diperlihatkan secara kasat mata kepada orang-orang. Terjemahan lain: “dia membuatku memahami firman-Nya”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1:3 (#3)</w:t>
      </w:r>
      <w:r>
        <w:rPr>
          <w:lang w:val="id_ID" w:bidi="id_ID"/>
        </w:rPr>
      </w:r>
    </w:p>
    <w:p>
      <w:pPr/>
      <w:r>
        <w:rPr>
          <w:lang w:val="id_ID" w:bidi="id_ID"/>
        </w:rPr>
      </w:r>
      <w:r>
        <w:rPr>
          <w:b/>
          <w:lang w:val="id_ID" w:bidi="id_ID"/>
        </w:rPr>
        <w:t>ἐν κηρύγματι</w:t>
      </w:r>
    </w:p>
    <w:p>
      <w:pPr/>
      <w:r>
        <w:rPr>
          <w:lang w:val="id_ID" w:bidi="id_ID"/>
        </w:rPr>
      </w:r>
      <w:r>
        <w:rPr>
          <w:lang w:val="id_ID" w:bidi="id_ID"/>
        </w:rPr>
        <w:t xml:space="preserve">Paulus beranggapan bahwa para pembacanya akan memahami bahwa kata </w:t>
      </w:r>
      <w:r>
        <w:rPr>
          <w:b/>
          <w:lang w:val="id_ID" w:bidi="id_ID"/>
        </w:rPr>
        <w:t>pemberitaan</w:t>
      </w:r>
      <w:r>
        <w:rPr>
          <w:lang w:val="id_ID" w:bidi="id_ID"/>
        </w:rPr>
        <w:t xml:space="preserve"> merujuk pada berita Injil Yesus Kristus. Anda dapat memasukkan keterangan ini jika itu berguna bagi pembaca Anda. Terjemahan lain: “melalui pemberitaan kabar baik tentang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1:3 (#4)</w:t>
      </w:r>
      <w:r>
        <w:rPr>
          <w:lang w:val="id_ID" w:bidi="id_ID"/>
        </w:rPr>
      </w:r>
    </w:p>
    <w:p>
      <w:pPr/>
      <w:r>
        <w:rPr>
          <w:lang w:val="id_ID" w:bidi="id_ID"/>
        </w:rPr>
      </w:r>
      <w:r>
        <w:rPr>
          <w:b/>
          <w:lang w:val="id_ID" w:bidi="id_ID"/>
        </w:rPr>
        <w:t>ὃ ἐπιστεύθην ἐγὼ</w:t>
      </w:r>
    </w:p>
    <w:p>
      <w:pPr/>
      <w:r>
        <w:rPr>
          <w:lang w:val="id_ID" w:bidi="id_ID"/>
        </w:rPr>
      </w:r>
      <w:r>
        <w:rPr>
          <w:lang w:val="id_ID" w:bidi="id_ID"/>
        </w:rPr>
        <w:t>Jika bahasa Anda tidak menggunakan bentuk pasif ini, Anda dapat menyatakannya dalam bentuk aktif. Terjemahan lain: “orang yang dipercayakan kepadaku” atau “orang yang telah memberikan tanggung-jawab kepadaku untuk memberitakan”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1:3 (#5)</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w:t>
      </w:r>
      <w:r>
        <w:rPr>
          <w:b/>
          <w:lang w:val="id_ID" w:bidi="id_ID"/>
        </w:rPr>
        <w:t>kita</w:t>
      </w:r>
      <w:r>
        <w:rPr>
          <w:lang w:val="id_ID" w:bidi="id_ID"/>
        </w:rPr>
        <w:t xml:space="preserve"> termasuk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1:4 (#1)</w:t>
      </w:r>
      <w:r>
        <w:rPr>
          <w:lang w:val="id_ID" w:bidi="id_ID"/>
        </w:rPr>
      </w:r>
    </w:p>
    <w:p>
      <w:pPr/>
      <w:r>
        <w:rPr>
          <w:lang w:val="id_ID" w:bidi="id_ID"/>
        </w:rPr>
      </w:r>
      <w:r>
        <w:rPr>
          <w:b/>
          <w:lang w:val="id_ID" w:bidi="id_ID"/>
        </w:rPr>
        <w:t>γνησίῳ τέκνῳ</w:t>
      </w:r>
    </w:p>
    <w:p>
      <w:pPr/>
      <w:r>
        <w:rPr>
          <w:lang w:val="id_ID" w:bidi="id_ID"/>
        </w:rPr>
      </w:r>
      <w:r>
        <w:rPr>
          <w:lang w:val="id_ID" w:bidi="id_ID"/>
        </w:rPr>
        <w:t xml:space="preserve">Meskipun Titus bukan </w:t>
      </w:r>
      <w:r>
        <w:rPr>
          <w:b/>
          <w:lang w:val="id_ID" w:bidi="id_ID"/>
        </w:rPr>
        <w:t>anak kandung</w:t>
      </w:r>
      <w:r>
        <w:rPr>
          <w:lang w:val="id_ID" w:bidi="id_ID"/>
        </w:rPr>
        <w:t xml:space="preserve"> Paulus, dia memiliki iman yang sama kepada Kristus. Paulus menganggap bahwa hubungan dengan Kristus melalui iman lebih penting daripada hubungan biologis. Oleh karena itu, karena usianya yang relatif muda dan iman mereka yang sama kepada Kristus, Paulus menganggap Titus sebagai anaknya sendiri. Mungkin juga bahwa Paulus adalah yang menuntun Titus untuk beriman kepada Kristus, sehingga Titus seperti seorang anak dalam pengertian rohani. Terjemahan lain: “seperti seorang anak bagiku”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1:4 (#2)</w:t>
      </w:r>
      <w:r>
        <w:rPr>
          <w:lang w:val="id_ID" w:bidi="id_ID"/>
        </w:rPr>
      </w:r>
    </w:p>
    <w:p>
      <w:pPr/>
      <w:r>
        <w:rPr>
          <w:lang w:val="id_ID" w:bidi="id_ID"/>
        </w:rPr>
      </w:r>
      <w:r>
        <w:rPr>
          <w:b/>
          <w:lang w:val="id_ID" w:bidi="id_ID"/>
        </w:rPr>
        <w:t>κατὰ κοινὴν πίστιν</w:t>
      </w:r>
    </w:p>
    <w:p>
      <w:pPr/>
      <w:r>
        <w:rPr>
          <w:lang w:val="id_ID" w:bidi="id_ID"/>
        </w:rPr>
      </w:r>
      <w:r>
        <w:rPr>
          <w:lang w:val="id_ID" w:bidi="id_ID"/>
        </w:rPr>
        <w:t xml:space="preserve">Paulus dan Titus sama-sama memiliki </w:t>
      </w:r>
      <w:r>
        <w:rPr>
          <w:b/>
          <w:lang w:val="id_ID" w:bidi="id_ID"/>
        </w:rPr>
        <w:t>iman</w:t>
      </w:r>
      <w:r>
        <w:rPr>
          <w:lang w:val="id_ID" w:bidi="id_ID"/>
        </w:rPr>
        <w:t xml:space="preserve"> yang sama kepada Kristus. Jika bahasa Anda tidak menggunakan kata benda abstrak untuk kata </w:t>
      </w:r>
      <w:r>
        <w:rPr>
          <w:b/>
          <w:lang w:val="id_ID" w:bidi="id_ID"/>
        </w:rPr>
        <w:t>iman</w:t>
      </w:r>
      <w:r>
        <w:rPr>
          <w:lang w:val="id_ID" w:bidi="id_ID"/>
        </w:rPr>
        <w:t>, Anda dapat mengungkapkan gagasan yang sama dengan cara lain. Terjemahan lain: “karena kami berdua sama-sama percaya kepada Yesus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1:4 (#3)</w:t>
      </w:r>
      <w:r>
        <w:rPr>
          <w:lang w:val="id_ID" w:bidi="id_ID"/>
        </w:rPr>
      </w:r>
    </w:p>
    <w:p>
      <w:pPr/>
      <w:r>
        <w:rPr>
          <w:lang w:val="id_ID" w:bidi="id_ID"/>
        </w:rPr>
      </w:r>
      <w:r>
        <w:rPr>
          <w:b/>
          <w:lang w:val="id_ID" w:bidi="id_ID"/>
        </w:rPr>
        <w:t>χάρις καὶ εἰρήνη</w:t>
      </w:r>
    </w:p>
    <w:p>
      <w:pPr/>
      <w:r>
        <w:rPr>
          <w:lang w:val="id_ID" w:bidi="id_ID"/>
        </w:rPr>
      </w:r>
      <w:r>
        <w:rPr>
          <w:lang w:val="id_ID" w:bidi="id_ID"/>
        </w:rPr>
        <w:t>Ini adalah sapaan yang umum yang digunakan Paulus. Dia menghilangkan beberapa kata yang dalam banyak bahasa dibutuhkan sebuah kalimat agar menjadi lengkap. Anda dapat menambahkan kata-kata ini jika membuat lebih jelas dalam bahasa Anda. Terjemahan lain: “Semoga kamu merasakan kasih karunia dan damai sejahtera”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1:4 (#4)</w:t>
      </w:r>
      <w:r>
        <w:rPr>
          <w:lang w:val="id_ID" w:bidi="id_ID"/>
        </w:rPr>
      </w:r>
    </w:p>
    <w:p>
      <w:pPr/>
      <w:r>
        <w:rPr>
          <w:lang w:val="id_ID" w:bidi="id_ID"/>
        </w:rPr>
      </w:r>
      <w:r>
        <w:rPr>
          <w:b/>
          <w:lang w:val="id_ID" w:bidi="id_ID"/>
        </w:rPr>
        <w:t>χάρις καὶ εἰρήνη ἀπὸ Θεοῦ Πατρὸς καὶ Χριστοῦ Ἰησοῦ τοῦ Σωτῆρος ἡμῶν</w:t>
      </w:r>
    </w:p>
    <w:p>
      <w:pPr/>
      <w:r>
        <w:rPr>
          <w:lang w:val="id_ID" w:bidi="id_ID"/>
        </w:rPr>
      </w:r>
      <w:r>
        <w:rPr>
          <w:lang w:val="id_ID" w:bidi="id_ID"/>
        </w:rPr>
        <w:t xml:space="preserve">Jika bahasa Anda tidak menggunakan kata benda abstrak untuk kata </w:t>
      </w:r>
      <w:r>
        <w:rPr>
          <w:b/>
          <w:lang w:val="id_ID" w:bidi="id_ID"/>
        </w:rPr>
        <w:t>Kasih karunia</w:t>
      </w:r>
      <w:r>
        <w:rPr>
          <w:lang w:val="id_ID" w:bidi="id_ID"/>
        </w:rPr>
        <w:t xml:space="preserve"> dan </w:t>
      </w:r>
      <w:r>
        <w:rPr>
          <w:b/>
          <w:lang w:val="id_ID" w:bidi="id_ID"/>
        </w:rPr>
        <w:t>damai sejahtera</w:t>
      </w:r>
      <w:r>
        <w:rPr>
          <w:lang w:val="id_ID" w:bidi="id_ID"/>
        </w:rPr>
        <w:t>, Anda dapat mengungkapkan gagasan yang sama dengan cara lain. Terjemahan lain: “Semoga Allah Bapa dan Kristus Yesus Juru Selamat kita mengasihani kamu dan memberikan kepadamu roh damai sejahtera”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1:4 (#5)</w:t>
      </w:r>
      <w:r>
        <w:rPr>
          <w:lang w:val="id_ID" w:bidi="id_ID"/>
        </w:rPr>
      </w:r>
    </w:p>
    <w:p>
      <w:pPr/>
      <w:r>
        <w:rPr>
          <w:lang w:val="id_ID" w:bidi="id_ID"/>
        </w:rPr>
      </w:r>
      <w:r>
        <w:rPr>
          <w:b/>
          <w:lang w:val="id_ID" w:bidi="id_ID"/>
        </w:rPr>
        <w:t>Χριστοῦ Ἰησοῦ τοῦ Σωτῆρος ἡμῶν</w:t>
      </w:r>
    </w:p>
    <w:p>
      <w:pPr/>
      <w:r>
        <w:rPr>
          <w:lang w:val="id_ID" w:bidi="id_ID"/>
        </w:rPr>
      </w:r>
      <w:r>
        <w:rPr>
          <w:lang w:val="id_ID" w:bidi="id_ID"/>
        </w:rPr>
        <w:t>Terjemahan lain: “Kristus Yesus yang adalah Juruselamat kita”</w:t>
      </w:r>
      <w:r>
        <w:rPr>
          <w:lang w:val="id_ID" w:bidi="id_ID"/>
        </w:rPr>
      </w:r>
      <w:r>
        <w:rPr>
          <w:lang w:val="id_ID" w:bidi="id_ID"/>
        </w:rPr>
      </w:r>
    </w:p>
    <w:p>
      <w:pPr/>
      <w:r>
        <w:rPr>
          <w:lang w:val="id_ID" w:bidi="id_ID"/>
        </w:rPr>
      </w:r>
    </w:p>
    <w:p>
      <w:pPr>
        <w:pStyle w:val="Heading2"/>
      </w:pPr>
      <w:r>
        <w:rPr>
          <w:lang w:val="id_ID" w:bidi="id_ID"/>
        </w:rPr>
        <w:t>Titus 1:4 (#6)</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w:t>
      </w:r>
      <w:r>
        <w:rPr>
          <w:b/>
          <w:lang w:val="id_ID" w:bidi="id_ID"/>
        </w:rPr>
        <w:t>kita</w:t>
      </w:r>
      <w:r>
        <w:rPr>
          <w:lang w:val="id_ID" w:bidi="id_ID"/>
        </w:rPr>
        <w:t xml:space="preserve"> termasuk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1:5 (#1)</w:t>
      </w:r>
      <w:r>
        <w:rPr>
          <w:lang w:val="id_ID" w:bidi="id_ID"/>
        </w:rPr>
      </w:r>
    </w:p>
    <w:p>
      <w:pPr/>
      <w:r>
        <w:rPr>
          <w:lang w:val="id_ID" w:bidi="id_ID"/>
        </w:rPr>
      </w:r>
      <w:r>
        <w:rPr>
          <w:b/>
          <w:lang w:val="id_ID" w:bidi="id_ID"/>
        </w:rPr>
        <w:t>τούτου χάριν</w:t>
      </w:r>
    </w:p>
    <w:p>
      <w:pPr/>
      <w:r>
        <w:rPr>
          <w:lang w:val="id_ID" w:bidi="id_ID"/>
        </w:rPr>
      </w:r>
      <w:r>
        <w:rPr>
          <w:lang w:val="id_ID" w:bidi="id_ID"/>
        </w:rPr>
        <w:t xml:space="preserve">Frasa </w:t>
      </w:r>
      <w:r>
        <w:rPr>
          <w:b/>
          <w:lang w:val="id_ID" w:bidi="id_ID"/>
        </w:rPr>
        <w:t>Untuk maksud ini</w:t>
      </w:r>
      <w:r>
        <w:rPr>
          <w:lang w:val="id_ID" w:bidi="id_ID"/>
        </w:rPr>
        <w:t xml:space="preserve"> memperkenalkan tujuan yang ingin dicapai Paulus ketika ia meninggalkan Titus di Kreta (untuk menahbiskan penatua-penatua di gereja). Gunakan frasa dalam bahasa Anda yang menjelaskan bahwa inilah tujuannya. Terjemahan alternatif: “Inilah sebabnya”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1:5 (#2)</w:t>
      </w:r>
      <w:r>
        <w:rPr>
          <w:lang w:val="id_ID" w:bidi="id_ID"/>
        </w:rPr>
      </w:r>
    </w:p>
    <w:p>
      <w:pPr/>
      <w:r>
        <w:rPr>
          <w:lang w:val="id_ID" w:bidi="id_ID"/>
        </w:rPr>
      </w:r>
      <w:r>
        <w:rPr>
          <w:b/>
          <w:lang w:val="id_ID" w:bidi="id_ID"/>
        </w:rPr>
        <w:t>ἀπέλιπόν σε ἐν Κρήτῃ</w:t>
      </w:r>
    </w:p>
    <w:p>
      <w:pPr/>
      <w:r>
        <w:rPr>
          <w:lang w:val="id_ID" w:bidi="id_ID"/>
        </w:rPr>
      </w:r>
      <w:r>
        <w:rPr>
          <w:lang w:val="id_ID" w:bidi="id_ID"/>
        </w:rPr>
        <w:t>Terjemahan alternatif: “Aku telah katakan kepadamu untuk tetap tinggal di Kreta”</w:t>
      </w:r>
      <w:r>
        <w:rPr>
          <w:lang w:val="id_ID" w:bidi="id_ID"/>
        </w:rPr>
      </w:r>
      <w:r>
        <w:rPr>
          <w:lang w:val="id_ID" w:bidi="id_ID"/>
        </w:rPr>
      </w:r>
    </w:p>
    <w:p>
      <w:pPr/>
      <w:r>
        <w:rPr>
          <w:lang w:val="id_ID" w:bidi="id_ID"/>
        </w:rPr>
      </w:r>
    </w:p>
    <w:p>
      <w:pPr>
        <w:pStyle w:val="Heading2"/>
      </w:pPr>
      <w:r>
        <w:rPr>
          <w:lang w:val="id_ID" w:bidi="id_ID"/>
        </w:rPr>
        <w:t>Titus 1:5 (#3)</w:t>
      </w:r>
      <w:r>
        <w:rPr>
          <w:lang w:val="id_ID" w:bidi="id_ID"/>
        </w:rPr>
      </w:r>
    </w:p>
    <w:p>
      <w:pPr/>
      <w:r>
        <w:rPr>
          <w:lang w:val="id_ID" w:bidi="id_ID"/>
        </w:rPr>
      </w:r>
      <w:r>
        <w:rPr>
          <w:b/>
          <w:lang w:val="id_ID" w:bidi="id_ID"/>
        </w:rPr>
        <w:t>ἵνα τὰ λείποντα ἐπιδιορθώσῃ</w:t>
      </w:r>
    </w:p>
    <w:p>
      <w:pPr/>
      <w:r>
        <w:rPr>
          <w:lang w:val="id_ID" w:bidi="id_ID"/>
        </w:rPr>
      </w:r>
      <w:r>
        <w:rPr>
          <w:lang w:val="id_ID" w:bidi="id_ID"/>
        </w:rPr>
        <w:t>Terjemahan alternatif: “agar engkau selesai mengatur hal-hal yang perlu dilakukan”</w:t>
      </w:r>
      <w:r>
        <w:rPr>
          <w:lang w:val="id_ID" w:bidi="id_ID"/>
        </w:rPr>
      </w:r>
      <w:r>
        <w:rPr>
          <w:lang w:val="id_ID" w:bidi="id_ID"/>
        </w:rPr>
      </w:r>
    </w:p>
    <w:p>
      <w:pPr/>
      <w:r>
        <w:rPr>
          <w:lang w:val="id_ID" w:bidi="id_ID"/>
        </w:rPr>
      </w:r>
    </w:p>
    <w:p>
      <w:pPr>
        <w:pStyle w:val="Heading2"/>
      </w:pPr>
      <w:r>
        <w:rPr>
          <w:lang w:val="id_ID" w:bidi="id_ID"/>
        </w:rPr>
        <w:t>Titus 1:5 (#4)</w:t>
      </w:r>
      <w:r>
        <w:rPr>
          <w:lang w:val="id_ID" w:bidi="id_ID"/>
        </w:rPr>
      </w:r>
    </w:p>
    <w:p>
      <w:pPr/>
      <w:r>
        <w:rPr>
          <w:lang w:val="id_ID" w:bidi="id_ID"/>
        </w:rPr>
      </w:r>
      <w:r>
        <w:rPr>
          <w:b/>
          <w:lang w:val="id_ID" w:bidi="id_ID"/>
        </w:rPr>
        <w:t>καταστήσῃς &amp; πρεσβυτέρους</w:t>
      </w:r>
    </w:p>
    <w:p>
      <w:pPr/>
      <w:r>
        <w:rPr>
          <w:lang w:val="id_ID" w:bidi="id_ID"/>
        </w:rPr>
      </w:r>
      <w:r>
        <w:rPr>
          <w:lang w:val="id_ID" w:bidi="id_ID"/>
        </w:rPr>
        <w:t>Terjemahan alternatif: “menunjuk penatua” atau “menentukan penatua”</w:t>
      </w:r>
      <w:r>
        <w:rPr>
          <w:lang w:val="id_ID" w:bidi="id_ID"/>
        </w:rPr>
      </w:r>
      <w:r>
        <w:rPr>
          <w:lang w:val="id_ID" w:bidi="id_ID"/>
        </w:rPr>
      </w:r>
    </w:p>
    <w:p>
      <w:pPr/>
      <w:r>
        <w:rPr>
          <w:lang w:val="id_ID" w:bidi="id_ID"/>
        </w:rPr>
      </w:r>
    </w:p>
    <w:p>
      <w:pPr>
        <w:pStyle w:val="Heading2"/>
      </w:pPr>
      <w:r>
        <w:rPr>
          <w:lang w:val="id_ID" w:bidi="id_ID"/>
        </w:rPr>
        <w:t>Titus 1:6 (#1)</w:t>
      </w:r>
      <w:r>
        <w:rPr>
          <w:lang w:val="id_ID" w:bidi="id_ID"/>
        </w:rPr>
      </w:r>
    </w:p>
    <w:p>
      <w:pPr/>
      <w:r>
        <w:rPr>
          <w:lang w:val="id_ID" w:bidi="id_ID"/>
        </w:rPr>
      </w:r>
      <w:r>
        <w:rPr>
          <w:b/>
          <w:lang w:val="id_ID" w:bidi="id_ID"/>
        </w:rPr>
        <w:t>εἴ τίς ἐστιν ἀνέγκλητος</w:t>
      </w:r>
    </w:p>
    <w:p>
      <w:pPr/>
      <w:r>
        <w:rPr>
          <w:lang w:val="id_ID" w:bidi="id_ID"/>
        </w:rPr>
      </w:r>
      <w:r>
        <w:rPr>
          <w:lang w:val="id_ID" w:bidi="id_ID"/>
        </w:rPr>
        <w:t>Ini adalah awal dari deskripsi karakter seorang penatua. Paulus berasumsi bahwa Titus memahami bahwa ia harus memilih orang-orang yang sesuai dengan deskripsi berikut ini. Anda dapat memasukkan informasi ini jika hal itu akan membantu para pembaca Anda. Terjemahan alternatif: “seorang penatua haruslah orang yang tidak bercela” atau “siapa pun yang engkau pilih untuk menjadi penatua haruslah orang yang tidak bercela”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1:6 (#2)</w:t>
      </w:r>
      <w:r>
        <w:rPr>
          <w:lang w:val="id_ID" w:bidi="id_ID"/>
        </w:rPr>
      </w:r>
    </w:p>
    <w:p>
      <w:pPr/>
      <w:r>
        <w:rPr>
          <w:lang w:val="id_ID" w:bidi="id_ID"/>
        </w:rPr>
      </w:r>
      <w:r>
        <w:rPr>
          <w:b/>
          <w:lang w:val="id_ID" w:bidi="id_ID"/>
        </w:rPr>
        <w:t>ἀνέγκλητος</w:t>
      </w:r>
    </w:p>
    <w:p>
      <w:pPr/>
      <w:r>
        <w:rPr>
          <w:lang w:val="id_ID" w:bidi="id_ID"/>
        </w:rPr>
      </w:r>
      <w:r>
        <w:rPr>
          <w:lang w:val="id_ID" w:bidi="id_ID"/>
        </w:rPr>
        <w:t xml:space="preserve">Menjadi </w:t>
      </w:r>
      <w:r>
        <w:rPr>
          <w:b/>
          <w:lang w:val="id_ID" w:bidi="id_ID"/>
        </w:rPr>
        <w:t>tidak bercela</w:t>
      </w:r>
      <w:r>
        <w:rPr>
          <w:lang w:val="id_ID" w:bidi="id_ID"/>
        </w:rPr>
        <w:t xml:space="preserve"> berarti dikenal sebagai orang yang tidak melakukan hal-hal buruk. Jika ingin lebih jelas dalam bahasa Anda, Anda dapat menyatakannya secara positif. Terjemahan alternatif: “orang yang memiliki reputasi yang baik”</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1:6 (#3)</w:t>
      </w:r>
      <w:r>
        <w:rPr>
          <w:lang w:val="id_ID" w:bidi="id_ID"/>
        </w:rPr>
      </w:r>
    </w:p>
    <w:p>
      <w:pPr/>
      <w:r>
        <w:rPr>
          <w:lang w:val="id_ID" w:bidi="id_ID"/>
        </w:rPr>
      </w:r>
      <w:r>
        <w:rPr>
          <w:b/>
          <w:lang w:val="id_ID" w:bidi="id_ID"/>
        </w:rPr>
        <w:t>μιᾶς γυναικὸς ἀνήρ</w:t>
      </w:r>
    </w:p>
    <w:p>
      <w:pPr/>
      <w:r>
        <w:rPr>
          <w:lang w:val="id_ID" w:bidi="id_ID"/>
        </w:rPr>
      </w:r>
      <w:r>
        <w:rPr>
          <w:lang w:val="id_ID" w:bidi="id_ID"/>
        </w:rPr>
        <w:t xml:space="preserve">Ini berarti bahwa ia hanya memiliki </w:t>
      </w:r>
      <w:r>
        <w:rPr>
          <w:b/>
          <w:lang w:val="id_ID" w:bidi="id_ID"/>
        </w:rPr>
        <w:t>satu istri</w:t>
      </w:r>
      <w:r>
        <w:rPr>
          <w:lang w:val="id_ID" w:bidi="id_ID"/>
        </w:rPr>
        <w:t>; artinya, ia tidak memiliki istri atau selir lain. Ini juga berarti bahwa ia tidak berzina dan dapat juga berarti bahwa ia belum menceraikan istri sebelumnya. Terjemahan alternatif: “seorang pria yang hanya memiliki satu wanita” atau “seorang pria yang setia kepada istrinya”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1:6 (#4)</w:t>
      </w:r>
      <w:r>
        <w:rPr>
          <w:lang w:val="id_ID" w:bidi="id_ID"/>
        </w:rPr>
      </w:r>
    </w:p>
    <w:p>
      <w:pPr/>
      <w:r>
        <w:rPr>
          <w:lang w:val="id_ID" w:bidi="id_ID"/>
        </w:rPr>
      </w:r>
      <w:r>
        <w:rPr>
          <w:b/>
          <w:lang w:val="id_ID" w:bidi="id_ID"/>
        </w:rPr>
        <w:t>τέκνα &amp; πιστά</w:t>
      </w:r>
    </w:p>
    <w:p>
      <w:pPr/>
      <w:r>
        <w:rPr>
          <w:lang w:val="id_ID" w:bidi="id_ID"/>
        </w:rPr>
      </w:r>
      <w:r>
        <w:rPr>
          <w:lang w:val="id_ID" w:bidi="id_ID"/>
        </w:rPr>
        <w:t>Hal ini dapat merujuk kepada: (1) anak-anak yang percaya kepada Yesus. Terjemahan alternatif: “anak-anak yang setia kepada Allah” (2) anak-anak yang dapat dipercaya. Terjemahan alternatif: “anak-anak yang jujur”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1:7 (#1)</w:t>
      </w:r>
      <w:r>
        <w:rPr>
          <w:lang w:val="id_ID" w:bidi="id_ID"/>
        </w:rPr>
      </w:r>
    </w:p>
    <w:p>
      <w:pPr/>
      <w:r>
        <w:rPr>
          <w:lang w:val="id_ID" w:bidi="id_ID"/>
        </w:rPr>
      </w:r>
      <w:r>
        <w:rPr>
          <w:b/>
          <w:lang w:val="id_ID" w:bidi="id_ID"/>
        </w:rPr>
        <w:t>τὸν ἐπίσκοπον</w:t>
      </w:r>
    </w:p>
    <w:p>
      <w:pPr/>
      <w:r>
        <w:rPr>
          <w:lang w:val="id_ID" w:bidi="id_ID"/>
        </w:rPr>
      </w:r>
      <w:r>
        <w:rPr>
          <w:lang w:val="id_ID" w:bidi="id_ID"/>
        </w:rPr>
        <w:t xml:space="preserve">Kata </w:t>
      </w:r>
      <w:r>
        <w:rPr>
          <w:b/>
          <w:lang w:val="id_ID" w:bidi="id_ID"/>
        </w:rPr>
        <w:t>penilik</w:t>
      </w:r>
      <w:r>
        <w:rPr>
          <w:lang w:val="id_ID" w:bidi="id_ID"/>
        </w:rPr>
        <w:t xml:space="preserve"> adalah nama lain untuk posisi kepemimpinan rohani yang sama yang Paulus sebut sebagai “penatua” dalam 1:5. Istilah ini berfokus pada fungsi penatua: ia mengawasi kegiatan dan orang-orang di dalam gereja. Terjemahan alternatif: “penatua yang bertanggung jawab atas umat Allah”</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Titus 1:7 (#2)</w:t>
      </w:r>
      <w:r>
        <w:rPr>
          <w:lang w:val="id_ID" w:bidi="id_ID"/>
        </w:rPr>
      </w:r>
    </w:p>
    <w:p>
      <w:pPr/>
      <w:r>
        <w:rPr>
          <w:lang w:val="id_ID" w:bidi="id_ID"/>
        </w:rPr>
      </w:r>
      <w:r>
        <w:rPr>
          <w:b/>
          <w:lang w:val="id_ID" w:bidi="id_ID"/>
        </w:rPr>
        <w:t>Θεοῦ οἰκονόμον</w:t>
      </w:r>
    </w:p>
    <w:p>
      <w:pPr/>
      <w:r>
        <w:rPr>
          <w:lang w:val="id_ID" w:bidi="id_ID"/>
        </w:rPr>
      </w:r>
      <w:r>
        <w:rPr>
          <w:lang w:val="id_ID" w:bidi="id_ID"/>
        </w:rPr>
        <w:t xml:space="preserve">Paulus berbicara tentang jemaat seolah-olah jemaat adalah </w:t>
      </w:r>
      <w:r>
        <w:rPr>
          <w:b/>
          <w:lang w:val="id_ID" w:bidi="id_ID"/>
        </w:rPr>
        <w:t>rumah tangga</w:t>
      </w:r>
      <w:r>
        <w:rPr>
          <w:lang w:val="id_ID" w:bidi="id_ID"/>
        </w:rPr>
        <w:t xml:space="preserve"> Allah, dan penilik jemaat seolah-olah ia adalah seorang hamba yang bertanggung jawab untuk mengatur rumah tangga tersebut. Jika itu akan membantu dalam bahasa Anda, Anda dapat menyatakan maknanya dengan jelas. Terjemahan alternatif: “orang yang bertanggung jawab mengurus gereja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1:7 (#3)</w:t>
      </w:r>
      <w:r>
        <w:rPr>
          <w:lang w:val="id_ID" w:bidi="id_ID"/>
        </w:rPr>
      </w:r>
    </w:p>
    <w:p>
      <w:pPr/>
      <w:r>
        <w:rPr>
          <w:lang w:val="id_ID" w:bidi="id_ID"/>
        </w:rPr>
      </w:r>
      <w:r>
        <w:rPr>
          <w:b/>
          <w:lang w:val="id_ID" w:bidi="id_ID"/>
        </w:rPr>
        <w:t>μὴ πάροινον</w:t>
      </w:r>
    </w:p>
    <w:p>
      <w:pPr/>
      <w:r>
        <w:rPr>
          <w:lang w:val="id_ID" w:bidi="id_ID"/>
        </w:rPr>
      </w:r>
      <w:r>
        <w:rPr>
          <w:lang w:val="id_ID" w:bidi="id_ID"/>
        </w:rPr>
        <w:t>Terjemahan alternatif: “bukan pecandu alkohol” atau “bukan orang yang banyak minum anggur”</w:t>
      </w:r>
      <w:r>
        <w:rPr>
          <w:lang w:val="id_ID" w:bidi="id_ID"/>
        </w:rPr>
      </w:r>
      <w:r>
        <w:rPr>
          <w:lang w:val="id_ID" w:bidi="id_ID"/>
        </w:rPr>
      </w:r>
    </w:p>
    <w:p>
      <w:pPr/>
      <w:r>
        <w:rPr>
          <w:lang w:val="id_ID" w:bidi="id_ID"/>
        </w:rPr>
      </w:r>
    </w:p>
    <w:p>
      <w:pPr>
        <w:pStyle w:val="Heading2"/>
      </w:pPr>
      <w:r>
        <w:rPr>
          <w:lang w:val="id_ID" w:bidi="id_ID"/>
        </w:rPr>
        <w:t>Titus 1:7 (#4)</w:t>
      </w:r>
      <w:r>
        <w:rPr>
          <w:lang w:val="id_ID" w:bidi="id_ID"/>
        </w:rPr>
      </w:r>
    </w:p>
    <w:p>
      <w:pPr/>
      <w:r>
        <w:rPr>
          <w:lang w:val="id_ID" w:bidi="id_ID"/>
        </w:rPr>
      </w:r>
      <w:r>
        <w:rPr>
          <w:b/>
          <w:lang w:val="id_ID" w:bidi="id_ID"/>
        </w:rPr>
        <w:t>μὴ πλήκτην</w:t>
      </w:r>
    </w:p>
    <w:p>
      <w:pPr/>
      <w:r>
        <w:rPr>
          <w:lang w:val="id_ID" w:bidi="id_ID"/>
        </w:rPr>
      </w:r>
      <w:r>
        <w:rPr>
          <w:lang w:val="id_ID" w:bidi="id_ID"/>
        </w:rPr>
        <w:t>Terjemahan alternatif: “bukan orang yang suka melakukan kekerasan” atau “bukan orang yang suka berkelahi”</w:t>
      </w:r>
      <w:r>
        <w:rPr>
          <w:lang w:val="id_ID" w:bidi="id_ID"/>
        </w:rPr>
      </w:r>
      <w:r>
        <w:rPr>
          <w:lang w:val="id_ID" w:bidi="id_ID"/>
        </w:rPr>
      </w:r>
    </w:p>
    <w:p>
      <w:pPr/>
      <w:r>
        <w:rPr>
          <w:lang w:val="id_ID" w:bidi="id_ID"/>
        </w:rPr>
      </w:r>
    </w:p>
    <w:p>
      <w:pPr>
        <w:pStyle w:val="Heading2"/>
      </w:pPr>
      <w:r>
        <w:rPr>
          <w:lang w:val="id_ID" w:bidi="id_ID"/>
        </w:rPr>
        <w:t>Titus 1:8 (#1)</w:t>
      </w:r>
      <w:r>
        <w:rPr>
          <w:lang w:val="id_ID" w:bidi="id_ID"/>
        </w:rPr>
      </w:r>
    </w:p>
    <w:p>
      <w:pPr/>
      <w:r>
        <w:rPr>
          <w:lang w:val="id_ID" w:bidi="id_ID"/>
        </w:rPr>
      </w:r>
      <w:r>
        <w:rPr>
          <w:b/>
          <w:lang w:val="id_ID" w:bidi="id_ID"/>
        </w:rPr>
        <w:t>ἀλλὰ</w:t>
      </w:r>
    </w:p>
    <w:p>
      <w:pPr/>
      <w:r>
        <w:rPr>
          <w:lang w:val="id_ID" w:bidi="id_ID"/>
        </w:rPr>
      </w:r>
      <w:r>
        <w:rPr>
          <w:lang w:val="id_ID" w:bidi="id_ID"/>
        </w:rPr>
        <w:t xml:space="preserve">Kata penghubung </w:t>
      </w:r>
      <w:r>
        <w:rPr>
          <w:b/>
          <w:lang w:val="id_ID" w:bidi="id_ID"/>
        </w:rPr>
        <w:t>Sebaliknya</w:t>
      </w:r>
      <w:r>
        <w:rPr>
          <w:lang w:val="id_ID" w:bidi="id_ID"/>
        </w:rPr>
        <w:t xml:space="preserve"> memperkenalkan kontras antara hal-hal yang tidak boleh dilakukan oleh seorang penatua (yang telah Paulus nyatakan), dan hal-hal yang seharusnya dilakukan oleh seorang penatua (yang akan Paulus nyatakan). Tunjukkan kontras ini dengan cara yang wajar dalam bahasa Anda.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1:8 (#2)</w:t>
      </w:r>
      <w:r>
        <w:rPr>
          <w:lang w:val="id_ID" w:bidi="id_ID"/>
        </w:rPr>
      </w:r>
    </w:p>
    <w:p>
      <w:pPr/>
      <w:r>
        <w:rPr>
          <w:lang w:val="id_ID" w:bidi="id_ID"/>
        </w:rPr>
      </w:r>
      <w:r>
        <w:rPr>
          <w:b/>
          <w:lang w:val="id_ID" w:bidi="id_ID"/>
        </w:rPr>
        <w:t>φιλάγαθον</w:t>
      </w:r>
    </w:p>
    <w:p>
      <w:pPr/>
      <w:r>
        <w:rPr>
          <w:lang w:val="id_ID" w:bidi="id_ID"/>
        </w:rPr>
      </w:r>
      <w:r>
        <w:rPr>
          <w:lang w:val="id_ID" w:bidi="id_ID"/>
        </w:rPr>
        <w:t xml:space="preserve">Di sini Paulus berbicara tentang </w:t>
      </w:r>
      <w:r>
        <w:rPr>
          <w:b/>
          <w:lang w:val="id_ID" w:bidi="id_ID"/>
        </w:rPr>
        <w:t>apa yang baik</w:t>
      </w:r>
      <w:r>
        <w:rPr>
          <w:lang w:val="id_ID" w:bidi="id_ID"/>
        </w:rPr>
        <w:t xml:space="preserve"> seolah-olah ia adalah seseorang yang dapat menjadi </w:t>
      </w:r>
      <w:r>
        <w:rPr>
          <w:b/>
          <w:lang w:val="id_ID" w:bidi="id_ID"/>
        </w:rPr>
        <w:t>teman</w:t>
      </w:r>
      <w:r>
        <w:rPr>
          <w:lang w:val="id_ID" w:bidi="id_ID"/>
        </w:rPr>
        <w:t xml:space="preserve"> seseorang. Jika itu akan membantu dalam bahasa Anda, Anda dapat menyatakan maknanya dengan jelas. Terjemahan alternatif: “orang yang suka melakukan hal-hal yang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1:8 (#3)</w:t>
      </w:r>
      <w:r>
        <w:rPr>
          <w:lang w:val="id_ID" w:bidi="id_ID"/>
        </w:rPr>
      </w:r>
    </w:p>
    <w:p>
      <w:pPr/>
      <w:r>
        <w:rPr>
          <w:lang w:val="id_ID" w:bidi="id_ID"/>
        </w:rPr>
      </w:r>
      <w:r>
        <w:rPr>
          <w:b/>
          <w:lang w:val="id_ID" w:bidi="id_ID"/>
        </w:rPr>
        <w:t>σώφρονα &amp; ἐγκρατῆ</w:t>
      </w:r>
    </w:p>
    <w:p>
      <w:pPr/>
      <w:r>
        <w:rPr>
          <w:lang w:val="id_ID" w:bidi="id_ID"/>
        </w:rPr>
      </w:r>
      <w:r>
        <w:rPr>
          <w:lang w:val="id_ID" w:bidi="id_ID"/>
        </w:rPr>
        <w:t xml:space="preserve">Istilah </w:t>
      </w:r>
      <w:r>
        <w:rPr>
          <w:b/>
          <w:lang w:val="id_ID" w:bidi="id_ID"/>
        </w:rPr>
        <w:t>masuk akal</w:t>
      </w:r>
      <w:r>
        <w:rPr>
          <w:lang w:val="id_ID" w:bidi="id_ID"/>
        </w:rPr>
        <w:t xml:space="preserve"> dan </w:t>
      </w:r>
      <w:r>
        <w:rPr>
          <w:b/>
          <w:lang w:val="id_ID" w:bidi="id_ID"/>
        </w:rPr>
        <w:t>mengendalikan diri</w:t>
      </w:r>
      <w:r>
        <w:rPr>
          <w:lang w:val="id_ID" w:bidi="id_ID"/>
        </w:rPr>
        <w:t xml:space="preserve"> memiliki arti yang sangat mirip dan dapat diterjemahkan dengan satu istilah jika bahasa sasaran tidak memiliki dua istilah yang serupa.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Titus 1:8 (#4)</w:t>
      </w:r>
      <w:r>
        <w:rPr>
          <w:lang w:val="id_ID" w:bidi="id_ID"/>
        </w:rPr>
      </w:r>
    </w:p>
    <w:p>
      <w:pPr/>
      <w:r>
        <w:rPr>
          <w:lang w:val="id_ID" w:bidi="id_ID"/>
        </w:rPr>
      </w:r>
      <w:r>
        <w:rPr>
          <w:b/>
          <w:lang w:val="id_ID" w:bidi="id_ID"/>
        </w:rPr>
        <w:t>δίκαιον, ὅσιον</w:t>
      </w:r>
    </w:p>
    <w:p>
      <w:pPr/>
      <w:r>
        <w:rPr>
          <w:lang w:val="id_ID" w:bidi="id_ID"/>
        </w:rPr>
      </w:r>
      <w:r>
        <w:rPr>
          <w:lang w:val="id_ID" w:bidi="id_ID"/>
        </w:rPr>
        <w:t xml:space="preserve">Istilah </w:t>
      </w:r>
      <w:r>
        <w:rPr>
          <w:b/>
          <w:lang w:val="id_ID" w:bidi="id_ID"/>
        </w:rPr>
        <w:t>benar</w:t>
      </w:r>
      <w:r>
        <w:rPr>
          <w:lang w:val="id_ID" w:bidi="id_ID"/>
        </w:rPr>
        <w:t xml:space="preserve"> dan </w:t>
      </w:r>
      <w:r>
        <w:rPr>
          <w:b/>
          <w:lang w:val="id_ID" w:bidi="id_ID"/>
        </w:rPr>
        <w:t>kudus</w:t>
      </w:r>
      <w:r>
        <w:rPr>
          <w:lang w:val="id_ID" w:bidi="id_ID"/>
        </w:rPr>
        <w:t xml:space="preserve"> memiliki arti yang sangat mirip dan dapat diterjemahkan dengan satu istilah jika bahasa sasaran tidak memiliki dua istilah yang mirip.</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Titus 1:9 (#1)</w:t>
      </w:r>
      <w:r>
        <w:rPr>
          <w:lang w:val="id_ID" w:bidi="id_ID"/>
        </w:rPr>
      </w:r>
    </w:p>
    <w:p>
      <w:pPr/>
      <w:r>
        <w:rPr>
          <w:lang w:val="id_ID" w:bidi="id_ID"/>
        </w:rPr>
      </w:r>
      <w:r>
        <w:rPr>
          <w:b/>
          <w:lang w:val="id_ID" w:bidi="id_ID"/>
        </w:rPr>
        <w:t>ἀντεχόμενον</w:t>
      </w:r>
    </w:p>
    <w:p>
      <w:pPr/>
      <w:r>
        <w:rPr>
          <w:lang w:val="id_ID" w:bidi="id_ID"/>
        </w:rPr>
      </w:r>
      <w:r>
        <w:rPr>
          <w:lang w:val="id_ID" w:bidi="id_ID"/>
        </w:rPr>
        <w:t>Paulus berbicara tentang pengabdian pada iman Kristen seolah-olah itu adalah menggenggam iman dengan tangan. Jika ini berguna dalam bahasa Anda, Anda dapat menggunakan metafora lain atau menyatakan maknanya dengan jelas. Terjemahan alternatif: “Dia harus mengikuti dengan cermat” atau “Dia harus mengabdi pada”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1:9 (#2)</w:t>
      </w:r>
      <w:r>
        <w:rPr>
          <w:lang w:val="id_ID" w:bidi="id_ID"/>
        </w:rPr>
      </w:r>
    </w:p>
    <w:p>
      <w:pPr/>
      <w:r>
        <w:rPr>
          <w:lang w:val="id_ID" w:bidi="id_ID"/>
        </w:rPr>
      </w:r>
      <w:r>
        <w:rPr>
          <w:b/>
          <w:lang w:val="id_ID" w:bidi="id_ID"/>
        </w:rPr>
        <w:t>κατὰ τὴν διδαχὴν</w:t>
      </w:r>
    </w:p>
    <w:p>
      <w:pPr/>
      <w:r>
        <w:rPr>
          <w:lang w:val="id_ID" w:bidi="id_ID"/>
        </w:rPr>
      </w:r>
      <w:r>
        <w:rPr>
          <w:lang w:val="id_ID" w:bidi="id_ID"/>
        </w:rPr>
        <w:t>Terjemahan alternatif: “yang sesuai dengan hal-hal yang kami ajarkan kepadanya”</w:t>
      </w:r>
      <w:r>
        <w:rPr>
          <w:lang w:val="id_ID" w:bidi="id_ID"/>
        </w:rPr>
      </w:r>
      <w:r>
        <w:rPr>
          <w:lang w:val="id_ID" w:bidi="id_ID"/>
        </w:rPr>
      </w:r>
    </w:p>
    <w:p>
      <w:pPr/>
      <w:r>
        <w:rPr>
          <w:lang w:val="id_ID" w:bidi="id_ID"/>
        </w:rPr>
      </w:r>
    </w:p>
    <w:p>
      <w:pPr>
        <w:pStyle w:val="Heading2"/>
      </w:pPr>
      <w:r>
        <w:rPr>
          <w:lang w:val="id_ID" w:bidi="id_ID"/>
        </w:rPr>
        <w:t>Titus 1:9 (#3)</w:t>
      </w:r>
      <w:r>
        <w:rPr>
          <w:lang w:val="id_ID" w:bidi="id_ID"/>
        </w:rPr>
      </w:r>
    </w:p>
    <w:p>
      <w:pPr/>
      <w:r>
        <w:rPr>
          <w:lang w:val="id_ID" w:bidi="id_ID"/>
        </w:rPr>
      </w:r>
      <w:r>
        <w:rPr>
          <w:b/>
          <w:lang w:val="id_ID" w:bidi="id_ID"/>
        </w:rPr>
        <w:t>ἵνα</w:t>
      </w:r>
    </w:p>
    <w:p>
      <w:pPr/>
      <w:r>
        <w:rPr>
          <w:lang w:val="id_ID" w:bidi="id_ID"/>
        </w:rPr>
      </w:r>
      <w:r>
        <w:rPr>
          <w:lang w:val="id_ID" w:bidi="id_ID"/>
        </w:rPr>
        <w:t xml:space="preserve">Kata-kata penghubung </w:t>
      </w:r>
      <w:r>
        <w:rPr>
          <w:b/>
          <w:lang w:val="id_ID" w:bidi="id_ID"/>
        </w:rPr>
        <w:t>supaya</w:t>
      </w:r>
      <w:r>
        <w:rPr>
          <w:lang w:val="id_ID" w:bidi="id_ID"/>
        </w:rPr>
        <w:t xml:space="preserve"> memperkenalkan suatu hubungan maksud atau tujuan. Tujuan penatua berpegang teguh pada pesan yang dapat dipercaya adalah agar dia mampu memberi semangat kepada orang lain dan menegur orang yang menentangnya. Gunakan kata penghubung dalam bahasa Anda yang memperjelas bahwa ini adalah suatu tujuan. Terjemahan alternatif: “karena dengan cara ini”</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1:9 (#4)</w:t>
      </w:r>
      <w:r>
        <w:rPr>
          <w:lang w:val="id_ID" w:bidi="id_ID"/>
        </w:rPr>
      </w:r>
    </w:p>
    <w:p>
      <w:pPr/>
      <w:r>
        <w:rPr>
          <w:lang w:val="id_ID" w:bidi="id_ID"/>
        </w:rPr>
      </w:r>
      <w:r>
        <w:rPr>
          <w:b/>
          <w:lang w:val="id_ID" w:bidi="id_ID"/>
        </w:rPr>
        <w:t>τῇ διδασκαλίᾳ τῇ ὑγιαινούσῃ</w:t>
      </w:r>
    </w:p>
    <w:p>
      <w:pPr/>
      <w:r>
        <w:rPr>
          <w:lang w:val="id_ID" w:bidi="id_ID"/>
        </w:rPr>
      </w:r>
      <w:r>
        <w:rPr>
          <w:lang w:val="id_ID" w:bidi="id_ID"/>
        </w:rPr>
        <w:t xml:space="preserve">Kata yang diterjemahkan di sini sebagai </w:t>
      </w:r>
      <w:r>
        <w:rPr>
          <w:b/>
          <w:lang w:val="id_ID" w:bidi="id_ID"/>
        </w:rPr>
        <w:t>sehat</w:t>
      </w:r>
      <w:r>
        <w:rPr>
          <w:lang w:val="id_ID" w:bidi="id_ID"/>
        </w:rPr>
        <w:t xml:space="preserve"> biasanya mengacu pada kesehatan fisik. Paulus membicarakan </w:t>
      </w:r>
      <w:r>
        <w:rPr>
          <w:b/>
          <w:lang w:val="id_ID" w:bidi="id_ID"/>
        </w:rPr>
        <w:t>pengajaran</w:t>
      </w:r>
      <w:r>
        <w:rPr>
          <w:lang w:val="id_ID" w:bidi="id_ID"/>
        </w:rPr>
        <w:t xml:space="preserve"> ini seolah-olah itu adalah makhluk hidup yang bisa sehat atau sakit. Jika ini berguna dalam bahasa Anda, Anda dapat menyatakan artinya dengan jelas. Terjemahan alternatif: “pengajaran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1:10 (#1)</w:t>
      </w:r>
      <w:r>
        <w:rPr>
          <w:lang w:val="id_ID" w:bidi="id_ID"/>
        </w:rPr>
      </w:r>
    </w:p>
    <w:p>
      <w:pPr/>
      <w:r>
        <w:rPr>
          <w:lang w:val="id_ID" w:bidi="id_ID"/>
        </w:rPr>
      </w:r>
      <w:r>
        <w:rPr>
          <w:b/>
          <w:lang w:val="id_ID" w:bidi="id_ID"/>
        </w:rPr>
        <w:t>ματαιολόγοι</w:t>
      </w:r>
    </w:p>
    <w:p>
      <w:pPr/>
      <w:r>
        <w:rPr>
          <w:lang w:val="id_ID" w:bidi="id_ID"/>
        </w:rPr>
      </w:r>
      <w:r>
        <w:rPr>
          <w:lang w:val="id_ID" w:bidi="id_ID"/>
        </w:rPr>
        <w:t xml:space="preserve">Di sini, </w:t>
      </w:r>
      <w:r>
        <w:rPr>
          <w:b/>
          <w:lang w:val="id_ID" w:bidi="id_ID"/>
        </w:rPr>
        <w:t>empty</w:t>
      </w:r>
      <w:r>
        <w:rPr>
          <w:lang w:val="id_ID" w:bidi="id_ID"/>
        </w:rPr>
        <w:t xml:space="preserve"> adalah metafora untuk tidak berguna, dan </w:t>
      </w:r>
      <w:r>
        <w:rPr>
          <w:b/>
          <w:lang w:val="id_ID" w:bidi="id_ID"/>
        </w:rPr>
        <w:t>para pembual</w:t>
      </w:r>
      <w:r>
        <w:rPr>
          <w:lang w:val="id_ID" w:bidi="id_ID"/>
        </w:rPr>
        <w:t xml:space="preserve"> adalah orang-orang yang mengatakan hal-hal yang tidak berguna atau bodoh. Terjemahan alternatif: “orang yang mengatakan hal-hal yang tidak berguna”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1:10 (#2)</w:t>
      </w:r>
      <w:r>
        <w:rPr>
          <w:lang w:val="id_ID" w:bidi="id_ID"/>
        </w:rPr>
      </w:r>
    </w:p>
    <w:p>
      <w:pPr/>
      <w:r>
        <w:rPr>
          <w:lang w:val="id_ID" w:bidi="id_ID"/>
        </w:rPr>
      </w:r>
      <w:r>
        <w:rPr>
          <w:b/>
          <w:lang w:val="id_ID" w:bidi="id_ID"/>
        </w:rPr>
        <w:t>φρεναπάται</w:t>
      </w:r>
    </w:p>
    <w:p>
      <w:pPr/>
      <w:r>
        <w:rPr>
          <w:lang w:val="id_ID" w:bidi="id_ID"/>
        </w:rPr>
      </w:r>
      <w:r>
        <w:rPr>
          <w:lang w:val="id_ID" w:bidi="id_ID"/>
        </w:rPr>
        <w:t xml:space="preserve">Kata </w:t>
      </w:r>
      <w:r>
        <w:rPr>
          <w:b/>
          <w:lang w:val="id_ID" w:bidi="id_ID"/>
        </w:rPr>
        <w:t>para penipu</w:t>
      </w:r>
      <w:r>
        <w:rPr>
          <w:lang w:val="id_ID" w:bidi="id_ID"/>
        </w:rPr>
        <w:t xml:space="preserve"> menggambarkan orang-orang yang secara aktif berusaha meyakinkan orang untuk percaya pada sesuatu selain Injil sejati yang Paulus beritakan. Terjemahan alternatif: “orang-orang yang meyakinkan orang lain untuk memercayai hal-hal yang tidak benar”</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Titus 1:10 (#3)</w:t>
      </w:r>
      <w:r>
        <w:rPr>
          <w:lang w:val="id_ID" w:bidi="id_ID"/>
        </w:rPr>
      </w:r>
    </w:p>
    <w:p>
      <w:pPr/>
      <w:r>
        <w:rPr>
          <w:lang w:val="id_ID" w:bidi="id_ID"/>
        </w:rPr>
      </w:r>
      <w:r>
        <w:rPr>
          <w:b/>
          <w:lang w:val="id_ID" w:bidi="id_ID"/>
        </w:rPr>
        <w:t>ματαιολόγοι, καὶ φρεναπάται</w:t>
      </w:r>
    </w:p>
    <w:p>
      <w:pPr/>
      <w:r>
        <w:rPr>
          <w:lang w:val="id_ID" w:bidi="id_ID"/>
        </w:rPr>
      </w:r>
      <w:r>
        <w:rPr>
          <w:lang w:val="id_ID" w:bidi="id_ID"/>
        </w:rPr>
        <w:t xml:space="preserve">Baik </w:t>
      </w:r>
      <w:r>
        <w:rPr>
          <w:b/>
          <w:lang w:val="id_ID" w:bidi="id_ID"/>
        </w:rPr>
        <w:t>para pembual</w:t>
      </w:r>
      <w:r>
        <w:rPr>
          <w:lang w:val="id_ID" w:bidi="id_ID"/>
        </w:rPr>
        <w:t xml:space="preserve"> dan </w:t>
      </w:r>
      <w:r>
        <w:rPr>
          <w:b/>
          <w:lang w:val="id_ID" w:bidi="id_ID"/>
        </w:rPr>
        <w:t>para penipu</w:t>
      </w:r>
      <w:r>
        <w:rPr>
          <w:lang w:val="id_ID" w:bidi="id_ID"/>
        </w:rPr>
        <w:t xml:space="preserve"> merujuk pada orang-orang yang sama, mereka yang adalah juga </w:t>
      </w:r>
      <w:r>
        <w:rPr>
          <w:b/>
          <w:lang w:val="id_ID" w:bidi="id_ID"/>
        </w:rPr>
        <w:t>para pemberontak</w:t>
      </w:r>
      <w:r>
        <w:rPr>
          <w:lang w:val="id_ID" w:bidi="id_ID"/>
        </w:rPr>
        <w:t>. Orang-orang itu mengajarkan hal-hal yang salah dan tidak berharga dan ingin agar orang lain memercayainya. Terjemahan alternatif: “orang-orang yang mengatakan hal-hal yang salah sehingga orang lain mempercayai hal-hal yang tidak benar”</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Titus 1:10 (#4)</w:t>
      </w:r>
      <w:r>
        <w:rPr>
          <w:lang w:val="id_ID" w:bidi="id_ID"/>
        </w:rPr>
      </w:r>
    </w:p>
    <w:p>
      <w:pPr/>
      <w:r>
        <w:rPr>
          <w:lang w:val="id_ID" w:bidi="id_ID"/>
        </w:rPr>
      </w:r>
      <w:r>
        <w:rPr>
          <w:b/>
          <w:lang w:val="id_ID" w:bidi="id_ID"/>
        </w:rPr>
        <w:t>οἱ ἐκ τῆς περιτομῆς</w:t>
      </w:r>
    </w:p>
    <w:p>
      <w:pPr/>
      <w:r>
        <w:rPr>
          <w:lang w:val="id_ID" w:bidi="id_ID"/>
        </w:rPr>
      </w:r>
      <w:r>
        <w:rPr>
          <w:lang w:val="id_ID" w:bidi="id_ID"/>
        </w:rPr>
        <w:t xml:space="preserve">Di sini, </w:t>
      </w:r>
      <w:r>
        <w:rPr>
          <w:b/>
          <w:lang w:val="id_ID" w:bidi="id_ID"/>
        </w:rPr>
        <w:t>orang-orang bersunat</w:t>
      </w:r>
      <w:r>
        <w:rPr>
          <w:lang w:val="id_ID" w:bidi="id_ID"/>
        </w:rPr>
        <w:t xml:space="preserve"> mewakili orang-orang percaya asal Yahudi yang mengajarkan bahwa manusia harus disunat untuk menyenangkan Allah. Ajaran ini salah. Jika ini berguna dalam bahasa Anda, Anda dapat menyatakan artinya dengan jelas. Terjemahan alternatif: “orang-orang yang mengajarkan bahwa manusia harus disunat untuk menyenangkan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Titus 1:11 (#1)</w:t>
      </w:r>
      <w:r>
        <w:rPr>
          <w:lang w:val="id_ID" w:bidi="id_ID"/>
        </w:rPr>
      </w:r>
    </w:p>
    <w:p>
      <w:pPr/>
      <w:r>
        <w:rPr>
          <w:lang w:val="id_ID" w:bidi="id_ID"/>
        </w:rPr>
      </w:r>
      <w:r>
        <w:rPr>
          <w:b/>
          <w:lang w:val="id_ID" w:bidi="id_ID"/>
        </w:rPr>
        <w:t>οὓς δεῖ ἐπιστομίζειν</w:t>
      </w:r>
    </w:p>
    <w:p>
      <w:pPr/>
      <w:r>
        <w:rPr>
          <w:lang w:val="id_ID" w:bidi="id_ID"/>
        </w:rPr>
      </w:r>
      <w:r>
        <w:rPr>
          <w:lang w:val="id_ID" w:bidi="id_ID"/>
        </w:rPr>
        <w:t>Implikasinya adalah bahwa orang-orang ini harus dilarang untuk mengajar. Anda dapat memasukkan informasi ini jika itu berguna bagi pembaca Anda. Terjemahan alternatif: “Engkau harus mencegah mereka menyebarkan ajaran sesat mereka” atau “Seseorang harus menghentikan mereka agar tidak menipu orang lain dengan kata-kata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1:11 (#2)</w:t>
      </w:r>
      <w:r>
        <w:rPr>
          <w:lang w:val="id_ID" w:bidi="id_ID"/>
        </w:rPr>
      </w:r>
    </w:p>
    <w:p>
      <w:pPr/>
      <w:r>
        <w:rPr>
          <w:lang w:val="id_ID" w:bidi="id_ID"/>
        </w:rPr>
      </w:r>
      <w:r>
        <w:rPr>
          <w:b/>
          <w:lang w:val="id_ID" w:bidi="id_ID"/>
        </w:rPr>
        <w:t>ὅλους οἴκους ἀνατρέπουσιν</w:t>
      </w:r>
    </w:p>
    <w:p>
      <w:pPr/>
      <w:r>
        <w:rPr>
          <w:lang w:val="id_ID" w:bidi="id_ID"/>
        </w:rPr>
      </w:r>
      <w:r>
        <w:rPr>
          <w:lang w:val="id_ID" w:bidi="id_ID"/>
        </w:rPr>
        <w:t>Masalahnya adalah mereka membawa banyak keluarga menjauh dari kebenaran dan menghancurkan iman mereka. Anda dapat memasukkan informasi ini jika itu berguna bagi pembaca Anda. Terjemahan alternatif: “merusak iman seluruh keluarga”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1:11 (#3)</w:t>
      </w:r>
      <w:r>
        <w:rPr>
          <w:lang w:val="id_ID" w:bidi="id_ID"/>
        </w:rPr>
      </w:r>
    </w:p>
    <w:p>
      <w:pPr/>
      <w:r>
        <w:rPr>
          <w:lang w:val="id_ID" w:bidi="id_ID"/>
        </w:rPr>
      </w:r>
      <w:r>
        <w:rPr>
          <w:b/>
          <w:lang w:val="id_ID" w:bidi="id_ID"/>
        </w:rPr>
        <w:t>αἰσχροῦ κέρδους χάριν</w:t>
      </w:r>
    </w:p>
    <w:p>
      <w:pPr/>
      <w:r>
        <w:rPr>
          <w:lang w:val="id_ID" w:bidi="id_ID"/>
        </w:rPr>
      </w:r>
      <w:r>
        <w:rPr>
          <w:lang w:val="id_ID" w:bidi="id_ID"/>
        </w:rPr>
        <w:t xml:space="preserve">Di sini Paulus menyebut </w:t>
      </w:r>
      <w:r>
        <w:rPr>
          <w:b/>
          <w:lang w:val="id_ID" w:bidi="id_ID"/>
        </w:rPr>
        <w:t>keuntungan</w:t>
      </w:r>
      <w:r>
        <w:rPr>
          <w:lang w:val="id_ID" w:bidi="id_ID"/>
        </w:rPr>
        <w:t xml:space="preserve"> sebagai </w:t>
      </w:r>
      <w:r>
        <w:rPr>
          <w:b/>
          <w:lang w:val="id_ID" w:bidi="id_ID"/>
        </w:rPr>
        <w:t>memalukan</w:t>
      </w:r>
      <w:r>
        <w:rPr>
          <w:lang w:val="id_ID" w:bidi="id_ID"/>
        </w:rPr>
        <w:t>, artinya kegiatan menerima uang untuk mengajarkan hal yang salah mendatangkan rasa malu bagi gurunya. Pertimbangkan bagaimana mengungkapkannya dalam bahasa Anda. Terjemahan alternatif: “dan menambah rasa malu mereka dengan mengambil uang untuk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1:12 (#1)</w:t>
      </w:r>
      <w:r>
        <w:rPr>
          <w:lang w:val="id_ID" w:bidi="id_ID"/>
        </w:rPr>
      </w:r>
    </w:p>
    <w:p>
      <w:pPr/>
      <w:r>
        <w:rPr>
          <w:lang w:val="id_ID" w:bidi="id_ID"/>
        </w:rPr>
      </w:r>
      <w:r>
        <w:rPr>
          <w:b/>
          <w:lang w:val="id_ID" w:bidi="id_ID"/>
        </w:rPr>
        <w:t>τις ἐξ αὐτῶν, ἴδιος αὐτῶν προφήτης</w:t>
      </w:r>
    </w:p>
    <w:p>
      <w:pPr/>
      <w:r>
        <w:rPr>
          <w:lang w:val="id_ID" w:bidi="id_ID"/>
        </w:rPr>
      </w:r>
      <w:r>
        <w:rPr>
          <w:lang w:val="id_ID" w:bidi="id_ID"/>
        </w:rPr>
        <w:t>Terjemahan alternatif: “Seorang Kreta, yang mereka sendiri anggap sebagai nabi”</w:t>
      </w:r>
      <w:r>
        <w:rPr>
          <w:lang w:val="id_ID" w:bidi="id_ID"/>
        </w:rPr>
      </w:r>
      <w:r>
        <w:rPr>
          <w:lang w:val="id_ID" w:bidi="id_ID"/>
        </w:rPr>
      </w:r>
    </w:p>
    <w:p>
      <w:pPr/>
      <w:r>
        <w:rPr>
          <w:lang w:val="id_ID" w:bidi="id_ID"/>
        </w:rPr>
      </w:r>
    </w:p>
    <w:p>
      <w:pPr>
        <w:pStyle w:val="Heading2"/>
      </w:pPr>
      <w:r>
        <w:rPr>
          <w:lang w:val="id_ID" w:bidi="id_ID"/>
        </w:rPr>
        <w:t>Titus 1:12 (#2)</w:t>
      </w:r>
      <w:r>
        <w:rPr>
          <w:lang w:val="id_ID" w:bidi="id_ID"/>
        </w:rPr>
      </w:r>
    </w:p>
    <w:p>
      <w:pPr/>
      <w:r>
        <w:rPr>
          <w:lang w:val="id_ID" w:bidi="id_ID"/>
        </w:rPr>
      </w:r>
      <w:r>
        <w:rPr>
          <w:b/>
          <w:lang w:val="id_ID" w:bidi="id_ID"/>
        </w:rPr>
        <w:t>Κρῆτες ἀεὶ ψεῦσται</w:t>
      </w:r>
    </w:p>
    <w:p>
      <w:pPr/>
      <w:r>
        <w:rPr>
          <w:lang w:val="id_ID" w:bidi="id_ID"/>
        </w:rPr>
      </w:r>
      <w:r>
        <w:rPr>
          <w:lang w:val="id_ID" w:bidi="id_ID"/>
        </w:rPr>
        <w:t xml:space="preserve">Kata </w:t>
      </w:r>
      <w:r>
        <w:rPr>
          <w:b/>
          <w:lang w:val="id_ID" w:bidi="id_ID"/>
        </w:rPr>
        <w:t>selalu</w:t>
      </w:r>
      <w:r>
        <w:rPr>
          <w:lang w:val="id_ID" w:bidi="id_ID"/>
        </w:rPr>
        <w:t xml:space="preserve"> di sini merupakan satu pernyatan yang berlebihan untuk penegasan. Jika ini berguna dalam bahasa Anda, Anda dapat menggunakan cara lain untuk mengungkapkan penekanannya. Terjemahan alternatif: “Orang-orang Kreta mempunyai reputasi sebagai pembohong” atau “Orang-orang Kreta cenderung menjadi pembohong-pembohong”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Titus 1:12 (#3)</w:t>
      </w:r>
      <w:r>
        <w:rPr>
          <w:lang w:val="id_ID" w:bidi="id_ID"/>
        </w:rPr>
      </w:r>
    </w:p>
    <w:p>
      <w:pPr/>
      <w:r>
        <w:rPr>
          <w:lang w:val="id_ID" w:bidi="id_ID"/>
        </w:rPr>
      </w:r>
      <w:r>
        <w:rPr>
          <w:b/>
          <w:lang w:val="id_ID" w:bidi="id_ID"/>
        </w:rPr>
        <w:t>κακὰ θηρία</w:t>
      </w:r>
    </w:p>
    <w:p>
      <w:pPr/>
      <w:r>
        <w:rPr>
          <w:lang w:val="id_ID" w:bidi="id_ID"/>
        </w:rPr>
      </w:r>
      <w:r>
        <w:rPr>
          <w:lang w:val="id_ID" w:bidi="id_ID"/>
        </w:rPr>
        <w:t xml:space="preserve">Metafora ini berbicara tentang </w:t>
      </w:r>
      <w:r>
        <w:rPr>
          <w:b/>
          <w:lang w:val="id_ID" w:bidi="id_ID"/>
        </w:rPr>
        <w:t>orang-orang Kreta</w:t>
      </w:r>
      <w:r>
        <w:rPr>
          <w:lang w:val="id_ID" w:bidi="id_ID"/>
        </w:rPr>
        <w:t xml:space="preserve"> seolah-olah mereka adalah </w:t>
      </w:r>
      <w:r>
        <w:rPr>
          <w:b/>
          <w:lang w:val="id_ID" w:bidi="id_ID"/>
        </w:rPr>
        <w:t>binatang-binatang yang jahat</w:t>
      </w:r>
      <w:r>
        <w:rPr>
          <w:lang w:val="id_ID" w:bidi="id_ID"/>
        </w:rPr>
        <w:t>. Jika ini berguna dalam bahasa Anda, Anda dapat menyatakan artinya dengan jelas. Terjemahan alternatif: “sama berbahayanya dengan binatang-binatang liar”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1:12 (#4)</w:t>
      </w:r>
      <w:r>
        <w:rPr>
          <w:lang w:val="id_ID" w:bidi="id_ID"/>
        </w:rPr>
      </w:r>
    </w:p>
    <w:p>
      <w:pPr/>
      <w:r>
        <w:rPr>
          <w:lang w:val="id_ID" w:bidi="id_ID"/>
        </w:rPr>
      </w:r>
      <w:r>
        <w:rPr>
          <w:b/>
          <w:lang w:val="id_ID" w:bidi="id_ID"/>
        </w:rPr>
        <w:t>γαστέρες ἀργαί</w:t>
      </w:r>
    </w:p>
    <w:p>
      <w:pPr/>
      <w:r>
        <w:rPr>
          <w:lang w:val="id_ID" w:bidi="id_ID"/>
        </w:rPr>
      </w:r>
      <w:r>
        <w:rPr>
          <w:lang w:val="id_ID" w:bidi="id_ID"/>
        </w:rPr>
        <w:t>Di sini bagian tubuh yang menyimpan makanan digunakan untuk melambangkan orang yang makan sepanjang waktu. Jika ini berguna dalam bahasa Anda, Anda dapat menggunakan ungkapan yang setara dari budaya Anda atau menyatakan artinya dengan jelas. Terjemahan alternatif: “pelahap-pelahap yang malas” atau “orang-orang malas yang hanya ingin makan”</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Titus 1:13 (#1)</w:t>
      </w:r>
      <w:r>
        <w:rPr>
          <w:lang w:val="id_ID" w:bidi="id_ID"/>
        </w:rPr>
      </w:r>
    </w:p>
    <w:p>
      <w:pPr/>
      <w:r>
        <w:rPr>
          <w:lang w:val="id_ID" w:bidi="id_ID"/>
        </w:rPr>
      </w:r>
      <w:r>
        <w:rPr>
          <w:b/>
          <w:lang w:val="id_ID" w:bidi="id_ID"/>
        </w:rPr>
        <w:t>δι’ ἣν αἰτίαν ἔλεγχε αὐτοὺς ἀποτόμως</w:t>
      </w:r>
    </w:p>
    <w:p>
      <w:pPr/>
      <w:r>
        <w:rPr>
          <w:lang w:val="id_ID" w:bidi="id_ID"/>
        </w:rPr>
      </w:r>
      <w:r>
        <w:rPr>
          <w:lang w:val="id_ID" w:bidi="id_ID"/>
        </w:rPr>
        <w:t>Terjemahan lain: “Oleh karena itu, Anda harus menggunakan bahasa yang kuat sehingga orang Kreta dapat memahaminya saat Anda mengoreksinya”</w:t>
      </w:r>
      <w:r>
        <w:rPr>
          <w:lang w:val="id_ID" w:bidi="id_ID"/>
        </w:rPr>
      </w:r>
      <w:r>
        <w:rPr>
          <w:lang w:val="id_ID" w:bidi="id_ID"/>
        </w:rPr>
      </w:r>
    </w:p>
    <w:p>
      <w:pPr/>
      <w:r>
        <w:rPr>
          <w:lang w:val="id_ID" w:bidi="id_ID"/>
        </w:rPr>
      </w:r>
    </w:p>
    <w:p>
      <w:pPr>
        <w:pStyle w:val="Heading2"/>
      </w:pPr>
      <w:r>
        <w:rPr>
          <w:lang w:val="id_ID" w:bidi="id_ID"/>
        </w:rPr>
        <w:t>Titus 1:13 (#2)</w:t>
      </w:r>
      <w:r>
        <w:rPr>
          <w:lang w:val="id_ID" w:bidi="id_ID"/>
        </w:rPr>
      </w:r>
    </w:p>
    <w:p>
      <w:pPr/>
      <w:r>
        <w:rPr>
          <w:lang w:val="id_ID" w:bidi="id_ID"/>
        </w:rPr>
      </w:r>
      <w:r>
        <w:rPr>
          <w:b/>
          <w:lang w:val="id_ID" w:bidi="id_ID"/>
        </w:rPr>
        <w:t>δι’ ἣν αἰτίαν</w:t>
      </w:r>
    </w:p>
    <w:p>
      <w:pPr/>
      <w:r>
        <w:rPr>
          <w:lang w:val="id_ID" w:bidi="id_ID"/>
        </w:rPr>
      </w:r>
      <w:r>
        <w:rPr>
          <w:lang w:val="id_ID" w:bidi="id_ID"/>
        </w:rPr>
        <w:t xml:space="preserve">Kata penghubung </w:t>
      </w:r>
      <w:r>
        <w:rPr>
          <w:b/>
          <w:lang w:val="id_ID" w:bidi="id_ID"/>
        </w:rPr>
        <w:t>Untuk alasan ini</w:t>
      </w:r>
      <w:r>
        <w:rPr>
          <w:lang w:val="id_ID" w:bidi="id_ID"/>
        </w:rPr>
        <w:t xml:space="preserve"> memperkenalkan hubungan alasan-akibat. Alasannya adalah bahwa apa yang dikatakan nabi Kreta tentang umatnya adalah benar (mereka pembohong, jahat, dan malas), dan akibatnya Titus harus menegur mereka dengan keras karena berperilaku seperti itu. Gunakan penghubung dalam bahasa Anda yang memperjelas bahwa hal berikut adalah alasan dari hal sebelumnya. Terjemahan lain: “Oleh karena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Titus 1:13 (#3)</w:t>
      </w:r>
      <w:r>
        <w:rPr>
          <w:lang w:val="id_ID" w:bidi="id_ID"/>
        </w:rPr>
      </w:r>
    </w:p>
    <w:p>
      <w:pPr/>
      <w:r>
        <w:rPr>
          <w:lang w:val="id_ID" w:bidi="id_ID"/>
        </w:rPr>
      </w:r>
      <w:r>
        <w:rPr>
          <w:b/>
          <w:lang w:val="id_ID" w:bidi="id_ID"/>
        </w:rPr>
        <w:t>αὐτοὺς</w:t>
      </w:r>
    </w:p>
    <w:p>
      <w:pPr/>
      <w:r>
        <w:rPr>
          <w:lang w:val="id_ID" w:bidi="id_ID"/>
        </w:rPr>
      </w:r>
      <w:r>
        <w:rPr>
          <w:lang w:val="id_ID" w:bidi="id_ID"/>
        </w:rPr>
        <w:t xml:space="preserve">Di sini kata ganti </w:t>
      </w:r>
      <w:r>
        <w:rPr>
          <w:b/>
          <w:lang w:val="id_ID" w:bidi="id_ID"/>
        </w:rPr>
        <w:t>mereka</w:t>
      </w:r>
      <w:r>
        <w:rPr>
          <w:lang w:val="id_ID" w:bidi="id_ID"/>
        </w:rPr>
        <w:t xml:space="preserve"> dapat merujuk pada: (1) orang-orang percaya di Kreta pada umumnya. Hal ini tampaknya mungkin terjadi karena </w:t>
      </w:r>
      <w:r>
        <w:rPr>
          <w:b/>
          <w:lang w:val="id_ID" w:bidi="id_ID"/>
        </w:rPr>
        <w:t>kesaksian</w:t>
      </w:r>
      <w:r>
        <w:rPr>
          <w:lang w:val="id_ID" w:bidi="id_ID"/>
        </w:rPr>
        <w:t xml:space="preserve"> ditujukan untuk semua orang Kreta, dan ayat 14 mengatakan bahwa mereka tidak boleh memperhatikan “perintah orang-orang yang berpaling dari kebenaran”. Dengan kata lain, mereka hendaknya tidak memperhatikan guru-guru palsu. Terjemahan lain: “orang-orang percaya Kreta” atau (2) guru-guru palsu Kreta. Dalam hal ini, ayat 14 memerintahkan guru-guru palsu untuk tidak memperhatikan guru-guru palsu lainnya. Terjemahan lain: “guru-guru palsu”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Titus 1:13 (#4)</w:t>
      </w:r>
      <w:r>
        <w:rPr>
          <w:lang w:val="id_ID" w:bidi="id_ID"/>
        </w:rPr>
      </w:r>
    </w:p>
    <w:p>
      <w:pPr/>
      <w:r>
        <w:rPr>
          <w:lang w:val="id_ID" w:bidi="id_ID"/>
        </w:rPr>
      </w:r>
      <w:r>
        <w:rPr>
          <w:b/>
          <w:lang w:val="id_ID" w:bidi="id_ID"/>
        </w:rPr>
        <w:t>ἵνα ὑγιαίνωσιν ἐν τῇ πίστει</w:t>
      </w:r>
    </w:p>
    <w:p>
      <w:pPr/>
      <w:r>
        <w:rPr>
          <w:lang w:val="id_ID" w:bidi="id_ID"/>
        </w:rPr>
      </w:r>
      <w:r>
        <w:rPr>
          <w:lang w:val="id_ID" w:bidi="id_ID"/>
        </w:rPr>
        <w:t xml:space="preserve">Lihat catatan mengenai </w:t>
      </w:r>
      <w:r>
        <w:rPr>
          <w:b/>
          <w:lang w:val="id_ID" w:bidi="id_ID"/>
        </w:rPr>
        <w:t>suara</w:t>
      </w:r>
      <w:r>
        <w:rPr>
          <w:lang w:val="id_ID" w:bidi="id_ID"/>
        </w:rPr>
        <w:t xml:space="preserve"> dalam </w:t>
      </w:r>
      <w:r>
        <w:rPr>
          <w:lang w:val="id_ID" w:bidi="id_ID"/>
        </w:rPr>
        <w:t>Titus 1:9</w:t>
      </w:r>
      <w:r>
        <w:rPr>
          <w:lang w:val="id_ID" w:bidi="id_ID"/>
        </w:rPr>
        <w:t>. Terjemahan lain: “supaya mereka mempunyai iman yang sehat” atau “supaya iman mereka benar” atau “supaya mereka hanya percaya pada apa yang benar tentang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1:13 (#5)</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supaya</w:t>
      </w:r>
      <w:r>
        <w:rPr>
          <w:lang w:val="id_ID" w:bidi="id_ID"/>
        </w:rPr>
        <w:t xml:space="preserve"> menandakan </w:t>
      </w:r>
      <w:r>
        <w:rPr>
          <w:b/>
          <w:lang w:val="id_ID" w:bidi="id_ID"/>
        </w:rPr>
        <w:t>iman yang sehat</w:t>
      </w:r>
      <w:r>
        <w:rPr>
          <w:lang w:val="id_ID" w:bidi="id_ID"/>
        </w:rPr>
        <w:t>, begitu juga dengan ayat 14 berikut ini, sebagai maksud atau tujuan menegur orang Kreta. Gunakan penghubung dalam bahasa Anda yang memperjelas bahwa inilah tujuannya.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1:13 (#6)</w:t>
      </w:r>
      <w:r>
        <w:rPr>
          <w:lang w:val="id_ID" w:bidi="id_ID"/>
        </w:rPr>
      </w:r>
    </w:p>
    <w:p>
      <w:pPr/>
      <w:r>
        <w:rPr>
          <w:lang w:val="id_ID" w:bidi="id_ID"/>
        </w:rPr>
      </w:r>
      <w:r>
        <w:rPr>
          <w:b/>
          <w:lang w:val="id_ID" w:bidi="id_ID"/>
        </w:rPr>
        <w:t>ἐν τῇ πίστει</w:t>
      </w:r>
    </w:p>
    <w:p>
      <w:pPr/>
      <w:r>
        <w:rPr>
          <w:lang w:val="id_ID" w:bidi="id_ID"/>
        </w:rPr>
      </w:r>
      <w:r>
        <w:rPr>
          <w:lang w:val="id_ID" w:bidi="id_ID"/>
        </w:rPr>
        <w:t xml:space="preserve">Di sini kata benda abstrak </w:t>
      </w:r>
      <w:r>
        <w:rPr>
          <w:b/>
          <w:lang w:val="id_ID" w:bidi="id_ID"/>
        </w:rPr>
        <w:t>iman</w:t>
      </w:r>
      <w:r>
        <w:rPr>
          <w:lang w:val="id_ID" w:bidi="id_ID"/>
        </w:rPr>
        <w:t xml:space="preserve"> mewakili hal-hal yang diyakini orang tentang Tuhan. Terjemahan lain: “dalam apa yang mereka yakini tentang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1:14 (#1)</w:t>
      </w:r>
      <w:r>
        <w:rPr>
          <w:lang w:val="id_ID" w:bidi="id_ID"/>
        </w:rPr>
      </w:r>
    </w:p>
    <w:p>
      <w:pPr/>
      <w:r>
        <w:rPr>
          <w:lang w:val="id_ID" w:bidi="id_ID"/>
        </w:rPr>
      </w:r>
      <w:r>
        <w:rPr>
          <w:b/>
          <w:lang w:val="id_ID" w:bidi="id_ID"/>
        </w:rPr>
        <w:t>Ἰουδαϊκοῖς μύθοις</w:t>
      </w:r>
    </w:p>
    <w:p>
      <w:pPr/>
      <w:r>
        <w:rPr>
          <w:lang w:val="id_ID" w:bidi="id_ID"/>
        </w:rPr>
      </w:r>
      <w:r>
        <w:rPr>
          <w:lang w:val="id_ID" w:bidi="id_ID"/>
        </w:rPr>
        <w:t>Terjemahan lain: “ajaran palsu orang Yahudi”</w:t>
      </w:r>
      <w:r>
        <w:rPr>
          <w:lang w:val="id_ID" w:bidi="id_ID"/>
        </w:rPr>
      </w:r>
      <w:r>
        <w:rPr>
          <w:lang w:val="id_ID" w:bidi="id_ID"/>
        </w:rPr>
      </w:r>
    </w:p>
    <w:p>
      <w:pPr/>
      <w:r>
        <w:rPr>
          <w:lang w:val="id_ID" w:bidi="id_ID"/>
        </w:rPr>
      </w:r>
    </w:p>
    <w:p>
      <w:pPr>
        <w:pStyle w:val="Heading2"/>
      </w:pPr>
      <w:r>
        <w:rPr>
          <w:lang w:val="id_ID" w:bidi="id_ID"/>
        </w:rPr>
        <w:t>Titus 1:14 (#2)</w:t>
      </w:r>
      <w:r>
        <w:rPr>
          <w:lang w:val="id_ID" w:bidi="id_ID"/>
        </w:rPr>
      </w:r>
    </w:p>
    <w:p>
      <w:pPr/>
      <w:r>
        <w:rPr>
          <w:lang w:val="id_ID" w:bidi="id_ID"/>
        </w:rPr>
      </w:r>
      <w:r>
        <w:rPr>
          <w:b/>
          <w:lang w:val="id_ID" w:bidi="id_ID"/>
        </w:rPr>
        <w:t>ἀποστρεφομένων τὴν ἀλήθειαν</w:t>
      </w:r>
    </w:p>
    <w:p>
      <w:pPr/>
      <w:r>
        <w:rPr>
          <w:lang w:val="id_ID" w:bidi="id_ID"/>
        </w:rPr>
      </w:r>
      <w:r>
        <w:rPr>
          <w:lang w:val="id_ID" w:bidi="id_ID"/>
        </w:rPr>
        <w:t>Paulus berbicara tentang kebenaran seolah-olah kebenaran adalah suatu objek yang dapat ditolak atau dihindari oleh seseorang. Terjemahan lain: “yang menolak kebenaran”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1:15 (#1)</w:t>
      </w:r>
      <w:r>
        <w:rPr>
          <w:lang w:val="id_ID" w:bidi="id_ID"/>
        </w:rPr>
      </w:r>
    </w:p>
    <w:p>
      <w:pPr/>
      <w:r>
        <w:rPr>
          <w:lang w:val="id_ID" w:bidi="id_ID"/>
        </w:rPr>
      </w:r>
      <w:r>
        <w:rPr>
          <w:b/>
          <w:lang w:val="id_ID" w:bidi="id_ID"/>
        </w:rPr>
        <w:t>πάντα καθαρὰ τοῖς καθαροῖς</w:t>
      </w:r>
    </w:p>
    <w:p>
      <w:pPr/>
      <w:r>
        <w:rPr>
          <w:lang w:val="id_ID" w:bidi="id_ID"/>
        </w:rPr>
      </w:r>
      <w:r>
        <w:rPr>
          <w:lang w:val="id_ID" w:bidi="id_ID"/>
        </w:rPr>
        <w:t>Di sini, Paulus menggunakan atau menciptakan sebuah peribahasa untuk mengajarkan bahwa menjadi murni atau menyenangkan Tuhan adalah soal pikiran batin seseorang, bukan soal tindakan atau ritual lahiriah. Terjemahkan peribahasa ini sedemikian rupa sehingga dapat dikenali sebagai peribahasa dan bermakna dalam bahasa dan budaya Anda. Terjemahan lain: “Jika manusia suci hatinya, segala sesuatu yang mereka lakukan akan murni” atau “Ketika manusia hanya mempunyai pikiran yang baik, maka apa pun yang mereka lakukan tidak akan menyinggung Tuhan”</w:t>
      </w:r>
    </w:p>
    <w:p>
      <w:pPr/>
      <w:r>
        <w:rPr>
          <w:lang w:val="id_ID" w:bidi="id_ID"/>
        </w:rPr>
      </w:r>
      <w:r>
        <w:rPr>
          <w:lang w:val="id_ID" w:bidi="id_ID"/>
        </w:rPr>
        <w:t xml:space="preserve">Lihat: </w:t>
      </w:r>
      <w:r>
        <w:rPr>
          <w:lang w:val="id_ID" w:bidi="id_ID"/>
        </w:rPr>
        <w:t>Amsal</w:t>
      </w:r>
      <w:r>
        <w:rPr>
          <w:lang w:val="id_ID" w:bidi="id_ID"/>
        </w:rPr>
      </w:r>
      <w:r>
        <w:rPr>
          <w:lang w:val="id_ID" w:bidi="id_ID"/>
        </w:rPr>
      </w:r>
    </w:p>
    <w:p>
      <w:pPr/>
      <w:r>
        <w:rPr>
          <w:lang w:val="id_ID" w:bidi="id_ID"/>
        </w:rPr>
      </w:r>
    </w:p>
    <w:p>
      <w:pPr>
        <w:pStyle w:val="Heading2"/>
      </w:pPr>
      <w:r>
        <w:rPr>
          <w:lang w:val="id_ID" w:bidi="id_ID"/>
        </w:rPr>
        <w:t>Titus 1:15 (#2)</w:t>
      </w:r>
      <w:r>
        <w:rPr>
          <w:lang w:val="id_ID" w:bidi="id_ID"/>
        </w:rPr>
      </w:r>
    </w:p>
    <w:p>
      <w:pPr/>
      <w:r>
        <w:rPr>
          <w:lang w:val="id_ID" w:bidi="id_ID"/>
        </w:rPr>
      </w:r>
      <w:r>
        <w:rPr>
          <w:b/>
          <w:lang w:val="id_ID" w:bidi="id_ID"/>
        </w:rPr>
        <w:t>τοῖς καθαροῖς</w:t>
      </w:r>
    </w:p>
    <w:p>
      <w:pPr/>
      <w:r>
        <w:rPr>
          <w:lang w:val="id_ID" w:bidi="id_ID"/>
        </w:rPr>
      </w:r>
      <w:r>
        <w:rPr>
          <w:lang w:val="id_ID" w:bidi="id_ID"/>
        </w:rPr>
        <w:t>Terjemahan lain: “kepada mereka yang berkenan kepada Tuhan”</w:t>
      </w:r>
      <w:r>
        <w:rPr>
          <w:lang w:val="id_ID" w:bidi="id_ID"/>
        </w:rPr>
      </w:r>
      <w:r>
        <w:rPr>
          <w:lang w:val="id_ID" w:bidi="id_ID"/>
        </w:rPr>
      </w:r>
    </w:p>
    <w:p>
      <w:pPr/>
      <w:r>
        <w:rPr>
          <w:lang w:val="id_ID" w:bidi="id_ID"/>
        </w:rPr>
      </w:r>
    </w:p>
    <w:p>
      <w:pPr>
        <w:pStyle w:val="Heading2"/>
      </w:pPr>
      <w:r>
        <w:rPr>
          <w:lang w:val="id_ID" w:bidi="id_ID"/>
        </w:rPr>
        <w:t>Titus 1:15 (#3)</w:t>
      </w:r>
      <w:r>
        <w:rPr>
          <w:lang w:val="id_ID" w:bidi="id_ID"/>
        </w:rPr>
      </w:r>
    </w:p>
    <w:p>
      <w:pPr/>
      <w:r>
        <w:rPr>
          <w:lang w:val="id_ID" w:bidi="id_ID"/>
        </w:rPr>
      </w:r>
      <w:r>
        <w:rPr>
          <w:b/>
          <w:lang w:val="id_ID" w:bidi="id_ID"/>
        </w:rPr>
        <w:t>δὲ</w:t>
      </w:r>
    </w:p>
    <w:p>
      <w:pPr/>
      <w:r>
        <w:rPr>
          <w:lang w:val="id_ID" w:bidi="id_ID"/>
        </w:rPr>
      </w:r>
      <w:r>
        <w:rPr>
          <w:lang w:val="id_ID" w:bidi="id_ID"/>
        </w:rPr>
        <w:t xml:space="preserve">Kata penghubung </w:t>
      </w:r>
      <w:r>
        <w:rPr>
          <w:b/>
          <w:lang w:val="id_ID" w:bidi="id_ID"/>
        </w:rPr>
        <w:t>Tetapi</w:t>
      </w:r>
      <w:r>
        <w:rPr>
          <w:lang w:val="id_ID" w:bidi="id_ID"/>
        </w:rPr>
        <w:t xml:space="preserve"> memperkenalkan kontras antara orang yang suci dan orang yang rusak dan tidak beriman. Tunjukkan kontras ini dengan cara yang wajar dalam bahasa Anda. Terjemahan lain: “Namun,”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1:15 (#4)</w:t>
      </w:r>
      <w:r>
        <w:rPr>
          <w:lang w:val="id_ID" w:bidi="id_ID"/>
        </w:rPr>
      </w:r>
    </w:p>
    <w:p>
      <w:pPr/>
      <w:r>
        <w:rPr>
          <w:lang w:val="id_ID" w:bidi="id_ID"/>
        </w:rPr>
      </w:r>
      <w:r>
        <w:rPr>
          <w:b/>
          <w:lang w:val="id_ID" w:bidi="id_ID"/>
        </w:rPr>
        <w:t>τοῖς δὲ μεμιαμμένοις καὶ ἀπίστοις, οὐδὲν καθαρόν</w:t>
      </w:r>
    </w:p>
    <w:p>
      <w:pPr/>
      <w:r>
        <w:rPr>
          <w:lang w:val="id_ID" w:bidi="id_ID"/>
        </w:rPr>
      </w:r>
      <w:r>
        <w:rPr>
          <w:lang w:val="id_ID" w:bidi="id_ID"/>
        </w:rPr>
        <w:t>Paulus berbicara tentang orang-orang berdosa seolah-olah mereka rusak atau kotor secara fisik. Terjemahan lain: “Tetapi jika manusia tercemar akhlaknya dan tidak beriman, maka mereka tidak dapat berbuat sesuatu yang suci” atau “Tetapi jika manusia penuh dengan dosa dan ketidakpercayaan, maka apa pun yang mereka lakukan tidak berkenan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1:16 (#1)</w:t>
      </w:r>
      <w:r>
        <w:rPr>
          <w:lang w:val="id_ID" w:bidi="id_ID"/>
        </w:rPr>
      </w:r>
    </w:p>
    <w:p>
      <w:pPr/>
      <w:r>
        <w:rPr>
          <w:lang w:val="id_ID" w:bidi="id_ID"/>
        </w:rPr>
      </w:r>
      <w:r>
        <w:rPr>
          <w:b/>
          <w:lang w:val="id_ID" w:bidi="id_ID"/>
        </w:rPr>
        <w:t>δὲ</w:t>
      </w:r>
    </w:p>
    <w:p>
      <w:pPr/>
      <w:r>
        <w:rPr>
          <w:lang w:val="id_ID" w:bidi="id_ID"/>
        </w:rPr>
      </w:r>
      <w:r>
        <w:rPr>
          <w:lang w:val="id_ID" w:bidi="id_ID"/>
        </w:rPr>
        <w:t xml:space="preserve">Kata penghubung </w:t>
      </w:r>
      <w:r>
        <w:rPr>
          <w:b/>
          <w:lang w:val="id_ID" w:bidi="id_ID"/>
        </w:rPr>
        <w:t>tetapi</w:t>
      </w:r>
      <w:r>
        <w:rPr>
          <w:lang w:val="id_ID" w:bidi="id_ID"/>
        </w:rPr>
        <w:t xml:space="preserve"> memperkenalkan kontras antara apa yang dikatakan orang-orang jahat ini (bahwa mereka mengenal Tuhan) dan apa yang ditunjukkan oleh tindakan mereka (bahwa mereka tidak mengenal Tuhan). Tunjukkan kontras ini dengan cara yang wajar dalam bahasa Anda. Terjemahan lain: “namun demikian,”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1:16 (#2)</w:t>
      </w:r>
      <w:r>
        <w:rPr>
          <w:lang w:val="id_ID" w:bidi="id_ID"/>
        </w:rPr>
      </w:r>
    </w:p>
    <w:p>
      <w:pPr/>
      <w:r>
        <w:rPr>
          <w:lang w:val="id_ID" w:bidi="id_ID"/>
        </w:rPr>
      </w:r>
      <w:r>
        <w:rPr>
          <w:b/>
          <w:lang w:val="id_ID" w:bidi="id_ID"/>
        </w:rPr>
        <w:t>τοῖς &amp; ἔργοις ἀρνοῦνται</w:t>
      </w:r>
    </w:p>
    <w:p>
      <w:pPr/>
      <w:r>
        <w:rPr>
          <w:lang w:val="id_ID" w:bidi="id_ID"/>
        </w:rPr>
      </w:r>
      <w:r>
        <w:rPr>
          <w:lang w:val="id_ID" w:bidi="id_ID"/>
        </w:rPr>
        <w:t>Terjemahan lain: “cara hidup mereka membuktikan bahwa mereka tidak mengenal Dia”</w:t>
      </w:r>
      <w:r>
        <w:rPr>
          <w:lang w:val="id_ID" w:bidi="id_ID"/>
        </w:rPr>
      </w:r>
      <w:r>
        <w:rPr>
          <w:lang w:val="id_ID" w:bidi="id_ID"/>
        </w:rPr>
      </w:r>
    </w:p>
    <w:p>
      <w:pPr/>
      <w:r>
        <w:rPr>
          <w:lang w:val="id_ID" w:bidi="id_ID"/>
        </w:rPr>
      </w:r>
    </w:p>
    <w:p>
      <w:pPr>
        <w:pStyle w:val="Heading2"/>
      </w:pPr>
      <w:r>
        <w:rPr>
          <w:lang w:val="id_ID" w:bidi="id_ID"/>
        </w:rPr>
        <w:t>Titus 2:1 (#1)</w:t>
      </w:r>
      <w:r>
        <w:rPr>
          <w:lang w:val="id_ID" w:bidi="id_ID"/>
        </w:rPr>
      </w:r>
    </w:p>
    <w:p>
      <w:pPr/>
      <w:r>
        <w:rPr>
          <w:lang w:val="id_ID" w:bidi="id_ID"/>
        </w:rPr>
      </w:r>
      <w:r>
        <w:rPr>
          <w:b/>
          <w:lang w:val="id_ID" w:bidi="id_ID"/>
        </w:rPr>
        <w:t>σὺ δὲ</w:t>
      </w:r>
    </w:p>
    <w:p>
      <w:pPr/>
      <w:r>
        <w:rPr>
          <w:lang w:val="id_ID" w:bidi="id_ID"/>
        </w:rPr>
      </w:r>
      <w:r>
        <w:rPr>
          <w:lang w:val="id_ID" w:bidi="id_ID"/>
        </w:rPr>
        <w:t xml:space="preserve">Di sini, </w:t>
      </w:r>
      <w:r>
        <w:rPr>
          <w:b/>
          <w:lang w:val="id_ID" w:bidi="id_ID"/>
        </w:rPr>
        <w:t>kamu</w:t>
      </w:r>
      <w:r>
        <w:rPr>
          <w:lang w:val="id_ID" w:bidi="id_ID"/>
        </w:rPr>
        <w:t xml:space="preserve"> berbentuk tunggal dan menunjuk kepada Titus. Jika bermanfaat, Anda dapat mencantumkan nama “Titus” di sini, seperti dalam UST.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 (#2)</w:t>
      </w:r>
      <w:r>
        <w:rPr>
          <w:lang w:val="id_ID" w:bidi="id_ID"/>
        </w:rPr>
      </w:r>
    </w:p>
    <w:p>
      <w:pPr/>
      <w:r>
        <w:rPr>
          <w:lang w:val="id_ID" w:bidi="id_ID"/>
        </w:rPr>
      </w:r>
      <w:r>
        <w:rPr>
          <w:b/>
          <w:lang w:val="id_ID" w:bidi="id_ID"/>
        </w:rPr>
        <w:t>τῇ ὑγιαινούσῃ διδασκαλίᾳ</w:t>
      </w:r>
    </w:p>
    <w:p>
      <w:pPr/>
      <w:r>
        <w:rPr>
          <w:lang w:val="id_ID" w:bidi="id_ID"/>
        </w:rPr>
      </w:r>
      <w:r>
        <w:rPr>
          <w:lang w:val="id_ID" w:bidi="id_ID"/>
        </w:rPr>
        <w:t xml:space="preserve">Lihat catatan tentang </w:t>
      </w:r>
      <w:r>
        <w:rPr>
          <w:b/>
          <w:lang w:val="id_ID" w:bidi="id_ID"/>
        </w:rPr>
        <w:t>pengajaran yang sehat</w:t>
      </w:r>
      <w:r>
        <w:rPr>
          <w:lang w:val="id_ID" w:bidi="id_ID"/>
        </w:rPr>
        <w:t xml:space="preserve"> di </w:t>
      </w:r>
      <w:r>
        <w:rPr>
          <w:lang w:val="id_ID" w:bidi="id_ID"/>
        </w:rPr>
        <w:t>Titus 1:9</w:t>
      </w:r>
      <w:r>
        <w:rPr>
          <w:lang w:val="id_ID" w:bidi="id_ID"/>
        </w:rPr>
        <w:t>. Terjemahan lain: “dengan doktrin yang benar” atau “dengan ajaran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2:2 (#1)</w:t>
      </w:r>
      <w:r>
        <w:rPr>
          <w:lang w:val="id_ID" w:bidi="id_ID"/>
        </w:rPr>
      </w:r>
    </w:p>
    <w:p>
      <w:pPr/>
      <w:r>
        <w:rPr>
          <w:lang w:val="id_ID" w:bidi="id_ID"/>
        </w:rPr>
      </w:r>
      <w:r>
        <w:rPr>
          <w:b/>
          <w:lang w:val="id_ID" w:bidi="id_ID"/>
        </w:rPr>
        <w:t>πρεσβύτας &amp; εἶναι</w:t>
      </w:r>
    </w:p>
    <w:p>
      <w:pPr/>
      <w:r>
        <w:rPr>
          <w:lang w:val="id_ID" w:bidi="id_ID"/>
        </w:rPr>
      </w:r>
      <w:r>
        <w:rPr>
          <w:lang w:val="id_ID" w:bidi="id_ID"/>
        </w:rPr>
        <w:t>Di sini tidak ada kata kerja sehingga dalam banyak bahasa diperlukan sebuah kalimat agar bisa lengkap. Jika ini membuat lebih jelas dalam bahasa Anda, Anda dapat menambah kata kerja di sini, yang diambil dari gagasan “berbicara” di ayat sebelumnya, seperti “mengajar” atau “menasihati.” Terjemahan lain: “Ajarlah orang yang lebih tua untuk menjadi”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2:2 (#2)</w:t>
      </w:r>
      <w:r>
        <w:rPr>
          <w:lang w:val="id_ID" w:bidi="id_ID"/>
        </w:rPr>
      </w:r>
    </w:p>
    <w:p>
      <w:pPr/>
      <w:r>
        <w:rPr>
          <w:lang w:val="id_ID" w:bidi="id_ID"/>
        </w:rPr>
      </w:r>
      <w:r>
        <w:rPr>
          <w:b/>
          <w:lang w:val="id_ID" w:bidi="id_ID"/>
        </w:rPr>
        <w:t>νηφαλίους &amp; σεμνούς, σώφρονας</w:t>
      </w:r>
    </w:p>
    <w:p>
      <w:pPr/>
      <w:r>
        <w:rPr>
          <w:lang w:val="id_ID" w:bidi="id_ID"/>
        </w:rPr>
      </w:r>
      <w:r>
        <w:rPr>
          <w:lang w:val="id_ID" w:bidi="id_ID"/>
        </w:rPr>
        <w:t>Ketiga kata ini mempunyai arti yang sangat dekat dan boleh digabung menjadi satu atau dua istilah, apabila bahasa sasaran tidak mempunyai tiga istilah yang terpisah.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Titus 2:2 (#3)</w:t>
      </w:r>
      <w:r>
        <w:rPr>
          <w:lang w:val="id_ID" w:bidi="id_ID"/>
        </w:rPr>
      </w:r>
    </w:p>
    <w:p>
      <w:pPr/>
      <w:r>
        <w:rPr>
          <w:lang w:val="id_ID" w:bidi="id_ID"/>
        </w:rPr>
      </w:r>
      <w:r>
        <w:rPr>
          <w:b/>
          <w:lang w:val="id_ID" w:bidi="id_ID"/>
        </w:rPr>
        <w:t>νηφαλίους</w:t>
      </w:r>
    </w:p>
    <w:p>
      <w:pPr/>
      <w:r>
        <w:rPr>
          <w:lang w:val="id_ID" w:bidi="id_ID"/>
        </w:rPr>
      </w:r>
      <w:r>
        <w:rPr>
          <w:lang w:val="id_ID" w:bidi="id_ID"/>
        </w:rPr>
        <w:t>Terjemahan lain: “berpikiran sehat” atau “pengendalian diri”</w:t>
      </w:r>
      <w:r>
        <w:rPr>
          <w:lang w:val="id_ID" w:bidi="id_ID"/>
        </w:rPr>
      </w:r>
      <w:r>
        <w:rPr>
          <w:lang w:val="id_ID" w:bidi="id_ID"/>
        </w:rPr>
      </w:r>
    </w:p>
    <w:p>
      <w:pPr/>
      <w:r>
        <w:rPr>
          <w:lang w:val="id_ID" w:bidi="id_ID"/>
        </w:rPr>
      </w:r>
    </w:p>
    <w:p>
      <w:pPr>
        <w:pStyle w:val="Heading2"/>
      </w:pPr>
      <w:r>
        <w:rPr>
          <w:lang w:val="id_ID" w:bidi="id_ID"/>
        </w:rPr>
        <w:t>Titus 2:2 (#4)</w:t>
      </w:r>
      <w:r>
        <w:rPr>
          <w:lang w:val="id_ID" w:bidi="id_ID"/>
        </w:rPr>
      </w:r>
    </w:p>
    <w:p>
      <w:pPr/>
      <w:r>
        <w:rPr>
          <w:lang w:val="id_ID" w:bidi="id_ID"/>
        </w:rPr>
      </w:r>
      <w:r>
        <w:rPr>
          <w:b/>
          <w:lang w:val="id_ID" w:bidi="id_ID"/>
        </w:rPr>
        <w:t>σώφρονας</w:t>
      </w:r>
    </w:p>
    <w:p>
      <w:pPr/>
      <w:r>
        <w:rPr>
          <w:lang w:val="id_ID" w:bidi="id_ID"/>
        </w:rPr>
      </w:r>
      <w:r>
        <w:rPr>
          <w:lang w:val="id_ID" w:bidi="id_ID"/>
        </w:rPr>
        <w:t>Terjemahan lain: “mengendalikan keinginan mereka”</w:t>
      </w:r>
      <w:r>
        <w:rPr>
          <w:lang w:val="id_ID" w:bidi="id_ID"/>
        </w:rPr>
      </w:r>
      <w:r>
        <w:rPr>
          <w:lang w:val="id_ID" w:bidi="id_ID"/>
        </w:rPr>
      </w:r>
    </w:p>
    <w:p>
      <w:pPr/>
      <w:r>
        <w:rPr>
          <w:lang w:val="id_ID" w:bidi="id_ID"/>
        </w:rPr>
      </w:r>
    </w:p>
    <w:p>
      <w:pPr>
        <w:pStyle w:val="Heading2"/>
      </w:pPr>
      <w:r>
        <w:rPr>
          <w:lang w:val="id_ID" w:bidi="id_ID"/>
        </w:rPr>
        <w:t>Titus 2:2 (#5)</w:t>
      </w:r>
      <w:r>
        <w:rPr>
          <w:lang w:val="id_ID" w:bidi="id_ID"/>
        </w:rPr>
      </w:r>
    </w:p>
    <w:p>
      <w:pPr/>
      <w:r>
        <w:rPr>
          <w:lang w:val="id_ID" w:bidi="id_ID"/>
        </w:rPr>
      </w:r>
      <w:r>
        <w:rPr>
          <w:b/>
          <w:lang w:val="id_ID" w:bidi="id_ID"/>
        </w:rPr>
        <w:t>ὑγιαίνοντας τῇ πίστει, τῇ ἀγάπῃ, τῇ ὑπομονῇ</w:t>
      </w:r>
    </w:p>
    <w:p>
      <w:pPr/>
      <w:r>
        <w:rPr>
          <w:lang w:val="id_ID" w:bidi="id_ID"/>
        </w:rPr>
      </w:r>
      <w:r>
        <w:rPr>
          <w:lang w:val="id_ID" w:bidi="id_ID"/>
        </w:rPr>
        <w:t xml:space="preserve">Di sini kata </w:t>
      </w:r>
      <w:r>
        <w:rPr>
          <w:b/>
          <w:lang w:val="id_ID" w:bidi="id_ID"/>
        </w:rPr>
        <w:t>sehat</w:t>
      </w:r>
      <w:r>
        <w:rPr>
          <w:lang w:val="id_ID" w:bidi="id_ID"/>
        </w:rPr>
        <w:t xml:space="preserve"> artinya teguh dan tak tergoyahkan. Itu berlaku untuk </w:t>
      </w:r>
      <w:r>
        <w:rPr>
          <w:b/>
          <w:lang w:val="id_ID" w:bidi="id_ID"/>
        </w:rPr>
        <w:t>iman</w:t>
      </w:r>
      <w:r>
        <w:rPr>
          <w:lang w:val="id_ID" w:bidi="id_ID"/>
        </w:rPr>
        <w:t xml:space="preserve">, </w:t>
      </w:r>
      <w:r>
        <w:rPr>
          <w:b/>
          <w:lang w:val="id_ID" w:bidi="id_ID"/>
        </w:rPr>
        <w:t>kasih</w:t>
      </w:r>
      <w:r>
        <w:rPr>
          <w:lang w:val="id_ID" w:bidi="id_ID"/>
        </w:rPr>
        <w:t xml:space="preserve">, dan </w:t>
      </w:r>
      <w:r>
        <w:rPr>
          <w:b/>
          <w:lang w:val="id_ID" w:bidi="id_ID"/>
        </w:rPr>
        <w:t>ketekunan</w:t>
      </w:r>
      <w:r>
        <w:rPr>
          <w:lang w:val="id_ID" w:bidi="id_ID"/>
        </w:rPr>
        <w:t xml:space="preserve">. Lihat catatan tentang kata </w:t>
      </w:r>
      <w:r>
        <w:rPr>
          <w:b/>
          <w:lang w:val="id_ID" w:bidi="id_ID"/>
        </w:rPr>
        <w:t>sehat</w:t>
      </w:r>
      <w:r>
        <w:rPr>
          <w:lang w:val="id_ID" w:bidi="id_ID"/>
        </w:rPr>
        <w:t xml:space="preserve"> di </w:t>
      </w:r>
      <w:r>
        <w:rPr>
          <w:lang w:val="id_ID" w:bidi="id_ID"/>
        </w:rPr>
        <w:t>Titus 1:9</w:t>
      </w:r>
      <w:r>
        <w:rPr>
          <w:lang w:val="id_ID" w:bidi="id_ID"/>
        </w:rPr>
        <w:t xml:space="preserve"> dan catatan tentang </w:t>
      </w:r>
      <w:r>
        <w:rPr>
          <w:b/>
          <w:lang w:val="id_ID" w:bidi="id_ID"/>
        </w:rPr>
        <w:t>sehat dalam iman</w:t>
      </w:r>
      <w:r>
        <w:rPr>
          <w:lang w:val="id_ID" w:bidi="id_ID"/>
        </w:rPr>
        <w:t xml:space="preserve"> di </w:t>
      </w:r>
      <w:r>
        <w:rPr>
          <w:lang w:val="id_ID" w:bidi="id_ID"/>
        </w:rPr>
        <w:t>Titus 1:13</w:t>
      </w:r>
      <w:r>
        <w:rPr>
          <w:lang w:val="id_ID" w:bidi="id_ID"/>
        </w:rPr>
        <w:t>. Terjemahan lain: “iman yang tak tergoyahkan, dalam mengasihi sesama, dan terus bertekun”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2:2 (#6)</w:t>
      </w:r>
      <w:r>
        <w:rPr>
          <w:lang w:val="id_ID" w:bidi="id_ID"/>
        </w:rPr>
      </w:r>
    </w:p>
    <w:p>
      <w:pPr/>
      <w:r>
        <w:rPr>
          <w:lang w:val="id_ID" w:bidi="id_ID"/>
        </w:rPr>
      </w:r>
      <w:r>
        <w:rPr>
          <w:b/>
          <w:lang w:val="id_ID" w:bidi="id_ID"/>
        </w:rPr>
        <w:t>ὑγιαίνοντας τῇ πίστει</w:t>
      </w:r>
    </w:p>
    <w:p>
      <w:pPr/>
      <w:r>
        <w:rPr>
          <w:lang w:val="id_ID" w:bidi="id_ID"/>
        </w:rPr>
      </w:r>
      <w:r>
        <w:rPr>
          <w:lang w:val="id_ID" w:bidi="id_ID"/>
        </w:rPr>
        <w:t xml:space="preserve">Anda dapat menyatakan kata benda abstrak </w:t>
      </w:r>
      <w:r>
        <w:rPr>
          <w:b/>
          <w:lang w:val="id_ID" w:bidi="id_ID"/>
        </w:rPr>
        <w:t>iman</w:t>
      </w:r>
      <w:r>
        <w:rPr>
          <w:lang w:val="id_ID" w:bidi="id_ID"/>
        </w:rPr>
        <w:t xml:space="preserve"> sebagai kata kerja jika itu lebih jelas dalam bahasa Anda. Terjemahan lain: “dengan teguh percaya pada ajaran yang benar tentang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2:2 (#7)</w:t>
      </w:r>
      <w:r>
        <w:rPr>
          <w:lang w:val="id_ID" w:bidi="id_ID"/>
        </w:rPr>
      </w:r>
    </w:p>
    <w:p>
      <w:pPr/>
      <w:r>
        <w:rPr>
          <w:lang w:val="id_ID" w:bidi="id_ID"/>
        </w:rPr>
      </w:r>
      <w:r>
        <w:rPr>
          <w:b/>
          <w:lang w:val="id_ID" w:bidi="id_ID"/>
        </w:rPr>
        <w:t>τῇ ἀγάπῃ</w:t>
      </w:r>
    </w:p>
    <w:p>
      <w:pPr/>
      <w:r>
        <w:rPr>
          <w:lang w:val="id_ID" w:bidi="id_ID"/>
        </w:rPr>
      </w:r>
      <w:r>
        <w:rPr>
          <w:lang w:val="id_ID" w:bidi="id_ID"/>
        </w:rPr>
        <w:t>Anda dapat menyatakan kata benda abstrak kasih, sebagai kata kerja jika itu lebih jelas dalam bahasa Anda. Terjemahan lain: “dalam mengasihi orang lain dengan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2:2 (#8)</w:t>
      </w:r>
      <w:r>
        <w:rPr>
          <w:lang w:val="id_ID" w:bidi="id_ID"/>
        </w:rPr>
      </w:r>
    </w:p>
    <w:p>
      <w:pPr/>
      <w:r>
        <w:rPr>
          <w:lang w:val="id_ID" w:bidi="id_ID"/>
        </w:rPr>
      </w:r>
      <w:r>
        <w:rPr>
          <w:b/>
          <w:lang w:val="id_ID" w:bidi="id_ID"/>
        </w:rPr>
        <w:t>τῇ ὑπομονῇ</w:t>
      </w:r>
    </w:p>
    <w:p>
      <w:pPr/>
      <w:r>
        <w:rPr>
          <w:lang w:val="id_ID" w:bidi="id_ID"/>
        </w:rPr>
      </w:r>
      <w:r>
        <w:rPr>
          <w:lang w:val="id_ID" w:bidi="id_ID"/>
        </w:rPr>
        <w:t xml:space="preserve">Anda dapat menyatakan kata benda abstrak </w:t>
      </w:r>
      <w:r>
        <w:rPr>
          <w:b/>
          <w:lang w:val="id_ID" w:bidi="id_ID"/>
        </w:rPr>
        <w:t>ketekunan</w:t>
      </w:r>
      <w:r>
        <w:rPr>
          <w:lang w:val="id_ID" w:bidi="id_ID"/>
        </w:rPr>
        <w:t xml:space="preserve"> sebagai kata kerja jika itu lebih jelas dalam bahasa Anda. Terjemahan lain: “dan terus melayani Tuhan dalam segala keadaan”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2:3 (#1)</w:t>
      </w:r>
      <w:r>
        <w:rPr>
          <w:lang w:val="id_ID" w:bidi="id_ID"/>
        </w:rPr>
      </w:r>
    </w:p>
    <w:p>
      <w:pPr/>
      <w:r>
        <w:rPr>
          <w:lang w:val="id_ID" w:bidi="id_ID"/>
        </w:rPr>
      </w:r>
      <w:r>
        <w:rPr>
          <w:b/>
          <w:lang w:val="id_ID" w:bidi="id_ID"/>
        </w:rPr>
        <w:t>πρεσβύτιδας ὡσαύτως</w:t>
      </w:r>
    </w:p>
    <w:p>
      <w:pPr/>
      <w:r>
        <w:rPr>
          <w:lang w:val="id_ID" w:bidi="id_ID"/>
        </w:rPr>
      </w:r>
      <w:r>
        <w:rPr>
          <w:lang w:val="id_ID" w:bidi="id_ID"/>
        </w:rPr>
        <w:t>Beberapa kata kerja tidak muncul di sini sehingga dalam banyak bahasa diperlukan sebuah kalimat agar menjadi lengkap. Jika bahasa Anda lebih jelas, Anda dapat melanjutkan dengan gagasan kata kerja dari dua ayat sebelumnya dan menerapkannya di sini juga, seperti “Ajarlah wanita yang lebih tua untuk menjadi” atau “Nasihatilah wanita yang lebih tua untuk menjadi.” Terjemahan yang lain, menghilangkan koma: “Dengan cara yang sama, ajarlah wanita yang lebih tua untuk menjadi” atau “Ajarlah juga wanita yang lebih tua untuk menjadi”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2:3 (#2)</w:t>
      </w:r>
      <w:r>
        <w:rPr>
          <w:lang w:val="id_ID" w:bidi="id_ID"/>
        </w:rPr>
      </w:r>
    </w:p>
    <w:p>
      <w:pPr/>
      <w:r>
        <w:rPr>
          <w:lang w:val="id_ID" w:bidi="id_ID"/>
        </w:rPr>
      </w:r>
      <w:r>
        <w:rPr>
          <w:b/>
          <w:lang w:val="id_ID" w:bidi="id_ID"/>
        </w:rPr>
        <w:t>οἴνῳ πολλῷ δεδουλωμένας</w:t>
      </w:r>
    </w:p>
    <w:p>
      <w:pPr/>
      <w:r>
        <w:rPr>
          <w:lang w:val="id_ID" w:bidi="id_ID"/>
        </w:rPr>
      </w:r>
      <w:r>
        <w:rPr>
          <w:lang w:val="id_ID" w:bidi="id_ID"/>
        </w:rPr>
        <w:t>Orang-orang yang tidak dapat mengendalikan diri dan minum terlalu banyak anggur dibicarakan di sini seolah-olah mereka adalah budak-budak anggur. Terjemahan lain: “dikendalikan oleh keinginan mereka akan anggur”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2:3 (#3)</w:t>
      </w:r>
      <w:r>
        <w:rPr>
          <w:lang w:val="id_ID" w:bidi="id_ID"/>
        </w:rPr>
      </w:r>
    </w:p>
    <w:p>
      <w:pPr/>
      <w:r>
        <w:rPr>
          <w:lang w:val="id_ID" w:bidi="id_ID"/>
        </w:rPr>
      </w:r>
      <w:r>
        <w:rPr>
          <w:b/>
          <w:lang w:val="id_ID" w:bidi="id_ID"/>
        </w:rPr>
        <w:t>οἴνῳ πολλῷ δεδουλωμένας</w:t>
      </w:r>
    </w:p>
    <w:p>
      <w:pPr/>
      <w:r>
        <w:rPr>
          <w:lang w:val="id_ID" w:bidi="id_ID"/>
        </w:rPr>
      </w:r>
      <w:r>
        <w:rPr>
          <w:lang w:val="id_ID" w:bidi="id_ID"/>
        </w:rPr>
        <w:t>Jika bahasa Anda tidak menggunakan bentuk pasif ini, Anda dapat menyatakannya dalam bentuk aktif. Terjemahan lain: “minum terlalu banyak anggur”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2:3 (#4)</w:t>
      </w:r>
      <w:r>
        <w:rPr>
          <w:lang w:val="id_ID" w:bidi="id_ID"/>
        </w:rPr>
      </w:r>
    </w:p>
    <w:p>
      <w:pPr/>
      <w:r>
        <w:rPr>
          <w:lang w:val="id_ID" w:bidi="id_ID"/>
        </w:rPr>
      </w:r>
      <w:r>
        <w:rPr>
          <w:b/>
          <w:lang w:val="id_ID" w:bidi="id_ID"/>
        </w:rPr>
        <w:t>καλοδιδασκάλους</w:t>
      </w:r>
    </w:p>
    <w:p>
      <w:pPr/>
      <w:r>
        <w:rPr>
          <w:lang w:val="id_ID" w:bidi="id_ID"/>
        </w:rPr>
      </w:r>
      <w:r>
        <w:rPr>
          <w:lang w:val="id_ID" w:bidi="id_ID"/>
        </w:rPr>
        <w:t>Jika ini berguna dalam bahasa Anda, Anda dapat menunjukkan perbedaan antara sifat baik ini dan dua sifat buruk sebelumnya. Terjemahan lain: “tetapi pengajar-pengajar apa yang baik”</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2:4 (#1)</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sehingga</w:t>
      </w:r>
      <w:r>
        <w:rPr>
          <w:lang w:val="id_ID" w:bidi="id_ID"/>
        </w:rPr>
        <w:t xml:space="preserve"> menandai sasaran pelatihan </w:t>
      </w:r>
      <w:r>
        <w:rPr>
          <w:b/>
          <w:lang w:val="id_ID" w:bidi="id_ID"/>
        </w:rPr>
        <w:t>perempuan muda</w:t>
      </w:r>
      <w:r>
        <w:rPr>
          <w:lang w:val="id_ID" w:bidi="id_ID"/>
        </w:rPr>
        <w:t xml:space="preserve"> sebagai tujuan atau tujuan dari menjadi “pengajar apa yang baik” di ayat 3. Tentu saja, hidup dengan cara yang baik, seperti dijelaskan di ayat 3, membantu wanita yang lebih tua menjadi pengajar tentang apa yang baik. Gunakan kata sambung dalam bahasa Anda yang memperjelas bahwa berikut ini adalah tujuannya.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2:4 (#2)</w:t>
      </w:r>
      <w:r>
        <w:rPr>
          <w:lang w:val="id_ID" w:bidi="id_ID"/>
        </w:rPr>
      </w:r>
    </w:p>
    <w:p>
      <w:pPr/>
      <w:r>
        <w:rPr>
          <w:lang w:val="id_ID" w:bidi="id_ID"/>
        </w:rPr>
      </w:r>
      <w:r>
        <w:rPr>
          <w:b/>
          <w:lang w:val="id_ID" w:bidi="id_ID"/>
        </w:rPr>
        <w:t>φιλάνδρους</w:t>
      </w:r>
    </w:p>
    <w:p>
      <w:pPr/>
      <w:r>
        <w:rPr>
          <w:lang w:val="id_ID" w:bidi="id_ID"/>
        </w:rPr>
      </w:r>
      <w:r>
        <w:rPr>
          <w:lang w:val="id_ID" w:bidi="id_ID"/>
        </w:rPr>
        <w:t>Terjemahan lain: “kekasih dari suami mereka sendiri”</w:t>
      </w:r>
      <w:r>
        <w:rPr>
          <w:lang w:val="id_ID" w:bidi="id_ID"/>
        </w:rPr>
      </w:r>
      <w:r>
        <w:rPr>
          <w:lang w:val="id_ID" w:bidi="id_ID"/>
        </w:rPr>
      </w:r>
    </w:p>
    <w:p>
      <w:pPr/>
      <w:r>
        <w:rPr>
          <w:lang w:val="id_ID" w:bidi="id_ID"/>
        </w:rPr>
      </w:r>
    </w:p>
    <w:p>
      <w:pPr>
        <w:pStyle w:val="Heading2"/>
      </w:pPr>
      <w:r>
        <w:rPr>
          <w:lang w:val="id_ID" w:bidi="id_ID"/>
        </w:rPr>
        <w:t>Titus 2:4 (#3)</w:t>
      </w:r>
      <w:r>
        <w:rPr>
          <w:lang w:val="id_ID" w:bidi="id_ID"/>
        </w:rPr>
      </w:r>
    </w:p>
    <w:p>
      <w:pPr/>
      <w:r>
        <w:rPr>
          <w:lang w:val="id_ID" w:bidi="id_ID"/>
        </w:rPr>
      </w:r>
      <w:r>
        <w:rPr>
          <w:b/>
          <w:lang w:val="id_ID" w:bidi="id_ID"/>
        </w:rPr>
        <w:t>φιλοτέκνους</w:t>
      </w:r>
    </w:p>
    <w:p>
      <w:pPr/>
      <w:r>
        <w:rPr>
          <w:lang w:val="id_ID" w:bidi="id_ID"/>
        </w:rPr>
      </w:r>
      <w:r>
        <w:rPr>
          <w:lang w:val="id_ID" w:bidi="id_ID"/>
        </w:rPr>
        <w:t>Terjemahan lain: “kekasih dari anak-anak mereka sendiri”</w:t>
      </w:r>
      <w:r>
        <w:rPr>
          <w:lang w:val="id_ID" w:bidi="id_ID"/>
        </w:rPr>
      </w:r>
      <w:r>
        <w:rPr>
          <w:lang w:val="id_ID" w:bidi="id_ID"/>
        </w:rPr>
      </w:r>
    </w:p>
    <w:p>
      <w:pPr/>
      <w:r>
        <w:rPr>
          <w:lang w:val="id_ID" w:bidi="id_ID"/>
        </w:rPr>
      </w:r>
    </w:p>
    <w:p>
      <w:pPr>
        <w:pStyle w:val="Heading2"/>
      </w:pPr>
      <w:r>
        <w:rPr>
          <w:lang w:val="id_ID" w:bidi="id_ID"/>
        </w:rPr>
        <w:t>Titus 2:5 (#1)</w:t>
      </w:r>
      <w:r>
        <w:rPr>
          <w:lang w:val="id_ID" w:bidi="id_ID"/>
        </w:rPr>
      </w:r>
    </w:p>
    <w:p>
      <w:pPr/>
      <w:r>
        <w:rPr>
          <w:lang w:val="id_ID" w:bidi="id_ID"/>
        </w:rPr>
      </w:r>
      <w:r>
        <w:rPr>
          <w:b/>
          <w:lang w:val="id_ID" w:bidi="id_ID"/>
        </w:rPr>
        <w:t>ὑποτασσομένας τοῖς ἰδίοις ἀνδράσιν</w:t>
      </w:r>
    </w:p>
    <w:p>
      <w:pPr/>
      <w:r>
        <w:rPr>
          <w:lang w:val="id_ID" w:bidi="id_ID"/>
        </w:rPr>
      </w:r>
      <w:r>
        <w:rPr>
          <w:lang w:val="id_ID" w:bidi="id_ID"/>
        </w:rPr>
        <w:t>Terjemahan alternatif: “dan taat kepada suami mereka sendiri”</w:t>
      </w:r>
      <w:r>
        <w:rPr>
          <w:lang w:val="id_ID" w:bidi="id_ID"/>
        </w:rPr>
      </w:r>
      <w:r>
        <w:rPr>
          <w:lang w:val="id_ID" w:bidi="id_ID"/>
        </w:rPr>
      </w:r>
    </w:p>
    <w:p>
      <w:pPr/>
      <w:r>
        <w:rPr>
          <w:lang w:val="id_ID" w:bidi="id_ID"/>
        </w:rPr>
      </w:r>
    </w:p>
    <w:p>
      <w:pPr>
        <w:pStyle w:val="Heading2"/>
      </w:pPr>
      <w:r>
        <w:rPr>
          <w:lang w:val="id_ID" w:bidi="id_ID"/>
        </w:rPr>
        <w:t>Titus 2:5 (#2)</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agar, supaya</w:t>
      </w:r>
      <w:r>
        <w:rPr>
          <w:lang w:val="id_ID" w:bidi="id_ID"/>
        </w:rPr>
        <w:t xml:space="preserve"> menandai tidak menghina </w:t>
      </w:r>
      <w:r>
        <w:rPr>
          <w:b/>
          <w:lang w:val="id_ID" w:bidi="id_ID"/>
        </w:rPr>
        <w:t>firman Allah</w:t>
      </w:r>
      <w:r>
        <w:rPr>
          <w:lang w:val="id_ID" w:bidi="id_ID"/>
        </w:rPr>
        <w:t xml:space="preserve"> sebagai tujuan atau sasaran dari perilaku yang baik yang dijelaskan dalam ayat 4 dan 5. Ini bukan satu-satunya tujuan dari hidup yang baik, tetapi jika para remaja putri gereja tidak melakukan hal-hal ini, orang-orang akan menganggap pesan Allah tidak berharga. Gunakan kata penghubung dalam bahasa Anda yang menjelaskan bahwa apa yang terjadi setelahnya adalah tujuan dari apa yang terjadi sebelumnya.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2:5 (#3)</w:t>
      </w:r>
      <w:r>
        <w:rPr>
          <w:lang w:val="id_ID" w:bidi="id_ID"/>
        </w:rPr>
      </w:r>
    </w:p>
    <w:p>
      <w:pPr/>
      <w:r>
        <w:rPr>
          <w:lang w:val="id_ID" w:bidi="id_ID"/>
        </w:rPr>
      </w:r>
      <w:r>
        <w:rPr>
          <w:b/>
          <w:lang w:val="id_ID" w:bidi="id_ID"/>
        </w:rPr>
        <w:t>ἵνα μὴ ὁ λόγος τοῦ Θεοῦ βλασφημῆται</w:t>
      </w:r>
    </w:p>
    <w:p>
      <w:pPr/>
      <w:r>
        <w:rPr>
          <w:lang w:val="id_ID" w:bidi="id_ID"/>
        </w:rPr>
      </w:r>
      <w:r>
        <w:rPr>
          <w:lang w:val="id_ID" w:bidi="id_ID"/>
        </w:rPr>
        <w:t>Jika bahasa Anda tidak menggunakan bentuk pasif ini, Anda dapat menyatakannya dalam bentuk aktif. Terjemahan alternatif: “supaya tidak ada orang yang menghina firman Allah” atau “supaya tidak ada orang yang menghina Allah dengan mengatakan hal-hal yang buruk tentang pesannya”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2:5 (#4)</w:t>
      </w:r>
      <w:r>
        <w:rPr>
          <w:lang w:val="id_ID" w:bidi="id_ID"/>
        </w:rPr>
      </w:r>
    </w:p>
    <w:p>
      <w:pPr/>
      <w:r>
        <w:rPr>
          <w:lang w:val="id_ID" w:bidi="id_ID"/>
        </w:rPr>
      </w:r>
      <w:r>
        <w:rPr>
          <w:b/>
          <w:lang w:val="id_ID" w:bidi="id_ID"/>
        </w:rPr>
        <w:t>ὁ λόγος τοῦ Θεοῦ</w:t>
      </w:r>
    </w:p>
    <w:p>
      <w:pPr/>
      <w:r>
        <w:rPr>
          <w:lang w:val="id_ID" w:bidi="id_ID"/>
        </w:rPr>
      </w:r>
      <w:r>
        <w:rPr>
          <w:lang w:val="id_ID" w:bidi="id_ID"/>
        </w:rPr>
        <w:t xml:space="preserve">Di sini, </w:t>
      </w:r>
      <w:r>
        <w:rPr>
          <w:b/>
          <w:lang w:val="id_ID" w:bidi="id_ID"/>
        </w:rPr>
        <w:t>firman</w:t>
      </w:r>
      <w:r>
        <w:rPr>
          <w:lang w:val="id_ID" w:bidi="id_ID"/>
        </w:rPr>
        <w:t xml:space="preserve"> adalah singkatan dari “pesan”. Jika akan membantu dalam bahasa Anda, Anda dapat menggunakan ungkapan yang setara dalam bahasa Anda atau menyatakan maknanya dengan jelas. Terjemahan alternatif: “pesan dari Tuhan”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Titus 2:6 (#1)</w:t>
      </w:r>
      <w:r>
        <w:rPr>
          <w:lang w:val="id_ID" w:bidi="id_ID"/>
        </w:rPr>
      </w:r>
    </w:p>
    <w:p>
      <w:pPr/>
      <w:r>
        <w:rPr>
          <w:lang w:val="id_ID" w:bidi="id_ID"/>
        </w:rPr>
      </w:r>
      <w:r>
        <w:rPr>
          <w:b/>
          <w:lang w:val="id_ID" w:bidi="id_ID"/>
        </w:rPr>
        <w:t>ὡσαύτως</w:t>
      </w:r>
    </w:p>
    <w:p>
      <w:pPr/>
      <w:r>
        <w:rPr>
          <w:lang w:val="id_ID" w:bidi="id_ID"/>
        </w:rPr>
      </w:r>
      <w:r>
        <w:rPr>
          <w:lang w:val="id_ID" w:bidi="id_ID"/>
        </w:rPr>
        <w:t>Instruksi Paulus kepada kelompok-kelompok orang percaya yang berbeda adalah serupa. Lihatlah bagaimana Anda menerjemahkan frasa ini dalam ayat 3.</w:t>
      </w:r>
      <w:r>
        <w:rPr>
          <w:lang w:val="id_ID" w:bidi="id_ID"/>
        </w:rPr>
      </w:r>
      <w:r>
        <w:rPr>
          <w:lang w:val="id_ID" w:bidi="id_ID"/>
        </w:rPr>
      </w:r>
    </w:p>
    <w:p>
      <w:pPr/>
      <w:r>
        <w:rPr>
          <w:lang w:val="id_ID" w:bidi="id_ID"/>
        </w:rPr>
      </w:r>
    </w:p>
    <w:p>
      <w:pPr>
        <w:pStyle w:val="Heading2"/>
      </w:pPr>
      <w:r>
        <w:rPr>
          <w:lang w:val="id_ID" w:bidi="id_ID"/>
        </w:rPr>
        <w:t>Titus 2:7 (#1)</w:t>
      </w:r>
      <w:r>
        <w:rPr>
          <w:lang w:val="id_ID" w:bidi="id_ID"/>
        </w:rPr>
      </w:r>
    </w:p>
    <w:p>
      <w:pPr/>
      <w:r>
        <w:rPr>
          <w:lang w:val="id_ID" w:bidi="id_ID"/>
        </w:rPr>
      </w:r>
      <w:r>
        <w:rPr>
          <w:b/>
          <w:lang w:val="id_ID" w:bidi="id_ID"/>
        </w:rPr>
        <w:t>περὶ πάντα</w:t>
      </w:r>
    </w:p>
    <w:p>
      <w:pPr/>
      <w:r>
        <w:rPr>
          <w:lang w:val="id_ID" w:bidi="id_ID"/>
        </w:rPr>
      </w:r>
      <w:r>
        <w:rPr>
          <w:lang w:val="id_ID" w:bidi="id_ID"/>
        </w:rPr>
        <w:t>Ada kemungkinan frasa ini adalah bagian dari kalimat sebelumnya, bukan kalimat ini. Jika Alkitab yang digunakan di daerah Anda menggunakan frasa ini untuk mengakhiri kalimat sebelumnya, Anda dapat memilih untuk melakukan hal yang sama.</w:t>
      </w:r>
      <w:r>
        <w:rPr>
          <w:lang w:val="id_ID" w:bidi="id_ID"/>
        </w:rPr>
      </w:r>
      <w:r>
        <w:rPr>
          <w:lang w:val="id_ID" w:bidi="id_ID"/>
        </w:rPr>
      </w:r>
    </w:p>
    <w:p>
      <w:pPr/>
      <w:r>
        <w:rPr>
          <w:lang w:val="id_ID" w:bidi="id_ID"/>
        </w:rPr>
      </w:r>
    </w:p>
    <w:p>
      <w:pPr>
        <w:pStyle w:val="Heading2"/>
      </w:pPr>
      <w:r>
        <w:rPr>
          <w:lang w:val="id_ID" w:bidi="id_ID"/>
        </w:rPr>
        <w:t>Titus 2:7 (#2)</w:t>
      </w:r>
      <w:r>
        <w:rPr>
          <w:lang w:val="id_ID" w:bidi="id_ID"/>
        </w:rPr>
      </w:r>
    </w:p>
    <w:p>
      <w:pPr/>
      <w:r>
        <w:rPr>
          <w:lang w:val="id_ID" w:bidi="id_ID"/>
        </w:rPr>
      </w:r>
      <w:r>
        <w:rPr>
          <w:b/>
          <w:lang w:val="id_ID" w:bidi="id_ID"/>
        </w:rPr>
        <w:t>σεαυτὸν παρεχόμενος</w:t>
      </w:r>
    </w:p>
    <w:p>
      <w:pPr/>
      <w:r>
        <w:rPr>
          <w:lang w:val="id_ID" w:bidi="id_ID"/>
        </w:rPr>
      </w:r>
      <w:r>
        <w:rPr>
          <w:lang w:val="id_ID" w:bidi="id_ID"/>
        </w:rPr>
        <w:t>Terjemahan alternatif: “tunjukkan diri Anda sebagai” atau “Anda sendiri harus berfungsi sebagai”</w:t>
      </w:r>
      <w:r>
        <w:rPr>
          <w:lang w:val="id_ID" w:bidi="id_ID"/>
        </w:rPr>
      </w:r>
      <w:r>
        <w:rPr>
          <w:lang w:val="id_ID" w:bidi="id_ID"/>
        </w:rPr>
      </w:r>
    </w:p>
    <w:p>
      <w:pPr/>
      <w:r>
        <w:rPr>
          <w:lang w:val="id_ID" w:bidi="id_ID"/>
        </w:rPr>
      </w:r>
    </w:p>
    <w:p>
      <w:pPr>
        <w:pStyle w:val="Heading2"/>
      </w:pPr>
      <w:r>
        <w:rPr>
          <w:lang w:val="id_ID" w:bidi="id_ID"/>
        </w:rPr>
        <w:t>Titus 2:7 (#3)</w:t>
      </w:r>
      <w:r>
        <w:rPr>
          <w:lang w:val="id_ID" w:bidi="id_ID"/>
        </w:rPr>
      </w:r>
    </w:p>
    <w:p>
      <w:pPr/>
      <w:r>
        <w:rPr>
          <w:lang w:val="id_ID" w:bidi="id_ID"/>
        </w:rPr>
      </w:r>
      <w:r>
        <w:rPr>
          <w:b/>
          <w:lang w:val="id_ID" w:bidi="id_ID"/>
        </w:rPr>
        <w:t>τύπον καλῶν ἔργων</w:t>
      </w:r>
    </w:p>
    <w:p>
      <w:pPr/>
      <w:r>
        <w:rPr>
          <w:lang w:val="id_ID" w:bidi="id_ID"/>
        </w:rPr>
      </w:r>
      <w:r>
        <w:rPr>
          <w:lang w:val="id_ID" w:bidi="id_ID"/>
        </w:rPr>
        <w:t>Terjemahan alternatif: “sebagai teladan bagi orang yang melakukan hal-hal yang benar dan baik”</w:t>
      </w:r>
      <w:r>
        <w:rPr>
          <w:lang w:val="id_ID" w:bidi="id_ID"/>
        </w:rPr>
      </w:r>
      <w:r>
        <w:rPr>
          <w:lang w:val="id_ID" w:bidi="id_ID"/>
        </w:rPr>
      </w:r>
    </w:p>
    <w:p>
      <w:pPr/>
      <w:r>
        <w:rPr>
          <w:lang w:val="id_ID" w:bidi="id_ID"/>
        </w:rPr>
      </w:r>
    </w:p>
    <w:p>
      <w:pPr>
        <w:pStyle w:val="Heading2"/>
      </w:pPr>
      <w:r>
        <w:rPr>
          <w:lang w:val="id_ID" w:bidi="id_ID"/>
        </w:rPr>
        <w:t>Titus 2:7 (#4)</w:t>
      </w:r>
      <w:r>
        <w:rPr>
          <w:lang w:val="id_ID" w:bidi="id_ID"/>
        </w:rPr>
      </w:r>
    </w:p>
    <w:p>
      <w:pPr/>
      <w:r>
        <w:rPr>
          <w:lang w:val="id_ID" w:bidi="id_ID"/>
        </w:rPr>
      </w:r>
      <w:r>
        <w:rPr>
          <w:b/>
          <w:lang w:val="id_ID" w:bidi="id_ID"/>
        </w:rPr>
        <w:t>ἐν τῇ διδασκαλίᾳ ἀφθορίαν, σεμνότητα</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“Dalam mengajar, tunjukkanlah dirimu dengan tidak bercela dan bermartabat”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2:7 (#5)</w:t>
      </w:r>
      <w:r>
        <w:rPr>
          <w:lang w:val="id_ID" w:bidi="id_ID"/>
        </w:rPr>
      </w:r>
    </w:p>
    <w:p>
      <w:pPr/>
      <w:r>
        <w:rPr>
          <w:lang w:val="id_ID" w:bidi="id_ID"/>
        </w:rPr>
      </w:r>
      <w:r>
        <w:rPr>
          <w:b/>
          <w:lang w:val="id_ID" w:bidi="id_ID"/>
        </w:rPr>
        <w:t>ἐν τῇ διδασκαλίᾳ ἀφθορίαν, σεμνότητα</w:t>
      </w:r>
    </w:p>
    <w:p>
      <w:pPr/>
      <w:r>
        <w:rPr>
          <w:lang w:val="id_ID" w:bidi="id_ID"/>
        </w:rPr>
      </w:r>
      <w:r>
        <w:rPr>
          <w:lang w:val="id_ID" w:bidi="id_ID"/>
        </w:rPr>
        <w:t xml:space="preserve">Jika bahasa Anda tidak menggunakan kata benda abstrak untuk gagasan </w:t>
      </w:r>
      <w:r>
        <w:rPr>
          <w:b/>
          <w:lang w:val="id_ID" w:bidi="id_ID"/>
        </w:rPr>
        <w:t>integritas, jujur</w:t>
      </w:r>
      <w:r>
        <w:rPr>
          <w:lang w:val="id_ID" w:bidi="id_ID"/>
        </w:rPr>
        <w:t xml:space="preserve"> dan </w:t>
      </w:r>
      <w:r>
        <w:rPr>
          <w:b/>
          <w:lang w:val="id_ID" w:bidi="id_ID"/>
        </w:rPr>
        <w:t>martabat</w:t>
      </w:r>
      <w:r>
        <w:rPr>
          <w:lang w:val="id_ID" w:bidi="id_ID"/>
        </w:rPr>
        <w:t>, Anda dapat mengekspresikan gagasan yang sama dengan cara lain. Terjemahan alternatif: “Dalam mengajar, jadilah tidak korup, bermartabat” atau “Dalam mengajar, jadilah jujur, serius”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2:7 (#6)</w:t>
      </w:r>
      <w:r>
        <w:rPr>
          <w:lang w:val="id_ID" w:bidi="id_ID"/>
        </w:rPr>
      </w:r>
    </w:p>
    <w:p>
      <w:pPr/>
      <w:r>
        <w:rPr>
          <w:lang w:val="id_ID" w:bidi="id_ID"/>
        </w:rPr>
      </w:r>
      <w:r>
        <w:rPr>
          <w:b/>
          <w:lang w:val="id_ID" w:bidi="id_ID"/>
        </w:rPr>
        <w:t>ἀφθορίαν</w:t>
      </w:r>
    </w:p>
    <w:p>
      <w:pPr/>
      <w:r>
        <w:rPr>
          <w:lang w:val="id_ID" w:bidi="id_ID"/>
        </w:rPr>
      </w:r>
      <w:r>
        <w:rPr>
          <w:lang w:val="id_ID" w:bidi="id_ID"/>
        </w:rPr>
        <w:t xml:space="preserve">Jika ingin lebih jelas dalam bahasa Anda, Anda dapat menggunakan ekspresi positif untuk menerjemahkan kata negatif ganda yang terdiri dari awalan negatif </w:t>
      </w:r>
      <w:r>
        <w:rPr>
          <w:b/>
          <w:lang w:val="id_ID" w:bidi="id_ID"/>
        </w:rPr>
        <w:t>dalam-</w:t>
      </w:r>
      <w:r>
        <w:rPr>
          <w:lang w:val="id_ID" w:bidi="id_ID"/>
        </w:rPr>
        <w:t xml:space="preserve"> dan kata negatif </w:t>
      </w:r>
      <w:r>
        <w:rPr>
          <w:b/>
          <w:lang w:val="id_ID" w:bidi="id_ID"/>
        </w:rPr>
        <w:t>korupsi</w:t>
      </w:r>
      <w:r>
        <w:rPr>
          <w:lang w:val="id_ID" w:bidi="id_ID"/>
        </w:rPr>
        <w:t>. Terjemahan alternatif: “kejujuran” atau “integritas”</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2:8 (#1)</w:t>
      </w:r>
      <w:r>
        <w:rPr>
          <w:lang w:val="id_ID" w:bidi="id_ID"/>
        </w:rPr>
      </w:r>
    </w:p>
    <w:p>
      <w:pPr/>
      <w:r>
        <w:rPr>
          <w:lang w:val="id_ID" w:bidi="id_ID"/>
        </w:rPr>
      </w:r>
      <w:r>
        <w:rPr>
          <w:b/>
          <w:lang w:val="id_ID" w:bidi="id_ID"/>
        </w:rPr>
        <w:t>ὑγιῆ</w:t>
      </w:r>
    </w:p>
    <w:p>
      <w:pPr/>
      <w:r>
        <w:rPr>
          <w:lang w:val="id_ID" w:bidi="id_ID"/>
        </w:rPr>
      </w:r>
      <w:r>
        <w:rPr>
          <w:lang w:val="id_ID" w:bidi="id_ID"/>
        </w:rPr>
        <w:t xml:space="preserve">Di sini kata </w:t>
      </w:r>
      <w:r>
        <w:rPr>
          <w:b/>
          <w:lang w:val="id_ID" w:bidi="id_ID"/>
        </w:rPr>
        <w:t>suara</w:t>
      </w:r>
      <w:r>
        <w:rPr>
          <w:lang w:val="id_ID" w:bidi="id_ID"/>
        </w:rPr>
        <w:t xml:space="preserve"> diterapkan pada </w:t>
      </w:r>
      <w:r>
        <w:rPr>
          <w:b/>
          <w:lang w:val="id_ID" w:bidi="id_ID"/>
        </w:rPr>
        <w:t>pesan</w:t>
      </w:r>
      <w:r>
        <w:rPr>
          <w:lang w:val="id_ID" w:bidi="id_ID"/>
        </w:rPr>
        <w:t xml:space="preserve"> Titus dan berarti “tepat” atau “benar”, seperti halnya dalam </w:t>
      </w:r>
      <w:r>
        <w:rPr>
          <w:lang w:val="id_ID" w:bidi="id_ID"/>
        </w:rPr>
        <w:t>Titus 1:9</w:t>
      </w:r>
      <w:r>
        <w:rPr>
          <w:lang w:val="id_ID" w:bidi="id_ID"/>
        </w:rPr>
        <w:t xml:space="preserve"> dan </w:t>
      </w:r>
      <w:r>
        <w:rPr>
          <w:lang w:val="id_ID" w:bidi="id_ID"/>
        </w:rPr>
        <w:t>2:1</w:t>
      </w:r>
      <w:r>
        <w:rPr>
          <w:lang w:val="id_ID" w:bidi="id_ID"/>
        </w:rPr>
        <w:t xml:space="preserve"> yang juga berlaku untuk pengajaran. Terjemahan alternatif: “tepat” atau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2:8 (#2)</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sehingga</w:t>
      </w:r>
      <w:r>
        <w:rPr>
          <w:lang w:val="id_ID" w:bidi="id_ID"/>
        </w:rPr>
        <w:t xml:space="preserve"> menunjukkan bahwa apa yang terjadi setelahnya adalah tujuan dari apa yang terjadi sebelumnya. Memiliki pesan yang baik akan membuat lawan menjadi malu untuk menentang pesan tersebut. Gunakan kata penghubung dalam bahasa Anda yang memperjelas bahwa apa yang terjadi setelahnya adalah tujuan dari apa yang terjadi sebelumnya. Terjemahan alternatif: “karena dengan cara itu” atau “sedemikian rupa sehingga”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2:8 (#3)</w:t>
      </w:r>
      <w:r>
        <w:rPr>
          <w:lang w:val="id_ID" w:bidi="id_ID"/>
        </w:rPr>
      </w:r>
    </w:p>
    <w:p>
      <w:pPr/>
      <w:r>
        <w:rPr>
          <w:lang w:val="id_ID" w:bidi="id_ID"/>
        </w:rPr>
      </w:r>
      <w:r>
        <w:rPr>
          <w:b/>
          <w:lang w:val="id_ID" w:bidi="id_ID"/>
        </w:rPr>
        <w:t>ἵνα ὁ ἐξ ἐναντίας ἐντραπῇ</w:t>
      </w:r>
    </w:p>
    <w:p>
      <w:pPr/>
      <w:r>
        <w:rPr>
          <w:lang w:val="id_ID" w:bidi="id_ID"/>
        </w:rPr>
      </w:r>
      <w:r>
        <w:rPr>
          <w:lang w:val="id_ID" w:bidi="id_ID"/>
        </w:rPr>
        <w:t>Ini merupakan situasi hipotetis di mana seseorang menentang Titus dan kemudian menjadi malu karena melakukannya. Terjemahan alternatif: “supaya jika ada orang yang menentang engkau, ia menjadi malu” atau “supaya ketika ada orang yang menentang engkau, ia menjadi malu”</w:t>
      </w:r>
    </w:p>
    <w:p>
      <w:pPr/>
      <w:r>
        <w:rPr>
          <w:lang w:val="id_ID" w:bidi="id_ID"/>
        </w:rPr>
      </w:r>
      <w:r>
        <w:rPr>
          <w:lang w:val="id_ID" w:bidi="id_ID"/>
        </w:rPr>
        <w:t xml:space="preserve">Lihat: </w:t>
      </w:r>
      <w:r>
        <w:rPr>
          <w:lang w:val="id_ID" w:bidi="id_ID"/>
        </w:rPr>
        <w:t>Hypothetical Situations</w:t>
      </w:r>
      <w:r>
        <w:rPr>
          <w:lang w:val="id_ID" w:bidi="id_ID"/>
        </w:rPr>
      </w:r>
      <w:r>
        <w:rPr>
          <w:lang w:val="id_ID" w:bidi="id_ID"/>
        </w:rPr>
      </w:r>
    </w:p>
    <w:p>
      <w:pPr/>
      <w:r>
        <w:rPr>
          <w:lang w:val="id_ID" w:bidi="id_ID"/>
        </w:rPr>
      </w:r>
    </w:p>
    <w:p>
      <w:pPr>
        <w:pStyle w:val="Heading2"/>
      </w:pPr>
      <w:r>
        <w:rPr>
          <w:lang w:val="id_ID" w:bidi="id_ID"/>
        </w:rPr>
        <w:t>Titus 2:8 (#4)</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ganti </w:t>
      </w:r>
      <w:r>
        <w:rPr>
          <w:b/>
          <w:lang w:val="id_ID" w:bidi="id_ID"/>
        </w:rPr>
        <w:t>kami</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2:9 (#1)</w:t>
      </w:r>
      <w:r>
        <w:rPr>
          <w:lang w:val="id_ID" w:bidi="id_ID"/>
        </w:rPr>
      </w:r>
    </w:p>
    <w:p>
      <w:pPr/>
      <w:r>
        <w:rPr>
          <w:lang w:val="id_ID" w:bidi="id_ID"/>
        </w:rPr>
      </w:r>
      <w:r>
        <w:rPr>
          <w:b/>
          <w:lang w:val="id_ID" w:bidi="id_ID"/>
        </w:rPr>
        <w:t>δούλους ἰδίοις δεσπόταις ὑποτάσσεσθαι</w:t>
      </w:r>
    </w:p>
    <w:p>
      <w:pPr/>
      <w:r>
        <w:rPr>
          <w:lang w:val="id_ID" w:bidi="id_ID"/>
        </w:rPr>
      </w:r>
      <w:r>
        <w:rPr>
          <w:lang w:val="id_ID" w:bidi="id_ID"/>
        </w:rPr>
        <w:t>Seperti dalam 2:2 dan 2:3, Paulus menghilangkan sebuah kata yang dalam banyak bahasa dibutuhkan untuk melengkapi sebuah kalimat. Jika ingin lebih jelas dalam bahasa Anda, Anda dapat menerapkan ide verbal dari ayat 6 di sini, yaitu "mendorong" atau "menasihati." Terjemahan alternatif: "Nasihatilah para budak untuk tunduk kepada tuannya" atau "Nasihatilah para budak untuk taat kepada tuannya"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2:9 (#2)</w:t>
      </w:r>
      <w:r>
        <w:rPr>
          <w:lang w:val="id_ID" w:bidi="id_ID"/>
        </w:rPr>
      </w:r>
    </w:p>
    <w:p>
      <w:pPr/>
      <w:r>
        <w:rPr>
          <w:lang w:val="id_ID" w:bidi="id_ID"/>
        </w:rPr>
      </w:r>
      <w:r>
        <w:rPr>
          <w:b/>
          <w:lang w:val="id_ID" w:bidi="id_ID"/>
        </w:rPr>
        <w:t>ἐν πᾶσιν</w:t>
      </w:r>
    </w:p>
    <w:p>
      <w:pPr/>
      <w:r>
        <w:rPr>
          <w:lang w:val="id_ID" w:bidi="id_ID"/>
        </w:rPr>
      </w:r>
      <w:r>
        <w:rPr>
          <w:lang w:val="id_ID" w:bidi="id_ID"/>
        </w:rPr>
        <w:t>Terjemahan alternatif: “dalam setiap situasi” atau “selalu”</w:t>
      </w:r>
      <w:r>
        <w:rPr>
          <w:lang w:val="id_ID" w:bidi="id_ID"/>
        </w:rPr>
      </w:r>
      <w:r>
        <w:rPr>
          <w:lang w:val="id_ID" w:bidi="id_ID"/>
        </w:rPr>
      </w:r>
    </w:p>
    <w:p>
      <w:pPr/>
      <w:r>
        <w:rPr>
          <w:lang w:val="id_ID" w:bidi="id_ID"/>
        </w:rPr>
      </w:r>
    </w:p>
    <w:p>
      <w:pPr>
        <w:pStyle w:val="Heading2"/>
      </w:pPr>
      <w:r>
        <w:rPr>
          <w:lang w:val="id_ID" w:bidi="id_ID"/>
        </w:rPr>
        <w:t>Titus 2:9 (#3)</w:t>
      </w:r>
      <w:r>
        <w:rPr>
          <w:lang w:val="id_ID" w:bidi="id_ID"/>
        </w:rPr>
      </w:r>
    </w:p>
    <w:p>
      <w:pPr/>
      <w:r>
        <w:rPr>
          <w:lang w:val="id_ID" w:bidi="id_ID"/>
        </w:rPr>
      </w:r>
      <w:r>
        <w:rPr>
          <w:b/>
          <w:lang w:val="id_ID" w:bidi="id_ID"/>
        </w:rPr>
        <w:t>εὐαρέστους εἶναι</w:t>
      </w:r>
    </w:p>
    <w:p>
      <w:pPr/>
      <w:r>
        <w:rPr>
          <w:lang w:val="id_ID" w:bidi="id_ID"/>
        </w:rPr>
      </w:r>
      <w:r>
        <w:rPr>
          <w:lang w:val="id_ID" w:bidi="id_ID"/>
        </w:rPr>
        <w:t>Implikasinya adalah bahwa para budak harus menyenangkan tuan-tuan mereka. Anda dapat memasukkan informasi ini jika itu berguna bagi pembaca Anda. Terjemahan alternatif: “untuk menyenangkan tuan-tuan mereka” atau “untuk memuaskan tuan-tuan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2:10 (#1)</w:t>
      </w:r>
      <w:r>
        <w:rPr>
          <w:lang w:val="id_ID" w:bidi="id_ID"/>
        </w:rPr>
      </w:r>
    </w:p>
    <w:p>
      <w:pPr/>
      <w:r>
        <w:rPr>
          <w:lang w:val="id_ID" w:bidi="id_ID"/>
        </w:rPr>
      </w:r>
      <w:r>
        <w:rPr>
          <w:b/>
          <w:lang w:val="id_ID" w:bidi="id_ID"/>
        </w:rPr>
        <w:t>μὴ νοσφιζομένους</w:t>
      </w:r>
    </w:p>
    <w:p>
      <w:pPr/>
      <w:r>
        <w:rPr>
          <w:lang w:val="id_ID" w:bidi="id_ID"/>
        </w:rPr>
      </w:r>
      <w:r>
        <w:rPr>
          <w:lang w:val="id_ID" w:bidi="id_ID"/>
        </w:rPr>
        <w:t>Implikasinya ialah bahwa mereka akan tergoda untuk mencuri dari tuan-tuan mereka. Anda dapat memasukkan informasi ini jika itu berguna bagi pembaca Anda. Terjemahan alternatif: “tidak mencuri dari tuan-tuan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2:10 (#2)</w:t>
      </w:r>
      <w:r>
        <w:rPr>
          <w:lang w:val="id_ID" w:bidi="id_ID"/>
        </w:rPr>
      </w:r>
    </w:p>
    <w:p>
      <w:pPr/>
      <w:r>
        <w:rPr>
          <w:lang w:val="id_ID" w:bidi="id_ID"/>
        </w:rPr>
      </w:r>
      <w:r>
        <w:rPr>
          <w:b/>
          <w:lang w:val="id_ID" w:bidi="id_ID"/>
        </w:rPr>
        <w:t>ἀλλὰ</w:t>
      </w:r>
    </w:p>
    <w:p>
      <w:pPr/>
      <w:r>
        <w:rPr>
          <w:lang w:val="id_ID" w:bidi="id_ID"/>
        </w:rPr>
      </w:r>
      <w:r>
        <w:rPr>
          <w:lang w:val="id_ID" w:bidi="id_ID"/>
        </w:rPr>
        <w:t xml:space="preserve">Di sini kata </w:t>
      </w:r>
      <w:r>
        <w:rPr>
          <w:b/>
          <w:lang w:val="id_ID" w:bidi="id_ID"/>
        </w:rPr>
        <w:t>tetapi</w:t>
      </w:r>
      <w:r>
        <w:rPr>
          <w:lang w:val="id_ID" w:bidi="id_ID"/>
        </w:rPr>
        <w:t xml:space="preserve"> menunjukkan perbedaan yang kuat antara mencuri dan menunjukkan itikad baik. Dalam terjemahan Anda, tunjukkan kontras yang kuat ini dengan cara yang wajar dalam bahasa Anda. Terjemahan alternatif: “melainkan”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2:10 (#3)</w:t>
      </w:r>
      <w:r>
        <w:rPr>
          <w:lang w:val="id_ID" w:bidi="id_ID"/>
        </w:rPr>
      </w:r>
    </w:p>
    <w:p>
      <w:pPr/>
      <w:r>
        <w:rPr>
          <w:lang w:val="id_ID" w:bidi="id_ID"/>
        </w:rPr>
      </w:r>
      <w:r>
        <w:rPr>
          <w:b/>
          <w:lang w:val="id_ID" w:bidi="id_ID"/>
        </w:rPr>
        <w:t>πᾶσαν πίστιν ἐνδεικνυμένους ἀγαθήν</w:t>
      </w:r>
    </w:p>
    <w:p>
      <w:pPr/>
      <w:r>
        <w:rPr>
          <w:lang w:val="id_ID" w:bidi="id_ID"/>
        </w:rPr>
      </w:r>
      <w:r>
        <w:rPr>
          <w:lang w:val="id_ID" w:bidi="id_ID"/>
        </w:rPr>
        <w:t>Terjemahan alternatif: “untuk menunjukkan bahwa mereka layak mendapatkan kepercayaan tuan-tuan mereka”</w:t>
      </w:r>
      <w:r>
        <w:rPr>
          <w:lang w:val="id_ID" w:bidi="id_ID"/>
        </w:rPr>
      </w:r>
      <w:r>
        <w:rPr>
          <w:lang w:val="id_ID" w:bidi="id_ID"/>
        </w:rPr>
      </w:r>
    </w:p>
    <w:p>
      <w:pPr/>
      <w:r>
        <w:rPr>
          <w:lang w:val="id_ID" w:bidi="id_ID"/>
        </w:rPr>
      </w:r>
    </w:p>
    <w:p>
      <w:pPr>
        <w:pStyle w:val="Heading2"/>
      </w:pPr>
      <w:r>
        <w:rPr>
          <w:lang w:val="id_ID" w:bidi="id_ID"/>
        </w:rPr>
        <w:t>Titus 2:10 (#4)</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sehingga</w:t>
      </w:r>
      <w:r>
        <w:rPr>
          <w:lang w:val="id_ID" w:bidi="id_ID"/>
        </w:rPr>
        <w:t xml:space="preserve"> menandai memberikan </w:t>
      </w:r>
      <w:r>
        <w:rPr>
          <w:b/>
          <w:lang w:val="id_ID" w:bidi="id_ID"/>
        </w:rPr>
        <w:t>penghargaan pada ajaran tentang Allah</w:t>
      </w:r>
      <w:r>
        <w:rPr>
          <w:lang w:val="id_ID" w:bidi="id_ID"/>
        </w:rPr>
        <w:t xml:space="preserve"> sebagai satu maksud atau tujuan para budak yang menunjukkan </w:t>
      </w:r>
      <w:r>
        <w:rPr>
          <w:b/>
          <w:lang w:val="id_ID" w:bidi="id_ID"/>
        </w:rPr>
        <w:t>kesetiaan yang baik dan penuh</w:t>
      </w:r>
      <w:r>
        <w:rPr>
          <w:lang w:val="id_ID" w:bidi="id_ID"/>
        </w:rPr>
        <w:t xml:space="preserve"> kepada tuan-tuan mereka. Gunakan kata penghubung dalam bahasa Anda yang memperjelas bahwa ini adalah suatu tujuan.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2:10 (#5)</w:t>
      </w:r>
      <w:r>
        <w:rPr>
          <w:lang w:val="id_ID" w:bidi="id_ID"/>
        </w:rPr>
      </w:r>
    </w:p>
    <w:p>
      <w:pPr/>
      <w:r>
        <w:rPr>
          <w:lang w:val="id_ID" w:bidi="id_ID"/>
        </w:rPr>
      </w:r>
      <w:r>
        <w:rPr>
          <w:b/>
          <w:lang w:val="id_ID" w:bidi="id_ID"/>
        </w:rPr>
        <w:t>ἐν πᾶσιν</w:t>
      </w:r>
    </w:p>
    <w:p>
      <w:pPr/>
      <w:r>
        <w:rPr>
          <w:lang w:val="id_ID" w:bidi="id_ID"/>
        </w:rPr>
      </w:r>
      <w:r>
        <w:rPr>
          <w:lang w:val="id_ID" w:bidi="id_ID"/>
        </w:rPr>
        <w:t>Terjemahan alternatif: “dalam segala hal yang mereka lakukan”</w:t>
      </w:r>
      <w:r>
        <w:rPr>
          <w:lang w:val="id_ID" w:bidi="id_ID"/>
        </w:rPr>
      </w:r>
      <w:r>
        <w:rPr>
          <w:lang w:val="id_ID" w:bidi="id_ID"/>
        </w:rPr>
      </w:r>
    </w:p>
    <w:p>
      <w:pPr/>
      <w:r>
        <w:rPr>
          <w:lang w:val="id_ID" w:bidi="id_ID"/>
        </w:rPr>
      </w:r>
    </w:p>
    <w:p>
      <w:pPr>
        <w:pStyle w:val="Heading2"/>
      </w:pPr>
      <w:r>
        <w:rPr>
          <w:lang w:val="id_ID" w:bidi="id_ID"/>
        </w:rPr>
        <w:t>Titus 2:10 (#6)</w:t>
      </w:r>
      <w:r>
        <w:rPr>
          <w:lang w:val="id_ID" w:bidi="id_ID"/>
        </w:rPr>
      </w:r>
    </w:p>
    <w:p>
      <w:pPr/>
      <w:r>
        <w:rPr>
          <w:lang w:val="id_ID" w:bidi="id_ID"/>
        </w:rPr>
      </w:r>
      <w:r>
        <w:rPr>
          <w:b/>
          <w:lang w:val="id_ID" w:bidi="id_ID"/>
        </w:rPr>
        <w:t>τὴν διδασκαλίαν τὴν τοῦ Σωτῆρος ἡμῶν, Θεοῦ, κοσμῶσιν</w:t>
      </w:r>
    </w:p>
    <w:p>
      <w:pPr/>
      <w:r>
        <w:rPr>
          <w:lang w:val="id_ID" w:bidi="id_ID"/>
        </w:rPr>
      </w:r>
      <w:r>
        <w:rPr>
          <w:lang w:val="id_ID" w:bidi="id_ID"/>
        </w:rPr>
        <w:t>Terjemahan alternatif: “mereka dapat menjadikan pengajaran tentang Allah Juruselamat kita menarik” atau “mereka dapat membuat orang mengerti bahwa pengajaran tentang Allah Juruselamat kita itu baik”</w:t>
      </w:r>
      <w:r>
        <w:rPr>
          <w:lang w:val="id_ID" w:bidi="id_ID"/>
        </w:rPr>
      </w:r>
      <w:r>
        <w:rPr>
          <w:lang w:val="id_ID" w:bidi="id_ID"/>
        </w:rPr>
      </w:r>
    </w:p>
    <w:p>
      <w:pPr/>
      <w:r>
        <w:rPr>
          <w:lang w:val="id_ID" w:bidi="id_ID"/>
        </w:rPr>
      </w:r>
    </w:p>
    <w:p>
      <w:pPr>
        <w:pStyle w:val="Heading2"/>
      </w:pPr>
      <w:r>
        <w:rPr>
          <w:lang w:val="id_ID" w:bidi="id_ID"/>
        </w:rPr>
        <w:t>Titus 2:10 (#7)</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ganti </w:t>
      </w:r>
      <w:r>
        <w:rPr>
          <w:b/>
          <w:lang w:val="id_ID" w:bidi="id_ID"/>
        </w:rPr>
        <w:t>kami</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2:11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yang diterjemahkan dengan </w:t>
      </w:r>
      <w:r>
        <w:rPr>
          <w:b/>
          <w:lang w:val="id_ID" w:bidi="id_ID"/>
        </w:rPr>
        <w:t>Karena</w:t>
      </w:r>
      <w:r>
        <w:rPr>
          <w:lang w:val="id_ID" w:bidi="id_ID"/>
        </w:rPr>
        <w:t xml:space="preserve"> menunjukkan bahwa apa yang disebutkan selanjutnya adalah alasan dari apa yang disebutkan sebelumnya. Gunakan satu kata penghubung dalam bahasa Anda yang memperjelas bahwa hal yang disebutkan selanjutnya merupakan alasan dari apa yang disebutkan sebelumnya. Terjemahan alternatif: “Mereka harus melakukan ini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Titus 2:11 (#2)</w:t>
      </w:r>
      <w:r>
        <w:rPr>
          <w:lang w:val="id_ID" w:bidi="id_ID"/>
        </w:rPr>
      </w:r>
    </w:p>
    <w:p>
      <w:pPr/>
      <w:r>
        <w:rPr>
          <w:lang w:val="id_ID" w:bidi="id_ID"/>
        </w:rPr>
      </w:r>
      <w:r>
        <w:rPr>
          <w:b/>
          <w:lang w:val="id_ID" w:bidi="id_ID"/>
        </w:rPr>
        <w:t>ἐπεφάνη &amp; ἡ χάρις τοῦ Θεοῦ</w:t>
      </w:r>
    </w:p>
    <w:p>
      <w:pPr/>
      <w:r>
        <w:rPr>
          <w:lang w:val="id_ID" w:bidi="id_ID"/>
        </w:rPr>
      </w:r>
      <w:r>
        <w:rPr>
          <w:lang w:val="id_ID" w:bidi="id_ID"/>
        </w:rPr>
        <w:t xml:space="preserve">Paulus berbicara tentang </w:t>
      </w:r>
      <w:r>
        <w:rPr>
          <w:b/>
          <w:lang w:val="id_ID" w:bidi="id_ID"/>
        </w:rPr>
        <w:t>anugerah Allah</w:t>
      </w:r>
      <w:r>
        <w:rPr>
          <w:lang w:val="id_ID" w:bidi="id_ID"/>
        </w:rPr>
        <w:t xml:space="preserve"> seolah-olah itu adalah satu pribadi yang telah tiba. Lihat UST untuk mengetahui cara lain untuk mengungkapkan hal ini. Terjemahan alternatif: “Allah sekarang menawarkan anugerah-Nya”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Titus 2:11 (#3)</w:t>
      </w:r>
      <w:r>
        <w:rPr>
          <w:lang w:val="id_ID" w:bidi="id_ID"/>
        </w:rPr>
      </w:r>
    </w:p>
    <w:p>
      <w:pPr/>
      <w:r>
        <w:rPr>
          <w:lang w:val="id_ID" w:bidi="id_ID"/>
        </w:rPr>
      </w:r>
      <w:r>
        <w:rPr>
          <w:b/>
          <w:lang w:val="id_ID" w:bidi="id_ID"/>
        </w:rPr>
        <w:t>ἐπεφάνη γὰρ ἡ χάρις τοῦ Θεοῦ, σωτήριος πᾶσιν ἀνθρώποις</w:t>
      </w:r>
    </w:p>
    <w:p>
      <w:pPr/>
      <w:r>
        <w:rPr>
          <w:lang w:val="id_ID" w:bidi="id_ID"/>
        </w:rPr>
      </w:r>
      <w:r>
        <w:rPr>
          <w:lang w:val="id_ID" w:bidi="id_ID"/>
        </w:rPr>
        <w:t xml:space="preserve">Jika bahasa Anda tidak menggunakan kata benda abstrak untuk gagasan </w:t>
      </w:r>
      <w:r>
        <w:rPr>
          <w:b/>
          <w:lang w:val="id_ID" w:bidi="id_ID"/>
        </w:rPr>
        <w:t>anugerah</w:t>
      </w:r>
      <w:r>
        <w:rPr>
          <w:lang w:val="id_ID" w:bidi="id_ID"/>
        </w:rPr>
        <w:t>, Anda dapat mengungkapkan gagasan yang sama dengan cara lain. Terjemahan alternatif: “Karena Allah sangat baik hati dengan menyediakan satu jalan untuk menyelamatkan semua manusia”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2:11 (#4)</w:t>
      </w:r>
      <w:r>
        <w:rPr>
          <w:lang w:val="id_ID" w:bidi="id_ID"/>
        </w:rPr>
      </w:r>
    </w:p>
    <w:p>
      <w:pPr/>
      <w:r>
        <w:rPr>
          <w:lang w:val="id_ID" w:bidi="id_ID"/>
        </w:rPr>
      </w:r>
      <w:r>
        <w:rPr>
          <w:b/>
          <w:lang w:val="id_ID" w:bidi="id_ID"/>
        </w:rPr>
        <w:t>σωτήριος πᾶσιν ἀνθρώποις</w:t>
      </w:r>
    </w:p>
    <w:p>
      <w:pPr/>
      <w:r>
        <w:rPr>
          <w:lang w:val="id_ID" w:bidi="id_ID"/>
        </w:rPr>
      </w:r>
      <w:r>
        <w:rPr>
          <w:lang w:val="id_ID" w:bidi="id_ID"/>
        </w:rPr>
        <w:t xml:space="preserve">Di sini kata-kata </w:t>
      </w:r>
      <w:r>
        <w:rPr>
          <w:b/>
          <w:lang w:val="id_ID" w:bidi="id_ID"/>
        </w:rPr>
        <w:t>bagi keselamatan</w:t>
      </w:r>
      <w:r>
        <w:rPr>
          <w:lang w:val="id_ID" w:bidi="id_ID"/>
        </w:rPr>
        <w:t xml:space="preserve"> menggambarkan </w:t>
      </w:r>
      <w:r>
        <w:rPr>
          <w:b/>
          <w:lang w:val="id_ID" w:bidi="id_ID"/>
        </w:rPr>
        <w:t>anugerah</w:t>
      </w:r>
      <w:r>
        <w:rPr>
          <w:lang w:val="id_ID" w:bidi="id_ID"/>
        </w:rPr>
        <w:t xml:space="preserve"> Allah, artinya seperti orang yang mempunyai sifat menyelamatkan manusia. Terjemahan alternatif: “mampu menyelamatkan semua orang” atau “yang bekerja untuk menyelamatkan semua orang” atau “membawa keselamatan bagi semua orang”</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Titus 2:11 (#5)</w:t>
      </w:r>
      <w:r>
        <w:rPr>
          <w:lang w:val="id_ID" w:bidi="id_ID"/>
        </w:rPr>
      </w:r>
    </w:p>
    <w:p>
      <w:pPr/>
      <w:r>
        <w:rPr>
          <w:lang w:val="id_ID" w:bidi="id_ID"/>
        </w:rPr>
      </w:r>
      <w:r>
        <w:rPr>
          <w:b/>
          <w:lang w:val="id_ID" w:bidi="id_ID"/>
        </w:rPr>
        <w:t>πᾶσιν ἀνθρώποις</w:t>
      </w:r>
    </w:p>
    <w:p>
      <w:pPr/>
      <w:r>
        <w:rPr>
          <w:lang w:val="id_ID" w:bidi="id_ID"/>
        </w:rPr>
      </w:r>
      <w:r>
        <w:rPr>
          <w:lang w:val="id_ID" w:bidi="id_ID"/>
        </w:rPr>
        <w:t xml:space="preserve">Meskipun istilah </w:t>
      </w:r>
      <w:r>
        <w:rPr>
          <w:b/>
          <w:lang w:val="id_ID" w:bidi="id_ID"/>
        </w:rPr>
        <w:t>men</w:t>
      </w:r>
      <w:r>
        <w:rPr>
          <w:lang w:val="id_ID" w:bidi="id_ID"/>
        </w:rPr>
        <w:t xml:space="preserve"> bersifat maskulin, Paulus menggunakan kata tersebut dalam pengertian umum yang mencakup laki-laki dan perempuan. Jika ini berguna dalam bahasa Anda, Anda dapat menggunakan frasa yang memperjelas hal ini. Terjemahan alternatif: “untuk semua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Titus 2:12 (#1)</w:t>
      </w:r>
      <w:r>
        <w:rPr>
          <w:lang w:val="id_ID" w:bidi="id_ID"/>
        </w:rPr>
      </w:r>
    </w:p>
    <w:p>
      <w:pPr/>
      <w:r>
        <w:rPr>
          <w:lang w:val="id_ID" w:bidi="id_ID"/>
        </w:rPr>
      </w:r>
      <w:r>
        <w:rPr>
          <w:b/>
          <w:lang w:val="id_ID" w:bidi="id_ID"/>
        </w:rPr>
        <w:t>παιδεύουσα ἡμᾶς</w:t>
      </w:r>
    </w:p>
    <w:p>
      <w:pPr/>
      <w:r>
        <w:rPr>
          <w:lang w:val="id_ID" w:bidi="id_ID"/>
        </w:rPr>
      </w:r>
      <w:r>
        <w:rPr>
          <w:lang w:val="id_ID" w:bidi="id_ID"/>
        </w:rPr>
        <w:t>Paulus berbicara tentang anugerah Allah (2:11) seolah-olah anugerah itu adalah seseorang yang melatih orang lain tentang bagaimana menjalani kehidupan yang kudus. Terjemahan alternatif: “yang dengannya Allah melatih kita”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Titus 2:12 (#2)</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2:12 (#3)</w:t>
      </w:r>
      <w:r>
        <w:rPr>
          <w:lang w:val="id_ID" w:bidi="id_ID"/>
        </w:rPr>
      </w:r>
    </w:p>
    <w:p>
      <w:pPr/>
      <w:r>
        <w:rPr>
          <w:lang w:val="id_ID" w:bidi="id_ID"/>
        </w:rPr>
      </w:r>
      <w:r>
        <w:rPr>
          <w:b/>
          <w:lang w:val="id_ID" w:bidi="id_ID"/>
        </w:rPr>
        <w:t>τὴν ἀσέβειαν</w:t>
      </w:r>
    </w:p>
    <w:p>
      <w:pPr/>
      <w:r>
        <w:rPr>
          <w:lang w:val="id_ID" w:bidi="id_ID"/>
        </w:rPr>
      </w:r>
      <w:r>
        <w:rPr>
          <w:lang w:val="id_ID" w:bidi="id_ID"/>
        </w:rPr>
        <w:t xml:space="preserve">Jika bahasa Anda tidak menggunakan kata benda abstrak untuk gagasan </w:t>
      </w:r>
      <w:r>
        <w:rPr>
          <w:b/>
          <w:lang w:val="id_ID" w:bidi="id_ID"/>
        </w:rPr>
        <w:t>kefasikan</w:t>
      </w:r>
      <w:r>
        <w:rPr>
          <w:lang w:val="id_ID" w:bidi="id_ID"/>
        </w:rPr>
        <w:t>, Anda dapat mengungkapkan gagasan yang sama dengan cara lain. Terjemahan alternatif: “hal-hal yang tidak menghormati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2:12 (#4)</w:t>
      </w:r>
      <w:r>
        <w:rPr>
          <w:lang w:val="id_ID" w:bidi="id_ID"/>
        </w:rPr>
      </w:r>
    </w:p>
    <w:p>
      <w:pPr/>
      <w:r>
        <w:rPr>
          <w:lang w:val="id_ID" w:bidi="id_ID"/>
        </w:rPr>
      </w:r>
      <w:r>
        <w:rPr>
          <w:b/>
          <w:lang w:val="id_ID" w:bidi="id_ID"/>
        </w:rPr>
        <w:t>τὰς κοσμικὰς ἐπιθυμίας</w:t>
      </w:r>
    </w:p>
    <w:p>
      <w:pPr/>
      <w:r>
        <w:rPr>
          <w:lang w:val="id_ID" w:bidi="id_ID"/>
        </w:rPr>
      </w:r>
      <w:r>
        <w:rPr>
          <w:lang w:val="id_ID" w:bidi="id_ID"/>
        </w:rPr>
        <w:t xml:space="preserve">Jika bahasa Anda tidak menggunakan kata benda abstrak untuk gagasan </w:t>
      </w:r>
      <w:r>
        <w:rPr>
          <w:b/>
          <w:lang w:val="id_ID" w:bidi="id_ID"/>
        </w:rPr>
        <w:t>keinginan-keinginan</w:t>
      </w:r>
      <w:r>
        <w:rPr>
          <w:lang w:val="id_ID" w:bidi="id_ID"/>
        </w:rPr>
        <w:t>, Anda dapat mengungkapkan gagasan yang sama dengan cara lain. Terjemahan alternatif: “hidup untuk hal-hal dari dunia ini” atau “mengejar kesenangan-kesenangan yang berdosa”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2:12 (#5)</w:t>
      </w:r>
      <w:r>
        <w:rPr>
          <w:lang w:val="id_ID" w:bidi="id_ID"/>
        </w:rPr>
      </w:r>
    </w:p>
    <w:p>
      <w:pPr/>
      <w:r>
        <w:rPr>
          <w:lang w:val="id_ID" w:bidi="id_ID"/>
        </w:rPr>
      </w:r>
      <w:r>
        <w:rPr>
          <w:b/>
          <w:lang w:val="id_ID" w:bidi="id_ID"/>
        </w:rPr>
        <w:t>τὴν ἀσέβειαν &amp; εὐσεβῶς</w:t>
      </w:r>
    </w:p>
    <w:p>
      <w:pPr/>
      <w:r>
        <w:rPr>
          <w:lang w:val="id_ID" w:bidi="id_ID"/>
        </w:rPr>
      </w:r>
      <w:r>
        <w:rPr>
          <w:lang w:val="id_ID" w:bidi="id_ID"/>
        </w:rPr>
        <w:t>Terjemahan alternatif: “Perilaku yang tidak menghormati Allah … cara yang memuliakan Allah”</w:t>
      </w:r>
      <w:r>
        <w:rPr>
          <w:lang w:val="id_ID" w:bidi="id_ID"/>
        </w:rPr>
      </w:r>
      <w:r>
        <w:rPr>
          <w:lang w:val="id_ID" w:bidi="id_ID"/>
        </w:rPr>
      </w:r>
    </w:p>
    <w:p>
      <w:pPr/>
      <w:r>
        <w:rPr>
          <w:lang w:val="id_ID" w:bidi="id_ID"/>
        </w:rPr>
      </w:r>
    </w:p>
    <w:p>
      <w:pPr>
        <w:pStyle w:val="Heading2"/>
      </w:pPr>
      <w:r>
        <w:rPr>
          <w:lang w:val="id_ID" w:bidi="id_ID"/>
        </w:rPr>
        <w:t>Titus 2:12 (#6)</w:t>
      </w:r>
      <w:r>
        <w:rPr>
          <w:lang w:val="id_ID" w:bidi="id_ID"/>
        </w:rPr>
      </w:r>
    </w:p>
    <w:p>
      <w:pPr/>
      <w:r>
        <w:rPr>
          <w:lang w:val="id_ID" w:bidi="id_ID"/>
        </w:rPr>
      </w:r>
      <w:r>
        <w:rPr>
          <w:b/>
          <w:lang w:val="id_ID" w:bidi="id_ID"/>
        </w:rPr>
        <w:t>ἐν τῷ νῦν αἰῶνι</w:t>
      </w:r>
    </w:p>
    <w:p>
      <w:pPr/>
      <w:r>
        <w:rPr>
          <w:lang w:val="id_ID" w:bidi="id_ID"/>
        </w:rPr>
      </w:r>
      <w:r>
        <w:rPr>
          <w:lang w:val="id_ID" w:bidi="id_ID"/>
        </w:rPr>
        <w:t>Terjemahan alternatif: “selama kita hidup di dunia ini” atau “selama masa ini”</w:t>
      </w:r>
      <w:r>
        <w:rPr>
          <w:lang w:val="id_ID" w:bidi="id_ID"/>
        </w:rPr>
      </w:r>
      <w:r>
        <w:rPr>
          <w:lang w:val="id_ID" w:bidi="id_ID"/>
        </w:rPr>
      </w:r>
    </w:p>
    <w:p>
      <w:pPr/>
      <w:r>
        <w:rPr>
          <w:lang w:val="id_ID" w:bidi="id_ID"/>
        </w:rPr>
      </w:r>
    </w:p>
    <w:p>
      <w:pPr>
        <w:pStyle w:val="Heading2"/>
      </w:pPr>
      <w:r>
        <w:rPr>
          <w:lang w:val="id_ID" w:bidi="id_ID"/>
        </w:rPr>
        <w:t>Titus 2:13 (#1)</w:t>
      </w:r>
      <w:r>
        <w:rPr>
          <w:lang w:val="id_ID" w:bidi="id_ID"/>
        </w:rPr>
      </w:r>
    </w:p>
    <w:p>
      <w:pPr/>
      <w:r>
        <w:rPr>
          <w:lang w:val="id_ID" w:bidi="id_ID"/>
        </w:rPr>
      </w:r>
      <w:r>
        <w:rPr>
          <w:b/>
          <w:lang w:val="id_ID" w:bidi="id_ID"/>
        </w:rPr>
        <w:t>προσδεχόμενοι</w:t>
      </w:r>
    </w:p>
    <w:p>
      <w:pPr/>
      <w:r>
        <w:rPr>
          <w:lang w:val="id_ID" w:bidi="id_ID"/>
        </w:rPr>
      </w:r>
      <w:r>
        <w:rPr>
          <w:lang w:val="id_ID" w:bidi="id_ID"/>
        </w:rPr>
        <w:t>Terjemahan lain: “sementara kita menunggu untuk menyambut”</w:t>
      </w:r>
      <w:r>
        <w:rPr>
          <w:lang w:val="id_ID" w:bidi="id_ID"/>
        </w:rPr>
      </w:r>
      <w:r>
        <w:rPr>
          <w:lang w:val="id_ID" w:bidi="id_ID"/>
        </w:rPr>
      </w:r>
    </w:p>
    <w:p>
      <w:pPr/>
      <w:r>
        <w:rPr>
          <w:lang w:val="id_ID" w:bidi="id_ID"/>
        </w:rPr>
      </w:r>
    </w:p>
    <w:p>
      <w:pPr>
        <w:pStyle w:val="Heading2"/>
      </w:pPr>
      <w:r>
        <w:rPr>
          <w:lang w:val="id_ID" w:bidi="id_ID"/>
        </w:rPr>
        <w:t>Titus 2:13 (#2)</w:t>
      </w:r>
      <w:r>
        <w:rPr>
          <w:lang w:val="id_ID" w:bidi="id_ID"/>
        </w:rPr>
      </w:r>
    </w:p>
    <w:p>
      <w:pPr/>
      <w:r>
        <w:rPr>
          <w:lang w:val="id_ID" w:bidi="id_ID"/>
        </w:rPr>
      </w:r>
      <w:r>
        <w:rPr>
          <w:b/>
          <w:lang w:val="id_ID" w:bidi="id_ID"/>
        </w:rPr>
        <w:t>τὴν μακαρίαν ἐλπίδα, καὶ ἐπιφάνειαν τῆς δόξης</w:t>
      </w:r>
    </w:p>
    <w:p>
      <w:pPr/>
      <w:r>
        <w:rPr>
          <w:lang w:val="id_ID" w:bidi="id_ID"/>
        </w:rPr>
      </w:r>
      <w:r>
        <w:rPr>
          <w:lang w:val="id_ID" w:bidi="id_ID"/>
        </w:rPr>
        <w:t xml:space="preserve">Kedua frasa yang dihubungkan dengan </w:t>
      </w:r>
      <w:r>
        <w:rPr>
          <w:b/>
          <w:lang w:val="id_ID" w:bidi="id_ID"/>
        </w:rPr>
        <w:t>dan</w:t>
      </w:r>
      <w:r>
        <w:rPr>
          <w:lang w:val="id_ID" w:bidi="id_ID"/>
        </w:rPr>
        <w:t xml:space="preserve"> ini mengungkapkan satu peristiwa. Kata </w:t>
      </w:r>
      <w:r>
        <w:rPr>
          <w:b/>
          <w:lang w:val="id_ID" w:bidi="id_ID"/>
        </w:rPr>
        <w:t>pengharapan yang diberkati</w:t>
      </w:r>
      <w:r>
        <w:rPr>
          <w:lang w:val="id_ID" w:bidi="id_ID"/>
        </w:rPr>
        <w:t xml:space="preserve"> menggambarkan perasaan Paulus tentang </w:t>
      </w:r>
      <w:r>
        <w:rPr>
          <w:b/>
          <w:lang w:val="id_ID" w:bidi="id_ID"/>
        </w:rPr>
        <w:t>penampakan</w:t>
      </w:r>
      <w:r>
        <w:rPr>
          <w:lang w:val="id_ID" w:bidi="id_ID"/>
        </w:rPr>
        <w:t xml:space="preserve"> Yesus. Jika ini berguna dalam bahasa Anda, Anda dapat mengungkapkan makna ini dengan frasa padanan yang tidak menggunakan </w:t>
      </w:r>
      <w:r>
        <w:rPr>
          <w:b/>
          <w:lang w:val="id_ID" w:bidi="id_ID"/>
        </w:rPr>
        <w:t>dan</w:t>
      </w:r>
      <w:r>
        <w:rPr>
          <w:lang w:val="id_ID" w:bidi="id_ID"/>
        </w:rPr>
        <w:t>. Terjemahan lain: “berkah yang kita harapkan, yaitu munculnya kemuliaan” atau “yang kita rindukan, penampakan yang diberkati dan mulia”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Titus 2:13 (#3)</w:t>
      </w:r>
      <w:r>
        <w:rPr>
          <w:lang w:val="id_ID" w:bidi="id_ID"/>
        </w:rPr>
      </w:r>
    </w:p>
    <w:p>
      <w:pPr/>
      <w:r>
        <w:rPr>
          <w:lang w:val="id_ID" w:bidi="id_ID"/>
        </w:rPr>
      </w:r>
      <w:r>
        <w:rPr>
          <w:b/>
          <w:lang w:val="id_ID" w:bidi="id_ID"/>
        </w:rPr>
        <w:t>τὴν μακαρίαν ἐλπίδα, καὶ ἐπιφάνειαν τῆς δόξης</w:t>
      </w:r>
    </w:p>
    <w:p>
      <w:pPr/>
      <w:r>
        <w:rPr>
          <w:lang w:val="id_ID" w:bidi="id_ID"/>
        </w:rPr>
      </w:r>
      <w:r>
        <w:rPr>
          <w:lang w:val="id_ID" w:bidi="id_ID"/>
        </w:rPr>
        <w:t xml:space="preserve">Jika bahasa Anda tidak menggunakan kata benda abstrak untuk gagasan </w:t>
      </w:r>
      <w:r>
        <w:rPr>
          <w:b/>
          <w:lang w:val="id_ID" w:bidi="id_ID"/>
        </w:rPr>
        <w:t>harapan</w:t>
      </w:r>
      <w:r>
        <w:rPr>
          <w:lang w:val="id_ID" w:bidi="id_ID"/>
        </w:rPr>
        <w:t xml:space="preserve"> dan </w:t>
      </w:r>
      <w:r>
        <w:rPr>
          <w:b/>
          <w:lang w:val="id_ID" w:bidi="id_ID"/>
        </w:rPr>
        <w:t>kemuliaan</w:t>
      </w:r>
      <w:r>
        <w:rPr>
          <w:lang w:val="id_ID" w:bidi="id_ID"/>
        </w:rPr>
        <w:t>, Anda dapat mengungkapkan gagasan yang sama dengan cara lain. Terjemahan lain: “apa yang kita dambakan, penampakan yang penuh keberkahan dan kemuliaan”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2:13 (#4)</w:t>
      </w:r>
      <w:r>
        <w:rPr>
          <w:lang w:val="id_ID" w:bidi="id_ID"/>
        </w:rPr>
      </w:r>
    </w:p>
    <w:p>
      <w:pPr/>
      <w:r>
        <w:rPr>
          <w:lang w:val="id_ID" w:bidi="id_ID"/>
        </w:rPr>
      </w:r>
      <w:r>
        <w:rPr>
          <w:b/>
          <w:lang w:val="id_ID" w:bidi="id_ID"/>
        </w:rPr>
        <w:t>τὴν μακαρίαν ἐλπίδα, καὶ ἐπιφάνειαν τῆς δόξης τοῦ μεγάλου Θεοῦ καὶ Σωτῆρος ἡμῶν, Ἰησοῦ Χριστοῦ</w:t>
      </w:r>
    </w:p>
    <w:p>
      <w:pPr/>
      <w:r>
        <w:rPr>
          <w:lang w:val="id_ID" w:bidi="id_ID"/>
        </w:rPr>
      </w:r>
      <w:r>
        <w:rPr>
          <w:lang w:val="id_ID" w:bidi="id_ID"/>
        </w:rPr>
        <w:t xml:space="preserve">Di sini, Paulus menggunakan bentuk kepemilikan untuk menggambarkan suatu peristiwa yang ditandai dengan </w:t>
      </w:r>
      <w:r>
        <w:rPr>
          <w:b/>
          <w:lang w:val="id_ID" w:bidi="id_ID"/>
        </w:rPr>
        <w:t>kemuliaan</w:t>
      </w:r>
      <w:r>
        <w:rPr>
          <w:lang w:val="id_ID" w:bidi="id_ID"/>
        </w:rPr>
        <w:t xml:space="preserve">, yaitu ketika </w:t>
      </w:r>
      <w:r>
        <w:rPr>
          <w:b/>
          <w:lang w:val="id_ID" w:bidi="id_ID"/>
        </w:rPr>
        <w:t>Yesus Kristus</w:t>
      </w:r>
      <w:r>
        <w:rPr>
          <w:lang w:val="id_ID" w:bidi="id_ID"/>
        </w:rPr>
        <w:t xml:space="preserve"> akan </w:t>
      </w:r>
      <w:r>
        <w:rPr>
          <w:b/>
          <w:lang w:val="id_ID" w:bidi="id_ID"/>
        </w:rPr>
        <w:t>menampakkan diri</w:t>
      </w:r>
      <w:r>
        <w:rPr>
          <w:lang w:val="id_ID" w:bidi="id_ID"/>
        </w:rPr>
        <w:t>. Jika bahasa Anda tidak menggunakan bentuk kepemilikan untuk mengungkapkan hal ini, Anda dapat mengatakannya secara berbeda. Terjemahan lain: “peristiwa penuh berkah yang kita nanti-nantikan ketika Tuhan dan Juru Selamat kita Yesus Kristus yang agung menampakkan diri secara mulia”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Titus 2:13 (#5)</w:t>
      </w:r>
      <w:r>
        <w:rPr>
          <w:lang w:val="id_ID" w:bidi="id_ID"/>
        </w:rPr>
      </w:r>
    </w:p>
    <w:p>
      <w:pPr/>
      <w:r>
        <w:rPr>
          <w:lang w:val="id_ID" w:bidi="id_ID"/>
        </w:rPr>
      </w:r>
      <w:r>
        <w:rPr>
          <w:b/>
          <w:lang w:val="id_ID" w:bidi="id_ID"/>
        </w:rPr>
        <w:t>τοῦ μεγάλου Θεοῦ καὶ Σωτῆρος ἡμῶν, Ἰησοῦ Χριστοῦ</w:t>
      </w:r>
    </w:p>
    <w:p>
      <w:pPr/>
      <w:r>
        <w:rPr>
          <w:lang w:val="id_ID" w:bidi="id_ID"/>
        </w:rPr>
      </w:r>
      <w:r>
        <w:rPr>
          <w:lang w:val="id_ID" w:bidi="id_ID"/>
        </w:rPr>
        <w:t xml:space="preserve">Baik </w:t>
      </w:r>
      <w:r>
        <w:rPr>
          <w:b/>
          <w:lang w:val="id_ID" w:bidi="id_ID"/>
        </w:rPr>
        <w:t>Allah kita yang agung</w:t>
      </w:r>
      <w:r>
        <w:rPr>
          <w:lang w:val="id_ID" w:bidi="id_ID"/>
        </w:rPr>
        <w:t xml:space="preserve"> maupun </w:t>
      </w:r>
      <w:r>
        <w:rPr>
          <w:b/>
          <w:lang w:val="id_ID" w:bidi="id_ID"/>
        </w:rPr>
        <w:t>Juruselamat</w:t>
      </w:r>
      <w:r>
        <w:rPr>
          <w:lang w:val="id_ID" w:bidi="id_ID"/>
        </w:rPr>
        <w:t xml:space="preserve"> mengacu pada satu pribadi, </w:t>
      </w:r>
      <w:r>
        <w:rPr>
          <w:b/>
          <w:lang w:val="id_ID" w:bidi="id_ID"/>
        </w:rPr>
        <w:t>Yesus Kristus</w:t>
      </w:r>
      <w:r>
        <w:rPr>
          <w:lang w:val="id_ID" w:bidi="id_ID"/>
        </w:rPr>
        <w:t>. Terjemahan lain: “Yesus Kristus, Allah dan Juruselamat kita yang agung”</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Titus 2:14 (#1)</w:t>
      </w:r>
      <w:r>
        <w:rPr>
          <w:lang w:val="id_ID" w:bidi="id_ID"/>
        </w:rPr>
      </w:r>
    </w:p>
    <w:p>
      <w:pPr/>
      <w:r>
        <w:rPr>
          <w:lang w:val="id_ID" w:bidi="id_ID"/>
        </w:rPr>
      </w:r>
      <w:r>
        <w:rPr>
          <w:b/>
          <w:lang w:val="id_ID" w:bidi="id_ID"/>
        </w:rPr>
        <w:t>ὃς ἔδωκεν ἑαυτὸν ὑπὲρ ἡμῶν</w:t>
      </w:r>
    </w:p>
    <w:p>
      <w:pPr/>
      <w:r>
        <w:rPr>
          <w:lang w:val="id_ID" w:bidi="id_ID"/>
        </w:rPr>
      </w:r>
      <w:r>
        <w:rPr>
          <w:lang w:val="id_ID" w:bidi="id_ID"/>
        </w:rPr>
        <w:t>Ini mengacu pada kematian Yesus dengan rela. Anda dapat memasukkan informasi ini jika itu berguna bagi pembaca Anda. Terjemahan lain: “Dia menyerahkan diri-Nya untuk mati bagi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2:14 (#2)</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2:14 (#3)</w:t>
      </w:r>
      <w:r>
        <w:rPr>
          <w:lang w:val="id_ID" w:bidi="id_ID"/>
        </w:rPr>
      </w:r>
    </w:p>
    <w:p>
      <w:pPr/>
      <w:r>
        <w:rPr>
          <w:lang w:val="id_ID" w:bidi="id_ID"/>
        </w:rPr>
      </w:r>
      <w:r>
        <w:rPr>
          <w:b/>
          <w:lang w:val="id_ID" w:bidi="id_ID"/>
        </w:rPr>
        <w:t>λυτρώσηται ἡμᾶς ἀπὸ πάσης ἀνομίας</w:t>
      </w:r>
    </w:p>
    <w:p>
      <w:pPr/>
      <w:r>
        <w:rPr>
          <w:lang w:val="id_ID" w:bidi="id_ID"/>
        </w:rPr>
      </w:r>
      <w:r>
        <w:rPr>
          <w:lang w:val="id_ID" w:bidi="id_ID"/>
        </w:rPr>
        <w:t xml:space="preserve">Di sini, Paulus berbicara tentang </w:t>
      </w:r>
      <w:r>
        <w:rPr>
          <w:b/>
          <w:lang w:val="id_ID" w:bidi="id_ID"/>
        </w:rPr>
        <w:t>pelanggaran hukum</w:t>
      </w:r>
      <w:r>
        <w:rPr>
          <w:lang w:val="id_ID" w:bidi="id_ID"/>
        </w:rPr>
        <w:t xml:space="preserve"> seolah-olah Yesus adalah tuan yang jahat yang membebaskan kita. Jika ini berguna dalam bahasa Anda, Anda dapat menggunakan ungkapan yang setara dari bahasa Anda atau menyatakan artinya dengan jelas. Terjemahan lain: “untuk menyelamatkan kami dari cara hidup kami yang melanggar hukum”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2:14 (#4)</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2:14 (#5)</w:t>
      </w:r>
      <w:r>
        <w:rPr>
          <w:lang w:val="id_ID" w:bidi="id_ID"/>
        </w:rPr>
      </w:r>
    </w:p>
    <w:p>
      <w:pPr/>
      <w:r>
        <w:rPr>
          <w:lang w:val="id_ID" w:bidi="id_ID"/>
        </w:rPr>
      </w:r>
      <w:r>
        <w:rPr>
          <w:b/>
          <w:lang w:val="id_ID" w:bidi="id_ID"/>
        </w:rPr>
        <w:t>λαὸν περιούσιον</w:t>
      </w:r>
    </w:p>
    <w:p>
      <w:pPr/>
      <w:r>
        <w:rPr>
          <w:lang w:val="id_ID" w:bidi="id_ID"/>
        </w:rPr>
      </w:r>
      <w:r>
        <w:rPr>
          <w:lang w:val="id_ID" w:bidi="id_ID"/>
        </w:rPr>
        <w:t>Jika bahasa Anda tidak menggunakan bentuk pasif ini, Anda dapat mengungkapkan gagasan tersebut dalam bentuk aktif atau dengan cara lain yang wajar dalam bahasa Anda. Terjemahan lain: “sekelompok orang yang Dia pilih” atau “sekelompok orang yang Dia hargai”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2:14 (#6)</w:t>
      </w:r>
      <w:r>
        <w:rPr>
          <w:lang w:val="id_ID" w:bidi="id_ID"/>
        </w:rPr>
      </w:r>
    </w:p>
    <w:p>
      <w:pPr/>
      <w:r>
        <w:rPr>
          <w:lang w:val="id_ID" w:bidi="id_ID"/>
        </w:rPr>
      </w:r>
      <w:r>
        <w:rPr>
          <w:b/>
          <w:lang w:val="id_ID" w:bidi="id_ID"/>
        </w:rPr>
        <w:t>ζηλωτὴν καλῶν ἔργων</w:t>
      </w:r>
    </w:p>
    <w:p>
      <w:pPr/>
      <w:r>
        <w:rPr>
          <w:lang w:val="id_ID" w:bidi="id_ID"/>
        </w:rPr>
      </w:r>
      <w:r>
        <w:rPr>
          <w:lang w:val="id_ID" w:bidi="id_ID"/>
        </w:rPr>
        <w:t>Terjemahan lain: “yang berkeinginan untuk beramal shaleh”</w:t>
      </w:r>
      <w:r>
        <w:rPr>
          <w:lang w:val="id_ID" w:bidi="id_ID"/>
        </w:rPr>
      </w:r>
      <w:r>
        <w:rPr>
          <w:lang w:val="id_ID" w:bidi="id_ID"/>
        </w:rPr>
      </w:r>
    </w:p>
    <w:p>
      <w:pPr/>
      <w:r>
        <w:rPr>
          <w:lang w:val="id_ID" w:bidi="id_ID"/>
        </w:rPr>
      </w:r>
    </w:p>
    <w:p>
      <w:pPr>
        <w:pStyle w:val="Heading2"/>
      </w:pPr>
      <w:r>
        <w:rPr>
          <w:lang w:val="id_ID" w:bidi="id_ID"/>
        </w:rPr>
        <w:t>Titus 2:15 (#1)</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w:t>
      </w:r>
      <w:r>
        <w:rPr>
          <w:b/>
          <w:lang w:val="id_ID" w:bidi="id_ID"/>
        </w:rPr>
        <w:t>hal-hal ini</w:t>
      </w:r>
      <w:r>
        <w:rPr>
          <w:lang w:val="id_ID" w:bidi="id_ID"/>
        </w:rPr>
        <w:t xml:space="preserve"> mengacu kembali pada semua hal yang Paulus katakan di pasal dua. Gunakan cara alami dalam bahasa Anda untuk merujuk kembali pada hal-hal ini. Terjemahan lain: “tentang semua ini”</w:t>
      </w:r>
    </w:p>
    <w:p>
      <w:pPr/>
      <w:r>
        <w:rPr>
          <w:lang w:val="id_ID" w:bidi="id_ID"/>
        </w:rPr>
      </w:r>
      <w:r>
        <w:rPr>
          <w:lang w:val="id_ID" w:bidi="id_ID"/>
        </w:rPr>
        <w:t xml:space="preserve">Lihat: </w:t>
      </w:r>
      <w:r>
        <w:rPr>
          <w:lang w:val="id_ID" w:bidi="id_ID"/>
        </w:rPr>
        <w:t>Kata Ganti</w:t>
      </w:r>
      <w:r>
        <w:rPr>
          <w:lang w:val="id_ID" w:bidi="id_ID"/>
        </w:rPr>
      </w:r>
      <w:r>
        <w:rPr>
          <w:lang w:val="id_ID" w:bidi="id_ID"/>
        </w:rPr>
      </w:r>
    </w:p>
    <w:p>
      <w:pPr/>
      <w:r>
        <w:rPr>
          <w:lang w:val="id_ID" w:bidi="id_ID"/>
        </w:rPr>
      </w:r>
    </w:p>
    <w:p>
      <w:pPr>
        <w:pStyle w:val="Heading2"/>
      </w:pPr>
      <w:r>
        <w:rPr>
          <w:lang w:val="id_ID" w:bidi="id_ID"/>
        </w:rPr>
        <w:t>Titus 2:15 (#2)</w:t>
      </w:r>
      <w:r>
        <w:rPr>
          <w:lang w:val="id_ID" w:bidi="id_ID"/>
        </w:rPr>
      </w:r>
    </w:p>
    <w:p>
      <w:pPr/>
      <w:r>
        <w:rPr>
          <w:lang w:val="id_ID" w:bidi="id_ID"/>
        </w:rPr>
      </w:r>
      <w:r>
        <w:rPr>
          <w:b/>
          <w:lang w:val="id_ID" w:bidi="id_ID"/>
        </w:rPr>
        <w:t>παρακάλει</w:t>
      </w:r>
    </w:p>
    <w:p>
      <w:pPr/>
      <w:r>
        <w:rPr>
          <w:lang w:val="id_ID" w:bidi="id_ID"/>
        </w:rPr>
      </w:r>
      <w:r>
        <w:rPr>
          <w:lang w:val="id_ID" w:bidi="id_ID"/>
        </w:rPr>
        <w:t xml:space="preserve">Paulus berasumsi bahwa Titus memahami bahwa ia harus menasihati umat beriman untuk menaati </w:t>
      </w:r>
      <w:r>
        <w:rPr>
          <w:b/>
          <w:lang w:val="id_ID" w:bidi="id_ID"/>
        </w:rPr>
        <w:t>hal-hal ini</w:t>
      </w:r>
      <w:r>
        <w:rPr>
          <w:lang w:val="id_ID" w:bidi="id_ID"/>
        </w:rPr>
        <w:t>. Anda dapat memasukkan informasi ini jika itu berguna bagi pembaca Anda. Terjemahan lain: “mendorong orang-orang beriman untuk melakukan hal-hal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2:15 (#3)</w:t>
      </w:r>
      <w:r>
        <w:rPr>
          <w:lang w:val="id_ID" w:bidi="id_ID"/>
        </w:rPr>
      </w:r>
    </w:p>
    <w:p>
      <w:pPr/>
      <w:r>
        <w:rPr>
          <w:lang w:val="id_ID" w:bidi="id_ID"/>
        </w:rPr>
      </w:r>
      <w:r>
        <w:rPr>
          <w:b/>
          <w:lang w:val="id_ID" w:bidi="id_ID"/>
        </w:rPr>
        <w:t>ἔλεγχε, μετὰ πάσης ἐπιταγῆς</w:t>
      </w:r>
    </w:p>
    <w:p>
      <w:pPr/>
      <w:r>
        <w:rPr>
          <w:lang w:val="id_ID" w:bidi="id_ID"/>
        </w:rPr>
      </w:r>
      <w:r>
        <w:rPr>
          <w:lang w:val="id_ID" w:bidi="id_ID"/>
        </w:rPr>
        <w:t xml:space="preserve">Jika bermanfaat, orang-orang yang harus </w:t>
      </w:r>
      <w:r>
        <w:rPr>
          <w:b/>
          <w:lang w:val="id_ID" w:bidi="id_ID"/>
        </w:rPr>
        <w:t>tegur</w:t>
      </w:r>
      <w:r>
        <w:rPr>
          <w:lang w:val="id_ID" w:bidi="id_ID"/>
        </w:rPr>
        <w:t xml:space="preserve"> oleh Titus bisa dijelaskan secara eksplisit. Terjemahan lain: “koreksi dengan segenap otoritas orang-orang yang tidak melakukan hal-hal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2:15 (#4)</w:t>
      </w:r>
      <w:r>
        <w:rPr>
          <w:lang w:val="id_ID" w:bidi="id_ID"/>
        </w:rPr>
      </w:r>
    </w:p>
    <w:p>
      <w:pPr/>
      <w:r>
        <w:rPr>
          <w:lang w:val="id_ID" w:bidi="id_ID"/>
        </w:rPr>
      </w:r>
      <w:r>
        <w:rPr>
          <w:b/>
          <w:lang w:val="id_ID" w:bidi="id_ID"/>
        </w:rPr>
        <w:t>μετὰ πάσης ἐπιταγῆς</w:t>
      </w:r>
    </w:p>
    <w:p>
      <w:pPr/>
      <w:r>
        <w:rPr>
          <w:lang w:val="id_ID" w:bidi="id_ID"/>
        </w:rPr>
      </w:r>
      <w:r>
        <w:rPr>
          <w:lang w:val="id_ID" w:bidi="id_ID"/>
        </w:rPr>
        <w:t xml:space="preserve">Jika bahasa Anda tidak menggunakan kata benda abstrak untuk gagasan </w:t>
      </w:r>
      <w:r>
        <w:rPr>
          <w:b/>
          <w:lang w:val="id_ID" w:bidi="id_ID"/>
        </w:rPr>
        <w:t>otoritas</w:t>
      </w:r>
      <w:r>
        <w:rPr>
          <w:lang w:val="id_ID" w:bidi="id_ID"/>
        </w:rPr>
        <w:t>, Anda dapat mengungkapkan gagasan yang sama dengan cara lain. Terjemahan lain: “dari posisi Anda yang sah sebagai pengawas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2:15 (#5)</w:t>
      </w:r>
      <w:r>
        <w:rPr>
          <w:lang w:val="id_ID" w:bidi="id_ID"/>
        </w:rPr>
      </w:r>
    </w:p>
    <w:p>
      <w:pPr/>
      <w:r>
        <w:rPr>
          <w:lang w:val="id_ID" w:bidi="id_ID"/>
        </w:rPr>
      </w:r>
      <w:r>
        <w:rPr>
          <w:b/>
          <w:lang w:val="id_ID" w:bidi="id_ID"/>
        </w:rPr>
        <w:t>μηδείς σου περιφρονείτω</w:t>
      </w:r>
    </w:p>
    <w:p>
      <w:pPr/>
      <w:r>
        <w:rPr>
          <w:lang w:val="id_ID" w:bidi="id_ID"/>
        </w:rPr>
      </w:r>
      <w:r>
        <w:rPr>
          <w:lang w:val="id_ID" w:bidi="id_ID"/>
        </w:rPr>
        <w:t>Terjemahan lain: “Jangan izinkan siapa pun mengabaikan Anda”</w:t>
      </w:r>
      <w:r>
        <w:rPr>
          <w:lang w:val="id_ID" w:bidi="id_ID"/>
        </w:rPr>
      </w:r>
      <w:r>
        <w:rPr>
          <w:lang w:val="id_ID" w:bidi="id_ID"/>
        </w:rPr>
      </w:r>
    </w:p>
    <w:p>
      <w:pPr/>
      <w:r>
        <w:rPr>
          <w:lang w:val="id_ID" w:bidi="id_ID"/>
        </w:rPr>
      </w:r>
    </w:p>
    <w:p>
      <w:pPr>
        <w:pStyle w:val="Heading2"/>
      </w:pPr>
      <w:r>
        <w:rPr>
          <w:lang w:val="id_ID" w:bidi="id_ID"/>
        </w:rPr>
        <w:t>Titus 2:15 (#6)</w:t>
      </w:r>
      <w:r>
        <w:rPr>
          <w:lang w:val="id_ID" w:bidi="id_ID"/>
        </w:rPr>
      </w:r>
    </w:p>
    <w:p>
      <w:pPr/>
      <w:r>
        <w:rPr>
          <w:lang w:val="id_ID" w:bidi="id_ID"/>
        </w:rPr>
      </w:r>
      <w:r>
        <w:rPr>
          <w:b/>
          <w:lang w:val="id_ID" w:bidi="id_ID"/>
        </w:rPr>
        <w:t>μηδείς σου περιφρονείτω</w:t>
      </w:r>
    </w:p>
    <w:p>
      <w:pPr/>
      <w:r>
        <w:rPr>
          <w:lang w:val="id_ID" w:bidi="id_ID"/>
        </w:rPr>
      </w:r>
      <w:r>
        <w:rPr>
          <w:lang w:val="id_ID" w:bidi="id_ID"/>
        </w:rPr>
        <w:t>Anda dapat menyatakan ini secara positif: “Pastikan semua orang mendengarkan Anda”</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2:15 (#7)</w:t>
      </w:r>
      <w:r>
        <w:rPr>
          <w:lang w:val="id_ID" w:bidi="id_ID"/>
        </w:rPr>
      </w:r>
    </w:p>
    <w:p>
      <w:pPr/>
      <w:r>
        <w:rPr>
          <w:lang w:val="id_ID" w:bidi="id_ID"/>
        </w:rPr>
      </w:r>
      <w:r>
        <w:rPr>
          <w:b/>
          <w:lang w:val="id_ID" w:bidi="id_ID"/>
        </w:rPr>
        <w:t>μηδείς σου περιφρονείτω</w:t>
      </w:r>
    </w:p>
    <w:p>
      <w:pPr/>
      <w:r>
        <w:rPr>
          <w:lang w:val="id_ID" w:bidi="id_ID"/>
        </w:rPr>
      </w:r>
      <w:r>
        <w:rPr>
          <w:lang w:val="id_ID" w:bidi="id_ID"/>
        </w:rPr>
        <w:t>Cara orang mengabaikan Titus dapat dibuat secara eksplisit. Terjemahan lain: “Jangan ada seorang pun yang menolak untuk mendengarkan kata-katamu” atau “Jangan ada seorang pun yang menolak untuk menghormatimu”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 (#1)</w:t>
      </w:r>
      <w:r>
        <w:rPr>
          <w:lang w:val="id_ID" w:bidi="id_ID"/>
        </w:rPr>
      </w:r>
    </w:p>
    <w:p>
      <w:pPr/>
      <w:r>
        <w:rPr>
          <w:lang w:val="id_ID" w:bidi="id_ID"/>
        </w:rPr>
      </w:r>
      <w:r>
        <w:rPr>
          <w:b/>
          <w:lang w:val="id_ID" w:bidi="id_ID"/>
        </w:rPr>
        <w:t>ὑπομίμνῃσκε αὐτοὺς &amp; ὑποτάσσεσθαι</w:t>
      </w:r>
    </w:p>
    <w:p>
      <w:pPr/>
      <w:r>
        <w:rPr>
          <w:lang w:val="id_ID" w:bidi="id_ID"/>
        </w:rPr>
      </w:r>
      <w:r>
        <w:rPr>
          <w:lang w:val="id_ID" w:bidi="id_ID"/>
        </w:rPr>
        <w:t>Terjemahan lain: “Beri tahulah orang-orang kita lagi, apa yang telah mereka ketahui, untuk “tunduk” ” atau “Terus ingatkanlah mereka untuk tunduk”</w:t>
      </w:r>
      <w:r>
        <w:rPr>
          <w:lang w:val="id_ID" w:bidi="id_ID"/>
        </w:rPr>
      </w:r>
      <w:r>
        <w:rPr>
          <w:lang w:val="id_ID" w:bidi="id_ID"/>
        </w:rPr>
      </w:r>
    </w:p>
    <w:p>
      <w:pPr/>
      <w:r>
        <w:rPr>
          <w:lang w:val="id_ID" w:bidi="id_ID"/>
        </w:rPr>
      </w:r>
    </w:p>
    <w:p>
      <w:pPr>
        <w:pStyle w:val="Heading2"/>
      </w:pPr>
      <w:r>
        <w:rPr>
          <w:lang w:val="id_ID" w:bidi="id_ID"/>
        </w:rPr>
        <w:t>Titus 3:1 (#2)</w:t>
      </w:r>
      <w:r>
        <w:rPr>
          <w:lang w:val="id_ID" w:bidi="id_ID"/>
        </w:rPr>
      </w:r>
    </w:p>
    <w:p>
      <w:pPr/>
      <w:r>
        <w:rPr>
          <w:lang w:val="id_ID" w:bidi="id_ID"/>
        </w:rPr>
      </w:r>
      <w:r>
        <w:rPr>
          <w:b/>
          <w:lang w:val="id_ID" w:bidi="id_ID"/>
        </w:rPr>
        <w:t>ἀρχαῖς, ἐξουσίαις, ὑποτάσσεσθαι, πειθαρχεῖν</w:t>
      </w:r>
    </w:p>
    <w:p>
      <w:pPr/>
      <w:r>
        <w:rPr>
          <w:lang w:val="id_ID" w:bidi="id_ID"/>
        </w:rPr>
      </w:r>
      <w:r>
        <w:rPr>
          <w:lang w:val="id_ID" w:bidi="id_ID"/>
        </w:rPr>
        <w:t xml:space="preserve">Kata </w:t>
      </w:r>
      <w:r>
        <w:rPr>
          <w:b/>
          <w:lang w:val="id_ID" w:bidi="id_ID"/>
        </w:rPr>
        <w:t>tunduk</w:t>
      </w:r>
      <w:r>
        <w:rPr>
          <w:lang w:val="id_ID" w:bidi="id_ID"/>
        </w:rPr>
        <w:t xml:space="preserve"> dan </w:t>
      </w:r>
      <w:r>
        <w:rPr>
          <w:b/>
          <w:lang w:val="id_ID" w:bidi="id_ID"/>
        </w:rPr>
        <w:t>menaati</w:t>
      </w:r>
      <w:r>
        <w:rPr>
          <w:lang w:val="id_ID" w:bidi="id_ID"/>
        </w:rPr>
        <w:t xml:space="preserve"> memiliki arti yang sangat mirip dan keduanya menunjuk pada melakukan apa yang diperintahkan seseorang kepada Anda. Jika bahasa target hanya mempunyai satu istilah untuk ini, gunakan saja istilah itu. Terjemahan lain: “melakukan apa yang perintahkan penguasa politik dan pemerintah, dengan menaati mereka” atau “menaati pejabat pemerintah”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Titus 3:1 (#3)</w:t>
      </w:r>
      <w:r>
        <w:rPr>
          <w:lang w:val="id_ID" w:bidi="id_ID"/>
        </w:rPr>
      </w:r>
    </w:p>
    <w:p>
      <w:pPr/>
      <w:r>
        <w:rPr>
          <w:lang w:val="id_ID" w:bidi="id_ID"/>
        </w:rPr>
      </w:r>
      <w:r>
        <w:rPr>
          <w:b/>
          <w:lang w:val="id_ID" w:bidi="id_ID"/>
        </w:rPr>
        <w:t>ἀρχαῖς, ἐξουσίαις</w:t>
      </w:r>
    </w:p>
    <w:p>
      <w:pPr/>
      <w:r>
        <w:rPr>
          <w:lang w:val="id_ID" w:bidi="id_ID"/>
        </w:rPr>
      </w:r>
      <w:r>
        <w:rPr>
          <w:lang w:val="id_ID" w:bidi="id_ID"/>
        </w:rPr>
        <w:t xml:space="preserve">Kata </w:t>
      </w:r>
      <w:r>
        <w:rPr>
          <w:b/>
          <w:lang w:val="id_ID" w:bidi="id_ID"/>
        </w:rPr>
        <w:t>pemerintah</w:t>
      </w:r>
      <w:r>
        <w:rPr>
          <w:lang w:val="id_ID" w:bidi="id_ID"/>
        </w:rPr>
        <w:t xml:space="preserve"> dan </w:t>
      </w:r>
      <w:r>
        <w:rPr>
          <w:b/>
          <w:lang w:val="id_ID" w:bidi="id_ID"/>
        </w:rPr>
        <w:t>penguasa</w:t>
      </w:r>
      <w:r>
        <w:rPr>
          <w:lang w:val="id_ID" w:bidi="id_ID"/>
        </w:rPr>
        <w:t xml:space="preserve"> memiliki arti serupa dan keduanya menunjuk pada siapa pun yang memegang otoritas dalam pemerintahan. Jika bahasa target hanya mempunyai satu istilah untuk ini, gunakan saja istilah itu. Terjemahan lain: “kepada pejabat pemerintah”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Titus 3:1 (#4)</w:t>
      </w:r>
      <w:r>
        <w:rPr>
          <w:lang w:val="id_ID" w:bidi="id_ID"/>
        </w:rPr>
      </w:r>
    </w:p>
    <w:p>
      <w:pPr/>
      <w:r>
        <w:rPr>
          <w:lang w:val="id_ID" w:bidi="id_ID"/>
        </w:rPr>
      </w:r>
      <w:r>
        <w:rPr>
          <w:b/>
          <w:lang w:val="id_ID" w:bidi="id_ID"/>
        </w:rPr>
        <w:t>πρὸς πᾶν ἔργον ἀγαθὸν ἑτοίμους εἶναι</w:t>
      </w:r>
    </w:p>
    <w:p>
      <w:pPr/>
      <w:r>
        <w:rPr>
          <w:lang w:val="id_ID" w:bidi="id_ID"/>
        </w:rPr>
      </w:r>
      <w:r>
        <w:rPr>
          <w:lang w:val="id_ID" w:bidi="id_ID"/>
        </w:rPr>
        <w:t>Terjemahan lain: “siap-sedialah berbuat baik kapan pun ada kesempatan”</w:t>
      </w:r>
      <w:r>
        <w:rPr>
          <w:lang w:val="id_ID" w:bidi="id_ID"/>
        </w:rPr>
      </w:r>
      <w:r>
        <w:rPr>
          <w:lang w:val="id_ID" w:bidi="id_ID"/>
        </w:rPr>
      </w:r>
    </w:p>
    <w:p>
      <w:pPr/>
      <w:r>
        <w:rPr>
          <w:lang w:val="id_ID" w:bidi="id_ID"/>
        </w:rPr>
      </w:r>
    </w:p>
    <w:p>
      <w:pPr>
        <w:pStyle w:val="Heading2"/>
      </w:pPr>
      <w:r>
        <w:rPr>
          <w:lang w:val="id_ID" w:bidi="id_ID"/>
        </w:rPr>
        <w:t>Titus 3:2 (#1)</w:t>
      </w:r>
      <w:r>
        <w:rPr>
          <w:lang w:val="id_ID" w:bidi="id_ID"/>
        </w:rPr>
      </w:r>
    </w:p>
    <w:p>
      <w:pPr/>
      <w:r>
        <w:rPr>
          <w:lang w:val="id_ID" w:bidi="id_ID"/>
        </w:rPr>
      </w:r>
      <w:r>
        <w:rPr>
          <w:b/>
          <w:lang w:val="id_ID" w:bidi="id_ID"/>
        </w:rPr>
        <w:t>βλασφημεῖν</w:t>
      </w:r>
    </w:p>
    <w:p>
      <w:pPr/>
      <w:r>
        <w:rPr>
          <w:lang w:val="id_ID" w:bidi="id_ID"/>
        </w:rPr>
      </w:r>
      <w:r>
        <w:rPr>
          <w:lang w:val="id_ID" w:bidi="id_ID"/>
        </w:rPr>
        <w:t>Terjemahan lain: “berkata jahat tentang”</w:t>
      </w:r>
      <w:r>
        <w:rPr>
          <w:lang w:val="id_ID" w:bidi="id_ID"/>
        </w:rPr>
      </w:r>
      <w:r>
        <w:rPr>
          <w:lang w:val="id_ID" w:bidi="id_ID"/>
        </w:rPr>
      </w:r>
    </w:p>
    <w:p>
      <w:pPr/>
      <w:r>
        <w:rPr>
          <w:lang w:val="id_ID" w:bidi="id_ID"/>
        </w:rPr>
      </w:r>
    </w:p>
    <w:p>
      <w:pPr>
        <w:pStyle w:val="Heading2"/>
      </w:pPr>
      <w:r>
        <w:rPr>
          <w:lang w:val="id_ID" w:bidi="id_ID"/>
        </w:rPr>
        <w:t>Titus 3:2 (#2)</w:t>
      </w:r>
      <w:r>
        <w:rPr>
          <w:lang w:val="id_ID" w:bidi="id_ID"/>
        </w:rPr>
      </w:r>
    </w:p>
    <w:p>
      <w:pPr/>
      <w:r>
        <w:rPr>
          <w:lang w:val="id_ID" w:bidi="id_ID"/>
        </w:rPr>
      </w:r>
      <w:r>
        <w:rPr>
          <w:b/>
          <w:lang w:val="id_ID" w:bidi="id_ID"/>
        </w:rPr>
        <w:t>ἀμάχους εἶναι</w:t>
      </w:r>
    </w:p>
    <w:p>
      <w:pPr/>
      <w:r>
        <w:rPr>
          <w:lang w:val="id_ID" w:bidi="id_ID"/>
        </w:rPr>
      </w:r>
      <w:r>
        <w:rPr>
          <w:lang w:val="id_ID" w:bidi="id_ID"/>
        </w:rPr>
        <w:t xml:space="preserve">Agar lebih jelas dalam bahasa Anda, Anda dapat menggunakan pernyataan positif untuk menerjemahkan kata negatif ganda yang terdiri dari partikel negatif </w:t>
      </w:r>
      <w:r>
        <w:rPr>
          <w:b/>
          <w:lang w:val="id_ID" w:bidi="id_ID"/>
        </w:rPr>
        <w:t>tidak</w:t>
      </w:r>
      <w:r>
        <w:rPr>
          <w:lang w:val="id_ID" w:bidi="id_ID"/>
        </w:rPr>
        <w:t xml:space="preserve"> dan kata negatif </w:t>
      </w:r>
      <w:r>
        <w:rPr>
          <w:b/>
          <w:lang w:val="id_ID" w:bidi="id_ID"/>
        </w:rPr>
        <w:t>suka bertengkar</w:t>
      </w:r>
      <w:r>
        <w:rPr>
          <w:lang w:val="id_ID" w:bidi="id_ID"/>
        </w:rPr>
        <w:t>. Terjemahan lain: “menjadi pendamai”</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3:2 (#3)</w:t>
      </w:r>
      <w:r>
        <w:rPr>
          <w:lang w:val="id_ID" w:bidi="id_ID"/>
        </w:rPr>
      </w:r>
    </w:p>
    <w:p>
      <w:pPr/>
      <w:r>
        <w:rPr>
          <w:lang w:val="id_ID" w:bidi="id_ID"/>
        </w:rPr>
      </w:r>
      <w:r>
        <w:rPr>
          <w:b/>
          <w:lang w:val="id_ID" w:bidi="id_ID"/>
        </w:rPr>
        <w:t>πᾶσαν ἐνδεικνυμένους πραΰτητα</w:t>
      </w:r>
    </w:p>
    <w:p>
      <w:pPr/>
      <w:r>
        <w:rPr>
          <w:lang w:val="id_ID" w:bidi="id_ID"/>
        </w:rPr>
      </w:r>
      <w:r>
        <w:rPr>
          <w:lang w:val="id_ID" w:bidi="id_ID"/>
        </w:rPr>
        <w:t xml:space="preserve">Jika bahasa Anda tidak menggunakan kata benda abstrak untuk gagasan </w:t>
      </w:r>
      <w:r>
        <w:rPr>
          <w:b/>
          <w:lang w:val="id_ID" w:bidi="id_ID"/>
        </w:rPr>
        <w:t>kerendahan hati</w:t>
      </w:r>
      <w:r>
        <w:rPr>
          <w:lang w:val="id_ID" w:bidi="id_ID"/>
        </w:rPr>
        <w:t>, Anda dapat mengungkapkan gagasan yang sama dengan cara lain. Terjemahan lain: “selalu bersikap rendah hati” atau “selalu penuh perhatian”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3:2 (#4)</w:t>
      </w:r>
      <w:r>
        <w:rPr>
          <w:lang w:val="id_ID" w:bidi="id_ID"/>
        </w:rPr>
      </w:r>
    </w:p>
    <w:p>
      <w:pPr/>
      <w:r>
        <w:rPr>
          <w:lang w:val="id_ID" w:bidi="id_ID"/>
        </w:rPr>
      </w:r>
      <w:r>
        <w:rPr>
          <w:b/>
          <w:lang w:val="id_ID" w:bidi="id_ID"/>
        </w:rPr>
        <w:t>πρὸς πάντας ἀνθρώπους</w:t>
      </w:r>
    </w:p>
    <w:p>
      <w:pPr/>
      <w:r>
        <w:rPr>
          <w:lang w:val="id_ID" w:bidi="id_ID"/>
        </w:rPr>
      </w:r>
      <w:r>
        <w:rPr>
          <w:lang w:val="id_ID" w:bidi="id_ID"/>
        </w:rPr>
        <w:t xml:space="preserve">Meskipun istilah </w:t>
      </w:r>
      <w:r>
        <w:rPr>
          <w:b/>
          <w:lang w:val="id_ID" w:bidi="id_ID"/>
        </w:rPr>
        <w:t>laki-laki</w:t>
      </w:r>
      <w:r>
        <w:rPr>
          <w:lang w:val="id_ID" w:bidi="id_ID"/>
        </w:rPr>
        <w:t xml:space="preserve"> berjenis kelamin laki-laki, Paulus menggunakan kata tersebut dalam pengertian umum yang mencakup laki-laki dan perempuan. Jika ini berguna dalam bahasa Anda, Anda dapat menggunakan ungkapan yang memperjelas hal ini. Terjemahan lain: “terhadap semua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Titus 3:3 (#1)</w:t>
      </w:r>
      <w:r>
        <w:rPr>
          <w:lang w:val="id_ID" w:bidi="id_ID"/>
        </w:rPr>
      </w:r>
    </w:p>
    <w:p>
      <w:pPr/>
      <w:r>
        <w:rPr>
          <w:lang w:val="id_ID" w:bidi="id_ID"/>
        </w:rPr>
      </w:r>
      <w:r>
        <w:rPr>
          <w:b/>
          <w:lang w:val="id_ID" w:bidi="id_ID"/>
        </w:rPr>
        <w:t>ἦμεν γάρ ποτε καὶ ἡμεῖς</w:t>
      </w:r>
    </w:p>
    <w:p>
      <w:pPr/>
      <w:r>
        <w:rPr>
          <w:lang w:val="id_ID" w:bidi="id_ID"/>
        </w:rPr>
      </w:r>
      <w:r>
        <w:rPr>
          <w:lang w:val="id_ID" w:bidi="id_ID"/>
        </w:rPr>
        <w:t xml:space="preserve">Kata yang diterjemahkan dengan </w:t>
      </w:r>
      <w:r>
        <w:rPr>
          <w:b/>
          <w:lang w:val="id_ID" w:bidi="id_ID"/>
        </w:rPr>
        <w:t>Sebab</w:t>
      </w:r>
      <w:r>
        <w:rPr>
          <w:lang w:val="id_ID" w:bidi="id_ID"/>
        </w:rPr>
        <w:t xml:space="preserve"> menunjukkan bahwa frase kalimat selanjutnya adalah merupakan adalah alasan dari kalimat sebelumnya sebelumnya. Alasan untuk bersikap lembut dan rendah hati terhadap orang yang </w:t>
      </w:r>
      <w:r>
        <w:rPr>
          <w:b/>
          <w:lang w:val="id_ID" w:bidi="id_ID"/>
        </w:rPr>
        <w:t>bodoh dan tidak taat</w:t>
      </w:r>
      <w:r>
        <w:rPr>
          <w:lang w:val="id_ID" w:bidi="id_ID"/>
        </w:rPr>
        <w:t xml:space="preserve"> adalah karena kita juga dulunya seperti itu. Gunakan kata sambung dalam bahasa Anda yang memperjelas bahwa hal berikut adalah alasan dari hal sebelumnya. Terjemahan lain: “Ini karena kita sendiri dulunya”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Titus 3:3 (#2)</w:t>
      </w:r>
      <w:r>
        <w:rPr>
          <w:lang w:val="id_ID" w:bidi="id_ID"/>
        </w:rPr>
      </w:r>
    </w:p>
    <w:p>
      <w:pPr/>
      <w:r>
        <w:rPr>
          <w:lang w:val="id_ID" w:bidi="id_ID"/>
        </w:rPr>
      </w:r>
      <w:r>
        <w:rPr>
          <w:b/>
          <w:lang w:val="id_ID" w:bidi="id_ID"/>
        </w:rPr>
        <w:t>ποτε</w:t>
      </w:r>
    </w:p>
    <w:p>
      <w:pPr/>
      <w:r>
        <w:rPr>
          <w:lang w:val="id_ID" w:bidi="id_ID"/>
        </w:rPr>
      </w:r>
      <w:r>
        <w:rPr>
          <w:lang w:val="id_ID" w:bidi="id_ID"/>
        </w:rPr>
        <w:t>Terjemahan lain: “sebelumnya” atau “pada suatu waktu” atau “sebelumnya”</w:t>
      </w:r>
      <w:r>
        <w:rPr>
          <w:lang w:val="id_ID" w:bidi="id_ID"/>
        </w:rPr>
      </w:r>
      <w:r>
        <w:rPr>
          <w:lang w:val="id_ID" w:bidi="id_ID"/>
        </w:rPr>
      </w:r>
    </w:p>
    <w:p>
      <w:pPr/>
      <w:r>
        <w:rPr>
          <w:lang w:val="id_ID" w:bidi="id_ID"/>
        </w:rPr>
      </w:r>
    </w:p>
    <w:p>
      <w:pPr>
        <w:pStyle w:val="Heading2"/>
      </w:pPr>
      <w:r>
        <w:rPr>
          <w:lang w:val="id_ID" w:bidi="id_ID"/>
        </w:rPr>
        <w:t>Titus 3:3 (#3)</w:t>
      </w:r>
      <w:r>
        <w:rPr>
          <w:lang w:val="id_ID" w:bidi="id_ID"/>
        </w:rPr>
      </w:r>
    </w:p>
    <w:p>
      <w:pPr/>
      <w:r>
        <w:rPr>
          <w:lang w:val="id_ID" w:bidi="id_ID"/>
        </w:rPr>
      </w:r>
      <w:r>
        <w:rPr>
          <w:b/>
          <w:lang w:val="id_ID" w:bidi="id_ID"/>
        </w:rPr>
        <w:t>ἡμεῖς</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 mengacu pada masa sebelum mereka percaya kepada Kristus. Terjemahan lain: “bahkan kita” atau “kita sendiri”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3:3 (#4)</w:t>
      </w:r>
      <w:r>
        <w:rPr>
          <w:lang w:val="id_ID" w:bidi="id_ID"/>
        </w:rPr>
      </w:r>
    </w:p>
    <w:p>
      <w:pPr/>
      <w:r>
        <w:rPr>
          <w:lang w:val="id_ID" w:bidi="id_ID"/>
        </w:rPr>
      </w:r>
      <w:r>
        <w:rPr>
          <w:b/>
          <w:lang w:val="id_ID" w:bidi="id_ID"/>
        </w:rPr>
        <w:t>ἦμεν &amp; ἀνόητοι</w:t>
      </w:r>
    </w:p>
    <w:p>
      <w:pPr/>
      <w:r>
        <w:rPr>
          <w:lang w:val="id_ID" w:bidi="id_ID"/>
        </w:rPr>
      </w:r>
      <w:r>
        <w:rPr>
          <w:lang w:val="id_ID" w:bidi="id_ID"/>
        </w:rPr>
        <w:t>Terjemahan lain: “tidak berakal budi” atau “tidak bijaksana”</w:t>
      </w:r>
      <w:r>
        <w:rPr>
          <w:lang w:val="id_ID" w:bidi="id_ID"/>
        </w:rPr>
      </w:r>
      <w:r>
        <w:rPr>
          <w:lang w:val="id_ID" w:bidi="id_ID"/>
        </w:rPr>
      </w:r>
    </w:p>
    <w:p>
      <w:pPr/>
      <w:r>
        <w:rPr>
          <w:lang w:val="id_ID" w:bidi="id_ID"/>
        </w:rPr>
      </w:r>
    </w:p>
    <w:p>
      <w:pPr>
        <w:pStyle w:val="Heading2"/>
      </w:pPr>
      <w:r>
        <w:rPr>
          <w:lang w:val="id_ID" w:bidi="id_ID"/>
        </w:rPr>
        <w:t>Titus 3:3 (#5)</w:t>
      </w:r>
      <w:r>
        <w:rPr>
          <w:lang w:val="id_ID" w:bidi="id_ID"/>
        </w:rPr>
      </w:r>
    </w:p>
    <w:p>
      <w:pPr/>
      <w:r>
        <w:rPr>
          <w:lang w:val="id_ID" w:bidi="id_ID"/>
        </w:rPr>
      </w:r>
      <w:r>
        <w:rPr>
          <w:b/>
          <w:lang w:val="id_ID" w:bidi="id_ID"/>
        </w:rPr>
        <w:t>πλανώμενοι, δουλεύοντες ἐπιθυμίαις καὶ ἡδοναῖς ποικίλαις</w:t>
      </w:r>
    </w:p>
    <w:p>
      <w:pPr/>
      <w:r>
        <w:rPr>
          <w:lang w:val="id_ID" w:bidi="id_ID"/>
        </w:rPr>
      </w:r>
      <w:r>
        <w:rPr>
          <w:lang w:val="id_ID" w:bidi="id_ID"/>
        </w:rPr>
        <w:t xml:space="preserve">Di sini, </w:t>
      </w:r>
      <w:r>
        <w:rPr>
          <w:b/>
          <w:lang w:val="id_ID" w:bidi="id_ID"/>
        </w:rPr>
        <w:t>nafsu</w:t>
      </w:r>
      <w:r>
        <w:rPr>
          <w:lang w:val="id_ID" w:bidi="id_ID"/>
        </w:rPr>
        <w:t xml:space="preserve"> dan </w:t>
      </w:r>
      <w:r>
        <w:rPr>
          <w:b/>
          <w:lang w:val="id_ID" w:bidi="id_ID"/>
        </w:rPr>
        <w:t>kesenangan</w:t>
      </w:r>
      <w:r>
        <w:rPr>
          <w:lang w:val="id_ID" w:bidi="id_ID"/>
        </w:rPr>
        <w:t xml:space="preserve"> dibicarakan seolah-olah kedua hal tersebut adalah tuan atas diri manusia dan telah menjadikan orang-orang itu menjadi budak dengan menipu mereka. Jika ini berguna dalam bahasa Anda, Anda dapat menyatakan artinya dengan jelas. Terjemahan lain: “Kita telah membiarkan diri kita untuk mempercayai kebohongan bahwa dengan mengejar berbagai nafsu dan kesenangan akan membuat kita bahagia, dan kemudian kita tidak mampu mengendalikan keinginan kita atau berhenti melakukan hal-hal yang kita pikir akan memberi kita kesenangan”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Titus 3:3 (#6)</w:t>
      </w:r>
      <w:r>
        <w:rPr>
          <w:lang w:val="id_ID" w:bidi="id_ID"/>
        </w:rPr>
      </w:r>
    </w:p>
    <w:p>
      <w:pPr/>
      <w:r>
        <w:rPr>
          <w:lang w:val="id_ID" w:bidi="id_ID"/>
        </w:rPr>
      </w:r>
      <w:r>
        <w:rPr>
          <w:b/>
          <w:lang w:val="id_ID" w:bidi="id_ID"/>
        </w:rPr>
        <w:t>πλανώμενοι, δουλεύοντες ἐπιθυμίαις καὶ ἡδοναῖς ποικίλαις</w:t>
      </w:r>
    </w:p>
    <w:p>
      <w:pPr/>
      <w:r>
        <w:rPr>
          <w:lang w:val="id_ID" w:bidi="id_ID"/>
        </w:rPr>
      </w:r>
      <w:r>
        <w:rPr>
          <w:lang w:val="id_ID" w:bidi="id_ID"/>
        </w:rPr>
        <w:t>Jika bahasa Anda tidak menggunakan bentuk pasif ini, Anda dapat mengungkapkan gagasan tersebut dalam bentuk aktif atau dengan cara lain yang wajar dalam bahasa Anda. Terjemahan lain: “Berbagai nafsu dan kesenangan yang menyesatkan dan memperbudak kami”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3:3 (#7)</w:t>
      </w:r>
      <w:r>
        <w:rPr>
          <w:lang w:val="id_ID" w:bidi="id_ID"/>
        </w:rPr>
      </w:r>
    </w:p>
    <w:p>
      <w:pPr/>
      <w:r>
        <w:rPr>
          <w:lang w:val="id_ID" w:bidi="id_ID"/>
        </w:rPr>
      </w:r>
      <w:r>
        <w:rPr>
          <w:b/>
          <w:lang w:val="id_ID" w:bidi="id_ID"/>
        </w:rPr>
        <w:t>ἐπιθυμίαις καὶ ἡδοναῖς ποικίλαις</w:t>
      </w:r>
    </w:p>
    <w:p>
      <w:pPr/>
      <w:r>
        <w:rPr>
          <w:lang w:val="id_ID" w:bidi="id_ID"/>
        </w:rPr>
      </w:r>
      <w:r>
        <w:rPr>
          <w:lang w:val="id_ID" w:bidi="id_ID"/>
        </w:rPr>
        <w:t xml:space="preserve">Jika bahasa Anda tidak menggunakan kata benda abstrak untuk gagasan </w:t>
      </w:r>
      <w:r>
        <w:rPr>
          <w:b/>
          <w:lang w:val="id_ID" w:bidi="id_ID"/>
        </w:rPr>
        <w:t>hawa nafsu</w:t>
      </w:r>
      <w:r>
        <w:rPr>
          <w:lang w:val="id_ID" w:bidi="id_ID"/>
        </w:rPr>
        <w:t xml:space="preserve"> dan </w:t>
      </w:r>
      <w:r>
        <w:rPr>
          <w:b/>
          <w:lang w:val="id_ID" w:bidi="id_ID"/>
        </w:rPr>
        <w:t>kesenangan</w:t>
      </w:r>
      <w:r>
        <w:rPr>
          <w:lang w:val="id_ID" w:bidi="id_ID"/>
        </w:rPr>
        <w:t>, Anda dapat mengungkapkan gagasan yang sama dengan cara lain. Terjemahan lain: “dengan melakukan apapun yang sangat kita inginkan dan dengan melakukan apapun yang membuat kita merasa nyaman”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3:3 (#8)</w:t>
      </w:r>
      <w:r>
        <w:rPr>
          <w:lang w:val="id_ID" w:bidi="id_ID"/>
        </w:rPr>
      </w:r>
    </w:p>
    <w:p>
      <w:pPr/>
      <w:r>
        <w:rPr>
          <w:lang w:val="id_ID" w:bidi="id_ID"/>
        </w:rPr>
      </w:r>
      <w:r>
        <w:rPr>
          <w:b/>
          <w:lang w:val="id_ID" w:bidi="id_ID"/>
        </w:rPr>
        <w:t>ἐν κακίᾳ καὶ φθόνῳ διάγοντες</w:t>
      </w:r>
    </w:p>
    <w:p>
      <w:pPr/>
      <w:r>
        <w:rPr>
          <w:lang w:val="id_ID" w:bidi="id_ID"/>
        </w:rPr>
      </w:r>
      <w:r>
        <w:rPr>
          <w:lang w:val="id_ID" w:bidi="id_ID"/>
        </w:rPr>
        <w:t xml:space="preserve">Jika bahasa Anda tidak menggunakan kata benda abstrak untuk gagasan </w:t>
      </w:r>
      <w:r>
        <w:rPr>
          <w:b/>
          <w:lang w:val="id_ID" w:bidi="id_ID"/>
        </w:rPr>
        <w:t>jahat</w:t>
      </w:r>
      <w:r>
        <w:rPr>
          <w:lang w:val="id_ID" w:bidi="id_ID"/>
        </w:rPr>
        <w:t xml:space="preserve"> dan </w:t>
      </w:r>
      <w:r>
        <w:rPr>
          <w:b/>
          <w:lang w:val="id_ID" w:bidi="id_ID"/>
        </w:rPr>
        <w:t>iri hati</w:t>
      </w:r>
      <w:r>
        <w:rPr>
          <w:lang w:val="id_ID" w:bidi="id_ID"/>
        </w:rPr>
        <w:t xml:space="preserve">, Anda dapat mengungkapkan gagasan yang sama dengan cara lain. Kata </w:t>
      </w:r>
      <w:r>
        <w:rPr>
          <w:b/>
          <w:lang w:val="id_ID" w:bidi="id_ID"/>
        </w:rPr>
        <w:t>jahat</w:t>
      </w:r>
      <w:r>
        <w:rPr>
          <w:lang w:val="id_ID" w:bidi="id_ID"/>
        </w:rPr>
        <w:t xml:space="preserve"> dan </w:t>
      </w:r>
      <w:r>
        <w:rPr>
          <w:b/>
          <w:lang w:val="id_ID" w:bidi="id_ID"/>
        </w:rPr>
        <w:t>iri hati</w:t>
      </w:r>
      <w:r>
        <w:rPr>
          <w:lang w:val="id_ID" w:bidi="id_ID"/>
        </w:rPr>
        <w:t xml:space="preserve"> menggambarkan dosa. Kata </w:t>
      </w:r>
      <w:r>
        <w:rPr>
          <w:b/>
          <w:lang w:val="id_ID" w:bidi="id_ID"/>
        </w:rPr>
        <w:t>jahat</w:t>
      </w:r>
      <w:r>
        <w:rPr>
          <w:lang w:val="id_ID" w:bidi="id_ID"/>
        </w:rPr>
        <w:t xml:space="preserve"> bersifat umum dan </w:t>
      </w:r>
      <w:r>
        <w:rPr>
          <w:b/>
          <w:lang w:val="id_ID" w:bidi="id_ID"/>
        </w:rPr>
        <w:t>iri hati</w:t>
      </w:r>
      <w:r>
        <w:rPr>
          <w:lang w:val="id_ID" w:bidi="id_ID"/>
        </w:rPr>
        <w:t xml:space="preserve"> adalah jenis dosa yang spesifik. Terjemahan lain: “Kami selalu melakukan hal-hal jahat dan mengingini apa yang dimiliki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3:3 (#9)</w:t>
      </w:r>
      <w:r>
        <w:rPr>
          <w:lang w:val="id_ID" w:bidi="id_ID"/>
        </w:rPr>
      </w:r>
    </w:p>
    <w:p>
      <w:pPr/>
      <w:r>
        <w:rPr>
          <w:lang w:val="id_ID" w:bidi="id_ID"/>
        </w:rPr>
      </w:r>
      <w:r>
        <w:rPr>
          <w:b/>
          <w:lang w:val="id_ID" w:bidi="id_ID"/>
        </w:rPr>
        <w:t>στυγητοί</w:t>
      </w:r>
    </w:p>
    <w:p>
      <w:pPr/>
      <w:r>
        <w:rPr>
          <w:lang w:val="id_ID" w:bidi="id_ID"/>
        </w:rPr>
      </w:r>
      <w:r>
        <w:rPr>
          <w:lang w:val="id_ID" w:bidi="id_ID"/>
        </w:rPr>
        <w:t>Terjemahan lain: “melakukan hal-hal yang membuat orang lain membenci kita”</w:t>
      </w:r>
      <w:r>
        <w:rPr>
          <w:lang w:val="id_ID" w:bidi="id_ID"/>
        </w:rPr>
      </w:r>
      <w:r>
        <w:rPr>
          <w:lang w:val="id_ID" w:bidi="id_ID"/>
        </w:rPr>
      </w:r>
    </w:p>
    <w:p>
      <w:pPr/>
      <w:r>
        <w:rPr>
          <w:lang w:val="id_ID" w:bidi="id_ID"/>
        </w:rPr>
      </w:r>
    </w:p>
    <w:p>
      <w:pPr>
        <w:pStyle w:val="Heading2"/>
      </w:pPr>
      <w:r>
        <w:rPr>
          <w:lang w:val="id_ID" w:bidi="id_ID"/>
        </w:rPr>
        <w:t>Titus 3:4 (#1)</w:t>
      </w:r>
      <w:r>
        <w:rPr>
          <w:lang w:val="id_ID" w:bidi="id_ID"/>
        </w:rPr>
      </w:r>
    </w:p>
    <w:p>
      <w:pPr/>
      <w:r>
        <w:rPr>
          <w:lang w:val="id_ID" w:bidi="id_ID"/>
        </w:rPr>
      </w:r>
      <w:r>
        <w:rPr>
          <w:b/>
          <w:lang w:val="id_ID" w:bidi="id_ID"/>
        </w:rPr>
        <w:t>δὲ</w:t>
      </w:r>
    </w:p>
    <w:p>
      <w:pPr/>
      <w:r>
        <w:rPr>
          <w:lang w:val="id_ID" w:bidi="id_ID"/>
        </w:rPr>
      </w:r>
      <w:r>
        <w:rPr>
          <w:lang w:val="id_ID" w:bidi="id_ID"/>
        </w:rPr>
        <w:t xml:space="preserve">Kata </w:t>
      </w:r>
      <w:r>
        <w:rPr>
          <w:b/>
          <w:lang w:val="id_ID" w:bidi="id_ID"/>
        </w:rPr>
        <w:t>Tetapi</w:t>
      </w:r>
      <w:r>
        <w:rPr>
          <w:lang w:val="id_ID" w:bidi="id_ID"/>
        </w:rPr>
        <w:t xml:space="preserve"> digunakan di sini untuk menandai perbedaan penting antara kejahatan manusia (ayat 1–3) dan kebaikan Tuhan (ayat 4–7). Dalam terjemahan Anda, tunjukkan kontras yang kuat ini dengan cara yang umum dalam bahasa Anda. Terjemahan lain: “Namun,”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3:4 (#2)</w:t>
      </w:r>
      <w:r>
        <w:rPr>
          <w:lang w:val="id_ID" w:bidi="id_ID"/>
        </w:rPr>
      </w:r>
    </w:p>
    <w:p>
      <w:pPr/>
      <w:r>
        <w:rPr>
          <w:lang w:val="id_ID" w:bidi="id_ID"/>
        </w:rPr>
      </w:r>
      <w:r>
        <w:rPr>
          <w:b/>
          <w:lang w:val="id_ID" w:bidi="id_ID"/>
        </w:rPr>
        <w:t>ὅτε &amp; ἡ χρηστότης καὶ ἡ φιλανθρωπία ἐπεφάνη τοῦ Σωτῆρος ἡμῶν, Θεοῦ</w:t>
      </w:r>
    </w:p>
    <w:p>
      <w:pPr/>
      <w:r>
        <w:rPr>
          <w:lang w:val="id_ID" w:bidi="id_ID"/>
        </w:rPr>
      </w:r>
      <w:r>
        <w:rPr>
          <w:lang w:val="id_ID" w:bidi="id_ID"/>
        </w:rPr>
        <w:t xml:space="preserve">Paulus berbicara tentang </w:t>
      </w:r>
      <w:r>
        <w:rPr>
          <w:b/>
          <w:lang w:val="id_ID" w:bidi="id_ID"/>
        </w:rPr>
        <w:t>kebaikan</w:t>
      </w:r>
      <w:r>
        <w:rPr>
          <w:lang w:val="id_ID" w:bidi="id_ID"/>
        </w:rPr>
        <w:t xml:space="preserve"> dan </w:t>
      </w:r>
      <w:r>
        <w:rPr>
          <w:b/>
          <w:lang w:val="id_ID" w:bidi="id_ID"/>
        </w:rPr>
        <w:t>kasih</w:t>
      </w:r>
      <w:r>
        <w:rPr>
          <w:lang w:val="id_ID" w:bidi="id_ID"/>
        </w:rPr>
        <w:t xml:space="preserve"> Allah, seolah-olah itu adalah hal-hal lahiriah yang terlihat dalam pemandangan kita. Jika ini berguna dalam bahasa Anda, Anda dapat menyatakan artinya dengan jelas. Terjemahan lain: “ketika Allah Juruselamat kita menunjukkan kebaikan dan kasih-Nya kepada manusia”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3:4 (#3)</w:t>
      </w:r>
      <w:r>
        <w:rPr>
          <w:lang w:val="id_ID" w:bidi="id_ID"/>
        </w:rPr>
      </w:r>
    </w:p>
    <w:p>
      <w:pPr/>
      <w:r>
        <w:rPr>
          <w:lang w:val="id_ID" w:bidi="id_ID"/>
        </w:rPr>
      </w:r>
      <w:r>
        <w:rPr>
          <w:b/>
          <w:lang w:val="id_ID" w:bidi="id_ID"/>
        </w:rPr>
        <w:t>ὅτε &amp; ἡ χρηστότης καὶ ἡ φιλανθρωπία ἐπεφάνη τοῦ Σωτῆρος ἡμῶν, Θεοῦ</w:t>
      </w:r>
    </w:p>
    <w:p>
      <w:pPr/>
      <w:r>
        <w:rPr>
          <w:lang w:val="id_ID" w:bidi="id_ID"/>
        </w:rPr>
      </w:r>
      <w:r>
        <w:rPr>
          <w:lang w:val="id_ID" w:bidi="id_ID"/>
        </w:rPr>
        <w:t xml:space="preserve">Jika bahasa Anda tidak menggunakan kata benda abstrak untuk gagasan </w:t>
      </w:r>
      <w:r>
        <w:rPr>
          <w:b/>
          <w:lang w:val="id_ID" w:bidi="id_ID"/>
        </w:rPr>
        <w:t>kebaikan</w:t>
      </w:r>
      <w:r>
        <w:rPr>
          <w:lang w:val="id_ID" w:bidi="id_ID"/>
        </w:rPr>
        <w:t xml:space="preserve"> dan </w:t>
      </w:r>
      <w:r>
        <w:rPr>
          <w:b/>
          <w:lang w:val="id_ID" w:bidi="id_ID"/>
        </w:rPr>
        <w:t>kasih</w:t>
      </w:r>
      <w:r>
        <w:rPr>
          <w:lang w:val="id_ID" w:bidi="id_ID"/>
        </w:rPr>
        <w:t>, Anda dapat mengungkapkan gagasan yang sama dengan cara lain. Terjemahan lain: “ketika Allah, yang menyelamatkan kita, menunjukkan betapa baik dan penuh kasihnya Dia terhadap umat manusia”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3:4 (#4)</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3:5 (#1)</w:t>
      </w:r>
      <w:r>
        <w:rPr>
          <w:lang w:val="id_ID" w:bidi="id_ID"/>
        </w:rPr>
      </w:r>
    </w:p>
    <w:p>
      <w:pPr/>
      <w:r>
        <w:rPr>
          <w:lang w:val="id_ID" w:bidi="id_ID"/>
        </w:rPr>
      </w:r>
      <w:r>
        <w:rPr>
          <w:b/>
          <w:lang w:val="id_ID" w:bidi="id_ID"/>
        </w:rPr>
        <w:t>ἔργων τῶν ἐν δικαιοσύνῃ</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mengungkapkan ide yang sama dengan cara lain. Terjemahan alternatif: “pekerjaan-pekerjaan benar” atau “perbuatan-perbuatan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3:5 (#2)</w:t>
      </w:r>
      <w:r>
        <w:rPr>
          <w:lang w:val="id_ID" w:bidi="id_ID"/>
        </w:rPr>
      </w:r>
    </w:p>
    <w:p>
      <w:pPr/>
      <w:r>
        <w:rPr>
          <w:lang w:val="id_ID" w:bidi="id_ID"/>
        </w:rPr>
      </w:r>
      <w:r>
        <w:rPr>
          <w:b/>
          <w:lang w:val="id_ID" w:bidi="id_ID"/>
        </w:rPr>
        <w:t>κατὰ τὸ αὐτοῦ ἔλεος</w:t>
      </w:r>
    </w:p>
    <w:p>
      <w:pPr/>
      <w:r>
        <w:rPr>
          <w:lang w:val="id_ID" w:bidi="id_ID"/>
        </w:rPr>
      </w:r>
      <w:r>
        <w:rPr>
          <w:lang w:val="id_ID" w:bidi="id_ID"/>
        </w:rPr>
        <w:t xml:space="preserve">Jika bahasa Anda tidak menggunakan kata benda abstrak untuk ide </w:t>
      </w:r>
      <w:r>
        <w:rPr>
          <w:b/>
          <w:lang w:val="id_ID" w:bidi="id_ID"/>
        </w:rPr>
        <w:t>belas kasihan</w:t>
      </w:r>
      <w:r>
        <w:rPr>
          <w:lang w:val="id_ID" w:bidi="id_ID"/>
        </w:rPr>
        <w:t>, Anda dapat mengungkapkan ide yang sama dengan cara lain. Terjemahan alternatif: “karena dia ingin berbelas kasihan”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3:5 (#3)</w:t>
      </w:r>
      <w:r>
        <w:rPr>
          <w:lang w:val="id_ID" w:bidi="id_ID"/>
        </w:rPr>
      </w:r>
    </w:p>
    <w:p>
      <w:pPr/>
      <w:r>
        <w:rPr>
          <w:lang w:val="id_ID" w:bidi="id_ID"/>
        </w:rPr>
      </w:r>
      <w:r>
        <w:rPr>
          <w:b/>
          <w:lang w:val="id_ID" w:bidi="id_ID"/>
        </w:rPr>
        <w:t>λουτροῦ παλινγενεσίας</w:t>
      </w:r>
    </w:p>
    <w:p>
      <w:pPr/>
      <w:r>
        <w:rPr>
          <w:lang w:val="id_ID" w:bidi="id_ID"/>
        </w:rPr>
      </w:r>
      <w:r>
        <w:rPr>
          <w:lang w:val="id_ID" w:bidi="id_ID"/>
        </w:rPr>
        <w:t>Paulus menggabungkan dua metafora di sini. Ia berbicara tentang pengampunan Allah bagi orang-orang berdosa seolah-olah Allah secara fisik membasuh mereka dari dosa mereka. Ia juga berbicara tentang orang-orang berdosa yang menjadi responsif terhadap Allah seolah-olah mereka mengalami “kelahiran baru”. Jika itu akan membantu dalam bahasa Anda, Anda dapat menyatakan maknanya dengan jelas. Terjemahan alternatif: “diampuni dari dosa, dilahirkan kembali secara rohani,”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3:6 (#1)</w:t>
      </w:r>
      <w:r>
        <w:rPr>
          <w:lang w:val="id_ID" w:bidi="id_ID"/>
        </w:rPr>
      </w:r>
    </w:p>
    <w:p>
      <w:pPr/>
      <w:r>
        <w:rPr>
          <w:lang w:val="id_ID" w:bidi="id_ID"/>
        </w:rPr>
      </w:r>
      <w:r>
        <w:rPr>
          <w:b/>
          <w:lang w:val="id_ID" w:bidi="id_ID"/>
        </w:rPr>
        <w:t>οὗ ἐξέχεεν ἐφ’ ἡμᾶς πλουσίως</w:t>
      </w:r>
    </w:p>
    <w:p>
      <w:pPr/>
      <w:r>
        <w:rPr>
          <w:lang w:val="id_ID" w:bidi="id_ID"/>
        </w:rPr>
      </w:r>
      <w:r>
        <w:rPr>
          <w:lang w:val="id_ID" w:bidi="id_ID"/>
        </w:rPr>
        <w:t>Adalah hal yang umum bagi para penulis Perjanjian Baru untuk berbicara tentang Roh Kudus sebagai cairan/air yang dapat dicurahkan oleh Allah dalam jumlah yang besar. Jika itu akan membantu dalam bahasa Anda, Anda dapat menyatakan maknanya dengan jelas. Terjemahan alternatif: “yang Allah berikan kepada kita dengan murah hati”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3:6 (#2)</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ganti </w:t>
      </w:r>
      <w:r>
        <w:rPr>
          <w:b/>
          <w:lang w:val="id_ID" w:bidi="id_ID"/>
        </w:rPr>
        <w:t>kami</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3:6 (#3)</w:t>
      </w:r>
      <w:r>
        <w:rPr>
          <w:lang w:val="id_ID" w:bidi="id_ID"/>
        </w:rPr>
      </w:r>
    </w:p>
    <w:p>
      <w:pPr/>
      <w:r>
        <w:rPr>
          <w:lang w:val="id_ID" w:bidi="id_ID"/>
        </w:rPr>
      </w:r>
      <w:r>
        <w:rPr>
          <w:b/>
          <w:lang w:val="id_ID" w:bidi="id_ID"/>
        </w:rPr>
        <w:t>διὰ Ἰησοῦ Χριστοῦ, τοῦ Σωτῆρος ἡμῶν</w:t>
      </w:r>
    </w:p>
    <w:p>
      <w:pPr/>
      <w:r>
        <w:rPr>
          <w:lang w:val="id_ID" w:bidi="id_ID"/>
        </w:rPr>
      </w:r>
      <w:r>
        <w:rPr>
          <w:lang w:val="id_ID" w:bidi="id_ID"/>
        </w:rPr>
        <w:t>Terjemahan alternatif: “karena apa yang telah Juruselamat kita, Yesus Kristus, lakukan bagi kita”</w:t>
      </w:r>
      <w:r>
        <w:rPr>
          <w:lang w:val="id_ID" w:bidi="id_ID"/>
        </w:rPr>
      </w:r>
      <w:r>
        <w:rPr>
          <w:lang w:val="id_ID" w:bidi="id_ID"/>
        </w:rPr>
      </w:r>
    </w:p>
    <w:p>
      <w:pPr/>
      <w:r>
        <w:rPr>
          <w:lang w:val="id_ID" w:bidi="id_ID"/>
        </w:rPr>
      </w:r>
    </w:p>
    <w:p>
      <w:pPr>
        <w:pStyle w:val="Heading2"/>
      </w:pPr>
      <w:r>
        <w:rPr>
          <w:lang w:val="id_ID" w:bidi="id_ID"/>
        </w:rPr>
        <w:t>Titus 3:6 (#4)</w:t>
      </w:r>
      <w:r>
        <w:rPr>
          <w:lang w:val="id_ID" w:bidi="id_ID"/>
        </w:rPr>
      </w:r>
    </w:p>
    <w:p>
      <w:pPr/>
      <w:r>
        <w:rPr>
          <w:lang w:val="id_ID" w:bidi="id_ID"/>
        </w:rPr>
      </w:r>
      <w:r>
        <w:rPr>
          <w:b/>
          <w:lang w:val="id_ID" w:bidi="id_ID"/>
        </w:rPr>
        <w:t>ἡμῶν</w:t>
      </w:r>
    </w:p>
    <w:p>
      <w:pPr/>
      <w:r>
        <w:rPr>
          <w:lang w:val="id_ID" w:bidi="id_ID"/>
        </w:rPr>
      </w:r>
      <w:r>
        <w:rPr>
          <w:lang w:val="id_ID" w:bidi="id_ID"/>
        </w:rPr>
        <w:t xml:space="preserve">Di sini kata ganti </w:t>
      </w:r>
      <w:r>
        <w:rPr>
          <w:b/>
          <w:lang w:val="id_ID" w:bidi="id_ID"/>
        </w:rPr>
        <w:t>kita</w:t>
      </w:r>
      <w:r>
        <w:rPr>
          <w:lang w:val="id_ID" w:bidi="id_ID"/>
        </w:rPr>
        <w:t xml:space="preserve"> mencakup Paulus, Titus, dan semua orang percaya.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3:7 (#1)</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sehingga</w:t>
      </w:r>
      <w:r>
        <w:rPr>
          <w:lang w:val="id_ID" w:bidi="id_ID"/>
        </w:rPr>
        <w:t xml:space="preserve"> menandai menjadi </w:t>
      </w:r>
      <w:r>
        <w:rPr>
          <w:b/>
          <w:lang w:val="id_ID" w:bidi="id_ID"/>
        </w:rPr>
        <w:t>ahli waris</w:t>
      </w:r>
      <w:r>
        <w:rPr>
          <w:lang w:val="id_ID" w:bidi="id_ID"/>
        </w:rPr>
        <w:t xml:space="preserve"> dari </w:t>
      </w:r>
      <w:r>
        <w:rPr>
          <w:b/>
          <w:lang w:val="id_ID" w:bidi="id_ID"/>
        </w:rPr>
        <w:t>hidup yang kekal</w:t>
      </w:r>
      <w:r>
        <w:rPr>
          <w:lang w:val="id_ID" w:bidi="id_ID"/>
        </w:rPr>
        <w:t xml:space="preserve"> sebagai sasaran atau tujuan mengapa Allah memberikan Roh Kudus kepada kita (ayat 6). Gunakan kata penghubung dalam bahasa Anda yang memperjelas bahwa inilah tujuannya.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3:7 (#2)</w:t>
      </w:r>
      <w:r>
        <w:rPr>
          <w:lang w:val="id_ID" w:bidi="id_ID"/>
        </w:rPr>
      </w:r>
    </w:p>
    <w:p>
      <w:pPr/>
      <w:r>
        <w:rPr>
          <w:lang w:val="id_ID" w:bidi="id_ID"/>
        </w:rPr>
      </w:r>
      <w:r>
        <w:rPr>
          <w:b/>
          <w:lang w:val="id_ID" w:bidi="id_ID"/>
        </w:rPr>
        <w:t>δικαιωθέντες</w:t>
      </w:r>
    </w:p>
    <w:p>
      <w:pPr/>
      <w:r>
        <w:rPr>
          <w:lang w:val="id_ID" w:bidi="id_ID"/>
        </w:rPr>
      </w:r>
      <w:r>
        <w:rPr>
          <w:lang w:val="id_ID" w:bidi="id_ID"/>
        </w:rPr>
        <w:t>Jika bahasa Anda tidak menggunakan bentuk pasif ini, Anda dapat menyatakannya dalam bentuk aktif. Terjemahan alternatif: “karena Allah telah menyatakan bahwa kita tidak berdosa”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Titus 3:7 (#3)</w:t>
      </w:r>
      <w:r>
        <w:rPr>
          <w:lang w:val="id_ID" w:bidi="id_ID"/>
        </w:rPr>
      </w:r>
    </w:p>
    <w:p>
      <w:pPr/>
      <w:r>
        <w:rPr>
          <w:lang w:val="id_ID" w:bidi="id_ID"/>
        </w:rPr>
      </w:r>
      <w:r>
        <w:rPr>
          <w:b/>
          <w:lang w:val="id_ID" w:bidi="id_ID"/>
        </w:rPr>
        <w:t>τῇ ἐκείνου χάριτι</w:t>
      </w:r>
    </w:p>
    <w:p>
      <w:pPr/>
      <w:r>
        <w:rPr>
          <w:lang w:val="id_ID" w:bidi="id_ID"/>
        </w:rPr>
      </w:r>
      <w:r>
        <w:rPr>
          <w:lang w:val="id_ID" w:bidi="id_ID"/>
        </w:rPr>
        <w:t xml:space="preserve">Jika bahasa Anda tidak menggunakan kata benda abstrak untuk ide </w:t>
      </w:r>
      <w:r>
        <w:rPr>
          <w:b/>
          <w:lang w:val="id_ID" w:bidi="id_ID"/>
        </w:rPr>
        <w:t>kasih karunia</w:t>
      </w:r>
      <w:r>
        <w:rPr>
          <w:lang w:val="id_ID" w:bidi="id_ID"/>
        </w:rPr>
        <w:t>, Anda dapat mengekspresikan ide yang sama dengan cara lain. Terjemahan alternatif: “oleh anugerah yang murah hati dari yang satu itu” atau “oleh apa yang dengan cuma-cuma dilakukan oleh yang satu itu untuk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3:7 (#4)</w:t>
      </w:r>
      <w:r>
        <w:rPr>
          <w:lang w:val="id_ID" w:bidi="id_ID"/>
        </w:rPr>
      </w:r>
    </w:p>
    <w:p>
      <w:pPr/>
      <w:r>
        <w:rPr>
          <w:lang w:val="id_ID" w:bidi="id_ID"/>
        </w:rPr>
      </w:r>
      <w:r>
        <w:rPr>
          <w:b/>
          <w:lang w:val="id_ID" w:bidi="id_ID"/>
        </w:rPr>
        <w:t>ἐκείνου</w:t>
      </w:r>
    </w:p>
    <w:p>
      <w:pPr/>
      <w:r>
        <w:rPr>
          <w:lang w:val="id_ID" w:bidi="id_ID"/>
        </w:rPr>
      </w:r>
      <w:r>
        <w:rPr>
          <w:lang w:val="id_ID" w:bidi="id_ID"/>
        </w:rPr>
        <w:t xml:space="preserve">Di sini, </w:t>
      </w:r>
      <w:r>
        <w:rPr>
          <w:b/>
          <w:lang w:val="id_ID" w:bidi="id_ID"/>
        </w:rPr>
        <w:t>yang itu</w:t>
      </w:r>
      <w:r>
        <w:rPr>
          <w:lang w:val="id_ID" w:bidi="id_ID"/>
        </w:rPr>
        <w:t xml:space="preserve"> merujuk kembali kepada “Juruselamat kita Yesus Kristus” dalam ayat 6. Jika akan membantu dalam bahasa Anda, Anda dapat mengulangi nama itu di sini. Terjemahan alternatif: “dari Yesus”</w:t>
      </w:r>
    </w:p>
    <w:p>
      <w:pPr/>
      <w:r>
        <w:rPr>
          <w:lang w:val="id_ID" w:bidi="id_ID"/>
        </w:rPr>
      </w:r>
      <w:r>
        <w:rPr>
          <w:lang w:val="id_ID" w:bidi="id_ID"/>
        </w:rPr>
        <w:t xml:space="preserve">Lihat: </w:t>
      </w:r>
      <w:r>
        <w:rPr>
          <w:lang w:val="id_ID" w:bidi="id_ID"/>
        </w:rPr>
        <w:t>Kata Ganti</w:t>
      </w:r>
      <w:r>
        <w:rPr>
          <w:lang w:val="id_ID" w:bidi="id_ID"/>
        </w:rPr>
      </w:r>
      <w:r>
        <w:rPr>
          <w:lang w:val="id_ID" w:bidi="id_ID"/>
        </w:rPr>
      </w:r>
    </w:p>
    <w:p>
      <w:pPr/>
      <w:r>
        <w:rPr>
          <w:lang w:val="id_ID" w:bidi="id_ID"/>
        </w:rPr>
      </w:r>
    </w:p>
    <w:p>
      <w:pPr>
        <w:pStyle w:val="Heading2"/>
      </w:pPr>
      <w:r>
        <w:rPr>
          <w:lang w:val="id_ID" w:bidi="id_ID"/>
        </w:rPr>
        <w:t>Titus 3:7 (#5)</w:t>
      </w:r>
      <w:r>
        <w:rPr>
          <w:lang w:val="id_ID" w:bidi="id_ID"/>
        </w:rPr>
      </w:r>
    </w:p>
    <w:p>
      <w:pPr/>
      <w:r>
        <w:rPr>
          <w:lang w:val="id_ID" w:bidi="id_ID"/>
        </w:rPr>
      </w:r>
      <w:r>
        <w:rPr>
          <w:b/>
          <w:lang w:val="id_ID" w:bidi="id_ID"/>
        </w:rPr>
        <w:t>κληρονόμοι γενηθῶμεν, κατ’ ἐλπίδα ζωῆς αἰωνίου</w:t>
      </w:r>
    </w:p>
    <w:p>
      <w:pPr/>
      <w:r>
        <w:rPr>
          <w:lang w:val="id_ID" w:bidi="id_ID"/>
        </w:rPr>
      </w:r>
      <w:r>
        <w:rPr>
          <w:lang w:val="id_ID" w:bidi="id_ID"/>
        </w:rPr>
        <w:t>Orang-orang yang kepadanya Tuhan telah membuat janji-janji dibicarakan seolah-olah mereka akan mewarisi hal-hal yang dijanjikan, seperti halnya seseorang mewarisi harta benda atau harta milik dari seorang anggota keluarga. Terjemahan alternatif: “kita dapat berharap untuk menerima kehidupan kekal yang telah Allah janjikan kepada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3:8 (#1)</w:t>
      </w:r>
      <w:r>
        <w:rPr>
          <w:lang w:val="id_ID" w:bidi="id_ID"/>
        </w:rPr>
      </w:r>
    </w:p>
    <w:p>
      <w:pPr/>
      <w:r>
        <w:rPr>
          <w:lang w:val="id_ID" w:bidi="id_ID"/>
        </w:rPr>
      </w:r>
      <w:r>
        <w:rPr>
          <w:b/>
          <w:lang w:val="id_ID" w:bidi="id_ID"/>
        </w:rPr>
        <w:t>ὁ λόγος</w:t>
      </w:r>
    </w:p>
    <w:p>
      <w:pPr/>
      <w:r>
        <w:rPr>
          <w:lang w:val="id_ID" w:bidi="id_ID"/>
        </w:rPr>
      </w:r>
      <w:r>
        <w:rPr>
          <w:b/>
          <w:lang w:val="id_ID" w:bidi="id_ID"/>
        </w:rPr>
        <w:t>Pesan ini</w:t>
      </w:r>
      <w:r>
        <w:rPr>
          <w:lang w:val="id_ID" w:bidi="id_ID"/>
        </w:rPr>
        <w:t xml:space="preserve"> adalah pesan yang baru saja diungkapkan dalam ayat 4–7, bahwa Allah dengan cuma-cuma memberikan Roh Kudus dan kehidupan kekal kepada orang-orang percaya melalui Yesus. Terjemahan alternatif: “perkataan ini”</w:t>
      </w:r>
    </w:p>
    <w:p>
      <w:pPr/>
      <w:r>
        <w:rPr>
          <w:lang w:val="id_ID" w:bidi="id_ID"/>
        </w:rPr>
      </w:r>
      <w:r>
        <w:rPr>
          <w:lang w:val="id_ID" w:bidi="id_ID"/>
        </w:rPr>
        <w:t xml:space="preserve">Lihat: </w:t>
      </w:r>
      <w:r>
        <w:rPr>
          <w:lang w:val="id_ID" w:bidi="id_ID"/>
        </w:rPr>
        <w:t>Kata Ganti</w:t>
      </w:r>
      <w:r>
        <w:rPr>
          <w:lang w:val="id_ID" w:bidi="id_ID"/>
        </w:rPr>
      </w:r>
      <w:r>
        <w:rPr>
          <w:lang w:val="id_ID" w:bidi="id_ID"/>
        </w:rPr>
      </w:r>
    </w:p>
    <w:p>
      <w:pPr/>
      <w:r>
        <w:rPr>
          <w:lang w:val="id_ID" w:bidi="id_ID"/>
        </w:rPr>
      </w:r>
    </w:p>
    <w:p>
      <w:pPr>
        <w:pStyle w:val="Heading2"/>
      </w:pPr>
      <w:r>
        <w:rPr>
          <w:lang w:val="id_ID" w:bidi="id_ID"/>
        </w:rPr>
        <w:t>Titus 3:8 (#2)</w:t>
      </w:r>
      <w:r>
        <w:rPr>
          <w:lang w:val="id_ID" w:bidi="id_ID"/>
        </w:rPr>
      </w:r>
    </w:p>
    <w:p>
      <w:pPr/>
      <w:r>
        <w:rPr>
          <w:lang w:val="id_ID" w:bidi="id_ID"/>
        </w:rPr>
      </w:r>
      <w:r>
        <w:rPr>
          <w:b/>
          <w:lang w:val="id_ID" w:bidi="id_ID"/>
        </w:rPr>
        <w:t>τούτων</w:t>
      </w:r>
    </w:p>
    <w:p>
      <w:pPr/>
      <w:r>
        <w:rPr>
          <w:lang w:val="id_ID" w:bidi="id_ID"/>
        </w:rPr>
      </w:r>
      <w:r>
        <w:rPr>
          <w:lang w:val="id_ID" w:bidi="id_ID"/>
        </w:rPr>
        <w:t xml:space="preserve">Di sini, </w:t>
      </w:r>
      <w:r>
        <w:rPr>
          <w:b/>
          <w:lang w:val="id_ID" w:bidi="id_ID"/>
        </w:rPr>
        <w:t>hal-hal ini</w:t>
      </w:r>
      <w:r>
        <w:rPr>
          <w:lang w:val="id_ID" w:bidi="id_ID"/>
        </w:rPr>
        <w:t xml:space="preserve"> mengacu pada ajaran yang Paulus bicarakan dalam ayat 1–7. Terjemahan alternatif: “ajaran-ajaran yang baru saja kubicarakan”</w:t>
      </w:r>
    </w:p>
    <w:p>
      <w:pPr/>
      <w:r>
        <w:rPr>
          <w:lang w:val="id_ID" w:bidi="id_ID"/>
        </w:rPr>
      </w:r>
      <w:r>
        <w:rPr>
          <w:lang w:val="id_ID" w:bidi="id_ID"/>
        </w:rPr>
        <w:t xml:space="preserve">Lihat: </w:t>
      </w:r>
      <w:r>
        <w:rPr>
          <w:lang w:val="id_ID" w:bidi="id_ID"/>
        </w:rPr>
        <w:t>Kata Ganti</w:t>
      </w:r>
      <w:r>
        <w:rPr>
          <w:lang w:val="id_ID" w:bidi="id_ID"/>
        </w:rPr>
      </w:r>
      <w:r>
        <w:rPr>
          <w:lang w:val="id_ID" w:bidi="id_ID"/>
        </w:rPr>
      </w:r>
    </w:p>
    <w:p>
      <w:pPr/>
      <w:r>
        <w:rPr>
          <w:lang w:val="id_ID" w:bidi="id_ID"/>
        </w:rPr>
      </w:r>
    </w:p>
    <w:p>
      <w:pPr>
        <w:pStyle w:val="Heading2"/>
      </w:pPr>
      <w:r>
        <w:rPr>
          <w:lang w:val="id_ID" w:bidi="id_ID"/>
        </w:rPr>
        <w:t>Titus 3:8 (#3)</w:t>
      </w:r>
      <w:r>
        <w:rPr>
          <w:lang w:val="id_ID" w:bidi="id_ID"/>
        </w:rPr>
      </w:r>
    </w:p>
    <w:p>
      <w:pPr/>
      <w:r>
        <w:rPr>
          <w:lang w:val="id_ID" w:bidi="id_ID"/>
        </w:rPr>
      </w:r>
      <w:r>
        <w:rPr>
          <w:b/>
          <w:lang w:val="id_ID" w:bidi="id_ID"/>
        </w:rPr>
        <w:t>φροντίζωσιν καλῶν ἔργων, προΐστασθαι</w:t>
      </w:r>
    </w:p>
    <w:p>
      <w:pPr/>
      <w:r>
        <w:rPr>
          <w:lang w:val="id_ID" w:bidi="id_ID"/>
        </w:rPr>
      </w:r>
      <w:r>
        <w:rPr>
          <w:lang w:val="id_ID" w:bidi="id_ID"/>
        </w:rPr>
        <w:t>Terjemahan alternatif: “semoga dengan tekun berusaha untuk melakukan pekerjaan yang baik”</w:t>
      </w:r>
      <w:r>
        <w:rPr>
          <w:lang w:val="id_ID" w:bidi="id_ID"/>
        </w:rPr>
      </w:r>
      <w:r>
        <w:rPr>
          <w:lang w:val="id_ID" w:bidi="id_ID"/>
        </w:rPr>
      </w:r>
    </w:p>
    <w:p>
      <w:pPr/>
      <w:r>
        <w:rPr>
          <w:lang w:val="id_ID" w:bidi="id_ID"/>
        </w:rPr>
      </w:r>
    </w:p>
    <w:p>
      <w:pPr>
        <w:pStyle w:val="Heading2"/>
      </w:pPr>
      <w:r>
        <w:rPr>
          <w:lang w:val="id_ID" w:bidi="id_ID"/>
        </w:rPr>
        <w:t>Titus 3:8 (#4)</w:t>
      </w:r>
      <w:r>
        <w:rPr>
          <w:lang w:val="id_ID" w:bidi="id_ID"/>
        </w:rPr>
      </w:r>
    </w:p>
    <w:p>
      <w:pPr/>
      <w:r>
        <w:rPr>
          <w:lang w:val="id_ID" w:bidi="id_ID"/>
        </w:rPr>
      </w:r>
      <w:r>
        <w:rPr>
          <w:b/>
          <w:lang w:val="id_ID" w:bidi="id_ID"/>
        </w:rPr>
        <w:t>τοῖς ἀνθρώποις</w:t>
      </w:r>
    </w:p>
    <w:p>
      <w:pPr/>
      <w:r>
        <w:rPr>
          <w:lang w:val="id_ID" w:bidi="id_ID"/>
        </w:rPr>
      </w:r>
      <w:r>
        <w:rPr>
          <w:lang w:val="id_ID" w:bidi="id_ID"/>
        </w:rPr>
        <w:t xml:space="preserve">Meskipun istilah </w:t>
      </w:r>
      <w:r>
        <w:rPr>
          <w:b/>
          <w:lang w:val="id_ID" w:bidi="id_ID"/>
        </w:rPr>
        <w:t>pria</w:t>
      </w:r>
      <w:r>
        <w:rPr>
          <w:lang w:val="id_ID" w:bidi="id_ID"/>
        </w:rPr>
        <w:t xml:space="preserve"> adalah bentuk maskulin, Paulus menggunakan kata tersebut dalam arti umum yang mencakup pria dan wanita. Jika akan membantu dalam bahasa Anda, Anda dapat menggunakan frasa yang memperjelas hal ini. Terjemahan alternatif: “untuk semua 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Titus 3:9 (#1)</w:t>
      </w:r>
      <w:r>
        <w:rPr>
          <w:lang w:val="id_ID" w:bidi="id_ID"/>
        </w:rPr>
      </w:r>
    </w:p>
    <w:p>
      <w:pPr/>
      <w:r>
        <w:rPr>
          <w:lang w:val="id_ID" w:bidi="id_ID"/>
        </w:rPr>
      </w:r>
      <w:r>
        <w:rPr>
          <w:b/>
          <w:lang w:val="id_ID" w:bidi="id_ID"/>
        </w:rPr>
        <w:t>δὲ &amp; περιΐστασο</w:t>
      </w:r>
    </w:p>
    <w:p>
      <w:pPr/>
      <w:r>
        <w:rPr>
          <w:lang w:val="id_ID" w:bidi="id_ID"/>
        </w:rPr>
      </w:r>
      <w:r>
        <w:rPr>
          <w:lang w:val="id_ID" w:bidi="id_ID"/>
        </w:rPr>
        <w:t xml:space="preserve">Kata </w:t>
      </w:r>
      <w:r>
        <w:rPr>
          <w:b/>
          <w:lang w:val="id_ID" w:bidi="id_ID"/>
        </w:rPr>
        <w:t>Tetapi</w:t>
      </w:r>
      <w:r>
        <w:rPr>
          <w:lang w:val="id_ID" w:bidi="id_ID"/>
        </w:rPr>
        <w:t xml:space="preserve"> di sini menunjukkan perbedaan antara perbuatan-perbuatan baik yang harus dilakukan (ayat 8) dan perbuatan-perbuatan buruk yang harus dihindari (ayat 9). Dalam terjemahan Anda, tunjukkan kontras ini dengan cara yang wajar dalam bahasa Anda. Terjemahan alternatif: “Sebaliknya, hindari”</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Titus 3:9 (#2)</w:t>
      </w:r>
      <w:r>
        <w:rPr>
          <w:lang w:val="id_ID" w:bidi="id_ID"/>
        </w:rPr>
      </w:r>
    </w:p>
    <w:p>
      <w:pPr/>
      <w:r>
        <w:rPr>
          <w:lang w:val="id_ID" w:bidi="id_ID"/>
        </w:rPr>
      </w:r>
      <w:r>
        <w:rPr>
          <w:b/>
          <w:lang w:val="id_ID" w:bidi="id_ID"/>
        </w:rPr>
        <w:t>μωρὰς &amp; ζητήσεις</w:t>
      </w:r>
    </w:p>
    <w:p>
      <w:pPr/>
      <w:r>
        <w:rPr>
          <w:lang w:val="id_ID" w:bidi="id_ID"/>
        </w:rPr>
      </w:r>
      <w:r>
        <w:rPr>
          <w:lang w:val="id_ID" w:bidi="id_ID"/>
        </w:rPr>
        <w:t>Terjemahan alternatif: “argumen mengenai hal-hal yang tidak penting”</w:t>
      </w:r>
      <w:r>
        <w:rPr>
          <w:lang w:val="id_ID" w:bidi="id_ID"/>
        </w:rPr>
      </w:r>
      <w:r>
        <w:rPr>
          <w:lang w:val="id_ID" w:bidi="id_ID"/>
        </w:rPr>
      </w:r>
    </w:p>
    <w:p>
      <w:pPr/>
      <w:r>
        <w:rPr>
          <w:lang w:val="id_ID" w:bidi="id_ID"/>
        </w:rPr>
      </w:r>
    </w:p>
    <w:p>
      <w:pPr>
        <w:pStyle w:val="Heading2"/>
      </w:pPr>
      <w:r>
        <w:rPr>
          <w:lang w:val="id_ID" w:bidi="id_ID"/>
        </w:rPr>
        <w:t>Titus 3:9 (#3)</w:t>
      </w:r>
      <w:r>
        <w:rPr>
          <w:lang w:val="id_ID" w:bidi="id_ID"/>
        </w:rPr>
      </w:r>
    </w:p>
    <w:p>
      <w:pPr/>
      <w:r>
        <w:rPr>
          <w:lang w:val="id_ID" w:bidi="id_ID"/>
        </w:rPr>
      </w:r>
      <w:r>
        <w:rPr>
          <w:b/>
          <w:lang w:val="id_ID" w:bidi="id_ID"/>
        </w:rPr>
        <w:t>γενεαλογίας</w:t>
      </w:r>
    </w:p>
    <w:p>
      <w:pPr/>
      <w:r>
        <w:rPr>
          <w:lang w:val="id_ID" w:bidi="id_ID"/>
        </w:rPr>
      </w:r>
      <w:r>
        <w:rPr>
          <w:lang w:val="id_ID" w:bidi="id_ID"/>
        </w:rPr>
        <w:t xml:space="preserve">Kata </w:t>
      </w:r>
      <w:r>
        <w:rPr>
          <w:b/>
          <w:lang w:val="id_ID" w:bidi="id_ID"/>
        </w:rPr>
        <w:t>silsilah-silsilah</w:t>
      </w:r>
      <w:r>
        <w:rPr>
          <w:lang w:val="id_ID" w:bidi="id_ID"/>
        </w:rPr>
        <w:t xml:space="preserve"> mengacu pada studi tentang hubungan kekerabatan keluarga. Lihat Pengantar Titus untuk informasi lebih lanjut. Paulus berasumsi bahwa Titus akan memahami maksudnya agar Titus menghindari perdebatan mengenai silsilah. Anda dapat memasukkan informasi ini jika itu berguna bagi pembaca Anda. Terjemahan alternatif: “berdebat tentang silsilah-silsilah”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3:9 (#4)</w:t>
      </w:r>
      <w:r>
        <w:rPr>
          <w:lang w:val="id_ID" w:bidi="id_ID"/>
        </w:rPr>
      </w:r>
    </w:p>
    <w:p>
      <w:pPr/>
      <w:r>
        <w:rPr>
          <w:lang w:val="id_ID" w:bidi="id_ID"/>
        </w:rPr>
      </w:r>
      <w:r>
        <w:rPr>
          <w:b/>
          <w:lang w:val="id_ID" w:bidi="id_ID"/>
        </w:rPr>
        <w:t>ἔρεις</w:t>
      </w:r>
    </w:p>
    <w:p>
      <w:pPr/>
      <w:r>
        <w:rPr>
          <w:lang w:val="id_ID" w:bidi="id_ID"/>
        </w:rPr>
      </w:r>
      <w:r>
        <w:rPr>
          <w:lang w:val="id_ID" w:bidi="id_ID"/>
        </w:rPr>
        <w:t xml:space="preserve">Jika bahasa Anda tidak menggunakan kata benda abstrak untuk gagasan </w:t>
      </w:r>
      <w:r>
        <w:rPr>
          <w:b/>
          <w:lang w:val="id_ID" w:bidi="id_ID"/>
        </w:rPr>
        <w:t>perselisihan</w:t>
      </w:r>
      <w:r>
        <w:rPr>
          <w:lang w:val="id_ID" w:bidi="id_ID"/>
        </w:rPr>
        <w:t>, Anda dapat mengungkapkan gagasan yang sama dengan cara lain. Terjemahan alternatif: “berdebat dengan orang-orang” atau “bertengkar dengan orang-orang”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Titus 3:9 (#5)</w:t>
      </w:r>
      <w:r>
        <w:rPr>
          <w:lang w:val="id_ID" w:bidi="id_ID"/>
        </w:rPr>
      </w:r>
    </w:p>
    <w:p>
      <w:pPr/>
      <w:r>
        <w:rPr>
          <w:lang w:val="id_ID" w:bidi="id_ID"/>
        </w:rPr>
      </w:r>
      <w:r>
        <w:rPr>
          <w:b/>
          <w:lang w:val="id_ID" w:bidi="id_ID"/>
        </w:rPr>
        <w:t>νομικὰς</w:t>
      </w:r>
    </w:p>
    <w:p>
      <w:pPr/>
      <w:r>
        <w:rPr>
          <w:lang w:val="id_ID" w:bidi="id_ID"/>
        </w:rPr>
      </w:r>
      <w:r>
        <w:rPr>
          <w:lang w:val="id_ID" w:bidi="id_ID"/>
        </w:rPr>
        <w:t>Paulus berasumsi bahwa Titus akan mengerti bahwa yang dia merujuk ke hukum Musa, bukan hukum Romawi. Anda dapat memasukkan informasi ini jika itu berguna bagi pembaca Anda. Terjemahan alternatif: “tentang hukum Musa”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3:10 (#1)</w:t>
      </w:r>
      <w:r>
        <w:rPr>
          <w:lang w:val="id_ID" w:bidi="id_ID"/>
        </w:rPr>
      </w:r>
    </w:p>
    <w:p>
      <w:pPr/>
      <w:r>
        <w:rPr>
          <w:lang w:val="id_ID" w:bidi="id_ID"/>
        </w:rPr>
      </w:r>
      <w:r>
        <w:rPr>
          <w:b/>
          <w:lang w:val="id_ID" w:bidi="id_ID"/>
        </w:rPr>
        <w:t>αἱρετικὸν ἄνθρωπον &amp; παραιτοῦ</w:t>
      </w:r>
    </w:p>
    <w:p>
      <w:pPr/>
      <w:r>
        <w:rPr>
          <w:lang w:val="id_ID" w:bidi="id_ID"/>
        </w:rPr>
      </w:r>
      <w:r>
        <w:rPr>
          <w:lang w:val="id_ID" w:bidi="id_ID"/>
        </w:rPr>
        <w:t>Implikasinya adalah bahwa orang tersebut menyebabkan perpecahan dalam gereja. Anda dapat memasukkan informasi ini jika itu berguna bagi pembaca Anda. Terjemahan lain: “Jauhi orang yang menyebabkan perpecahan dalam gereja”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3:10 (#2)</w:t>
      </w:r>
      <w:r>
        <w:rPr>
          <w:lang w:val="id_ID" w:bidi="id_ID"/>
        </w:rPr>
      </w:r>
    </w:p>
    <w:p>
      <w:pPr/>
      <w:r>
        <w:rPr>
          <w:lang w:val="id_ID" w:bidi="id_ID"/>
        </w:rPr>
      </w:r>
      <w:r>
        <w:rPr>
          <w:b/>
          <w:lang w:val="id_ID" w:bidi="id_ID"/>
        </w:rPr>
        <w:t>μετὰ μίαν καὶ δευτέραν νουθεσίαν</w:t>
      </w:r>
    </w:p>
    <w:p>
      <w:pPr/>
      <w:r>
        <w:rPr>
          <w:lang w:val="id_ID" w:bidi="id_ID"/>
        </w:rPr>
      </w:r>
      <w:r>
        <w:rPr>
          <w:lang w:val="id_ID" w:bidi="id_ID"/>
        </w:rPr>
        <w:t>Implikasinya adalah bahwa Titus harus memberi peringatan kepada orang yang menyebabkan perpecahan. Anda dapat memasukkan informasi ini jika itu berguna bagi pembaca Anda. Terjemahan alternatif: “setelah Anda memperingatkan orang itu satu atau dua kali”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3:11 (#1)</w:t>
      </w:r>
      <w:r>
        <w:rPr>
          <w:lang w:val="id_ID" w:bidi="id_ID"/>
        </w:rPr>
      </w:r>
    </w:p>
    <w:p>
      <w:pPr/>
      <w:r>
        <w:rPr>
          <w:lang w:val="id_ID" w:bidi="id_ID"/>
        </w:rPr>
      </w:r>
      <w:r>
        <w:rPr>
          <w:b/>
          <w:lang w:val="id_ID" w:bidi="id_ID"/>
        </w:rPr>
        <w:t>ὁ τοιοῦτος</w:t>
      </w:r>
    </w:p>
    <w:p>
      <w:pPr/>
      <w:r>
        <w:rPr>
          <w:lang w:val="id_ID" w:bidi="id_ID"/>
        </w:rPr>
      </w:r>
      <w:r>
        <w:rPr>
          <w:lang w:val="id_ID" w:bidi="id_ID"/>
        </w:rPr>
        <w:t>Terjemahan alternatif: “orang seperti itu”</w:t>
      </w:r>
      <w:r>
        <w:rPr>
          <w:lang w:val="id_ID" w:bidi="id_ID"/>
        </w:rPr>
      </w:r>
      <w:r>
        <w:rPr>
          <w:lang w:val="id_ID" w:bidi="id_ID"/>
        </w:rPr>
      </w:r>
    </w:p>
    <w:p>
      <w:pPr/>
      <w:r>
        <w:rPr>
          <w:lang w:val="id_ID" w:bidi="id_ID"/>
        </w:rPr>
      </w:r>
    </w:p>
    <w:p>
      <w:pPr>
        <w:pStyle w:val="Heading2"/>
      </w:pPr>
      <w:r>
        <w:rPr>
          <w:lang w:val="id_ID" w:bidi="id_ID"/>
        </w:rPr>
        <w:t>Titus 3:11 (#2)</w:t>
      </w:r>
      <w:r>
        <w:rPr>
          <w:lang w:val="id_ID" w:bidi="id_ID"/>
        </w:rPr>
      </w:r>
    </w:p>
    <w:p>
      <w:pPr/>
      <w:r>
        <w:rPr>
          <w:lang w:val="id_ID" w:bidi="id_ID"/>
        </w:rPr>
      </w:r>
      <w:r>
        <w:rPr>
          <w:b/>
          <w:lang w:val="id_ID" w:bidi="id_ID"/>
        </w:rPr>
        <w:t>ἐξέστραπται</w:t>
      </w:r>
    </w:p>
    <w:p>
      <w:pPr/>
      <w:r>
        <w:rPr>
          <w:lang w:val="id_ID" w:bidi="id_ID"/>
        </w:rPr>
      </w:r>
      <w:r>
        <w:rPr>
          <w:lang w:val="id_ID" w:bidi="id_ID"/>
        </w:rPr>
        <w:t xml:space="preserve">Paulus berbicara tentang seseorang yang memilih melakukan hal-hal yang salah seolah-olah dia meninggalkan jalan yang </w:t>
      </w:r>
      <w:r>
        <w:rPr>
          <w:b/>
          <w:lang w:val="id_ID" w:bidi="id_ID"/>
        </w:rPr>
        <w:t>benar</w:t>
      </w:r>
      <w:r>
        <w:rPr>
          <w:lang w:val="id_ID" w:bidi="id_ID"/>
        </w:rPr>
        <w:t xml:space="preserve"> dan berjalan ke arah yang salah. Jika ini berguna dalam bahasa Anda, Anda dapat menyatakan artinya dengan jelas. Terjemahan alternatif: “telah berhenti melakukan apa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3:11 (#3)</w:t>
      </w:r>
      <w:r>
        <w:rPr>
          <w:lang w:val="id_ID" w:bidi="id_ID"/>
        </w:rPr>
      </w:r>
    </w:p>
    <w:p>
      <w:pPr/>
      <w:r>
        <w:rPr>
          <w:lang w:val="id_ID" w:bidi="id_ID"/>
        </w:rPr>
      </w:r>
      <w:r>
        <w:rPr>
          <w:b/>
          <w:lang w:val="id_ID" w:bidi="id_ID"/>
        </w:rPr>
        <w:t>ὢν αὐτοκατάκριτος</w:t>
      </w:r>
    </w:p>
    <w:p>
      <w:pPr/>
      <w:r>
        <w:rPr>
          <w:lang w:val="id_ID" w:bidi="id_ID"/>
        </w:rPr>
      </w:r>
      <w:r>
        <w:rPr>
          <w:lang w:val="id_ID" w:bidi="id_ID"/>
        </w:rPr>
        <w:t>Terjemahan alternatif: “menghakimi dirinya sendiri”</w:t>
      </w:r>
      <w:r>
        <w:rPr>
          <w:lang w:val="id_ID" w:bidi="id_ID"/>
        </w:rPr>
      </w:r>
      <w:r>
        <w:rPr>
          <w:lang w:val="id_ID" w:bidi="id_ID"/>
        </w:rPr>
      </w:r>
    </w:p>
    <w:p>
      <w:pPr/>
      <w:r>
        <w:rPr>
          <w:lang w:val="id_ID" w:bidi="id_ID"/>
        </w:rPr>
      </w:r>
    </w:p>
    <w:p>
      <w:pPr>
        <w:pStyle w:val="Heading2"/>
      </w:pPr>
      <w:r>
        <w:rPr>
          <w:lang w:val="id_ID" w:bidi="id_ID"/>
        </w:rPr>
        <w:t>Titus 3:12 (#1)</w:t>
      </w:r>
      <w:r>
        <w:rPr>
          <w:lang w:val="id_ID" w:bidi="id_ID"/>
        </w:rPr>
      </w:r>
    </w:p>
    <w:p>
      <w:pPr/>
      <w:r>
        <w:rPr>
          <w:lang w:val="id_ID" w:bidi="id_ID"/>
        </w:rPr>
      </w:r>
      <w:r>
        <w:rPr>
          <w:b/>
          <w:lang w:val="id_ID" w:bidi="id_ID"/>
        </w:rPr>
        <w:t>ὅταν πέμψω Ἀρτεμᾶν πρὸς σὲ ἢ Τυχικόν</w:t>
      </w:r>
    </w:p>
    <w:p>
      <w:pPr/>
      <w:r>
        <w:rPr>
          <w:lang w:val="id_ID" w:bidi="id_ID"/>
        </w:rPr>
      </w:r>
      <w:r>
        <w:rPr>
          <w:lang w:val="id_ID" w:bidi="id_ID"/>
        </w:rPr>
        <w:t>Implikasinya adalah bahwa Titus harus datang ke Nikopolis setelah Artemas atau Tikhikus tiba di tempat Titus berada. Anda dapat memasukkan informasi ini jika itu berguna bagi pembaca Anda. Terjemahan alternatif: “Setelah aku mengutus Artemas atau Tikhikus dan dia datang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3:12 (#2)</w:t>
      </w:r>
      <w:r>
        <w:rPr>
          <w:lang w:val="id_ID" w:bidi="id_ID"/>
        </w:rPr>
      </w:r>
    </w:p>
    <w:p>
      <w:pPr/>
      <w:r>
        <w:rPr>
          <w:lang w:val="id_ID" w:bidi="id_ID"/>
        </w:rPr>
      </w:r>
      <w:r>
        <w:rPr>
          <w:b/>
          <w:lang w:val="id_ID" w:bidi="id_ID"/>
        </w:rPr>
        <w:t>Ἀρτεμᾶν &amp; Τυχικόν</w:t>
      </w:r>
    </w:p>
    <w:p>
      <w:pPr/>
      <w:r>
        <w:rPr>
          <w:lang w:val="id_ID" w:bidi="id_ID"/>
        </w:rPr>
      </w:r>
      <w:r>
        <w:rPr>
          <w:b/>
          <w:lang w:val="id_ID" w:bidi="id_ID"/>
        </w:rPr>
        <w:t>Artemas</w:t>
      </w:r>
      <w:r>
        <w:rPr>
          <w:lang w:val="id_ID" w:bidi="id_ID"/>
        </w:rPr>
        <w:t xml:space="preserve"> and </w:t>
      </w:r>
      <w:r>
        <w:rPr>
          <w:b/>
          <w:lang w:val="id_ID" w:bidi="id_ID"/>
        </w:rPr>
        <w:t>Tikhikus</w:t>
      </w:r>
      <w:r>
        <w:rPr>
          <w:lang w:val="id_ID" w:bidi="id_ID"/>
        </w:rPr>
        <w:t xml:space="preserve"> adalah nama-nama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Titus 3:12 (#3)</w:t>
      </w:r>
      <w:r>
        <w:rPr>
          <w:lang w:val="id_ID" w:bidi="id_ID"/>
        </w:rPr>
      </w:r>
    </w:p>
    <w:p>
      <w:pPr/>
      <w:r>
        <w:rPr>
          <w:lang w:val="id_ID" w:bidi="id_ID"/>
        </w:rPr>
      </w:r>
      <w:r>
        <w:rPr>
          <w:b/>
          <w:lang w:val="id_ID" w:bidi="id_ID"/>
        </w:rPr>
        <w:t>σπούδασον ἐλθεῖν</w:t>
      </w:r>
    </w:p>
    <w:p>
      <w:pPr/>
      <w:r>
        <w:rPr>
          <w:lang w:val="id_ID" w:bidi="id_ID"/>
        </w:rPr>
      </w:r>
      <w:r>
        <w:rPr>
          <w:lang w:val="id_ID" w:bidi="id_ID"/>
        </w:rPr>
        <w:t>Terjemahan alternatif: “lakukan yang terbaik untuk datang”</w:t>
      </w:r>
      <w:r>
        <w:rPr>
          <w:lang w:val="id_ID" w:bidi="id_ID"/>
        </w:rPr>
      </w:r>
      <w:r>
        <w:rPr>
          <w:lang w:val="id_ID" w:bidi="id_ID"/>
        </w:rPr>
      </w:r>
    </w:p>
    <w:p>
      <w:pPr/>
      <w:r>
        <w:rPr>
          <w:lang w:val="id_ID" w:bidi="id_ID"/>
        </w:rPr>
      </w:r>
    </w:p>
    <w:p>
      <w:pPr>
        <w:pStyle w:val="Heading2"/>
      </w:pPr>
      <w:r>
        <w:rPr>
          <w:lang w:val="id_ID" w:bidi="id_ID"/>
        </w:rPr>
        <w:t>Titus 3:12 (#4)</w:t>
      </w:r>
      <w:r>
        <w:rPr>
          <w:lang w:val="id_ID" w:bidi="id_ID"/>
        </w:rPr>
      </w:r>
    </w:p>
    <w:p>
      <w:pPr/>
      <w:r>
        <w:rPr>
          <w:lang w:val="id_ID" w:bidi="id_ID"/>
        </w:rPr>
      </w:r>
      <w:r>
        <w:rPr>
          <w:b/>
          <w:lang w:val="id_ID" w:bidi="id_ID"/>
        </w:rPr>
        <w:t>σπούδασον</w:t>
      </w:r>
    </w:p>
    <w:p>
      <w:pPr/>
      <w:r>
        <w:rPr>
          <w:lang w:val="id_ID" w:bidi="id_ID"/>
        </w:rPr>
      </w:r>
      <w:r>
        <w:rPr>
          <w:lang w:val="id_ID" w:bidi="id_ID"/>
        </w:rPr>
        <w:t xml:space="preserve">Kata kerja </w:t>
      </w:r>
      <w:r>
        <w:rPr>
          <w:b/>
          <w:lang w:val="id_ID" w:bidi="id_ID"/>
        </w:rPr>
        <w:t>segeralah</w:t>
      </w:r>
      <w:r>
        <w:rPr>
          <w:lang w:val="id_ID" w:bidi="id_ID"/>
        </w:rPr>
        <w:t xml:space="preserve"> berbentuk tunggal dan ditujukan kepada Titus saja. Artemas atau Tikhikus akan tinggal di Kreta, mungkin untuk menggantikan Titus.</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Titus 3:13 (#1)</w:t>
      </w:r>
      <w:r>
        <w:rPr>
          <w:lang w:val="id_ID" w:bidi="id_ID"/>
        </w:rPr>
      </w:r>
    </w:p>
    <w:p>
      <w:pPr/>
      <w:r>
        <w:rPr>
          <w:lang w:val="id_ID" w:bidi="id_ID"/>
        </w:rPr>
      </w:r>
      <w:r>
        <w:rPr>
          <w:b/>
          <w:lang w:val="id_ID" w:bidi="id_ID"/>
        </w:rPr>
        <w:t>σπουδαίως πρόπεμψον</w:t>
      </w:r>
    </w:p>
    <w:p>
      <w:pPr/>
      <w:r>
        <w:rPr>
          <w:lang w:val="id_ID" w:bidi="id_ID"/>
        </w:rPr>
      </w:r>
      <w:r>
        <w:rPr>
          <w:lang w:val="id_ID" w:bidi="id_ID"/>
        </w:rPr>
        <w:t xml:space="preserve">Implikasinya di sini adalah </w:t>
      </w:r>
      <w:r>
        <w:rPr>
          <w:b/>
          <w:lang w:val="id_ID" w:bidi="id_ID"/>
        </w:rPr>
        <w:t>Rajin mengirim</w:t>
      </w:r>
      <w:r>
        <w:rPr>
          <w:lang w:val="id_ID" w:bidi="id_ID"/>
        </w:rPr>
        <w:t xml:space="preserve"> orang-orang ini berarti membantu dan memperlengkapi mereka. Anda dapat memasukkan informasi ini jika itu berguna bagi pembaca Anda. Terjemahan lain: “Berikan perbekalan untuk bepergian”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3:13 (#2)</w:t>
      </w:r>
      <w:r>
        <w:rPr>
          <w:lang w:val="id_ID" w:bidi="id_ID"/>
        </w:rPr>
      </w:r>
    </w:p>
    <w:p>
      <w:pPr/>
      <w:r>
        <w:rPr>
          <w:lang w:val="id_ID" w:bidi="id_ID"/>
        </w:rPr>
      </w:r>
      <w:r>
        <w:rPr>
          <w:b/>
          <w:lang w:val="id_ID" w:bidi="id_ID"/>
        </w:rPr>
        <w:t>Ζηνᾶν &amp; Ἀπολλῶν</w:t>
      </w:r>
    </w:p>
    <w:p>
      <w:pPr/>
      <w:r>
        <w:rPr>
          <w:lang w:val="id_ID" w:bidi="id_ID"/>
        </w:rPr>
      </w:r>
      <w:r>
        <w:rPr>
          <w:b/>
          <w:lang w:val="id_ID" w:bidi="id_ID"/>
        </w:rPr>
        <w:t>Zenas</w:t>
      </w:r>
      <w:r>
        <w:rPr>
          <w:lang w:val="id_ID" w:bidi="id_ID"/>
        </w:rPr>
        <w:t xml:space="preserve"> dan </w:t>
      </w:r>
      <w:r>
        <w:rPr>
          <w:b/>
          <w:lang w:val="id_ID" w:bidi="id_ID"/>
        </w:rPr>
        <w:t>Apollos</w:t>
      </w:r>
      <w:r>
        <w:rPr>
          <w:lang w:val="id_ID" w:bidi="id_ID"/>
        </w:rPr>
        <w:t xml:space="preserve"> adalah nama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Titus 3:13 (#3)</w:t>
      </w:r>
      <w:r>
        <w:rPr>
          <w:lang w:val="id_ID" w:bidi="id_ID"/>
        </w:rPr>
      </w:r>
    </w:p>
    <w:p>
      <w:pPr/>
      <w:r>
        <w:rPr>
          <w:lang w:val="id_ID" w:bidi="id_ID"/>
        </w:rPr>
      </w:r>
      <w:r>
        <w:rPr>
          <w:b/>
          <w:lang w:val="id_ID" w:bidi="id_ID"/>
        </w:rPr>
        <w:t>καὶ Ἀπολλῶν</w:t>
      </w:r>
    </w:p>
    <w:p>
      <w:pPr/>
      <w:r>
        <w:rPr>
          <w:lang w:val="id_ID" w:bidi="id_ID"/>
        </w:rPr>
      </w:r>
      <w:r>
        <w:rPr>
          <w:lang w:val="id_ID" w:bidi="id_ID"/>
        </w:rPr>
        <w:t>Terjemahan lain: “dan juga Apolos”</w:t>
      </w:r>
      <w:r>
        <w:rPr>
          <w:lang w:val="id_ID" w:bidi="id_ID"/>
        </w:rPr>
      </w:r>
      <w:r>
        <w:rPr>
          <w:lang w:val="id_ID" w:bidi="id_ID"/>
        </w:rPr>
      </w:r>
    </w:p>
    <w:p>
      <w:pPr/>
      <w:r>
        <w:rPr>
          <w:lang w:val="id_ID" w:bidi="id_ID"/>
        </w:rPr>
      </w:r>
    </w:p>
    <w:p>
      <w:pPr>
        <w:pStyle w:val="Heading2"/>
      </w:pPr>
      <w:r>
        <w:rPr>
          <w:lang w:val="id_ID" w:bidi="id_ID"/>
        </w:rPr>
        <w:t>Titus 3:13 (#4)</w:t>
      </w:r>
      <w:r>
        <w:rPr>
          <w:lang w:val="id_ID" w:bidi="id_ID"/>
        </w:rPr>
      </w:r>
    </w:p>
    <w:p>
      <w:pPr/>
      <w:r>
        <w:rPr>
          <w:lang w:val="id_ID" w:bidi="id_ID"/>
        </w:rPr>
      </w:r>
      <w:r>
        <w:rPr>
          <w:b/>
          <w:lang w:val="id_ID" w:bidi="id_ID"/>
        </w:rPr>
        <w:t>ἵνα μηδὲν αὐτοῖς λείπῃ</w:t>
      </w:r>
    </w:p>
    <w:p>
      <w:pPr/>
      <w:r>
        <w:rPr>
          <w:lang w:val="id_ID" w:bidi="id_ID"/>
        </w:rPr>
      </w:r>
      <w:r>
        <w:rPr>
          <w:lang w:val="id_ID" w:bidi="id_ID"/>
        </w:rPr>
        <w:t xml:space="preserve">Di sini, </w:t>
      </w:r>
      <w:r>
        <w:rPr>
          <w:b/>
          <w:lang w:val="id_ID" w:bidi="id_ID"/>
        </w:rPr>
        <w:t>sehingga</w:t>
      </w:r>
      <w:r>
        <w:rPr>
          <w:lang w:val="id_ID" w:bidi="id_ID"/>
        </w:rPr>
        <w:t xml:space="preserve"> menunjukkan cara Titus mengirim orang-orang ini. Terjemahan lain: “sedemikian rupa sehingga mereka tidak kekurangan apa pun”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Titus 3:13 (#5)</w:t>
      </w:r>
      <w:r>
        <w:rPr>
          <w:lang w:val="id_ID" w:bidi="id_ID"/>
        </w:rPr>
      </w:r>
    </w:p>
    <w:p>
      <w:pPr/>
      <w:r>
        <w:rPr>
          <w:lang w:val="id_ID" w:bidi="id_ID"/>
        </w:rPr>
      </w:r>
      <w:r>
        <w:rPr>
          <w:b/>
          <w:lang w:val="id_ID" w:bidi="id_ID"/>
        </w:rPr>
        <w:t>ἵνα μηδὲν αὐτοῖς λείπῃ</w:t>
      </w:r>
    </w:p>
    <w:p>
      <w:pPr/>
      <w:r>
        <w:rPr>
          <w:lang w:val="id_ID" w:bidi="id_ID"/>
        </w:rPr>
      </w:r>
      <w:r>
        <w:rPr>
          <w:lang w:val="id_ID" w:bidi="id_ID"/>
        </w:rPr>
        <w:t>Anda dapat menyatakan hal ini secara positif. Terjemahan lain: “sehingga mereka mempunyai semua yang mereka perlukan”</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3:14 (#1)</w:t>
      </w:r>
      <w:r>
        <w:rPr>
          <w:lang w:val="id_ID" w:bidi="id_ID"/>
        </w:rPr>
      </w:r>
    </w:p>
    <w:p>
      <w:pPr/>
      <w:r>
        <w:rPr>
          <w:lang w:val="id_ID" w:bidi="id_ID"/>
        </w:rPr>
      </w:r>
      <w:r>
        <w:rPr>
          <w:b/>
          <w:lang w:val="id_ID" w:bidi="id_ID"/>
        </w:rPr>
        <w:t>οἱ ἡμέτεροι</w:t>
      </w:r>
    </w:p>
    <w:p>
      <w:pPr/>
      <w:r>
        <w:rPr>
          <w:lang w:val="id_ID" w:bidi="id_ID"/>
        </w:rPr>
      </w:r>
      <w:r>
        <w:rPr>
          <w:lang w:val="id_ID" w:bidi="id_ID"/>
        </w:rPr>
        <w:t xml:space="preserve">Di sini, </w:t>
      </w:r>
      <w:r>
        <w:rPr>
          <w:b/>
          <w:lang w:val="id_ID" w:bidi="id_ID"/>
        </w:rPr>
        <w:t>milik kita</w:t>
      </w:r>
      <w:r>
        <w:rPr>
          <w:lang w:val="id_ID" w:bidi="id_ID"/>
        </w:rPr>
        <w:t xml:space="preserve"> mengacu pada orang-orang percaya di Kreta. Terjemahan lain: “orang kita sendiri”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Titus 3:14 (#2)</w:t>
      </w:r>
      <w:r>
        <w:rPr>
          <w:lang w:val="id_ID" w:bidi="id_ID"/>
        </w:rPr>
      </w:r>
    </w:p>
    <w:p>
      <w:pPr/>
      <w:r>
        <w:rPr>
          <w:lang w:val="id_ID" w:bidi="id_ID"/>
        </w:rPr>
      </w:r>
      <w:r>
        <w:rPr>
          <w:b/>
          <w:lang w:val="id_ID" w:bidi="id_ID"/>
        </w:rPr>
        <w:t>οἱ ἡμέτεροι</w:t>
      </w:r>
    </w:p>
    <w:p>
      <w:pPr/>
      <w:r>
        <w:rPr>
          <w:lang w:val="id_ID" w:bidi="id_ID"/>
        </w:rPr>
      </w:r>
      <w:r>
        <w:rPr>
          <w:lang w:val="id_ID" w:bidi="id_ID"/>
        </w:rPr>
        <w:t xml:space="preserve">Di sini kata ganti </w:t>
      </w:r>
      <w:r>
        <w:rPr>
          <w:b/>
          <w:lang w:val="id_ID" w:bidi="id_ID"/>
        </w:rPr>
        <w:t>kami</w:t>
      </w:r>
      <w:r>
        <w:rPr>
          <w:lang w:val="id_ID" w:bidi="id_ID"/>
        </w:rPr>
        <w:t xml:space="preserve"> mencakup Paulus dan Titus. Bentuknya harus ganda atau inklusif jika bahasa Anda menunjukkan perbedaan ini.</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3:14 (#3)</w:t>
      </w:r>
      <w:r>
        <w:rPr>
          <w:lang w:val="id_ID" w:bidi="id_ID"/>
        </w:rPr>
      </w:r>
    </w:p>
    <w:p>
      <w:pPr/>
      <w:r>
        <w:rPr>
          <w:lang w:val="id_ID" w:bidi="id_ID"/>
        </w:rPr>
      </w:r>
      <w:r>
        <w:rPr>
          <w:b/>
          <w:lang w:val="id_ID" w:bidi="id_ID"/>
        </w:rPr>
        <w:t>εἰς τὰς ἀναγκαίας χρείας</w:t>
      </w:r>
    </w:p>
    <w:p>
      <w:pPr/>
      <w:r>
        <w:rPr>
          <w:lang w:val="id_ID" w:bidi="id_ID"/>
        </w:rPr>
      </w:r>
      <w:r>
        <w:rPr>
          <w:lang w:val="id_ID" w:bidi="id_ID"/>
        </w:rPr>
        <w:t xml:space="preserve">Di sini </w:t>
      </w:r>
      <w:r>
        <w:rPr>
          <w:b/>
          <w:lang w:val="id_ID" w:bidi="id_ID"/>
        </w:rPr>
        <w:t>kebutuhan esensial</w:t>
      </w:r>
      <w:r>
        <w:rPr>
          <w:lang w:val="id_ID" w:bidi="id_ID"/>
        </w:rPr>
        <w:t xml:space="preserve"> mengacu pada hal-hal yang harus dimiliki seseorang agar dapat hidup. Anda dapat memasukkan informasi ini jika itu berguna bagi pembaca Anda. Terjemahan lain: “yang memungkinkan mereka membantu orang-orang yang kekurangan hal-hal yang diperlukan”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3:14 (#4)</w:t>
      </w:r>
      <w:r>
        <w:rPr>
          <w:lang w:val="id_ID" w:bidi="id_ID"/>
        </w:rPr>
      </w:r>
    </w:p>
    <w:p>
      <w:pPr/>
      <w:r>
        <w:rPr>
          <w:lang w:val="id_ID" w:bidi="id_ID"/>
        </w:rPr>
      </w:r>
      <w:r>
        <w:rPr>
          <w:b/>
          <w:lang w:val="id_ID" w:bidi="id_ID"/>
        </w:rPr>
        <w:t>ἵνα μὴ ὦσιν ἄκαρποι</w:t>
      </w:r>
    </w:p>
    <w:p>
      <w:pPr/>
      <w:r>
        <w:rPr>
          <w:lang w:val="id_ID" w:bidi="id_ID"/>
        </w:rPr>
      </w:r>
      <w:r>
        <w:rPr>
          <w:lang w:val="id_ID" w:bidi="id_ID"/>
        </w:rPr>
        <w:t>Paulus berbicara tentang orang-orang yang melakukan pekerjaan baik seolah-olah mereka adalah pohon yang menghasilkan buah yang baik. Terjemahan lain: “agar mereka tidak menjalani kehidupan yang sia-sia”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Titus 3:14 (#5)</w:t>
      </w:r>
      <w:r>
        <w:rPr>
          <w:lang w:val="id_ID" w:bidi="id_ID"/>
        </w:rPr>
      </w:r>
    </w:p>
    <w:p>
      <w:pPr/>
      <w:r>
        <w:rPr>
          <w:lang w:val="id_ID" w:bidi="id_ID"/>
        </w:rPr>
      </w:r>
      <w:r>
        <w:rPr>
          <w:b/>
          <w:lang w:val="id_ID" w:bidi="id_ID"/>
        </w:rPr>
        <w:t>ἵνα μὴ ὦσιν ἄκαρποι</w:t>
      </w:r>
    </w:p>
    <w:p>
      <w:pPr/>
      <w:r>
        <w:rPr>
          <w:lang w:val="id_ID" w:bidi="id_ID"/>
        </w:rPr>
      </w:r>
      <w:r>
        <w:rPr>
          <w:lang w:val="id_ID" w:bidi="id_ID"/>
        </w:rPr>
        <w:t>Anda dapat menyatakan hal ini secara positif. Terjemahan lain: “supaya mereka bisa berbuah” atau “supaya dengan cara ini mereka bisa produktif”</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Titus 3:15 (#1)</w:t>
      </w:r>
      <w:r>
        <w:rPr>
          <w:lang w:val="id_ID" w:bidi="id_ID"/>
        </w:rPr>
      </w:r>
    </w:p>
    <w:p>
      <w:pPr/>
      <w:r>
        <w:rPr>
          <w:lang w:val="id_ID" w:bidi="id_ID"/>
        </w:rPr>
      </w:r>
      <w:r>
        <w:rPr>
          <w:b/>
          <w:lang w:val="id_ID" w:bidi="id_ID"/>
        </w:rPr>
        <w:t>ἀσπάζονταί σε</w:t>
      </w:r>
    </w:p>
    <w:p>
      <w:pPr/>
      <w:r>
        <w:rPr>
          <w:lang w:val="id_ID" w:bidi="id_ID"/>
        </w:rPr>
      </w:r>
      <w:r>
        <w:rPr>
          <w:lang w:val="id_ID" w:bidi="id_ID"/>
        </w:rPr>
        <w:t xml:space="preserve">Di sini, </w:t>
      </w:r>
      <w:r>
        <w:rPr>
          <w:b/>
          <w:lang w:val="id_ID" w:bidi="id_ID"/>
        </w:rPr>
        <w:t>kamu</w:t>
      </w:r>
      <w:r>
        <w:rPr>
          <w:lang w:val="id_ID" w:bidi="id_ID"/>
        </w:rPr>
        <w:t xml:space="preserve"> adalah tunggal. Ini adalah salam pribadi untuk Titus.</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Titus 3:15 (#2)</w:t>
      </w:r>
      <w:r>
        <w:rPr>
          <w:lang w:val="id_ID" w:bidi="id_ID"/>
        </w:rPr>
      </w:r>
    </w:p>
    <w:p>
      <w:pPr/>
      <w:r>
        <w:rPr>
          <w:lang w:val="id_ID" w:bidi="id_ID"/>
        </w:rPr>
      </w:r>
      <w:r>
        <w:rPr>
          <w:b/>
          <w:lang w:val="id_ID" w:bidi="id_ID"/>
        </w:rPr>
        <w:t>οἱ μετ’ ἐμοῦ πάντες</w:t>
      </w:r>
    </w:p>
    <w:p>
      <w:pPr/>
      <w:r>
        <w:rPr>
          <w:lang w:val="id_ID" w:bidi="id_ID"/>
        </w:rPr>
      </w:r>
      <w:r>
        <w:rPr>
          <w:lang w:val="id_ID" w:bidi="id_ID"/>
        </w:rPr>
        <w:t>Terjemahan lain: “Semua orang yang bersamaku” atau “Semua orang beriman yang bersamaku”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Titus 3:15 (#3)</w:t>
      </w:r>
      <w:r>
        <w:rPr>
          <w:lang w:val="id_ID" w:bidi="id_ID"/>
        </w:rPr>
      </w:r>
    </w:p>
    <w:p>
      <w:pPr/>
      <w:r>
        <w:rPr>
          <w:lang w:val="id_ID" w:bidi="id_ID"/>
        </w:rPr>
      </w:r>
      <w:r>
        <w:rPr>
          <w:b/>
          <w:lang w:val="id_ID" w:bidi="id_ID"/>
        </w:rPr>
        <w:t>τοὺς φιλοῦντας ἡμᾶς ἐν πίστει</w:t>
      </w:r>
    </w:p>
    <w:p>
      <w:pPr/>
      <w:r>
        <w:rPr>
          <w:lang w:val="id_ID" w:bidi="id_ID"/>
        </w:rPr>
      </w:r>
      <w:r>
        <w:rPr>
          <w:lang w:val="id_ID" w:bidi="id_ID"/>
        </w:rPr>
        <w:t xml:space="preserve">Di sini, </w:t>
      </w:r>
      <w:r>
        <w:rPr>
          <w:b/>
          <w:lang w:val="id_ID" w:bidi="id_ID"/>
        </w:rPr>
        <w:t>dalam iman</w:t>
      </w:r>
      <w:r>
        <w:rPr>
          <w:lang w:val="id_ID" w:bidi="id_ID"/>
        </w:rPr>
        <w:t xml:space="preserve"> adalah ungkapan yang mengacu pada mereka yang memiliki keyakinan yang sama. Jika frasa ini tidak memiliki arti tersebut dalam bahasa Anda, Anda dapat menggunakan idiom dari bahasa Anda yang memiliki arti tersebut atau menyatakan artinya dengan jelas. Terjemahan lain: “orang-orang beriman yang mencintai kita karena kita seagama” atau “semua orang yang mencintai kita dan beriman seperti kita”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Titus 3:15 (#4)</w:t>
      </w:r>
      <w:r>
        <w:rPr>
          <w:lang w:val="id_ID" w:bidi="id_ID"/>
        </w:rPr>
      </w:r>
    </w:p>
    <w:p>
      <w:pPr/>
      <w:r>
        <w:rPr>
          <w:lang w:val="id_ID" w:bidi="id_ID"/>
        </w:rPr>
      </w:r>
      <w:r>
        <w:rPr>
          <w:b/>
          <w:lang w:val="id_ID" w:bidi="id_ID"/>
        </w:rPr>
        <w:t>ἡμᾶς</w:t>
      </w:r>
    </w:p>
    <w:p>
      <w:pPr/>
      <w:r>
        <w:rPr>
          <w:lang w:val="id_ID" w:bidi="id_ID"/>
        </w:rPr>
      </w:r>
      <w:r>
        <w:rPr>
          <w:lang w:val="id_ID" w:bidi="id_ID"/>
        </w:rPr>
        <w:t xml:space="preserve">Di sini kata ganti </w:t>
      </w:r>
      <w:r>
        <w:rPr>
          <w:b/>
          <w:lang w:val="id_ID" w:bidi="id_ID"/>
        </w:rPr>
        <w:t>kita</w:t>
      </w:r>
      <w:r>
        <w:rPr>
          <w:lang w:val="id_ID" w:bidi="id_ID"/>
        </w:rPr>
        <w:t xml:space="preserve"> mungkin eksklusif dan mengacu pada Paulus dan kelompok orang percaya yang bersamanya. Paulus mengirimkan salam dari kelompok ini kepada kelompok orang percaya yang bersama Titus di Kreta.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Titus 3:15 (#5)</w:t>
      </w:r>
      <w:r>
        <w:rPr>
          <w:lang w:val="id_ID" w:bidi="id_ID"/>
        </w:rPr>
      </w:r>
    </w:p>
    <w:p>
      <w:pPr/>
      <w:r>
        <w:rPr>
          <w:lang w:val="id_ID" w:bidi="id_ID"/>
        </w:rPr>
      </w:r>
      <w:r>
        <w:rPr>
          <w:b/>
          <w:lang w:val="id_ID" w:bidi="id_ID"/>
        </w:rPr>
        <w:t>ἡ χάρις μετὰ πάντων ὑμῶν</w:t>
      </w:r>
    </w:p>
    <w:p>
      <w:pPr/>
      <w:r>
        <w:rPr>
          <w:lang w:val="id_ID" w:bidi="id_ID"/>
        </w:rPr>
      </w:r>
      <w:r>
        <w:rPr>
          <w:lang w:val="id_ID" w:bidi="id_ID"/>
        </w:rPr>
        <w:t>Ini adalah salam yang umum bagi umat Kristiani dan juga merupakan suatu berkat. Ekspresikan ini dalam bentuk yang dapat dipahami sebagai berkah dalam bahasa Anda. Terjemahan lain: “Semoga rahmat Tuhan menyertai kalian” atau “Saya mohon agar Tuhan memberikan rahmat kepada kalian semua”</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Titus 3:15 (#6)</w:t>
      </w:r>
      <w:r>
        <w:rPr>
          <w:lang w:val="id_ID" w:bidi="id_ID"/>
        </w:rPr>
      </w:r>
    </w:p>
    <w:p>
      <w:pPr/>
      <w:r>
        <w:rPr>
          <w:lang w:val="id_ID" w:bidi="id_ID"/>
        </w:rPr>
      </w:r>
      <w:r>
        <w:rPr>
          <w:b/>
          <w:lang w:val="id_ID" w:bidi="id_ID"/>
        </w:rPr>
        <w:t>ὑμῶν</w:t>
      </w:r>
    </w:p>
    <w:p>
      <w:pPr/>
      <w:r>
        <w:rPr>
          <w:lang w:val="id_ID" w:bidi="id_ID"/>
        </w:rPr>
      </w:r>
      <w:r>
        <w:rPr>
          <w:lang w:val="id_ID" w:bidi="id_ID"/>
        </w:rPr>
        <w:t xml:space="preserve">Di sini kata ganti </w:t>
      </w:r>
      <w:r>
        <w:rPr>
          <w:b/>
          <w:lang w:val="id_ID" w:bidi="id_ID"/>
        </w:rPr>
        <w:t>kamu</w:t>
      </w:r>
      <w:r>
        <w:rPr>
          <w:lang w:val="id_ID" w:bidi="id_ID"/>
        </w:rPr>
        <w:t xml:space="preserve"> berbentuk jamak. Berkat ini diperuntukkan bagi Titus dan bagi seluruh orang percaya di Kreta.</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