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early part of David’s reign (1:1–10:19)</w:t>
      </w:r>
      <w:r>
        <w:rPr>
          <w:lang w:val="en_US" w:bidi="en_US"/>
        </w:rPr>
      </w:r>
    </w:p>
    <w:p>
      <w:pPr>
        <w:pStyle w:val="ListNumber"/>
        <w:spacing w:line="240" w:lineRule="auto"/>
        <w:ind w:left="1440"/>
      </w:pPr>
      <w:r>
        <w:rPr>
          <w:lang w:val="en_US" w:bidi="en_US"/>
        </w:rPr>
      </w:r>
      <w:r>
        <w:rPr>
          <w:lang w:val="en_US" w:bidi="en_US"/>
        </w:rPr>
        <w:t>David becomes king of Judah (1:1–2:7)</w:t>
      </w:r>
      <w:r>
        <w:rPr>
          <w:lang w:val="en_US" w:bidi="en_US"/>
        </w:rPr>
      </w:r>
    </w:p>
    <w:p>
      <w:pPr>
        <w:pStyle w:val="ListNumber"/>
        <w:spacing w:line="240" w:lineRule="auto"/>
        <w:ind w:left="1440"/>
      </w:pPr>
      <w:r>
        <w:rPr>
          <w:lang w:val="en_US" w:bidi="en_US"/>
        </w:rPr>
      </w:r>
      <w:r>
        <w:rPr>
          <w:lang w:val="en_US" w:bidi="en_US"/>
        </w:rPr>
        <w:t>David becomes king of all Israel (2:8–5:3)</w:t>
      </w:r>
      <w:r>
        <w:rPr>
          <w:lang w:val="en_US" w:bidi="en_US"/>
        </w:rPr>
      </w:r>
    </w:p>
    <w:p>
      <w:pPr>
        <w:pStyle w:val="ListNumber"/>
        <w:spacing w:line="240" w:lineRule="auto"/>
        <w:ind w:left="1440"/>
      </w:pPr>
      <w:r>
        <w:rPr>
          <w:lang w:val="en_US" w:bidi="en_US"/>
        </w:rPr>
      </w:r>
      <w:r>
        <w:rPr>
          <w:lang w:val="en_US" w:bidi="en_US"/>
        </w:rPr>
        <w:t>David defeats the Jebusites and Philistines and brings the Box to Jerusalem (5:4–6:23)</w:t>
      </w:r>
      <w:r>
        <w:rPr>
          <w:lang w:val="en_US" w:bidi="en_US"/>
        </w:rPr>
      </w:r>
    </w:p>
    <w:p>
      <w:pPr>
        <w:pStyle w:val="ListNumber"/>
        <w:spacing w:line="240" w:lineRule="auto"/>
        <w:ind w:left="1440"/>
      </w:pPr>
      <w:r>
        <w:rPr>
          <w:lang w:val="en_US" w:bidi="en_US"/>
        </w:rPr>
      </w:r>
      <w:r>
        <w:rPr>
          <w:lang w:val="en_US" w:bidi="en_US"/>
        </w:rPr>
        <w:t>Yahweh promises David a dynasty (7:1–7:29)</w:t>
      </w:r>
      <w:r>
        <w:rPr>
          <w:lang w:val="en_US" w:bidi="en_US"/>
        </w:rPr>
      </w:r>
    </w:p>
    <w:p>
      <w:pPr>
        <w:pStyle w:val="ListNumber"/>
        <w:spacing w:line="240" w:lineRule="auto"/>
        <w:ind w:left="1440"/>
      </w:pPr>
      <w:r>
        <w:rPr>
          <w:lang w:val="en_US" w:bidi="en_US"/>
        </w:rPr>
      </w:r>
      <w:r>
        <w:rPr>
          <w:lang w:val="en_US" w:bidi="en_US"/>
        </w:rPr>
        <w:t>David helps Mephibosheth and defeats surrounding enemies (8:1–10:19)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later part of David’s reign (15:1–24:25)</w:t>
      </w:r>
      <w:r>
        <w:rPr>
          <w:lang w:val="en_US" w:bidi="en_US"/>
        </w:rPr>
      </w:r>
    </w:p>
    <w:p>
      <w:pPr>
        <w:pStyle w:val="ListNumber"/>
        <w:spacing w:line="240" w:lineRule="auto"/>
        <w:ind w:left="1440"/>
      </w:pPr>
      <w:r>
        <w:rPr>
          <w:lang w:val="en_US" w:bidi="en_US"/>
        </w:rPr>
      </w:r>
      <w:r>
        <w:rPr>
          <w:lang w:val="en_US" w:bidi="en_US"/>
        </w:rPr>
        <w:t>David’s sin with Bathsheba (11:1–12:31)</w:t>
      </w:r>
      <w:r>
        <w:rPr>
          <w:lang w:val="en_US" w:bidi="en_US"/>
        </w:rPr>
      </w:r>
    </w:p>
    <w:p>
      <w:pPr>
        <w:pStyle w:val="ListNumber"/>
        <w:spacing w:line="240" w:lineRule="auto"/>
        <w:ind w:left="1440"/>
      </w:pPr>
      <w:r>
        <w:rPr>
          <w:lang w:val="en_US" w:bidi="en_US"/>
        </w:rPr>
      </w:r>
      <w:r>
        <w:rPr>
          <w:lang w:val="en_US" w:bidi="en_US"/>
        </w:rPr>
        <w:t>Amnon and Tamar; Absalom kills Amnon (13:1–14:33)</w:t>
      </w:r>
      <w:r>
        <w:rPr>
          <w:lang w:val="en_US" w:bidi="en_US"/>
        </w:rPr>
      </w:r>
    </w:p>
    <w:p>
      <w:pPr>
        <w:pStyle w:val="ListNumber"/>
        <w:spacing w:line="240" w:lineRule="auto"/>
        <w:ind w:left="1440"/>
      </w:pPr>
      <w:r>
        <w:rPr>
          <w:lang w:val="en_US" w:bidi="en_US"/>
        </w:rPr>
      </w:r>
      <w:r>
        <w:rPr>
          <w:lang w:val="en_US" w:bidi="en_US"/>
        </w:rPr>
        <w:t>Absalom rebels and is killed (15:1–18:33)</w:t>
      </w:r>
      <w:r>
        <w:rPr>
          <w:lang w:val="en_US" w:bidi="en_US"/>
        </w:rPr>
      </w:r>
    </w:p>
    <w:p>
      <w:pPr>
        <w:pStyle w:val="ListNumber"/>
        <w:spacing w:line="240" w:lineRule="auto"/>
        <w:ind w:left="1440"/>
      </w:pPr>
      <w:r>
        <w:rPr>
          <w:lang w:val="en_US" w:bidi="en_US"/>
        </w:rPr>
      </w:r>
      <w:r>
        <w:rPr>
          <w:lang w:val="en_US" w:bidi="en_US"/>
        </w:rPr>
        <w:t>David’s kingdom restored (19:1–20:26)</w:t>
      </w:r>
      <w:r>
        <w:rPr>
          <w:lang w:val="en_US" w:bidi="en_US"/>
        </w:rPr>
      </w:r>
    </w:p>
    <w:p>
      <w:pPr>
        <w:pStyle w:val="ListNumber"/>
        <w:spacing w:line="240" w:lineRule="auto"/>
        <w:ind w:left="1440"/>
      </w:pPr>
      <w:r>
        <w:rPr>
          <w:lang w:val="en_US" w:bidi="en_US"/>
        </w:rPr>
      </w:r>
      <w:r>
        <w:rPr>
          <w:lang w:val="en_US" w:bidi="en_US"/>
        </w:rPr>
        <w:t>Famine and warfare (21:1–14)</w:t>
      </w:r>
      <w:r>
        <w:rPr>
          <w:lang w:val="en_US" w:bidi="en_US"/>
        </w:rPr>
      </w:r>
    </w:p>
    <w:p>
      <w:pPr>
        <w:pStyle w:val="ListNumber"/>
        <w:spacing w:line="240" w:lineRule="auto"/>
        <w:ind w:left="1440"/>
      </w:pPr>
      <w:r>
        <w:rPr>
          <w:lang w:val="en_US" w:bidi="en_US"/>
        </w:rPr>
      </w:r>
      <w:r>
        <w:rPr>
          <w:lang w:val="en_US" w:bidi="en_US"/>
        </w:rPr>
        <w:t>David’s song of praise (22:1–23:7)</w:t>
      </w:r>
      <w:r>
        <w:rPr>
          <w:lang w:val="en_US" w:bidi="en_US"/>
        </w:rPr>
      </w:r>
    </w:p>
    <w:p>
      <w:pPr>
        <w:pStyle w:val="ListNumber"/>
        <w:spacing w:line="240" w:lineRule="auto"/>
        <w:ind w:left="1440"/>
      </w:pPr>
      <w:r>
        <w:rPr>
          <w:lang w:val="en_US" w:bidi="en_US"/>
        </w:rPr>
      </w:r>
      <w:r>
        <w:rPr>
          <w:lang w:val="en_US" w:bidi="en_US"/>
        </w:rPr>
        <w:t>David’s mighty men (23:8–39)</w:t>
      </w:r>
      <w:r>
        <w:rPr>
          <w:lang w:val="en_US" w:bidi="en_US"/>
        </w:rPr>
      </w:r>
    </w:p>
    <w:p>
      <w:pPr>
        <w:pStyle w:val="ListNumber"/>
        <w:spacing w:line="240" w:lineRule="auto"/>
        <w:ind w:left="1440"/>
      </w:pPr>
      <w:r>
        <w:rPr>
          <w:lang w:val="en_US" w:bidi="en_US"/>
        </w:rPr>
      </w:r>
      <w:r>
        <w:rPr>
          <w:lang w:val="en_US" w:bidi="en_US"/>
        </w:rPr>
        <w:t>The census and the plague (24:1–25)</w:t>
      </w:r>
      <w:r>
        <w:rPr>
          <w:lang w:val="en_US" w:bidi="en_US"/>
        </w:rPr>
      </w:r>
      <w:r>
        <w:rPr>
          <w:lang w:val="en_US" w:bidi="en_US"/>
        </w:rPr>
      </w:r>
      <w:r>
        <w:rPr>
          <w:lang w:val="en_US" w:bidi="en_US"/>
        </w:rPr>
      </w:r>
      <w:r>
        <w:rPr>
          <w:lang w:val="en_US" w:bidi="en_US"/>
        </w:rPr>
      </w:r>
    </w:p>
    <w:p>
      <w:pPr>
        <w:pStyle w:val="Heading4"/>
      </w:pPr>
      <w:r>
        <w:rPr>
          <w:lang w:val="en_US" w:bidi="en_US"/>
        </w:rPr>
        <w:t>What is the book of 2 Samuel about?</w:t>
      </w:r>
      <w:r>
        <w:rPr>
          <w:lang w:val="en_US" w:bidi="en_US"/>
        </w:rPr>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r>
        <w:rPr>
          <w:lang w:val="en_US" w:bidi="en_US"/>
        </w:rPr>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r>
        <w:rPr>
          <w:lang w:val="en_US" w:bidi="en_US"/>
        </w:rPr>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r>
        <w:rPr>
          <w:lang w:val="en_US" w:bidi="en_US"/>
        </w:rPr>
      </w:r>
    </w:p>
    <w:p>
      <w:pPr>
        <w:pStyle w:val="Heading4"/>
      </w:pPr>
      <w:r>
        <w:rPr>
          <w:lang w:val="en_US" w:bidi="en_US"/>
        </w:rPr>
        <w:t>What is the purpose of the book of 2 Samuel?</w:t>
      </w:r>
      <w:r>
        <w:rPr>
          <w:lang w:val="en_US" w:bidi="en_US"/>
        </w:rPr>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Samuel?</w:t>
      </w:r>
      <w:r>
        <w:rPr>
          <w:lang w:val="en_US" w:bidi="en_US"/>
        </w:rPr>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2 Samuel or Second Samuel. Translators may also consider a different title such as “The Book about King David’s Reign.”</w:t>
      </w:r>
      <w:r>
        <w:rPr>
          <w:lang w:val="en_US" w:bidi="en_US"/>
        </w:rPr>
      </w:r>
    </w:p>
    <w:p>
      <w:pPr>
        <w:pStyle w:val="Heading4"/>
      </w:pPr>
      <w:r>
        <w:rPr>
          <w:lang w:val="en_US" w:bidi="en_US"/>
        </w:rPr>
        <w:t>Can I translate this book before 1 Samuel?</w:t>
      </w:r>
      <w:r>
        <w:rPr>
          <w:lang w:val="en_US" w:bidi="en_US"/>
        </w:rPr>
      </w:r>
    </w:p>
    <w:p>
      <w:pPr/>
      <w:r>
        <w:rPr>
          <w:lang w:val="en_US" w:bidi="en_US"/>
        </w:rPr>
      </w:r>
      <w:r>
        <w:rPr>
          <w:lang w:val="en_US" w:bidi="en_US"/>
        </w:rPr>
        <w:t>The book of 1 Samuel should be translated before 2 Samuel, since 2 Samuel continues from where 1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covenant had its beginning in the book of 2 Samuel?</w:t>
      </w:r>
      <w:r>
        <w:rPr>
          <w:lang w:val="en_US" w:bidi="en_US"/>
        </w:rPr>
      </w:r>
    </w:p>
    <w:p>
      <w:pPr/>
      <w:r>
        <w:rPr>
          <w:lang w:val="en_US" w:bidi="en_US"/>
        </w:rPr>
      </w:r>
      <w:r>
        <w:rPr>
          <w:lang w:val="en_US" w:bidi="en_US"/>
        </w:rPr>
        <w:t>In 2 Samuel 7, Yahweh made a covenant with David. God promised to make a descendant of David rule forever over Israel. Christians believe that Jesus Christ fulfills this covenant. Jesus was a descendant of David. Jesus is the true “anointed one,” the person God chose to be king forever. (See: [[rc://*/tw/dict/bible/kt/covenant]])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1:2 in order to call the readers’ attention to this new development in the story. Characters may use the equivalent expression “look,” which similarly means “pay attention.” For example, David says “Look” to Nathan in 7:2 to mean “Listen.”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2 Samuel 4:3, 6:8, and 7:6, and 18:18,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3:18 that Abner went to speak to David about “all that {had been}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The expression “to the face of” can have different shades of meaning,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author and characters often use the word “face” to represent the presence of a person or group, by association with the way people can see the face of someone who is present. For example, David tells Abner in 3:13, “You will not see my face unless you bring Michal,” meaning, “You will not come into my presence unless you bring Michal.”</w:t>
      </w:r>
      <w:r>
        <w:rPr>
          <w:lang w:val="en_US" w:bidi="en_US"/>
        </w:rPr>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David says in 3:35 that he will not eat “to the face of the going of the sun.” He means that he will not eat before a certain time, sundown.</w:t>
      </w:r>
      <w:r>
        <w:rPr>
          <w:lang w:val="en_US" w:bidi="en_US"/>
        </w:rPr>
      </w:r>
    </w:p>
    <w:p>
      <w:pPr>
        <w:pStyle w:val="ListBullet"/>
        <w:spacing w:line="240" w:lineRule="auto"/>
        <w:ind w:left="720"/>
      </w:pPr>
      <w:r>
        <w:rPr>
          <w:lang w:val="en_US" w:bidi="en_US"/>
        </w:rPr>
      </w:r>
      <w:r>
        <w:rPr>
          <w:lang w:val="en_US" w:bidi="en_US"/>
        </w:rPr>
        <w:t>Sometimes the idea of “in front of” has a further association. For example, the author says in 10:16 that when the Arameans gathered a large army, “Shobach, the commander of the army of Hadadezer, was to their faces.” By saying that Shobach was in front of these troops, he means that Shobach was commanding them.</w:t>
      </w:r>
      <w:r>
        <w:rPr>
          <w:lang w:val="en_US" w:bidi="en_US"/>
        </w:rPr>
      </w:r>
    </w:p>
    <w:p>
      <w:pPr>
        <w:pStyle w:val="ListBullet"/>
        <w:spacing w:line="240" w:lineRule="auto"/>
        <w:ind w:left="720"/>
      </w:pPr>
      <w:r>
        <w:rPr>
          <w:lang w:val="en_US" w:bidi="en_US"/>
        </w:rPr>
      </w:r>
      <w:r>
        <w:rPr>
          <w:lang w:val="en_US" w:bidi="en_US"/>
        </w:rPr>
        <w:t xml:space="preserve">The focus may also be on the relationship or interaction between people or groups, as in 2:17,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2 Samuel 15:14, David tells his officials that they must all flee “from the face of Absalom.” He is using one part of Absalom,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by association to represent power, capability, or control. For example, when Abner tells Ishbosheth in 3:8, “I have not delivered you into the hand of David,” he means that he has not allowed David to overpower Ishbosheth and replace him as king.</w:t>
      </w:r>
      <w:r>
        <w:rPr>
          <w:lang w:val="en_US" w:bidi="en_US"/>
        </w:rPr>
      </w:r>
    </w:p>
    <w:p>
      <w:pPr/>
      <w:r>
        <w:rPr>
          <w:lang w:val="en_US" w:bidi="en_US"/>
        </w:rPr>
      </w:r>
      <w:r>
        <w:rPr>
          <w:lang w:val="en_US" w:bidi="en_US"/>
        </w:rPr>
        <w:t xml:space="preserve">The word “hand” may also represent possession or conveyance, as when the author says in 8:10 that a king sent an ambassador to David and “in his hand were vessels of silver and vessels of gold and vessels of bronze.” The word “hand” may also represent agency, as when Abner remarks in 3:18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in 2 Samuel 12:25,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David’s servants say in 12:18, “he did not listen to our voice,” meaning that David was not willing to do what they were urging him to do.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1:1,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by association to represent its people or its army. For example, in 2:28,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7:6 Yahweh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“strike” and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8:1 that “David struck the Philistines, and he subdued them,” he means that David attacked them in order to keep them from being a continual threat to Israel. When he says in 2:17 that “Abner and the men of Israel were struck to the face of the servants of David,” he means that David’s soldiers defeated Abner and the Israelite soldiers. And when he says in 2:31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2:1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1:19–27.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is the young Amalekite’s account of Saul’s death different from the account in 1 Samuel 31?</w:t>
      </w:r>
      <w:r>
        <w:rPr>
          <w:lang w:val="en_US" w:bidi="en_US"/>
        </w:rPr>
      </w:r>
    </w:p>
    <w:p>
      <w:pPr/>
      <w:r>
        <w:rPr>
          <w:lang w:val="en_US" w:bidi="en_US"/>
        </w:rPr>
      </w:r>
      <w:r>
        <w:rPr>
          <w:lang w:val="en_US" w:bidi="en_US"/>
        </w:rPr>
        <w:t>In 1 Samuel 31:4,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 He is not an Israelite but an Amalekite living in Israel, as he says in 1:13.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1 Samuel 31:8.) He recognized Saul’s body from his royal crown and armband, and he took those things for himself. He believed that David considered Saul to be his enemy and that David would reward him if he had killed Saul. (David suggests in 2 Samuel 4:10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1 Samuel 31:6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(1:14).</w:t>
      </w:r>
      <w:r>
        <w:rPr>
          <w:lang w:val="en_US" w:bidi="en_US"/>
        </w:rPr>
      </w:r>
    </w:p>
    <w:p>
      <w:pPr>
        <w:pStyle w:val="Heading4"/>
      </w:pPr>
      <w:r>
        <w:rPr>
          <w:lang w:val="en_US" w:bidi="en_US"/>
        </w:rPr>
        <w:t>Why was Saul’s shield still on Mount Gilboa?</w:t>
      </w:r>
      <w:r>
        <w:rPr>
          <w:lang w:val="en_US" w:bidi="en_US"/>
        </w:rPr>
      </w:r>
    </w:p>
    <w:p>
      <w:pPr/>
      <w:r>
        <w:rPr>
          <w:lang w:val="en_US" w:bidi="en_US"/>
        </w:rPr>
      </w:r>
      <w:r>
        <w:rPr>
          <w:lang w:val="en_US" w:bidi="en_US"/>
        </w:rPr>
        <w:t>1 Samuel 31:10 says that when the Philistines found Saul dead on Mount Gilboa the day after their battle with the Israelites, they took Saul’s equipment and put it in one of their idol temples as a trophy of victory. But David speaks in 2 Samuel 1:21 as if Saul’s shield was still on Mount Gilboa. It is possible that the Philistines simply did not consider the shield something they should put in their temple along with Saul’s armor and weapons. 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In the song that David composed as a memorial tribute to Saul and Jonathan (1:19–27),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1:20, for “lest the daughters of the Philistines rejoice, lest the daughters of the uncircumcised triumph,” you might say, “otherwise, the daughters of the Philistines would rejoice, yes, the daughters of the uncircumcised would triumph.” In 1:22, for “the bow of Jonathan did not turn back, and the sword of Saul did not return empty,” you might say, “the bow of Jonathan did not turn back, no, the sword of Saul did not return empty.”</w:t>
      </w:r>
      <w:r>
        <w:rPr>
          <w:lang w:val="en_US" w:bidi="en_US"/>
        </w:rPr>
      </w:r>
    </w:p>
    <w:p>
      <w:pPr>
        <w:pStyle w:val="Heading4"/>
      </w:pPr>
      <w:r>
        <w:rPr>
          <w:lang w:val="en_US" w:bidi="en_US"/>
        </w:rPr>
        <w:t>David’s love for Jonathan</w:t>
      </w:r>
      <w:r>
        <w:rPr>
          <w:lang w:val="en_US" w:bidi="en_US"/>
        </w:rPr>
      </w:r>
    </w:p>
    <w:p>
      <w:pPr/>
      <w:r>
        <w:rPr>
          <w:lang w:val="en_US" w:bidi="en_US"/>
        </w:rPr>
      </w:r>
      <w:r>
        <w:rPr>
          <w:lang w:val="en_US" w:bidi="en_US"/>
        </w:rPr>
        <w:t>David speaks in 1:26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1 Samuel 18:1.</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ו⁠יאמר אֵלָ֔י⁠ו עֲמָלֵקִ֖י אָנֹֽכִי</w:t>
      </w:r>
    </w:p>
    <w:p>
      <w:pPr/>
      <w:r>
        <w:rPr>
          <w:lang w:val="en_US" w:bidi="en_US"/>
        </w:rPr>
      </w:r>
      <w:r>
        <w:rPr>
          <w:b/>
          <w:lang w:val="en_US" w:bidi="en_US"/>
        </w:rPr>
        <w:t>"And he said to me, ‘Who {are} you?’ And I said to him, ‘I {am}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{is} still whole in me"</w:t>
      </w:r>
    </w:p>
    <w:p>
      <w:pPr/>
      <w:r>
        <w:rPr>
          <w:lang w:val="en_US" w:bidi="en_US"/>
        </w:rPr>
      </w:r>
      <w:r>
        <w:rPr>
          <w:lang w:val="en_US" w:bidi="en_US"/>
        </w:rPr>
        <w:t xml:space="preserve">By </w:t>
      </w:r>
      <w:r>
        <w:rPr>
          <w:b/>
          <w:lang w:val="en_US" w:bidi="en_US"/>
        </w:rPr>
        <w:t>my life {is}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{is}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{is}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22:49.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1:6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{was} on his head and the band that {was}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{were}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the author means the Israelite army. See how you translated the term “people” in 1:4.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{are} you"</w:t>
      </w:r>
    </w:p>
    <w:p>
      <w:pPr/>
      <w:r>
        <w:rPr>
          <w:lang w:val="en_US" w:bidi="en_US"/>
        </w:rPr>
      </w:r>
      <w:r>
        <w:rPr>
          <w:lang w:val="en_US" w:bidi="en_US"/>
        </w:rPr>
        <w:t>David is using a common expression of his culture. See how you translated the similar expression in 1:3.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verse 16.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See how you translated the term “striking” in 1:1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דמי⁠ך עַל־רֹאשֶׁ֑⁠ךָ</w:t>
      </w:r>
    </w:p>
    <w:p>
      <w:pPr/>
      <w:r>
        <w:rPr>
          <w:lang w:val="en_US" w:bidi="en_US"/>
        </w:rPr>
      </w:r>
      <w:r>
        <w:rPr>
          <w:b/>
          <w:lang w:val="en_US" w:bidi="en_US"/>
        </w:rPr>
        <w:t>"Your blood {is}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דמי⁠ך עַל־רֹאשֶׁ֑⁠ךָ כִּ֣י פִ֗י⁠ךָ עָנָ֤ה בְ⁠ךָ֙ לֵ⁠אמֹ֔ר אָנֹכִ֥י מֹתַ֖תִּי אֶת־מְשִׁ֥יחַ יְהוָֽה</w:t>
      </w:r>
    </w:p>
    <w:p>
      <w:pPr/>
      <w:r>
        <w:rPr>
          <w:lang w:val="en_US" w:bidi="en_US"/>
        </w:rPr>
      </w:r>
      <w:r>
        <w:rPr>
          <w:b/>
          <w:lang w:val="en_US" w:bidi="en_US"/>
        </w:rPr>
        <w:t>"And David said to him, “Your blood {is}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{is}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דמי⁠ך עַל־רֹאשֶׁ֑⁠ךָ</w:t>
      </w:r>
    </w:p>
    <w:p>
      <w:pPr/>
      <w:r>
        <w:rPr>
          <w:lang w:val="en_US" w:bidi="en_US"/>
        </w:rPr>
      </w:r>
      <w:r>
        <w:rPr>
          <w:b/>
          <w:lang w:val="en_US" w:bidi="en_US"/>
        </w:rPr>
        <w:t>"Your blood {is}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דמי⁠ך עַל־רֹאשֶׁ֑⁠ךָ כִּ֣י פִ֗י⁠ךָ עָנָ֤ה בְ⁠ךָ֙ לֵ⁠אמֹ֔ר אָנֹכִ֥י מֹתַ֖תִּי אֶת־מְשִׁ֥יחַ יְהוָֽה</w:t>
      </w:r>
    </w:p>
    <w:p>
      <w:pPr/>
      <w:r>
        <w:rPr>
          <w:lang w:val="en_US" w:bidi="en_US"/>
        </w:rPr>
      </w:r>
      <w:r>
        <w:rPr>
          <w:b/>
          <w:lang w:val="en_US" w:bidi="en_US"/>
        </w:rPr>
        <w:t>"Your blood {is}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{is}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{is}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{is}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1:12.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1:18.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1 Samuel 14:6.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{may} not dew and {may} not rain {be}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{may} not dew and {may} not rain {be}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leaving out some of the words that in many languages a sentence would need in order to be complete. He is using a common image of his culture, but in an abbreviated form. The image appears in its full form in Deuteronomy 32:42,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{were}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See how you translated this expression in 1:20.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{in}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{in}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1:19,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1:22.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 which “two years” did Ishbosheth reign?</w:t>
      </w:r>
      <w:r>
        <w:rPr>
          <w:lang w:val="en_US" w:bidi="en_US"/>
        </w:rPr>
      </w:r>
    </w:p>
    <w:p>
      <w:pPr/>
      <w:r>
        <w:rPr>
          <w:lang w:val="en_US" w:bidi="en_US"/>
        </w:rPr>
      </w:r>
      <w:r>
        <w:rPr>
          <w:lang w:val="en_US" w:bidi="en_US"/>
        </w:rPr>
        <w:t>The author says in 2:10 that Ishbosheth reigned for two years after the death of his father Saul. He says in 2:11 that David “was king in Hebron over the house of Judah” for seven years and six months, also starting shortly after the death of Saul. However, it appears from 5:1 that the other tribes of Israel came and anointed David as their king shortly after the death of Ishbosheth. So what accounts for the difference of five and a half years? The explanation may be in what the author says in 2:9,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r>
        <w:rPr>
          <w:lang w:val="en_US" w:bidi="en_US"/>
        </w:rPr>
      </w:r>
    </w:p>
    <w:p>
      <w:pPr>
        <w:pStyle w:val="Heading4"/>
      </w:pPr>
      <w:r>
        <w:rPr>
          <w:lang w:val="en_US" w:bidi="en_US"/>
        </w:rPr>
        <w:t>Why did Joab’s soldiers stop when they got to Asahel’s body?</w:t>
      </w:r>
      <w:r>
        <w:rPr>
          <w:lang w:val="en_US" w:bidi="en_US"/>
        </w:rPr>
      </w:r>
    </w:p>
    <w:p>
      <w:pPr/>
      <w:r>
        <w:rPr>
          <w:lang w:val="en_US" w:bidi="en_US"/>
        </w:rPr>
      </w:r>
      <w:r>
        <w:rPr>
          <w:lang w:val="en_US" w:bidi="en_US"/>
        </w:rPr>
        <w:t>In 2:23,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1 Samuel 31:4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2:10,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1 Samuel 13:1.</w:t>
      </w:r>
      <w:r>
        <w:rPr>
          <w:lang w:val="en_US" w:bidi="en_US"/>
        </w:rPr>
      </w:r>
    </w:p>
    <w:p>
      <w:pPr>
        <w:pStyle w:val="Heading4"/>
      </w:pPr>
      <w:r>
        <w:rPr>
          <w:lang w:val="en_US" w:bidi="en_US"/>
        </w:rPr>
        <w:t>The meaning of “play” in 2:14</w:t>
      </w:r>
      <w:r>
        <w:rPr>
          <w:lang w:val="en_US" w:bidi="en_US"/>
        </w:rPr>
      </w:r>
    </w:p>
    <w:p>
      <w:pPr/>
      <w:r>
        <w:rPr>
          <w:lang w:val="en_US" w:bidi="en_US"/>
        </w:rPr>
      </w:r>
      <w:r>
        <w:rPr>
          <w:lang w:val="en_US" w:bidi="en_US"/>
        </w:rPr>
        <w:t>In 2:14,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2:14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{are}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verse 7.</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1 Samuel 18:17.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{was} to Saul"</w:t>
      </w:r>
    </w:p>
    <w:p>
      <w:pPr/>
      <w:r>
        <w:rPr>
          <w:lang w:val="en_US" w:bidi="en_US"/>
        </w:rPr>
      </w:r>
      <w:r>
        <w:rPr>
          <w:lang w:val="en_US" w:bidi="en_US"/>
        </w:rPr>
        <w:t>The author is reintroducing Abner as a participant in the story. He was first introduced in 1 Samuel 14:50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 Bosheth, the son of Saul, {was}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{side}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{was} light on his feet, like one of the gazelles that {are}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{was}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See how you translated the similar expression in 2:19.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{is}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See how you translated the similar expression in 1:18.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1:4.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See how you translated the similar expression in 2:26.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3:33–34.</w:t>
      </w:r>
      <w:r>
        <w:rPr>
          <w:lang w:val="en_US" w:bidi="en_US"/>
        </w:rPr>
      </w:r>
    </w:p>
    <w:p>
      <w:pPr/>
      <w:r>
        <w:rPr>
          <w:lang w:val="en_US" w:bidi="en_US"/>
        </w:rPr>
      </w:r>
      <w:r>
        <w:rPr>
          <w:lang w:val="en_US" w:bidi="en_US"/>
        </w:rPr>
        <w:t>You may choose to present the list of David’s sons in 3:2–5 the way a list would appear in your culture. For example, you might put the title and concluding summary on separate lines and the names of each son on a separate line, like this:</w:t>
      </w:r>
      <w:r>
        <w:rPr>
          <w:lang w:val="en_US" w:bidi="en_US"/>
        </w:rPr>
      </w:r>
    </w:p>
    <w:p>
      <w:pPr/>
      <w:r>
        <w:rPr>
          <w:lang w:val="en_US" w:bidi="en_US"/>
        </w:rPr>
      </w:r>
      <w:r>
        <w:rPr>
          <w:lang w:val="en_US" w:bidi="en_US"/>
        </w:rPr>
        <w:t>Now sons were born to David in Hebron. And his firstborn was Amnon, to Ahinoam the Jezreelite. And his second was Kileab, to Abigail, the wife of Nabal the Carmelite. And the third was Absalom, the son of Maacah, the daughter of Talmai, the king of Geshur. And the fourth was Adonijah, the son of Haggith. And the fifth was Shephatiah, the son of Abital. And the sixth was Ithream, to Eglah, the wife of David. These were born to David in Hebron.</w:t>
      </w:r>
      <w:r>
        <w:rPr>
          <w:lang w:val="en_US" w:bidi="en_US"/>
        </w:rPr>
      </w:r>
    </w:p>
    <w:p>
      <w:pPr/>
      <w:r>
        <w:rPr>
          <w:lang w:val="en_US" w:bidi="en_US"/>
        </w:rPr>
      </w:r>
      <w:r>
        <w:rPr>
          <w:lang w:val="en_US" w:bidi="en_US"/>
        </w:rPr>
        <w:t>There are many similar lists later in the historical books of the Bible. Decide as a team how you will present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Abner have sexual relations with Rizpah?</w:t>
      </w:r>
      <w:r>
        <w:rPr>
          <w:lang w:val="en_US" w:bidi="en_US"/>
        </w:rPr>
      </w:r>
    </w:p>
    <w:p>
      <w:pPr/>
      <w:r>
        <w:rPr>
          <w:lang w:val="en_US" w:bidi="en_US"/>
        </w:rPr>
      </w:r>
      <w:r>
        <w:rPr>
          <w:lang w:val="en_US" w:bidi="en_US"/>
        </w:rPr>
        <w:t>In 3:7,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1 Kings 2:22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3:8,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In 3:12,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4"/>
      </w:pPr>
      <w:r>
        <w:rPr>
          <w:lang w:val="en_US" w:bidi="en_US"/>
        </w:rPr>
        <w:t>Paltiel</w:t>
      </w:r>
      <w:r>
        <w:rPr>
          <w:lang w:val="en_US" w:bidi="en_US"/>
        </w:rPr>
      </w:r>
    </w:p>
    <w:p>
      <w:pPr/>
      <w:r>
        <w:rPr>
          <w:lang w:val="en_US" w:bidi="en_US"/>
        </w:rPr>
      </w:r>
      <w:r>
        <w:rPr>
          <w:lang w:val="en_US" w:bidi="en_US"/>
        </w:rPr>
        <w:t>In 3:15, the author uses the name Paltiel for the man to whom Saul gave Michal as a wife when he took her away from David. In 1 Samuel 25:44, the author calls this man Palti. From ancient times, Jewish interpreters have stated that in 2 Samuel 3:15,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Deuteronomy 24:4,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verses 4 and 5.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See how you translated the similar expression in 2:2.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Your language may have its own way of showing that someone or something is first, second, third, or fourth in a series. If so, you can use it here and in verses 4 and 5.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You could indicate this explicitly in your translation if that would be helpful to your readers. (The author explains in 5:13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Since this statement duplicates information that is already in verse 2,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lang w:val="en_US" w:bidi="en_US"/>
        </w:rPr>
        <w:t>בֵּ֣ית שָׁא֔וּל &amp; בֵּ֣ית דָּוִ֑ד</w:t>
      </w:r>
    </w:p>
    <w:p>
      <w:pPr/>
      <w:r>
        <w:rPr>
          <w:lang w:val="en_US" w:bidi="en_US"/>
        </w:rPr>
      </w:r>
      <w:r>
        <w:rPr>
          <w:b/>
          <w:lang w:val="en_US" w:bidi="en_US"/>
        </w:rPr>
        <w:t>"the house of Saul &amp; the house of David"</w:t>
      </w:r>
    </w:p>
    <w:p>
      <w:pPr/>
      <w:r>
        <w:rPr>
          <w:lang w:val="en_US" w:bidi="en_US"/>
        </w:rPr>
      </w:r>
      <w:r>
        <w:rPr>
          <w:lang w:val="en_US" w:bidi="en_US"/>
        </w:rPr>
        <w:t>See how you translated these expressions in 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{was} to Saul, and her name {was}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 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Abner swears in this verse that he is going to do something, but he does not describe until the next verse what he is going to do. If it would be helpful to your readers, you could create a verse bridge for verses 9–10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See how you translated the similar expression in 1:12.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{is}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{is}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{is}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בֶּן־לוש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1 Samuel 25:44.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{her} 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lang w:val="en_US" w:bidi="en_US"/>
        </w:rPr>
        <w:t>אִישָׁ֗⁠הּ</w:t>
      </w:r>
    </w:p>
    <w:p>
      <w:pPr/>
      <w:r>
        <w:rPr>
          <w:lang w:val="en_US" w:bidi="en_US"/>
        </w:rPr>
      </w:r>
      <w:r>
        <w:rPr>
          <w:b/>
          <w:lang w:val="en_US" w:bidi="en_US"/>
        </w:rPr>
        <w:t>"her husband"</w:t>
      </w:r>
    </w:p>
    <w:p>
      <w:pPr/>
      <w:r>
        <w:rPr>
          <w:lang w:val="en_US" w:bidi="en_US"/>
        </w:rPr>
      </w:r>
      <w:r>
        <w:rPr>
          <w:lang w:val="en_US" w:bidi="en_US"/>
        </w:rPr>
        <w:t>See how you translated the similar expression in 3:15.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{it},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See how you translated the similar expression in 1:12.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{had been}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{were}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See how you translated the similar expression in 3:12.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{was}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{is}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you have already translated the book of 1 Samuel, see how you translated the same expression in 1 Samuel 29:6.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See how you translated the similar expression in 1:12.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1:16,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See how you translated the similar expression in 1:12.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2:23)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See how you translated the similar expression in 2:7.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1:12.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2:17.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See how you translated the similar expression in 3:9.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{it was}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See how you translated the similar expression in 3:9.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See how you translated the similar expression in 3:35.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See how you translated the similar expression in 3:19.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See how you translated the similar expression in 1:12.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See how you translated the similar expression in 3:1.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1 Samuel 24:22 that he would not kill his descendants.)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author describe the Beerothites fleeing to Gittaim?</w:t>
      </w:r>
      <w:r>
        <w:rPr>
          <w:lang w:val="en_US" w:bidi="en_US"/>
        </w:rPr>
      </w:r>
    </w:p>
    <w:p>
      <w:pPr/>
      <w:r>
        <w:rPr>
          <w:lang w:val="en_US" w:bidi="en_US"/>
        </w:rPr>
      </w:r>
      <w:r>
        <w:rPr>
          <w:lang w:val="en_US" w:bidi="en_US"/>
        </w:rPr>
        <w:t>In 4:3,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21:1–2,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call Baanah and Recab “sons of Benjamin”?</w:t>
      </w:r>
      <w:r>
        <w:rPr>
          <w:lang w:val="en_US" w:bidi="en_US"/>
        </w:rPr>
      </w:r>
    </w:p>
    <w:p>
      <w:pPr/>
      <w:r>
        <w:rPr>
          <w:lang w:val="en_US" w:bidi="en_US"/>
        </w:rPr>
      </w:r>
      <w:r>
        <w:rPr>
          <w:lang w:val="en_US" w:bidi="en_US"/>
        </w:rPr>
        <w:t>In 4:2, the author introduces two men, Baanah and Recab, whom he says were “from the sons of Benjamin.” That phrase would ordinarily indicate that they were descendants of Benjamin, as in the case of the phrase “the sons of Judah” in 1:18.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4:2 suggests one way to do that.</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See how you translated the similar expression in 2:28.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{to} the son of Saul. The name of the one {was} Baanah, and the name of the second {was}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See how you translated the similar expression in 2:10.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{on}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Following the conventions of Hebrew storytelling, the author gives a general summary of these events in this verse and then describes them in more specific detail in the next verse. If it would be helpful to your readers, you could create a verse bridge for verses 6–7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See how you translated the similar expression in 1:15.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{good} news"</w:t>
      </w:r>
    </w:p>
    <w:p>
      <w:pPr/>
      <w:r>
        <w:rPr>
          <w:lang w:val="en_US" w:bidi="en_US"/>
        </w:rPr>
      </w:r>
      <w:r>
        <w:rPr>
          <w:lang w:val="en_US" w:bidi="en_US"/>
        </w:rPr>
        <w:t>See how you translated the similar expression in 3:19.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{was}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{them}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Deuteronomy 21:23,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David became king of Israel, and it begins the story of what David did as the king of Israel. 5:1–3 The leaders of the Israelite tribes come and anoint David as their king 5:4–5 The author formally reintroduces David as a character in the story in his new role 5:6–10 David captures the fortress in Jerusalem and makes that city his capital 5:11–12 Hiram, the king of Tyre, builds a palace for David 5:13–16 The author lists the further sons David had in Jerusalem 5:17–25 David defeats the invading Philistines</w:t>
      </w:r>
      <w:r>
        <w:rPr>
          <w:lang w:val="en_US" w:bidi="en_US"/>
        </w:rPr>
      </w:r>
    </w:p>
    <w:p>
      <w:pPr/>
      <w:r>
        <w:rPr>
          <w:lang w:val="en_US" w:bidi="en_US"/>
        </w:rPr>
      </w:r>
      <w:r>
        <w:rPr>
          <w:lang w:val="en_US" w:bidi="en_US"/>
        </w:rPr>
        <w:t>If you chose to present the list of David’s sons in 3:2–5 the way a list would appear in your culture, you should present the list in 5:13–16 in the same way. For example, you might put the title on a separate line and the names of three or four sons on the following lines, like this: And these are the names of the ones born to him in Jerusalem: Shammua and Shobab and Nathan and Solomon and Ibhar and Elishua and Nepheg and Japhia and Elishama and Eliada and Eliphelet.</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{are}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1:7.</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See how you translated the similar expression in 3:7.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הייתה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מוציא ו⁠ה⁠מבי אֶת־יִשְׂרָאֵ֑ל</w:t>
      </w:r>
    </w:p>
    <w:p>
      <w:pPr/>
      <w:r>
        <w:rPr>
          <w:lang w:val="en_US" w:bidi="en_US"/>
        </w:rPr>
      </w:r>
      <w:r>
        <w:rPr>
          <w:b/>
          <w:lang w:val="en_US" w:bidi="en_US"/>
        </w:rPr>
        <w:t>"the one bringing out and bringing in Israel"</w:t>
      </w:r>
    </w:p>
    <w:p>
      <w:pPr/>
      <w:r>
        <w:rPr>
          <w:lang w:val="en_US" w:bidi="en_US"/>
        </w:rPr>
      </w:r>
      <w:r>
        <w:rPr>
          <w:lang w:val="en_US" w:bidi="en_US"/>
        </w:rPr>
        <w:t>See how you translated the similar expression in 3:25.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See how you translated the similar expression in 3:12.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{was}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{was} a son of 30 years"</w:t>
      </w:r>
    </w:p>
    <w:p>
      <w:pPr/>
      <w:r>
        <w:rPr>
          <w:lang w:val="en_US" w:bidi="en_US"/>
        </w:rPr>
      </w:r>
      <w:r>
        <w:rPr>
          <w:lang w:val="en_US" w:bidi="en_US"/>
        </w:rPr>
        <w:t>See how you translated the similar expression in 2:10.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{is}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See how you translated the similar expression in 3:12.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See how you translated the similar expression in 2:1.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See how you translated the similar expression in 3:8.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See the discussion of the term “struck” in the Introduction to 2 Samuel. The meaning of that term here and in verses 24 and 25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 xml:space="preserve">The point of this comparison is that just as a </w:t>
      </w:r>
      <w:r>
        <w:rPr>
          <w:b/>
          <w:lang w:val="en_US" w:bidi="en_US"/>
        </w:rPr>
        <w:t>breach of waters</w:t>
      </w:r>
      <w:r>
        <w:rPr>
          <w:lang w:val="en_US" w:bidi="en_US"/>
        </w:rPr>
        <w:t xml:space="preserve">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1 Chronicles 14:16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offer sacrifices after the people carrying the Box had taken six steps?</w:t>
      </w:r>
      <w:r>
        <w:rPr>
          <w:lang w:val="en_US" w:bidi="en_US"/>
        </w:rPr>
      </w:r>
    </w:p>
    <w:p>
      <w:pPr/>
      <w:r>
        <w:rPr>
          <w:lang w:val="en_US" w:bidi="en_US"/>
        </w:rPr>
      </w:r>
      <w:r>
        <w:rPr>
          <w:lang w:val="en_US" w:bidi="en_US"/>
        </w:rPr>
        <w:t>The author relates in 6:13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1 Chronicles 15:2–14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See how you translated the similar expression in 2:14.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1 Chronicles 13:6 explains that </w:t>
      </w:r>
      <w:r>
        <w:rPr>
          <w:b/>
          <w:lang w:val="en_US" w:bidi="en_US"/>
        </w:rPr>
        <w:t>Baalah</w:t>
      </w:r>
      <w:r>
        <w:rPr>
          <w:lang w:val="en_US" w:bidi="en_US"/>
        </w:rPr>
        <w:t xml:space="preserve"> was another name for Kiriath Jearim. That was where the Box had remained since the Philistines returned it after capturing it, according to 1 Samuel 7:2.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{was}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1 Samuel 7:1.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{was} on the hill"</w:t>
      </w:r>
    </w:p>
    <w:p>
      <w:pPr/>
      <w:r>
        <w:rPr>
          <w:lang w:val="en_US" w:bidi="en_US"/>
        </w:rPr>
      </w:r>
      <w:r>
        <w:rPr>
          <w:lang w:val="en_US" w:bidi="en_US"/>
        </w:rPr>
        <w:t>The Septuagint (an ancient Greek translation of the Hebrew Bible) and the parallel passage in 1 Chronicles do not have this sentence, which seems to have been repeated accidentally from the previous verse. Without it, the text of verses 3–4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he also means that Uzzah was walking alongside the cart that was carrying it, as the story itself indicates in 6:6.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3:8.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See how you translated the similar expression in 1:1.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See how you translated the similar expression in 3:8.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2:3.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6:5.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Psalm 129:8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{about}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Multiple levels of quotation in Yahweh’s message to Nathan in 7:5–16</w:t>
      </w:r>
      <w:r>
        <w:rPr>
          <w:lang w:val="en_US" w:bidi="en_US"/>
        </w:rPr>
      </w:r>
    </w:p>
    <w:p>
      <w:pPr/>
      <w:r>
        <w:rPr>
          <w:lang w:val="en_US" w:bidi="en_US"/>
        </w:rPr>
      </w:r>
      <w:r>
        <w:rPr>
          <w:lang w:val="en_US" w:bidi="en_US"/>
        </w:rPr>
        <w:t>Yahweh speaks a message to the prophet Nathan in verses 5–16.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r>
        <w:rPr>
          <w:lang w:val="en_US" w:bidi="en_US"/>
        </w:rPr>
      </w:r>
    </w:p>
    <w:p>
      <w:pPr>
        <w:pStyle w:val="Heading4"/>
      </w:pPr>
      <w:r>
        <w:rPr>
          <w:lang w:val="en_US" w:bidi="en_US"/>
        </w:rPr>
        <w:t>David referring to himself in the third person in 7:19–29</w:t>
      </w:r>
      <w:r>
        <w:rPr>
          <w:lang w:val="en_US" w:bidi="en_US"/>
        </w:rPr>
      </w:r>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3:21.)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{is} in your heart, go, do, for Yahweh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{is}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See how you translated the similar expression in 3:12.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See the discussion in the Introduction to this chapter of how you might use punctuation or some other convention of your language to indicate the second-level, third-level, and fourth-level quotations in Yahweh’s message to Nathan in verses 5–16.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See how you translated the similar expression in 4:3.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See how you translated the similar expression in 7:2.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See how you translated the similar expression “you, you were” in 5:2.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1 Samuel 14:9.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See how you translated the similar expression in 3:34.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See how you translated the similar expression in 7:1.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will shepherd” in 5:2.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I will be a father to him, and he, he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This is the end of Yahweh’s message to Nathan. Review your translation of verses 5–16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{am} I, my Lord Yahweh, and what {is}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(verse 14).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add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1 Samuel 16:12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{there is}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See how you translated the similar expression in 7:3.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{is}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verse 18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{things}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3:1.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1 Samuel 1:23, 1 Samuel 3:12, and 1 Samuel 15:11.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{is}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 xml:space="preserve">It might seem that the expression </w:t>
      </w:r>
      <w:r>
        <w:rPr>
          <w:b/>
          <w:lang w:val="en_US" w:bidi="en_US"/>
        </w:rPr>
        <w:t>you {are}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7:26.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See how you translated the similar expression “you, you were” in 5:2.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r>
        <w:rPr>
          <w:lang w:val="en_US" w:bidi="en_US"/>
        </w:rPr>
      </w:r>
    </w:p>
    <w:p>
      <w:pPr/>
      <w:r>
        <w:rPr>
          <w:lang w:val="en_US" w:bidi="en_US"/>
        </w:rPr>
      </w:r>
      <w:r>
        <w:rPr>
          <w:lang w:val="en_US" w:bidi="en_US"/>
        </w:rPr>
        <w:t>If you chose to present the lists in 3:2–5 and 5:13–16 as the lists would appear in your culture, you should present the list in 8:15–18 in the same way. For example, you might put verse 15 on a separate line as a summary of David’s government. You might then put the name of each official on a separate line, like this: And David was king over all of Israel. And it happened, David did justice and righteousness for all of his people. Joab, the son of Zeruiah, was over the army Jehoshapat, the son of Ahilud, was the recorder. Zadok, the son of Ahitub, and Ahimelech, the son of Abiathar, were priests Seraiah was the scribe. Benaiah, the son of Jehoiada, was over both the Kerethites and the Pelethites. The sons of David were priests.</w:t>
      </w:r>
      <w:r>
        <w:rPr>
          <w:lang w:val="en_US" w:bidi="en_US"/>
        </w:rPr>
      </w:r>
    </w:p>
    <w:p>
      <w:pPr>
        <w:pStyle w:val="Heading3"/>
      </w:pPr>
      <w:r>
        <w:rPr>
          <w:lang w:val="en_US" w:bidi="en_US"/>
        </w:rPr>
        <w:t>Religious and Cultural Concepts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4, 5, and 13. Decide how you will represent large numbers in your translation.</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says that David “struck” an opposing army. He means that David and his army defeated those opponents in battle.</w:t>
      </w:r>
      <w:r>
        <w:rPr>
          <w:lang w:val="en_US" w:bidi="en_US"/>
        </w:rPr>
      </w:r>
    </w:p>
    <w:p>
      <w:pPr>
        <w:pStyle w:val="Heading4"/>
      </w:pPr>
      <w:r>
        <w:rPr>
          <w:lang w:val="en_US" w:bidi="en_US"/>
        </w:rPr>
        <w:t>“to restore his hand at the River”</w:t>
      </w:r>
      <w:r>
        <w:rPr>
          <w:lang w:val="en_US" w:bidi="en_US"/>
        </w:rPr>
      </w:r>
    </w:p>
    <w:p>
      <w:pPr/>
      <w:r>
        <w:rPr>
          <w:lang w:val="en_US" w:bidi="en_US"/>
        </w:rPr>
      </w:r>
      <w:r>
        <w:rPr>
          <w:lang w:val="en_US" w:bidi="en_US"/>
        </w:rPr>
        <w:t>In 8:3,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1 Samuel 15:12,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Betah</w:t>
      </w:r>
      <w:r>
        <w:rPr>
          <w:lang w:val="en_US" w:bidi="en_US"/>
        </w:rPr>
      </w:r>
    </w:p>
    <w:p>
      <w:pPr/>
      <w:r>
        <w:rPr>
          <w:lang w:val="en_US" w:bidi="en_US"/>
        </w:rPr>
      </w:r>
      <w:r>
        <w:rPr>
          <w:lang w:val="en_US" w:bidi="en_US"/>
        </w:rPr>
        <w:t xml:space="preserve">In 8:8, the author refers to a city by the name of </w:t>
      </w:r>
      <w:r>
        <w:rPr>
          <w:b/>
          <w:lang w:val="en_US" w:bidi="en_US"/>
        </w:rPr>
        <w:t>Betah</w:t>
      </w:r>
      <w:r>
        <w:rPr>
          <w:lang w:val="en_US" w:bidi="en_US"/>
        </w:rPr>
        <w:t>. However, in the parallel passage in 1 Chronicles 18:8,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1 Chronicles 18:1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one person who was involved in these actions, to represent everyone who was involved. See how you translated the similar expression in 3:1,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See how you translated the similar expression in 2:17.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establish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The Septuagint (an ancient Greek translation of the Hebrew Bible) and the parallel passage in 1 Chronicles 18:4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every {place} where he went"</w:t>
      </w:r>
    </w:p>
    <w:p>
      <w:pPr/>
      <w:r>
        <w:rPr>
          <w:lang w:val="en_US" w:bidi="en_US"/>
        </w:rPr>
      </w:r>
      <w:r>
        <w:rPr>
          <w:lang w:val="en_US" w:bidi="en_US"/>
        </w:rPr>
        <w:t>The author is making a summary comment about everything he has described since introducing a new event in 8:1.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See how you translated the similar expression in 8:2.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Jeremiah 51:11,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See how you translated the similar expression in 7:6.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1 Chronicles 18:12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After providing some further details about the plunder David captured, the gifts he received, and how he defeated Edom, the author is once again making a summary comment about everything he has described since introducing a new event in 8:1. See how you translated the similar expression in 8:6.</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1 Chronicles 18:17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honored his promise to Jonathan by providing for his son Mephibosheth.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Since Saul was dead, how could he still have had a servant?</w:t>
      </w:r>
      <w:r>
        <w:rPr>
          <w:lang w:val="en_US" w:bidi="en_US"/>
        </w:rPr>
      </w:r>
    </w:p>
    <w:p>
      <w:pPr/>
      <w:r>
        <w:rPr>
          <w:lang w:val="en_US" w:bidi="en_US"/>
        </w:rPr>
      </w:r>
      <w:r>
        <w:rPr>
          <w:lang w:val="en_US" w:bidi="en_US"/>
        </w:rPr>
        <w:t>The author says in 9:2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9:11,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chapter 3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{was} a servant, and his name {was}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1:7.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{is}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1 Samuel 24:14.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{is} your servant, that you should turn to a dead dog that {is}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9:1.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See how you translated the similar expression in 9:7.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See how you translated the similar expression in 9:7.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{were}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{was}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Hanun shave half of the beards of David’s messengers and cut their garments in the middle?</w:t>
      </w:r>
      <w:r>
        <w:rPr>
          <w:lang w:val="en_US" w:bidi="en_US"/>
        </w:rPr>
      </w:r>
    </w:p>
    <w:p>
      <w:pPr/>
      <w:r>
        <w:rPr>
          <w:lang w:val="en_US" w:bidi="en_US"/>
        </w:rPr>
      </w:r>
      <w:r>
        <w:rPr>
          <w:lang w:val="en_US" w:bidi="en_US"/>
        </w:rPr>
        <w:t>In 10:4,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6 and 18. Translate these according to the decision you made for chapter 8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{that}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the similar expression in 3:19.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1 Samuel 13:4.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See how you translated the similar expression in 10:6.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See how you translated the similar expression in 3:19.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See how you translated the similar expression in 2:17.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See how you translated the similar expression in 8:3.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See how you translated the similar expression in 10:14.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1 Chronicles 19:18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See how you translated the similar expression in 10:15.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r>
        <w:rPr>
          <w:lang w:val="en_US" w:bidi="en_US"/>
        </w:rPr>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3:25.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{from}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{at}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See how you translated the similar expression “you, you know” in 17:20.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{it}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8:10.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See how you translated the similar expression in 10:9.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See how you translated the similar expression in 2:7.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See how you translated the similar expression in 2:7.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the author means the Israelite army. You could indicate this explicitly in your translation if that would be helpful to your readers. See how you translated the similar expression in 1:4.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See how you translated the similar expression in 6:7.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See how you translated the similar expression in 10:8.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In verses 7–12,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“the enemies of Yahweh” (12:14)</w:t>
      </w:r>
      <w:r>
        <w:rPr>
          <w:lang w:val="en_US" w:bidi="en_US"/>
        </w:rPr>
      </w:r>
    </w:p>
    <w:p>
      <w:pPr/>
      <w:r>
        <w:rPr>
          <w:lang w:val="en_US" w:bidi="en_US"/>
        </w:rPr>
      </w:r>
      <w:r>
        <w:rPr>
          <w:lang w:val="en_US" w:bidi="en_US"/>
        </w:rPr>
        <w:t>In 12:14,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1 Samuel 20:16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See how you translated the similar expression in 6:7.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1 Samuel 26:16.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the similar expression in 2:27.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3:18.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{are}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See how you translated the similar expression “you, you were” in 5:2.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Nathan is continuing to speak a message from Yahweh to David. If, in the previous verse, you started translating this so that there was not a quotation within a quotation, you can continue doing that here and through verse 12.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ב⁠עינ⁠ו</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one kind of weapon, to represent weapons in general. (What the messenger tells David in 11:24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ב⁠עינ⁠ו</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See how you translated the similar expression in 1:1.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 xml:space="preserve">Here, </w:t>
      </w:r>
      <w:r>
        <w:rPr>
          <w:b/>
          <w:lang w:val="en_US" w:bidi="en_US"/>
        </w:rPr>
        <w:t>Behold me</w:t>
      </w:r>
      <w:r>
        <w:rPr>
          <w:lang w:val="en_US" w:bidi="en_US"/>
        </w:rPr>
        <w:t xml:space="preserve">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{this} in secret, but I, I will do"</w:t>
      </w:r>
    </w:p>
    <w:p>
      <w:pPr/>
      <w:r>
        <w:rPr>
          <w:lang w:val="en_US" w:bidi="en_US"/>
        </w:rPr>
      </w:r>
      <w:r>
        <w:rPr>
          <w:lang w:val="en_US" w:bidi="en_US"/>
        </w:rPr>
        <w:t>See how you translated the similar expression “you, you know” in 17:20.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See how you translated the similar expression in 2:14.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שמלת⁠ו</w:t>
      </w:r>
    </w:p>
    <w:p>
      <w:pPr/>
      <w:r>
        <w:rPr>
          <w:lang w:val="en_US" w:bidi="en_US"/>
        </w:rPr>
      </w:r>
      <w:r>
        <w:rPr>
          <w:b/>
          <w:lang w:val="en_US" w:bidi="en_US"/>
        </w:rPr>
        <w:t>"Then David arose from the ground, and he washed, and he anointed {himself},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See how you translated the similar expression in 10:2.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{is} this, {that}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See how you translated the similar expression “you, you know” in 17:20.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See how you translated the similar expression in 12:24.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See how you translated the similar expression in 12:13.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See how you translated the similar expression in 1:4.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“keep silent, he is your brother”</w:t>
      </w:r>
      <w:r>
        <w:rPr>
          <w:lang w:val="en_US" w:bidi="en_US"/>
        </w:rPr>
      </w:r>
    </w:p>
    <w:p>
      <w:pPr/>
      <w:r>
        <w:rPr>
          <w:lang w:val="en_US" w:bidi="en_US"/>
        </w:rPr>
      </w:r>
      <w:r>
        <w:rPr>
          <w:lang w:val="en_US" w:bidi="en_US"/>
        </w:rPr>
        <w:t>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13:23–29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r>
        <w:rPr>
          <w:lang w:val="en_US" w:bidi="en_US"/>
        </w:rPr>
      </w:r>
    </w:p>
    <w:p>
      <w:pPr>
        <w:pStyle w:val="Heading4"/>
      </w:pPr>
      <w:r>
        <w:rPr>
          <w:lang w:val="en_US" w:bidi="en_US"/>
        </w:rPr>
        <w:t>Why did Absalom flee to Talmai, the son of Ammihud, the king of Geshur?</w:t>
      </w:r>
      <w:r>
        <w:rPr>
          <w:lang w:val="en_US" w:bidi="en_US"/>
        </w:rPr>
      </w:r>
    </w:p>
    <w:p>
      <w:pPr/>
      <w:r>
        <w:rPr>
          <w:lang w:val="en_US" w:bidi="en_US"/>
        </w:rPr>
      </w:r>
      <w:r>
        <w:rPr>
          <w:lang w:val="en_US" w:bidi="en_US"/>
        </w:rPr>
        <w:t>The author reports in 13:37 that after he murdered Amnon, Absalom fled to Talmai, the son of Ammihud, the king of Geshur. The author records in 3:3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“brother,” “sister”</w:t>
      </w:r>
      <w:r>
        <w:rPr>
          <w:lang w:val="en_US" w:bidi="en_US"/>
        </w:rPr>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{was} a beautiful sister, and her name {was}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{was}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{was}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{was} a friend, and his name {was} Jonadab, the son of Shimeah the brother of David. And Jonadab {was}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verses 6 and 8.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verses 6 and 10.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Song of Songs 4:9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See how you translated the similar expression in 13:12.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See how you translated the similar expression in 12:18.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{with} which he had loved her"</w:t>
      </w:r>
    </w:p>
    <w:p>
      <w:pPr/>
      <w:r>
        <w:rPr>
          <w:lang w:val="en_US" w:bidi="en_US"/>
        </w:rPr>
      </w:r>
      <w:r>
        <w:rPr>
          <w:lang w:val="en_US" w:bidi="en_US"/>
        </w:rPr>
        <w:t>See how you translated the similar expression in 13:1.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2:14.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See how you translated the similar expression in 13:14.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{in}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{was} on her, for thus the virgin daughters of the king dressed {in}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{was} on her, for thus the virgin daughters of the king dressed {in}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{was}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See how you translated the similar expression in 3:8.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See how you translated the similar expression in 13:12.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{are}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See how you translated the similar expression “you, you were” in 5:2.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See how you translated the similar expression in 12:9.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See how you translated the similar expression in 13:20.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6:13.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See how you translated the similar expression in 3:32.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much did Absalom’s hair weigh?</w:t>
      </w:r>
      <w:r>
        <w:rPr>
          <w:lang w:val="en_US" w:bidi="en_US"/>
        </w:rPr>
      </w:r>
    </w:p>
    <w:p>
      <w:pPr/>
      <w:r>
        <w:rPr>
          <w:lang w:val="en_US" w:bidi="en_US"/>
        </w:rPr>
      </w:r>
      <w:r>
        <w:rPr>
          <w:lang w:val="en_US" w:bidi="en_US"/>
        </w:rPr>
        <w:t>In 14:26,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“my lord the king”</w:t>
      </w:r>
      <w:r>
        <w:rPr>
          <w:lang w:val="en_US" w:bidi="en_US"/>
        </w:rPr>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{was}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Daniel 11:28,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{was}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{yourself} {with}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The author is using a summary statement to introduce a new part of this story, which takes place in verses 4–20.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{am}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king is using </w:t>
      </w:r>
      <w:r>
        <w:rPr>
          <w:b/>
          <w:lang w:val="en_US" w:bidi="en_US"/>
        </w:rPr>
        <w:t>What {is}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11:11.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{be}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{may} the king and his throne {be}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to emphasize that he will not allow any harm to come to him at all. If it would be helpful in your language, you could state the meaning plainly. If you have already translated the book of 1 Samuel, see how you translated the same expression in 1 Samuel 14:45.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See how you translated the similar expression in 10:2.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{who is}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See how you translated the similar expression in 12:18.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{is}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{is}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See how you translated the similar expression in 3:12.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{is}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{is}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See how you translated the similar expression in 14:18.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{is}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עבד⁠ו</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See how you translated the similar expression in 14:4.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3:19.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{it was}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{it was}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See how you translated the similar expression in 14:24.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ו⁠הוצתי⁠ה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{is}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See how you translated the similar expression in 14:4.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w:t>
      </w:r>
      <w:r>
        <w:rPr>
          <w:lang w:val="en_US" w:bidi="en_US"/>
        </w:rPr>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r>
        <w:rPr>
          <w:lang w:val="en_US" w:bidi="en_US"/>
        </w:rPr>
      </w:r>
    </w:p>
    <w:p>
      <w:pPr>
        <w:pStyle w:val="Heading3"/>
      </w:pPr>
      <w:r>
        <w:rPr>
          <w:lang w:val="en_US" w:bidi="en_US"/>
        </w:rPr>
        <w:t>Textual Variants in This Chapter</w:t>
      </w:r>
      <w:r>
        <w:rPr>
          <w:lang w:val="en_US" w:bidi="en_US"/>
        </w:rPr>
      </w:r>
    </w:p>
    <w:p>
      <w:pPr>
        <w:pStyle w:val="Heading4"/>
      </w:pPr>
      <w:r>
        <w:rPr>
          <w:lang w:val="en_US" w:bidi="en_US"/>
        </w:rPr>
        <w:t>Did Absalom spend four years or 40 years becoming popular among the Israelites?</w:t>
      </w:r>
      <w:r>
        <w:rPr>
          <w:lang w:val="en_US" w:bidi="en_US"/>
        </w:rPr>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{are} you"</w:t>
      </w:r>
    </w:p>
    <w:p>
      <w:pPr/>
      <w:r>
        <w:rPr>
          <w:lang w:val="en_US" w:bidi="en_US"/>
        </w:rPr>
      </w:r>
      <w:r>
        <w:rPr>
          <w:lang w:val="en_US" w:bidi="en_US"/>
        </w:rPr>
        <w:t>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30:13.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{is}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verses 5 and 6.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{is}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אִם־ישיב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See how you translated the similar expression in 2:14.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See how you translated the similar expression in 3:1.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See how you translated the similar expression in 2:14.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1 Samuel 15:8.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1:7.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See how you translated the similar expression in 12:10.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lang w:val="en_US" w:bidi="en_US"/>
        </w:rPr>
        <w:t>וְ⁠כָל־הַ⁠כְּרֵתִ֖י וְ⁠כָל־הַ⁠פְּלֵתִ֑י</w:t>
      </w:r>
    </w:p>
    <w:p>
      <w:pPr/>
      <w:r>
        <w:rPr>
          <w:lang w:val="en_US" w:bidi="en_US"/>
        </w:rPr>
      </w:r>
      <w:r>
        <w:rPr>
          <w:b/>
          <w:lang w:val="en_US" w:bidi="en_US"/>
        </w:rPr>
        <w:t>"And all of the Cherethites and all of the Pelethites"</w:t>
      </w:r>
    </w:p>
    <w:p>
      <w:pPr/>
      <w:r>
        <w:rPr>
          <w:lang w:val="en_US" w:bidi="en_US"/>
        </w:rPr>
      </w:r>
      <w:r>
        <w:rPr>
          <w:lang w:val="en_US" w:bidi="en_US"/>
        </w:rPr>
        <w:t>See how you translated these names in 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meaning people from the city of Gath, because these men went with David to the city of Gath, as 1 Samuel 27:2 describes, and then returned with him to Hebron, as the author states in 2:3.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See how you translated the similar expression in 15:2.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{are} a foreigner and you {are}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אנוע⁠ך עִמָּ֨⁠נוּ֙ לָ⁠לֶ֔כֶת וַ⁠אֲנִ֣י הוֹלֵ֔ךְ עַ֥ל אֲשֶׁר־אֲנִ֖י הוֹלֵ֑ךְ</w:t>
      </w:r>
    </w:p>
    <w:p>
      <w:pPr/>
      <w:r>
        <w:rPr>
          <w:lang w:val="en_US" w:bidi="en_US"/>
        </w:rPr>
      </w:r>
      <w:r>
        <w:rPr>
          <w:b/>
          <w:lang w:val="en_US" w:bidi="en_US"/>
        </w:rPr>
        <w:t>"Yesterday {was}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From the vow that Ittai makes in verse 21,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אנוע⁠ך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7:23.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Here, David is speaking of the sanctuary he prepared for the ark of the covenant (6:17)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{is} good in his eyes"</w:t>
      </w:r>
    </w:p>
    <w:p>
      <w:pPr/>
      <w:r>
        <w:rPr>
          <w:lang w:val="en_US" w:bidi="en_US"/>
        </w:rPr>
      </w:r>
      <w:r>
        <w:rPr>
          <w:lang w:val="en_US" w:bidi="en_US"/>
        </w:rPr>
        <w:t xml:space="preserve">David is using the expression </w:t>
      </w:r>
      <w:r>
        <w:rPr>
          <w:b/>
          <w:lang w:val="en_US" w:bidi="en_US"/>
        </w:rPr>
        <w:t>as {is}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the similar expression in 15:15 and 1:7.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{was}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{was}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{am} your servant, O king. I was the servant of your father, and {as} I {was} previously, and now, so I {will be}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{be}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See how you translated the similar expression in 11:14.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{to} the city. And Absalom came {to}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Ahithophel tell Absalom to have sexual relations with David’s concubines?</w:t>
      </w:r>
      <w:r>
        <w:rPr>
          <w:lang w:val="en_US" w:bidi="en_US"/>
        </w:rPr>
      </w:r>
    </w:p>
    <w:p>
      <w:pPr/>
      <w:r>
        <w:rPr>
          <w:lang w:val="en_US" w:bidi="en_US"/>
        </w:rPr>
      </w:r>
      <w:r>
        <w:rPr>
          <w:lang w:val="en_US" w:bidi="en_US"/>
        </w:rPr>
        <w:t>One reason why Ahithophel told Absalom to do this was to make a complete break with David so that his followers would fight desperately. Ahithophel says this himself in 16:21. However, a further reason may have been that having sexual relations with a former king’s concubines would be a symbolic assertion that Absalom was now the king instead. This seems to be the background in 3:7 and later in 1 Kings 2:22.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the story of Absalom’s rebellion against David, the author and characters use the term “people” in various contexts to mean either the crowd of supporters who left Jerusalem with David or the soldiers who fought for David or for Absalom. In chapter 15, the term “people” seems to refer in each instance to the crowd, which included both soldiers and others. In chapters 16–19, the term means different things in different contexts. For example, in 16:6, it seems to describe David’s soldiers, who surrounded him to protect him from the stones that Shimei was throwing at him. But in 16:14 it seems to refer to the entire crowd that was with David.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 for emphasis</w:t>
      </w:r>
      <w:r>
        <w:rPr>
          <w:lang w:val="en_US" w:bidi="en_US"/>
        </w:rPr>
      </w:r>
    </w:p>
    <w:p>
      <w:pPr/>
      <w:r>
        <w:rPr>
          <w:lang w:val="en_US" w:bidi="en_US"/>
        </w:rPr>
      </w:r>
      <w:r>
        <w:rPr>
          <w:lang w:val="en_US" w:bidi="en_US"/>
        </w:rPr>
        <w:t xml:space="preserve">In 16:18,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lang w:val="en_US" w:bidi="en_US"/>
        </w:rPr>
        <w:t>וְ⁠הִנֵּ֥ה צִיבָ֛א &amp; לִ⁠קְרָאת֑⁠וֹ</w:t>
      </w:r>
    </w:p>
    <w:p>
      <w:pPr/>
      <w:r>
        <w:rPr>
          <w:lang w:val="en_US" w:bidi="en_US"/>
        </w:rPr>
      </w:r>
      <w:r>
        <w:rPr>
          <w:b/>
          <w:lang w:val="en_US" w:bidi="en_US"/>
        </w:rPr>
        <w:t>"and behold, meeting him {was} Ziba"</w:t>
      </w:r>
    </w:p>
    <w:p>
      <w:pPr/>
      <w:r>
        <w:rPr>
          <w:lang w:val="en_US" w:bidi="en_US"/>
        </w:rPr>
      </w:r>
      <w:r>
        <w:rPr>
          <w:lang w:val="en_US" w:bidi="en_US"/>
        </w:rPr>
        <w:t>See how you translated the similar expression in 15:32.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See how you translated this expression in 9:9,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{are} these to you"</w:t>
      </w:r>
    </w:p>
    <w:p>
      <w:pPr/>
      <w:r>
        <w:rPr>
          <w:lang w:val="en_US" w:bidi="en_US"/>
        </w:rPr>
      </w:r>
      <w:r>
        <w:rPr>
          <w:lang w:val="en_US" w:bidi="en_US"/>
        </w:rPr>
        <w:t xml:space="preserve">David is using </w:t>
      </w:r>
      <w:r>
        <w:rPr>
          <w:b/>
          <w:lang w:val="en_US" w:bidi="en_US"/>
        </w:rPr>
        <w:t>What {are}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See how you translated the similar expression in 1:12.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See how you translated the similar expression in 3:19.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{was}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{were}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3:28.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3:29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See how you translated the similar expression in 9:5.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ו⁠כי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ו⁠כי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See how you translated the similar expression in 7:12.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See how you translated the similar expression in 4:8.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See how you translated the similar expression in 4:11.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See how you translated the similar expression in 16:6.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The implication is that David and his people arrived at the fords of the Jordan River. That was where David specified he would be going in 15:28.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{Is it}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See how you translated the similar expression in 10:6.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{are} with you will become strong"</w:t>
      </w:r>
    </w:p>
    <w:p>
      <w:pPr/>
      <w:r>
        <w:rPr>
          <w:lang w:val="en_US" w:bidi="en_US"/>
        </w:rPr>
      </w:r>
      <w:r>
        <w:rPr>
          <w:lang w:val="en_US" w:bidi="en_US"/>
        </w:rPr>
        <w:t>See how you translated the similar expression in 2:7.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Here, the word </w:t>
      </w:r>
      <w:r>
        <w:rPr>
          <w:b/>
          <w:lang w:val="en_US" w:bidi="en_US"/>
        </w:rPr>
        <w:t>eyes</w:t>
      </w:r>
      <w:r>
        <w:rPr>
          <w:lang w:val="en_US" w:bidi="en_US"/>
        </w:rPr>
        <w:t xml:space="preserve">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{was}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overstatements for emphasis</w:t>
      </w:r>
      <w:r>
        <w:rPr>
          <w:lang w:val="en_US" w:bidi="en_US"/>
        </w:rPr>
      </w:r>
    </w:p>
    <w:p>
      <w:pPr/>
      <w:r>
        <w:rPr>
          <w:lang w:val="en_US" w:bidi="en_US"/>
        </w:rPr>
      </w:r>
      <w:r>
        <w:rPr>
          <w:lang w:val="en_US" w:bidi="en_US"/>
        </w:rPr>
        <w:t>In this chapter, Hushai continues to make overstatements for emphasis as he speaks to Absalom. He says in 17:11 that Absalom may gather an army that is “like the sand that {is} by the sea for multitude,” that is, one that has too many troops to count. In 17:12, he says that not a single soldier from David’s army will escape. And in 17:13,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16:18,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1 Samuel 13:7.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See how you translated the similar expression in 1:1.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See how you translated the similar expression in 4:1.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3:19.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{is}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See how you translated the similar expression “you, you know” in 7:20.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It might seem that this expression contains extra information that would not be natural to express in your language. See how you translated the similar expression in 16:23.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{are}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He means that they were easily provoked to violence. If it would be clearer in your language, you could state the meaning plainly. If you have already translated the book of Judges, see how you translated the similar expression in Judges 18:25.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{are} behind Absalom"</w:t>
      </w:r>
    </w:p>
    <w:p>
      <w:pPr/>
      <w:r>
        <w:rPr>
          <w:lang w:val="en_US" w:bidi="en_US"/>
        </w:rPr>
      </w:r>
      <w:r>
        <w:rPr>
          <w:lang w:val="en_US" w:bidi="en_US"/>
        </w:rPr>
        <w:t>See how you translated the similar expression in 2:25.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2:16.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{are}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{is} a warrior and {they} who {are} with him {are}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See how you translated the similar expression in 2:7.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Joshua 2:11, Joshua 5:1, and Joshua 7:5.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verse 13.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If it would be helpful in your language, you could use an equivalent expression or plain language. See how you translated the similar expression in 3:10.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{are}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that is, it will not be there. If it would be helpful in your language, you could state the meaning plainly. If you have already translated the book of 1 Samuel, see how you translated the similar expression in 1 Samuel 9:8.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Hushai is assuming that David would retreat into a fortified city that had been built on a hill above a valley or ravine through which water sometimes flowed. Since 16:2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See how you translated the similar expression in 15:34.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See how you translated the similar expression “you, you know” in 17:20.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See how you translated the similar expression in 15:28.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{are}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See how you translated the similar expression “you, you know” in 17:20.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{was} the son of a man and his name {was}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{was}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{was} Ithra the Israelite"</w:t>
      </w:r>
    </w:p>
    <w:p>
      <w:pPr/>
      <w:r>
        <w:rPr>
          <w:lang w:val="en_US" w:bidi="en_US"/>
        </w:rPr>
      </w:r>
      <w:r>
        <w:rPr>
          <w:lang w:val="en_US" w:bidi="en_US"/>
        </w:rPr>
        <w:t xml:space="preserve">The account of Amasa’s lineage in 1 Chronicles 2:17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The main verb of this sentence, “brought,” occurs in the next verse. If it would be helpful to your readers, you could combine 17:28 and 17:29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Joab want to send his Cushite servant as a messenger to David instead of Ahimaaz?</w:t>
      </w:r>
      <w:r>
        <w:rPr>
          <w:lang w:val="en_US" w:bidi="en_US"/>
        </w:rPr>
      </w:r>
    </w:p>
    <w:p>
      <w:pPr/>
      <w:r>
        <w:rPr>
          <w:lang w:val="en_US" w:bidi="en_US"/>
        </w:rPr>
      </w:r>
      <w:r>
        <w:rPr>
          <w:lang w:val="en_US" w:bidi="en_US"/>
        </w:rPr>
        <w:t>In 18:19, Ahimaaz asks Joab for permission to run to David and bring him the news that his soldiers have defeated Absalom’s army. Joab at first refuses and instead sends an Ethiopian man who served him as a runner. We learn from the story in 4:10 that in this culture, someone who brought good news often received a reward. Joab tells Ahimaaz in 18:22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18:22),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See how you translated the similar expression in 13:20.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{there are}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See how you translated the similar expression in 3:19.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See how you translated the similar expression in 15:2.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See how you translated the similar expression in 2:17.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נפצית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See how you translated the similar expression in 11:11.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Riding on a mule was a symbolic action by which Absalom showed that he claimed to be king of Israel, since kings rode on mules. (For example, David has Solomon ride on his mule in 1 Kings 1:33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{it was} to me to give to you"</w:t>
      </w:r>
    </w:p>
    <w:p>
      <w:pPr/>
      <w:r>
        <w:rPr>
          <w:lang w:val="en_US" w:bidi="en_US"/>
        </w:rPr>
      </w:r>
      <w:r>
        <w:rPr>
          <w:lang w:val="en_US" w:bidi="en_US"/>
        </w:rPr>
        <w:t xml:space="preserve">Joab is using </w:t>
      </w:r>
      <w:r>
        <w:rPr>
          <w:b/>
          <w:lang w:val="en_US" w:bidi="en_US"/>
        </w:rPr>
        <w:t>{it was} 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See how you translated the similar expression in 1:1.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See how you translated the similar expression in 1:14.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{is}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{is}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See how you translated the similar expression “you, you know” in 17:8.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ב⁠נפש⁠ו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Joshua 7:26. Some interpreters believe that in this case, it was also symbolic of the stoning that the Law of Moses said was the penalty for a rebellious son (Deuteronomy 21:18–21).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1 Samuel 15:12.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The author says in 14:27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{to}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16:7.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{is} this, you running, my son, when for you {there is}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{is} this, you running"</w:t>
      </w:r>
    </w:p>
    <w:p>
      <w:pPr/>
      <w:r>
        <w:rPr>
          <w:lang w:val="en_US" w:bidi="en_US"/>
        </w:rPr>
      </w:r>
      <w:r>
        <w:rPr>
          <w:lang w:val="en_US" w:bidi="en_US"/>
        </w:rPr>
        <w:t xml:space="preserve">Joab is using </w:t>
      </w:r>
      <w:r>
        <w:rPr>
          <w:b/>
          <w:lang w:val="en_US" w:bidi="en_US"/>
        </w:rPr>
        <w:t>Why {is}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This phrase means the same thing as the phrase “in the middle of the gate” in 3:27.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See how you translated the similar expression in 13:34.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1 Samuel 17:46.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18:12.)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verses 31 and 32.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See how you translated the similar expression in 18:19.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 “my lord the king,” “the king”</w:t>
      </w:r>
      <w:r>
        <w:rPr>
          <w:lang w:val="en_US" w:bidi="en_US"/>
        </w:rPr>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19:11–12,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Covering his face was a symbolic action by which David showed his deep grief and distress, as he had done when fleeing Jerusalem in 15:30.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See how you translated the similar expression in 18:33.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See how you translated the similar expression in 3:19.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the similar expression in 2:14.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14:19.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The author is using this sentence to describe something that happened while the events he has been describing were taking place. He had already reported this in 18:17,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See how you translated the similar expression “you, you were” in 5:2.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{are} my brothers. You {are}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{are}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{are}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‘{Are}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See how you translated the similar expression in 19:12.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3:9.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11:7.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{was}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verses 20 and 24.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{were}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See how you translated the similar expression in 9:1.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15:35.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ב⁠עינ⁠ו</w:t>
      </w:r>
    </w:p>
    <w:p>
      <w:pPr/>
      <w:r>
        <w:rPr>
          <w:lang w:val="en_US" w:bidi="en_US"/>
        </w:rPr>
      </w:r>
      <w:r>
        <w:rPr>
          <w:b/>
          <w:lang w:val="en_US" w:bidi="en_US"/>
        </w:rPr>
        <w:t>"and to do the good in his eyes"</w:t>
      </w:r>
    </w:p>
    <w:p>
      <w:pPr/>
      <w:r>
        <w:rPr>
          <w:lang w:val="en_US" w:bidi="en_US"/>
        </w:rPr>
      </w:r>
      <w:r>
        <w:rPr>
          <w:lang w:val="en_US" w:bidi="en_US"/>
        </w:rPr>
        <w:t>See how you translated the similar expression in 3:19.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{it} to his heart"</w:t>
      </w:r>
    </w:p>
    <w:p>
      <w:pPr/>
      <w:r>
        <w:rPr>
          <w:lang w:val="en_US" w:bidi="en_US"/>
        </w:rPr>
      </w:r>
      <w:r>
        <w:rPr>
          <w:lang w:val="en_US" w:bidi="en_US"/>
        </w:rPr>
        <w:t>See how you translated the similar expression in 13:20.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See how you translated the similar expression “you, you were” in 5:2.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See how you translated the similar expression in 1:14.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See how you translated the similar expression in 16:10.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{am}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See how you translated the similar expression in 9:9.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14:20.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See how you translated the similar expression in 3:19.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lang w:val="en_US" w:bidi="en_US"/>
        </w:rPr>
        <w:t>אַנְשֵׁי־מָ֨וֶת֙ לַ⁠אדֹנִ֣⁠י הַ⁠מֶּ֔לֶךְ</w:t>
      </w:r>
    </w:p>
    <w:p>
      <w:pPr/>
      <w:r>
        <w:rPr>
          <w:lang w:val="en_US" w:bidi="en_US"/>
        </w:rPr>
      </w:r>
      <w:r>
        <w:rPr>
          <w:b/>
          <w:lang w:val="en_US" w:bidi="en_US"/>
        </w:rPr>
        <w:t>"men of death to my lord the king"</w:t>
      </w:r>
    </w:p>
    <w:p>
      <w:pPr/>
      <w:r>
        <w:rPr>
          <w:lang w:val="en_US" w:bidi="en_US"/>
        </w:rPr>
      </w:r>
      <w:r>
        <w:rPr>
          <w:lang w:val="en_US" w:bidi="en_US"/>
        </w:rPr>
        <w:t>See how you translated the similar expressions “son of death” in 12:5 and “man of blood” in 16:7.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See how you translated the similar expression in 9:7.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18:13.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See how you translated the similar expression in 19:24.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אֶת־ב⁠ירדן</w:t>
      </w:r>
    </w:p>
    <w:p>
      <w:pPr/>
      <w:r>
        <w:rPr>
          <w:lang w:val="en_US" w:bidi="en_US"/>
        </w:rPr>
      </w:r>
      <w:r>
        <w:rPr>
          <w:b/>
          <w:lang w:val="en_US" w:bidi="en_US"/>
        </w:rPr>
        <w:t>"And he crossed the Jordan with the king to send him {across}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{was}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See how you translated the similar expression “you, you were” in 5:2.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{was}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1 Samuel 25:2.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See how you translated the similar expression in 2:10.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{will be} the days of the years of my life, that I should go up with the king {to}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See how you translated the similar expression in 19:31.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{am} a son of 80 years"</w:t>
      </w:r>
    </w:p>
    <w:p>
      <w:pPr/>
      <w:r>
        <w:rPr>
          <w:lang w:val="en_US" w:bidi="en_US"/>
        </w:rPr>
      </w:r>
      <w:r>
        <w:rPr>
          <w:lang w:val="en_US" w:bidi="en_US"/>
        </w:rPr>
        <w:t>See how you translated the similar expression in 19:32.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{is} good in your eyes"</w:t>
      </w:r>
    </w:p>
    <w:p>
      <w:pPr/>
      <w:r>
        <w:rPr>
          <w:lang w:val="en_US" w:bidi="en_US"/>
        </w:rPr>
      </w:r>
      <w:r>
        <w:rPr>
          <w:lang w:val="en_US" w:bidi="en_US"/>
        </w:rPr>
        <w:t>See how you translated the similar expression in 3:19.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1 Kings 2:7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1:7.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See how you translated the similar expression in 19:12.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19:18.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20:8.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{are} to me in the king"</w:t>
      </w:r>
    </w:p>
    <w:p>
      <w:pPr/>
      <w:r>
        <w:rPr>
          <w:lang w:val="en_US" w:bidi="en_US"/>
        </w:rPr>
      </w:r>
      <w:r>
        <w:rPr>
          <w:lang w:val="en_US" w:bidi="en_US"/>
        </w:rPr>
        <w:t xml:space="preserve">The men of Israel are using </w:t>
      </w:r>
      <w:r>
        <w:rPr>
          <w:b/>
          <w:lang w:val="en_US" w:bidi="en_US"/>
        </w:rPr>
        <w:t>Ten hands {are}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r>
        <w:rPr>
          <w:lang w:val="en_US" w:bidi="en_US"/>
        </w:rPr>
      </w:r>
    </w:p>
    <w:p>
      <w:pPr/>
      <w:r>
        <w:rPr>
          <w:lang w:val="en_US" w:bidi="en_US"/>
        </w:rPr>
      </w:r>
      <w:r>
        <w:rPr>
          <w:lang w:val="en_US" w:bidi="en_US"/>
        </w:rPr>
        <w:t>The author indicates this by ending the chapter with a list of David’s officials (20:23–26). This list is much like the one in 8:16–18 that follows the author’s statement that “David was king over all of Israel.” See how you formatted the earlier list. It may be helpful to format this list in the same way, for example: Now Joab {was} over all of the army of Israel. Benaiah, the son of Jehoiada, {was} over the Kerethites and over the Pelethites. Adoniram {was} over the forced labor. Jehoshaphat, the son of Ahilud, {was} the recorder. Sheva {was} the scribe. Zadok and Abiathar {were} priests. 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See how you translated the similar expression in 18:9.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{was}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{to}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1:2.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5:2.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See how you translated the similar expression “you, you know” in 17:20.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Cherethites and the Pelethites"</w:t>
      </w:r>
    </w:p>
    <w:p>
      <w:pPr/>
      <w:r>
        <w:rPr>
          <w:lang w:val="en_US" w:bidi="en_US"/>
        </w:rPr>
      </w:r>
      <w:r>
        <w:rPr>
          <w:lang w:val="en_US" w:bidi="en_US"/>
        </w:rPr>
        <w:t>See how you translated these names in 8:18 and 15:18.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These seem to be the same men whom the author describes as “the Gittites” in 15:18.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This expression probably refers to Joab’s armor bearers or personal guard, whom the author describes as the “carriers of the weapons of Joab” in 18:15.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he means an article of clothing that was designed for soldiers to wear under armor. If you have already translated the book of 1 Samuel, see how you translated the similar expression in 1 Samuel 17:38.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{with}his garment {as} his clothing, and on him {was}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{was}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{to}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ו⁠יקלהו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{am} pacified and faithful {ones}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{ones}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14:16.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1 Samuel 2:30.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See how you translated the similar expression in 18:21.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{to}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See how you translated the similar expression in 18:17.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{was}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See how you translated the similar expression in 8:16.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See how you translated the similar expression in 8:18.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seems to conclude his continuous account of what David did as king of Israel at the end of chapter 20.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r>
        <w:rPr>
          <w:lang w:val="en_US" w:bidi="en_US"/>
        </w:rPr>
      </w:r>
    </w:p>
    <w:p>
      <w:pPr/>
      <w:r>
        <w:rPr>
          <w:lang w:val="en_US" w:bidi="en_US"/>
        </w:rPr>
      </w:r>
      <w:r>
        <w:rPr>
          <w:lang w:val="en_US" w:bidi="en_US"/>
        </w:rPr>
        <w:t>21:1–14 A famine, after which “God was entreated for the land.” 21:15–22 An account of David’s mighty men 22:1–51 A song by David about Yahweh’s deliverance 23:1–7 A song by David about what a good ruler is like 23:8–39 An account of David’s mighty men</w:t>
      </w:r>
      <w:r>
        <w:rPr>
          <w:lang w:val="en_US" w:bidi="en_US"/>
        </w:rPr>
      </w:r>
    </w:p>
    <w:p>
      <w:pPr/>
      <w:r>
        <w:rPr>
          <w:lang w:val="en_US" w:bidi="en_US"/>
        </w:rPr>
      </w:r>
      <w:r>
        <w:rPr>
          <w:lang w:val="en_US" w:bidi="en_US"/>
        </w:rPr>
        <w:t>In your translation, you may wish to put a break between 21:14 and 21:15 to show that this chapter contains two of the six parts of the supplemental information at the end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Famine caused by a broken oath</w:t>
      </w:r>
      <w:r>
        <w:rPr>
          <w:lang w:val="en_US" w:bidi="en_US"/>
        </w:rPr>
      </w:r>
    </w:p>
    <w:p>
      <w:pPr/>
      <w:r>
        <w:rPr>
          <w:lang w:val="en_US" w:bidi="en_US"/>
        </w:rPr>
      </w:r>
      <w:r>
        <w:rPr>
          <w:lang w:val="en_US" w:bidi="en_US"/>
        </w:rPr>
        <w:t>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[[rc://</w:t>
      </w:r>
      <w:r>
        <w:rPr>
          <w:i/>
          <w:lang w:val="en_US" w:bidi="en_US"/>
        </w:rPr>
        <w:t>/tw/dict/bible/other/oath]]; and [[rc://</w:t>
      </w:r>
      <w:r>
        <w:rPr>
          <w:lang w:val="en_US" w:bidi="en_US"/>
        </w:rPr>
        <w:t>/tw/dict/bible/kt/wise]]; and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r>
        <w:rPr>
          <w:lang w:val="en_US" w:bidi="en_US"/>
        </w:rPr>
      </w:r>
    </w:p>
    <w:p>
      <w:pPr>
        <w:pStyle w:val="Heading4"/>
      </w:pPr>
      <w:r>
        <w:rPr>
          <w:lang w:val="en_US" w:bidi="en_US"/>
        </w:rPr>
        <w:t>“Rapha”</w:t>
      </w:r>
      <w:r>
        <w:rPr>
          <w:lang w:val="en_US" w:bidi="en_US"/>
        </w:rPr>
      </w:r>
    </w:p>
    <w:p>
      <w:pPr/>
      <w:r>
        <w:rPr>
          <w:lang w:val="en_US" w:bidi="en_US"/>
        </w:rPr>
      </w:r>
      <w:r>
        <w:rPr>
          <w:lang w:val="en_US" w:bidi="en_US"/>
        </w:rPr>
        <w:t>In 21:16–22,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See how you translated the similar expression in 3:29.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{there}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{is}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See how you translated the similar expression in 6:11.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1 Samuel 2:28.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{were}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The author assumes that readers will know that the Israelites had sworn to protect the Gibeonites and not kill them, as recorded in Joshua 9.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See how you translated the similar expression in 14:16.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{there is}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אֵֽין־ל⁠י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See how you translated the similar expression in 1:12.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{that}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If a speaker of your language would not use a possessive form for this, you could express this idea in another way. This refers to the oath that Jonathan had David swear to him by Yahweh, as described in 1 Samuel 20:14–16,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1 Samuel 18:19 describes how it was Merab who married </w:t>
      </w:r>
      <w:r>
        <w:rPr>
          <w:b/>
          <w:lang w:val="en_US" w:bidi="en_US"/>
        </w:rPr>
        <w:t>Adriel</w:t>
      </w:r>
      <w:r>
        <w:rPr>
          <w:lang w:val="en_US" w:bidi="en_US"/>
        </w:rPr>
        <w:t xml:space="preserve"> of Meholah, while the author says in 6:23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שבעתים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{was} 300 {shekels}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See how you translated the similar expression in 10:2.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verses 18, 20, and 22.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{shekels}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{with}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The traditional Hebrew text reads “Gob” here. The ULT follows that reading. However, a place called Gob is otherwise not known. The Septuagint (an ancient Greek translation) reads “Gath.” The parallel passage in 1 Chronicles 20:4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The traditional Hebrew text reads “Jaare Oregim” here. The ULT follows that reading. The parallel passage in 1 Chronicles 20:5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The traditional Hebrew text reads “Goliath the Gittite” here. The ULT follows that reading. The parallel passage in 1 Chronicles 20:5 reads “the brother of Goliath the Gittite.” That may have been the original reading, since 1 Samuel 17:1–51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{was}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{was}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1 Samuel 17:7.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{in}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{were}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this song in 22:2–51.</w:t>
      </w:r>
      <w:r>
        <w:rPr>
          <w:lang w:val="en_US" w:bidi="en_US"/>
        </w:rPr>
      </w:r>
    </w:p>
    <w:p>
      <w:pPr/>
      <w:r>
        <w:rPr>
          <w:lang w:val="en_US" w:bidi="en_US"/>
        </w:rPr>
      </w:r>
      <w:r>
        <w:rPr>
          <w:lang w:val="en_US" w:bidi="en_US"/>
        </w:rPr>
        <w:t>This song is also recorded in the Bible as Psalm 18. That shows that the people of Israel used it in their own worship after David had composed and sung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22:24 And I have been blameless toward him, and I have kept myself from my iniquity. “And I have been blameless toward him, yes, I have kept myself from my iniquity.”</w:t>
      </w:r>
      <w:r>
        <w:rPr>
          <w:lang w:val="en_US" w:bidi="en_US"/>
        </w:rPr>
      </w:r>
    </w:p>
    <w:p>
      <w:pPr/>
      <w:r>
        <w:rPr>
          <w:lang w:val="en_US" w:bidi="en_US"/>
        </w:rPr>
      </w:r>
      <w:r>
        <w:rPr>
          <w:lang w:val="en_US" w:bidi="en_US"/>
        </w:rPr>
        <w:t>22:22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22:7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verses 8–15, David describes Yahweh coming to help him as being like the greatest natural forces that people of his culture knew, which were an earthquake (verse 8), a volcano (verse 9), and a thunderstorm (verses 10–15). He describes each of these forces in poetic language. In other words, after stating his topic, which is how Yahweh delivered him (verse 7), David then depicts it with multiple images that communicate multiple ideas. Think about how you might show in your translation that verses 8–15,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David says in 22:1 that David sang this song “to Yahweh.” Here and later in the song, especially in verses 26–44 and 49–51,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See how you translated the similar expression with “listen” in 12:18.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{was}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See how you translated the similar expression in 6:8.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here and in verse 25.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verses 23, 29, 30, and 32.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22:3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{are}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{are} against the ones being high, you bring {them}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{are}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דרכ⁠ו</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רגלי⁠ו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רגלי⁠ו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step on their necks to demonstrate their complete triumph (as in Joshua 10:24,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12:18.)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12:18.)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the similar expression in 22:32.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23:2–7.</w:t>
      </w:r>
      <w:r>
        <w:rPr>
          <w:lang w:val="en_US" w:bidi="en_US"/>
        </w:rPr>
      </w:r>
    </w:p>
    <w:p>
      <w:pPr/>
      <w:r>
        <w:rPr>
          <w:lang w:val="en_US" w:bidi="en_US"/>
        </w:rPr>
      </w:r>
      <w:r>
        <w:rPr>
          <w:lang w:val="en_US" w:bidi="en_US"/>
        </w:rPr>
        <w:t>2 Samuel 23:8–39 is a list of the famous people in David’s army along with some of the special deeds some of them did. Consider how you have been presenting the lists in 2 Samuel in your translation and how you might present the list in verses 24–29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{one}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{to}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chapter 22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{was} on my tongue"</w:t>
      </w:r>
    </w:p>
    <w:p>
      <w:pPr/>
      <w:r>
        <w:rPr>
          <w:lang w:val="en_US" w:bidi="en_US"/>
        </w:rPr>
      </w:r>
      <w:r>
        <w:rPr>
          <w:lang w:val="en_US" w:bidi="en_US"/>
        </w:rPr>
        <w:t>These two clauses say basically the same thing as the previous verse. See the discussion in the Introduction to chapter 22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See how you translated the similar expression in 22:2.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{is}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1:12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{is}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 עֲדִינ֣⁠וֹ ה⁠עצנ⁠ו</w:t>
      </w:r>
    </w:p>
    <w:p>
      <w:pPr/>
      <w:r>
        <w:rPr>
          <w:lang w:val="en_US" w:bidi="en_US"/>
        </w:rPr>
      </w:r>
      <w:r>
        <w:rPr>
          <w:b/>
          <w:lang w:val="en_US" w:bidi="en_US"/>
        </w:rPr>
        <w:t>"He"</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אחד</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he means Pas Dammim, a place where the Israelites and Philistines frequently fought battles. The parallel passage in 1 Chronicles 11:13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בֶּן־דדי בֶּן־אֲחֹחִ֑י בִּ⁠שְׁלֹשָׁ֨ה הַגִּבֹּרִ֜ים עִם־דָּוִ֗ד</w:t>
      </w:r>
    </w:p>
    <w:p>
      <w:pPr/>
      <w:r>
        <w:rPr>
          <w:lang w:val="en_US" w:bidi="en_US"/>
        </w:rPr>
      </w:r>
      <w:r>
        <w:rPr>
          <w:b/>
          <w:lang w:val="en_US" w:bidi="en_US"/>
        </w:rPr>
        <w:t>"QUOTE_NOT_FOUND: ו⁠אחר⁠ו אֶלְעָזָ֥ר בֶּן־דדי בֶּן־אֲחֹחִ֑י בִּ⁠שְׁלֹשָׁ֨ה הַגִּבֹּרִ֜ים עִם־דָּוִ֗ד"</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See how you translated the similar expression “you, you know” in 17:20.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here and in verse 12.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See how you translated the similar expression in 2:14.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{of}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See how you translated the similar expression in 2:1.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The traditional Hebrew text reads “the harvest.” The ULT follows that reading. The parallel passage in 1 Chronicles 11:15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{was} then in the stronghold, and a garrison of the Philistines {was} then {in}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{is}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{is}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the similar expression in 20:20.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{things}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using </w:t>
      </w:r>
      <w:r>
        <w:rPr>
          <w:b/>
          <w:lang w:val="en_US" w:bidi="en_US"/>
        </w:rPr>
        <w:t>having gone with their lives</w:t>
      </w:r>
      <w:r>
        <w:rPr>
          <w:lang w:val="en_US" w:bidi="en_US"/>
        </w:rPr>
        <w:t xml:space="preserve">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See how you translated the similar expression in 23:8.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{was}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verse 22.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2:13.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See how you translated the similar expression in 23:8.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ה⁠שלשי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(23:8–12), and by treating the word </w:t>
      </w:r>
      <w:r>
        <w:rPr>
          <w:b/>
          <w:lang w:val="en_US" w:bidi="en_US"/>
        </w:rPr>
        <w:t>three</w:t>
      </w:r>
      <w:r>
        <w:rPr>
          <w:lang w:val="en_US" w:bidi="en_US"/>
        </w:rPr>
        <w:t xml:space="preserve"> as a description (lowercase) when it describes the great warriors of the second rank, Abishai, Benaiah, and another unnamed warrior (23:13–23).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23:24–39.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verse 23.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See how you translated the similar expression in 12:5.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 רַב־פְּעָלִ֖ים מִֽ⁠קַּבְצְאֵ֑ל</w:t>
      </w:r>
    </w:p>
    <w:p>
      <w:pPr/>
      <w:r>
        <w:rPr>
          <w:lang w:val="en_US" w:bidi="en_US"/>
        </w:rPr>
      </w:r>
      <w:r>
        <w:rPr>
          <w:b/>
          <w:lang w:val="en_US" w:bidi="en_US"/>
        </w:rPr>
        <w:t>"And Benaiah, the son of Jehoiada, {was}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אשר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{was}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Genesis 46:23,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23:11–12,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1 Chronicles 11:34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23:24–39, described as the Thirty, and those said to be greater than these Thirty, that is, the Three described in 23:11–12 and the three described in (23:13–23) (although one of them is not named). To help your readers see how this total reflects the names the author provides, you may wish to translate “Thirty” in 23:24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“into the hand of man, do not let me fall”</w:t>
      </w:r>
      <w:r>
        <w:rPr>
          <w:lang w:val="en_US" w:bidi="en_US"/>
        </w:rPr>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he is using two common expressions of his culture See how you translated the expressions “nose” and “burn” in 6:7 and the expression “added” in 3:34.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16:10,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{was} with him"</w:t>
      </w:r>
    </w:p>
    <w:p>
      <w:pPr/>
      <w:r>
        <w:rPr>
          <w:lang w:val="en_US" w:bidi="en_US"/>
        </w:rPr>
      </w:r>
      <w:r>
        <w:rPr>
          <w:lang w:val="en_US" w:bidi="en_US"/>
        </w:rPr>
        <w:t>This seems to be a reference to the corps of soldiers stationed at the court who always remained on active military duty, that is, to David’s permanent army. The author describes these troops in 15:18 and 20:7, and he says in 8:16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To decide how to translate this expression here and in verse 15, see how you translated it in 3:10.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 xml:space="preserve">Joab is using </w:t>
      </w:r>
      <w:r>
        <w:rPr>
          <w:b/>
          <w:lang w:val="en_US" w:bidi="en_US"/>
        </w:rPr>
        <w:t>like them and like them</w:t>
      </w:r>
      <w:r>
        <w:rPr>
          <w:lang w:val="en_US" w:bidi="en_US"/>
        </w:rPr>
        <w:t xml:space="preserve">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{were}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See how you translated the similar expression in 7:4.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{are}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1:14 and 18:12,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verse 17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2:1.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lang w:val="en_US" w:bidi="en_US"/>
        </w:rPr>
        <w:t>וַ⁠יִּשְׁתַּ֧חוּ לַ⁠מֶּ֛לֶךְ אַפָּ֖י⁠ו אָֽרְצָ⁠ה</w:t>
      </w:r>
    </w:p>
    <w:p>
      <w:pPr/>
      <w:r>
        <w:rPr>
          <w:lang w:val="en_US" w:bidi="en_US"/>
        </w:rPr>
      </w:r>
      <w:r>
        <w:rPr>
          <w:b/>
          <w:lang w:val="en_US" w:bidi="en_US"/>
        </w:rPr>
        <w:t>"and he prostrated himself to the king, his nose to the ground"</w:t>
      </w:r>
    </w:p>
    <w:p>
      <w:pPr/>
      <w:r>
        <w:rPr>
          <w:lang w:val="en_US" w:bidi="en_US"/>
        </w:rPr>
      </w:r>
      <w:r>
        <w:rPr>
          <w:lang w:val="en_US" w:bidi="en_US"/>
        </w:rPr>
        <w:t>See how you translated the similar expression in 14:4.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Yahweh &amp; And &amp;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