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3">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4">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5">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4">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6">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7">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hyperlink r:id="rId18">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19">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lang w:val="zh_TW" w:bidi="zh_TW"/>
        </w:rPr>
        <w:t>יְהוּדָ֗ה</w:t>
      </w:r>
    </w:p>
    <w:p>
      <w:pPr/>
      <w:r>
        <w:rPr>
          <w:lang w:val="zh_TW" w:bidi="zh_TW"/>
        </w:rPr>
      </w:r>
      <w:r>
        <w:rPr>
          <w:b/>
          <w:lang w:val="zh_TW" w:bidi="zh_TW"/>
        </w:rPr>
        <w:t>「猶大人」</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6">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8">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0">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1">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2">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3">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וַֽ⁠יהוָ֖ה עִמָּֽ⁠ם</w:t>
      </w:r>
    </w:p>
    <w:p>
      <w:pPr/>
      <w:r>
        <w:rPr>
          <w:lang w:val="zh_TW" w:bidi="zh_TW"/>
        </w:rPr>
      </w:r>
      <w:r>
        <w:rPr>
          <w:b/>
          <w:lang w:val="zh_TW" w:bidi="zh_TW"/>
        </w:rPr>
        <w:t>「耶和華（雅巍）與他們同在」</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5">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hyperlink r:id="rId27">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8">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9">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0">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4">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31">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2">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6">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6">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7">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8">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39">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1">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和</w:t>
      </w:r>
      <w:hyperlink r:id="rId43">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lang w:val="zh_TW" w:bidi="zh_TW"/>
        </w:rPr>
        <w:t>אֶת־עִ֥יר הַ⁠תְּמָרִֽים</w:t>
      </w:r>
    </w:p>
    <w:p>
      <w:pPr/>
      <w:r>
        <w:rPr>
          <w:lang w:val="zh_TW" w:bidi="zh_TW"/>
        </w:rPr>
      </w:r>
      <w:r>
        <w:rPr>
          <w:b/>
          <w:lang w:val="zh_TW" w:bidi="zh_TW"/>
        </w:rPr>
        <w:t>「棕樹城」</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44">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8">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lang w:val="zh_TW" w:bidi="zh_TW"/>
        </w:rPr>
        <w:t>אֶת־הַ⁠פְּסִילִ֔ים</w:t>
      </w:r>
    </w:p>
    <w:p>
      <w:pPr/>
      <w:r>
        <w:rPr>
          <w:lang w:val="zh_TW" w:bidi="zh_TW"/>
        </w:rPr>
      </w:r>
      <w:r>
        <w:rPr>
          <w:b/>
          <w:lang w:val="zh_TW" w:bidi="zh_TW"/>
        </w:rPr>
        <w:t>「鑿石之地」</w:t>
      </w:r>
    </w:p>
    <w:p>
      <w:pPr/>
      <w:r>
        <w:rPr>
          <w:lang w:val="zh_TW" w:bidi="zh_TW"/>
        </w:rPr>
      </w:r>
      <w:r>
        <w:rPr>
          <w:lang w:val="zh_TW" w:bidi="zh_TW"/>
        </w:rPr>
        <w:t>請參看你在</w:t>
      </w:r>
      <w:hyperlink r:id="rId38">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7">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48">
        <w:r>
          <w:rPr>
            <w:lang w:val="zh_TW" w:bidi="zh_TW"/>
          </w:rPr>
          <w:rPr>
            <w:color w:val="0000EE"/>
            <w:u w:val="single"/>
          </w:rPr>
          <w:t>5:4</w:t>
        </w:r>
      </w:hyperlink>
      <w:r>
        <w:rPr>
          <w:lang w:val="zh_TW" w:bidi="zh_TW"/>
        </w:rPr>
        <w:t>中）說，當耶和華行走時，「雲也落雨」和「地震」（可能是指雷聲）。她在</w:t>
      </w:r>
      <w:hyperlink r:id="rId49">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0">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51">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51">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6">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2">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hyperlink r:id="rId53">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hyperlink r:id="rId54">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5">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hyperlink r:id="rId56">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7">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58">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9">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0">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1">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2">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3">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4">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5">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6">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7">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49">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68">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69">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68">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49">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0">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59">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68">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7">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7">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4">
        <w:r>
          <w:rPr>
            <w:lang w:val="zh_TW" w:bidi="zh_TW"/>
          </w:rPr>
          <w:rPr>
            <w:color w:val="0000EE"/>
            <w:u w:val="single"/>
          </w:rPr>
          <w:t>五章7節</w:t>
        </w:r>
      </w:hyperlink>
      <w:r>
        <w:rPr>
          <w:lang w:val="zh_TW" w:bidi="zh_TW"/>
        </w:rPr>
        <w:t>中明顯以第一人稱說話，並且在</w:t>
      </w:r>
      <w:hyperlink r:id="rId65">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1">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2">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3">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7">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3">
        <w:r>
          <w:rPr>
            <w:lang w:val="zh_TW" w:bidi="zh_TW"/>
          </w:rPr>
          <w:rPr>
            <w:color w:val="0000EE"/>
            <w:u w:val="single"/>
          </w:rPr>
          <w:t>四章10節</w:t>
        </w:r>
      </w:hyperlink>
      <w:r>
        <w:rPr>
          <w:lang w:val="zh_TW" w:bidi="zh_TW"/>
        </w:rPr>
        <w:t>招聚以色列人時，很可能就像以笏在</w:t>
      </w:r>
      <w:hyperlink r:id="rId74">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58">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lang w:val="zh_TW" w:bidi="zh_TW"/>
        </w:rPr>
        <w:t>בְּ⁠תַעְנַ֖ךְ &amp; מְגִדּ֑וֹ</w:t>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49">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6">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7">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5">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6">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78">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lang w:val="zh_TW" w:bidi="zh_TW"/>
        </w:rPr>
        <w:t>אֶת־מִדְיָ֖ן כְּ⁠אִ֥ישׁ אֶחָֽד</w:t>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79">
        <w:r>
          <w:rPr>
            <w:lang w:val="zh_TW" w:bidi="zh_TW"/>
          </w:rPr>
          <w:rPr>
            <w:color w:val="0000EE"/>
            <w:u w:val="single"/>
          </w:rPr>
          <w:t>二十章1節</w:t>
        </w:r>
      </w:hyperlink>
      <w:r>
        <w:rPr>
          <w:lang w:val="zh_TW" w:bidi="zh_TW"/>
        </w:rPr>
        <w:t>、</w:t>
      </w:r>
      <w:hyperlink r:id="rId80">
        <w:r>
          <w:rPr>
            <w:lang w:val="zh_TW" w:bidi="zh_TW"/>
          </w:rPr>
          <w:rPr>
            <w:color w:val="0000EE"/>
            <w:u w:val="single"/>
          </w:rPr>
          <w:t>二十章8節</w:t>
        </w:r>
      </w:hyperlink>
      <w:r>
        <w:rPr>
          <w:lang w:val="zh_TW" w:bidi="zh_TW"/>
        </w:rPr>
        <w:t>、</w:t>
      </w:r>
      <w:hyperlink r:id="rId81">
        <w:r>
          <w:rPr>
            <w:lang w:val="zh_TW" w:bidi="zh_TW"/>
          </w:rPr>
          <w:rPr>
            <w:color w:val="0000EE"/>
            <w:u w:val="single"/>
          </w:rPr>
          <w:t>二十章11節</w:t>
        </w:r>
      </w:hyperlink>
      <w:r>
        <w:rPr>
          <w:lang w:val="zh_TW" w:bidi="zh_TW"/>
        </w:rPr>
        <w:t>和</w:t>
      </w:r>
      <w:hyperlink r:id="rId82">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3">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4">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5">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lang w:val="zh_TW" w:bidi="zh_TW"/>
        </w:rPr>
        <w:t>וּ⁠בְנֵי־קֶ֖דֶם</w:t>
      </w:r>
    </w:p>
    <w:p>
      <w:pPr/>
      <w:r>
        <w:rPr>
          <w:lang w:val="zh_TW" w:bidi="zh_TW"/>
        </w:rPr>
      </w:r>
      <w:r>
        <w:rPr>
          <w:b/>
          <w:lang w:val="zh_TW" w:bidi="zh_TW"/>
        </w:rPr>
        <w:t>「和東方人」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7">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5">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88">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89">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0">
        <w:r>
          <w:rPr>
            <w:lang w:val="zh_TW" w:bidi="zh_TW"/>
          </w:rPr>
          <w:rPr>
            <w:color w:val="0000EE"/>
            <w:u w:val="single"/>
          </w:rPr>
          <w:t>六章6節</w:t>
        </w:r>
      </w:hyperlink>
      <w:r>
        <w:rPr>
          <w:lang w:val="zh_TW" w:bidi="zh_TW"/>
        </w:rPr>
        <w:t>所述，米甸人已經使以色列人陷入貧困。在</w:t>
      </w:r>
      <w:hyperlink r:id="rId91">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2">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2">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3">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7">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lang w:val="zh_TW" w:bidi="zh_TW"/>
        </w:rPr>
        <w:t>בְּנֵי־קֶ֨דֶם֙</w:t>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7">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4">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5">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6">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5">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7">
        <w:r>
          <w:rPr>
            <w:lang w:val="zh_TW" w:bidi="zh_TW"/>
          </w:rPr>
          <w:rPr>
            <w:color w:val="0000EE"/>
            <w:u w:val="single"/>
          </w:rPr>
          <w:t>七章24節</w:t>
        </w:r>
      </w:hyperlink>
      <w:r>
        <w:rPr>
          <w:lang w:val="zh_TW" w:bidi="zh_TW"/>
        </w:rPr>
        <w:t>之後的敘述中的某一個時間點，而</w:t>
      </w:r>
      <w:hyperlink r:id="rId98">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hyperlink r:id="rId73">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lang w:val="zh_TW" w:bidi="zh_TW"/>
        </w:rPr>
        <w:t>בְנֵי־קֶ֑דֶם</w:t>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hyperlink r:id="rId77">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99">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0">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1">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2">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3">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4">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5">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6">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5">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106">
        <w:r>
          <w:rPr>
            <w:lang w:val="zh_TW" w:bidi="zh_TW"/>
          </w:rPr>
          <w:rPr>
            <w:color w:val="0000EE"/>
            <w:u w:val="single"/>
          </w:rPr>
          <w:t>六章32節</w:t>
        </w:r>
      </w:hyperlink>
      <w:r>
        <w:rPr>
          <w:lang w:val="zh_TW" w:bidi="zh_TW"/>
        </w:rPr>
        <w:t>和</w:t>
      </w:r>
      <w:hyperlink r:id="rId107">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08">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09">
        <w:r>
          <w:rPr>
            <w:lang w:val="zh_TW" w:bidi="zh_TW"/>
          </w:rPr>
          <w:rPr>
            <w:color w:val="0000EE"/>
            <w:u w:val="single"/>
          </w:rPr>
          <w:t>九章4節</w:t>
        </w:r>
      </w:hyperlink>
      <w:r>
        <w:rPr>
          <w:lang w:val="zh_TW" w:bidi="zh_TW"/>
        </w:rPr>
        <w:t>，並且以巴力·比利土（意思是「盟約的神明」）的形式出現在</w:t>
      </w:r>
      <w:hyperlink r:id="rId110">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hyperlink r:id="rId111">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2">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5">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3">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0">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5">
        <w:r>
          <w:rPr>
            <w:lang w:val="zh_TW" w:bidi="zh_TW"/>
          </w:rPr>
          <w:rPr>
            <w:color w:val="0000EE"/>
            <w:u w:val="single"/>
          </w:rPr>
          <w:t>申命記十一章29節</w:t>
        </w:r>
      </w:hyperlink>
      <w:r>
        <w:rPr>
          <w:lang w:val="zh_TW" w:bidi="zh_TW"/>
        </w:rPr>
        <w:t>和</w:t>
      </w:r>
      <w:hyperlink r:id="rId11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מלוכ⁠ה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מלוכ⁠ה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מלוכי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מלוכי 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「飄搖在眾樹之上」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2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hyperlink r:id="rId12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5">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3">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5">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6">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7">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09">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28">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29">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5">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5">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47">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31">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3">
        <w:r>
          <w:rPr>
            <w:lang w:val="zh_TW" w:bidi="zh_TW"/>
          </w:rPr>
          <w:rPr>
            <w:color w:val="0000EE"/>
            <w:u w:val="single"/>
          </w:rPr>
          <w:t>九章25節</w:t>
        </w:r>
      </w:hyperlink>
      <w:r>
        <w:rPr>
          <w:lang w:val="zh_TW" w:bidi="zh_TW"/>
        </w:rPr>
        <w:t>中被翻譯為「伏擊者」，在</w:t>
      </w:r>
      <w:hyperlink r:id="rId132">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4">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5">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6">
        <w:r>
          <w:rPr>
            <w:lang w:val="zh_TW" w:bidi="zh_TW"/>
          </w:rPr>
          <w:rPr>
            <w:color w:val="0000EE"/>
            <w:u w:val="single"/>
          </w:rPr>
          <w:t>九章34至38節</w:t>
        </w:r>
      </w:hyperlink>
      <w:r>
        <w:rPr>
          <w:lang w:val="zh_TW" w:bidi="zh_TW"/>
        </w:rPr>
        <w:t>中也是如此。在第二次出現時，它指的是示劍的居民，與</w:t>
      </w:r>
      <w:hyperlink r:id="rId137">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38">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109">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39">
        <w:r>
          <w:rPr>
            <w:lang w:val="zh_TW" w:bidi="zh_TW"/>
          </w:rPr>
          <w:rPr>
            <w:color w:val="0000EE"/>
            <w:u w:val="single"/>
          </w:rPr>
          <w:t>八章33節</w:t>
        </w:r>
      </w:hyperlink>
      <w:r>
        <w:rPr>
          <w:lang w:val="zh_TW" w:bidi="zh_TW"/>
        </w:rPr>
        <w:t>和</w:t>
      </w:r>
      <w:hyperlink r:id="rId109">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40">
        <w:r>
          <w:rPr>
            <w:lang w:val="zh_TW" w:bidi="zh_TW"/>
          </w:rPr>
          <w:rPr>
            <w:color w:val="0000EE"/>
            <w:u w:val="single"/>
          </w:rPr>
          <w:t>撒母耳記上十四章34節</w:t>
        </w:r>
      </w:hyperlink>
      <w:r>
        <w:rPr>
          <w:lang w:val="zh_TW" w:bidi="zh_TW"/>
        </w:rPr>
        <w:t>和</w:t>
      </w:r>
      <w:hyperlink r:id="rId141">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hyperlink r:id="rId142">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2">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3">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4">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4">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0">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lang w:val="zh_TW" w:bidi="zh_TW"/>
        </w:rPr>
        <w:t>בְּ⁠עֵינֵ֣י יְהוָה֒</w:t>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2">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5">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6">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7">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8">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48">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49">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0">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1">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2">
        <w:r>
          <w:rPr>
            <w:lang w:val="zh_TW" w:bidi="zh_TW"/>
          </w:rPr>
          <w:rPr>
            <w:color w:val="0000EE"/>
            <w:u w:val="single"/>
          </w:rPr>
          <w:t>十七章6節</w:t>
        </w:r>
      </w:hyperlink>
      <w:r>
        <w:rPr>
          <w:lang w:val="zh_TW" w:bidi="zh_TW"/>
        </w:rPr>
        <w:t>和</w:t>
      </w:r>
      <w:hyperlink r:id="rId15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hyperlink r:id="rId154">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5">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6">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lang w:val="zh_TW" w:bidi="zh_TW"/>
        </w:rPr>
        <w:t>לְ⁠רֹ֔אשׁ</w:t>
      </w:r>
    </w:p>
    <w:p>
      <w:pPr/>
      <w:r>
        <w:rPr>
          <w:lang w:val="zh_TW" w:bidi="zh_TW"/>
        </w:rPr>
      </w:r>
      <w:r>
        <w:rPr>
          <w:b/>
          <w:lang w:val="zh_TW" w:bidi="zh_TW"/>
        </w:rPr>
        <w:t>「領袖」</w:t>
      </w:r>
    </w:p>
    <w:p>
      <w:pPr/>
      <w:r>
        <w:rPr>
          <w:lang w:val="zh_TW" w:bidi="zh_TW"/>
        </w:rPr>
      </w:r>
      <w:r>
        <w:rPr>
          <w:lang w:val="zh_TW" w:bidi="zh_TW"/>
        </w:rPr>
        <w:t>請參看你在</w:t>
      </w:r>
      <w:hyperlink r:id="rId157">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1">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hyperlink r:id="rId158">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59">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3">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0">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1">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2">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3">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64">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5">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6">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7">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3">
        <w:r>
          <w:rPr>
            <w:lang w:val="zh_TW" w:bidi="zh_TW"/>
          </w:rPr>
          <w:rPr>
            <w:color w:val="0000EE"/>
            <w:u w:val="single"/>
          </w:rPr>
          <w:t>四章10節</w:t>
        </w:r>
      </w:hyperlink>
      <w:r>
        <w:rPr>
          <w:lang w:val="zh_TW" w:bidi="zh_TW"/>
        </w:rPr>
        <w:t>和基甸在</w:t>
      </w:r>
      <w:hyperlink r:id="rId168">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69">
        <w:r>
          <w:rPr>
            <w:lang w:val="zh_TW" w:bidi="zh_TW"/>
          </w:rPr>
          <w:rPr>
            <w:color w:val="0000EE"/>
            <w:u w:val="single"/>
          </w:rPr>
          <w:t>十一章32節</w:t>
        </w:r>
      </w:hyperlink>
      <w:r>
        <w:rPr>
          <w:lang w:val="zh_TW" w:bidi="zh_TW"/>
        </w:rPr>
        <w:t>的第一個句子描述的內容與</w:t>
      </w:r>
      <w:hyperlink r:id="rId170">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1">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2">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3">
        <w:r>
          <w:rPr>
            <w:lang w:val="zh_TW" w:bidi="zh_TW"/>
          </w:rPr>
          <w:rPr>
            <w:color w:val="0000EE"/>
            <w:u w:val="single"/>
          </w:rPr>
          <w:t>十一章7節</w:t>
        </w:r>
      </w:hyperlink>
      <w:r>
        <w:rPr>
          <w:lang w:val="zh_TW" w:bidi="zh_TW"/>
        </w:rPr>
        <w:t>中，耶弗他向基列的長老們抱怨說，他們只是因為「困擾」才尋求他的幫助。作者在</w:t>
      </w:r>
      <w:hyperlink r:id="rId174">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hyperlink r:id="rId175">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2">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lang w:val="zh_TW" w:bidi="zh_TW"/>
        </w:rPr>
        <w:t>אַתְּ־עֲקָרָה֙ וְ⁠לֹ֣א יָלַ֔דְתְּ</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6">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5">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lang w:val="zh_TW" w:bidi="zh_TW"/>
        </w:rPr>
        <w:t>הָ⁠אִשָּׁ֖ה</w:t>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7">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דברי⁠ך</w:t>
      </w:r>
    </w:p>
    <w:p>
      <w:pPr/>
      <w:r>
        <w:rPr>
          <w:lang w:val="zh_TW" w:bidi="zh_TW"/>
        </w:rPr>
      </w:r>
      <w:r>
        <w:rPr>
          <w:b/>
          <w:lang w:val="zh_TW" w:bidi="zh_TW"/>
        </w:rPr>
        <w:t>「到你話應驗的時候」</w:t>
      </w:r>
    </w:p>
    <w:p>
      <w:pPr/>
      <w:r>
        <w:rPr>
          <w:lang w:val="zh_TW" w:bidi="zh_TW"/>
        </w:rPr>
      </w:r>
      <w:r>
        <w:rPr>
          <w:lang w:val="zh_TW" w:bidi="zh_TW"/>
        </w:rPr>
        <w:t>請參看你在</w:t>
      </w:r>
      <w:hyperlink r:id="rId178">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79">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3">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0">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1">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2">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請參看你在</w:t>
      </w:r>
      <w:hyperlink r:id="rId83">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4">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5">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6">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87">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88">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hyperlink r:id="rId189">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lang w:val="zh_TW" w:bidi="zh_TW"/>
        </w:rPr>
        <w:t>אֶלֶף֩ וּ⁠מֵאָ֨ה הַ⁠כֶּ֜סֶף</w:t>
      </w:r>
    </w:p>
    <w:p>
      <w:pPr/>
      <w:r>
        <w:rPr>
          <w:lang w:val="zh_TW" w:bidi="zh_TW"/>
        </w:rPr>
      </w:r>
      <w:r>
        <w:rPr>
          <w:b/>
          <w:lang w:val="zh_TW" w:bidi="zh_TW"/>
        </w:rPr>
        <w:t>「一千一百舍客勒銀子」</w:t>
      </w:r>
    </w:p>
    <w:p>
      <w:pPr/>
      <w:r>
        <w:rPr>
          <w:lang w:val="zh_TW" w:bidi="zh_TW"/>
        </w:rPr>
      </w:r>
      <w:r>
        <w:rPr>
          <w:lang w:val="zh_TW" w:bidi="zh_TW"/>
        </w:rPr>
        <w:t>請參看你在</w:t>
      </w:r>
      <w:hyperlink r:id="rId190">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ו⁠אתי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lang w:val="zh_TW" w:bidi="zh_TW"/>
        </w:rPr>
        <w:t>וַ⁠יְמַלֵּ֤א מִיכָה֙ אֶת־יַ֣ד הַ⁠לֵּוִ֔י</w:t>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2">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lang w:val="zh_TW" w:bidi="zh_TW"/>
        </w:rPr>
        <w:t>חֲגוּרִים֙ כְּלֵ֣י מִלְחַמְתָּ֔⁠ם</w:t>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1">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lang w:val="zh_TW" w:bidi="zh_TW"/>
        </w:rPr>
        <w:t>הֶ⁠חָג֖וּר כְּלֵ֥י הַ⁠מִּלְחָמָֽה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4">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5">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lang w:val="zh_TW" w:bidi="zh_TW"/>
        </w:rPr>
        <w:t>שֹׁקֵ֣ט וּ⁠בֹטֵ֔חַ</w:t>
      </w:r>
    </w:p>
    <w:p>
      <w:pPr/>
      <w:r>
        <w:rPr>
          <w:lang w:val="zh_TW" w:bidi="zh_TW"/>
        </w:rPr>
      </w:r>
      <w:r>
        <w:rPr>
          <w:b/>
          <w:lang w:val="zh_TW" w:bidi="zh_TW"/>
        </w:rPr>
        <w:t>「安居無慮」</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請參看你在</w:t>
      </w:r>
      <w:hyperlink r:id="rId16">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「他們又與別人沒有來往」</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lang w:val="zh_TW" w:bidi="zh_TW"/>
        </w:rPr>
        <w:t>סְעָד־נָא֙ לְבָ֣בְ⁠ךָ֔</w:t>
      </w:r>
    </w:p>
    <w:p>
      <w:pPr/>
      <w:r>
        <w:rPr>
          <w:lang w:val="zh_TW" w:bidi="zh_TW"/>
        </w:rPr>
      </w:r>
      <w:r>
        <w:rPr>
          <w:b/>
          <w:lang w:val="zh_TW" w:bidi="zh_TW"/>
        </w:rPr>
        <w:t>「加添心力」</w:t>
      </w:r>
    </w:p>
    <w:p>
      <w:pPr/>
      <w:r>
        <w:rPr>
          <w:lang w:val="zh_TW" w:bidi="zh_TW"/>
        </w:rPr>
      </w:r>
      <w:r>
        <w:rPr>
          <w:lang w:val="zh_TW" w:bidi="zh_TW"/>
        </w:rPr>
        <w:t>請參看你在</w:t>
      </w:r>
      <w:hyperlink r:id="rId197">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lang w:val="zh_TW" w:bidi="zh_TW"/>
        </w:rPr>
        <w:t>חֲנ֤וֹת הַ⁠יּוֹם֙</w:t>
      </w:r>
    </w:p>
    <w:p>
      <w:pPr/>
      <w:r>
        <w:rPr>
          <w:lang w:val="zh_TW" w:bidi="zh_TW"/>
        </w:rPr>
      </w:r>
      <w:r>
        <w:rPr>
          <w:b/>
          <w:lang w:val="zh_TW" w:bidi="zh_TW"/>
        </w:rPr>
        <w:t>「天快晚了」</w:t>
      </w:r>
    </w:p>
    <w:p>
      <w:pPr/>
      <w:r>
        <w:rPr>
          <w:lang w:val="zh_TW" w:bidi="zh_TW"/>
        </w:rPr>
      </w:r>
      <w:r>
        <w:rPr>
          <w:lang w:val="zh_TW" w:bidi="zh_TW"/>
        </w:rPr>
        <w:t>請參看你在</w:t>
      </w:r>
      <w:hyperlink r:id="rId198">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lang w:val="zh_TW" w:bidi="zh_TW"/>
        </w:rPr>
        <w:t>וְ⁠יִיטַ֣ב לְבָבֶ֔⁠ךָ</w:t>
      </w:r>
    </w:p>
    <w:p>
      <w:pPr/>
      <w:r>
        <w:rPr>
          <w:lang w:val="zh_TW" w:bidi="zh_TW"/>
        </w:rPr>
      </w:r>
      <w:r>
        <w:rPr>
          <w:b/>
          <w:lang w:val="zh_TW" w:bidi="zh_TW"/>
        </w:rPr>
        <w:t>「暢快你的心」</w:t>
      </w:r>
    </w:p>
    <w:p>
      <w:pPr/>
      <w:r>
        <w:rPr>
          <w:lang w:val="zh_TW" w:bidi="zh_TW"/>
        </w:rPr>
      </w:r>
      <w:r>
        <w:rPr>
          <w:lang w:val="zh_TW" w:bidi="zh_TW"/>
        </w:rPr>
        <w:t>請參看你在</w:t>
      </w:r>
      <w:hyperlink r:id="rId199">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lang w:val="zh_TW" w:bidi="zh_TW"/>
        </w:rPr>
        <w:t>עַד־יַרְכְּתֵ֣י הַר־אֶפְרַיִם֒</w:t>
      </w:r>
    </w:p>
    <w:p>
      <w:pPr/>
      <w:r>
        <w:rPr>
          <w:lang w:val="zh_TW" w:bidi="zh_TW"/>
        </w:rPr>
      </w:r>
      <w:r>
        <w:rPr>
          <w:b/>
          <w:lang w:val="zh_TW" w:bidi="zh_TW"/>
        </w:rPr>
        <w:t>「往以法蓮山地那邊去」</w:t>
      </w:r>
    </w:p>
    <w:p>
      <w:pPr/>
      <w:r>
        <w:rPr>
          <w:lang w:val="zh_TW" w:bidi="zh_TW"/>
        </w:rPr>
      </w:r>
      <w:r>
        <w:rPr>
          <w:lang w:val="zh_TW" w:bidi="zh_TW"/>
        </w:rPr>
        <w:t>請參看你在</w:t>
      </w:r>
      <w:hyperlink r:id="rId200">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lang w:val="zh_TW" w:bidi="zh_TW"/>
        </w:rPr>
        <w:t>הַ⁠טּ֖וֹב בְּ⁠עֵינֵי⁠כֶ֑ם</w:t>
      </w:r>
    </w:p>
    <w:p>
      <w:pPr/>
      <w:r>
        <w:rPr>
          <w:lang w:val="zh_TW" w:bidi="zh_TW"/>
        </w:rPr>
      </w:r>
      <w:r>
        <w:rPr>
          <w:b/>
          <w:lang w:val="zh_TW" w:bidi="zh_TW"/>
        </w:rPr>
        <w:t>「任憑你們」</w:t>
      </w:r>
    </w:p>
    <w:p>
      <w:pPr/>
      <w:r>
        <w:rPr>
          <w:lang w:val="zh_TW" w:bidi="zh_TW"/>
        </w:rPr>
      </w:r>
      <w:r>
        <w:rPr>
          <w:lang w:val="zh_TW" w:bidi="zh_TW"/>
        </w:rPr>
        <w:t>請參看你在</w:t>
      </w:r>
      <w:hyperlink r:id="rId152">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ב⁠עלות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1">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2">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lang w:val="zh_TW" w:bidi="zh_TW"/>
        </w:rPr>
        <w:t>עִנּ֖וּ</w:t>
      </w:r>
    </w:p>
    <w:p>
      <w:pPr/>
      <w:r>
        <w:rPr>
          <w:lang w:val="zh_TW" w:bidi="zh_TW"/>
        </w:rPr>
      </w:r>
      <w:r>
        <w:rPr>
          <w:b/>
          <w:lang w:val="zh_TW" w:bidi="zh_TW"/>
        </w:rPr>
        <w:t>「強姦」</w:t>
      </w:r>
    </w:p>
    <w:p>
      <w:pPr/>
      <w:r>
        <w:rPr>
          <w:lang w:val="zh_TW" w:bidi="zh_TW"/>
        </w:rPr>
      </w:r>
      <w:r>
        <w:rPr>
          <w:lang w:val="zh_TW" w:bidi="zh_TW"/>
        </w:rPr>
        <w:t>請參看你在</w:t>
      </w:r>
      <w:hyperlink r:id="rId203">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hyperlink r:id="rId204">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lang w:val="zh_TW" w:bidi="zh_TW"/>
        </w:rPr>
        <w:t>אֶת־הָ⁠אֲנָשִׁ֨ים בְּנֵֽי־בְלִיַּ֜עַל</w:t>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2">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hyperlink r:id="rId205">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6">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lang w:val="zh_TW" w:bidi="zh_TW"/>
        </w:rPr>
        <w:t>בַּ⁠יּ֣וֹם הַ⁠שֵּׁנִי֒</w:t>
      </w:r>
    </w:p>
    <w:p>
      <w:pPr/>
      <w:r>
        <w:rPr>
          <w:lang w:val="zh_TW" w:bidi="zh_TW"/>
        </w:rPr>
      </w:r>
      <w:r>
        <w:rPr>
          <w:b/>
          <w:lang w:val="zh_TW" w:bidi="zh_TW"/>
        </w:rPr>
        <w:t>「在這日」</w:t>
      </w:r>
    </w:p>
    <w:p>
      <w:pPr/>
      <w:r>
        <w:rPr>
          <w:lang w:val="zh_TW" w:bidi="zh_TW"/>
        </w:rPr>
      </w:r>
      <w:r>
        <w:rPr>
          <w:lang w:val="zh_TW" w:bidi="zh_TW"/>
        </w:rPr>
        <w:t>請查看你在</w:t>
      </w:r>
      <w:hyperlink r:id="rId207">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lang w:val="zh_TW" w:bidi="zh_TW"/>
        </w:rPr>
        <w:t>וַ⁠יַּשְׁחִיתוּ֩ &amp; אָ֑רְצָ⁠ה</w:t>
      </w:r>
    </w:p>
    <w:p>
      <w:pPr/>
      <w:r>
        <w:rPr>
          <w:lang w:val="zh_TW" w:bidi="zh_TW"/>
        </w:rPr>
      </w:r>
      <w:r>
        <w:rPr>
          <w:b/>
          <w:lang w:val="zh_TW" w:bidi="zh_TW"/>
        </w:rPr>
        <w:t>「又殺死」</w:t>
      </w:r>
    </w:p>
    <w:p>
      <w:pPr/>
      <w:r>
        <w:rPr>
          <w:lang w:val="zh_TW" w:bidi="zh_TW"/>
        </w:rPr>
      </w:r>
      <w:r>
        <w:rPr>
          <w:lang w:val="zh_TW" w:bidi="zh_TW"/>
        </w:rPr>
        <w:t>請查看你在</w:t>
      </w:r>
      <w:hyperlink r:id="rId208">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請查看你在</w:t>
      </w:r>
      <w:hyperlink r:id="rId209">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0">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lang w:val="zh_TW" w:bidi="zh_TW"/>
        </w:rPr>
        <w:t>כְּ⁠פַ֣עַם ׀ בְּ⁠פַ֗עַם</w:t>
      </w:r>
    </w:p>
    <w:p>
      <w:pPr/>
      <w:r>
        <w:rPr>
          <w:lang w:val="zh_TW" w:bidi="zh_TW"/>
        </w:rPr>
      </w:r>
      <w:r>
        <w:rPr>
          <w:b/>
          <w:lang w:val="zh_TW" w:bidi="zh_TW"/>
        </w:rPr>
        <w:t>「像前兩次」</w:t>
      </w:r>
    </w:p>
    <w:p>
      <w:pPr/>
      <w:r>
        <w:rPr>
          <w:lang w:val="zh_TW" w:bidi="zh_TW"/>
        </w:rPr>
      </w:r>
      <w:r>
        <w:rPr>
          <w:lang w:val="zh_TW" w:bidi="zh_TW"/>
        </w:rPr>
        <w:t>請查看你在</w:t>
      </w:r>
      <w:hyperlink r:id="rId211">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「二萬五千一百名男子」</w:t>
      </w:r>
    </w:p>
    <w:p>
      <w:pPr/>
      <w:r>
        <w:rPr>
          <w:lang w:val="zh_TW" w:bidi="zh_TW"/>
        </w:rPr>
      </w:r>
      <w:r>
        <w:rPr>
          <w:lang w:val="zh_TW" w:bidi="zh_TW"/>
        </w:rPr>
        <w:t>請查看你在</w:t>
      </w:r>
      <w:hyperlink r:id="rId190">
        <w:r>
          <w:rPr>
            <w:lang w:val="zh_TW" w:bidi="zh_TW"/>
          </w:rPr>
          <w:rPr>
            <w:color w:val="0000EE"/>
            <w:u w:val="single"/>
          </w:rPr>
          <w:t>十六章5節</w:t>
        </w:r>
      </w:hyperlink>
      <w:r>
        <w:rPr>
          <w:lang w:val="zh_TW" w:bidi="zh_TW"/>
        </w:rPr>
        <w:t>和</w:t>
      </w:r>
      <w:hyperlink r:id="rId212">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hyperlink r:id="rId213">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14">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lang w:val="zh_TW" w:bidi="zh_TW"/>
        </w:rPr>
        <w:t>אִ֛ישׁ הַ⁠יָּשָׁ֥ר בְּ⁠עֵינָ֖י⁠ו יַעֲשֶֽׂה</w:t>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2">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