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3">
        <w:r>
          <w:rPr>
            <w:lang w:val="en_US" w:bidi="en_US"/>
          </w:rPr>
          <w:rPr>
            <w:color w:val="0000EE"/>
            <w:u w:val="single"/>
          </w:rPr>
          <w:t>3:1</w:t>
        </w:r>
      </w:hyperlink>
      <w:r>
        <w:rPr>
          <w:lang w:val="en_US" w:bidi="en_US"/>
        </w:rPr>
        <w:t xml:space="preserve"> gave the reason for the plan that she is about to tell to Ruth in verses </w:t>
      </w:r>
      <w:hyperlink r:id="rId14">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5">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6">
        <w:r>
          <w:rPr>
            <w:lang w:val="en_US" w:bidi="en_US"/>
          </w:rPr>
          <w:rPr>
            <w:color w:val="0000EE"/>
            <w:u w:val="single"/>
          </w:rPr>
          <w:t>3:7</w:t>
        </w:r>
      </w:hyperlink>
      <w:r>
        <w:rPr>
          <w:lang w:val="en_US" w:bidi="en_US"/>
        </w:rPr>
        <w:t xml:space="preserve">. If people misunderstand from this that Ruth did these actions in </w:t>
      </w:r>
      <w:hyperlink r:id="rId17">
        <w:r>
          <w:rPr>
            <w:lang w:val="en_US" w:bidi="en_US"/>
          </w:rPr>
          <w:rPr>
            <w:color w:val="0000EE"/>
            <w:u w:val="single"/>
          </w:rPr>
          <w:t>3:6</w:t>
        </w:r>
      </w:hyperlink>
      <w:r>
        <w:rPr>
          <w:lang w:val="en_US" w:bidi="en_US"/>
        </w:rPr>
        <w:t xml:space="preserve"> and then did them again in </w:t>
      </w:r>
      <w:hyperlink r:id="rId16">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6">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18">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19">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0">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19">
        <w:r>
          <w:rPr>
            <w:lang w:val="en_US" w:bidi="en_US"/>
          </w:rPr>
          <w:rPr>
            <w:color w:val="0000EE"/>
            <w:u w:val="single"/>
          </w:rPr>
          <w:t>2:8</w:t>
        </w:r>
      </w:hyperlink>
      <w:r>
        <w:rPr>
          <w:lang w:val="en_US" w:bidi="en_US"/>
        </w:rPr>
        <w:t xml:space="preserve"> and </w:t>
      </w:r>
      <w:hyperlink r:id="rId20">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1">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1">
        <w:r>
          <w:rPr>
            <w:lang w:val="en_US" w:bidi="en_US"/>
          </w:rPr>
          <w:rPr>
            <w:color w:val="0000EE"/>
            <w:u w:val="single"/>
          </w:rPr>
          <w:t>3:11</w:t>
        </w:r>
      </w:hyperlink>
      <w:r>
        <w:rPr>
          <w:lang w:val="en_US" w:bidi="en_US"/>
        </w:rPr>
        <w:t xml:space="preserve"> and the possibility of another man marrying her instead </w:t>
      </w:r>
      <w:hyperlink r:id="rId22">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3">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5">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4">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4">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5">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5">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6">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7">
        <w:r>
          <w:rPr>
            <w:lang w:val="en_US" w:bidi="en_US"/>
          </w:rPr>
          <w:rPr>
            <w:color w:val="0000EE"/>
            <w:u w:val="single"/>
          </w:rPr>
          <w:t>4:17</w:t>
        </w:r>
      </w:hyperlink>
      <w:r>
        <w:rPr>
          <w:lang w:val="en_US" w:bidi="en_US"/>
        </w:rPr>
        <w:t xml:space="preserve"> was the end of the story about Naomi and Ruth, and verse </w:t>
      </w:r>
      <w:hyperlink r:id="rId28">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7">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3:1" TargetMode="External"/><Relationship Id="rId14" Type="http://schemas.openxmlformats.org/officeDocument/2006/relationships/hyperlink" Target="https://ref.ly/Ruth3:2-Ruth3:4" TargetMode="External"/><Relationship Id="rId15" Type="http://schemas.openxmlformats.org/officeDocument/2006/relationships/hyperlink" Target="https://ref.ly/Ruth2:20" TargetMode="External"/><Relationship Id="rId16" Type="http://schemas.openxmlformats.org/officeDocument/2006/relationships/hyperlink" Target="https://ref.ly/Ruth3:7" TargetMode="External"/><Relationship Id="rId17" Type="http://schemas.openxmlformats.org/officeDocument/2006/relationships/hyperlink" Target="https://ref.ly/Ruth3:6" TargetMode="External"/><Relationship Id="rId18" Type="http://schemas.openxmlformats.org/officeDocument/2006/relationships/hyperlink" Target="https://ref.ly/Ruth3:4" TargetMode="External"/><Relationship Id="rId19" Type="http://schemas.openxmlformats.org/officeDocument/2006/relationships/hyperlink" Target="https://ref.ly/Ruth2:8" TargetMode="External"/><Relationship Id="rId20" Type="http://schemas.openxmlformats.org/officeDocument/2006/relationships/hyperlink" Target="https://ref.ly/Ruth3:10" TargetMode="External"/><Relationship Id="rId21" Type="http://schemas.openxmlformats.org/officeDocument/2006/relationships/hyperlink" Target="https://ref.ly/Ruth3:11" TargetMode="External"/><Relationship Id="rId22" Type="http://schemas.openxmlformats.org/officeDocument/2006/relationships/hyperlink" Target="https://ref.ly/Ruth3:12" TargetMode="External"/><Relationship Id="rId23" Type="http://schemas.openxmlformats.org/officeDocument/2006/relationships/hyperlink" Target="https://ref.ly/Ruth3:15" TargetMode="External"/><Relationship Id="rId24" Type="http://schemas.openxmlformats.org/officeDocument/2006/relationships/hyperlink" Target="https://ref.ly/Ruth4:5" TargetMode="External"/><Relationship Id="rId25" Type="http://schemas.openxmlformats.org/officeDocument/2006/relationships/hyperlink" Target="https://ref.ly/Ruth4:10" TargetMode="External"/><Relationship Id="rId26" Type="http://schemas.openxmlformats.org/officeDocument/2006/relationships/hyperlink" Target="https://ref.ly/Ruth1:19" TargetMode="External"/><Relationship Id="rId27" Type="http://schemas.openxmlformats.org/officeDocument/2006/relationships/hyperlink" Target="https://ref.ly/Ruth4:17" TargetMode="External"/><Relationship Id="rId28"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