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Hébreux 1.1 (#1)</w:t>
      </w:r>
      <w:r/>
    </w:p>
    <w:p>
      <w:r/>
      <w:r>
        <w:rPr>
          <w:b/>
        </w:rPr>
        <w:t xml:space="preserve">« </w:t>
      </w:r>
      <w:r>
        <w:rPr>
          <w:b/>
        </w:rPr>
        <w:t>autrefois, à plusieurs reprises et de plusieurs manières</w:t>
      </w:r>
      <w:r>
        <w:rPr>
          <w:b/>
        </w:rPr>
        <w:t xml:space="preserve"> »</w:t>
      </w:r>
    </w:p>
    <w:p>
      <w:r/>
      <w:r>
        <w:t xml:space="preserve">Ici, l'expression </w:t>
      </w:r>
      <w:r>
        <w:rPr>
          <w:b/>
        </w:rPr>
        <w:t>à plusieurs reprises</w:t>
      </w:r>
      <w:r>
        <w:t xml:space="preserve"> montre que Dieu n'a pas parlé qu'une seule fois. Au contraire, il a souvent parlé au cours de la période appelée </w:t>
      </w:r>
      <w:r>
        <w:rPr>
          <w:b/>
        </w:rPr>
        <w:t>autrefois</w:t>
      </w:r>
      <w:r>
        <w:t xml:space="preserve">. De plus, l'expression </w:t>
      </w:r>
      <w:r>
        <w:rPr>
          <w:b/>
        </w:rPr>
        <w:t>de plusieurs manières</w:t>
      </w:r>
      <w:r>
        <w:t xml:space="preserve"> montre que Dieu a utilisé divers moyens et personnes pour parler aux </w:t>
      </w:r>
      <w:r>
        <w:rPr>
          <w:b/>
        </w:rPr>
        <w:t>pères</w:t>
      </w:r>
      <w:r>
        <w:t xml:space="preserve">. L'auteur utilise ces deux expressions parce qu'il souhaite mettre en avant l'abondance des moments et manières dont Dieu a </w:t>
      </w:r>
      <w:r>
        <w:rPr>
          <w:b/>
        </w:rPr>
        <w:t>parlé</w:t>
      </w:r>
      <w: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r/>
      <w:r>
        <w:t xml:space="preserve">Voir : </w:t>
      </w:r>
      <w:r>
        <w:t>Doublet</w:t>
      </w:r>
      <w:r/>
      <w:r/>
    </w:p>
    <w:p>
      <w:r/>
    </w:p>
    <w:p>
      <w:pPr>
        <w:pStyle w:val="Heading2"/>
      </w:pPr>
      <w:r>
        <w:t>Hébreux 1.1 (#2)</w:t>
      </w:r>
      <w:r/>
    </w:p>
    <w:p>
      <w:r/>
      <w:r>
        <w:rPr>
          <w:b/>
        </w:rPr>
        <w:t xml:space="preserve">« </w:t>
      </w:r>
      <w:r>
        <w:rPr>
          <w:b/>
        </w:rPr>
        <w:t xml:space="preserve">Après avoir autrefois, à plusieurs reprises et de plusieurs manières, parlé à nos pères par les prophètes, Dieu </w:t>
      </w:r>
      <w:r>
        <w:rPr>
          <w:b/>
        </w:rPr>
        <w:t>»</w:t>
      </w:r>
    </w:p>
    <w:p>
      <w:r/>
      <w:r>
        <w:t xml:space="preserve">Ici, l'expression </w:t>
      </w:r>
      <w:r>
        <w:rPr>
          <w:b/>
        </w:rPr>
        <w:t>à plusieurs reprises et de plusieurs manières</w:t>
      </w:r>
      <w:r>
        <w:rPr>
          <w:b/>
        </w:rPr>
        <w:t xml:space="preserve"> </w:t>
      </w:r>
      <w:r>
        <w:t xml:space="preserve">décrit comment Dieu a parlé </w:t>
      </w:r>
      <w:r>
        <w:rPr>
          <w:b/>
        </w:rPr>
        <w:t>à nos pères</w:t>
      </w:r>
      <w:r>
        <w:t xml:space="preserve">. Si cela est utile dans votre langue, vous pourriez réorganiser les phrases pour que </w:t>
      </w:r>
      <w:r>
        <w:rPr>
          <w:b/>
        </w:rPr>
        <w:t>à plusieurs reprises et de plusieurs manières</w:t>
      </w:r>
      <w:r>
        <w:t xml:space="preserve"> modifie </w:t>
      </w:r>
      <w:r>
        <w:rPr>
          <w:b/>
        </w:rPr>
        <w:t>a parlé</w:t>
      </w:r>
      <w:r>
        <w:t>. Traduction alternative : « Dieu, après avoir parlé autrefois à nos pères par les prophètes de plusieurs manières et de plusieurs façons »</w:t>
      </w:r>
    </w:p>
    <w:p>
      <w:r/>
      <w:r>
        <w:t xml:space="preserve">Voir : </w:t>
      </w:r>
      <w:r>
        <w:t>La structuration du contenu</w:t>
      </w:r>
      <w:r/>
      <w:r/>
    </w:p>
    <w:p>
      <w:r/>
    </w:p>
    <w:p>
      <w:pPr>
        <w:pStyle w:val="Heading2"/>
      </w:pPr>
      <w:r>
        <w:t>Hébreux 1.1 (#4)</w:t>
      </w:r>
      <w:r/>
    </w:p>
    <w:p>
      <w:r/>
      <w:r>
        <w:rPr>
          <w:b/>
        </w:rPr>
        <w:t>« à nos pères »</w:t>
      </w:r>
    </w:p>
    <w:p>
      <w:r/>
      <w:r>
        <w:t xml:space="preserve">Ici, l'expression </w:t>
      </w:r>
      <w:r>
        <w:rPr>
          <w:b/>
        </w:rPr>
        <w:t>nos pères</w:t>
      </w:r>
      <w:r>
        <w:t xml:space="preserve"> désigne les Israélites qui ont vécu au fil des siècles précédant la venue de Christ. Les destinataires de cette lettre n'étaient pas tous descendants de ce peuple. L'auteur peut toutefois leur parler des Israélites comme leurs </w:t>
      </w:r>
      <w:r>
        <w:rPr>
          <w:b/>
        </w:rPr>
        <w:t>pères</w:t>
      </w:r>
      <w: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r/>
      <w:r>
        <w:t xml:space="preserve">Voir : </w:t>
      </w:r>
      <w:r>
        <w:t>Parenté</w:t>
      </w:r>
      <w:r/>
      <w:r/>
    </w:p>
    <w:p>
      <w:r/>
    </w:p>
    <w:p>
      <w:pPr>
        <w:pStyle w:val="Heading2"/>
      </w:pPr>
      <w:r>
        <w:t>Hébreux 1.2 (#1)</w:t>
      </w:r>
      <w:r/>
    </w:p>
    <w:p>
      <w:r/>
      <w:r>
        <w:rPr>
          <w:b/>
        </w:rPr>
        <w:t xml:space="preserve">« </w:t>
      </w:r>
      <w:r>
        <w:rPr>
          <w:b/>
        </w:rPr>
        <w:t xml:space="preserve">dans ces derniers temps, nous a parlé par le Fils, qu'il </w:t>
      </w:r>
      <w:r>
        <w:rPr>
          <w:b/>
        </w:rPr>
        <w:t>»</w:t>
      </w:r>
    </w:p>
    <w:p>
      <w:r/>
      <w:r>
        <w:t>L'auteur construit cette proposition de manière à former une structure parallèle à celle du verset précédent (</w:t>
      </w:r>
      <w:hyperlink r:id="rId15">
        <w:r>
          <w:rPr>
            <w:color w:val="0000EE"/>
            <w:u w:val="single"/>
          </w:rPr>
          <w:t>1.1</w:t>
        </w:r>
      </w:hyperlink>
      <w:r>
        <w:t xml:space="preserve">). Il le fait pour souligner le contraste entre « autrefois » et </w:t>
      </w:r>
      <w:r>
        <w:rPr>
          <w:b/>
        </w:rPr>
        <w:t>dans ces derniers temps</w:t>
      </w:r>
      <w:r>
        <w:t>. Si possible, reflétez cela en utilisant les mêmes structures dans cette proposition que dans le verset précédent. Traduction alternative : « nous a parlé par le Fils dans ces derniers temps. Ce Fils est celui que »</w:t>
      </w:r>
    </w:p>
    <w:p>
      <w:r/>
      <w:r>
        <w:t xml:space="preserve">Voir : </w:t>
      </w:r>
      <w:r>
        <w:t>Parallélisme</w:t>
      </w:r>
      <w:r/>
      <w:r/>
    </w:p>
    <w:p>
      <w:r/>
    </w:p>
    <w:p>
      <w:pPr>
        <w:pStyle w:val="Heading2"/>
      </w:pPr>
      <w:r>
        <w:t>Hébreux 1.2 (#2)</w:t>
      </w:r>
      <w:r/>
    </w:p>
    <w:p>
      <w:r/>
      <w:r>
        <w:rPr>
          <w:b/>
        </w:rPr>
        <w:t>« dans ces derniers jours »</w:t>
      </w:r>
    </w:p>
    <w:p>
      <w:r/>
      <w:r>
        <w:t xml:space="preserve">Ici, l'expression </w:t>
      </w:r>
      <w:r>
        <w:rPr>
          <w:b/>
        </w:rPr>
        <w:t>ces derniers jours</w:t>
      </w:r>
      <w:r>
        <w:t xml:space="preserve"> désigne la dernière période de l'histoire du monde, inaugurée par la vie, la mort et la résurrection de Christ. Traduction alternative : « en cette dernière période de l'histoire du monde »</w:t>
      </w:r>
    </w:p>
    <w:p>
      <w:r/>
      <w:r>
        <w:t xml:space="preserve">Voir : </w:t>
      </w:r>
      <w:r>
        <w:t>Expression idiomatique</w:t>
      </w:r>
      <w:r/>
      <w:r/>
    </w:p>
    <w:p>
      <w:r/>
    </w:p>
    <w:p>
      <w:pPr>
        <w:pStyle w:val="Heading2"/>
      </w:pPr>
      <w:r>
        <w:t>Hébreux 1.2 (#3)</w:t>
      </w:r>
      <w:r/>
    </w:p>
    <w:p>
      <w:r/>
      <w:r>
        <w:rPr>
          <w:b/>
        </w:rPr>
        <w:t>« Le Fils »</w:t>
      </w:r>
    </w:p>
    <w:p>
      <w:r/>
      <w:r>
        <w:t xml:space="preserve">Ici, le mot </w:t>
      </w:r>
      <w:r>
        <w:rPr>
          <w:b/>
        </w:rPr>
        <w:t>Fils</w:t>
      </w:r>
      <w:r>
        <w:t xml:space="preserve"> est un titre important attribué à Jésus, le Fils de Dieu.</w:t>
      </w:r>
    </w:p>
    <w:p>
      <w:r/>
      <w:r>
        <w:t xml:space="preserve">Voir : </w:t>
      </w:r>
      <w:r>
        <w:t>Traduire les termes « Fils » et « Père »</w:t>
      </w:r>
      <w:r/>
      <w:r/>
    </w:p>
    <w:p>
      <w:r/>
    </w:p>
    <w:p>
      <w:pPr>
        <w:pStyle w:val="Heading2"/>
      </w:pPr>
      <w:r>
        <w:t>Hébreux 1.2 (#4)</w:t>
      </w:r>
      <w:r/>
    </w:p>
    <w:p>
      <w:r/>
      <w:r>
        <w:rPr>
          <w:b/>
        </w:rPr>
        <w:t>« héritier de toutes choses »</w:t>
      </w:r>
    </w:p>
    <w:p>
      <w:r/>
      <w:r>
        <w:t>Ici, l'auteur utilise la forme possessive pour indiquer que l'</w:t>
      </w:r>
      <w:r>
        <w:rPr>
          <w:b/>
        </w:rPr>
        <w:t>héritier</w:t>
      </w:r>
      <w:r>
        <w:t xml:space="preserve"> reçoit ou hérite de </w:t>
      </w:r>
      <w:r>
        <w:rPr>
          <w:b/>
        </w:rPr>
        <w:t>toutes choses</w:t>
      </w:r>
      <w:r>
        <w:t>. Si cela peut être utile dans votre langue, vous pourriez utiliser un mot ou une expression telle que « recevoir ». Traduction alternative : « l'héritier qui reçoit toutes choses »</w:t>
      </w:r>
    </w:p>
    <w:p>
      <w:r/>
      <w:r>
        <w:t xml:space="preserve">Voir : </w:t>
      </w:r>
      <w:r>
        <w:t>Possession</w:t>
      </w:r>
      <w:r/>
      <w:r/>
    </w:p>
    <w:p>
      <w:r/>
    </w:p>
    <w:p>
      <w:pPr>
        <w:pStyle w:val="Heading2"/>
      </w:pPr>
      <w:r>
        <w:t>Hébreux 1.2 (#5)</w:t>
      </w:r>
      <w:r/>
    </w:p>
    <w:p>
      <w:r/>
      <w:r>
        <w:rPr>
          <w:b/>
        </w:rPr>
        <w:t xml:space="preserve">« </w:t>
      </w:r>
      <w:r>
        <w:rPr>
          <w:b/>
        </w:rPr>
        <w:t>qu'il a établi héritier de toutes choses</w:t>
      </w:r>
      <w:r>
        <w:rPr>
          <w:b/>
        </w:rPr>
        <w:t xml:space="preserve"> »</w:t>
      </w:r>
    </w:p>
    <w:p>
      <w:r/>
      <w:r>
        <w:t xml:space="preserve">Ici, l'auteur présente Jésus comme s'il était un enfant recevant les biens transmis par un parent à son enfant après son décès. Il s'exprime ainsi pour indiquer que Jésus est le </w:t>
      </w:r>
      <w:r>
        <w:rPr>
          <w:b/>
        </w:rPr>
        <w:t>Fils</w:t>
      </w:r>
      <w:r>
        <w:t xml:space="preserve"> qui « héritera » de </w:t>
      </w:r>
      <w:r>
        <w:rPr>
          <w:b/>
        </w:rPr>
        <w:t>toutes choses</w:t>
      </w:r>
      <w: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r/>
      <w:r>
        <w:t xml:space="preserve">Voir : </w:t>
      </w:r>
      <w:r>
        <w:t>Métaphore</w:t>
      </w:r>
      <w:r/>
      <w:r/>
    </w:p>
    <w:p>
      <w:r/>
    </w:p>
    <w:p>
      <w:pPr>
        <w:pStyle w:val="Heading2"/>
      </w:pPr>
      <w:r>
        <w:t>Hébreux 1.3 (#1)</w:t>
      </w:r>
      <w:r/>
    </w:p>
    <w:p>
      <w:r/>
      <w:r>
        <w:rPr>
          <w:b/>
        </w:rPr>
        <w:t xml:space="preserve">« </w:t>
      </w:r>
      <w:r>
        <w:rPr>
          <w:b/>
        </w:rPr>
        <w:t xml:space="preserve">et qui, étant le reflet de sa gloire et l'empreinte de sa personne, et soutenant toutes choses par sa parole puissante, a fait la purification des péchés et s'est assis à la droite de la majesté divine dans les lieux très hauts </w:t>
      </w:r>
      <w:r>
        <w:rPr>
          <w:b/>
        </w:rPr>
        <w:t>».</w:t>
      </w:r>
    </w:p>
    <w:p>
      <w:r/>
      <w:r>
        <w:t xml:space="preserve">Ici, l'auteur inclut une longue description du « Fils ». Les phrases </w:t>
      </w:r>
      <w:r>
        <w:rPr>
          <w:b/>
        </w:rPr>
        <w:t>étant le reflet de sa gloire et l'empreinte de sa personne, et soutenant toutes choses par sa parole puissante</w:t>
      </w:r>
      <w:r>
        <w:t xml:space="preserve"> décrivent ce que le « Fils » est et fait toujours. La phrase </w:t>
      </w:r>
      <w:r>
        <w:rPr>
          <w:b/>
        </w:rPr>
        <w:t>a fait la purification des péchés</w:t>
      </w:r>
      <w:r>
        <w:t xml:space="preserve"> fait référence plus spécifiquement à ce que le « Fils » a fait et accompli avant de </w:t>
      </w:r>
      <w:r>
        <w:rPr>
          <w:b/>
        </w:rPr>
        <w:t>s'asseoir à la droite</w:t>
      </w:r>
      <w:r>
        <w:t xml:space="preserve">. Si cela peut être utile dans votre langue, vous pourriez clarifier que la phrase </w:t>
      </w:r>
      <w:r>
        <w:rPr>
          <w:b/>
        </w:rPr>
        <w:t>a fait la purification des péchés</w:t>
      </w:r>
      <w:r>
        <w:t xml:space="preserve"> concerne quelque chose qui s'est passé avant </w:t>
      </w:r>
      <w:r>
        <w:rPr>
          <w:b/>
        </w:rPr>
        <w:t>s'asseoir</w:t>
      </w:r>
      <w: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r/>
      <w:r>
        <w:t xml:space="preserve">Voir : </w:t>
      </w:r>
      <w:r>
        <w:t>La structuration du contenu</w:t>
      </w:r>
      <w:r/>
      <w:r/>
    </w:p>
    <w:p>
      <w:r/>
    </w:p>
    <w:p>
      <w:pPr>
        <w:pStyle w:val="Heading2"/>
      </w:pPr>
      <w:r>
        <w:t>Hébreux 1.3 (#2)</w:t>
      </w:r>
      <w:r/>
    </w:p>
    <w:p>
      <w:r/>
      <w:r>
        <w:rPr>
          <w:b/>
        </w:rPr>
        <w:t xml:space="preserve">« </w:t>
      </w:r>
      <w:r>
        <w:rPr>
          <w:b/>
        </w:rPr>
        <w:t xml:space="preserve">le reflet de sa gloire et l'empreinte de sa personne </w:t>
      </w:r>
      <w:r>
        <w:rPr>
          <w:b/>
        </w:rPr>
        <w:t>»</w:t>
      </w:r>
    </w:p>
    <w:p>
      <w:r/>
      <w:r>
        <w:t xml:space="preserve">Si votre langue n'utilise pas de noms abstraits pour les idées de </w:t>
      </w:r>
      <w:r>
        <w:rPr>
          <w:b/>
        </w:rPr>
        <w:t>reflet</w:t>
      </w:r>
      <w:r>
        <w:t xml:space="preserve">, </w:t>
      </w:r>
      <w:r>
        <w:rPr>
          <w:b/>
        </w:rPr>
        <w:t>gloire</w:t>
      </w:r>
      <w:r>
        <w:t xml:space="preserve">, </w:t>
      </w:r>
      <w:r>
        <w:rPr>
          <w:b/>
        </w:rPr>
        <w:t>empreinte</w:t>
      </w:r>
      <w:r>
        <w:t xml:space="preserve"> et </w:t>
      </w:r>
      <w:r>
        <w:rPr>
          <w:b/>
        </w:rPr>
        <w:t>personne</w:t>
      </w:r>
      <w:r>
        <w:t>, vous pourriez les exprimer par des verbes, des adjectifs ou des adverbes. Traduction alternative : « brillamment glorieux comme Dieu, et représentant exactement qui il est »</w:t>
      </w:r>
    </w:p>
    <w:p>
      <w:r/>
      <w:r>
        <w:t xml:space="preserve">Voir : </w:t>
      </w:r>
      <w:r>
        <w:t>Les noms abstraits</w:t>
      </w:r>
      <w:r/>
      <w:r/>
    </w:p>
    <w:p>
      <w:r/>
    </w:p>
    <w:p>
      <w:pPr>
        <w:pStyle w:val="Heading2"/>
      </w:pPr>
      <w:r>
        <w:t>Hébreux 1.3 (#3)</w:t>
      </w:r>
      <w:r/>
    </w:p>
    <w:p>
      <w:r/>
      <w:r>
        <w:rPr>
          <w:b/>
        </w:rPr>
        <w:t>« Le reflet de sa gloire »</w:t>
      </w:r>
    </w:p>
    <w:p>
      <w:r/>
      <w:r>
        <w:t xml:space="preserve">Ici, l'auteur désigne le « Fils » comme le </w:t>
      </w:r>
      <w:r>
        <w:rPr>
          <w:b/>
        </w:rPr>
        <w:t xml:space="preserve">reflet </w:t>
      </w:r>
      <w:r>
        <w:t xml:space="preserve">de la </w:t>
      </w:r>
      <w:r>
        <w:rPr>
          <w:b/>
        </w:rPr>
        <w:t>gloire</w:t>
      </w:r>
      <w:r>
        <w:t xml:space="preserve"> que seul Dieu possède, exprimant ainsi que le « Fils » est Dieu et représente Dieu. Si cela peut être utile dans votre langue, vous pourriez exprimer le sens clairement. Traduction alternative : « celui qui a la gloire de Dieu »</w:t>
      </w:r>
    </w:p>
    <w:p>
      <w:r/>
      <w:r>
        <w:t xml:space="preserve">Voir : </w:t>
      </w:r>
      <w:r>
        <w:t>Métaphore</w:t>
      </w:r>
      <w:r/>
      <w:r/>
    </w:p>
    <w:p>
      <w:r/>
    </w:p>
    <w:p>
      <w:pPr>
        <w:pStyle w:val="Heading2"/>
      </w:pPr>
      <w:r>
        <w:t>Hébreux 1.3 (#4)</w:t>
      </w:r>
      <w:r/>
    </w:p>
    <w:p>
      <w:r/>
      <w:r>
        <w:rPr>
          <w:b/>
        </w:rPr>
        <w:t>« soutenant toutes choses »</w:t>
      </w:r>
    </w:p>
    <w:p>
      <w:r/>
      <w:r>
        <w:t xml:space="preserve">Ici, l'auteur décrit l'action du Fils comme s'il se tenait sous </w:t>
      </w:r>
      <w:r>
        <w:rPr>
          <w:b/>
        </w:rPr>
        <w:t>toutes choses</w:t>
      </w:r>
      <w:r>
        <w:t xml:space="preserve"> et les </w:t>
      </w:r>
      <w:r>
        <w:rPr>
          <w:b/>
        </w:rPr>
        <w:t>soutenait</w:t>
      </w:r>
      <w: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r/>
      <w:r>
        <w:t xml:space="preserve">Voir : </w:t>
      </w:r>
      <w:r>
        <w:t>Métaphore</w:t>
      </w:r>
      <w:r/>
      <w:r/>
    </w:p>
    <w:p>
      <w:r/>
    </w:p>
    <w:p>
      <w:pPr>
        <w:pStyle w:val="Heading2"/>
      </w:pPr>
      <w:r>
        <w:t>Hébreux 1.3 (#5)</w:t>
      </w:r>
      <w:r/>
    </w:p>
    <w:p>
      <w:r/>
      <w:r>
        <w:rPr>
          <w:b/>
        </w:rPr>
        <w:t>« par sa parole puissante »</w:t>
      </w:r>
    </w:p>
    <w:p>
      <w:r/>
      <w:r>
        <w:t xml:space="preserve">Ici, le mot </w:t>
      </w:r>
      <w:r>
        <w:rPr>
          <w:b/>
        </w:rPr>
        <w:t>parole</w:t>
      </w:r>
      <w: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r/>
      <w:r>
        <w:t xml:space="preserve">Voir : </w:t>
      </w:r>
      <w:r>
        <w:t>Métonymie</w:t>
      </w:r>
      <w:r/>
      <w:r/>
    </w:p>
    <w:p>
      <w:r/>
    </w:p>
    <w:p>
      <w:pPr>
        <w:pStyle w:val="Heading2"/>
      </w:pPr>
      <w:r>
        <w:t>Hébreux 1.3 (#7)</w:t>
      </w:r>
      <w:r/>
    </w:p>
    <w:p>
      <w:r/>
      <w:r>
        <w:rPr>
          <w:b/>
        </w:rPr>
        <w:t>« s'est assis à la droite »</w:t>
      </w:r>
    </w:p>
    <w:p>
      <w:r/>
      <w:r>
        <w:t xml:space="preserve">S'asseoir </w:t>
      </w:r>
      <w:r>
        <w:rPr>
          <w:b/>
        </w:rPr>
        <w:t>à la droite</w:t>
      </w:r>
      <w: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r/>
      <w:r>
        <w:t xml:space="preserve">Voir : </w:t>
      </w:r>
      <w:r>
        <w:t>Action symbolique</w:t>
      </w:r>
      <w:r/>
      <w:r/>
    </w:p>
    <w:p>
      <w:r/>
    </w:p>
    <w:p>
      <w:pPr>
        <w:pStyle w:val="Heading2"/>
      </w:pPr>
      <w:r>
        <w:t>Hébreux 1.3 (#8)</w:t>
      </w:r>
      <w:r/>
    </w:p>
    <w:p>
      <w:r/>
      <w:r>
        <w:rPr>
          <w:b/>
        </w:rPr>
        <w:t xml:space="preserve">« </w:t>
      </w:r>
      <w:r>
        <w:rPr>
          <w:b/>
        </w:rPr>
        <w:t>à la droite de la majesté divine</w:t>
      </w:r>
      <w:r>
        <w:rPr>
          <w:b/>
        </w:rPr>
        <w:t xml:space="preserve"> »</w:t>
      </w:r>
    </w:p>
    <w:p>
      <w:r/>
      <w:r>
        <w:t xml:space="preserve">Ici, l'expression </w:t>
      </w:r>
      <w:r>
        <w:rPr>
          <w:b/>
        </w:rPr>
        <w:t>à la droite</w:t>
      </w:r>
      <w:r>
        <w:t xml:space="preserve"> désigne l'endroit à côté de la main </w:t>
      </w:r>
      <w:r>
        <w:rPr>
          <w:b/>
        </w:rPr>
        <w:t>droite</w:t>
      </w:r>
      <w: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r/>
      <w:r>
        <w:t xml:space="preserve">Voir : </w:t>
      </w:r>
      <w:r>
        <w:t>Synecdoque</w:t>
      </w:r>
      <w:r/>
      <w:r/>
    </w:p>
    <w:p>
      <w:r/>
    </w:p>
    <w:p>
      <w:pPr>
        <w:pStyle w:val="Heading2"/>
      </w:pPr>
      <w:r>
        <w:t>Hébreux 1.3 (#9)</w:t>
      </w:r>
      <w:r/>
    </w:p>
    <w:p>
      <w:r/>
      <w:r>
        <w:rPr>
          <w:b/>
        </w:rPr>
        <w:t>« de la majesté divine »</w:t>
      </w:r>
    </w:p>
    <w:p>
      <w:r/>
      <w:r>
        <w:t xml:space="preserve">Dans la culture de l'auteur, c'était une marque de respect que d'éviter de prononcer le nom de Dieu. Ici, l'auteur utilise </w:t>
      </w:r>
      <w:r>
        <w:rPr>
          <w:b/>
        </w:rPr>
        <w:t>majesté divine</w:t>
      </w:r>
      <w: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r/>
      <w:r>
        <w:t xml:space="preserve">Voir : </w:t>
      </w:r>
      <w:r>
        <w:t>Euphémisme</w:t>
      </w:r>
      <w:r/>
      <w:r/>
    </w:p>
    <w:p>
      <w:r/>
    </w:p>
    <w:p>
      <w:pPr>
        <w:pStyle w:val="Heading2"/>
      </w:pPr>
      <w:r>
        <w:t>Hébreux 1.3 (#10)</w:t>
      </w:r>
      <w:r/>
    </w:p>
    <w:p>
      <w:r/>
      <w:r>
        <w:rPr>
          <w:b/>
        </w:rPr>
        <w:t>« les lieux très hauts »</w:t>
      </w:r>
    </w:p>
    <w:p>
      <w:r/>
      <w:r>
        <w:t xml:space="preserve">Ici, l'expression </w:t>
      </w:r>
      <w:r>
        <w:rPr>
          <w:b/>
        </w:rPr>
        <w:t>lieux très hauts</w:t>
      </w:r>
      <w:r>
        <w:t xml:space="preserve"> identifie l'emplacement de </w:t>
      </w:r>
      <w:r>
        <w:rPr>
          <w:b/>
        </w:rPr>
        <w:t>la droite de la majesté divine</w:t>
      </w:r>
      <w:r>
        <w:t xml:space="preserve">, le lieu où le Fils </w:t>
      </w:r>
      <w:r>
        <w:rPr>
          <w:b/>
        </w:rPr>
        <w:t>s'est assis</w:t>
      </w:r>
      <w:r>
        <w:t xml:space="preserve">. Il s'agit du ciel. Si cela peut être utile dans votre langue, vous pourriez préciser que cela signifie que Jésus est monté au ciel, là où se trouve la majesté divine (Dieu). Traduction alternative : « au ciel » </w:t>
      </w:r>
    </w:p>
    <w:p>
      <w:r/>
      <w:r>
        <w:t xml:space="preserve">Voir : </w:t>
      </w:r>
      <w:r>
        <w:t>Connaissances présumées et informations sous-entendues</w:t>
      </w:r>
      <w:r/>
      <w:r/>
    </w:p>
    <w:p>
      <w:r/>
    </w:p>
    <w:p>
      <w:pPr>
        <w:pStyle w:val="Heading2"/>
      </w:pPr>
      <w:r>
        <w:t>Hébreux 1.4 (#1)</w:t>
      </w:r>
      <w:r/>
    </w:p>
    <w:p>
      <w:r/>
      <w:r>
        <w:rPr>
          <w:b/>
        </w:rPr>
        <w:t>De « devenu »</w:t>
      </w:r>
    </w:p>
    <w:p>
      <w:r/>
      <w:r>
        <w:t>Ici, le participe passé</w:t>
      </w:r>
      <w:r>
        <w:rPr>
          <w:b/>
        </w:rPr>
        <w:t xml:space="preserve"> devenu</w:t>
      </w:r>
      <w:r>
        <w:t xml:space="preserve"> pourrait définir : (1) ce que signifie « assis à la droite de Dieu » (</w:t>
      </w:r>
      <w:hyperlink r:id="rId16">
        <w:r>
          <w:rPr>
            <w:color w:val="0000EE"/>
            <w:u w:val="single"/>
          </w:rPr>
          <w:t>1.3</w:t>
        </w:r>
      </w:hyperlink>
      <w:r>
        <w:t>). Traduction alternative : « ainsi, il est devenu » (2) le résultat qui découle de « assis à la droite de Dieu » (</w:t>
      </w:r>
      <w:hyperlink r:id="rId16">
        <w:r>
          <w:rPr>
            <w:color w:val="0000EE"/>
            <w:u w:val="single"/>
          </w:rPr>
          <w:t>1.3</w:t>
        </w:r>
      </w:hyperlink>
      <w:r>
        <w:t>). Traduction alternative : « donc, il est devenu » ou « par conséquent, il est devenu »</w:t>
      </w:r>
      <w:r/>
      <w:r/>
    </w:p>
    <w:p>
      <w:r/>
    </w:p>
    <w:p>
      <w:pPr>
        <w:pStyle w:val="Heading2"/>
      </w:pPr>
      <w:r>
        <w:t>Hébreux 1.4 (#2)</w:t>
      </w:r>
      <w:r/>
    </w:p>
    <w:p>
      <w:r/>
      <w:r>
        <w:rPr>
          <w:b/>
        </w:rPr>
        <w:t xml:space="preserve">« </w:t>
      </w:r>
      <w:r>
        <w:rPr>
          <w:b/>
        </w:rPr>
        <w:t xml:space="preserve">devenu d'autant supérieur aux anges qu'il a hérité d'un nom plus excellent que le leur </w:t>
      </w:r>
      <w:r>
        <w:rPr>
          <w:b/>
        </w:rPr>
        <w:t>»</w:t>
      </w:r>
    </w:p>
    <w:p>
      <w:r/>
      <w:r>
        <w:t xml:space="preserve">Ici, l'auteur utilise une comparaison pour montrer que la différence de « supériorité » entre le Fils et </w:t>
      </w:r>
      <w:r>
        <w:rPr>
          <w:b/>
        </w:rPr>
        <w:t>les anges</w:t>
      </w:r>
      <w:r>
        <w:t xml:space="preserve"> est équivalente à la différence entre le </w:t>
      </w:r>
      <w:r>
        <w:rPr>
          <w:b/>
        </w:rPr>
        <w:t>nom</w:t>
      </w:r>
      <w:r>
        <w:t xml:space="preserve"> du Fils et les noms des </w:t>
      </w:r>
      <w:r>
        <w:rPr>
          <w:b/>
        </w:rPr>
        <w:t>anges</w:t>
      </w:r>
      <w:r>
        <w:t>. Réfléchissez à des moyens clairs d'exprimer une telle comparaison dans votre langue. Traduction alternative : « devenu d'autant supérieur aux anges que le nom dont il a hérité est plus excellent que le leur »</w:t>
      </w:r>
      <w:r/>
      <w:r/>
    </w:p>
    <w:p>
      <w:r/>
    </w:p>
    <w:p>
      <w:pPr>
        <w:pStyle w:val="Heading2"/>
      </w:pPr>
      <w:r>
        <w:t>Hébreux 1.4 (#3)</w:t>
      </w:r>
      <w:r/>
    </w:p>
    <w:p>
      <w:r/>
      <w:r>
        <w:rPr>
          <w:b/>
        </w:rPr>
        <w:t>« un nom plus excellent »</w:t>
      </w:r>
    </w:p>
    <w:p>
      <w:r/>
      <w:r>
        <w:t xml:space="preserve">Ici, l'auteur ne précise pas de quel </w:t>
      </w:r>
      <w:r>
        <w:rPr>
          <w:b/>
        </w:rPr>
        <w:t>nom</w:t>
      </w:r>
      <w:r>
        <w:t xml:space="preserve"> il s'agit. Il pourrait s'agir du titre « Fils », le titre « Seigneur », le nom « Jésus » ou le nom propre de Dieu, « Yahweh ». Puisque l'auteur n'a pas précisé à quel </w:t>
      </w:r>
      <w:r>
        <w:rPr>
          <w:b/>
        </w:rPr>
        <w:t>nom</w:t>
      </w:r>
      <w:r>
        <w:t xml:space="preserve"> il fait référence, il est préférable de mentionner un nom ou un titre sans préciser lequel. Traduction alternative : « un titre plus excellent »</w:t>
      </w:r>
    </w:p>
    <w:p>
      <w:r/>
      <w:r>
        <w:t xml:space="preserve">Voir : </w:t>
      </w:r>
      <w:r>
        <w:t>Quand laisser implicite une information ?</w:t>
      </w:r>
      <w:r/>
      <w:r/>
    </w:p>
    <w:p>
      <w:r/>
    </w:p>
    <w:p>
      <w:pPr>
        <w:pStyle w:val="Heading2"/>
      </w:pPr>
      <w:r>
        <w:t>Hébreux 1.4 (#4)</w:t>
      </w:r>
      <w:r/>
    </w:p>
    <w:p>
      <w:r/>
      <w:r>
        <w:rPr>
          <w:b/>
        </w:rPr>
        <w:t>« Il a hérité »</w:t>
      </w:r>
    </w:p>
    <w:p>
      <w:r/>
      <w:r>
        <w:t xml:space="preserve">Ici, l'auteur emploie une expression qui décrit Jésus comme un enfant recevant une possession transmise par un parent à son héritier, après son décès. Il s'exprime ainsi pour indiquer que Jésus reçoit un </w:t>
      </w:r>
      <w:r>
        <w:rPr>
          <w:b/>
        </w:rPr>
        <w:t>nom</w:t>
      </w:r>
      <w:r>
        <w:t xml:space="preserve"> de la part de Dieu le Père, bien que cela ne signifie pas que Dieu le Père soit décédé. Si cela peut être utile dans votre langue, vous pourriez exprimer le sens plus clairement. Traduction alternative : « il a reçu » ou « Dieu lui a donné »</w:t>
      </w:r>
    </w:p>
    <w:p>
      <w:r/>
      <w:r>
        <w:t xml:space="preserve">Voir : </w:t>
      </w:r>
      <w:r>
        <w:t>Métaphore</w:t>
      </w:r>
      <w:r/>
      <w:r/>
    </w:p>
    <w:p>
      <w:r/>
    </w:p>
    <w:p>
      <w:pPr>
        <w:pStyle w:val="Heading2"/>
      </w:pPr>
      <w:r>
        <w:t>Hébreux 1.4 (#5)</w:t>
      </w:r>
      <w:r/>
    </w:p>
    <w:p>
      <w:r/>
      <w:r>
        <w:rPr>
          <w:b/>
        </w:rPr>
        <w:t>« que le leur »</w:t>
      </w:r>
    </w:p>
    <w:p>
      <w:r/>
      <w:r>
        <w:t xml:space="preserve">L'auteur omet de répéter le mot </w:t>
      </w:r>
      <w:r>
        <w:rPr>
          <w:b/>
        </w:rPr>
        <w:t>nom</w:t>
      </w:r>
      <w:r>
        <w:t xml:space="preserve"> mentionné dans la première partie de la phrase, le pronom </w:t>
      </w:r>
      <w:r>
        <w:rPr>
          <w:b/>
        </w:rPr>
        <w:t xml:space="preserve">le leur </w:t>
      </w:r>
      <w:r>
        <w:t>le remplace. Si votre langue requiert que l'on soit plus explicite, vous pouvez répéter le nom ici. Traduction alternative : « que leur nom »</w:t>
      </w:r>
    </w:p>
    <w:p>
      <w:r/>
      <w:r>
        <w:t xml:space="preserve">Voir : </w:t>
      </w:r>
      <w:r>
        <w:t>Ellipse</w:t>
      </w:r>
      <w:r/>
      <w:r/>
    </w:p>
    <w:p>
      <w:r/>
    </w:p>
    <w:p>
      <w:pPr>
        <w:pStyle w:val="Heading2"/>
      </w:pPr>
      <w:r>
        <w:t>Hébreux 1.5 (#1)</w:t>
      </w:r>
      <w:r/>
    </w:p>
    <w:p>
      <w:r/>
      <w:r>
        <w:rPr>
          <w:b/>
        </w:rPr>
        <w:t>« Car »</w:t>
      </w:r>
    </w:p>
    <w:p>
      <w:r/>
      <w:r>
        <w:t xml:space="preserve">Ici, le mot </w:t>
      </w:r>
      <w:r>
        <w:rPr>
          <w:b/>
        </w:rPr>
        <w:t>Car</w:t>
      </w:r>
      <w:r>
        <w:t xml:space="preserve"> introduit un argument qui démontre que le Fils est « supérieur aux anges » (</w:t>
      </w:r>
      <w:hyperlink r:id="rId17">
        <w:r>
          <w:rPr>
            <w:color w:val="0000EE"/>
            <w:u w:val="single"/>
          </w:rPr>
          <w:t>1.4</w:t>
        </w:r>
      </w:hyperlink>
      <w:r>
        <w:t xml:space="preserve">). Cet argument est développé au fil des versets </w:t>
      </w:r>
      <w:hyperlink r:id="rId18">
        <w:r>
          <w:rPr>
            <w:color w:val="0000EE"/>
            <w:u w:val="single"/>
          </w:rPr>
          <w:t>1.5 à 14</w:t>
        </w:r>
      </w:hyperlink>
      <w:r>
        <w:t>. Si c'est utile dans votre langue, vous pourriez utiliser un mot ou une phrase qui introduit une argumentation. Traduction alternative : « En voici la preuve »</w:t>
      </w:r>
    </w:p>
    <w:p>
      <w:r/>
      <w:r>
        <w:t xml:space="preserve">Voir : </w:t>
      </w:r>
      <w:r>
        <w:t>Connecteur : relier des phrases entre elles</w:t>
      </w:r>
      <w:r/>
      <w:r/>
    </w:p>
    <w:p>
      <w:r/>
    </w:p>
    <w:p>
      <w:pPr>
        <w:pStyle w:val="Heading2"/>
      </w:pPr>
      <w:r>
        <w:t>Hébreux 1.5 (#2)</w:t>
      </w:r>
      <w:r/>
    </w:p>
    <w:p>
      <w:r/>
      <w:r>
        <w:rPr>
          <w:b/>
        </w:rPr>
        <w:t xml:space="preserve">« </w:t>
      </w:r>
      <w:r>
        <w:rPr>
          <w:b/>
        </w:rPr>
        <w:t xml:space="preserve">Car auquel des anges Dieu a-t-il jamais dit : </w:t>
      </w:r>
      <w:r>
        <w:rPr>
          <w:b/>
        </w:rPr>
        <w:t>»</w:t>
      </w:r>
    </w:p>
    <w:p>
      <w:r/>
      <w: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r/>
      <w:r>
        <w:t xml:space="preserve">Voir : </w:t>
      </w:r>
      <w:r>
        <w:t>Question rhétorique</w:t>
      </w:r>
      <w:r/>
      <w:r/>
    </w:p>
    <w:p>
      <w:r/>
    </w:p>
    <w:p>
      <w:pPr>
        <w:pStyle w:val="Heading2"/>
      </w:pPr>
      <w:r>
        <w:t>Hébreux 1.5 (#3)</w:t>
      </w:r>
      <w:r/>
    </w:p>
    <w:p>
      <w:r/>
      <w:r>
        <w:rPr>
          <w:b/>
        </w:rPr>
        <w:t xml:space="preserve">« </w:t>
      </w:r>
      <w:r>
        <w:rPr>
          <w:b/>
        </w:rPr>
        <w:t>Car auquel des anges Dieu a-t-il jamais dit</w:t>
      </w:r>
      <w:r>
        <w:rPr>
          <w:b/>
        </w:rPr>
        <w:t xml:space="preserve"> »</w:t>
      </w:r>
    </w:p>
    <w:p>
      <w:r/>
      <w: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9">
        <w:r>
          <w:rPr>
            <w:color w:val="0000EE"/>
            <w:u w:val="single"/>
          </w:rPr>
          <w:t>Psaume 2.7</w:t>
        </w:r>
      </w:hyperlink>
      <w:r>
        <w:t xml:space="preserve">, et la deuxième de </w:t>
      </w:r>
      <w:hyperlink r:id="rId20">
        <w:r>
          <w:rPr>
            <w:color w:val="0000EE"/>
            <w:u w:val="single"/>
          </w:rPr>
          <w:t>2 Samuel 7.14</w:t>
        </w:r>
      </w:hyperlink>
      <w: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rPr>
        <w:t>Et encore</w:t>
      </w:r>
      <w:r>
        <w:t xml:space="preserve"> est une locution que l'auteur utilise pour relier une deuxième citation à une première citation. Traduction alternative : « Car à quel ange a-t-il jamais parlé … Et »</w:t>
      </w:r>
    </w:p>
    <w:p>
      <w:r/>
      <w:r>
        <w:t xml:space="preserve">Voir : </w:t>
      </w:r>
      <w:r>
        <w:t>Citations : comment les introduire</w:t>
      </w:r>
      <w:r/>
      <w:r/>
    </w:p>
    <w:p>
      <w:r/>
    </w:p>
    <w:p>
      <w:pPr>
        <w:pStyle w:val="Heading2"/>
      </w:pPr>
      <w:r>
        <w:t>Hébreux 1.5 (#4)</w:t>
      </w:r>
      <w:r/>
    </w:p>
    <w:p>
      <w:r/>
      <w:r>
        <w:rPr>
          <w:b/>
        </w:rPr>
        <w:t>« Tu es mon Fils »</w:t>
      </w:r>
    </w:p>
    <w:p>
      <w:r/>
      <w:r>
        <w:t xml:space="preserve">Dans leur contexte original, ces deux citations désignaient le roi d'Israël comme celui qui devenait le </w:t>
      </w:r>
      <w:r>
        <w:rPr>
          <w:b/>
        </w:rPr>
        <w:t>fils</w:t>
      </w:r>
      <w:r>
        <w:t xml:space="preserve"> de Dieu au début de son règne. Ainsi, Dieu était son </w:t>
      </w:r>
      <w:r>
        <w:rPr>
          <w:b/>
        </w:rPr>
        <w:t>Père</w:t>
      </w:r>
      <w:r>
        <w:t xml:space="preserve">. Lorsque l'auteur applique ces mots non pas aux anges mais à Jésus, il identifie le </w:t>
      </w:r>
      <w:r>
        <w:rPr>
          <w:b/>
        </w:rPr>
        <w:t>Père</w:t>
      </w:r>
      <w:r>
        <w:t xml:space="preserve"> comme Dieu le Père et le </w:t>
      </w:r>
      <w:r>
        <w:rPr>
          <w:b/>
        </w:rPr>
        <w:t>fils</w:t>
      </w:r>
      <w:r>
        <w:t xml:space="preserve"> comme Dieu le Fils. Cela ne signifie pas que Jésus devient </w:t>
      </w:r>
      <w:r>
        <w:rPr>
          <w:b/>
        </w:rPr>
        <w:t>fils</w:t>
      </w:r>
      <w: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r/>
      <w:r>
        <w:t xml:space="preserve">Voir : </w:t>
      </w:r>
      <w:r>
        <w:t>Parenté</w:t>
      </w:r>
      <w:r/>
      <w:r/>
    </w:p>
    <w:p>
      <w:r/>
    </w:p>
    <w:p>
      <w:pPr>
        <w:pStyle w:val="Heading2"/>
      </w:pPr>
      <w:r>
        <w:t>Hébreux 1.5 (#5)</w:t>
      </w:r>
      <w:r/>
    </w:p>
    <w:p>
      <w:r/>
      <w:r>
        <w:rPr>
          <w:b/>
        </w:rPr>
        <w:t>« Tu es mon fils »</w:t>
      </w:r>
    </w:p>
    <w:p>
      <w:r/>
      <w:r>
        <w:t xml:space="preserve">Ici, la citation comprend deux déclarations qui signifient presque la même chose. L'une des déclarations s'appuie sur la notion de </w:t>
      </w:r>
      <w:r>
        <w:rPr>
          <w:b/>
        </w:rPr>
        <w:t>fils</w:t>
      </w:r>
      <w: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r/>
      <w:r>
        <w:t xml:space="preserve">Voir : </w:t>
      </w:r>
      <w:r>
        <w:t>Parallélisme</w:t>
      </w:r>
      <w:r/>
      <w:r/>
    </w:p>
    <w:p>
      <w:r/>
    </w:p>
    <w:p>
      <w:pPr>
        <w:pStyle w:val="Heading2"/>
      </w:pPr>
      <w:r>
        <w:t>Hébreux 1.5 (#7)</w:t>
      </w:r>
      <w:r/>
    </w:p>
    <w:p>
      <w:r/>
      <w:r>
        <w:rPr>
          <w:b/>
        </w:rPr>
        <w:t xml:space="preserve">« </w:t>
      </w:r>
      <w:r>
        <w:rPr>
          <w:b/>
        </w:rPr>
        <w:t>Je serai pour lui un père, et il sera pour moi un fils</w:t>
      </w:r>
      <w:r>
        <w:rPr>
          <w:b/>
        </w:rPr>
        <w:t xml:space="preserve"> »</w:t>
      </w:r>
    </w:p>
    <w:p>
      <w:r/>
      <w:r>
        <w:t xml:space="preserve">Ici, la citation comprend deux déclarations qui signifient presque la même chose. L'une des déclarations s'appuie sur la notion de </w:t>
      </w:r>
      <w:r>
        <w:rPr>
          <w:b/>
        </w:rPr>
        <w:t>père</w:t>
      </w:r>
      <w:r>
        <w:t xml:space="preserve">, et l'autre sur celle de </w:t>
      </w:r>
      <w:r>
        <w:rPr>
          <w:b/>
        </w:rPr>
        <w:t>fils</w:t>
      </w:r>
      <w: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r/>
      <w:r>
        <w:t xml:space="preserve">Voir : </w:t>
      </w:r>
      <w:r>
        <w:t>Parallélisme</w:t>
      </w:r>
      <w:r/>
      <w:r/>
    </w:p>
    <w:p>
      <w:r/>
    </w:p>
    <w:p>
      <w:pPr>
        <w:pStyle w:val="Heading2"/>
      </w:pPr>
      <w:r>
        <w:t>Hébreux 1.6 (#1)</w:t>
      </w:r>
      <w:r/>
    </w:p>
    <w:p>
      <w:r/>
      <w:r>
        <w:rPr>
          <w:b/>
        </w:rPr>
        <w:t>« Et lorsque »</w:t>
      </w:r>
    </w:p>
    <w:p>
      <w:r/>
      <w:r>
        <w:t xml:space="preserve">Ici, la locution </w:t>
      </w:r>
      <w:r>
        <w:rPr>
          <w:b/>
        </w:rPr>
        <w:t>Et lorsque</w:t>
      </w:r>
      <w: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r/>
      <w:r>
        <w:t xml:space="preserve">Voir : </w:t>
      </w:r>
      <w:r>
        <w:t>Connecteur : exprimer une opposition</w:t>
      </w:r>
      <w:r/>
      <w:r/>
    </w:p>
    <w:p>
      <w:r/>
    </w:p>
    <w:p>
      <w:pPr>
        <w:pStyle w:val="Heading2"/>
      </w:pPr>
      <w:r>
        <w:t>Hébreux 1.6 (#2)</w:t>
      </w:r>
      <w:r/>
    </w:p>
    <w:p>
      <w:r/>
      <w:r>
        <w:rPr>
          <w:b/>
        </w:rPr>
        <w:t xml:space="preserve">« Et lorsque » – « </w:t>
      </w:r>
      <w:r>
        <w:rPr>
          <w:b/>
        </w:rPr>
        <w:t xml:space="preserve">il dit </w:t>
      </w:r>
      <w:r>
        <w:rPr>
          <w:b/>
        </w:rPr>
        <w:t>»</w:t>
      </w:r>
    </w:p>
    <w:p>
      <w:r/>
      <w: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21">
        <w:r>
          <w:rPr>
            <w:color w:val="0000EE"/>
            <w:u w:val="single"/>
          </w:rPr>
          <w:t>Deutéronome 32.43</w:t>
        </w:r>
      </w:hyperlink>
      <w: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rPr>
        <w:t xml:space="preserve">Et lorsque </w:t>
      </w:r>
      <w:r>
        <w:t>est une locution habituelle dans la culture de l'auteur pour introduire une autre citation. Traduction alternative : « De plus… Dieu déclare »</w:t>
      </w:r>
    </w:p>
    <w:p>
      <w:r/>
      <w:r>
        <w:t xml:space="preserve">Voir : </w:t>
      </w:r>
      <w:r>
        <w:t>Citations : comment les introduire</w:t>
      </w:r>
      <w:r/>
      <w:r/>
    </w:p>
    <w:p>
      <w:r/>
    </w:p>
    <w:p>
      <w:pPr>
        <w:pStyle w:val="Heading2"/>
      </w:pPr>
      <w:r>
        <w:t>Hébreux 1.6 (#3)</w:t>
      </w:r>
      <w:r/>
    </w:p>
    <w:p>
      <w:r/>
      <w:r>
        <w:rPr>
          <w:b/>
        </w:rPr>
        <w:t xml:space="preserve">« </w:t>
      </w:r>
      <w:r>
        <w:rPr>
          <w:b/>
        </w:rPr>
        <w:t>il introduit</w:t>
      </w:r>
      <w:r>
        <w:rPr>
          <w:b/>
        </w:rPr>
        <w:t xml:space="preserve"> » – « il dit »</w:t>
      </w:r>
    </w:p>
    <w:p>
      <w:r/>
      <w:r>
        <w:t xml:space="preserve">Ici, l'auteur utilise le présent pour introduire ce que Dieu dit. Le moment dont il parle pourrait être un événement passé (si </w:t>
      </w:r>
      <w:r>
        <w:rPr>
          <w:b/>
        </w:rPr>
        <w:t>introduit</w:t>
      </w:r>
      <w:r>
        <w:t xml:space="preserve"> fait référence à l'incarnation ou à l'ascension de Jésus) ou à un événement futur (si </w:t>
      </w:r>
      <w:r>
        <w:rPr>
          <w:b/>
        </w:rPr>
        <w:t>introduit</w:t>
      </w:r>
      <w:r>
        <w:t xml:space="preserve"> fait référence au retour de Jésus à la fin des temps). L'auteur utilise le présent pour focaliser l'attention sur ce que Dieu </w:t>
      </w:r>
      <w:r>
        <w:rPr>
          <w:b/>
        </w:rPr>
        <w:t>dit</w:t>
      </w:r>
      <w:r>
        <w:t xml:space="preserve"> plutôt que sur le moment où il </w:t>
      </w:r>
      <w:r>
        <w:rPr>
          <w:b/>
        </w:rPr>
        <w:t>le dit</w:t>
      </w:r>
      <w:r>
        <w:t>. Réfléchissez au temps qui servirait le mieux ce but dans votre culture. Traduction alternative : « il a introduit… il a dit »</w:t>
      </w:r>
    </w:p>
    <w:p>
      <w:r/>
      <w:r>
        <w:t xml:space="preserve">Voir : </w:t>
      </w:r>
      <w:r>
        <w:t>Passé prophétique</w:t>
      </w:r>
      <w:r/>
      <w:r/>
    </w:p>
    <w:p>
      <w:r/>
    </w:p>
    <w:p>
      <w:pPr>
        <w:pStyle w:val="Heading2"/>
      </w:pPr>
      <w:r>
        <w:t>Hébreux 1.6 (#4)</w:t>
      </w:r>
      <w:r/>
    </w:p>
    <w:p>
      <w:r/>
      <w:r>
        <w:rPr>
          <w:b/>
        </w:rPr>
        <w:t>« Et lorsqu'il introduit de nouveau le premier-né dans le monde, il dit »</w:t>
      </w:r>
    </w:p>
    <w:p>
      <w:r/>
      <w:r>
        <w:t xml:space="preserve">Ici, </w:t>
      </w:r>
      <w:r>
        <w:rPr>
          <w:b/>
        </w:rPr>
        <w:t>de nouveau</w:t>
      </w:r>
      <w:r>
        <w:t xml:space="preserve"> pourrait modifier : (1) </w:t>
      </w:r>
      <w:r>
        <w:rPr>
          <w:b/>
        </w:rPr>
        <w:t>il introduit</w:t>
      </w:r>
      <w:r>
        <w:t xml:space="preserve">. Dans ce cas, </w:t>
      </w:r>
      <w:r>
        <w:rPr>
          <w:b/>
        </w:rPr>
        <w:t>de nouveau</w:t>
      </w:r>
      <w:r>
        <w:t xml:space="preserve"> indique aux lecteurs que le </w:t>
      </w:r>
      <w:r>
        <w:rPr>
          <w:b/>
        </w:rPr>
        <w:t>premier-né</w:t>
      </w:r>
      <w:r>
        <w:t xml:space="preserve"> a déjà été dans </w:t>
      </w:r>
      <w:r>
        <w:rPr>
          <w:b/>
        </w:rPr>
        <w:t>le monde</w:t>
      </w:r>
      <w:r>
        <w:t xml:space="preserve">, et Dieu l'« introduit » à nouveau. L'auteur aurait alors probablement en tête l'ascension de Christ ou son retour à la fin des temps. C'est cette option qui a été choisie ici. (2) </w:t>
      </w:r>
      <w:r>
        <w:rPr>
          <w:b/>
        </w:rPr>
        <w:t>il dit</w:t>
      </w:r>
      <w:r>
        <w:t xml:space="preserve">. Dans ce cas, </w:t>
      </w:r>
      <w:r>
        <w:rPr>
          <w:b/>
        </w:rPr>
        <w:t>de nouveau</w:t>
      </w:r>
      <w:r>
        <w:t xml:space="preserve"> indique aux lecteurs que l'auteur cite à nouveau un texte important. Traduction alternative : « Et lorsqu'il introduit le premier-né dans le monde, il dit encore » </w:t>
      </w:r>
    </w:p>
    <w:p>
      <w:r/>
      <w:r>
        <w:t xml:space="preserve">Voir : </w:t>
      </w:r>
      <w:r>
        <w:t>La structuration du contenu</w:t>
      </w:r>
      <w:r/>
      <w:r/>
    </w:p>
    <w:p>
      <w:r/>
    </w:p>
    <w:p>
      <w:pPr>
        <w:pStyle w:val="Heading2"/>
      </w:pPr>
      <w:r>
        <w:t>Hébreux 1.6 (#5)</w:t>
      </w:r>
      <w:r/>
    </w:p>
    <w:p>
      <w:r/>
      <w:r>
        <w:rPr>
          <w:b/>
        </w:rPr>
        <w:t>« le premier-né »</w:t>
      </w:r>
    </w:p>
    <w:p>
      <w:r/>
      <w:r>
        <w:t xml:space="preserve">Ici, l'expression </w:t>
      </w:r>
      <w:r>
        <w:rPr>
          <w:b/>
        </w:rPr>
        <w:t>le premier-né</w:t>
      </w:r>
      <w: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r/>
      <w:r>
        <w:t xml:space="preserve">Voir : </w:t>
      </w:r>
      <w:r>
        <w:t>Métaphore</w:t>
      </w:r>
      <w:r/>
      <w:r/>
    </w:p>
    <w:p>
      <w:r/>
    </w:p>
    <w:p>
      <w:pPr>
        <w:pStyle w:val="Heading2"/>
      </w:pPr>
      <w:r>
        <w:t>Hébreux 1.6 (#6)</w:t>
      </w:r>
      <w:r/>
    </w:p>
    <w:p>
      <w:r/>
      <w:r>
        <w:rPr>
          <w:b/>
        </w:rPr>
        <w:t>« dans le monde »</w:t>
      </w:r>
    </w:p>
    <w:p>
      <w:r/>
      <w:r>
        <w:t xml:space="preserve">Ici, </w:t>
      </w:r>
      <w:r>
        <w:rPr>
          <w:b/>
        </w:rPr>
        <w:t>le monde</w:t>
      </w:r>
      <w:r>
        <w:t xml:space="preserve"> pourrait signifier : (1) le « monde à venir » (Voir : </w:t>
      </w:r>
      <w:hyperlink r:id="rId22">
        <w:r>
          <w:rPr>
            <w:color w:val="0000EE"/>
            <w:u w:val="single"/>
          </w:rPr>
          <w:t>2.5</w:t>
        </w:r>
      </w:hyperlink>
      <w: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
    </w:p>
    <w:p>
      <w:r/>
    </w:p>
    <w:p>
      <w:pPr>
        <w:pStyle w:val="Heading2"/>
      </w:pPr>
      <w:r>
        <w:t>Hébreux 1.6 (#7)</w:t>
      </w:r>
      <w:r/>
    </w:p>
    <w:p>
      <w:r/>
      <w:r>
        <w:rPr>
          <w:b/>
        </w:rPr>
        <w:t>De « Que tous les anges de Dieu l'adorent ! »</w:t>
      </w:r>
    </w:p>
    <w:p>
      <w:r/>
      <w: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r/>
      <w:r>
        <w:t xml:space="preserve">Voir : </w:t>
      </w:r>
      <w:r>
        <w:t>Impératifs à la troisième personne</w:t>
      </w:r>
      <w:r/>
      <w:r/>
    </w:p>
    <w:p>
      <w:r/>
    </w:p>
    <w:p>
      <w:pPr>
        <w:pStyle w:val="Heading2"/>
      </w:pPr>
      <w:r>
        <w:t>Hébreux 1.7 (#1)</w:t>
      </w:r>
      <w:r/>
    </w:p>
    <w:p>
      <w:r/>
      <w:r>
        <w:rPr>
          <w:b/>
        </w:rPr>
        <w:t xml:space="preserve">Or « </w:t>
      </w:r>
      <w:r>
        <w:rPr>
          <w:b/>
        </w:rPr>
        <w:t xml:space="preserve">De plus, il dit des anges </w:t>
      </w:r>
      <w:r>
        <w:rPr>
          <w:b/>
        </w:rPr>
        <w:t>»</w:t>
      </w:r>
    </w:p>
    <w:p>
      <w:r/>
      <w: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3">
        <w:r>
          <w:rPr>
            <w:color w:val="0000EE"/>
            <w:u w:val="single"/>
          </w:rPr>
          <w:t>Psaume 104.4</w:t>
        </w:r>
      </w:hyperlink>
      <w: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rPr>
        <w:t>De plus</w:t>
      </w:r>
      <w:r>
        <w:t xml:space="preserve"> était une forme usuelle employée pour introduire une autre citation, dans la culture de l'auteur. Traduction alternative : « D'une part, en ce qui concerne les anges, Dieu déclare »</w:t>
      </w:r>
    </w:p>
    <w:p>
      <w:r/>
    </w:p>
    <w:p>
      <w:r/>
      <w:r>
        <w:t xml:space="preserve">Voir : </w:t>
      </w:r>
      <w:r>
        <w:t>Citations : comment les introduire</w:t>
      </w:r>
      <w:r/>
      <w:r/>
    </w:p>
    <w:p>
      <w:r/>
    </w:p>
    <w:p>
      <w:pPr>
        <w:pStyle w:val="Heading2"/>
      </w:pPr>
      <w:r>
        <w:t>Hébreux 1.7 (#2)</w:t>
      </w:r>
      <w:r/>
    </w:p>
    <w:p>
      <w:r/>
      <w:r>
        <w:rPr>
          <w:b/>
        </w:rPr>
        <w:t xml:space="preserve">« </w:t>
      </w:r>
      <w:r>
        <w:rPr>
          <w:b/>
        </w:rPr>
        <w:t>Celui qui fait de ses anges des vents</w:t>
      </w:r>
      <w:r>
        <w:rPr>
          <w:b/>
        </w:rPr>
        <w:t xml:space="preserve"> »</w:t>
      </w:r>
    </w:p>
    <w:p>
      <w:r/>
      <w: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r/>
      <w:r>
        <w:t xml:space="preserve">Voir : </w:t>
      </w:r>
      <w:r>
        <w:t>Parallélisme</w:t>
      </w:r>
      <w:r/>
      <w:r/>
    </w:p>
    <w:p>
      <w:r/>
    </w:p>
    <w:p>
      <w:pPr>
        <w:pStyle w:val="Heading2"/>
      </w:pPr>
      <w:r>
        <w:t>Hébreux 1.7 (#3)</w:t>
      </w:r>
      <w:r/>
    </w:p>
    <w:p>
      <w:r/>
      <w:r>
        <w:rPr>
          <w:b/>
        </w:rPr>
        <w:t>« Celui qui fait de ses »</w:t>
      </w:r>
      <w:r>
        <w:t xml:space="preserve"> – </w:t>
      </w:r>
      <w:r>
        <w:rPr>
          <w:b/>
        </w:rPr>
        <w:t>« ses »</w:t>
      </w:r>
    </w:p>
    <w:p>
      <w:r/>
      <w:r>
        <w:t xml:space="preserve">Ici, les pronoms </w:t>
      </w:r>
      <w:r>
        <w:rPr>
          <w:b/>
        </w:rPr>
        <w:t>ses</w:t>
      </w:r>
      <w:r>
        <w:t xml:space="preserve"> se rapportent à Dieu. Si c'est utile dans votre langue, vous pourriez rendre la référence explicite. Traduction alternative : « Dieu fait de ses… ses »</w:t>
      </w:r>
    </w:p>
    <w:p>
      <w:r/>
      <w:r>
        <w:t xml:space="preserve">Voir : </w:t>
      </w:r>
      <w:r>
        <w:t xml:space="preserve">Pronoms — Quand les utiliser ? </w:t>
      </w:r>
      <w:r/>
      <w:r/>
    </w:p>
    <w:p>
      <w:r/>
    </w:p>
    <w:p>
      <w:pPr>
        <w:pStyle w:val="Heading2"/>
      </w:pPr>
      <w:r>
        <w:t>Hébreux 1.7 (#4)</w:t>
      </w:r>
      <w:r/>
    </w:p>
    <w:p>
      <w:r/>
      <w:r>
        <w:rPr>
          <w:b/>
        </w:rPr>
        <w:t>« Celui qui fait de ses »</w:t>
      </w:r>
      <w:r>
        <w:t xml:space="preserve"> – </w:t>
      </w:r>
      <w:r>
        <w:rPr>
          <w:b/>
        </w:rPr>
        <w:t>« ses »</w:t>
      </w:r>
    </w:p>
    <w:p>
      <w:r/>
      <w: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r/>
      <w:r>
        <w:t xml:space="preserve">Voir : </w:t>
      </w:r>
      <w:r>
        <w:t>Première, Deuxième ou Troisième personne</w:t>
      </w:r>
      <w:r/>
      <w:r/>
    </w:p>
    <w:p>
      <w:r/>
    </w:p>
    <w:p>
      <w:pPr>
        <w:pStyle w:val="Heading2"/>
      </w:pPr>
      <w:r>
        <w:t>Hébreux 1.7 (#5)</w:t>
      </w:r>
      <w:r/>
    </w:p>
    <w:p>
      <w:r/>
      <w:r>
        <w:rPr>
          <w:b/>
        </w:rPr>
        <w:t>« vents »</w:t>
      </w:r>
    </w:p>
    <w:p>
      <w:r/>
      <w:r>
        <w:t xml:space="preserve">Ici, le mot traduit par </w:t>
      </w:r>
      <w:r>
        <w:rPr>
          <w:b/>
        </w:rPr>
        <w:t>vents</w:t>
      </w:r>
      <w:r>
        <w:t xml:space="preserve"> pourrait signifier : (1) « esprits », puisque le mot a les deux sens dans la culture de l'auteur. Traduction alternative : « esprits » (2) communiquer la notion que Dieu a fait des anges des êtres « spirituels ». Traduction alternative : « êtres spirituels »</w:t>
      </w:r>
      <w:r/>
      <w:r/>
    </w:p>
    <w:p>
      <w:r/>
    </w:p>
    <w:p>
      <w:pPr>
        <w:pStyle w:val="Heading2"/>
      </w:pPr>
      <w:r>
        <w:t>Hébreux 1.7 (#6)</w:t>
      </w:r>
      <w:r/>
    </w:p>
    <w:p>
      <w:r/>
      <w:r>
        <w:rPr>
          <w:b/>
        </w:rPr>
        <w:t xml:space="preserve">« </w:t>
      </w:r>
      <w:r>
        <w:rPr>
          <w:b/>
        </w:rPr>
        <w:t xml:space="preserve">Celui qui fait de ses anges des vents, et de ses serviteurs une flamme de feu </w:t>
      </w:r>
      <w:r>
        <w:rPr>
          <w:b/>
        </w:rPr>
        <w:t>»</w:t>
      </w:r>
    </w:p>
    <w:p>
      <w:r/>
      <w:r>
        <w:t xml:space="preserve">Ici, l'auteur de la citation dépeint l'apparence des anges par le moyen d'une métaphore, décrivant la façon dont Dieu les a créés comme des </w:t>
      </w:r>
      <w:r>
        <w:rPr>
          <w:b/>
        </w:rPr>
        <w:t>vents</w:t>
      </w:r>
      <w:r>
        <w:t xml:space="preserve"> ou des</w:t>
      </w:r>
      <w:r>
        <w:rPr>
          <w:b/>
        </w:rPr>
        <w:t xml:space="preserve"> flammes de feu</w:t>
      </w:r>
      <w: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r/>
      <w:r>
        <w:t xml:space="preserve">Voir : </w:t>
      </w:r>
      <w:r>
        <w:t>Métaphore</w:t>
      </w:r>
      <w:r/>
      <w:r/>
    </w:p>
    <w:p>
      <w:r/>
    </w:p>
    <w:p>
      <w:pPr>
        <w:pStyle w:val="Heading2"/>
      </w:pPr>
      <w:r>
        <w:t>Hébreux 1.7 (#7)</w:t>
      </w:r>
      <w:r/>
    </w:p>
    <w:p>
      <w:r/>
      <w:r>
        <w:rPr>
          <w:b/>
        </w:rPr>
        <w:t>Or « flammes de feu »</w:t>
      </w:r>
    </w:p>
    <w:p>
      <w:r/>
      <w:r>
        <w:t xml:space="preserve">Ici, l'auteur utilise un complément du nom pour décrire des </w:t>
      </w:r>
      <w:r>
        <w:rPr>
          <w:b/>
        </w:rPr>
        <w:t>flammes</w:t>
      </w:r>
      <w:r>
        <w:t xml:space="preserve"> constituées de </w:t>
      </w:r>
      <w:r>
        <w:rPr>
          <w:b/>
        </w:rPr>
        <w:t>feu</w:t>
      </w:r>
      <w:r>
        <w:t>. Si cela est pertinent dans votre langue, vous pourriez exprimer l'idée au moyen d'un adjectif tel que « ardentes ». Traduction alternative : « flammes ardentes » ou « flammes faites de feu »</w:t>
      </w:r>
    </w:p>
    <w:p>
      <w:r/>
      <w:r/>
      <w:r/>
    </w:p>
    <w:p>
      <w:r/>
    </w:p>
    <w:p>
      <w:pPr>
        <w:pStyle w:val="Heading2"/>
      </w:pPr>
      <w:r>
        <w:t>Hébreux 1.8 (#1)</w:t>
      </w:r>
      <w:r/>
    </w:p>
    <w:p>
      <w:r/>
      <w:r>
        <w:rPr>
          <w:b/>
        </w:rPr>
        <w:t>« Mais »</w:t>
      </w:r>
    </w:p>
    <w:p>
      <w:r/>
      <w:r>
        <w:t xml:space="preserve">Ici, la conjonction de coordination </w:t>
      </w:r>
      <w:r>
        <w:rPr>
          <w:b/>
        </w:rPr>
        <w:t>Mais</w:t>
      </w:r>
      <w:r>
        <w:t xml:space="preserve"> introduit une proposition qui est en opposition à la précédente, au v </w:t>
      </w:r>
      <w:hyperlink r:id="rId24">
        <w:r>
          <w:rPr>
            <w:color w:val="0000EE"/>
            <w:u w:val="single"/>
          </w:rPr>
          <w:t>1.7</w:t>
        </w:r>
      </w:hyperlink>
      <w:r>
        <w:t xml:space="preserve">. L'auteur met en opposition le fait que Dieu a créé les anges avec la manière dont le </w:t>
      </w:r>
      <w:r>
        <w:rPr>
          <w:b/>
        </w:rPr>
        <w:t>Fils</w:t>
      </w:r>
      <w:r>
        <w:t xml:space="preserve"> règne pour toujours. Si c'est utile dans votre langue, vous pourriez utiliser un mot ou une phrase qui introduit ce type de contraste. Traduction alternative : « Cependant, d'autre part »</w:t>
      </w:r>
    </w:p>
    <w:p>
      <w:r/>
      <w:r>
        <w:t xml:space="preserve">Voir : </w:t>
      </w:r>
      <w:r>
        <w:t>Connecteur : exprimer une opposition</w:t>
      </w:r>
      <w:r/>
      <w:r/>
    </w:p>
    <w:p>
      <w:r/>
    </w:p>
    <w:p>
      <w:pPr>
        <w:pStyle w:val="Heading2"/>
      </w:pPr>
      <w:r>
        <w:t>Hébreux 1.8 (#3)</w:t>
      </w:r>
      <w:r/>
    </w:p>
    <w:p>
      <w:r/>
      <w:r>
        <w:rPr>
          <w:b/>
        </w:rPr>
        <w:t xml:space="preserve">« </w:t>
      </w:r>
      <w:r>
        <w:rPr>
          <w:b/>
        </w:rPr>
        <w:t>Mais il a dit au Fils</w:t>
      </w:r>
      <w:r>
        <w:rPr>
          <w:b/>
        </w:rPr>
        <w:t xml:space="preserve"> »</w:t>
      </w:r>
    </w:p>
    <w:p>
      <w:r/>
      <w: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5">
        <w:r>
          <w:rPr>
            <w:color w:val="0000EE"/>
            <w:u w:val="single"/>
          </w:rPr>
          <w:t>Psaume 45.6–7</w:t>
        </w:r>
      </w:hyperlink>
      <w: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r/>
      <w:r>
        <w:t xml:space="preserve">Voir : </w:t>
      </w:r>
      <w:r>
        <w:t>Citations : comment les introduire</w:t>
      </w:r>
      <w:r/>
      <w:r/>
    </w:p>
    <w:p>
      <w:r/>
    </w:p>
    <w:p>
      <w:pPr>
        <w:pStyle w:val="Heading2"/>
      </w:pPr>
      <w:r>
        <w:t>Hébreux 1.8 (#4)</w:t>
      </w:r>
      <w:r/>
    </w:p>
    <w:p>
      <w:r/>
      <w:r>
        <w:rPr>
          <w:b/>
        </w:rPr>
        <w:t>« Mais il a dit au Fils »</w:t>
      </w:r>
    </w:p>
    <w:p>
      <w:r/>
      <w:r>
        <w:t xml:space="preserve">Ici, l'expression </w:t>
      </w:r>
      <w:r>
        <w:rPr>
          <w:b/>
        </w:rPr>
        <w:t>au Fils</w:t>
      </w:r>
      <w:r>
        <w:t xml:space="preserve"> pourrait indiquer que : (1) Dieu s'adresse directement au </w:t>
      </w:r>
      <w:r>
        <w:rPr>
          <w:b/>
        </w:rPr>
        <w:t>Fils</w:t>
      </w:r>
      <w:r>
        <w:t xml:space="preserve">. C'est l'option qui a été retenue dans cette traduction. (2) Dieu parle du </w:t>
      </w:r>
      <w:r>
        <w:rPr>
          <w:b/>
        </w:rPr>
        <w:t>Fils</w:t>
      </w:r>
      <w:r>
        <w:t xml:space="preserve">. Traduction alternative : « concernant le Fils » </w:t>
      </w:r>
      <w:r/>
      <w:r/>
    </w:p>
    <w:p>
      <w:r/>
    </w:p>
    <w:p>
      <w:pPr>
        <w:pStyle w:val="Heading2"/>
      </w:pPr>
      <w:r>
        <w:t>Hébreux 1.8 (#5)</w:t>
      </w:r>
      <w:r/>
    </w:p>
    <w:p>
      <w:r/>
      <w:r>
        <w:rPr>
          <w:b/>
        </w:rPr>
        <w:t>« le Fils »</w:t>
      </w:r>
    </w:p>
    <w:p>
      <w:r/>
      <w:r>
        <w:t xml:space="preserve">Le mot </w:t>
      </w:r>
      <w:r>
        <w:rPr>
          <w:b/>
        </w:rPr>
        <w:t>Fils</w:t>
      </w:r>
      <w:r>
        <w:t xml:space="preserve"> est un titre important pour désigner Jésus, le Fils de Dieu.</w:t>
      </w:r>
    </w:p>
    <w:p>
      <w:r/>
      <w:r>
        <w:t xml:space="preserve">Voir : </w:t>
      </w:r>
      <w:r>
        <w:t>Traduire les termes « Fils » et « Père »</w:t>
      </w:r>
      <w:r/>
      <w:r/>
    </w:p>
    <w:p>
      <w:r/>
    </w:p>
    <w:p>
      <w:pPr>
        <w:pStyle w:val="Heading2"/>
      </w:pPr>
      <w:r>
        <w:t>Hébreux 1.8 (#7)</w:t>
      </w:r>
      <w:r/>
    </w:p>
    <w:p>
      <w:r/>
      <w:r>
        <w:rPr>
          <w:b/>
        </w:rPr>
        <w:t>« ton trône »</w:t>
      </w:r>
    </w:p>
    <w:p>
      <w:r/>
      <w:r>
        <w:t xml:space="preserve">Étant donné qu'un </w:t>
      </w:r>
      <w:r>
        <w:rPr>
          <w:b/>
        </w:rPr>
        <w:t>trône</w:t>
      </w:r>
      <w:r>
        <w:t xml:space="preserve"> est un siège spécial réservé uniquement à un roi, qui gouverne, ici le mot </w:t>
      </w:r>
      <w:r>
        <w:rPr>
          <w:b/>
        </w:rPr>
        <w:t>trône</w:t>
      </w:r>
      <w:r>
        <w:t xml:space="preserve"> symbolise l'action de la personne sur le </w:t>
      </w:r>
      <w:r>
        <w:rPr>
          <w:b/>
        </w:rPr>
        <w:t>trône</w:t>
      </w:r>
      <w:r>
        <w:t>, et le fait qu'elle gouverne. Si cela peut être utile dans votre langue, vous pourriez exprimer l'idée de manière plus explicite avec des termes comme « gouverner » ou « régner ». Traduction alternative : « ton règne »</w:t>
      </w:r>
    </w:p>
    <w:p>
      <w:r/>
      <w:r>
        <w:t xml:space="preserve">Voir : </w:t>
      </w:r>
      <w:r>
        <w:t>Métonymie</w:t>
      </w:r>
      <w:r/>
      <w:r/>
    </w:p>
    <w:p>
      <w:r/>
    </w:p>
    <w:p>
      <w:pPr>
        <w:pStyle w:val="Heading2"/>
      </w:pPr>
      <w:r>
        <w:t>Hébreux 1.8 (#8)</w:t>
      </w:r>
      <w:r/>
    </w:p>
    <w:p>
      <w:r/>
      <w:r>
        <w:rPr>
          <w:b/>
        </w:rPr>
        <w:t>« ô Dieu »</w:t>
      </w:r>
    </w:p>
    <w:p>
      <w:r/>
      <w:r>
        <w:t xml:space="preserve">Ici, </w:t>
      </w:r>
      <w:r>
        <w:rPr>
          <w:b/>
        </w:rPr>
        <w:t>Dieu</w:t>
      </w:r>
      <w:r>
        <w:t xml:space="preserve"> est employé pour désigner et s'adresser à la personne concernée par le </w:t>
      </w:r>
      <w:r>
        <w:rPr>
          <w:b/>
        </w:rPr>
        <w:t>ton</w:t>
      </w:r>
      <w:r>
        <w:t xml:space="preserve"> dans la citation. Utilisez une forme dans votre langue qui indique qu'on s'adresse à quelqu'un. Traduction alternative : « toi qui es Dieu »</w:t>
      </w:r>
    </w:p>
    <w:p>
      <w:r/>
      <w:r>
        <w:t xml:space="preserve">Voir : </w:t>
      </w:r>
      <w:r>
        <w:t>Exclamations</w:t>
      </w:r>
      <w:r/>
      <w:r/>
    </w:p>
    <w:p>
      <w:r/>
    </w:p>
    <w:p>
      <w:pPr>
        <w:pStyle w:val="Heading2"/>
      </w:pPr>
      <w:r>
        <w:t>Hébreux 1.8 (#9)</w:t>
      </w:r>
      <w:r/>
    </w:p>
    <w:p>
      <w:r/>
      <w:r>
        <w:rPr>
          <w:b/>
        </w:rPr>
        <w:t>« est éternel »</w:t>
      </w:r>
    </w:p>
    <w:p>
      <w:r/>
      <w:r>
        <w:t xml:space="preserve">Ici, </w:t>
      </w:r>
      <w:r>
        <w:rPr>
          <w:b/>
        </w:rPr>
        <w:t>éternel</w:t>
      </w:r>
      <w:r>
        <w:t xml:space="preserve"> indique que le règne du Fils ne prendra jamais fin. Traduction alternative : « dure éternellement » ou « ne finit jamais »</w:t>
      </w:r>
      <w:r/>
      <w:r/>
    </w:p>
    <w:p>
      <w:r/>
    </w:p>
    <w:p>
      <w:pPr>
        <w:pStyle w:val="Heading2"/>
      </w:pPr>
      <w:r>
        <w:t>Hébreux 1.8 (#10)</w:t>
      </w:r>
      <w:r/>
    </w:p>
    <w:p>
      <w:r/>
      <w:r>
        <w:rPr>
          <w:b/>
        </w:rPr>
        <w:t xml:space="preserve">« </w:t>
      </w:r>
      <w:r>
        <w:rPr>
          <w:b/>
        </w:rPr>
        <w:t>le sceptre de ton règne est un sceptre d'équité</w:t>
      </w:r>
      <w:r>
        <w:rPr>
          <w:b/>
        </w:rPr>
        <w:t xml:space="preserve"> »</w:t>
      </w:r>
    </w:p>
    <w:p>
      <w:r/>
      <w:r>
        <w:t xml:space="preserve">Ici, le mot </w:t>
      </w:r>
      <w:r>
        <w:rPr>
          <w:b/>
        </w:rPr>
        <w:t>sceptre</w:t>
      </w:r>
      <w: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r/>
      <w:r>
        <w:t xml:space="preserve">Voir : </w:t>
      </w:r>
      <w:r>
        <w:t>Métonymie</w:t>
      </w:r>
      <w:r/>
      <w:r/>
    </w:p>
    <w:p>
      <w:r/>
    </w:p>
    <w:p>
      <w:pPr>
        <w:pStyle w:val="Heading2"/>
      </w:pPr>
      <w:r>
        <w:t>Hébreux 1.8 (#11)</w:t>
      </w:r>
      <w:r/>
    </w:p>
    <w:p>
      <w:r/>
      <w:r>
        <w:rPr>
          <w:b/>
        </w:rPr>
        <w:t>« un sceptre d'équité »</w:t>
      </w:r>
    </w:p>
    <w:p>
      <w:r/>
      <w:r>
        <w:t>Si votre langue n'utilise pas de nom abstrait pour l'idée d</w:t>
      </w:r>
      <w:r>
        <w:rPr>
          <w:b/>
        </w:rPr>
        <w:t>'équité</w:t>
      </w:r>
      <w:r>
        <w:t>, vous pourriez l'exprimer au moyen d'un adjectif tel que « juste ». Traduction alternative : « un sceptre juste ».</w:t>
      </w:r>
    </w:p>
    <w:p>
      <w:r/>
      <w:r>
        <w:t xml:space="preserve">Voir : </w:t>
      </w:r>
      <w:r>
        <w:t>Les noms abstraits</w:t>
      </w:r>
      <w:r/>
      <w:r/>
    </w:p>
    <w:p>
      <w:r/>
    </w:p>
    <w:p>
      <w:pPr>
        <w:pStyle w:val="Heading2"/>
      </w:pPr>
      <w:r>
        <w:t>Hébreux 1.9 (#2)</w:t>
      </w:r>
      <w:r/>
    </w:p>
    <w:p>
      <w:r/>
      <w:r>
        <w:rPr>
          <w:b/>
        </w:rPr>
        <w:t>« Justice »</w:t>
      </w:r>
      <w:r>
        <w:t xml:space="preserve"> – </w:t>
      </w:r>
      <w:r>
        <w:rPr>
          <w:b/>
        </w:rPr>
        <w:t>« iniquité »</w:t>
      </w:r>
    </w:p>
    <w:p>
      <w:r/>
      <w:r>
        <w:t xml:space="preserve">Si votre langue n'utilise pas de noms abstraits pour les idées de </w:t>
      </w:r>
      <w:r>
        <w:rPr>
          <w:b/>
        </w:rPr>
        <w:t>justice</w:t>
      </w:r>
      <w:r>
        <w:t xml:space="preserve"> et d'</w:t>
      </w:r>
      <w:r>
        <w:rPr>
          <w:b/>
        </w:rPr>
        <w:t>iniquité</w:t>
      </w:r>
      <w:r>
        <w:t xml:space="preserve">, vous pourriez exprimer l'idée en utilisant des adjectifs ou des adverbes. Traduction alternative : « ce qui est juste … ce qui est mal » </w:t>
      </w:r>
    </w:p>
    <w:p>
      <w:r/>
      <w:r>
        <w:t xml:space="preserve">Voir : </w:t>
      </w:r>
      <w:r>
        <w:t>Les noms abstraits</w:t>
      </w:r>
      <w:r/>
      <w:r/>
    </w:p>
    <w:p>
      <w:r/>
    </w:p>
    <w:p>
      <w:pPr>
        <w:pStyle w:val="Heading2"/>
      </w:pPr>
      <w:r>
        <w:t>Hébreux 1.9 (#4)</w:t>
      </w:r>
      <w:r/>
    </w:p>
    <w:p>
      <w:r/>
      <w:r>
        <w:rPr>
          <w:b/>
        </w:rPr>
        <w:t>« ô Dieu, ton Dieu, t'a oint »</w:t>
      </w:r>
    </w:p>
    <w:p>
      <w:r/>
      <w:r>
        <w:t xml:space="preserve">Comme </w:t>
      </w:r>
      <w:r>
        <w:rPr>
          <w:b/>
        </w:rPr>
        <w:t>Dieu</w:t>
      </w:r>
      <w:r>
        <w:t xml:space="preserve"> est celui qui prononce cette citation, il se désigne lui-même à la troisième personne. Si cela peut être utile dans votre langue, vous pourriez utiliser la première personne pour clarifier qu'il ne s'agit pas d'un autre </w:t>
      </w:r>
      <w:r>
        <w:rPr>
          <w:b/>
        </w:rPr>
        <w:t>Dieu</w:t>
      </w:r>
      <w:r>
        <w:t>. Traduction alternative : « Moi, qui suis ton Dieu, je t'ai oint »</w:t>
      </w:r>
    </w:p>
    <w:p>
      <w:r/>
      <w:r>
        <w:t xml:space="preserve">Voir : </w:t>
      </w:r>
      <w:r>
        <w:t>Première, Deuxième ou Troisième Personne</w:t>
      </w:r>
      <w:r/>
      <w:r/>
    </w:p>
    <w:p>
      <w:r/>
    </w:p>
    <w:p>
      <w:pPr>
        <w:pStyle w:val="Heading2"/>
      </w:pPr>
      <w:r>
        <w:t>Hébreux 1.9 (#5)</w:t>
      </w:r>
      <w:r/>
    </w:p>
    <w:p>
      <w:r/>
      <w:r>
        <w:rPr>
          <w:b/>
        </w:rPr>
        <w:t>« t'a oint »</w:t>
      </w:r>
    </w:p>
    <w:p>
      <w:r/>
      <w:r>
        <w:t xml:space="preserve">Dans la culture de l'auteur, les gens étaient </w:t>
      </w:r>
      <w:r>
        <w:rPr>
          <w:b/>
        </w:rPr>
        <w:t>oints</w:t>
      </w:r>
      <w:r>
        <w:t xml:space="preserve"> d'</w:t>
      </w:r>
      <w:r>
        <w:rPr>
          <w:b/>
        </w:rPr>
        <w:t>huile</w:t>
      </w:r>
      <w: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rPr>
        <w:t>huile de joie</w:t>
      </w:r>
      <w:r>
        <w:t xml:space="preserve"> décrit la manière dont l'« onction » est une occasion de joie pour le Fils. Si cela peut être utile dans votre langue, vous pourriez énoncer le sens clairement. Traduction alternative : « t'a honoré et donné le pouvoir pour que tu exultes »</w:t>
      </w:r>
    </w:p>
    <w:p>
      <w:r/>
      <w:r>
        <w:t xml:space="preserve">Voir : </w:t>
      </w:r>
      <w:r>
        <w:t>Métaphore</w:t>
      </w:r>
      <w:r/>
      <w:r/>
    </w:p>
    <w:p>
      <w:r/>
    </w:p>
    <w:p>
      <w:pPr>
        <w:pStyle w:val="Heading2"/>
      </w:pPr>
      <w:r>
        <w:t>Hébreux 1.9 (#6)</w:t>
      </w:r>
      <w:r/>
    </w:p>
    <w:p>
      <w:r/>
      <w:r>
        <w:rPr>
          <w:b/>
        </w:rPr>
        <w:t xml:space="preserve">« </w:t>
      </w:r>
      <w:r>
        <w:rPr>
          <w:b/>
        </w:rPr>
        <w:t>d'une huile de joie</w:t>
      </w:r>
      <w:r>
        <w:rPr>
          <w:b/>
        </w:rPr>
        <w:t xml:space="preserve"> »</w:t>
      </w:r>
    </w:p>
    <w:p>
      <w:r/>
      <w:r>
        <w:t xml:space="preserve">Ici, </w:t>
      </w:r>
      <w:r>
        <w:rPr>
          <w:b/>
        </w:rPr>
        <w:t xml:space="preserve">joie </w:t>
      </w:r>
      <w:r>
        <w:t xml:space="preserve">est complément du nom </w:t>
      </w:r>
      <w:r>
        <w:rPr>
          <w:b/>
        </w:rPr>
        <w:t xml:space="preserve">huile </w:t>
      </w:r>
      <w:r>
        <w:t>et montre que l'onction produit la joie. Si cela peut être utile dans votre langue, vous pourriez exprimer l'idée avec un mot ou une phrase qui indique le résultat. Traduction alternative : « avec l'huile qui conduit à la joie »</w:t>
      </w:r>
    </w:p>
    <w:p>
      <w:r/>
      <w:r/>
      <w:r/>
    </w:p>
    <w:p>
      <w:r/>
    </w:p>
    <w:p>
      <w:pPr>
        <w:pStyle w:val="Heading2"/>
      </w:pPr>
      <w:r>
        <w:t>Hébreux 1.9 (#7)</w:t>
      </w:r>
      <w:r/>
    </w:p>
    <w:p>
      <w:r/>
      <w:r>
        <w:rPr>
          <w:b/>
        </w:rPr>
        <w:t>« la joie »</w:t>
      </w:r>
    </w:p>
    <w:p>
      <w:r/>
      <w:r>
        <w:t xml:space="preserve">Si votre langue n'utilise pas de nom abstrait pour l'idée de </w:t>
      </w:r>
      <w:r>
        <w:rPr>
          <w:b/>
        </w:rPr>
        <w:t>joie</w:t>
      </w:r>
      <w:r>
        <w:t>, vous pourriez l'exprimer en utilisant un verbe tel que « exulter » ou « se réjouir ». Traduction alternative : « qui te pousse à te réjouir » ou « qui te fait exulter ».</w:t>
      </w:r>
    </w:p>
    <w:p>
      <w:r/>
      <w:r>
        <w:t xml:space="preserve">Voir : </w:t>
      </w:r>
      <w:r>
        <w:t>Les noms abstraits</w:t>
      </w:r>
      <w:r/>
      <w:r/>
    </w:p>
    <w:p>
      <w:r/>
    </w:p>
    <w:p>
      <w:pPr>
        <w:pStyle w:val="Heading2"/>
      </w:pPr>
      <w:r>
        <w:t>Hébreux 1.9 (#8)</w:t>
      </w:r>
      <w:r/>
    </w:p>
    <w:p>
      <w:r/>
      <w:r>
        <w:rPr>
          <w:b/>
        </w:rPr>
        <w:t>« tes égaux »</w:t>
      </w:r>
    </w:p>
    <w:p>
      <w:r/>
      <w:r>
        <w:t xml:space="preserve">Ici, l'auteur ne précise pas qui sont les </w:t>
      </w:r>
      <w:r>
        <w:rPr>
          <w:b/>
        </w:rPr>
        <w:t>égaux</w:t>
      </w:r>
      <w: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rPr>
        <w:t>égaux</w:t>
      </w:r>
      <w:r>
        <w:t>, donc vous devriez ne pas spécifier leur identité si possible. Traduction alternative : « ceux qui sont avec toi »</w:t>
      </w:r>
    </w:p>
    <w:p>
      <w:r/>
      <w:r>
        <w:t xml:space="preserve">Voir : </w:t>
      </w:r>
      <w:r>
        <w:t>Quand laisser implicite une information ?</w:t>
      </w:r>
      <w:r/>
      <w:r/>
    </w:p>
    <w:p>
      <w:r/>
    </w:p>
    <w:p>
      <w:pPr>
        <w:pStyle w:val="Heading2"/>
      </w:pPr>
      <w:r>
        <w:t>Hébreux 1.10 (#1)</w:t>
      </w:r>
      <w:r/>
    </w:p>
    <w:p>
      <w:r/>
      <w:r>
        <w:rPr>
          <w:b/>
        </w:rPr>
        <w:t>« Et encore »</w:t>
      </w:r>
    </w:p>
    <w:p>
      <w:r/>
      <w:r>
        <w:t xml:space="preserve">Ici et dans les deux versets suivants, l'auteur cite l'Ancien Testament. Il utilise </w:t>
      </w:r>
      <w:r>
        <w:rPr>
          <w:b/>
        </w:rPr>
        <w:t>Et encore</w:t>
      </w:r>
      <w:r>
        <w:t xml:space="preserve"> pour indiquer que ce sont d'autres paroles que Dieu a dites à propos du Fils (voir : </w:t>
      </w:r>
      <w:hyperlink r:id="rId26">
        <w:r>
          <w:rPr>
            <w:color w:val="0000EE"/>
            <w:u w:val="single"/>
          </w:rPr>
          <w:t>1.8</w:t>
        </w:r>
      </w:hyperlink>
      <w:r>
        <w:t xml:space="preserve">). Les lecteurs auraient compris qu'il s'agissait d'une citation de l'Ancien Testament, ici du </w:t>
      </w:r>
      <w:hyperlink r:id="rId27">
        <w:r>
          <w:rPr>
            <w:color w:val="0000EE"/>
            <w:u w:val="single"/>
          </w:rPr>
          <w:t>Psaume 102.25–27</w:t>
        </w:r>
      </w:hyperlink>
      <w: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r/>
      <w:r>
        <w:t xml:space="preserve">Voir : </w:t>
      </w:r>
      <w:r>
        <w:t>Citations à l’intérieur des citations</w:t>
      </w:r>
      <w:r/>
      <w:r/>
    </w:p>
    <w:p>
      <w:r/>
    </w:p>
    <w:p>
      <w:pPr>
        <w:pStyle w:val="Heading2"/>
      </w:pPr>
      <w:r>
        <w:t>Hébreux 1.10 (#2)</w:t>
      </w:r>
      <w:r/>
    </w:p>
    <w:p>
      <w:r/>
      <w:r>
        <w:rPr>
          <w:b/>
        </w:rPr>
        <w:t xml:space="preserve">« </w:t>
      </w:r>
      <w:r>
        <w:rPr>
          <w:b/>
        </w:rPr>
        <w:t>Toi, Seigneur, tu as au commencement fondé la terre</w:t>
      </w:r>
      <w:r>
        <w:rPr>
          <w:b/>
        </w:rPr>
        <w:t xml:space="preserve"> »</w:t>
      </w:r>
    </w:p>
    <w:p>
      <w:r/>
      <w:r>
        <w:t xml:space="preserve">Cette partie de la citation comprend deux déclarations qui signifient presque la même chose. L'une des déclarations s'appuie sur la notion de </w:t>
      </w:r>
      <w:r>
        <w:rPr>
          <w:b/>
        </w:rPr>
        <w:t>terre</w:t>
      </w:r>
      <w:r>
        <w:t xml:space="preserve">, et l'autre sur celle de </w:t>
      </w:r>
      <w:r>
        <w:rPr>
          <w:b/>
        </w:rPr>
        <w:t>cieux</w:t>
      </w:r>
      <w: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r/>
      <w:r>
        <w:t xml:space="preserve">Voir : </w:t>
      </w:r>
      <w:r>
        <w:t>Parallélisme</w:t>
      </w:r>
      <w:r/>
      <w:r/>
    </w:p>
    <w:p>
      <w:r/>
    </w:p>
    <w:p>
      <w:pPr>
        <w:pStyle w:val="Heading2"/>
      </w:pPr>
      <w:r>
        <w:t>Hébreux 1.10 (#4)</w:t>
      </w:r>
      <w:r/>
    </w:p>
    <w:p>
      <w:r/>
      <w:r>
        <w:rPr>
          <w:b/>
        </w:rPr>
        <w:t>« au commencement »</w:t>
      </w:r>
    </w:p>
    <w:p>
      <w:r/>
      <w:r>
        <w:t xml:space="preserve">Ici, l'expression </w:t>
      </w:r>
      <w:r>
        <w:rPr>
          <w:b/>
        </w:rPr>
        <w:t>au commencement</w:t>
      </w:r>
      <w: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r/>
      <w:r>
        <w:t xml:space="preserve">Voir : </w:t>
      </w:r>
      <w:r>
        <w:t>Connaissances présumées et informations sous-entendues</w:t>
      </w:r>
      <w:r/>
      <w:r/>
    </w:p>
    <w:p>
      <w:r/>
    </w:p>
    <w:p>
      <w:pPr>
        <w:pStyle w:val="Heading2"/>
      </w:pPr>
      <w:r>
        <w:t>Hébreux 1.10 (#5)</w:t>
      </w:r>
      <w:r/>
    </w:p>
    <w:p>
      <w:r/>
      <w:r>
        <w:rPr>
          <w:b/>
        </w:rPr>
        <w:t>« Seigneur »</w:t>
      </w:r>
    </w:p>
    <w:p>
      <w:r/>
      <w:r>
        <w:t xml:space="preserve">Ici, le mot </w:t>
      </w:r>
      <w:r>
        <w:rPr>
          <w:b/>
        </w:rPr>
        <w:t>Seigneur</w:t>
      </w:r>
      <w:r>
        <w:t xml:space="preserve"> désigne la personne à qui la citation s'adresse. Utilisez une forme dans votre langue qui indique qu'on s'adresse à quelqu'un. Traduction alternative : « Ô Seigneur »</w:t>
      </w:r>
    </w:p>
    <w:p>
      <w:r/>
      <w:r>
        <w:t xml:space="preserve">Voir : </w:t>
      </w:r>
      <w:r>
        <w:t>Exclamations</w:t>
      </w:r>
      <w:r/>
      <w:r/>
    </w:p>
    <w:p>
      <w:r/>
    </w:p>
    <w:p>
      <w:pPr>
        <w:pStyle w:val="Heading2"/>
      </w:pPr>
      <w:r>
        <w:t>Hébreux 1.10 (#6)</w:t>
      </w:r>
      <w:r/>
    </w:p>
    <w:p>
      <w:r/>
      <w:r>
        <w:rPr>
          <w:b/>
        </w:rPr>
        <w:t>« fondé la terre »</w:t>
      </w:r>
    </w:p>
    <w:p>
      <w:r/>
      <w:r>
        <w:t xml:space="preserve">Ici, la citation décrit </w:t>
      </w:r>
      <w:r>
        <w:rPr>
          <w:b/>
        </w:rPr>
        <w:t>la terre</w:t>
      </w:r>
      <w:r>
        <w:t xml:space="preserve"> comme un édifice posé sur une « fondation ». Le </w:t>
      </w:r>
      <w:r>
        <w:rPr>
          <w:b/>
        </w:rPr>
        <w:t>Seigneur</w:t>
      </w:r>
      <w:r>
        <w:t xml:space="preserve"> est celui qui a placé </w:t>
      </w:r>
      <w:r>
        <w:rPr>
          <w:b/>
        </w:rPr>
        <w:t>la terre</w:t>
      </w:r>
      <w:r>
        <w:t xml:space="preserve"> sur sa fondation, qui l'a </w:t>
      </w:r>
      <w:r>
        <w:rPr>
          <w:b/>
        </w:rPr>
        <w:t>fondée</w:t>
      </w:r>
      <w:r>
        <w:t xml:space="preserve">. L'auteur des citations s'exprime ainsi pour montrer que le </w:t>
      </w:r>
      <w:r>
        <w:rPr>
          <w:b/>
        </w:rPr>
        <w:t>Seigneur</w:t>
      </w:r>
      <w:r>
        <w:t xml:space="preserve"> est celui qui a créé et soutient </w:t>
      </w:r>
      <w:r>
        <w:rPr>
          <w:b/>
        </w:rPr>
        <w:t>la terre</w:t>
      </w:r>
      <w:r>
        <w:t>. Si cela peut être utile dans votre langue, vous pourriez exprimer le sens clairement. Traduction alternative : « a parfaitement établi la terre » ou « a fait la terre »</w:t>
      </w:r>
    </w:p>
    <w:p>
      <w:r/>
      <w:r>
        <w:t xml:space="preserve">Voir : </w:t>
      </w:r>
      <w:r>
        <w:t>Métaphore</w:t>
      </w:r>
      <w:r/>
      <w:r/>
    </w:p>
    <w:p>
      <w:r/>
    </w:p>
    <w:p>
      <w:pPr>
        <w:pStyle w:val="Heading2"/>
      </w:pPr>
      <w:r>
        <w:t>Hébreux 1.10 (#7)</w:t>
      </w:r>
      <w:r/>
    </w:p>
    <w:p>
      <w:r/>
      <w:r>
        <w:rPr>
          <w:b/>
        </w:rPr>
        <w:t>« de tes mains »</w:t>
      </w:r>
    </w:p>
    <w:p>
      <w:r/>
      <w:r>
        <w:t xml:space="preserve">Ici, le mot </w:t>
      </w:r>
      <w:r>
        <w:rPr>
          <w:b/>
        </w:rPr>
        <w:t>mains</w:t>
      </w:r>
      <w:r>
        <w:t xml:space="preserve"> symbolise le pouvoir et l'action d'une personne pour accomplir son </w:t>
      </w:r>
      <w:r>
        <w:rPr>
          <w:b/>
        </w:rPr>
        <w:t>ouvrage</w:t>
      </w:r>
      <w:r>
        <w:t>. Si c'est utile dans votre langue, vous pouvez exprimer l'idée de manière plus explicite. Traduction alternative : « de ton pouvoir » ou « que tu as fait puissamment »</w:t>
      </w:r>
    </w:p>
    <w:p>
      <w:r/>
      <w:r>
        <w:t xml:space="preserve">Voir : </w:t>
      </w:r>
      <w:r>
        <w:t>Métonymie</w:t>
      </w:r>
      <w:r/>
      <w:r/>
    </w:p>
    <w:p>
      <w:r/>
    </w:p>
    <w:p>
      <w:pPr>
        <w:pStyle w:val="Heading2"/>
      </w:pPr>
      <w:r>
        <w:t>Hébreux 1.11 (#1)</w:t>
      </w:r>
      <w:r/>
    </w:p>
    <w:p>
      <w:r/>
      <w:r>
        <w:rPr>
          <w:b/>
        </w:rPr>
        <w:t>« ils périront »</w:t>
      </w:r>
      <w:r>
        <w:t xml:space="preserve"> – </w:t>
      </w:r>
      <w:r>
        <w:rPr>
          <w:b/>
        </w:rPr>
        <w:t>« ils vieilliront »</w:t>
      </w:r>
    </w:p>
    <w:p>
      <w:r/>
      <w:r>
        <w:t>Ici, les pronoms</w:t>
      </w:r>
      <w:r>
        <w:rPr>
          <w:b/>
        </w:rPr>
        <w:t xml:space="preserve"> ils</w:t>
      </w:r>
      <w:r>
        <w:t xml:space="preserve"> désignent la « terre » et les « cieux » mentionnés en </w:t>
      </w:r>
      <w:hyperlink r:id="rId28">
        <w:r>
          <w:rPr>
            <w:color w:val="0000EE"/>
            <w:u w:val="single"/>
          </w:rPr>
          <w:t>1.10</w:t>
        </w:r>
      </w:hyperlink>
      <w:r>
        <w:t xml:space="preserve">, qui ensemble représentent tout ce que Dieu a créé. Si c'est utile dans votre langue, vous pourriez clarifier à quoi les pronoms </w:t>
      </w:r>
      <w:r>
        <w:rPr>
          <w:b/>
        </w:rPr>
        <w:t>ils</w:t>
      </w:r>
      <w:r>
        <w:t xml:space="preserve"> font référence. Traduction alternative : « La terre et les cieux périront… ils vieilliront tous » ou « Toute chose créée périra… chacune d'entre elles vieillira »</w:t>
      </w:r>
    </w:p>
    <w:p>
      <w:r/>
      <w:r>
        <w:t xml:space="preserve">Voir : </w:t>
      </w:r>
      <w:r>
        <w:t>Pronoms</w:t>
      </w:r>
      <w:r>
        <w:t xml:space="preserve"> – </w:t>
      </w:r>
      <w:r>
        <w:t>Quand les utiliser</w:t>
      </w:r>
      <w:r/>
      <w:r/>
    </w:p>
    <w:p>
      <w:r/>
    </w:p>
    <w:p>
      <w:pPr>
        <w:pStyle w:val="Heading2"/>
      </w:pPr>
      <w:r>
        <w:t>Hébreux 1.11 (#2)</w:t>
      </w:r>
      <w:r/>
    </w:p>
    <w:p>
      <w:r/>
      <w:r>
        <w:rPr>
          <w:b/>
        </w:rPr>
        <w:t xml:space="preserve">« </w:t>
      </w:r>
      <w:r>
        <w:rPr>
          <w:b/>
        </w:rPr>
        <w:t xml:space="preserve">Ils périront, mais tu subsistes </w:t>
      </w:r>
      <w:r>
        <w:rPr>
          <w:b/>
        </w:rPr>
        <w:t>»</w:t>
      </w:r>
    </w:p>
    <w:p>
      <w:r/>
      <w:r>
        <w:t xml:space="preserve">Ici, les pronoms traduits </w:t>
      </w:r>
      <w:r>
        <w:rPr>
          <w:b/>
        </w:rPr>
        <w:t>ils</w:t>
      </w:r>
      <w:r>
        <w:t xml:space="preserve"> et </w:t>
      </w:r>
      <w:r>
        <w:rPr>
          <w:b/>
        </w:rPr>
        <w:t xml:space="preserve">tu </w:t>
      </w:r>
      <w:r>
        <w:t>soulignent le contraste entre « eux » et « toi ». Envisagez d'utiliser une forme appropriée dans votre langue pour souligner ce contraste. Traduction alternative : « Ce sont eux qui périront, mais c'est toi qui subsisteras »</w:t>
      </w:r>
    </w:p>
    <w:p>
      <w:r/>
      <w:r/>
      <w:r/>
    </w:p>
    <w:p>
      <w:r/>
    </w:p>
    <w:p>
      <w:pPr>
        <w:pStyle w:val="Heading2"/>
      </w:pPr>
      <w:r>
        <w:t>Hébreux 1.11 (#4)</w:t>
      </w:r>
      <w:r/>
    </w:p>
    <w:p>
      <w:r/>
      <w:r>
        <w:rPr>
          <w:b/>
        </w:rPr>
        <w:t xml:space="preserve">« </w:t>
      </w:r>
      <w:r>
        <w:rPr>
          <w:b/>
        </w:rPr>
        <w:t xml:space="preserve">Ils vieilliront tous comme un vêtement </w:t>
      </w:r>
      <w:r>
        <w:rPr>
          <w:b/>
        </w:rPr>
        <w:t>»</w:t>
      </w:r>
    </w:p>
    <w:p>
      <w:r/>
      <w: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r/>
      <w:r>
        <w:t xml:space="preserve">Voir : </w:t>
      </w:r>
      <w:r>
        <w:t>Comparaison</w:t>
      </w:r>
      <w:r/>
      <w:r/>
    </w:p>
    <w:p>
      <w:r/>
    </w:p>
    <w:p>
      <w:pPr>
        <w:pStyle w:val="Heading2"/>
      </w:pPr>
      <w:r>
        <w:t>Hébreux 1.12 (#2)</w:t>
      </w:r>
      <w:r/>
    </w:p>
    <w:p>
      <w:r/>
      <w:r>
        <w:rPr>
          <w:b/>
        </w:rPr>
        <w:t>« les »</w:t>
      </w:r>
      <w:r>
        <w:t xml:space="preserve"> – </w:t>
      </w:r>
      <w:r>
        <w:rPr>
          <w:b/>
        </w:rPr>
        <w:t>« ils seront changés »</w:t>
      </w:r>
    </w:p>
    <w:p>
      <w:r/>
      <w:r>
        <w:t xml:space="preserve">Tout comme dans le verset précédent, les pronoms </w:t>
      </w:r>
      <w:r>
        <w:rPr>
          <w:b/>
        </w:rPr>
        <w:t>les</w:t>
      </w:r>
      <w:r>
        <w:t xml:space="preserve"> et </w:t>
      </w:r>
      <w:r>
        <w:rPr>
          <w:b/>
        </w:rPr>
        <w:t>ils</w:t>
      </w:r>
      <w: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r/>
      <w:r>
        <w:t xml:space="preserve">Voir : </w:t>
      </w:r>
      <w:r>
        <w:t>Pronoms — Quand les utiliser</w:t>
      </w:r>
      <w:r/>
      <w:r/>
    </w:p>
    <w:p>
      <w:r/>
    </w:p>
    <w:p>
      <w:pPr>
        <w:pStyle w:val="Heading2"/>
      </w:pPr>
      <w:r>
        <w:t>Hébreux 1.12 (#3)</w:t>
      </w:r>
      <w:r/>
    </w:p>
    <w:p>
      <w:r/>
      <w:r>
        <w:rPr>
          <w:b/>
        </w:rPr>
        <w:t xml:space="preserve">« </w:t>
      </w:r>
      <w:r>
        <w:rPr>
          <w:b/>
        </w:rPr>
        <w:t>Tu les rouleras comme un manteau et ils seront changés</w:t>
      </w:r>
      <w:r>
        <w:rPr>
          <w:b/>
        </w:rPr>
        <w:t xml:space="preserve"> »</w:t>
      </w:r>
    </w:p>
    <w:p>
      <w:r/>
      <w: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r/>
      <w:r>
        <w:t xml:space="preserve">Voir : </w:t>
      </w:r>
      <w:r>
        <w:t>Parallélisme</w:t>
      </w:r>
      <w:r/>
      <w:r/>
    </w:p>
    <w:p>
      <w:r/>
    </w:p>
    <w:p>
      <w:pPr>
        <w:pStyle w:val="Heading2"/>
      </w:pPr>
      <w:r>
        <w:t>Hébreux 1.12 (#4)</w:t>
      </w:r>
      <w:r/>
    </w:p>
    <w:p>
      <w:r/>
      <w:r>
        <w:rPr>
          <w:b/>
        </w:rPr>
        <w:t>« T</w:t>
      </w:r>
      <w:r>
        <w:rPr>
          <w:b/>
        </w:rPr>
        <w:t>u les rouleras comme un manteau</w:t>
      </w:r>
      <w:r>
        <w:rPr>
          <w:b/>
        </w:rPr>
        <w:t xml:space="preserve"> »</w:t>
      </w:r>
    </w:p>
    <w:p>
      <w:r/>
      <w:r>
        <w:t xml:space="preserve">Ici, l'auteur continue de comparer les cieux et la terre à des vêtements, dans ce cas un </w:t>
      </w:r>
      <w:r>
        <w:rPr>
          <w:b/>
        </w:rPr>
        <w:t>manteau</w:t>
      </w:r>
      <w:r>
        <w:t xml:space="preserve">. Ce mot désigne un vêtement extérieur. Cette comparaison décrit ce qu'une personne ferait avec un vêtement sale ou usé. Elle le changerait et le </w:t>
      </w:r>
      <w:r>
        <w:rPr>
          <w:b/>
        </w:rPr>
        <w:t>roulerait</w:t>
      </w:r>
      <w: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r/>
      <w:r>
        <w:t xml:space="preserve">Voir : </w:t>
      </w:r>
      <w:r>
        <w:t>Comparaison</w:t>
      </w:r>
      <w:r/>
      <w:r/>
    </w:p>
    <w:p>
      <w:r/>
    </w:p>
    <w:p>
      <w:pPr>
        <w:pStyle w:val="Heading2"/>
      </w:pPr>
      <w:r>
        <w:t>Hébreux 1.12 (#5)</w:t>
      </w:r>
      <w:r/>
    </w:p>
    <w:p>
      <w:r/>
      <w:r>
        <w:rPr>
          <w:b/>
        </w:rPr>
        <w:t>« Et comme un vêtement, ils seront changés »</w:t>
      </w:r>
    </w:p>
    <w:p>
      <w:r/>
      <w:r>
        <w:t xml:space="preserve">Si votre langue n'utilise pas ce genre de forme passive de cette manière, vous pourriez exprimer l'idée sous une forme active ou d'une autre manière naturelle dans votre langue. L'auteur utilise la forme passive ici pour porter l'attention sur </w:t>
      </w:r>
      <w:r>
        <w:rPr>
          <w:b/>
        </w:rPr>
        <w:t>ce qui sera changé</w:t>
      </w:r>
      <w:r>
        <w:t xml:space="preserve"> plutôt que sur la personne qui effectue le changement. Si vous deviez indiquer qui fait l'action, l'auteur sous-entend qu'il s'agit du Seigneur. Traduction alternative : « et comme un manteau tu les changeras »</w:t>
      </w:r>
    </w:p>
    <w:p>
      <w:r/>
      <w:r>
        <w:t xml:space="preserve">Voir : </w:t>
      </w:r>
      <w:r>
        <w:t>L'actif et le passif</w:t>
      </w:r>
      <w:r/>
      <w:r/>
    </w:p>
    <w:p>
      <w:r/>
    </w:p>
    <w:p>
      <w:pPr>
        <w:pStyle w:val="Heading2"/>
      </w:pPr>
      <w:r>
        <w:t>Hébreux 1.12 (#6)</w:t>
      </w:r>
      <w:r/>
    </w:p>
    <w:p>
      <w:r/>
      <w:r>
        <w:rPr>
          <w:b/>
        </w:rPr>
        <w:t xml:space="preserve">« </w:t>
      </w:r>
      <w:r>
        <w:rPr>
          <w:b/>
        </w:rPr>
        <w:t xml:space="preserve">Mais toi, tu restes le même </w:t>
      </w:r>
      <w:r>
        <w:rPr>
          <w:b/>
        </w:rPr>
        <w:t>»</w:t>
      </w:r>
    </w:p>
    <w:p>
      <w:r/>
      <w:r>
        <w:t>Ici, la citation comprend deux déclarations qui signifient presque la même chose. L'une des déclarations s'appuie sur l'idée que le Seigneur</w:t>
      </w:r>
      <w:r>
        <w:rPr>
          <w:b/>
        </w:rPr>
        <w:t xml:space="preserve"> reste le même</w:t>
      </w:r>
      <w:r>
        <w:t xml:space="preserve">, et l'autre sur celle que </w:t>
      </w:r>
      <w:r>
        <w:rPr>
          <w:b/>
        </w:rPr>
        <w:t>ses années ne finiront pas</w:t>
      </w:r>
      <w: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r/>
      <w:r>
        <w:t xml:space="preserve">Voir : </w:t>
      </w:r>
      <w:r>
        <w:t>Parallélisme</w:t>
      </w:r>
      <w:r/>
      <w:r/>
    </w:p>
    <w:p>
      <w:r/>
    </w:p>
    <w:p>
      <w:pPr>
        <w:pStyle w:val="Heading2"/>
      </w:pPr>
      <w:r>
        <w:t>Hébreux 1.12 (#7)</w:t>
      </w:r>
      <w:r/>
    </w:p>
    <w:p>
      <w:r/>
      <w:r>
        <w:rPr>
          <w:b/>
        </w:rPr>
        <w:t xml:space="preserve">« </w:t>
      </w:r>
      <w:r>
        <w:rPr>
          <w:b/>
        </w:rPr>
        <w:t xml:space="preserve">Mais toi, tu </w:t>
      </w:r>
      <w:r>
        <w:rPr>
          <w:b/>
        </w:rPr>
        <w:t>»</w:t>
      </w:r>
    </w:p>
    <w:p>
      <w:r/>
      <w:r>
        <w:t xml:space="preserve">Ici, les pronoms traduits par </w:t>
      </w:r>
      <w:r>
        <w:rPr>
          <w:b/>
        </w:rPr>
        <w:t>toi, tu</w:t>
      </w:r>
      <w:r>
        <w:t xml:space="preserve"> soulignent le contraste entre « eux » et « toi ». Envisagez d'utiliser une manière naturelle de souligner ce contraste dans votre langue. Traduction alternative : « Contrairement à eux, toi tu restes »</w:t>
      </w:r>
    </w:p>
    <w:p>
      <w:r/>
      <w:r/>
      <w:r/>
    </w:p>
    <w:p>
      <w:r/>
    </w:p>
    <w:p>
      <w:pPr>
        <w:pStyle w:val="Heading2"/>
      </w:pPr>
      <w:r>
        <w:t>Hébreux 1.12 (#8)</w:t>
      </w:r>
      <w:r/>
    </w:p>
    <w:p>
      <w:r/>
      <w:r>
        <w:rPr>
          <w:b/>
        </w:rPr>
        <w:t>« tes années ne finiront point »</w:t>
      </w:r>
    </w:p>
    <w:p>
      <w:r/>
      <w:r>
        <w:t xml:space="preserve">Ici, l'expression </w:t>
      </w:r>
      <w:r>
        <w:rPr>
          <w:b/>
        </w:rPr>
        <w:t>tes années ne finiront point</w:t>
      </w:r>
      <w: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r/>
      <w:r>
        <w:t xml:space="preserve">Voir : </w:t>
      </w:r>
      <w:r>
        <w:t>Expression idiomatique</w:t>
      </w:r>
      <w:r/>
      <w:r/>
    </w:p>
    <w:p>
      <w:r/>
    </w:p>
    <w:p>
      <w:pPr>
        <w:pStyle w:val="Heading2"/>
      </w:pPr>
      <w:r>
        <w:t>Hébreux 1.13 (#1)</w:t>
      </w:r>
      <w:r/>
    </w:p>
    <w:p>
      <w:r/>
      <w:r>
        <w:rPr>
          <w:b/>
        </w:rPr>
        <w:t xml:space="preserve">« </w:t>
      </w:r>
      <w:r>
        <w:rPr>
          <w:b/>
        </w:rPr>
        <w:t xml:space="preserve">Et auquel des anges a-t-il jamais dit </w:t>
      </w:r>
      <w:r>
        <w:rPr>
          <w:b/>
        </w:rPr>
        <w:t>»</w:t>
      </w:r>
    </w:p>
    <w:p>
      <w:r/>
      <w: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9">
        <w:r>
          <w:rPr>
            <w:color w:val="0000EE"/>
            <w:u w:val="single"/>
          </w:rPr>
          <w:t>Psaume 110.1</w:t>
        </w:r>
      </w:hyperlink>
      <w: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r/>
      <w:r>
        <w:t xml:space="preserve">Voir : </w:t>
      </w:r>
      <w:r>
        <w:t>Citations à l’intérieur des citations</w:t>
      </w:r>
      <w:r/>
      <w:r/>
    </w:p>
    <w:p>
      <w:r/>
    </w:p>
    <w:p>
      <w:pPr>
        <w:pStyle w:val="Heading2"/>
      </w:pPr>
      <w:r>
        <w:t>Hébreux 1.13 (#2)</w:t>
      </w:r>
      <w:r/>
    </w:p>
    <w:p>
      <w:r/>
      <w:r>
        <w:rPr>
          <w:b/>
        </w:rPr>
        <w:t>« Et auquel des anges a-t-il jamais dit »</w:t>
      </w:r>
    </w:p>
    <w:p>
      <w:r/>
      <w: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30">
        <w:r>
          <w:rPr>
            <w:color w:val="0000EE"/>
            <w:u w:val="single"/>
          </w:rPr>
          <w:t>1.5</w:t>
        </w:r>
      </w:hyperlink>
      <w:r>
        <w:t xml:space="preserve">. Traduction alternative : « Mais Dieu n'a jamais dit à l'un des anges : Assieds-toi à ma droite jusqu'à ce que je fasse de tes ennemis ton marchepied » </w:t>
      </w:r>
    </w:p>
    <w:p>
      <w:r/>
      <w:r>
        <w:t xml:space="preserve">Voir : </w:t>
      </w:r>
      <w:r>
        <w:t>Question rhétorique</w:t>
      </w:r>
      <w:r/>
      <w:r/>
    </w:p>
    <w:p>
      <w:r/>
    </w:p>
    <w:p>
      <w:pPr>
        <w:pStyle w:val="Heading2"/>
      </w:pPr>
      <w:r>
        <w:t>Hébreux 1.13 (#3)</w:t>
      </w:r>
      <w:r/>
    </w:p>
    <w:p>
      <w:r/>
      <w:r>
        <w:rPr>
          <w:b/>
        </w:rPr>
        <w:t>« a-t-il jamais dit »</w:t>
      </w:r>
    </w:p>
    <w:p>
      <w:r/>
      <w:r>
        <w:t xml:space="preserve">Ici, </w:t>
      </w:r>
      <w:r>
        <w:rPr>
          <w:b/>
        </w:rPr>
        <w:t>il</w:t>
      </w:r>
      <w:r>
        <w:t xml:space="preserve"> se réfère à Dieu le Père. Si cela peut être utile dans votre langue, vous pourriez préciser qui est désigné par ce pronom. Traduction alternative : « Dieu a-t-il jamais dit »</w:t>
      </w:r>
    </w:p>
    <w:p>
      <w:r/>
      <w:r>
        <w:t xml:space="preserve">Voir : </w:t>
      </w:r>
      <w:r>
        <w:t>Pronoms — Quand les utiliser</w:t>
      </w:r>
      <w:r/>
      <w:r/>
    </w:p>
    <w:p>
      <w:r/>
    </w:p>
    <w:p>
      <w:pPr>
        <w:pStyle w:val="Heading2"/>
      </w:pPr>
      <w:r>
        <w:t>Hébreux 1.13 (#5)</w:t>
      </w:r>
      <w:r/>
    </w:p>
    <w:p>
      <w:r/>
      <w:r>
        <w:rPr>
          <w:b/>
        </w:rPr>
        <w:t>« Assieds-toi à ma droite »</w:t>
      </w:r>
    </w:p>
    <w:p>
      <w:r/>
      <w:r>
        <w:t xml:space="preserve">Le fait d'être assis à la </w:t>
      </w:r>
      <w:r>
        <w:rPr>
          <w:b/>
        </w:rPr>
        <w:t>droite</w:t>
      </w:r>
      <w:r>
        <w:t xml:space="preserve"> de Dieu symbolise l'honneur, l'autorité et la capacité de gouverner de la personne en question. Si c'est utile dans votre langue, vous pourriez rendre cette idée plus explicite. Voyez comment vous avez traduit l'expression similaire en </w:t>
      </w:r>
      <w:hyperlink r:id="rId16">
        <w:r>
          <w:rPr>
            <w:color w:val="0000EE"/>
            <w:u w:val="single"/>
          </w:rPr>
          <w:t>1.3</w:t>
        </w:r>
      </w:hyperlink>
      <w:r>
        <w:t>. Traduction alternative : « Assieds-toi pour gouverner à ma droite » ou « Prends la place d'honneur et d'autorité à ma droite »</w:t>
      </w:r>
    </w:p>
    <w:p>
      <w:r/>
      <w:r>
        <w:t xml:space="preserve">Voir : </w:t>
      </w:r>
      <w:r>
        <w:t>Action symbolique</w:t>
      </w:r>
      <w:r/>
      <w:r/>
    </w:p>
    <w:p>
      <w:r/>
    </w:p>
    <w:p>
      <w:pPr>
        <w:pStyle w:val="Heading2"/>
      </w:pPr>
      <w:r>
        <w:t>Hébreux 1.13 (#6)</w:t>
      </w:r>
      <w:r/>
    </w:p>
    <w:p>
      <w:r/>
      <w:r>
        <w:rPr>
          <w:b/>
        </w:rPr>
        <w:t>« à ma droite »</w:t>
      </w:r>
    </w:p>
    <w:p>
      <w:r/>
      <w:r>
        <w:t xml:space="preserve">Ici, l'expression </w:t>
      </w:r>
      <w:r>
        <w:rPr>
          <w:b/>
        </w:rPr>
        <w:t>à droite</w:t>
      </w:r>
      <w:r>
        <w:t xml:space="preserve"> désigne l'endroit à côté de la main </w:t>
      </w:r>
      <w:r>
        <w:rPr>
          <w:b/>
        </w:rPr>
        <w:t>droite</w:t>
      </w:r>
      <w: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r/>
      <w:r>
        <w:t xml:space="preserve">Voir : </w:t>
      </w:r>
      <w:r>
        <w:t>synecdoque</w:t>
      </w:r>
      <w:r/>
      <w:r/>
    </w:p>
    <w:p>
      <w:r/>
    </w:p>
    <w:p>
      <w:pPr>
        <w:pStyle w:val="Heading2"/>
      </w:pPr>
      <w:r>
        <w:t>Hébreux 1.13 (#7)</w:t>
      </w:r>
      <w:r/>
    </w:p>
    <w:p>
      <w:r/>
      <w:r>
        <w:rPr>
          <w:b/>
        </w:rPr>
        <w:t>« jusqu'à ce que je fasse de tes ennemis ton marchepied »</w:t>
      </w:r>
    </w:p>
    <w:p>
      <w:r/>
      <w:r>
        <w:t xml:space="preserve">Ici, l'auteur de la citation décrit les </w:t>
      </w:r>
      <w:r>
        <w:rPr>
          <w:b/>
        </w:rPr>
        <w:t>ennemis</w:t>
      </w:r>
      <w:r>
        <w:t xml:space="preserve"> du Fils comme s'ils pouvaient devenir un </w:t>
      </w:r>
      <w:r>
        <w:rPr>
          <w:b/>
        </w:rPr>
        <w:t>marchepied</w:t>
      </w:r>
      <w:r>
        <w:t xml:space="preserve"> sur lequel il poserait ses pieds. Dans la culture de l'auteur, cela symbolisait le fait de rendre un ennemi impuissant et humilié. Cela signifie donc que Dieu va conquérir et humilier tous les </w:t>
      </w:r>
      <w:r>
        <w:rPr>
          <w:b/>
        </w:rPr>
        <w:t>ennemis</w:t>
      </w:r>
      <w:r>
        <w:t xml:space="preserve"> du Fils. Si c'est utile dans votre langue, vous pourriez exprimer le sens plus clairement. Traduction alternative : « jusqu'à ce que je fasse s'agenouiller devant toi tes ennemis » ou « jusqu'à ce que je finisse de conquérir et d'humilier tes ennemis »</w:t>
      </w:r>
    </w:p>
    <w:p>
      <w:r/>
      <w:r>
        <w:t xml:space="preserve">Voir : </w:t>
      </w:r>
      <w:r>
        <w:t>Métaphore</w:t>
      </w:r>
      <w:r/>
      <w:r/>
    </w:p>
    <w:p>
      <w:r/>
    </w:p>
    <w:p>
      <w:pPr>
        <w:pStyle w:val="Heading2"/>
      </w:pPr>
      <w:r>
        <w:t>Hébreux 1.14 (#1)</w:t>
      </w:r>
      <w:r/>
    </w:p>
    <w:p>
      <w:r/>
      <w:r>
        <w:rPr>
          <w:b/>
        </w:rPr>
        <w:t>« N</w:t>
      </w:r>
      <w:r>
        <w:rPr>
          <w:b/>
        </w:rPr>
        <w:t>e sont-ils pas tous des esprits au service de Dieu, envoyés pour exercer un ministère en faveur de ceux qui doivent hériter du salut ?</w:t>
      </w:r>
      <w:r>
        <w:rPr>
          <w:b/>
        </w:rPr>
        <w:t xml:space="preserve"> »</w:t>
      </w:r>
    </w:p>
    <w:p>
      <w:r/>
      <w: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r/>
      <w:r>
        <w:t xml:space="preserve">Voir : </w:t>
      </w:r>
      <w:r>
        <w:t>Question rhétorique</w:t>
      </w:r>
      <w:r/>
      <w:r/>
    </w:p>
    <w:p>
      <w:r/>
    </w:p>
    <w:p>
      <w:pPr>
        <w:pStyle w:val="Heading2"/>
      </w:pPr>
      <w:r>
        <w:t>Hébreux 1.14 (#2)</w:t>
      </w:r>
      <w:r/>
    </w:p>
    <w:p>
      <w:r/>
      <w:r>
        <w:rPr>
          <w:b/>
        </w:rPr>
        <w:t>« Sont-ils »</w:t>
      </w:r>
    </w:p>
    <w:p>
      <w:r/>
      <w:r>
        <w:t xml:space="preserve">Ici, </w:t>
      </w:r>
      <w:r>
        <w:rPr>
          <w:b/>
        </w:rPr>
        <w:t>ils</w:t>
      </w:r>
      <w:r>
        <w:t xml:space="preserve"> désigne les « anges » en </w:t>
      </w:r>
      <w:hyperlink r:id="rId31">
        <w:r>
          <w:rPr>
            <w:color w:val="0000EE"/>
            <w:u w:val="single"/>
          </w:rPr>
          <w:t>1.13</w:t>
        </w:r>
      </w:hyperlink>
      <w:r>
        <w:t>. Si c'est utile dans votre langue, vous pourriez les mentionner explicitement. Traduction alternative : « Les anges ne sont-ils pas »</w:t>
      </w:r>
    </w:p>
    <w:p>
      <w:r/>
      <w:r>
        <w:t xml:space="preserve">Voir : </w:t>
      </w:r>
      <w:r>
        <w:t>Pronoms — Quand les utiliser</w:t>
      </w:r>
      <w:r/>
      <w:r/>
    </w:p>
    <w:p>
      <w:r/>
    </w:p>
    <w:p>
      <w:pPr>
        <w:pStyle w:val="Heading2"/>
      </w:pPr>
      <w:r>
        <w:t>Hébreux 1.14 (#3)</w:t>
      </w:r>
      <w:r/>
    </w:p>
    <w:p>
      <w:r/>
      <w:r>
        <w:rPr>
          <w:b/>
        </w:rPr>
        <w:t>« Ne sont-ils pas tous des esprits au service de Dieu, envoyés pour »</w:t>
      </w:r>
    </w:p>
    <w:p>
      <w:r/>
      <w: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rPr>
        <w:t>envoyés</w:t>
      </w:r>
      <w:r>
        <w:t xml:space="preserve"> plutôt que sur la personne qui envoie. Si vous deviez indiquer qui accomplit l'action, l'auteur sous-entend que c'est Dieu. Traduction alternative : « que Dieu a envoyés pour »</w:t>
      </w:r>
    </w:p>
    <w:p>
      <w:r/>
      <w:r>
        <w:t xml:space="preserve">Voir : </w:t>
      </w:r>
      <w:r>
        <w:t>l'actif ou le passif</w:t>
      </w:r>
      <w:r/>
      <w:r/>
    </w:p>
    <w:p>
      <w:r/>
    </w:p>
    <w:p>
      <w:pPr>
        <w:pStyle w:val="Heading2"/>
      </w:pPr>
      <w:r>
        <w:t>Hébreux 1.14 (#4)</w:t>
      </w:r>
      <w:r/>
    </w:p>
    <w:p>
      <w:r/>
      <w:r>
        <w:rPr>
          <w:b/>
        </w:rPr>
        <w:t>« hériter du salut »</w:t>
      </w:r>
    </w:p>
    <w:p>
      <w:r/>
      <w:r>
        <w:t xml:space="preserve">Ici, l'auteur décrit les croyants comme s'ils étaient des enfants recevant un bien transmis par un parent à sa mort. Il s'exprime ainsi pour indiquer que les croyants reçoivent </w:t>
      </w:r>
      <w:r>
        <w:rPr>
          <w:b/>
        </w:rPr>
        <w:t>le salut</w:t>
      </w:r>
      <w:r>
        <w:t xml:space="preserve"> de la part de Dieu. Si cela peut être utile dans votre langue, vous pourriez exprimer le sens de manière plus claire. Traduction alternative : « ceux qui doivent recevoir le salut de Dieu » </w:t>
      </w:r>
    </w:p>
    <w:p>
      <w:r/>
      <w:r>
        <w:t xml:space="preserve">Voir : </w:t>
      </w:r>
      <w:r>
        <w:t>Métaphore</w:t>
      </w:r>
      <w:r/>
      <w:r/>
    </w:p>
    <w:p>
      <w:r/>
    </w:p>
    <w:p>
      <w:pPr>
        <w:pStyle w:val="Heading2"/>
      </w:pPr>
      <w:r>
        <w:t>Hébreux 1.14 (#5)</w:t>
      </w:r>
      <w:r/>
    </w:p>
    <w:p>
      <w:r/>
      <w:r>
        <w:rPr>
          <w:b/>
        </w:rPr>
        <w:t>« ceux qui doivent »</w:t>
      </w:r>
    </w:p>
    <w:p>
      <w:r/>
      <w:r>
        <w:t>Traduction alternative : « ceux qui sont sur le point de » ou « ceux qui sont destinés à »</w:t>
      </w:r>
      <w:r/>
      <w:r/>
    </w:p>
    <w:p>
      <w:r/>
    </w:p>
    <w:p>
      <w:pPr>
        <w:pStyle w:val="Heading2"/>
      </w:pPr>
      <w:r>
        <w:t>Hébreux 1.14 (#6)</w:t>
      </w:r>
      <w:r/>
    </w:p>
    <w:p>
      <w:r/>
      <w:r>
        <w:rPr>
          <w:b/>
        </w:rPr>
        <w:t>« hériter du salut »</w:t>
      </w:r>
    </w:p>
    <w:p>
      <w:r/>
      <w:r>
        <w:t xml:space="preserve">Si votre langue n'utilise pas de nom abstrait pour l'idée de </w:t>
      </w:r>
      <w:r>
        <w:rPr>
          <w:b/>
        </w:rPr>
        <w:t>salut</w:t>
      </w:r>
      <w:r>
        <w:t xml:space="preserve">, vous pourriez exprimer cette idée en utilisant un verbe tel que « sauver ». Dans ce cas, vous pourriez avoir besoin de trouver une autre manière d'exprimer l'idée derrière </w:t>
      </w:r>
      <w:r>
        <w:rPr>
          <w:b/>
        </w:rPr>
        <w:t>hériter</w:t>
      </w:r>
      <w:r>
        <w:t>. Traduction alternative : « être sauvés par un don de Dieu »</w:t>
      </w:r>
    </w:p>
    <w:p>
      <w:r/>
      <w:r>
        <w:t xml:space="preserve">Voir : </w:t>
      </w:r>
      <w:r>
        <w:t>Les noms abstraits</w:t>
      </w:r>
      <w:r/>
      <w:r/>
    </w:p>
    <w:p>
      <w:r/>
    </w:p>
    <w:p>
      <w:pPr>
        <w:pStyle w:val="Heading2"/>
      </w:pPr>
      <w:r>
        <w:t>Hébreux 2.1 (#1)</w:t>
      </w:r>
      <w:r/>
    </w:p>
    <w:p>
      <w:r/>
      <w:r>
        <w:rPr>
          <w:b/>
        </w:rPr>
        <w:t xml:space="preserve">« </w:t>
      </w:r>
      <w:r>
        <w:rPr>
          <w:b/>
        </w:rPr>
        <w:t>C'est pourquoi</w:t>
      </w:r>
      <w:r>
        <w:rPr>
          <w:b/>
        </w:rPr>
        <w:t xml:space="preserve"> »</w:t>
      </w:r>
    </w:p>
    <w:p>
      <w:r/>
      <w:r>
        <w:t xml:space="preserve">Ici, l'auteur poursuit son argumentation en développant les conséquences de ce qu'il a dit à propos du Fils et des anges en </w:t>
      </w:r>
      <w:hyperlink r:id="rId32">
        <w:r>
          <w:rPr>
            <w:color w:val="0000EE"/>
            <w:u w:val="single"/>
          </w:rPr>
          <w:t>1.1–14</w:t>
        </w:r>
      </w:hyperlink>
      <w:r>
        <w:t xml:space="preserve">. Puisque Dieu a parlé maintenant par l'intermédiaire de son Fils, qui est supérieur aux anges, les lecteurs doivent </w:t>
      </w:r>
      <w:r>
        <w:rPr>
          <w:b/>
        </w:rPr>
        <w:t>s'attacher aux choses entendues</w:t>
      </w:r>
      <w:r>
        <w:t>. Si cela est utile dans votre langue, vous pouvez utiliser un mot ou une expression qui tire une conclusion du chapitre précédent. Traduction alternative : « Puisque Dieu a parlé par son Fils » ou « À cause de tout cela »</w:t>
      </w:r>
    </w:p>
    <w:p>
      <w:r/>
      <w:r>
        <w:t xml:space="preserve">Voir : </w:t>
      </w:r>
      <w:r>
        <w:t>Connecteur : relation de cause à effet</w:t>
      </w:r>
      <w:r/>
      <w:r/>
    </w:p>
    <w:p>
      <w:r/>
    </w:p>
    <w:p>
      <w:pPr>
        <w:pStyle w:val="Heading2"/>
      </w:pPr>
      <w:r>
        <w:t>Hébreux 2.1 (#2)</w:t>
      </w:r>
      <w:r/>
    </w:p>
    <w:p>
      <w:r/>
      <w:r>
        <w:rPr>
          <w:b/>
        </w:rPr>
        <w:t xml:space="preserve">« </w:t>
      </w:r>
      <w:r>
        <w:rPr>
          <w:b/>
        </w:rPr>
        <w:t>nous devons d'autant plus nous attacher aux choses que nous avons entendues</w:t>
      </w:r>
      <w:r>
        <w:rPr>
          <w:b/>
        </w:rPr>
        <w:t xml:space="preserve"> »</w:t>
      </w:r>
    </w:p>
    <w:p>
      <w:r/>
      <w:r>
        <w:t>Traduction alternative : « Il est primordial que nous prêtions attention » ou « Nous devons avant tout prêter attention »</w:t>
      </w:r>
      <w:r/>
      <w:r/>
    </w:p>
    <w:p>
      <w:r/>
    </w:p>
    <w:p>
      <w:pPr>
        <w:pStyle w:val="Heading2"/>
      </w:pPr>
      <w:r>
        <w:t>Hébreux 2.1 (#3)</w:t>
      </w:r>
      <w:r/>
    </w:p>
    <w:p>
      <w:r/>
      <w:r>
        <w:rPr>
          <w:b/>
        </w:rPr>
        <w:t xml:space="preserve">« </w:t>
      </w:r>
      <w:r>
        <w:rPr>
          <w:b/>
        </w:rPr>
        <w:t>nous devons d'autant plus nous attacher aux choses que nous avons entendues</w:t>
      </w:r>
      <w:r>
        <w:rPr>
          <w:b/>
        </w:rPr>
        <w:t xml:space="preserve"> »</w:t>
      </w:r>
    </w:p>
    <w:p>
      <w:r/>
      <w:r>
        <w:t xml:space="preserve">Ici, l'expression </w:t>
      </w:r>
      <w:r>
        <w:rPr>
          <w:b/>
        </w:rPr>
        <w:t>d'autant plus</w:t>
      </w:r>
      <w:r>
        <w:t xml:space="preserve"> pourrait modifier (1) </w:t>
      </w:r>
      <w:r>
        <w:rPr>
          <w:b/>
        </w:rPr>
        <w:t>devons</w:t>
      </w:r>
      <w:r>
        <w:t xml:space="preserve"> ou (2) </w:t>
      </w:r>
      <w:r>
        <w:rPr>
          <w:b/>
        </w:rPr>
        <w:t>nous attacher</w:t>
      </w:r>
      <w:r>
        <w:t>. Traduction alternative : « nous devons donc nous attacher davantage »</w:t>
      </w:r>
    </w:p>
    <w:p>
      <w:r/>
      <w:r>
        <w:t xml:space="preserve">Voir : </w:t>
      </w:r>
      <w:r>
        <w:t>La structuration du contenu</w:t>
      </w:r>
      <w:r/>
      <w:r/>
    </w:p>
    <w:p>
      <w:r/>
    </w:p>
    <w:p>
      <w:pPr>
        <w:pStyle w:val="Heading2"/>
      </w:pPr>
      <w:r>
        <w:t>Hébreux 2.1 (#4)</w:t>
      </w:r>
      <w:r/>
    </w:p>
    <w:p>
      <w:r/>
      <w:r>
        <w:rPr>
          <w:b/>
        </w:rPr>
        <w:t>« n</w:t>
      </w:r>
      <w:r>
        <w:rPr>
          <w:b/>
        </w:rPr>
        <w:t>ous devons d'autant plus nous attacher aux choses que nous avons entendues</w:t>
      </w:r>
      <w:r>
        <w:rPr>
          <w:b/>
        </w:rPr>
        <w:t xml:space="preserve"> »</w:t>
      </w:r>
    </w:p>
    <w:p>
      <w:r/>
      <w:r>
        <w:t xml:space="preserve">Ici, l'auteur ne précise pas pour quelle raison particulière </w:t>
      </w:r>
      <w:r>
        <w:rPr>
          <w:b/>
        </w:rPr>
        <w:t>nous devons d'autant plus nous attacher aux choses</w:t>
      </w:r>
      <w:r>
        <w:t xml:space="preserve">. Il pourrait : (1) utiliser le comparatif </w:t>
      </w:r>
      <w:r>
        <w:rPr>
          <w:b/>
        </w:rPr>
        <w:t>d'autant plus</w:t>
      </w:r>
      <w:r>
        <w:t xml:space="preserve"> pour souligner à quel point il est important de </w:t>
      </w:r>
      <w:r>
        <w:rPr>
          <w:b/>
        </w:rPr>
        <w:t>prêter attention</w:t>
      </w:r>
      <w:r>
        <w:t xml:space="preserve">. Dans ce cas, il ne fait pas de comparaison du tout. Traduction alternative : « il est des plus nécessaires pour nous de nous attacher » ; (2) comparer comment ils devraient </w:t>
      </w:r>
      <w:r>
        <w:rPr>
          <w:b/>
        </w:rPr>
        <w:t>s'attacher</w:t>
      </w:r>
      <w:r>
        <w:t xml:space="preserve"> par rapport à la façon dont ceux qui reçoivent des messages des anges </w:t>
      </w:r>
      <w:r>
        <w:rPr>
          <w:b/>
        </w:rPr>
        <w:t>s'y attachent</w:t>
      </w:r>
      <w:r>
        <w:t xml:space="preserve">. Traduction alternative : « il est bien plus nécessaire pour nous de nous attacher aux paroles entendues que pour ceux qui n'ont entendu que les anges » ; (3) comparer comment ils devraient </w:t>
      </w:r>
      <w:r>
        <w:rPr>
          <w:b/>
        </w:rPr>
        <w:t>s'attacher</w:t>
      </w:r>
      <w:r>
        <w:t xml:space="preserve"> avec la façon dont ils </w:t>
      </w:r>
      <w:r>
        <w:rPr>
          <w:b/>
        </w:rPr>
        <w:t xml:space="preserve">s'attachent </w:t>
      </w:r>
      <w:r>
        <w:t>réellement. Traduction alternative : « il est nécessaire que nous nous attachions aux paroles entendues bien plus que nous ne l'avons fait jusque-là »</w:t>
      </w:r>
    </w:p>
    <w:p>
      <w:r/>
      <w:r>
        <w:t xml:space="preserve">Voir : </w:t>
      </w:r>
      <w:r>
        <w:t>Connaissances présumées et informations sous-entendues</w:t>
      </w:r>
      <w:r/>
      <w:r/>
    </w:p>
    <w:p>
      <w:r/>
    </w:p>
    <w:p>
      <w:pPr>
        <w:pStyle w:val="Heading2"/>
      </w:pPr>
      <w:r>
        <w:t>Hébreux 2.1 (#6)</w:t>
      </w:r>
      <w:r/>
    </w:p>
    <w:p>
      <w:r/>
      <w:r>
        <w:rPr>
          <w:b/>
        </w:rPr>
        <w:t>« d</w:t>
      </w:r>
      <w:r>
        <w:rPr>
          <w:b/>
        </w:rPr>
        <w:t>e peur que nous ne soyons emportés loin d'elles</w:t>
      </w:r>
      <w:r>
        <w:rPr>
          <w:b/>
        </w:rPr>
        <w:t xml:space="preserve"> »</w:t>
      </w:r>
    </w:p>
    <w:p>
      <w:r/>
      <w: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r/>
      <w:r>
        <w:t xml:space="preserve">Voir : </w:t>
      </w:r>
      <w:r>
        <w:t>L'actif et le passif</w:t>
      </w:r>
      <w:r/>
      <w:r/>
    </w:p>
    <w:p>
      <w:r/>
    </w:p>
    <w:p>
      <w:pPr>
        <w:pStyle w:val="Heading2"/>
      </w:pPr>
      <w:r>
        <w:t>Hébreux 2.1 (#7)</w:t>
      </w:r>
      <w:r/>
    </w:p>
    <w:p>
      <w:r/>
      <w:r>
        <w:rPr>
          <w:b/>
        </w:rPr>
        <w:t xml:space="preserve">« </w:t>
      </w:r>
      <w:r>
        <w:rPr>
          <w:b/>
        </w:rPr>
        <w:t>de peur que nous ne soyons emportés loin d'elles</w:t>
      </w:r>
      <w:r>
        <w:rPr>
          <w:b/>
        </w:rPr>
        <w:t xml:space="preserve"> »</w:t>
      </w:r>
    </w:p>
    <w:p>
      <w:r/>
      <w: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r/>
      <w:r>
        <w:t xml:space="preserve">Voir : </w:t>
      </w:r>
      <w:r>
        <w:t>Métaphore</w:t>
      </w:r>
      <w:r/>
      <w:r/>
    </w:p>
    <w:p>
      <w:r/>
    </w:p>
    <w:p>
      <w:pPr>
        <w:pStyle w:val="Heading2"/>
      </w:pPr>
      <w:r>
        <w:t>Hébreux 2.2 (#1)</w:t>
      </w:r>
      <w:r/>
    </w:p>
    <w:p>
      <w:r/>
      <w:r>
        <w:rPr>
          <w:b/>
        </w:rPr>
        <w:t>« Car »</w:t>
      </w:r>
    </w:p>
    <w:p>
      <w:r/>
      <w:r>
        <w:t xml:space="preserve">Ici, </w:t>
      </w:r>
      <w:r>
        <w:rPr>
          <w:b/>
        </w:rPr>
        <w:t>car</w:t>
      </w:r>
      <w:r>
        <w:t xml:space="preserve"> introduit la raison pour laquelle « nous devons d'autant plus nous attacher » au message (</w:t>
      </w:r>
      <w:hyperlink r:id="rId33">
        <w:r>
          <w:rPr>
            <w:color w:val="0000EE"/>
            <w:u w:val="single"/>
          </w:rPr>
          <w:t>2.1</w:t>
        </w:r>
      </w:hyperlink>
      <w:r>
        <w:t>). Cette raison se poursuit dans le verset suivant (</w:t>
      </w:r>
      <w:hyperlink r:id="rId34">
        <w:r>
          <w:rPr>
            <w:color w:val="0000EE"/>
            <w:u w:val="single"/>
          </w:rPr>
          <w:t>2.3</w:t>
        </w:r>
      </w:hyperlink>
      <w:r>
        <w:t>). Si cela peut être utile dans votre langue, vous pourriez utiliser un mot ou une expression qui introduit la raison ou le fondement de telle ou telle action. Traduction alternative : « Nous savons que nous devons nous attacher parce que »</w:t>
      </w:r>
    </w:p>
    <w:p>
      <w:r/>
      <w:r>
        <w:t xml:space="preserve">Voir : </w:t>
      </w:r>
      <w:r>
        <w:t>Connecteur : relation de cause à effet</w:t>
      </w:r>
      <w:r/>
      <w:r/>
    </w:p>
    <w:p>
      <w:r/>
    </w:p>
    <w:p>
      <w:pPr>
        <w:pStyle w:val="Heading2"/>
      </w:pPr>
      <w:r>
        <w:t>Hébreux 2.2 (#2)</w:t>
      </w:r>
      <w:r/>
    </w:p>
    <w:p>
      <w:r/>
      <w:r>
        <w:rPr>
          <w:b/>
        </w:rPr>
        <w:t>« Car, si la parole annoncée »</w:t>
      </w:r>
    </w:p>
    <w:p>
      <w:r/>
      <w:r>
        <w:t xml:space="preserve">Ici, la proposition introduite par </w:t>
      </w:r>
      <w:r>
        <w:rPr>
          <w:b/>
        </w:rPr>
        <w:t>si</w:t>
      </w:r>
      <w: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r/>
      <w:r>
        <w:t xml:space="preserve">Voir : </w:t>
      </w:r>
      <w:r>
        <w:t>Connecteur : conditions déjà réalisées</w:t>
      </w:r>
      <w:r/>
      <w:r/>
    </w:p>
    <w:p>
      <w:r/>
    </w:p>
    <w:p>
      <w:pPr>
        <w:pStyle w:val="Heading2"/>
      </w:pPr>
      <w:r>
        <w:t>Hébreux 2.2 (#3)</w:t>
      </w:r>
      <w:r/>
    </w:p>
    <w:p>
      <w:r/>
      <w:r>
        <w:rPr>
          <w:b/>
        </w:rPr>
        <w:t xml:space="preserve">« </w:t>
      </w:r>
      <w:r>
        <w:rPr>
          <w:b/>
        </w:rPr>
        <w:t xml:space="preserve">la parole annoncée par des anges </w:t>
      </w:r>
      <w:r>
        <w:rPr>
          <w:b/>
        </w:rPr>
        <w:t>»</w:t>
      </w:r>
    </w:p>
    <w:p>
      <w:r/>
      <w:r>
        <w:t xml:space="preserve">Dans la culture de l'auteur, on croyait que Dieu avait donné sa loi à Moïse par l'intermédiaire des anges. Ici, </w:t>
      </w:r>
      <w:r>
        <w:rPr>
          <w:b/>
        </w:rPr>
        <w:t>la parole annoncée par les anges</w:t>
      </w:r>
      <w: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r/>
      <w:r>
        <w:t xml:space="preserve">Voir : </w:t>
      </w:r>
      <w:r>
        <w:t>Connaissances présumées et informations sous-entendues</w:t>
      </w:r>
      <w:r/>
      <w:r/>
    </w:p>
    <w:p>
      <w:r/>
    </w:p>
    <w:p>
      <w:pPr>
        <w:pStyle w:val="Heading2"/>
      </w:pPr>
      <w:r>
        <w:t>Hébreux 2.2 (#4)</w:t>
      </w:r>
      <w:r/>
    </w:p>
    <w:p>
      <w:r/>
      <w:r>
        <w:rPr>
          <w:b/>
        </w:rPr>
        <w:t>« l</w:t>
      </w:r>
      <w:r>
        <w:rPr>
          <w:b/>
        </w:rPr>
        <w:t>a parole annoncée par des anges</w:t>
      </w:r>
      <w:r>
        <w:rPr>
          <w:b/>
        </w:rPr>
        <w:t xml:space="preserve"> »</w:t>
      </w:r>
    </w:p>
    <w:p>
      <w:r/>
      <w: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rPr>
        <w:t>dit</w:t>
      </w:r>
      <w:r>
        <w:t xml:space="preserve"> plutôt que sur la personne qui l'a dit. Si vous deviez indiquer qui a fait l'action, l'auteur sous-entend que Dieu l'a fait par l'intermédiaire des anges. Traduction alternative : « la parole que Dieu a prononcée par l'intermédiaire des anges »</w:t>
      </w:r>
    </w:p>
    <w:p>
      <w:r/>
      <w:r>
        <w:t xml:space="preserve">Voir : </w:t>
      </w:r>
      <w:r>
        <w:t>L'actif et le passif</w:t>
      </w:r>
      <w:r/>
      <w:r/>
    </w:p>
    <w:p>
      <w:r/>
    </w:p>
    <w:p>
      <w:pPr>
        <w:pStyle w:val="Heading2"/>
      </w:pPr>
      <w:r>
        <w:t>Hébreux 2.2 (#5)</w:t>
      </w:r>
      <w:r/>
    </w:p>
    <w:p>
      <w:r/>
      <w:r>
        <w:rPr>
          <w:b/>
        </w:rPr>
        <w:t>« toute transgression et toute désobéissance »</w:t>
      </w:r>
    </w:p>
    <w:p>
      <w:r/>
      <w:r>
        <w:t xml:space="preserve">Si votre langue n'utilise pas de noms abstraits pour les idées de </w:t>
      </w:r>
      <w:r>
        <w:rPr>
          <w:b/>
        </w:rPr>
        <w:t>transgression</w:t>
      </w:r>
      <w:r>
        <w:t xml:space="preserve"> et de </w:t>
      </w:r>
      <w:r>
        <w:rPr>
          <w:b/>
        </w:rPr>
        <w:t>désobéissance</w:t>
      </w:r>
      <w:r>
        <w:t>, vous pourriez exprimer ces idées en utilisant des verbes tels que « transgresser » et « désobéir ». Traduction alternative : « toute personne qui a transgressé et désobéi »</w:t>
      </w:r>
    </w:p>
    <w:p>
      <w:r/>
      <w:r>
        <w:t xml:space="preserve">Voir : </w:t>
      </w:r>
      <w:r>
        <w:t>Les noms abstraits</w:t>
      </w:r>
      <w:r/>
      <w:r/>
    </w:p>
    <w:p>
      <w:r/>
    </w:p>
    <w:p>
      <w:pPr>
        <w:pStyle w:val="Heading2"/>
      </w:pPr>
      <w:r>
        <w:t>Hébreux 2.2 (#6)</w:t>
      </w:r>
      <w:r/>
    </w:p>
    <w:p>
      <w:r/>
      <w:r>
        <w:rPr>
          <w:b/>
        </w:rPr>
        <w:t>« toute transgression et toute désobéissance »</w:t>
      </w:r>
    </w:p>
    <w:p>
      <w:r/>
      <w:r>
        <w:t xml:space="preserve">Ici, les mots </w:t>
      </w:r>
      <w:r>
        <w:rPr>
          <w:b/>
        </w:rPr>
        <w:t>transgression</w:t>
      </w:r>
      <w:r>
        <w:t xml:space="preserve"> et </w:t>
      </w:r>
      <w:r>
        <w:rPr>
          <w:b/>
        </w:rPr>
        <w:t>désobéissance</w:t>
      </w:r>
      <w:r>
        <w:t xml:space="preserve"> signifient presque la même chose. Le mot </w:t>
      </w:r>
      <w:r>
        <w:rPr>
          <w:b/>
        </w:rPr>
        <w:t>transgression</w:t>
      </w:r>
      <w:r>
        <w:t xml:space="preserve"> renvoie à une infraction à une loi ou à un commandement connu. Le mot </w:t>
      </w:r>
      <w:r>
        <w:rPr>
          <w:b/>
        </w:rPr>
        <w:t>désobéissance</w:t>
      </w:r>
      <w: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r/>
      <w:r>
        <w:t xml:space="preserve">Voir : </w:t>
      </w:r>
      <w:r>
        <w:t>Doublet</w:t>
      </w:r>
      <w:r/>
      <w:r/>
    </w:p>
    <w:p>
      <w:r/>
    </w:p>
    <w:p>
      <w:pPr>
        <w:pStyle w:val="Heading2"/>
      </w:pPr>
      <w:r>
        <w:t>Hébreux 2.3 (#1)</w:t>
      </w:r>
      <w:r/>
    </w:p>
    <w:p>
      <w:r/>
      <w:r>
        <w:rPr>
          <w:b/>
        </w:rPr>
        <w:t xml:space="preserve">« </w:t>
      </w:r>
      <w:r>
        <w:rPr>
          <w:b/>
        </w:rPr>
        <w:t xml:space="preserve">comment échapperons-nous en négligeant un si grand salut </w:t>
      </w:r>
      <w:r>
        <w:rPr>
          <w:b/>
        </w:rPr>
        <w:t>»</w:t>
      </w:r>
    </w:p>
    <w:p>
      <w:r/>
      <w: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r/>
      <w:r>
        <w:t xml:space="preserve">Voir : </w:t>
      </w:r>
      <w:r>
        <w:t>Question rhétorique</w:t>
      </w:r>
      <w:r/>
      <w:r/>
    </w:p>
    <w:p>
      <w:r/>
    </w:p>
    <w:p>
      <w:pPr>
        <w:pStyle w:val="Heading2"/>
      </w:pPr>
      <w:r>
        <w:t>Hébreux 2.3 (#2)</w:t>
      </w:r>
      <w:r/>
    </w:p>
    <w:p>
      <w:r/>
      <w:r>
        <w:rPr>
          <w:b/>
        </w:rPr>
        <w:t>« comment échapperons-nous »</w:t>
      </w:r>
    </w:p>
    <w:p>
      <w:r/>
      <w:r>
        <w:t xml:space="preserve">L'auteur laisse entendre ici </w:t>
      </w:r>
      <w:r>
        <w:t>que nous ne pourrons éviter ce qui a été vécu par ceux soumis à la loi lorsqu'ils l'ont transgressée : une « juste rétribution »</w:t>
      </w:r>
      <w:r>
        <w:t xml:space="preserve"> </w:t>
      </w:r>
      <w:r>
        <w:t>(</w:t>
      </w:r>
      <w:hyperlink r:id="rId35">
        <w:r>
          <w:rPr>
            <w:color w:val="0000EE"/>
            <w:u w:val="single"/>
          </w:rPr>
          <w:t>2.2</w:t>
        </w:r>
      </w:hyperlink>
      <w:r>
        <w:t xml:space="preserve">). Ainsi, il ne répète pas ce à quoi nous </w:t>
      </w:r>
      <w:r>
        <w:rPr>
          <w:b/>
        </w:rPr>
        <w:t>échappons</w:t>
      </w:r>
      <w:r>
        <w:t xml:space="preserve"> puisqu'il l'avait dit au précédent verset. Si cela peut être utile dans votre langue, vous pourriez le répéter. Traduction alternative : « échapperons-nous à la rétribution » ou « échapperons-nous à une juste rétribution »</w:t>
      </w:r>
    </w:p>
    <w:p>
      <w:r/>
      <w:r>
        <w:t xml:space="preserve">Voir : </w:t>
      </w:r>
      <w:r>
        <w:t>Connaissances présumées et informations sous-entendues</w:t>
      </w:r>
      <w:r/>
      <w:r/>
    </w:p>
    <w:p>
      <w:r/>
    </w:p>
    <w:p>
      <w:pPr>
        <w:pStyle w:val="Heading2"/>
      </w:pPr>
      <w:r>
        <w:t>Hébreux 2.3 (#3)</w:t>
      </w:r>
      <w:r/>
    </w:p>
    <w:p>
      <w:r/>
      <w:r>
        <w:rPr>
          <w:b/>
        </w:rPr>
        <w:t xml:space="preserve">« </w:t>
      </w:r>
      <w:r>
        <w:rPr>
          <w:b/>
        </w:rPr>
        <w:t xml:space="preserve">échapperons-nous en négligeant un si grand salut </w:t>
      </w:r>
      <w:r>
        <w:rPr>
          <w:b/>
        </w:rPr>
        <w:t>»</w:t>
      </w:r>
    </w:p>
    <w:p>
      <w:r/>
      <w:r>
        <w:t xml:space="preserve">Ici, l'expression </w:t>
      </w:r>
      <w:r>
        <w:rPr>
          <w:b/>
        </w:rPr>
        <w:t>en négligeant</w:t>
      </w:r>
      <w:r>
        <w:t xml:space="preserve"> introduit une possibilité hypothétique. L'auteur ne prétend pas que lui ou ses lecteurs aient </w:t>
      </w:r>
      <w:r>
        <w:rPr>
          <w:b/>
        </w:rPr>
        <w:t>négligé</w:t>
      </w:r>
      <w:r>
        <w:t xml:space="preserve"> ou soient sur le point de « négliger » le </w:t>
      </w:r>
      <w:r>
        <w:rPr>
          <w:b/>
        </w:rPr>
        <w:t>salut</w:t>
      </w:r>
      <w:r>
        <w:t xml:space="preserve">. Il pose plutôt la question de savoir ce qui se passerait si lui ou ses lecteurs « négligeaient » le </w:t>
      </w:r>
      <w:r>
        <w:rPr>
          <w:b/>
        </w:rPr>
        <w:t>salut</w:t>
      </w:r>
      <w:r>
        <w:t>. Si cela pouvait être utile dans votre langue, vous pourriez utiliser une formulation qui exprime la possibilité. Traduction alternative : « comment échapperons-nous si nous négligeons un si grand salut »</w:t>
      </w:r>
    </w:p>
    <w:p>
      <w:r/>
      <w:r>
        <w:t xml:space="preserve">Voir : </w:t>
      </w:r>
      <w:r>
        <w:t>Connecteur : hypothèses conditionnelles</w:t>
      </w:r>
      <w:r/>
      <w:r/>
    </w:p>
    <w:p>
      <w:r/>
    </w:p>
    <w:p>
      <w:pPr>
        <w:pStyle w:val="Heading2"/>
      </w:pPr>
      <w:r>
        <w:t>Hébreux 2.3 (#4)</w:t>
      </w:r>
      <w:r/>
    </w:p>
    <w:p>
      <w:r/>
      <w:r>
        <w:rPr>
          <w:b/>
        </w:rPr>
        <w:t>« un si grand salut, qui »</w:t>
      </w:r>
    </w:p>
    <w:p>
      <w:r/>
      <w:r>
        <w:t xml:space="preserve">Si votre langue n'utilise pas de nom abstrait pour l'idée de </w:t>
      </w:r>
      <w:r>
        <w:rPr>
          <w:b/>
        </w:rPr>
        <w:t>salut</w:t>
      </w:r>
      <w:r>
        <w:t>, vous pourriez exprimer l'idée en utilisant un verbe tel que « sauver ». Traduction alternative : « la manière incroyable dont Dieu nous sauve ? »</w:t>
      </w:r>
    </w:p>
    <w:p>
      <w:r/>
      <w:r>
        <w:t xml:space="preserve">Voir : </w:t>
      </w:r>
      <w:r>
        <w:t>Les noms abstraits</w:t>
      </w:r>
      <w:r/>
      <w:r/>
    </w:p>
    <w:p>
      <w:r/>
    </w:p>
    <w:p>
      <w:pPr>
        <w:pStyle w:val="Heading2"/>
      </w:pPr>
      <w:r>
        <w:t>Hébreux 2.3 (#5)</w:t>
      </w:r>
      <w:r/>
    </w:p>
    <w:p>
      <w:r/>
      <w:r>
        <w:rPr>
          <w:b/>
        </w:rPr>
        <w:t>« un si grand salut , qui»</w:t>
      </w:r>
    </w:p>
    <w:p>
      <w:r/>
      <w:r>
        <w:t xml:space="preserve">Ici, le mot </w:t>
      </w:r>
      <w:r>
        <w:rPr>
          <w:b/>
        </w:rPr>
        <w:t>salut</w:t>
      </w:r>
      <w:r>
        <w:t xml:space="preserve"> désigne le « message » concernant le </w:t>
      </w:r>
      <w:r>
        <w:rPr>
          <w:b/>
        </w:rPr>
        <w:t>salut</w:t>
      </w:r>
      <w:r>
        <w:t xml:space="preserve">. L'auteur le précise dans la seconde partie du verset, en mentionnant comment le </w:t>
      </w:r>
      <w:r>
        <w:rPr>
          <w:b/>
        </w:rPr>
        <w:t>salut</w:t>
      </w:r>
      <w:r>
        <w:t xml:space="preserve"> est </w:t>
      </w:r>
      <w:r>
        <w:rPr>
          <w:b/>
        </w:rPr>
        <w:t>annoncé</w:t>
      </w:r>
      <w:r>
        <w:t xml:space="preserve">. Si cela est utile dans votre langue, vous pourriez exprimer l'idée en renvoyant à un « message » ou à une « proclamation » concernant le </w:t>
      </w:r>
      <w:r>
        <w:rPr>
          <w:b/>
        </w:rPr>
        <w:t>salut</w:t>
      </w:r>
      <w:r>
        <w:t>. Traduction alternative : « l'annonce d'un si grand salut »</w:t>
      </w:r>
    </w:p>
    <w:p>
      <w:r/>
      <w:r>
        <w:t xml:space="preserve">Voir : </w:t>
      </w:r>
      <w:r>
        <w:t>Métonymie</w:t>
      </w:r>
      <w:r/>
      <w:r/>
    </w:p>
    <w:p>
      <w:r/>
    </w:p>
    <w:p>
      <w:pPr>
        <w:pStyle w:val="Heading2"/>
      </w:pPr>
      <w:r>
        <w:t>Hébreux 2.3 (#6)</w:t>
      </w:r>
      <w:r/>
    </w:p>
    <w:p>
      <w:r/>
      <w:r>
        <w:rPr>
          <w:b/>
        </w:rPr>
        <w:t xml:space="preserve">« </w:t>
      </w:r>
      <w:r>
        <w:rPr>
          <w:b/>
        </w:rPr>
        <w:t>qui, annoncé d'abord par le Seigneur</w:t>
      </w:r>
      <w:r>
        <w:rPr>
          <w:b/>
        </w:rPr>
        <w:t xml:space="preserve"> »</w:t>
      </w:r>
    </w:p>
    <w:p>
      <w:r/>
      <w:r>
        <w:t>Si votre langue n'utilise pas la forme passive de cette manière, vous pourriez exprimer l'idée sous forme active ou d'une autre manière qui soit naturelle dans votre langue. Traduction alternative : « que le Seigneur a d'abord annoncé »</w:t>
      </w:r>
    </w:p>
    <w:p>
      <w:r/>
      <w:r>
        <w:t xml:space="preserve">Voir : </w:t>
      </w:r>
      <w:r>
        <w:t>L'actif et le passif</w:t>
      </w:r>
      <w:r/>
      <w:r/>
    </w:p>
    <w:p>
      <w:r/>
    </w:p>
    <w:p>
      <w:pPr>
        <w:pStyle w:val="Heading2"/>
      </w:pPr>
      <w:r>
        <w:t>Hébreux 2.3 (#7)</w:t>
      </w:r>
      <w:r/>
    </w:p>
    <w:p>
      <w:r/>
      <w:r>
        <w:rPr>
          <w:b/>
        </w:rPr>
        <w:t>« nous a été confirmé par ceux qui l'ont entendu »</w:t>
      </w:r>
    </w:p>
    <w:p>
      <w:r/>
      <w:r>
        <w:t xml:space="preserve">Si votre langue n'utilise pas la forme passive de cette manière, vous pourriez exprimer l'idée sous forme active ou d'une autre manière naturelle dans votre langue. L'auteur utilise ici la voix passive pour mettre l'accent sur ce qui a été </w:t>
      </w:r>
      <w:r>
        <w:rPr>
          <w:b/>
        </w:rPr>
        <w:t xml:space="preserve">confirmé </w:t>
      </w:r>
      <w:r>
        <w:t>plutôt que sur les auteurs de cette confirmation. Traduction alternative : « et que ceux qui l'ont entendu nous ont confirmé »</w:t>
      </w:r>
    </w:p>
    <w:p>
      <w:r/>
      <w:r>
        <w:t xml:space="preserve">Voir : </w:t>
      </w:r>
      <w:r>
        <w:t>L'actif et le passif</w:t>
      </w:r>
      <w:r/>
      <w:r/>
    </w:p>
    <w:p>
      <w:r/>
    </w:p>
    <w:p>
      <w:pPr>
        <w:pStyle w:val="Heading2"/>
      </w:pPr>
      <w:r>
        <w:t>Hébreux 2.4 (#1)</w:t>
      </w:r>
      <w:r/>
    </w:p>
    <w:p>
      <w:r/>
      <w:r>
        <w:rPr>
          <w:b/>
        </w:rPr>
        <w:t xml:space="preserve">« </w:t>
      </w:r>
      <w:r>
        <w:rPr>
          <w:b/>
        </w:rPr>
        <w:t>par des signes, des prodiges, et divers miracles</w:t>
      </w:r>
      <w:r>
        <w:rPr>
          <w:b/>
        </w:rPr>
        <w:t xml:space="preserve"> »</w:t>
      </w:r>
    </w:p>
    <w:p>
      <w:r/>
      <w:r>
        <w:t xml:space="preserve">Ici, l'auteur utilise trois mots synonymes pour décrire les actes surnaturels que Dieu a permis à son peuple d'accomplir. Le mot </w:t>
      </w:r>
      <w:r>
        <w:rPr>
          <w:b/>
        </w:rPr>
        <w:t>signes</w:t>
      </w:r>
      <w:r>
        <w:t xml:space="preserve"> souligne que ces actes révèlent quelque chose ; le mot </w:t>
      </w:r>
      <w:r>
        <w:rPr>
          <w:b/>
        </w:rPr>
        <w:t>prodiges</w:t>
      </w:r>
      <w:r>
        <w:t xml:space="preserve"> souligne que ces actes sont étonnants ou inhabituels ; le mot </w:t>
      </w:r>
      <w:r>
        <w:rPr>
          <w:b/>
        </w:rPr>
        <w:t>miracles</w:t>
      </w:r>
      <w: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r/>
      <w:r>
        <w:t xml:space="preserve">Voir : </w:t>
      </w:r>
      <w:r>
        <w:t>Doublet</w:t>
      </w:r>
      <w:r/>
      <w:r/>
    </w:p>
    <w:p>
      <w:r/>
    </w:p>
    <w:p>
      <w:pPr>
        <w:pStyle w:val="Heading2"/>
      </w:pPr>
      <w:r>
        <w:t>Hébreux 2.4 (#2)</w:t>
      </w:r>
      <w:r/>
    </w:p>
    <w:p>
      <w:r/>
      <w:r>
        <w:rPr>
          <w:b/>
        </w:rPr>
        <w:t>« selon sa volonté »</w:t>
      </w:r>
    </w:p>
    <w:p>
      <w:r/>
      <w:r>
        <w:t xml:space="preserve">Si votre langue n'utilise pas de nom abstrait pour l'idée de </w:t>
      </w:r>
      <w:r>
        <w:rPr>
          <w:b/>
        </w:rPr>
        <w:t>volonté</w:t>
      </w:r>
      <w:r>
        <w:t>, vous pourriez exprimer cette idée en employant un verbe tel que « vouloir » ou « choisir ». Traduction alternative : « de la manière dont il a voulu le faire »</w:t>
      </w:r>
    </w:p>
    <w:p>
      <w:r/>
      <w:r>
        <w:t xml:space="preserve">Voir : </w:t>
      </w:r>
      <w:r>
        <w:t>Les noms abstraits</w:t>
      </w:r>
      <w:r/>
      <w:r/>
    </w:p>
    <w:p>
      <w:r/>
    </w:p>
    <w:p>
      <w:pPr>
        <w:pStyle w:val="Heading2"/>
      </w:pPr>
      <w:r>
        <w:t>Hébreux 2.4 (#3)</w:t>
      </w:r>
      <w:r/>
    </w:p>
    <w:p>
      <w:r/>
      <w:r>
        <w:rPr>
          <w:b/>
        </w:rPr>
        <w:t>« sa »</w:t>
      </w:r>
    </w:p>
    <w:p>
      <w:r/>
      <w:r>
        <w:t>Ici, le pronom possessif</w:t>
      </w:r>
      <w:r>
        <w:rPr>
          <w:b/>
        </w:rPr>
        <w:t xml:space="preserve"> sa</w:t>
      </w:r>
      <w:r>
        <w:t xml:space="preserve"> pourrait renvoyer à : (1) </w:t>
      </w:r>
      <w:r>
        <w:rPr>
          <w:b/>
        </w:rPr>
        <w:t>Dieu</w:t>
      </w:r>
      <w:r>
        <w:t xml:space="preserve">. Traduction alternative : « la volonté de Dieu » ; (2) </w:t>
      </w:r>
      <w:r>
        <w:rPr>
          <w:b/>
        </w:rPr>
        <w:t>le Saint-Esprit</w:t>
      </w:r>
      <w:r>
        <w:t xml:space="preserve">. Traduction alternative : « la volonté du Saint-Esprit » </w:t>
      </w:r>
    </w:p>
    <w:p>
      <w:r/>
      <w:r>
        <w:t xml:space="preserve">Voir : </w:t>
      </w:r>
      <w:r>
        <w:t>Pronoms — Quand les utiliser ?</w:t>
      </w:r>
      <w:r/>
      <w:r/>
    </w:p>
    <w:p>
      <w:r/>
    </w:p>
    <w:p>
      <w:pPr>
        <w:pStyle w:val="Heading2"/>
      </w:pPr>
      <w:r>
        <w:t>Hébreux 2.5 (#1)</w:t>
      </w:r>
      <w:r/>
    </w:p>
    <w:p>
      <w:r/>
      <w:r>
        <w:rPr>
          <w:b/>
        </w:rPr>
        <w:t>« En effet »</w:t>
      </w:r>
    </w:p>
    <w:p>
      <w:r/>
      <w:r>
        <w:t xml:space="preserve">Ici, le mot </w:t>
      </w:r>
      <w:r>
        <w:rPr>
          <w:b/>
        </w:rPr>
        <w:t>en effet</w:t>
      </w:r>
      <w:r>
        <w:t xml:space="preserve"> introduit un nouvel argument dans la discussion. Il peut aussi signaler que cet argument appuie ou justifie une affirmation précédente, soit celle de </w:t>
      </w:r>
      <w:hyperlink r:id="rId33">
        <w:r>
          <w:rPr>
            <w:color w:val="0000EE"/>
            <w:u w:val="single"/>
          </w:rPr>
          <w:t>2.1</w:t>
        </w:r>
      </w:hyperlink>
      <w:r>
        <w:t xml:space="preserve"> sur la nécessité de « rester attaché », soit celle de </w:t>
      </w:r>
      <w:hyperlink r:id="rId18">
        <w:r>
          <w:rPr>
            <w:color w:val="0000EE"/>
            <w:u w:val="single"/>
          </w:rPr>
          <w:t>1.5–14</w:t>
        </w:r>
      </w:hyperlink>
      <w:r>
        <w:t xml:space="preserve"> démontrant la supériorité du Fils sur les anges. Si cela est utile dans votre langue, vous pourriez utiliser un mot ou une expression qui introduit une nouvelle section, ou vous pourriez laisser </w:t>
      </w:r>
      <w:r>
        <w:rPr>
          <w:b/>
        </w:rPr>
        <w:t>En effet</w:t>
      </w:r>
      <w:r>
        <w:t xml:space="preserve"> non traduit. </w:t>
      </w:r>
    </w:p>
    <w:p>
      <w:r/>
      <w:r>
        <w:t xml:space="preserve">Voir : </w:t>
      </w:r>
      <w:r>
        <w:t>Connecteur : relier des phrases entre elles</w:t>
      </w:r>
      <w:r/>
      <w:r/>
    </w:p>
    <w:p>
      <w:r/>
    </w:p>
    <w:p>
      <w:pPr>
        <w:pStyle w:val="Heading2"/>
      </w:pPr>
      <w:r>
        <w:t>Hébreux 2.5 (#2)</w:t>
      </w:r>
      <w:r/>
    </w:p>
    <w:p>
      <w:r/>
      <w:r>
        <w:rPr>
          <w:b/>
        </w:rPr>
        <w:t>« Le monde à venir »</w:t>
      </w:r>
    </w:p>
    <w:p>
      <w:r/>
      <w:r>
        <w:t xml:space="preserve">Ici, le mot </w:t>
      </w:r>
      <w:r>
        <w:rPr>
          <w:b/>
        </w:rPr>
        <w:t>monde</w:t>
      </w:r>
      <w:r>
        <w:t xml:space="preserve"> est le même mot qui est traduit par « monde » en </w:t>
      </w:r>
      <w:hyperlink r:id="rId36">
        <w:r>
          <w:rPr>
            <w:color w:val="0000EE"/>
            <w:u w:val="single"/>
          </w:rPr>
          <w:t>1.6</w:t>
        </w:r>
      </w:hyperlink>
      <w:r>
        <w:t xml:space="preserve">, et l'auteur a probablement le même </w:t>
      </w:r>
      <w:r>
        <w:rPr>
          <w:b/>
        </w:rPr>
        <w:t>monde</w:t>
      </w:r>
      <w:r>
        <w:t xml:space="preserve"> en tête ici. Il précise qu'il est </w:t>
      </w:r>
      <w:r>
        <w:rPr>
          <w:b/>
        </w:rPr>
        <w:t>à venir</w:t>
      </w:r>
      <w:r>
        <w:t xml:space="preserve">, ce qui signifie que les humains sur terre ne vivent pas encore dans ce </w:t>
      </w:r>
      <w:r>
        <w:rPr>
          <w:b/>
        </w:rPr>
        <w:t>monde</w:t>
      </w:r>
      <w:r>
        <w:t xml:space="preserve">, mais y vivront un jour, après le retour de Jésus. Si cela est utile dans votre langue, vous pourriez exprimer l'idée de la même manière que vous l'avez fait en </w:t>
      </w:r>
      <w:hyperlink r:id="rId36">
        <w:r>
          <w:rPr>
            <w:color w:val="0000EE"/>
            <w:u w:val="single"/>
          </w:rPr>
          <w:t>1.6</w:t>
        </w:r>
      </w:hyperlink>
      <w:r>
        <w:t xml:space="preserve"> en précisant que les humains vivront un jour dans ce </w:t>
      </w:r>
      <w:r>
        <w:rPr>
          <w:b/>
        </w:rPr>
        <w:t>monde</w:t>
      </w:r>
      <w:r>
        <w:t>. Traduction alternative : « le nouveau monde que Dieu nous donnera »</w:t>
      </w:r>
    </w:p>
    <w:p>
      <w:r/>
      <w:r>
        <w:t xml:space="preserve">Voir : </w:t>
      </w:r>
      <w:r>
        <w:t>Connaissances présumées et informations sous-entendues</w:t>
      </w:r>
      <w:r/>
      <w:r/>
    </w:p>
    <w:p>
      <w:r/>
    </w:p>
    <w:p>
      <w:pPr>
        <w:pStyle w:val="Heading2"/>
      </w:pPr>
      <w:r>
        <w:t>Hébreux 2.5 (#3)</w:t>
      </w:r>
      <w:r/>
    </w:p>
    <w:p>
      <w:r/>
      <w:r>
        <w:rPr>
          <w:b/>
        </w:rPr>
        <w:t>« Nous parlons »</w:t>
      </w:r>
    </w:p>
    <w:p>
      <w:r/>
      <w:r>
        <w:t xml:space="preserve">Ici, le pronom </w:t>
      </w:r>
      <w:r>
        <w:rPr>
          <w:b/>
        </w:rPr>
        <w:t>nous</w:t>
      </w:r>
      <w:r>
        <w:t xml:space="preserve"> désigne l'auteur, celui qui « parle ». Cependant, l'auteur inclut ses lecteurs dans la conversation, puisqu'ils « entendaient » ce qu'il « disait », il choisit donc d'employer le pronom </w:t>
      </w:r>
      <w:r>
        <w:rPr>
          <w:b/>
        </w:rPr>
        <w:t>nous</w:t>
      </w:r>
      <w:r>
        <w:t>. Si cela est utile dans votre langue, vous pourriez désigner uniquement le locuteur en utilisant un pronom tel que « je ». Traduction alternative : « Je parle »</w:t>
      </w:r>
    </w:p>
    <w:p>
      <w:r/>
      <w:r>
        <w:t>Voir :</w:t>
      </w:r>
      <w:r>
        <w:t xml:space="preserve"> Le « nous » exclusif et le « nous » inclusif</w:t>
      </w:r>
      <w:r/>
      <w:r/>
    </w:p>
    <w:p>
      <w:r/>
    </w:p>
    <w:p>
      <w:pPr>
        <w:pStyle w:val="Heading2"/>
      </w:pPr>
      <w:r>
        <w:t>Hébreux 2.6 (#1)</w:t>
      </w:r>
      <w:r/>
    </w:p>
    <w:p>
      <w:r/>
      <w:r>
        <w:rPr>
          <w:b/>
        </w:rPr>
        <w:t xml:space="preserve">« </w:t>
      </w:r>
      <w:r>
        <w:rPr>
          <w:b/>
        </w:rPr>
        <w:t xml:space="preserve">quelqu'un a rendu quelque part ce témoignage </w:t>
      </w:r>
      <w:r>
        <w:rPr>
          <w:b/>
        </w:rPr>
        <w:t>»</w:t>
      </w:r>
    </w:p>
    <w:p>
      <w:r/>
      <w:r>
        <w:t xml:space="preserve">Ici et dans les deux versets suivants, l'auteur cite l'Ancien Testament. Il introduit intentionnellement la citation de manière vague, et il n'indique ni l'auteur de ces mots ni leur provenance. La citation vient du </w:t>
      </w:r>
      <w:hyperlink r:id="rId37">
        <w:r>
          <w:rPr>
            <w:color w:val="0000EE"/>
            <w:u w:val="single"/>
          </w:rPr>
          <w:t>Psaume 8.4–6</w:t>
        </w:r>
      </w:hyperlink>
      <w: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r/>
      <w:r>
        <w:t xml:space="preserve">Voir : </w:t>
      </w:r>
      <w:r>
        <w:t>Citations : comment les introduire</w:t>
      </w:r>
      <w:r/>
      <w:r/>
    </w:p>
    <w:p>
      <w:r/>
    </w:p>
    <w:p>
      <w:pPr>
        <w:pStyle w:val="Heading2"/>
      </w:pPr>
      <w:r>
        <w:t>Hébreux 2.6 (#2)</w:t>
      </w:r>
      <w:r/>
    </w:p>
    <w:p>
      <w:r/>
      <w:r>
        <w:rPr>
          <w:b/>
        </w:rPr>
        <w:t>« Qu'est-ce que l'homme, pour que tu te souviennes de lui »</w:t>
      </w:r>
    </w:p>
    <w:p>
      <w:r/>
      <w:r>
        <w:t>L'auteur ne pose pas cette question dans le but d'obtenir une information qu'il ignorerait. Il la pose plutôt pour susciter une réflexion au sein de son lectorat. La réponse attendue est évidemment « rien », car rien chez l'</w:t>
      </w:r>
      <w:r>
        <w:rPr>
          <w:b/>
        </w:rPr>
        <w:t>homme</w:t>
      </w:r>
      <w:r>
        <w:t xml:space="preserve"> ou le </w:t>
      </w:r>
      <w:r>
        <w:rPr>
          <w:b/>
        </w:rPr>
        <w:t>fils de l'homme</w:t>
      </w:r>
      <w:r>
        <w:t xml:space="preserve"> ne mérite que Dieu se </w:t>
      </w:r>
      <w:r>
        <w:rPr>
          <w:b/>
        </w:rPr>
        <w:t>souvienne de lui</w:t>
      </w:r>
      <w:r>
        <w:t xml:space="preserve"> ou </w:t>
      </w:r>
      <w:r>
        <w:rPr>
          <w:b/>
        </w:rPr>
        <w:t>prenne soin de lui</w:t>
      </w:r>
      <w: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r/>
      <w:r>
        <w:t xml:space="preserve">Voir : </w:t>
      </w:r>
      <w:r>
        <w:t>Question rhétorique</w:t>
      </w:r>
      <w:r/>
      <w:r/>
    </w:p>
    <w:p>
      <w:r/>
    </w:p>
    <w:p>
      <w:pPr>
        <w:pStyle w:val="Heading2"/>
      </w:pPr>
      <w:r>
        <w:t>Hébreux 2.6 (#3)</w:t>
      </w:r>
      <w:r/>
    </w:p>
    <w:p>
      <w:r/>
      <w:r>
        <w:rPr>
          <w:b/>
        </w:rPr>
        <w:t>« Qu'est-ce que l'homme, pour que tu te souviennes de lui »</w:t>
      </w:r>
    </w:p>
    <w:p>
      <w:r/>
      <w: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r/>
      <w:r>
        <w:t xml:space="preserve">Voir : </w:t>
      </w:r>
      <w:r>
        <w:t>Parallélisme</w:t>
      </w:r>
      <w:r/>
      <w:r/>
    </w:p>
    <w:p>
      <w:r/>
    </w:p>
    <w:p>
      <w:pPr>
        <w:pStyle w:val="Heading2"/>
      </w:pPr>
      <w:r>
        <w:t>Hébreux 2.6 (#4)</w:t>
      </w:r>
      <w:r/>
    </w:p>
    <w:p>
      <w:r/>
      <w:r>
        <w:rPr>
          <w:b/>
        </w:rPr>
        <w:t>« homme »</w:t>
      </w:r>
      <w:r>
        <w:t xml:space="preserve"> - </w:t>
      </w:r>
      <w:r>
        <w:rPr>
          <w:b/>
        </w:rPr>
        <w:t>« lui »</w:t>
      </w:r>
    </w:p>
    <w:p>
      <w:r/>
      <w:r>
        <w:t xml:space="preserve">La citation mentionne </w:t>
      </w:r>
      <w:r>
        <w:rPr>
          <w:b/>
        </w:rPr>
        <w:t>l'homme</w:t>
      </w:r>
      <w:r>
        <w:t xml:space="preserve"> et le </w:t>
      </w:r>
      <w:r>
        <w:rPr>
          <w:b/>
        </w:rPr>
        <w:t>fils de l'homme</w:t>
      </w:r>
      <w:r>
        <w:t>, qui sont tous deux des mots masculins employés ici au singulier. L'auteur évoque ici potentiellement : (1) les humains en général. Bien qu'il définisse plus tard Jésus</w:t>
      </w:r>
      <w:r>
        <w:t xml:space="preserve"> </w:t>
      </w:r>
      <w:r>
        <w:t>comme le seul être humain répondant actuellement à ces paroles</w:t>
      </w:r>
      <w:r>
        <w:t xml:space="preserve"> </w:t>
      </w:r>
      <w:r>
        <w:t xml:space="preserve">(voir : </w:t>
      </w:r>
      <w:hyperlink r:id="rId38">
        <w:r>
          <w:rPr>
            <w:color w:val="0000EE"/>
            <w:u w:val="single"/>
          </w:rPr>
          <w:t>2.9</w:t>
        </w:r>
      </w:hyperlink>
      <w:r>
        <w:t>), son intention était probablement d'évoquer les êtres humains en général. Traduction alternative : « l'être humain… lui ou elle… l'enfant d'un humain… lui ou elle » ; (2) Jésus, qui s'attribue le titre de f</w:t>
      </w:r>
      <w:r>
        <w:rPr>
          <w:b/>
        </w:rPr>
        <w:t>ils de l'homme</w:t>
      </w:r>
      <w:r>
        <w:t>. Dans ce cas, vous devriez conserver l'emploi du singulier et de mots masculins. Traduction alternative : « Homme… lui… le Fils de l'Homme… lui »</w:t>
      </w:r>
    </w:p>
    <w:p>
      <w:r/>
      <w:r>
        <w:t xml:space="preserve">Voir : </w:t>
      </w:r>
      <w:r>
        <w:t>Quand des mots masculins incluent les femmes</w:t>
      </w:r>
      <w:r/>
      <w:r/>
    </w:p>
    <w:p>
      <w:r/>
    </w:p>
    <w:p>
      <w:pPr>
        <w:pStyle w:val="Heading2"/>
      </w:pPr>
      <w:r>
        <w:t>Hébreux 2.6 (#6)</w:t>
      </w:r>
      <w:r/>
    </w:p>
    <w:p>
      <w:r/>
      <w:r>
        <w:rPr>
          <w:b/>
        </w:rPr>
        <w:t>« le fils de l'homme »</w:t>
      </w:r>
    </w:p>
    <w:p>
      <w:r/>
      <w:r>
        <w:t xml:space="preserve">Dans la culture de l'auteur de la citation, l'expression </w:t>
      </w:r>
      <w:r>
        <w:rPr>
          <w:b/>
        </w:rPr>
        <w:t>fils de l'homme</w:t>
      </w:r>
      <w:r>
        <w:t xml:space="preserve"> désignait le descendant d'un être humain. En d'autres termes, c'est une façon différente de dire </w:t>
      </w:r>
      <w:r>
        <w:rPr>
          <w:b/>
        </w:rPr>
        <w:t>homme</w:t>
      </w:r>
      <w:r>
        <w:t xml:space="preserve"> ou « humain ». Jésus s'est attribué ce titre lors de sa vie sur terre, et il est donc possible que l'auteur de l'épître aux Hébreux ait voulu désigner Jésus directement en employant le terme </w:t>
      </w:r>
      <w:r>
        <w:rPr>
          <w:b/>
        </w:rPr>
        <w:t>fils de l'homme</w:t>
      </w:r>
      <w:r>
        <w:t xml:space="preserve">. Cependant, l'auteur n'utilise jamais </w:t>
      </w:r>
      <w:r>
        <w:rPr>
          <w:b/>
        </w:rPr>
        <w:t>fils de l'homme</w:t>
      </w:r>
      <w: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r/>
      <w:r>
        <w:t xml:space="preserve">Voir : </w:t>
      </w:r>
      <w:r>
        <w:t>Idiome</w:t>
      </w:r>
      <w:r/>
      <w:r/>
    </w:p>
    <w:p>
      <w:r/>
    </w:p>
    <w:p>
      <w:pPr>
        <w:pStyle w:val="Heading2"/>
      </w:pPr>
      <w:r>
        <w:t>Hébreux 2.6 (#7)</w:t>
      </w:r>
      <w:r/>
    </w:p>
    <w:p>
      <w:r/>
      <w:r>
        <w:rPr>
          <w:b/>
        </w:rPr>
        <w:t>« le fils de l'homme »</w:t>
      </w:r>
    </w:p>
    <w:p>
      <w:r/>
      <w: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r/>
      <w:r>
        <w:t xml:space="preserve">Voir : </w:t>
      </w:r>
      <w:r>
        <w:t>Ellipse</w:t>
      </w:r>
      <w:r/>
      <w:r/>
    </w:p>
    <w:p>
      <w:r/>
    </w:p>
    <w:p>
      <w:pPr>
        <w:pStyle w:val="Heading2"/>
      </w:pPr>
      <w:r>
        <w:t>Hébreux 2.7 (#2)</w:t>
      </w:r>
      <w:r/>
    </w:p>
    <w:p>
      <w:r/>
      <w:r>
        <w:rPr>
          <w:b/>
        </w:rPr>
        <w:t>« l'»</w:t>
      </w:r>
      <w:r>
        <w:t xml:space="preserve"> - </w:t>
      </w:r>
      <w:r>
        <w:rPr>
          <w:b/>
        </w:rPr>
        <w:t>« l' »</w:t>
      </w:r>
    </w:p>
    <w:p>
      <w:r/>
      <w:r>
        <w:t xml:space="preserve">Tout comme en </w:t>
      </w:r>
      <w:hyperlink r:id="rId39">
        <w:r>
          <w:rPr>
            <w:color w:val="0000EE"/>
            <w:u w:val="single"/>
          </w:rPr>
          <w:t>2.6</w:t>
        </w:r>
      </w:hyperlink>
      <w:r>
        <w:t>, le pronom</w:t>
      </w:r>
      <w:r>
        <w:rPr>
          <w:b/>
        </w:rPr>
        <w:t xml:space="preserve"> l' </w:t>
      </w:r>
      <w:r>
        <w:t xml:space="preserve">pourrait représenter : (1) les humains en général ; (2) Jésus. </w:t>
      </w:r>
    </w:p>
    <w:p>
      <w:r/>
      <w:r>
        <w:t xml:space="preserve">Voir : </w:t>
      </w:r>
      <w:r>
        <w:t>Quand des mots masculins incluent les femmes</w:t>
      </w:r>
      <w:r/>
      <w:r/>
    </w:p>
    <w:p>
      <w:r/>
    </w:p>
    <w:p>
      <w:pPr>
        <w:pStyle w:val="Heading2"/>
      </w:pPr>
      <w:r>
        <w:t>Hébreux 2.7 (#3)</w:t>
      </w:r>
      <w:r/>
    </w:p>
    <w:p>
      <w:r/>
      <w:r>
        <w:rPr>
          <w:b/>
        </w:rPr>
        <w:t xml:space="preserve">« </w:t>
      </w:r>
      <w:r>
        <w:rPr>
          <w:b/>
        </w:rPr>
        <w:t>Tu l'as abaissé pour un peu de temps au-dessous des anges</w:t>
      </w:r>
      <w:r>
        <w:rPr>
          <w:b/>
        </w:rPr>
        <w:t xml:space="preserve"> »</w:t>
      </w:r>
    </w:p>
    <w:p>
      <w:r/>
      <w:r>
        <w:t xml:space="preserve">Ici, la citation indique que les humains sont </w:t>
      </w:r>
      <w:r>
        <w:rPr>
          <w:b/>
        </w:rPr>
        <w:t>inférieurs aux anges</w:t>
      </w:r>
      <w:r>
        <w:t xml:space="preserve">. Bien que cela soit le cas en termes purement physiques, puisque les </w:t>
      </w:r>
      <w:r>
        <w:rPr>
          <w:b/>
        </w:rPr>
        <w:t>anges</w:t>
      </w:r>
      <w:r>
        <w:t xml:space="preserve"> vivent au ciel « au-dessus » et les humains vivent sur terre « en-dessous », il s'agit foncièrement d'une question de statut et de pouvoir. Être </w:t>
      </w:r>
      <w:r>
        <w:rPr>
          <w:b/>
        </w:rPr>
        <w:t>au-dessous</w:t>
      </w:r>
      <w: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r/>
      <w:r>
        <w:t xml:space="preserve">Voir : </w:t>
      </w:r>
      <w:r>
        <w:t>Métaphore</w:t>
      </w:r>
      <w:r/>
      <w:r/>
    </w:p>
    <w:p>
      <w:r/>
    </w:p>
    <w:p>
      <w:pPr>
        <w:pStyle w:val="Heading2"/>
      </w:pPr>
      <w:r>
        <w:t>Hébreux 2.7 (#5)</w:t>
      </w:r>
      <w:r/>
    </w:p>
    <w:p>
      <w:r/>
      <w:r>
        <w:rPr>
          <w:b/>
        </w:rPr>
        <w:t>« Tu l'as couronné de gloire et d'honneur »</w:t>
      </w:r>
    </w:p>
    <w:p>
      <w:r/>
      <w:r>
        <w:t xml:space="preserve">Ici, la citation décrit la </w:t>
      </w:r>
      <w:r>
        <w:rPr>
          <w:b/>
        </w:rPr>
        <w:t>gloire</w:t>
      </w:r>
      <w:r>
        <w:t xml:space="preserve"> et l'</w:t>
      </w:r>
      <w:r>
        <w:rPr>
          <w:b/>
        </w:rPr>
        <w:t>honneur</w:t>
      </w:r>
      <w: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r/>
      <w:r>
        <w:t xml:space="preserve">Voir : </w:t>
      </w:r>
      <w:r>
        <w:t>Métaphore</w:t>
      </w:r>
      <w:r/>
      <w:r/>
    </w:p>
    <w:p>
      <w:r/>
    </w:p>
    <w:p>
      <w:pPr>
        <w:pStyle w:val="Heading2"/>
      </w:pPr>
      <w:r>
        <w:t>Hébreux 2.7 (#6)</w:t>
      </w:r>
      <w:r/>
    </w:p>
    <w:p>
      <w:r/>
      <w:r>
        <w:rPr>
          <w:b/>
        </w:rPr>
        <w:t>« de gloire et d'honneur »</w:t>
      </w:r>
    </w:p>
    <w:p>
      <w:r/>
      <w:r>
        <w:t xml:space="preserve">Si votre langue n'utilise pas de noms abstraits pour les idées de </w:t>
      </w:r>
      <w:r>
        <w:rPr>
          <w:b/>
        </w:rPr>
        <w:t>gloire</w:t>
      </w:r>
      <w:r>
        <w:t xml:space="preserve"> et d'</w:t>
      </w:r>
      <w:r>
        <w:rPr>
          <w:b/>
        </w:rPr>
        <w:t>honneur</w:t>
      </w:r>
      <w:r>
        <w:t>, vous pourriez les exprimer en utilisant des adjectifs tels que « glorieux » et « honorable », ou vous pourriez utiliser des propositions. Traduction alternative : « afin qu'il soit glorieux et honorable »</w:t>
      </w:r>
    </w:p>
    <w:p>
      <w:r/>
      <w:r>
        <w:t xml:space="preserve">Voir : </w:t>
      </w:r>
      <w:r>
        <w:t>Les noms abstraits</w:t>
      </w:r>
      <w:r/>
      <w:r/>
    </w:p>
    <w:p>
      <w:r/>
    </w:p>
    <w:p>
      <w:pPr>
        <w:pStyle w:val="Heading2"/>
      </w:pPr>
      <w:r>
        <w:t>Hébreux 2.7 (#7)</w:t>
      </w:r>
      <w:r/>
    </w:p>
    <w:p>
      <w:r/>
      <w:r>
        <w:rPr>
          <w:b/>
        </w:rPr>
        <w:t>«de gloire et d'honneur »</w:t>
      </w:r>
    </w:p>
    <w:p>
      <w:r/>
      <w:r>
        <w:t xml:space="preserve">Ici, les mots </w:t>
      </w:r>
      <w:r>
        <w:rPr>
          <w:b/>
        </w:rPr>
        <w:t>gloire</w:t>
      </w:r>
      <w:r>
        <w:t xml:space="preserve"> et </w:t>
      </w:r>
      <w:r>
        <w:rPr>
          <w:b/>
        </w:rPr>
        <w:t>honneur</w:t>
      </w:r>
      <w:r>
        <w:t xml:space="preserve"> signifient presque la même chose. La citation utilise les deux mots pour souligner que Dieu a donné beaucoup de </w:t>
      </w:r>
      <w:r>
        <w:rPr>
          <w:b/>
        </w:rPr>
        <w:t>gloire et d'honneur</w:t>
      </w:r>
      <w:r>
        <w:t xml:space="preserve"> aux humains. Si vous n'avez pas deux mots qui expriment ce sens particulier, et si la répétition serait déroutante dans votre langue, vous pourriez utiliser un seul mot ou une expression. Traduction alternative : « de gloire » ou « d'honneur glorieux »</w:t>
      </w:r>
    </w:p>
    <w:p>
      <w:r/>
      <w:r>
        <w:t xml:space="preserve">Voir : </w:t>
      </w:r>
      <w:r>
        <w:t>Doublet</w:t>
      </w:r>
      <w:r/>
      <w:r/>
    </w:p>
    <w:p>
      <w:r/>
    </w:p>
    <w:p>
      <w:pPr>
        <w:pStyle w:val="Heading2"/>
      </w:pPr>
      <w:r>
        <w:t>Hébreux 2.7 (#8)</w:t>
      </w:r>
      <w:r/>
    </w:p>
    <w:p>
      <w:r/>
      <w:r>
        <w:rPr>
          <w:b/>
        </w:rPr>
        <w:t>« honneur »</w:t>
      </w:r>
    </w:p>
    <w:p>
      <w:r/>
      <w:r>
        <w:t xml:space="preserve">Après le mot </w:t>
      </w:r>
      <w:r>
        <w:rPr>
          <w:b/>
        </w:rPr>
        <w:t>honneur</w:t>
      </w:r>
      <w:r>
        <w:t xml:space="preserve">, de nombreux manuscrits anciens ajoutent la proposition « </w:t>
      </w:r>
      <w:r>
        <w:t xml:space="preserve">tu lui as donné la domination sur les œuvres de tes mains </w:t>
      </w:r>
      <w:r>
        <w:t xml:space="preserve">». Cette phrase se trouve dans le psaume que l'auteur cite (voir : </w:t>
      </w:r>
      <w:hyperlink r:id="rId40">
        <w:r>
          <w:rPr>
            <w:color w:val="0000EE"/>
            <w:u w:val="single"/>
          </w:rPr>
          <w:t>Psaume 8.6</w:t>
        </w:r>
      </w:hyperlink>
      <w: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r/>
      <w:r>
        <w:t xml:space="preserve">Voir : </w:t>
      </w:r>
      <w:r>
        <w:t>Variantes textuelles</w:t>
      </w:r>
      <w:r/>
      <w:r/>
    </w:p>
    <w:p>
      <w:r/>
    </w:p>
    <w:p>
      <w:pPr>
        <w:pStyle w:val="Heading2"/>
      </w:pPr>
      <w:r>
        <w:t>Hébreux 2.8 (#2)</w:t>
      </w:r>
      <w:r/>
    </w:p>
    <w:p>
      <w:r/>
      <w:r>
        <w:rPr>
          <w:b/>
        </w:rPr>
        <w:t>« Tu as mis toutes choses sous ses pieds »</w:t>
      </w:r>
    </w:p>
    <w:p>
      <w:r/>
      <w:r>
        <w:t xml:space="preserve">Ici, l'auteur de la citation emploie une image où </w:t>
      </w:r>
      <w:r>
        <w:rPr>
          <w:b/>
        </w:rPr>
        <w:t>toutes choses</w:t>
      </w:r>
      <w:r>
        <w:t xml:space="preserve"> sont mises sous les </w:t>
      </w:r>
      <w:r>
        <w:rPr>
          <w:b/>
        </w:rPr>
        <w:t>pieds</w:t>
      </w:r>
      <w: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r/>
      <w:r>
        <w:t xml:space="preserve">Voir : </w:t>
      </w:r>
      <w:r>
        <w:t>Métaphore</w:t>
      </w:r>
      <w:r/>
      <w:r/>
    </w:p>
    <w:p>
      <w:r/>
    </w:p>
    <w:p>
      <w:pPr>
        <w:pStyle w:val="Heading2"/>
      </w:pPr>
      <w:r>
        <w:t>Hébreux 2.8 (#3)</w:t>
      </w:r>
      <w:r/>
    </w:p>
    <w:p>
      <w:r/>
      <w:r>
        <w:rPr>
          <w:b/>
        </w:rPr>
        <w:t>« ses »</w:t>
      </w:r>
      <w:r>
        <w:t xml:space="preserve"> - </w:t>
      </w:r>
      <w:r>
        <w:rPr>
          <w:b/>
        </w:rPr>
        <w:t>« lui »</w:t>
      </w:r>
      <w:r>
        <w:t xml:space="preserve"> - </w:t>
      </w:r>
      <w:r>
        <w:rPr>
          <w:b/>
        </w:rPr>
        <w:t>« lui » -</w:t>
      </w:r>
      <w:r>
        <w:t xml:space="preserve"> </w:t>
      </w:r>
      <w:r>
        <w:rPr>
          <w:b/>
        </w:rPr>
        <w:t>« lui »</w:t>
      </w:r>
    </w:p>
    <w:p>
      <w:r/>
      <w:r>
        <w:t xml:space="preserve">Tout comme en </w:t>
      </w:r>
      <w:hyperlink r:id="rId41">
        <w:r>
          <w:rPr>
            <w:color w:val="0000EE"/>
            <w:u w:val="single"/>
          </w:rPr>
          <w:t>2.6–7</w:t>
        </w:r>
      </w:hyperlink>
      <w:r>
        <w:t xml:space="preserve">, </w:t>
      </w:r>
      <w:r>
        <w:rPr>
          <w:b/>
        </w:rPr>
        <w:t>ses</w:t>
      </w:r>
      <w:r>
        <w:t xml:space="preserve"> et </w:t>
      </w:r>
      <w:r>
        <w:rPr>
          <w:b/>
        </w:rPr>
        <w:t>lui</w:t>
      </w:r>
      <w:r>
        <w:t xml:space="preserve"> pourraient se rapporter : (1) aux humains en général ; (2) à Jésus. </w:t>
      </w:r>
    </w:p>
    <w:p>
      <w:r/>
      <w:r>
        <w:t xml:space="preserve">Voir : </w:t>
      </w:r>
      <w:r>
        <w:t>Quand les mots masculins incluent les femmes</w:t>
      </w:r>
      <w:r/>
      <w:r/>
    </w:p>
    <w:p>
      <w:r/>
    </w:p>
    <w:p>
      <w:pPr>
        <w:pStyle w:val="Heading2"/>
      </w:pPr>
      <w:r>
        <w:t>Hébreux 2.8 (#4)</w:t>
      </w:r>
      <w:r/>
    </w:p>
    <w:p>
      <w:r/>
      <w:r>
        <w:rPr>
          <w:b/>
        </w:rPr>
        <w:t>« En effet, e</w:t>
      </w:r>
      <w:r>
        <w:rPr>
          <w:b/>
        </w:rPr>
        <w:t>n lui soumettant toutes choses</w:t>
      </w:r>
      <w:r>
        <w:rPr>
          <w:b/>
        </w:rPr>
        <w:t xml:space="preserve"> »</w:t>
      </w:r>
    </w:p>
    <w:p>
      <w:r/>
      <w:r>
        <w:t xml:space="preserve">Ici, l'expression </w:t>
      </w:r>
      <w:r>
        <w:rPr>
          <w:b/>
        </w:rPr>
        <w:t xml:space="preserve">en effet, en </w:t>
      </w:r>
      <w:r>
        <w:t>introduit</w:t>
      </w:r>
      <w:r>
        <w:rPr>
          <w:b/>
        </w:rPr>
        <w:t xml:space="preserve"> </w:t>
      </w:r>
      <w:r>
        <w:t>la suite de l'argumentation</w:t>
      </w:r>
      <w:r>
        <w:rPr>
          <w:b/>
        </w:rPr>
        <w:t xml:space="preserve"> :</w:t>
      </w:r>
      <w:r>
        <w:t xml:space="preserve"> l'auteur reformule cette partie de la citation (</w:t>
      </w:r>
      <w:r>
        <w:rPr>
          <w:b/>
        </w:rPr>
        <w:t>en</w:t>
      </w:r>
      <w:r>
        <w:t xml:space="preserve"> </w:t>
      </w:r>
      <w:r>
        <w:rPr>
          <w:b/>
        </w:rPr>
        <w:t>lui soumettant toutes choses</w:t>
      </w:r>
      <w:r>
        <w:t>) afin de pouvoir la commenter. Si cela est utile dans votre langue, vous pouvez le clarifier. Traduction alternative : « En utilisant l'expression : soumettant toutes choses » ou « Car par les paroles : soumettant toutes choses »</w:t>
      </w:r>
    </w:p>
    <w:p>
      <w:r/>
      <w:r>
        <w:t xml:space="preserve">Voir : </w:t>
      </w:r>
      <w:r>
        <w:t>Citations : comment les introduire</w:t>
      </w:r>
      <w:r/>
      <w:r/>
    </w:p>
    <w:p>
      <w:r/>
    </w:p>
    <w:p>
      <w:pPr>
        <w:pStyle w:val="Heading2"/>
      </w:pPr>
      <w:r>
        <w:t>Hébreux 2.8 (#6)</w:t>
      </w:r>
      <w:r/>
    </w:p>
    <w:p>
      <w:r/>
      <w:r>
        <w:rPr>
          <w:b/>
        </w:rPr>
        <w:t xml:space="preserve">« </w:t>
      </w:r>
      <w:r>
        <w:rPr>
          <w:b/>
        </w:rPr>
        <w:t xml:space="preserve">Dieu n'a rien laissé qui ne lui fût soumis </w:t>
      </w:r>
      <w:r>
        <w:rPr>
          <w:b/>
        </w:rPr>
        <w:t>»</w:t>
      </w:r>
    </w:p>
    <w:p>
      <w:r/>
      <w:r>
        <w:t xml:space="preserve">Ici, l'expression </w:t>
      </w:r>
      <w:r>
        <w:rPr>
          <w:b/>
        </w:rPr>
        <w:t xml:space="preserve">rien qui ne lui fût </w:t>
      </w:r>
      <w:r>
        <w:t xml:space="preserve">signifie que toutes choses sont </w:t>
      </w:r>
      <w:r>
        <w:rPr>
          <w:b/>
        </w:rPr>
        <w:t>soumises</w:t>
      </w:r>
      <w:r>
        <w:t xml:space="preserve"> à </w:t>
      </w:r>
      <w:r>
        <w:rPr>
          <w:b/>
        </w:rPr>
        <w:t>lui</w:t>
      </w:r>
      <w:r>
        <w:t>, sans aucune exception. Si cela peut être utile dans votre langue, vous pourriez utiliser une construction qui ne comprend qu'une seule négation. Traduction alternative : « il n'a rien omis qui pourrait lui être soumis ».</w:t>
      </w:r>
    </w:p>
    <w:p>
      <w:r/>
      <w:r>
        <w:t xml:space="preserve">Voir : </w:t>
      </w:r>
      <w:r>
        <w:t>Doubles négations</w:t>
      </w:r>
      <w:r/>
      <w:r/>
    </w:p>
    <w:p>
      <w:r/>
    </w:p>
    <w:p>
      <w:pPr>
        <w:pStyle w:val="Heading2"/>
      </w:pPr>
      <w:r>
        <w:t>Hébreux 2.8 (#7)</w:t>
      </w:r>
      <w:r/>
    </w:p>
    <w:p>
      <w:r/>
      <w:r>
        <w:rPr>
          <w:b/>
        </w:rPr>
        <w:t>« rien qui ne lui fût soumis »</w:t>
      </w:r>
      <w:r>
        <w:t xml:space="preserve"> - </w:t>
      </w:r>
      <w:r>
        <w:rPr>
          <w:b/>
        </w:rPr>
        <w:t>« que toutes choses lui soient soumises »</w:t>
      </w:r>
    </w:p>
    <w:p>
      <w:r/>
      <w: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rPr>
        <w:t>soumis</w:t>
      </w:r>
      <w:r>
        <w:t>, plutôt que sur la personne qui soumet. Si vous deviez indiquer qui a fait l'action, l'auteur sous-entend que c'est Dieu. Traduction alternative : « rien que Dieu ne lui ait soumis... que Dieu lui ait soumis toutes choses »</w:t>
      </w:r>
    </w:p>
    <w:p>
      <w:r/>
      <w:r>
        <w:t xml:space="preserve">Voir : </w:t>
      </w:r>
      <w:r>
        <w:t>L'actif et le passif</w:t>
      </w:r>
      <w:r/>
      <w:r/>
    </w:p>
    <w:p>
      <w:r/>
    </w:p>
    <w:p>
      <w:pPr>
        <w:pStyle w:val="Heading2"/>
      </w:pPr>
      <w:r>
        <w:t>Hébreux 2.9 (#1)</w:t>
      </w:r>
      <w:r/>
    </w:p>
    <w:p>
      <w:r/>
      <w:r>
        <w:rPr>
          <w:b/>
        </w:rPr>
        <w:t xml:space="preserve">« </w:t>
      </w:r>
      <w:r>
        <w:rPr>
          <w:b/>
        </w:rPr>
        <w:t>Mais celui qui a été abaissé pour un peu de temps au-dessous des anges</w:t>
      </w:r>
      <w:r>
        <w:rPr>
          <w:b/>
        </w:rPr>
        <w:t xml:space="preserve"> »</w:t>
      </w:r>
    </w:p>
    <w:p>
      <w:r/>
      <w:r>
        <w:t xml:space="preserve">Ici, l'auteur affirme que Jésus a été abaissé </w:t>
      </w:r>
      <w:r>
        <w:rPr>
          <w:b/>
        </w:rPr>
        <w:t>au-dessous des anges</w:t>
      </w:r>
      <w:r>
        <w:t xml:space="preserve">. Si cette idée peut être comprise littéralement — les anges résidant dans les cieux au-dessus, tandis que Jésus a vécu sur terre en-dessous —, l'auteur fait surtout référence à une notion de statut et de pouvoir. En étant abaissé, </w:t>
      </w:r>
      <w:r>
        <w:rPr>
          <w:b/>
        </w:rPr>
        <w:t>Jésus</w:t>
      </w:r>
      <w:r>
        <w:t xml:space="preserve"> a occupé un rang et exercé une autorité </w:t>
      </w:r>
      <w:r>
        <w:rPr>
          <w:b/>
        </w:rPr>
        <w:t xml:space="preserve">inférieurs </w:t>
      </w:r>
      <w:r>
        <w:t xml:space="preserve">à ceux des </w:t>
      </w:r>
      <w:r>
        <w:rPr>
          <w:b/>
        </w:rPr>
        <w:t>anges</w:t>
      </w:r>
      <w:r>
        <w:t xml:space="preserve">. Si cela s'avère pertinent dans votre langue, vous pourriez utiliser une expression équivalente pour illustrer l'infériorité de Jésus par rapport aux </w:t>
      </w:r>
      <w:r>
        <w:rPr>
          <w:b/>
        </w:rPr>
        <w:t>anges</w:t>
      </w:r>
      <w:r>
        <w:t xml:space="preserve"> en termes de statut et de pouvoir durant sa vie incarnée. Consultez également la manière dont vous avez traduit cette idée en </w:t>
      </w:r>
      <w:hyperlink r:id="rId42">
        <w:r>
          <w:rPr>
            <w:color w:val="0000EE"/>
            <w:u w:val="single"/>
          </w:rPr>
          <w:t>2.7</w:t>
        </w:r>
      </w:hyperlink>
      <w:r>
        <w:t>. Traduction alternative : « à qui on a donné un statut inférieur à celui des anges » ou « qui a été rendu un peu moins important que les anges »</w:t>
      </w:r>
    </w:p>
    <w:p>
      <w:r/>
      <w:r>
        <w:t xml:space="preserve">Voir : </w:t>
      </w:r>
      <w:r>
        <w:t>Métaphore</w:t>
      </w:r>
      <w:r/>
      <w:r/>
    </w:p>
    <w:p>
      <w:r/>
    </w:p>
    <w:p>
      <w:pPr>
        <w:pStyle w:val="Heading2"/>
      </w:pPr>
      <w:r>
        <w:t>Hébreux 2.9 (#2)</w:t>
      </w:r>
      <w:r/>
    </w:p>
    <w:p>
      <w:r/>
      <w:r>
        <w:rPr>
          <w:b/>
        </w:rPr>
        <w:t xml:space="preserve">« </w:t>
      </w:r>
      <w:r>
        <w:rPr>
          <w:b/>
        </w:rPr>
        <w:t>a été abaissé</w:t>
      </w:r>
      <w:r>
        <w:rPr>
          <w:b/>
        </w:rPr>
        <w:t xml:space="preserve"> »</w:t>
      </w:r>
    </w:p>
    <w:p>
      <w:r/>
      <w:r>
        <w:t xml:space="preserve">Si votre langue n'utilise pas la voix passive de cette manière, vous pourriez exprimer l'idée sous forme active ou d'une autre manière qui soit naturelle dans votre langue. L'auteur utilise la forme passive ici pour se concentrer sur </w:t>
      </w:r>
      <w:r>
        <w:rPr>
          <w:b/>
        </w:rPr>
        <w:t>Jésus</w:t>
      </w:r>
      <w:r>
        <w:t>, l'objet de l'action, plutôt que sur son auteur</w:t>
      </w:r>
      <w:r>
        <w:rPr>
          <w:b/>
        </w:rPr>
        <w:t xml:space="preserve">. </w:t>
      </w:r>
      <w:r>
        <w:t>Si vous deviez indiquer qui a accompli l'action, l'auteur sous-entend que c'est Dieu. Traduction alternative : « que Dieu a abaissé »</w:t>
      </w:r>
    </w:p>
    <w:p>
      <w:r/>
      <w:r>
        <w:t xml:space="preserve">Voir : </w:t>
      </w:r>
      <w:r>
        <w:t>L'actif et le passif</w:t>
      </w:r>
      <w:r/>
      <w:r/>
    </w:p>
    <w:p>
      <w:r/>
    </w:p>
    <w:p>
      <w:pPr>
        <w:pStyle w:val="Heading2"/>
      </w:pPr>
      <w:r>
        <w:t>Hébreux 2.9 (#4)</w:t>
      </w:r>
      <w:r/>
    </w:p>
    <w:p>
      <w:r/>
      <w:r>
        <w:rPr>
          <w:b/>
        </w:rPr>
        <w:t>« Couronné de gloire et d'honneur »</w:t>
      </w:r>
    </w:p>
    <w:p>
      <w:r/>
      <w:r>
        <w:t xml:space="preserve">Ici, la citation décrit la </w:t>
      </w:r>
      <w:r>
        <w:rPr>
          <w:b/>
        </w:rPr>
        <w:t>gloire</w:t>
      </w:r>
      <w:r>
        <w:t xml:space="preserve"> et l'</w:t>
      </w:r>
      <w:r>
        <w:rPr>
          <w:b/>
        </w:rPr>
        <w:t>honneur</w:t>
      </w:r>
      <w:r>
        <w:t xml:space="preserve"> que Dieu a accordés à </w:t>
      </w:r>
      <w:r>
        <w:rPr>
          <w:b/>
        </w:rPr>
        <w:t xml:space="preserve">Jésus </w:t>
      </w:r>
      <w:r>
        <w:t xml:space="preserve">comme une couronne à placer sur la tête d'un roi en symbole de son pouvoir et de son autorité. Si cela peut être utile dans votre langue, vous pourriez énoncer le sens clairement. Voyez comment vous avez traduit ce groupe nominal en </w:t>
      </w:r>
      <w:hyperlink r:id="rId42">
        <w:r>
          <w:rPr>
            <w:color w:val="0000EE"/>
            <w:u w:val="single"/>
          </w:rPr>
          <w:t>2.7</w:t>
        </w:r>
      </w:hyperlink>
      <w:r>
        <w:t>. Traduction alternative : « nous voyons qu'il lui a été accordé gloire et honneur »</w:t>
      </w:r>
    </w:p>
    <w:p>
      <w:r/>
      <w:r>
        <w:t xml:space="preserve">Voir : </w:t>
      </w:r>
      <w:r>
        <w:t>Métaphore</w:t>
      </w:r>
      <w:r/>
      <w:r/>
    </w:p>
    <w:p>
      <w:r/>
    </w:p>
    <w:p>
      <w:pPr>
        <w:pStyle w:val="Heading2"/>
      </w:pPr>
      <w:r>
        <w:t>Hébreux 2.9 (#5)</w:t>
      </w:r>
      <w:r/>
    </w:p>
    <w:p>
      <w:r/>
      <w:r>
        <w:rPr>
          <w:b/>
        </w:rPr>
        <w:t>« couronné »</w:t>
      </w:r>
    </w:p>
    <w:p>
      <w:r/>
      <w:r>
        <w:t xml:space="preserve">Si votre langue n'utilise pas la voix passive de cette manière, vous pourriez exprimer l'idée sous une forme active ou d'une autre manière qui soit naturelle dans votre langue. L'auteur utilise la forme passive ici pour mettre l'accent sur </w:t>
      </w:r>
      <w:r>
        <w:rPr>
          <w:b/>
        </w:rPr>
        <w:t>Jésus</w:t>
      </w:r>
      <w:r>
        <w:t xml:space="preserve"> qui est </w:t>
      </w:r>
      <w:r>
        <w:rPr>
          <w:b/>
        </w:rPr>
        <w:t>couronné</w:t>
      </w:r>
      <w:r>
        <w:t xml:space="preserve"> plutôt que sur la personne qui effectue le couronnement. Si vous deviez préciser qui a réalisé l'action, l'auteur sous-entend que c'est Dieu. Traduction alternative : « nous voyons que Dieu l'a couronné »</w:t>
      </w:r>
    </w:p>
    <w:p>
      <w:r/>
      <w:r>
        <w:t xml:space="preserve">Voir : </w:t>
      </w:r>
      <w:r>
        <w:t>L'actif et le passif</w:t>
      </w:r>
      <w:r/>
      <w:r/>
    </w:p>
    <w:p>
      <w:r/>
    </w:p>
    <w:p>
      <w:pPr>
        <w:pStyle w:val="Heading2"/>
      </w:pPr>
      <w:r>
        <w:t>Hébreux 2.9 (#6)</w:t>
      </w:r>
      <w:r/>
    </w:p>
    <w:p>
      <w:r/>
      <w:r>
        <w:rPr>
          <w:b/>
        </w:rPr>
        <w:t>« de gloire et d'honneur »</w:t>
      </w:r>
    </w:p>
    <w:p>
      <w:r/>
      <w:r>
        <w:t xml:space="preserve">Si votre langue n'utilise pas de noms abstraits pour les idées de </w:t>
      </w:r>
      <w:r>
        <w:rPr>
          <w:b/>
        </w:rPr>
        <w:t>gloire</w:t>
      </w:r>
      <w:r>
        <w:t xml:space="preserve"> et d'</w:t>
      </w:r>
      <w:r>
        <w:rPr>
          <w:b/>
        </w:rPr>
        <w:t>honneur</w:t>
      </w:r>
      <w:r>
        <w:t>, vous pourriez exprimer ces idées en utilisant des adjectifs tels que « glorieux » et « honoré », ou vous pourriez utiliser des propositions. Traduction alternative : « afin qu'il soit glorieux et honoré »</w:t>
      </w:r>
    </w:p>
    <w:p>
      <w:r/>
      <w:r>
        <w:t xml:space="preserve">Voir : </w:t>
      </w:r>
      <w:r>
        <w:t>Les noms abstraits</w:t>
      </w:r>
      <w:r/>
      <w:r/>
    </w:p>
    <w:p>
      <w:r/>
    </w:p>
    <w:p>
      <w:pPr>
        <w:pStyle w:val="Heading2"/>
      </w:pPr>
      <w:r>
        <w:t>Hébreux 2.9 (#8)</w:t>
      </w:r>
      <w:r/>
    </w:p>
    <w:p>
      <w:r/>
      <w:r>
        <w:rPr>
          <w:b/>
        </w:rPr>
        <w:t xml:space="preserve">« </w:t>
      </w:r>
      <w:r>
        <w:rPr>
          <w:b/>
        </w:rPr>
        <w:t>à cause de la mort qu'il a soufferte</w:t>
      </w:r>
      <w:r>
        <w:rPr>
          <w:b/>
        </w:rPr>
        <w:t xml:space="preserve"> »</w:t>
      </w:r>
    </w:p>
    <w:p>
      <w:r/>
      <w:r>
        <w:t xml:space="preserve">Si votre langue n'utilise pas de nom abstrait pour l'idée de </w:t>
      </w:r>
      <w:r>
        <w:rPr>
          <w:b/>
        </w:rPr>
        <w:t>mort</w:t>
      </w:r>
      <w:r>
        <w:t>, vous pourriez exprimer l'idée en utilisant un verbe tel que « mourir ». Traduction alternative : « à cause du fait qu'il soit mort » ou « à cause de la souffrance qui l'a conduit à mourir »</w:t>
      </w:r>
    </w:p>
    <w:p>
      <w:r/>
      <w:r>
        <w:t xml:space="preserve">Voir : </w:t>
      </w:r>
      <w:r>
        <w:t>Les noms abstraits</w:t>
      </w:r>
      <w:r/>
      <w:r/>
    </w:p>
    <w:p>
      <w:r/>
    </w:p>
    <w:p>
      <w:pPr>
        <w:pStyle w:val="Heading2"/>
      </w:pPr>
      <w:r>
        <w:t>Hébreux 2.9 (#9)</w:t>
      </w:r>
      <w:r/>
    </w:p>
    <w:p>
      <w:r/>
      <w:r>
        <w:rPr>
          <w:b/>
        </w:rPr>
        <w:t>« par la grâce de Dieu »</w:t>
      </w:r>
    </w:p>
    <w:p>
      <w:r/>
      <w:r>
        <w:t xml:space="preserve">Si votre langue n'utilise pas de nom abstrait pour l'idée de </w:t>
      </w:r>
      <w:r>
        <w:rPr>
          <w:b/>
        </w:rPr>
        <w:t>grâce</w:t>
      </w:r>
      <w:r>
        <w:t>, vous pourriez exprimer l'idée en utilisant un adjectif tel que « bon » ou « gracieux ». Traduction alternative : « par l'action bienveillante de Dieu » ou « parce que Dieu est gracieux ».</w:t>
      </w:r>
    </w:p>
    <w:p>
      <w:r/>
      <w:r>
        <w:t xml:space="preserve">Voir : </w:t>
      </w:r>
      <w:r>
        <w:t>Les noms abstraits</w:t>
      </w:r>
      <w:r/>
      <w:r/>
    </w:p>
    <w:p>
      <w:r/>
    </w:p>
    <w:p>
      <w:pPr>
        <w:pStyle w:val="Heading2"/>
      </w:pPr>
      <w:r>
        <w:t>Hébreux 2.9 (#11)</w:t>
      </w:r>
      <w:r/>
    </w:p>
    <w:p>
      <w:r/>
      <w:r>
        <w:rPr>
          <w:b/>
        </w:rPr>
        <w:t>« Il souffrît la mort pour tous »</w:t>
      </w:r>
    </w:p>
    <w:p>
      <w:r/>
      <w:r>
        <w:t xml:space="preserve">Si votre langue n'utilise pas de nom abstrait pour l'idée de </w:t>
      </w:r>
      <w:r>
        <w:rPr>
          <w:b/>
        </w:rPr>
        <w:t>mort</w:t>
      </w:r>
      <w:r>
        <w:t>, vous pourriez exprimer l'idée en utilisant un verbe tel que « mourir ». Traduction alternative : « il souffrît le fait de mourir » ou « il mourut »</w:t>
      </w:r>
    </w:p>
    <w:p>
      <w:r/>
      <w:r>
        <w:t xml:space="preserve">Voir : </w:t>
      </w:r>
      <w:r>
        <w:t>Les noms abstraits</w:t>
      </w:r>
      <w:r/>
      <w:r/>
    </w:p>
    <w:p>
      <w:r/>
    </w:p>
    <w:p>
      <w:pPr>
        <w:pStyle w:val="Heading2"/>
      </w:pPr>
      <w:r>
        <w:t>Hébreux 2.10 (#1)</w:t>
      </w:r>
      <w:r/>
    </w:p>
    <w:p>
      <w:r/>
      <w:r>
        <w:rPr>
          <w:b/>
        </w:rPr>
        <w:t>« en effet »</w:t>
      </w:r>
    </w:p>
    <w:p>
      <w:r/>
      <w:r>
        <w:t xml:space="preserve">Ici, le mot </w:t>
      </w:r>
      <w:r>
        <w:rPr>
          <w:b/>
        </w:rPr>
        <w:t>en effet</w:t>
      </w:r>
      <w:r>
        <w:t xml:space="preserve"> introduit une explication de la manière et de la raison pour lesquelles Jésus « souffrît la mort pour tous ». Si cela est utile dans votre langue, vous pourriez utiliser une phrase qui introduit une explication, ou vous pourriez laisser </w:t>
      </w:r>
      <w:r>
        <w:rPr>
          <w:b/>
        </w:rPr>
        <w:t xml:space="preserve">en effet </w:t>
      </w:r>
      <w:r>
        <w:t>non traduit. Traduction alternative : « car » ou « Voici pourquoi cela s'est produit ».</w:t>
      </w:r>
    </w:p>
    <w:p>
      <w:r/>
      <w:r>
        <w:t xml:space="preserve">Voir : </w:t>
      </w:r>
      <w:r>
        <w:t>Connecteur : relation de cause à effet</w:t>
      </w:r>
      <w:r/>
      <w:r/>
    </w:p>
    <w:p>
      <w:r/>
    </w:p>
    <w:p>
      <w:pPr>
        <w:pStyle w:val="Heading2"/>
      </w:pPr>
      <w:r>
        <w:t>Hébreux 2.10 (#2)</w:t>
      </w:r>
      <w:r/>
    </w:p>
    <w:p>
      <w:r/>
      <w:r>
        <w:rPr>
          <w:b/>
        </w:rPr>
        <w:t>« celui »</w:t>
      </w:r>
    </w:p>
    <w:p>
      <w:r/>
      <w:r>
        <w:t xml:space="preserve">Ici, le pronom </w:t>
      </w:r>
      <w:r>
        <w:rPr>
          <w:b/>
        </w:rPr>
        <w:t>celui</w:t>
      </w:r>
      <w:r>
        <w:t xml:space="preserve"> désigne Dieu le Père, qui « élève à la perfection » le </w:t>
      </w:r>
      <w:r>
        <w:rPr>
          <w:b/>
        </w:rPr>
        <w:t>Prince de leur salut</w:t>
      </w:r>
      <w:r>
        <w:t>, c'est-à-dire Jésus. Si cela peut être utile dans votre langue, vous pourriez expliciter que le pronom désigne Dieu. Traduction alternative : « que Dieu le Père »</w:t>
      </w:r>
    </w:p>
    <w:p>
      <w:r/>
      <w:r>
        <w:t xml:space="preserve">Voir : </w:t>
      </w:r>
      <w:r>
        <w:t>Pronoms — Quand les utiliser ?</w:t>
      </w:r>
      <w:r/>
      <w:r/>
    </w:p>
    <w:p>
      <w:r/>
    </w:p>
    <w:p>
      <w:pPr>
        <w:pStyle w:val="Heading2"/>
      </w:pPr>
      <w:r>
        <w:t>Hébreux 2.10 (#3)</w:t>
      </w:r>
      <w:r/>
    </w:p>
    <w:p>
      <w:r/>
      <w:r>
        <w:rPr>
          <w:b/>
        </w:rPr>
        <w:t xml:space="preserve">« </w:t>
      </w:r>
      <w:r>
        <w:rPr>
          <w:b/>
        </w:rPr>
        <w:t xml:space="preserve">et qui voulait conduire à la gloire beaucoup de fils, élevât à la perfection par les souffrances le Prince de leur salut </w:t>
      </w:r>
      <w:r>
        <w:rPr>
          <w:b/>
        </w:rPr>
        <w:t>»</w:t>
      </w:r>
    </w:p>
    <w:p>
      <w:r/>
      <w:r>
        <w:t xml:space="preserve">Ici, la proposition </w:t>
      </w:r>
      <w:r>
        <w:rPr>
          <w:b/>
        </w:rPr>
        <w:t>qui voulait conduire à la gloire beaucoup de fils</w:t>
      </w:r>
      <w:r>
        <w:t xml:space="preserve"> pourrait avoir pour sujet : (1) le </w:t>
      </w:r>
      <w:r>
        <w:rPr>
          <w:b/>
        </w:rPr>
        <w:t>Prince de leur salut</w:t>
      </w:r>
      <w:r>
        <w:t xml:space="preserve">, Jésus. Traduction alternative : « qui a élevé par les souffrances le Prince de leur salut, lui qui a conduit à la gloire beaucoup de fils » ; (2) Dieu le Père. C'est l'option qui a été retenue ici. </w:t>
      </w:r>
    </w:p>
    <w:p>
      <w:r/>
      <w:r>
        <w:t xml:space="preserve">Voir : </w:t>
      </w:r>
      <w:r>
        <w:t>La structuration du contenu</w:t>
      </w:r>
      <w:r/>
      <w:r/>
    </w:p>
    <w:p>
      <w:r/>
    </w:p>
    <w:p>
      <w:pPr>
        <w:pStyle w:val="Heading2"/>
      </w:pPr>
      <w:r>
        <w:t>Hébreux 2.10 (#4)</w:t>
      </w:r>
      <w:r/>
    </w:p>
    <w:p>
      <w:r/>
      <w:r>
        <w:rPr>
          <w:b/>
        </w:rPr>
        <w:t xml:space="preserve">« </w:t>
      </w:r>
      <w:r>
        <w:rPr>
          <w:b/>
        </w:rPr>
        <w:t>et qui voulait conduire à la gloire beaucoup de fils</w:t>
      </w:r>
      <w:r>
        <w:rPr>
          <w:b/>
        </w:rPr>
        <w:t xml:space="preserve"> »</w:t>
      </w:r>
    </w:p>
    <w:p>
      <w:r/>
      <w:r>
        <w:t xml:space="preserve">Ici, l'expression </w:t>
      </w:r>
      <w:r>
        <w:rPr>
          <w:b/>
        </w:rPr>
        <w:t>voulait conduire</w:t>
      </w:r>
      <w:r>
        <w:t xml:space="preserve"> met davantage l'accent sur le début du processus que sur son achèvement. L'idée est que le fait de « conduire beaucoup de fils à la gloire » a commencé. Si cela peut être utile dans votre langue, vous pourriez clarifier que le verbe </w:t>
      </w:r>
      <w:r>
        <w:rPr>
          <w:b/>
        </w:rPr>
        <w:t xml:space="preserve">voulait </w:t>
      </w:r>
      <w:r>
        <w:t>marque le début de l'action de « conduire ». Traduction alternative : « a commencé à amener beaucoup de fils à la gloire »</w:t>
      </w:r>
      <w:r/>
      <w:r/>
    </w:p>
    <w:p>
      <w:r/>
    </w:p>
    <w:p>
      <w:pPr>
        <w:pStyle w:val="Heading2"/>
      </w:pPr>
      <w:r>
        <w:t>Hébreux 2.10 (#5)</w:t>
      </w:r>
      <w:r/>
    </w:p>
    <w:p>
      <w:r/>
      <w:r>
        <w:rPr>
          <w:b/>
        </w:rPr>
        <w:t>« conduire à la gloire »</w:t>
      </w:r>
    </w:p>
    <w:p>
      <w:r/>
      <w:r>
        <w:t xml:space="preserve">Ici, l'auteur parle de la </w:t>
      </w:r>
      <w:r>
        <w:rPr>
          <w:b/>
        </w:rPr>
        <w:t>gloire</w:t>
      </w:r>
      <w:r>
        <w:t xml:space="preserve"> comme d'un lieu où les </w:t>
      </w:r>
      <w:r>
        <w:rPr>
          <w:b/>
        </w:rPr>
        <w:t>fils</w:t>
      </w:r>
      <w:r>
        <w:t xml:space="preserve"> pourraient être </w:t>
      </w:r>
      <w:r>
        <w:rPr>
          <w:b/>
        </w:rPr>
        <w:t>amenés</w:t>
      </w:r>
      <w:r>
        <w:t xml:space="preserve">. Il décrit ainsi la </w:t>
      </w:r>
      <w:r>
        <w:rPr>
          <w:b/>
        </w:rPr>
        <w:t>gloire</w:t>
      </w:r>
      <w: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r/>
      <w:r>
        <w:t xml:space="preserve">Voir : </w:t>
      </w:r>
      <w:r>
        <w:t>Métaphore</w:t>
      </w:r>
      <w:r/>
      <w:r/>
    </w:p>
    <w:p>
      <w:r/>
    </w:p>
    <w:p>
      <w:pPr>
        <w:pStyle w:val="Heading2"/>
      </w:pPr>
      <w:r>
        <w:t>Hébreux 2.10 (#6)</w:t>
      </w:r>
      <w:r/>
    </w:p>
    <w:p>
      <w:r/>
      <w:r>
        <w:rPr>
          <w:b/>
        </w:rPr>
        <w:t>« Beaucoup de fils »</w:t>
      </w:r>
    </w:p>
    <w:p>
      <w:r/>
      <w:r>
        <w:t xml:space="preserve">Ici, l'expression </w:t>
      </w:r>
      <w:r>
        <w:rPr>
          <w:b/>
        </w:rPr>
        <w:t>beaucoup de fils</w:t>
      </w:r>
      <w: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r/>
      <w:r>
        <w:t xml:space="preserve">Voir : </w:t>
      </w:r>
      <w:r>
        <w:t>Quand les mots masculins incluent les femmes</w:t>
      </w:r>
      <w:r/>
      <w:r/>
    </w:p>
    <w:p>
      <w:r/>
    </w:p>
    <w:p>
      <w:pPr>
        <w:pStyle w:val="Heading2"/>
      </w:pPr>
      <w:r>
        <w:t>Hébreux 2.10 (#7)</w:t>
      </w:r>
      <w:r/>
    </w:p>
    <w:p>
      <w:r/>
      <w:r>
        <w:rPr>
          <w:b/>
        </w:rPr>
        <w:t>« Beaucoup de fils »</w:t>
      </w:r>
    </w:p>
    <w:p>
      <w:r/>
      <w:r>
        <w:t xml:space="preserve">Ici, le mot </w:t>
      </w:r>
      <w:r>
        <w:rPr>
          <w:b/>
        </w:rPr>
        <w:t>fils</w:t>
      </w:r>
      <w:r>
        <w:t xml:space="preserve"> désigne tous ceux qui croient. Tout comme Jésus est </w:t>
      </w:r>
      <w:r>
        <w:rPr>
          <w:b/>
        </w:rPr>
        <w:t>fils</w:t>
      </w:r>
      <w:r>
        <w:t xml:space="preserve"> de Dieu le Père (voir : </w:t>
      </w:r>
      <w:hyperlink r:id="rId43">
        <w:r>
          <w:rPr>
            <w:color w:val="0000EE"/>
            <w:u w:val="single"/>
          </w:rPr>
          <w:t>1.2</w:t>
        </w:r>
      </w:hyperlink>
      <w:r>
        <w:t xml:space="preserve">), ceux qui croient en lui sont des </w:t>
      </w:r>
      <w:r>
        <w:rPr>
          <w:b/>
        </w:rPr>
        <w:t>fils</w:t>
      </w:r>
      <w:r>
        <w:t xml:space="preserve"> de Dieu. Bien qu'ils ne soient pas des </w:t>
      </w:r>
      <w:r>
        <w:rPr>
          <w:b/>
        </w:rPr>
        <w:t>fils</w:t>
      </w:r>
      <w:r>
        <w:t xml:space="preserve"> éternels, comme Jésus l'est, ils sont adoptés comme </w:t>
      </w:r>
      <w:r>
        <w:rPr>
          <w:b/>
        </w:rPr>
        <w:t>fils</w:t>
      </w:r>
      <w: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r/>
      <w:r>
        <w:t xml:space="preserve">Voir : </w:t>
      </w:r>
      <w:r>
        <w:t>Parenté</w:t>
      </w:r>
      <w:r/>
      <w:r/>
    </w:p>
    <w:p>
      <w:r/>
    </w:p>
    <w:p>
      <w:pPr>
        <w:pStyle w:val="Heading2"/>
      </w:pPr>
      <w:r>
        <w:t>Hébreux 2.10 (#8)</w:t>
      </w:r>
      <w:r/>
    </w:p>
    <w:p>
      <w:r/>
      <w:r>
        <w:rPr>
          <w:b/>
        </w:rPr>
        <w:t>« à la gloire »</w:t>
      </w:r>
    </w:p>
    <w:p>
      <w:r/>
      <w:r>
        <w:t xml:space="preserve">Si votre langue n'utilise pas de nom abstrait pour l'idée de </w:t>
      </w:r>
      <w:r>
        <w:rPr>
          <w:b/>
        </w:rPr>
        <w:t>gloire</w:t>
      </w:r>
      <w:r>
        <w:t>, vous pourriez exprimer l'idée en utilisant un adjectif tel que « glorieux ». Traduction alternative : « dans un lieu glorieux » ou « vers un salut glorieux »</w:t>
      </w:r>
    </w:p>
    <w:p>
      <w:r/>
      <w:r>
        <w:t xml:space="preserve">Voir : </w:t>
      </w:r>
      <w:r>
        <w:t>Les noms abstraits</w:t>
      </w:r>
      <w:r/>
      <w:r/>
    </w:p>
    <w:p>
      <w:r/>
    </w:p>
    <w:p>
      <w:pPr>
        <w:pStyle w:val="Heading2"/>
      </w:pPr>
      <w:r>
        <w:t>Hébreux 2.10 (#9)</w:t>
      </w:r>
      <w:r/>
    </w:p>
    <w:p>
      <w:r/>
      <w:r>
        <w:rPr>
          <w:b/>
        </w:rPr>
        <w:t>« Le Prince de leur salut »</w:t>
      </w:r>
    </w:p>
    <w:p>
      <w:r/>
      <w:r>
        <w:t xml:space="preserve">Ici, l'auteur utilise un complément du nom pour décrire Jésus, le </w:t>
      </w:r>
      <w:r>
        <w:rPr>
          <w:b/>
        </w:rPr>
        <w:t>Prince</w:t>
      </w:r>
      <w:r>
        <w:t xml:space="preserve"> qui établit et conduit son peuple vers le </w:t>
      </w:r>
      <w:r>
        <w:rPr>
          <w:b/>
        </w:rPr>
        <w:t>salut</w:t>
      </w:r>
      <w:r>
        <w:t xml:space="preserve">. Si cela est utile dans votre langue, vous pourriez utiliser une proposition relative qui décrit ce que fait Jésus en tant que </w:t>
      </w:r>
      <w:r>
        <w:rPr>
          <w:b/>
        </w:rPr>
        <w:t>Prince</w:t>
      </w:r>
      <w:r>
        <w:t>. Traduction alternative : « celui qui les conduit au salut » ou « leur chef, qui rend possible leur salut »</w:t>
      </w:r>
    </w:p>
    <w:p>
      <w:r/>
      <w:r/>
      <w:r/>
    </w:p>
    <w:p>
      <w:r/>
    </w:p>
    <w:p>
      <w:pPr>
        <w:pStyle w:val="Heading2"/>
      </w:pPr>
      <w:r>
        <w:t>Hébreux 2.10 (#10)</w:t>
      </w:r>
      <w:r/>
    </w:p>
    <w:p>
      <w:r/>
      <w:r>
        <w:rPr>
          <w:b/>
        </w:rPr>
        <w:t>« de leur salut »</w:t>
      </w:r>
    </w:p>
    <w:p>
      <w:r/>
      <w:r>
        <w:t xml:space="preserve">Si votre langue n'utilise pas de nom abstrait pour l'idée de </w:t>
      </w:r>
      <w:r>
        <w:rPr>
          <w:b/>
        </w:rPr>
        <w:t>salut</w:t>
      </w:r>
      <w:r>
        <w:t>, vous pourriez exprimer la même idée d'une autre manière. Traduction alternative : « qui les sauvent »</w:t>
      </w:r>
    </w:p>
    <w:p>
      <w:r/>
      <w:r>
        <w:t xml:space="preserve">Voir : </w:t>
      </w:r>
      <w:r>
        <w:t>Les noms abstraits</w:t>
      </w:r>
      <w:r/>
      <w:r/>
    </w:p>
    <w:p>
      <w:r/>
    </w:p>
    <w:p>
      <w:pPr>
        <w:pStyle w:val="Heading2"/>
      </w:pPr>
      <w:r>
        <w:t>Hébreux 2.11 (#1)</w:t>
      </w:r>
      <w:r/>
    </w:p>
    <w:p>
      <w:r/>
      <w:r>
        <w:rPr>
          <w:b/>
        </w:rPr>
        <w:t>« Car »</w:t>
      </w:r>
    </w:p>
    <w:p>
      <w:r/>
      <w:r>
        <w:t xml:space="preserve">Ici, le mot </w:t>
      </w:r>
      <w:r>
        <w:rPr>
          <w:b/>
        </w:rPr>
        <w:t>Car</w:t>
      </w:r>
      <w:r>
        <w:t xml:space="preserve"> introduit la section de l'argument qui justifie le fait que les croyants peuvent être appelés « fils » (voir : </w:t>
      </w:r>
      <w:hyperlink r:id="rId44">
        <w:r>
          <w:rPr>
            <w:color w:val="0000EE"/>
            <w:u w:val="single"/>
          </w:rPr>
          <w:t>2.10</w:t>
        </w:r>
      </w:hyperlink>
      <w:r>
        <w:t xml:space="preserve">) et explique pourquoi Jésus a souffert pour sauver ces « fils ». Si cela est utile dans votre langue, vous pouvez utiliser un mot ou une expression qui introduit une explication, ou vous pouvez ne pas traduire </w:t>
      </w:r>
      <w:r>
        <w:rPr>
          <w:b/>
        </w:rPr>
        <w:t>Car</w:t>
      </w:r>
      <w:r>
        <w:t>. Traduction alternative : « Tout croyant est un fils, parce que » ou « Il a souffert la mort pour eux parce que »</w:t>
      </w:r>
    </w:p>
    <w:p>
      <w:r/>
      <w:r>
        <w:t xml:space="preserve">Voir : </w:t>
      </w:r>
      <w:r>
        <w:t>Connecteur : relation de cause à effet</w:t>
      </w:r>
      <w:r/>
      <w:r/>
    </w:p>
    <w:p>
      <w:r/>
    </w:p>
    <w:p>
      <w:pPr>
        <w:pStyle w:val="Heading2"/>
      </w:pPr>
      <w:r>
        <w:t>Hébreux 2.11 (#2)</w:t>
      </w:r>
      <w:r/>
    </w:p>
    <w:p>
      <w:r/>
      <w:r>
        <w:rPr>
          <w:b/>
        </w:rPr>
        <w:t>« C</w:t>
      </w:r>
      <w:r>
        <w:rPr>
          <w:b/>
        </w:rPr>
        <w:t>elui qui sanctifie et ceux qui sont sanctifiés</w:t>
      </w:r>
      <w:r>
        <w:rPr>
          <w:b/>
        </w:rPr>
        <w:t xml:space="preserve"> »</w:t>
      </w:r>
    </w:p>
    <w:p>
      <w:r/>
      <w:r>
        <w:t xml:space="preserve">Ici, </w:t>
      </w:r>
      <w:r>
        <w:rPr>
          <w:b/>
        </w:rPr>
        <w:t>celui qui sanctifie</w:t>
      </w:r>
      <w:r>
        <w:t xml:space="preserve">, c'est Jésus, et </w:t>
      </w:r>
      <w:r>
        <w:rPr>
          <w:b/>
        </w:rPr>
        <w:t>ceux qui sont sanctifiés,</w:t>
      </w:r>
      <w:r>
        <w:t xml:space="preserve"> ce sont les croyants. Si cela peut être utile dans votre langue, vous pourriez rendre les sujets plus explicites. Traduction alternative : « celui qui sanctifie, Jésus, et nous qui sommes sanctifiés »</w:t>
      </w:r>
    </w:p>
    <w:p>
      <w:r/>
      <w:r>
        <w:t xml:space="preserve">Voir : </w:t>
      </w:r>
      <w:r>
        <w:t>Connaissances présumées et informations sous-entendues</w:t>
      </w:r>
      <w:r/>
      <w:r/>
    </w:p>
    <w:p>
      <w:r/>
    </w:p>
    <w:p>
      <w:pPr>
        <w:pStyle w:val="Heading2"/>
      </w:pPr>
      <w:r>
        <w:t>Hébreux 2.11 (#3)</w:t>
      </w:r>
      <w:r/>
    </w:p>
    <w:p>
      <w:r/>
      <w:r>
        <w:rPr>
          <w:b/>
        </w:rPr>
        <w:t>« ceux qui sont sanctifiés »</w:t>
      </w:r>
    </w:p>
    <w:p>
      <w:r/>
      <w:r>
        <w:t xml:space="preserve">Si votre langue n'utilise pas la forme passive de cette manière, vous pourriez exprimer l'idée sous forme active ou d'une autre manière naturelle dans votre langue. L'auteur utilise la forme passive ici pour mettre l'accent sur ceux qui sont </w:t>
      </w:r>
      <w:r>
        <w:rPr>
          <w:b/>
        </w:rPr>
        <w:t>sanctifiés</w:t>
      </w:r>
      <w:r>
        <w:t xml:space="preserve"> plutôt que sur la personne qui sanctifie. Si vous deviez indiquer qui fait l'action, l'auteur sous-entend que c'est Jésus. Traduction alternative : « ceux que Jésus sanctifie » ou « ceux qu'il sanctifie »</w:t>
      </w:r>
    </w:p>
    <w:p>
      <w:r/>
      <w:r>
        <w:t xml:space="preserve">Voir : </w:t>
      </w:r>
      <w:r>
        <w:t>Actif et Passif</w:t>
      </w:r>
      <w:r/>
      <w:r/>
    </w:p>
    <w:p>
      <w:r/>
    </w:p>
    <w:p>
      <w:pPr>
        <w:pStyle w:val="Heading2"/>
      </w:pPr>
      <w:r>
        <w:t>Hébreux 2.11 (#4)</w:t>
      </w:r>
      <w:r/>
    </w:p>
    <w:p>
      <w:r/>
      <w:r>
        <w:rPr>
          <w:b/>
        </w:rPr>
        <w:t>« sont tous issus d'un seul »</w:t>
      </w:r>
    </w:p>
    <w:p>
      <w:r/>
      <w:r>
        <w:t xml:space="preserve">Ici, le mot </w:t>
      </w:r>
      <w:r>
        <w:rPr>
          <w:b/>
        </w:rPr>
        <w:t>un seul</w:t>
      </w:r>
      <w: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r/>
      <w:r>
        <w:t xml:space="preserve">Voir : </w:t>
      </w:r>
      <w:r>
        <w:t>Connaissances présumées et informations sous-entendues</w:t>
      </w:r>
      <w:r/>
      <w:r/>
    </w:p>
    <w:p>
      <w:r/>
    </w:p>
    <w:p>
      <w:pPr>
        <w:pStyle w:val="Heading2"/>
      </w:pPr>
      <w:r>
        <w:t>Hébreux 2.11 (#5)</w:t>
      </w:r>
      <w:r/>
    </w:p>
    <w:p>
      <w:r/>
      <w:r>
        <w:rPr>
          <w:b/>
        </w:rPr>
        <w:t>« Il n'a pas honte »</w:t>
      </w:r>
    </w:p>
    <w:p>
      <w:r/>
      <w:r>
        <w:t xml:space="preserve">Ici, le pronom </w:t>
      </w:r>
      <w:r>
        <w:rPr>
          <w:b/>
        </w:rPr>
        <w:t>il</w:t>
      </w:r>
      <w:r>
        <w:t xml:space="preserve"> désigne </w:t>
      </w:r>
      <w:r>
        <w:rPr>
          <w:b/>
        </w:rPr>
        <w:t>celui qui sanctifie</w:t>
      </w:r>
      <w:r>
        <w:t>, c'est-à-dire Jésus. Si cela peut être utile dans votre langue, vous pourriez préciser que le pronom désigne Jésus. Traduction alternative : « Jésus n'a pas honte »</w:t>
      </w:r>
    </w:p>
    <w:p>
      <w:r/>
      <w:r>
        <w:t xml:space="preserve">Voir : </w:t>
      </w:r>
      <w:r>
        <w:t>Pronoms — Quand les utiliser ?</w:t>
      </w:r>
      <w:r/>
      <w:r/>
    </w:p>
    <w:p>
      <w:r/>
    </w:p>
    <w:p>
      <w:pPr>
        <w:pStyle w:val="Heading2"/>
      </w:pPr>
      <w:r>
        <w:t>Hébreux 2.11 (#6)</w:t>
      </w:r>
      <w:r/>
    </w:p>
    <w:p>
      <w:r/>
      <w:r>
        <w:rPr>
          <w:b/>
        </w:rPr>
        <w:t>« Il n'a pas honte »</w:t>
      </w:r>
    </w:p>
    <w:p>
      <w:r/>
      <w:r>
        <w:t>Ici, l'auteur utilise une figure de style qui emploie une formulation négative pour exprimer quelque chose de fortement positif. Si cela peut être utile dans votre langue, vous pourriez exprimer le sens positivement. Traduction alternative : « il est fier ».</w:t>
      </w:r>
    </w:p>
    <w:p>
      <w:r/>
      <w:r>
        <w:t xml:space="preserve">Voir : </w:t>
      </w:r>
      <w:r>
        <w:t>Litote</w:t>
      </w:r>
      <w:r/>
      <w:r/>
    </w:p>
    <w:p>
      <w:r/>
    </w:p>
    <w:p>
      <w:pPr>
        <w:pStyle w:val="Heading2"/>
      </w:pPr>
      <w:r>
        <w:t>Hébreux 2.11 (#8)</w:t>
      </w:r>
      <w:r/>
    </w:p>
    <w:p>
      <w:r/>
      <w:r>
        <w:rPr>
          <w:b/>
        </w:rPr>
        <w:t>« Frères »</w:t>
      </w:r>
    </w:p>
    <w:p>
      <w:r/>
      <w:r>
        <w:t xml:space="preserve">Bien que le mot </w:t>
      </w:r>
      <w:r>
        <w:rPr>
          <w:b/>
        </w:rPr>
        <w:t>frères</w:t>
      </w:r>
      <w:r>
        <w:t xml:space="preserve"> soit masculin, l'auteur l'utilise pour désigner tous les croyants, hommes et femmes. Si cela est utile dans votre langue, vous pourriez utiliser un mot qui s'applique aux deux sexes ou mentionner les deux. Traduction alternative : « frères et sœurs »</w:t>
      </w:r>
    </w:p>
    <w:p>
      <w:r/>
      <w:r>
        <w:t xml:space="preserve">Voir : </w:t>
      </w:r>
      <w:r>
        <w:t>Quand les mots masculins incluent les femmes</w:t>
      </w:r>
      <w:r/>
      <w:r/>
    </w:p>
    <w:p>
      <w:r/>
    </w:p>
    <w:p>
      <w:pPr>
        <w:pStyle w:val="Heading2"/>
      </w:pPr>
      <w:r>
        <w:t>Hébreux 2.11 (#9)</w:t>
      </w:r>
      <w:r/>
    </w:p>
    <w:p>
      <w:r/>
      <w:r>
        <w:rPr>
          <w:b/>
        </w:rPr>
        <w:t>« les appeler frères »</w:t>
      </w:r>
    </w:p>
    <w:p>
      <w:r/>
      <w:r>
        <w:t xml:space="preserve">En </w:t>
      </w:r>
      <w:hyperlink r:id="rId44">
        <w:r>
          <w:rPr>
            <w:color w:val="0000EE"/>
            <w:u w:val="single"/>
          </w:rPr>
          <w:t>2.10</w:t>
        </w:r>
      </w:hyperlink>
      <w:r>
        <w:t xml:space="preserve">, les croyants sont appelés </w:t>
      </w:r>
      <w:r>
        <w:rPr>
          <w:b/>
        </w:rPr>
        <w:t>fils</w:t>
      </w:r>
      <w:r>
        <w:t xml:space="preserve"> de Dieu ; ici, les croyants sont appelés </w:t>
      </w:r>
      <w:r>
        <w:rPr>
          <w:b/>
        </w:rPr>
        <w:t>frères</w:t>
      </w:r>
      <w:r>
        <w:t xml:space="preserve"> de Jésus. Les mots </w:t>
      </w:r>
      <w:r>
        <w:rPr>
          <w:b/>
        </w:rPr>
        <w:t>fils</w:t>
      </w:r>
      <w:r>
        <w:t xml:space="preserve"> et </w:t>
      </w:r>
      <w:r>
        <w:rPr>
          <w:b/>
        </w:rPr>
        <w:t>frères</w:t>
      </w:r>
      <w: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r/>
      <w:r>
        <w:t xml:space="preserve">Voir : </w:t>
      </w:r>
      <w:r>
        <w:t>Parenté</w:t>
      </w:r>
      <w:r/>
      <w:r/>
    </w:p>
    <w:p>
      <w:r/>
    </w:p>
    <w:p>
      <w:pPr>
        <w:pStyle w:val="Heading2"/>
      </w:pPr>
      <w:r>
        <w:t>Hébreux 2.12 (#1)</w:t>
      </w:r>
      <w:r/>
    </w:p>
    <w:p>
      <w:r/>
      <w:r>
        <w:rPr>
          <w:b/>
        </w:rPr>
        <w:t>« lorsqu'il dit »</w:t>
      </w:r>
    </w:p>
    <w:p>
      <w:r/>
      <w:r>
        <w:t xml:space="preserve">Ici, l'auteur cite l'Ancien Testament. Il ne dit pas explicitement qu'il est en train de citer un texte, mais il présente ces paroles comme étant celles que Jésus, le Fils, a adressées à Dieu au sujet de ses </w:t>
      </w:r>
      <w:r>
        <w:rPr>
          <w:b/>
        </w:rPr>
        <w:t>frères</w:t>
      </w:r>
      <w:r>
        <w:t xml:space="preserve">. Ses lecteurs auraient toutefois compris qu'il s'agissait de citations de l'Ancien Testament, ici du </w:t>
      </w:r>
      <w:hyperlink r:id="rId45">
        <w:r>
          <w:rPr>
            <w:color w:val="0000EE"/>
            <w:u w:val="single"/>
          </w:rPr>
          <w:t>Psaume 22.22</w:t>
        </w:r>
      </w:hyperlink>
      <w: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r/>
      <w:r>
        <w:t xml:space="preserve">Voir : </w:t>
      </w:r>
      <w:r>
        <w:t>Citations : comment les introduire</w:t>
      </w:r>
      <w:r/>
      <w:r/>
    </w:p>
    <w:p>
      <w:r/>
    </w:p>
    <w:p>
      <w:pPr>
        <w:pStyle w:val="Heading2"/>
      </w:pPr>
      <w:r>
        <w:t>Hébreux 2.12 (#2)</w:t>
      </w:r>
      <w:r/>
    </w:p>
    <w:p>
      <w:r/>
      <w:r>
        <w:rPr>
          <w:b/>
        </w:rPr>
        <w:t xml:space="preserve">« </w:t>
      </w:r>
      <w:r>
        <w:rPr>
          <w:b/>
        </w:rPr>
        <w:t>J'annoncerai ton nom à mes frères</w:t>
      </w:r>
      <w:r>
        <w:rPr>
          <w:b/>
        </w:rPr>
        <w:t xml:space="preserve"> »</w:t>
      </w:r>
    </w:p>
    <w:p>
      <w:r/>
      <w: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rPr>
        <w:t>frères</w:t>
      </w:r>
      <w:r>
        <w:t>, alors assurez-vous d'utiliser ce terme dans votre traduction. Traduction alternative : « Je chanterai tes louanges au milieu de mes frères »</w:t>
      </w:r>
    </w:p>
    <w:p>
      <w:r/>
      <w:r>
        <w:t xml:space="preserve">Voir : </w:t>
      </w:r>
      <w:r>
        <w:t>Parallélisme</w:t>
      </w:r>
      <w:r/>
      <w:r/>
    </w:p>
    <w:p>
      <w:r/>
    </w:p>
    <w:p>
      <w:pPr>
        <w:pStyle w:val="Heading2"/>
      </w:pPr>
      <w:r>
        <w:t>Hébreux 2.12 (#4)</w:t>
      </w:r>
      <w:r/>
    </w:p>
    <w:p>
      <w:r/>
      <w:r>
        <w:rPr>
          <w:b/>
        </w:rPr>
        <w:t>« ton nom »</w:t>
      </w:r>
    </w:p>
    <w:p>
      <w:r/>
      <w:r>
        <w:t xml:space="preserve">Ici, le mot </w:t>
      </w:r>
      <w:r>
        <w:rPr>
          <w:b/>
        </w:rPr>
        <w:t>nom</w:t>
      </w:r>
      <w:r>
        <w:t xml:space="preserve"> englobe tous les aspects de la personne qui porte ce </w:t>
      </w:r>
      <w:r>
        <w:rPr>
          <w:b/>
        </w:rPr>
        <w:t>nom</w:t>
      </w:r>
      <w:r>
        <w:t>. Si cela peut être utile dans votre langue, vous pourriez exprimer cette notion en décrivant ce qu'est une personne. Traduction alternative : « qui tu es ».</w:t>
      </w:r>
    </w:p>
    <w:p>
      <w:r/>
      <w:r>
        <w:t xml:space="preserve">Voir : </w:t>
      </w:r>
      <w:r>
        <w:t>Métonymie</w:t>
      </w:r>
      <w:r/>
      <w:r/>
    </w:p>
    <w:p>
      <w:r/>
    </w:p>
    <w:p>
      <w:pPr>
        <w:pStyle w:val="Heading2"/>
      </w:pPr>
      <w:r>
        <w:t>Hébreux 2.12 (#5)</w:t>
      </w:r>
      <w:r/>
    </w:p>
    <w:p>
      <w:r/>
      <w:r>
        <w:rPr>
          <w:b/>
        </w:rPr>
        <w:t>« À mes frères »</w:t>
      </w:r>
    </w:p>
    <w:p>
      <w:r/>
      <w:r>
        <w:t xml:space="preserve">Bien que le mot </w:t>
      </w:r>
      <w:r>
        <w:rPr>
          <w:b/>
        </w:rPr>
        <w:t>frères</w:t>
      </w:r>
      <w: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r/>
      <w:r>
        <w:t xml:space="preserve">Voir : </w:t>
      </w:r>
      <w:r>
        <w:t>Quand des mots masculins incluent les femmes</w:t>
      </w:r>
      <w:r/>
      <w:r/>
    </w:p>
    <w:p>
      <w:r/>
    </w:p>
    <w:p>
      <w:pPr>
        <w:pStyle w:val="Heading2"/>
      </w:pPr>
      <w:r>
        <w:t>Hébreux 2.12 (#6)</w:t>
      </w:r>
      <w:r/>
    </w:p>
    <w:p>
      <w:r/>
      <w:r>
        <w:rPr>
          <w:b/>
        </w:rPr>
        <w:t>« À mes frères »</w:t>
      </w:r>
    </w:p>
    <w:p>
      <w:r/>
      <w:r>
        <w:t xml:space="preserve">Tout comme dans </w:t>
      </w:r>
      <w:hyperlink r:id="rId46">
        <w:r>
          <w:rPr>
            <w:color w:val="0000EE"/>
            <w:u w:val="single"/>
          </w:rPr>
          <w:t>2.11</w:t>
        </w:r>
      </w:hyperlink>
      <w:r>
        <w:t xml:space="preserve">, l'auteur désigne les croyants comme les </w:t>
      </w:r>
      <w:r>
        <w:rPr>
          <w:b/>
        </w:rPr>
        <w:t>frères</w:t>
      </w:r>
      <w:r>
        <w:t xml:space="preserve"> de Jésus, déclarant ainsi qu'ils font partie de la famille de Dieu. C'est une idée importante dans Hébreux, veuillez donc conserver le lexique de la parenté si possible. Voyez comment vous avez traduit </w:t>
      </w:r>
      <w:r>
        <w:rPr>
          <w:b/>
        </w:rPr>
        <w:t>frères</w:t>
      </w:r>
      <w:r>
        <w:t xml:space="preserve"> en </w:t>
      </w:r>
      <w:hyperlink r:id="rId46">
        <w:r>
          <w:rPr>
            <w:color w:val="0000EE"/>
            <w:u w:val="single"/>
          </w:rPr>
          <w:t>2.11</w:t>
        </w:r>
      </w:hyperlink>
      <w:r>
        <w:t>. Traduction alternative : « aux personnes qui sont comme mes frères »</w:t>
      </w:r>
    </w:p>
    <w:p>
      <w:r/>
      <w:r>
        <w:t xml:space="preserve">Voir : </w:t>
      </w:r>
      <w:r>
        <w:t>Parenté</w:t>
      </w:r>
      <w:r/>
      <w:r/>
    </w:p>
    <w:p>
      <w:r/>
    </w:p>
    <w:p>
      <w:pPr>
        <w:pStyle w:val="Heading2"/>
      </w:pPr>
      <w:r>
        <w:t>Hébreux 2.13 (#1)</w:t>
      </w:r>
      <w:r/>
    </w:p>
    <w:p>
      <w:r/>
      <w:r>
        <w:rPr>
          <w:b/>
        </w:rPr>
        <w:t>« Et encore »</w:t>
      </w:r>
    </w:p>
    <w:p>
      <w:r/>
      <w: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7">
        <w:r>
          <w:rPr>
            <w:color w:val="0000EE"/>
            <w:u w:val="single"/>
          </w:rPr>
          <w:t>Ésaïe 8.17</w:t>
        </w:r>
      </w:hyperlink>
      <w:r>
        <w:t>, et la deuxième d'</w:t>
      </w:r>
      <w:hyperlink r:id="rId48">
        <w:r>
          <w:rPr>
            <w:color w:val="0000EE"/>
            <w:u w:val="single"/>
          </w:rPr>
          <w:t>Ésaïe 8.18</w:t>
        </w:r>
      </w:hyperlink>
      <w: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r/>
      <w:r>
        <w:t xml:space="preserve">Voir : </w:t>
      </w:r>
      <w:r>
        <w:t>Citations : comment les introduire</w:t>
      </w:r>
      <w:r/>
      <w:r/>
    </w:p>
    <w:p>
      <w:r/>
    </w:p>
    <w:p>
      <w:pPr>
        <w:pStyle w:val="Heading2"/>
      </w:pPr>
      <w:r>
        <w:t>Hébreux 2.13 (#2)</w:t>
      </w:r>
      <w:r/>
    </w:p>
    <w:p>
      <w:r/>
      <w:r>
        <w:rPr>
          <w:b/>
        </w:rPr>
        <w:t>« toi »</w:t>
      </w:r>
    </w:p>
    <w:p>
      <w:r/>
      <w:r>
        <w:t xml:space="preserve">Ici, le pronom </w:t>
      </w:r>
      <w:r>
        <w:rPr>
          <w:b/>
        </w:rPr>
        <w:t xml:space="preserve">toi </w:t>
      </w:r>
      <w:r>
        <w:t>désigne Dieu le Père. Si cela peut être utile dans votre langue, vous pourriez préciser que le pronom se rapporte à Dieu. Traduction alternative : « Dieu »</w:t>
      </w:r>
    </w:p>
    <w:p>
      <w:r/>
      <w:r>
        <w:t xml:space="preserve">Voir : </w:t>
      </w:r>
      <w:r>
        <w:t>Pronoms — Quand les utiliser ?</w:t>
      </w:r>
      <w:r/>
      <w:r/>
    </w:p>
    <w:p>
      <w:r/>
    </w:p>
    <w:p>
      <w:pPr>
        <w:pStyle w:val="Heading2"/>
      </w:pPr>
      <w:r>
        <w:t>Hébreux 2.13 (#3)</w:t>
      </w:r>
      <w:r/>
    </w:p>
    <w:p>
      <w:r/>
      <w:r>
        <w:rPr>
          <w:b/>
        </w:rPr>
        <w:t>« Me voici »</w:t>
      </w:r>
    </w:p>
    <w:p>
      <w:r/>
      <w:r>
        <w:t xml:space="preserve">Ici, les mots </w:t>
      </w:r>
      <w:r>
        <w:rPr>
          <w:b/>
        </w:rPr>
        <w:t>me</w:t>
      </w:r>
      <w:r>
        <w:t xml:space="preserve"> </w:t>
      </w:r>
      <w:r>
        <w:rPr>
          <w:b/>
        </w:rPr>
        <w:t>voici</w:t>
      </w:r>
      <w:r>
        <w:t xml:space="preserve"> attirent l'attention sur </w:t>
      </w:r>
      <w:r>
        <w:rPr>
          <w:b/>
        </w:rPr>
        <w:t>moi et les enfants</w:t>
      </w:r>
      <w:r>
        <w:t>. Ils invitent les lecteurs à prêter une attention particulière à ce qui suit. Si cela est pertinent dans votre langue, vous pourriez utiliser un mot ou une expression qui attire l'attention sur ce qui suit. Traduction alternative : « Prêtez attention à moi ».</w:t>
      </w:r>
    </w:p>
    <w:p>
      <w:r/>
      <w:r>
        <w:t xml:space="preserve">Voir : </w:t>
      </w:r>
      <w:r>
        <w:t>Exclamations</w:t>
      </w:r>
      <w:r/>
      <w:r/>
    </w:p>
    <w:p>
      <w:r/>
    </w:p>
    <w:p>
      <w:pPr>
        <w:pStyle w:val="Heading2"/>
      </w:pPr>
      <w:r>
        <w:t>Hébreux 2.13 (#4)</w:t>
      </w:r>
      <w:r/>
    </w:p>
    <w:p>
      <w:r/>
      <w:r>
        <w:rPr>
          <w:b/>
        </w:rPr>
        <w:t>« les enfants »</w:t>
      </w:r>
    </w:p>
    <w:p>
      <w:r/>
      <w:r>
        <w:t xml:space="preserve">Ici, l'expression </w:t>
      </w:r>
      <w:r>
        <w:rPr>
          <w:b/>
        </w:rPr>
        <w:t>les enfants</w:t>
      </w:r>
      <w:r>
        <w:t xml:space="preserve"> désigne tous ceux qui croient. Tout comme Jésus est « fils » de Dieu le Père (voir : </w:t>
      </w:r>
      <w:hyperlink r:id="rId43">
        <w:r>
          <w:rPr>
            <w:color w:val="0000EE"/>
            <w:u w:val="single"/>
          </w:rPr>
          <w:t>1.2</w:t>
        </w:r>
      </w:hyperlink>
      <w:r>
        <w:t xml:space="preserve">), ceux qui croient en lui sont aussi </w:t>
      </w:r>
      <w:r>
        <w:rPr>
          <w:b/>
        </w:rPr>
        <w:t>enfants</w:t>
      </w:r>
      <w:r>
        <w:t xml:space="preserve"> de Dieu (voir aussi : </w:t>
      </w:r>
      <w:hyperlink r:id="rId44">
        <w:r>
          <w:rPr>
            <w:color w:val="0000EE"/>
            <w:u w:val="single"/>
          </w:rPr>
          <w:t>2.10</w:t>
        </w:r>
      </w:hyperlink>
      <w:r>
        <w:t xml:space="preserve">). Être </w:t>
      </w:r>
      <w:r>
        <w:rPr>
          <w:b/>
        </w:rPr>
        <w:t>des enfants</w:t>
      </w:r>
      <w: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r/>
      <w:r>
        <w:t xml:space="preserve">Voir : </w:t>
      </w:r>
      <w:r>
        <w:t>Parenté</w:t>
      </w:r>
      <w:r/>
      <w:r/>
    </w:p>
    <w:p>
      <w:r/>
    </w:p>
    <w:p>
      <w:pPr>
        <w:pStyle w:val="Heading2"/>
      </w:pPr>
      <w:r>
        <w:t>Hébreux 2.14 (#1)</w:t>
      </w:r>
      <w:r/>
    </w:p>
    <w:p>
      <w:r/>
      <w:r>
        <w:rPr>
          <w:b/>
        </w:rPr>
        <w:t>« ainsi donc »</w:t>
      </w:r>
    </w:p>
    <w:p>
      <w:r/>
      <w:r>
        <w:t>Ici, l'auteur tire une conclusion du fait que Jésus a de nombreux « frères », qui sont aussi les</w:t>
      </w:r>
      <w:r>
        <w:rPr>
          <w:b/>
        </w:rPr>
        <w:t xml:space="preserve"> enfants</w:t>
      </w:r>
      <w:r>
        <w:t xml:space="preserve"> de Dieu (voir : </w:t>
      </w:r>
      <w:hyperlink r:id="rId49">
        <w:r>
          <w:rPr>
            <w:color w:val="0000EE"/>
            <w:u w:val="single"/>
          </w:rPr>
          <w:t>2.11–13</w:t>
        </w:r>
      </w:hyperlink>
      <w:r>
        <w:t xml:space="preserve">). </w:t>
      </w:r>
      <w:r>
        <w:rPr>
          <w:b/>
        </w:rPr>
        <w:t>Ainsi donc</w:t>
      </w:r>
      <w: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r/>
      <w:r>
        <w:t xml:space="preserve">Voir : </w:t>
      </w:r>
      <w:r>
        <w:t>Connecteur : relation de cause à effet</w:t>
      </w:r>
      <w:r/>
      <w:r/>
    </w:p>
    <w:p>
      <w:r/>
    </w:p>
    <w:p>
      <w:pPr>
        <w:pStyle w:val="Heading2"/>
      </w:pPr>
      <w:r>
        <w:t>Hébreux 2.14 (#2)</w:t>
      </w:r>
      <w:r/>
    </w:p>
    <w:p>
      <w:r/>
      <w:r>
        <w:rPr>
          <w:b/>
        </w:rPr>
        <w:t>« Les enfants »</w:t>
      </w:r>
    </w:p>
    <w:p>
      <w:r/>
      <w:r>
        <w:t>Ici, l'expression</w:t>
      </w:r>
      <w:r>
        <w:rPr>
          <w:b/>
        </w:rPr>
        <w:t xml:space="preserve"> les enfants</w:t>
      </w:r>
      <w:r>
        <w:t xml:space="preserve"> reprend le terme employé au verset précédent (voir : </w:t>
      </w:r>
      <w:hyperlink r:id="rId50">
        <w:r>
          <w:rPr>
            <w:color w:val="0000EE"/>
            <w:u w:val="single"/>
          </w:rPr>
          <w:t>2.13</w:t>
        </w:r>
      </w:hyperlink>
      <w:r>
        <w:t>). Voyez comment vous l'avez traduit ci-dessus. Traduction alternative : « les personnes qui sont comme les enfants de Dieu »</w:t>
      </w:r>
    </w:p>
    <w:p>
      <w:r/>
      <w:r>
        <w:t xml:space="preserve">Voir : </w:t>
      </w:r>
      <w:r>
        <w:t>Parenté</w:t>
      </w:r>
      <w:r/>
      <w:r/>
    </w:p>
    <w:p>
      <w:r/>
    </w:p>
    <w:p>
      <w:pPr>
        <w:pStyle w:val="Heading2"/>
      </w:pPr>
      <w:r>
        <w:t>Hébreux 2.14 (#3)</w:t>
      </w:r>
      <w:r/>
    </w:p>
    <w:p>
      <w:r/>
      <w:r>
        <w:rPr>
          <w:b/>
        </w:rPr>
        <w:t>« au sang et à la chair »</w:t>
      </w:r>
    </w:p>
    <w:p>
      <w:r/>
      <w:r>
        <w:t xml:space="preserve">Cette expression exprime une seule idée en utilisant deux mots reliés par </w:t>
      </w:r>
      <w:r>
        <w:rPr>
          <w:b/>
        </w:rPr>
        <w:t>et</w:t>
      </w:r>
      <w:r>
        <w:t xml:space="preserve">. Les mots </w:t>
      </w:r>
      <w:r>
        <w:rPr>
          <w:b/>
        </w:rPr>
        <w:t>chair</w:t>
      </w:r>
      <w:r>
        <w:t xml:space="preserve"> et </w:t>
      </w:r>
      <w:r>
        <w:rPr>
          <w:b/>
        </w:rPr>
        <w:t>sang</w:t>
      </w:r>
      <w:r>
        <w:t xml:space="preserve"> ensemble décrivent l'existence humaine, qui s'achève par la mort. Si cela peut être utile dans votre langue, vous pourriez exprimer ceci par une expression équivalente qui n'utilise pas </w:t>
      </w:r>
      <w:r>
        <w:rPr>
          <w:b/>
        </w:rPr>
        <w:t>et</w:t>
      </w:r>
      <w:r>
        <w:t>. Traduction alternative : « à l'humanité » ou « à l'existence humaine ».</w:t>
      </w:r>
    </w:p>
    <w:p>
      <w:r/>
      <w:r>
        <w:t xml:space="preserve">Voir : </w:t>
      </w:r>
      <w:r>
        <w:t>Hendiadys</w:t>
      </w:r>
      <w:r/>
      <w:r/>
    </w:p>
    <w:p>
      <w:r/>
    </w:p>
    <w:p>
      <w:pPr>
        <w:pStyle w:val="Heading2"/>
      </w:pPr>
      <w:r>
        <w:t>Hébreux 2.14 (#4)</w:t>
      </w:r>
      <w:r/>
    </w:p>
    <w:p>
      <w:r/>
      <w:r>
        <w:rPr>
          <w:b/>
        </w:rPr>
        <w:t>« y »</w:t>
      </w:r>
    </w:p>
    <w:p>
      <w:r/>
      <w:r>
        <w:t xml:space="preserve">Ici, le pronom </w:t>
      </w:r>
      <w:r>
        <w:rPr>
          <w:b/>
        </w:rPr>
        <w:t>y</w:t>
      </w:r>
      <w:r>
        <w:t xml:space="preserve"> renvoie à </w:t>
      </w:r>
      <w:r>
        <w:rPr>
          <w:b/>
        </w:rPr>
        <w:t>au sang et à la chair</w:t>
      </w:r>
      <w:r>
        <w:t>. Si cela est utile dans votre langue, vous pouvez rendre cette connexion explicite. Traduction alternative : « il a également participé au sang et à la chair »</w:t>
      </w:r>
    </w:p>
    <w:p>
      <w:r/>
      <w:r>
        <w:t xml:space="preserve">Voir : </w:t>
      </w:r>
      <w:r>
        <w:t>Pronoms — Quand les utiliser ?</w:t>
      </w:r>
      <w:r/>
      <w:r/>
    </w:p>
    <w:p>
      <w:r/>
    </w:p>
    <w:p>
      <w:pPr>
        <w:pStyle w:val="Heading2"/>
      </w:pPr>
      <w:r>
        <w:t>Hébreux 2.14 (#5)</w:t>
      </w:r>
      <w:r/>
    </w:p>
    <w:p>
      <w:r/>
      <w:r>
        <w:rPr>
          <w:b/>
        </w:rPr>
        <w:t>« par la mort »</w:t>
      </w:r>
    </w:p>
    <w:p>
      <w:r/>
      <w:r>
        <w:t xml:space="preserve">Si votre langue n'utilise pas de nom abstrait pour l'idée de </w:t>
      </w:r>
      <w:r>
        <w:rPr>
          <w:b/>
        </w:rPr>
        <w:t>mort</w:t>
      </w:r>
      <w:r>
        <w:t>, vous pourriez exprimer l'idée en utilisant un verbe tel que « mourir ». Traduction alternative : « en mourant »</w:t>
      </w:r>
    </w:p>
    <w:p>
      <w:r/>
      <w:r>
        <w:t xml:space="preserve">Voir : </w:t>
      </w:r>
      <w:r>
        <w:t>Les noms abstraits</w:t>
      </w:r>
      <w:r/>
      <w:r/>
    </w:p>
    <w:p>
      <w:r/>
    </w:p>
    <w:p>
      <w:pPr>
        <w:pStyle w:val="Heading2"/>
      </w:pPr>
      <w:r>
        <w:t>Hébreux 2.14 (#6)</w:t>
      </w:r>
      <w:r/>
    </w:p>
    <w:p>
      <w:r/>
      <w:r>
        <w:rPr>
          <w:b/>
        </w:rPr>
        <w:t xml:space="preserve">« </w:t>
      </w:r>
      <w:r>
        <w:rPr>
          <w:b/>
        </w:rPr>
        <w:t>celui qui a la puissance de la mort</w:t>
      </w:r>
      <w:r>
        <w:rPr>
          <w:b/>
        </w:rPr>
        <w:t xml:space="preserve"> »</w:t>
      </w:r>
    </w:p>
    <w:p>
      <w:r/>
      <w:r>
        <w:t xml:space="preserve">Ici, l'auteur utilise un complément du nom pour décrire la </w:t>
      </w:r>
      <w:r>
        <w:rPr>
          <w:b/>
        </w:rPr>
        <w:t>puissance</w:t>
      </w:r>
      <w:r>
        <w:t xml:space="preserve"> que possède la </w:t>
      </w:r>
      <w:r>
        <w:rPr>
          <w:b/>
        </w:rPr>
        <w:t>mort</w:t>
      </w:r>
      <w:r>
        <w:t xml:space="preserve">. En d'autres termes, celui dont il parle a une </w:t>
      </w:r>
      <w:r>
        <w:rPr>
          <w:b/>
        </w:rPr>
        <w:t>puissance</w:t>
      </w:r>
      <w:r>
        <w:t xml:space="preserve"> qui lui permet de contrôler les hommes en leur donnant la </w:t>
      </w:r>
      <w:r>
        <w:rPr>
          <w:b/>
        </w:rPr>
        <w:t>mort</w:t>
      </w:r>
      <w:r>
        <w:t xml:space="preserve">. Dans ce cas, la </w:t>
      </w:r>
      <w:r>
        <w:rPr>
          <w:b/>
        </w:rPr>
        <w:t>puissance de la mort</w:t>
      </w:r>
      <w:r>
        <w:t xml:space="preserve"> provient en partie de la « crainte de la mort » (voir : </w:t>
      </w:r>
      <w:hyperlink r:id="rId51">
        <w:r>
          <w:rPr>
            <w:color w:val="0000EE"/>
            <w:u w:val="single"/>
          </w:rPr>
          <w:t>2.15</w:t>
        </w:r>
      </w:hyperlink>
      <w:r>
        <w:t>). Traduction alternative : « qui se sert de la mort pour exercer le pouvoir »</w:t>
      </w:r>
      <w:r/>
      <w:r/>
    </w:p>
    <w:p>
      <w:r/>
    </w:p>
    <w:p>
      <w:pPr>
        <w:pStyle w:val="Heading2"/>
      </w:pPr>
      <w:r>
        <w:t>Hébreux 2.14 (#7)</w:t>
      </w:r>
      <w:r/>
    </w:p>
    <w:p>
      <w:r/>
      <w:r>
        <w:rPr>
          <w:b/>
        </w:rPr>
        <w:t>« la puissance de la mort »</w:t>
      </w:r>
    </w:p>
    <w:p>
      <w:r/>
      <w:r>
        <w:t xml:space="preserve">Si votre langue n'utilise pas de noms abstraits pour les idées de </w:t>
      </w:r>
      <w:r>
        <w:rPr>
          <w:b/>
        </w:rPr>
        <w:t>puissance</w:t>
      </w:r>
      <w:r>
        <w:t xml:space="preserve"> et de </w:t>
      </w:r>
      <w:r>
        <w:rPr>
          <w:b/>
        </w:rPr>
        <w:t>mort</w:t>
      </w:r>
      <w:r>
        <w:t xml:space="preserve">, vous pourriez les exprimer en utilisant des verbes tels que « contrôler » et « mourir », ou de toute autre manière naturelle dans votre langue. Assurez-vous que votre traduction corresponde au choix que vous avez fait pour traduire </w:t>
      </w:r>
      <w:r>
        <w:rPr>
          <w:b/>
        </w:rPr>
        <w:t>puissance de la mort</w:t>
      </w:r>
      <w:r>
        <w:t xml:space="preserve"> (voir la note précédente). Traduction alternative : « qui se sert de ce que les hommes meurent pour agir puissamment »</w:t>
      </w:r>
    </w:p>
    <w:p>
      <w:r/>
      <w:r>
        <w:t xml:space="preserve">Voir : </w:t>
      </w:r>
      <w:r>
        <w:t>Les noms abstraits</w:t>
      </w:r>
      <w:r/>
      <w:r/>
    </w:p>
    <w:p>
      <w:r/>
    </w:p>
    <w:p>
      <w:pPr>
        <w:pStyle w:val="Heading2"/>
      </w:pPr>
      <w:r>
        <w:t>Hébreux 2.15 (#1)</w:t>
      </w:r>
      <w:r/>
    </w:p>
    <w:p>
      <w:r/>
      <w:r>
        <w:rPr>
          <w:b/>
        </w:rPr>
        <w:t xml:space="preserve">« </w:t>
      </w:r>
      <w:r>
        <w:rPr>
          <w:b/>
        </w:rPr>
        <w:t>qu'il délivrât tous ceux qui, par crainte de la mort, étaient toute leur vie retenus dans la servitude</w:t>
      </w:r>
      <w:r>
        <w:rPr>
          <w:b/>
        </w:rPr>
        <w:t xml:space="preserve"> »</w:t>
      </w:r>
    </w:p>
    <w:p>
      <w:r/>
      <w:r>
        <w:t xml:space="preserve">Ici, l'auteur décrit la </w:t>
      </w:r>
      <w:r>
        <w:rPr>
          <w:b/>
        </w:rPr>
        <w:t>crainte de la mort</w:t>
      </w:r>
      <w:r>
        <w:t xml:space="preserve"> comme quelque chose qui maintient l'homme dans la </w:t>
      </w:r>
      <w:r>
        <w:rPr>
          <w:b/>
        </w:rPr>
        <w:t>servitude</w:t>
      </w:r>
      <w:r>
        <w:t xml:space="preserve">. Enlever cette </w:t>
      </w:r>
      <w:r>
        <w:rPr>
          <w:b/>
        </w:rPr>
        <w:t>crainte</w:t>
      </w:r>
      <w:r>
        <w:t xml:space="preserve"> revient donc à les en « libérer ». L'auteur s'exprime ainsi pour souligner à quel point la </w:t>
      </w:r>
      <w:r>
        <w:rPr>
          <w:b/>
        </w:rPr>
        <w:t>crainte de la mort</w:t>
      </w:r>
      <w: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r/>
      <w:r>
        <w:t xml:space="preserve">Voir : </w:t>
      </w:r>
      <w:r>
        <w:t>Métaphore</w:t>
      </w:r>
      <w:r/>
      <w:r/>
    </w:p>
    <w:p>
      <w:r/>
    </w:p>
    <w:p>
      <w:pPr>
        <w:pStyle w:val="Heading2"/>
      </w:pPr>
      <w:r>
        <w:t>Hébreux 2.15 (#2)</w:t>
      </w:r>
      <w:r/>
    </w:p>
    <w:p>
      <w:r/>
      <w:r>
        <w:rPr>
          <w:b/>
        </w:rPr>
        <w:t xml:space="preserve">« </w:t>
      </w:r>
      <w:r>
        <w:rPr>
          <w:b/>
        </w:rPr>
        <w:t xml:space="preserve">qu'il délivrât tous ceux qui, par crainte de la mort, étaient toute leur vie retenus dans la servitude </w:t>
      </w:r>
      <w:r>
        <w:rPr>
          <w:b/>
        </w:rPr>
        <w:t>»</w:t>
      </w:r>
    </w:p>
    <w:p>
      <w:r/>
      <w:r>
        <w:t>Si cela est utile dans votre langue, vous pourriez organiser ces propositions différemment. Traduction alternative : « et qu'il délivrât tous ceux qui étaient retenus dans la servitude par crainte de la mort toute leur vie »</w:t>
      </w:r>
    </w:p>
    <w:p>
      <w:r/>
      <w:r>
        <w:t xml:space="preserve">Voir : </w:t>
      </w:r>
      <w:r>
        <w:t>La structuration du contenu</w:t>
      </w:r>
      <w:r/>
      <w:r/>
    </w:p>
    <w:p>
      <w:r/>
    </w:p>
    <w:p>
      <w:pPr>
        <w:pStyle w:val="Heading2"/>
      </w:pPr>
      <w:r>
        <w:t>Hébreux 2.15 (#3)</w:t>
      </w:r>
      <w:r/>
    </w:p>
    <w:p>
      <w:r/>
      <w:r>
        <w:rPr>
          <w:b/>
        </w:rPr>
        <w:t>« par crainte de la mort »</w:t>
      </w:r>
    </w:p>
    <w:p>
      <w:r/>
      <w:r>
        <w:t xml:space="preserve">Si votre langue n'utilise pas de noms abstraits pour les idées de </w:t>
      </w:r>
      <w:r>
        <w:rPr>
          <w:b/>
        </w:rPr>
        <w:t xml:space="preserve">crainte </w:t>
      </w:r>
      <w:r>
        <w:t xml:space="preserve">et de </w:t>
      </w:r>
      <w:r>
        <w:rPr>
          <w:b/>
        </w:rPr>
        <w:t>mort</w:t>
      </w:r>
      <w:r>
        <w:t>, vous pourriez les exprimer en utilisant des verbes tels que « craindre » et « mourir » ou de toute autre manière naturelle dans votre langue. Traduction alternative : « parce qu'ils craignaient de mourir »</w:t>
      </w:r>
    </w:p>
    <w:p>
      <w:r/>
      <w:r>
        <w:t xml:space="preserve">Voir : </w:t>
      </w:r>
      <w:r>
        <w:t>Les noms abstraits</w:t>
      </w:r>
      <w:r/>
      <w:r/>
    </w:p>
    <w:p>
      <w:r/>
    </w:p>
    <w:p>
      <w:pPr>
        <w:pStyle w:val="Heading2"/>
      </w:pPr>
      <w:r>
        <w:t>Hébreux 2.15 (#4)</w:t>
      </w:r>
      <w:r/>
    </w:p>
    <w:p>
      <w:r/>
      <w:r>
        <w:rPr>
          <w:b/>
        </w:rPr>
        <w:t xml:space="preserve">« </w:t>
      </w:r>
      <w:r>
        <w:rPr>
          <w:b/>
        </w:rPr>
        <w:t>étaient toute leur vie retenus dans la servitude</w:t>
      </w:r>
      <w:r>
        <w:rPr>
          <w:b/>
        </w:rPr>
        <w:t xml:space="preserve"> »</w:t>
      </w:r>
    </w:p>
    <w:p>
      <w:r/>
      <w: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rPr>
        <w:t>retenus dans la servitude</w:t>
      </w:r>
      <w: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r/>
      <w:r>
        <w:t xml:space="preserve">Voir : </w:t>
      </w:r>
      <w:r>
        <w:t>L'actif et le passif</w:t>
      </w:r>
      <w:r/>
      <w:r/>
    </w:p>
    <w:p>
      <w:r/>
    </w:p>
    <w:p>
      <w:pPr>
        <w:pStyle w:val="Heading2"/>
      </w:pPr>
      <w:r>
        <w:t>Hébreux 2.16 (#1)</w:t>
      </w:r>
      <w:r/>
    </w:p>
    <w:p>
      <w:r/>
      <w:r>
        <w:rPr>
          <w:b/>
        </w:rPr>
        <w:t>« Car »</w:t>
      </w:r>
    </w:p>
    <w:p>
      <w:r/>
      <w:r>
        <w:t xml:space="preserve">Ici, le mot </w:t>
      </w:r>
      <w:r>
        <w:rPr>
          <w:b/>
        </w:rPr>
        <w:t>Car</w:t>
      </w:r>
      <w: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r/>
      <w:r>
        <w:t xml:space="preserve">Voir : </w:t>
      </w:r>
      <w:r>
        <w:t>Connecteur : relation de cause à effet</w:t>
      </w:r>
      <w:r/>
      <w:r/>
    </w:p>
    <w:p>
      <w:r/>
    </w:p>
    <w:p>
      <w:pPr>
        <w:pStyle w:val="Heading2"/>
      </w:pPr>
      <w:r>
        <w:t>Hébreux 2.16 (#2)</w:t>
      </w:r>
      <w:r/>
    </w:p>
    <w:p>
      <w:r/>
      <w:r>
        <w:rPr>
          <w:b/>
        </w:rPr>
        <w:t xml:space="preserve">« </w:t>
      </w:r>
      <w:r>
        <w:rPr>
          <w:b/>
        </w:rPr>
        <w:t>ce n'est pas à des anges qu'il vient en aide, mais c'est à la postérité d'Abraham.</w:t>
      </w:r>
      <w:r>
        <w:rPr>
          <w:b/>
        </w:rPr>
        <w:t xml:space="preserve"> »</w:t>
      </w:r>
    </w:p>
    <w:p>
      <w:r/>
      <w:r>
        <w:t>Si dans votre langue, l'énoncé négatif ne se place pas avant l'énoncé positif, vous pouvez inverser l'ordre. Traduction alternative : « il vient en aide à la postérité d'Abraham et non à des anges. »</w:t>
      </w:r>
    </w:p>
    <w:p>
      <w:r/>
      <w:r>
        <w:t xml:space="preserve">Voir : </w:t>
      </w:r>
      <w:r>
        <w:t>La structuration du contenu</w:t>
      </w:r>
      <w:r/>
      <w:r/>
    </w:p>
    <w:p>
      <w:r/>
    </w:p>
    <w:p>
      <w:pPr>
        <w:pStyle w:val="Heading2"/>
      </w:pPr>
      <w:r>
        <w:t>Hébreux 2.16 (#4)</w:t>
      </w:r>
      <w:r/>
    </w:p>
    <w:p>
      <w:r/>
      <w:r>
        <w:rPr>
          <w:b/>
        </w:rPr>
        <w:t>« la postérité »</w:t>
      </w:r>
    </w:p>
    <w:p>
      <w:r/>
      <w:r>
        <w:t xml:space="preserve">Ici, le mot </w:t>
      </w:r>
      <w:r>
        <w:rPr>
          <w:b/>
        </w:rPr>
        <w:t xml:space="preserve">postérité </w:t>
      </w:r>
      <w:r>
        <w:t xml:space="preserve"> est un nom singulier qui englobe de nombreux descendants. Il peut être plus naturel dans votre langue d'utiliser un mot au pluriel. Traduction alternative : « aux descendants ».</w:t>
      </w:r>
      <w:r/>
      <w:r/>
    </w:p>
    <w:p>
      <w:r/>
    </w:p>
    <w:p>
      <w:pPr>
        <w:pStyle w:val="Heading2"/>
      </w:pPr>
      <w:r>
        <w:t>Hébreux 2.16 (#5)</w:t>
      </w:r>
      <w:r/>
    </w:p>
    <w:p>
      <w:r/>
      <w:r>
        <w:rPr>
          <w:b/>
        </w:rPr>
        <w:t>« La postérité d'Abraham »</w:t>
      </w:r>
    </w:p>
    <w:p>
      <w:r/>
      <w:r>
        <w:t xml:space="preserve">Ici, l'expression </w:t>
      </w:r>
      <w:r>
        <w:rPr>
          <w:b/>
        </w:rPr>
        <w:t>postérité d'Abraham</w:t>
      </w:r>
      <w:r>
        <w:t xml:space="preserve"> désigne ceux qui sont issus d'</w:t>
      </w:r>
      <w:r>
        <w:rPr>
          <w:b/>
        </w:rPr>
        <w:t>Abraham</w:t>
      </w:r>
      <w:r>
        <w:t xml:space="preserve">, c'est-à-dire les Israélites ou les Juifs. Cependant, l'auteur applique une promesse faite à </w:t>
      </w:r>
      <w:r>
        <w:rPr>
          <w:b/>
        </w:rPr>
        <w:t>Abraham</w:t>
      </w:r>
      <w:r>
        <w:t xml:space="preserve"> à tous ses lecteurs, qu'ils soient Juifs ou non (voir : </w:t>
      </w:r>
      <w:hyperlink r:id="rId52">
        <w:r>
          <w:rPr>
            <w:color w:val="0000EE"/>
            <w:u w:val="single"/>
          </w:rPr>
          <w:t>6.13–20</w:t>
        </w:r>
      </w:hyperlink>
      <w:r>
        <w:t xml:space="preserve">). Pour cette raison, il pense que tout croyant en Jésus reçoit la promesse et fait partie de </w:t>
      </w:r>
      <w:r>
        <w:rPr>
          <w:b/>
        </w:rPr>
        <w:t>la</w:t>
      </w:r>
      <w:r>
        <w:t xml:space="preserve"> </w:t>
      </w:r>
      <w:r>
        <w:rPr>
          <w:b/>
        </w:rPr>
        <w:t>postérité d'Abraham</w:t>
      </w:r>
      <w:r>
        <w:t xml:space="preserve">. Dans votre traduction, précisez que </w:t>
      </w:r>
      <w:r>
        <w:rPr>
          <w:b/>
        </w:rPr>
        <w:t>postérité</w:t>
      </w:r>
      <w: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r/>
      <w:r>
        <w:t xml:space="preserve">Voir : </w:t>
      </w:r>
      <w:r>
        <w:t>Parenté</w:t>
      </w:r>
      <w:r/>
      <w:r/>
    </w:p>
    <w:p>
      <w:r/>
    </w:p>
    <w:p>
      <w:pPr>
        <w:pStyle w:val="Heading2"/>
      </w:pPr>
      <w:r>
        <w:t>Hébreux 2.17 (#1)</w:t>
      </w:r>
      <w:r/>
    </w:p>
    <w:p>
      <w:r/>
      <w:r>
        <w:rPr>
          <w:b/>
        </w:rPr>
        <w:t>« en conséquence »</w:t>
      </w:r>
    </w:p>
    <w:p>
      <w:r/>
      <w:r>
        <w:t xml:space="preserve">Ici, l'expression </w:t>
      </w:r>
      <w:r>
        <w:rPr>
          <w:b/>
        </w:rPr>
        <w:t>en conséquence</w:t>
      </w:r>
      <w:r>
        <w:t xml:space="preserve"> introduit une déduction ou une conclusion tirée de l'argumentation de l'auteur, en particulier ce qu'il a écrit en </w:t>
      </w:r>
      <w:hyperlink r:id="rId53">
        <w:r>
          <w:rPr>
            <w:color w:val="0000EE"/>
            <w:u w:val="single"/>
          </w:rPr>
          <w:t>2.16</w:t>
        </w:r>
      </w:hyperlink>
      <w:r>
        <w:t xml:space="preserve">. Parce que Jésus se concentre sur « la postérité d'Abraham », il </w:t>
      </w:r>
      <w:r>
        <w:rPr>
          <w:b/>
        </w:rPr>
        <w:t>doit être rendu semblable à</w:t>
      </w:r>
      <w:r>
        <w:t xml:space="preserve"> eux. Si cela peut être utile dans votre langue, vous pourriez utiliser un mot ou une expression qui introduit une déduction ou une conclusion logique. Traduction alternative : « Ainsi, vous comprendrez que »</w:t>
      </w:r>
    </w:p>
    <w:p>
      <w:r/>
      <w:r>
        <w:t xml:space="preserve">Voir : </w:t>
      </w:r>
      <w:r>
        <w:t>Connecteur : relation de cause à effet</w:t>
      </w:r>
      <w:r/>
      <w:r/>
    </w:p>
    <w:p>
      <w:r/>
    </w:p>
    <w:p>
      <w:pPr>
        <w:pStyle w:val="Heading2"/>
      </w:pPr>
      <w:r>
        <w:t>Hébreux 2.17 (#2)</w:t>
      </w:r>
      <w:r/>
    </w:p>
    <w:p>
      <w:r/>
      <w:r>
        <w:rPr>
          <w:b/>
        </w:rPr>
        <w:t>« Il a dû »</w:t>
      </w:r>
    </w:p>
    <w:p>
      <w:r/>
      <w:r>
        <w:t xml:space="preserve">Ici, l'auteur ne veut pas dire que quelqu'un a « obligé » Jésus ou fait en sorte qu'il </w:t>
      </w:r>
      <w:r>
        <w:rPr>
          <w:b/>
        </w:rPr>
        <w:t>soit rendu semblable à ses frères</w:t>
      </w:r>
      <w:r>
        <w:t>. Il veut plutôt dire qu'« être rendu semblable à ses frères » était le passage obligé pour atteindre l'objectif d'</w:t>
      </w:r>
      <w:r>
        <w:rPr>
          <w:b/>
        </w:rPr>
        <w:t>expier leurs péchés</w:t>
      </w:r>
      <w:r>
        <w:t>. Si cela peut être utile dans votre langue, vous pourriez utiliser un mot ou une expression qui exprime une nécessité. Traduction alternative : « il était nécessaire qu'il »</w:t>
      </w:r>
    </w:p>
    <w:p>
      <w:r/>
      <w:r>
        <w:t xml:space="preserve">Voir : </w:t>
      </w:r>
      <w:r>
        <w:t>Connaissances présumées et informations sous-entendues</w:t>
      </w:r>
      <w:r/>
      <w:r/>
    </w:p>
    <w:p>
      <w:r/>
    </w:p>
    <w:p>
      <w:pPr>
        <w:pStyle w:val="Heading2"/>
      </w:pPr>
      <w:r>
        <w:t>Hébreux 2.17 (#3)</w:t>
      </w:r>
      <w:r/>
    </w:p>
    <w:p>
      <w:r/>
      <w:r>
        <w:rPr>
          <w:b/>
        </w:rPr>
        <w:t>« ses frères »</w:t>
      </w:r>
    </w:p>
    <w:p>
      <w:r/>
      <w:r>
        <w:t xml:space="preserve">Bien que le mot </w:t>
      </w:r>
      <w:r>
        <w:rPr>
          <w:b/>
        </w:rPr>
        <w:t>frères</w:t>
      </w:r>
      <w: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r/>
      <w:r>
        <w:t xml:space="preserve">Voir : </w:t>
      </w:r>
      <w:r>
        <w:t>Quand des mots masculins incluent les femmes</w:t>
      </w:r>
      <w:r/>
      <w:r/>
    </w:p>
    <w:p>
      <w:r/>
    </w:p>
    <w:p>
      <w:pPr>
        <w:pStyle w:val="Heading2"/>
      </w:pPr>
      <w:r>
        <w:t>Hébreux 2.17 (#4)</w:t>
      </w:r>
      <w:r/>
    </w:p>
    <w:p>
      <w:r/>
      <w:r>
        <w:rPr>
          <w:b/>
        </w:rPr>
        <w:t>« ses frères »</w:t>
      </w:r>
    </w:p>
    <w:p>
      <w:r/>
      <w:r>
        <w:t xml:space="preserve">Ici, l'auteur qualifie les croyants de </w:t>
      </w:r>
      <w:r>
        <w:rPr>
          <w:b/>
        </w:rPr>
        <w:t>frères</w:t>
      </w:r>
      <w:r>
        <w:t xml:space="preserve"> de Jésus, affirmant ainsi qu'ils font partie de la famille de Dieu. C'est une idée importante dans Hébreux, veuillez donc conserver le langage de la parenté si possible. Voyez comment vous avez traduit </w:t>
      </w:r>
      <w:r>
        <w:rPr>
          <w:b/>
        </w:rPr>
        <w:t>frères</w:t>
      </w:r>
      <w:r>
        <w:t xml:space="preserve"> en </w:t>
      </w:r>
      <w:hyperlink r:id="rId54">
        <w:r>
          <w:rPr>
            <w:color w:val="0000EE"/>
            <w:u w:val="single"/>
          </w:rPr>
          <w:t>2.11–12</w:t>
        </w:r>
      </w:hyperlink>
      <w:r>
        <w:t>. Traduction alternative : « les personnes qui sont comme ses frères »</w:t>
      </w:r>
    </w:p>
    <w:p>
      <w:r/>
      <w:r>
        <w:t xml:space="preserve">Voir : </w:t>
      </w:r>
      <w:r>
        <w:t>Parenté</w:t>
      </w:r>
      <w:r/>
      <w:r/>
    </w:p>
    <w:p>
      <w:r/>
    </w:p>
    <w:p>
      <w:pPr>
        <w:pStyle w:val="Heading2"/>
      </w:pPr>
      <w:r>
        <w:t>Hébreux 2.17 (#5)</w:t>
      </w:r>
      <w:r/>
    </w:p>
    <w:p>
      <w:r/>
      <w:r>
        <w:rPr>
          <w:b/>
        </w:rPr>
        <w:t xml:space="preserve">« </w:t>
      </w:r>
      <w:r>
        <w:rPr>
          <w:b/>
        </w:rPr>
        <w:t>pour faire l'expiation des péchés du peuple</w:t>
      </w:r>
      <w:r>
        <w:rPr>
          <w:b/>
        </w:rPr>
        <w:t xml:space="preserve"> »</w:t>
      </w:r>
    </w:p>
    <w:p>
      <w:r/>
      <w:r>
        <w:t>Si votre langue n'utilise pas de noms abstraits pour les idées d'</w:t>
      </w:r>
      <w:r>
        <w:rPr>
          <w:b/>
        </w:rPr>
        <w:t>expiation</w:t>
      </w:r>
      <w:r>
        <w:t xml:space="preserve"> et de </w:t>
      </w:r>
      <w:r>
        <w:rPr>
          <w:b/>
        </w:rPr>
        <w:t>péchés</w:t>
      </w:r>
      <w:r>
        <w:t>, vous pourriez exprimer ces idées en utilisant des verbes tels que « expier » et « pécher ». Traduction alternative : « afin d'expier la façon dont les hommes ont péché »</w:t>
      </w:r>
    </w:p>
    <w:p>
      <w:r/>
      <w:r>
        <w:t xml:space="preserve">Voir : </w:t>
      </w:r>
      <w:r>
        <w:t>Les noms abstraits</w:t>
      </w:r>
      <w:r/>
      <w:r/>
    </w:p>
    <w:p>
      <w:r/>
    </w:p>
    <w:p>
      <w:pPr>
        <w:pStyle w:val="Heading2"/>
      </w:pPr>
      <w:r>
        <w:t>Hébreux 2.18 (#1)</w:t>
      </w:r>
      <w:r/>
    </w:p>
    <w:p>
      <w:r/>
      <w:r>
        <w:rPr>
          <w:b/>
        </w:rPr>
        <w:t>« Car »</w:t>
      </w:r>
    </w:p>
    <w:p>
      <w:r/>
      <w:r>
        <w:t xml:space="preserve">Ici, le mot </w:t>
      </w:r>
      <w:r>
        <w:rPr>
          <w:b/>
        </w:rPr>
        <w:t>Car</w:t>
      </w:r>
      <w:r>
        <w:t xml:space="preserve"> introduit une justification du ministère de Jésus en tant que « </w:t>
      </w:r>
      <w:r>
        <w:t>souverain sacrificateur miséricordieux et fidèle</w:t>
      </w:r>
      <w:r>
        <w:t xml:space="preserve"> ». Si cela est utile dans votre langue, vous pourriez utiliser un mot ou une expression qui introduit une explication. Traduction alternative : « Il peut être miséricordieux et fidèle parce que »</w:t>
      </w:r>
    </w:p>
    <w:p>
      <w:r/>
      <w:r>
        <w:t xml:space="preserve">Voir : </w:t>
      </w:r>
      <w:r>
        <w:t>Connecteur : relation de cause à effet</w:t>
      </w:r>
      <w:r/>
      <w:r/>
    </w:p>
    <w:p>
      <w:r/>
    </w:p>
    <w:p>
      <w:pPr>
        <w:pStyle w:val="Heading2"/>
      </w:pPr>
      <w:r>
        <w:t>Hébreux 2.18 (#2)</w:t>
      </w:r>
      <w:r/>
    </w:p>
    <w:p>
      <w:r/>
      <w:r>
        <w:rPr>
          <w:b/>
        </w:rPr>
        <w:t>« lui-même »</w:t>
      </w:r>
    </w:p>
    <w:p>
      <w:r/>
      <w:r>
        <w:t xml:space="preserve">Ici, le pronom </w:t>
      </w:r>
      <w:r>
        <w:rPr>
          <w:b/>
        </w:rPr>
        <w:t>lui-même</w:t>
      </w:r>
      <w:r>
        <w:t xml:space="preserve"> met l'accent sur Jésus afin de préparer la comparaison avec tous les autres qui sont </w:t>
      </w:r>
      <w:r>
        <w:rPr>
          <w:b/>
        </w:rPr>
        <w:t>tentés</w:t>
      </w:r>
      <w:r>
        <w:t xml:space="preserve">. Si cela peut être utile dans votre langue, vous pourriez utiliser un mot ou une expression qui met l'accent sur </w:t>
      </w:r>
      <w:r>
        <w:rPr>
          <w:b/>
        </w:rPr>
        <w:t>lui</w:t>
      </w:r>
      <w:r>
        <w:t>, c'est-à-dire Jésus. Traduction alternative : « étant celui qui »</w:t>
      </w:r>
    </w:p>
    <w:p>
      <w:r/>
      <w:r>
        <w:t xml:space="preserve">Voir : </w:t>
      </w:r>
      <w:r>
        <w:t>Pronoms réfléchis</w:t>
      </w:r>
      <w:r/>
      <w:r/>
    </w:p>
    <w:p>
      <w:r/>
    </w:p>
    <w:p>
      <w:pPr>
        <w:pStyle w:val="Heading2"/>
      </w:pPr>
      <w:r>
        <w:t>Hébreux 2.18 (#3)</w:t>
      </w:r>
      <w:r/>
    </w:p>
    <w:p>
      <w:r/>
      <w:r>
        <w:rPr>
          <w:b/>
        </w:rPr>
        <w:t>« ayant été tenté »</w:t>
      </w:r>
      <w:r>
        <w:t xml:space="preserve"> - </w:t>
      </w:r>
      <w:r>
        <w:rPr>
          <w:b/>
        </w:rPr>
        <w:t>« sont tentés »</w:t>
      </w:r>
    </w:p>
    <w:p>
      <w:r/>
      <w:r>
        <w:t xml:space="preserve">Si votre langue n'utilise pas la voix passive de cette manière, vous pourriez exprimer l'idée sous forme active ou d'une autre manière naturelle dans votre langue. L'auteur utilise la forme passive ici pour mettre l'accent sur ceux qui sont </w:t>
      </w:r>
      <w:r>
        <w:rPr>
          <w:b/>
        </w:rPr>
        <w:t>tentés</w:t>
      </w:r>
      <w: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r/>
      <w:r>
        <w:t xml:space="preserve">Voir : </w:t>
      </w:r>
      <w:r>
        <w:t>L'actif et le passif</w:t>
      </w:r>
      <w:r/>
      <w:r/>
    </w:p>
    <w:p>
      <w:r/>
    </w:p>
    <w:p>
      <w:pPr>
        <w:pStyle w:val="Heading2"/>
      </w:pPr>
      <w:r>
        <w:t>Hébreux 2.18 (#4)</w:t>
      </w:r>
      <w:r/>
    </w:p>
    <w:p>
      <w:r/>
      <w:r>
        <w:rPr>
          <w:b/>
        </w:rPr>
        <w:t>« a</w:t>
      </w:r>
      <w:r>
        <w:rPr>
          <w:b/>
        </w:rPr>
        <w:t>yant été tenté lui-même dans ce qu'il a souffert</w:t>
      </w:r>
      <w:r>
        <w:rPr>
          <w:b/>
        </w:rPr>
        <w:t xml:space="preserve"> »</w:t>
      </w:r>
    </w:p>
    <w:p>
      <w:r/>
      <w:r>
        <w:t xml:space="preserve">Ici, l'expression </w:t>
      </w:r>
      <w:r>
        <w:rPr>
          <w:b/>
        </w:rPr>
        <w:t>ayant été tenté</w:t>
      </w:r>
      <w:r>
        <w:t xml:space="preserve"> pourrait indiquer : (1) que Jésus a </w:t>
      </w:r>
      <w:r>
        <w:rPr>
          <w:b/>
        </w:rPr>
        <w:t xml:space="preserve">souffert </w:t>
      </w:r>
      <w:r>
        <w:t>en étant tenté. Traduction alternative : « lui-même a souffert quand il a été tenté » ;(2) la conséquence de ses « souffrances ». Traduction alternative : « il a été tenté quand il a souffert »</w:t>
      </w:r>
      <w:r/>
      <w:r/>
    </w:p>
    <w:p>
      <w:r/>
    </w:p>
    <w:p>
      <w:pPr>
        <w:pStyle w:val="Heading2"/>
      </w:pPr>
      <w:r>
        <w:t>Hébreux 3.1 (#1)</w:t>
      </w:r>
      <w:r/>
    </w:p>
    <w:p>
      <w:r/>
      <w:r>
        <w:rPr>
          <w:b/>
        </w:rPr>
        <w:t xml:space="preserve">« </w:t>
      </w:r>
      <w:r>
        <w:rPr>
          <w:b/>
        </w:rPr>
        <w:t>C'est pourquoi</w:t>
      </w:r>
      <w:r>
        <w:rPr>
          <w:b/>
        </w:rPr>
        <w:t xml:space="preserve"> »</w:t>
      </w:r>
    </w:p>
    <w:p>
      <w:r/>
      <w:r>
        <w:t xml:space="preserve">La proposition </w:t>
      </w:r>
      <w:r>
        <w:rPr>
          <w:b/>
        </w:rPr>
        <w:t>C'est pourquoi</w:t>
      </w:r>
      <w:r>
        <w:t xml:space="preserve"> introduit une conséquence logique de ce que l'auteur a dit à propos de Jésus aux versets </w:t>
      </w:r>
      <w:hyperlink r:id="rId55">
        <w:r>
          <w:rPr>
            <w:color w:val="0000EE"/>
            <w:u w:val="single"/>
          </w:rPr>
          <w:t>2.5–18</w:t>
        </w:r>
      </w:hyperlink>
      <w:r>
        <w:t>. Si c'est utile dans votre langue, vous pouvez utiliser un mot ou une expression qui introduit clairement une relation de cause à effet. Traduction alternative : « En raison de tout cela » ou « À cause de ces choses ».</w:t>
      </w:r>
    </w:p>
    <w:p>
      <w:r/>
      <w:r>
        <w:t xml:space="preserve">Voir : </w:t>
      </w:r>
      <w:r>
        <w:t>Connecteur : relation de cause à effet</w:t>
      </w:r>
      <w:r/>
      <w:r/>
    </w:p>
    <w:p>
      <w:r/>
    </w:p>
    <w:p>
      <w:pPr>
        <w:pStyle w:val="Heading2"/>
      </w:pPr>
      <w:r>
        <w:t>Hébreux 3.1 (#2)</w:t>
      </w:r>
      <w:r/>
    </w:p>
    <w:p>
      <w:r/>
      <w:r>
        <w:rPr>
          <w:b/>
        </w:rPr>
        <w:t>« frères »</w:t>
      </w:r>
    </w:p>
    <w:p>
      <w:r/>
      <w:r>
        <w:t xml:space="preserve">Le terme </w:t>
      </w:r>
      <w:r>
        <w:rPr>
          <w:b/>
        </w:rPr>
        <w:t>frères</w:t>
      </w:r>
      <w: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r/>
      <w:r>
        <w:t xml:space="preserve">Voir : </w:t>
      </w:r>
      <w:r>
        <w:t>Quand des mots masculins incluent les femmes</w:t>
      </w:r>
      <w:r/>
      <w:r/>
    </w:p>
    <w:p>
      <w:r/>
    </w:p>
    <w:p>
      <w:pPr>
        <w:pStyle w:val="Heading2"/>
      </w:pPr>
      <w:r>
        <w:t>Hébreux 3.1 (#3)</w:t>
      </w:r>
      <w:r/>
    </w:p>
    <w:p>
      <w:r/>
      <w:r>
        <w:rPr>
          <w:b/>
        </w:rPr>
        <w:t xml:space="preserve">« </w:t>
      </w:r>
      <w:r>
        <w:rPr>
          <w:b/>
        </w:rPr>
        <w:t>qui avez part à la vocation céleste</w:t>
      </w:r>
      <w:r>
        <w:rPr>
          <w:b/>
        </w:rPr>
        <w:t xml:space="preserve"> »</w:t>
      </w:r>
    </w:p>
    <w:p>
      <w:r/>
      <w:r>
        <w:t xml:space="preserve">L'auteur utilise la forme possessive pour indiquer que les croyants « partagent » une même </w:t>
      </w:r>
      <w:r>
        <w:rPr>
          <w:b/>
        </w:rPr>
        <w:t>vocation céleste</w:t>
      </w:r>
      <w:r>
        <w:t>. Les croyants peuvent « partager » cette vocation avec : (1) d'autres croyants. Traduction alternative : « qui avez part tous ensemble à la même vocation céleste » ; (2) Jésus. Traduction alternative : « qui avez part avec Jésus à la vocation céleste »</w:t>
      </w:r>
    </w:p>
    <w:p>
      <w:r/>
      <w:r>
        <w:t xml:space="preserve">Voir : </w:t>
      </w:r>
      <w:r>
        <w:t>La possession</w:t>
      </w:r>
      <w:r/>
      <w:r/>
    </w:p>
    <w:p>
      <w:r/>
    </w:p>
    <w:p>
      <w:pPr>
        <w:pStyle w:val="Heading2"/>
      </w:pPr>
      <w:r>
        <w:t>Hébreux 3.1 (#4)</w:t>
      </w:r>
      <w:r/>
    </w:p>
    <w:p>
      <w:r/>
      <w:r>
        <w:rPr>
          <w:b/>
        </w:rPr>
        <w:t xml:space="preserve">« </w:t>
      </w:r>
      <w:r>
        <w:rPr>
          <w:b/>
        </w:rPr>
        <w:t>vocation céleste</w:t>
      </w:r>
      <w:r>
        <w:rPr>
          <w:b/>
        </w:rPr>
        <w:t xml:space="preserve"> »</w:t>
      </w:r>
    </w:p>
    <w:p>
      <w:r/>
      <w:r>
        <w:t xml:space="preserve">Le terme </w:t>
      </w:r>
      <w:r>
        <w:rPr>
          <w:b/>
        </w:rPr>
        <w:t>céleste</w:t>
      </w:r>
      <w:r>
        <w:t xml:space="preserve"> peut indiquer que la </w:t>
      </w:r>
      <w:r>
        <w:rPr>
          <w:b/>
        </w:rPr>
        <w:t>vocation</w:t>
      </w:r>
      <w:r>
        <w:t xml:space="preserve"> : (1) vient du « ciel » (voir aussi comment la voix de Dieu vient du ciel dans </w:t>
      </w:r>
      <w:hyperlink r:id="rId56">
        <w:r>
          <w:rPr>
            <w:color w:val="0000EE"/>
            <w:u w:val="single"/>
          </w:rPr>
          <w:t>12.25–26</w:t>
        </w:r>
      </w:hyperlink>
      <w:r>
        <w:t>). Traduction alternative : « la vocation qui vient du ciel » ; (2) nous dirige vers le « ciel ». Traduction alternative : « la vocation qui vous dirige vers le ciel » ou « la vocation qui vous appelle à entrer au ciel »</w:t>
      </w:r>
      <w:r/>
      <w:r/>
    </w:p>
    <w:p>
      <w:r/>
    </w:p>
    <w:p>
      <w:pPr>
        <w:pStyle w:val="Heading2"/>
      </w:pPr>
      <w:r>
        <w:t>Hébreux 3.1 (#5)</w:t>
      </w:r>
      <w:r/>
    </w:p>
    <w:p>
      <w:r/>
      <w:r>
        <w:rPr>
          <w:b/>
        </w:rPr>
        <w:t>« l'apôtre »</w:t>
      </w:r>
    </w:p>
    <w:p>
      <w:r/>
      <w:r>
        <w:t xml:space="preserve">Le terme </w:t>
      </w:r>
      <w:r>
        <w:rPr>
          <w:b/>
        </w:rPr>
        <w:t>apôtre</w:t>
      </w:r>
      <w: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r/>
      <w:r>
        <w:t xml:space="preserve">Voir : </w:t>
      </w:r>
      <w:r>
        <w:t>Connaissances présumées et informations sous-entendues</w:t>
      </w:r>
      <w:r/>
      <w:r/>
    </w:p>
    <w:p>
      <w:r/>
    </w:p>
    <w:p>
      <w:pPr>
        <w:pStyle w:val="Heading2"/>
      </w:pPr>
      <w:r>
        <w:t>Hébreux 3.1 (#6)</w:t>
      </w:r>
      <w:r/>
    </w:p>
    <w:p>
      <w:r/>
      <w:r>
        <w:rPr>
          <w:b/>
        </w:rPr>
        <w:t xml:space="preserve">« </w:t>
      </w:r>
      <w:r>
        <w:rPr>
          <w:b/>
        </w:rPr>
        <w:t xml:space="preserve">l'apôtre et le souverain sacrificateur de la foi que nous professons </w:t>
      </w:r>
      <w:r>
        <w:rPr>
          <w:b/>
        </w:rPr>
        <w:t>»</w:t>
      </w:r>
    </w:p>
    <w:p>
      <w:r/>
      <w:r>
        <w:t>Il est possible d'utiliser la forme possessive pour parler de l'</w:t>
      </w:r>
      <w:r>
        <w:rPr>
          <w:b/>
        </w:rPr>
        <w:t>apôtre</w:t>
      </w:r>
      <w:r>
        <w:t xml:space="preserve"> et du </w:t>
      </w:r>
      <w:r>
        <w:rPr>
          <w:b/>
        </w:rPr>
        <w:t>souverain sacrificateur</w:t>
      </w:r>
      <w:r>
        <w:t xml:space="preserve">, qui sont le contenu principal de </w:t>
      </w:r>
      <w:r>
        <w:rPr>
          <w:b/>
        </w:rPr>
        <w:t>la foi que nous professons</w:t>
      </w:r>
      <w:r>
        <w:t>. Traduction alternative : « l'apôtre et le souverain sacrificateur de notre foi, celle que nous professons »</w:t>
      </w:r>
    </w:p>
    <w:p>
      <w:r/>
      <w:r>
        <w:t xml:space="preserve">Voir : </w:t>
      </w:r>
      <w:r>
        <w:t>La possession</w:t>
      </w:r>
      <w:r/>
      <w:r/>
    </w:p>
    <w:p>
      <w:r/>
    </w:p>
    <w:p>
      <w:pPr>
        <w:pStyle w:val="Heading2"/>
      </w:pPr>
      <w:r>
        <w:t>Hébreux 3.2 (#1)</w:t>
      </w:r>
      <w:r/>
    </w:p>
    <w:p>
      <w:r/>
      <w:r>
        <w:rPr>
          <w:b/>
        </w:rPr>
        <w:t xml:space="preserve">« </w:t>
      </w:r>
      <w:r>
        <w:rPr>
          <w:b/>
        </w:rPr>
        <w:t>à celui qui l'a établi</w:t>
      </w:r>
      <w:r>
        <w:rPr>
          <w:b/>
        </w:rPr>
        <w:t xml:space="preserve"> »</w:t>
      </w:r>
    </w:p>
    <w:p>
      <w:r/>
      <w:r>
        <w:t xml:space="preserve">L'expression </w:t>
      </w:r>
      <w:r>
        <w:rPr>
          <w:b/>
        </w:rPr>
        <w:t>celui qui l'a établi</w:t>
      </w:r>
      <w:r>
        <w:t xml:space="preserve"> désigne Dieu le Père. Si c'est utile dans votre langue, vous pouvez le préciser dans votre traduction. Traduction alternative : « à Dieu, </w:t>
      </w:r>
      <w:r>
        <w:t>celui qui l'a établi</w:t>
      </w:r>
      <w:r>
        <w:t xml:space="preserve"> »</w:t>
      </w:r>
    </w:p>
    <w:p>
      <w:r/>
      <w:r>
        <w:t xml:space="preserve">Voir : </w:t>
      </w:r>
      <w:r>
        <w:t>Pronoms — Quand les utiliser ?</w:t>
      </w:r>
      <w:r/>
      <w:r/>
    </w:p>
    <w:p>
      <w:r/>
    </w:p>
    <w:p>
      <w:pPr>
        <w:pStyle w:val="Heading2"/>
      </w:pPr>
      <w:r>
        <w:t>Hébreux 3.2 (#2)</w:t>
      </w:r>
      <w:r/>
    </w:p>
    <w:p>
      <w:r/>
      <w:r>
        <w:rPr>
          <w:b/>
        </w:rPr>
        <w:t xml:space="preserve">« </w:t>
      </w:r>
      <w:r>
        <w:rPr>
          <w:b/>
        </w:rPr>
        <w:t>comme le fut Moïse dans toute sa maison</w:t>
      </w:r>
      <w:r>
        <w:rPr>
          <w:b/>
        </w:rPr>
        <w:t xml:space="preserve"> »</w:t>
      </w:r>
    </w:p>
    <w:p>
      <w:r/>
      <w:r>
        <w:t xml:space="preserve">L'auteur utilise des termes qui ressemblent à la traduction grecque du verset </w:t>
      </w:r>
      <w:hyperlink r:id="rId57">
        <w:r>
          <w:rPr>
            <w:color w:val="0000EE"/>
            <w:u w:val="single"/>
          </w:rPr>
          <w:t>Nb 12.7</w:t>
        </w:r>
      </w:hyperlink>
      <w: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7">
        <w:r>
          <w:rPr>
            <w:color w:val="0000EE"/>
            <w:u w:val="single"/>
          </w:rPr>
          <w:t>Nb 12.7</w:t>
        </w:r>
      </w:hyperlink>
      <w:r>
        <w:t>, vous pouvez le faire dans une note de bas de page, mais ne laissez pas penser que c'est ici une citation directe.</w:t>
      </w:r>
    </w:p>
    <w:p>
      <w:r/>
      <w:r>
        <w:t xml:space="preserve">Voir : </w:t>
      </w:r>
      <w:r>
        <w:t>Quand laisser implicite une information ?</w:t>
      </w:r>
      <w:r/>
      <w:r/>
    </w:p>
    <w:p>
      <w:r/>
    </w:p>
    <w:p>
      <w:pPr>
        <w:pStyle w:val="Heading2"/>
      </w:pPr>
      <w:r>
        <w:t>Hébreux 3.2 (#3)</w:t>
      </w:r>
      <w:r/>
    </w:p>
    <w:p>
      <w:r/>
      <w:r>
        <w:rPr>
          <w:b/>
        </w:rPr>
        <w:t>« dans toute sa maison »</w:t>
      </w:r>
    </w:p>
    <w:p>
      <w:r/>
      <w:r>
        <w:t xml:space="preserve">Le terme </w:t>
      </w:r>
      <w:r>
        <w:rPr>
          <w:b/>
        </w:rPr>
        <w:t xml:space="preserve">maison </w:t>
      </w:r>
      <w:r>
        <w:t>désigne un groupe de personnes, dans ce cas précis les Israélites. Si c’est utile dans votre langue, vous pouvez exprimer la même chose plus clairement. Traduction alternative : « parmi le peuple de Dieu » ou « au milieu des Israélites »</w:t>
      </w:r>
    </w:p>
    <w:p>
      <w:r/>
      <w:r>
        <w:t xml:space="preserve">Voir : </w:t>
      </w:r>
      <w:r>
        <w:t>Métaphore</w:t>
      </w:r>
      <w:r/>
      <w:r/>
    </w:p>
    <w:p>
      <w:r/>
    </w:p>
    <w:p>
      <w:pPr>
        <w:pStyle w:val="Heading2"/>
      </w:pPr>
      <w:r>
        <w:t>Hébreux 3.2 (#4)</w:t>
      </w:r>
      <w:r/>
    </w:p>
    <w:p>
      <w:r/>
      <w:r>
        <w:rPr>
          <w:b/>
        </w:rPr>
        <w:t>« sa maison »</w:t>
      </w:r>
    </w:p>
    <w:p>
      <w:r/>
      <w:r>
        <w:t xml:space="preserve">Le pronom </w:t>
      </w:r>
      <w:r>
        <w:rPr>
          <w:b/>
        </w:rPr>
        <w:t>sa</w:t>
      </w:r>
      <w:r>
        <w:t xml:space="preserve"> désigne Dieu. Si c’est utile dans votre langue, vous pouvez exprimer la même chose plus clairement. Traduction alternative : « la maison de Dieu »</w:t>
      </w:r>
    </w:p>
    <w:p>
      <w:r/>
      <w:r>
        <w:t xml:space="preserve">Voir : </w:t>
      </w:r>
      <w:r>
        <w:t>Pronoms — Quand les utiliser ?</w:t>
      </w:r>
      <w:r/>
      <w:r/>
    </w:p>
    <w:p>
      <w:r/>
    </w:p>
    <w:p>
      <w:pPr>
        <w:pStyle w:val="Heading2"/>
      </w:pPr>
      <w:r>
        <w:t>Hébreux 3.2 (#5)</w:t>
      </w:r>
      <w:r/>
    </w:p>
    <w:p>
      <w:r/>
      <w:r>
        <w:rPr>
          <w:b/>
        </w:rPr>
        <w:t>« toute sa maison »</w:t>
      </w:r>
    </w:p>
    <w:p>
      <w:r/>
      <w:r>
        <w:t xml:space="preserve">On retrouve cette expression dans l'Ancien Testament, désignant </w:t>
      </w:r>
      <w:r>
        <w:rPr>
          <w:b/>
        </w:rPr>
        <w:t>Moïse</w:t>
      </w:r>
      <w:r>
        <w:t xml:space="preserve"> (voir : </w:t>
      </w:r>
      <w:hyperlink r:id="rId57">
        <w:r>
          <w:rPr>
            <w:color w:val="0000EE"/>
            <w:u w:val="single"/>
          </w:rPr>
          <w:t>Nb 12.7</w:t>
        </w:r>
      </w:hyperlink>
      <w:r>
        <w:t>). Dans d'autres manuscrits, il est seulement écrit « sa maison</w:t>
      </w:r>
      <w:r>
        <w:rPr>
          <w:b/>
        </w:rPr>
        <w:t xml:space="preserve"> »</w:t>
      </w:r>
      <w:r>
        <w:t>.</w:t>
      </w:r>
    </w:p>
    <w:p>
      <w:r/>
      <w:r>
        <w:t xml:space="preserve">Voir : </w:t>
      </w:r>
      <w:r>
        <w:t>Variantes textuelles</w:t>
      </w:r>
      <w:r/>
      <w:r/>
    </w:p>
    <w:p>
      <w:r/>
    </w:p>
    <w:p>
      <w:pPr>
        <w:pStyle w:val="Heading2"/>
      </w:pPr>
      <w:r>
        <w:t>Hébreux 3.3 (#1)</w:t>
      </w:r>
      <w:r/>
    </w:p>
    <w:p>
      <w:r/>
      <w:r>
        <w:rPr>
          <w:b/>
        </w:rPr>
        <w:t>« C</w:t>
      </w:r>
      <w:r>
        <w:rPr>
          <w:b/>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rPr>
        <w:t>»</w:t>
      </w:r>
    </w:p>
    <w:p>
      <w:r/>
      <w: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t xml:space="preserve">Chaque maison est construite par quelqu'un, or celui qui a construit une maison a plus d'honneur que la maison même. Ainsi, puisque Dieu est celui qui a construit toutes choses, il a été jugé digne d'une gloire d'autant supérieure à celle de Moïse </w:t>
      </w:r>
      <w:r>
        <w:t>»</w:t>
      </w:r>
    </w:p>
    <w:p>
      <w:r/>
      <w:r>
        <w:t xml:space="preserve">Voir : </w:t>
      </w:r>
      <w:r>
        <w:t>Relier deux versets</w:t>
      </w:r>
      <w:r/>
      <w:r/>
    </w:p>
    <w:p>
      <w:r/>
    </w:p>
    <w:p>
      <w:pPr>
        <w:pStyle w:val="Heading2"/>
      </w:pPr>
      <w:r>
        <w:t>Hébreux 3.3 (#2)</w:t>
      </w:r>
      <w:r/>
    </w:p>
    <w:p>
      <w:r/>
      <w:r>
        <w:rPr>
          <w:b/>
        </w:rPr>
        <w:t>« Car il »</w:t>
      </w:r>
    </w:p>
    <w:p>
      <w:r/>
      <w:r>
        <w:t>Le pronom</w:t>
      </w:r>
      <w:r>
        <w:rPr>
          <w:b/>
        </w:rPr>
        <w:t xml:space="preserve"> il </w:t>
      </w:r>
      <w:r>
        <w:t>désigne Jésus, le Fils. Si c'est utile dans votre langue, vous pouvez préciser que ce pronom désigne Jésus. Traduction alternative : « car Jésus » ou « car ce Jésus »</w:t>
      </w:r>
    </w:p>
    <w:p>
      <w:r/>
      <w:r>
        <w:t xml:space="preserve">Voir : </w:t>
      </w:r>
      <w:r>
        <w:t>Pronoms — Quand les utiliser ?</w:t>
      </w:r>
      <w:r/>
      <w:r/>
    </w:p>
    <w:p>
      <w:r/>
    </w:p>
    <w:p>
      <w:pPr>
        <w:pStyle w:val="Heading2"/>
      </w:pPr>
      <w:r>
        <w:t>Hébreux 3.3 (#3)</w:t>
      </w:r>
      <w:r/>
    </w:p>
    <w:p>
      <w:r/>
      <w:r>
        <w:rPr>
          <w:b/>
        </w:rPr>
        <w:t xml:space="preserve">« </w:t>
      </w:r>
      <w:r>
        <w:rPr>
          <w:b/>
        </w:rPr>
        <w:t xml:space="preserve">Car il a été jugé digne </w:t>
      </w:r>
      <w:r>
        <w:rPr>
          <w:b/>
        </w:rPr>
        <w:t>»</w:t>
      </w:r>
    </w:p>
    <w:p>
      <w:r/>
      <w: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r/>
      <w:r>
        <w:t xml:space="preserve">Voir : </w:t>
      </w:r>
      <w:r>
        <w:t>L’actif et le passif</w:t>
      </w:r>
      <w:r/>
      <w:r/>
    </w:p>
    <w:p>
      <w:r/>
    </w:p>
    <w:p>
      <w:pPr>
        <w:pStyle w:val="Heading2"/>
      </w:pPr>
      <w:r>
        <w:t>Hébreux 3.3 (#4)</w:t>
      </w:r>
      <w:r/>
    </w:p>
    <w:p>
      <w:r/>
      <w:r>
        <w:rPr>
          <w:b/>
        </w:rPr>
        <w:t xml:space="preserve">« </w:t>
      </w:r>
      <w:r>
        <w:rPr>
          <w:b/>
        </w:rPr>
        <w:t>d'une gloire d'autant supérieur</w:t>
      </w:r>
      <w:r>
        <w:rPr>
          <w:b/>
        </w:rPr>
        <w:t>e »</w:t>
      </w:r>
    </w:p>
    <w:p>
      <w:r/>
      <w:r>
        <w:t xml:space="preserve">Si votre langue n'utilise pas de nom abstrait pour l'idée de </w:t>
      </w:r>
      <w:r>
        <w:rPr>
          <w:b/>
        </w:rPr>
        <w:t>gloire</w:t>
      </w:r>
      <w:r>
        <w:t>, vous pouvez l'exprimer en utilisant un adjectif tel que « glorieux ». Traduction alternative : « d'être qualifié de plus glorieux »</w:t>
      </w:r>
    </w:p>
    <w:p>
      <w:r/>
      <w:r>
        <w:t xml:space="preserve">Voir : </w:t>
      </w:r>
      <w:r>
        <w:t>Les noms abstraits</w:t>
      </w:r>
      <w:r/>
      <w:r/>
    </w:p>
    <w:p>
      <w:r/>
    </w:p>
    <w:p>
      <w:pPr>
        <w:pStyle w:val="Heading2"/>
      </w:pPr>
      <w:r>
        <w:t>Hébreux 3.3 (#5)</w:t>
      </w:r>
      <w:r/>
    </w:p>
    <w:p>
      <w:r/>
      <w:r>
        <w:rPr>
          <w:b/>
        </w:rPr>
        <w:t xml:space="preserve">« </w:t>
      </w:r>
      <w:r>
        <w:rPr>
          <w:b/>
        </w:rPr>
        <w:t>celui qui a construit une maison a plus d'honneur</w:t>
      </w:r>
      <w:r>
        <w:rPr>
          <w:b/>
        </w:rPr>
        <w:t xml:space="preserve"> »</w:t>
      </w:r>
    </w:p>
    <w:p>
      <w:r/>
      <w:r>
        <w:t>Si votre langue n'utilise pas de nom abstrait pour l'idée d</w:t>
      </w:r>
      <w:r>
        <w:rPr>
          <w:b/>
        </w:rPr>
        <w:t>'honneur</w:t>
      </w:r>
      <w:r>
        <w:t>, vous pouvez l'exprimer en utilisant un adjectif tel que « honorable ». Traduction alternative : « celui qui a construit une maison est plus honorable »</w:t>
      </w:r>
    </w:p>
    <w:p>
      <w:r/>
      <w:r>
        <w:t xml:space="preserve">Voir : </w:t>
      </w:r>
      <w:r>
        <w:t>Les noms abstraits</w:t>
      </w:r>
      <w:r/>
      <w:r/>
    </w:p>
    <w:p>
      <w:r/>
    </w:p>
    <w:p>
      <w:pPr>
        <w:pStyle w:val="Heading2"/>
      </w:pPr>
      <w:r>
        <w:t>Hébreux 3.3 (#6)</w:t>
      </w:r>
      <w:r/>
    </w:p>
    <w:p>
      <w:r/>
      <w:r>
        <w:rPr>
          <w:b/>
        </w:rPr>
        <w:t xml:space="preserve">« une maison » - « </w:t>
      </w:r>
      <w:r>
        <w:rPr>
          <w:b/>
        </w:rPr>
        <w:t xml:space="preserve">que la maison même </w:t>
      </w:r>
      <w:r>
        <w:rPr>
          <w:b/>
        </w:rPr>
        <w:t>»</w:t>
      </w:r>
    </w:p>
    <w:p>
      <w:r/>
      <w:r>
        <w:t xml:space="preserve">L'auteur utilise le terme </w:t>
      </w:r>
      <w:r>
        <w:rPr>
          <w:b/>
        </w:rPr>
        <w:t>maison</w:t>
      </w:r>
      <w:r>
        <w:t xml:space="preserve"> pour désigner un bâtiment ou une structure. Il souhaite que ses lecteurs appliquent ce qui est vrai à propos d'</w:t>
      </w:r>
      <w:r>
        <w:rPr>
          <w:b/>
        </w:rPr>
        <w:t>une</w:t>
      </w:r>
      <w:r>
        <w:t xml:space="preserve"> </w:t>
      </w:r>
      <w:r>
        <w:rPr>
          <w:b/>
        </w:rPr>
        <w:t>maison</w:t>
      </w:r>
      <w:r>
        <w:t xml:space="preserve"> (le bâtiment) à « </w:t>
      </w:r>
      <w:r>
        <w:rPr>
          <w:b/>
        </w:rPr>
        <w:t>la maison</w:t>
      </w:r>
      <w: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
    </w:p>
    <w:p>
      <w:r/>
    </w:p>
    <w:p>
      <w:pPr>
        <w:pStyle w:val="Heading2"/>
      </w:pPr>
      <w:r>
        <w:t>Hébreux 3.4 (#1)</w:t>
      </w:r>
      <w:r/>
    </w:p>
    <w:p>
      <w:r/>
      <w:r>
        <w:rPr>
          <w:b/>
        </w:rPr>
        <w:t xml:space="preserve">« </w:t>
      </w:r>
      <w:r>
        <w:rPr>
          <w:b/>
        </w:rPr>
        <w:t>Chaque maison est construite par quelqu'un</w:t>
      </w:r>
      <w:r>
        <w:rPr>
          <w:b/>
        </w:rPr>
        <w:t xml:space="preserve"> »</w:t>
      </w:r>
    </w:p>
    <w:p>
      <w:r/>
      <w: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rPr>
        <w:t>maison</w:t>
      </w:r>
      <w:r>
        <w:t xml:space="preserve"> qui </w:t>
      </w:r>
      <w:r>
        <w:rPr>
          <w:b/>
        </w:rPr>
        <w:t>est construite</w:t>
      </w:r>
      <w:r>
        <w:t>, et non pas sur la personne qui réalise la construction. Traduction alternative : « quelqu'un a construit chaque maison »</w:t>
      </w:r>
    </w:p>
    <w:p>
      <w:r/>
      <w:r>
        <w:t xml:space="preserve">Voir : </w:t>
      </w:r>
      <w:r>
        <w:t>L’actif et le passif</w:t>
      </w:r>
      <w:r/>
      <w:r/>
    </w:p>
    <w:p>
      <w:r/>
    </w:p>
    <w:p>
      <w:pPr>
        <w:pStyle w:val="Heading2"/>
      </w:pPr>
      <w:r>
        <w:t>Hébreux 3.4 (#2)</w:t>
      </w:r>
      <w:r/>
    </w:p>
    <w:p>
      <w:r/>
      <w:r>
        <w:rPr>
          <w:b/>
        </w:rPr>
        <w:t>« Chaque maison »</w:t>
      </w:r>
    </w:p>
    <w:p>
      <w:r/>
      <w:r>
        <w:t xml:space="preserve">Comme dans </w:t>
      </w:r>
      <w:hyperlink r:id="rId58">
        <w:r>
          <w:rPr>
            <w:color w:val="0000EE"/>
            <w:u w:val="single"/>
          </w:rPr>
          <w:t>3.3</w:t>
        </w:r>
      </w:hyperlink>
      <w:r>
        <w:t xml:space="preserve">, l'auteur utilise le terme </w:t>
      </w:r>
      <w:r>
        <w:rPr>
          <w:b/>
        </w:rPr>
        <w:t>maison</w:t>
      </w:r>
      <w:r>
        <w:t xml:space="preserve"> pour désigner un bâtiment ou une structure. Il souhaite que ses lecteurs appliquent ce qui est vrai à propos d'une </w:t>
      </w:r>
      <w:r>
        <w:rPr>
          <w:b/>
        </w:rPr>
        <w:t>maison</w:t>
      </w:r>
      <w: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
    </w:p>
    <w:p>
      <w:r/>
    </w:p>
    <w:p>
      <w:pPr>
        <w:pStyle w:val="Heading2"/>
      </w:pPr>
      <w:r>
        <w:t>Hébreux 3.4 (#3)</w:t>
      </w:r>
      <w:r/>
    </w:p>
    <w:p>
      <w:r/>
      <w:r>
        <w:rPr>
          <w:b/>
        </w:rPr>
        <w:t xml:space="preserve"> « </w:t>
      </w:r>
      <w:r>
        <w:rPr>
          <w:b/>
        </w:rPr>
        <w:t>celui qui a construit toutes choses</w:t>
      </w:r>
      <w:r>
        <w:rPr>
          <w:b/>
        </w:rPr>
        <w:t xml:space="preserve"> »</w:t>
      </w:r>
    </w:p>
    <w:p>
      <w:r/>
      <w: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rPr>
        <w:t>«</w:t>
      </w:r>
      <w:r>
        <w:t xml:space="preserve"> </w:t>
      </w:r>
      <w:r>
        <w:rPr>
          <w:b/>
        </w:rPr>
        <w:t>construite</w:t>
      </w:r>
      <w:r>
        <w:t xml:space="preserve"> </w:t>
      </w:r>
      <w:r>
        <w:rPr>
          <w:b/>
        </w:rPr>
        <w:t xml:space="preserve">» </w:t>
      </w:r>
      <w:r>
        <w:t>plus tôt dans le verset. Si nécessaire, vous pouvez exprimer cette idée en utilisant une analogie. Traduction alternative : « mais celui qui a agi tel un constructeur quand il a créé toutes choses »</w:t>
      </w:r>
    </w:p>
    <w:p>
      <w:r/>
      <w:r>
        <w:t xml:space="preserve">Voir : </w:t>
      </w:r>
      <w:r>
        <w:t>Métaphore</w:t>
      </w:r>
      <w:r/>
      <w:r/>
    </w:p>
    <w:p>
      <w:r/>
    </w:p>
    <w:p>
      <w:pPr>
        <w:pStyle w:val="Heading2"/>
      </w:pPr>
      <w:r>
        <w:t>Hébreux 3.5 (#1)</w:t>
      </w:r>
      <w:r/>
    </w:p>
    <w:p>
      <w:r/>
      <w:r>
        <w:rPr>
          <w:b/>
        </w:rPr>
        <w:t xml:space="preserve">« </w:t>
      </w:r>
      <w:r>
        <w:rPr>
          <w:b/>
        </w:rPr>
        <w:t>Moïse, il a été fidèle dans toute la maison de Dieu</w:t>
      </w:r>
      <w:r>
        <w:rPr>
          <w:b/>
        </w:rPr>
        <w:t xml:space="preserve"> »</w:t>
      </w:r>
    </w:p>
    <w:p>
      <w:r/>
      <w:r>
        <w:t xml:space="preserve">Tout comme dans </w:t>
      </w:r>
      <w:hyperlink r:id="rId59">
        <w:r>
          <w:rPr>
            <w:color w:val="0000EE"/>
            <w:u w:val="single"/>
          </w:rPr>
          <w:t>3.2</w:t>
        </w:r>
      </w:hyperlink>
      <w:r>
        <w:t xml:space="preserve">, l'auteur utilise des termes qui ressemblent à la traduction grecque de </w:t>
      </w:r>
      <w:hyperlink r:id="rId57">
        <w:r>
          <w:rPr>
            <w:color w:val="0000EE"/>
            <w:u w:val="single"/>
          </w:rPr>
          <w:t>Nb 12.7</w:t>
        </w:r>
      </w:hyperlink>
      <w: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7">
        <w:r>
          <w:rPr>
            <w:color w:val="0000EE"/>
            <w:u w:val="single"/>
          </w:rPr>
          <w:t>Nb 12.7</w:t>
        </w:r>
      </w:hyperlink>
      <w:r>
        <w:t>, vous pouvez le faire dans une note de bas de page, mais ne laissez pas penser que c'est ici une citation directe.</w:t>
      </w:r>
    </w:p>
    <w:p>
      <w:r/>
      <w:r>
        <w:t xml:space="preserve">Voir : </w:t>
      </w:r>
      <w:r>
        <w:t>Quand laisser implicite une information ?</w:t>
      </w:r>
      <w:r/>
      <w:r/>
    </w:p>
    <w:p>
      <w:r/>
    </w:p>
    <w:p>
      <w:pPr>
        <w:pStyle w:val="Heading2"/>
      </w:pPr>
      <w:r>
        <w:t>Hébreux 3.5 (#2)</w:t>
      </w:r>
      <w:r/>
    </w:p>
    <w:p>
      <w:r/>
      <w:r>
        <w:rPr>
          <w:b/>
        </w:rPr>
        <w:t xml:space="preserve">« </w:t>
      </w:r>
      <w:r>
        <w:rPr>
          <w:b/>
        </w:rPr>
        <w:t>dans toute la maison de Dieu</w:t>
      </w:r>
      <w:r>
        <w:rPr>
          <w:b/>
        </w:rPr>
        <w:t xml:space="preserve"> »</w:t>
      </w:r>
    </w:p>
    <w:p>
      <w:r/>
      <w:r>
        <w:t xml:space="preserve">Le terme </w:t>
      </w:r>
      <w:r>
        <w:rPr>
          <w:b/>
        </w:rPr>
        <w:t xml:space="preserve">maison </w:t>
      </w:r>
      <w:r>
        <w:t xml:space="preserve">désigne un groupe de personnes, dans ce cas précis les Israélites. Se reporter à la manière dont vous avez traduit le terme </w:t>
      </w:r>
      <w:r>
        <w:rPr>
          <w:b/>
        </w:rPr>
        <w:t>maison</w:t>
      </w:r>
      <w:r>
        <w:t xml:space="preserve"> dans </w:t>
      </w:r>
      <w:hyperlink r:id="rId59">
        <w:r>
          <w:rPr>
            <w:color w:val="0000EE"/>
            <w:u w:val="single"/>
          </w:rPr>
          <w:t>Hb 3.2</w:t>
        </w:r>
      </w:hyperlink>
      <w:r>
        <w:t>. Traduction alternative : « parmi le peuple de Dieu » ou « au milieu des Israélites »</w:t>
      </w:r>
    </w:p>
    <w:p>
      <w:r/>
      <w:r>
        <w:t xml:space="preserve">Voir : </w:t>
      </w:r>
      <w:r>
        <w:t>Métaphore</w:t>
      </w:r>
      <w:r/>
      <w:r/>
    </w:p>
    <w:p>
      <w:r/>
    </w:p>
    <w:p>
      <w:pPr>
        <w:pStyle w:val="Heading2"/>
      </w:pPr>
      <w:r>
        <w:t>Hébreux 3.5 (#4)</w:t>
      </w:r>
      <w:r/>
    </w:p>
    <w:p>
      <w:r/>
      <w:r>
        <w:rPr>
          <w:b/>
        </w:rPr>
        <w:t xml:space="preserve">« </w:t>
      </w:r>
      <w:r>
        <w:rPr>
          <w:b/>
        </w:rPr>
        <w:t>de ce qui devait être annoncé</w:t>
      </w:r>
      <w:r>
        <w:rPr>
          <w:b/>
        </w:rPr>
        <w:t xml:space="preserve"> »</w:t>
      </w:r>
    </w:p>
    <w:p>
      <w:r/>
      <w:r>
        <w:t xml:space="preserve">L'auteur ne précise pas le contenu de </w:t>
      </w:r>
      <w:r>
        <w:rPr>
          <w:b/>
        </w:rPr>
        <w:t>ce qui devait être annoncé</w:t>
      </w:r>
      <w: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r/>
      <w:r>
        <w:t xml:space="preserve">Voir : </w:t>
      </w:r>
      <w:r>
        <w:t>Connaissances présumées et informations sous-entendues</w:t>
      </w:r>
      <w:r/>
      <w:r/>
    </w:p>
    <w:p>
      <w:r/>
    </w:p>
    <w:p>
      <w:pPr>
        <w:pStyle w:val="Heading2"/>
      </w:pPr>
      <w:r>
        <w:t>Hébreux 3.5 (#5)</w:t>
      </w:r>
      <w:r/>
    </w:p>
    <w:p>
      <w:r/>
      <w:r>
        <w:rPr>
          <w:b/>
        </w:rPr>
        <w:t xml:space="preserve">« </w:t>
      </w:r>
      <w:r>
        <w:rPr>
          <w:b/>
        </w:rPr>
        <w:t>de ce qui devait être annoncé</w:t>
      </w:r>
      <w:r>
        <w:rPr>
          <w:b/>
        </w:rPr>
        <w:t xml:space="preserve"> »</w:t>
      </w:r>
    </w:p>
    <w:p>
      <w:r/>
      <w: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rPr>
        <w:t>annoncé</w:t>
      </w:r>
      <w:r>
        <w:t xml:space="preserve"> plutôt que sur la personne qui parle. Si vous voulez indiquer qui a fait l'action, l'auteur sous-entend que c'est Dieu. Traduction alternative : « de ce que Dieu allait annoncer à l'avenir »</w:t>
      </w:r>
    </w:p>
    <w:p>
      <w:r/>
      <w:r>
        <w:t xml:space="preserve">Voir : </w:t>
      </w:r>
      <w:r>
        <w:t>L’actif et le passif</w:t>
      </w:r>
      <w:r/>
      <w:r/>
    </w:p>
    <w:p>
      <w:r/>
    </w:p>
    <w:p>
      <w:pPr>
        <w:pStyle w:val="Heading2"/>
      </w:pPr>
      <w:r>
        <w:t>Hébreux 3.6 (#1)</w:t>
      </w:r>
      <w:r/>
    </w:p>
    <w:p>
      <w:r/>
      <w:r>
        <w:rPr>
          <w:b/>
        </w:rPr>
        <w:t xml:space="preserve">« mais </w:t>
      </w:r>
      <w:r>
        <w:rPr>
          <w:b/>
        </w:rPr>
        <w:t>Christ l'est comme Fils</w:t>
      </w:r>
      <w:r>
        <w:rPr>
          <w:b/>
        </w:rPr>
        <w:t xml:space="preserve"> »</w:t>
      </w:r>
    </w:p>
    <w:p>
      <w:r/>
      <w:r>
        <w:t xml:space="preserve">L'auteur omet certains mots nécessaires pour avoir une phrase complète dans de nombreuses langues. Il omet ces mots parce qu'il les a mentionnés dans le verset précédent : « </w:t>
      </w:r>
      <w:r>
        <w:t>a été fidèle</w:t>
      </w:r>
      <w:r>
        <w:t xml:space="preserve"> ». Si c'est plus clair dans votre langue, vous pouvez ajouter ces mots en vous appuyant sur le verset précédent. Traduction alternative : « mais Christ est fidèle comme Fils ».</w:t>
      </w:r>
    </w:p>
    <w:p>
      <w:r/>
      <w:r>
        <w:t xml:space="preserve">Voir : </w:t>
      </w:r>
      <w:r>
        <w:t>Ellipse</w:t>
      </w:r>
      <w:r/>
      <w:r/>
    </w:p>
    <w:p>
      <w:r/>
    </w:p>
    <w:p>
      <w:pPr>
        <w:pStyle w:val="Heading2"/>
      </w:pPr>
      <w:r>
        <w:t>Hébreux 3.6 (#2)</w:t>
      </w:r>
      <w:r/>
    </w:p>
    <w:p>
      <w:r/>
      <w:r>
        <w:rPr>
          <w:b/>
        </w:rPr>
        <w:t>« Fils »</w:t>
      </w:r>
    </w:p>
    <w:p>
      <w:r/>
      <w:r>
        <w:t xml:space="preserve">Le terme </w:t>
      </w:r>
      <w:r>
        <w:rPr>
          <w:b/>
        </w:rPr>
        <w:t>Fils</w:t>
      </w:r>
      <w:r>
        <w:t xml:space="preserve"> est un titre important pour désigner Jésus, le Fils de Dieu. Se reporter à la manière dont vous avez traduit ce terme dans </w:t>
      </w:r>
      <w:hyperlink r:id="rId43">
        <w:r>
          <w:rPr>
            <w:color w:val="0000EE"/>
            <w:u w:val="single"/>
          </w:rPr>
          <w:t>1.2</w:t>
        </w:r>
      </w:hyperlink>
      <w:r>
        <w:t>.</w:t>
      </w:r>
    </w:p>
    <w:p>
      <w:r/>
      <w:r>
        <w:t xml:space="preserve">Voir : </w:t>
      </w:r>
      <w:r>
        <w:t>Traduire les termes « Fils » et « Père »</w:t>
      </w:r>
      <w:r/>
      <w:r/>
    </w:p>
    <w:p>
      <w:r/>
    </w:p>
    <w:p>
      <w:pPr>
        <w:pStyle w:val="Heading2"/>
      </w:pPr>
      <w:r>
        <w:t>Hébreux 3.6 (#3)</w:t>
      </w:r>
      <w:r/>
    </w:p>
    <w:p>
      <w:r/>
      <w:r>
        <w:rPr>
          <w:b/>
        </w:rPr>
        <w:t xml:space="preserve">« </w:t>
      </w:r>
      <w:r>
        <w:rPr>
          <w:b/>
        </w:rPr>
        <w:t>sur sa maiso</w:t>
      </w:r>
      <w:r>
        <w:rPr>
          <w:b/>
        </w:rPr>
        <w:t>n »</w:t>
      </w:r>
    </w:p>
    <w:p>
      <w:r/>
      <w:r>
        <w:t xml:space="preserve">La proposition </w:t>
      </w:r>
      <w:r>
        <w:rPr>
          <w:b/>
        </w:rPr>
        <w:t>sur sa maison</w:t>
      </w:r>
      <w:r>
        <w:t xml:space="preserve"> est une métaphore spatiale qui signifie que le Fils règne sur sa maison (ou qu'il est responsable de sa maison). Cette proposition contraste avec la manière dont il est dit que Moïse était fidèle « </w:t>
      </w:r>
      <w:r>
        <w:t>dans toute la maison</w:t>
      </w:r>
      <w:r>
        <w:t xml:space="preserve"> » (voir : </w:t>
      </w:r>
      <w:hyperlink r:id="rId60">
        <w:r>
          <w:rPr>
            <w:color w:val="0000EE"/>
            <w:u w:val="single"/>
          </w:rPr>
          <w:t>3.5</w:t>
        </w:r>
      </w:hyperlink>
      <w:r>
        <w:t>). Si c’est utile dans votre langue, vous pouvez exprimer la même chose plus clairement. Traduction alternative : « en responsabilité sur sa maison »</w:t>
      </w:r>
    </w:p>
    <w:p>
      <w:r/>
      <w:r>
        <w:t xml:space="preserve">Voir : </w:t>
      </w:r>
      <w:r>
        <w:t>Métaphore</w:t>
      </w:r>
      <w:r/>
      <w:r/>
    </w:p>
    <w:p>
      <w:r/>
    </w:p>
    <w:p>
      <w:pPr>
        <w:pStyle w:val="Heading2"/>
      </w:pPr>
      <w:r>
        <w:t>Hébreux 3.6 (#4)</w:t>
      </w:r>
      <w:r/>
    </w:p>
    <w:p>
      <w:r/>
      <w:r>
        <w:rPr>
          <w:b/>
        </w:rPr>
        <w:t xml:space="preserve">« </w:t>
      </w:r>
      <w:r>
        <w:rPr>
          <w:b/>
        </w:rPr>
        <w:t xml:space="preserve">sur sa maison; et sa maison, c'est nous </w:t>
      </w:r>
      <w:r>
        <w:rPr>
          <w:b/>
        </w:rPr>
        <w:t>»</w:t>
      </w:r>
    </w:p>
    <w:p>
      <w:r/>
      <w:r>
        <w:t xml:space="preserve">La proposition </w:t>
      </w:r>
      <w:r>
        <w:rPr>
          <w:b/>
        </w:rPr>
        <w:t>sa maison</w:t>
      </w:r>
      <w:r>
        <w:t xml:space="preserve"> désigne un groupe de personnes, dans notre cas le peuple de Dieu. Se reporter à la manière dont vous avez traduit le terme maison dans </w:t>
      </w:r>
      <w:hyperlink r:id="rId59">
        <w:r>
          <w:rPr>
            <w:color w:val="0000EE"/>
            <w:u w:val="single"/>
          </w:rPr>
          <w:t>3.2</w:t>
        </w:r>
      </w:hyperlink>
      <w:r>
        <w:t>. Traduction alternative : « sur son peuple; et son peuple, c'est nous »</w:t>
      </w:r>
    </w:p>
    <w:p>
      <w:r/>
      <w:r>
        <w:t xml:space="preserve">Voir : </w:t>
      </w:r>
      <w:r>
        <w:t>Métaphore</w:t>
      </w:r>
      <w:r/>
      <w:r/>
    </w:p>
    <w:p>
      <w:r/>
    </w:p>
    <w:p>
      <w:pPr>
        <w:pStyle w:val="Heading2"/>
      </w:pPr>
      <w:r>
        <w:t>Hébreux 3.6 (#5)</w:t>
      </w:r>
      <w:r/>
    </w:p>
    <w:p>
      <w:r/>
      <w:r>
        <w:rPr>
          <w:b/>
        </w:rPr>
        <w:t xml:space="preserve">« </w:t>
      </w:r>
      <w:r>
        <w:rPr>
          <w:b/>
        </w:rPr>
        <w:t>sur sa maison; et sa maison, c'est nous</w:t>
      </w:r>
      <w:r>
        <w:rPr>
          <w:b/>
        </w:rPr>
        <w:t xml:space="preserve"> »</w:t>
      </w:r>
    </w:p>
    <w:p>
      <w:r/>
      <w:r>
        <w:t xml:space="preserve">La </w:t>
      </w:r>
      <w:r>
        <w:rPr>
          <w:b/>
        </w:rPr>
        <w:t>maison</w:t>
      </w:r>
      <w:r>
        <w:t xml:space="preserve"> dont il est question est celle de Dieu. Si c’est utile dans votre langue, vous pouvez exprimer la même chose plus clairement. Traduction alternative : « sur la maison de Dieu; et la maison de Dieu, c'est nous »</w:t>
      </w:r>
    </w:p>
    <w:p>
      <w:r/>
      <w:r>
        <w:t xml:space="preserve">Voir : </w:t>
      </w:r>
      <w:r>
        <w:t>Pronoms - Quand les utiliser ?</w:t>
      </w:r>
      <w:r/>
      <w:r/>
    </w:p>
    <w:p>
      <w:r/>
    </w:p>
    <w:p>
      <w:pPr>
        <w:pStyle w:val="Heading2"/>
      </w:pPr>
      <w:r>
        <w:t>Hébreux 3.6 (#6)</w:t>
      </w:r>
      <w:r/>
    </w:p>
    <w:p>
      <w:r/>
      <w:r>
        <w:rPr>
          <w:b/>
        </w:rPr>
        <w:t xml:space="preserve">« </w:t>
      </w:r>
      <w:r>
        <w:rPr>
          <w:b/>
        </w:rPr>
        <w:t>pourvu que nous retenions jusqu'à la fin la ferme confiance et l'espérance dont nous nous glorifions</w:t>
      </w:r>
      <w:r>
        <w:rPr>
          <w:b/>
        </w:rPr>
        <w:t xml:space="preserve"> »</w:t>
      </w:r>
    </w:p>
    <w:p>
      <w:r/>
      <w:r>
        <w:t xml:space="preserve">Cette proposition est comme une parenthèse qui fait suite à ce que l'auteur a dit sur la </w:t>
      </w:r>
      <w:r>
        <w:rPr>
          <w:b/>
        </w:rPr>
        <w:t>maison</w:t>
      </w:r>
      <w:r>
        <w:t xml:space="preserve"> de Dieu, sur Jésus et sur Moïse. Elle consiste en une exhortation à tenir</w:t>
      </w:r>
      <w:r>
        <w:rPr>
          <w:b/>
        </w:rPr>
        <w:t xml:space="preserve"> ferme</w:t>
      </w:r>
      <w:r>
        <w:t xml:space="preserve"> en notre </w:t>
      </w:r>
      <w:r>
        <w:rPr>
          <w:b/>
        </w:rPr>
        <w:t>espérance</w:t>
      </w:r>
      <w:r>
        <w:t>. Pensez à une manière naturelle d'inclure une phrase de transition dans votre langue. Traduction alternative : « Nous sommes sa maison si nous retenons jusqu'à la fin la ferme confiance et l'espérance dont nous nous glorifions »</w:t>
      </w:r>
    </w:p>
    <w:p>
      <w:r/>
      <w:r>
        <w:t xml:space="preserve">Voir : </w:t>
      </w:r>
      <w:r>
        <w:t>La structuration du contenu</w:t>
      </w:r>
      <w:r/>
      <w:r/>
    </w:p>
    <w:p>
      <w:r/>
    </w:p>
    <w:p>
      <w:pPr>
        <w:pStyle w:val="Heading2"/>
      </w:pPr>
      <w:r>
        <w:t>Hébreux 3.6 (#7)</w:t>
      </w:r>
      <w:r/>
    </w:p>
    <w:p>
      <w:r/>
      <w:r>
        <w:rPr>
          <w:b/>
        </w:rPr>
        <w:t xml:space="preserve">« </w:t>
      </w:r>
      <w:r>
        <w:rPr>
          <w:b/>
        </w:rPr>
        <w:t>pourvu que nous retenions</w:t>
      </w:r>
      <w:r>
        <w:rPr>
          <w:b/>
        </w:rPr>
        <w:t xml:space="preserve"> »</w:t>
      </w:r>
    </w:p>
    <w:p>
      <w:r/>
      <w:r>
        <w:t xml:space="preserve">L'auteur utilise le subjonctif pour montrer que « </w:t>
      </w:r>
      <w:r>
        <w:t>retenir jusqu'à la fin la ferme confiance</w:t>
      </w:r>
      <w:r>
        <w:t xml:space="preserve"> » conduit à être la </w:t>
      </w:r>
      <w:r>
        <w:rPr>
          <w:b/>
        </w:rPr>
        <w:t>maison</w:t>
      </w:r>
      <w:r>
        <w:t xml:space="preserve"> de Dieu. Si le subjonctif n'indique pas une relation de cause à effet dans votre langue, utilisez une autre façon de l'indiquer. Traduction alternative : « étant donné que nous allons retenir »</w:t>
      </w:r>
    </w:p>
    <w:p>
      <w:r/>
      <w:r>
        <w:t xml:space="preserve">Voir : </w:t>
      </w:r>
      <w:r>
        <w:t>Connecteur : hypothèses conditionnelles</w:t>
      </w:r>
      <w:r/>
      <w:r/>
    </w:p>
    <w:p>
      <w:r/>
    </w:p>
    <w:p>
      <w:pPr>
        <w:pStyle w:val="Heading2"/>
      </w:pPr>
      <w:r>
        <w:t>Hébreux 3.6 (#8)</w:t>
      </w:r>
      <w:r/>
    </w:p>
    <w:p>
      <w:r/>
      <w:r>
        <w:rPr>
          <w:b/>
        </w:rPr>
        <w:t xml:space="preserve">« </w:t>
      </w:r>
      <w:r>
        <w:rPr>
          <w:b/>
        </w:rPr>
        <w:t>pourvu que nous retenions jusqu'à la fin la ferme confiance</w:t>
      </w:r>
      <w:r>
        <w:rPr>
          <w:b/>
        </w:rPr>
        <w:t xml:space="preserve"> »</w:t>
      </w:r>
    </w:p>
    <w:p>
      <w:r/>
      <w:r>
        <w:t>L'auteur évoque le fait de persévérer comme si l'on s'accrochait fermement à un objet. Si c’est utile dans votre langue, vous pouvez exprimer la même chose plus clairement. Traduction alternative : « pourvu que nous continuions d'avoir une grande confiance »</w:t>
      </w:r>
    </w:p>
    <w:p>
      <w:r/>
      <w:r>
        <w:t xml:space="preserve">Voir : </w:t>
      </w:r>
      <w:r>
        <w:t>Métaphore</w:t>
      </w:r>
      <w:r/>
      <w:r/>
    </w:p>
    <w:p>
      <w:r/>
    </w:p>
    <w:p>
      <w:pPr>
        <w:pStyle w:val="Heading2"/>
      </w:pPr>
      <w:r>
        <w:t>Hébreux 3.6 (#9)</w:t>
      </w:r>
      <w:r/>
    </w:p>
    <w:p>
      <w:r/>
      <w:r>
        <w:rPr>
          <w:b/>
        </w:rPr>
        <w:t xml:space="preserve">« </w:t>
      </w:r>
      <w:r>
        <w:rPr>
          <w:b/>
        </w:rPr>
        <w:t>pourvu que nous retenions jusqu'à la fin la ferme confiance et l'espérance dont nous nous glorifions</w:t>
      </w:r>
      <w:r>
        <w:rPr>
          <w:b/>
        </w:rPr>
        <w:t xml:space="preserve"> »</w:t>
      </w:r>
    </w:p>
    <w:p>
      <w:r/>
      <w:r>
        <w:t xml:space="preserve">Si votre langue n'utilise pas de noms abstraits pour décrire les notions de </w:t>
      </w:r>
      <w:r>
        <w:rPr>
          <w:b/>
        </w:rPr>
        <w:t xml:space="preserve">confiance </w:t>
      </w:r>
      <w:r>
        <w:t>et d'</w:t>
      </w:r>
      <w:r>
        <w:rPr>
          <w:b/>
        </w:rPr>
        <w:t>espérance</w:t>
      </w:r>
      <w:r>
        <w:t xml:space="preserve">, vous pouvez exprimer les mêmes idées d'une autre manière. Il est par exemple possible d'utiliser des verbes ou des adjectifs. Traduction alternative : « </w:t>
      </w:r>
      <w:r>
        <w:t>pourvu que nous continuions d'être confiants et d'espérer dans les choses dont nous nous glorifions</w:t>
      </w:r>
      <w:r>
        <w:t xml:space="preserve"> » ou « pourvu que nous continuions d'attendre confiamment et d'espérer dans les choses qui font notre joie ».</w:t>
      </w:r>
    </w:p>
    <w:p>
      <w:r/>
      <w:r>
        <w:t xml:space="preserve">Voir : </w:t>
      </w:r>
      <w:r>
        <w:t>Les noms abstraits</w:t>
      </w:r>
      <w:r/>
      <w:r/>
    </w:p>
    <w:p>
      <w:r/>
    </w:p>
    <w:p>
      <w:pPr>
        <w:pStyle w:val="Heading2"/>
      </w:pPr>
      <w:r>
        <w:t>Hébreux 3.6 (#10)</w:t>
      </w:r>
      <w:r/>
    </w:p>
    <w:p>
      <w:r/>
      <w:r>
        <w:rPr>
          <w:b/>
        </w:rPr>
        <w:t xml:space="preserve">« </w:t>
      </w:r>
      <w:r>
        <w:rPr>
          <w:b/>
        </w:rPr>
        <w:t>la ferme confiance et l'espérance dont nous nous glorifions</w:t>
      </w:r>
      <w:r>
        <w:rPr>
          <w:b/>
        </w:rPr>
        <w:t xml:space="preserve"> »</w:t>
      </w:r>
    </w:p>
    <w:p>
      <w:r/>
      <w:r>
        <w:t xml:space="preserve">Si c'est une construction plus naturelle dans votre langue, il est aussi possible d'utiliser la forme possessive pour décrire </w:t>
      </w:r>
      <w:r>
        <w:rPr>
          <w:b/>
        </w:rPr>
        <w:t>la ferme confiance et l'espérance dont nous nous glorifions</w:t>
      </w:r>
      <w:r>
        <w:t>. Traduction alternative : « la ferme confiance et l'espérance qui sont les nôtres »</w:t>
      </w:r>
    </w:p>
    <w:p>
      <w:r/>
      <w:r>
        <w:t xml:space="preserve">Voir : </w:t>
      </w:r>
      <w:r>
        <w:t>La possession</w:t>
      </w:r>
      <w:r/>
      <w:r/>
    </w:p>
    <w:p>
      <w:r/>
    </w:p>
    <w:p>
      <w:pPr>
        <w:pStyle w:val="Heading2"/>
      </w:pPr>
      <w:r>
        <w:t>Hébreux 3.7 (#1)</w:t>
      </w:r>
      <w:r/>
    </w:p>
    <w:p>
      <w:r/>
      <w:r>
        <w:rPr>
          <w:b/>
        </w:rPr>
        <w:t>« C</w:t>
      </w:r>
      <w:r>
        <w:rPr>
          <w:b/>
        </w:rPr>
        <w:t xml:space="preserve">'est pourquoi </w:t>
      </w:r>
      <w:r>
        <w:rPr>
          <w:b/>
        </w:rPr>
        <w:t>»</w:t>
      </w:r>
    </w:p>
    <w:p>
      <w:r/>
      <w:r>
        <w:t xml:space="preserve">La proposition </w:t>
      </w:r>
      <w:r>
        <w:rPr>
          <w:b/>
        </w:rPr>
        <w:t>C'est pourquoi</w:t>
      </w:r>
      <w:r>
        <w:t xml:space="preserve"> introduit une incitation qui repose sur l'affirmation du verset précédent selon laquelle nous sommes sa « maison » tant que retenons jusqu'à la fin « </w:t>
      </w:r>
      <w:r>
        <w:t>la ferme confiance et l'espérance</w:t>
      </w:r>
      <w:r>
        <w:t xml:space="preserve"> » qui est la nôtre (voir : </w:t>
      </w:r>
      <w:hyperlink r:id="rId61">
        <w:r>
          <w:rPr>
            <w:color w:val="0000EE"/>
            <w:u w:val="single"/>
          </w:rPr>
          <w:t>3.6</w:t>
        </w:r>
      </w:hyperlink>
      <w:r>
        <w:t>). Si c'est utile dans votre langue, vous pouvez utiliser un autre mot ou une autre expression pour introduire une telle incitation, en vous appuyant sur ce qu'affirme le verset précédent. Traduction alternative : « Ainsi »</w:t>
      </w:r>
    </w:p>
    <w:p>
      <w:r/>
      <w:r>
        <w:t xml:space="preserve">Voir : </w:t>
      </w:r>
      <w:r>
        <w:t>Connecteur : relation de cause à effet</w:t>
      </w:r>
      <w:r/>
      <w:r/>
    </w:p>
    <w:p>
      <w:r/>
    </w:p>
    <w:p>
      <w:pPr>
        <w:pStyle w:val="Heading2"/>
      </w:pPr>
      <w:r>
        <w:t>Hébreux 3.7 (#2)</w:t>
      </w:r>
      <w:r/>
    </w:p>
    <w:p>
      <w:r/>
      <w:r>
        <w:rPr>
          <w:b/>
        </w:rPr>
        <w:t xml:space="preserve">« </w:t>
      </w:r>
      <w:r>
        <w:rPr>
          <w:b/>
        </w:rPr>
        <w:t>selon ce que dit le Saint-Espri</w:t>
      </w:r>
      <w:r>
        <w:rPr>
          <w:b/>
        </w:rPr>
        <w:t>t »</w:t>
      </w:r>
    </w:p>
    <w:p>
      <w:r/>
      <w:r>
        <w:t xml:space="preserve">L'auteur cite l'Ancien Testament, comme ce sera le cas dans les quatre versets suivants. Les destinataires de la lettre ont sans doute compris qu'il s'agissait d'une citation tirée de l'Ancien Testament. C'est le </w:t>
      </w:r>
      <w:hyperlink r:id="rId62">
        <w:r>
          <w:rPr>
            <w:color w:val="0000EE"/>
            <w:u w:val="single"/>
          </w:rPr>
          <w:t>Ps 95.7–11</w:t>
        </w:r>
      </w:hyperlink>
      <w:r>
        <w:t xml:space="preserve"> qui est cité, et il fait allusion à une histoire que l'on peut trouver dans </w:t>
      </w:r>
      <w:hyperlink r:id="rId63">
        <w:r>
          <w:rPr>
            <w:color w:val="0000EE"/>
            <w:u w:val="single"/>
          </w:rPr>
          <w:t xml:space="preserve">Nb 14.1–38 </w:t>
        </w:r>
      </w:hyperlink>
      <w: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r/>
      <w:r>
        <w:t xml:space="preserve">Voir : </w:t>
      </w:r>
      <w:r>
        <w:t>Citations : comment les introduire</w:t>
      </w:r>
      <w:r/>
      <w:r/>
    </w:p>
    <w:p>
      <w:r/>
    </w:p>
    <w:p>
      <w:pPr>
        <w:pStyle w:val="Heading2"/>
      </w:pPr>
      <w:r>
        <w:t>Hébreux 3.7 (#3)</w:t>
      </w:r>
      <w:r/>
    </w:p>
    <w:p>
      <w:r/>
      <w:r>
        <w:rPr>
          <w:b/>
        </w:rPr>
        <w:t>« si »</w:t>
      </w:r>
    </w:p>
    <w:p>
      <w:r/>
      <w:r>
        <w:t xml:space="preserve">L'auteur s'exprime comme si la proposition « </w:t>
      </w:r>
      <w:r>
        <w:t>entendez sa voix</w:t>
      </w:r>
      <w: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r/>
      <w:r>
        <w:t xml:space="preserve">Voir : </w:t>
      </w:r>
      <w:r>
        <w:t>Connecteur : conditions déjà réalisées</w:t>
      </w:r>
      <w:r/>
      <w:r/>
    </w:p>
    <w:p>
      <w:r/>
    </w:p>
    <w:p>
      <w:pPr>
        <w:pStyle w:val="Heading2"/>
      </w:pPr>
      <w:r>
        <w:t>Hébreux 3.7 (#4)</w:t>
      </w:r>
      <w:r/>
    </w:p>
    <w:p>
      <w:r/>
      <w:r>
        <w:rPr>
          <w:b/>
        </w:rPr>
        <w:t>« sa voix »</w:t>
      </w:r>
    </w:p>
    <w:p>
      <w:r/>
      <w:r>
        <w:t xml:space="preserve">La proposition </w:t>
      </w:r>
      <w:r>
        <w:rPr>
          <w:b/>
        </w:rPr>
        <w:t>sa voix</w:t>
      </w:r>
      <w:r>
        <w:t xml:space="preserve"> désigne celle de Dieu le Père. Cela signifie que le </w:t>
      </w:r>
      <w:r>
        <w:rPr>
          <w:b/>
        </w:rPr>
        <w:t xml:space="preserve">Saint-Esprit </w:t>
      </w:r>
      <w:r>
        <w:t xml:space="preserve">transmet les mêmes paroles que celles du Père. Si c'est utile dans votre langue, vous pouvez préciser que la proposition </w:t>
      </w:r>
      <w:r>
        <w:rPr>
          <w:b/>
        </w:rPr>
        <w:t>sa voix</w:t>
      </w:r>
      <w:r>
        <w:t xml:space="preserve"> désigne celle de Dieu. Traduction alternative : « la voix de Dieu le Père »</w:t>
      </w:r>
    </w:p>
    <w:p>
      <w:r/>
      <w:r>
        <w:t xml:space="preserve">Voir : </w:t>
      </w:r>
      <w:r>
        <w:t>Pronoms — Quand les utiliser ?</w:t>
      </w:r>
      <w:r/>
      <w:r/>
    </w:p>
    <w:p>
      <w:r/>
    </w:p>
    <w:p>
      <w:pPr>
        <w:pStyle w:val="Heading2"/>
      </w:pPr>
      <w:r>
        <w:t>Hébreux 3.8 (#1)</w:t>
      </w:r>
      <w:r/>
    </w:p>
    <w:p>
      <w:r/>
      <w:r>
        <w:rPr>
          <w:b/>
        </w:rPr>
        <w:t xml:space="preserve">« </w:t>
      </w:r>
      <w:r>
        <w:rPr>
          <w:b/>
        </w:rPr>
        <w:t>N'endurcissez pas vos cœurs</w:t>
      </w:r>
      <w:r>
        <w:rPr>
          <w:b/>
        </w:rPr>
        <w:t xml:space="preserve"> »</w:t>
      </w:r>
    </w:p>
    <w:p>
      <w:r/>
      <w:r>
        <w:t xml:space="preserve">L'expression </w:t>
      </w:r>
      <w:r>
        <w:rPr>
          <w:b/>
        </w:rPr>
        <w:t xml:space="preserve">« </w:t>
      </w:r>
      <w: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r/>
      <w:r>
        <w:t xml:space="preserve">Voir : </w:t>
      </w:r>
      <w:r>
        <w:t>Idiome</w:t>
      </w:r>
      <w:r/>
      <w:r/>
    </w:p>
    <w:p>
      <w:r/>
    </w:p>
    <w:p>
      <w:pPr>
        <w:pStyle w:val="Heading2"/>
      </w:pPr>
      <w:r>
        <w:t>Hébreux 3.8 (#2)</w:t>
      </w:r>
      <w:r/>
    </w:p>
    <w:p>
      <w:r/>
      <w:r>
        <w:rPr>
          <w:b/>
        </w:rPr>
        <w:t xml:space="preserve">« </w:t>
      </w:r>
      <w:r>
        <w:rPr>
          <w:b/>
        </w:rPr>
        <w:t>comme lors de la révolte</w:t>
      </w:r>
      <w:r>
        <w:rPr>
          <w:b/>
        </w:rPr>
        <w:t xml:space="preserve"> »</w:t>
      </w:r>
    </w:p>
    <w:p>
      <w:r/>
      <w:r>
        <w:t xml:space="preserve">La citation renvoie principalement à un récit de l'Ancien Testament qui explique la raison pour laquelle les Israélites n'ont pas pu entrer dans le pays promis par Dieu (voir </w:t>
      </w:r>
      <w:hyperlink r:id="rId63">
        <w:r>
          <w:rPr>
            <w:color w:val="0000EE"/>
            <w:u w:val="single"/>
          </w:rPr>
          <w:t>Nb 14.1–38</w:t>
        </w:r>
      </w:hyperlink>
      <w:r>
        <w:t xml:space="preserve">). Toutefois, il y a une autre histoire à laquelle l'auteur de l'épître aux Hébreux fait peut-être allusion. Dans </w:t>
      </w:r>
      <w:hyperlink r:id="rId64">
        <w:r>
          <w:rPr>
            <w:color w:val="0000EE"/>
            <w:u w:val="single"/>
          </w:rPr>
          <w:t>Ex 17.1–7</w:t>
        </w:r>
      </w:hyperlink>
      <w:r>
        <w:t xml:space="preserve">, les Israélites sont dans le </w:t>
      </w:r>
      <w:r>
        <w:rPr>
          <w:b/>
        </w:rPr>
        <w:t xml:space="preserve">désert </w:t>
      </w:r>
      <w:r>
        <w:t xml:space="preserve">et ils ont soif. Ils vont alors « se révolter » en voulant « mettre Dieu à l'épreuve » par leurs nombreuses plaintes. Dieu leur donne de l'eau, et Moïse va donner un nom ce lieu où ils ont « tenté Dieu » (voir </w:t>
      </w:r>
      <w:hyperlink r:id="rId65">
        <w:r>
          <w:rPr>
            <w:color w:val="0000EE"/>
            <w:u w:val="single"/>
          </w:rPr>
          <w:t>Ex 17.7</w:t>
        </w:r>
      </w:hyperlink>
      <w: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r/>
      <w:r>
        <w:t xml:space="preserve">Voir : </w:t>
      </w:r>
      <w:r>
        <w:t>Connaissances présumées et informations sous-entendues</w:t>
      </w:r>
      <w:r/>
      <w:r/>
    </w:p>
    <w:p>
      <w:r/>
    </w:p>
    <w:p>
      <w:pPr>
        <w:pStyle w:val="Heading2"/>
      </w:pPr>
      <w:r>
        <w:t>Hébreux 3.8 (#3)</w:t>
      </w:r>
      <w:r/>
    </w:p>
    <w:p>
      <w:r/>
      <w:r>
        <w:rPr>
          <w:b/>
        </w:rPr>
        <w:t xml:space="preserve">« </w:t>
      </w:r>
      <w:r>
        <w:rPr>
          <w:b/>
        </w:rPr>
        <w:t>comme lors de la révolte</w:t>
      </w:r>
      <w:r>
        <w:rPr>
          <w:b/>
        </w:rPr>
        <w:t xml:space="preserve"> »</w:t>
      </w:r>
    </w:p>
    <w:p>
      <w:r/>
      <w:r>
        <w:t xml:space="preserve">Si votre langue n'utilise pas de noms abstraits pour décrire l'idée de </w:t>
      </w:r>
      <w:r>
        <w:rPr>
          <w:b/>
        </w:rPr>
        <w:t>révolte</w:t>
      </w:r>
      <w:r>
        <w:t>, vous pouvez exprimer la même idée d'une autre manière. Vous pouvez par exemple utiliser un verbe tel que « révolter » ou « provoquer » . Traduction alternative : « comme lorsque Dieu a été provoqué » ou « comme lorsqu'ils se sont révoltés contre Dieu ».</w:t>
      </w:r>
    </w:p>
    <w:p>
      <w:r/>
      <w:r>
        <w:t xml:space="preserve">Voir : </w:t>
      </w:r>
      <w:r>
        <w:t>Les noms abstraits</w:t>
      </w:r>
      <w:r/>
      <w:r/>
    </w:p>
    <w:p>
      <w:r/>
    </w:p>
    <w:p>
      <w:pPr>
        <w:pStyle w:val="Heading2"/>
      </w:pPr>
      <w:r>
        <w:t>Hébreux 3.8 (#4)</w:t>
      </w:r>
      <w:r/>
    </w:p>
    <w:p>
      <w:r/>
      <w:r>
        <w:rPr>
          <w:b/>
        </w:rPr>
        <w:t xml:space="preserve">« </w:t>
      </w:r>
      <w:r>
        <w:rPr>
          <w:b/>
        </w:rPr>
        <w:t xml:space="preserve">Le jour de la tentation </w:t>
      </w:r>
      <w:r>
        <w:rPr>
          <w:b/>
        </w:rPr>
        <w:t>»</w:t>
      </w:r>
    </w:p>
    <w:p>
      <w:r/>
      <w:r>
        <w:t>Traduction alternative : « le jour où ils ont mis Dieu à l'épreuve »</w:t>
      </w:r>
    </w:p>
    <w:p>
      <w:r/>
      <w:r>
        <w:t xml:space="preserve">Voir : </w:t>
      </w:r>
      <w:r>
        <w:t>La possession</w:t>
      </w:r>
      <w:r/>
      <w:r/>
    </w:p>
    <w:p>
      <w:r/>
    </w:p>
    <w:p>
      <w:pPr>
        <w:pStyle w:val="Heading2"/>
      </w:pPr>
      <w:r>
        <w:t>Hébreux 3.9 (#1)</w:t>
      </w:r>
      <w:r/>
    </w:p>
    <w:p>
      <w:r/>
      <w:r>
        <w:rPr>
          <w:b/>
        </w:rPr>
        <w:t>« vos pères »</w:t>
      </w:r>
    </w:p>
    <w:p>
      <w:r/>
      <w:r>
        <w:t xml:space="preserve">L'expression </w:t>
      </w:r>
      <w:r>
        <w:rPr>
          <w:b/>
        </w:rPr>
        <w:t>vos pères</w:t>
      </w:r>
      <w: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r/>
      <w:r>
        <w:t xml:space="preserve">Voir : </w:t>
      </w:r>
      <w:r>
        <w:t>Parenté</w:t>
      </w:r>
      <w:r/>
      <w:r/>
    </w:p>
    <w:p>
      <w:r/>
    </w:p>
    <w:p>
      <w:pPr>
        <w:pStyle w:val="Heading2"/>
      </w:pPr>
      <w:r>
        <w:t>Hébreux 3.9 (#2)</w:t>
      </w:r>
      <w:r/>
    </w:p>
    <w:p>
      <w:r/>
      <w:r>
        <w:rPr>
          <w:b/>
        </w:rPr>
        <w:t>« vos pères »</w:t>
      </w:r>
    </w:p>
    <w:p>
      <w:r/>
      <w:r>
        <w:t xml:space="preserve">Le terme </w:t>
      </w:r>
      <w:r>
        <w:rPr>
          <w:b/>
        </w:rPr>
        <w:t>pères</w:t>
      </w:r>
      <w: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r/>
      <w:r>
        <w:t xml:space="preserve">Voir : </w:t>
      </w:r>
      <w:r>
        <w:t>Quand des mots masculins incluent les femmes</w:t>
      </w:r>
      <w:r/>
      <w:r/>
    </w:p>
    <w:p>
      <w:r/>
    </w:p>
    <w:p>
      <w:pPr>
        <w:pStyle w:val="Heading2"/>
      </w:pPr>
      <w:r>
        <w:t>Hébreux 3.9 (#3)</w:t>
      </w:r>
      <w:r/>
    </w:p>
    <w:p>
      <w:r/>
      <w:r>
        <w:rPr>
          <w:b/>
        </w:rPr>
        <w:t xml:space="preserve">« </w:t>
      </w:r>
      <w:r>
        <w:rPr>
          <w:b/>
        </w:rPr>
        <w:t xml:space="preserve">me tentèrent pour m'éprouver </w:t>
      </w:r>
      <w:r>
        <w:rPr>
          <w:b/>
        </w:rPr>
        <w:t>»</w:t>
      </w:r>
    </w:p>
    <w:p>
      <w:r/>
      <w:r>
        <w:t>Les verbes</w:t>
      </w:r>
      <w:r>
        <w:rPr>
          <w:b/>
        </w:rPr>
        <w:t xml:space="preserve"> tenter </w:t>
      </w:r>
      <w:r>
        <w:t xml:space="preserve">et </w:t>
      </w:r>
      <w:r>
        <w:rPr>
          <w:b/>
        </w:rPr>
        <w:t>éprouver</w:t>
      </w:r>
      <w:r>
        <w:t xml:space="preserve"> désignent essentiellement à la même chose. Le verbe </w:t>
      </w:r>
      <w:r>
        <w:rPr>
          <w:b/>
        </w:rPr>
        <w:t>tenter</w:t>
      </w:r>
      <w:r>
        <w:t xml:space="preserve"> désigne le fait de « tester », tandis que le verbe </w:t>
      </w:r>
      <w:r>
        <w:rPr>
          <w:b/>
        </w:rPr>
        <w:t xml:space="preserve">éprouver </w:t>
      </w:r>
      <w: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r/>
      <w:r>
        <w:t xml:space="preserve">Voir : </w:t>
      </w:r>
      <w:r>
        <w:t>Doublet</w:t>
      </w:r>
      <w:r/>
      <w:r/>
    </w:p>
    <w:p>
      <w:r/>
    </w:p>
    <w:p>
      <w:pPr>
        <w:pStyle w:val="Heading2"/>
      </w:pPr>
      <w:r>
        <w:t>Hébreux 3.9 (#4)</w:t>
      </w:r>
      <w:r/>
    </w:p>
    <w:p>
      <w:r/>
      <w:r>
        <w:rPr>
          <w:b/>
        </w:rPr>
        <w:t xml:space="preserve">« </w:t>
      </w:r>
      <w:r>
        <w:rPr>
          <w:b/>
        </w:rPr>
        <w:t>et ils virent mes oeuvres</w:t>
      </w:r>
      <w:r>
        <w:rPr>
          <w:b/>
        </w:rPr>
        <w:t xml:space="preserve"> »</w:t>
      </w:r>
    </w:p>
    <w:p>
      <w:r/>
      <w:r>
        <w:t xml:space="preserve">La proposition </w:t>
      </w:r>
      <w:r>
        <w:rPr>
          <w:b/>
        </w:rPr>
        <w:t>et ils virent mes oeuvres</w:t>
      </w:r>
      <w:r>
        <w:t xml:space="preserve"> peut désigner : (1) La manière dont les </w:t>
      </w:r>
      <w:r>
        <w:rPr>
          <w:b/>
        </w:rPr>
        <w:t xml:space="preserve">pères </w:t>
      </w:r>
      <w: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rPr>
        <w:t>pères</w:t>
      </w:r>
      <w:r>
        <w:t xml:space="preserve"> en raison de la façon dont ils l'ont tenté. Traduction alternative : « et ils virent mes oeuvres dans la manière dont je les ai punis »</w:t>
      </w:r>
    </w:p>
    <w:p>
      <w:r/>
      <w:r>
        <w:t xml:space="preserve">Voir : </w:t>
      </w:r>
      <w:r>
        <w:t>Connaissances présumées et informations sous-entendues</w:t>
      </w:r>
      <w:r/>
      <w:r/>
    </w:p>
    <w:p>
      <w:r/>
    </w:p>
    <w:p>
      <w:pPr>
        <w:pStyle w:val="Heading2"/>
      </w:pPr>
      <w:r>
        <w:t>Hébreux 3.10 (#2)</w:t>
      </w:r>
      <w:r/>
    </w:p>
    <w:p>
      <w:r/>
      <w:r>
        <w:rPr>
          <w:b/>
        </w:rPr>
        <w:t xml:space="preserve">« </w:t>
      </w:r>
      <w:r>
        <w:rPr>
          <w:b/>
        </w:rPr>
        <w:t>je dis: Ils ont toujours un coeur qui s'égare. Ils n'ont pas connu mes voies</w:t>
      </w:r>
      <w:r>
        <w:rPr>
          <w:b/>
        </w:rPr>
        <w:t xml:space="preserve"> »</w:t>
      </w:r>
    </w:p>
    <w:p>
      <w:r/>
      <w:r>
        <w:t>Si c'est pertinent dans votre langue, vous pouvez transformer cette citation directe en une citation indirecte. Traduction alternative : « je dis qu'ils s'égarent toujours dans leur cœur et qu'ils n'ont pas connu mes voies. »</w:t>
      </w:r>
    </w:p>
    <w:p>
      <w:r/>
      <w:r>
        <w:t xml:space="preserve">Voir : </w:t>
      </w:r>
      <w:r>
        <w:t>Citations à l’intérieur des citations</w:t>
      </w:r>
      <w:r/>
      <w:r/>
    </w:p>
    <w:p>
      <w:r/>
    </w:p>
    <w:p>
      <w:pPr>
        <w:pStyle w:val="Heading2"/>
      </w:pPr>
      <w:r>
        <w:t>Hébreux 3.10 (#3)</w:t>
      </w:r>
      <w:r/>
    </w:p>
    <w:p>
      <w:r/>
      <w:r>
        <w:rPr>
          <w:b/>
        </w:rPr>
        <w:t xml:space="preserve">« </w:t>
      </w:r>
      <w:r>
        <w:rPr>
          <w:b/>
        </w:rPr>
        <w:t>Ils ont toujours un coeur qui s'égare</w:t>
      </w:r>
      <w:r>
        <w:rPr>
          <w:b/>
        </w:rPr>
        <w:t xml:space="preserve"> »</w:t>
      </w:r>
    </w:p>
    <w:p>
      <w:r/>
      <w: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r/>
      <w:r>
        <w:t xml:space="preserve">Voir : </w:t>
      </w:r>
      <w:r>
        <w:t>Parallélisme</w:t>
      </w:r>
      <w:r/>
      <w:r/>
    </w:p>
    <w:p>
      <w:r/>
    </w:p>
    <w:p>
      <w:pPr>
        <w:pStyle w:val="Heading2"/>
      </w:pPr>
      <w:r>
        <w:t>Hébreux 3.10 (#4)</w:t>
      </w:r>
      <w:r/>
    </w:p>
    <w:p>
      <w:r/>
      <w:r>
        <w:rPr>
          <w:b/>
        </w:rPr>
        <w:t xml:space="preserve">« </w:t>
      </w:r>
      <w:r>
        <w:rPr>
          <w:b/>
        </w:rPr>
        <w:t>Ils ont toujours un coeur qui s'égare</w:t>
      </w:r>
      <w:r>
        <w:rPr>
          <w:b/>
        </w:rPr>
        <w:t xml:space="preserve"> »</w:t>
      </w:r>
    </w:p>
    <w:p>
      <w:r/>
      <w:r>
        <w:t xml:space="preserve">L'auteur de la citation s'exprime comme si les Israélites empruntaient toujours le mauvais chemin. Il parle ainsi pour dire qu'ils ne suivaient pas Dieu d'une manière pure : quelqu'un qui </w:t>
      </w:r>
      <w:r>
        <w:rPr>
          <w:b/>
        </w:rPr>
        <w:t>s'égare</w:t>
      </w:r>
      <w:r>
        <w:t xml:space="preserve"> ne veut pas faire ce qui est juste. Si c’est utile dans votre langue, vous pouvez exprimer la même chose plus clairement. Traduction alternative : « Ils ne me suivent pas » ou « Ils ne cessent de me désobéir »</w:t>
      </w:r>
    </w:p>
    <w:p>
      <w:r/>
      <w:r>
        <w:t xml:space="preserve">Voir : </w:t>
      </w:r>
      <w:r>
        <w:t>Métaphore</w:t>
      </w:r>
      <w:r/>
      <w:r/>
    </w:p>
    <w:p>
      <w:r/>
    </w:p>
    <w:p>
      <w:pPr>
        <w:pStyle w:val="Heading2"/>
      </w:pPr>
      <w:r>
        <w:t>Hébreux 3.10 (#5)</w:t>
      </w:r>
      <w:r/>
    </w:p>
    <w:p>
      <w:r/>
      <w:r>
        <w:rPr>
          <w:b/>
        </w:rPr>
        <w:t xml:space="preserve">« </w:t>
      </w:r>
      <w:r>
        <w:rPr>
          <w:b/>
        </w:rPr>
        <w:t>Ils ont toujours un cœur qui s'égare</w:t>
      </w:r>
      <w:r>
        <w:rPr>
          <w:b/>
        </w:rPr>
        <w:t xml:space="preserve"> »</w:t>
      </w:r>
    </w:p>
    <w:p>
      <w:r/>
      <w:r>
        <w:t xml:space="preserve">Dans la culture de l'auteur, le terme </w:t>
      </w:r>
      <w:r>
        <w:rPr>
          <w:b/>
        </w:rPr>
        <w:t>cœur</w:t>
      </w:r>
      <w:r>
        <w:t xml:space="preserve"> désigne le centre de réflexion des humains, le lieu où ils planifient leurs actions. Si votre culture ne parle pas du </w:t>
      </w:r>
      <w:r>
        <w:rPr>
          <w:b/>
        </w:rPr>
        <w:t>cœur</w:t>
      </w:r>
      <w:r>
        <w:t xml:space="preserve"> pour désigner cela, mais bien d'une autre partie du corps, vous pouvez mentionner cette dernière. Traduction alternative : « Ils ont toujours un esprit qui s'égare » ou « dans tout ce qu'ils projettent et planifient, leur cœur s'égare toujours »</w:t>
      </w:r>
    </w:p>
    <w:p>
      <w:r/>
      <w:r>
        <w:t xml:space="preserve">Voir : </w:t>
      </w:r>
      <w:r>
        <w:t>Métonymie</w:t>
      </w:r>
      <w:r/>
      <w:r/>
    </w:p>
    <w:p>
      <w:r/>
    </w:p>
    <w:p>
      <w:pPr>
        <w:pStyle w:val="Heading2"/>
      </w:pPr>
      <w:r>
        <w:t>Hébreux 3.10 (#6)</w:t>
      </w:r>
      <w:r/>
    </w:p>
    <w:p>
      <w:r/>
      <w:r>
        <w:rPr>
          <w:b/>
        </w:rPr>
        <w:t xml:space="preserve">« </w:t>
      </w:r>
      <w:r>
        <w:rPr>
          <w:b/>
        </w:rPr>
        <w:t>mes voies</w:t>
      </w:r>
      <w:r>
        <w:rPr>
          <w:b/>
        </w:rPr>
        <w:t xml:space="preserve"> »</w:t>
      </w:r>
    </w:p>
    <w:p>
      <w:r/>
      <w:r>
        <w:t xml:space="preserve">Dieu s'exprime comme s'il marchait sur des chemins ou des sentiers. Ne pas connaître les </w:t>
      </w:r>
      <w:r>
        <w:rPr>
          <w:b/>
        </w:rPr>
        <w:t xml:space="preserve">voies </w:t>
      </w:r>
      <w:r>
        <w:t>de Dieu, c'est ignorer ce que Dieu veut ou valorise. Si c’est utile dans votre langue, vous pouvez exprimer la même chose plus clairement. Traduction alternative : « la manière dont je veux qu'ils mènent leur vie » ou « ce qui a pour moi de la valeur »</w:t>
      </w:r>
    </w:p>
    <w:p>
      <w:r/>
      <w:r>
        <w:t xml:space="preserve">Voir : </w:t>
      </w:r>
      <w:r>
        <w:t>Métaphore</w:t>
      </w:r>
      <w:r/>
      <w:r/>
    </w:p>
    <w:p>
      <w:r/>
    </w:p>
    <w:p>
      <w:pPr>
        <w:pStyle w:val="Heading2"/>
      </w:pPr>
      <w:r>
        <w:t>Hébreux 3.11 (#2)</w:t>
      </w:r>
      <w:r/>
    </w:p>
    <w:p>
      <w:r/>
      <w:r>
        <w:rPr>
          <w:b/>
        </w:rPr>
        <w:t>« dans ma colère »</w:t>
      </w:r>
    </w:p>
    <w:p>
      <w:r/>
      <w:r>
        <w:t xml:space="preserve">Si votre langue n'utilise pas de nom abstrait pour décrire l'idée de </w:t>
      </w:r>
      <w:r>
        <w:rPr>
          <w:b/>
        </w:rPr>
        <w:t>colère</w:t>
      </w:r>
      <w:r>
        <w:t>, vous pouvez exprimer la même idée d'une autre manière. Traduction alternative : « alors que j'étais fâché » ou « alors que j'étais en colère »</w:t>
      </w:r>
    </w:p>
    <w:p>
      <w:r/>
      <w:r>
        <w:t xml:space="preserve">Voir : </w:t>
      </w:r>
      <w:r>
        <w:t>Les noms abstraits</w:t>
      </w:r>
      <w:r/>
      <w:r/>
    </w:p>
    <w:p>
      <w:r/>
    </w:p>
    <w:p>
      <w:pPr>
        <w:pStyle w:val="Heading2"/>
      </w:pPr>
      <w:r>
        <w:t>Hébreux 3.11 (#3)</w:t>
      </w:r>
      <w:r/>
    </w:p>
    <w:p>
      <w:r/>
      <w:r>
        <w:rPr>
          <w:b/>
        </w:rPr>
        <w:t xml:space="preserve">« </w:t>
      </w:r>
      <w:r>
        <w:rPr>
          <w:b/>
        </w:rPr>
        <w:t>Je jurai donc dans ma colère: Ils n'entreront pas dans mon repos!</w:t>
      </w:r>
      <w:r>
        <w:rPr>
          <w:b/>
        </w:rPr>
        <w:t xml:space="preserve"> »</w:t>
      </w:r>
    </w:p>
    <w:p>
      <w:r/>
      <w:r>
        <w:t>Si c'est utile dans votre langue, vous pouvez traduire cette citation directe comme une citation indirecte. Traduction alternative : « Je jurai dans ma colère qu'ils n'entreront pas dans mon repos! »</w:t>
      </w:r>
    </w:p>
    <w:p>
      <w:r/>
      <w:r>
        <w:t xml:space="preserve">Voir : </w:t>
      </w:r>
      <w:r>
        <w:t>Citations à l’intérieur des citations</w:t>
      </w:r>
      <w:r/>
      <w:r/>
    </w:p>
    <w:p>
      <w:r/>
    </w:p>
    <w:p>
      <w:pPr>
        <w:pStyle w:val="Heading2"/>
      </w:pPr>
      <w:r>
        <w:t>Hébreux 3.11 (#4)</w:t>
      </w:r>
      <w:r/>
    </w:p>
    <w:p>
      <w:r/>
      <w:r>
        <w:rPr>
          <w:b/>
        </w:rPr>
        <w:t xml:space="preserve">« </w:t>
      </w:r>
      <w:r>
        <w:rPr>
          <w:b/>
        </w:rPr>
        <w:t>Ils n'entreront pas dans mon repos!</w:t>
      </w:r>
      <w:r>
        <w:rPr>
          <w:b/>
        </w:rPr>
        <w:t xml:space="preserve"> »</w:t>
      </w:r>
    </w:p>
    <w:p>
      <w:r/>
      <w:r>
        <w:t>Traduction alternative : « Je ne les laisserai jamais entrer dans mon repos! »</w:t>
      </w:r>
    </w:p>
    <w:p>
      <w:r/>
      <w:r>
        <w:t xml:space="preserve">Voir : </w:t>
      </w:r>
      <w:r>
        <w:t>Connecteur : conditions non réalisées</w:t>
      </w:r>
      <w:r/>
      <w:r/>
    </w:p>
    <w:p>
      <w:r/>
    </w:p>
    <w:p>
      <w:pPr>
        <w:pStyle w:val="Heading2"/>
      </w:pPr>
      <w:r>
        <w:t>Hébreux 3.11 (#5)</w:t>
      </w:r>
      <w:r/>
    </w:p>
    <w:p>
      <w:r/>
      <w:r>
        <w:rPr>
          <w:b/>
        </w:rPr>
        <w:t xml:space="preserve">« </w:t>
      </w:r>
      <w:r>
        <w:rPr>
          <w:b/>
        </w:rPr>
        <w:t>Je jurai donc dans ma colère: Ils n'entreront pas dans mon repos!</w:t>
      </w:r>
      <w:r>
        <w:rPr>
          <w:b/>
        </w:rPr>
        <w:t xml:space="preserve"> »</w:t>
      </w:r>
    </w:p>
    <w:p>
      <w:r/>
      <w:r>
        <w:t xml:space="preserve">La proposition </w:t>
      </w:r>
      <w:r>
        <w:rPr>
          <w:b/>
        </w:rPr>
        <w:t>« Ils n'entreront pas dans mon repos »</w:t>
      </w:r>
      <w: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r/>
      <w:r>
        <w:t xml:space="preserve">Voir : </w:t>
      </w:r>
      <w:r>
        <w:t>Serments</w:t>
      </w:r>
      <w:r/>
      <w:r/>
    </w:p>
    <w:p>
      <w:r/>
    </w:p>
    <w:p>
      <w:pPr>
        <w:pStyle w:val="Heading2"/>
      </w:pPr>
      <w:r>
        <w:t>Hébreux 3.11 (#6)</w:t>
      </w:r>
      <w:r/>
    </w:p>
    <w:p>
      <w:r/>
      <w:r>
        <w:rPr>
          <w:b/>
        </w:rPr>
        <w:t xml:space="preserve">« </w:t>
      </w:r>
      <w:r>
        <w:rPr>
          <w:b/>
        </w:rPr>
        <w:t xml:space="preserve">Ils n'entreront pas dans mon repos </w:t>
      </w:r>
      <w:r>
        <w:rPr>
          <w:b/>
        </w:rPr>
        <w:t>»</w:t>
      </w:r>
    </w:p>
    <w:p>
      <w:r/>
      <w:r>
        <w:t xml:space="preserve">Le terme </w:t>
      </w:r>
      <w:r>
        <w:rPr>
          <w:b/>
        </w:rPr>
        <w:t>repos</w:t>
      </w:r>
      <w: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r/>
      <w:r>
        <w:t xml:space="preserve">Voir : </w:t>
      </w:r>
      <w:r>
        <w:t>Connaissances présumées et informations sous-entendues</w:t>
      </w:r>
      <w:r/>
      <w:r/>
    </w:p>
    <w:p>
      <w:r/>
    </w:p>
    <w:p>
      <w:pPr>
        <w:pStyle w:val="Heading2"/>
      </w:pPr>
      <w:r>
        <w:t>Hébreux 3.12 (#1)</w:t>
      </w:r>
      <w:r/>
    </w:p>
    <w:p>
      <w:r/>
      <w:r>
        <w:rPr>
          <w:b/>
        </w:rPr>
        <w:t xml:space="preserve">« </w:t>
      </w:r>
      <w:r>
        <w:rPr>
          <w:b/>
        </w:rPr>
        <w:t>Prenez garde</w:t>
      </w:r>
      <w:r>
        <w:rPr>
          <w:b/>
        </w:rPr>
        <w:t xml:space="preserve"> »</w:t>
      </w:r>
    </w:p>
    <w:p>
      <w:r/>
      <w:r>
        <w:t>Traduction alternative : « Faites attention »</w:t>
      </w:r>
      <w:r/>
      <w:r/>
    </w:p>
    <w:p>
      <w:r/>
    </w:p>
    <w:p>
      <w:pPr>
        <w:pStyle w:val="Heading2"/>
      </w:pPr>
      <w:r>
        <w:t>Hébreux 3.12 (#2)</w:t>
      </w:r>
      <w:r/>
    </w:p>
    <w:p>
      <w:r/>
      <w:r>
        <w:rPr>
          <w:b/>
        </w:rPr>
        <w:t>« frères »</w:t>
      </w:r>
    </w:p>
    <w:p>
      <w:r/>
      <w:r>
        <w:t xml:space="preserve">Le terme </w:t>
      </w:r>
      <w:r>
        <w:rPr>
          <w:b/>
        </w:rPr>
        <w:t>frères</w:t>
      </w:r>
      <w:r>
        <w:t>, bien que masculin, est utilisé par l'auteur pour désigner tous les croyants, hommes comme femmes. Si c'est pertinent dans votre langue, vous pouvez utiliser un mot qui s'applique aux hommes et aux femmes, ou vous pouvez explicitement mentionner les deux genres.</w:t>
      </w:r>
    </w:p>
    <w:p>
      <w:r/>
      <w:r>
        <w:t>Traduction alternative : « frères et sœurs »</w:t>
      </w:r>
    </w:p>
    <w:p>
      <w:r/>
      <w:r>
        <w:t xml:space="preserve">Voir : </w:t>
      </w:r>
      <w:r>
        <w:t>Quand des mots masculins incluent les femmes</w:t>
      </w:r>
      <w:r/>
      <w:r/>
    </w:p>
    <w:p>
      <w:r/>
    </w:p>
    <w:p>
      <w:pPr>
        <w:pStyle w:val="Heading2"/>
      </w:pPr>
      <w:r>
        <w:t>Hébreux 3.12 (#3)</w:t>
      </w:r>
      <w:r/>
    </w:p>
    <w:p>
      <w:r/>
      <w:r>
        <w:rPr>
          <w:b/>
        </w:rPr>
        <w:t xml:space="preserve">« </w:t>
      </w:r>
      <w:r>
        <w:rPr>
          <w:b/>
        </w:rPr>
        <w:t xml:space="preserve">que quelqu'un de vous n'ait un coeur mauvais et incrédule </w:t>
      </w:r>
      <w:r>
        <w:rPr>
          <w:b/>
        </w:rPr>
        <w:t>»</w:t>
      </w:r>
    </w:p>
    <w:p>
      <w:r/>
      <w:r>
        <w:t xml:space="preserve">Dans la culture de l'auteur, le terme </w:t>
      </w:r>
      <w:r>
        <w:rPr>
          <w:b/>
        </w:rPr>
        <w:t>cœur</w:t>
      </w:r>
      <w:r>
        <w:t xml:space="preserve"> désigne le centre de réflexion des humains, le lieu où ils planifient leurs actions. Si votre culture ne parle pas du </w:t>
      </w:r>
      <w:r>
        <w:rPr>
          <w:b/>
        </w:rPr>
        <w:t>cœur</w:t>
      </w:r>
      <w:r>
        <w:t xml:space="preserve"> pour désigner cela, mais bien d'une autre partie du corps, vous pouvez mentionner cette dernière. Se reporter à la manière dont vous avez traduit le terme « cœurs » dans </w:t>
      </w:r>
      <w:hyperlink r:id="rId66">
        <w:r>
          <w:rPr>
            <w:color w:val="0000EE"/>
            <w:u w:val="single"/>
          </w:rPr>
          <w:t>3.10</w:t>
        </w:r>
      </w:hyperlink>
      <w:r>
        <w:t>. Traduction alternative : « que l'un de vous n'ait un esprit mauvais et incrédule » ou « que l'un de vous ait des pensées mauvaises et incrédules dans son coeur »</w:t>
      </w:r>
    </w:p>
    <w:p>
      <w:r/>
      <w:r>
        <w:t xml:space="preserve">Voir : </w:t>
      </w:r>
      <w:r>
        <w:t>Métonymie</w:t>
      </w:r>
      <w:r/>
      <w:r/>
    </w:p>
    <w:p>
      <w:r/>
    </w:p>
    <w:p>
      <w:pPr>
        <w:pStyle w:val="Heading2"/>
      </w:pPr>
      <w:r>
        <w:t>Hébreux 3.12 (#5)</w:t>
      </w:r>
      <w:r/>
    </w:p>
    <w:p>
      <w:r/>
      <w:r>
        <w:rPr>
          <w:b/>
        </w:rPr>
        <w:t xml:space="preserve">« </w:t>
      </w:r>
      <w:r>
        <w:rPr>
          <w:b/>
        </w:rPr>
        <w:t>et incrédule</w:t>
      </w:r>
      <w:r>
        <w:rPr>
          <w:b/>
        </w:rPr>
        <w:t xml:space="preserve"> »</w:t>
      </w:r>
    </w:p>
    <w:p>
      <w:r/>
      <w:r>
        <w:t>Traduction alternative : « qui ne croit pas »</w:t>
      </w:r>
    </w:p>
    <w:p>
      <w:r/>
      <w:r>
        <w:t xml:space="preserve">Voir : </w:t>
      </w:r>
      <w:r>
        <w:t>Les noms abstraits</w:t>
      </w:r>
      <w:r/>
      <w:r/>
    </w:p>
    <w:p>
      <w:r/>
    </w:p>
    <w:p>
      <w:pPr>
        <w:pStyle w:val="Heading2"/>
      </w:pPr>
      <w:r>
        <w:t>Hébreux 3.12 (#6)</w:t>
      </w:r>
      <w:r/>
    </w:p>
    <w:p>
      <w:r/>
      <w:r>
        <w:rPr>
          <w:b/>
        </w:rPr>
        <w:t xml:space="preserve">« </w:t>
      </w:r>
      <w:r>
        <w:rPr>
          <w:b/>
        </w:rPr>
        <w:t>au point de se détourner</w:t>
      </w:r>
      <w:r>
        <w:rPr>
          <w:b/>
        </w:rPr>
        <w:t xml:space="preserve"> »</w:t>
      </w:r>
    </w:p>
    <w:p>
      <w:r/>
      <w:r>
        <w:t xml:space="preserve">L'expression </w:t>
      </w:r>
      <w:r>
        <w:rPr>
          <w:b/>
        </w:rPr>
        <w:t>se détourner</w:t>
      </w:r>
      <w:r>
        <w:t xml:space="preserve"> décrit un événement qui se produit en même temps que le fait d'avoir </w:t>
      </w:r>
      <w:r>
        <w:rPr>
          <w:b/>
        </w:rPr>
        <w:t xml:space="preserve">un </w:t>
      </w:r>
      <w:r>
        <w:rPr>
          <w:b/>
        </w:rPr>
        <w:t>coeur mauvais et incrédule</w:t>
      </w:r>
      <w:r>
        <w:t>. Si c'est utile dans votre langue, vous pouvez utiliser une manière de parler qui introduit la simultanéité de deux actions. Traduction alternative : « qui se détourne »</w:t>
      </w:r>
    </w:p>
    <w:p>
      <w:r/>
      <w:r>
        <w:t xml:space="preserve">Voir : </w:t>
      </w:r>
      <w:r>
        <w:t>Connecteur : exprimer la simultanéité de plusieurs actions</w:t>
      </w:r>
      <w:r/>
      <w:r/>
    </w:p>
    <w:p>
      <w:r/>
    </w:p>
    <w:p>
      <w:pPr>
        <w:pStyle w:val="Heading2"/>
      </w:pPr>
      <w:r>
        <w:t>Hébreux 3.12 (#7)</w:t>
      </w:r>
      <w:r/>
    </w:p>
    <w:p>
      <w:r/>
      <w:r>
        <w:rPr>
          <w:b/>
        </w:rPr>
        <w:t xml:space="preserve">« </w:t>
      </w:r>
      <w:r>
        <w:rPr>
          <w:b/>
        </w:rPr>
        <w:t xml:space="preserve">au point de se détourner du </w:t>
      </w:r>
      <w:r>
        <w:rPr>
          <w:b/>
        </w:rPr>
        <w:t>»</w:t>
      </w:r>
    </w:p>
    <w:p>
      <w:r/>
      <w: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r/>
      <w:r>
        <w:t xml:space="preserve">Voir : </w:t>
      </w:r>
      <w:r>
        <w:t>Métaphore</w:t>
      </w:r>
      <w:r/>
      <w:r/>
    </w:p>
    <w:p>
      <w:r/>
    </w:p>
    <w:p>
      <w:pPr>
        <w:pStyle w:val="Heading2"/>
      </w:pPr>
      <w:r>
        <w:t>Hébreux 3.12 (#8)</w:t>
      </w:r>
      <w:r/>
    </w:p>
    <w:p>
      <w:r/>
      <w:r>
        <w:rPr>
          <w:b/>
        </w:rPr>
        <w:t>« du Dieu vivant »</w:t>
      </w:r>
    </w:p>
    <w:p>
      <w:r/>
      <w:r>
        <w:t xml:space="preserve">L'expression </w:t>
      </w:r>
      <w:r>
        <w:rPr>
          <w:b/>
        </w:rPr>
        <w:t>du Dieu vivant</w:t>
      </w:r>
      <w: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r/>
      <w:r>
        <w:t xml:space="preserve">Voir : </w:t>
      </w:r>
      <w:r>
        <w:t>Connaissances présumées et informations sous-entendues</w:t>
      </w:r>
      <w:r/>
      <w:r/>
    </w:p>
    <w:p>
      <w:r/>
    </w:p>
    <w:p>
      <w:pPr>
        <w:pStyle w:val="Heading2"/>
      </w:pPr>
      <w:r>
        <w:t>Hébreux 3.13 (#1)</w:t>
      </w:r>
      <w:r/>
    </w:p>
    <w:p>
      <w:r/>
      <w:r>
        <w:rPr>
          <w:b/>
        </w:rPr>
        <w:t xml:space="preserve">« </w:t>
      </w:r>
      <w:r>
        <w:rPr>
          <w:b/>
        </w:rPr>
        <w:t>aussi longtemps qu'on peut dire: Aujourd'hui</w:t>
      </w:r>
      <w:r>
        <w:rPr>
          <w:b/>
        </w:rPr>
        <w:t xml:space="preserve"> »</w:t>
      </w:r>
    </w:p>
    <w:p>
      <w:r/>
      <w:r>
        <w:t xml:space="preserve">Le terme </w:t>
      </w:r>
      <w:r>
        <w:rPr>
          <w:b/>
        </w:rPr>
        <w:t>Aujourd'hui</w:t>
      </w:r>
      <w:r>
        <w:t xml:space="preserve"> est utilisé par l'auteur de manière à ce que ses lecteurs comprennent qu'il y a un rapport avec la façon dont ce terme est employé dans la citation en </w:t>
      </w:r>
      <w:hyperlink r:id="rId67">
        <w:r>
          <w:rPr>
            <w:color w:val="0000EE"/>
            <w:u w:val="single"/>
          </w:rPr>
          <w:t>3.7</w:t>
        </w:r>
      </w:hyperlink>
      <w:r>
        <w:t>. Dans votre langue, utilisez une formulation qui indique que l'auteur se rapporte à cette citation. Traduction alternative : « aussi longtemps que l'on peut dire: "Aujourd'hui", comme l'a écrit le psalmiste »</w:t>
      </w:r>
    </w:p>
    <w:p>
      <w:r/>
      <w:r>
        <w:t xml:space="preserve">Voir : </w:t>
      </w:r>
      <w:r>
        <w:t>Citations : comment les introduire</w:t>
      </w:r>
      <w:r/>
      <w:r/>
    </w:p>
    <w:p>
      <w:r/>
    </w:p>
    <w:p>
      <w:pPr>
        <w:pStyle w:val="Heading2"/>
      </w:pPr>
      <w:r>
        <w:t>Hébreux 3.13 (#2)</w:t>
      </w:r>
      <w:r/>
    </w:p>
    <w:p>
      <w:r/>
      <w:r>
        <w:rPr>
          <w:b/>
        </w:rPr>
        <w:t xml:space="preserve">« </w:t>
      </w:r>
      <w:r>
        <w:rPr>
          <w:b/>
        </w:rPr>
        <w:t>aussi longtemps qu'on peut dire: Aujourd'hui!</w:t>
      </w:r>
      <w:r>
        <w:rPr>
          <w:b/>
        </w:rPr>
        <w:t xml:space="preserve"> »</w:t>
      </w:r>
    </w:p>
    <w:p>
      <w:r/>
      <w:r>
        <w:t xml:space="preserve">L'auteur désigne un moment que nous appelons </w:t>
      </w:r>
      <w:r>
        <w:rPr>
          <w:b/>
        </w:rPr>
        <w:t>Aujourd'hui</w:t>
      </w:r>
      <w:r>
        <w:t>. Cela signifie donc que nous devrions nous exhorter</w:t>
      </w:r>
      <w:r>
        <w:rPr>
          <w:b/>
        </w:rPr>
        <w:t xml:space="preserve"> </w:t>
      </w:r>
      <w:r>
        <w:rPr>
          <w:b/>
        </w:rPr>
        <w:t xml:space="preserve">les uns les autres </w:t>
      </w:r>
      <w:r>
        <w:t xml:space="preserve">en permanence. Cependant, puisque l'auteur de l'épître aux Hébreux utilise le terme </w:t>
      </w:r>
      <w:r>
        <w:rPr>
          <w:b/>
        </w:rPr>
        <w:t>Aujourd'hui</w:t>
      </w:r>
      <w:r>
        <w:t xml:space="preserve"> pour reprendre ce que dit l'auteur de la citation de </w:t>
      </w:r>
      <w:hyperlink r:id="rId67">
        <w:r>
          <w:rPr>
            <w:color w:val="0000EE"/>
            <w:u w:val="single"/>
          </w:rPr>
          <w:t>3.7</w:t>
        </w:r>
      </w:hyperlink>
      <w:r>
        <w:t>, assurez-vous d'utiliser les mêmes mots que vous avez utilisés pour traduire ce terme précédemment. Traduction alternative : « aussi longtemps que nous avons la chance de vivre un nouveau jour »</w:t>
      </w:r>
    </w:p>
    <w:p>
      <w:r/>
      <w:r>
        <w:t xml:space="preserve">Voir : </w:t>
      </w:r>
      <w:r>
        <w:t>Connaissances présumées et informations sous-entendues</w:t>
      </w:r>
      <w:r/>
      <w:r/>
    </w:p>
    <w:p>
      <w:r/>
    </w:p>
    <w:p>
      <w:pPr>
        <w:pStyle w:val="Heading2"/>
      </w:pPr>
      <w:r>
        <w:t>Hébreux 3.13 (#3)</w:t>
      </w:r>
      <w:r/>
    </w:p>
    <w:p>
      <w:r/>
      <w:r>
        <w:rPr>
          <w:b/>
        </w:rPr>
        <w:t xml:space="preserve">« </w:t>
      </w:r>
      <w:r>
        <w:rPr>
          <w:b/>
        </w:rPr>
        <w:t>afin qu'aucun de vous ne s'endurcisse par la séduction du péché</w:t>
      </w:r>
      <w:r>
        <w:rPr>
          <w:b/>
        </w:rPr>
        <w:t xml:space="preserve"> »</w:t>
      </w:r>
    </w:p>
    <w:p>
      <w:r/>
      <w: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r/>
      <w:r>
        <w:t xml:space="preserve">Voir : </w:t>
      </w:r>
      <w:r>
        <w:t>L’actif et le passif</w:t>
      </w:r>
      <w:r/>
      <w:r/>
    </w:p>
    <w:p>
      <w:r/>
    </w:p>
    <w:p>
      <w:pPr>
        <w:pStyle w:val="Heading2"/>
      </w:pPr>
      <w:r>
        <w:t>Hébreux 3.13 (#4)</w:t>
      </w:r>
      <w:r/>
    </w:p>
    <w:p>
      <w:r/>
      <w:r>
        <w:rPr>
          <w:b/>
        </w:rPr>
        <w:t xml:space="preserve">« </w:t>
      </w:r>
      <w:r>
        <w:rPr>
          <w:b/>
        </w:rPr>
        <w:t>ne s'endurcisse par la séduction du péché</w:t>
      </w:r>
      <w:r>
        <w:rPr>
          <w:b/>
        </w:rPr>
        <w:t xml:space="preserve"> »</w:t>
      </w:r>
    </w:p>
    <w:p>
      <w:r/>
      <w: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r/>
      <w:r>
        <w:t xml:space="preserve">Voir : </w:t>
      </w:r>
      <w:r>
        <w:t>Métaphore</w:t>
      </w:r>
      <w:r/>
      <w:r/>
    </w:p>
    <w:p>
      <w:r/>
    </w:p>
    <w:p>
      <w:pPr>
        <w:pStyle w:val="Heading2"/>
      </w:pPr>
      <w:r>
        <w:t>Hébreux 3.13 (#5)</w:t>
      </w:r>
      <w:r/>
    </w:p>
    <w:p>
      <w:r/>
      <w:r>
        <w:rPr>
          <w:b/>
        </w:rPr>
        <w:t xml:space="preserve">« </w:t>
      </w:r>
      <w:r>
        <w:rPr>
          <w:b/>
        </w:rPr>
        <w:t>par la séduction du péché</w:t>
      </w:r>
      <w:r>
        <w:rPr>
          <w:b/>
        </w:rPr>
        <w:t xml:space="preserve"> »</w:t>
      </w:r>
    </w:p>
    <w:p>
      <w:r/>
      <w:r>
        <w:t>Traduction alternative : « à cause du péché qui est trompeur » ou « par la manière dont le péché trompe »</w:t>
      </w:r>
    </w:p>
    <w:p>
      <w:r/>
      <w:r>
        <w:t xml:space="preserve">Voir : </w:t>
      </w:r>
      <w:r>
        <w:t>La possession</w:t>
      </w:r>
      <w:r/>
      <w:r/>
    </w:p>
    <w:p>
      <w:r/>
    </w:p>
    <w:p>
      <w:pPr>
        <w:pStyle w:val="Heading2"/>
      </w:pPr>
      <w:r>
        <w:t>Hébreux 3.13 (#6)</w:t>
      </w:r>
      <w:r/>
    </w:p>
    <w:p>
      <w:r/>
      <w:r>
        <w:rPr>
          <w:b/>
        </w:rPr>
        <w:t xml:space="preserve">« </w:t>
      </w:r>
      <w:r>
        <w:rPr>
          <w:b/>
        </w:rPr>
        <w:t>par la séduction du péché</w:t>
      </w:r>
      <w:r>
        <w:rPr>
          <w:b/>
        </w:rPr>
        <w:t xml:space="preserve"> »</w:t>
      </w:r>
    </w:p>
    <w:p>
      <w:r/>
      <w:r>
        <w:t xml:space="preserve">Si votre langue n'utilise pas de noms abstraits pour décrire l'idée de </w:t>
      </w:r>
      <w:r>
        <w:rPr>
          <w:b/>
        </w:rPr>
        <w:t>séduction</w:t>
      </w:r>
      <w:r>
        <w:t>, vous pouvez exprimer l'idée d'une autre manière en utilisant un verbe tel que « tromper » ou un adjectif tel que « trompeur ». Traduction alternative : « par la manière dont le péché trompe » ou « par le péché qui est trompeur »</w:t>
      </w:r>
    </w:p>
    <w:p>
      <w:r/>
      <w:r>
        <w:t xml:space="preserve">Voir : </w:t>
      </w:r>
      <w:r>
        <w:t>Les noms abstraits</w:t>
      </w:r>
      <w:r/>
      <w:r/>
    </w:p>
    <w:p>
      <w:r/>
    </w:p>
    <w:p>
      <w:pPr>
        <w:pStyle w:val="Heading2"/>
      </w:pPr>
      <w:r>
        <w:t>Hébreux 3.14 (#1)</w:t>
      </w:r>
      <w:r/>
    </w:p>
    <w:p>
      <w:r/>
      <w:r>
        <w:rPr>
          <w:b/>
        </w:rPr>
        <w:t>« Car »</w:t>
      </w:r>
    </w:p>
    <w:p>
      <w:r/>
      <w:r>
        <w:t xml:space="preserve">La raison pour laquelle les destinataires de l'épître sont appelés à s'exhorter « les uns les autres » est introduite par le terme </w:t>
      </w:r>
      <w:r>
        <w:rPr>
          <w:b/>
        </w:rPr>
        <w:t>Car</w:t>
      </w:r>
      <w:r>
        <w:t xml:space="preserve"> (voir : </w:t>
      </w:r>
      <w:hyperlink r:id="rId68">
        <w:r>
          <w:rPr>
            <w:color w:val="0000EE"/>
            <w:u w:val="single"/>
          </w:rPr>
          <w:t>3.13</w:t>
        </w:r>
      </w:hyperlink>
      <w:r>
        <w:t>) Si c’est utile dans votre langue, vous pouvez utiliser un mot ou une expression similaire pour exprimer la même chose plus clairement. Traduction alternative : « Vous devriez faire cela parce que »</w:t>
      </w:r>
    </w:p>
    <w:p>
      <w:r/>
      <w:r>
        <w:t xml:space="preserve">Voir : </w:t>
      </w:r>
      <w:r>
        <w:t>Connecteur : relation de cause à effet</w:t>
      </w:r>
      <w:r/>
      <w:r/>
    </w:p>
    <w:p>
      <w:r/>
    </w:p>
    <w:p>
      <w:pPr>
        <w:pStyle w:val="Heading2"/>
      </w:pPr>
      <w:r>
        <w:t>Hébreux 3.14 (#2)</w:t>
      </w:r>
      <w:r/>
    </w:p>
    <w:p>
      <w:r/>
      <w:r>
        <w:rPr>
          <w:b/>
        </w:rPr>
        <w:t xml:space="preserve">« </w:t>
      </w:r>
      <w:r>
        <w:rPr>
          <w:b/>
        </w:rPr>
        <w:t>Car nous sommes devenus participants de Christ</w:t>
      </w:r>
      <w:r>
        <w:rPr>
          <w:b/>
        </w:rPr>
        <w:t xml:space="preserve"> »</w:t>
      </w:r>
    </w:p>
    <w:p>
      <w:r/>
      <w:r>
        <w:t xml:space="preserve">L'auteur utilise la forme possessive pour indiquer que les croyants « partagent » </w:t>
      </w:r>
      <w:r>
        <w:rPr>
          <w:b/>
        </w:rPr>
        <w:t>Christ</w:t>
      </w:r>
      <w:r>
        <w:t xml:space="preserve">. Consultez votre traduction du terme </w:t>
      </w:r>
      <w:r>
        <w:rPr>
          <w:b/>
        </w:rPr>
        <w:t>participants</w:t>
      </w:r>
      <w:r>
        <w:t xml:space="preserve"> au verset </w:t>
      </w:r>
      <w:hyperlink r:id="rId69">
        <w:r>
          <w:rPr>
            <w:color w:val="0000EE"/>
            <w:u w:val="single"/>
          </w:rPr>
          <w:t>3.1</w:t>
        </w:r>
      </w:hyperlink>
      <w:r>
        <w:t xml:space="preserve">. Plus précisément, la proposition </w:t>
      </w:r>
      <w:r>
        <w:rPr>
          <w:b/>
        </w:rPr>
        <w:t>participants de Christ</w:t>
      </w:r>
      <w:r>
        <w:t xml:space="preserve"> peut signifier que les croyants : (1) « partagent » la promesse et les bénédictions avec </w:t>
      </w:r>
      <w:r>
        <w:rPr>
          <w:b/>
        </w:rPr>
        <w:t>Christ</w:t>
      </w:r>
      <w:r>
        <w:t xml:space="preserve">. Traduction alternative : « Car nous avons part aux bénédictions avec Christ » ; (2) « partagent » ou participent à </w:t>
      </w:r>
      <w:r>
        <w:rPr>
          <w:b/>
        </w:rPr>
        <w:t>Christ</w:t>
      </w:r>
      <w:r>
        <w:t xml:space="preserve"> lui-même. Traduction alternative : « nous avons Christ pour partage » ou « car nous participons tous à Christ lui-même »</w:t>
      </w:r>
    </w:p>
    <w:p>
      <w:r/>
      <w:r>
        <w:t xml:space="preserve">Voir : </w:t>
      </w:r>
      <w:r>
        <w:t>La possession</w:t>
      </w:r>
      <w:r/>
      <w:r/>
    </w:p>
    <w:p>
      <w:r/>
    </w:p>
    <w:p>
      <w:pPr>
        <w:pStyle w:val="Heading2"/>
      </w:pPr>
      <w:r>
        <w:t>Hébreux 3.14 (#3)</w:t>
      </w:r>
      <w:r/>
    </w:p>
    <w:p>
      <w:r/>
      <w:r>
        <w:rPr>
          <w:b/>
        </w:rPr>
        <w:t xml:space="preserve">« </w:t>
      </w:r>
      <w:r>
        <w:rPr>
          <w:b/>
        </w:rPr>
        <w:t>de Christ, pourvu que nous retenions</w:t>
      </w:r>
      <w:r>
        <w:rPr>
          <w:b/>
        </w:rPr>
        <w:t xml:space="preserve"> »</w:t>
      </w:r>
    </w:p>
    <w:p>
      <w:r/>
      <w:r>
        <w:t xml:space="preserve">L'auteur utilise le subjectif pour montrer que « retenir jusqu'à la fin notre assurance » conduit à être </w:t>
      </w:r>
      <w:r>
        <w:rPr>
          <w:b/>
        </w:rPr>
        <w:t>participants de Christ</w:t>
      </w:r>
      <w:r>
        <w:t>. Si le subjonctif n'indique pas une relation de cause à effet dans votre langue, vous pouvez exprimer l'énoncé d'une autre manière. Traduction alternative : « de Christ, étant donné que nous retenons »</w:t>
      </w:r>
    </w:p>
    <w:p>
      <w:r/>
      <w:r>
        <w:t xml:space="preserve">Voir : </w:t>
      </w:r>
      <w:r>
        <w:t>Connecteur : hypothèses conditionnelles</w:t>
      </w:r>
      <w:r/>
      <w:r/>
    </w:p>
    <w:p>
      <w:r/>
    </w:p>
    <w:p>
      <w:pPr>
        <w:pStyle w:val="Heading2"/>
      </w:pPr>
      <w:r>
        <w:t>Hébreux 3.14 (#4)</w:t>
      </w:r>
      <w:r/>
    </w:p>
    <w:p>
      <w:r/>
      <w:r>
        <w:rPr>
          <w:b/>
        </w:rPr>
        <w:t xml:space="preserve">« </w:t>
      </w:r>
      <w:r>
        <w:rPr>
          <w:b/>
        </w:rPr>
        <w:t>nous retenions fermement</w:t>
      </w:r>
      <w:r>
        <w:rPr>
          <w:b/>
        </w:rPr>
        <w:t xml:space="preserve"> »</w:t>
      </w:r>
    </w:p>
    <w:p>
      <w:r/>
      <w: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61">
        <w:r>
          <w:rPr>
            <w:color w:val="0000EE"/>
            <w:u w:val="single"/>
          </w:rPr>
          <w:t>3.6</w:t>
        </w:r>
      </w:hyperlink>
      <w:r>
        <w:t>. Traduction alternative : « pourvu que nous continuions d'avoir une grande confiance »</w:t>
      </w:r>
    </w:p>
    <w:p>
      <w:r/>
      <w:r>
        <w:t xml:space="preserve">Voir : </w:t>
      </w:r>
      <w:r>
        <w:t>Métaphore</w:t>
      </w:r>
      <w:r/>
      <w:r/>
    </w:p>
    <w:p>
      <w:r/>
    </w:p>
    <w:p>
      <w:pPr>
        <w:pStyle w:val="Heading2"/>
      </w:pPr>
      <w:r>
        <w:t>Hébreux 3.14 (#5)</w:t>
      </w:r>
      <w:r/>
    </w:p>
    <w:p>
      <w:r/>
      <w:r>
        <w:rPr>
          <w:b/>
        </w:rPr>
        <w:t>« l</w:t>
      </w:r>
      <w:r>
        <w:rPr>
          <w:b/>
        </w:rPr>
        <w:t xml:space="preserve">'assurance que nous avions au commencement </w:t>
      </w:r>
      <w:r>
        <w:rPr>
          <w:b/>
        </w:rPr>
        <w:t>»</w:t>
      </w:r>
    </w:p>
    <w:p>
      <w:r/>
      <w:r>
        <w:t>Si votre langue n'utilise pas de nom abstrait pour décrire l'idée d'</w:t>
      </w:r>
      <w:r>
        <w:rPr>
          <w:b/>
        </w:rPr>
        <w:t>assurance</w:t>
      </w:r>
      <w:r>
        <w:t>, vous pouvez exprimer la même idée d'une autre manière. Traduction alternative : « la confiance que nous avons depuis le moment où nous avons d'abord cru en lui »</w:t>
      </w:r>
    </w:p>
    <w:p>
      <w:r/>
      <w:r>
        <w:t xml:space="preserve">Voir : </w:t>
      </w:r>
      <w:r>
        <w:t>Les noms abstraits</w:t>
      </w:r>
      <w:r/>
      <w:r/>
    </w:p>
    <w:p>
      <w:r/>
    </w:p>
    <w:p>
      <w:pPr>
        <w:pStyle w:val="Heading2"/>
      </w:pPr>
      <w:r>
        <w:t>Hébreux 3.14 (#6)</w:t>
      </w:r>
      <w:r/>
    </w:p>
    <w:p>
      <w:r/>
      <w:r>
        <w:rPr>
          <w:b/>
        </w:rPr>
        <w:t>« jusqu'à la fin »</w:t>
      </w:r>
    </w:p>
    <w:p>
      <w:r/>
      <w:r>
        <w:t xml:space="preserve">L'expression </w:t>
      </w:r>
      <w:r>
        <w:rPr>
          <w:b/>
        </w:rPr>
        <w:t>la fin</w:t>
      </w:r>
      <w:r>
        <w:t xml:space="preserve"> peut : (1) être un euphémisme pour désigner le moment où quelqu'un meurt. Traduction alternative : « jusqu'à la fin de notre vie » (2) désigner la </w:t>
      </w:r>
      <w:r>
        <w:rPr>
          <w:b/>
        </w:rPr>
        <w:t>fin</w:t>
      </w:r>
      <w:r>
        <w:t xml:space="preserve"> du monde, et le retour de Jésus. Traduction alternative : « jusqu'à ce que Jésus revienne »</w:t>
      </w:r>
    </w:p>
    <w:p>
      <w:r/>
      <w:r>
        <w:t xml:space="preserve">Voir : </w:t>
      </w:r>
      <w:r>
        <w:t>Euphémisme</w:t>
      </w:r>
      <w:r/>
      <w:r/>
    </w:p>
    <w:p>
      <w:r/>
    </w:p>
    <w:p>
      <w:pPr>
        <w:pStyle w:val="Heading2"/>
      </w:pPr>
      <w:r>
        <w:t>Hébreux 3.15 (#1)</w:t>
      </w:r>
      <w:r/>
    </w:p>
    <w:p>
      <w:r/>
      <w:r>
        <w:rPr>
          <w:b/>
        </w:rPr>
        <w:t xml:space="preserve">« </w:t>
      </w:r>
      <w:r>
        <w:rPr>
          <w:b/>
        </w:rPr>
        <w:t>pendant qu'il</w:t>
      </w:r>
      <w:r>
        <w:rPr>
          <w:b/>
        </w:rPr>
        <w:t xml:space="preserve"> est dit »</w:t>
      </w:r>
    </w:p>
    <w:p>
      <w:r/>
      <w:r>
        <w:t xml:space="preserve">Ce verset peut soit : (1) conclure les recommandations que l'on trouve dans </w:t>
      </w:r>
      <w:hyperlink r:id="rId70">
        <w:r>
          <w:rPr>
            <w:color w:val="0000EE"/>
            <w:u w:val="single"/>
          </w:rPr>
          <w:t>3.12–14</w:t>
        </w:r>
      </w:hyperlink>
      <w:r>
        <w:t xml:space="preserve">, en indiquant le bon moment pour suivre ces exhortations. Traduction alternative : « Faites ces choses pendant qu'il est dit » (2) introduire ce qui va être discuté dans </w:t>
      </w:r>
      <w:hyperlink r:id="rId71">
        <w:r>
          <w:rPr>
            <w:color w:val="0000EE"/>
            <w:u w:val="single"/>
          </w:rPr>
          <w:t>3.16–19</w:t>
        </w:r>
      </w:hyperlink>
      <w:r>
        <w:t>. Traduction alternative : « Écoutez encore cette parole » ou « Écoutez encore ce qui est dit »</w:t>
      </w:r>
    </w:p>
    <w:p>
      <w:r/>
      <w:r>
        <w:t xml:space="preserve">Voir : </w:t>
      </w:r>
      <w:r>
        <w:t>La structuration du contenu</w:t>
      </w:r>
      <w:r/>
      <w:r/>
    </w:p>
    <w:p>
      <w:r/>
    </w:p>
    <w:p>
      <w:pPr>
        <w:pStyle w:val="Heading2"/>
      </w:pPr>
      <w:r>
        <w:t>Hébreux 3.15 (#2)</w:t>
      </w:r>
      <w:r/>
    </w:p>
    <w:p>
      <w:r/>
      <w:r>
        <w:rPr>
          <w:b/>
        </w:rPr>
        <w:t xml:space="preserve">« </w:t>
      </w:r>
      <w:r>
        <w:rPr>
          <w:b/>
        </w:rPr>
        <w:t>pendant qu'il est dit</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7">
        <w:r>
          <w:rPr>
            <w:color w:val="0000EE"/>
            <w:u w:val="single"/>
          </w:rPr>
          <w:t>3.7</w:t>
        </w:r>
      </w:hyperlink>
      <w:r>
        <w:t>). Traduction alternative : « pendant ce temps où le Saint-Esprit dit »</w:t>
      </w:r>
    </w:p>
    <w:p>
      <w:r/>
      <w:r>
        <w:t xml:space="preserve">Voir : </w:t>
      </w:r>
      <w:r>
        <w:t>L’actif et le passif</w:t>
      </w:r>
      <w:r/>
      <w:r/>
    </w:p>
    <w:p>
      <w:r/>
    </w:p>
    <w:p>
      <w:pPr>
        <w:pStyle w:val="Heading2"/>
      </w:pPr>
      <w:r>
        <w:t>Hébreux 3.15 (#3)</w:t>
      </w:r>
      <w:r/>
    </w:p>
    <w:p>
      <w:r/>
      <w:r>
        <w:rPr>
          <w:b/>
        </w:rPr>
        <w:t xml:space="preserve">« </w:t>
      </w:r>
      <w:r>
        <w:rPr>
          <w:b/>
        </w:rPr>
        <w:t>pendant qu'il est dit</w:t>
      </w:r>
      <w:r>
        <w:rPr>
          <w:b/>
        </w:rPr>
        <w:t xml:space="preserve"> »</w:t>
      </w:r>
    </w:p>
    <w:p>
      <w:r/>
      <w:r>
        <w:t xml:space="preserve">La proposition </w:t>
      </w:r>
      <w:r>
        <w:rPr>
          <w:b/>
        </w:rPr>
        <w:t>pendant qu'il est dit</w:t>
      </w:r>
      <w:r>
        <w:t xml:space="preserve"> permet à l'auteur de répéter une citation qu'il a déjà mentionnée précédemment (voir </w:t>
      </w:r>
      <w:hyperlink r:id="rId72">
        <w:r>
          <w:rPr>
            <w:color w:val="0000EE"/>
            <w:u w:val="single"/>
          </w:rPr>
          <w:t>3.7–8</w:t>
        </w:r>
      </w:hyperlink>
      <w:r>
        <w:t>). Si c'est utile dans votre langue, vous pouvez utiliser un mot ou une phrase qui permet de répéter un élément qui a déjà été cité. Traduction alternative : « pendant qu'il est dit, comme nous l'avons mentionné : »</w:t>
      </w:r>
    </w:p>
    <w:p>
      <w:r/>
      <w:r>
        <w:t xml:space="preserve">Voir : </w:t>
      </w:r>
      <w:r>
        <w:t>Citations : comment les introduire</w:t>
      </w:r>
      <w:r/>
      <w:r/>
    </w:p>
    <w:p>
      <w:r/>
    </w:p>
    <w:p>
      <w:pPr>
        <w:pStyle w:val="Heading2"/>
      </w:pPr>
      <w:r>
        <w:t>Hébreux 3.15 (#4)</w:t>
      </w:r>
      <w:r/>
    </w:p>
    <w:p>
      <w:r/>
      <w:r>
        <w:rPr>
          <w:b/>
        </w:rPr>
        <w:t xml:space="preserve">« </w:t>
      </w:r>
      <w:r>
        <w:rPr>
          <w:b/>
        </w:rPr>
        <w:t>Aujourd'hui, si vous entendez sa voix</w:t>
      </w:r>
      <w:r>
        <w:rPr>
          <w:b/>
        </w:rPr>
        <w:t xml:space="preserve"> »</w:t>
      </w:r>
    </w:p>
    <w:p>
      <w:r/>
      <w:r>
        <w:t xml:space="preserve">L'auteur répète les mêmes mots qu'il a déjà cités dans </w:t>
      </w:r>
      <w:hyperlink r:id="rId72">
        <w:r>
          <w:rPr>
            <w:color w:val="0000EE"/>
            <w:u w:val="single"/>
          </w:rPr>
          <w:t>3.7–8</w:t>
        </w:r>
      </w:hyperlink>
      <w:r>
        <w:t>. Veuillez traduire ces mots de la même manière que vous l'avez fait dans ces versets.</w:t>
      </w:r>
      <w:r/>
      <w:r/>
    </w:p>
    <w:p>
      <w:r/>
    </w:p>
    <w:p>
      <w:pPr>
        <w:pStyle w:val="Heading2"/>
      </w:pPr>
      <w:r>
        <w:t>Hébreux 3.16 (#1)</w:t>
      </w:r>
      <w:r/>
    </w:p>
    <w:p>
      <w:r/>
      <w:r>
        <w:rPr>
          <w:b/>
        </w:rPr>
        <w:t xml:space="preserve">« </w:t>
      </w:r>
      <w:r>
        <w:rPr>
          <w:b/>
        </w:rPr>
        <w:t>Qui furent, en effet</w:t>
      </w:r>
      <w:r>
        <w:rPr>
          <w:b/>
        </w:rPr>
        <w:t xml:space="preserve"> »</w:t>
      </w:r>
    </w:p>
    <w:p>
      <w:r/>
      <w:r>
        <w:t xml:space="preserve">La proposition </w:t>
      </w:r>
      <w:r>
        <w:rPr>
          <w:b/>
        </w:rPr>
        <w:t xml:space="preserve">Qui furent, en effet </w:t>
      </w:r>
      <w:r>
        <w:t xml:space="preserve"> introduit la section </w:t>
      </w:r>
      <w:hyperlink r:id="rId71">
        <w:r>
          <w:rPr>
            <w:color w:val="0000EE"/>
            <w:u w:val="single"/>
          </w:rPr>
          <w:t>3.16–19</w:t>
        </w:r>
      </w:hyperlink>
      <w:r>
        <w:t>, qui explique davantage la citation. Si c'est utile dans votre langue, vous pouvez utiliser un mot ou une expression qui introduit une explication. Traduction alternative : « Dans la citation qu'on vient de mentionner, qui furent, en effet »</w:t>
      </w:r>
    </w:p>
    <w:p>
      <w:r/>
      <w:r>
        <w:t xml:space="preserve">Voir : </w:t>
      </w:r>
      <w:r>
        <w:t>Connecteur : relier des phrases entre elles</w:t>
      </w:r>
      <w:r/>
      <w:r/>
    </w:p>
    <w:p>
      <w:r/>
    </w:p>
    <w:p>
      <w:pPr>
        <w:pStyle w:val="Heading2"/>
      </w:pPr>
      <w:r>
        <w:t>Hébreux 3.16 (#2)</w:t>
      </w:r>
      <w:r/>
    </w:p>
    <w:p>
      <w:r/>
      <w:r>
        <w:rPr>
          <w:b/>
        </w:rPr>
        <w:t xml:space="preserve">« </w:t>
      </w:r>
      <w:r>
        <w:rPr>
          <w:b/>
        </w:rPr>
        <w:t>Qui furent, en effet, ceux qui se révoltèrent après l'avoir entendue, sinon tous ceux qui étaient sortis d'Égypte sous la conduite de Moïse?</w:t>
      </w:r>
      <w:r>
        <w:rPr>
          <w:b/>
        </w:rPr>
        <w:t xml:space="preserve"> »</w:t>
      </w:r>
    </w:p>
    <w:p>
      <w:r/>
      <w: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rPr>
        <w:t>« Qui furent, en effet, ceux qui se révoltèrent après l'avoir entendue »</w:t>
      </w:r>
      <w:r>
        <w:t xml:space="preserve"> ? Ce sont</w:t>
      </w:r>
      <w:r>
        <w:rPr>
          <w:b/>
        </w:rPr>
        <w:t xml:space="preserve"> </w:t>
      </w:r>
      <w:r>
        <w:t>«</w:t>
      </w:r>
      <w:r>
        <w:rPr>
          <w:b/>
        </w:rPr>
        <w:t xml:space="preserve"> tous ceux qui étaient sortis d'Égypte sous la conduite de Moïse</w:t>
      </w:r>
      <w:r>
        <w:t xml:space="preserve"> ». Si c'est utile dans votre langue, vous pouvez exprimer la même idée en utilisant une formulation qui permet d'identifier </w:t>
      </w:r>
      <w:r>
        <w:rPr>
          <w:b/>
        </w:rPr>
        <w:t>ceux qui se révoltèrent après l'avoir entendue</w:t>
      </w:r>
      <w:r>
        <w:t xml:space="preserve"> avec </w:t>
      </w:r>
      <w:r>
        <w:rPr>
          <w:b/>
        </w:rPr>
        <w:t xml:space="preserve">tous ceux qui étaient sortis d'Égypte </w:t>
      </w:r>
      <w: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r/>
      <w:r>
        <w:t xml:space="preserve">Voir : </w:t>
      </w:r>
      <w:r>
        <w:t>Question rhétorique</w:t>
      </w:r>
      <w:r/>
      <w:r/>
    </w:p>
    <w:p>
      <w:r/>
    </w:p>
    <w:p>
      <w:pPr>
        <w:pStyle w:val="Heading2"/>
      </w:pPr>
      <w:r>
        <w:t>Hébreux 3.16 (#3)</w:t>
      </w:r>
      <w:r/>
    </w:p>
    <w:p>
      <w:r/>
      <w:r>
        <w:rPr>
          <w:b/>
        </w:rPr>
        <w:t xml:space="preserve">« </w:t>
      </w:r>
      <w:r>
        <w:rPr>
          <w:b/>
        </w:rPr>
        <w:t>après l'avoir entendue</w:t>
      </w:r>
      <w:r>
        <w:rPr>
          <w:b/>
        </w:rPr>
        <w:t xml:space="preserve"> » - « ceux qui étaient sortis »</w:t>
      </w:r>
    </w:p>
    <w:p>
      <w:r/>
      <w:r>
        <w:t>Les phrases</w:t>
      </w:r>
      <w:r>
        <w:rPr>
          <w:b/>
        </w:rPr>
        <w:t xml:space="preserve"> « </w:t>
      </w:r>
      <w:r>
        <w:rPr>
          <w:b/>
        </w:rPr>
        <w:t xml:space="preserve">après l'avoir entendue </w:t>
      </w:r>
      <w:r>
        <w:rPr>
          <w:b/>
        </w:rPr>
        <w:t>»</w:t>
      </w:r>
      <w:r>
        <w:t xml:space="preserve"> et </w:t>
      </w:r>
      <w:r>
        <w:rPr>
          <w:b/>
        </w:rPr>
        <w:t xml:space="preserve">« </w:t>
      </w:r>
      <w:r>
        <w:rPr>
          <w:b/>
        </w:rPr>
        <w:t xml:space="preserve">ceux qui étaient sortis </w:t>
      </w:r>
      <w:r>
        <w:rPr>
          <w:b/>
        </w:rPr>
        <w:t>»</w:t>
      </w:r>
      <w:r>
        <w:rPr>
          <w:b/>
        </w:rPr>
        <w:t xml:space="preserve"> </w:t>
      </w:r>
      <w: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r/>
      <w:r>
        <w:t xml:space="preserve">Voir : </w:t>
      </w:r>
      <w:r>
        <w:t>Distinguer, informer, rappeler</w:t>
      </w:r>
      <w:r/>
      <w:r/>
    </w:p>
    <w:p>
      <w:r/>
    </w:p>
    <w:p>
      <w:pPr>
        <w:pStyle w:val="Heading2"/>
      </w:pPr>
      <w:r>
        <w:t>Hébreux 3.16 (#4)</w:t>
      </w:r>
      <w:r/>
    </w:p>
    <w:p>
      <w:r/>
      <w:r>
        <w:rPr>
          <w:b/>
        </w:rPr>
        <w:t>« s</w:t>
      </w:r>
      <w:r>
        <w:rPr>
          <w:b/>
        </w:rPr>
        <w:t>e révoltèrent après l'avoir entendue</w:t>
      </w:r>
      <w:r>
        <w:rPr>
          <w:b/>
        </w:rPr>
        <w:t xml:space="preserve"> »</w:t>
      </w:r>
    </w:p>
    <w:p>
      <w:r/>
      <w:r>
        <w:t xml:space="preserve">Les termes </w:t>
      </w:r>
      <w:r>
        <w:rPr>
          <w:b/>
        </w:rPr>
        <w:t>entendue</w:t>
      </w:r>
      <w:r>
        <w:t xml:space="preserve"> et </w:t>
      </w:r>
      <w:r>
        <w:rPr>
          <w:b/>
        </w:rPr>
        <w:t xml:space="preserve">révoltèrent </w:t>
      </w:r>
      <w:r>
        <w:t xml:space="preserve">sont utilisés pour faire le lien avec les mots utilisés dans la citation. Se reporter à la manière dont vous avez traduit la proposition « </w:t>
      </w:r>
      <w:r>
        <w:t>si vous entendez sa voix</w:t>
      </w:r>
      <w:r>
        <w:t xml:space="preserve"> » en </w:t>
      </w:r>
      <w:hyperlink r:id="rId67">
        <w:r>
          <w:rPr>
            <w:color w:val="0000EE"/>
            <w:u w:val="single"/>
          </w:rPr>
          <w:t>3.7</w:t>
        </w:r>
      </w:hyperlink>
      <w:r>
        <w:t xml:space="preserve"> et « </w:t>
      </w:r>
      <w:r>
        <w:t>révolte</w:t>
      </w:r>
      <w:r>
        <w:t xml:space="preserve"> » en </w:t>
      </w:r>
      <w:hyperlink r:id="rId73">
        <w:r>
          <w:rPr>
            <w:color w:val="0000EE"/>
            <w:u w:val="single"/>
          </w:rPr>
          <w:t>3.8</w:t>
        </w:r>
      </w:hyperlink>
      <w:r>
        <w:t>. Traduction alternative : « bien qu'ayant entendu sa voix, participèrent à la révolte »</w:t>
      </w:r>
      <w:r/>
      <w:r/>
    </w:p>
    <w:p>
      <w:r/>
    </w:p>
    <w:p>
      <w:pPr>
        <w:pStyle w:val="Heading2"/>
      </w:pPr>
      <w:r>
        <w:t>Hébreux 3.16 (#5)</w:t>
      </w:r>
      <w:r/>
    </w:p>
    <w:p>
      <w:r/>
      <w:r>
        <w:rPr>
          <w:b/>
        </w:rPr>
        <w:t xml:space="preserve">« </w:t>
      </w:r>
      <w:r>
        <w:rPr>
          <w:b/>
        </w:rPr>
        <w:t>ceux qui étaient sortis</w:t>
      </w:r>
      <w:r>
        <w:rPr>
          <w:b/>
        </w:rPr>
        <w:t xml:space="preserve"> »</w:t>
      </w:r>
    </w:p>
    <w:p>
      <w:r/>
      <w:r>
        <w:t>Dans un contexte comme celui-ci, on utilise peut-être dans votre langue le verbe « partir » au lieu du verbe sortir. Traduction alternative : « ceux qui étaient partis hors »</w:t>
      </w:r>
    </w:p>
    <w:p>
      <w:r/>
      <w:r>
        <w:t xml:space="preserve">Voir : </w:t>
      </w:r>
      <w:r>
        <w:t>Aller et venir</w:t>
      </w:r>
      <w:r/>
      <w:r/>
    </w:p>
    <w:p>
      <w:r/>
    </w:p>
    <w:p>
      <w:pPr>
        <w:pStyle w:val="Heading2"/>
      </w:pPr>
      <w:r>
        <w:t>Hébreux 3.17 (#1)</w:t>
      </w:r>
      <w:r/>
    </w:p>
    <w:p>
      <w:r/>
      <w:r>
        <w:rPr>
          <w:b/>
        </w:rPr>
        <w:t xml:space="preserve">« </w:t>
      </w:r>
      <w:r>
        <w:rPr>
          <w:b/>
        </w:rPr>
        <w:t>Et contre qui Dieu fut-il irrité pendant quarante ans, sinon contre ceux qui péchaient, et dont les cadavres tombèrent dans le désert?</w:t>
      </w:r>
      <w:r>
        <w:rPr>
          <w:b/>
        </w:rPr>
        <w:t xml:space="preserve"> »</w:t>
      </w:r>
    </w:p>
    <w:p>
      <w:r/>
      <w: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rPr>
        <w:t>contre qui Dieu fut irrité</w:t>
      </w:r>
      <w:r>
        <w:t xml:space="preserve"> avec </w:t>
      </w:r>
      <w:r>
        <w:rPr>
          <w:b/>
        </w:rPr>
        <w:t>ceux qui péchaient</w:t>
      </w:r>
      <w: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r/>
      <w:r>
        <w:t xml:space="preserve">Voir : </w:t>
      </w:r>
      <w:r>
        <w:t>Question rhétorique</w:t>
      </w:r>
      <w:r/>
      <w:r/>
    </w:p>
    <w:p>
      <w:r/>
    </w:p>
    <w:p>
      <w:pPr>
        <w:pStyle w:val="Heading2"/>
      </w:pPr>
      <w:r>
        <w:t>Hébreux 3.17 (#2)</w:t>
      </w:r>
      <w:r/>
    </w:p>
    <w:p>
      <w:r/>
      <w:r>
        <w:rPr>
          <w:b/>
        </w:rPr>
        <w:t xml:space="preserve">« </w:t>
      </w:r>
      <w:r>
        <w:rPr>
          <w:b/>
        </w:rPr>
        <w:t>fut-il irrité pendant quarante ans</w:t>
      </w:r>
      <w:r>
        <w:rPr>
          <w:b/>
        </w:rPr>
        <w:t xml:space="preserve"> »</w:t>
      </w:r>
    </w:p>
    <w:p>
      <w:r/>
      <w:r>
        <w:t xml:space="preserve">L'auteur utilise le terme </w:t>
      </w:r>
      <w:r>
        <w:rPr>
          <w:b/>
        </w:rPr>
        <w:t>irrité</w:t>
      </w:r>
      <w:r>
        <w:t xml:space="preserve"> et la proposition </w:t>
      </w:r>
      <w:r>
        <w:rPr>
          <w:b/>
        </w:rPr>
        <w:t>pendant quarante ans</w:t>
      </w:r>
      <w:r>
        <w:t xml:space="preserve"> pour reprendre les mots utilisés dans la citation. Se reporter à la manière dont vous avez traduit le terme « </w:t>
      </w:r>
      <w:r>
        <w:t>irrité</w:t>
      </w:r>
      <w:r>
        <w:t xml:space="preserve"> » et l'expression « pendant quarante ans » dans </w:t>
      </w:r>
      <w:hyperlink r:id="rId66">
        <w:r>
          <w:rPr>
            <w:color w:val="0000EE"/>
            <w:u w:val="single"/>
          </w:rPr>
          <w:t>3.9–10</w:t>
        </w:r>
      </w:hyperlink>
      <w:r>
        <w:t>. Traduction alternative : « fut-il mécontent pendant ces quarante ans »</w:t>
      </w:r>
      <w:r/>
      <w:r/>
    </w:p>
    <w:p>
      <w:r/>
    </w:p>
    <w:p>
      <w:pPr>
        <w:pStyle w:val="Heading2"/>
      </w:pPr>
      <w:r>
        <w:t>Hébreux 3.7 (#3)</w:t>
      </w:r>
      <w:r/>
    </w:p>
    <w:p>
      <w:r/>
      <w:r>
        <w:rPr>
          <w:b/>
        </w:rPr>
        <w:t xml:space="preserve">« </w:t>
      </w:r>
      <w:r>
        <w:rPr>
          <w:b/>
        </w:rPr>
        <w:t>et dont les cadavres tombèrent dans le désert</w:t>
      </w:r>
      <w:r>
        <w:rPr>
          <w:b/>
        </w:rPr>
        <w:t xml:space="preserve"> »</w:t>
      </w:r>
    </w:p>
    <w:p>
      <w:r/>
      <w:r>
        <w:t xml:space="preserve">Ces mots précis ne sont pas utilisés par hasard. L'auteur les utilise spécifiquement car ils sont tirés de </w:t>
      </w:r>
      <w:hyperlink r:id="rId74">
        <w:r>
          <w:rPr>
            <w:color w:val="0000EE"/>
            <w:u w:val="single"/>
          </w:rPr>
          <w:t>Nb 14.29</w:t>
        </w:r>
      </w:hyperlink>
      <w:r>
        <w:t xml:space="preserve">, où Dieu annonce à Moïse ce qui va arriver à ceux qui ont péché. L'expression </w:t>
      </w:r>
      <w:r>
        <w:rPr>
          <w:b/>
        </w:rPr>
        <w:t>les cadavres tombèrent</w:t>
      </w:r>
      <w: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r/>
      <w:r>
        <w:t xml:space="preserve">Voir : </w:t>
      </w:r>
      <w:r>
        <w:t>Idiome</w:t>
      </w:r>
      <w:r/>
      <w:r/>
    </w:p>
    <w:p>
      <w:r/>
    </w:p>
    <w:p>
      <w:pPr>
        <w:pStyle w:val="Heading2"/>
      </w:pPr>
      <w:r>
        <w:t>Hébreux 3.18 (#1)</w:t>
      </w:r>
      <w:r/>
    </w:p>
    <w:p>
      <w:r/>
      <w:r>
        <w:rPr>
          <w:b/>
        </w:rPr>
        <w:t xml:space="preserve">« </w:t>
      </w:r>
      <w:r>
        <w:rPr>
          <w:b/>
        </w:rPr>
        <w:t>Et à qui jura-t-il qu'ils n'entreraient pas dans son repos, sinon à ceux qui avaient désobéi</w:t>
      </w:r>
      <w:r>
        <w:rPr>
          <w:b/>
        </w:rPr>
        <w:t xml:space="preserve"> »</w:t>
      </w:r>
    </w:p>
    <w:p>
      <w:r/>
      <w: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rPr>
        <w:t>ceux qui avaient désobéi</w:t>
      </w:r>
      <w:r>
        <w:t xml:space="preserve"> ». Si c'est utile dans votre langue, vous pouvez exprimer la même idée en utilisant une formulation qui permet d'identifier </w:t>
      </w:r>
      <w:r>
        <w:rPr>
          <w:b/>
        </w:rPr>
        <w:t>ceux qui avaient désobéi</w:t>
      </w:r>
      <w:r>
        <w:t xml:space="preserve"> et ceux à qui il </w:t>
      </w:r>
      <w:r>
        <w:rPr>
          <w:b/>
        </w:rPr>
        <w:t xml:space="preserve">jura qu'ils n'entreraient pas dans son repos </w:t>
      </w:r>
      <w: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r/>
      <w:r>
        <w:t xml:space="preserve">Voir : </w:t>
      </w:r>
      <w:r>
        <w:t>Question rhétorique</w:t>
      </w:r>
      <w:r/>
      <w:r/>
    </w:p>
    <w:p>
      <w:r/>
    </w:p>
    <w:p>
      <w:pPr>
        <w:pStyle w:val="Heading2"/>
      </w:pPr>
      <w:r>
        <w:t>Hébreux 3.18 (#2)</w:t>
      </w:r>
      <w:r/>
    </w:p>
    <w:p>
      <w:r/>
      <w:r>
        <w:rPr>
          <w:b/>
        </w:rPr>
        <w:t>« q</w:t>
      </w:r>
      <w:r>
        <w:rPr>
          <w:b/>
        </w:rPr>
        <w:t xml:space="preserve">ui jura-t-il qu'ils n'entreraient pas dans son repos </w:t>
      </w:r>
      <w:r>
        <w:rPr>
          <w:b/>
        </w:rPr>
        <w:t>»</w:t>
      </w:r>
    </w:p>
    <w:p>
      <w:r/>
      <w:r>
        <w:t xml:space="preserve">L'auteur se sert de la proposition </w:t>
      </w:r>
      <w:r>
        <w:rPr>
          <w:b/>
        </w:rPr>
        <w:t>n'entreraient pas dans son repos</w:t>
      </w:r>
      <w:r>
        <w:t xml:space="preserve"> pour reprendre les mots utilisés dans la citation précédente. Se reporter à la manière dont vous avez traduit la proposition « S'ils entreront dans mon repos » en </w:t>
      </w:r>
      <w:hyperlink r:id="rId75">
        <w:r>
          <w:rPr>
            <w:color w:val="0000EE"/>
            <w:u w:val="single"/>
          </w:rPr>
          <w:t>3.11</w:t>
        </w:r>
      </w:hyperlink>
      <w:r>
        <w:t>. Traduction alternative : « et à qui a-t-il juré : "ils n'entreront jamais dans mon repos" »</w:t>
      </w:r>
    </w:p>
    <w:p>
      <w:r/>
      <w:r>
        <w:t xml:space="preserve">Voir : </w:t>
      </w:r>
      <w:r>
        <w:t>Citations : comment les introduire</w:t>
      </w:r>
      <w:r/>
      <w:r/>
    </w:p>
    <w:p>
      <w:r/>
    </w:p>
    <w:p>
      <w:pPr>
        <w:pStyle w:val="Heading2"/>
      </w:pPr>
      <w:r>
        <w:t>Hébreux 3.19 (#1)</w:t>
      </w:r>
      <w:r/>
    </w:p>
    <w:p>
      <w:r/>
      <w:r>
        <w:rPr>
          <w:b/>
        </w:rPr>
        <w:t>« Aussi »</w:t>
      </w:r>
    </w:p>
    <w:p>
      <w:r/>
      <w:r>
        <w:t xml:space="preserve">Le terme </w:t>
      </w:r>
      <w:r>
        <w:rPr>
          <w:b/>
        </w:rPr>
        <w:t>Aussi</w:t>
      </w:r>
      <w:r>
        <w:t xml:space="preserve"> sert à introduire un résumé ou la conclusion de l'argument que l'auteur a développé dans </w:t>
      </w:r>
      <w:hyperlink r:id="rId76">
        <w:r>
          <w:rPr>
            <w:color w:val="0000EE"/>
            <w:u w:val="single"/>
          </w:rPr>
          <w:t>3.16–18</w:t>
        </w:r>
      </w:hyperlink>
      <w:r>
        <w:t>. Si c'est utile dans votre langue, vous pouvez utiliser un mot ou une phrase qui permettent d'introduire un résumé ou une conclusion. Traduction alternative : « Donc »</w:t>
      </w:r>
    </w:p>
    <w:p>
      <w:r/>
      <w:r>
        <w:t xml:space="preserve">Voir : </w:t>
      </w:r>
      <w:r>
        <w:t>Connecteur : relier des phrases entre elles</w:t>
      </w:r>
      <w:r/>
      <w:r/>
    </w:p>
    <w:p>
      <w:r/>
    </w:p>
    <w:p>
      <w:pPr>
        <w:pStyle w:val="Heading2"/>
      </w:pPr>
      <w:r>
        <w:t>Hébreux 3.19 (#2)</w:t>
      </w:r>
      <w:r/>
    </w:p>
    <w:p>
      <w:r/>
      <w:r>
        <w:rPr>
          <w:b/>
        </w:rPr>
        <w:t xml:space="preserve">« </w:t>
      </w:r>
      <w:r>
        <w:rPr>
          <w:b/>
        </w:rPr>
        <w:t>voyons-nous qu'ils ne purent y entrer à cause de leur incrédulité</w:t>
      </w:r>
      <w:r>
        <w:rPr>
          <w:b/>
        </w:rPr>
        <w:t xml:space="preserve"> »</w:t>
      </w:r>
    </w:p>
    <w:p>
      <w:r/>
      <w:r>
        <w:t xml:space="preserve">S'il est plus naturel de donner la raison avant le résultat dans votre langue, vous pouvez envisager de restructurer la phrase. L'auteur place la proposition </w:t>
      </w:r>
      <w:r>
        <w:rPr>
          <w:b/>
        </w:rPr>
        <w:t>à cause de leur incrédulité</w:t>
      </w:r>
      <w:r>
        <w:t xml:space="preserve"> en fin de phrase pour la mettre en avant. Utilisez donc une formule qui insiste sur cette expression. Traduction alternative : « voyons-nous que c'est à cause de leur incrédulité qu'ils ne purent y entrer »</w:t>
      </w:r>
    </w:p>
    <w:p>
      <w:r/>
      <w:r>
        <w:t xml:space="preserve">Voir : </w:t>
      </w:r>
      <w:r>
        <w:t>La structuration du contenu</w:t>
      </w:r>
      <w:r/>
      <w:r/>
    </w:p>
    <w:p>
      <w:r/>
    </w:p>
    <w:p>
      <w:pPr>
        <w:pStyle w:val="Heading2"/>
      </w:pPr>
      <w:r>
        <w:t>Hébreux 3.19 (#3)</w:t>
      </w:r>
      <w:r/>
    </w:p>
    <w:p>
      <w:r/>
      <w:r>
        <w:rPr>
          <w:b/>
        </w:rPr>
        <w:t xml:space="preserve">« </w:t>
      </w:r>
      <w:r>
        <w:rPr>
          <w:b/>
        </w:rPr>
        <w:t>voyons-nou</w:t>
      </w:r>
      <w:r>
        <w:rPr>
          <w:b/>
        </w:rPr>
        <w:t>s »</w:t>
      </w:r>
    </w:p>
    <w:p>
      <w:r/>
      <w:r>
        <w:t xml:space="preserve">L'auteur utilise la proposition </w:t>
      </w:r>
      <w:r>
        <w:rPr>
          <w:b/>
        </w:rPr>
        <w:t>voyons-nous</w:t>
      </w:r>
      <w:r>
        <w:t xml:space="preserve"> pour désigner la compréhension ou la connaissance d'une chose. Si c’est utile dans votre langue, vous pouvez utiliser une expression similaire ou exprimer la même chose plus clairement. Traduction alternative : « nous avons appris » ou « savons-nous »</w:t>
      </w:r>
    </w:p>
    <w:p>
      <w:r/>
      <w:r>
        <w:t xml:space="preserve">Voir : </w:t>
      </w:r>
      <w:r>
        <w:t>Métaphore</w:t>
      </w:r>
      <w:r/>
      <w:r/>
    </w:p>
    <w:p>
      <w:r/>
    </w:p>
    <w:p>
      <w:pPr>
        <w:pStyle w:val="Heading2"/>
      </w:pPr>
      <w:r>
        <w:t>Hébreux 3.19 (#4)</w:t>
      </w:r>
      <w:r/>
    </w:p>
    <w:p>
      <w:r/>
      <w:r>
        <w:rPr>
          <w:b/>
        </w:rPr>
        <w:t>« entrer »</w:t>
      </w:r>
    </w:p>
    <w:p>
      <w:r/>
      <w:r>
        <w:t xml:space="preserve">L'auteur utilise le terme </w:t>
      </w:r>
      <w:r>
        <w:rPr>
          <w:b/>
        </w:rPr>
        <w:t>entrer</w:t>
      </w:r>
      <w:r>
        <w:t xml:space="preserve"> pour reprendre les mots utilisés dans la citation précédente. Traduisez le terme </w:t>
      </w:r>
      <w:r>
        <w:rPr>
          <w:b/>
        </w:rPr>
        <w:t>entrer</w:t>
      </w:r>
      <w:r>
        <w:t xml:space="preserve"> de la même manière que vous l'avez fait dans </w:t>
      </w:r>
      <w:hyperlink r:id="rId75">
        <w:r>
          <w:rPr>
            <w:color w:val="0000EE"/>
            <w:u w:val="single"/>
          </w:rPr>
          <w:t>3.11</w:t>
        </w:r>
      </w:hyperlink>
      <w:r>
        <w:t>. Si c'est utile dans votre langue, vous pouvez dire plus explicitement que l'auteur fait allusion à la citation précédente. Traduction alternative : « entrer dans le repos de Dieu »</w:t>
      </w:r>
    </w:p>
    <w:p>
      <w:r/>
      <w:r>
        <w:t xml:space="preserve">Voir : </w:t>
      </w:r>
      <w:r>
        <w:t>Connaissances présumées et informations sous-entendues</w:t>
      </w:r>
      <w:r/>
      <w:r/>
    </w:p>
    <w:p>
      <w:r/>
    </w:p>
    <w:p>
      <w:pPr>
        <w:pStyle w:val="Heading2"/>
      </w:pPr>
      <w:r>
        <w:t>Hébreux 3.19 (#5)</w:t>
      </w:r>
      <w:r/>
    </w:p>
    <w:p>
      <w:r/>
      <w:r>
        <w:rPr>
          <w:b/>
        </w:rPr>
        <w:t xml:space="preserve">« </w:t>
      </w:r>
      <w:r>
        <w:rPr>
          <w:b/>
        </w:rPr>
        <w:t>à cause de leur incrédulité.</w:t>
      </w:r>
      <w:r>
        <w:rPr>
          <w:b/>
        </w:rPr>
        <w:t xml:space="preserve"> »</w:t>
      </w:r>
    </w:p>
    <w:p>
      <w:r/>
      <w:r>
        <w:t>Si votre langue n'utilise pas de nom abstrait pour décrire l'idée d'</w:t>
      </w:r>
      <w:r>
        <w:rPr>
          <w:b/>
        </w:rPr>
        <w:t>incrédulité</w:t>
      </w:r>
      <w:r>
        <w:t>, vous pouvez exprimer la même idée en utilisant une proposition verbale telle que « n'ont pas cru » ou un adjectif comme « incrédule ». Traduction alternative : « parce qu'ils étaient incrédules » ou « parce qu'ils ont refusé de croire » ou « parce qu'ils n'ont pas cru »</w:t>
      </w:r>
    </w:p>
    <w:p>
      <w:r/>
      <w:r>
        <w:t xml:space="preserve">Voir : </w:t>
      </w:r>
      <w:r>
        <w:t>Les noms abstraits</w:t>
      </w:r>
      <w:r/>
      <w:r/>
    </w:p>
    <w:p>
      <w:r/>
    </w:p>
    <w:p>
      <w:pPr>
        <w:pStyle w:val="Heading2"/>
      </w:pPr>
      <w:r>
        <w:t>Hébreux 4.1 (#1)</w:t>
      </w:r>
      <w:r/>
    </w:p>
    <w:p>
      <w:r/>
      <w:r>
        <w:rPr>
          <w:b/>
        </w:rPr>
        <w:t xml:space="preserve">« </w:t>
      </w:r>
      <w:r>
        <w:rPr>
          <w:b/>
        </w:rPr>
        <w:t xml:space="preserve">Craignons donc </w:t>
      </w:r>
      <w:r>
        <w:rPr>
          <w:b/>
        </w:rPr>
        <w:t>»</w:t>
      </w:r>
    </w:p>
    <w:p>
      <w:r/>
      <w:r>
        <w:t xml:space="preserve">La proposition </w:t>
      </w:r>
      <w:r>
        <w:rPr>
          <w:b/>
        </w:rPr>
        <w:t>Craignons donc</w:t>
      </w:r>
      <w:r>
        <w:t xml:space="preserve"> introduit une exhortation qui se fonde sur tout ce que l'auteur a dit au sujet des Israélites et de leurs ancêtres au verset </w:t>
      </w:r>
      <w:hyperlink r:id="rId77">
        <w:r>
          <w:rPr>
            <w:color w:val="0000EE"/>
            <w:u w:val="single"/>
          </w:rPr>
          <w:t>3.7–19</w:t>
        </w:r>
      </w:hyperlink>
      <w:r>
        <w:t>. Si c’est utile dans votre langue, vous pouvez utiliser un mot ou une autre expression pertinente pour exprimer la même idée plus clairement. Traduction alternative : « Puisque tout ce que je viens de dire est vrai, craignons donc »</w:t>
      </w:r>
    </w:p>
    <w:p>
      <w:r/>
      <w:r>
        <w:t xml:space="preserve">Voir : </w:t>
      </w:r>
      <w:r>
        <w:t>Connecteur : relation de cause à effet</w:t>
      </w:r>
      <w:r/>
      <w:r/>
    </w:p>
    <w:p>
      <w:r/>
    </w:p>
    <w:p>
      <w:pPr>
        <w:pStyle w:val="Heading2"/>
      </w:pPr>
      <w:r>
        <w:t>Hébreux 4.1 (#2)</w:t>
      </w:r>
      <w:r/>
    </w:p>
    <w:p>
      <w:r/>
      <w:r>
        <w:rPr>
          <w:b/>
        </w:rPr>
        <w:t xml:space="preserve">« </w:t>
      </w:r>
      <w:r>
        <w:rPr>
          <w:b/>
        </w:rPr>
        <w:t>d'entrer dans son repos</w:t>
      </w:r>
      <w:r>
        <w:rPr>
          <w:b/>
        </w:rPr>
        <w:t xml:space="preserve"> »</w:t>
      </w:r>
    </w:p>
    <w:p>
      <w:r/>
      <w:r>
        <w:t xml:space="preserve">Tout au long de ce chapitre, le terme </w:t>
      </w:r>
      <w:r>
        <w:rPr>
          <w:b/>
        </w:rPr>
        <w:t>repos</w:t>
      </w:r>
      <w: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r/>
      <w:r>
        <w:t xml:space="preserve">Voir : </w:t>
      </w:r>
      <w:r>
        <w:t>Connaissances présumées et informations sous-entendues</w:t>
      </w:r>
      <w:r/>
      <w:r/>
    </w:p>
    <w:p>
      <w:r/>
    </w:p>
    <w:p>
      <w:pPr>
        <w:pStyle w:val="Heading2"/>
      </w:pPr>
      <w:r>
        <w:t>Hébreux 4.1 (#3)</w:t>
      </w:r>
      <w:r/>
    </w:p>
    <w:p>
      <w:r/>
      <w:r>
        <w:rPr>
          <w:b/>
        </w:rPr>
        <w:t>« q</w:t>
      </w:r>
      <w:r>
        <w:rPr>
          <w:b/>
        </w:rPr>
        <w:t>u'aucun de vous ne paraisse être venu trop tard</w:t>
      </w:r>
      <w:r>
        <w:rPr>
          <w:b/>
        </w:rPr>
        <w:t xml:space="preserve"> »</w:t>
      </w:r>
    </w:p>
    <w:p>
      <w:r/>
      <w:r>
        <w:t xml:space="preserve">L'expression </w:t>
      </w:r>
      <w:r>
        <w:rPr>
          <w:b/>
        </w:rPr>
        <w:t>qu'aucun de vous ne paraisse être venu trop tard</w:t>
      </w:r>
      <w:r>
        <w:t xml:space="preserve"> peut indiquer : (1) qu'une personne montre en apparence les signes d'être </w:t>
      </w:r>
      <w:r>
        <w:rPr>
          <w:b/>
        </w:rPr>
        <w:t>venue trop tard</w:t>
      </w:r>
      <w:r>
        <w:t xml:space="preserve">. Traduction alternative : « qu'aucun de vous ne donne l'impression d'être venu trop tard » ; (2) qu'une personne pourrait penser qu'elle est </w:t>
      </w:r>
      <w:r>
        <w:rPr>
          <w:b/>
        </w:rPr>
        <w:t>venue trop tard</w:t>
      </w:r>
      <w:r>
        <w:t>. Traduction alternative : « qu'aucun de vous ne puisse penser qu'il ou elle est venu trop tard » ; (3) que Dieu considère une telle personne comme si elle était</w:t>
      </w:r>
      <w:r>
        <w:rPr>
          <w:b/>
        </w:rPr>
        <w:t xml:space="preserve"> venue trop tard</w:t>
      </w:r>
      <w:r>
        <w:t>. Traduction alternative : « qu'aucun de vous ne soit jugé pour être venu trop tard »</w:t>
      </w:r>
      <w:r/>
      <w:r/>
    </w:p>
    <w:p>
      <w:r/>
    </w:p>
    <w:p>
      <w:pPr>
        <w:pStyle w:val="Heading2"/>
      </w:pPr>
      <w:r>
        <w:t>Hébreux 4.2 (#1)</w:t>
      </w:r>
      <w:r/>
    </w:p>
    <w:p>
      <w:r/>
      <w:r>
        <w:rPr>
          <w:b/>
        </w:rPr>
        <w:t>« Car »</w:t>
      </w:r>
    </w:p>
    <w:p>
      <w:r/>
      <w:r>
        <w:t xml:space="preserve">Le terme </w:t>
      </w:r>
      <w:r>
        <w:rPr>
          <w:b/>
        </w:rPr>
        <w:t>Car</w:t>
      </w:r>
      <w:r>
        <w:t xml:space="preserve"> introduit une proposition qui donne une raison supplémentaire pour laquelle nous devrions « craindre » (</w:t>
      </w:r>
      <w:hyperlink r:id="rId78">
        <w:r>
          <w:rPr>
            <w:color w:val="0000EE"/>
            <w:u w:val="single"/>
          </w:rPr>
          <w:t>4.1</w:t>
        </w:r>
      </w:hyperlink>
      <w: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r/>
      <w:r>
        <w:t xml:space="preserve">Voir : </w:t>
      </w:r>
      <w:r>
        <w:t>Connecteur : relier des phrases entre elles</w:t>
      </w:r>
      <w:r/>
      <w:r/>
    </w:p>
    <w:p>
      <w:r/>
    </w:p>
    <w:p>
      <w:pPr>
        <w:pStyle w:val="Heading2"/>
      </w:pPr>
      <w:r>
        <w:t>Hébreux 4.2 (#2)</w:t>
      </w:r>
      <w:r/>
    </w:p>
    <w:p>
      <w:r/>
      <w:r>
        <w:rPr>
          <w:b/>
        </w:rPr>
        <w:t xml:space="preserve">« </w:t>
      </w:r>
      <w:r>
        <w:rPr>
          <w:b/>
        </w:rPr>
        <w:t>Car cette bonne nouvelle nous a été annoncée aussi bien qu'à eux</w:t>
      </w:r>
      <w:r>
        <w:rPr>
          <w:b/>
        </w:rPr>
        <w:t xml:space="preserve"> »</w:t>
      </w:r>
    </w:p>
    <w:p>
      <w:r/>
      <w:r>
        <w:t xml:space="preserve">Si votre langue n'utilise pas la voix passive, vous pouvez utiliser la voix active ou toute autre manière propre à votre langue. L'auteur utilise la voix passive pour mettre l'accent sur ceux à qui la </w:t>
      </w:r>
      <w:r>
        <w:rPr>
          <w:b/>
        </w:rPr>
        <w:t>bonne nouvelle</w:t>
      </w:r>
      <w:r>
        <w:t xml:space="preserve"> est </w:t>
      </w:r>
      <w:r>
        <w:rPr>
          <w:b/>
        </w:rPr>
        <w:t>annoncée</w:t>
      </w:r>
      <w: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r/>
      <w:r>
        <w:t xml:space="preserve">Voir : </w:t>
      </w:r>
      <w:r>
        <w:t>L’actif et le passif</w:t>
      </w:r>
      <w:r/>
      <w:r/>
    </w:p>
    <w:p>
      <w:r/>
    </w:p>
    <w:p>
      <w:pPr>
        <w:pStyle w:val="Heading2"/>
      </w:pPr>
      <w:r>
        <w:t>Hébreux 4.2 (#3)</w:t>
      </w:r>
      <w:r/>
    </w:p>
    <w:p>
      <w:r/>
      <w:r>
        <w:rPr>
          <w:b/>
        </w:rPr>
        <w:t xml:space="preserve">« </w:t>
      </w:r>
      <w:r>
        <w:rPr>
          <w:b/>
        </w:rPr>
        <w:t>aussi bien qu'à eux</w:t>
      </w:r>
      <w:r>
        <w:rPr>
          <w:b/>
        </w:rPr>
        <w:t xml:space="preserve"> »</w:t>
      </w:r>
    </w:p>
    <w:p>
      <w:r/>
      <w: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r/>
      <w:r>
        <w:t xml:space="preserve">Voir : </w:t>
      </w:r>
      <w:r>
        <w:t>Ellipse</w:t>
      </w:r>
      <w:r/>
      <w:r/>
    </w:p>
    <w:p>
      <w:r/>
    </w:p>
    <w:p>
      <w:pPr>
        <w:pStyle w:val="Heading2"/>
      </w:pPr>
      <w:r>
        <w:t>Hébreux 4.2 (#4)</w:t>
      </w:r>
      <w:r/>
    </w:p>
    <w:p>
      <w:r/>
      <w:r>
        <w:rPr>
          <w:b/>
        </w:rPr>
        <w:t xml:space="preserve">« </w:t>
      </w:r>
      <w:r>
        <w:rPr>
          <w:b/>
        </w:rPr>
        <w:t>aussi bien qu'à eux</w:t>
      </w:r>
      <w:r>
        <w:rPr>
          <w:b/>
        </w:rPr>
        <w:t xml:space="preserve"> »</w:t>
      </w:r>
      <w:r>
        <w:t xml:space="preserve"> </w:t>
      </w:r>
    </w:p>
    <w:p>
      <w:r/>
      <w:r>
        <w:t xml:space="preserve">Les termes </w:t>
      </w:r>
      <w:r>
        <w:rPr>
          <w:b/>
        </w:rPr>
        <w:t>eux</w:t>
      </w:r>
      <w:r>
        <w:t xml:space="preserve"> et </w:t>
      </w:r>
      <w:r>
        <w:rPr>
          <w:b/>
        </w:rPr>
        <w:t xml:space="preserve">leur </w:t>
      </w:r>
      <w:r>
        <w:t xml:space="preserve">désignent les Israélites que Dieu a conduits hors d'Égypte et qui sont morts dans le désert sans entrer dans le repos promis (voir </w:t>
      </w:r>
      <w:hyperlink r:id="rId71">
        <w:r>
          <w:rPr>
            <w:color w:val="0000EE"/>
            <w:u w:val="single"/>
          </w:rPr>
          <w:t>3.16–19</w:t>
        </w:r>
      </w:hyperlink>
      <w:r>
        <w:t xml:space="preserve">). Si vos lecteurs ne savent pas qui sont les personnes que ces deux termes désignent, vous pouvez l'expliquer plus clairement. Traduction alternative : « tout comme à nos ancêtres Israélites </w:t>
      </w:r>
      <w:r>
        <w:rPr>
          <w:b/>
        </w:rPr>
        <w:t>»</w:t>
      </w:r>
      <w:r>
        <w:t xml:space="preserve"> ou « tout comme ce fut le cas dans cette génération »</w:t>
      </w:r>
    </w:p>
    <w:p>
      <w:r/>
      <w:r>
        <w:t xml:space="preserve">Voir : </w:t>
      </w:r>
      <w:r>
        <w:t>Pronoms — Quand les utiliser ?</w:t>
      </w:r>
      <w:r/>
      <w:r/>
    </w:p>
    <w:p>
      <w:r/>
    </w:p>
    <w:p>
      <w:pPr>
        <w:pStyle w:val="Heading2"/>
      </w:pPr>
      <w:r>
        <w:t>Hébreux 4.2 (#5)</w:t>
      </w:r>
      <w:r/>
    </w:p>
    <w:p>
      <w:r/>
      <w:r>
        <w:rPr>
          <w:b/>
        </w:rPr>
        <w:t xml:space="preserve">« </w:t>
      </w:r>
      <w:r>
        <w:rPr>
          <w:b/>
        </w:rPr>
        <w:t>la parole qui leur fut annoncée</w:t>
      </w:r>
      <w:r>
        <w:rPr>
          <w:b/>
        </w:rPr>
        <w:t xml:space="preserve"> »</w:t>
      </w:r>
    </w:p>
    <w:p>
      <w:r/>
      <w:r>
        <w:t xml:space="preserve">L'auteur évoque une </w:t>
      </w:r>
      <w:r>
        <w:rPr>
          <w:b/>
        </w:rPr>
        <w:t>parole</w:t>
      </w:r>
      <w: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r/>
      <w:r>
        <w:t xml:space="preserve">Voir : </w:t>
      </w:r>
      <w:r>
        <w:t>La possession</w:t>
      </w:r>
      <w:r/>
      <w:r/>
    </w:p>
    <w:p>
      <w:r/>
    </w:p>
    <w:p>
      <w:pPr>
        <w:pStyle w:val="Heading2"/>
      </w:pPr>
      <w:r>
        <w:t>Hébreux 4.2 (#6)</w:t>
      </w:r>
      <w:r/>
    </w:p>
    <w:p>
      <w:r/>
      <w:r>
        <w:rPr>
          <w:b/>
        </w:rPr>
        <w:t xml:space="preserve">« </w:t>
      </w:r>
      <w:r>
        <w:rPr>
          <w:b/>
        </w:rPr>
        <w:t>parce qu'elle ne trouva pas de la foi</w:t>
      </w:r>
      <w:r>
        <w:rPr>
          <w:b/>
        </w:rPr>
        <w:t xml:space="preserve"> »</w:t>
      </w:r>
    </w:p>
    <w:p>
      <w:r/>
      <w:r>
        <w:t xml:space="preserve">La proposition </w:t>
      </w:r>
      <w:r>
        <w:rPr>
          <w:b/>
        </w:rPr>
        <w:t xml:space="preserve">parce qu'elle ne trouva pas de la foi </w:t>
      </w:r>
      <w:r>
        <w:t xml:space="preserve">donne la raison pour laquelle </w:t>
      </w:r>
      <w:r>
        <w:rPr>
          <w:b/>
        </w:rPr>
        <w:t>la parole qui leur fut annoncée ne leur servit de rien</w:t>
      </w:r>
      <w:r>
        <w:t>. Si c’est utile dans votre langue, vous pouvez exprimer la même idée plus clairement. Traduction alternative : « parce que la foi n'était pas présente »</w:t>
      </w:r>
    </w:p>
    <w:p>
      <w:r/>
      <w:r>
        <w:t xml:space="preserve">Voir : </w:t>
      </w:r>
      <w:r>
        <w:t>Connecteur : relation de cause à effet</w:t>
      </w:r>
      <w:r/>
      <w:r/>
    </w:p>
    <w:p>
      <w:r/>
    </w:p>
    <w:p>
      <w:pPr>
        <w:pStyle w:val="Heading2"/>
      </w:pPr>
      <w:r>
        <w:t>Hébreux 4.2 (#7)</w:t>
      </w:r>
      <w:r/>
    </w:p>
    <w:p>
      <w:r/>
      <w:r>
        <w:rPr>
          <w:b/>
        </w:rPr>
        <w:t xml:space="preserve">« </w:t>
      </w:r>
      <w:r>
        <w:rPr>
          <w:b/>
        </w:rPr>
        <w:t>parce qu'elle ne trouva pas de la foi chez ceux qui l'entendirent</w:t>
      </w:r>
      <w:r>
        <w:rPr>
          <w:b/>
        </w:rPr>
        <w:t xml:space="preserve"> »</w:t>
      </w:r>
    </w:p>
    <w:p>
      <w:r/>
      <w:r>
        <w:t xml:space="preserve">L'expression </w:t>
      </w:r>
      <w:r>
        <w:rPr>
          <w:b/>
        </w:rPr>
        <w:t>ne pas trouver de la foi</w:t>
      </w:r>
      <w:r>
        <w:t xml:space="preserve"> décrit ceux à qui la parole fut annoncée, et qui n'ont pas cru. Dans cette construction, le mot </w:t>
      </w:r>
      <w:r>
        <w:rPr>
          <w:b/>
        </w:rPr>
        <w:t>foi</w:t>
      </w:r>
      <w: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r/>
      <w:r>
        <w:t xml:space="preserve">Voir : </w:t>
      </w:r>
      <w:r>
        <w:t>Connaissances présumées et informations sous-entendues</w:t>
      </w:r>
      <w:r/>
      <w:r/>
    </w:p>
    <w:p>
      <w:r/>
    </w:p>
    <w:p>
      <w:pPr>
        <w:pStyle w:val="Heading2"/>
      </w:pPr>
      <w:r>
        <w:t>Hébreux 4.2 (#9)</w:t>
      </w:r>
      <w:r/>
    </w:p>
    <w:p>
      <w:r/>
      <w:r>
        <w:rPr>
          <w:b/>
        </w:rPr>
        <w:t xml:space="preserve">« </w:t>
      </w:r>
      <w:r>
        <w:rPr>
          <w:b/>
        </w:rPr>
        <w:t xml:space="preserve">parce qu'elle ne trouva pas de la foi chez ceux qui l'entendirent </w:t>
      </w:r>
      <w:r>
        <w:rPr>
          <w:b/>
        </w:rPr>
        <w:t>»</w:t>
      </w:r>
    </w:p>
    <w:p>
      <w:r/>
      <w:r>
        <w:t xml:space="preserve">Si votre langue n'utilise pas la voix passive, vous pouvez exprimer cette idée en utilisant la voix active ou toute autre manière propre à votre langue. L'auteur utilise la voix passive pour se concentrer sur ceux chez qui on </w:t>
      </w:r>
      <w:r>
        <w:rPr>
          <w:b/>
        </w:rPr>
        <w:t>ne trouva pas de la foi</w:t>
      </w:r>
      <w:r>
        <w:t>. Traduction alternative : « parce que Dieu ne leur avait pas donné de la foi pour comprendre »</w:t>
      </w:r>
    </w:p>
    <w:p>
      <w:r/>
      <w:r>
        <w:t xml:space="preserve">Voir : </w:t>
      </w:r>
      <w:r>
        <w:t>L’actif et le passif</w:t>
      </w:r>
      <w:r/>
      <w:r/>
    </w:p>
    <w:p>
      <w:r/>
    </w:p>
    <w:p>
      <w:pPr>
        <w:pStyle w:val="Heading2"/>
      </w:pPr>
      <w:r>
        <w:t>Hébreux 4.2 (#10)</w:t>
      </w:r>
      <w:r/>
    </w:p>
    <w:p>
      <w:r/>
      <w:r>
        <w:rPr>
          <w:b/>
        </w:rPr>
        <w:t>« foi »</w:t>
      </w:r>
    </w:p>
    <w:p>
      <w:r/>
      <w:r>
        <w:t xml:space="preserve">Si votre langue n'utilise pas de nom abstrait pour l'idée de </w:t>
      </w:r>
      <w:r>
        <w:rPr>
          <w:b/>
        </w:rPr>
        <w:t>foi</w:t>
      </w:r>
      <w:r>
        <w:t>, vous pouvez l'exprimer avec une proposition telle que « faire confiance » ou « croire ». Traduction alternative : « les personnes à qui il était adressée ne plaçaient pas leur confiance en elle » ou « les personnes à qui il était adressée n'y croyaient pas »</w:t>
      </w:r>
    </w:p>
    <w:p>
      <w:r/>
      <w:r>
        <w:t xml:space="preserve">Voir : </w:t>
      </w:r>
      <w:r>
        <w:t>Les noms abstraits</w:t>
      </w:r>
      <w:r/>
      <w:r/>
    </w:p>
    <w:p>
      <w:r/>
    </w:p>
    <w:p>
      <w:pPr>
        <w:pStyle w:val="Heading2"/>
      </w:pPr>
      <w:r>
        <w:t>Hébreux 4.3 (#1)</w:t>
      </w:r>
      <w:r/>
    </w:p>
    <w:p>
      <w:r/>
      <w:r>
        <w:rPr>
          <w:b/>
        </w:rPr>
        <w:t>« Pour »</w:t>
      </w:r>
    </w:p>
    <w:p>
      <w:r/>
      <w:r>
        <w:t xml:space="preserve">Le terme </w:t>
      </w:r>
      <w:r>
        <w:rPr>
          <w:b/>
        </w:rPr>
        <w:t xml:space="preserve">Pour </w:t>
      </w:r>
      <w:r>
        <w:t>introduit l'explication de la manière dont on est bénéficiaire de l'écoute de la « bonne nouvelle » (</w:t>
      </w:r>
      <w:hyperlink r:id="rId79">
        <w:r>
          <w:rPr>
            <w:color w:val="0000EE"/>
            <w:u w:val="single"/>
          </w:rPr>
          <w:t>4.2</w:t>
        </w:r>
      </w:hyperlink>
      <w:r>
        <w:t xml:space="preserve">). Ce sont ceux qui ont </w:t>
      </w:r>
      <w:r>
        <w:rPr>
          <w:b/>
        </w:rPr>
        <w:t xml:space="preserve">cru </w:t>
      </w:r>
      <w:r>
        <w:t>qui peuvent entrer</w:t>
      </w:r>
      <w:r>
        <w:rPr>
          <w:b/>
        </w:rPr>
        <w:t xml:space="preserve"> dans le repos</w:t>
      </w:r>
      <w:r>
        <w:t xml:space="preserve">. Si c'est utile dans votre langue, vous pouvez utiliser un mot ou une expression qui permet de donner des explications supplémentaires. Traduction alternative : « En fait » ou « Et » </w:t>
      </w:r>
    </w:p>
    <w:p>
      <w:r/>
      <w:r>
        <w:t xml:space="preserve">Voir : </w:t>
      </w:r>
      <w:r>
        <w:t>Connecteur : relier des phrases entre elles</w:t>
      </w:r>
      <w:r/>
      <w:r/>
    </w:p>
    <w:p>
      <w:r/>
    </w:p>
    <w:p>
      <w:pPr>
        <w:pStyle w:val="Heading2"/>
      </w:pPr>
      <w:r>
        <w:t>Hébreux 4.3 (#2)</w:t>
      </w:r>
      <w:r/>
    </w:p>
    <w:p>
      <w:r/>
      <w:r>
        <w:rPr>
          <w:b/>
        </w:rPr>
        <w:t xml:space="preserve">« </w:t>
      </w:r>
      <w:r>
        <w:rPr>
          <w:b/>
        </w:rPr>
        <w:t>Pour nous qui avons cru, nous entrons dans le repos</w:t>
      </w:r>
      <w:r>
        <w:rPr>
          <w:b/>
        </w:rPr>
        <w:t xml:space="preserve"> »</w:t>
      </w:r>
    </w:p>
    <w:p>
      <w:r/>
      <w:r>
        <w:t xml:space="preserve">Le terme </w:t>
      </w:r>
      <w:r>
        <w:rPr>
          <w:b/>
        </w:rPr>
        <w:t>repos</w:t>
      </w:r>
      <w: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r/>
      <w:r>
        <w:t xml:space="preserve">Voir : </w:t>
      </w:r>
      <w:r>
        <w:t>Connaissances présumées et informations sous-entendues</w:t>
      </w:r>
      <w:r/>
      <w:r/>
    </w:p>
    <w:p>
      <w:r/>
    </w:p>
    <w:p>
      <w:pPr>
        <w:pStyle w:val="Heading2"/>
      </w:pPr>
      <w:r>
        <w:t>Hébreux 4.3 (#3)</w:t>
      </w:r>
      <w:r/>
    </w:p>
    <w:p>
      <w:r/>
      <w:r>
        <w:rPr>
          <w:b/>
        </w:rPr>
        <w:t xml:space="preserve">« </w:t>
      </w:r>
      <w:r>
        <w:rPr>
          <w:b/>
        </w:rPr>
        <w:t>selon qu'il dit</w:t>
      </w:r>
      <w:r>
        <w:rPr>
          <w:b/>
        </w:rPr>
        <w:t xml:space="preserve"> »</w:t>
      </w:r>
    </w:p>
    <w:p>
      <w:r/>
      <w:r>
        <w:t xml:space="preserve">Le terme </w:t>
      </w:r>
      <w:r>
        <w:rPr>
          <w:b/>
        </w:rPr>
        <w:t>selon</w:t>
      </w:r>
      <w:r>
        <w:t xml:space="preserve"> indique que la citation qui va suivre soutiendra l'affirmation selon laquelle </w:t>
      </w:r>
      <w:r>
        <w:rPr>
          <w:b/>
        </w:rPr>
        <w:t>nous qui avons cru, nous entrons dans le repos</w:t>
      </w:r>
      <w:r>
        <w:t xml:space="preserve">. Et pourtant, la citation qui va suivre est une citation à la tournure « négative » : elle mentionne les ancêtres Israélites qui ne sont pas entrés </w:t>
      </w:r>
      <w:r>
        <w:rPr>
          <w:b/>
        </w:rPr>
        <w:t>dans le repos</w:t>
      </w:r>
      <w:r>
        <w:t xml:space="preserve">. Les différentes manières dont cette citation peut soutenir l'affirmation initiale sont : (1) en prouvant le contraire. Puisque les ancêtres Israélites ne sont pas entrés dans le repos parce qu'ils n'ont pas cru (Voir </w:t>
      </w:r>
      <w:hyperlink r:id="rId80">
        <w:r>
          <w:rPr>
            <w:color w:val="0000EE"/>
            <w:u w:val="single"/>
          </w:rPr>
          <w:t>3.19</w:t>
        </w:r>
      </w:hyperlink>
      <w:r>
        <w:t xml:space="preserve">), cela signifie que ceux qui croient peuvent entrer dans celui-ci. Traduction alternative : « ce que vous savez puisqu'il a bien dit à ceux qui n'ont pas cru » ; (2) en prouvant que le </w:t>
      </w:r>
      <w:r>
        <w:rPr>
          <w:b/>
        </w:rPr>
        <w:t>repos</w:t>
      </w:r>
      <w: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r/>
      <w:r>
        <w:t xml:space="preserve">Voir : </w:t>
      </w:r>
      <w:r>
        <w:t>Connaissances présumées et informations sous-entendues</w:t>
      </w:r>
      <w:r/>
      <w:r/>
    </w:p>
    <w:p>
      <w:r/>
    </w:p>
    <w:p>
      <w:pPr>
        <w:pStyle w:val="Heading2"/>
      </w:pPr>
      <w:r>
        <w:t>Hébreux 4.3 (#4)</w:t>
      </w:r>
      <w:r/>
    </w:p>
    <w:p>
      <w:r/>
      <w:r>
        <w:rPr>
          <w:b/>
        </w:rPr>
        <w:t xml:space="preserve">« </w:t>
      </w:r>
      <w:r>
        <w:rPr>
          <w:b/>
        </w:rPr>
        <w:t xml:space="preserve">selon qu'il dit </w:t>
      </w:r>
      <w:r>
        <w:rPr>
          <w:b/>
        </w:rPr>
        <w:t>»</w:t>
      </w:r>
    </w:p>
    <w:p>
      <w:r/>
      <w:r>
        <w:t xml:space="preserve">L'auteur utilise l'expression </w:t>
      </w:r>
      <w:r>
        <w:rPr>
          <w:b/>
        </w:rPr>
        <w:t>selon qu'il dit</w:t>
      </w:r>
      <w:r>
        <w:t xml:space="preserve"> pour reprendre une partie de la citation qu'il a introduite plus tôt (voir en particulier </w:t>
      </w:r>
      <w:hyperlink r:id="rId75">
        <w:r>
          <w:rPr>
            <w:color w:val="0000EE"/>
            <w:u w:val="single"/>
          </w:rPr>
          <w:t>3.11</w:t>
        </w:r>
      </w:hyperlink>
      <w:r>
        <w:t>). Si c'est utile dans votre langue, vous pouvez utiliser un mot ou une expression qui introduit un élément qui a déjà été cité. Traduction alternative : « comme Dieu l'a dit dans un discours déjà cité précédemment »</w:t>
      </w:r>
    </w:p>
    <w:p>
      <w:r/>
      <w:r>
        <w:t xml:space="preserve">Voir : </w:t>
      </w:r>
      <w:r>
        <w:t>Citations : comment les introduire</w:t>
      </w:r>
      <w:r/>
      <w:r/>
    </w:p>
    <w:p>
      <w:r/>
    </w:p>
    <w:p>
      <w:pPr>
        <w:pStyle w:val="Heading2"/>
      </w:pPr>
      <w:r>
        <w:t>Hébreux 4.3 (#5)</w:t>
      </w:r>
      <w:r/>
    </w:p>
    <w:p>
      <w:r/>
      <w:r>
        <w:rPr>
          <w:b/>
        </w:rPr>
        <w:t xml:space="preserve">« </w:t>
      </w:r>
      <w:r>
        <w:rPr>
          <w:b/>
        </w:rPr>
        <w:t>selon qu'il dit</w:t>
      </w:r>
      <w:r>
        <w:rPr>
          <w:b/>
        </w:rPr>
        <w:t xml:space="preserve"> »</w:t>
      </w:r>
    </w:p>
    <w:p>
      <w:r/>
      <w:r>
        <w:t xml:space="preserve">Le pronom </w:t>
      </w:r>
      <w:r>
        <w:rPr>
          <w:b/>
        </w:rPr>
        <w:t>il</w:t>
      </w:r>
      <w:r>
        <w:t xml:space="preserve"> peut désigner : (1) le Saint-Esprit, que l'auteur identifie comme étant le locuteur de la citation (Voir : </w:t>
      </w:r>
      <w:hyperlink r:id="rId67">
        <w:r>
          <w:rPr>
            <w:color w:val="0000EE"/>
            <w:u w:val="single"/>
          </w:rPr>
          <w:t>3.7</w:t>
        </w:r>
      </w:hyperlink>
      <w:r>
        <w:t>). Traduction alternative : « selon ce que l'Esprit de Dieu dit » ; (2) Dieu, considéré comme une unité. Traduction alternative : « selon ce que Dieu dit »</w:t>
      </w:r>
    </w:p>
    <w:p>
      <w:r/>
      <w:r>
        <w:t xml:space="preserve">Voir : </w:t>
      </w:r>
      <w:r>
        <w:t>Pronoms — Quand les utiliser ?</w:t>
      </w:r>
      <w:r/>
      <w:r/>
    </w:p>
    <w:p>
      <w:r/>
    </w:p>
    <w:p>
      <w:pPr>
        <w:pStyle w:val="Heading2"/>
      </w:pPr>
      <w:r>
        <w:t>Hébreux 4.3 (#6)</w:t>
      </w:r>
      <w:r/>
    </w:p>
    <w:p>
      <w:r/>
      <w:r>
        <w:rPr>
          <w:b/>
        </w:rPr>
        <w:t xml:space="preserve">« </w:t>
      </w:r>
      <w:r>
        <w:rPr>
          <w:b/>
        </w:rPr>
        <w:t xml:space="preserve">Je jurai dans ma colère </w:t>
      </w:r>
      <w:r>
        <w:rPr>
          <w:b/>
        </w:rPr>
        <w:t>»</w:t>
      </w:r>
    </w:p>
    <w:p>
      <w:r/>
      <w:r>
        <w:t xml:space="preserve">L'auteur répète les mêmes mots qu'il a déjà cité au verset </w:t>
      </w:r>
      <w:hyperlink r:id="rId75">
        <w:r>
          <w:rPr>
            <w:color w:val="0000EE"/>
            <w:u w:val="single"/>
          </w:rPr>
          <w:t>3.11</w:t>
        </w:r>
      </w:hyperlink>
      <w:r>
        <w:t>. Traduisez donc ces mots comme vous l'avez fait dans ce verset.</w:t>
      </w:r>
      <w:r/>
      <w:r/>
    </w:p>
    <w:p>
      <w:r/>
    </w:p>
    <w:p>
      <w:pPr>
        <w:pStyle w:val="Heading2"/>
      </w:pPr>
      <w:r>
        <w:t>Hébreux 4.3 (#7)</w:t>
      </w:r>
      <w:r/>
    </w:p>
    <w:p>
      <w:r/>
      <w:r>
        <w:rPr>
          <w:b/>
        </w:rPr>
        <w:t xml:space="preserve">« </w:t>
      </w:r>
      <w:r>
        <w:rPr>
          <w:b/>
        </w:rPr>
        <w:t>quoique ses œuvres</w:t>
      </w:r>
      <w:r>
        <w:rPr>
          <w:b/>
        </w:rPr>
        <w:t xml:space="preserve"> »</w:t>
      </w:r>
    </w:p>
    <w:p>
      <w:r/>
      <w:r>
        <w:t xml:space="preserve">Le terme </w:t>
      </w:r>
      <w:r>
        <w:rPr>
          <w:b/>
        </w:rPr>
        <w:t>quoique</w:t>
      </w:r>
      <w:r>
        <w:t xml:space="preserve"> introduit quelque chose d'inattendu. Dieu avait juré que les ancêtres Israélites n'entreraient pas dans son </w:t>
      </w:r>
      <w:r>
        <w:rPr>
          <w:b/>
        </w:rPr>
        <w:t>repos.</w:t>
      </w:r>
      <w:r>
        <w:t xml:space="preserve"> Toutefois, on apprend soudainement qu'il était possible de goûter à ce repos dès la </w:t>
      </w:r>
      <w:r>
        <w:rPr>
          <w:b/>
        </w:rPr>
        <w:t>création du monde</w:t>
      </w:r>
      <w:r>
        <w:t xml:space="preserve">, puisque </w:t>
      </w:r>
      <w:r>
        <w:rPr>
          <w:b/>
        </w:rPr>
        <w:t xml:space="preserve">ses œuvres étaient </w:t>
      </w:r>
      <w:r>
        <w:t>déjà</w:t>
      </w:r>
      <w:r>
        <w:rPr>
          <w:b/>
        </w:rPr>
        <w:t xml:space="preserve"> été achevées</w:t>
      </w:r>
      <w:r>
        <w:t xml:space="preserve">. L'auteur fait remarquer que le serment de Dieu stipulant que les ancêtres israélites n'entreront jamais dans le repos ne signifie pas que celui-ci n'était pas encore disponible. Au contraire, le </w:t>
      </w:r>
      <w:r>
        <w:rPr>
          <w:b/>
        </w:rPr>
        <w:t>repos</w:t>
      </w:r>
      <w: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r/>
      <w:r>
        <w:t xml:space="preserve">Voir : </w:t>
      </w:r>
      <w:r>
        <w:t>Connaissances présumées et informations sous-entendues</w:t>
      </w:r>
      <w:r/>
      <w:r/>
    </w:p>
    <w:p>
      <w:r/>
    </w:p>
    <w:p>
      <w:pPr>
        <w:pStyle w:val="Heading2"/>
      </w:pPr>
      <w:r>
        <w:t>Hébreux 4.3 (#8)</w:t>
      </w:r>
      <w:r/>
    </w:p>
    <w:p>
      <w:r/>
      <w:r>
        <w:rPr>
          <w:b/>
        </w:rPr>
        <w:t xml:space="preserve">« </w:t>
      </w:r>
      <w:r>
        <w:rPr>
          <w:b/>
        </w:rPr>
        <w:t>ses œuvres eussent été achevées</w:t>
      </w:r>
      <w:r>
        <w:rPr>
          <w:b/>
        </w:rPr>
        <w:t xml:space="preserve"> »</w:t>
      </w:r>
    </w:p>
    <w:p>
      <w:r/>
      <w:r>
        <w:t xml:space="preserve">Si votre langue n'utilise pas la voix passive, vous pouvez utiliser la voix active ou toute autre manière propre à votre langue. L'auteur utilise la voix passive pour mettre l'accent sur les </w:t>
      </w:r>
      <w:r>
        <w:rPr>
          <w:b/>
        </w:rPr>
        <w:t>œuvres</w:t>
      </w:r>
      <w:r>
        <w:t xml:space="preserve"> qui ont </w:t>
      </w:r>
      <w:r>
        <w:rPr>
          <w:b/>
        </w:rPr>
        <w:t>été achevées</w:t>
      </w:r>
      <w:r>
        <w:t>, plutôt que sur la personne qui les a terminées. Si vous devez indiquer dans votre langue qui a fait l'action, l'auteur sous-entend que c'est Dieu. Traduction alternative : « Dieu a terminé ses œuvres »</w:t>
      </w:r>
    </w:p>
    <w:p>
      <w:r/>
      <w:r>
        <w:t xml:space="preserve">Voir : </w:t>
      </w:r>
      <w:r>
        <w:t>L’actif et le passif</w:t>
      </w:r>
      <w:r/>
      <w:r/>
    </w:p>
    <w:p>
      <w:r/>
    </w:p>
    <w:p>
      <w:pPr>
        <w:pStyle w:val="Heading2"/>
      </w:pPr>
      <w:r>
        <w:t>Hébreux 4.3 (#9)</w:t>
      </w:r>
      <w:r/>
    </w:p>
    <w:p>
      <w:r/>
      <w:r>
        <w:rPr>
          <w:b/>
        </w:rPr>
        <w:t>« depuis la création du monde »</w:t>
      </w:r>
    </w:p>
    <w:p>
      <w:r/>
      <w:r>
        <w:t>Traduction alternative : « depuis les premiers instants où le monde a été créé »</w:t>
      </w:r>
    </w:p>
    <w:p>
      <w:r/>
      <w:r>
        <w:t xml:space="preserve">Voir : </w:t>
      </w:r>
      <w:r>
        <w:t>Métaphore</w:t>
      </w:r>
      <w:r/>
      <w:r/>
    </w:p>
    <w:p>
      <w:r/>
    </w:p>
    <w:p>
      <w:pPr>
        <w:pStyle w:val="Heading2"/>
      </w:pPr>
      <w:r>
        <w:t>Hébreux 4.4 (#1)</w:t>
      </w:r>
      <w:r/>
    </w:p>
    <w:p>
      <w:r/>
      <w:r>
        <w:rPr>
          <w:b/>
        </w:rPr>
        <w:t>« Car »</w:t>
      </w:r>
    </w:p>
    <w:p>
      <w:r/>
      <w:r>
        <w:t xml:space="preserve">Le terme </w:t>
      </w:r>
      <w:r>
        <w:rPr>
          <w:b/>
        </w:rPr>
        <w:t>Car</w:t>
      </w:r>
      <w:r>
        <w:t xml:space="preserve"> apporte la preuve concernant ce que l'auteur a dit sur la manière dont « ses œuvres eussent été achevées depuis la création du monde » (Voir : </w:t>
      </w:r>
      <w:hyperlink r:id="rId81">
        <w:r>
          <w:rPr>
            <w:color w:val="0000EE"/>
            <w:u w:val="single"/>
          </w:rPr>
          <w:t>4.3</w:t>
        </w:r>
      </w:hyperlink>
      <w:r>
        <w:t xml:space="preserve"> ). Si c'est utile dans votre langue, vous pouvez utiliser un mot ou une expression qui introduit une preuve ou qui soutient une affirmation. Traduction alternative : « En fait »</w:t>
      </w:r>
    </w:p>
    <w:p>
      <w:r/>
      <w:r>
        <w:t xml:space="preserve">Voir : </w:t>
      </w:r>
      <w:r>
        <w:t>Connecteur : relier des phrases entre elles</w:t>
      </w:r>
      <w:r/>
      <w:r/>
    </w:p>
    <w:p>
      <w:r/>
    </w:p>
    <w:p>
      <w:pPr>
        <w:pStyle w:val="Heading2"/>
      </w:pPr>
      <w:r>
        <w:t>Hébreux 4.4 (#2)</w:t>
      </w:r>
      <w:r/>
    </w:p>
    <w:p>
      <w:r/>
      <w:r>
        <w:rPr>
          <w:b/>
        </w:rPr>
        <w:t>« C</w:t>
      </w:r>
      <w:r>
        <w:rPr>
          <w:b/>
        </w:rPr>
        <w:t xml:space="preserve">ar il a parlé quelque part </w:t>
      </w:r>
      <w:r>
        <w:rPr>
          <w:b/>
        </w:rPr>
        <w:t>»</w:t>
      </w:r>
    </w:p>
    <w:p>
      <w:r/>
      <w:r>
        <w:t xml:space="preserve">Tout comme dans </w:t>
      </w:r>
      <w:hyperlink r:id="rId81">
        <w:r>
          <w:rPr>
            <w:color w:val="0000EE"/>
            <w:u w:val="single"/>
          </w:rPr>
          <w:t>4.3</w:t>
        </w:r>
      </w:hyperlink>
      <w:r>
        <w:t xml:space="preserve">, le mot </w:t>
      </w:r>
      <w:r>
        <w:rPr>
          <w:b/>
        </w:rPr>
        <w:t>il</w:t>
      </w:r>
      <w:r>
        <w:t xml:space="preserve"> peut désigner : (1) le Saint-Esprit, que l'auteur identifie comme étant le locuteur de la citation des Psaumes (Voir : </w:t>
      </w:r>
      <w:hyperlink r:id="rId67">
        <w:r>
          <w:rPr>
            <w:color w:val="0000EE"/>
            <w:u w:val="single"/>
          </w:rPr>
          <w:t>3.7</w:t>
        </w:r>
      </w:hyperlink>
      <w:r>
        <w:t>). Traduction alternative : « Car l'Esprit de Dieu a parlé quelque part » (2) Dieu considéré comme une unité. Traduction alternative : « Car Dieu a parlé quelque part »</w:t>
      </w:r>
    </w:p>
    <w:p>
      <w:r/>
      <w:r>
        <w:t xml:space="preserve">Voir : </w:t>
      </w:r>
      <w:r>
        <w:t>Pronoms - Quand les utiliser ?</w:t>
      </w:r>
      <w:r/>
      <w:r/>
    </w:p>
    <w:p>
      <w:r/>
    </w:p>
    <w:p>
      <w:pPr>
        <w:pStyle w:val="Heading2"/>
      </w:pPr>
      <w:r>
        <w:t>Hébreux 4.4 (#3)</w:t>
      </w:r>
      <w:r/>
    </w:p>
    <w:p>
      <w:r/>
      <w:r>
        <w:rPr>
          <w:b/>
        </w:rPr>
        <w:t xml:space="preserve">« </w:t>
      </w:r>
      <w:r>
        <w:rPr>
          <w:b/>
        </w:rPr>
        <w:t xml:space="preserve">Car il a parlé quelque part ainsi du septième jour </w:t>
      </w:r>
      <w:r>
        <w:rPr>
          <w:b/>
        </w:rPr>
        <w:t>»</w:t>
      </w:r>
    </w:p>
    <w:p>
      <w:r/>
      <w: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2">
        <w:r>
          <w:rPr>
            <w:color w:val="0000EE"/>
            <w:u w:val="single"/>
          </w:rPr>
          <w:t>Genèse 2.2</w:t>
        </w:r>
      </w:hyperlink>
      <w:r>
        <w:t xml:space="preserve">. Ce passage parle de la manière dont Dieu a tout créé en six jours et comment il s'est reposé le septième jour. Comme l'auteur présente la citation comme étant des paroles que quelqu'un a prononcées, vous devriez faire de même. Le terme </w:t>
      </w:r>
      <w:r>
        <w:rPr>
          <w:b/>
        </w:rPr>
        <w:t>quelque part</w:t>
      </w:r>
      <w:r>
        <w:rPr>
          <w:b/>
        </w:rPr>
        <w:t xml:space="preserve"> </w:t>
      </w:r>
      <w: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r/>
      <w:r>
        <w:t xml:space="preserve">Voir : </w:t>
      </w:r>
      <w:r>
        <w:t>Citations : comment les introduire</w:t>
      </w:r>
      <w:r/>
      <w:r/>
    </w:p>
    <w:p>
      <w:r/>
    </w:p>
    <w:p>
      <w:pPr>
        <w:pStyle w:val="Heading2"/>
      </w:pPr>
      <w:r>
        <w:t>Hébreux 4.4 (#4)</w:t>
      </w:r>
      <w:r/>
    </w:p>
    <w:p>
      <w:r/>
      <w:r>
        <w:rPr>
          <w:b/>
        </w:rPr>
        <w:t>« du septième jour »</w:t>
      </w:r>
    </w:p>
    <w:p>
      <w:r/>
      <w:r>
        <w:t>Si votre langue n'emploie pas de nombres ordinaux, vous pouvez ici vous servir de nombres cardinaux. Traduction alternative : « du jour sept »</w:t>
      </w:r>
    </w:p>
    <w:p>
      <w:r/>
      <w:r>
        <w:t xml:space="preserve">Voir : </w:t>
      </w:r>
      <w:r>
        <w:t>Les nombres ordinaux</w:t>
      </w:r>
      <w:r/>
      <w:r/>
    </w:p>
    <w:p>
      <w:r/>
    </w:p>
    <w:p>
      <w:pPr>
        <w:pStyle w:val="Heading2"/>
      </w:pPr>
      <w:r>
        <w:t>Hébreux 4.4 (#5)</w:t>
      </w:r>
      <w:r/>
    </w:p>
    <w:p>
      <w:r/>
      <w:r>
        <w:rPr>
          <w:b/>
        </w:rPr>
        <w:t xml:space="preserve">« de </w:t>
      </w:r>
      <w:r>
        <w:rPr>
          <w:b/>
        </w:rPr>
        <w:t>toutes ses oeuvres</w:t>
      </w:r>
      <w:r>
        <w:rPr>
          <w:b/>
        </w:rPr>
        <w:t xml:space="preserve"> »</w:t>
      </w:r>
    </w:p>
    <w:p>
      <w:r/>
      <w:r>
        <w:t xml:space="preserve">L'expression </w:t>
      </w:r>
      <w:r>
        <w:rPr>
          <w:b/>
        </w:rPr>
        <w:t xml:space="preserve">de toutes ses oeuvres </w:t>
      </w:r>
      <w: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r/>
      <w:r>
        <w:t xml:space="preserve">Voir : </w:t>
      </w:r>
      <w:r>
        <w:t>Connaissances présumées et informations sous-entendues</w:t>
      </w:r>
      <w:r/>
      <w:r/>
    </w:p>
    <w:p>
      <w:r/>
    </w:p>
    <w:p>
      <w:pPr>
        <w:pStyle w:val="Heading2"/>
      </w:pPr>
      <w:r>
        <w:t>Hébreux 4.5 (#1)</w:t>
      </w:r>
      <w:r/>
    </w:p>
    <w:p>
      <w:r/>
      <w:r>
        <w:rPr>
          <w:b/>
        </w:rPr>
        <w:t xml:space="preserve">« </w:t>
      </w:r>
      <w:r>
        <w:rPr>
          <w:b/>
        </w:rPr>
        <w:t>Et ici encore</w:t>
      </w:r>
      <w:r>
        <w:rPr>
          <w:b/>
        </w:rPr>
        <w:t xml:space="preserve"> »</w:t>
      </w:r>
    </w:p>
    <w:p>
      <w:r/>
      <w:r>
        <w:t xml:space="preserve">L'auteur utilise l'expression </w:t>
      </w:r>
      <w:r>
        <w:rPr>
          <w:b/>
        </w:rPr>
        <w:t>Et ici encore</w:t>
      </w:r>
      <w:r>
        <w:t xml:space="preserve"> avant de citer de nouveau une partie de la citation qu'il a précédemment introduite (voir particulièrement </w:t>
      </w:r>
      <w:hyperlink r:id="rId75">
        <w:r>
          <w:rPr>
            <w:color w:val="0000EE"/>
            <w:u w:val="single"/>
          </w:rPr>
          <w:t>3.11</w:t>
        </w:r>
      </w:hyperlink>
      <w:r>
        <w:t xml:space="preserve"> ; </w:t>
      </w:r>
      <w:hyperlink r:id="rId81">
        <w:r>
          <w:rPr>
            <w:color w:val="0000EE"/>
            <w:u w:val="single"/>
          </w:rPr>
          <w:t>4.3</w:t>
        </w:r>
      </w:hyperlink>
      <w:r>
        <w:t xml:space="preserve">). L'expression </w:t>
      </w:r>
      <w:r>
        <w:rPr>
          <w:b/>
        </w:rPr>
        <w:t>ici encore</w:t>
      </w:r>
      <w: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r/>
      <w:r>
        <w:t xml:space="preserve">Voir : </w:t>
      </w:r>
      <w:r>
        <w:t>Citations : comment les introduire</w:t>
      </w:r>
      <w:r/>
      <w:r/>
    </w:p>
    <w:p>
      <w:r/>
    </w:p>
    <w:p>
      <w:pPr>
        <w:pStyle w:val="Heading2"/>
      </w:pPr>
      <w:r>
        <w:t>Hébreux 4.5 (#2)</w:t>
      </w:r>
      <w:r/>
    </w:p>
    <w:p>
      <w:r/>
      <w:r>
        <w:rPr>
          <w:b/>
        </w:rPr>
        <w:t xml:space="preserve">« </w:t>
      </w:r>
      <w:r>
        <w:rPr>
          <w:b/>
        </w:rPr>
        <w:t>Ils n'entreront pas dans mon repos</w:t>
      </w:r>
      <w:r>
        <w:rPr>
          <w:b/>
        </w:rPr>
        <w:t xml:space="preserve"> »</w:t>
      </w:r>
    </w:p>
    <w:p>
      <w:r/>
      <w:r>
        <w:t xml:space="preserve">L'auteur répète exactement les mêmes mots qu'il a déjà cités dans </w:t>
      </w:r>
      <w:hyperlink r:id="rId75">
        <w:r>
          <w:rPr>
            <w:color w:val="0000EE"/>
            <w:u w:val="single"/>
          </w:rPr>
          <w:t>3.11</w:t>
        </w:r>
      </w:hyperlink>
      <w:r>
        <w:t>. Traduisez de la même manière que vous l'avez fait dans ce verset.</w:t>
      </w:r>
      <w:r/>
      <w:r/>
    </w:p>
    <w:p>
      <w:r/>
    </w:p>
    <w:p>
      <w:pPr>
        <w:pStyle w:val="Heading2"/>
      </w:pPr>
      <w:r>
        <w:t>Hébreux 4.6 (#1)</w:t>
      </w:r>
      <w:r/>
    </w:p>
    <w:p>
      <w:r/>
      <w:r>
        <w:rPr>
          <w:b/>
        </w:rPr>
        <w:t xml:space="preserve">« </w:t>
      </w:r>
      <w:r>
        <w:rPr>
          <w:b/>
        </w:rPr>
        <w:t>Or</w:t>
      </w:r>
      <w:r>
        <w:rPr>
          <w:b/>
        </w:rPr>
        <w:t xml:space="preserve"> »</w:t>
      </w:r>
    </w:p>
    <w:p>
      <w:r/>
      <w:r>
        <w:t xml:space="preserve">La proposition </w:t>
      </w:r>
      <w:r>
        <w:rPr>
          <w:b/>
        </w:rPr>
        <w:t>Or</w:t>
      </w:r>
      <w:r>
        <w:t xml:space="preserve"> permet d'introduire la conclusion de ce que l'auteur a soutenu au verset </w:t>
      </w:r>
      <w:hyperlink r:id="rId83">
        <w:r>
          <w:rPr>
            <w:color w:val="0000EE"/>
            <w:u w:val="single"/>
          </w:rPr>
          <w:t>4.2–5</w:t>
        </w:r>
      </w:hyperlink>
      <w:r>
        <w:t>. Utilisez un mot ou une expression qui permet d'introduire ce type de conclusion. Traduction alternative : « Ainsi » ou « En raison de cela »</w:t>
      </w:r>
    </w:p>
    <w:p>
      <w:r/>
      <w:r>
        <w:t xml:space="preserve">Voir : </w:t>
      </w:r>
      <w:r>
        <w:t>Connecteur : relation de cause à effet</w:t>
      </w:r>
      <w:r/>
      <w:r/>
    </w:p>
    <w:p>
      <w:r/>
    </w:p>
    <w:p>
      <w:pPr>
        <w:pStyle w:val="Heading2"/>
      </w:pPr>
      <w:r>
        <w:t>Hébreux 4.6 (#2)</w:t>
      </w:r>
      <w:r/>
    </w:p>
    <w:p>
      <w:r/>
      <w:r>
        <w:rPr>
          <w:b/>
        </w:rPr>
        <w:t xml:space="preserve">« </w:t>
      </w:r>
      <w:r>
        <w:rPr>
          <w:b/>
        </w:rPr>
        <w:t>d'y entrer</w:t>
      </w:r>
      <w:r>
        <w:rPr>
          <w:b/>
        </w:rPr>
        <w:t xml:space="preserve"> » - « </w:t>
      </w:r>
      <w:r>
        <w:rPr>
          <w:b/>
        </w:rPr>
        <w:t xml:space="preserve">n'y sont pas entrés </w:t>
      </w:r>
      <w:r>
        <w:rPr>
          <w:b/>
        </w:rPr>
        <w:t>»</w:t>
      </w:r>
    </w:p>
    <w:p>
      <w:r/>
      <w:r>
        <w:t xml:space="preserve">Tout comme dans </w:t>
      </w:r>
      <w:hyperlink r:id="rId78">
        <w:r>
          <w:rPr>
            <w:color w:val="0000EE"/>
            <w:u w:val="single"/>
          </w:rPr>
          <w:t>4.1</w:t>
        </w:r>
      </w:hyperlink>
      <w:r>
        <w:t xml:space="preserve">, le terme </w:t>
      </w:r>
      <w:r>
        <w:rPr>
          <w:b/>
        </w:rPr>
        <w:t>repos</w:t>
      </w:r>
      <w: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r/>
      <w:r>
        <w:t xml:space="preserve">Voir : </w:t>
      </w:r>
      <w:r>
        <w:t>Connaissances présumées et informations sous-entendues</w:t>
      </w:r>
      <w:r/>
      <w:r/>
    </w:p>
    <w:p>
      <w:r/>
    </w:p>
    <w:p>
      <w:pPr>
        <w:pStyle w:val="Heading2"/>
      </w:pPr>
      <w:r>
        <w:t>Hébreux 4.6 (#3)</w:t>
      </w:r>
      <w:r/>
    </w:p>
    <w:p>
      <w:r/>
      <w:r>
        <w:rPr>
          <w:b/>
        </w:rPr>
        <w:t>« c</w:t>
      </w:r>
      <w:r>
        <w:rPr>
          <w:b/>
        </w:rPr>
        <w:t>eux à qui d'abord la promesse a été faite</w:t>
      </w:r>
      <w:r>
        <w:rPr>
          <w:b/>
        </w:rPr>
        <w:t xml:space="preserve"> »</w:t>
      </w:r>
    </w:p>
    <w:p>
      <w:r/>
      <w:r>
        <w:t xml:space="preserve">Les personnes à qui </w:t>
      </w:r>
      <w:r>
        <w:rPr>
          <w:b/>
        </w:rPr>
        <w:t>la promesse a été faite</w:t>
      </w:r>
      <w:r>
        <w:t xml:space="preserve"> sont les mêmes que celles que l'auteur a désignés par l'utilisation du pronom « eux » au verset </w:t>
      </w:r>
      <w:hyperlink r:id="rId79">
        <w:r>
          <w:rPr>
            <w:color w:val="0000EE"/>
            <w:u w:val="single"/>
          </w:rPr>
          <w:t>4.2</w:t>
        </w:r>
      </w:hyperlink>
      <w: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r/>
      <w:r>
        <w:t xml:space="preserve">Voir : </w:t>
      </w:r>
      <w:r>
        <w:t>Connaissances présumées et informations sous-entendues</w:t>
      </w:r>
      <w:r/>
      <w:r/>
    </w:p>
    <w:p>
      <w:r/>
    </w:p>
    <w:p>
      <w:pPr>
        <w:pStyle w:val="Heading2"/>
      </w:pPr>
      <w:r>
        <w:t>Hébreux 4.6 (#4)</w:t>
      </w:r>
      <w:r/>
    </w:p>
    <w:p>
      <w:r/>
      <w:r>
        <w:rPr>
          <w:b/>
        </w:rPr>
        <w:t xml:space="preserve">« </w:t>
      </w:r>
      <w:r>
        <w:rPr>
          <w:b/>
        </w:rPr>
        <w:t>n'y sont pas entrés à cause de leur désobéissanc</w:t>
      </w:r>
      <w:r>
        <w:rPr>
          <w:b/>
        </w:rPr>
        <w:t>e »</w:t>
      </w:r>
    </w:p>
    <w:p>
      <w:r/>
      <w:r>
        <w:t xml:space="preserve">Si votre langue n'utilise pas de nom abstrait pour décrire l'idée de </w:t>
      </w:r>
      <w:r>
        <w:rPr>
          <w:b/>
        </w:rPr>
        <w:t>désobéissance</w:t>
      </w:r>
      <w:r>
        <w:t>, vous pouvez exprimer la même idée en utilisant un verbe tel que « désobéir » ou un adjectif tel que « désobéissant ». Traduction alternative : « n'y sont pas entrés parce qu'ils ont désobéi » ou « n'y sont pas entrés parce qu'ils étaient désobéissants »</w:t>
      </w:r>
    </w:p>
    <w:p>
      <w:r/>
      <w:r>
        <w:t xml:space="preserve">Voir : </w:t>
      </w:r>
      <w:r>
        <w:t>Les noms abstraits</w:t>
      </w:r>
      <w:r/>
      <w:r/>
    </w:p>
    <w:p>
      <w:r/>
    </w:p>
    <w:p>
      <w:pPr>
        <w:pStyle w:val="Heading2"/>
      </w:pPr>
      <w:r>
        <w:t>Hébreux 4.7 (#1)</w:t>
      </w:r>
      <w:r/>
    </w:p>
    <w:p>
      <w:r/>
      <w:r>
        <w:rPr>
          <w:b/>
        </w:rPr>
        <w:t>« Dieu fixe de nouveau »</w:t>
      </w:r>
    </w:p>
    <w:p>
      <w:r/>
      <w:r>
        <w:t xml:space="preserve">Dans la version Segond 1910, il est dit que c'est </w:t>
      </w:r>
      <w:r>
        <w:rPr>
          <w:b/>
        </w:rPr>
        <w:t>Dieu qui fixe de nouveau un jour</w:t>
      </w:r>
      <w:r>
        <w:t xml:space="preserve">. Cependant en grec, tout comme dans </w:t>
      </w:r>
      <w:hyperlink r:id="rId84">
        <w:r>
          <w:rPr>
            <w:color w:val="0000EE"/>
            <w:u w:val="single"/>
          </w:rPr>
          <w:t>4.3–4</w:t>
        </w:r>
      </w:hyperlink>
      <w:r>
        <w:t xml:space="preserve">, c'est un pronom indéfini (il) qui est utilisé. Ce pronom peut donc désigner : (1) le Saint-Esprit, que l'auteur identifie comme étant le locuteur de la citation des Psaumes (Voir : </w:t>
      </w:r>
      <w:hyperlink r:id="rId67">
        <w:r>
          <w:rPr>
            <w:color w:val="0000EE"/>
            <w:u w:val="single"/>
          </w:rPr>
          <w:t>3.7</w:t>
        </w:r>
      </w:hyperlink>
      <w:r>
        <w:t>). Traduction alternative : « L'Esprit de Dieu fixe de nouveau » (2) Dieu, considéré comme une unité, comme dans la traduction de la Segond 1910.</w:t>
      </w:r>
    </w:p>
    <w:p>
      <w:r/>
      <w:r>
        <w:t xml:space="preserve">Voir : </w:t>
      </w:r>
      <w:r>
        <w:t>Pronoms - Quand les utiliser ?</w:t>
      </w:r>
      <w:r/>
      <w:r/>
    </w:p>
    <w:p>
      <w:r/>
    </w:p>
    <w:p>
      <w:pPr>
        <w:pStyle w:val="Heading2"/>
      </w:pPr>
      <w:r>
        <w:t>Hébreux 4.7 (#2)</w:t>
      </w:r>
      <w:r/>
    </w:p>
    <w:p>
      <w:r/>
      <w:r>
        <w:rPr>
          <w:b/>
        </w:rPr>
        <w:t xml:space="preserve">« </w:t>
      </w:r>
      <w:r>
        <w:rPr>
          <w:b/>
        </w:rPr>
        <w:t>de nouveau</w:t>
      </w:r>
      <w:r>
        <w:rPr>
          <w:b/>
        </w:rPr>
        <w:t xml:space="preserve"> »</w:t>
      </w:r>
    </w:p>
    <w:p>
      <w:r/>
      <w:r>
        <w:t xml:space="preserve">Le terme </w:t>
      </w:r>
      <w:r>
        <w:rPr>
          <w:b/>
        </w:rPr>
        <w:t xml:space="preserve">de nouveau </w:t>
      </w:r>
      <w:r>
        <w:t xml:space="preserve">indique que Dieu avait déjà « fixé » un </w:t>
      </w:r>
      <w:r>
        <w:rPr>
          <w:b/>
        </w:rPr>
        <w:t>jour</w:t>
      </w:r>
      <w: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rPr>
        <w:t xml:space="preserve"> David</w:t>
      </w:r>
      <w:r>
        <w:t>. Si c'est utile dans votre langue, vous pouvez utiliser un mot ou une expression qui désigne le fait de faire quelque chose « une fois de plus » ou « pour la deuxième fois ». Traduction alternative : « pour la deuxième fois »</w:t>
      </w:r>
      <w:r/>
      <w:r/>
    </w:p>
    <w:p>
      <w:r/>
    </w:p>
    <w:p>
      <w:pPr>
        <w:pStyle w:val="Heading2"/>
      </w:pPr>
      <w:r>
        <w:t>Hébreux 4.7 (#3)</w:t>
      </w:r>
      <w:r/>
    </w:p>
    <w:p>
      <w:r/>
      <w:r>
        <w:rPr>
          <w:b/>
        </w:rPr>
        <w:t xml:space="preserve">« </w:t>
      </w:r>
      <w:r>
        <w:rPr>
          <w:b/>
        </w:rPr>
        <w:t xml:space="preserve">aujourd'hui </w:t>
      </w:r>
      <w:r>
        <w:rPr>
          <w:b/>
        </w:rPr>
        <w:t>»</w:t>
      </w:r>
    </w:p>
    <w:p>
      <w:r/>
      <w:r>
        <w:t xml:space="preserve">L'auteur désigne un moment que nous appelons </w:t>
      </w:r>
      <w:r>
        <w:rPr>
          <w:b/>
        </w:rPr>
        <w:t>aujourd'hui</w:t>
      </w:r>
      <w:r>
        <w:t xml:space="preserve">. Nous appelons chaque jour </w:t>
      </w:r>
      <w:r>
        <w:rPr>
          <w:b/>
        </w:rPr>
        <w:t>aujourd'hui</w:t>
      </w:r>
      <w:r>
        <w:t xml:space="preserve">, ce qui signifie donc que le repos est accessible dès maintenant. Néanmoins, puisque l'auteur utilise le terme </w:t>
      </w:r>
      <w:r>
        <w:rPr>
          <w:b/>
        </w:rPr>
        <w:t>aujourd'hui</w:t>
      </w:r>
      <w:r>
        <w:t xml:space="preserve"> parce que l'auteur de la citation l'utilise également, veuillez utiliser les mêmes mots que ceux que vous avez utilisés pour traduire le terme </w:t>
      </w:r>
      <w:r>
        <w:rPr>
          <w:b/>
        </w:rPr>
        <w:t>aujourd'hui</w:t>
      </w:r>
      <w:r>
        <w:t xml:space="preserve"> dans </w:t>
      </w:r>
      <w:hyperlink r:id="rId67">
        <w:r>
          <w:rPr>
            <w:color w:val="0000EE"/>
            <w:u w:val="single"/>
          </w:rPr>
          <w:t>3.7</w:t>
        </w:r>
      </w:hyperlink>
      <w:r>
        <w:t>. Traduction alternative : « l'appelant "aujourd'hui" » ou « l'appelant "ce jour même" »</w:t>
      </w:r>
    </w:p>
    <w:p>
      <w:r/>
      <w:r>
        <w:t xml:space="preserve">Voir : </w:t>
      </w:r>
      <w:r>
        <w:t>Connaissances présumées et informations sous-entendues</w:t>
      </w:r>
      <w:r/>
      <w:r/>
    </w:p>
    <w:p>
      <w:r/>
    </w:p>
    <w:p>
      <w:pPr>
        <w:pStyle w:val="Heading2"/>
      </w:pPr>
      <w:r>
        <w:t>Hébreux 4.7 (#4)</w:t>
      </w:r>
      <w:r/>
    </w:p>
    <w:p>
      <w:r/>
      <w:r>
        <w:rPr>
          <w:b/>
        </w:rPr>
        <w:t xml:space="preserve">« </w:t>
      </w:r>
      <w:r>
        <w:rPr>
          <w:b/>
        </w:rPr>
        <w:t>en disant dans David</w:t>
      </w:r>
      <w:r>
        <w:rPr>
          <w:b/>
        </w:rPr>
        <w:t xml:space="preserve"> »</w:t>
      </w:r>
    </w:p>
    <w:p>
      <w:r/>
      <w:r>
        <w:t>Dieu (ou le Saint-Esprit) a appelé</w:t>
      </w:r>
      <w:r>
        <w:rPr>
          <w:b/>
        </w:rPr>
        <w:t xml:space="preserve"> un jour </w:t>
      </w:r>
      <w:r>
        <w:t xml:space="preserve">spécifique « </w:t>
      </w:r>
      <w:r>
        <w:rPr>
          <w:b/>
        </w:rPr>
        <w:t>aujourd'hui</w:t>
      </w:r>
      <w:r>
        <w:t xml:space="preserve"> » lorsqu'il s'exprimait par l'intermédiaire de</w:t>
      </w:r>
      <w:r>
        <w:rPr>
          <w:b/>
        </w:rPr>
        <w:t xml:space="preserve"> David</w:t>
      </w:r>
      <w:r>
        <w:t xml:space="preserve">. L'auteur sait que </w:t>
      </w:r>
      <w:r>
        <w:rPr>
          <w:b/>
        </w:rPr>
        <w:t>David</w:t>
      </w:r>
      <w:r>
        <w:t xml:space="preserve"> a écrit le psaume qu'il cite, mais il sait aussi que </w:t>
      </w:r>
      <w:r>
        <w:rPr>
          <w:b/>
        </w:rPr>
        <w:t>David</w:t>
      </w:r>
      <w: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
    </w:p>
    <w:p>
      <w:r/>
    </w:p>
    <w:p>
      <w:pPr>
        <w:pStyle w:val="Heading2"/>
      </w:pPr>
      <w:r>
        <w:t>Hébreux 4.7 (#5)</w:t>
      </w:r>
      <w:r/>
    </w:p>
    <w:p>
      <w:r/>
      <w:r>
        <w:rPr>
          <w:b/>
        </w:rPr>
        <w:t xml:space="preserve">« </w:t>
      </w:r>
      <w:r>
        <w:rPr>
          <w:b/>
        </w:rPr>
        <w:t>comme il est dit plus haut</w:t>
      </w:r>
      <w:r>
        <w:rPr>
          <w:b/>
        </w:rPr>
        <w:t xml:space="preserve"> »</w:t>
      </w:r>
    </w:p>
    <w:p>
      <w:r/>
      <w:r>
        <w:t xml:space="preserve">L'auteur utilise l'expression </w:t>
      </w:r>
      <w:r>
        <w:rPr>
          <w:b/>
        </w:rPr>
        <w:t>comme il est dit plus haut</w:t>
      </w:r>
      <w:r>
        <w:t xml:space="preserve"> pour citer de nouveau une partie de la citation qu'il a introduite plus tôt (Voir : surtout </w:t>
      </w:r>
      <w:hyperlink r:id="rId72">
        <w:r>
          <w:rPr>
            <w:color w:val="0000EE"/>
            <w:u w:val="single"/>
          </w:rPr>
          <w:t>3.7–8</w:t>
        </w:r>
      </w:hyperlink>
      <w:r>
        <w:t xml:space="preserve"> ; </w:t>
      </w:r>
      <w:hyperlink r:id="rId85">
        <w:r>
          <w:rPr>
            <w:color w:val="0000EE"/>
            <w:u w:val="single"/>
          </w:rPr>
          <w:t>3.15</w:t>
        </w:r>
      </w:hyperlink>
      <w:r>
        <w:t>). Si c'est utile dans votre langue, vous pouvez utiliser un mot ou une expression qui introduit quelque chose qui a déjà été cité. Traduction alternative : « dans un passage déjà cité précédemment »</w:t>
      </w:r>
    </w:p>
    <w:p>
      <w:r/>
      <w:r>
        <w:t xml:space="preserve">Voir : </w:t>
      </w:r>
      <w:r>
        <w:t>Citations : comment les introduire</w:t>
      </w:r>
      <w:r/>
      <w:r/>
    </w:p>
    <w:p>
      <w:r/>
    </w:p>
    <w:p>
      <w:pPr>
        <w:pStyle w:val="Heading2"/>
      </w:pPr>
      <w:r>
        <w:t>Hébreux 4.7 (#6)</w:t>
      </w:r>
      <w:r/>
    </w:p>
    <w:p>
      <w:r/>
      <w:r>
        <w:rPr>
          <w:b/>
        </w:rPr>
        <w:t xml:space="preserve">« </w:t>
      </w:r>
      <w:r>
        <w:rPr>
          <w:b/>
        </w:rPr>
        <w:t xml:space="preserve">comme il est dit plus haut </w:t>
      </w:r>
      <w:r>
        <w:rPr>
          <w:b/>
        </w:rPr>
        <w:t>»</w:t>
      </w:r>
    </w:p>
    <w:p>
      <w:r/>
      <w: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r/>
      <w:r>
        <w:t xml:space="preserve">Voir : </w:t>
      </w:r>
      <w:r>
        <w:t>L'actif et le passif</w:t>
      </w:r>
      <w:r/>
      <w:r/>
    </w:p>
    <w:p>
      <w:r/>
    </w:p>
    <w:p>
      <w:pPr>
        <w:pStyle w:val="Heading2"/>
      </w:pPr>
      <w:r>
        <w:t>Hébreux 4.7 (#7)</w:t>
      </w:r>
      <w:r/>
    </w:p>
    <w:p>
      <w:r/>
      <w:r>
        <w:rPr>
          <w:b/>
        </w:rPr>
        <w:t xml:space="preserve">« </w:t>
      </w:r>
      <w:r>
        <w:rPr>
          <w:b/>
        </w:rPr>
        <w:t>Aujourd'hui, si vous entendez sa voix</w:t>
      </w:r>
      <w:r>
        <w:rPr>
          <w:b/>
        </w:rPr>
        <w:t xml:space="preserve"> »</w:t>
      </w:r>
    </w:p>
    <w:p>
      <w:r/>
      <w:r>
        <w:t xml:space="preserve">L'auteur répète exactement les mêmes mots qu'il a déjà cités dans </w:t>
      </w:r>
      <w:hyperlink r:id="rId72">
        <w:r>
          <w:rPr>
            <w:color w:val="0000EE"/>
            <w:u w:val="single"/>
          </w:rPr>
          <w:t>3.7–8</w:t>
        </w:r>
      </w:hyperlink>
      <w:r>
        <w:t>. Traduisez ces termes de la même manière que vous l'avez fait dans ces versets.</w:t>
      </w:r>
      <w:r/>
      <w:r/>
    </w:p>
    <w:p>
      <w:r/>
    </w:p>
    <w:p>
      <w:pPr>
        <w:pStyle w:val="Heading2"/>
      </w:pPr>
      <w:r>
        <w:t>Hébreux 4.8 (#1)</w:t>
      </w:r>
      <w:r/>
    </w:p>
    <w:p>
      <w:r/>
      <w:r>
        <w:rPr>
          <w:b/>
        </w:rPr>
        <w:t>« Car »</w:t>
      </w:r>
    </w:p>
    <w:p>
      <w:r/>
      <w:r>
        <w:t>Le terme</w:t>
      </w:r>
      <w:r>
        <w:rPr>
          <w:b/>
        </w:rPr>
        <w:t xml:space="preserve"> Car</w:t>
      </w:r>
      <w:r>
        <w:t xml:space="preserve"> permet d'introduire une explication supplémentaire concernant le jour appelé « aujourd'hui ». Il est possible d'utiliser un autre mot ou une autre expression qui a la même fonction dans votre langue, ou vous pouvez laisser </w:t>
      </w:r>
      <w:r>
        <w:rPr>
          <w:b/>
        </w:rPr>
        <w:t>Car</w:t>
      </w:r>
      <w:r>
        <w:t xml:space="preserve"> non traduit. Traduction alternative : « En effet » ou « De plus »</w:t>
      </w:r>
    </w:p>
    <w:p>
      <w:r/>
      <w:r>
        <w:t xml:space="preserve">Voir : </w:t>
      </w:r>
      <w:r>
        <w:t>Connecteur : relier des phrases entre elles</w:t>
      </w:r>
      <w:r/>
      <w:r/>
    </w:p>
    <w:p>
      <w:r/>
    </w:p>
    <w:p>
      <w:pPr>
        <w:pStyle w:val="Heading2"/>
      </w:pPr>
      <w:r>
        <w:t>Hébreux 4.8 (#2)</w:t>
      </w:r>
      <w:r/>
    </w:p>
    <w:p>
      <w:r/>
      <w:r>
        <w:rPr>
          <w:b/>
        </w:rPr>
        <w:t xml:space="preserve">« </w:t>
      </w:r>
      <w:r>
        <w:rPr>
          <w:b/>
        </w:rPr>
        <w:t>si Josué leur eût donné le repos</w:t>
      </w:r>
      <w:r>
        <w:rPr>
          <w:b/>
        </w:rPr>
        <w:t xml:space="preserve"> »</w:t>
      </w:r>
    </w:p>
    <w:p>
      <w:r/>
      <w:r>
        <w:t xml:space="preserve">L'auteur émet une affirmation conditionnelle qui paraît hypothétique, mais il sait pertinemment que la condition en question n'est pas vraie : </w:t>
      </w:r>
      <w:r>
        <w:rPr>
          <w:b/>
        </w:rPr>
        <w:t>Josué</w:t>
      </w:r>
      <w:r>
        <w:t xml:space="preserve"> n'a pas donné aux ancêtres Israélites le type de </w:t>
      </w:r>
      <w:r>
        <w:rPr>
          <w:b/>
        </w:rPr>
        <w:t>repos</w:t>
      </w:r>
      <w:r>
        <w:t xml:space="preserve"> dont il parle. Dieu a bien parlé d'un autre </w:t>
      </w:r>
      <w:r>
        <w:rPr>
          <w:b/>
        </w:rPr>
        <w:t>jour</w:t>
      </w:r>
      <w: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r/>
      <w:r>
        <w:t xml:space="preserve">Voir : </w:t>
      </w:r>
      <w:r>
        <w:t>Connecteur : conditions non réalisées</w:t>
      </w:r>
      <w:r/>
      <w:r/>
    </w:p>
    <w:p>
      <w:r/>
    </w:p>
    <w:p>
      <w:pPr>
        <w:pStyle w:val="Heading2"/>
      </w:pPr>
      <w:r>
        <w:t>Hébreux 4.8 (#3)</w:t>
      </w:r>
      <w:r/>
    </w:p>
    <w:p>
      <w:r/>
      <w:r>
        <w:rPr>
          <w:b/>
        </w:rPr>
        <w:t xml:space="preserve">« </w:t>
      </w:r>
      <w:r>
        <w:rPr>
          <w:b/>
        </w:rPr>
        <w:t>Josué leur eût donné le repos</w:t>
      </w:r>
      <w:r>
        <w:rPr>
          <w:b/>
        </w:rPr>
        <w:t xml:space="preserve"> »</w:t>
      </w:r>
    </w:p>
    <w:p>
      <w:r/>
      <w:r>
        <w:t xml:space="preserve">L'auteur s'exprime comme si </w:t>
      </w:r>
      <w:r>
        <w:rPr>
          <w:b/>
        </w:rPr>
        <w:t>Josué</w:t>
      </w:r>
      <w:r>
        <w:t xml:space="preserve"> était celui qui aurait pu « donner » le </w:t>
      </w:r>
      <w:r>
        <w:rPr>
          <w:b/>
        </w:rPr>
        <w:t>repos</w:t>
      </w:r>
      <w:r>
        <w:t xml:space="preserve"> aux ancêtres Israélites. Cette expression signifie que ce que Josué a fait aurait pu permettre aux ancêtres Israélites de recevoir le </w:t>
      </w:r>
      <w:r>
        <w:rPr>
          <w:b/>
        </w:rPr>
        <w:t>repos</w:t>
      </w:r>
      <w:r>
        <w:t xml:space="preserve"> de Dieu. Si c'est utile dans votre langue, vous pouvez indiquer clairement que le </w:t>
      </w:r>
      <w:r>
        <w:rPr>
          <w:b/>
        </w:rPr>
        <w:t>repos</w:t>
      </w:r>
      <w:r>
        <w:t xml:space="preserve"> vient de Dieu, qui a agi à travers </w:t>
      </w:r>
      <w:r>
        <w:rPr>
          <w:b/>
        </w:rPr>
        <w:t>Josué</w:t>
      </w:r>
      <w:r>
        <w:t>. Traduction alternative : « Dieu avait utilisé Josué pour leur donner du repos » ou « Josué les avait aidés à trouver le repos »</w:t>
      </w:r>
    </w:p>
    <w:p>
      <w:r/>
      <w:r>
        <w:t xml:space="preserve">Voir : </w:t>
      </w:r>
      <w:r>
        <w:t>Métaphore</w:t>
      </w:r>
      <w:r/>
      <w:r/>
    </w:p>
    <w:p>
      <w:r/>
    </w:p>
    <w:p>
      <w:pPr>
        <w:pStyle w:val="Heading2"/>
      </w:pPr>
      <w:r>
        <w:t>Hébreux 4.8 (#4)</w:t>
      </w:r>
      <w:r/>
    </w:p>
    <w:p>
      <w:r/>
      <w:r>
        <w:rPr>
          <w:b/>
        </w:rPr>
        <w:t>« l</w:t>
      </w:r>
      <w:r>
        <w:rPr>
          <w:b/>
        </w:rPr>
        <w:t>eur eût donné le repos</w:t>
      </w:r>
      <w:r>
        <w:rPr>
          <w:b/>
        </w:rPr>
        <w:t xml:space="preserve"> »</w:t>
      </w:r>
    </w:p>
    <w:p>
      <w:r/>
      <w:r>
        <w:t xml:space="preserve">Se reporter à la manière dont vous avez traduit le terme </w:t>
      </w:r>
      <w:r>
        <w:rPr>
          <w:b/>
        </w:rPr>
        <w:t>repos</w:t>
      </w:r>
      <w:r>
        <w:t xml:space="preserve"> en </w:t>
      </w:r>
      <w:hyperlink r:id="rId78">
        <w:r>
          <w:rPr>
            <w:color w:val="0000EE"/>
            <w:u w:val="single"/>
          </w:rPr>
          <w:t>4.1</w:t>
        </w:r>
      </w:hyperlink>
      <w:r>
        <w:t>. Traduction alternative : « leur eût permis de goûter au repos divin » ou « leur eût permis d'entrer dans le lieu de repos divin »</w:t>
      </w:r>
    </w:p>
    <w:p>
      <w:r/>
      <w:r>
        <w:t xml:space="preserve">Voir : </w:t>
      </w:r>
      <w:r>
        <w:t>Connaissances présumées et informations sous-entendues</w:t>
      </w:r>
      <w:r/>
      <w:r/>
    </w:p>
    <w:p>
      <w:r/>
    </w:p>
    <w:p>
      <w:pPr>
        <w:pStyle w:val="Heading2"/>
      </w:pPr>
      <w:r>
        <w:t>Hébreux 4.8 (#5)</w:t>
      </w:r>
      <w:r/>
    </w:p>
    <w:p>
      <w:r/>
      <w:r>
        <w:rPr>
          <w:b/>
        </w:rPr>
        <w:t xml:space="preserve">« </w:t>
      </w:r>
      <w:r>
        <w:rPr>
          <w:b/>
        </w:rPr>
        <w:t>il ne parlerait pas</w:t>
      </w:r>
      <w:r>
        <w:rPr>
          <w:b/>
        </w:rPr>
        <w:t xml:space="preserve"> »</w:t>
      </w:r>
    </w:p>
    <w:p>
      <w:r/>
      <w:r>
        <w:t xml:space="preserve">Comme on a pu le voir dans la note </w:t>
      </w:r>
      <w:hyperlink r:id="rId86">
        <w:r>
          <w:rPr>
            <w:color w:val="0000EE"/>
            <w:u w:val="single"/>
          </w:rPr>
          <w:t>4.7</w:t>
        </w:r>
      </w:hyperlink>
      <w:r>
        <w:t xml:space="preserve">, le pronom </w:t>
      </w:r>
      <w:r>
        <w:rPr>
          <w:b/>
        </w:rPr>
        <w:t>il</w:t>
      </w:r>
      <w:r>
        <w:t xml:space="preserve"> peut désigner : (1) Le Saint-Esprit, que l'auteur identifie comme étant le locuteur de la citation des Psaumes (Voir : </w:t>
      </w:r>
      <w:hyperlink r:id="rId67">
        <w:r>
          <w:rPr>
            <w:color w:val="0000EE"/>
            <w:u w:val="single"/>
          </w:rPr>
          <w:t>3.7</w:t>
        </w:r>
      </w:hyperlink>
      <w:r>
        <w:t>). Traduction alternative : « Le Saint-Esprit ne parlerait pas » (2) Dieu, considéré comme une unité. Traduction alternative : « Dieu ne parlerait pas »</w:t>
      </w:r>
    </w:p>
    <w:p>
      <w:r/>
      <w:r>
        <w:t xml:space="preserve">Voir : </w:t>
      </w:r>
      <w:r>
        <w:t>Pronoms - Quand les utiliser ?</w:t>
      </w:r>
      <w:r/>
      <w:r/>
    </w:p>
    <w:p>
      <w:r/>
    </w:p>
    <w:p>
      <w:pPr>
        <w:pStyle w:val="Heading2"/>
      </w:pPr>
      <w:r>
        <w:t>Hébreux 4.8 (#6)</w:t>
      </w:r>
      <w:r/>
    </w:p>
    <w:p>
      <w:r/>
      <w:r>
        <w:rPr>
          <w:b/>
        </w:rPr>
        <w:t>« un autre jour »</w:t>
      </w:r>
    </w:p>
    <w:p>
      <w:r/>
      <w:r>
        <w:t>L'</w:t>
      </w:r>
      <w:r>
        <w:rPr>
          <w:b/>
        </w:rPr>
        <w:t>autre jour</w:t>
      </w:r>
      <w:r>
        <w:t xml:space="preserve"> dont il est question est lié à l'« aujourd'hui » mentionné précédemment. Si possible, utilisez un mot ou une expression qui se rapporte à la manière dont vous avez traduit le terme « aujourd'hui » dans la citation (Voir : </w:t>
      </w:r>
      <w:hyperlink r:id="rId86">
        <w:r>
          <w:rPr>
            <w:color w:val="0000EE"/>
            <w:u w:val="single"/>
          </w:rPr>
          <w:t>4.7</w:t>
        </w:r>
      </w:hyperlink>
      <w: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
    </w:p>
    <w:p>
      <w:r/>
    </w:p>
    <w:p>
      <w:pPr>
        <w:pStyle w:val="Heading2"/>
      </w:pPr>
      <w:r>
        <w:t>Hébreux 4.8 (#7)</w:t>
      </w:r>
      <w:r/>
    </w:p>
    <w:p>
      <w:r/>
      <w:r>
        <w:rPr>
          <w:b/>
        </w:rPr>
        <w:t>« a</w:t>
      </w:r>
      <w:r>
        <w:rPr>
          <w:b/>
        </w:rPr>
        <w:t xml:space="preserve">près cela </w:t>
      </w:r>
      <w:r>
        <w:rPr>
          <w:b/>
        </w:rPr>
        <w:t>»</w:t>
      </w:r>
    </w:p>
    <w:p>
      <w:r/>
      <w:r>
        <w:t xml:space="preserve">L'expression </w:t>
      </w:r>
      <w:r>
        <w:rPr>
          <w:b/>
        </w:rPr>
        <w:t>après cela</w:t>
      </w:r>
      <w:r>
        <w:t xml:space="preserve"> désigne ce qui s'est passé lorsque </w:t>
      </w:r>
      <w:r>
        <w:rPr>
          <w:b/>
        </w:rPr>
        <w:t>Josué</w:t>
      </w:r>
      <w: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r/>
      <w:r>
        <w:t xml:space="preserve">Voir : </w:t>
      </w:r>
      <w:r>
        <w:t>Connaissances présumées et informations sous-entendues</w:t>
      </w:r>
      <w:r/>
      <w:r/>
    </w:p>
    <w:p>
      <w:r/>
    </w:p>
    <w:p>
      <w:pPr>
        <w:pStyle w:val="Heading2"/>
      </w:pPr>
      <w:r>
        <w:t>Hébreux 4.9 (#1)</w:t>
      </w:r>
      <w:r/>
    </w:p>
    <w:p>
      <w:r/>
      <w:r>
        <w:rPr>
          <w:b/>
        </w:rPr>
        <w:t>« donc »</w:t>
      </w:r>
    </w:p>
    <w:p>
      <w:r/>
      <w:r>
        <w:t xml:space="preserve">Le terme </w:t>
      </w:r>
      <w:r>
        <w:rPr>
          <w:b/>
        </w:rPr>
        <w:t>donc</w:t>
      </w:r>
      <w:r>
        <w:t xml:space="preserve"> introduit la conclusion de l'argument de </w:t>
      </w:r>
      <w:hyperlink r:id="rId87">
        <w:r>
          <w:rPr>
            <w:color w:val="0000EE"/>
            <w:u w:val="single"/>
          </w:rPr>
          <w:t>4.3–8</w:t>
        </w:r>
      </w:hyperlink>
      <w:r>
        <w:t>. Si c'est utile dans votre langue, vous pouvez utiliser un mot ou une phrase qui permet d'introduire une conclusion. Traduction alternative : « alors » ou « ainsi » ou « En conclusion »</w:t>
      </w:r>
    </w:p>
    <w:p>
      <w:r/>
      <w:r>
        <w:t xml:space="preserve">Voir : </w:t>
      </w:r>
      <w:r>
        <w:t>Connecteur : relation de cause à effet</w:t>
      </w:r>
      <w:r/>
      <w:r/>
    </w:p>
    <w:p>
      <w:r/>
    </w:p>
    <w:p>
      <w:pPr>
        <w:pStyle w:val="Heading2"/>
      </w:pPr>
      <w:r>
        <w:t>Hébreux 4.9 (#2)</w:t>
      </w:r>
      <w:r/>
    </w:p>
    <w:p>
      <w:r/>
      <w:r>
        <w:rPr>
          <w:b/>
        </w:rPr>
        <w:t xml:space="preserve">« un </w:t>
      </w:r>
      <w:r>
        <w:rPr>
          <w:b/>
        </w:rPr>
        <w:t xml:space="preserve">repos de sabbat </w:t>
      </w:r>
      <w:r>
        <w:rPr>
          <w:b/>
        </w:rPr>
        <w:t>»</w:t>
      </w:r>
    </w:p>
    <w:p>
      <w:r/>
      <w:r>
        <w:t xml:space="preserve">La proposition </w:t>
      </w:r>
      <w:r>
        <w:rPr>
          <w:b/>
        </w:rPr>
        <w:t>un repos de sabbat</w:t>
      </w:r>
      <w:r>
        <w:t xml:space="preserve"> peut signifier : (1) observer un </w:t>
      </w:r>
      <w:r>
        <w:rPr>
          <w:b/>
        </w:rPr>
        <w:t>sabbat</w:t>
      </w:r>
      <w:r>
        <w:t xml:space="preserve"> en « se reposant ». Traduction alternative : « un repos semblable à celui du jour du sabbat » (2) célébrer le jour spécial qu'est le </w:t>
      </w:r>
      <w:r>
        <w:rPr>
          <w:b/>
        </w:rPr>
        <w:t>sabbat</w:t>
      </w:r>
      <w:r>
        <w:t>. Traduction alternative : « une célébration de sabbat » ou « une célébration du jour de repos » ou « une manière de célébrer le jour de repos »</w:t>
      </w:r>
    </w:p>
    <w:p>
      <w:r/>
      <w:r>
        <w:t xml:space="preserve">Voir : </w:t>
      </w:r>
      <w:r>
        <w:t>Connaissances présumées et informations sous-entendues</w:t>
      </w:r>
      <w:r/>
      <w:r/>
    </w:p>
    <w:p>
      <w:r/>
    </w:p>
    <w:p>
      <w:pPr>
        <w:pStyle w:val="Heading2"/>
      </w:pPr>
      <w:r>
        <w:t>Hébreux 4.10 (#1)</w:t>
      </w:r>
      <w:r/>
    </w:p>
    <w:p>
      <w:r/>
      <w:r>
        <w:rPr>
          <w:b/>
        </w:rPr>
        <w:t>« Car »</w:t>
      </w:r>
    </w:p>
    <w:p>
      <w:r/>
      <w:r>
        <w:t xml:space="preserve">Le terme </w:t>
      </w:r>
      <w:r>
        <w:rPr>
          <w:b/>
        </w:rPr>
        <w:t>Car</w:t>
      </w:r>
      <w:r>
        <w:t xml:space="preserve"> introduit une explication supplémentaire concernant </w:t>
      </w:r>
      <w:r>
        <w:rPr>
          <w:b/>
        </w:rPr>
        <w:t>le repos</w:t>
      </w:r>
      <w:r>
        <w:t xml:space="preserve">. Si c'est utile dans votre langue, vous pouvez utiliser un mot qui permet d'introduire une explication, ou vous pouvez laisser le terme </w:t>
      </w:r>
      <w:r>
        <w:rPr>
          <w:b/>
        </w:rPr>
        <w:t>Car</w:t>
      </w:r>
      <w:r>
        <w:t xml:space="preserve"> non traduit. Traduction alternative : « En effet »</w:t>
      </w:r>
    </w:p>
    <w:p>
      <w:r/>
      <w:r>
        <w:t xml:space="preserve">Voir : </w:t>
      </w:r>
      <w:r>
        <w:t>Connecteur : relier des phrases entre elles</w:t>
      </w:r>
      <w:r/>
      <w:r/>
    </w:p>
    <w:p>
      <w:r/>
    </w:p>
    <w:p>
      <w:pPr>
        <w:pStyle w:val="Heading2"/>
      </w:pPr>
      <w:r>
        <w:t>Hébreux 4.10 (#2)</w:t>
      </w:r>
      <w:r/>
    </w:p>
    <w:p>
      <w:r/>
      <w:r>
        <w:rPr>
          <w:b/>
        </w:rPr>
        <w:t xml:space="preserve">« celui qui entre » - « </w:t>
      </w:r>
      <w:r>
        <w:rPr>
          <w:b/>
        </w:rPr>
        <w:t>se repose</w:t>
      </w:r>
      <w:r>
        <w:rPr>
          <w:b/>
        </w:rPr>
        <w:t xml:space="preserve"> »</w:t>
      </w:r>
    </w:p>
    <w:p>
      <w:r/>
      <w:r>
        <w:t>L'auteur utilise le passé pour parler de quelque chose qui est généralement vrai. Utilisez un temps que vous emploieriez naturellement dans votre langue pour évoquer une vérité générale. Traduction alternative : « celui qui entrera ... se reposera »</w:t>
      </w:r>
    </w:p>
    <w:p>
      <w:r/>
      <w:r>
        <w:t xml:space="preserve">Voir : </w:t>
      </w:r>
      <w:r>
        <w:t>Passé prophétique</w:t>
      </w:r>
      <w:r/>
      <w:r/>
    </w:p>
    <w:p>
      <w:r/>
    </w:p>
    <w:p>
      <w:pPr>
        <w:pStyle w:val="Heading2"/>
      </w:pPr>
      <w:r>
        <w:t>Hébreux 4.10 (#3)</w:t>
      </w:r>
      <w:r/>
    </w:p>
    <w:p>
      <w:r/>
      <w:r>
        <w:rPr>
          <w:b/>
        </w:rPr>
        <w:t xml:space="preserve">« </w:t>
      </w:r>
      <w:r>
        <w:rPr>
          <w:b/>
        </w:rPr>
        <w:t>celui qui entre dans le repos de Dieu</w:t>
      </w:r>
      <w:r>
        <w:rPr>
          <w:b/>
        </w:rPr>
        <w:t xml:space="preserve"> »</w:t>
      </w:r>
    </w:p>
    <w:p>
      <w:r/>
      <w:r>
        <w:t xml:space="preserve">Se reporter à la manière dont vous avez traduit la proposition « entrer dans son repos » en </w:t>
      </w:r>
      <w:hyperlink r:id="rId78">
        <w:r>
          <w:rPr>
            <w:color w:val="0000EE"/>
            <w:u w:val="single"/>
          </w:rPr>
          <w:t>4.1</w:t>
        </w:r>
      </w:hyperlink>
      <w:r>
        <w:t>. Traduction alternative : « celui qui se repose avec Dieu » ou « celui qui entre dans le lieu de repos de Dieu »</w:t>
      </w:r>
    </w:p>
    <w:p>
      <w:r/>
      <w:r>
        <w:t xml:space="preserve">Voir : </w:t>
      </w:r>
      <w:r>
        <w:t>Connaissances présumées et informations sous-entendues</w:t>
      </w:r>
      <w:r/>
      <w:r/>
    </w:p>
    <w:p>
      <w:r/>
    </w:p>
    <w:p>
      <w:pPr>
        <w:pStyle w:val="Heading2"/>
      </w:pPr>
      <w:r>
        <w:t>Hébreux 4.10 (#5)</w:t>
      </w:r>
      <w:r/>
    </w:p>
    <w:p>
      <w:r/>
      <w:r>
        <w:rPr>
          <w:b/>
        </w:rPr>
        <w:t xml:space="preserve">« </w:t>
      </w:r>
      <w:r>
        <w:rPr>
          <w:b/>
        </w:rPr>
        <w:t>celui</w:t>
      </w:r>
      <w:r>
        <w:rPr>
          <w:b/>
        </w:rPr>
        <w:t xml:space="preserve"> » </w:t>
      </w:r>
    </w:p>
    <w:p>
      <w:r/>
      <w:r>
        <w:t xml:space="preserve">Le terme </w:t>
      </w:r>
      <w:r>
        <w:rPr>
          <w:b/>
        </w:rPr>
        <w:t>celui</w:t>
      </w:r>
      <w: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rPr>
        <w:t>»</w:t>
      </w:r>
    </w:p>
    <w:p>
      <w:r/>
      <w:r>
        <w:t xml:space="preserve">Voir : </w:t>
      </w:r>
      <w:r>
        <w:t>Quand des mots masculins incluent les femmes</w:t>
      </w:r>
      <w:r/>
      <w:r/>
    </w:p>
    <w:p>
      <w:r/>
    </w:p>
    <w:p>
      <w:pPr>
        <w:pStyle w:val="Heading2"/>
      </w:pPr>
      <w:r>
        <w:t>Hébreux 4.10 (#7)</w:t>
      </w:r>
      <w:r/>
    </w:p>
    <w:p>
      <w:r/>
      <w:r>
        <w:rPr>
          <w:b/>
        </w:rPr>
        <w:t xml:space="preserve">« </w:t>
      </w:r>
      <w:r>
        <w:rPr>
          <w:b/>
        </w:rPr>
        <w:t>comme Dieu s'est reposé des siennes</w:t>
      </w:r>
      <w:r>
        <w:rPr>
          <w:b/>
        </w:rPr>
        <w:t xml:space="preserve"> »</w:t>
      </w:r>
    </w:p>
    <w:p>
      <w:r/>
      <w:r>
        <w:t xml:space="preserve">L'auteur se rapporte à ce qu'il a déjà dit dans </w:t>
      </w:r>
      <w:hyperlink r:id="rId88">
        <w:r>
          <w:rPr>
            <w:color w:val="0000EE"/>
            <w:u w:val="single"/>
          </w:rPr>
          <w:t>4.4</w:t>
        </w:r>
      </w:hyperlink>
      <w:r>
        <w:t xml:space="preserve"> à propos de la manière dont Dieu « </w:t>
      </w:r>
      <w:r>
        <w:t>se reposa de toutes ses oeuvres le septième jour</w:t>
      </w:r>
      <w: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r/>
      <w:r>
        <w:t xml:space="preserve">Voir : </w:t>
      </w:r>
      <w:r>
        <w:t>Connaissances présumées et informations sous-entendues</w:t>
      </w:r>
      <w:r/>
      <w:r/>
    </w:p>
    <w:p>
      <w:r/>
    </w:p>
    <w:p>
      <w:pPr>
        <w:pStyle w:val="Heading2"/>
      </w:pPr>
      <w:r>
        <w:t>Hébreux 4.11 (#1)</w:t>
      </w:r>
      <w:r/>
    </w:p>
    <w:p>
      <w:r/>
      <w:r>
        <w:rPr>
          <w:b/>
        </w:rPr>
        <w:t xml:space="preserve">« </w:t>
      </w:r>
      <w:r>
        <w:rPr>
          <w:b/>
        </w:rPr>
        <w:t xml:space="preserve">Efforçons-nous donc </w:t>
      </w:r>
      <w:r>
        <w:rPr>
          <w:b/>
        </w:rPr>
        <w:t>»</w:t>
      </w:r>
    </w:p>
    <w:p>
      <w:r/>
      <w:r>
        <w:t xml:space="preserve">Le terme </w:t>
      </w:r>
      <w:r>
        <w:rPr>
          <w:b/>
        </w:rPr>
        <w:t xml:space="preserve">donc </w:t>
      </w:r>
      <w:r>
        <w:t xml:space="preserve">introduit une exhortation qui se fonde sur ce que l'auteur a soutenu dans </w:t>
      </w:r>
      <w:hyperlink r:id="rId89">
        <w:r>
          <w:rPr>
            <w:color w:val="0000EE"/>
            <w:u w:val="single"/>
          </w:rPr>
          <w:t>3.7–4.10</w:t>
        </w:r>
      </w:hyperlink>
      <w: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r/>
      <w:r>
        <w:t xml:space="preserve">Voir : </w:t>
      </w:r>
      <w:r>
        <w:t>Connecteur : relation de cause à effet</w:t>
      </w:r>
      <w:r/>
      <w:r/>
    </w:p>
    <w:p>
      <w:r/>
    </w:p>
    <w:p>
      <w:pPr>
        <w:pStyle w:val="Heading2"/>
      </w:pPr>
      <w:r>
        <w:t>Hébreux 4.11 (#2)</w:t>
      </w:r>
      <w:r/>
    </w:p>
    <w:p>
      <w:r/>
      <w:r>
        <w:rPr>
          <w:b/>
        </w:rPr>
        <w:t>« d'entrer dans ce repos »</w:t>
      </w:r>
    </w:p>
    <w:p>
      <w:r/>
      <w:r>
        <w:t>Se reporter à la manière dont vous avez traduit la proposition « e</w:t>
      </w:r>
      <w:r>
        <w:t>ntrer dans son repos</w:t>
      </w:r>
      <w:r>
        <w:t xml:space="preserve"> » en </w:t>
      </w:r>
      <w:hyperlink r:id="rId78">
        <w:r>
          <w:rPr>
            <w:color w:val="0000EE"/>
            <w:u w:val="single"/>
          </w:rPr>
          <w:t>4.1</w:t>
        </w:r>
      </w:hyperlink>
      <w:r>
        <w:t>. Traduction alternative : « de nous reposer en Dieu » ou « d'entrer dans le lieu de repos de Dieu » ou « d'entrer dans le repos de Dieu »</w:t>
      </w:r>
    </w:p>
    <w:p>
      <w:r/>
      <w:r>
        <w:t xml:space="preserve">Voir : </w:t>
      </w:r>
      <w:r>
        <w:t>Connaissances présumées et informations sous-entendues</w:t>
      </w:r>
      <w:r/>
      <w:r/>
    </w:p>
    <w:p>
      <w:r/>
    </w:p>
    <w:p>
      <w:pPr>
        <w:pStyle w:val="Heading2"/>
      </w:pPr>
      <w:r>
        <w:t>Hébreux 4.11 (#3)</w:t>
      </w:r>
      <w:r/>
    </w:p>
    <w:p>
      <w:r/>
      <w:r>
        <w:rPr>
          <w:b/>
        </w:rPr>
        <w:t xml:space="preserve">« </w:t>
      </w:r>
      <w:r>
        <w:rPr>
          <w:b/>
        </w:rPr>
        <w:t>afin que personne ne tombe</w:t>
      </w:r>
      <w:r>
        <w:rPr>
          <w:b/>
        </w:rPr>
        <w:t xml:space="preserve"> »</w:t>
      </w:r>
    </w:p>
    <w:p>
      <w:r/>
      <w:r>
        <w:t xml:space="preserve">L'auteur parle de la </w:t>
      </w:r>
      <w:r>
        <w:rPr>
          <w:b/>
        </w:rPr>
        <w:t>désobéissance</w:t>
      </w:r>
      <w:r>
        <w:t xml:space="preserve"> comme si elle était un trou dans lequel une personne pouvait </w:t>
      </w:r>
      <w:r>
        <w:rPr>
          <w:b/>
        </w:rPr>
        <w:t>tomber</w:t>
      </w:r>
      <w:r>
        <w:t>, l'empêchant par conséquent d'atteindre son objectif, sa destination. Si c’est utile dans votre langue, vous pouvez exprimer la même chose plus clairement. Traduction alternative : « afin que personne n'échoue »</w:t>
      </w:r>
    </w:p>
    <w:p>
      <w:r/>
      <w:r>
        <w:t xml:space="preserve">Voir : </w:t>
      </w:r>
      <w:r>
        <w:t>Métaphore</w:t>
      </w:r>
      <w:r/>
      <w:r/>
    </w:p>
    <w:p>
      <w:r/>
    </w:p>
    <w:p>
      <w:pPr>
        <w:pStyle w:val="Heading2"/>
      </w:pPr>
      <w:r>
        <w:t>Hébreux 4.11 (#4)</w:t>
      </w:r>
      <w:r/>
    </w:p>
    <w:p>
      <w:r/>
      <w:r>
        <w:rPr>
          <w:b/>
        </w:rPr>
        <w:t>« Le même exemple de désobéissance »</w:t>
      </w:r>
    </w:p>
    <w:p>
      <w:r/>
      <w:r>
        <w:t xml:space="preserve">L'idée de ce passage est que les ancêtres Israélites ont donné un </w:t>
      </w:r>
      <w:r>
        <w:rPr>
          <w:b/>
        </w:rPr>
        <w:t>exemple</w:t>
      </w:r>
      <w:r>
        <w:t xml:space="preserve"> de </w:t>
      </w:r>
      <w:r>
        <w:rPr>
          <w:b/>
        </w:rPr>
        <w:t>désobéissance</w:t>
      </w:r>
      <w:r>
        <w:t xml:space="preserve"> que nous ne devrions pas suivre. Traduction alternative : « en faisant la même chose, en désobéissant » ou « en tombant dans une désobéissance semblable à celle de nos ancêtres Israélites »</w:t>
      </w:r>
    </w:p>
    <w:p>
      <w:r/>
      <w:r>
        <w:t xml:space="preserve">Voir : </w:t>
      </w:r>
      <w:r>
        <w:t>La possession</w:t>
      </w:r>
      <w:r/>
      <w:r/>
    </w:p>
    <w:p>
      <w:r/>
    </w:p>
    <w:p>
      <w:pPr>
        <w:pStyle w:val="Heading2"/>
      </w:pPr>
      <w:r>
        <w:t>Hébreux 4.11 (#5)</w:t>
      </w:r>
      <w:r/>
    </w:p>
    <w:p>
      <w:r/>
      <w:r>
        <w:rPr>
          <w:b/>
        </w:rPr>
        <w:t xml:space="preserve">« </w:t>
      </w:r>
      <w:r>
        <w:rPr>
          <w:b/>
        </w:rPr>
        <w:t>le même exemple de désobéissance</w:t>
      </w:r>
      <w:r>
        <w:rPr>
          <w:b/>
        </w:rPr>
        <w:t xml:space="preserve"> »</w:t>
      </w:r>
    </w:p>
    <w:p>
      <w:r/>
      <w:r>
        <w:t xml:space="preserve">Si votre langue n'utilise pas de nom abstrait pour décrire l'idée de </w:t>
      </w:r>
      <w:r>
        <w:rPr>
          <w:b/>
        </w:rPr>
        <w:t>désobéissance</w:t>
      </w:r>
      <w:r>
        <w:t>, vous pouvez exprimer la même idée en utilisant un verbe tel que « désobéir ». Traduction alternative : « après avoir désobéi de la même manière qu'ils l'ont fait »</w:t>
      </w:r>
    </w:p>
    <w:p>
      <w:r/>
      <w:r>
        <w:t xml:space="preserve">Voir : </w:t>
      </w:r>
      <w:r>
        <w:t>Les noms abstraits</w:t>
      </w:r>
      <w:r/>
      <w:r/>
    </w:p>
    <w:p>
      <w:r/>
    </w:p>
    <w:p>
      <w:pPr>
        <w:pStyle w:val="Heading2"/>
      </w:pPr>
      <w:r>
        <w:t>Hébreux 4.12 (#1)</w:t>
      </w:r>
      <w:r/>
    </w:p>
    <w:p>
      <w:r/>
      <w:r>
        <w:rPr>
          <w:b/>
        </w:rPr>
        <w:t>« Car »</w:t>
      </w:r>
    </w:p>
    <w:p>
      <w:r/>
      <w:r>
        <w:t xml:space="preserve">Le terme </w:t>
      </w:r>
      <w:r>
        <w:rPr>
          <w:b/>
        </w:rPr>
        <w:t>Car</w:t>
      </w:r>
      <w:r>
        <w:t xml:space="preserve"> introduit une raison supplémentaire pour laquelle nous devons nous efforcer d'entrer dans ce repos (</w:t>
      </w:r>
      <w:hyperlink r:id="rId90">
        <w:r>
          <w:rPr>
            <w:color w:val="0000EE"/>
            <w:u w:val="single"/>
          </w:rPr>
          <w:t>4.11</w:t>
        </w:r>
      </w:hyperlink>
      <w:r>
        <w:t>). Si c'est utile dans votre langue, vous pouvez utiliser un mot ou une expression qui introduit une exhortation. Traduction alternative : « Nous devrions faire cela parce que »</w:t>
      </w:r>
    </w:p>
    <w:p>
      <w:r/>
      <w:r>
        <w:t xml:space="preserve">Voir : </w:t>
      </w:r>
      <w:r>
        <w:t>Connecteur : relier des phrases entre elles</w:t>
      </w:r>
      <w:r/>
      <w:r/>
    </w:p>
    <w:p>
      <w:r/>
    </w:p>
    <w:p>
      <w:pPr>
        <w:pStyle w:val="Heading2"/>
      </w:pPr>
      <w:r>
        <w:t>Hébreux 4.12 (#2)</w:t>
      </w:r>
      <w:r/>
    </w:p>
    <w:p>
      <w:r/>
      <w:r>
        <w:rPr>
          <w:b/>
        </w:rPr>
        <w:t xml:space="preserve">« </w:t>
      </w:r>
      <w:r>
        <w:rPr>
          <w:b/>
        </w:rPr>
        <w:t xml:space="preserve">la parole de Dieu </w:t>
      </w:r>
      <w:r>
        <w:rPr>
          <w:b/>
        </w:rPr>
        <w:t>»</w:t>
      </w:r>
    </w:p>
    <w:p>
      <w:r/>
      <w:r>
        <w:t xml:space="preserve">Le terme </w:t>
      </w:r>
      <w:r>
        <w:rPr>
          <w:b/>
        </w:rPr>
        <w:t xml:space="preserve">parole </w:t>
      </w:r>
      <w:r>
        <w:t xml:space="preserve">désigne les mots exprimés par quelqu'un. Si c'est utile dans votre langue, vous pouvez utiliser </w:t>
      </w:r>
      <w:r>
        <w:t>une expression similaire ou exprimer la même chose plus clairement.</w:t>
      </w:r>
      <w:r>
        <w:t xml:space="preserve"> Traduction alternative : </w:t>
      </w:r>
      <w:r>
        <w:t xml:space="preserve">« </w:t>
      </w:r>
      <w:r>
        <w:t xml:space="preserve">le message de Dieu </w:t>
      </w:r>
      <w:r>
        <w:t xml:space="preserve">» ou </w:t>
      </w:r>
      <w:r>
        <w:t>« ce que Dieu dit »</w:t>
      </w:r>
    </w:p>
    <w:p>
      <w:r/>
      <w:r>
        <w:t xml:space="preserve">Voir : </w:t>
      </w:r>
      <w:r>
        <w:t>Métonymie</w:t>
      </w:r>
      <w:r/>
      <w:r/>
    </w:p>
    <w:p>
      <w:r/>
    </w:p>
    <w:p>
      <w:pPr>
        <w:pStyle w:val="Heading2"/>
      </w:pPr>
      <w:r>
        <w:t>Hébreux 4.12 (#3)</w:t>
      </w:r>
      <w:r/>
    </w:p>
    <w:p>
      <w:r/>
      <w:r>
        <w:t xml:space="preserve">« </w:t>
      </w:r>
      <w:r>
        <w:rPr>
          <w:b/>
        </w:rPr>
        <w:t xml:space="preserve">la parole de Dieu </w:t>
      </w:r>
      <w:r>
        <w:t>»</w:t>
      </w:r>
    </w:p>
    <w:p>
      <w:r/>
      <w:r>
        <w:t xml:space="preserve">L'auteur utilise la forme possessive car cette </w:t>
      </w:r>
      <w:r>
        <w:rPr>
          <w:b/>
        </w:rPr>
        <w:t xml:space="preserve">parole </w:t>
      </w:r>
      <w:r>
        <w:t xml:space="preserve">: (1) est prononcée par </w:t>
      </w:r>
      <w:r>
        <w:rPr>
          <w:b/>
        </w:rPr>
        <w:t>Dieu</w:t>
      </w:r>
      <w:r>
        <w:t xml:space="preserve">. Traduction alternative : « la parole que Dieu prononce » ; (2) est </w:t>
      </w:r>
      <w:r>
        <w:rPr>
          <w:b/>
        </w:rPr>
        <w:t>Dieu</w:t>
      </w:r>
      <w:r>
        <w:t xml:space="preserve">. Traduction alternative : « la parole divine » </w:t>
      </w:r>
    </w:p>
    <w:p>
      <w:r/>
      <w:r>
        <w:t xml:space="preserve">Voir : </w:t>
      </w:r>
      <w:r>
        <w:t>La possession</w:t>
      </w:r>
      <w:r/>
      <w:r/>
    </w:p>
    <w:p>
      <w:r/>
    </w:p>
    <w:p>
      <w:pPr>
        <w:pStyle w:val="Heading2"/>
      </w:pPr>
      <w:r>
        <w:t>Hébreux 4.12 (#4)</w:t>
      </w:r>
      <w:r/>
    </w:p>
    <w:p>
      <w:r/>
      <w:r>
        <w:rPr>
          <w:b/>
        </w:rPr>
        <w:t>«</w:t>
      </w:r>
      <w:r>
        <w:rPr>
          <w:b/>
        </w:rPr>
        <w:t xml:space="preserve">est vivante et efficace » - </w:t>
      </w:r>
      <w:r>
        <w:rPr>
          <w:b/>
        </w:rPr>
        <w:t xml:space="preserve">« </w:t>
      </w:r>
      <w:r>
        <w:rPr>
          <w:b/>
        </w:rPr>
        <w:t xml:space="preserve">pénétrante » - </w:t>
      </w:r>
      <w:r>
        <w:rPr>
          <w:b/>
        </w:rPr>
        <w:t xml:space="preserve">« </w:t>
      </w:r>
      <w:r>
        <w:rPr>
          <w:b/>
        </w:rPr>
        <w:t>elle juge »</w:t>
      </w:r>
    </w:p>
    <w:p>
      <w:r/>
      <w:r>
        <w:t xml:space="preserve">Dans ces propositions, l'auteur décrit la </w:t>
      </w:r>
      <w:r>
        <w:rPr>
          <w:b/>
        </w:rPr>
        <w:t>parole de Dieu</w:t>
      </w:r>
      <w:r>
        <w:t xml:space="preserve"> comme une personne </w:t>
      </w:r>
      <w:r>
        <w:rPr>
          <w:b/>
        </w:rPr>
        <w:t>vivante et efficace</w:t>
      </w:r>
      <w:r>
        <w:t xml:space="preserve">, capable de </w:t>
      </w:r>
      <w:r>
        <w:t xml:space="preserve">« </w:t>
      </w:r>
      <w:r>
        <w:t xml:space="preserve">pénétrer </w:t>
      </w:r>
      <w:r>
        <w:t>»</w:t>
      </w:r>
      <w:r>
        <w:t xml:space="preserve"> et </w:t>
      </w:r>
      <w:r>
        <w:t xml:space="preserve">« </w:t>
      </w:r>
      <w:r>
        <w:t xml:space="preserve">juger </w:t>
      </w:r>
      <w:r>
        <w:t>»</w:t>
      </w:r>
      <w:r>
        <w:t xml:space="preserve"> d'autres personnes. Il dit cela pour montrer que Dieu accomplit toutes ces choses par sa </w:t>
      </w:r>
      <w:r>
        <w:rPr>
          <w:b/>
        </w:rPr>
        <w:t>parole</w:t>
      </w:r>
      <w:r>
        <w:t xml:space="preserve">, c'est-à-dire lorsqu'il parle. Si c'est utile dans votre langue, vous pouvez exprimer la même idée en désignant Dieu comme étant le sujet de ces actions ou en utilisant une analogie. Traduction alternative : </w:t>
      </w:r>
      <w:r>
        <w:t xml:space="preserve">« </w:t>
      </w:r>
      <w:r>
        <w:t xml:space="preserve">vient du Dieu vivant et efficace … que Dieu utilise pour pénétrer … que Dieu utilise pour juger </w:t>
      </w:r>
      <w:r>
        <w:t>»</w:t>
      </w:r>
      <w:r>
        <w:t xml:space="preserve"> ou </w:t>
      </w:r>
      <w:r>
        <w:t xml:space="preserve">« </w:t>
      </w:r>
      <w:r>
        <w:t xml:space="preserve">est comme une personne qui est vivante et active … pénétrante … comme une personne, elle juge </w:t>
      </w:r>
      <w:r>
        <w:t>»</w:t>
      </w:r>
    </w:p>
    <w:p>
      <w:r/>
      <w:r>
        <w:t xml:space="preserve">Voir : </w:t>
      </w:r>
      <w:r>
        <w:t>Personnification</w:t>
      </w:r>
      <w:r/>
      <w:r/>
    </w:p>
    <w:p>
      <w:r/>
    </w:p>
    <w:p>
      <w:pPr>
        <w:pStyle w:val="Heading2"/>
      </w:pPr>
      <w:r>
        <w:t>Hébreux 4.12 (#5)</w:t>
      </w:r>
      <w:r/>
    </w:p>
    <w:p>
      <w:r/>
      <w:r>
        <w:rPr>
          <w:b/>
        </w:rPr>
        <w:t>« plus tranchante qu'une épée quelconque à deux tranchants, pénétrante jusqu'à partager âme et esprit, jointures et moelles »</w:t>
      </w:r>
    </w:p>
    <w:p>
      <w:r/>
      <w:r>
        <w:t xml:space="preserve">La </w:t>
      </w:r>
      <w:r>
        <w:rPr>
          <w:b/>
        </w:rPr>
        <w:t>parole de Dieu</w:t>
      </w:r>
      <w:r>
        <w:t xml:space="preserve"> est comparée à une </w:t>
      </w:r>
      <w:r>
        <w:rPr>
          <w:b/>
        </w:rPr>
        <w:t>épée</w:t>
      </w:r>
      <w:r>
        <w:t xml:space="preserve"> à deux tranchants. La parole de Dieu est même </w:t>
      </w:r>
      <w:r>
        <w:rPr>
          <w:b/>
        </w:rPr>
        <w:t>plus tranchante</w:t>
      </w:r>
      <w:r>
        <w:t xml:space="preserve"> que ce type d'épée, ce qui signifie qu'elle est encore plus efficace pour pénétrer et partager.</w:t>
      </w:r>
      <w:r>
        <w:rPr>
          <w:b/>
        </w:rPr>
        <w:t xml:space="preserve"> </w:t>
      </w:r>
      <w:r>
        <w:t xml:space="preserve">L'auteur utilise cette métaphore pour montrer à quel point la </w:t>
      </w:r>
      <w:r>
        <w:rPr>
          <w:b/>
        </w:rPr>
        <w:t>parole de Dieu</w:t>
      </w:r>
      <w:r>
        <w:t xml:space="preserve"> est efficace pour discerner et juger les humains. Si c'est utile dans votre langue, vous pouvez exprimer la même chose plus clairement. Traduction alternative : </w:t>
      </w:r>
      <w:r>
        <w:t xml:space="preserve">« </w:t>
      </w:r>
      <w:r>
        <w:t xml:space="preserve">est comme une épée à deux tranchants, pénétrante jusqu'à partager âme et esprit, jointures et moelles </w:t>
      </w:r>
      <w:r>
        <w:t>»</w:t>
      </w:r>
      <w:r>
        <w:t xml:space="preserve"> ou </w:t>
      </w:r>
      <w:r>
        <w:t xml:space="preserve">« </w:t>
      </w:r>
      <w:r>
        <w:t>est comme une épée à deux tranchants, capable de distinguer et même de diviser ce qui est bien de ce qui est mal</w:t>
      </w:r>
      <w:r>
        <w:t xml:space="preserve"> »</w:t>
      </w:r>
    </w:p>
    <w:p>
      <w:r/>
      <w:r>
        <w:t xml:space="preserve">Voir : </w:t>
      </w:r>
      <w:r>
        <w:t>Métaphore</w:t>
      </w:r>
      <w:r/>
      <w:r/>
    </w:p>
    <w:p>
      <w:r/>
    </w:p>
    <w:p>
      <w:pPr>
        <w:pStyle w:val="Heading2"/>
      </w:pPr>
      <w:r>
        <w:t>Hébreux 4.12 (#6)</w:t>
      </w:r>
      <w:r/>
    </w:p>
    <w:p>
      <w:r/>
      <w:r>
        <w:rPr>
          <w:b/>
        </w:rPr>
        <w:t>« une épée quelconque à deux tranchants »</w:t>
      </w:r>
    </w:p>
    <w:p>
      <w:r/>
      <w:r>
        <w:t xml:space="preserve">L'expression </w:t>
      </w:r>
      <w:r>
        <w:rPr>
          <w:b/>
        </w:rPr>
        <w:t>une épée quelconque à deux tranchants</w:t>
      </w:r>
      <w:r>
        <w:t xml:space="preserve"> décrit une arme ou un outil composé de deux bords tranchants. Ce type d'</w:t>
      </w:r>
      <w:r>
        <w:rPr>
          <w:b/>
        </w:rPr>
        <w:t>épée</w:t>
      </w:r>
      <w:r>
        <w:t xml:space="preserve"> peut percer quelque chose plus efficacement qu'une épée avec un seul bord tranchant. Si c'est utile dans votre langue, vous pouvez utiliser un terme similaire ou une autre expression pour décrire une telle </w:t>
      </w:r>
      <w:r>
        <w:rPr>
          <w:b/>
        </w:rPr>
        <w:t>épée</w:t>
      </w:r>
      <w:r>
        <w:t xml:space="preserve">. Traduction alternative : « une épée qui a une lame à deux tranchants » ou </w:t>
      </w:r>
      <w:r>
        <w:t xml:space="preserve">« </w:t>
      </w:r>
      <w:r>
        <w:t xml:space="preserve">une épée qui a une lame dont les deux bords sont tranchants </w:t>
      </w:r>
      <w:r>
        <w:t>»</w:t>
      </w:r>
    </w:p>
    <w:p>
      <w:r/>
      <w:r>
        <w:t xml:space="preserve">Voir : </w:t>
      </w:r>
      <w:r>
        <w:t>Traduire les mots inconnus</w:t>
      </w:r>
      <w:r/>
      <w:r/>
    </w:p>
    <w:p>
      <w:r/>
    </w:p>
    <w:p>
      <w:pPr>
        <w:pStyle w:val="Heading2"/>
      </w:pPr>
      <w:r>
        <w:t>Hébreux 4.12 (#7)</w:t>
      </w:r>
      <w:r/>
    </w:p>
    <w:p>
      <w:r/>
      <w:r>
        <w:rPr>
          <w:b/>
        </w:rPr>
        <w:t xml:space="preserve">« </w:t>
      </w:r>
      <w:r>
        <w:rPr>
          <w:b/>
        </w:rPr>
        <w:t>pénétrante jusqu'à partager âme et esprit, jointures et moelles »</w:t>
      </w:r>
    </w:p>
    <w:p>
      <w:r/>
      <w:r>
        <w:t xml:space="preserve">L'auteur évoque des éléments difficiles à séparer : il n'est pas aisé de séparer </w:t>
      </w:r>
      <w:r>
        <w:rPr>
          <w:b/>
        </w:rPr>
        <w:t>jointures et moelles</w:t>
      </w:r>
      <w:r>
        <w:t>, tout comme il est difficile de séparer l'</w:t>
      </w:r>
      <w:r>
        <w:rPr>
          <w:b/>
        </w:rPr>
        <w:t>âme</w:t>
      </w:r>
      <w:r>
        <w:t xml:space="preserve"> et l'</w:t>
      </w:r>
      <w:r>
        <w:rPr>
          <w:b/>
        </w:rPr>
        <w:t>esprit</w:t>
      </w:r>
      <w:r>
        <w:t xml:space="preserve">. La </w:t>
      </w:r>
      <w:r>
        <w:rPr>
          <w:b/>
        </w:rPr>
        <w:t xml:space="preserve">parole de Dieu </w:t>
      </w:r>
      <w:r>
        <w:t xml:space="preserve">peut séparer des éléments difficiles à séparer, tout comme une </w:t>
      </w:r>
      <w:r>
        <w:rPr>
          <w:b/>
        </w:rPr>
        <w:t>épée</w:t>
      </w:r>
      <w:r>
        <w:t xml:space="preserve"> très aiguisée peut le faire. Si c'est utile dans votre langue, vous pouvez utiliser des termes ou des expressions évoquant le fait de couper ou de diviser en morceaux. Traduction alternative : </w:t>
      </w:r>
      <w:r>
        <w:rPr>
          <w:b/>
        </w:rPr>
        <w:t xml:space="preserve">« </w:t>
      </w:r>
      <w:r>
        <w:t>séparant l'âme et l'esprit, les jointures et la moelle »</w:t>
      </w:r>
    </w:p>
    <w:p>
      <w:r/>
      <w:r>
        <w:t xml:space="preserve">Voir : </w:t>
      </w:r>
      <w:r>
        <w:t>Traduire les mots inconnus</w:t>
      </w:r>
      <w:r/>
      <w:r/>
    </w:p>
    <w:p>
      <w:r/>
    </w:p>
    <w:p>
      <w:pPr>
        <w:pStyle w:val="Heading2"/>
      </w:pPr>
      <w:r>
        <w:t>Hébreux 4.12 (#8)</w:t>
      </w:r>
      <w:r/>
    </w:p>
    <w:p>
      <w:r/>
      <w:r>
        <w:rPr>
          <w:b/>
        </w:rPr>
        <w:t xml:space="preserve">« </w:t>
      </w:r>
      <w:r>
        <w:rPr>
          <w:b/>
        </w:rPr>
        <w:t xml:space="preserve">âme et esprit </w:t>
      </w:r>
      <w:r>
        <w:t>»</w:t>
      </w:r>
    </w:p>
    <w:p>
      <w:r/>
      <w:r>
        <w:t xml:space="preserve">Les termes </w:t>
      </w:r>
      <w:r>
        <w:rPr>
          <w:b/>
        </w:rPr>
        <w:t>âme</w:t>
      </w:r>
      <w:r>
        <w:t xml:space="preserve"> et </w:t>
      </w:r>
      <w:r>
        <w:rPr>
          <w:b/>
        </w:rPr>
        <w:t>esprit</w:t>
      </w:r>
      <w:r>
        <w:t xml:space="preserve"> désignent deux aspects distincts de la partie non physique d'un être humain. Il est possible que l'</w:t>
      </w:r>
      <w:r>
        <w:rPr>
          <w:b/>
        </w:rPr>
        <w:t>âme</w:t>
      </w:r>
      <w:r>
        <w:t xml:space="preserve"> désigne principalement la vie et la personnalité, tandis que l'</w:t>
      </w:r>
      <w:r>
        <w:rPr>
          <w:b/>
        </w:rPr>
        <w:t>esprit</w:t>
      </w:r>
      <w:r>
        <w:t xml:space="preserve"> se rapporte à la manière dont les gens interagissent les uns avec les autres et s'expriment. Cependant, l'auteur ne s'intéresse pas essentiellement aux différentes </w:t>
      </w:r>
      <w:r>
        <w:rPr>
          <w:b/>
        </w:rPr>
        <w:t xml:space="preserve">« </w:t>
      </w:r>
      <w:r>
        <w:t>parties » de la personne désignées par ces deux mots. Il se concentre plutôt sur la façon dont l'</w:t>
      </w:r>
      <w:r>
        <w:rPr>
          <w:b/>
        </w:rPr>
        <w:t>âme</w:t>
      </w:r>
      <w:r>
        <w:t xml:space="preserve"> et l'</w:t>
      </w:r>
      <w:r>
        <w:rPr>
          <w:b/>
        </w:rPr>
        <w:t>esprit</w:t>
      </w:r>
      <w:r>
        <w:t xml:space="preserve"> vont toujours ensemble, et de la difficulté de les </w:t>
      </w:r>
      <w:r>
        <w:t xml:space="preserve">« partager ». </w:t>
      </w:r>
      <w:r>
        <w:t xml:space="preserve">Si c'est utile dans votre langue, vous pouvez utiliser des mots qui désignent différentes parties de la personne (elles peuvent être non physiques) qui sont étroitement liées et difficiles de séparer. Traduction alternative : </w:t>
      </w:r>
      <w:r>
        <w:t xml:space="preserve">« </w:t>
      </w:r>
      <w:r>
        <w:t xml:space="preserve">personnalité et esprit </w:t>
      </w:r>
      <w:r>
        <w:t>»</w:t>
      </w:r>
    </w:p>
    <w:p>
      <w:r/>
      <w:r>
        <w:t xml:space="preserve">Voir : </w:t>
      </w:r>
      <w:r>
        <w:t>Connaissances présumées et informations sous-entendues</w:t>
      </w:r>
      <w:r/>
      <w:r/>
    </w:p>
    <w:p>
      <w:r/>
    </w:p>
    <w:p>
      <w:pPr>
        <w:pStyle w:val="Heading2"/>
      </w:pPr>
      <w:r>
        <w:t>Hébreux 4.12 (#9)</w:t>
      </w:r>
      <w:r/>
    </w:p>
    <w:p>
      <w:r/>
      <w:r>
        <w:rPr>
          <w:b/>
        </w:rPr>
        <w:t>« jointures et moelles »</w:t>
      </w:r>
    </w:p>
    <w:p>
      <w:r/>
      <w:r>
        <w:t xml:space="preserve">Le terme </w:t>
      </w:r>
      <w:r>
        <w:rPr>
          <w:b/>
        </w:rPr>
        <w:t xml:space="preserve">jointures </w:t>
      </w:r>
      <w:r>
        <w:t xml:space="preserve">désigne l'endroit où les os s'embranchent et se « connectent ». Le terme </w:t>
      </w:r>
      <w:r>
        <w:rPr>
          <w:b/>
        </w:rPr>
        <w:t>moelles</w:t>
      </w:r>
      <w:r>
        <w:t xml:space="preserve"> désigne la partie centrale des os. L'auteur s'intéresse principalement à la manière dont les </w:t>
      </w:r>
      <w:r>
        <w:rPr>
          <w:b/>
        </w:rPr>
        <w:t xml:space="preserve">jointures </w:t>
      </w:r>
      <w:r>
        <w:t xml:space="preserve">et les </w:t>
      </w:r>
      <w:r>
        <w:rPr>
          <w:b/>
        </w:rPr>
        <w:t>moelles</w:t>
      </w:r>
      <w:r>
        <w:t xml:space="preserve"> sont étroitement liées : il est nécessaire de couper un os en morceaux pour les séparer. Si c'est utile dans votre langue, vous pouvez décrire dans votre traduction des parties du corps très difficiles à séparer. Traduction alternative : </w:t>
      </w:r>
      <w:r>
        <w:t xml:space="preserve">« </w:t>
      </w:r>
      <w:r>
        <w:t xml:space="preserve">tendons et muscles </w:t>
      </w:r>
      <w:r>
        <w:t xml:space="preserve">» </w:t>
      </w:r>
      <w:r>
        <w:t xml:space="preserve">ou </w:t>
      </w:r>
      <w:r>
        <w:t xml:space="preserve">« </w:t>
      </w:r>
      <w:r>
        <w:t xml:space="preserve">ligaments et os </w:t>
      </w:r>
      <w:r>
        <w:t>»</w:t>
      </w:r>
    </w:p>
    <w:p>
      <w:r/>
      <w:r>
        <w:t xml:space="preserve">Voir : </w:t>
      </w:r>
      <w:r>
        <w:t>Traduire les mots inconnus</w:t>
      </w:r>
      <w:r/>
      <w:r/>
    </w:p>
    <w:p>
      <w:r/>
    </w:p>
    <w:p>
      <w:pPr>
        <w:pStyle w:val="Heading2"/>
      </w:pPr>
      <w:r>
        <w:t>Hébreux 4.12 (#10)</w:t>
      </w:r>
      <w:r/>
    </w:p>
    <w:p>
      <w:r/>
      <w:r>
        <w:rPr>
          <w:b/>
        </w:rPr>
        <w:t xml:space="preserve">« </w:t>
      </w:r>
      <w:r>
        <w:rPr>
          <w:b/>
        </w:rPr>
        <w:t xml:space="preserve">les sentiments et les pensées du coeur </w:t>
      </w:r>
      <w:r>
        <w:rPr>
          <w:b/>
        </w:rPr>
        <w:t>»</w:t>
      </w:r>
    </w:p>
    <w:p>
      <w:r/>
      <w:r>
        <w:t xml:space="preserve">Si votre langue n'utilise pas de noms abstraits pour décrire les notions de </w:t>
      </w:r>
      <w:r>
        <w:rPr>
          <w:b/>
        </w:rPr>
        <w:t xml:space="preserve">sentiments </w:t>
      </w:r>
      <w:r>
        <w:t xml:space="preserve">et de </w:t>
      </w:r>
      <w:r>
        <w:rPr>
          <w:b/>
        </w:rPr>
        <w:t>pensées</w:t>
      </w:r>
      <w:r>
        <w:t>, vous pouvez exprimer la même idée en utilisant des verbes tels que « méditer » et « concevoir ». Traduction alternative : « ce que le cœur médite et conçoit »</w:t>
      </w:r>
    </w:p>
    <w:p>
      <w:r/>
      <w:r>
        <w:t xml:space="preserve">Voir : </w:t>
      </w:r>
      <w:r>
        <w:t>Les noms abstraits</w:t>
      </w:r>
      <w:r/>
      <w:r/>
    </w:p>
    <w:p>
      <w:r/>
    </w:p>
    <w:p>
      <w:pPr>
        <w:pStyle w:val="Heading2"/>
      </w:pPr>
      <w:r>
        <w:t>Hébreux 4.12 (#11)</w:t>
      </w:r>
      <w:r/>
    </w:p>
    <w:p>
      <w:r/>
      <w:r>
        <w:rPr>
          <w:b/>
        </w:rPr>
        <w:t xml:space="preserve">« </w:t>
      </w:r>
      <w:r>
        <w:rPr>
          <w:b/>
        </w:rPr>
        <w:t xml:space="preserve">du cœur </w:t>
      </w:r>
      <w:r>
        <w:rPr>
          <w:b/>
        </w:rPr>
        <w:t>»</w:t>
      </w:r>
    </w:p>
    <w:p>
      <w:r/>
      <w:r>
        <w:t xml:space="preserve">Dans la culture de l'auteur, le terme </w:t>
      </w:r>
      <w:r>
        <w:rPr>
          <w:b/>
        </w:rPr>
        <w:t>cœur</w:t>
      </w:r>
      <w:r>
        <w:t xml:space="preserve"> désigne le centre de réflexion des humains, le lieu où ils planifient leurs actions. Si votre culture ne parle pas du </w:t>
      </w:r>
      <w:r>
        <w:rPr>
          <w:b/>
        </w:rPr>
        <w:t>cœur</w:t>
      </w:r>
      <w:r>
        <w:t xml:space="preserve"> pour désigner cela, mais bien d'une autre partie du corps, vous pouvez mentionner cette dernière. Traduction alternative : « de l'esprit » ou « de ce que les hommes projettent et planifient »</w:t>
      </w:r>
    </w:p>
    <w:p>
      <w:r/>
      <w:r>
        <w:t xml:space="preserve">Voir : </w:t>
      </w:r>
      <w:r>
        <w:t>Métonymie</w:t>
      </w:r>
      <w:r/>
      <w:r/>
    </w:p>
    <w:p>
      <w:r/>
    </w:p>
    <w:p>
      <w:pPr>
        <w:pStyle w:val="Heading2"/>
      </w:pPr>
      <w:r>
        <w:t>Hébreux 4.12 (#12)</w:t>
      </w:r>
      <w:r/>
    </w:p>
    <w:p>
      <w:r/>
      <w:r>
        <w:rPr>
          <w:b/>
        </w:rPr>
        <w:t>« du coeur »</w:t>
      </w:r>
    </w:p>
    <w:p>
      <w:r/>
      <w:r>
        <w:t xml:space="preserve">L'auteur parle des cœurs humains en général, et non pas d'un </w:t>
      </w:r>
      <w:r>
        <w:rPr>
          <w:b/>
        </w:rPr>
        <w:t xml:space="preserve">coeur </w:t>
      </w:r>
      <w:r>
        <w:t>en particulier. Si c'est utile dans votre langue, vous pouvez utiliser une expression qui désigne les « cœurs » en général. Traduction alternative : « des coeurs » ou « des coeurs humains »</w:t>
      </w:r>
    </w:p>
    <w:p>
      <w:r/>
      <w:r>
        <w:t xml:space="preserve">Voir : </w:t>
      </w:r>
      <w:r>
        <w:t>Nom (ou groupe nominal) générique</w:t>
      </w:r>
      <w:r/>
      <w:r/>
    </w:p>
    <w:p>
      <w:r/>
    </w:p>
    <w:p>
      <w:pPr>
        <w:pStyle w:val="Heading2"/>
      </w:pPr>
      <w:r>
        <w:t>Hébreux 4.13 (#1)</w:t>
      </w:r>
      <w:r/>
    </w:p>
    <w:p>
      <w:r/>
      <w:r>
        <w:rPr>
          <w:b/>
        </w:rPr>
        <w:t xml:space="preserve">« lui » - « aux yeux </w:t>
      </w:r>
      <w:r>
        <w:rPr>
          <w:b/>
        </w:rPr>
        <w:t>de celui à qui</w:t>
      </w:r>
      <w:r>
        <w:rPr>
          <w:b/>
        </w:rPr>
        <w:t xml:space="preserve"> »</w:t>
      </w:r>
    </w:p>
    <w:p>
      <w:r/>
      <w:r>
        <w:t xml:space="preserve">Les termes </w:t>
      </w:r>
      <w:r>
        <w:rPr>
          <w:b/>
        </w:rPr>
        <w:t>lui</w:t>
      </w:r>
      <w:r>
        <w:t xml:space="preserve"> et </w:t>
      </w:r>
      <w:r>
        <w:rPr>
          <w:b/>
        </w:rPr>
        <w:t xml:space="preserve">de celui à qui </w:t>
      </w:r>
      <w:r>
        <w:t>peuvent désigner : (1) Dieu, qui a prononcé la « parole » mentionnée dans le verset précédent. Traduction alternative : « Dieu ... à ses yeux, lui à qui » (2) la « parole » mentionnée dans le verset précédent. Traduction alternative : « sa parole … de Dieu, à qui »</w:t>
      </w:r>
    </w:p>
    <w:p>
      <w:r/>
      <w:r>
        <w:t xml:space="preserve">Voir : </w:t>
      </w:r>
      <w:r>
        <w:t>Pronoms - Quand les utiliser ?</w:t>
      </w:r>
      <w:r/>
      <w:r/>
    </w:p>
    <w:p>
      <w:r/>
    </w:p>
    <w:p>
      <w:pPr>
        <w:pStyle w:val="Heading2"/>
      </w:pPr>
      <w:r>
        <w:t>Hébreux 4.13 (#2)</w:t>
      </w:r>
      <w:r/>
    </w:p>
    <w:p>
      <w:r/>
      <w:r>
        <w:rPr>
          <w:b/>
        </w:rPr>
        <w:t xml:space="preserve">« </w:t>
      </w:r>
      <w:r>
        <w:rPr>
          <w:b/>
        </w:rPr>
        <w:t>Nulle créature n'est cachée</w:t>
      </w:r>
      <w:r>
        <w:rPr>
          <w:b/>
        </w:rPr>
        <w:t xml:space="preserve"> »</w:t>
      </w:r>
    </w:p>
    <w:p>
      <w:r/>
      <w: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rPr>
        <w:t>caché</w:t>
      </w:r>
      <w: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r/>
      <w:r>
        <w:t xml:space="preserve">Voir : </w:t>
      </w:r>
      <w:r>
        <w:t>L’actif et le passif</w:t>
      </w:r>
      <w:r/>
      <w:r/>
    </w:p>
    <w:p>
      <w:r/>
    </w:p>
    <w:p>
      <w:pPr>
        <w:pStyle w:val="Heading2"/>
      </w:pPr>
      <w:r>
        <w:t>Hébreux 4.13 (#3)</w:t>
      </w:r>
      <w:r/>
    </w:p>
    <w:p>
      <w:r/>
      <w:r>
        <w:rPr>
          <w:b/>
        </w:rPr>
        <w:t xml:space="preserve">« </w:t>
      </w:r>
      <w:r>
        <w:rPr>
          <w:b/>
        </w:rPr>
        <w:t>tout est à nu et à découvert</w:t>
      </w:r>
      <w:r>
        <w:rPr>
          <w:b/>
        </w:rPr>
        <w:t xml:space="preserve"> »</w:t>
      </w:r>
    </w:p>
    <w:p>
      <w:r/>
      <w:r>
        <w:t xml:space="preserve">L'auteur parle de </w:t>
      </w:r>
      <w:r>
        <w:rPr>
          <w:b/>
        </w:rPr>
        <w:t xml:space="preserve">tout </w:t>
      </w:r>
      <w:r>
        <w:t xml:space="preserve">comme si ce terme décrivait une personne nue dont le corps était exposé </w:t>
      </w:r>
      <w:r>
        <w:rPr>
          <w:b/>
        </w:rPr>
        <w:t>et à découvert</w:t>
      </w:r>
      <w:r>
        <w:t xml:space="preserve"> à la vue de tous. Il y a aussi l'idée de quelqu'un qui aurait tiré la tête d'une autre personne en arrière pour « découvrir » son cou. Ces deux expressions indiquent que Dieu sait </w:t>
      </w:r>
      <w:r>
        <w:rPr>
          <w:b/>
        </w:rPr>
        <w:t>tout</w:t>
      </w:r>
      <w:r>
        <w:t xml:space="preserve"> et voit </w:t>
      </w:r>
      <w:r>
        <w:rPr>
          <w:b/>
        </w:rPr>
        <w:t>tout</w:t>
      </w:r>
      <w:r>
        <w:t>. Si c’est utile dans votre langue, vous pouvez exprimer la même chose plus clairement. Traduction alternative : « toutes choses sont visibles et révélées »</w:t>
      </w:r>
    </w:p>
    <w:p>
      <w:r/>
      <w:r>
        <w:t xml:space="preserve">Voir : </w:t>
      </w:r>
      <w:r>
        <w:t>Métaphore</w:t>
      </w:r>
      <w:r/>
      <w:r/>
    </w:p>
    <w:p>
      <w:r/>
    </w:p>
    <w:p>
      <w:pPr>
        <w:pStyle w:val="Heading2"/>
      </w:pPr>
      <w:r>
        <w:t>Hébreux 4.13 (#4)</w:t>
      </w:r>
      <w:r/>
    </w:p>
    <w:p>
      <w:r/>
      <w:r>
        <w:rPr>
          <w:b/>
        </w:rPr>
        <w:t xml:space="preserve">« est à </w:t>
      </w:r>
      <w:r>
        <w:rPr>
          <w:b/>
        </w:rPr>
        <w:t>nu et à découvert</w:t>
      </w:r>
      <w:r>
        <w:rPr>
          <w:b/>
        </w:rPr>
        <w:t xml:space="preserve"> »</w:t>
      </w:r>
    </w:p>
    <w:p>
      <w:r/>
      <w: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r/>
      <w:r>
        <w:t xml:space="preserve">Voir : </w:t>
      </w:r>
      <w:r>
        <w:t>Doublet</w:t>
      </w:r>
      <w:r/>
      <w:r/>
    </w:p>
    <w:p>
      <w:r/>
    </w:p>
    <w:p>
      <w:pPr>
        <w:pStyle w:val="Heading2"/>
      </w:pPr>
      <w:r>
        <w:t>Hébreux 4.13 (#5)</w:t>
      </w:r>
      <w:r/>
    </w:p>
    <w:p>
      <w:r/>
      <w:r>
        <w:rPr>
          <w:b/>
        </w:rPr>
        <w:t xml:space="preserve">« </w:t>
      </w:r>
      <w:r>
        <w:rPr>
          <w:b/>
        </w:rPr>
        <w:t>à découvert</w:t>
      </w:r>
      <w:r>
        <w:rPr>
          <w:b/>
        </w:rPr>
        <w:t xml:space="preserve"> »</w:t>
      </w:r>
    </w:p>
    <w:p>
      <w:r/>
      <w:r>
        <w:t>Si votre langue n'utilise pas la voix passive, vous pouvez exprimer cette idée en vous servant de la voix active, ou de toute autre manière qui est naturelle dans votre langue. Puisque l'auteur décrit une caractéristique qui concerne toutes choses («</w:t>
      </w:r>
      <w:r>
        <w:rPr>
          <w:b/>
        </w:rPr>
        <w:t xml:space="preserve"> tout </w:t>
      </w:r>
      <w:r>
        <w:t>»), ne mentionnez pas de sujets précis. Dans votre langue, il peut être préférable d'exprimer une telle idée en utilisant un adjectif. Traduction alternative : « visible »</w:t>
      </w:r>
    </w:p>
    <w:p>
      <w:r/>
      <w:r>
        <w:t xml:space="preserve">Voir : </w:t>
      </w:r>
      <w:r>
        <w:t>L’actif et le passif</w:t>
      </w:r>
      <w:r/>
      <w:r/>
    </w:p>
    <w:p>
      <w:r/>
    </w:p>
    <w:p>
      <w:pPr>
        <w:pStyle w:val="Heading2"/>
      </w:pPr>
      <w:r>
        <w:t>Hébreux 4.13 (#6)</w:t>
      </w:r>
      <w:r/>
    </w:p>
    <w:p>
      <w:r/>
      <w:r>
        <w:rPr>
          <w:b/>
        </w:rPr>
        <w:t xml:space="preserve">« </w:t>
      </w:r>
      <w:r>
        <w:rPr>
          <w:b/>
        </w:rPr>
        <w:t>aux yeux</w:t>
      </w:r>
      <w:r>
        <w:rPr>
          <w:b/>
        </w:rPr>
        <w:t xml:space="preserve"> »</w:t>
      </w:r>
    </w:p>
    <w:p>
      <w:r/>
      <w:r>
        <w:t xml:space="preserve">La proposition </w:t>
      </w:r>
      <w:r>
        <w:rPr>
          <w:b/>
        </w:rPr>
        <w:t>aux yeux</w:t>
      </w:r>
      <w:r>
        <w:t xml:space="preserve"> désigne la vue ou la connaissance. Si c'est utile dans votre langue, vous pouvez exprimer la même idée en utilisant un langage simplifié. Traduction alternative : « à la vue » ou « à la connaissance »</w:t>
      </w:r>
    </w:p>
    <w:p>
      <w:r/>
      <w:r>
        <w:t xml:space="preserve">Voir : </w:t>
      </w:r>
      <w:r>
        <w:t>Métonymie</w:t>
      </w:r>
      <w:r/>
      <w:r/>
    </w:p>
    <w:p>
      <w:r/>
    </w:p>
    <w:p>
      <w:pPr>
        <w:pStyle w:val="Heading2"/>
      </w:pPr>
      <w:r>
        <w:t>Hébreux 4.14 (#1)</w:t>
      </w:r>
      <w:r/>
    </w:p>
    <w:p>
      <w:r/>
      <w:r>
        <w:rPr>
          <w:b/>
        </w:rPr>
        <w:t xml:space="preserve">« </w:t>
      </w:r>
      <w:r>
        <w:rPr>
          <w:b/>
        </w:rPr>
        <w:t>Ainsi</w:t>
      </w:r>
      <w:r>
        <w:rPr>
          <w:b/>
        </w:rPr>
        <w:t xml:space="preserve"> »</w:t>
      </w:r>
    </w:p>
    <w:p>
      <w:r/>
      <w:r>
        <w:t xml:space="preserve">En utilisant le terme </w:t>
      </w:r>
      <w:r>
        <w:rPr>
          <w:b/>
        </w:rPr>
        <w:t>Ainsi</w:t>
      </w:r>
      <w:r>
        <w:t xml:space="preserve">, l'auteur s'appuie sur des éléments qu'il a déjà mentionnés concernant l'office de </w:t>
      </w:r>
      <w:r>
        <w:rPr>
          <w:b/>
        </w:rPr>
        <w:t>souverain sacrificateur</w:t>
      </w:r>
      <w:r>
        <w:t xml:space="preserve"> de Jésus (Voir : </w:t>
      </w:r>
      <w:hyperlink r:id="rId91">
        <w:r>
          <w:rPr>
            <w:color w:val="0000EE"/>
            <w:u w:val="single"/>
          </w:rPr>
          <w:t>2.17–3.1</w:t>
        </w:r>
      </w:hyperlink>
      <w:r>
        <w:t xml:space="preserve">). Il est probable qu'il désigne plus particulièrement </w:t>
      </w:r>
      <w:hyperlink r:id="rId69">
        <w:r>
          <w:rPr>
            <w:color w:val="0000EE"/>
            <w:u w:val="single"/>
          </w:rPr>
          <w:t>3.1</w:t>
        </w:r>
      </w:hyperlink>
      <w:r>
        <w:t xml:space="preserve">, où l'auteur a déclaré que Jésus est « </w:t>
      </w:r>
      <w:r>
        <w:t>le souverain sacrificateur de la foi que nous professons</w:t>
      </w:r>
      <w:r>
        <w:t xml:space="preserve"> ». Le terme </w:t>
      </w:r>
      <w:r>
        <w:rPr>
          <w:b/>
        </w:rPr>
        <w:t xml:space="preserve">Ainsi </w:t>
      </w:r>
      <w:r>
        <w:t xml:space="preserve">introduit une proposition qui indique comment l'auteur veut que ses lecteurs agissent en raison de l'office de </w:t>
      </w:r>
      <w:r>
        <w:rPr>
          <w:b/>
        </w:rPr>
        <w:t xml:space="preserve">souverain sacrificateur </w:t>
      </w:r>
      <w:r>
        <w:t>de Jésus. Si c'est utile dans votre langue, vous pouvez utiliser un mot ou une phrase pour récapituler ce que vous avez dit précédemment, ou pour introduire le résultat d'une déclaration précédente. Traduction alternative : « Donc » ou « En raison de tout cela »</w:t>
      </w:r>
    </w:p>
    <w:p>
      <w:r/>
      <w:r>
        <w:t xml:space="preserve">Voir : </w:t>
      </w:r>
      <w:r>
        <w:t>Connecteur : relation de cause à effet</w:t>
      </w:r>
      <w:r/>
      <w:r/>
    </w:p>
    <w:p>
      <w:r/>
    </w:p>
    <w:p>
      <w:pPr>
        <w:pStyle w:val="Heading2"/>
      </w:pPr>
      <w:r>
        <w:t>Hébreux 4.14 (#2)</w:t>
      </w:r>
      <w:r/>
    </w:p>
    <w:p>
      <w:r/>
      <w:r>
        <w:rPr>
          <w:b/>
        </w:rPr>
        <w:t xml:space="preserve">« </w:t>
      </w:r>
      <w:r>
        <w:rPr>
          <w:b/>
        </w:rPr>
        <w:t>puisque nous avons</w:t>
      </w:r>
      <w:r>
        <w:rPr>
          <w:b/>
        </w:rPr>
        <w:t xml:space="preserve"> »</w:t>
      </w:r>
    </w:p>
    <w:p>
      <w:r/>
      <w:r>
        <w:t xml:space="preserve">La proposition </w:t>
      </w:r>
      <w:r>
        <w:rPr>
          <w:b/>
        </w:rPr>
        <w:t>puisque nous avons</w:t>
      </w:r>
      <w:r>
        <w:t xml:space="preserve"> introduit la raison de l'exhortation à </w:t>
      </w:r>
      <w:r>
        <w:rPr>
          <w:b/>
        </w:rPr>
        <w:t>demeurer ferme</w:t>
      </w:r>
      <w:r>
        <w:t>. Si c'est utile dans votre langue, vous pouvez clarifier ce lien. Traduction alternative : « comme nous avons » ou « parce que nous avons ».</w:t>
      </w:r>
    </w:p>
    <w:p>
      <w:r/>
      <w:r>
        <w:t xml:space="preserve">Voir : </w:t>
      </w:r>
      <w:r>
        <w:t>Connecteur : relation de cause à effet</w:t>
      </w:r>
      <w:r/>
      <w:r/>
    </w:p>
    <w:p>
      <w:r/>
    </w:p>
    <w:p>
      <w:pPr>
        <w:pStyle w:val="Heading2"/>
      </w:pPr>
      <w:r>
        <w:t>Hébreux 4.14 (#3)</w:t>
      </w:r>
      <w:r/>
    </w:p>
    <w:p>
      <w:r/>
      <w:r>
        <w:rPr>
          <w:b/>
        </w:rPr>
        <w:t>« les cieux »</w:t>
      </w:r>
    </w:p>
    <w:p>
      <w:r/>
      <w:r>
        <w:t xml:space="preserve">Dans la culture de l'auteur, de nombreuses personnes pensaient que l'espace qu'ils appelaient « </w:t>
      </w:r>
      <w:r>
        <w:rPr>
          <w:b/>
        </w:rPr>
        <w:t>les cieux</w:t>
      </w:r>
      <w:r>
        <w:t xml:space="preserve"> » était composé de plusieurs couches ou sphères différentes. Paul parle ainsi dans </w:t>
      </w:r>
      <w:hyperlink r:id="rId92">
        <w:r>
          <w:rPr>
            <w:color w:val="0000EE"/>
            <w:u w:val="single"/>
          </w:rPr>
          <w:t>2 Co 12.2</w:t>
        </w:r>
      </w:hyperlink>
      <w:r>
        <w:t xml:space="preserve">. L'épitre aux Hébreux emploie également ce langage sans indiquer combien de </w:t>
      </w:r>
      <w:r>
        <w:rPr>
          <w:b/>
        </w:rPr>
        <w:t>cieux</w:t>
      </w:r>
      <w:r>
        <w:t xml:space="preserve"> existe. L'idée principale est que Jésus </w:t>
      </w:r>
      <w:r>
        <w:rPr>
          <w:b/>
        </w:rPr>
        <w:t>a traversé</w:t>
      </w:r>
      <w:r>
        <w:t xml:space="preserve"> les </w:t>
      </w:r>
      <w:r>
        <w:rPr>
          <w:b/>
        </w:rPr>
        <w:t>cieux</w:t>
      </w:r>
      <w:r>
        <w:t xml:space="preserve"> avant d'atteindre le lieu où Dieu réside. Souvent, il est dit que Dieu réside au plus haut des </w:t>
      </w:r>
      <w:r>
        <w:rPr>
          <w:b/>
        </w:rPr>
        <w:t>cieux</w:t>
      </w:r>
      <w:r>
        <w:t xml:space="preserve">. Compte tenu du fait que l'auteur ne donne pas plus de détails sur les </w:t>
      </w:r>
      <w:r>
        <w:rPr>
          <w:b/>
        </w:rPr>
        <w:t>cieux</w:t>
      </w:r>
      <w:r>
        <w:t xml:space="preserve">, traduisez ce terme en utilisant un mot ou une phrase qui désigne tout l'espace céleste (et qui comprend aussi, si possible, l'idée de plusieurs </w:t>
      </w:r>
      <w:r>
        <w:rPr>
          <w:b/>
        </w:rPr>
        <w:t>cieux</w:t>
      </w:r>
      <w:r>
        <w:t>). Traduction alternative : « le royaume céleste » ou « les espaces célestes »</w:t>
      </w:r>
    </w:p>
    <w:p>
      <w:r/>
      <w:r>
        <w:t xml:space="preserve">Voir : </w:t>
      </w:r>
      <w:r>
        <w:t>Connaissances présumées et informations sous-entendues</w:t>
      </w:r>
      <w:r/>
      <w:r/>
    </w:p>
    <w:p>
      <w:r/>
    </w:p>
    <w:p>
      <w:pPr>
        <w:pStyle w:val="Heading2"/>
      </w:pPr>
      <w:r>
        <w:t>Hébreux 4.14 (#4)</w:t>
      </w:r>
      <w:r/>
    </w:p>
    <w:p>
      <w:r/>
      <w:r>
        <w:rPr>
          <w:b/>
        </w:rPr>
        <w:t>« le Fils de Dieu »</w:t>
      </w:r>
    </w:p>
    <w:p>
      <w:r/>
      <w:r>
        <w:rPr>
          <w:b/>
        </w:rPr>
        <w:t>Fils de Dieu</w:t>
      </w:r>
      <w:r>
        <w:t xml:space="preserve"> est un titre important pour désigner Jésus. Se reporter à la manière dont vous avez traduit le terme </w:t>
      </w:r>
      <w:r>
        <w:rPr>
          <w:b/>
        </w:rPr>
        <w:t>Fils</w:t>
      </w:r>
      <w:r>
        <w:t xml:space="preserve"> dans </w:t>
      </w:r>
      <w:hyperlink r:id="rId43">
        <w:r>
          <w:rPr>
            <w:color w:val="0000EE"/>
            <w:u w:val="single"/>
          </w:rPr>
          <w:t>1.2</w:t>
        </w:r>
      </w:hyperlink>
      <w:r>
        <w:t>.</w:t>
      </w:r>
    </w:p>
    <w:p>
      <w:r/>
      <w:r>
        <w:t xml:space="preserve">Voir : </w:t>
      </w:r>
      <w:r>
        <w:t>Traduire les termes « Fils » et « Père »</w:t>
      </w:r>
      <w:r/>
      <w:r/>
    </w:p>
    <w:p>
      <w:r/>
    </w:p>
    <w:p>
      <w:pPr>
        <w:pStyle w:val="Heading2"/>
      </w:pPr>
      <w:r>
        <w:t>Hébreux 4.14 (#5)</w:t>
      </w:r>
      <w:r/>
    </w:p>
    <w:p>
      <w:r/>
      <w:r>
        <w:rPr>
          <w:b/>
        </w:rPr>
        <w:t xml:space="preserve">« </w:t>
      </w:r>
      <w:r>
        <w:rPr>
          <w:b/>
        </w:rPr>
        <w:t>demeurons fermes dans la foi que nous professons</w:t>
      </w:r>
      <w:r>
        <w:rPr>
          <w:b/>
        </w:rPr>
        <w:t xml:space="preserve"> »</w:t>
      </w:r>
    </w:p>
    <w:p>
      <w:r/>
      <w:r>
        <w:t xml:space="preserve">L'expression </w:t>
      </w:r>
      <w:r>
        <w:rPr>
          <w:b/>
        </w:rPr>
        <w:t>demeurons fermes</w:t>
      </w:r>
      <w: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r/>
      <w:r>
        <w:t xml:space="preserve">Voir : </w:t>
      </w:r>
      <w:r>
        <w:t>Métaphore</w:t>
      </w:r>
      <w:r/>
      <w:r/>
    </w:p>
    <w:p>
      <w:r/>
    </w:p>
    <w:p>
      <w:pPr>
        <w:pStyle w:val="Heading2"/>
      </w:pPr>
      <w:r>
        <w:t>Hébreux 4.15 (#1)</w:t>
      </w:r>
      <w:r/>
    </w:p>
    <w:p>
      <w:r/>
      <w:r>
        <w:rPr>
          <w:b/>
        </w:rPr>
        <w:t>« Car »</w:t>
      </w:r>
    </w:p>
    <w:p>
      <w:r/>
      <w:r>
        <w:t xml:space="preserve">Le terme </w:t>
      </w:r>
      <w:r>
        <w:rPr>
          <w:b/>
        </w:rPr>
        <w:t>Car</w:t>
      </w:r>
      <w:r>
        <w:t xml:space="preserve"> introduit une proposition qui explique à nouveau de quelle manière Jésus est </w:t>
      </w:r>
      <w:r>
        <w:rPr>
          <w:b/>
        </w:rPr>
        <w:t xml:space="preserve">un </w:t>
      </w:r>
      <w:r>
        <w:rPr>
          <w:b/>
        </w:rPr>
        <w:t>souverain sacrificateur</w:t>
      </w:r>
      <w:r>
        <w:t xml:space="preserve">. Cette proposition soutient l'exhortation de l'auteur à demeurer « fermes dans la foi que nous professons » (Voir : </w:t>
      </w:r>
      <w:hyperlink r:id="rId93">
        <w:r>
          <w:rPr>
            <w:color w:val="0000EE"/>
            <w:u w:val="single"/>
          </w:rPr>
          <w:t>4.15</w:t>
        </w:r>
      </w:hyperlink>
      <w:r>
        <w:t xml:space="preserve">). Si c'est utile dans votre langue, vous pouvez utiliser un mot qui permet d'introduire une exhortation, ou vous pouvez laisser le terme </w:t>
      </w:r>
      <w:r>
        <w:rPr>
          <w:b/>
        </w:rPr>
        <w:t>Car</w:t>
      </w:r>
      <w:r>
        <w:t xml:space="preserve"> non traduit. Traduction alternative : « Nous devrions agir ainsi »</w:t>
      </w:r>
    </w:p>
    <w:p>
      <w:r/>
      <w:r>
        <w:t xml:space="preserve">Voir : </w:t>
      </w:r>
      <w:r>
        <w:t>Connecteur : relier des phrases entre elles</w:t>
      </w:r>
      <w:r/>
      <w:r/>
    </w:p>
    <w:p>
      <w:r/>
    </w:p>
    <w:p>
      <w:pPr>
        <w:pStyle w:val="Heading2"/>
      </w:pPr>
      <w:r>
        <w:t>Hébreux 4.15 (#2)</w:t>
      </w:r>
      <w:r/>
    </w:p>
    <w:p>
      <w:r/>
      <w:r>
        <w:rPr>
          <w:b/>
        </w:rPr>
        <w:t xml:space="preserve">« </w:t>
      </w:r>
      <w:r>
        <w:rPr>
          <w:b/>
        </w:rPr>
        <w:t>Car nous n'avons pas un souverain sacrificateur qui ne puisse compatir à nos faiblesses; au contraire, il a été tenté</w:t>
      </w:r>
      <w:r>
        <w:rPr>
          <w:b/>
        </w:rPr>
        <w:t xml:space="preserve"> »</w:t>
      </w:r>
    </w:p>
    <w:p>
      <w:r/>
      <w:r>
        <w:t>L'auteur utilise deux propositions négatives (</w:t>
      </w:r>
      <w:r>
        <w:rPr>
          <w:b/>
        </w:rPr>
        <w:t xml:space="preserve">nous n'avons pas </w:t>
      </w:r>
      <w:r>
        <w:t xml:space="preserve">et </w:t>
      </w:r>
      <w:r>
        <w:rPr>
          <w:b/>
        </w:rPr>
        <w:t>qui ne puisse compatir</w:t>
      </w:r>
      <w:r>
        <w:t xml:space="preserve">) pour souligner à quel point Jésus, en tant que </w:t>
      </w:r>
      <w:r>
        <w:rPr>
          <w:b/>
        </w:rPr>
        <w:t>souverain sacrificateur</w:t>
      </w:r>
      <w:r>
        <w:t xml:space="preserve">, est capable de </w:t>
      </w:r>
      <w:r>
        <w:rPr>
          <w:b/>
        </w:rPr>
        <w:t>compatir</w:t>
      </w:r>
      <w:r>
        <w:t xml:space="preserve"> avec nous. Si c'est utile dans votre langue, vous pouvez exprimer la même avec une affirmation positive et en l'accentuant d'une autre manière. Si vous faites cela, vous devriez remplacer la proposition </w:t>
      </w:r>
      <w:r>
        <w:rPr>
          <w:b/>
        </w:rPr>
        <w:t>au contraire</w:t>
      </w:r>
      <w:r>
        <w:t xml:space="preserve"> par un terme ou une expression qui établit un lien au lieu d'un contraste. Traduction alternative : « Car nous avons un souverain sacrificateur capable de compatir à nos faiblesses. En effet, il a été tenté »</w:t>
      </w:r>
    </w:p>
    <w:p>
      <w:r/>
      <w:r>
        <w:t xml:space="preserve">Voir : </w:t>
      </w:r>
      <w:r>
        <w:t>Doubles négations</w:t>
      </w:r>
      <w:r/>
      <w:r/>
    </w:p>
    <w:p>
      <w:r/>
    </w:p>
    <w:p>
      <w:pPr>
        <w:pStyle w:val="Heading2"/>
      </w:pPr>
      <w:r>
        <w:t>Hébreux 4.15 (#3)</w:t>
      </w:r>
      <w:r/>
    </w:p>
    <w:p>
      <w:r/>
      <w:r>
        <w:rPr>
          <w:b/>
        </w:rPr>
        <w:t>« à nos faiblesses »</w:t>
      </w:r>
    </w:p>
    <w:p>
      <w:r/>
      <w:r>
        <w:t xml:space="preserve">Si votre langue n'utilise pas de nom abstrait pour décrire l'idée de </w:t>
      </w:r>
      <w:r>
        <w:rPr>
          <w:b/>
        </w:rPr>
        <w:t>faiblesses</w:t>
      </w:r>
      <w:r>
        <w:t>, vous pouvez exprimer la même idée grâce à un adjectif tel que « faible ». Traduction alternative : « à la manière dont nous sommes faibles »</w:t>
      </w:r>
    </w:p>
    <w:p>
      <w:r/>
      <w:r>
        <w:t xml:space="preserve">Voir : </w:t>
      </w:r>
      <w:r>
        <w:t>Les noms abstraits</w:t>
      </w:r>
      <w:r/>
      <w:r/>
    </w:p>
    <w:p>
      <w:r/>
    </w:p>
    <w:p>
      <w:pPr>
        <w:pStyle w:val="Heading2"/>
      </w:pPr>
      <w:r>
        <w:t>Hébreux 4.15 (#4)</w:t>
      </w:r>
      <w:r/>
    </w:p>
    <w:p>
      <w:r/>
      <w:r>
        <w:rPr>
          <w:b/>
        </w:rPr>
        <w:t xml:space="preserve">« </w:t>
      </w:r>
      <w:r>
        <w:rPr>
          <w:b/>
        </w:rPr>
        <w:t>au contraire, il a été tenté</w:t>
      </w:r>
      <w:r>
        <w:rPr>
          <w:b/>
        </w:rPr>
        <w:t xml:space="preserve"> »</w:t>
      </w:r>
    </w:p>
    <w:p>
      <w:r/>
      <w: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r/>
      <w:r>
        <w:t xml:space="preserve">Voir : </w:t>
      </w:r>
      <w:r>
        <w:t>Ellipse</w:t>
      </w:r>
      <w:r/>
      <w:r/>
    </w:p>
    <w:p>
      <w:r/>
    </w:p>
    <w:p>
      <w:pPr>
        <w:pStyle w:val="Heading2"/>
      </w:pPr>
      <w:r>
        <w:t>Hébreux 4.15 (#5)</w:t>
      </w:r>
      <w:r/>
    </w:p>
    <w:p>
      <w:r/>
      <w:r>
        <w:rPr>
          <w:b/>
        </w:rPr>
        <w:t xml:space="preserve">« </w:t>
      </w:r>
      <w:r>
        <w:rPr>
          <w:b/>
        </w:rPr>
        <w:t>il a été tenté</w:t>
      </w:r>
      <w:r>
        <w:rPr>
          <w:b/>
        </w:rPr>
        <w:t xml:space="preserve"> »</w:t>
      </w:r>
    </w:p>
    <w:p>
      <w:r/>
      <w: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rPr>
        <w:t>été tenté</w:t>
      </w:r>
      <w: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r/>
      <w:r>
        <w:t xml:space="preserve">Voir : </w:t>
      </w:r>
      <w:r>
        <w:t>L’actif et le passif</w:t>
      </w:r>
      <w:r/>
      <w:r/>
    </w:p>
    <w:p>
      <w:r/>
    </w:p>
    <w:p>
      <w:pPr>
        <w:pStyle w:val="Heading2"/>
      </w:pPr>
      <w:r>
        <w:t>Hébreux 4.15 (#6)</w:t>
      </w:r>
      <w:r/>
    </w:p>
    <w:p>
      <w:r/>
      <w:r>
        <w:rPr>
          <w:b/>
        </w:rPr>
        <w:t xml:space="preserve">« </w:t>
      </w:r>
      <w:r>
        <w:rPr>
          <w:b/>
        </w:rPr>
        <w:t>comme nous</w:t>
      </w:r>
      <w:r>
        <w:rPr>
          <w:b/>
        </w:rPr>
        <w:t xml:space="preserve"> »</w:t>
      </w:r>
    </w:p>
    <w:p>
      <w:r/>
      <w:r>
        <w:t xml:space="preserve">Traduction alternative : « comme nous le sommes aussi » ou « de la même manière que le sont tous les humains » ou « de la même manière que nous » </w:t>
      </w:r>
    </w:p>
    <w:p>
      <w:r/>
      <w:r>
        <w:t xml:space="preserve">Voir : </w:t>
      </w:r>
      <w:r>
        <w:t>Les noms abstraits</w:t>
      </w:r>
      <w:r/>
      <w:r/>
    </w:p>
    <w:p>
      <w:r/>
    </w:p>
    <w:p>
      <w:pPr>
        <w:pStyle w:val="Heading2"/>
      </w:pPr>
      <w:r>
        <w:t>Hébreux 4.15 (#7)</w:t>
      </w:r>
      <w:r/>
    </w:p>
    <w:p>
      <w:r/>
      <w:r>
        <w:rPr>
          <w:b/>
        </w:rPr>
        <w:t xml:space="preserve">« </w:t>
      </w:r>
      <w:r>
        <w:rPr>
          <w:b/>
        </w:rPr>
        <w:t>sans commettre de péché</w:t>
      </w:r>
      <w:r>
        <w:rPr>
          <w:b/>
        </w:rPr>
        <w:t xml:space="preserve"> »</w:t>
      </w:r>
    </w:p>
    <w:p>
      <w:r/>
      <w:r>
        <w:t>Traduction alternative : « mais sans jamais pécher » ou « tout en ne succombant jamais au péché »</w:t>
      </w:r>
      <w:r/>
      <w:r/>
    </w:p>
    <w:p>
      <w:r/>
    </w:p>
    <w:p>
      <w:pPr>
        <w:pStyle w:val="Heading2"/>
      </w:pPr>
      <w:r>
        <w:t>Hébreux 4.16 (#1)</w:t>
      </w:r>
      <w:r/>
    </w:p>
    <w:p>
      <w:r/>
      <w:r>
        <w:rPr>
          <w:b/>
        </w:rPr>
        <w:t>« Approchons-nous donc »</w:t>
      </w:r>
    </w:p>
    <w:p>
      <w:r/>
      <w:r>
        <w:t xml:space="preserve">Le terme </w:t>
      </w:r>
      <w:r>
        <w:rPr>
          <w:b/>
        </w:rPr>
        <w:t>donc</w:t>
      </w:r>
      <w:r>
        <w:t xml:space="preserve"> introduit une exhortation fondée sur </w:t>
      </w:r>
      <w:hyperlink r:id="rId94">
        <w:r>
          <w:rPr>
            <w:color w:val="0000EE"/>
            <w:u w:val="single"/>
          </w:rPr>
          <w:t>4.14–15</w:t>
        </w:r>
      </w:hyperlink>
      <w:r>
        <w:t>. Si c'est utile dans votre langue, vous pouvez utiliser un mot ou une phrase qui permet d'introduire une exhortation. Traduction alternative : « C'est pourquoi, approchons-nous » ou « En raison de cela, approchons-nous »</w:t>
      </w:r>
    </w:p>
    <w:p>
      <w:r/>
      <w:r>
        <w:t xml:space="preserve">Voir : </w:t>
      </w:r>
      <w:r>
        <w:t>Connecteur : relation de cause à effet</w:t>
      </w:r>
      <w:r/>
      <w:r/>
    </w:p>
    <w:p>
      <w:r/>
    </w:p>
    <w:p>
      <w:pPr>
        <w:pStyle w:val="Heading2"/>
      </w:pPr>
      <w:r>
        <w:t>Hébreux 4.16 (#2)</w:t>
      </w:r>
      <w:r/>
    </w:p>
    <w:p>
      <w:r/>
      <w:r>
        <w:rPr>
          <w:b/>
        </w:rPr>
        <w:t xml:space="preserve">« </w:t>
      </w:r>
      <w:r>
        <w:rPr>
          <w:b/>
        </w:rPr>
        <w:t>Approchons-nous donc avec assurance du trône de la grâce</w:t>
      </w:r>
      <w:r>
        <w:rPr>
          <w:b/>
        </w:rPr>
        <w:t xml:space="preserve"> »</w:t>
      </w:r>
    </w:p>
    <w:p>
      <w:r/>
      <w:r>
        <w:t xml:space="preserve">Le verbe conjugué </w:t>
      </w:r>
      <w:r>
        <w:rPr>
          <w:b/>
        </w:rPr>
        <w:t>approchons</w:t>
      </w:r>
      <w:r>
        <w:t xml:space="preserve"> désigne le fait de se rapprocher de quelque chose, sans nécessairement se trouver juste à côté. L'auteur souhaite que les croyants s'approchent du </w:t>
      </w:r>
      <w:r>
        <w:rPr>
          <w:b/>
        </w:rPr>
        <w:t>trône</w:t>
      </w:r>
      <w: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r/>
      <w:r>
        <w:t xml:space="preserve">Voir : </w:t>
      </w:r>
      <w:r>
        <w:t>Connaissances présumées et informations sous-entendues</w:t>
      </w:r>
      <w:r/>
      <w:r/>
    </w:p>
    <w:p>
      <w:r/>
    </w:p>
    <w:p>
      <w:pPr>
        <w:pStyle w:val="Heading2"/>
      </w:pPr>
      <w:r>
        <w:t>Hébreux 4.16 (#3)</w:t>
      </w:r>
      <w:r/>
    </w:p>
    <w:p>
      <w:r/>
      <w:r>
        <w:rPr>
          <w:b/>
        </w:rPr>
        <w:t xml:space="preserve">« </w:t>
      </w:r>
      <w:r>
        <w:rPr>
          <w:b/>
        </w:rPr>
        <w:t>avec assurance</w:t>
      </w:r>
      <w:r>
        <w:rPr>
          <w:b/>
        </w:rPr>
        <w:t xml:space="preserve"> »</w:t>
      </w:r>
    </w:p>
    <w:p>
      <w:r/>
      <w:r>
        <w:t>Si votre langue n'utilise pas de nom abstrait pour décrire l'idée d'</w:t>
      </w:r>
      <w:r>
        <w:rPr>
          <w:b/>
        </w:rPr>
        <w:t>assurance</w:t>
      </w:r>
      <w:r>
        <w:t>, vous pouvez exprimer la même idée en utilisant un adverbe tel que « assurément ». Traduction alternative : « assurément » ou « avec confiance »</w:t>
      </w:r>
    </w:p>
    <w:p>
      <w:r/>
      <w:r>
        <w:t xml:space="preserve">Voir : </w:t>
      </w:r>
      <w:r>
        <w:t>Les noms abstraits</w:t>
      </w:r>
      <w:r/>
      <w:r/>
    </w:p>
    <w:p>
      <w:r/>
    </w:p>
    <w:p>
      <w:pPr>
        <w:pStyle w:val="Heading2"/>
      </w:pPr>
      <w:r>
        <w:t>Hébreux 4.16 (#4)</w:t>
      </w:r>
      <w:r/>
    </w:p>
    <w:p>
      <w:r/>
      <w:r>
        <w:rPr>
          <w:b/>
        </w:rPr>
        <w:t xml:space="preserve">« </w:t>
      </w:r>
      <w:r>
        <w:rPr>
          <w:b/>
        </w:rPr>
        <w:t>du trône de la grâce</w:t>
      </w:r>
      <w:r>
        <w:rPr>
          <w:b/>
        </w:rPr>
        <w:t xml:space="preserve"> »</w:t>
      </w:r>
    </w:p>
    <w:p>
      <w:r/>
      <w:r>
        <w:t xml:space="preserve">Le terme </w:t>
      </w:r>
      <w:r>
        <w:rPr>
          <w:b/>
        </w:rPr>
        <w:t>trône</w:t>
      </w:r>
      <w:r>
        <w:t xml:space="preserve"> désigne celui qui est assis sur le </w:t>
      </w:r>
      <w:r>
        <w:rPr>
          <w:b/>
        </w:rPr>
        <w:t>trône</w:t>
      </w:r>
      <w:r>
        <w:t xml:space="preserve"> : Dieu. Si c'est utile dans votre langue, vous pouvez préciser que le mot trône désigne spécifiquement Dieu (qui est sur son </w:t>
      </w:r>
      <w:r>
        <w:rPr>
          <w:b/>
        </w:rPr>
        <w:t>trône</w:t>
      </w:r>
      <w:r>
        <w:t>) Traduction alternative : « du Dieu de grâce, qui est sur son trône » ou « de Dieu, qui est sur son trône de grâce »</w:t>
      </w:r>
    </w:p>
    <w:p>
      <w:r/>
      <w:r>
        <w:t xml:space="preserve">Voir : </w:t>
      </w:r>
      <w:r>
        <w:t>Métonymie</w:t>
      </w:r>
      <w:r/>
      <w:r/>
    </w:p>
    <w:p>
      <w:r/>
    </w:p>
    <w:p>
      <w:pPr>
        <w:pStyle w:val="Heading2"/>
      </w:pPr>
      <w:r>
        <w:t>Hébreux 4.16 (#5)</w:t>
      </w:r>
      <w:r/>
    </w:p>
    <w:p>
      <w:r/>
      <w:r>
        <w:rPr>
          <w:b/>
        </w:rPr>
        <w:t>« du trône de la grâce »</w:t>
      </w:r>
    </w:p>
    <w:p>
      <w:r/>
      <w:r>
        <w:t xml:space="preserve">L'auteur utilise la forme possessive pour décrire comment la </w:t>
      </w:r>
      <w:r>
        <w:rPr>
          <w:b/>
        </w:rPr>
        <w:t>grâce</w:t>
      </w:r>
      <w:r>
        <w:t xml:space="preserve"> vient de Dieu, celui qui est sur son </w:t>
      </w:r>
      <w:r>
        <w:rPr>
          <w:b/>
        </w:rPr>
        <w:t>trône</w:t>
      </w:r>
      <w:r>
        <w:t>. Si c'est utile dans votre langue, vous pouvez exprimer la même idée sans utiliser une forme possessive. Traduction alternative : « du trône d'où vient la grâce »</w:t>
      </w:r>
    </w:p>
    <w:p>
      <w:r/>
      <w:r>
        <w:t xml:space="preserve">Voir : </w:t>
      </w:r>
      <w:r>
        <w:t>La possession</w:t>
      </w:r>
      <w:r/>
      <w:r/>
    </w:p>
    <w:p>
      <w:r/>
    </w:p>
    <w:p>
      <w:pPr>
        <w:pStyle w:val="Heading2"/>
      </w:pPr>
      <w:r>
        <w:t>Hébreux 4.16 (#6)</w:t>
      </w:r>
      <w:r/>
    </w:p>
    <w:p>
      <w:r/>
      <w:r>
        <w:rPr>
          <w:b/>
        </w:rPr>
        <w:t xml:space="preserve">« </w:t>
      </w:r>
      <w:r>
        <w:rPr>
          <w:b/>
        </w:rPr>
        <w:t>du trône de la grâce</w:t>
      </w:r>
      <w:r>
        <w:rPr>
          <w:b/>
        </w:rPr>
        <w:t xml:space="preserve"> »</w:t>
      </w:r>
    </w:p>
    <w:p>
      <w:r/>
      <w:r>
        <w:t xml:space="preserve">Si votre langue n'utilise pas de nom abstrait pour décrire l'idée de </w:t>
      </w:r>
      <w:r>
        <w:rPr>
          <w:b/>
        </w:rPr>
        <w:t>grâce</w:t>
      </w:r>
      <w:r>
        <w:t>, vous pouvez exprimer la même idée en utilisant un adjectif tel que « gracieux » ou un adverbe tel que « gracieusement ». Traduction alternative : « du trône du Dieu gracieux » ou « du trône où Dieu règne gracieusement »</w:t>
      </w:r>
    </w:p>
    <w:p>
      <w:r/>
      <w:r>
        <w:t xml:space="preserve">Voir : </w:t>
      </w:r>
      <w:r>
        <w:t>Les noms abstraits</w:t>
      </w:r>
      <w:r/>
      <w:r/>
    </w:p>
    <w:p>
      <w:r/>
    </w:p>
    <w:p>
      <w:pPr>
        <w:pStyle w:val="Heading2"/>
      </w:pPr>
      <w:r>
        <w:t>Hébreux 4.16 (#7)</w:t>
      </w:r>
      <w:r/>
    </w:p>
    <w:p>
      <w:r/>
      <w:r>
        <w:rPr>
          <w:b/>
        </w:rPr>
        <w:t xml:space="preserve">« </w:t>
      </w:r>
      <w:r>
        <w:rPr>
          <w:b/>
        </w:rPr>
        <w:t>afin d'obtenir miséricorde et de trouver grâce</w:t>
      </w:r>
      <w:r>
        <w:rPr>
          <w:b/>
        </w:rPr>
        <w:t xml:space="preserve"> »</w:t>
      </w:r>
    </w:p>
    <w:p>
      <w:r/>
      <w:r>
        <w:t xml:space="preserve">Si votre langue n'utilise pas de noms abstraits pour décrire les idées de </w:t>
      </w:r>
      <w:r>
        <w:rPr>
          <w:b/>
        </w:rPr>
        <w:t>miséricorde</w:t>
      </w:r>
      <w:r>
        <w:t xml:space="preserve"> et de </w:t>
      </w:r>
      <w:r>
        <w:rPr>
          <w:b/>
        </w:rPr>
        <w:t>grâce</w:t>
      </w:r>
      <w:r>
        <w:t>, vous pouvez exprimer ces concepts en utilisant des verbes ou de toute autre manière naturelle dans votre langue. Traduction alternative : « afin que Dieu puisse faire preuve de miséricorde et de grâce envers nous »</w:t>
      </w:r>
    </w:p>
    <w:p>
      <w:r/>
      <w:r>
        <w:t xml:space="preserve">Voir : </w:t>
      </w:r>
      <w:r>
        <w:t>Les noms abstraits</w:t>
      </w:r>
      <w:r/>
      <w:r/>
    </w:p>
    <w:p>
      <w:r/>
    </w:p>
    <w:p>
      <w:pPr>
        <w:pStyle w:val="Heading2"/>
      </w:pPr>
      <w:r>
        <w:t>Hébreux 4.16 (#8)</w:t>
      </w:r>
      <w:r/>
    </w:p>
    <w:p>
      <w:r/>
      <w:r>
        <w:rPr>
          <w:b/>
        </w:rPr>
        <w:t xml:space="preserve">« </w:t>
      </w:r>
      <w:r>
        <w:rPr>
          <w:b/>
        </w:rPr>
        <w:t>afin d'obtenir miséricorde et de trouver grâce</w:t>
      </w:r>
      <w:r>
        <w:rPr>
          <w:b/>
        </w:rPr>
        <w:t xml:space="preserve"> »</w:t>
      </w:r>
    </w:p>
    <w:p>
      <w:r/>
      <w:r>
        <w:t xml:space="preserve">Les expressions </w:t>
      </w:r>
      <w:r>
        <w:rPr>
          <w:b/>
        </w:rPr>
        <w:t>obtenir miséricorde</w:t>
      </w:r>
      <w:r>
        <w:t xml:space="preserve"> et </w:t>
      </w:r>
      <w:r>
        <w:rPr>
          <w:b/>
        </w:rPr>
        <w:t>trouver grâce</w:t>
      </w:r>
      <w: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r/>
      <w:r>
        <w:t xml:space="preserve">Voir : </w:t>
      </w:r>
      <w:r>
        <w:t>Doublet</w:t>
      </w:r>
      <w:r/>
      <w:r/>
    </w:p>
    <w:p>
      <w:r/>
    </w:p>
    <w:p>
      <w:pPr>
        <w:pStyle w:val="Heading2"/>
      </w:pPr>
      <w:r>
        <w:t>Hébreux 4.16 (#9)</w:t>
      </w:r>
      <w:r/>
    </w:p>
    <w:p>
      <w:r/>
      <w:r>
        <w:rPr>
          <w:b/>
        </w:rPr>
        <w:t xml:space="preserve">« </w:t>
      </w:r>
      <w:r>
        <w:rPr>
          <w:b/>
        </w:rPr>
        <w:t>et de trouver grâce</w:t>
      </w:r>
      <w:r>
        <w:rPr>
          <w:b/>
        </w:rPr>
        <w:t xml:space="preserve"> »</w:t>
      </w:r>
    </w:p>
    <w:p>
      <w:r/>
      <w:r>
        <w:t xml:space="preserve">L'auteur s'exprime comme si la </w:t>
      </w:r>
      <w:r>
        <w:rPr>
          <w:b/>
        </w:rPr>
        <w:t>grâce</w:t>
      </w:r>
      <w:r>
        <w:t xml:space="preserve"> était un objet que l'on pouvait trouver. Ce qu'il veut dire, c'est que toutes personnes peuvent recevoir la </w:t>
      </w:r>
      <w:r>
        <w:rPr>
          <w:b/>
        </w:rPr>
        <w:t>grâce</w:t>
      </w:r>
      <w:r>
        <w:t xml:space="preserve"> de Dieu. Si c'est utile dans votre langue, vous pouvez exprimer la même idée d'une autre manière. Traduction alternative : « et grâce » ou « et faire l'expérience de la grâce »</w:t>
      </w:r>
    </w:p>
    <w:p>
      <w:r/>
      <w:r>
        <w:t xml:space="preserve">Voir : </w:t>
      </w:r>
      <w:r>
        <w:t>Idiome</w:t>
      </w:r>
      <w:r/>
      <w:r/>
    </w:p>
    <w:p>
      <w:r/>
    </w:p>
    <w:p>
      <w:pPr>
        <w:pStyle w:val="Heading2"/>
      </w:pPr>
      <w:r>
        <w:t>Hébreux 5.1 (#1)</w:t>
      </w:r>
      <w:r/>
    </w:p>
    <w:p>
      <w:r/>
      <w:r>
        <w:rPr>
          <w:b/>
        </w:rPr>
        <w:t>« En effet »</w:t>
      </w:r>
    </w:p>
    <w:p>
      <w:r/>
      <w:r>
        <w:t xml:space="preserve">Ici, le mot </w:t>
      </w:r>
      <w:r>
        <w:rPr>
          <w:b/>
        </w:rPr>
        <w:t>En effet</w:t>
      </w:r>
      <w: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rPr>
        <w:t>En effet</w:t>
      </w:r>
      <w:r>
        <w:t xml:space="preserve"> non traduit. Traduction alternative : « Car »</w:t>
      </w:r>
    </w:p>
    <w:p>
      <w:r/>
      <w:r>
        <w:t xml:space="preserve">Voir : </w:t>
      </w:r>
      <w:r>
        <w:t>Connecteur : relier des phrases entre elles</w:t>
      </w:r>
      <w:r/>
      <w:r/>
    </w:p>
    <w:p>
      <w:r/>
    </w:p>
    <w:p>
      <w:pPr>
        <w:pStyle w:val="Heading2"/>
      </w:pPr>
      <w:r>
        <w:t>Hébreux 5.1 (#2)</w:t>
      </w:r>
      <w:r/>
    </w:p>
    <w:p>
      <w:r/>
      <w:r>
        <w:rPr>
          <w:b/>
        </w:rPr>
        <w:t>« pris »</w:t>
      </w:r>
    </w:p>
    <w:p>
      <w:r/>
      <w: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rPr>
        <w:t>pris</w:t>
      </w:r>
      <w:r>
        <w:t xml:space="preserve"> plutôt que sur la personne qui effectue l'action. Si vous deviez indiquer qui a fait l'action, l'auteur sous-entend que c'est Dieu. Traduction alternative : « que Dieu prend »</w:t>
      </w:r>
    </w:p>
    <w:p>
      <w:r/>
      <w:r>
        <w:t xml:space="preserve">Voir : </w:t>
      </w:r>
      <w:r>
        <w:t>L'actif et le passif</w:t>
      </w:r>
      <w:r/>
      <w:r/>
    </w:p>
    <w:p>
      <w:r/>
    </w:p>
    <w:p>
      <w:pPr>
        <w:pStyle w:val="Heading2"/>
      </w:pPr>
      <w:r>
        <w:t>Hébreux 5.1 (#3)</w:t>
      </w:r>
      <w:r/>
    </w:p>
    <w:p>
      <w:r/>
      <w:r>
        <w:rPr>
          <w:b/>
        </w:rPr>
        <w:t xml:space="preserve">« pris </w:t>
      </w:r>
      <w:r>
        <w:rPr>
          <w:b/>
        </w:rPr>
        <w:t>du milieu des hommes est établi pour les hommes</w:t>
      </w:r>
      <w:r>
        <w:rPr>
          <w:b/>
        </w:rPr>
        <w:t xml:space="preserve"> »</w:t>
      </w:r>
    </w:p>
    <w:p>
      <w:r/>
      <w:r>
        <w:t xml:space="preserve">Bien que le mot </w:t>
      </w:r>
      <w:r>
        <w:rPr>
          <w:b/>
        </w:rPr>
        <w:t>hommes</w:t>
      </w:r>
      <w: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r/>
      <w:r>
        <w:t xml:space="preserve">Voir : </w:t>
      </w:r>
      <w:r>
        <w:t>Quand les mots masculins incluent les femmes</w:t>
      </w:r>
      <w:r/>
      <w:r/>
    </w:p>
    <w:p>
      <w:r/>
    </w:p>
    <w:p>
      <w:pPr>
        <w:pStyle w:val="Heading2"/>
      </w:pPr>
      <w:r>
        <w:t>Hébreux 5.1 (#4)</w:t>
      </w:r>
      <w:r/>
    </w:p>
    <w:p>
      <w:r/>
      <w:r>
        <w:rPr>
          <w:b/>
        </w:rPr>
        <w:t>« est établi »</w:t>
      </w:r>
    </w:p>
    <w:p>
      <w:r/>
      <w: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rPr>
        <w:t>établis</w:t>
      </w:r>
      <w:r>
        <w:t xml:space="preserve"> plutôt que sur la personne qui établit. Si vous deviez indiquer qui a fait l'action, l'auteur sous-entend que c'est Dieu. Traduction alternative : « que Dieu établit » </w:t>
      </w:r>
    </w:p>
    <w:p>
      <w:r/>
      <w:r>
        <w:t xml:space="preserve">Voir : </w:t>
      </w:r>
      <w:r>
        <w:t>L'actif et le passif</w:t>
      </w:r>
      <w:r/>
      <w:r/>
    </w:p>
    <w:p>
      <w:r/>
    </w:p>
    <w:p>
      <w:pPr>
        <w:pStyle w:val="Heading2"/>
      </w:pPr>
      <w:r>
        <w:t>Hébreux 5.1 (#6)</w:t>
      </w:r>
      <w:r/>
    </w:p>
    <w:p>
      <w:r/>
      <w:r>
        <w:rPr>
          <w:b/>
        </w:rPr>
        <w:t xml:space="preserve">« </w:t>
      </w:r>
      <w:r>
        <w:rPr>
          <w:b/>
        </w:rPr>
        <w:t xml:space="preserve">des offrandes et des sacrifices </w:t>
      </w:r>
      <w:r>
        <w:rPr>
          <w:b/>
        </w:rPr>
        <w:t>»</w:t>
      </w:r>
    </w:p>
    <w:p>
      <w:r/>
      <w:r>
        <w:t xml:space="preserve">Ici, les mots </w:t>
      </w:r>
      <w:r>
        <w:rPr>
          <w:b/>
        </w:rPr>
        <w:t>offrandes</w:t>
      </w:r>
      <w:r>
        <w:t xml:space="preserve"> et </w:t>
      </w:r>
      <w:r>
        <w:rPr>
          <w:b/>
        </w:rPr>
        <w:t>sacrifices</w:t>
      </w:r>
      <w:r>
        <w:t xml:space="preserve"> fonctionnent ensemble pour désigner l'ensemble des éléments qu'un Israélite aurait offerts à Dieu. Le terme </w:t>
      </w:r>
      <w:r>
        <w:rPr>
          <w:b/>
        </w:rPr>
        <w:t>sacrifices</w:t>
      </w:r>
      <w:r>
        <w:t xml:space="preserve"> désigne les animaux tués et offerts à Dieu, tandis que le terme </w:t>
      </w:r>
      <w:r>
        <w:rPr>
          <w:b/>
        </w:rPr>
        <w:t xml:space="preserve">offrandes </w:t>
      </w:r>
      <w: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r/>
      <w:r>
        <w:t xml:space="preserve">Voir : </w:t>
      </w:r>
      <w:r>
        <w:t>Doublet</w:t>
      </w:r>
      <w:r/>
      <w:r/>
    </w:p>
    <w:p>
      <w:r/>
    </w:p>
    <w:p>
      <w:pPr>
        <w:pStyle w:val="Heading2"/>
      </w:pPr>
      <w:r>
        <w:t>Hébreux 5.2 (#2)</w:t>
      </w:r>
      <w:r/>
    </w:p>
    <w:p>
      <w:r/>
      <w:r>
        <w:rPr>
          <w:b/>
        </w:rPr>
        <w:t>« il »</w:t>
      </w:r>
    </w:p>
    <w:p>
      <w:r/>
      <w:r>
        <w:t xml:space="preserve">Ici, tout comme dans les versets suivants, le pronom </w:t>
      </w:r>
      <w:r>
        <w:rPr>
          <w:b/>
        </w:rPr>
        <w:t>il</w:t>
      </w:r>
      <w:r>
        <w:t xml:space="preserve"> se rapporte au souverain sacrificateur dont parle l'auteur. Dans la culture israélite et juive, seuls les hommes avaient le droit d'être souverains sacrificateurs, donc </w:t>
      </w:r>
      <w:r>
        <w:rPr>
          <w:b/>
        </w:rPr>
        <w:t>il</w:t>
      </w:r>
      <w: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r/>
      <w:r>
        <w:t xml:space="preserve">Voir : </w:t>
      </w:r>
      <w:r>
        <w:t>Quand les mots masculins incluent les femmes</w:t>
      </w:r>
      <w:r/>
      <w:r/>
    </w:p>
    <w:p>
      <w:r/>
    </w:p>
    <w:p>
      <w:pPr>
        <w:pStyle w:val="Heading2"/>
      </w:pPr>
      <w:r>
        <w:t>Hébreux 5.2 (#3)</w:t>
      </w:r>
      <w:r/>
    </w:p>
    <w:p>
      <w:r/>
      <w:r>
        <w:rPr>
          <w:b/>
        </w:rPr>
        <w:t xml:space="preserve">« </w:t>
      </w:r>
      <w:r>
        <w:rPr>
          <w:b/>
        </w:rPr>
        <w:t>puisque la faiblesse est aussi son partage</w:t>
      </w:r>
      <w:r>
        <w:rPr>
          <w:b/>
        </w:rPr>
        <w:t xml:space="preserve"> »</w:t>
      </w:r>
    </w:p>
    <w:p>
      <w:r/>
      <w:r>
        <w:t xml:space="preserve">Si votre langue n'utilise pas de nom abstrait pour l'idée de </w:t>
      </w:r>
      <w:r>
        <w:rPr>
          <w:b/>
        </w:rPr>
        <w:t>faiblesse</w:t>
      </w:r>
      <w:r>
        <w:t>, vous pourriez exprimer cette idée en utilisant un adjectif tel que « faible ». Traduction alternative : « il est aussi faible » ou « il échoue parfois ».</w:t>
      </w:r>
    </w:p>
    <w:p>
      <w:r/>
      <w:r>
        <w:t xml:space="preserve">Voir : </w:t>
      </w:r>
      <w:r>
        <w:t>Les noms abstraits</w:t>
      </w:r>
      <w:r/>
      <w:r/>
    </w:p>
    <w:p>
      <w:r/>
    </w:p>
    <w:p>
      <w:pPr>
        <w:pStyle w:val="Heading2"/>
      </w:pPr>
      <w:r>
        <w:t>Hébreux 5.3 (#3)</w:t>
      </w:r>
      <w:r/>
    </w:p>
    <w:p>
      <w:r/>
      <w:r>
        <w:rPr>
          <w:b/>
        </w:rPr>
        <w:t xml:space="preserve">« </w:t>
      </w:r>
      <w:r>
        <w:rPr>
          <w:b/>
        </w:rPr>
        <w:t>il doit offrir des sacrifices pour ses propres péchés, comme pour ceux du peuple</w:t>
      </w:r>
      <w:r>
        <w:rPr>
          <w:b/>
        </w:rPr>
        <w:t xml:space="preserve"> »</w:t>
      </w:r>
    </w:p>
    <w:p>
      <w:r/>
      <w: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r/>
      <w:r>
        <w:t xml:space="preserve">Voir : </w:t>
      </w:r>
      <w:r>
        <w:t>La structuration du contenu</w:t>
      </w:r>
      <w:r/>
      <w:r/>
    </w:p>
    <w:p>
      <w:r/>
    </w:p>
    <w:p>
      <w:pPr>
        <w:pStyle w:val="Heading2"/>
      </w:pPr>
      <w:r>
        <w:t>Hébreux 5.3 (#4)</w:t>
      </w:r>
      <w:r/>
    </w:p>
    <w:p>
      <w:r/>
      <w:r>
        <w:rPr>
          <w:b/>
        </w:rPr>
        <w:t xml:space="preserve">« </w:t>
      </w:r>
      <w:r>
        <w:rPr>
          <w:b/>
        </w:rPr>
        <w:t>il doit offrir des sacrifices pour ses propres péchés</w:t>
      </w:r>
      <w:r>
        <w:rPr>
          <w:b/>
        </w:rPr>
        <w:t xml:space="preserve"> »</w:t>
      </w:r>
    </w:p>
    <w:p>
      <w:r/>
      <w:r>
        <w:t>Ici, l'expression</w:t>
      </w:r>
      <w:r>
        <w:rPr>
          <w:b/>
        </w:rPr>
        <w:t xml:space="preserve"> sacrifices pour les péchés</w:t>
      </w:r>
      <w:r>
        <w:t xml:space="preserve"> concerne une catégorie spécifique de sacrifices prévus en réponse aux </w:t>
      </w:r>
      <w:r>
        <w:rPr>
          <w:b/>
        </w:rPr>
        <w:t>péchés</w:t>
      </w:r>
      <w:r>
        <w:t xml:space="preserve"> du peuple. Vous pouvez en apprendre davantage dans </w:t>
      </w:r>
      <w:hyperlink r:id="rId95">
        <w:r>
          <w:rPr>
            <w:color w:val="0000EE"/>
            <w:u w:val="single"/>
          </w:rPr>
          <w:t>Lévitique 16</w:t>
        </w:r>
      </w:hyperlink>
      <w:r>
        <w:t xml:space="preserve">. Si cela est utile dans votre langue, vous pourriez utiliser un mot ou une expression qui désigne clairement les </w:t>
      </w:r>
      <w:r>
        <w:rPr>
          <w:b/>
        </w:rPr>
        <w:t>sacrifices</w:t>
      </w:r>
      <w:r>
        <w:t xml:space="preserve"> destinés à régler les </w:t>
      </w:r>
      <w:r>
        <w:rPr>
          <w:b/>
        </w:rPr>
        <w:t xml:space="preserve">péchés </w:t>
      </w:r>
      <w:r>
        <w:t>du peuple. Traduction alternative : « offrir des offrandes pour le péché » ou « offrir des sacrifices pour expier les péchés ».</w:t>
      </w:r>
    </w:p>
    <w:p>
      <w:r/>
      <w:r>
        <w:t xml:space="preserve">Voir : </w:t>
      </w:r>
      <w:r>
        <w:t>Connaissances présumées et informations sous-entendues</w:t>
      </w:r>
      <w:r/>
      <w:r/>
    </w:p>
    <w:p>
      <w:r/>
    </w:p>
    <w:p>
      <w:pPr>
        <w:pStyle w:val="Heading2"/>
      </w:pPr>
      <w:r>
        <w:t>Hébreux 5.4 (#1)</w:t>
      </w:r>
      <w:r/>
    </w:p>
    <w:p>
      <w:r/>
      <w:r>
        <w:rPr>
          <w:b/>
        </w:rPr>
        <w:t xml:space="preserve">« </w:t>
      </w:r>
      <w:r>
        <w:rPr>
          <w:b/>
        </w:rPr>
        <w:t>s'attribue cette dignité</w:t>
      </w:r>
      <w:r>
        <w:rPr>
          <w:b/>
        </w:rPr>
        <w:t xml:space="preserve"> »</w:t>
      </w:r>
    </w:p>
    <w:p>
      <w:r/>
      <w:r>
        <w:t xml:space="preserve">Ici, le mot </w:t>
      </w:r>
      <w:r>
        <w:rPr>
          <w:b/>
        </w:rPr>
        <w:t xml:space="preserve">dignité </w:t>
      </w:r>
      <w: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r/>
      <w:r>
        <w:t xml:space="preserve">Voir : </w:t>
      </w:r>
      <w:r>
        <w:t>Métonymie</w:t>
      </w:r>
      <w:r/>
      <w:r/>
    </w:p>
    <w:p>
      <w:r/>
    </w:p>
    <w:p>
      <w:pPr>
        <w:pStyle w:val="Heading2"/>
      </w:pPr>
      <w:r>
        <w:t>Hébreux 5.4 (#2)</w:t>
      </w:r>
      <w:r/>
    </w:p>
    <w:p>
      <w:r/>
      <w:r>
        <w:rPr>
          <w:b/>
        </w:rPr>
        <w:t>« cette dignité »</w:t>
      </w:r>
    </w:p>
    <w:p>
      <w:r/>
      <w:r>
        <w:t xml:space="preserve">Si votre langue n'utilise pas de nom abstrait pour l'idée de </w:t>
      </w:r>
      <w:r>
        <w:rPr>
          <w:b/>
        </w:rPr>
        <w:t>dignité</w:t>
      </w:r>
      <w:r>
        <w:t>, vous pourriez l'exprimer en utilisant un adjectif tel que « digne ». Traduction alternative : « ne s'attribue le droit d'occuper cette position digne »</w:t>
      </w:r>
    </w:p>
    <w:p>
      <w:r/>
      <w:r>
        <w:t xml:space="preserve">Voir : </w:t>
      </w:r>
      <w:r>
        <w:t>Les noms abstraits</w:t>
      </w:r>
      <w:r/>
      <w:r/>
    </w:p>
    <w:p>
      <w:r/>
    </w:p>
    <w:p>
      <w:pPr>
        <w:pStyle w:val="Heading2"/>
      </w:pPr>
      <w:r>
        <w:t>Hébreux 5.4 (#4)</w:t>
      </w:r>
      <w:r/>
    </w:p>
    <w:p>
      <w:r/>
      <w:r>
        <w:rPr>
          <w:b/>
        </w:rPr>
        <w:t>« s'il n'est appelé »</w:t>
      </w:r>
    </w:p>
    <w:p>
      <w:r/>
      <w:r>
        <w:t xml:space="preserve">Ici, l'expression </w:t>
      </w:r>
      <w:r>
        <w:rPr>
          <w:b/>
        </w:rPr>
        <w:t>être appelé</w:t>
      </w:r>
      <w: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r/>
      <w:r>
        <w:t xml:space="preserve">Voir : </w:t>
      </w:r>
      <w:r>
        <w:t>Connecteur : relation de cause à effet</w:t>
      </w:r>
      <w:r/>
      <w:r/>
    </w:p>
    <w:p>
      <w:r/>
    </w:p>
    <w:p>
      <w:pPr>
        <w:pStyle w:val="Heading2"/>
      </w:pPr>
      <w:r>
        <w:t>Hébreux 5.4 (#5)</w:t>
      </w:r>
      <w:r/>
    </w:p>
    <w:p>
      <w:r/>
      <w:r>
        <w:rPr>
          <w:b/>
        </w:rPr>
        <w:t xml:space="preserve">« </w:t>
      </w:r>
      <w:r>
        <w:rPr>
          <w:b/>
        </w:rPr>
        <w:t>s'il n'est appelé de Dieu, comme le fut Aaron</w:t>
      </w:r>
      <w:r>
        <w:rPr>
          <w:b/>
        </w:rPr>
        <w:t xml:space="preserve"> »</w:t>
      </w:r>
    </w:p>
    <w:p>
      <w:r/>
      <w: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rPr>
        <w:t>appelés</w:t>
      </w:r>
      <w:r>
        <w:t xml:space="preserve"> plutôt que sur la personne qui appelle. Traduction alternative : « si Dieu ne les appelle, tout comme il a appelé Aaron »</w:t>
      </w:r>
    </w:p>
    <w:p>
      <w:r/>
      <w:r>
        <w:t xml:space="preserve">Voir : </w:t>
      </w:r>
      <w:r>
        <w:t>L’actif et le passif</w:t>
      </w:r>
    </w:p>
    <w:p>
      <w:r/>
      <w:r/>
      <w:r/>
    </w:p>
    <w:p>
      <w:r/>
    </w:p>
    <w:p>
      <w:pPr>
        <w:pStyle w:val="Heading2"/>
      </w:pPr>
      <w:r>
        <w:t>Hébreux 5.4 (#6)</w:t>
      </w:r>
      <w:r/>
    </w:p>
    <w:p>
      <w:r/>
      <w:r>
        <w:rPr>
          <w:b/>
        </w:rPr>
        <w:t>« comme le fut Aaron »</w:t>
      </w:r>
    </w:p>
    <w:p>
      <w:r/>
      <w:r>
        <w:t xml:space="preserve">L'auteur a évité de répéter les mots de la première partie de la phrase en employant le pronom </w:t>
      </w:r>
      <w:r>
        <w:rPr>
          <w:b/>
        </w:rPr>
        <w:t xml:space="preserve">le </w:t>
      </w:r>
      <w:r>
        <w:t>dans la deuxième. Dans certaines langues, il pourrait être nécessaire d'être plus explicite et de reprendre la proposition précédente. Traduction alternative : « tout comme Aaron a également été appelé par Dieu ».</w:t>
      </w:r>
    </w:p>
    <w:p>
      <w:r/>
      <w:r>
        <w:t xml:space="preserve">Voir : </w:t>
      </w:r>
      <w:r>
        <w:t>Ellipse</w:t>
      </w:r>
      <w:r/>
      <w:r/>
    </w:p>
    <w:p>
      <w:r/>
    </w:p>
    <w:p>
      <w:pPr>
        <w:pStyle w:val="Heading2"/>
      </w:pPr>
      <w:r>
        <w:t>Hébreux 5.4 (#7)</w:t>
      </w:r>
      <w:r/>
    </w:p>
    <w:p>
      <w:r/>
      <w:r>
        <w:rPr>
          <w:b/>
        </w:rPr>
        <w:t>« Aaron »</w:t>
      </w:r>
    </w:p>
    <w:p>
      <w:r/>
      <w:r>
        <w:t>Aaron est le nom d'un homme</w:t>
      </w:r>
    </w:p>
    <w:p>
      <w:r/>
      <w:r>
        <w:t xml:space="preserve">Voir : </w:t>
      </w:r>
      <w:r>
        <w:t>Comment traduire les noms</w:t>
      </w:r>
      <w:r/>
      <w:r/>
    </w:p>
    <w:p>
      <w:r/>
    </w:p>
    <w:p>
      <w:pPr>
        <w:pStyle w:val="Heading2"/>
      </w:pPr>
      <w:r>
        <w:t>Hébreux 5.5 (#1)</w:t>
      </w:r>
      <w:r/>
    </w:p>
    <w:p>
      <w:r/>
      <w:r>
        <w:rPr>
          <w:b/>
        </w:rPr>
        <w:t xml:space="preserve">« </w:t>
      </w:r>
      <w:r>
        <w:rPr>
          <w:b/>
        </w:rPr>
        <w:t xml:space="preserve">ne s'est pas non plus attribué la gloire de devenir souverain sacrificateur </w:t>
      </w:r>
      <w:r>
        <w:rPr>
          <w:b/>
        </w:rPr>
        <w:t>»</w:t>
      </w:r>
    </w:p>
    <w:p>
      <w:r/>
      <w:r>
        <w:t>Traduction alternative : « il ne s'est pas élevé en choisissant de devenir souverain sacrificateur »</w:t>
      </w:r>
      <w:r/>
      <w:r/>
    </w:p>
    <w:p>
      <w:r/>
    </w:p>
    <w:p>
      <w:pPr>
        <w:pStyle w:val="Heading2"/>
      </w:pPr>
      <w:r>
        <w:t>Hébreux 5.5 (#2)</w:t>
      </w:r>
      <w:r/>
    </w:p>
    <w:p>
      <w:r/>
      <w:r>
        <w:rPr>
          <w:b/>
        </w:rPr>
        <w:t>«</w:t>
      </w:r>
      <w:r>
        <w:rPr>
          <w:b/>
        </w:rPr>
        <w:t xml:space="preserve">celui qui lui a dit </w:t>
      </w:r>
      <w:r>
        <w:rPr>
          <w:b/>
        </w:rPr>
        <w:t>»</w:t>
      </w:r>
    </w:p>
    <w:p>
      <w:r/>
      <w:r>
        <w:t xml:space="preserve">Ici, l'auteur cite les Écritures de l'Ancien Testament. Il ne dit pas explicitement qu'il est en train de citer un texte, mais présente ces paroles comme celles que Dieu a adressées à </w:t>
      </w:r>
      <w:r>
        <w:rPr>
          <w:b/>
        </w:rPr>
        <w:t>Christ</w:t>
      </w:r>
      <w:r>
        <w:t xml:space="preserve">. Ses lecteurs auraient toutefois compris qu'il s'agissait de citations de l'Ancien Testament, en l'occurrence du </w:t>
      </w:r>
      <w:hyperlink r:id="rId19">
        <w:r>
          <w:rPr>
            <w:color w:val="0000EE"/>
            <w:u w:val="single"/>
          </w:rPr>
          <w:t>Psaume 2.7</w:t>
        </w:r>
      </w:hyperlink>
      <w:r>
        <w:t xml:space="preserve">. Puisque l'auteur présente ces citations comme des paroles que Dieu a dites à </w:t>
      </w:r>
      <w:r>
        <w:rPr>
          <w:b/>
        </w:rPr>
        <w:t>Christ</w:t>
      </w:r>
      <w: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r/>
      <w:r>
        <w:t xml:space="preserve">Voir : </w:t>
      </w:r>
      <w:r>
        <w:t xml:space="preserve">Citations : comment les introduire </w:t>
      </w:r>
      <w:r/>
      <w:r/>
    </w:p>
    <w:p>
      <w:r/>
    </w:p>
    <w:p>
      <w:pPr>
        <w:pStyle w:val="Heading2"/>
      </w:pPr>
      <w:r>
        <w:t>Hébreux 5.5 (#3)</w:t>
      </w:r>
      <w:r/>
    </w:p>
    <w:p>
      <w:r/>
      <w:r>
        <w:rPr>
          <w:b/>
        </w:rPr>
        <w:t xml:space="preserve">« </w:t>
      </w:r>
      <w:r>
        <w:rPr>
          <w:b/>
        </w:rPr>
        <w:t>mais il la tient de celui qui lui a dit</w:t>
      </w:r>
      <w:r>
        <w:rPr>
          <w:b/>
        </w:rPr>
        <w:t xml:space="preserve"> »</w:t>
      </w:r>
    </w:p>
    <w:p>
      <w:r/>
      <w:r>
        <w:t xml:space="preserve">L'auteur a évité de répéter les mots de la première partie de la phrase en employant le pronom </w:t>
      </w:r>
      <w:r>
        <w:rPr>
          <w:b/>
        </w:rPr>
        <w:t xml:space="preserve">la </w:t>
      </w:r>
      <w: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r/>
      <w:r>
        <w:t xml:space="preserve">Voir : </w:t>
      </w:r>
      <w:r>
        <w:t>Ellipse</w:t>
      </w:r>
      <w:r/>
      <w:r/>
    </w:p>
    <w:p>
      <w:r/>
    </w:p>
    <w:p>
      <w:pPr>
        <w:pStyle w:val="Heading2"/>
      </w:pPr>
      <w:r>
        <w:t>Hébreux 5.5 (#4)</w:t>
      </w:r>
      <w:r/>
    </w:p>
    <w:p>
      <w:r/>
      <w:r>
        <w:rPr>
          <w:b/>
        </w:rPr>
        <w:t>« Tu es mon Fils »</w:t>
      </w:r>
    </w:p>
    <w:p>
      <w:r/>
      <w:r>
        <w:t xml:space="preserve">Comme l'auteur répète ici les mêmes mots qu'il avait cités en </w:t>
      </w:r>
      <w:hyperlink r:id="rId30">
        <w:r>
          <w:rPr>
            <w:color w:val="0000EE"/>
            <w:u w:val="single"/>
          </w:rPr>
          <w:t>1.5</w:t>
        </w:r>
      </w:hyperlink>
      <w:r>
        <w:t>, vous devriez traduire ces mots exactement de la même manière dont vous l'avez fait dans ce verset.</w:t>
      </w:r>
      <w:r/>
      <w:r/>
    </w:p>
    <w:p>
      <w:r/>
    </w:p>
    <w:p>
      <w:pPr>
        <w:pStyle w:val="Heading2"/>
      </w:pPr>
      <w:r>
        <w:t>Hébreux 5.6 (#1)</w:t>
      </w:r>
      <w:r/>
    </w:p>
    <w:p>
      <w:r/>
      <w:r>
        <w:rPr>
          <w:b/>
        </w:rPr>
        <w:t xml:space="preserve">« </w:t>
      </w:r>
      <w:r>
        <w:rPr>
          <w:b/>
        </w:rPr>
        <w:t>Comme il dit encore ailleurs</w:t>
      </w:r>
      <w:r>
        <w:rPr>
          <w:b/>
        </w:rPr>
        <w:t xml:space="preserve"> »</w:t>
      </w:r>
    </w:p>
    <w:p>
      <w:r/>
      <w: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6">
        <w:r>
          <w:rPr>
            <w:color w:val="0000EE"/>
            <w:u w:val="single"/>
          </w:rPr>
          <w:t>Psaume 110.4</w:t>
        </w:r>
      </w:hyperlink>
      <w: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rPr>
        <w:t xml:space="preserve">ailleurs </w:t>
      </w:r>
      <w:r>
        <w:t xml:space="preserve"> montre que ces paroles viennent d'une autre partie de l'Ancien Testament, en l'occurrence d'un autre psaume. Traduction alternative : « il a également déclaré, comme il est écrit dans un autre passage des Écritures »</w:t>
      </w:r>
    </w:p>
    <w:p>
      <w:r/>
      <w:r>
        <w:t xml:space="preserve">Voir : </w:t>
      </w:r>
      <w:r>
        <w:t>Citations : comment les introduire</w:t>
      </w:r>
      <w:r/>
      <w:r/>
    </w:p>
    <w:p>
      <w:r/>
    </w:p>
    <w:p>
      <w:pPr>
        <w:pStyle w:val="Heading2"/>
      </w:pPr>
      <w:r>
        <w:t>Hébreux 5.6 (#2)</w:t>
      </w:r>
      <w:r/>
    </w:p>
    <w:p>
      <w:r/>
      <w:r>
        <w:rPr>
          <w:b/>
        </w:rPr>
        <w:t>« Il dit encore »</w:t>
      </w:r>
    </w:p>
    <w:p>
      <w:r/>
      <w:r>
        <w:t xml:space="preserve">Ici, le pronom </w:t>
      </w:r>
      <w:r>
        <w:rPr>
          <w:b/>
        </w:rPr>
        <w:t>il</w:t>
      </w:r>
      <w:r>
        <w:t xml:space="preserve"> se rapporte à Dieu le Père, qui adresse ces paroles à son Fils. Si cela peut être utile dans votre langue, vous pourriez préciser que </w:t>
      </w:r>
      <w:r>
        <w:rPr>
          <w:b/>
        </w:rPr>
        <w:t>il</w:t>
      </w:r>
      <w:r>
        <w:t xml:space="preserve"> désigne Dieu. Traduction alternative : « Dieu dit encore »</w:t>
      </w:r>
    </w:p>
    <w:p>
      <w:r/>
      <w:r>
        <w:t xml:space="preserve">Voir : </w:t>
      </w:r>
      <w:r>
        <w:t>Pronoms — Quand les utiliser ?</w:t>
      </w:r>
      <w:r/>
      <w:r/>
    </w:p>
    <w:p>
      <w:r/>
    </w:p>
    <w:p>
      <w:pPr>
        <w:pStyle w:val="Heading2"/>
      </w:pPr>
      <w:r>
        <w:t>Hébreux 5.6 (#4)</w:t>
      </w:r>
      <w:r/>
    </w:p>
    <w:p>
      <w:r/>
      <w:r>
        <w:rPr>
          <w:b/>
        </w:rPr>
        <w:t>« selon l'ordre de Melchisédek »</w:t>
      </w:r>
    </w:p>
    <w:p>
      <w:r/>
      <w:r>
        <w:t xml:space="preserve">Ici, le mot </w:t>
      </w:r>
      <w:r>
        <w:rPr>
          <w:b/>
        </w:rPr>
        <w:t>ordre</w:t>
      </w:r>
      <w:r>
        <w:t xml:space="preserve"> désigne les exigences et les devoirs qui accompagnent un poste ou une position spécifique. Si quelqu'un sert </w:t>
      </w:r>
      <w:r>
        <w:rPr>
          <w:b/>
        </w:rPr>
        <w:t>selon l'ordre de</w:t>
      </w:r>
      <w: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r/>
      <w:r>
        <w:t xml:space="preserve">Voir : </w:t>
      </w:r>
      <w:r>
        <w:t>Connaissances présumées et informations sous-entendues</w:t>
      </w:r>
      <w:r/>
      <w:r/>
    </w:p>
    <w:p>
      <w:r/>
    </w:p>
    <w:p>
      <w:pPr>
        <w:pStyle w:val="Heading2"/>
      </w:pPr>
      <w:r>
        <w:t>Hébreux 5.7 (#1)</w:t>
      </w:r>
      <w:r/>
    </w:p>
    <w:p>
      <w:r/>
      <w:r>
        <w:rPr>
          <w:b/>
        </w:rPr>
        <w:t>«lui »</w:t>
      </w:r>
    </w:p>
    <w:p>
      <w:r/>
      <w:r>
        <w:t xml:space="preserve">Ici, le pronom </w:t>
      </w:r>
      <w:r>
        <w:rPr>
          <w:b/>
        </w:rPr>
        <w:t>lui</w:t>
      </w:r>
      <w:r>
        <w:t xml:space="preserve"> se rapporte à Christ. Si cela est utile dans votre langue, vous pourriez le rendre explicite. Traduction alternative : « Christ »</w:t>
      </w:r>
    </w:p>
    <w:p>
      <w:r/>
      <w:r>
        <w:t xml:space="preserve">Voir : </w:t>
      </w:r>
      <w:r>
        <w:t>Pronoms — Quand les utiliser ?</w:t>
      </w:r>
      <w:r/>
      <w:r/>
    </w:p>
    <w:p>
      <w:r/>
    </w:p>
    <w:p>
      <w:pPr>
        <w:pStyle w:val="Heading2"/>
      </w:pPr>
      <w:r>
        <w:t>Hébreux 5.7 (#2)</w:t>
      </w:r>
      <w:r/>
    </w:p>
    <w:p>
      <w:r/>
      <w:r>
        <w:rPr>
          <w:b/>
        </w:rPr>
        <w:t>« dans les jours de sa chair »</w:t>
      </w:r>
    </w:p>
    <w:p>
      <w:r/>
      <w:r>
        <w:t xml:space="preserve">Ici, </w:t>
      </w:r>
      <w:r>
        <w:rPr>
          <w:b/>
        </w:rPr>
        <w:t>les jours</w:t>
      </w:r>
      <w:r>
        <w:t xml:space="preserve"> renvoient à une période de temps indéfinie, et le mot </w:t>
      </w:r>
      <w:r>
        <w:rPr>
          <w:b/>
        </w:rPr>
        <w:t>chair</w:t>
      </w:r>
      <w: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r/>
      <w:r>
        <w:t xml:space="preserve">Voir : </w:t>
      </w:r>
      <w:r>
        <w:t>Métonymie</w:t>
      </w:r>
      <w:r/>
      <w:r/>
    </w:p>
    <w:p>
      <w:r/>
    </w:p>
    <w:p>
      <w:pPr>
        <w:pStyle w:val="Heading2"/>
      </w:pPr>
      <w:r>
        <w:t>Hébreux 5.7 (#3)</w:t>
      </w:r>
      <w:r/>
    </w:p>
    <w:p>
      <w:r/>
      <w:r>
        <w:rPr>
          <w:b/>
        </w:rPr>
        <w:t xml:space="preserve">« </w:t>
      </w:r>
      <w:r>
        <w:rPr>
          <w:b/>
        </w:rPr>
        <w:t>des prières et des supplications</w:t>
      </w:r>
      <w:r>
        <w:rPr>
          <w:b/>
        </w:rPr>
        <w:t xml:space="preserve"> »</w:t>
      </w:r>
    </w:p>
    <w:p>
      <w:r/>
      <w: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r/>
      <w:r>
        <w:t xml:space="preserve">Voir : </w:t>
      </w:r>
      <w:r>
        <w:t>Doublet</w:t>
      </w:r>
      <w:r/>
      <w:r/>
    </w:p>
    <w:p>
      <w:r/>
    </w:p>
    <w:p>
      <w:pPr>
        <w:pStyle w:val="Heading2"/>
      </w:pPr>
      <w:r>
        <w:t>Hébreux 5.7 (#4)</w:t>
      </w:r>
      <w:r/>
    </w:p>
    <w:p>
      <w:r/>
      <w:r>
        <w:rPr>
          <w:b/>
        </w:rPr>
        <w:t xml:space="preserve">« </w:t>
      </w:r>
      <w:r>
        <w:rPr>
          <w:b/>
        </w:rPr>
        <w:t>avec de grands cris et avec larmes</w:t>
      </w:r>
      <w:r>
        <w:rPr>
          <w:b/>
        </w:rPr>
        <w:t xml:space="preserve"> »</w:t>
      </w:r>
    </w:p>
    <w:p>
      <w:r/>
      <w:r>
        <w:t xml:space="preserve">Les termes </w:t>
      </w:r>
      <w:r>
        <w:rPr>
          <w:b/>
        </w:rPr>
        <w:t xml:space="preserve">grands cris </w:t>
      </w:r>
      <w:r>
        <w:t xml:space="preserve">et </w:t>
      </w:r>
      <w:r>
        <w:rPr>
          <w:b/>
        </w:rPr>
        <w:t>larmes</w:t>
      </w:r>
      <w:r>
        <w:t xml:space="preserve"> ont un sens proche. L'auteur utilise les deux termes ensemble pour insister. Si cela est plus clair pour vos lecteurs, vous pourriez exprimer l'emphase d'une autre manière. Traduction alternative : « avec des lamentations » ou « en pleurant »</w:t>
      </w:r>
    </w:p>
    <w:p>
      <w:r/>
      <w:r>
        <w:t xml:space="preserve">Voir : </w:t>
      </w:r>
      <w:r>
        <w:t>Doublet</w:t>
      </w:r>
      <w:r/>
      <w:r/>
    </w:p>
    <w:p>
      <w:r/>
    </w:p>
    <w:p>
      <w:pPr>
        <w:pStyle w:val="Heading2"/>
      </w:pPr>
      <w:r>
        <w:t>Hébreux 5.7 (#5)</w:t>
      </w:r>
      <w:r/>
    </w:p>
    <w:p>
      <w:r/>
      <w:r>
        <w:rPr>
          <w:b/>
        </w:rPr>
        <w:t xml:space="preserve">« </w:t>
      </w:r>
      <w:r>
        <w:rPr>
          <w:b/>
        </w:rPr>
        <w:t>à celui qui pouvait</w:t>
      </w:r>
      <w:r>
        <w:rPr>
          <w:b/>
        </w:rPr>
        <w:t xml:space="preserve"> »</w:t>
      </w:r>
    </w:p>
    <w:p>
      <w:r/>
      <w:r>
        <w:t xml:space="preserve">Ici, l'expression </w:t>
      </w:r>
      <w:r>
        <w:rPr>
          <w:b/>
        </w:rPr>
        <w:t>celui qui</w:t>
      </w:r>
      <w:r>
        <w:t xml:space="preserve"> fait référence à Dieu le Père, à qui Jésus a adressé ses prières. Si cela est utile dans votre langue, vous pourriez le préciser. Traduction alternative : « Dieu, qui pouvait »</w:t>
      </w:r>
    </w:p>
    <w:p>
      <w:r/>
      <w:r>
        <w:t xml:space="preserve">Voir : </w:t>
      </w:r>
      <w:r>
        <w:t>Pronoms — Quand les utiliser ?</w:t>
      </w:r>
      <w:r/>
      <w:r/>
    </w:p>
    <w:p>
      <w:r/>
    </w:p>
    <w:p>
      <w:pPr>
        <w:pStyle w:val="Heading2"/>
      </w:pPr>
      <w:r>
        <w:t>Hébreux 5.7 (#6)</w:t>
      </w:r>
      <w:r/>
    </w:p>
    <w:p>
      <w:r/>
      <w:r>
        <w:rPr>
          <w:b/>
        </w:rPr>
        <w:t>« le sauver de la mort »</w:t>
      </w:r>
    </w:p>
    <w:p>
      <w:r/>
      <w:r>
        <w:t xml:space="preserve">La phrase </w:t>
      </w:r>
      <w:r>
        <w:rPr>
          <w:b/>
        </w:rPr>
        <w:t>le sauver de la mort</w:t>
      </w:r>
      <w:r>
        <w:t xml:space="preserve"> pourrait signifier que : (1) Dieu pouvait redonner vie à Jésus après sa mort. Cette interprétation est étayée par le fait que Jésus </w:t>
      </w:r>
      <w:r>
        <w:rPr>
          <w:b/>
        </w:rPr>
        <w:t>a été exaucé</w:t>
      </w:r>
      <w: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r/>
      <w:r>
        <w:t xml:space="preserve">Voir : </w:t>
      </w:r>
      <w:r>
        <w:t>Connaissances présumées et informations sous-entendues</w:t>
      </w:r>
      <w:r/>
      <w:r/>
    </w:p>
    <w:p>
      <w:r/>
    </w:p>
    <w:p>
      <w:pPr>
        <w:pStyle w:val="Heading2"/>
      </w:pPr>
      <w:r>
        <w:t>Hébreux 5.7 (#7)</w:t>
      </w:r>
      <w:r/>
    </w:p>
    <w:p>
      <w:r/>
      <w:r>
        <w:rPr>
          <w:b/>
        </w:rPr>
        <w:t>« de la mort »</w:t>
      </w:r>
    </w:p>
    <w:p>
      <w:r/>
      <w:r>
        <w:t xml:space="preserve">Si votre langue n'utilise pas de nom abstrait pour l'idée de </w:t>
      </w:r>
      <w:r>
        <w:rPr>
          <w:b/>
        </w:rPr>
        <w:t>mort</w:t>
      </w:r>
      <w:r>
        <w:t>, vous pourriez exprimer l'idée en utilisant un verbe tel que « mourir ». Traduction alternative : « de mourir ».</w:t>
      </w:r>
    </w:p>
    <w:p>
      <w:r/>
      <w:r>
        <w:t xml:space="preserve">Voir : </w:t>
      </w:r>
      <w:r>
        <w:t>Les noms abstraits</w:t>
      </w:r>
      <w:r/>
      <w:r/>
    </w:p>
    <w:p>
      <w:r/>
    </w:p>
    <w:p>
      <w:pPr>
        <w:pStyle w:val="Heading2"/>
      </w:pPr>
      <w:r>
        <w:t>Hébreux 5.7 (#8)</w:t>
      </w:r>
      <w:r/>
    </w:p>
    <w:p>
      <w:r/>
      <w:r>
        <w:rPr>
          <w:b/>
        </w:rPr>
        <w:t xml:space="preserve">« </w:t>
      </w:r>
      <w:r>
        <w:rPr>
          <w:b/>
        </w:rPr>
        <w:t>ayant été exaucé</w:t>
      </w:r>
      <w:r>
        <w:rPr>
          <w:b/>
        </w:rPr>
        <w:t xml:space="preserve"> »</w:t>
      </w:r>
    </w:p>
    <w:p>
      <w:r/>
      <w:r>
        <w:t xml:space="preserve">Si votre langue n'utilise pas la voix passive de cette manière, vous pourriez exprimer l'idée à la voix active ou d'une autre manière qui soit naturelle dans votre langue. L'auteur utilise la voix passive ici pour se concentrer sur celui qui </w:t>
      </w:r>
      <w:r>
        <w:rPr>
          <w:b/>
        </w:rPr>
        <w:t>a été exaucé</w:t>
      </w:r>
      <w:r>
        <w:t xml:space="preserve"> plutôt que sur la personne qui a exaucé. Si vous deviez indiquer qui a fait l'action, l'auteur sous-entend que c'est Dieu. Traduction alternative : « Dieu l'a exaucé»</w:t>
      </w:r>
    </w:p>
    <w:p>
      <w:r/>
      <w:r>
        <w:t xml:space="preserve">Voir : </w:t>
      </w:r>
      <w:r>
        <w:t>L’actif et le passif</w:t>
      </w:r>
    </w:p>
    <w:p>
      <w:r/>
      <w:r/>
      <w:r/>
    </w:p>
    <w:p>
      <w:r/>
    </w:p>
    <w:p>
      <w:pPr>
        <w:pStyle w:val="Heading2"/>
      </w:pPr>
      <w:r>
        <w:t>Hébreux 5.7 (#9)</w:t>
      </w:r>
      <w:r/>
    </w:p>
    <w:p>
      <w:r/>
      <w:r>
        <w:rPr>
          <w:b/>
        </w:rPr>
        <w:t>« a</w:t>
      </w:r>
      <w:r>
        <w:rPr>
          <w:b/>
        </w:rPr>
        <w:t>yant été exaucé</w:t>
      </w:r>
      <w:r>
        <w:rPr>
          <w:b/>
        </w:rPr>
        <w:t xml:space="preserve"> »</w:t>
      </w:r>
    </w:p>
    <w:p>
      <w:r/>
      <w:r>
        <w:t xml:space="preserve">Ici, l'expression </w:t>
      </w:r>
      <w:r>
        <w:rPr>
          <w:b/>
        </w:rPr>
        <w:t>ayant été exaucé</w:t>
      </w:r>
      <w:r>
        <w:t xml:space="preserve"> signifie que Dieu a à la fois entendu Jésus et fait ce qu'il demandait. Traduction alternative : « il a été entendu et exaucé »</w:t>
      </w:r>
    </w:p>
    <w:p>
      <w:r/>
      <w:r>
        <w:t xml:space="preserve">Voir : </w:t>
      </w:r>
      <w:r>
        <w:t>Connaissances présumées et informations sous-entendues</w:t>
      </w:r>
      <w:r/>
      <w:r/>
    </w:p>
    <w:p>
      <w:r/>
    </w:p>
    <w:p>
      <w:pPr>
        <w:pStyle w:val="Heading2"/>
      </w:pPr>
      <w:r>
        <w:t>Hébreux 5.8 (#1)</w:t>
      </w:r>
      <w:r/>
    </w:p>
    <w:p>
      <w:r/>
      <w:r>
        <w:rPr>
          <w:b/>
        </w:rPr>
        <w:t>« Fils »</w:t>
      </w:r>
    </w:p>
    <w:p>
      <w:r/>
      <w:r>
        <w:t xml:space="preserve">Ici, le mot </w:t>
      </w:r>
      <w:r>
        <w:rPr>
          <w:b/>
        </w:rPr>
        <w:t xml:space="preserve">Fils </w:t>
      </w:r>
      <w:r>
        <w:t>est un titre important attribué à Jésus, le Fils de Dieu. Traduction alternative : « le Fils de Dieu »</w:t>
      </w:r>
    </w:p>
    <w:p>
      <w:r/>
      <w:r>
        <w:t xml:space="preserve">Voir : </w:t>
      </w:r>
      <w:r>
        <w:t>Traduire les termes « Fils » et « Père »</w:t>
      </w:r>
      <w:r/>
      <w:r/>
    </w:p>
    <w:p>
      <w:r/>
    </w:p>
    <w:p>
      <w:pPr>
        <w:pStyle w:val="Heading2"/>
      </w:pPr>
      <w:r>
        <w:t>Hébreux 5.8 (#2)</w:t>
      </w:r>
      <w:r/>
    </w:p>
    <w:p>
      <w:r/>
      <w:r>
        <w:rPr>
          <w:b/>
        </w:rPr>
        <w:t>« Il a appris l'obéissance »</w:t>
      </w:r>
    </w:p>
    <w:p>
      <w:r/>
      <w:r>
        <w:t xml:space="preserve">Ici, la proposition </w:t>
      </w:r>
      <w:r>
        <w:rPr>
          <w:b/>
        </w:rPr>
        <w:t>il a appris l'obéissance</w:t>
      </w:r>
      <w:r>
        <w:t xml:space="preserve"> signifie que le Fils a acquis de nouvelles connaissances et expériences en matière d</w:t>
      </w:r>
      <w:r>
        <w:rPr>
          <w:b/>
        </w:rPr>
        <w:t>'obéissance</w:t>
      </w:r>
      <w:r>
        <w:t xml:space="preserve">. Cela ne signifie pas qu'il n'ait jamais « obéi » auparavant ou qu'il ait dû faire des progrès en termes d'obéissance à Dieu. Le Fils a toujours « obéi », mais ce verset montre qu'il a </w:t>
      </w:r>
      <w:r>
        <w:rPr>
          <w:b/>
        </w:rPr>
        <w:t>appris</w:t>
      </w:r>
      <w:r>
        <w:t xml:space="preserve"> de nouvelles choses en matière d</w:t>
      </w:r>
      <w:r>
        <w:rPr>
          <w:b/>
        </w:rPr>
        <w:t>'obéissance</w:t>
      </w:r>
      <w:r>
        <w:t xml:space="preserve"> lorsqu'il a </w:t>
      </w:r>
      <w:r>
        <w:rPr>
          <w:b/>
        </w:rPr>
        <w:t>souffert</w:t>
      </w:r>
      <w:r>
        <w:t>. Si cela peut être utile dans votre langue, vous pourriez rendre cette idée plus explicite. Traduction alternative : « il a appris ce qui est requis pour être obéissant » ou « il en a appris davantage en matière d'obéissance ».</w:t>
      </w:r>
    </w:p>
    <w:p>
      <w:r/>
      <w:r>
        <w:t xml:space="preserve">Voir : </w:t>
      </w:r>
      <w:r>
        <w:t>Connaissances présumées et informations sous-entendues</w:t>
      </w:r>
      <w:r/>
      <w:r/>
    </w:p>
    <w:p>
      <w:r/>
    </w:p>
    <w:p>
      <w:pPr>
        <w:pStyle w:val="Heading2"/>
      </w:pPr>
      <w:r>
        <w:t>Hébreux 5.8 (#3)</w:t>
      </w:r>
      <w:r/>
    </w:p>
    <w:p>
      <w:r/>
      <w:r>
        <w:rPr>
          <w:b/>
        </w:rPr>
        <w:t>« obéissance »</w:t>
      </w:r>
    </w:p>
    <w:p>
      <w:r/>
      <w:r>
        <w:t>Si votre langue n'utilise pas de nom abstrait pour l'idée d</w:t>
      </w:r>
      <w:r>
        <w:rPr>
          <w:b/>
        </w:rPr>
        <w:t>'obéissance</w:t>
      </w:r>
      <w:r>
        <w:t>, vous pourriez exprimer cette idée en utilisant un adjectif tel qu'« obéissant » ou un verbe tel qu'« obéir ». Traduction alternative : « être obéissant ».</w:t>
      </w:r>
    </w:p>
    <w:p>
      <w:r/>
      <w:r>
        <w:t xml:space="preserve">Voir : </w:t>
      </w:r>
      <w:r>
        <w:t>Les noms abstraits</w:t>
      </w:r>
      <w:r/>
      <w:r/>
    </w:p>
    <w:p>
      <w:r/>
    </w:p>
    <w:p>
      <w:pPr>
        <w:pStyle w:val="Heading2"/>
      </w:pPr>
      <w:r>
        <w:t>Hébreux 5.8 (#4)</w:t>
      </w:r>
      <w:r/>
    </w:p>
    <w:p>
      <w:r/>
      <w:r>
        <w:rPr>
          <w:b/>
        </w:rPr>
        <w:t>« les choses qu'il a souffertes »</w:t>
      </w:r>
    </w:p>
    <w:p>
      <w:r/>
      <w:r>
        <w:t xml:space="preserve">Ici, l'auteur ne précise pas quelles sont </w:t>
      </w:r>
      <w:r>
        <w:rPr>
          <w:b/>
        </w:rPr>
        <w:t>les choses qu'il a souffertes</w:t>
      </w:r>
      <w:r>
        <w:t xml:space="preserve">. Il s'agit probablement de tout ce que Jésus a </w:t>
      </w:r>
      <w:r>
        <w:rPr>
          <w:b/>
        </w:rPr>
        <w:t>enduré</w:t>
      </w:r>
      <w:r>
        <w:t xml:space="preserve"> au cours de sa vie, jusqu'à la mort même. Si possible, utilisez une expression générale qui puisse désigner toutes les « souffrances » que Jésus a vécues. Traduction alternative : « par toutes les souffrances qu'il a vécues »</w:t>
      </w:r>
    </w:p>
    <w:p>
      <w:r/>
      <w:r>
        <w:t xml:space="preserve">Voir : </w:t>
      </w:r>
      <w:r>
        <w:t xml:space="preserve">Quand laisser implicite une information ? </w:t>
      </w:r>
      <w:r/>
      <w:r/>
    </w:p>
    <w:p>
      <w:r/>
    </w:p>
    <w:p>
      <w:pPr>
        <w:pStyle w:val="Heading2"/>
      </w:pPr>
      <w:r>
        <w:t>Hébreux 5.9 (#1)</w:t>
      </w:r>
      <w:r/>
    </w:p>
    <w:p>
      <w:r/>
      <w:r>
        <w:rPr>
          <w:b/>
        </w:rPr>
        <w:t xml:space="preserve">« </w:t>
      </w:r>
      <w:r>
        <w:rPr>
          <w:b/>
        </w:rPr>
        <w:t>après avoir été élevé à la perfection</w:t>
      </w:r>
      <w:r>
        <w:rPr>
          <w:b/>
        </w:rPr>
        <w:t xml:space="preserve"> »</w:t>
      </w:r>
    </w:p>
    <w:p>
      <w:r/>
      <w:r>
        <w:t xml:space="preserve">Ici, l'expression </w:t>
      </w:r>
      <w:r>
        <w:rPr>
          <w:b/>
        </w:rPr>
        <w:t>après avoir été élevé à la perfection</w:t>
      </w:r>
      <w:r>
        <w:t xml:space="preserve"> exprime ce qui est arrivé avant que Jésus ne </w:t>
      </w:r>
      <w:r>
        <w:rPr>
          <w:b/>
        </w:rPr>
        <w:t xml:space="preserve">devienne </w:t>
      </w:r>
      <w:r>
        <w:t>l'auteur d'un salut éternel. Si c'est utile dans votre langue, vous pouvez expliciter cette relation entre les deux termes. Traduction alternative : « une fois élevé à la perfection »</w:t>
      </w:r>
    </w:p>
    <w:p>
      <w:r/>
      <w:r>
        <w:t xml:space="preserve">Voir : </w:t>
      </w:r>
      <w:r>
        <w:t>Connecteur : exprimer l'enchaînement de plusieurs actions</w:t>
      </w:r>
      <w:r/>
      <w:r/>
    </w:p>
    <w:p>
      <w:r/>
    </w:p>
    <w:p>
      <w:pPr>
        <w:pStyle w:val="Heading2"/>
      </w:pPr>
      <w:r>
        <w:t>Hébreux 5.9 (#2)</w:t>
      </w:r>
      <w:r/>
    </w:p>
    <w:p>
      <w:r/>
      <w:r>
        <w:rPr>
          <w:b/>
        </w:rPr>
        <w:t xml:space="preserve">« </w:t>
      </w:r>
      <w:r>
        <w:rPr>
          <w:b/>
        </w:rPr>
        <w:t>après avoir été élevé à la perfection</w:t>
      </w:r>
      <w:r>
        <w:rPr>
          <w:b/>
        </w:rPr>
        <w:t xml:space="preserve"> »</w:t>
      </w:r>
    </w:p>
    <w:p>
      <w:r/>
      <w:r>
        <w:t xml:space="preserve">Ici, le mot </w:t>
      </w:r>
      <w:r>
        <w:rPr>
          <w:b/>
        </w:rPr>
        <w:t>perfection</w:t>
      </w:r>
      <w: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r/>
      <w:r>
        <w:t xml:space="preserve">Voir : </w:t>
      </w:r>
      <w:r>
        <w:t>Connaissances présumées et informations sous-entendues</w:t>
      </w:r>
      <w:r/>
      <w:r/>
    </w:p>
    <w:p>
      <w:r/>
    </w:p>
    <w:p>
      <w:pPr>
        <w:pStyle w:val="Heading2"/>
      </w:pPr>
      <w:r>
        <w:t>Hébreux 5.9 (#3)</w:t>
      </w:r>
      <w:r/>
    </w:p>
    <w:p>
      <w:r/>
      <w:r>
        <w:rPr>
          <w:b/>
        </w:rPr>
        <w:t xml:space="preserve">« </w:t>
      </w:r>
      <w:r>
        <w:rPr>
          <w:b/>
        </w:rPr>
        <w:t xml:space="preserve">après avoir été élevé à la perfection </w:t>
      </w:r>
      <w:r>
        <w:rPr>
          <w:b/>
        </w:rPr>
        <w:t>»</w:t>
      </w:r>
    </w:p>
    <w:p>
      <w:r/>
      <w: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rPr>
        <w:t>élevée à la perfection</w:t>
      </w:r>
      <w:r>
        <w:t xml:space="preserve"> plutôt que sur celle qui l'élève. Si vous deviez indiquer qui a fait l'action, l'auteur sous-entend que c'est Dieu. Traduction alternative : « après que Dieu l'ait élevé à la perfection »</w:t>
      </w:r>
    </w:p>
    <w:p>
      <w:r/>
      <w:r>
        <w:t xml:space="preserve">Voir : </w:t>
      </w:r>
      <w:r>
        <w:t xml:space="preserve">L'actif et le passif </w:t>
      </w:r>
      <w:r/>
      <w:r/>
    </w:p>
    <w:p>
      <w:r/>
    </w:p>
    <w:p>
      <w:pPr>
        <w:pStyle w:val="Heading2"/>
      </w:pPr>
      <w:r>
        <w:t>Hébreux 5.9 (#4)</w:t>
      </w:r>
      <w:r/>
    </w:p>
    <w:p>
      <w:r/>
      <w:r>
        <w:rPr>
          <w:b/>
        </w:rPr>
        <w:t>« e</w:t>
      </w:r>
      <w:r>
        <w:rPr>
          <w:b/>
        </w:rPr>
        <w:t>st devenu pour tous ceux qui lui obéissent l'auteur d'un salut éternel</w:t>
      </w:r>
      <w:r>
        <w:rPr>
          <w:b/>
        </w:rPr>
        <w:t xml:space="preserve"> »</w:t>
      </w:r>
    </w:p>
    <w:p>
      <w:r/>
      <w: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r/>
      <w:r>
        <w:t xml:space="preserve">Voir : </w:t>
      </w:r>
      <w:r>
        <w:t>La structuration du contenu</w:t>
      </w:r>
      <w:r/>
      <w:r/>
    </w:p>
    <w:p>
      <w:r/>
    </w:p>
    <w:p>
      <w:pPr>
        <w:pStyle w:val="Heading2"/>
      </w:pPr>
      <w:r>
        <w:t>Hébreux 5.9 (#5)</w:t>
      </w:r>
      <w:r/>
    </w:p>
    <w:p>
      <w:r/>
      <w:r>
        <w:rPr>
          <w:b/>
        </w:rPr>
        <w:t>« L'auteur d'un salut éternel »</w:t>
      </w:r>
    </w:p>
    <w:p>
      <w:r/>
      <w:r>
        <w:t>Si votre langue n'utilise pas de noms abstraits pour les idées d'</w:t>
      </w:r>
      <w:r>
        <w:rPr>
          <w:b/>
        </w:rPr>
        <w:t>auteur</w:t>
      </w:r>
      <w:r>
        <w:t xml:space="preserve"> et de </w:t>
      </w:r>
      <w:r>
        <w:rPr>
          <w:b/>
        </w:rPr>
        <w:t>salut</w:t>
      </w:r>
      <w:r>
        <w:t>, vous pourriez les exprimer en utilisant des verbes tels que « fournir » et « sauver ». Traduction alternative : « celui qui fournit un sauvetage éternel » ou « celui qui les sauve pour toujours »</w:t>
      </w:r>
    </w:p>
    <w:p>
      <w:r/>
      <w:r>
        <w:t xml:space="preserve">Voir : </w:t>
      </w:r>
      <w:r>
        <w:t>Les noms abstraits</w:t>
      </w:r>
      <w:r/>
      <w:r/>
    </w:p>
    <w:p>
      <w:r/>
    </w:p>
    <w:p>
      <w:pPr>
        <w:pStyle w:val="Heading2"/>
      </w:pPr>
      <w:r>
        <w:t>Hébreux 5.10 (#1)</w:t>
      </w:r>
      <w:r/>
    </w:p>
    <w:p>
      <w:r/>
      <w:r>
        <w:rPr>
          <w:b/>
        </w:rPr>
        <w:t xml:space="preserve">« </w:t>
      </w:r>
      <w:r>
        <w:rPr>
          <w:b/>
        </w:rPr>
        <w:t>l'ayant déclaré</w:t>
      </w:r>
      <w:r>
        <w:rPr>
          <w:b/>
        </w:rPr>
        <w:t xml:space="preserve"> »</w:t>
      </w:r>
    </w:p>
    <w:p>
      <w:r/>
      <w:r>
        <w:t xml:space="preserve">Ici, le verbe </w:t>
      </w:r>
      <w:r>
        <w:rPr>
          <w:b/>
        </w:rPr>
        <w:t>l'ayant déclaré</w:t>
      </w:r>
      <w:r>
        <w:t xml:space="preserve"> introduit une action qui aurait pu avoir lieu : (1) avant que Jésus ne devienne « l'auteur d'un salut éternel » (Voir : </w:t>
      </w:r>
      <w:hyperlink r:id="rId97">
        <w:r>
          <w:rPr>
            <w:color w:val="0000EE"/>
            <w:u w:val="single"/>
          </w:rPr>
          <w:t>5.9</w:t>
        </w:r>
      </w:hyperlink>
      <w:r>
        <w:t xml:space="preserve">). Traduction alternative : « après qu'il a été déclaré » ; (2) au moment où Jésus est devenu « l'auteur d'un salut éternel » (voir </w:t>
      </w:r>
      <w:hyperlink r:id="rId97">
        <w:r>
          <w:rPr>
            <w:color w:val="0000EE"/>
            <w:u w:val="single"/>
          </w:rPr>
          <w:t>5.9</w:t>
        </w:r>
      </w:hyperlink>
      <w:r>
        <w:t>). Traduction alternative : « au moment où il a été déclaré »</w:t>
      </w:r>
    </w:p>
    <w:p>
      <w:r/>
      <w:r>
        <w:t xml:space="preserve">Voir : </w:t>
      </w:r>
      <w:r>
        <w:t>Connecteur : actions de premier et de second plan</w:t>
      </w:r>
      <w:r/>
      <w:r/>
    </w:p>
    <w:p>
      <w:r/>
    </w:p>
    <w:p>
      <w:pPr>
        <w:pStyle w:val="Heading2"/>
      </w:pPr>
      <w:r>
        <w:t>Hébreux 5.10 (#3)</w:t>
      </w:r>
      <w:r/>
    </w:p>
    <w:p>
      <w:r/>
      <w:r>
        <w:rPr>
          <w:b/>
        </w:rPr>
        <w:t>« selon l'ordre de Melchisédek »</w:t>
      </w:r>
    </w:p>
    <w:p>
      <w:r/>
      <w:r>
        <w:t xml:space="preserve">Comme l'auteur répète ici les mêmes mots qu'il a cités à la fin de </w:t>
      </w:r>
      <w:hyperlink r:id="rId98">
        <w:r>
          <w:rPr>
            <w:color w:val="0000EE"/>
            <w:u w:val="single"/>
          </w:rPr>
          <w:t>5.6</w:t>
        </w:r>
      </w:hyperlink>
      <w:r>
        <w:t>, vous devriez les traduire exactement de la même manière que vous l'avez fait dans ce verset-là.</w:t>
      </w:r>
      <w:r/>
      <w:r/>
    </w:p>
    <w:p>
      <w:r/>
    </w:p>
    <w:p>
      <w:pPr>
        <w:pStyle w:val="Heading2"/>
      </w:pPr>
      <w:r>
        <w:t>Hébreux 5.11 (#1)</w:t>
      </w:r>
      <w:r/>
    </w:p>
    <w:p>
      <w:r/>
      <w:r>
        <w:rPr>
          <w:b/>
        </w:rPr>
        <w:t xml:space="preserve">« </w:t>
      </w:r>
      <w:r>
        <w:rPr>
          <w:b/>
        </w:rPr>
        <w:t>là-dessus</w:t>
      </w:r>
      <w:r>
        <w:rPr>
          <w:b/>
        </w:rPr>
        <w:t xml:space="preserve"> »</w:t>
      </w:r>
    </w:p>
    <w:p>
      <w:r/>
      <w:r>
        <w:t>Ici, le mot</w:t>
      </w:r>
      <w:r>
        <w:rPr>
          <w:b/>
        </w:rPr>
        <w:t xml:space="preserve"> </w:t>
      </w:r>
      <w:r>
        <w:rPr>
          <w:b/>
        </w:rPr>
        <w:t>là-dessus</w:t>
      </w:r>
      <w: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r/>
      <w:r>
        <w:t xml:space="preserve">Voir : </w:t>
      </w:r>
      <w:r>
        <w:t>Pronoms — Quand les utiliser ?</w:t>
      </w:r>
      <w:r/>
      <w:r/>
    </w:p>
    <w:p>
      <w:r/>
    </w:p>
    <w:p>
      <w:pPr>
        <w:pStyle w:val="Heading2"/>
      </w:pPr>
      <w:r>
        <w:t>Hébreux 5.11 (#2)</w:t>
      </w:r>
      <w:r/>
    </w:p>
    <w:p>
      <w:r/>
      <w:r>
        <w:rPr>
          <w:b/>
        </w:rPr>
        <w:t xml:space="preserve">« </w:t>
      </w:r>
      <w:r>
        <w:rPr>
          <w:b/>
        </w:rPr>
        <w:t xml:space="preserve">Nous avons beaucoup à dire là-dessus </w:t>
      </w:r>
      <w:r>
        <w:rPr>
          <w:b/>
        </w:rPr>
        <w:t>»</w:t>
      </w:r>
    </w:p>
    <w:p>
      <w:r/>
      <w:r>
        <w:t>Traduction alternative : « A propos de cela, nous avons beaucoup à dire » ou « concernant cela, j'ai beaucoup de choses à vous dire »</w:t>
      </w:r>
      <w:r/>
      <w:r/>
    </w:p>
    <w:p>
      <w:r/>
    </w:p>
    <w:p>
      <w:pPr>
        <w:pStyle w:val="Heading2"/>
      </w:pPr>
      <w:r>
        <w:t>Hébreux 5.11 (#3)</w:t>
      </w:r>
      <w:r/>
    </w:p>
    <w:p>
      <w:r/>
      <w:r>
        <w:rPr>
          <w:b/>
        </w:rPr>
        <w:t>« Vous êtes devenus lents à comprendre »</w:t>
      </w:r>
    </w:p>
    <w:p>
      <w:r/>
      <w: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r/>
      <w:r>
        <w:t xml:space="preserve">Voir : </w:t>
      </w:r>
      <w:r>
        <w:t>Métaphore</w:t>
      </w:r>
      <w:r/>
      <w:r/>
    </w:p>
    <w:p>
      <w:r/>
    </w:p>
    <w:p>
      <w:pPr>
        <w:pStyle w:val="Heading2"/>
      </w:pPr>
      <w:r>
        <w:t>Hébreux 5.12 (#1)</w:t>
      </w:r>
      <w:r/>
    </w:p>
    <w:p>
      <w:r/>
      <w:r>
        <w:rPr>
          <w:b/>
        </w:rPr>
        <w:t>« en effet »</w:t>
      </w:r>
    </w:p>
    <w:p>
      <w:r/>
      <w:r>
        <w:t xml:space="preserve">Ici, le mot </w:t>
      </w:r>
      <w:r>
        <w:rPr>
          <w:b/>
        </w:rPr>
        <w:t>en effet</w:t>
      </w:r>
      <w:r>
        <w:t xml:space="preserve"> introduit une explication de la façon dont les lecteurs sont devenus « lents à comprendre » (</w:t>
      </w:r>
      <w:hyperlink r:id="rId99">
        <w:r>
          <w:rPr>
            <w:color w:val="0000EE"/>
            <w:u w:val="single"/>
          </w:rPr>
          <w:t>5.11</w:t>
        </w:r>
      </w:hyperlink>
      <w:r>
        <w:t xml:space="preserve">). Si cela est utile dans votre langue, vous pouvez utiliser un mot ou une expression qui introduit une explication, ou vous pouvez laisser </w:t>
      </w:r>
      <w:r>
        <w:rPr>
          <w:b/>
        </w:rPr>
        <w:t>en effet</w:t>
      </w:r>
      <w:r>
        <w:t xml:space="preserve"> non traduit. Traduction alternative : « Car »</w:t>
      </w:r>
    </w:p>
    <w:p>
      <w:r/>
      <w:r>
        <w:t xml:space="preserve">Voir : </w:t>
      </w:r>
      <w:r>
        <w:t>Connecteur : relier des phrases entre elles</w:t>
      </w:r>
      <w:r/>
      <w:r/>
    </w:p>
    <w:p>
      <w:r/>
    </w:p>
    <w:p>
      <w:pPr>
        <w:pStyle w:val="Heading2"/>
      </w:pPr>
      <w:r>
        <w:t>Hébreux 5.12 (#2)</w:t>
      </w:r>
      <w:r/>
    </w:p>
    <w:p>
      <w:r/>
      <w:r>
        <w:rPr>
          <w:b/>
        </w:rPr>
        <w:t xml:space="preserve">« </w:t>
      </w:r>
      <w:r>
        <w:rPr>
          <w:b/>
        </w:rPr>
        <w:t>de lait et non d'une nourriture solide</w:t>
      </w:r>
      <w:r>
        <w:rPr>
          <w:b/>
        </w:rPr>
        <w:t xml:space="preserve"> »</w:t>
      </w:r>
    </w:p>
    <w:p>
      <w:r/>
      <w:r>
        <w:t xml:space="preserve">Ici, l'auteur commence à parler de </w:t>
      </w:r>
      <w:r>
        <w:rPr>
          <w:b/>
        </w:rPr>
        <w:t>lait</w:t>
      </w:r>
      <w:r>
        <w:t xml:space="preserve"> et de </w:t>
      </w:r>
      <w:r>
        <w:rPr>
          <w:b/>
        </w:rPr>
        <w:t>nourriture solide</w:t>
      </w:r>
      <w:r>
        <w:t xml:space="preserve">, des mots qu'il emploie à nouveau dans les deux versets suivants (voir </w:t>
      </w:r>
      <w:hyperlink r:id="rId100">
        <w:r>
          <w:rPr>
            <w:color w:val="0000EE"/>
            <w:u w:val="single"/>
          </w:rPr>
          <w:t>5.13–14</w:t>
        </w:r>
      </w:hyperlink>
      <w:r>
        <w:t xml:space="preserve">). Le mot </w:t>
      </w:r>
      <w:r>
        <w:rPr>
          <w:b/>
        </w:rPr>
        <w:t>lait</w:t>
      </w:r>
      <w:r>
        <w:t xml:space="preserve"> désigne l'enseignement simple et fondamental au sujet de Dieu (les </w:t>
      </w:r>
      <w:r>
        <w:rPr>
          <w:b/>
        </w:rPr>
        <w:t>premiers rudiments</w:t>
      </w:r>
      <w:r>
        <w:t xml:space="preserve">). L'expression </w:t>
      </w:r>
      <w:r>
        <w:rPr>
          <w:b/>
        </w:rPr>
        <w:t>nourriture solide</w:t>
      </w:r>
      <w: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r/>
      <w:r>
        <w:t xml:space="preserve">Voir : </w:t>
      </w:r>
      <w:r>
        <w:t>Imagerie biblique - Métaphores filées</w:t>
      </w:r>
      <w:r/>
      <w:r/>
    </w:p>
    <w:p>
      <w:r/>
    </w:p>
    <w:p>
      <w:pPr>
        <w:pStyle w:val="Heading2"/>
      </w:pPr>
      <w:r>
        <w:t>Hébreux 5.13 (#1)</w:t>
      </w:r>
      <w:r/>
    </w:p>
    <w:p>
      <w:r/>
      <w:r>
        <w:rPr>
          <w:b/>
        </w:rPr>
        <w:t>« Or »</w:t>
      </w:r>
    </w:p>
    <w:p>
      <w:r/>
      <w:r>
        <w:t xml:space="preserve">Ici, le mot </w:t>
      </w:r>
      <w:r>
        <w:rPr>
          <w:b/>
        </w:rPr>
        <w:t>Or</w:t>
      </w:r>
      <w:r>
        <w:t xml:space="preserve"> introduit une étape supplémentaire dans l'argumentation construite sur la métaphore du lait et de la nourriture solide (voir </w:t>
      </w:r>
      <w:hyperlink r:id="rId101">
        <w:r>
          <w:rPr>
            <w:color w:val="0000EE"/>
            <w:u w:val="single"/>
          </w:rPr>
          <w:t>5.12</w:t>
        </w:r>
      </w:hyperlink>
      <w:r>
        <w:t xml:space="preserve">). Si cela est utile dans votre langue, vous pouvez utiliser un mot ou une expression qui introduit un développement, ou vous pouvez laisser </w:t>
      </w:r>
      <w:r>
        <w:rPr>
          <w:b/>
        </w:rPr>
        <w:t>or</w:t>
      </w:r>
      <w:r>
        <w:t xml:space="preserve"> non traduit. Traduction alternative : « pourtant »</w:t>
      </w:r>
    </w:p>
    <w:p>
      <w:r/>
      <w:r>
        <w:t xml:space="preserve">Voir : </w:t>
      </w:r>
      <w:r>
        <w:t>Connecteur : relier des phrases entre elles</w:t>
      </w:r>
      <w:r/>
      <w:r/>
    </w:p>
    <w:p>
      <w:r/>
    </w:p>
    <w:p>
      <w:pPr>
        <w:pStyle w:val="Heading2"/>
      </w:pPr>
      <w:r>
        <w:t>Hébreux 5.13 (#2)</w:t>
      </w:r>
      <w:r/>
    </w:p>
    <w:p>
      <w:r/>
      <w:r>
        <w:rPr>
          <w:b/>
        </w:rPr>
        <w:t xml:space="preserve">« </w:t>
      </w:r>
      <w:r>
        <w:rPr>
          <w:b/>
        </w:rPr>
        <w:t>quiconque en est au lait n'a pas l'expérience de la parole de justice; car il est un enfant</w:t>
      </w:r>
      <w:r>
        <w:rPr>
          <w:b/>
        </w:rPr>
        <w:t>. »</w:t>
      </w:r>
    </w:p>
    <w:p>
      <w:r/>
      <w:r>
        <w:t xml:space="preserve">Ici, l'auteur approfondit la métaphore du </w:t>
      </w:r>
      <w:r>
        <w:rPr>
          <w:b/>
        </w:rPr>
        <w:t>lait</w:t>
      </w:r>
      <w:r>
        <w:t xml:space="preserve"> qu'il a commencée dans le verset précédent (voir </w:t>
      </w:r>
      <w:hyperlink r:id="rId101">
        <w:r>
          <w:rPr>
            <w:color w:val="0000EE"/>
            <w:u w:val="single"/>
          </w:rPr>
          <w:t>5.12</w:t>
        </w:r>
      </w:hyperlink>
      <w:r>
        <w:t xml:space="preserve">). Il qualifie celui </w:t>
      </w:r>
      <w:r>
        <w:rPr>
          <w:b/>
        </w:rPr>
        <w:t>qui en est au lait</w:t>
      </w:r>
      <w:r>
        <w:t xml:space="preserve"> de personne </w:t>
      </w:r>
      <w:r>
        <w:rPr>
          <w:b/>
        </w:rPr>
        <w:t>inexpérimentée</w:t>
      </w:r>
      <w:r>
        <w:t xml:space="preserve"> et donc </w:t>
      </w:r>
      <w:r>
        <w:rPr>
          <w:b/>
        </w:rPr>
        <w:t>d'enfant</w:t>
      </w:r>
      <w:r>
        <w:t xml:space="preserve">. Il affirme ainsi que les personnes qui correspondent à cette description sont celles qui ne connaissent que très peu de choses sur Dieu et sont incapables d'en apprendre davantage, ou réticentes à le faire, tout comme un </w:t>
      </w:r>
      <w:r>
        <w:rPr>
          <w:b/>
        </w:rPr>
        <w:t>enfant</w:t>
      </w:r>
      <w:r>
        <w:t xml:space="preserve"> est incapable de se nourrir de quoi que ce soit d'autre que de </w:t>
      </w:r>
      <w:r>
        <w:rPr>
          <w:b/>
        </w:rPr>
        <w:t>lait</w:t>
      </w:r>
      <w: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r/>
      <w:r>
        <w:t xml:space="preserve">Voir : </w:t>
      </w:r>
      <w:r>
        <w:t>Imagerie biblique - Métaphores filées</w:t>
      </w:r>
      <w:r/>
      <w:r/>
    </w:p>
    <w:p>
      <w:r/>
    </w:p>
    <w:p>
      <w:pPr>
        <w:pStyle w:val="Heading2"/>
      </w:pPr>
      <w:r>
        <w:t>Hébreux 5.13 (#3)</w:t>
      </w:r>
      <w:r/>
    </w:p>
    <w:p>
      <w:r/>
      <w:r>
        <w:rPr>
          <w:b/>
        </w:rPr>
        <w:t>« La parole de justice »</w:t>
      </w:r>
    </w:p>
    <w:p>
      <w:r/>
      <w:r>
        <w:t xml:space="preserve">Ici, l'auteur utilise cette expression pour désigner une </w:t>
      </w:r>
      <w:r>
        <w:rPr>
          <w:b/>
        </w:rPr>
        <w:t>parole</w:t>
      </w:r>
      <w:r>
        <w:t xml:space="preserve"> concernant la </w:t>
      </w:r>
      <w:r>
        <w:rPr>
          <w:b/>
        </w:rPr>
        <w:t>justice.</w:t>
      </w:r>
      <w:r>
        <w:t xml:space="preserve"> En d'autres termes, la personne qu'il décrit </w:t>
      </w:r>
      <w:r>
        <w:rPr>
          <w:b/>
        </w:rPr>
        <w:t>n'a pas l'expérience</w:t>
      </w:r>
      <w:r>
        <w:t xml:space="preserve"> de ce qui est considéré comme </w:t>
      </w:r>
      <w:r>
        <w:rPr>
          <w:b/>
        </w:rPr>
        <w:t>juste</w:t>
      </w:r>
      <w: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r/>
      <w:r>
        <w:t xml:space="preserve">Voir : </w:t>
      </w:r>
      <w:r>
        <w:t>Possession</w:t>
      </w:r>
      <w:r/>
      <w:r/>
    </w:p>
    <w:p>
      <w:r/>
    </w:p>
    <w:p>
      <w:pPr>
        <w:pStyle w:val="Heading2"/>
      </w:pPr>
      <w:r>
        <w:t>Hébreux 5.13 (#4)</w:t>
      </w:r>
      <w:r/>
    </w:p>
    <w:p>
      <w:r/>
      <w:r>
        <w:rPr>
          <w:b/>
        </w:rPr>
        <w:t>«la parole de justice »</w:t>
      </w:r>
    </w:p>
    <w:p>
      <w:r/>
      <w:r>
        <w:t xml:space="preserve">Si votre langue n'utilise pas de nom abstrait pour l'idée de </w:t>
      </w:r>
      <w:r>
        <w:rPr>
          <w:b/>
        </w:rPr>
        <w:t>justice</w:t>
      </w:r>
      <w:r>
        <w:t>, vous pourriez l'exprimer en utilisant un adjectif tel que « juste » ou « droit ». Traduction alternative : « le message concernant ce qui est juste »</w:t>
      </w:r>
    </w:p>
    <w:p>
      <w:r/>
      <w:r>
        <w:t xml:space="preserve">Voir : </w:t>
      </w:r>
      <w:r>
        <w:t>Les noms abstraits</w:t>
      </w:r>
      <w:r/>
      <w:r/>
    </w:p>
    <w:p>
      <w:r/>
    </w:p>
    <w:p>
      <w:pPr>
        <w:pStyle w:val="Heading2"/>
      </w:pPr>
      <w:r>
        <w:t>Hébreux 5.13 (#5)</w:t>
      </w:r>
      <w:r/>
    </w:p>
    <w:p>
      <w:r/>
      <w:r>
        <w:rPr>
          <w:b/>
        </w:rPr>
        <w:t>« Il est »</w:t>
      </w:r>
    </w:p>
    <w:p>
      <w:r/>
      <w:r>
        <w:t xml:space="preserve">Bien que le pronom </w:t>
      </w:r>
      <w:r>
        <w:rPr>
          <w:b/>
        </w:rPr>
        <w:t>il</w:t>
      </w:r>
      <w:r>
        <w:t xml:space="preserve"> soit masculin, il peut désigner n'importe qui, homme ou femme. Si cela est utile dans votre langue, vous pourriez utiliser un mot qui s'applique aux deux sexes ou nommer les deux genres. Traduction alternative : « il ou elle est »</w:t>
      </w:r>
    </w:p>
    <w:p>
      <w:r/>
      <w:r>
        <w:t xml:space="preserve">Voir : </w:t>
      </w:r>
      <w:r>
        <w:t>Quand des mots masculins incluent les femmes</w:t>
      </w:r>
      <w:r/>
      <w:r/>
    </w:p>
    <w:p>
      <w:r/>
    </w:p>
    <w:p>
      <w:pPr>
        <w:pStyle w:val="Heading2"/>
      </w:pPr>
      <w:r>
        <w:t>Hébreux 5.14 (#1)</w:t>
      </w:r>
      <w:r/>
    </w:p>
    <w:p>
      <w:r/>
      <w:r>
        <w:rPr>
          <w:b/>
        </w:rPr>
        <w:t xml:space="preserve">« </w:t>
      </w:r>
      <w:r>
        <w:rPr>
          <w:b/>
        </w:rPr>
        <w:t xml:space="preserve">la nourriture solide est pour les hommes faits </w:t>
      </w:r>
      <w:r>
        <w:rPr>
          <w:b/>
        </w:rPr>
        <w:t>»</w:t>
      </w:r>
    </w:p>
    <w:p>
      <w:r/>
      <w:r>
        <w:t xml:space="preserve">Ici, l'auteur explique plus en détail la métaphore concernant la </w:t>
      </w:r>
      <w:r>
        <w:rPr>
          <w:b/>
        </w:rPr>
        <w:t>nourriture solide</w:t>
      </w:r>
      <w:r>
        <w:t xml:space="preserve"> qu'il a commencée en </w:t>
      </w:r>
      <w:hyperlink r:id="rId101">
        <w:r>
          <w:rPr>
            <w:color w:val="0000EE"/>
            <w:u w:val="single"/>
          </w:rPr>
          <w:t>5.12</w:t>
        </w:r>
      </w:hyperlink>
      <w:r>
        <w:t xml:space="preserve">. Il identifie celui qui mange de la </w:t>
      </w:r>
      <w:r>
        <w:rPr>
          <w:b/>
        </w:rPr>
        <w:t>nourriture solide</w:t>
      </w:r>
      <w:r>
        <w:t xml:space="preserve"> comme une personne </w:t>
      </w:r>
      <w:r>
        <w:rPr>
          <w:b/>
        </w:rPr>
        <w:t xml:space="preserve">mature, </w:t>
      </w:r>
      <w:r>
        <w:t>un</w:t>
      </w:r>
      <w:r>
        <w:rPr>
          <w:b/>
        </w:rPr>
        <w:t xml:space="preserve"> homme fait</w:t>
      </w:r>
      <w:r>
        <w:t>. L'auteur affirme ainsi que les personnes qui correspondent à cette description sont celles qui en connaissent beaucoup sur Dieu et sur la</w:t>
      </w:r>
      <w:r>
        <w:rPr>
          <w:b/>
        </w:rPr>
        <w:t xml:space="preserve"> justice</w:t>
      </w:r>
      <w:r>
        <w:t xml:space="preserve"> et le </w:t>
      </w:r>
      <w:r>
        <w:rPr>
          <w:b/>
        </w:rPr>
        <w:t>mal</w:t>
      </w:r>
      <w: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r/>
      <w:r>
        <w:t xml:space="preserve">Voir : </w:t>
      </w:r>
      <w:r>
        <w:t>Imagerie biblique - Métaphores filées</w:t>
      </w:r>
      <w:r/>
      <w:r/>
    </w:p>
    <w:p>
      <w:r/>
    </w:p>
    <w:p>
      <w:pPr>
        <w:pStyle w:val="Heading2"/>
      </w:pPr>
      <w:r>
        <w:t>Hébreux 5.14 (#2)</w:t>
      </w:r>
      <w:r/>
    </w:p>
    <w:p>
      <w:r/>
      <w:r>
        <w:rPr>
          <w:b/>
        </w:rPr>
        <w:t>« est exercé »</w:t>
      </w:r>
    </w:p>
    <w:p>
      <w:r/>
      <w:r>
        <w:t xml:space="preserve">Ici, le verbe </w:t>
      </w:r>
      <w:r>
        <w:rPr>
          <w:b/>
        </w:rPr>
        <w:t>est exercé</w:t>
      </w:r>
      <w: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r/>
      <w:r>
        <w:t xml:space="preserve">Voir : </w:t>
      </w:r>
      <w:r>
        <w:t>Métaphore</w:t>
      </w:r>
      <w:r/>
      <w:r/>
    </w:p>
    <w:p>
      <w:r/>
    </w:p>
    <w:p>
      <w:pPr>
        <w:pStyle w:val="Heading2"/>
      </w:pPr>
      <w:r>
        <w:t>Hébreux 6.1 (#1)</w:t>
      </w:r>
      <w:r/>
    </w:p>
    <w:p>
      <w:r/>
      <w:r>
        <w:rPr>
          <w:b/>
        </w:rPr>
        <w:t>« C'est pourquoi »</w:t>
      </w:r>
    </w:p>
    <w:p>
      <w:r/>
      <w:r>
        <w:t xml:space="preserve">Ici, la locution </w:t>
      </w:r>
      <w:r>
        <w:rPr>
          <w:b/>
        </w:rPr>
        <w:t>C'est pourquoi</w:t>
      </w:r>
      <w:r>
        <w:t xml:space="preserve"> introduit ce que l'auteur souhaite que ses lecteurs fassent en réponse à l'avertissement donné en </w:t>
      </w:r>
      <w:hyperlink r:id="rId102">
        <w:r>
          <w:rPr>
            <w:color w:val="0000EE"/>
            <w:u w:val="single"/>
          </w:rPr>
          <w:t>5.11–14</w:t>
        </w:r>
      </w:hyperlink>
      <w:r>
        <w:t>. Si cela peut être utile dans votre langue, vous pourriez utiliser un mot ou une expression qui introduit une application ou une déduction. Traduction alternative : « À cause de cela »</w:t>
      </w:r>
    </w:p>
    <w:p>
      <w:r/>
      <w:r>
        <w:t xml:space="preserve">Voir : </w:t>
      </w:r>
      <w:r>
        <w:t>Connecteur : relation de cause à effet</w:t>
      </w:r>
      <w:r/>
      <w:r/>
    </w:p>
    <w:p>
      <w:r/>
    </w:p>
    <w:p>
      <w:pPr>
        <w:pStyle w:val="Heading2"/>
      </w:pPr>
      <w:r>
        <w:t>Hébreux 6.1 (#2)</w:t>
      </w:r>
      <w:r/>
    </w:p>
    <w:p>
      <w:r/>
      <w:r>
        <w:rPr>
          <w:b/>
        </w:rPr>
        <w:t xml:space="preserve">« </w:t>
      </w:r>
      <w:r>
        <w:rPr>
          <w:b/>
        </w:rPr>
        <w:t>laissant les éléments de la parole de Christ, tendons à ce qui est parfait</w:t>
      </w:r>
      <w:r>
        <w:rPr>
          <w:b/>
        </w:rPr>
        <w:t xml:space="preserve"> »</w:t>
      </w:r>
    </w:p>
    <w:p>
      <w:r/>
      <w:r>
        <w:t xml:space="preserve">Ici, l'auteur parle comme si </w:t>
      </w:r>
      <w:r>
        <w:rPr>
          <w:b/>
        </w:rPr>
        <w:t>les éléments de la parole de Christ</w:t>
      </w:r>
      <w:r>
        <w:t xml:space="preserve"> étaient le point de départ d'un voyage (les choses élémentaires) tandis que </w:t>
      </w:r>
      <w:r>
        <w:rPr>
          <w:b/>
        </w:rPr>
        <w:t xml:space="preserve">ce qui est parfait </w:t>
      </w:r>
      <w:r>
        <w:t>en serait la destination. Il s'exprime ainsi pour encourager son audience à consacrer plus de temps et d'énergie à la destination (</w:t>
      </w:r>
      <w:r>
        <w:rPr>
          <w:b/>
        </w:rPr>
        <w:t>ce qui est parfait</w:t>
      </w:r>
      <w:r>
        <w:t>) qu'à leur point de départ (</w:t>
      </w:r>
      <w:r>
        <w:rPr>
          <w:b/>
        </w:rPr>
        <w:t>les éléments de la parole</w:t>
      </w:r>
      <w:r>
        <w:t xml:space="preserve">). Non pas qu'il veuille qu'ils remplacent </w:t>
      </w:r>
      <w:r>
        <w:rPr>
          <w:b/>
        </w:rPr>
        <w:t>les éléments de la parole</w:t>
      </w:r>
      <w:r>
        <w:t xml:space="preserve"> par ce qui est lié à </w:t>
      </w:r>
      <w:r>
        <w:rPr>
          <w:b/>
        </w:rPr>
        <w:t>ce qui est parfait,</w:t>
      </w:r>
      <w: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r/>
      <w:r>
        <w:t xml:space="preserve">Voir : </w:t>
      </w:r>
      <w:r>
        <w:t>Métaphore</w:t>
      </w:r>
      <w:r/>
      <w:r/>
    </w:p>
    <w:p>
      <w:r/>
    </w:p>
    <w:p>
      <w:pPr>
        <w:pStyle w:val="Heading2"/>
      </w:pPr>
      <w:r>
        <w:t>Hébreux 6.1 (#3)</w:t>
      </w:r>
      <w:r/>
    </w:p>
    <w:p>
      <w:r/>
      <w:r>
        <w:rPr>
          <w:b/>
        </w:rPr>
        <w:t>« Les éléments de la parole de Christ »</w:t>
      </w:r>
    </w:p>
    <w:p>
      <w:r/>
      <w:r>
        <w:t xml:space="preserve">Ici, l'expression </w:t>
      </w:r>
      <w:r>
        <w:rPr>
          <w:b/>
        </w:rPr>
        <w:t xml:space="preserve">les éléments </w:t>
      </w:r>
      <w: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r/>
      <w:r>
        <w:t xml:space="preserve">Voir : </w:t>
      </w:r>
      <w:r>
        <w:t>Possession</w:t>
      </w:r>
    </w:p>
    <w:p>
      <w:r/>
      <w:r/>
      <w:r/>
    </w:p>
    <w:p>
      <w:r/>
    </w:p>
    <w:p>
      <w:pPr>
        <w:pStyle w:val="Heading2"/>
      </w:pPr>
      <w:r>
        <w:t>Hébreux 6.1 (#4)</w:t>
      </w:r>
      <w:r/>
    </w:p>
    <w:p>
      <w:r/>
      <w:r>
        <w:rPr>
          <w:b/>
        </w:rPr>
        <w:t>« ce qui est parfait »</w:t>
      </w:r>
    </w:p>
    <w:p>
      <w:r/>
      <w:r>
        <w:t xml:space="preserve">Cette expression véhicule l'idée de maturité dans la foi. Cette maturité pourrait être celle : (1) des lecteurs, qui sont en train d'être établis dans la foi. Traduction alternative : « pour devenir des personnes matures » ; (2) </w:t>
      </w:r>
      <w:r>
        <w:rPr>
          <w:b/>
        </w:rPr>
        <w:t>la parole</w:t>
      </w:r>
      <w:r>
        <w:t xml:space="preserve"> ou les enseignements que ceux qui atteignent la maturité dans la foi apprennent. Traduction alternative : « tendons à des enseignements destinés aux personnes matures »</w:t>
      </w:r>
    </w:p>
    <w:p>
      <w:r/>
      <w:r>
        <w:t xml:space="preserve">Voir : </w:t>
      </w:r>
      <w:r>
        <w:t>Les noms abstraits</w:t>
      </w:r>
      <w:r/>
      <w:r/>
    </w:p>
    <w:p>
      <w:r/>
    </w:p>
    <w:p>
      <w:pPr>
        <w:pStyle w:val="Heading2"/>
      </w:pPr>
      <w:r>
        <w:t>Hébreux 6.1 (#5)</w:t>
      </w:r>
      <w:r/>
    </w:p>
    <w:p>
      <w:r/>
      <w:r>
        <w:rPr>
          <w:b/>
        </w:rPr>
        <w:t xml:space="preserve">« </w:t>
      </w:r>
      <w:r>
        <w:rPr>
          <w:b/>
        </w:rPr>
        <w:t>sans poser de nouveau le fondement</w:t>
      </w:r>
      <w:r>
        <w:rPr>
          <w:b/>
        </w:rPr>
        <w:t xml:space="preserve"> »</w:t>
      </w:r>
    </w:p>
    <w:p>
      <w:r/>
      <w:r>
        <w:t xml:space="preserve">Ici, l'auteur décrit le fait d'enseigner des notions de base comme s'il s'agissait de </w:t>
      </w:r>
      <w:r>
        <w:rPr>
          <w:b/>
        </w:rPr>
        <w:t>poser</w:t>
      </w:r>
      <w:r>
        <w:t xml:space="preserve"> une </w:t>
      </w:r>
      <w:r>
        <w:rPr>
          <w:b/>
        </w:rPr>
        <w:t>fondation</w:t>
      </w:r>
      <w:r>
        <w:t xml:space="preserve">. La </w:t>
      </w:r>
      <w:r>
        <w:rPr>
          <w:b/>
        </w:rPr>
        <w:t>fondation</w:t>
      </w:r>
      <w: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r/>
      <w:r>
        <w:t xml:space="preserve">Voir : </w:t>
      </w:r>
      <w:r>
        <w:t>Métaphore</w:t>
      </w:r>
      <w:r/>
      <w:r/>
    </w:p>
    <w:p>
      <w:r/>
    </w:p>
    <w:p>
      <w:pPr>
        <w:pStyle w:val="Heading2"/>
      </w:pPr>
      <w:r>
        <w:t>Hébreux 6.1 (#6)</w:t>
      </w:r>
      <w:r/>
    </w:p>
    <w:p>
      <w:r/>
      <w:r>
        <w:rPr>
          <w:b/>
        </w:rPr>
        <w:t>«</w:t>
      </w:r>
      <w:r>
        <w:rPr>
          <w:b/>
        </w:rPr>
        <w:t>du renoncement aux oeuvres mortes, de la foi en Dieu</w:t>
      </w:r>
      <w:r>
        <w:rPr>
          <w:b/>
        </w:rPr>
        <w:t xml:space="preserve"> »</w:t>
      </w:r>
    </w:p>
    <w:p>
      <w:r/>
      <w:r>
        <w:t xml:space="preserve">Si votre langue n'utilise pas de noms abstraits pour les idées de </w:t>
      </w:r>
      <w:r>
        <w:rPr>
          <w:b/>
        </w:rPr>
        <w:t>renoncement</w:t>
      </w:r>
      <w:r>
        <w:t xml:space="preserve"> et de </w:t>
      </w:r>
      <w:r>
        <w:rPr>
          <w:b/>
        </w:rPr>
        <w:t>foi</w:t>
      </w:r>
      <w:r>
        <w:t>, vous pourriez exprimer ces idées d'une autre manière. Traduction alternative : « du fait de renoncer aux œuvres mortes et de croire en Dieu »</w:t>
      </w:r>
    </w:p>
    <w:p>
      <w:r/>
      <w:r>
        <w:t xml:space="preserve">Voir : </w:t>
      </w:r>
      <w:r>
        <w:t>Les noms abstraits</w:t>
      </w:r>
      <w:r/>
      <w:r/>
    </w:p>
    <w:p>
      <w:r/>
    </w:p>
    <w:p>
      <w:pPr>
        <w:pStyle w:val="Heading2"/>
      </w:pPr>
      <w:r>
        <w:t>Hébreux 6.1 (#7)</w:t>
      </w:r>
      <w:r/>
    </w:p>
    <w:p>
      <w:r/>
      <w:r>
        <w:rPr>
          <w:b/>
        </w:rPr>
        <w:t>« œuvres mortes »</w:t>
      </w:r>
    </w:p>
    <w:p>
      <w:r/>
      <w:r>
        <w:t xml:space="preserve">Ici, l'auteur décrit les </w:t>
      </w:r>
      <w:r>
        <w:rPr>
          <w:b/>
        </w:rPr>
        <w:t>œuvres</w:t>
      </w:r>
      <w:r>
        <w:t xml:space="preserve"> comme s'il s'agissait d'une personne ou d'un animal </w:t>
      </w:r>
      <w:r>
        <w:rPr>
          <w:b/>
        </w:rPr>
        <w:t>mort</w:t>
      </w:r>
      <w:r>
        <w:t xml:space="preserve">. Il se peut qu'il veuille dire que les </w:t>
      </w:r>
      <w:r>
        <w:rPr>
          <w:b/>
        </w:rPr>
        <w:t>œuvres</w:t>
      </w:r>
      <w:r>
        <w:t xml:space="preserve"> sont </w:t>
      </w:r>
      <w:r>
        <w:rPr>
          <w:b/>
        </w:rPr>
        <w:t>mortes</w:t>
      </w:r>
      <w:r>
        <w:t xml:space="preserve"> parce que : (1) elles ne peuvent rien accomplir, tout comme une personne </w:t>
      </w:r>
      <w:r>
        <w:rPr>
          <w:b/>
        </w:rPr>
        <w:t>morte</w:t>
      </w:r>
      <w:r>
        <w:t xml:space="preserve"> ne peut rien faire. Traduction alternative : « œuvres qui n'accomplissent rien » ; (2) elles mènent à la mort physique et spirituelle pour la personne qui les fait. Traduction alternative : « œuvres qui mènent à la mort »</w:t>
      </w:r>
    </w:p>
    <w:p>
      <w:r/>
      <w:r>
        <w:t xml:space="preserve">Voir : </w:t>
      </w:r>
      <w:r>
        <w:t>Personnification</w:t>
      </w:r>
      <w:r/>
      <w:r/>
    </w:p>
    <w:p>
      <w:r/>
    </w:p>
    <w:p>
      <w:pPr>
        <w:pStyle w:val="Heading2"/>
      </w:pPr>
      <w:r>
        <w:t>Hébreux 6.2 (#1)</w:t>
      </w:r>
      <w:r/>
    </w:p>
    <w:p>
      <w:r/>
      <w:r>
        <w:rPr>
          <w:b/>
        </w:rPr>
        <w:t>«</w:t>
      </w:r>
      <w:r>
        <w:rPr>
          <w:b/>
        </w:rPr>
        <w:t xml:space="preserve"> la doctrine des baptêmes, de l'imposition des mains, de la résurrection des morts, et du jugement éternel </w:t>
      </w:r>
      <w:r>
        <w:rPr>
          <w:b/>
        </w:rPr>
        <w:t>»</w:t>
      </w:r>
    </w:p>
    <w:p>
      <w:r/>
      <w:r>
        <w:t xml:space="preserve">Ici, la </w:t>
      </w:r>
      <w:r>
        <w:rPr>
          <w:b/>
        </w:rPr>
        <w:t>doctrine</w:t>
      </w:r>
      <w:r>
        <w:t xml:space="preserve"> (voir l'introduction du chapitre) pourrait : (1) redéfinir le « fondement» dont parle le verset précédent (</w:t>
      </w:r>
      <w:hyperlink r:id="rId103">
        <w:r>
          <w:rPr>
            <w:color w:val="0000EE"/>
            <w:u w:val="single"/>
          </w:rPr>
          <w:t>6.2</w:t>
        </w:r>
      </w:hyperlink>
      <w: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3">
        <w:r>
          <w:rPr>
            <w:color w:val="0000EE"/>
            <w:u w:val="single"/>
          </w:rPr>
          <w:t>6.2</w:t>
        </w:r>
      </w:hyperlink>
      <w:r>
        <w:t>) ; le reste de la liste de ce verset étant aussi des parties de ce « fondement ». Traduction alternative : « et de l'enseignement concernant les baptêmes et de l'imposition des mains et de la résurrection des morts et du jugement éternel »</w:t>
      </w:r>
    </w:p>
    <w:p>
      <w:r/>
      <w:r>
        <w:t xml:space="preserve">Voir : </w:t>
      </w:r>
      <w:r>
        <w:t>La structuration du contenu</w:t>
      </w:r>
      <w:r/>
      <w:r/>
    </w:p>
    <w:p>
      <w:r/>
    </w:p>
    <w:p>
      <w:pPr>
        <w:pStyle w:val="Heading2"/>
      </w:pPr>
      <w:r>
        <w:t>Hébreux 6.2 (#2)</w:t>
      </w:r>
      <w:r/>
    </w:p>
    <w:p>
      <w:r/>
      <w:r>
        <w:rPr>
          <w:b/>
        </w:rPr>
        <w:t xml:space="preserve">« </w:t>
      </w:r>
      <w:r>
        <w:rPr>
          <w:b/>
        </w:rPr>
        <w:t>la doctrine des baptêmes</w:t>
      </w:r>
      <w:r>
        <w:rPr>
          <w:b/>
        </w:rPr>
        <w:t xml:space="preserve"> »</w:t>
      </w:r>
    </w:p>
    <w:p>
      <w:r/>
      <w:r>
        <w:t xml:space="preserve">Ici, le mot </w:t>
      </w:r>
      <w:r>
        <w:rPr>
          <w:b/>
        </w:rPr>
        <w:t>baptêmes</w:t>
      </w:r>
      <w:r>
        <w:t xml:space="preserve"> est au pluriel. Il pourrait désigner à : (1) différents types de </w:t>
      </w:r>
      <w:r>
        <w:rPr>
          <w:b/>
        </w:rPr>
        <w:t>baptêmes</w:t>
      </w:r>
      <w:r>
        <w:t xml:space="preserve"> que l'on pratiquait. Voir la discussion sur le « baptême de Jean » dans </w:t>
      </w:r>
      <w:hyperlink r:id="rId104">
        <w:r>
          <w:rPr>
            <w:color w:val="0000EE"/>
            <w:u w:val="single"/>
          </w:rPr>
          <w:t>Actes 19.1–7</w:t>
        </w:r>
      </w:hyperlink>
      <w:r>
        <w:t xml:space="preserve"> pour voir un exemple de différents types de </w:t>
      </w:r>
      <w:r>
        <w:rPr>
          <w:b/>
        </w:rPr>
        <w:t>baptêmes</w:t>
      </w:r>
      <w: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r/>
      <w:r>
        <w:t xml:space="preserve">Voir : </w:t>
      </w:r>
      <w:r>
        <w:t>Connaissances présumées et informations sous-entendues</w:t>
      </w:r>
      <w:r/>
      <w:r/>
    </w:p>
    <w:p>
      <w:r/>
    </w:p>
    <w:p>
      <w:pPr>
        <w:pStyle w:val="Heading2"/>
      </w:pPr>
      <w:r>
        <w:t>Hébreux 6.2 (#3)</w:t>
      </w:r>
      <w:r/>
    </w:p>
    <w:p>
      <w:r/>
      <w:r>
        <w:rPr>
          <w:b/>
        </w:rPr>
        <w:t>« imposition des mains »</w:t>
      </w:r>
    </w:p>
    <w:p>
      <w:r/>
      <w:r>
        <w:t xml:space="preserve">Ici, l'expression </w:t>
      </w:r>
      <w:r>
        <w:rPr>
          <w:b/>
        </w:rPr>
        <w:t>imposition des mains</w:t>
      </w:r>
      <w:r>
        <w:t xml:space="preserve"> décrit la manière dont les croyants posaient leurs mains sur un autre croyant pour le consacrer à un ministère, prier pour lui, demander à Dieu de le guérir, ou l'aider à recevoir le Saint-Esprit. Pour des exemples, voir </w:t>
      </w:r>
      <w:hyperlink r:id="rId105">
        <w:r>
          <w:rPr>
            <w:color w:val="0000EE"/>
            <w:u w:val="single"/>
          </w:rPr>
          <w:t>Actes 8.14–17</w:t>
        </w:r>
      </w:hyperlink>
      <w:r>
        <w:t xml:space="preserve"> ; </w:t>
      </w:r>
      <w:hyperlink r:id="rId106">
        <w:r>
          <w:rPr>
            <w:color w:val="0000EE"/>
            <w:u w:val="single"/>
          </w:rPr>
          <w:t>Actes 13.2–3</w:t>
        </w:r>
      </w:hyperlink>
      <w:r>
        <w:t xml:space="preserve"> ; </w:t>
      </w:r>
      <w:r>
        <w:t>28.8</w:t>
      </w:r>
      <w:r>
        <w:t xml:space="preserve"> ; </w:t>
      </w:r>
      <w:hyperlink r:id="rId107">
        <w:r>
          <w:rPr>
            <w:color w:val="0000EE"/>
            <w:u w:val="single"/>
          </w:rPr>
          <w:t>1 Timothée 4.14</w:t>
        </w:r>
      </w:hyperlink>
      <w:r>
        <w:t>. Dans toutes ces situations, Dieu utilise l'</w:t>
      </w:r>
      <w:r>
        <w:rPr>
          <w:b/>
        </w:rPr>
        <w:t>imposition des mains</w:t>
      </w:r>
      <w: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r/>
      <w:r>
        <w:t xml:space="preserve">Voir : </w:t>
      </w:r>
      <w:r>
        <w:t>Connaissances présumées et informations sous-entendues</w:t>
      </w:r>
      <w:r/>
      <w:r/>
    </w:p>
    <w:p>
      <w:r/>
    </w:p>
    <w:p>
      <w:pPr>
        <w:pStyle w:val="Heading2"/>
      </w:pPr>
      <w:r>
        <w:t>Hébreux 6.2 (#5)</w:t>
      </w:r>
      <w:r/>
    </w:p>
    <w:p>
      <w:r/>
      <w:r>
        <w:rPr>
          <w:b/>
        </w:rPr>
        <w:t>« les morts »</w:t>
      </w:r>
    </w:p>
    <w:p>
      <w:r/>
      <w:r>
        <w:t xml:space="preserve">L'auteur utilise l'adjectif </w:t>
      </w:r>
      <w:r>
        <w:rPr>
          <w:b/>
        </w:rPr>
        <w:t>mort</w:t>
      </w:r>
      <w:r>
        <w:t xml:space="preserve"> comme un nom pour désigner toutes les personnes qui sont </w:t>
      </w:r>
      <w:r>
        <w:rPr>
          <w:b/>
        </w:rPr>
        <w:t>mortes</w:t>
      </w:r>
      <w:r>
        <w:t>. Il se peut que votre langue emploie les adjectifs de la même manière. Sinon, vous pourriez traduire cela par une groupe nominal. Traduction alternative : « des personnes mortes » ou « des cadavres ».</w:t>
      </w:r>
    </w:p>
    <w:p>
      <w:r/>
      <w:r>
        <w:t xml:space="preserve">Voir : </w:t>
      </w:r>
      <w:r>
        <w:t>Adjectif substantivé</w:t>
      </w:r>
      <w:r/>
      <w:r/>
    </w:p>
    <w:p>
      <w:r/>
    </w:p>
    <w:p>
      <w:pPr>
        <w:pStyle w:val="Heading2"/>
      </w:pPr>
      <w:r>
        <w:t>Hébreux 6.2 (#6)</w:t>
      </w:r>
      <w:r/>
    </w:p>
    <w:p>
      <w:r/>
      <w:r>
        <w:rPr>
          <w:b/>
        </w:rPr>
        <w:t>« jugement éternel »</w:t>
      </w:r>
    </w:p>
    <w:p>
      <w:r/>
      <w:r>
        <w:t xml:space="preserve">Ici, l'expression </w:t>
      </w:r>
      <w:r>
        <w:rPr>
          <w:b/>
        </w:rPr>
        <w:t>jugement éternel</w:t>
      </w:r>
      <w:r>
        <w:t xml:space="preserve"> pourrait désigner un </w:t>
      </w:r>
      <w:r>
        <w:rPr>
          <w:b/>
        </w:rPr>
        <w:t>jugement</w:t>
      </w:r>
      <w:r>
        <w:t xml:space="preserve"> qui : (1) a une validité ou des conséquences </w:t>
      </w:r>
      <w:r>
        <w:rPr>
          <w:b/>
        </w:rPr>
        <w:t>éternelles</w:t>
      </w:r>
      <w:r>
        <w:t xml:space="preserve">. En d'autres termes, ce que Dieu décide par ce </w:t>
      </w:r>
      <w:r>
        <w:rPr>
          <w:b/>
        </w:rPr>
        <w:t>jugement</w:t>
      </w:r>
      <w:r>
        <w:t xml:space="preserve"> ne changera jamais. Traduction alternative : « jugement qui mène à la destinée éternelle » ; (2) se produit à la fin de ces temps et au début des temps </w:t>
      </w:r>
      <w:r>
        <w:rPr>
          <w:b/>
        </w:rPr>
        <w:t>éternels</w:t>
      </w:r>
      <w:r>
        <w:t xml:space="preserve">. En d'autres termes, le </w:t>
      </w:r>
      <w:r>
        <w:rPr>
          <w:b/>
        </w:rPr>
        <w:t>jugement éternel</w:t>
      </w:r>
      <w:r>
        <w:t xml:space="preserve"> est le dernier </w:t>
      </w:r>
      <w:r>
        <w:rPr>
          <w:b/>
        </w:rPr>
        <w:t>jugement</w:t>
      </w:r>
      <w:r>
        <w:t xml:space="preserve"> de Dieu, au moment où il renouvelle la création. Traduction alternative : « jugement final » ou « dernier jugement de Dieu »</w:t>
      </w:r>
    </w:p>
    <w:p>
      <w:r/>
      <w:r>
        <w:t xml:space="preserve">Voir : </w:t>
      </w:r>
      <w:r>
        <w:t>Connaissances présumées et informations sous-entendues</w:t>
      </w:r>
      <w:r/>
      <w:r/>
    </w:p>
    <w:p>
      <w:r/>
    </w:p>
    <w:p>
      <w:pPr>
        <w:pStyle w:val="Heading2"/>
      </w:pPr>
      <w:r>
        <w:t>Hébreux 6.3 (#1)</w:t>
      </w:r>
      <w:r/>
    </w:p>
    <w:p>
      <w:r/>
      <w:r>
        <w:rPr>
          <w:b/>
        </w:rPr>
        <w:t xml:space="preserve">« </w:t>
      </w:r>
      <w:r>
        <w:rPr>
          <w:b/>
        </w:rPr>
        <w:t xml:space="preserve">C'est ce que nous ferons </w:t>
      </w:r>
      <w:r>
        <w:rPr>
          <w:b/>
        </w:rPr>
        <w:t>»</w:t>
      </w:r>
    </w:p>
    <w:p>
      <w:r/>
      <w:r>
        <w:t xml:space="preserve">Ici, </w:t>
      </w:r>
      <w:r>
        <w:rPr>
          <w:b/>
        </w:rPr>
        <w:t>C'est</w:t>
      </w:r>
      <w:r>
        <w:t xml:space="preserve"> renvoie à </w:t>
      </w:r>
      <w:hyperlink r:id="rId108">
        <w:r>
          <w:rPr>
            <w:color w:val="0000EE"/>
            <w:u w:val="single"/>
          </w:rPr>
          <w:t>6.1</w:t>
        </w:r>
      </w:hyperlink>
      <w:r>
        <w:t xml:space="preserve">, où l'auteur exhortait ses lecteurs : « tendons à ce qui est parfait ». Si cela peut être utile dans votre langue, vous pourriez expliciter ce à quoi </w:t>
      </w:r>
      <w:r>
        <w:rPr>
          <w:b/>
        </w:rPr>
        <w:t xml:space="preserve">c'est </w:t>
      </w:r>
      <w:r>
        <w:t xml:space="preserve">se rapporte en reprenant des termes employés dans le verset </w:t>
      </w:r>
      <w:hyperlink r:id="rId108">
        <w:r>
          <w:rPr>
            <w:color w:val="0000EE"/>
            <w:u w:val="single"/>
          </w:rPr>
          <w:t>6.1</w:t>
        </w:r>
      </w:hyperlink>
      <w:r>
        <w:t>. Traduction alternative : « nous avancerons vers la maturité »</w:t>
      </w:r>
    </w:p>
    <w:p>
      <w:r/>
      <w:r>
        <w:t xml:space="preserve">Voir : </w:t>
      </w:r>
      <w:r>
        <w:t>Pronoms — Quand les utiliser ?</w:t>
      </w:r>
      <w:r/>
      <w:r/>
    </w:p>
    <w:p>
      <w:r/>
    </w:p>
    <w:p>
      <w:pPr>
        <w:pStyle w:val="Heading2"/>
      </w:pPr>
      <w:r>
        <w:t>Hébreux 6.3 (#2)</w:t>
      </w:r>
      <w:r/>
    </w:p>
    <w:p>
      <w:r/>
      <w:r>
        <w:rPr>
          <w:b/>
        </w:rPr>
        <w:t>« si Dieu le permet »</w:t>
      </w:r>
    </w:p>
    <w:p>
      <w:r/>
      <w:r>
        <w:t xml:space="preserve">Ici, l'expression </w:t>
      </w:r>
      <w:r>
        <w:rPr>
          <w:b/>
        </w:rPr>
        <w:t>si Dieu le permet</w:t>
      </w:r>
      <w:r>
        <w:t xml:space="preserve"> est une manière appropriée d'indiquer que Dieu contrôle ce qui va se passer. L'expression implique qu'il est probable que Dieu « permette » ce que l'auteur souhaite </w:t>
      </w:r>
      <w:r>
        <w:rPr>
          <w:b/>
        </w:rPr>
        <w:t>faire</w:t>
      </w:r>
      <w:r>
        <w:t>. Si cela est pertinent dans votre langue, vous pourriez utiliser une expression comparable qui montre que Dieu est aux commandes. Traduction alternative : « si Dieu le veut » ou « tant que c'est ce que Dieu veut »</w:t>
      </w:r>
    </w:p>
    <w:p>
      <w:r/>
      <w:r>
        <w:t xml:space="preserve">Voir : </w:t>
      </w:r>
      <w:r>
        <w:t>Connaissances présumées et informations sous-entendues</w:t>
      </w:r>
      <w:r/>
      <w:r/>
    </w:p>
    <w:p>
      <w:r/>
    </w:p>
    <w:p>
      <w:pPr>
        <w:pStyle w:val="Heading2"/>
      </w:pPr>
      <w:r>
        <w:t>Hébreux 6.4 (#1)</w:t>
      </w:r>
      <w:r/>
    </w:p>
    <w:p>
      <w:r/>
      <w:r>
        <w:rPr>
          <w:b/>
        </w:rPr>
        <w:t>« Car »</w:t>
      </w:r>
    </w:p>
    <w:p>
      <w:r/>
      <w:r>
        <w:t xml:space="preserve">Ici, le mot </w:t>
      </w:r>
      <w:r>
        <w:rPr>
          <w:b/>
        </w:rPr>
        <w:t>Car</w:t>
      </w:r>
      <w:r>
        <w:t xml:space="preserve"> introduit la raison pour laquelle les lecteurs doivent « aller de l'avant » (voir </w:t>
      </w:r>
      <w:hyperlink r:id="rId108">
        <w:r>
          <w:rPr>
            <w:color w:val="0000EE"/>
            <w:u w:val="single"/>
          </w:rPr>
          <w:t>6.1</w:t>
        </w:r>
      </w:hyperlink>
      <w:r>
        <w:t xml:space="preserve">). Si cela est utile dans votre langue, vous pourriez utiliser un mot qui introduit la justification d'une exhortation, ou vous pourriez laisser </w:t>
      </w:r>
      <w:r>
        <w:rPr>
          <w:b/>
        </w:rPr>
        <w:t>Car</w:t>
      </w:r>
      <w:r>
        <w:t xml:space="preserve"> non traduit. Traduction alternative : « Nous devons aller de l'avant, parce que »</w:t>
      </w:r>
    </w:p>
    <w:p>
      <w:r/>
      <w:r>
        <w:t xml:space="preserve">Voir : </w:t>
      </w:r>
      <w:r>
        <w:t>Connecteur : relation de cause à effet</w:t>
      </w:r>
      <w:r/>
      <w:r/>
    </w:p>
    <w:p>
      <w:r/>
    </w:p>
    <w:p>
      <w:pPr>
        <w:pStyle w:val="Heading2"/>
      </w:pPr>
      <w:r>
        <w:t>Hébreux 6.4 (#2)</w:t>
      </w:r>
      <w:r/>
    </w:p>
    <w:p>
      <w:r/>
      <w:r>
        <w:rPr>
          <w:b/>
        </w:rPr>
        <w:t>« Car il est impossible que ceux »</w:t>
      </w:r>
    </w:p>
    <w:p>
      <w:r/>
      <w:r>
        <w:t xml:space="preserve">Ce qui est </w:t>
      </w:r>
      <w:r>
        <w:rPr>
          <w:b/>
        </w:rPr>
        <w:t>impossible</w:t>
      </w:r>
      <w:r>
        <w:t xml:space="preserve"> n'est mentionné qu'en </w:t>
      </w:r>
      <w:hyperlink r:id="rId109">
        <w:r>
          <w:rPr>
            <w:color w:val="0000EE"/>
            <w:u w:val="single"/>
          </w:rPr>
          <w:t xml:space="preserve">6.6 </w:t>
        </w:r>
      </w:hyperlink>
      <w:r>
        <w:t xml:space="preserve">: « ... </w:t>
      </w:r>
      <w:r>
        <w:t>soient encore renouvelés et amenés à la repentance</w:t>
      </w:r>
      <w:r>
        <w:t xml:space="preserve"> ». Si cela est utile dans votre langue, vous pouvez déplacer </w:t>
      </w:r>
      <w:r>
        <w:rPr>
          <w:b/>
        </w:rPr>
        <w:t>il est impossible</w:t>
      </w:r>
      <w:r>
        <w:t xml:space="preserve"> au verset 6. Si vous faites cela, assurez-vous également de vous conformer à la note d'infostructure concernant le verset 6. Traduction alternative : « Pensez à ceux »</w:t>
      </w:r>
    </w:p>
    <w:p>
      <w:r/>
      <w:r>
        <w:t xml:space="preserve">Voir : </w:t>
      </w:r>
      <w:r>
        <w:t>La structuration du contenu</w:t>
      </w:r>
      <w:r/>
      <w:r/>
    </w:p>
    <w:p>
      <w:r/>
    </w:p>
    <w:p>
      <w:pPr>
        <w:pStyle w:val="Heading2"/>
      </w:pPr>
      <w:r>
        <w:t>Hébreux 6.4 (#3)</w:t>
      </w:r>
      <w:r/>
    </w:p>
    <w:p>
      <w:r/>
      <w:r>
        <w:rPr>
          <w:b/>
        </w:rPr>
        <w:t xml:space="preserve">« </w:t>
      </w:r>
      <w:r>
        <w:rPr>
          <w:b/>
        </w:rPr>
        <w:t>ceux qui ont été une fois éclairés</w:t>
      </w:r>
      <w:r>
        <w:rPr>
          <w:b/>
        </w:rPr>
        <w:t xml:space="preserve"> »</w:t>
      </w:r>
    </w:p>
    <w:p>
      <w:r/>
      <w: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r/>
      <w:r>
        <w:t xml:space="preserve">Voir : </w:t>
      </w:r>
      <w:r>
        <w:t>Métaphore</w:t>
      </w:r>
      <w:r/>
      <w:r/>
    </w:p>
    <w:p>
      <w:r/>
    </w:p>
    <w:p>
      <w:pPr>
        <w:pStyle w:val="Heading2"/>
      </w:pPr>
      <w:r>
        <w:t>Hébreux 6.4 (#4)</w:t>
      </w:r>
      <w:r/>
    </w:p>
    <w:p>
      <w:r/>
      <w:r>
        <w:rPr>
          <w:b/>
        </w:rPr>
        <w:t>« que ceux qui ont été une fois éclairés»</w:t>
      </w:r>
    </w:p>
    <w:p>
      <w:r/>
      <w: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rPr>
        <w:t>éclairés</w:t>
      </w:r>
      <w:r>
        <w:t xml:space="preserve"> plutôt que sur la personne qui a éclairé. Si vous devez indiquer qui a fait l'action, l'auteur sous-entend que c'est Dieu. Traduction alternative : « que ceux que Dieu a une fois éclairés »</w:t>
      </w:r>
    </w:p>
    <w:p>
      <w:r/>
      <w:r>
        <w:t xml:space="preserve">Voir : </w:t>
      </w:r>
      <w:r>
        <w:t>L'actif et le passif</w:t>
      </w:r>
      <w:r/>
      <w:r/>
    </w:p>
    <w:p>
      <w:r/>
    </w:p>
    <w:p>
      <w:pPr>
        <w:pStyle w:val="Heading2"/>
      </w:pPr>
      <w:r>
        <w:t>Hébreux 6.4 (#5)</w:t>
      </w:r>
      <w:r/>
    </w:p>
    <w:p>
      <w:r/>
      <w:r>
        <w:rPr>
          <w:b/>
        </w:rPr>
        <w:t xml:space="preserve">« </w:t>
      </w:r>
      <w:r>
        <w:rPr>
          <w:b/>
        </w:rPr>
        <w:t>qui ont goûté le don céleste</w:t>
      </w:r>
      <w:r>
        <w:rPr>
          <w:b/>
        </w:rPr>
        <w:t xml:space="preserve"> »</w:t>
      </w:r>
    </w:p>
    <w:p>
      <w:r/>
      <w:r>
        <w:t>Ici, l'auteur parle du</w:t>
      </w:r>
      <w:r>
        <w:rPr>
          <w:b/>
        </w:rPr>
        <w:t xml:space="preserve"> don céleste</w:t>
      </w:r>
      <w:r>
        <w:t xml:space="preserve"> comme d'une nourriture à laquelle les gens pourraient « goûter ». Il évoque ainsi l'idée de faire l'expérience du</w:t>
      </w:r>
      <w:r>
        <w:t xml:space="preserve"> </w:t>
      </w:r>
      <w:r>
        <w:rPr>
          <w:b/>
        </w:rPr>
        <w:t>don céleste</w:t>
      </w:r>
      <w: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r/>
      <w:r>
        <w:t xml:space="preserve">Voir : </w:t>
      </w:r>
      <w:r>
        <w:t>Métaphore</w:t>
      </w:r>
      <w:r/>
      <w:r/>
    </w:p>
    <w:p>
      <w:r/>
    </w:p>
    <w:p>
      <w:pPr>
        <w:pStyle w:val="Heading2"/>
      </w:pPr>
      <w:r>
        <w:t>Hébreux 6.4 (#6)</w:t>
      </w:r>
      <w:r/>
    </w:p>
    <w:p>
      <w:r/>
      <w:r>
        <w:rPr>
          <w:b/>
        </w:rPr>
        <w:t xml:space="preserve">« </w:t>
      </w:r>
      <w:r>
        <w:rPr>
          <w:b/>
        </w:rPr>
        <w:t xml:space="preserve">qui ont eu part au Saint-Esprit </w:t>
      </w:r>
      <w:r>
        <w:rPr>
          <w:b/>
        </w:rPr>
        <w:t>»</w:t>
      </w:r>
    </w:p>
    <w:p>
      <w:r/>
      <w:r>
        <w:t xml:space="preserve">Cette proposition signifie que les personnes ont « partagé » le </w:t>
      </w:r>
      <w:r>
        <w:rPr>
          <w:b/>
        </w:rPr>
        <w:t xml:space="preserve">Saint-Esprit, </w:t>
      </w:r>
      <w: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r/>
      <w:r>
        <w:t xml:space="preserve">Voir : </w:t>
      </w:r>
      <w:r>
        <w:t>Possession</w:t>
      </w:r>
    </w:p>
    <w:p>
      <w:r/>
      <w:r/>
      <w:r/>
    </w:p>
    <w:p>
      <w:r/>
    </w:p>
    <w:p>
      <w:pPr>
        <w:pStyle w:val="Heading2"/>
      </w:pPr>
      <w:r>
        <w:t>Hébreux 6.5 (#1)</w:t>
      </w:r>
      <w:r/>
    </w:p>
    <w:p>
      <w:r/>
      <w:r>
        <w:rPr>
          <w:b/>
        </w:rPr>
        <w:t xml:space="preserve">« </w:t>
      </w:r>
      <w:r>
        <w:rPr>
          <w:b/>
        </w:rPr>
        <w:t xml:space="preserve">qui ont goûté </w:t>
      </w:r>
      <w:r>
        <w:rPr>
          <w:b/>
        </w:rPr>
        <w:t>»</w:t>
      </w:r>
    </w:p>
    <w:p>
      <w:r/>
      <w:r>
        <w:t xml:space="preserve">Ici, l'auteur utilise à nouveau le verbe </w:t>
      </w:r>
      <w:r>
        <w:rPr>
          <w:b/>
        </w:rPr>
        <w:t>goûter</w:t>
      </w:r>
      <w:r>
        <w:t xml:space="preserve"> au sens figuré. Exprimez le sens de la même manière que vous l'avez fait dans le verset précédent (</w:t>
      </w:r>
      <w:hyperlink r:id="rId110">
        <w:r>
          <w:rPr>
            <w:color w:val="0000EE"/>
            <w:u w:val="single"/>
          </w:rPr>
          <w:t>6.4</w:t>
        </w:r>
      </w:hyperlink>
      <w:r>
        <w:t>). Traduction alternative : « qui ont fait l'expérience de » ou « qui ont participé à »</w:t>
      </w:r>
    </w:p>
    <w:p>
      <w:r/>
      <w:r>
        <w:t xml:space="preserve">Voir : </w:t>
      </w:r>
      <w:r>
        <w:t>Métaphore</w:t>
      </w:r>
      <w:r/>
      <w:r/>
    </w:p>
    <w:p>
      <w:r/>
    </w:p>
    <w:p>
      <w:pPr>
        <w:pStyle w:val="Heading2"/>
      </w:pPr>
      <w:r>
        <w:t>Hébreux 6.5 (#2)</w:t>
      </w:r>
      <w:r/>
    </w:p>
    <w:p>
      <w:r/>
      <w:r>
        <w:rPr>
          <w:b/>
        </w:rPr>
        <w:t xml:space="preserve">« </w:t>
      </w:r>
      <w:r>
        <w:rPr>
          <w:b/>
        </w:rPr>
        <w:t xml:space="preserve">les puissances du siècle à venir </w:t>
      </w:r>
      <w:r>
        <w:rPr>
          <w:b/>
        </w:rPr>
        <w:t>»</w:t>
      </w:r>
    </w:p>
    <w:p>
      <w:r/>
      <w:r>
        <w:t xml:space="preserve">Ici l'auteur indique que l'on fera pleinement l'expérience des </w:t>
      </w:r>
      <w:r>
        <w:rPr>
          <w:b/>
        </w:rPr>
        <w:t>puissances</w:t>
      </w:r>
      <w:r>
        <w:t xml:space="preserve"> au </w:t>
      </w:r>
      <w:r>
        <w:rPr>
          <w:b/>
        </w:rPr>
        <w:t>siècle à venir</w:t>
      </w:r>
      <w:r>
        <w:t>. Si cela peut être utile dans votre langue, vous pourriez utiliser un mot ou une phrase qui clarifie l'idée. Traduction alternative : « les pouvoirs qui appartiennent à l'âge à venir » ou « les puissances dont on fera l'expérience au siècle à venir »</w:t>
      </w:r>
    </w:p>
    <w:p>
      <w:r/>
      <w:r/>
      <w:r/>
    </w:p>
    <w:p>
      <w:r/>
    </w:p>
    <w:p>
      <w:pPr>
        <w:pStyle w:val="Heading2"/>
      </w:pPr>
      <w:r>
        <w:t>Hébreux 6.5 (#3)</w:t>
      </w:r>
      <w:r/>
    </w:p>
    <w:p>
      <w:r/>
      <w:r>
        <w:rPr>
          <w:b/>
        </w:rPr>
        <w:t xml:space="preserve">« </w:t>
      </w:r>
      <w:r>
        <w:rPr>
          <w:b/>
        </w:rPr>
        <w:t>les puissances du siècle à venir</w:t>
      </w:r>
      <w:r>
        <w:rPr>
          <w:b/>
        </w:rPr>
        <w:t xml:space="preserve"> »</w:t>
      </w:r>
    </w:p>
    <w:p>
      <w:r/>
      <w:r>
        <w:t xml:space="preserve">Si votre langue n'utilise pas de nom abstrait pour l'idée de </w:t>
      </w:r>
      <w:r>
        <w:rPr>
          <w:b/>
        </w:rPr>
        <w:t>puissances</w:t>
      </w:r>
      <w:r>
        <w:t xml:space="preserve">, vous pourriez exprimer cette idée d'une autre manière. Le terme </w:t>
      </w:r>
      <w:r>
        <w:rPr>
          <w:b/>
        </w:rPr>
        <w:t>puissances</w:t>
      </w:r>
      <w: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r/>
      <w:r>
        <w:t xml:space="preserve">Voir : </w:t>
      </w:r>
      <w:r>
        <w:t>Les noms abstraits</w:t>
      </w:r>
      <w:r/>
      <w:r/>
    </w:p>
    <w:p>
      <w:r/>
    </w:p>
    <w:p>
      <w:pPr>
        <w:pStyle w:val="Heading2"/>
      </w:pPr>
      <w:r>
        <w:t>Hébreux 6.6 (#1)</w:t>
      </w:r>
      <w:r/>
    </w:p>
    <w:p>
      <w:r/>
      <w:r>
        <w:rPr>
          <w:b/>
        </w:rPr>
        <w:t xml:space="preserve">« </w:t>
      </w:r>
      <w:r>
        <w:rPr>
          <w:b/>
        </w:rPr>
        <w:t xml:space="preserve">et qui sont tombés, soient encore renouvelés et amenés à la repentance </w:t>
      </w:r>
      <w:r>
        <w:rPr>
          <w:b/>
        </w:rPr>
        <w:t>»</w:t>
      </w:r>
    </w:p>
    <w:p>
      <w:r/>
      <w:r>
        <w:t xml:space="preserve">Si vous avez décidé de mettre « il est impossible » (du verset </w:t>
      </w:r>
      <w:hyperlink r:id="rId110">
        <w:r>
          <w:rPr>
            <w:color w:val="0000EE"/>
            <w:u w:val="single"/>
          </w:rPr>
          <w:t>6.4)</w:t>
        </w:r>
      </w:hyperlink>
      <w: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r/>
      <w:r>
        <w:t xml:space="preserve">Voir : </w:t>
      </w:r>
      <w:r>
        <w:t>La structuration du contenu</w:t>
      </w:r>
      <w:r/>
      <w:r/>
    </w:p>
    <w:p>
      <w:r/>
    </w:p>
    <w:p>
      <w:pPr>
        <w:pStyle w:val="Heading2"/>
      </w:pPr>
      <w:r>
        <w:t>Hébreux 6.6 (#2)</w:t>
      </w:r>
      <w:r/>
    </w:p>
    <w:p>
      <w:r/>
      <w:r>
        <w:rPr>
          <w:b/>
        </w:rPr>
        <w:t>« qui sont tombés »</w:t>
      </w:r>
    </w:p>
    <w:p>
      <w:r/>
      <w:r>
        <w:t>Ici, l'auteur parle de la façon dont les gens rejettent leur croyance en Jésus, comme s'ils marchaient sur un chemin et qu'ils s'en éloignaient.</w:t>
      </w:r>
      <w: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r/>
      <w:r>
        <w:t xml:space="preserve">Voir : </w:t>
      </w:r>
      <w:r>
        <w:t>Métaphore</w:t>
      </w:r>
      <w:r/>
      <w:r/>
    </w:p>
    <w:p>
      <w:r/>
    </w:p>
    <w:p>
      <w:pPr>
        <w:pStyle w:val="Heading2"/>
      </w:pPr>
      <w:r>
        <w:t>Hébreux 6.6 (#3)</w:t>
      </w:r>
      <w:r/>
    </w:p>
    <w:p>
      <w:r/>
      <w:r>
        <w:rPr>
          <w:b/>
        </w:rPr>
        <w:t xml:space="preserve">« </w:t>
      </w:r>
      <w:r>
        <w:rPr>
          <w:b/>
        </w:rPr>
        <w:t xml:space="preserve">puisqu'ils crucifient pour leur part le Fils de Dieu </w:t>
      </w:r>
      <w:r>
        <w:rPr>
          <w:b/>
        </w:rPr>
        <w:t>»</w:t>
      </w:r>
    </w:p>
    <w:p>
      <w:r/>
      <w:r>
        <w:t xml:space="preserve">Ici, l'auteur s'exprime comme si le fait de </w:t>
      </w:r>
      <w:r>
        <w:rPr>
          <w:b/>
        </w:rPr>
        <w:t>tomber</w:t>
      </w:r>
      <w:r>
        <w:t xml:space="preserve"> équivalait à </w:t>
      </w:r>
      <w:r>
        <w:rPr>
          <w:b/>
        </w:rPr>
        <w:t>crucifier</w:t>
      </w:r>
      <w:r>
        <w:t xml:space="preserve"> le Christ. Il exprime ainsi combien « tomber » est grave. Si cela est pertinent dans votre langue, vous pourriez utiliser une analogie ou une autre formule comparable. Traduction alternative : « puisque c'est comme s'ils crucifiaient à nouveau »</w:t>
      </w:r>
    </w:p>
    <w:p>
      <w:r/>
      <w:r>
        <w:t xml:space="preserve">Voir : </w:t>
      </w:r>
      <w:r>
        <w:t>Métaphore</w:t>
      </w:r>
      <w:r/>
      <w:r/>
    </w:p>
    <w:p>
      <w:r/>
    </w:p>
    <w:p>
      <w:pPr>
        <w:pStyle w:val="Heading2"/>
      </w:pPr>
      <w:r>
        <w:t>Hébreux 6.6 (#4)</w:t>
      </w:r>
      <w:r/>
    </w:p>
    <w:p>
      <w:r/>
      <w:r>
        <w:rPr>
          <w:b/>
        </w:rPr>
        <w:t>« puisqu'ils crucifient pour leur part »</w:t>
      </w:r>
    </w:p>
    <w:p>
      <w:r/>
      <w:r>
        <w:t xml:space="preserve">Ici, l'expression traduite par </w:t>
      </w:r>
      <w:r>
        <w:rPr>
          <w:b/>
        </w:rPr>
        <w:t>ils crucifient pour leur part</w:t>
      </w:r>
      <w:r>
        <w:t xml:space="preserve"> pourrait signifier : (1) faire subir la crucifixion au Fils une seconde fois. Traduction alternative : « puisqu'ils crucifient à nouveau » ; (2) clouer le Fils sur la croix. Traduction alternative : « puisqu'ils clouent le Fils de Dieu sur la croix »</w:t>
      </w:r>
    </w:p>
    <w:p>
      <w:r/>
      <w:r>
        <w:t xml:space="preserve">Voir : </w:t>
      </w:r>
      <w:r>
        <w:t>Connaissances présumées et informations sous-entendues</w:t>
      </w:r>
      <w:r/>
      <w:r/>
    </w:p>
    <w:p>
      <w:r/>
    </w:p>
    <w:p>
      <w:pPr>
        <w:pStyle w:val="Heading2"/>
      </w:pPr>
      <w:r>
        <w:t>Hébreux 6.6 (#5)</w:t>
      </w:r>
      <w:r/>
    </w:p>
    <w:p>
      <w:r/>
      <w:r>
        <w:rPr>
          <w:b/>
        </w:rPr>
        <w:t xml:space="preserve">« </w:t>
      </w:r>
      <w:r>
        <w:rPr>
          <w:b/>
        </w:rPr>
        <w:t>puisqu'ils crucifient pour leur part</w:t>
      </w:r>
      <w:r>
        <w:rPr>
          <w:b/>
        </w:rPr>
        <w:t xml:space="preserve"> »</w:t>
      </w:r>
    </w:p>
    <w:p>
      <w:r/>
      <w:r>
        <w:t xml:space="preserve">Ici, l'expression </w:t>
      </w:r>
      <w:r>
        <w:rPr>
          <w:b/>
        </w:rPr>
        <w:t>pour leur part</w:t>
      </w:r>
      <w:r>
        <w:t xml:space="preserve"> pourrait signifier : (1) qu'ils agissent uniquement pour leur propre bénéfice. Traduction alternative : « puisqu'ils crucifient à nouveau pour leur propre bénéfice » , (2) ils prennent part à cette crucifixion </w:t>
      </w:r>
      <w:r>
        <w:rPr>
          <w:b/>
        </w:rPr>
        <w:t>eux-mêmes</w:t>
      </w:r>
      <w:r>
        <w:t>. Traduction alternative : « puisqu'ils crucifient à nouveau eux-mêmes »</w:t>
      </w:r>
    </w:p>
    <w:p>
      <w:r/>
      <w:r>
        <w:t xml:space="preserve">Voir : </w:t>
      </w:r>
      <w:r>
        <w:t>Connaissances présumées et informations sous-entendues</w:t>
      </w:r>
      <w:r/>
      <w:r/>
    </w:p>
    <w:p>
      <w:r/>
    </w:p>
    <w:p>
      <w:pPr>
        <w:pStyle w:val="Heading2"/>
      </w:pPr>
      <w:r>
        <w:t>Hébreux 6.6 (#6)</w:t>
      </w:r>
      <w:r/>
    </w:p>
    <w:p>
      <w:r/>
      <w:r>
        <w:rPr>
          <w:b/>
        </w:rPr>
        <w:t>« le Fils de Dieu »</w:t>
      </w:r>
    </w:p>
    <w:p>
      <w:r/>
      <w:r>
        <w:t xml:space="preserve">L'expression </w:t>
      </w:r>
      <w:r>
        <w:rPr>
          <w:b/>
        </w:rPr>
        <w:t>Fils de Dieu</w:t>
      </w:r>
      <w:r>
        <w:t xml:space="preserve"> est un titre important attribué à Jésus, qui décrit sa relation avec Dieu le Père.</w:t>
      </w:r>
    </w:p>
    <w:p>
      <w:r/>
      <w:r>
        <w:t xml:space="preserve">Voir : </w:t>
      </w:r>
      <w:r>
        <w:t>Traduire les termes « Fils » et « Père »</w:t>
      </w:r>
      <w:r/>
      <w:r/>
    </w:p>
    <w:p>
      <w:r/>
    </w:p>
    <w:p>
      <w:pPr>
        <w:pStyle w:val="Heading2"/>
      </w:pPr>
      <w:r>
        <w:t>Hébreux 6.7 (#2)</w:t>
      </w:r>
      <w:r/>
    </w:p>
    <w:p>
      <w:r/>
      <w:r>
        <w:rPr>
          <w:b/>
        </w:rPr>
        <w:t xml:space="preserve">« </w:t>
      </w:r>
      <w:r>
        <w:rPr>
          <w:b/>
        </w:rPr>
        <w:t>Lorsqu'une terre est abreuvée par la pluie qui tombe souvent sur elle, et qu'elle produit une herbe utile à ceux pour qui elle est cultivée, elle participe à la bénédiction de Dieu</w:t>
      </w:r>
      <w:r>
        <w:rPr>
          <w:b/>
        </w:rPr>
        <w:t xml:space="preserve"> »</w:t>
      </w:r>
    </w:p>
    <w:p>
      <w:r/>
      <w:r>
        <w:t xml:space="preserve">Tout au long de ce verset, l'auteur parle de la </w:t>
      </w:r>
      <w:r>
        <w:rPr>
          <w:b/>
        </w:rPr>
        <w:t>terre</w:t>
      </w:r>
      <w:r>
        <w:t xml:space="preserve"> comme si elle pouvait « être abreuvée », « produire » et « participer ». Ce sont des manières imagées de décrire le lien entre la </w:t>
      </w:r>
      <w:r>
        <w:rPr>
          <w:b/>
        </w:rPr>
        <w:t xml:space="preserve">terre, </w:t>
      </w:r>
      <w:r>
        <w:t xml:space="preserve">les cultures et la pluie dans la culture de l'auteur. Utilisez une manière naturelle dans votre langue pour décrire la façon dont la </w:t>
      </w:r>
      <w:r>
        <w:rPr>
          <w:b/>
        </w:rPr>
        <w:t>terre</w:t>
      </w:r>
      <w: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r/>
      <w:r>
        <w:t xml:space="preserve">Voir : </w:t>
      </w:r>
      <w:r>
        <w:t>Personnification</w:t>
      </w:r>
      <w:r/>
      <w:r/>
    </w:p>
    <w:p>
      <w:r/>
    </w:p>
    <w:p>
      <w:pPr>
        <w:pStyle w:val="Heading2"/>
      </w:pPr>
      <w:r>
        <w:t>Hébreux 6.7 (#3)</w:t>
      </w:r>
      <w:r/>
    </w:p>
    <w:p>
      <w:r/>
      <w:r>
        <w:rPr>
          <w:b/>
        </w:rPr>
        <w:t>« une herbe utile »</w:t>
      </w:r>
    </w:p>
    <w:p>
      <w:r/>
      <w:r>
        <w:t xml:space="preserve">Ici, l'expression </w:t>
      </w:r>
      <w:r>
        <w:rPr>
          <w:b/>
        </w:rPr>
        <w:t>herbe utile</w:t>
      </w:r>
      <w:r>
        <w:t xml:space="preserve"> désigne les plantes qui poussent sur la </w:t>
      </w:r>
      <w:r>
        <w:rPr>
          <w:b/>
        </w:rPr>
        <w:t>terre</w:t>
      </w:r>
      <w: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r/>
      <w:r>
        <w:t xml:space="preserve">Voir : </w:t>
      </w:r>
      <w:r>
        <w:t>Traduire les mots inconnus</w:t>
      </w:r>
      <w:r/>
      <w:r/>
    </w:p>
    <w:p>
      <w:r/>
    </w:p>
    <w:p>
      <w:pPr>
        <w:pStyle w:val="Heading2"/>
      </w:pPr>
      <w:r>
        <w:t>Hébreux 6.7 (#4)</w:t>
      </w:r>
      <w:r/>
    </w:p>
    <w:p>
      <w:r/>
      <w:r>
        <w:rPr>
          <w:b/>
        </w:rPr>
        <w:t>« est abreuvée... est cultivée »</w:t>
      </w:r>
    </w:p>
    <w:p>
      <w:r/>
      <w:r>
        <w:t xml:space="preserve">Si votre langue n'utilise pas la voix passive de cette manière, vous pouvez exprimer l'idée à la voix active ou d'une autre manière naturelle dans votre langue. L'auteur utilise ici la voix passive pour mettre l'accent sur la terre qui est </w:t>
      </w:r>
      <w:r>
        <w:rPr>
          <w:b/>
        </w:rPr>
        <w:t>cultivée</w:t>
      </w:r>
      <w: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r/>
      <w:r>
        <w:t xml:space="preserve">Voir : </w:t>
      </w:r>
      <w:r>
        <w:t>L'actif et le passif</w:t>
      </w:r>
      <w:r/>
      <w:r/>
    </w:p>
    <w:p>
      <w:r/>
    </w:p>
    <w:p>
      <w:pPr>
        <w:pStyle w:val="Heading2"/>
      </w:pPr>
      <w:r>
        <w:t>Hébreux 6.7 (#5)</w:t>
      </w:r>
      <w:r/>
    </w:p>
    <w:p>
      <w:r/>
      <w:r>
        <w:rPr>
          <w:b/>
        </w:rPr>
        <w:t>« participe à la bénédiction de Dieu »</w:t>
      </w:r>
    </w:p>
    <w:p>
      <w:r/>
      <w:r>
        <w:t xml:space="preserve">Si votre langue n'utilise pas de nom abstrait pour l'idée de </w:t>
      </w:r>
      <w:r>
        <w:rPr>
          <w:b/>
        </w:rPr>
        <w:t>bénédiction</w:t>
      </w:r>
      <w:r>
        <w:t xml:space="preserve">, vous pourriez exprimer cette idée en utilisant un verbe tel que « bénir ». Traduction alternative : « est bénie par Dieu » </w:t>
      </w:r>
    </w:p>
    <w:p>
      <w:r/>
      <w:r>
        <w:t xml:space="preserve">Voir : </w:t>
      </w:r>
      <w:r>
        <w:t>Les noms abstraits</w:t>
      </w:r>
      <w:r/>
      <w:r/>
    </w:p>
    <w:p>
      <w:r/>
    </w:p>
    <w:p>
      <w:pPr>
        <w:pStyle w:val="Heading2"/>
      </w:pPr>
      <w:r>
        <w:t>Hébreux 6.8 (#1)</w:t>
      </w:r>
      <w:r/>
    </w:p>
    <w:p>
      <w:r/>
      <w:r>
        <w:rPr>
          <w:b/>
        </w:rPr>
        <w:t>« si elle produit »</w:t>
      </w:r>
    </w:p>
    <w:p>
      <w:r/>
      <w:r>
        <w:t xml:space="preserve">Ici, l'expression </w:t>
      </w:r>
      <w:r>
        <w:rPr>
          <w:b/>
        </w:rPr>
        <w:t>si elle</w:t>
      </w:r>
      <w:r>
        <w:t xml:space="preserve"> </w:t>
      </w:r>
      <w:r>
        <w:rPr>
          <w:b/>
        </w:rPr>
        <w:t xml:space="preserve">produit </w:t>
      </w:r>
      <w:r>
        <w:t xml:space="preserve">définit les conditions qui doivent être en place pour que la terre soit </w:t>
      </w:r>
      <w:r>
        <w:rPr>
          <w:b/>
        </w:rPr>
        <w:t>près d'être</w:t>
      </w:r>
      <w:r>
        <w:t xml:space="preserve"> </w:t>
      </w:r>
      <w:r>
        <w:rPr>
          <w:b/>
        </w:rPr>
        <w:t>maudite</w:t>
      </w:r>
      <w:r>
        <w:t xml:space="preserve"> et finisse </w:t>
      </w:r>
      <w:r>
        <w:rPr>
          <w:b/>
        </w:rPr>
        <w:t>brûlée</w:t>
      </w:r>
      <w:r>
        <w:t xml:space="preserve">. Dans de nombreuses langues, cette idée peut être exprimée par une formule conditionnelle. Si cela est utile dans votre langue, vous pourriez utiliser une forme qui indique que </w:t>
      </w:r>
      <w:r>
        <w:rPr>
          <w:b/>
        </w:rPr>
        <w:t>si elle produit</w:t>
      </w:r>
      <w:r>
        <w:t xml:space="preserve"> introduit la condition à laquelle le reste de la phrase serait vrai. </w:t>
      </w:r>
    </w:p>
    <w:p>
      <w:r/>
      <w:r>
        <w:t xml:space="preserve">Voir : </w:t>
      </w:r>
      <w:r>
        <w:t>Connecteur : hypothèses conditionnelles</w:t>
      </w:r>
      <w:r/>
      <w:r/>
    </w:p>
    <w:p>
      <w:r/>
    </w:p>
    <w:p>
      <w:pPr>
        <w:pStyle w:val="Heading2"/>
      </w:pPr>
      <w:r>
        <w:t>Hébreux 6.8 (#2)</w:t>
      </w:r>
      <w:r/>
    </w:p>
    <w:p>
      <w:r/>
      <w:r>
        <w:rPr>
          <w:b/>
        </w:rPr>
        <w:t>« Épines et chardons »</w:t>
      </w:r>
    </w:p>
    <w:p>
      <w:r/>
      <w:r>
        <w:t xml:space="preserve">Ici, les mots </w:t>
      </w:r>
      <w:r>
        <w:rPr>
          <w:b/>
        </w:rPr>
        <w:t>épines</w:t>
      </w:r>
      <w:r>
        <w:t xml:space="preserve"> et </w:t>
      </w:r>
      <w:r>
        <w:rPr>
          <w:b/>
        </w:rPr>
        <w:t>chardons</w:t>
      </w:r>
      <w: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r/>
      <w:r>
        <w:t xml:space="preserve">Voir : </w:t>
      </w:r>
      <w:r>
        <w:t>Doublet</w:t>
      </w:r>
      <w:r/>
      <w:r/>
    </w:p>
    <w:p>
      <w:r/>
    </w:p>
    <w:p>
      <w:pPr>
        <w:pStyle w:val="Heading2"/>
      </w:pPr>
      <w:r>
        <w:t>Hébreux 6.8 (#3)</w:t>
      </w:r>
      <w:r/>
    </w:p>
    <w:p>
      <w:r/>
      <w:r>
        <w:rPr>
          <w:b/>
        </w:rPr>
        <w:t>« près d'être maudite »</w:t>
      </w:r>
    </w:p>
    <w:p>
      <w:r/>
      <w:r>
        <w:t xml:space="preserve">Ici, l'auteur emploie probablement l'expression </w:t>
      </w:r>
      <w:r>
        <w:rPr>
          <w:b/>
        </w:rPr>
        <w:t>près d'être maudite</w:t>
      </w:r>
      <w:r>
        <w:t xml:space="preserve"> pour exprimer l'une des idées suivantes : (1) la terre fera bientôt l'objet d'une </w:t>
      </w:r>
      <w:r>
        <w:rPr>
          <w:b/>
        </w:rPr>
        <w:t>malédiction</w:t>
      </w:r>
      <w:r>
        <w:t xml:space="preserve">. Traduction alternative : « sur le point d'être maudite » (2) la terre pourrait éventuellement faire l'objet d'une </w:t>
      </w:r>
      <w:r>
        <w:rPr>
          <w:b/>
        </w:rPr>
        <w:t>malédiction</w:t>
      </w:r>
      <w:r>
        <w:t>. Traduction alternative : « en danger d'être maudite » ou « peut-être maudite »</w:t>
      </w:r>
    </w:p>
    <w:p>
      <w:r/>
      <w:r>
        <w:t xml:space="preserve">Voir : </w:t>
      </w:r>
      <w:r>
        <w:t>Connaissances présumées et informations sous-entendues</w:t>
      </w:r>
      <w:r/>
      <w:r/>
    </w:p>
    <w:p>
      <w:r/>
    </w:p>
    <w:p>
      <w:pPr>
        <w:pStyle w:val="Heading2"/>
      </w:pPr>
      <w:r>
        <w:t>Hébreux 6.8 (#4)</w:t>
      </w:r>
      <w:r/>
    </w:p>
    <w:p>
      <w:r/>
      <w:r>
        <w:rPr>
          <w:b/>
        </w:rPr>
        <w:t xml:space="preserve">« </w:t>
      </w:r>
      <w:r>
        <w:rPr>
          <w:b/>
        </w:rPr>
        <w:t>et on finit par y mettre le feu</w:t>
      </w:r>
      <w:r>
        <w:rPr>
          <w:b/>
        </w:rPr>
        <w:t xml:space="preserve"> »</w:t>
      </w:r>
    </w:p>
    <w:p>
      <w:r/>
      <w:r>
        <w:t xml:space="preserve">Ici, la phrase </w:t>
      </w:r>
      <w:r>
        <w:rPr>
          <w:b/>
        </w:rPr>
        <w:t xml:space="preserve">on finit par y mettre le feu </w:t>
      </w:r>
      <w:r>
        <w:t>indique ce qui arrivera à terme à la terre. Utilisez une phrase qui désigne le destin final de quelque chose. Traduction alternative : « son destin final est d'être brûlé » ou « et à terme, elle sera brûlée »</w:t>
      </w:r>
    </w:p>
    <w:p>
      <w:r/>
      <w:r>
        <w:t xml:space="preserve">Voir : </w:t>
      </w:r>
      <w:r>
        <w:t>Connaissances présumées et informations sous-entendues</w:t>
      </w:r>
      <w:r/>
      <w:r/>
    </w:p>
    <w:p>
      <w:r/>
    </w:p>
    <w:p>
      <w:pPr>
        <w:pStyle w:val="Heading2"/>
      </w:pPr>
      <w:r>
        <w:t>Hébreux 6.8 (#5)</w:t>
      </w:r>
      <w:r/>
    </w:p>
    <w:p>
      <w:r/>
      <w:r>
        <w:rPr>
          <w:b/>
        </w:rPr>
        <w:t>« y »</w:t>
      </w:r>
    </w:p>
    <w:p>
      <w:r/>
      <w:r>
        <w:t xml:space="preserve">Ici, le pronom </w:t>
      </w:r>
      <w:r>
        <w:rPr>
          <w:b/>
        </w:rPr>
        <w:t>y</w:t>
      </w:r>
      <w:r>
        <w:t xml:space="preserve"> se rapporte à la « terre », que l'auteur a mentionnée dans </w:t>
      </w:r>
      <w:hyperlink r:id="rId111">
        <w:r>
          <w:rPr>
            <w:color w:val="0000EE"/>
            <w:u w:val="single"/>
          </w:rPr>
          <w:t>6.7</w:t>
        </w:r>
      </w:hyperlink>
      <w:r>
        <w:t xml:space="preserve">. Traduction alternative : « on finit par mettre le feu à cette terre » </w:t>
      </w:r>
    </w:p>
    <w:p>
      <w:r/>
      <w:r>
        <w:t xml:space="preserve">Voir : </w:t>
      </w:r>
      <w:r>
        <w:t>Pronoms — Quand les utiliser ?</w:t>
      </w:r>
      <w:r/>
      <w:r/>
    </w:p>
    <w:p>
      <w:r/>
    </w:p>
    <w:p>
      <w:pPr>
        <w:pStyle w:val="Heading2"/>
      </w:pPr>
      <w:r>
        <w:t>Hébreux 6.8 (#6)</w:t>
      </w:r>
      <w:r/>
    </w:p>
    <w:p>
      <w:r/>
      <w:r>
        <w:rPr>
          <w:b/>
        </w:rPr>
        <w:t>« y mettre le feu »</w:t>
      </w:r>
    </w:p>
    <w:p>
      <w:r/>
      <w: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r/>
      <w:r>
        <w:t xml:space="preserve">Voir : </w:t>
      </w:r>
      <w:r>
        <w:t>Connaissances présumées et informations sous-entendues</w:t>
      </w:r>
      <w:r/>
      <w:r/>
    </w:p>
    <w:p>
      <w:r/>
    </w:p>
    <w:p>
      <w:pPr>
        <w:pStyle w:val="Heading2"/>
      </w:pPr>
      <w:r>
        <w:t>Hébreux 6.9 (#1)</w:t>
      </w:r>
      <w:r/>
    </w:p>
    <w:p>
      <w:r/>
      <w:r>
        <w:rPr>
          <w:b/>
        </w:rPr>
        <w:t>« nous parlions »</w:t>
      </w:r>
      <w:r>
        <w:t xml:space="preserve"> - </w:t>
      </w:r>
      <w:r>
        <w:rPr>
          <w:b/>
        </w:rPr>
        <w:t>« nous attendons »</w:t>
      </w:r>
    </w:p>
    <w:p>
      <w:r/>
      <w:r>
        <w:t>Ici, l'auteur utilise la première personne du pluriel (</w:t>
      </w:r>
      <w:r>
        <w:rPr>
          <w:b/>
        </w:rPr>
        <w:t>nous</w:t>
      </w:r>
      <w:r>
        <w:t>), mais il ne se désigne que lui-même. Si cela est utile dans votre langue, vous pourriez utiliser une formule qui désigne plus naturellement l'auteur. Traduction alternative : « je parle... j'attends »</w:t>
      </w:r>
    </w:p>
    <w:p>
      <w:r/>
      <w:r>
        <w:t xml:space="preserve">Voir : </w:t>
      </w:r>
      <w:r>
        <w:t>Le « nous » exclusif et le « nous » inclusif</w:t>
      </w:r>
      <w:r/>
      <w:r/>
    </w:p>
    <w:p>
      <w:r/>
    </w:p>
    <w:p>
      <w:pPr>
        <w:pStyle w:val="Heading2"/>
      </w:pPr>
      <w:r>
        <w:t>Hébreux 6.9 (#3)</w:t>
      </w:r>
      <w:r/>
    </w:p>
    <w:p>
      <w:r/>
      <w:r>
        <w:rPr>
          <w:b/>
        </w:rPr>
        <w:t>« des choses meilleures et »</w:t>
      </w:r>
    </w:p>
    <w:p>
      <w:r/>
      <w:r>
        <w:t xml:space="preserve">Ici, l'auteur ne précise pas quelles </w:t>
      </w:r>
      <w:r>
        <w:rPr>
          <w:b/>
        </w:rPr>
        <w:t xml:space="preserve">choses meilleures </w:t>
      </w:r>
      <w:r>
        <w:t xml:space="preserve">il attend en ce qui concerne ses lecteurs. Il sous-entend qu'ils font </w:t>
      </w:r>
      <w:r>
        <w:rPr>
          <w:b/>
        </w:rPr>
        <w:t>mieux</w:t>
      </w:r>
      <w:r>
        <w:t xml:space="preserve"> que les personnes qu'il a mentionnées en </w:t>
      </w:r>
      <w:hyperlink r:id="rId112">
        <w:r>
          <w:rPr>
            <w:color w:val="0000EE"/>
            <w:u w:val="single"/>
          </w:rPr>
          <w:t>6.4–6</w:t>
        </w:r>
      </w:hyperlink>
      <w: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r/>
      <w:r>
        <w:t xml:space="preserve">Voir : </w:t>
      </w:r>
      <w:r>
        <w:t>Connaissances présumées et informations sous-entendues</w:t>
      </w:r>
      <w:r/>
      <w:r/>
    </w:p>
    <w:p>
      <w:r/>
    </w:p>
    <w:p>
      <w:pPr>
        <w:pStyle w:val="Heading2"/>
      </w:pPr>
      <w:r>
        <w:t>Hébreux 6.9 (#4)</w:t>
      </w:r>
      <w:r/>
    </w:p>
    <w:p>
      <w:r/>
      <w:r>
        <w:rPr>
          <w:b/>
        </w:rPr>
        <w:t>« et favorables au salut »</w:t>
      </w:r>
    </w:p>
    <w:p>
      <w:r/>
      <w:r>
        <w:t xml:space="preserve">Ici, les choses </w:t>
      </w:r>
      <w:r>
        <w:rPr>
          <w:b/>
        </w:rPr>
        <w:t>favorables au salut</w:t>
      </w:r>
      <w: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r/>
      <w:r>
        <w:t xml:space="preserve">Voir : </w:t>
      </w:r>
      <w:r>
        <w:t>Connaissances présumées et informations sous-entendues</w:t>
      </w:r>
      <w:r/>
      <w:r/>
    </w:p>
    <w:p>
      <w:r/>
    </w:p>
    <w:p>
      <w:pPr>
        <w:pStyle w:val="Heading2"/>
      </w:pPr>
      <w:r>
        <w:t>Hébreux 6.9 (#5)</w:t>
      </w:r>
      <w:r/>
    </w:p>
    <w:p>
      <w:r/>
      <w:r>
        <w:rPr>
          <w:b/>
        </w:rPr>
        <w:t>« favorables au salut »</w:t>
      </w:r>
    </w:p>
    <w:p>
      <w:r/>
      <w:r>
        <w:t xml:space="preserve">Si votre langue n'utilise pas de nom abstrait pour l'idée de </w:t>
      </w:r>
      <w:r>
        <w:rPr>
          <w:b/>
        </w:rPr>
        <w:t>salut</w:t>
      </w:r>
      <w:r>
        <w:t>, vous pourriez exprimer l'idée en utilisant un verbe tel que « sauver » ou « secourir ». Traduction alternative : « que vous recevez lorsque Dieu vous sauve » ou « sont vécues lorsque Dieu secourt quelqu'un »</w:t>
      </w:r>
    </w:p>
    <w:p>
      <w:r/>
      <w:r>
        <w:t xml:space="preserve">Voir : </w:t>
      </w:r>
      <w:r>
        <w:t>Les noms abstraits</w:t>
      </w:r>
      <w:r/>
      <w:r/>
    </w:p>
    <w:p>
      <w:r/>
    </w:p>
    <w:p>
      <w:pPr>
        <w:pStyle w:val="Heading2"/>
      </w:pPr>
      <w:r>
        <w:t>Hébreux 6.9 (#6)</w:t>
      </w:r>
      <w:r/>
    </w:p>
    <w:p>
      <w:r/>
      <w:r>
        <w:rPr>
          <w:b/>
        </w:rPr>
        <w:t>« quoi que nous parlions ainsi »</w:t>
      </w:r>
    </w:p>
    <w:p>
      <w:r/>
      <w:r>
        <w:t xml:space="preserve">Ici, la phrase </w:t>
      </w:r>
      <w:r>
        <w:rPr>
          <w:b/>
        </w:rPr>
        <w:t xml:space="preserve">quoi que nous parlions ainsi </w:t>
      </w:r>
      <w:r>
        <w:t xml:space="preserve">établit un contraste entre ce que l'auteur a dit dans l'avertissement en </w:t>
      </w:r>
      <w:hyperlink r:id="rId113">
        <w:r>
          <w:rPr>
            <w:color w:val="0000EE"/>
            <w:u w:val="single"/>
          </w:rPr>
          <w:t xml:space="preserve">5.11–6.8 </w:t>
        </w:r>
      </w:hyperlink>
      <w: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r/>
      <w:r>
        <w:t xml:space="preserve">Voir : </w:t>
      </w:r>
      <w:r>
        <w:t>Connecteur : exprimer une opposition</w:t>
      </w:r>
      <w:r/>
      <w:r/>
    </w:p>
    <w:p>
      <w:r/>
    </w:p>
    <w:p>
      <w:pPr>
        <w:pStyle w:val="Heading2"/>
      </w:pPr>
      <w:r>
        <w:t>Hébreux 6.9 (#7)</w:t>
      </w:r>
      <w:r/>
    </w:p>
    <w:p>
      <w:r/>
      <w:r>
        <w:rPr>
          <w:b/>
        </w:rPr>
        <w:t>« Ainsi »</w:t>
      </w:r>
    </w:p>
    <w:p>
      <w:r/>
      <w:r>
        <w:t xml:space="preserve">Ici, le mot </w:t>
      </w:r>
      <w:r>
        <w:rPr>
          <w:b/>
        </w:rPr>
        <w:t>ainsi</w:t>
      </w:r>
      <w:r>
        <w:t xml:space="preserve"> renvoie aux avertissements que l'auteur a donnés en </w:t>
      </w:r>
      <w:hyperlink r:id="rId113">
        <w:r>
          <w:rPr>
            <w:color w:val="0000EE"/>
            <w:u w:val="single"/>
          </w:rPr>
          <w:t>5.11–6.8</w:t>
        </w:r>
      </w:hyperlink>
      <w:r>
        <w:t xml:space="preserve">. Si cela est utile dans votre langue, vous pourriez préciser ce à quoi </w:t>
      </w:r>
      <w:r>
        <w:rPr>
          <w:b/>
        </w:rPr>
        <w:t>ainsi</w:t>
      </w:r>
      <w:r>
        <w:t xml:space="preserve"> renvoie. Traduction alternative : « quoique nous vous avertissions ainsi » ou « quoique nous exprimions de tels avertissements »</w:t>
      </w:r>
    </w:p>
    <w:p>
      <w:r/>
      <w:r>
        <w:t xml:space="preserve">Voir : </w:t>
      </w:r>
      <w:r>
        <w:t>Pronoms — Quand les utiliser ?</w:t>
      </w:r>
      <w:r/>
      <w:r/>
    </w:p>
    <w:p>
      <w:r/>
    </w:p>
    <w:p>
      <w:pPr>
        <w:pStyle w:val="Heading2"/>
      </w:pPr>
      <w:r>
        <w:t>Hébreux 6.10 (#1)</w:t>
      </w:r>
      <w:r/>
    </w:p>
    <w:p>
      <w:r/>
      <w:r>
        <w:rPr>
          <w:b/>
        </w:rPr>
        <w:t>« Car »</w:t>
      </w:r>
    </w:p>
    <w:p>
      <w:r/>
      <w:r>
        <w:t xml:space="preserve">Ici, le mot </w:t>
      </w:r>
      <w:r>
        <w:rPr>
          <w:b/>
        </w:rPr>
        <w:t>Car</w:t>
      </w:r>
      <w:r>
        <w:t xml:space="preserve"> introduit une justification des raisons pour lesquelles l'auteur «attend des choses meilleures » concernant ses lecteurs (</w:t>
      </w:r>
      <w:hyperlink r:id="rId114">
        <w:r>
          <w:rPr>
            <w:color w:val="0000EE"/>
            <w:u w:val="single"/>
          </w:rPr>
          <w:t>6.9</w:t>
        </w:r>
      </w:hyperlink>
      <w:r>
        <w:t>). Si cela est utile dans votre langue, vous pourriez utiliser un mot ou une expression qui introduit une explication. Traduction alternative : « J'attends cela, parce que »</w:t>
      </w:r>
    </w:p>
    <w:p>
      <w:r/>
      <w:r>
        <w:t xml:space="preserve">Voir : </w:t>
      </w:r>
      <w:r>
        <w:t>Connecteur : relation de cause à effet</w:t>
      </w:r>
      <w:r/>
      <w:r/>
    </w:p>
    <w:p>
      <w:r/>
    </w:p>
    <w:p>
      <w:pPr>
        <w:pStyle w:val="Heading2"/>
      </w:pPr>
      <w:r>
        <w:t>Hébreux 6.10 (#2)</w:t>
      </w:r>
      <w:r/>
    </w:p>
    <w:p>
      <w:r/>
      <w:r>
        <w:rPr>
          <w:b/>
        </w:rPr>
        <w:t>«</w:t>
      </w:r>
      <w:r>
        <w:rPr>
          <w:b/>
        </w:rPr>
        <w:t xml:space="preserve"> Dieu n'est pas injuste, pour oublier</w:t>
      </w:r>
      <w:r>
        <w:rPr>
          <w:b/>
        </w:rPr>
        <w:t xml:space="preserve"> »</w:t>
      </w:r>
    </w:p>
    <w:p>
      <w:r/>
      <w:r>
        <w:t xml:space="preserve">L'expression </w:t>
      </w:r>
      <w:r>
        <w:rPr>
          <w:b/>
        </w:rPr>
        <w:t>pas injuste</w:t>
      </w:r>
      <w:r>
        <w:t xml:space="preserve"> est un euphémisme négatif qui souligne à quel point Dieu est « juste ». Si cela est utile dans votre langue, vous pouvez exprimer le sens de manière positive. Si vous le faites, vous devrez peut-être mettre </w:t>
      </w:r>
      <w:r>
        <w:rPr>
          <w:b/>
        </w:rPr>
        <w:t xml:space="preserve">oublier </w:t>
      </w:r>
      <w:r>
        <w:t>à la forme négative. Traduction alternative : « Dieu est très juste et n'oublie pas » ou « Dieu est juste pour se souvenir de »</w:t>
      </w:r>
    </w:p>
    <w:p>
      <w:r/>
      <w:r>
        <w:t xml:space="preserve">Voir : </w:t>
      </w:r>
      <w:r>
        <w:t>Litote</w:t>
      </w:r>
      <w:r/>
      <w:r/>
    </w:p>
    <w:p>
      <w:r/>
    </w:p>
    <w:p>
      <w:pPr>
        <w:pStyle w:val="Heading2"/>
      </w:pPr>
      <w:r>
        <w:t>Hébreux 6.10 (#3)</w:t>
      </w:r>
      <w:r/>
    </w:p>
    <w:p>
      <w:r/>
      <w:r>
        <w:rPr>
          <w:b/>
        </w:rPr>
        <w:t>« l'amour »</w:t>
      </w:r>
    </w:p>
    <w:p>
      <w:r/>
      <w:r>
        <w:t>Si votre langue n'utilise pas de nom abstrait pour l'idée d</w:t>
      </w:r>
      <w:r>
        <w:rPr>
          <w:b/>
        </w:rPr>
        <w:t>'amour</w:t>
      </w:r>
      <w:r>
        <w:t>, vous pourriez exprimer la même idée d'une autre manière. Traduction alternative : « la façon dont vous aimez »</w:t>
      </w:r>
    </w:p>
    <w:p>
      <w:r/>
      <w:r>
        <w:t xml:space="preserve">Voir : </w:t>
      </w:r>
      <w:r>
        <w:t>Les noms abstraits</w:t>
      </w:r>
      <w:r/>
      <w:r/>
    </w:p>
    <w:p>
      <w:r/>
    </w:p>
    <w:p>
      <w:pPr>
        <w:pStyle w:val="Heading2"/>
      </w:pPr>
      <w:r>
        <w:t>Hébreux 6.10 (#4)</w:t>
      </w:r>
      <w:r/>
    </w:p>
    <w:p>
      <w:r/>
      <w:r>
        <w:rPr>
          <w:b/>
        </w:rPr>
        <w:t>« pour son nom »</w:t>
      </w:r>
    </w:p>
    <w:p>
      <w:r/>
      <w:r>
        <w:t xml:space="preserve">Ici, le mot </w:t>
      </w:r>
      <w:r>
        <w:rPr>
          <w:b/>
        </w:rPr>
        <w:t>nom</w:t>
      </w:r>
      <w: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r/>
      <w:r>
        <w:t xml:space="preserve">Voir : </w:t>
      </w:r>
      <w:r>
        <w:t>Métonymie</w:t>
      </w:r>
      <w:r/>
      <w:r/>
    </w:p>
    <w:p>
      <w:r/>
    </w:p>
    <w:p>
      <w:pPr>
        <w:pStyle w:val="Heading2"/>
      </w:pPr>
      <w:r>
        <w:t>Hébreux 6.10 (#5)</w:t>
      </w:r>
      <w:r/>
    </w:p>
    <w:p>
      <w:r/>
      <w:r>
        <w:rPr>
          <w:b/>
        </w:rPr>
        <w:t xml:space="preserve">« </w:t>
      </w:r>
      <w:r>
        <w:rPr>
          <w:b/>
        </w:rPr>
        <w:t xml:space="preserve">ayant rendu et rendant encore des services aux saints </w:t>
      </w:r>
      <w:r>
        <w:rPr>
          <w:b/>
        </w:rPr>
        <w:t>»</w:t>
      </w:r>
    </w:p>
    <w:p>
      <w:r/>
      <w:r>
        <w:t xml:space="preserve">Ici, ceux qui </w:t>
      </w:r>
      <w:r>
        <w:rPr>
          <w:b/>
        </w:rPr>
        <w:t>rendent service</w:t>
      </w:r>
      <w:r>
        <w:t xml:space="preserve"> sont les lecteurs. L'auteur souligne qu'ils ont servi </w:t>
      </w:r>
      <w:r>
        <w:rPr>
          <w:b/>
        </w:rPr>
        <w:t>les saints</w:t>
      </w:r>
      <w:r>
        <w:t xml:space="preserve"> dans le passé et qu'ils servent encore </w:t>
      </w:r>
      <w:r>
        <w:rPr>
          <w:b/>
        </w:rPr>
        <w:t>les saints</w:t>
      </w:r>
      <w:r>
        <w:t xml:space="preserve"> dans le présent. Si cela peut être utile dans votre langue, vous pourriez rendre ces idées plus explicites. Traduction alternative : « puisque vous avez rendu service aux saints dans le passé et encore maintenant »</w:t>
      </w:r>
    </w:p>
    <w:p>
      <w:r/>
      <w:r>
        <w:t xml:space="preserve">Voir : </w:t>
      </w:r>
      <w:r>
        <w:t>Connaissances présumées et informations sous-entendues</w:t>
      </w:r>
      <w:r/>
      <w:r/>
    </w:p>
    <w:p>
      <w:r/>
    </w:p>
    <w:p>
      <w:pPr>
        <w:pStyle w:val="Heading2"/>
      </w:pPr>
      <w:r>
        <w:t>Hébreux 6.11 (#1)</w:t>
      </w:r>
      <w:r/>
    </w:p>
    <w:p>
      <w:r/>
      <w:r>
        <w:rPr>
          <w:b/>
        </w:rPr>
        <w:t>« nous désirons »</w:t>
      </w:r>
    </w:p>
    <w:p>
      <w:r/>
      <w:r>
        <w:t>Ici, l'auteur utilise la première personne du pluriel (</w:t>
      </w:r>
      <w:r>
        <w:rPr>
          <w:b/>
        </w:rPr>
        <w:t>nous</w:t>
      </w:r>
      <w:r>
        <w:t>), mais il se désigne lui-même. Si cela est utile dans votre langue, vous pouvez utiliser une forme qui désigne plus naturellement l'auteur. Traduction alternative : « Je désire »</w:t>
      </w:r>
    </w:p>
    <w:p>
      <w:r/>
      <w:r>
        <w:t xml:space="preserve">Voir : </w:t>
      </w:r>
      <w:r>
        <w:t>Le « nous » exclusif et le « nous » inclusif</w:t>
      </w:r>
      <w:r/>
      <w:r/>
    </w:p>
    <w:p>
      <w:r/>
    </w:p>
    <w:p>
      <w:pPr>
        <w:pStyle w:val="Heading2"/>
      </w:pPr>
      <w:r>
        <w:t>Hébreux 6.11 (#2)</w:t>
      </w:r>
      <w:r/>
    </w:p>
    <w:p>
      <w:r/>
      <w:r>
        <w:rPr>
          <w:b/>
        </w:rPr>
        <w:t>« le même zèle »</w:t>
      </w:r>
    </w:p>
    <w:p>
      <w:r/>
      <w:r>
        <w:t xml:space="preserve">Ici, il se peut que l'auteur veuille que ses lecteurs fassent preuve du </w:t>
      </w:r>
      <w:r>
        <w:rPr>
          <w:b/>
        </w:rPr>
        <w:t xml:space="preserve">même zèle </w:t>
      </w:r>
      <w:r>
        <w:t xml:space="preserve">que : (1) celui dont ils ont fait preuve dans le passé. Traduction alternative : « zèle continu » ; (2) le zèle dont ils ont fait preuve en termes d'amour (voir </w:t>
      </w:r>
      <w:hyperlink r:id="rId115">
        <w:r>
          <w:rPr>
            <w:color w:val="0000EE"/>
            <w:u w:val="single"/>
          </w:rPr>
          <w:t>6.10</w:t>
        </w:r>
      </w:hyperlink>
      <w:r>
        <w:t>). Traduction alternative : « montre autant de zèle que vous avez montré d'amour »</w:t>
      </w:r>
    </w:p>
    <w:p>
      <w:r/>
      <w:r>
        <w:t xml:space="preserve">Voir : </w:t>
      </w:r>
      <w:r>
        <w:t>Connaissances présumées et informations sous-entendues</w:t>
      </w:r>
      <w:r/>
      <w:r/>
    </w:p>
    <w:p>
      <w:r/>
    </w:p>
    <w:p>
      <w:pPr>
        <w:pStyle w:val="Heading2"/>
      </w:pPr>
      <w:r>
        <w:t>Hébreux 6.11 (#3)</w:t>
      </w:r>
      <w:r/>
    </w:p>
    <w:p>
      <w:r/>
      <w:r>
        <w:rPr>
          <w:b/>
        </w:rPr>
        <w:t xml:space="preserve">« </w:t>
      </w:r>
      <w:r>
        <w:rPr>
          <w:b/>
        </w:rPr>
        <w:t>le même zèle pour conserver jusqu'à la fin une pleine espérance</w:t>
      </w:r>
      <w:r>
        <w:rPr>
          <w:b/>
        </w:rPr>
        <w:t xml:space="preserve"> »</w:t>
      </w:r>
    </w:p>
    <w:p>
      <w:r/>
      <w:r>
        <w:t xml:space="preserve">Si votre langue n'utilise pas de noms abstraits pour les idées de </w:t>
      </w:r>
      <w:r>
        <w:rPr>
          <w:b/>
        </w:rPr>
        <w:t>zèle</w:t>
      </w:r>
      <w:r>
        <w:t xml:space="preserve"> et d'</w:t>
      </w:r>
      <w:r>
        <w:rPr>
          <w:b/>
        </w:rPr>
        <w:t>espérance</w:t>
      </w:r>
      <w:r>
        <w:t>, vous pourriez exprimer ces concepts différemment. Traduction alternative : « que vous vous efforciez ardemment de continuer jusqu'à la fin d'espérer »</w:t>
      </w:r>
    </w:p>
    <w:p>
      <w:r/>
      <w:r>
        <w:t xml:space="preserve">Voir : </w:t>
      </w:r>
      <w:r>
        <w:t>Les noms abstraits</w:t>
      </w:r>
      <w:r/>
      <w:r/>
    </w:p>
    <w:p>
      <w:r/>
    </w:p>
    <w:p>
      <w:pPr>
        <w:pStyle w:val="Heading2"/>
      </w:pPr>
      <w:r>
        <w:t>Hébreux 6.11 (#5)</w:t>
      </w:r>
      <w:r/>
    </w:p>
    <w:p>
      <w:r/>
      <w:r>
        <w:rPr>
          <w:b/>
        </w:rPr>
        <w:t>« Jusqu'à la fin »</w:t>
      </w:r>
    </w:p>
    <w:p>
      <w:r/>
      <w:r>
        <w:t xml:space="preserve">Ici, l'expression </w:t>
      </w:r>
      <w:r>
        <w:rPr>
          <w:b/>
        </w:rPr>
        <w:t>la fin</w:t>
      </w:r>
      <w:r>
        <w:t xml:space="preserve"> pourrait signifier : (1) la </w:t>
      </w:r>
      <w:r>
        <w:rPr>
          <w:b/>
        </w:rPr>
        <w:t>fin</w:t>
      </w:r>
      <w:r>
        <w:t xml:space="preserve"> de la vie des lecteurs. Traduction alternative : « jusqu'à la fin de vos vies » ; (2) la </w:t>
      </w:r>
      <w:r>
        <w:rPr>
          <w:b/>
        </w:rPr>
        <w:t>fin</w:t>
      </w:r>
      <w:r>
        <w:t xml:space="preserve"> de l'ère actuelle, qui s'achèvera lorsque Jésus reviendra. Traduction alternative : « jusqu'à la fin des temps » ou « jusqu'au retour de Jésus »</w:t>
      </w:r>
    </w:p>
    <w:p>
      <w:r/>
      <w:r>
        <w:t xml:space="preserve">Voir : </w:t>
      </w:r>
      <w:r>
        <w:t>Connaissances présumées et informations sous-entendues</w:t>
      </w:r>
      <w:r/>
      <w:r/>
    </w:p>
    <w:p>
      <w:r/>
    </w:p>
    <w:p>
      <w:pPr>
        <w:pStyle w:val="Heading2"/>
      </w:pPr>
      <w:r>
        <w:t>Hébreux 6.12 (#1)</w:t>
      </w:r>
      <w:r/>
    </w:p>
    <w:p>
      <w:r/>
      <w:r>
        <w:rPr>
          <w:b/>
        </w:rPr>
        <w:t xml:space="preserve">« </w:t>
      </w:r>
      <w:r>
        <w:rPr>
          <w:b/>
        </w:rPr>
        <w:t>en sorte que vous ne vous relâchiez point</w:t>
      </w:r>
      <w:r>
        <w:rPr>
          <w:b/>
        </w:rPr>
        <w:t xml:space="preserve"> »</w:t>
      </w:r>
    </w:p>
    <w:p>
      <w:r/>
      <w:r>
        <w:t xml:space="preserve">Ici, l'auteur emploie l'image de </w:t>
      </w:r>
      <w:r>
        <w:rPr>
          <w:b/>
        </w:rPr>
        <w:t>se relâcher</w:t>
      </w:r>
      <w: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9">
        <w:r>
          <w:rPr>
            <w:color w:val="0000EE"/>
            <w:u w:val="single"/>
          </w:rPr>
          <w:t>5.11</w:t>
        </w:r>
      </w:hyperlink>
      <w:r>
        <w:t>. Traduction alternative : « en sorte que vous ne deveniez pas lents » ou « en sorte que vous ne deveniez pas ceux qui évitent de faire ce qu'ils doivent faire »</w:t>
      </w:r>
    </w:p>
    <w:p>
      <w:r/>
      <w:r>
        <w:t xml:space="preserve">Voir : </w:t>
      </w:r>
      <w:r>
        <w:t>Métaphore</w:t>
      </w:r>
      <w:r/>
      <w:r/>
    </w:p>
    <w:p>
      <w:r/>
    </w:p>
    <w:p>
      <w:pPr>
        <w:pStyle w:val="Heading2"/>
      </w:pPr>
      <w:r>
        <w:t>Hébreux 6.12 (#3)</w:t>
      </w:r>
      <w:r/>
    </w:p>
    <w:p>
      <w:r/>
      <w:r>
        <w:rPr>
          <w:b/>
        </w:rPr>
        <w:t xml:space="preserve">« </w:t>
      </w:r>
      <w:r>
        <w:rPr>
          <w:b/>
        </w:rPr>
        <w:t>ceux qui, par la foi et la persévérance, héritent des promesses</w:t>
      </w:r>
      <w:r>
        <w:rPr>
          <w:b/>
        </w:rPr>
        <w:t xml:space="preserve"> »</w:t>
      </w:r>
    </w:p>
    <w:p>
      <w:r/>
      <w:r>
        <w:t xml:space="preserve">Si votre langue n'utilise pas de noms abstraits pour les idées de </w:t>
      </w:r>
      <w:r>
        <w:rPr>
          <w:b/>
        </w:rPr>
        <w:t>foi</w:t>
      </w:r>
      <w:r>
        <w:t xml:space="preserve"> et de </w:t>
      </w:r>
      <w:r>
        <w:rPr>
          <w:b/>
        </w:rPr>
        <w:t>persévérance</w:t>
      </w:r>
      <w:r>
        <w:t>, vous pourriez exprimer l'idée en utilisant des verbes ou des adverbes. Traduction alternative : « de ceux qui, par la manière dont ils ont cru et persévéré, héritent »</w:t>
      </w:r>
    </w:p>
    <w:p>
      <w:r/>
      <w:r>
        <w:t xml:space="preserve">Voir : </w:t>
      </w:r>
      <w:r>
        <w:t>Les noms abstraits</w:t>
      </w:r>
      <w:r/>
      <w:r/>
    </w:p>
    <w:p>
      <w:r/>
    </w:p>
    <w:p>
      <w:pPr>
        <w:pStyle w:val="Heading2"/>
      </w:pPr>
      <w:r>
        <w:t>Hébreux 6.12 (#4)</w:t>
      </w:r>
      <w:r/>
    </w:p>
    <w:p>
      <w:r/>
      <w:r>
        <w:rPr>
          <w:b/>
        </w:rPr>
        <w:t xml:space="preserve">« </w:t>
      </w:r>
      <w:r>
        <w:rPr>
          <w:b/>
        </w:rPr>
        <w:t>ceux qui, par la foi et la persévérance, héritent des promesses</w:t>
      </w:r>
      <w:r>
        <w:rPr>
          <w:b/>
        </w:rPr>
        <w:t xml:space="preserve"> »</w:t>
      </w:r>
    </w:p>
    <w:p>
      <w:r/>
      <w:r>
        <w:t xml:space="preserve">Ici, l'auteur décrit les croyants comme des enfants recevant des biens qu'un parent transmet à son enfant à sa mort. Il s'exprime ainsi pour indiquer que les croyants reçoivent les </w:t>
      </w:r>
      <w:r>
        <w:rPr>
          <w:b/>
        </w:rPr>
        <w:t>promesses</w:t>
      </w:r>
      <w: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r/>
      <w:r>
        <w:t xml:space="preserve">Voir : </w:t>
      </w:r>
      <w:r>
        <w:t>Métaphore</w:t>
      </w:r>
      <w:r/>
      <w:r/>
    </w:p>
    <w:p>
      <w:r/>
    </w:p>
    <w:p>
      <w:pPr>
        <w:pStyle w:val="Heading2"/>
      </w:pPr>
      <w:r>
        <w:t>Hébreux 6.12 (#5)</w:t>
      </w:r>
      <w:r/>
    </w:p>
    <w:p>
      <w:r/>
      <w:r>
        <w:rPr>
          <w:b/>
        </w:rPr>
        <w:t>« Les promesses »</w:t>
      </w:r>
    </w:p>
    <w:p>
      <w:r/>
      <w:r>
        <w:t xml:space="preserve">Ici, le mot </w:t>
      </w:r>
      <w:r>
        <w:rPr>
          <w:b/>
        </w:rPr>
        <w:t>promesses</w:t>
      </w:r>
      <w:r>
        <w:t xml:space="preserve"> désigne l'objet des </w:t>
      </w:r>
      <w:r>
        <w:rPr>
          <w:b/>
        </w:rPr>
        <w:t>promesses</w:t>
      </w:r>
      <w:r>
        <w:t xml:space="preserve">, c'est-à-dire à ce que Dieu a « promis » de donner. Si cela peut être utile dans votre langue, vous pourriez préciser que l'auteur parle de l'objet de ces </w:t>
      </w:r>
      <w:r>
        <w:rPr>
          <w:b/>
        </w:rPr>
        <w:t>promesses</w:t>
      </w:r>
      <w:r>
        <w:t>. Traduction alternative : « des choses que Dieu a promises » ou « de ce qui a fait l'objet des promesses de Dieu »</w:t>
      </w:r>
    </w:p>
    <w:p>
      <w:r/>
      <w:r>
        <w:t xml:space="preserve">Voir : </w:t>
      </w:r>
      <w:r>
        <w:t>Métonymie</w:t>
      </w:r>
      <w:r/>
      <w:r/>
    </w:p>
    <w:p>
      <w:r/>
    </w:p>
    <w:p>
      <w:pPr>
        <w:pStyle w:val="Heading2"/>
      </w:pPr>
      <w:r>
        <w:t>Hébreux 6.13 (#2)</w:t>
      </w:r>
      <w:r/>
    </w:p>
    <w:p>
      <w:r/>
      <w:r>
        <w:rPr>
          <w:b/>
        </w:rPr>
        <w:t xml:space="preserve">« </w:t>
      </w:r>
      <w:r>
        <w:rPr>
          <w:b/>
        </w:rPr>
        <w:t>Lorsque Dieu fit la promesse</w:t>
      </w:r>
      <w:r>
        <w:rPr>
          <w:b/>
        </w:rPr>
        <w:t xml:space="preserve"> »</w:t>
      </w:r>
    </w:p>
    <w:p>
      <w:r/>
      <w:r>
        <w:t xml:space="preserve">Ici, l'auteur ne précise pas l'objet de la </w:t>
      </w:r>
      <w:r>
        <w:rPr>
          <w:b/>
        </w:rPr>
        <w:t xml:space="preserve">promesse </w:t>
      </w:r>
      <w:r>
        <w:t>de Dieu à Abraham, car il cite la promesse elle-même dans le verset suivant (</w:t>
      </w:r>
      <w:hyperlink r:id="rId116">
        <w:r>
          <w:rPr>
            <w:color w:val="0000EE"/>
            <w:u w:val="single"/>
          </w:rPr>
          <w:t>6.14</w:t>
        </w:r>
      </w:hyperlink>
      <w:r>
        <w:t xml:space="preserve">). Si possible, laissez ce que Dieu </w:t>
      </w:r>
      <w:r>
        <w:rPr>
          <w:b/>
        </w:rPr>
        <w:t>a promis</w:t>
      </w:r>
      <w:r>
        <w:t xml:space="preserve"> peu clair ou imprécis dans ce verset. Traduction alternative : « lorsque Dieu promit »</w:t>
      </w:r>
    </w:p>
    <w:p>
      <w:r/>
      <w:r>
        <w:t xml:space="preserve">Voir : </w:t>
      </w:r>
      <w:r>
        <w:t>Quand laisser implicite une information ?</w:t>
      </w:r>
      <w:r/>
      <w:r/>
    </w:p>
    <w:p>
      <w:r/>
    </w:p>
    <w:p>
      <w:pPr>
        <w:pStyle w:val="Heading2"/>
      </w:pPr>
      <w:r>
        <w:t>Hébreux 6.13 (#3)</w:t>
      </w:r>
      <w:r/>
    </w:p>
    <w:p>
      <w:r/>
      <w:r>
        <w:rPr>
          <w:b/>
        </w:rPr>
        <w:t>« L</w:t>
      </w:r>
      <w:r>
        <w:rPr>
          <w:b/>
        </w:rPr>
        <w:t>orsque Dieu fit la promesse</w:t>
      </w:r>
      <w:r>
        <w:rPr>
          <w:b/>
        </w:rPr>
        <w:t xml:space="preserve"> »</w:t>
      </w:r>
    </w:p>
    <w:p>
      <w:r/>
      <w:r>
        <w:t xml:space="preserve">Ici, l'action </w:t>
      </w:r>
      <w:r>
        <w:rPr>
          <w:b/>
        </w:rPr>
        <w:t>lorsque Dieu fit la promesse</w:t>
      </w:r>
      <w:r>
        <w:t xml:space="preserve"> se passe au même moment que l'action </w:t>
      </w:r>
      <w:r>
        <w:rPr>
          <w:b/>
        </w:rPr>
        <w:t>jura par lui-même</w:t>
      </w:r>
      <w:r>
        <w:t>. Si cela peut être utile dans votre langue, vous pourriez rendre la relation entre ces deux actions plus explicite. Traduction alternative : « au moment où Dieu fit la promesse... il jura »</w:t>
      </w:r>
    </w:p>
    <w:p>
      <w:r/>
      <w:r>
        <w:t xml:space="preserve">Voir : </w:t>
      </w:r>
      <w:r>
        <w:t>Connecteur : exprimer la simultanéité de plusieurs actions</w:t>
      </w:r>
      <w:r/>
      <w:r/>
    </w:p>
    <w:p>
      <w:r/>
    </w:p>
    <w:p>
      <w:pPr>
        <w:pStyle w:val="Heading2"/>
      </w:pPr>
      <w:r>
        <w:t>Hébreux 6.13 (#4)</w:t>
      </w:r>
      <w:r/>
    </w:p>
    <w:p>
      <w:r/>
      <w:r>
        <w:rPr>
          <w:b/>
        </w:rPr>
        <w:t>« lui »</w:t>
      </w:r>
    </w:p>
    <w:p>
      <w:r/>
      <w:r>
        <w:t xml:space="preserve">Ici, le pronom </w:t>
      </w:r>
      <w:r>
        <w:rPr>
          <w:b/>
        </w:rPr>
        <w:t>lui</w:t>
      </w:r>
      <w:r>
        <w:t xml:space="preserve"> se rapporte à </w:t>
      </w:r>
      <w:r>
        <w:rPr>
          <w:b/>
        </w:rPr>
        <w:t>Dieu</w:t>
      </w:r>
      <w:r>
        <w:t xml:space="preserve">, et non à </w:t>
      </w:r>
      <w:r>
        <w:rPr>
          <w:b/>
        </w:rPr>
        <w:t>Abraham</w:t>
      </w:r>
      <w:r>
        <w:t>. Si cela peut être utile dans votre langue, vous pourriez préciser que le pronom se rapporte à Dieu. Traduction alternative : « plus grand que Dieu »</w:t>
      </w:r>
    </w:p>
    <w:p>
      <w:r/>
      <w:r>
        <w:t xml:space="preserve">Voir : </w:t>
      </w:r>
      <w:r>
        <w:t>Pronoms — Quand les utiliser ?</w:t>
      </w:r>
      <w:r/>
      <w:r/>
    </w:p>
    <w:p>
      <w:r/>
    </w:p>
    <w:p>
      <w:pPr>
        <w:pStyle w:val="Heading2"/>
      </w:pPr>
      <w:r>
        <w:t>Hébreux 6.13 (#5)</w:t>
      </w:r>
      <w:r/>
    </w:p>
    <w:p>
      <w:r/>
      <w:r>
        <w:rPr>
          <w:b/>
        </w:rPr>
        <w:t xml:space="preserve">« </w:t>
      </w:r>
      <w:r>
        <w:rPr>
          <w:b/>
        </w:rPr>
        <w:t>ne pouvant jurer par un plus grand que lui, il jura par lui-même</w:t>
      </w:r>
      <w:r>
        <w:rPr>
          <w:b/>
        </w:rPr>
        <w:t xml:space="preserve"> »</w:t>
      </w:r>
    </w:p>
    <w:p>
      <w:r/>
      <w:r>
        <w:t xml:space="preserve">Dans la culture de l'auteur, les gens </w:t>
      </w:r>
      <w:r>
        <w:rPr>
          <w:b/>
        </w:rPr>
        <w:t xml:space="preserve">juraient </w:t>
      </w:r>
      <w:r>
        <w:t>souvent</w:t>
      </w:r>
      <w:r>
        <w:rPr>
          <w:b/>
        </w:rPr>
        <w:t xml:space="preserve"> par</w:t>
      </w:r>
      <w:r>
        <w:t xml:space="preserve"> quelqu'un d'autre. Cette personne devait être suffisamment importante et puissante pour garantir ou faire respecter ce que la personne qui </w:t>
      </w:r>
      <w:r>
        <w:rPr>
          <w:b/>
        </w:rPr>
        <w:t>jurait</w:t>
      </w:r>
      <w:r>
        <w:t xml:space="preserve"> promettait de faire. Souvent, les gens </w:t>
      </w:r>
      <w:r>
        <w:rPr>
          <w:b/>
        </w:rPr>
        <w:t>juraient</w:t>
      </w:r>
      <w:r>
        <w:t xml:space="preserve"> par Dieu, </w:t>
      </w:r>
      <w:r>
        <w:t xml:space="preserve">car il est toujours assez important et puissant pour garantir ou faire respecter ce qui a été juré. </w:t>
      </w:r>
      <w: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r/>
      <w:r>
        <w:t xml:space="preserve">Voir : </w:t>
      </w:r>
      <w:r>
        <w:t>Connaissances présumées et informations sous-entendues</w:t>
      </w:r>
      <w:r/>
      <w:r/>
    </w:p>
    <w:p>
      <w:r/>
    </w:p>
    <w:p>
      <w:pPr>
        <w:pStyle w:val="Heading2"/>
      </w:pPr>
      <w:r>
        <w:t>Hébreux 6.14 (#1)</w:t>
      </w:r>
      <w:r/>
    </w:p>
    <w:p>
      <w:r/>
      <w:r>
        <w:rPr>
          <w:b/>
        </w:rPr>
        <w:t>« et dit »</w:t>
      </w:r>
    </w:p>
    <w:p>
      <w:r/>
      <w:r>
        <w:t xml:space="preserve">Ici, l'auteur cite ce que Dieu a dit à Abraham. Ces mots sont consignés en Genèse </w:t>
      </w:r>
      <w:r>
        <w:t>22.17</w:t>
      </w:r>
      <w: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r/>
      <w:r>
        <w:t xml:space="preserve">Voir : </w:t>
      </w:r>
      <w:r>
        <w:t>Citations : comment les introduire</w:t>
      </w:r>
      <w:r/>
      <w:r/>
    </w:p>
    <w:p>
      <w:r/>
    </w:p>
    <w:p>
      <w:pPr>
        <w:pStyle w:val="Heading2"/>
      </w:pPr>
      <w:r>
        <w:t>Hébreux 6.14 (#2)</w:t>
      </w:r>
      <w:r/>
    </w:p>
    <w:p>
      <w:r/>
      <w:r>
        <w:rPr>
          <w:b/>
        </w:rPr>
        <w:t>« certainement »</w:t>
      </w:r>
    </w:p>
    <w:p>
      <w:r/>
      <w:r>
        <w:t xml:space="preserve">Ici, Dieu utilise un langage emphatique pour montrer qu'il accomplira </w:t>
      </w:r>
      <w:r>
        <w:rPr>
          <w:b/>
        </w:rPr>
        <w:t>certainement</w:t>
      </w:r>
      <w:r>
        <w:t xml:space="preserve"> ce qu'il promet. </w:t>
      </w:r>
      <w:r>
        <w:t xml:space="preserve">Utilisez une forme dans votre langue qui souligne la promesse de Dieu de </w:t>
      </w:r>
      <w:r>
        <w:rPr>
          <w:b/>
        </w:rPr>
        <w:t>bénir</w:t>
      </w:r>
      <w:r>
        <w:t xml:space="preserve"> et de </w:t>
      </w:r>
      <w:r>
        <w:rPr>
          <w:b/>
        </w:rPr>
        <w:t>multiplier</w:t>
      </w:r>
      <w:r>
        <w:t xml:space="preserve"> Abraham</w:t>
      </w:r>
      <w:r>
        <w:t>. Traduction alternative : « sûrement » ou « sans aucun doute »</w:t>
      </w:r>
      <w:r/>
      <w:r/>
    </w:p>
    <w:p>
      <w:r/>
    </w:p>
    <w:p>
      <w:pPr>
        <w:pStyle w:val="Heading2"/>
      </w:pPr>
      <w:r>
        <w:t>Hébreux 6.14 (#4)</w:t>
      </w:r>
      <w:r/>
    </w:p>
    <w:p>
      <w:r/>
      <w:r>
        <w:rPr>
          <w:b/>
        </w:rPr>
        <w:t xml:space="preserve">« </w:t>
      </w:r>
      <w:r>
        <w:rPr>
          <w:b/>
        </w:rPr>
        <w:t>je multiplierai ta postérité</w:t>
      </w:r>
      <w:r>
        <w:rPr>
          <w:b/>
        </w:rPr>
        <w:t xml:space="preserve"> »</w:t>
      </w:r>
    </w:p>
    <w:p>
      <w:r/>
      <w:r>
        <w:t xml:space="preserve"> Cette phrase décrit la manière dont Dieu fera en sorte qu'Abraham ait de nombreux enfants, petits-enfants, et ainsi de suite : il </w:t>
      </w:r>
      <w:r>
        <w:rPr>
          <w:b/>
        </w:rPr>
        <w:t>multipliera</w:t>
      </w:r>
      <w: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r/>
      <w:r>
        <w:t xml:space="preserve">Voir : </w:t>
      </w:r>
      <w:r>
        <w:t>Métaphore</w:t>
      </w:r>
      <w:r/>
      <w:r/>
    </w:p>
    <w:p>
      <w:r/>
    </w:p>
    <w:p>
      <w:pPr>
        <w:pStyle w:val="Heading2"/>
      </w:pPr>
      <w:r>
        <w:t>Hébreux 6.15 (#1)</w:t>
      </w:r>
      <w:r/>
    </w:p>
    <w:p>
      <w:r/>
      <w:r>
        <w:rPr>
          <w:b/>
        </w:rPr>
        <w:t>«Et c'est ainsi que »</w:t>
      </w:r>
    </w:p>
    <w:p>
      <w:r/>
      <w:r>
        <w:t xml:space="preserve">Ici, l'expression </w:t>
      </w:r>
      <w:r>
        <w:rPr>
          <w:b/>
        </w:rPr>
        <w:t>c'est ainsi que</w:t>
      </w:r>
      <w:r>
        <w:t xml:space="preserve"> pourrait évoquer : (1) la manière dont Dieu a garanti ce qu'il avait promis (voir </w:t>
      </w:r>
      <w:hyperlink r:id="rId117">
        <w:r>
          <w:rPr>
            <w:color w:val="0000EE"/>
            <w:u w:val="single"/>
          </w:rPr>
          <w:t>6.13–14</w:t>
        </w:r>
      </w:hyperlink>
      <w:r>
        <w:t xml:space="preserve">). Traduction alternative : « et tout comme Dieu l'avait promis » ; (2) la manière dont Abraham a fait preuve de « foi et de patience » (voir </w:t>
      </w:r>
      <w:hyperlink r:id="rId118">
        <w:r>
          <w:rPr>
            <w:color w:val="0000EE"/>
            <w:u w:val="single"/>
          </w:rPr>
          <w:t>6.12</w:t>
        </w:r>
      </w:hyperlink>
      <w:r>
        <w:t>). Traduction alternative : « en tant que personne qui faisait preuve de foi et patience »</w:t>
      </w:r>
    </w:p>
    <w:p>
      <w:r/>
      <w:r>
        <w:t xml:space="preserve">Voir : </w:t>
      </w:r>
      <w:r>
        <w:t>Connaissances présumées et informations sous-entendues</w:t>
      </w:r>
      <w:r/>
      <w:r/>
    </w:p>
    <w:p>
      <w:r/>
    </w:p>
    <w:p>
      <w:pPr>
        <w:pStyle w:val="Heading2"/>
      </w:pPr>
      <w:r>
        <w:t>Hébreux 6.15 (#2)</w:t>
      </w:r>
      <w:r/>
    </w:p>
    <w:p>
      <w:r/>
      <w:r>
        <w:rPr>
          <w:b/>
        </w:rPr>
        <w:t xml:space="preserve">« </w:t>
      </w:r>
      <w:r>
        <w:rPr>
          <w:b/>
        </w:rPr>
        <w:t>ayant persévéré</w:t>
      </w:r>
      <w:r>
        <w:rPr>
          <w:b/>
        </w:rPr>
        <w:t xml:space="preserve"> »</w:t>
      </w:r>
    </w:p>
    <w:p>
      <w:r/>
      <w:r>
        <w:t xml:space="preserve">Ici, l'auteur parle du fait qu'Abraham était âgé de 75 ans lorsque Dieu lui a fait la </w:t>
      </w:r>
      <w:r>
        <w:rPr>
          <w:b/>
        </w:rPr>
        <w:t>promesse</w:t>
      </w:r>
      <w:r>
        <w:t xml:space="preserve"> pour la première fois (voir </w:t>
      </w:r>
      <w:hyperlink r:id="rId119">
        <w:r>
          <w:rPr>
            <w:color w:val="0000EE"/>
            <w:u w:val="single"/>
          </w:rPr>
          <w:t>Genèse 12.1–4</w:t>
        </w:r>
      </w:hyperlink>
      <w:r>
        <w:t xml:space="preserve">), et de 100 ans lorsque Sara a donné naissance à son fils Isaac (voir </w:t>
      </w:r>
      <w:hyperlink r:id="rId120">
        <w:r>
          <w:rPr>
            <w:color w:val="0000EE"/>
            <w:u w:val="single"/>
          </w:rPr>
          <w:t>Genèse 21.1–5</w:t>
        </w:r>
      </w:hyperlink>
      <w:r>
        <w:t xml:space="preserve">). Ainsi, Abraham a </w:t>
      </w:r>
      <w:r>
        <w:rPr>
          <w:b/>
        </w:rPr>
        <w:t>persévéré</w:t>
      </w:r>
      <w: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r/>
      <w:r>
        <w:t xml:space="preserve">Voir : </w:t>
      </w:r>
      <w:r>
        <w:t>Connaissances présumées et informations sous-entendues</w:t>
      </w:r>
      <w:r/>
      <w:r/>
    </w:p>
    <w:p>
      <w:r/>
    </w:p>
    <w:p>
      <w:pPr>
        <w:pStyle w:val="Heading2"/>
      </w:pPr>
      <w:r>
        <w:t>Hébreux 6.15 (#3)</w:t>
      </w:r>
      <w:r/>
    </w:p>
    <w:p>
      <w:r/>
      <w:r>
        <w:rPr>
          <w:b/>
        </w:rPr>
        <w:t>« l'effet de la promesse »</w:t>
      </w:r>
    </w:p>
    <w:p>
      <w:r/>
      <w:r>
        <w:t xml:space="preserve">Ici, </w:t>
      </w:r>
      <w:r>
        <w:rPr>
          <w:b/>
        </w:rPr>
        <w:t>l'effet de la</w:t>
      </w:r>
      <w:r>
        <w:t xml:space="preserve"> </w:t>
      </w:r>
      <w:r>
        <w:rPr>
          <w:b/>
        </w:rPr>
        <w:t>promesse</w:t>
      </w:r>
      <w:r>
        <w:t xml:space="preserve"> désigne le contenu de cette </w:t>
      </w:r>
      <w:r>
        <w:rPr>
          <w:b/>
        </w:rPr>
        <w:t>promesse</w:t>
      </w:r>
      <w:r>
        <w:t xml:space="preserve">, c'est-à-dire ce que Dieu a « promis » de donner. Si cela peut être utile dans votre langue, vous pourriez préciser que l'auteur fait référence au contenu de cette </w:t>
      </w:r>
      <w:r>
        <w:rPr>
          <w:b/>
        </w:rPr>
        <w:t>promesse</w:t>
      </w:r>
      <w:r>
        <w:t xml:space="preserve">. Traduction alternative : « les choses que Dieu avait promises » </w:t>
      </w:r>
    </w:p>
    <w:p>
      <w:r/>
      <w:r>
        <w:t xml:space="preserve">Voir : </w:t>
      </w:r>
      <w:r>
        <w:t>Métonymie</w:t>
      </w:r>
      <w:r/>
      <w:r/>
    </w:p>
    <w:p>
      <w:r/>
    </w:p>
    <w:p>
      <w:pPr>
        <w:pStyle w:val="Heading2"/>
      </w:pPr>
      <w:r>
        <w:t>Hébreux 6.16 (#1)</w:t>
      </w:r>
      <w:r/>
    </w:p>
    <w:p>
      <w:r/>
      <w:r>
        <w:rPr>
          <w:b/>
        </w:rPr>
        <w:t>« Or »</w:t>
      </w:r>
    </w:p>
    <w:p>
      <w:r/>
      <w:r>
        <w:t xml:space="preserve">Ici, la conjonction </w:t>
      </w:r>
      <w:r>
        <w:rPr>
          <w:b/>
        </w:rPr>
        <w:t>Or</w:t>
      </w:r>
      <w:r>
        <w:t xml:space="preserve"> introduit une explication supplémentaire concernant la pratique de </w:t>
      </w:r>
      <w:r>
        <w:rPr>
          <w:b/>
        </w:rPr>
        <w:t>jurer par le nom</w:t>
      </w:r>
      <w:r>
        <w:t xml:space="preserve"> de quelqu'un (voir </w:t>
      </w:r>
      <w:hyperlink r:id="rId121">
        <w:r>
          <w:rPr>
            <w:color w:val="0000EE"/>
            <w:u w:val="single"/>
          </w:rPr>
          <w:t>6.13</w:t>
        </w:r>
      </w:hyperlink>
      <w:r>
        <w:t xml:space="preserve"> en particulier). Si cela est utile dans votre langue, vous pourriez exprimer l'idée avec un mot ou une expression comparable. Traduction alternative : « À propos du serment », ou « En effet »,</w:t>
      </w:r>
    </w:p>
    <w:p>
      <w:r/>
      <w:r>
        <w:t xml:space="preserve">Voir : </w:t>
      </w:r>
      <w:r>
        <w:t>Connecteur : relier des phrases entre elles</w:t>
      </w:r>
      <w:r/>
      <w:r/>
    </w:p>
    <w:p>
      <w:r/>
    </w:p>
    <w:p>
      <w:pPr>
        <w:pStyle w:val="Heading2"/>
      </w:pPr>
      <w:r>
        <w:t>Hébreux 6.16 (#2)</w:t>
      </w:r>
      <w:r/>
    </w:p>
    <w:p>
      <w:r/>
      <w:r>
        <w:rPr>
          <w:b/>
        </w:rPr>
        <w:t>« hommes »</w:t>
      </w:r>
    </w:p>
    <w:p>
      <w:r/>
      <w:r>
        <w:t xml:space="preserve">Bien que </w:t>
      </w:r>
      <w:r>
        <w:rPr>
          <w:b/>
        </w:rPr>
        <w:t>hommes</w:t>
      </w:r>
      <w: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r/>
      <w:r>
        <w:t xml:space="preserve">Voir : </w:t>
      </w:r>
      <w:r>
        <w:t>Quand des mots masculins incluent les femmes</w:t>
      </w:r>
      <w:r/>
      <w:r/>
    </w:p>
    <w:p>
      <w:r/>
    </w:p>
    <w:p>
      <w:pPr>
        <w:pStyle w:val="Heading2"/>
      </w:pPr>
      <w:r>
        <w:t>Hébreux 6.16 (#3)</w:t>
      </w:r>
      <w:r/>
    </w:p>
    <w:p>
      <w:r/>
      <w:r>
        <w:rPr>
          <w:b/>
        </w:rPr>
        <w:t xml:space="preserve">« </w:t>
      </w:r>
      <w:r>
        <w:rPr>
          <w:b/>
        </w:rPr>
        <w:t>jurent par celui qui est plus grand qu'eux</w:t>
      </w:r>
      <w:r>
        <w:rPr>
          <w:b/>
        </w:rPr>
        <w:t xml:space="preserve"> »</w:t>
      </w:r>
    </w:p>
    <w:p>
      <w:r/>
      <w:r>
        <w:t xml:space="preserve">Ici, tout comme en </w:t>
      </w:r>
      <w:hyperlink r:id="rId121">
        <w:r>
          <w:rPr>
            <w:color w:val="0000EE"/>
            <w:u w:val="single"/>
          </w:rPr>
          <w:t>6.13</w:t>
        </w:r>
      </w:hyperlink>
      <w: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r/>
      <w:r>
        <w:t xml:space="preserve">Voir : </w:t>
      </w:r>
      <w:r>
        <w:t>Connaissances présumées et informations sous-entendues</w:t>
      </w:r>
      <w:r/>
      <w:r/>
    </w:p>
    <w:p>
      <w:r/>
    </w:p>
    <w:p>
      <w:pPr>
        <w:pStyle w:val="Heading2"/>
      </w:pPr>
      <w:r>
        <w:t>Hébreux 6.16 (#4)</w:t>
      </w:r>
      <w:r/>
    </w:p>
    <w:p>
      <w:r/>
      <w:r>
        <w:rPr>
          <w:b/>
        </w:rPr>
        <w:t xml:space="preserve">« </w:t>
      </w:r>
      <w:r>
        <w:rPr>
          <w:b/>
        </w:rPr>
        <w:t>et le serment est une garantie qui met fin à tous leurs différends</w:t>
      </w:r>
      <w:r>
        <w:rPr>
          <w:b/>
        </w:rPr>
        <w:t xml:space="preserve"> »</w:t>
      </w:r>
    </w:p>
    <w:p>
      <w:r/>
      <w:r>
        <w:t xml:space="preserve">Ici, l'auteur utilise un langage technique lié aux </w:t>
      </w:r>
      <w:r>
        <w:rPr>
          <w:b/>
        </w:rPr>
        <w:t>différends</w:t>
      </w:r>
      <w:r>
        <w:t xml:space="preserve"> et aux tribunaux. Le mot </w:t>
      </w:r>
      <w:r>
        <w:rPr>
          <w:b/>
        </w:rPr>
        <w:t>fin</w:t>
      </w:r>
      <w:r>
        <w:t xml:space="preserve"> désigne la décision finale, tandis que le mot </w:t>
      </w:r>
      <w:r>
        <w:rPr>
          <w:b/>
        </w:rPr>
        <w:t>garantie</w:t>
      </w:r>
      <w:r>
        <w:t xml:space="preserve"> désigne la manière dont la parole de quelqu'un est étayée et démontrée comme étant vraie grâce à des preuves ou, ici, un </w:t>
      </w:r>
      <w:r>
        <w:rPr>
          <w:b/>
        </w:rPr>
        <w:t>serment</w:t>
      </w:r>
      <w:r>
        <w:t>. Si cela peut être utile dans votre langue, vous pourriez exprimer l'idée d'une autre manière. Traduction alternative : « la conclusion de tous leurs litiges est le serment qui clôt l'affaire » ou « le serment confirme qu'un litige est terminé ».</w:t>
      </w:r>
    </w:p>
    <w:p>
      <w:r/>
      <w:r>
        <w:t xml:space="preserve">Voir : </w:t>
      </w:r>
      <w:r>
        <w:t>Connaissances présumées et informations sous-entendues</w:t>
      </w:r>
      <w:r/>
      <w:r/>
    </w:p>
    <w:p>
      <w:r/>
    </w:p>
    <w:p>
      <w:pPr>
        <w:pStyle w:val="Heading2"/>
      </w:pPr>
      <w:r>
        <w:t>Hébreux 6.16 (#5)</w:t>
      </w:r>
      <w:r/>
    </w:p>
    <w:p>
      <w:r/>
      <w:r>
        <w:rPr>
          <w:b/>
        </w:rPr>
        <w:t xml:space="preserve">« </w:t>
      </w:r>
      <w:r>
        <w:rPr>
          <w:b/>
        </w:rPr>
        <w:t>une garantie qui met fin à tous leurs différends</w:t>
      </w:r>
      <w:r>
        <w:rPr>
          <w:b/>
        </w:rPr>
        <w:t xml:space="preserve"> »</w:t>
      </w:r>
    </w:p>
    <w:p>
      <w:r/>
      <w:r>
        <w:t xml:space="preserve">Si votre langue n'utilise pas de nom abstrait pour l'idée de </w:t>
      </w:r>
      <w:r>
        <w:rPr>
          <w:b/>
        </w:rPr>
        <w:t>garantie</w:t>
      </w:r>
      <w:r>
        <w:t>, vous pourriez exprimer la même idée d'une autre manière. Traduction alternative : « le serment confirme la fin de tous leurs différends » ou « le serment met définitivement fin à tout sujet de dispute »</w:t>
      </w:r>
    </w:p>
    <w:p>
      <w:r/>
      <w:r>
        <w:t xml:space="preserve">Voir : </w:t>
      </w:r>
      <w:r>
        <w:t>Les noms abstraits</w:t>
      </w:r>
      <w:r/>
      <w:r/>
    </w:p>
    <w:p>
      <w:r/>
    </w:p>
    <w:p>
      <w:pPr>
        <w:pStyle w:val="Heading2"/>
      </w:pPr>
      <w:r>
        <w:t>Hébreux 6.17 (#1)</w:t>
      </w:r>
      <w:r/>
    </w:p>
    <w:p>
      <w:r/>
      <w:r>
        <w:rPr>
          <w:b/>
        </w:rPr>
        <w:t>« C'est pourquoi »</w:t>
      </w:r>
    </w:p>
    <w:p>
      <w:r/>
      <w:r>
        <w:t xml:space="preserve">Ici, l'expression </w:t>
      </w:r>
      <w:r>
        <w:rPr>
          <w:b/>
        </w:rPr>
        <w:t>C'est pourquoi</w:t>
      </w:r>
      <w:r>
        <w:t xml:space="preserve"> renvoie à la manière dont les humains « jurent » par un </w:t>
      </w:r>
      <w:r>
        <w:rPr>
          <w:b/>
        </w:rPr>
        <w:t>serment</w:t>
      </w:r>
      <w:r>
        <w:t xml:space="preserve"> (voir </w:t>
      </w:r>
      <w:hyperlink r:id="rId122">
        <w:r>
          <w:rPr>
            <w:color w:val="0000EE"/>
            <w:u w:val="single"/>
          </w:rPr>
          <w:t>6.16</w:t>
        </w:r>
      </w:hyperlink>
      <w:r>
        <w:t xml:space="preserve">). </w:t>
      </w:r>
      <w:r>
        <w:rPr>
          <w:b/>
        </w:rPr>
        <w:t>C'est pourquoi</w:t>
      </w:r>
      <w:r>
        <w:t xml:space="preserve"> introduit la justification de la manière dont Dieu choisit d'interagir avec les hommes en prêtant </w:t>
      </w:r>
      <w:r>
        <w:rPr>
          <w:b/>
        </w:rPr>
        <w:t>serment</w:t>
      </w:r>
      <w: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r/>
      <w:r>
        <w:t xml:space="preserve">Voir : </w:t>
      </w:r>
      <w:r>
        <w:t>Connecteur : relier des phrases entre elles</w:t>
      </w:r>
      <w:r/>
      <w:r/>
    </w:p>
    <w:p>
      <w:r/>
    </w:p>
    <w:p>
      <w:pPr>
        <w:pStyle w:val="Heading2"/>
      </w:pPr>
      <w:r>
        <w:t>Hébreux 6.17 (#2)</w:t>
      </w:r>
      <w:r/>
    </w:p>
    <w:p>
      <w:r/>
      <w:r>
        <w:rPr>
          <w:b/>
        </w:rPr>
        <w:t xml:space="preserve">« </w:t>
      </w:r>
      <w:r>
        <w:rPr>
          <w:b/>
        </w:rPr>
        <w:t>voulant montrer avec plus d'évidence</w:t>
      </w:r>
      <w:r>
        <w:rPr>
          <w:b/>
        </w:rPr>
        <w:t xml:space="preserve"> »</w:t>
      </w:r>
    </w:p>
    <w:p>
      <w:r/>
      <w:r>
        <w:t xml:space="preserve">Ici, l'expression </w:t>
      </w:r>
      <w:r>
        <w:rPr>
          <w:b/>
        </w:rPr>
        <w:t>avec plus d'évidence</w:t>
      </w:r>
      <w:r>
        <w:t xml:space="preserve"> vient préciser de quelle manière Dieu </w:t>
      </w:r>
      <w:r>
        <w:rPr>
          <w:b/>
        </w:rPr>
        <w:t>montre</w:t>
      </w:r>
      <w:r>
        <w:t xml:space="preserve"> quelque chose. Si cela peut être utile dans votre langue, vous pourriez réorganiser les éléments de cette phrase pour indiquer ce que modifie </w:t>
      </w:r>
      <w:r>
        <w:rPr>
          <w:b/>
        </w:rPr>
        <w:t>avec plus d'évidence</w:t>
      </w:r>
      <w:r>
        <w:t>. Traduction alternative : « montrer encore plus ».</w:t>
      </w:r>
    </w:p>
    <w:p>
      <w:r/>
      <w:r>
        <w:t xml:space="preserve">Voir : </w:t>
      </w:r>
      <w:r>
        <w:t>La structuration du contenu</w:t>
      </w:r>
      <w:r/>
      <w:r/>
    </w:p>
    <w:p>
      <w:r/>
    </w:p>
    <w:p>
      <w:pPr>
        <w:pStyle w:val="Heading2"/>
      </w:pPr>
      <w:r>
        <w:t>Hébreux 6.17 (#3)</w:t>
      </w:r>
      <w:r/>
    </w:p>
    <w:p>
      <w:r/>
      <w:r>
        <w:rPr>
          <w:b/>
        </w:rPr>
        <w:t>« aux héritiers de la promesse »</w:t>
      </w:r>
    </w:p>
    <w:p>
      <w:r/>
      <w:r>
        <w:t xml:space="preserve">Ici, l'auteur décrit les croyants comme des enfants recevant un bien transmis par leur parent au moment de leur décès. Il veut dire que les croyants reçoivent la </w:t>
      </w:r>
      <w:r>
        <w:rPr>
          <w:b/>
        </w:rPr>
        <w:t>promesse</w:t>
      </w:r>
      <w:r>
        <w:t xml:space="preserve"> de Dieu, même si Dieu ne meurt pas. Si cela peut être utile dans votre langue, vous pouvez exprimer le sens clairement. Traduction alternative : « à ceux qui devaient recevoir la promesse » ou « aux bénéficiaires de la promesse »</w:t>
      </w:r>
    </w:p>
    <w:p>
      <w:r/>
      <w:r>
        <w:t xml:space="preserve">Voir : </w:t>
      </w:r>
      <w:r>
        <w:t>Métaphore</w:t>
      </w:r>
      <w:r/>
      <w:r/>
    </w:p>
    <w:p>
      <w:r/>
    </w:p>
    <w:p>
      <w:pPr>
        <w:pStyle w:val="Heading2"/>
      </w:pPr>
      <w:r>
        <w:t>Hébreux 6.17 (#4)</w:t>
      </w:r>
      <w:r/>
    </w:p>
    <w:p>
      <w:r/>
      <w:r>
        <w:rPr>
          <w:b/>
        </w:rPr>
        <w:t>« de la promesse »</w:t>
      </w:r>
    </w:p>
    <w:p>
      <w:r/>
      <w:r>
        <w:t xml:space="preserve">Ici, le mot </w:t>
      </w:r>
      <w:r>
        <w:rPr>
          <w:b/>
        </w:rPr>
        <w:t>promesse</w:t>
      </w:r>
      <w:r>
        <w:t xml:space="preserve"> désigne le contenu de la </w:t>
      </w:r>
      <w:r>
        <w:rPr>
          <w:b/>
        </w:rPr>
        <w:t>promesse</w:t>
      </w:r>
      <w:r>
        <w:t xml:space="preserve">, c'est-à-dire ce que Dieu a « promis » de donner. Si cela peut être utile dans votre langue, vous pourriez préciser que l'auteur fait référence au contenu de cette </w:t>
      </w:r>
      <w:r>
        <w:rPr>
          <w:b/>
        </w:rPr>
        <w:t>promesse</w:t>
      </w:r>
      <w:r>
        <w:t>. Traduction alternative : « les choses que Dieu a promises »</w:t>
      </w:r>
    </w:p>
    <w:p>
      <w:r/>
      <w:r>
        <w:t xml:space="preserve">Voir : </w:t>
      </w:r>
      <w:r>
        <w:t>Métonymie</w:t>
      </w:r>
      <w:r/>
      <w:r/>
    </w:p>
    <w:p>
      <w:r/>
    </w:p>
    <w:p>
      <w:pPr>
        <w:pStyle w:val="Heading2"/>
      </w:pPr>
      <w:r>
        <w:t>Hébreux 6.17 (#5)</w:t>
      </w:r>
      <w:r/>
    </w:p>
    <w:p>
      <w:r/>
      <w:r>
        <w:rPr>
          <w:b/>
        </w:rPr>
        <w:t>« L'immutabilité de sa résolution »</w:t>
      </w:r>
    </w:p>
    <w:p>
      <w:r/>
      <w:r>
        <w:t>Si votre langue n'utilise pas de noms abstraits pour les idées d'</w:t>
      </w:r>
      <w:r>
        <w:rPr>
          <w:b/>
        </w:rPr>
        <w:t>immutabilité</w:t>
      </w:r>
      <w:r>
        <w:t xml:space="preserve"> et de </w:t>
      </w:r>
      <w:r>
        <w:rPr>
          <w:b/>
        </w:rPr>
        <w:t>résolution</w:t>
      </w:r>
      <w:r>
        <w:t>, vous pourriez exprimer ces idées à l'aide de verbes ou d'une autre formule. Traduction alternative : « combien ce qu'il proposait était immuable » ou « à quel point ce qu'il planifiait était immuable »</w:t>
      </w:r>
    </w:p>
    <w:p>
      <w:r/>
      <w:r>
        <w:t xml:space="preserve">Voir : </w:t>
      </w:r>
      <w:r>
        <w:t>Les noms abstraits</w:t>
      </w:r>
      <w:r/>
      <w:r/>
    </w:p>
    <w:p>
      <w:r/>
    </w:p>
    <w:p>
      <w:pPr>
        <w:pStyle w:val="Heading2"/>
      </w:pPr>
      <w:r>
        <w:t>Hébreux 6.18 (#1)</w:t>
      </w:r>
      <w:r/>
    </w:p>
    <w:p>
      <w:r/>
      <w:r>
        <w:rPr>
          <w:b/>
        </w:rPr>
        <w:t>« par deux choses immuables »</w:t>
      </w:r>
    </w:p>
    <w:p>
      <w:r/>
      <w:r>
        <w:t xml:space="preserve">Ici, l'expression </w:t>
      </w:r>
      <w:r>
        <w:rPr>
          <w:b/>
        </w:rPr>
        <w:t>deux choses immuables</w:t>
      </w:r>
      <w:r>
        <w:t xml:space="preserve"> désigne la « promesse » de Dieu et son « serment » (voir </w:t>
      </w:r>
      <w:hyperlink r:id="rId123">
        <w:r>
          <w:rPr>
            <w:color w:val="0000EE"/>
            <w:u w:val="single"/>
          </w:rPr>
          <w:t>6.17</w:t>
        </w:r>
      </w:hyperlink>
      <w: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r/>
      <w:r>
        <w:t xml:space="preserve">Voir : </w:t>
      </w:r>
      <w:r>
        <w:t>Connaissances présumées et informations sous-entendues</w:t>
      </w:r>
      <w:r/>
      <w:r/>
    </w:p>
    <w:p>
      <w:r/>
    </w:p>
    <w:p>
      <w:pPr>
        <w:pStyle w:val="Heading2"/>
      </w:pPr>
      <w:r>
        <w:t>Hébreux 6.18 (#2)</w:t>
      </w:r>
      <w:r/>
    </w:p>
    <w:p>
      <w:r/>
      <w:r>
        <w:rPr>
          <w:b/>
        </w:rPr>
        <w:t>« dans lesquelles il est impossible que Dieu mente »</w:t>
      </w:r>
    </w:p>
    <w:p>
      <w:r/>
      <w:r>
        <w:t>Traduction alternative : « à propos desquelles Dieu ne pourrait jamais mentir »</w:t>
      </w:r>
      <w:r/>
      <w:r/>
    </w:p>
    <w:p>
      <w:r/>
    </w:p>
    <w:p>
      <w:pPr>
        <w:pStyle w:val="Heading2"/>
      </w:pPr>
      <w:r>
        <w:t>Hébreux 6.18 (#3)</w:t>
      </w:r>
      <w:r/>
    </w:p>
    <w:p>
      <w:r/>
      <w:r>
        <w:rPr>
          <w:b/>
        </w:rPr>
        <w:t xml:space="preserve">« </w:t>
      </w:r>
      <w:r>
        <w:rPr>
          <w:b/>
        </w:rPr>
        <w:t>nous dont le seul refuge a été de saisir</w:t>
      </w:r>
      <w:r>
        <w:rPr>
          <w:b/>
        </w:rPr>
        <w:t xml:space="preserve"> »</w:t>
      </w:r>
    </w:p>
    <w:p>
      <w:r/>
      <w:r>
        <w:t xml:space="preserve">Ici, l'auteur décrit la façon dont les croyants font confiance à Dieu pour les sauver et les protéger, comme s'ils se réfugiaient dans un lieu sûr. Il démontre ainsi combien les croyants ont besoin de </w:t>
      </w:r>
      <w:r>
        <w:rPr>
          <w:b/>
        </w:rPr>
        <w:t>refuge</w:t>
      </w:r>
      <w:r>
        <w:t xml:space="preserve"> et que Dieu est en mesure de le fournir. Si cela peut être utile dans votre langue, vous pourriez exprimer le sens de manière simple. Traduction alternative : « qui avons trouvé le salut » ou « qui avons cherché la protection ».</w:t>
      </w:r>
    </w:p>
    <w:p>
      <w:r/>
      <w:r>
        <w:t xml:space="preserve">Voir : </w:t>
      </w:r>
      <w:r>
        <w:t>Métaphore</w:t>
      </w:r>
      <w:r/>
      <w:r/>
    </w:p>
    <w:p>
      <w:r/>
    </w:p>
    <w:p>
      <w:pPr>
        <w:pStyle w:val="Heading2"/>
      </w:pPr>
      <w:r>
        <w:t>Hébreux 6.18 (#5)</w:t>
      </w:r>
      <w:r/>
    </w:p>
    <w:p>
      <w:r/>
      <w:r>
        <w:rPr>
          <w:b/>
        </w:rPr>
        <w:t xml:space="preserve">« </w:t>
      </w:r>
      <w:r>
        <w:rPr>
          <w:b/>
        </w:rPr>
        <w:t>nous trouvions un puissant encouragement, nous dont le seul refuge a été de saisir l'espérance qui nous était proposée</w:t>
      </w:r>
      <w:r>
        <w:rPr>
          <w:b/>
        </w:rPr>
        <w:t xml:space="preserve"> »</w:t>
      </w:r>
    </w:p>
    <w:p>
      <w:r/>
      <w:r>
        <w:t>Si votre langue n'utilise pas de noms abstraits pour les idées d'</w:t>
      </w:r>
      <w:r>
        <w:rPr>
          <w:b/>
        </w:rPr>
        <w:t>encouragement</w:t>
      </w:r>
      <w:r>
        <w:t xml:space="preserve"> et d'</w:t>
      </w:r>
      <w:r>
        <w:rPr>
          <w:b/>
        </w:rPr>
        <w:t>espérance</w:t>
      </w:r>
      <w:r>
        <w:t>, vous pourriez exprimer ces idées en utilisant des verbes tels que « encourager » et « espérer ». Traduction alternative : « nous soyons puissamment encouragés, nous dont le seul refuge a été d'espérer comme cela nous était proposé »</w:t>
      </w:r>
    </w:p>
    <w:p>
      <w:r/>
      <w:r>
        <w:t xml:space="preserve">Voir : </w:t>
      </w:r>
      <w:r>
        <w:t>Les noms abstraits</w:t>
      </w:r>
      <w:r/>
      <w:r/>
    </w:p>
    <w:p>
      <w:r/>
    </w:p>
    <w:p>
      <w:pPr>
        <w:pStyle w:val="Heading2"/>
      </w:pPr>
      <w:r>
        <w:t>Hébreux 6.18 (#6)</w:t>
      </w:r>
      <w:r/>
    </w:p>
    <w:p>
      <w:r/>
      <w:r>
        <w:rPr>
          <w:b/>
        </w:rPr>
        <w:t xml:space="preserve">« </w:t>
      </w:r>
      <w:r>
        <w:rPr>
          <w:b/>
        </w:rPr>
        <w:t>saisir l'espérance</w:t>
      </w:r>
      <w:r>
        <w:rPr>
          <w:b/>
        </w:rPr>
        <w:t xml:space="preserve"> »</w:t>
      </w:r>
    </w:p>
    <w:p>
      <w:r/>
      <w:r>
        <w:t xml:space="preserve">Ici, l'expression </w:t>
      </w:r>
      <w:r>
        <w:rPr>
          <w:b/>
        </w:rPr>
        <w:t xml:space="preserve">saisir l'espérance </w:t>
      </w:r>
      <w: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r/>
      <w:r>
        <w:t xml:space="preserve">Voir : </w:t>
      </w:r>
      <w:r>
        <w:t>Métaphore</w:t>
      </w:r>
      <w:r/>
      <w:r/>
    </w:p>
    <w:p>
      <w:r/>
    </w:p>
    <w:p>
      <w:pPr>
        <w:pStyle w:val="Heading2"/>
      </w:pPr>
      <w:r>
        <w:t>Hébreux 6.18 (#7)</w:t>
      </w:r>
      <w:r/>
    </w:p>
    <w:p>
      <w:r/>
      <w:r>
        <w:rPr>
          <w:b/>
        </w:rPr>
        <w:t>« l'espérance»</w:t>
      </w:r>
    </w:p>
    <w:p>
      <w:r/>
      <w:r>
        <w:t>Si votre langue n'utilise pas de nom abstrait pour l'idée d</w:t>
      </w:r>
      <w:r>
        <w:rPr>
          <w:b/>
        </w:rPr>
        <w:t>'espérance</w:t>
      </w:r>
      <w: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rPr>
        <w:t>espérons</w:t>
      </w:r>
      <w:r>
        <w:t>. Traduction alternative : « a été d'espérer en ce que Dieu a pour nous »</w:t>
      </w:r>
    </w:p>
    <w:p>
      <w:r/>
      <w:r>
        <w:t xml:space="preserve">Voir : </w:t>
      </w:r>
      <w:r>
        <w:t>Les noms abstraits</w:t>
      </w:r>
      <w:r/>
      <w:r/>
    </w:p>
    <w:p>
      <w:r/>
    </w:p>
    <w:p>
      <w:pPr>
        <w:pStyle w:val="Heading2"/>
      </w:pPr>
      <w:r>
        <w:t>Hébreux 6.18 (#8)</w:t>
      </w:r>
      <w:r/>
    </w:p>
    <w:p>
      <w:r/>
      <w:r>
        <w:rPr>
          <w:b/>
        </w:rPr>
        <w:t xml:space="preserve">« </w:t>
      </w:r>
      <w:r>
        <w:rPr>
          <w:b/>
        </w:rPr>
        <w:t>qui nous était proposée</w:t>
      </w:r>
      <w:r>
        <w:rPr>
          <w:b/>
        </w:rPr>
        <w:t xml:space="preserve"> »</w:t>
      </w:r>
    </w:p>
    <w:p>
      <w:r/>
      <w:r>
        <w:t xml:space="preserve">Si votre langue n'utilise pas la voix passive de cette manière, vous pourriez exprimer l'idée à la voix active ou d'une autre manière naturelle dans votre langue. L'auteur utilise la voix passive ici pour mettre l'accent sur ce qui est </w:t>
      </w:r>
      <w:r>
        <w:rPr>
          <w:b/>
        </w:rPr>
        <w:t xml:space="preserve">proposé </w:t>
      </w:r>
      <w:r>
        <w:t>plutôt que sur la personne qui propose. Si vous devez indiquer qui a fait l'action, l'auteur sous-entend que c'est Dieu. Traduction alternative : « que Dieu nous avait proposée »</w:t>
      </w:r>
    </w:p>
    <w:p>
      <w:r/>
      <w:r>
        <w:t xml:space="preserve">Voir : </w:t>
      </w:r>
      <w:r>
        <w:t>L'actif et le passif</w:t>
      </w:r>
      <w:r/>
      <w:r/>
    </w:p>
    <w:p>
      <w:r/>
    </w:p>
    <w:p>
      <w:pPr>
        <w:pStyle w:val="Heading2"/>
      </w:pPr>
      <w:r>
        <w:t>Hébreux 6.19 (#2)</w:t>
      </w:r>
      <w:r/>
    </w:p>
    <w:p>
      <w:r/>
      <w:r>
        <w:rPr>
          <w:b/>
        </w:rPr>
        <w:t xml:space="preserve">« </w:t>
      </w:r>
      <w:r>
        <w:rPr>
          <w:b/>
        </w:rPr>
        <w:t>comme une ancre de l'âme, sûre et solide</w:t>
      </w:r>
      <w:r>
        <w:rPr>
          <w:b/>
        </w:rPr>
        <w:t xml:space="preserve"> »</w:t>
      </w:r>
    </w:p>
    <w:p>
      <w:r/>
      <w:r>
        <w:t xml:space="preserve">Ici, l'auteur déclare que « l'espérance » fonctionne </w:t>
      </w:r>
      <w:r>
        <w:rPr>
          <w:b/>
        </w:rPr>
        <w:t>comme une ancre pour l'âme</w:t>
      </w:r>
      <w:r>
        <w:t xml:space="preserve">. Tout comme une </w:t>
      </w:r>
      <w:r>
        <w:rPr>
          <w:b/>
        </w:rPr>
        <w:t>ancre</w:t>
      </w:r>
      <w:r>
        <w:t xml:space="preserve"> maintient un navire en place pour qu'il ne dérive pas (voir l'introduction du chapitre), de même « l'espérance », qui est à la fois</w:t>
      </w:r>
      <w:r>
        <w:rPr>
          <w:b/>
        </w:rPr>
        <w:t xml:space="preserve"> sûre et solide,</w:t>
      </w:r>
      <w:r>
        <w:t xml:space="preserve"> maintient </w:t>
      </w:r>
      <w:r>
        <w:rPr>
          <w:b/>
        </w:rPr>
        <w:t>l'âme</w:t>
      </w:r>
      <w: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r/>
      <w:r>
        <w:t xml:space="preserve">Voir : </w:t>
      </w:r>
      <w:r>
        <w:t>Métaphore</w:t>
      </w:r>
      <w:r/>
      <w:r/>
    </w:p>
    <w:p>
      <w:r/>
    </w:p>
    <w:p>
      <w:pPr>
        <w:pStyle w:val="Heading2"/>
      </w:pPr>
      <w:r>
        <w:t>Hébreux 6.19 (#3)</w:t>
      </w:r>
      <w:r/>
    </w:p>
    <w:p>
      <w:r/>
      <w:r>
        <w:rPr>
          <w:b/>
        </w:rPr>
        <w:t>« une ancre »</w:t>
      </w:r>
    </w:p>
    <w:p>
      <w:r/>
      <w:r>
        <w:t xml:space="preserve">Une </w:t>
      </w:r>
      <w:r>
        <w:rPr>
          <w:b/>
        </w:rPr>
        <w:t>ancre</w:t>
      </w:r>
      <w:r>
        <w:t xml:space="preserve"> est un lourd morceau de métal attaché à l'extrémité d'une corde. L'autre extrémité de la corde est attachée à un bateau, et ainsi, l'ancre maintient le bateau en place ou l'empêche de dériver. Si vos lecteurs ne savent pas ce qu'est </w:t>
      </w:r>
      <w:r>
        <w:rPr>
          <w:b/>
        </w:rPr>
        <w:t>une ancre</w:t>
      </w:r>
      <w:r>
        <w:t>, vous pourriez l'expliquer ou remplacer ce terme par un autre objet qui maintient quelque chose en place. Traduction alternative : « une pierre angulaire » ou « un pilier »</w:t>
      </w:r>
    </w:p>
    <w:p>
      <w:r/>
      <w:r>
        <w:t xml:space="preserve">Voir : </w:t>
      </w:r>
      <w:r>
        <w:t>Traduire les mots inconnus</w:t>
      </w:r>
      <w:r/>
      <w:r/>
    </w:p>
    <w:p>
      <w:r/>
    </w:p>
    <w:p>
      <w:pPr>
        <w:pStyle w:val="Heading2"/>
      </w:pPr>
      <w:r>
        <w:t>Hébreux 6.19 (#4)</w:t>
      </w:r>
      <w:r/>
    </w:p>
    <w:p>
      <w:r/>
      <w:r>
        <w:rPr>
          <w:b/>
        </w:rPr>
        <w:t>« sûre et solide »</w:t>
      </w:r>
    </w:p>
    <w:p>
      <w:r/>
      <w: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r/>
      <w:r>
        <w:t xml:space="preserve">Voir : </w:t>
      </w:r>
      <w:r>
        <w:t>Doublet</w:t>
      </w:r>
      <w:r/>
      <w:r/>
    </w:p>
    <w:p>
      <w:r/>
    </w:p>
    <w:p>
      <w:pPr>
        <w:pStyle w:val="Heading2"/>
      </w:pPr>
      <w:r>
        <w:t>Hébreux 6.19 (#5)</w:t>
      </w:r>
      <w:r/>
    </w:p>
    <w:p>
      <w:r/>
      <w:r>
        <w:rPr>
          <w:b/>
        </w:rPr>
        <w:t xml:space="preserve">« </w:t>
      </w:r>
      <w:r>
        <w:rPr>
          <w:b/>
        </w:rPr>
        <w:t>elle pénètre au delà du voile</w:t>
      </w:r>
      <w:r>
        <w:rPr>
          <w:b/>
        </w:rPr>
        <w:t xml:space="preserve"> »</w:t>
      </w:r>
    </w:p>
    <w:p>
      <w:r/>
      <w:r>
        <w:t xml:space="preserve">Ici, l'auteur parle comme si l'« espérance » pouvait « pénétrer </w:t>
      </w:r>
      <w:r>
        <w:rPr>
          <w:b/>
        </w:rPr>
        <w:t xml:space="preserve">au-delà du voile </w:t>
      </w:r>
      <w: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r/>
      <w:r>
        <w:t xml:space="preserve">Voir : </w:t>
      </w:r>
      <w:r>
        <w:t>Personnification</w:t>
      </w:r>
      <w:r/>
      <w:r/>
    </w:p>
    <w:p>
      <w:r/>
    </w:p>
    <w:p>
      <w:pPr>
        <w:pStyle w:val="Heading2"/>
      </w:pPr>
      <w:r>
        <w:t>Hébreux 6.19 (#6)</w:t>
      </w:r>
      <w:r/>
    </w:p>
    <w:p>
      <w:r/>
      <w:r>
        <w:rPr>
          <w:b/>
        </w:rPr>
        <w:t>« au-delà du voile »</w:t>
      </w:r>
    </w:p>
    <w:p>
      <w:r/>
      <w:r>
        <w:t xml:space="preserve">Ici, l'expression </w:t>
      </w:r>
      <w:r>
        <w:rPr>
          <w:b/>
        </w:rPr>
        <w:t>au-delà du voile</w:t>
      </w:r>
      <w:r>
        <w:t xml:space="preserve"> désigne la partie intérieure, la plus sacrée, du sanctuaire. Voir les expressions semblables en </w:t>
      </w:r>
      <w:r>
        <w:t>26.33</w:t>
      </w:r>
      <w:r>
        <w:t xml:space="preserve"> et </w:t>
      </w:r>
      <w:r>
        <w:t>16.2</w:t>
      </w:r>
      <w:r>
        <w:t xml:space="preserve">. Le </w:t>
      </w:r>
      <w:r>
        <w:rPr>
          <w:b/>
        </w:rPr>
        <w:t>voile</w:t>
      </w:r>
      <w: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r/>
      <w:r>
        <w:t xml:space="preserve">Voir : </w:t>
      </w:r>
      <w:r>
        <w:t>Connaissances présumées et informations sous-entendues</w:t>
      </w:r>
      <w:r/>
      <w:r/>
    </w:p>
    <w:p>
      <w:r/>
    </w:p>
    <w:p>
      <w:pPr>
        <w:pStyle w:val="Heading2"/>
      </w:pPr>
      <w:r>
        <w:t>Hébreux 6.20 (#1)</w:t>
      </w:r>
      <w:r/>
    </w:p>
    <w:p>
      <w:r/>
      <w:r>
        <w:rPr>
          <w:b/>
        </w:rPr>
        <w:t>« comme précurseur »</w:t>
      </w:r>
    </w:p>
    <w:p>
      <w:r/>
      <w:r>
        <w:t xml:space="preserve">Ici, le mot </w:t>
      </w:r>
      <w:r>
        <w:rPr>
          <w:b/>
        </w:rPr>
        <w:t>précurseur</w:t>
      </w:r>
      <w: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r/>
      <w:r>
        <w:t xml:space="preserve">Voir : </w:t>
      </w:r>
      <w:r>
        <w:t>Traduire les mots inconnus</w:t>
      </w:r>
      <w:r/>
      <w:r/>
    </w:p>
    <w:p>
      <w:r/>
    </w:p>
    <w:p>
      <w:pPr>
        <w:pStyle w:val="Heading2"/>
      </w:pPr>
      <w:r>
        <w:t>Hébreux 6.20 (#2)</w:t>
      </w:r>
      <w:r/>
    </w:p>
    <w:p>
      <w:r/>
      <w:r>
        <w:rPr>
          <w:b/>
        </w:rPr>
        <w:t xml:space="preserve">« </w:t>
      </w:r>
      <w:r>
        <w:rPr>
          <w:b/>
        </w:rPr>
        <w:t>est entré pour nous comme précurseur</w:t>
      </w:r>
      <w:r>
        <w:rPr>
          <w:b/>
        </w:rPr>
        <w:t xml:space="preserve"> »</w:t>
      </w:r>
    </w:p>
    <w:p>
      <w:r/>
      <w:r>
        <w:t xml:space="preserve">Ici, l'expression </w:t>
      </w:r>
      <w:r>
        <w:rPr>
          <w:b/>
        </w:rPr>
        <w:t>pour nous</w:t>
      </w:r>
      <w:r>
        <w:t xml:space="preserve"> pourrait modifier : (1) </w:t>
      </w:r>
      <w:r>
        <w:rPr>
          <w:b/>
        </w:rPr>
        <w:t>est</w:t>
      </w:r>
      <w:r>
        <w:t xml:space="preserve"> </w:t>
      </w:r>
      <w:r>
        <w:rPr>
          <w:b/>
        </w:rPr>
        <w:t>entré</w:t>
      </w:r>
      <w:r>
        <w:t xml:space="preserve">. Dans ce cas, Jésus est </w:t>
      </w:r>
      <w:r>
        <w:rPr>
          <w:b/>
        </w:rPr>
        <w:t>entré</w:t>
      </w:r>
      <w:r>
        <w:t xml:space="preserve"> pour notre bien, ou pour nous aider. Traduction alternative : « est entré pour notre bien en tant que précurseur » ; (2) </w:t>
      </w:r>
      <w:r>
        <w:rPr>
          <w:b/>
        </w:rPr>
        <w:t>précurseur</w:t>
      </w:r>
      <w:r>
        <w:t xml:space="preserve">. Dans ce cas, Jésus a ouvert la voie </w:t>
      </w:r>
      <w:r>
        <w:rPr>
          <w:b/>
        </w:rPr>
        <w:t>en notre nom</w:t>
      </w:r>
      <w:r>
        <w:t>. Traduction alternative : « est entré en tant que précurseur pour nous guider »</w:t>
      </w:r>
    </w:p>
    <w:p>
      <w:r/>
      <w:r>
        <w:t xml:space="preserve">Voir : </w:t>
      </w:r>
      <w:r>
        <w:t>La structuration du contenu</w:t>
      </w:r>
      <w:r/>
      <w:r/>
    </w:p>
    <w:p>
      <w:r/>
    </w:p>
    <w:p>
      <w:pPr>
        <w:pStyle w:val="Heading2"/>
      </w:pPr>
      <w:r>
        <w:t>Hébreux 6.20 (#3)</w:t>
      </w:r>
      <w:r/>
    </w:p>
    <w:p>
      <w:r/>
      <w:r>
        <w:rPr>
          <w:b/>
        </w:rPr>
        <w:t xml:space="preserve">« </w:t>
      </w:r>
      <w:r>
        <w:rPr>
          <w:b/>
        </w:rPr>
        <w:t>ayant été fait</w:t>
      </w:r>
      <w:r>
        <w:rPr>
          <w:b/>
        </w:rPr>
        <w:t xml:space="preserve"> »</w:t>
      </w:r>
    </w:p>
    <w:p>
      <w:r/>
      <w:r>
        <w:t xml:space="preserve">Ici, la phrase </w:t>
      </w:r>
      <w:r>
        <w:rPr>
          <w:b/>
        </w:rPr>
        <w:t>ayant été fait</w:t>
      </w:r>
      <w:r>
        <w:t xml:space="preserve"> introduit une action qui aurait pu se produire : (1) avant que Jésus n'</w:t>
      </w:r>
      <w:r>
        <w:rPr>
          <w:b/>
        </w:rPr>
        <w:t>entre</w:t>
      </w:r>
      <w:r>
        <w:t xml:space="preserve">. Dans ce cas, Dieu a fait de lui un </w:t>
      </w:r>
      <w:r>
        <w:rPr>
          <w:b/>
        </w:rPr>
        <w:t>souverain sacrificateur</w:t>
      </w:r>
      <w: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r/>
      <w:r>
        <w:t xml:space="preserve">Voir : </w:t>
      </w:r>
      <w:r>
        <w:t>Connecteur : exprimer l'enchaînement de plusieurs actions</w:t>
      </w:r>
      <w:r/>
      <w:r/>
    </w:p>
    <w:p>
      <w:r/>
    </w:p>
    <w:p>
      <w:pPr>
        <w:pStyle w:val="Heading2"/>
      </w:pPr>
      <w:r>
        <w:t>Hébreux 6.20 (#4)</w:t>
      </w:r>
      <w:r/>
    </w:p>
    <w:p>
      <w:r/>
      <w:r>
        <w:rPr>
          <w:b/>
        </w:rPr>
        <w:t>« selon l'ordre de Melchisédek »</w:t>
      </w:r>
    </w:p>
    <w:p>
      <w:r/>
      <w:r>
        <w:t xml:space="preserve">Ici, l'auteur utilise les mêmes mots que ceux qu'il a employés en </w:t>
      </w:r>
      <w:hyperlink r:id="rId98">
        <w:r>
          <w:rPr>
            <w:color w:val="0000EE"/>
            <w:u w:val="single"/>
          </w:rPr>
          <w:t>5.6</w:t>
        </w:r>
      </w:hyperlink>
      <w:r>
        <w:t xml:space="preserve">, </w:t>
      </w:r>
      <w:hyperlink r:id="rId115">
        <w:r>
          <w:rPr>
            <w:color w:val="0000EE"/>
            <w:u w:val="single"/>
          </w:rPr>
          <w:t>10</w:t>
        </w:r>
      </w:hyperlink>
      <w:r>
        <w:t>. Vous devriez traduire cette expression exactement de la même manière que vous l'avez fait dans ces deux versets.</w:t>
      </w:r>
      <w:r/>
      <w:r/>
    </w:p>
    <w:p>
      <w:r/>
    </w:p>
    <w:p>
      <w:pPr>
        <w:pStyle w:val="Heading2"/>
      </w:pPr>
      <w:r>
        <w:t>Hébreux 7.1 (#1)</w:t>
      </w:r>
      <w:r/>
    </w:p>
    <w:p>
      <w:r/>
      <w:r>
        <w:rPr>
          <w:b/>
        </w:rPr>
        <w:t>« En effet »</w:t>
      </w:r>
    </w:p>
    <w:p>
      <w:r/>
      <w:r>
        <w:t xml:space="preserve">Ici, le mot </w:t>
      </w:r>
      <w:r>
        <w:rPr>
          <w:b/>
        </w:rPr>
        <w:t>En effet</w:t>
      </w:r>
      <w:r>
        <w:t xml:space="preserve"> indique que l'auteur va maintenant expliquer qui est « Melchisédek » et pourquoi il est important. Si cela est utile dans votre langue, vous pourriez utiliser un mot ou une expression qui introduit une explication, ou vous pourriez laisser </w:t>
      </w:r>
      <w:r>
        <w:rPr>
          <w:b/>
        </w:rPr>
        <w:t>En effet</w:t>
      </w:r>
      <w:r>
        <w:t xml:space="preserve"> non traduit. Traduction alternative : « Car »</w:t>
      </w:r>
    </w:p>
    <w:p>
      <w:r/>
      <w:r>
        <w:t xml:space="preserve">Voir : </w:t>
      </w:r>
      <w:r>
        <w:t>Connecteur : relier des phrases entre elles</w:t>
      </w:r>
      <w:r/>
      <w:r/>
    </w:p>
    <w:p>
      <w:r/>
    </w:p>
    <w:p>
      <w:pPr>
        <w:pStyle w:val="Heading2"/>
      </w:pPr>
      <w:r>
        <w:t>Hébreux 7.1 (#2)</w:t>
      </w:r>
      <w:r/>
    </w:p>
    <w:p>
      <w:r/>
      <w:r>
        <w:rPr>
          <w:b/>
        </w:rPr>
        <w:t>« de Salem »</w:t>
      </w:r>
    </w:p>
    <w:p>
      <w:r/>
      <w:r>
        <w:rPr>
          <w:b/>
        </w:rPr>
        <w:t>Salem</w:t>
      </w:r>
      <w: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t>14.18</w:t>
      </w:r>
      <w:r>
        <w:t>, vous devriez conserver ce nom autant que possible.</w:t>
      </w:r>
    </w:p>
    <w:p>
      <w:r/>
      <w:r>
        <w:t xml:space="preserve">Voir : </w:t>
      </w:r>
      <w:r>
        <w:t>Comment traduire les noms</w:t>
      </w:r>
      <w:r/>
      <w:r/>
    </w:p>
    <w:p>
      <w:r/>
    </w:p>
    <w:p>
      <w:pPr>
        <w:pStyle w:val="Heading2"/>
      </w:pPr>
      <w:r>
        <w:t>Hébreux 7.1 (#3)</w:t>
      </w:r>
      <w:r/>
    </w:p>
    <w:p>
      <w:r/>
      <w:r>
        <w:rPr>
          <w:b/>
        </w:rPr>
        <w:t>« du Dieu Très-Haut »</w:t>
      </w:r>
    </w:p>
    <w:p>
      <w:r/>
      <w:r>
        <w:t xml:space="preserve">L'expression </w:t>
      </w:r>
      <w:r>
        <w:rPr>
          <w:b/>
        </w:rPr>
        <w:t>Dieu Très-Haut</w:t>
      </w:r>
      <w:r>
        <w:t xml:space="preserve"> désigne Dieu et le décrit comme l'être le plus puissant et le plus grand qui soit. L'auteur utilise cette expression car elle apparaît dans Genèse </w:t>
      </w:r>
      <w:r>
        <w:t>14.18</w:t>
      </w:r>
      <w:r>
        <w:t>. Si cela est utile dans votre langue, vous pourriez utiliser un titre qui décrit Dieu comme puissant et grand. Traduction alternative : « de Dieu, qui est plus puissant que tout autre » ou « du Dieu le plus exalté »</w:t>
      </w:r>
    </w:p>
    <w:p>
      <w:r/>
      <w:r>
        <w:t xml:space="preserve">Voir : </w:t>
      </w:r>
      <w:r>
        <w:t>Comment traduire les noms</w:t>
      </w:r>
      <w:r/>
      <w:r/>
    </w:p>
    <w:p>
      <w:r/>
    </w:p>
    <w:p>
      <w:pPr>
        <w:pStyle w:val="Heading2"/>
      </w:pPr>
      <w:r>
        <w:t>Hébreux 7.1 (#4)</w:t>
      </w:r>
      <w:r/>
    </w:p>
    <w:p>
      <w:r/>
      <w:r>
        <w:rPr>
          <w:b/>
        </w:rPr>
        <w:t>« lorsqu'il revenait »</w:t>
      </w:r>
    </w:p>
    <w:p>
      <w:r/>
      <w:r>
        <w:t xml:space="preserve">Ici, l'action de </w:t>
      </w:r>
      <w:r>
        <w:rPr>
          <w:b/>
        </w:rPr>
        <w:t xml:space="preserve">revenir </w:t>
      </w:r>
      <w:r>
        <w:t>s'est produite en même temps que la rencontre entre Melchisédek et</w:t>
      </w:r>
      <w:r>
        <w:rPr>
          <w:b/>
        </w:rPr>
        <w:t xml:space="preserve"> Abraham</w:t>
      </w:r>
      <w:r>
        <w:t>. Si cela est utile dans votre langue, vous pourriez rendre ce lien plus explicite. Traduction alternative : « au même moment où il revenait »</w:t>
      </w:r>
    </w:p>
    <w:p>
      <w:r/>
      <w:r>
        <w:t xml:space="preserve">Voir : </w:t>
      </w:r>
      <w:r>
        <w:t>Connecter — Relation temporelle simultanée</w:t>
      </w:r>
      <w:r/>
      <w:r/>
    </w:p>
    <w:p>
      <w:r/>
    </w:p>
    <w:p>
      <w:pPr>
        <w:pStyle w:val="Heading2"/>
      </w:pPr>
      <w:r>
        <w:t>Hébreux 7.1 (#5)</w:t>
      </w:r>
      <w:r/>
    </w:p>
    <w:p>
      <w:r/>
      <w:r>
        <w:rPr>
          <w:b/>
        </w:rPr>
        <w:t xml:space="preserve">« </w:t>
      </w:r>
      <w:r>
        <w:rPr>
          <w:b/>
        </w:rPr>
        <w:t xml:space="preserve">il revenait de la défaite des rois </w:t>
      </w:r>
      <w:r>
        <w:rPr>
          <w:b/>
        </w:rPr>
        <w:t>»</w:t>
      </w:r>
    </w:p>
    <w:p>
      <w:r/>
      <w:r>
        <w:t xml:space="preserve">L'expression </w:t>
      </w:r>
      <w:r>
        <w:rPr>
          <w:b/>
        </w:rPr>
        <w:t>la défaite des rois</w:t>
      </w:r>
      <w:r>
        <w:t xml:space="preserve"> renvoie à une histoire racontée dans </w:t>
      </w:r>
      <w:hyperlink r:id="rId124">
        <w:r>
          <w:rPr>
            <w:color w:val="0000EE"/>
            <w:u w:val="single"/>
          </w:rPr>
          <w:t>Genèse 14.1–16</w:t>
        </w:r>
      </w:hyperlink>
      <w:r>
        <w:t xml:space="preserve">. Quatre </w:t>
      </w:r>
      <w:r>
        <w:rPr>
          <w:b/>
        </w:rPr>
        <w:t>rois</w:t>
      </w:r>
      <w:r>
        <w:t xml:space="preserve"> ont conquis la ville où vivait le neveu d'Abraham et l'ont capturé. Abraham, accompagné des guerriers dont il disposait, a poursuivi et vaincu les armées de ces quatre </w:t>
      </w:r>
      <w:r>
        <w:rPr>
          <w:b/>
        </w:rPr>
        <w:t>rois</w:t>
      </w:r>
      <w:r>
        <w:t xml:space="preserve">. Il a récupéré tout le butin qu'ils avaient pris, et libéré son neveu. En rentrant chez lui après avoir vaincu les </w:t>
      </w:r>
      <w:r>
        <w:rPr>
          <w:b/>
        </w:rPr>
        <w:t>rois</w:t>
      </w:r>
      <w:r>
        <w:t xml:space="preserve">, il a rencontré </w:t>
      </w:r>
      <w:r>
        <w:rPr>
          <w:b/>
        </w:rPr>
        <w:t>Melchisédek</w:t>
      </w:r>
      <w: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r/>
      <w:r>
        <w:t xml:space="preserve">Voir : </w:t>
      </w:r>
      <w:r>
        <w:t>Connaissances présumées et informations sous-entendues</w:t>
      </w:r>
      <w:r/>
      <w:r/>
    </w:p>
    <w:p>
      <w:r/>
    </w:p>
    <w:p>
      <w:pPr>
        <w:pStyle w:val="Heading2"/>
      </w:pPr>
      <w:r>
        <w:t>Hébreux 7.1 (#6)</w:t>
      </w:r>
      <w:r/>
    </w:p>
    <w:p>
      <w:r/>
      <w:r>
        <w:rPr>
          <w:b/>
        </w:rPr>
        <w:t>« des rois »</w:t>
      </w:r>
    </w:p>
    <w:p>
      <w:r/>
      <w:r>
        <w:t xml:space="preserve">Ici, le mot </w:t>
      </w:r>
      <w:r>
        <w:rPr>
          <w:b/>
        </w:rPr>
        <w:t>rois</w:t>
      </w:r>
      <w:r>
        <w:t xml:space="preserve"> désigne à la fois les </w:t>
      </w:r>
      <w:r>
        <w:rPr>
          <w:b/>
        </w:rPr>
        <w:t>rois</w:t>
      </w:r>
      <w:r>
        <w:t xml:space="preserve"> et leurs armées. Si cela est utile dans votre langue, vous pouvez faire explicitement mention de leurs armées. Traduction alternative : « des rois et de leurs guerriers »</w:t>
      </w:r>
    </w:p>
    <w:p>
      <w:r/>
      <w:r>
        <w:t xml:space="preserve">Voir : </w:t>
      </w:r>
      <w:r>
        <w:t>Synecdoque</w:t>
      </w:r>
      <w:r/>
      <w:r/>
    </w:p>
    <w:p>
      <w:r/>
    </w:p>
    <w:p>
      <w:pPr>
        <w:pStyle w:val="Heading2"/>
      </w:pPr>
      <w:r>
        <w:t>Hébreux 7.2 (#1)</w:t>
      </w:r>
      <w:r/>
    </w:p>
    <w:p>
      <w:r/>
      <w:r>
        <w:rPr>
          <w:b/>
        </w:rPr>
        <w:t>« à qui »</w:t>
      </w:r>
    </w:p>
    <w:p>
      <w:r/>
      <w:r>
        <w:t xml:space="preserve">Ici, le pronom </w:t>
      </w:r>
      <w:r>
        <w:rPr>
          <w:b/>
        </w:rPr>
        <w:t>qui</w:t>
      </w:r>
      <w:r>
        <w:t xml:space="preserve"> se rapporte à Melchisédek. Si cela peut être utile dans votre langue, vous pourriez préciser qu'il désigne Melchisédek. Traduction alternative : « à qui, c'est-à-dire Melchisédek »</w:t>
      </w:r>
    </w:p>
    <w:p>
      <w:r/>
      <w:r>
        <w:t xml:space="preserve">Voir : </w:t>
      </w:r>
      <w:r>
        <w:t>Pronoms — Quand les utiliser ?</w:t>
      </w:r>
      <w:r/>
      <w:r/>
    </w:p>
    <w:p>
      <w:r/>
    </w:p>
    <w:p>
      <w:pPr>
        <w:pStyle w:val="Heading2"/>
      </w:pPr>
      <w:r>
        <w:t>Hébreux 7.2 (#2)</w:t>
      </w:r>
      <w:r/>
    </w:p>
    <w:p>
      <w:r/>
      <w:r>
        <w:rPr>
          <w:b/>
        </w:rPr>
        <w:t>« de tout »</w:t>
      </w:r>
    </w:p>
    <w:p>
      <w:r/>
      <w:r>
        <w:t xml:space="preserve">Ici, l'expression </w:t>
      </w:r>
      <w:r>
        <w:rPr>
          <w:b/>
        </w:rPr>
        <w:t>de tout</w:t>
      </w:r>
      <w: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rPr>
        <w:t>tout.</w:t>
      </w:r>
      <w:r>
        <w:t xml:space="preserve"> Traduction alternative : « de tout le butin pris aux rois vaincus» ou « de tout ce qu'il avait récupéré suite à sa victoire contre les rois »</w:t>
      </w:r>
    </w:p>
    <w:p>
      <w:r/>
      <w:r>
        <w:t xml:space="preserve">Voir : </w:t>
      </w:r>
      <w:r>
        <w:t>Connaissances présumées et informations sous-entendues</w:t>
      </w:r>
      <w:r/>
      <w:r/>
    </w:p>
    <w:p>
      <w:r/>
    </w:p>
    <w:p>
      <w:pPr>
        <w:pStyle w:val="Heading2"/>
      </w:pPr>
      <w:r>
        <w:t>Hébreux 7.2 (#3)</w:t>
      </w:r>
      <w:r/>
    </w:p>
    <w:p>
      <w:r/>
      <w:r>
        <w:rPr>
          <w:b/>
        </w:rPr>
        <w:t>« d'après la signification de son nom »</w:t>
      </w:r>
    </w:p>
    <w:p>
      <w:r/>
      <w:r>
        <w:t>Il s'agit de la signification du nom « Melchisédek ». Si cela peut être utile dans votre langue, vous pourriez le préciser. Traduction alternative : « en effet, le nom 'Melchisédek' se traduit par »</w:t>
      </w:r>
    </w:p>
    <w:p>
      <w:r/>
      <w:r>
        <w:t xml:space="preserve">Voir : </w:t>
      </w:r>
      <w:r>
        <w:t>Connaissances présumées et informations sous-entendues</w:t>
      </w:r>
      <w:r/>
      <w:r/>
    </w:p>
    <w:p>
      <w:r/>
    </w:p>
    <w:p>
      <w:pPr>
        <w:pStyle w:val="Heading2"/>
      </w:pPr>
      <w:r>
        <w:t>Hébreux 7.2 (#4)</w:t>
      </w:r>
      <w:r/>
    </w:p>
    <w:p>
      <w:r/>
      <w:r>
        <w:rPr>
          <w:b/>
        </w:rPr>
        <w:t xml:space="preserve">« </w:t>
      </w:r>
      <w:r>
        <w:rPr>
          <w:b/>
        </w:rPr>
        <w:t>qui est d'abord roi de justice, d'après la signification de son nom, ensuite roi de Salem, c'est-à-dire roi de paix</w:t>
      </w:r>
      <w:r>
        <w:rPr>
          <w:b/>
        </w:rPr>
        <w:t xml:space="preserve"> »</w:t>
      </w:r>
    </w:p>
    <w:p>
      <w:r/>
      <w:r>
        <w:t>Ici, l'auteur fournit la traduction du nom de Melchisédek (« Melchisédek ») et de son titre (</w:t>
      </w:r>
      <w:r>
        <w:rPr>
          <w:b/>
        </w:rPr>
        <w:t>roi de Salem</w:t>
      </w:r>
      <w:r>
        <w:t xml:space="preserve">) à partir de l'hébreu, la langue que parlait Abraham. Le nom « Melchisédek » signifie </w:t>
      </w:r>
      <w:r>
        <w:rPr>
          <w:b/>
        </w:rPr>
        <w:t>roi de justice</w:t>
      </w:r>
      <w:r>
        <w:t xml:space="preserve">, et le nom </w:t>
      </w:r>
      <w:r>
        <w:rPr>
          <w:b/>
        </w:rPr>
        <w:t>Salem</w:t>
      </w:r>
      <w:r>
        <w:t xml:space="preserve"> ressemble au mot hébreu pour </w:t>
      </w:r>
      <w:r>
        <w:rPr>
          <w:b/>
        </w:rPr>
        <w:t>paix</w:t>
      </w:r>
      <w:r>
        <w:t>. Si cela peut être utile dans votre langue, vous pouvez employer une formule pour donner le sens d'un nom. Traduction alternative : « d'abord, en effet, son nom signifie 'roi de justice', et ensuite 'Salem' signifie 'paix', donc 'roi de Salem' signifie 'roi de paix' »</w:t>
      </w:r>
    </w:p>
    <w:p>
      <w:r/>
      <w:r>
        <w:t xml:space="preserve">Voir : </w:t>
      </w:r>
      <w:r>
        <w:t>Comment traduire les noms</w:t>
      </w:r>
      <w:r/>
      <w:r/>
    </w:p>
    <w:p>
      <w:r/>
    </w:p>
    <w:p>
      <w:pPr>
        <w:pStyle w:val="Heading2"/>
      </w:pPr>
      <w:r>
        <w:t>Hébreux 7.2 (#6)</w:t>
      </w:r>
      <w:r/>
    </w:p>
    <w:p>
      <w:r/>
      <w:r>
        <w:rPr>
          <w:b/>
        </w:rPr>
        <w:t>« roi de justice »</w:t>
      </w:r>
      <w:r>
        <w:t xml:space="preserve"> - </w:t>
      </w:r>
      <w:r>
        <w:rPr>
          <w:b/>
        </w:rPr>
        <w:t>« roi de paix »</w:t>
      </w:r>
    </w:p>
    <w:p>
      <w:r/>
      <w:r>
        <w:t>Ici, l'auteur emploie des compléments du nom pour décrire un</w:t>
      </w:r>
      <w:r>
        <w:rPr>
          <w:b/>
        </w:rPr>
        <w:t xml:space="preserve"> roi </w:t>
      </w:r>
      <w:r>
        <w:t xml:space="preserve">caractérisé par la </w:t>
      </w:r>
      <w:r>
        <w:rPr>
          <w:b/>
        </w:rPr>
        <w:t>justice</w:t>
      </w:r>
      <w:r>
        <w:t xml:space="preserve"> et la </w:t>
      </w:r>
      <w:r>
        <w:rPr>
          <w:b/>
        </w:rPr>
        <w:t>paix</w:t>
      </w:r>
      <w:r>
        <w:t xml:space="preserve">. Cela signifie qu'il gouverne de manière « juste » et « paisible » et que ce qu'il fait conduit à la </w:t>
      </w:r>
      <w:r>
        <w:rPr>
          <w:b/>
        </w:rPr>
        <w:t>justice</w:t>
      </w:r>
      <w:r>
        <w:t xml:space="preserve"> et à la </w:t>
      </w:r>
      <w:r>
        <w:rPr>
          <w:b/>
        </w:rPr>
        <w:t>paix</w:t>
      </w:r>
      <w:r>
        <w:t xml:space="preserve"> dans son royaume. Si cela est utile dans votre langue, vous pourriez exprimer l'idée d'une autre manière. Traduction alternative : « roi qui gouverne justement… roi qui gouverne paisiblement »</w:t>
      </w:r>
    </w:p>
    <w:p>
      <w:r/>
      <w:r/>
      <w:r/>
    </w:p>
    <w:p>
      <w:r/>
    </w:p>
    <w:p>
      <w:pPr>
        <w:pStyle w:val="Heading2"/>
      </w:pPr>
      <w:r>
        <w:t>Hébreux 7.2 (#7)</w:t>
      </w:r>
      <w:r/>
    </w:p>
    <w:p>
      <w:r/>
      <w:r>
        <w:rPr>
          <w:b/>
        </w:rPr>
        <w:t>« de justice »</w:t>
      </w:r>
      <w:r>
        <w:t xml:space="preserve"> - </w:t>
      </w:r>
      <w:r>
        <w:rPr>
          <w:b/>
        </w:rPr>
        <w:t>« de paix »</w:t>
      </w:r>
    </w:p>
    <w:p>
      <w:r/>
      <w:r>
        <w:t xml:space="preserve">Si votre langue n'utilise pas de noms abstraits pour les idées de </w:t>
      </w:r>
      <w:r>
        <w:rPr>
          <w:b/>
        </w:rPr>
        <w:t>justice</w:t>
      </w:r>
      <w:r>
        <w:t xml:space="preserve"> et de </w:t>
      </w:r>
      <w:r>
        <w:rPr>
          <w:b/>
        </w:rPr>
        <w:t>paix</w:t>
      </w:r>
      <w:r>
        <w:t>, vous pourriez exprimer ces idées d'une autre manière. Traduction alternative : « qui fait ce qui est juste … qui fait ce qui est paisible » ou « qui gouverne justement … qui gouverne de manière paisible »</w:t>
      </w:r>
    </w:p>
    <w:p>
      <w:r/>
      <w:r>
        <w:t xml:space="preserve">Voir : </w:t>
      </w:r>
      <w:r>
        <w:t>Les noms abstraits</w:t>
      </w:r>
      <w:r/>
      <w:r/>
    </w:p>
    <w:p>
      <w:r/>
    </w:p>
    <w:p>
      <w:pPr>
        <w:pStyle w:val="Heading2"/>
      </w:pPr>
      <w:r>
        <w:t>Hébreux 7.2 (#8)</w:t>
      </w:r>
      <w:r/>
    </w:p>
    <w:p>
      <w:r/>
      <w:r>
        <w:rPr>
          <w:b/>
        </w:rPr>
        <w:t>« de Salem »</w:t>
      </w:r>
    </w:p>
    <w:p>
      <w:r/>
      <w:r>
        <w:t xml:space="preserve">Le mot </w:t>
      </w:r>
      <w:r>
        <w:rPr>
          <w:b/>
        </w:rPr>
        <w:t>Salem</w:t>
      </w:r>
      <w:r>
        <w:t xml:space="preserve"> désigne la même ville que celle mentionnée par l'auteur en </w:t>
      </w:r>
      <w:hyperlink r:id="rId125">
        <w:r>
          <w:rPr>
            <w:color w:val="0000EE"/>
            <w:u w:val="single"/>
          </w:rPr>
          <w:t>7.1</w:t>
        </w:r>
      </w:hyperlink>
      <w:r>
        <w:t>. Traduisez-le de la même manière.</w:t>
      </w:r>
    </w:p>
    <w:p>
      <w:r/>
      <w:r>
        <w:t xml:space="preserve">Voir : </w:t>
      </w:r>
      <w:r>
        <w:t>Comment traduire les noms</w:t>
      </w:r>
      <w:r/>
      <w:r/>
    </w:p>
    <w:p>
      <w:r/>
    </w:p>
    <w:p>
      <w:pPr>
        <w:pStyle w:val="Heading2"/>
      </w:pPr>
      <w:r>
        <w:t>Hébreux 7.3 (#1)</w:t>
      </w:r>
      <w:r/>
    </w:p>
    <w:p>
      <w:r/>
      <w:r>
        <w:rPr>
          <w:b/>
        </w:rPr>
        <w:t xml:space="preserve">« </w:t>
      </w:r>
      <w:r>
        <w:rPr>
          <w:b/>
        </w:rPr>
        <w:t xml:space="preserve">sans père, sans mère, sans généalogie, qui n'a ni commencement de jours ni fin de vie </w:t>
      </w:r>
      <w:r>
        <w:rPr>
          <w:b/>
        </w:rPr>
        <w:t>»</w:t>
      </w:r>
    </w:p>
    <w:p>
      <w:r/>
      <w:r>
        <w:t xml:space="preserve">Ici, l'auteur décrit le personnage « Melchisédek » tel qu'il apparaît en </w:t>
      </w:r>
      <w:hyperlink r:id="rId126">
        <w:r>
          <w:rPr>
            <w:color w:val="0000EE"/>
            <w:u w:val="single"/>
          </w:rPr>
          <w:t>Genèse 14.18–20</w:t>
        </w:r>
      </w:hyperlink>
      <w: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r/>
      <w:r>
        <w:t xml:space="preserve">Voir : </w:t>
      </w:r>
      <w:r>
        <w:t>Connaissances présumées et informations sous-entendues</w:t>
      </w:r>
      <w:r/>
      <w:r/>
    </w:p>
    <w:p>
      <w:r/>
    </w:p>
    <w:p>
      <w:pPr>
        <w:pStyle w:val="Heading2"/>
      </w:pPr>
      <w:r>
        <w:t>Hébreux 7.3 (#2)</w:t>
      </w:r>
      <w:r/>
    </w:p>
    <w:p>
      <w:r/>
      <w:r>
        <w:rPr>
          <w:b/>
        </w:rPr>
        <w:t xml:space="preserve">« </w:t>
      </w:r>
      <w:r>
        <w:rPr>
          <w:b/>
        </w:rPr>
        <w:t>ni commencement de jours ni fin de vie</w:t>
      </w:r>
      <w:r>
        <w:rPr>
          <w:b/>
        </w:rPr>
        <w:t xml:space="preserve"> »</w:t>
      </w:r>
    </w:p>
    <w:p>
      <w:r/>
      <w:r>
        <w:t xml:space="preserve">Ici, l'expression </w:t>
      </w:r>
      <w:r>
        <w:rPr>
          <w:b/>
        </w:rPr>
        <w:t>commencement de jours</w:t>
      </w:r>
      <w:r>
        <w:t xml:space="preserve"> désigne la naissance d'une personne. L'expression </w:t>
      </w:r>
      <w:r>
        <w:rPr>
          <w:b/>
        </w:rPr>
        <w:t>fin de vie</w:t>
      </w:r>
      <w:r>
        <w:t xml:space="preserve"> désigne sa mort. Si cela est utile dans votre langue, vous pourriez utiliser des expressions comparables. Traduction alternative : « qui n'a ni jour de naissance ni jour de décès » ou « qui n'a ni naissance ni mort »</w:t>
      </w:r>
    </w:p>
    <w:p>
      <w:r/>
      <w:r>
        <w:t xml:space="preserve">Voir : </w:t>
      </w:r>
      <w:r>
        <w:t>Idiome</w:t>
      </w:r>
      <w:r/>
      <w:r/>
    </w:p>
    <w:p>
      <w:r/>
    </w:p>
    <w:p>
      <w:pPr>
        <w:pStyle w:val="Heading2"/>
      </w:pPr>
      <w:r>
        <w:t>Hébreux 7.3 (#3)</w:t>
      </w:r>
      <w:r/>
    </w:p>
    <w:p>
      <w:r/>
      <w:r>
        <w:rPr>
          <w:b/>
        </w:rPr>
        <w:t xml:space="preserve">« </w:t>
      </w:r>
      <w:r>
        <w:rPr>
          <w:b/>
        </w:rPr>
        <w:t>est rendu semblable</w:t>
      </w:r>
      <w:r>
        <w:rPr>
          <w:b/>
        </w:rPr>
        <w:t xml:space="preserve"> »</w:t>
      </w:r>
    </w:p>
    <w:p>
      <w:r/>
      <w: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rPr>
        <w:t>rendu semblable</w:t>
      </w:r>
      <w: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r/>
      <w:r>
        <w:t xml:space="preserve">Voir : </w:t>
      </w:r>
      <w:r>
        <w:t>L'actif et le passif</w:t>
      </w:r>
      <w:r/>
      <w:r/>
    </w:p>
    <w:p>
      <w:r/>
    </w:p>
    <w:p>
      <w:pPr>
        <w:pStyle w:val="Heading2"/>
      </w:pPr>
      <w:r>
        <w:t>Hébreux 7.3 (#4)</w:t>
      </w:r>
      <w:r/>
    </w:p>
    <w:p>
      <w:r/>
      <w:r>
        <w:rPr>
          <w:b/>
        </w:rPr>
        <w:t>« au Fils de Dieu »</w:t>
      </w:r>
    </w:p>
    <w:p>
      <w:r/>
      <w:r>
        <w:t xml:space="preserve">L'expression </w:t>
      </w:r>
      <w:r>
        <w:rPr>
          <w:b/>
        </w:rPr>
        <w:t>Fils de Dieu</w:t>
      </w:r>
      <w:r>
        <w:t xml:space="preserve"> est un titre important attribué à Jésus, décrivant sa relation avec Dieu le Père.</w:t>
      </w:r>
    </w:p>
    <w:p>
      <w:r/>
      <w:r>
        <w:t xml:space="preserve">Voir : </w:t>
      </w:r>
      <w:r>
        <w:t>Traduire les termes « Fils » et « Père »</w:t>
      </w:r>
      <w:r/>
      <w:r/>
    </w:p>
    <w:p>
      <w:r/>
    </w:p>
    <w:p>
      <w:pPr>
        <w:pStyle w:val="Heading2"/>
      </w:pPr>
      <w:r>
        <w:t>Hébreux 7.4 (#2)</w:t>
      </w:r>
      <w:r/>
    </w:p>
    <w:p>
      <w:r/>
      <w:r>
        <w:rPr>
          <w:b/>
        </w:rPr>
        <w:t>« considérez »</w:t>
      </w:r>
    </w:p>
    <w:p>
      <w:r/>
      <w:r>
        <w:t>Traduction alternative : « observez » ou « voyez »</w:t>
      </w:r>
      <w:r/>
      <w:r/>
    </w:p>
    <w:p>
      <w:r/>
    </w:p>
    <w:p>
      <w:pPr>
        <w:pStyle w:val="Heading2"/>
      </w:pPr>
      <w:r>
        <w:t>Hébreux 7.4 (#3)</w:t>
      </w:r>
      <w:r/>
    </w:p>
    <w:p>
      <w:r/>
      <w:r>
        <w:rPr>
          <w:b/>
        </w:rPr>
        <w:t>« celui auquel »</w:t>
      </w:r>
    </w:p>
    <w:p>
      <w:r/>
      <w:r>
        <w:t xml:space="preserve">Le pronom </w:t>
      </w:r>
      <w:r>
        <w:rPr>
          <w:b/>
        </w:rPr>
        <w:t xml:space="preserve">celui </w:t>
      </w:r>
      <w:r>
        <w:t>se rapporte à Melchisédek. Si cela peut être utile dans votre langue, vous pourriez le préciser. Traduction alternative : « combien Melchisédek est grand »</w:t>
      </w:r>
    </w:p>
    <w:p>
      <w:r/>
      <w:r>
        <w:t xml:space="preserve">Voir : </w:t>
      </w:r>
      <w:r>
        <w:t>Pronoms — Quand les utiliser ?</w:t>
      </w:r>
      <w:r/>
      <w:r/>
    </w:p>
    <w:p>
      <w:r/>
    </w:p>
    <w:p>
      <w:pPr>
        <w:pStyle w:val="Heading2"/>
      </w:pPr>
      <w:r>
        <w:t>Hébreux 7.4 (#4)</w:t>
      </w:r>
      <w:r/>
    </w:p>
    <w:p>
      <w:r/>
      <w:r>
        <w:rPr>
          <w:b/>
        </w:rPr>
        <w:t xml:space="preserve">« </w:t>
      </w:r>
      <w:r>
        <w:rPr>
          <w:b/>
        </w:rPr>
        <w:t xml:space="preserve">auquel le patriarche Abraham donna la dîme du butin </w:t>
      </w:r>
      <w:r>
        <w:rPr>
          <w:b/>
        </w:rPr>
        <w:t>»</w:t>
      </w:r>
    </w:p>
    <w:p>
      <w:r/>
      <w: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r/>
      <w:r>
        <w:t xml:space="preserve">Voir : </w:t>
      </w:r>
      <w:r>
        <w:t>Connaissances présumées et informations sous-entendues</w:t>
      </w:r>
      <w:r/>
      <w:r/>
    </w:p>
    <w:p>
      <w:r/>
    </w:p>
    <w:p>
      <w:pPr>
        <w:pStyle w:val="Heading2"/>
      </w:pPr>
      <w:r>
        <w:t>Hébreux 7.5 (#2)</w:t>
      </w:r>
      <w:r/>
    </w:p>
    <w:p>
      <w:r/>
      <w:r>
        <w:rPr>
          <w:b/>
        </w:rPr>
        <w:t>« ceux des fils de Lévi »</w:t>
      </w:r>
    </w:p>
    <w:p>
      <w:r/>
      <w:r>
        <w:t>Ici, l'expression</w:t>
      </w:r>
      <w:r>
        <w:rPr>
          <w:b/>
        </w:rPr>
        <w:t xml:space="preserve"> ceux</w:t>
      </w:r>
      <w:r>
        <w:t xml:space="preserve"> </w:t>
      </w:r>
      <w:r>
        <w:rPr>
          <w:b/>
        </w:rPr>
        <w:t>des fils de Lévi</w:t>
      </w:r>
      <w:r>
        <w:t xml:space="preserve"> pourrait vouloir dire que : (1) seuls certains des </w:t>
      </w:r>
      <w:r>
        <w:rPr>
          <w:b/>
        </w:rPr>
        <w:t>fils de Lévi</w:t>
      </w:r>
      <w:r>
        <w:t xml:space="preserve"> sont devenus prêtres. Traduction alternative : « ceux parmi les fils de Lévi » ; (2) tous ceux qui ont </w:t>
      </w:r>
      <w:r>
        <w:rPr>
          <w:b/>
        </w:rPr>
        <w:t>reçu la prêtrise</w:t>
      </w:r>
      <w:r>
        <w:t xml:space="preserve"> sont issus de </w:t>
      </w:r>
      <w:r>
        <w:rPr>
          <w:b/>
        </w:rPr>
        <w:t>Lévi</w:t>
      </w:r>
      <w:r>
        <w:t>. Traduction alternative : « ceux qui sont issus de Lévi »</w:t>
      </w:r>
      <w:r/>
      <w:r/>
    </w:p>
    <w:p>
      <w:r/>
    </w:p>
    <w:p>
      <w:pPr>
        <w:pStyle w:val="Heading2"/>
      </w:pPr>
      <w:r>
        <w:t>Hébreux 7.5 (#3)</w:t>
      </w:r>
      <w:r/>
    </w:p>
    <w:p>
      <w:r/>
      <w:r>
        <w:rPr>
          <w:b/>
        </w:rPr>
        <w:t>« des fils de Lévi »</w:t>
      </w:r>
    </w:p>
    <w:p>
      <w:r/>
      <w:r>
        <w:t xml:space="preserve">Dans la culture de l'auteur, le mot </w:t>
      </w:r>
      <w:r>
        <w:rPr>
          <w:b/>
        </w:rPr>
        <w:t>fils</w:t>
      </w:r>
      <w:r>
        <w:t xml:space="preserve"> pouvait désigner tous les descendants d'une personne importante. Ici, </w:t>
      </w:r>
      <w:r>
        <w:rPr>
          <w:b/>
        </w:rPr>
        <w:t>fils de Lévi</w:t>
      </w:r>
      <w:r>
        <w:t xml:space="preserve"> veut dire tous ceux qui descendent de </w:t>
      </w:r>
      <w:r>
        <w:rPr>
          <w:b/>
        </w:rPr>
        <w:t>Lévi</w:t>
      </w:r>
      <w:r>
        <w:t xml:space="preserve">, l'un des petits-fils d'Abraham. Si cela est utile dans votre langue, vous pourriez utiliser un mot ou une expression qui désigne les descendants. Seuls les hommes pouvaient </w:t>
      </w:r>
      <w:r>
        <w:rPr>
          <w:b/>
        </w:rPr>
        <w:t>recevoir la prêtrise</w:t>
      </w:r>
      <w:r>
        <w:t>, donc vous pourriez utiliser une formulation au masculin ici. Traduction alternative : « les descendants de Lévi » ou « la tribu de Lévi »</w:t>
      </w:r>
    </w:p>
    <w:p>
      <w:r/>
      <w:r>
        <w:t xml:space="preserve">Voir : </w:t>
      </w:r>
      <w:r>
        <w:t>Parenté</w:t>
      </w:r>
      <w:r/>
      <w:r/>
    </w:p>
    <w:p>
      <w:r/>
    </w:p>
    <w:p>
      <w:pPr>
        <w:pStyle w:val="Heading2"/>
      </w:pPr>
      <w:r>
        <w:t>Hébreux 7.5 (#4)</w:t>
      </w:r>
      <w:r/>
    </w:p>
    <w:p>
      <w:r/>
      <w:r>
        <w:rPr>
          <w:b/>
        </w:rPr>
        <w:t xml:space="preserve">« </w:t>
      </w:r>
      <w:r>
        <w:rPr>
          <w:b/>
        </w:rPr>
        <w:t>ceux des fils de Lévi qui exercent le sacerdoce</w:t>
      </w:r>
      <w:r>
        <w:rPr>
          <w:b/>
        </w:rPr>
        <w:t xml:space="preserve"> »</w:t>
      </w:r>
    </w:p>
    <w:p>
      <w:r/>
      <w:r>
        <w:t xml:space="preserve">Ici, l'expression </w:t>
      </w:r>
      <w:r>
        <w:rPr>
          <w:b/>
        </w:rPr>
        <w:t xml:space="preserve">qui exercent le sacerdoce </w:t>
      </w:r>
      <w:r>
        <w:t xml:space="preserve">désigne de manière spécifique certains des </w:t>
      </w:r>
      <w:r>
        <w:rPr>
          <w:b/>
        </w:rPr>
        <w:t xml:space="preserve">fils de Lévi, </w:t>
      </w:r>
      <w:r>
        <w:t>dont l'auteur parle. Utilisez une formulation qui, dans votre langue, caractérise un sujet, plutôt qu'une formulation qui se contente de le décrire. Traduction alternative : « ceux des fils de Lévi, spécifiquement ceux qui exercent le sacerdoce »</w:t>
      </w:r>
    </w:p>
    <w:p>
      <w:r/>
      <w:r>
        <w:t xml:space="preserve">Voir : </w:t>
      </w:r>
      <w:r>
        <w:t>Distinguer, informer, rappeler</w:t>
      </w:r>
      <w:r/>
      <w:r/>
    </w:p>
    <w:p>
      <w:r/>
    </w:p>
    <w:p>
      <w:pPr>
        <w:pStyle w:val="Heading2"/>
      </w:pPr>
      <w:r>
        <w:t>Hébreux 7.5 (#5)</w:t>
      </w:r>
      <w:r/>
    </w:p>
    <w:p>
      <w:r/>
      <w:r>
        <w:rPr>
          <w:b/>
        </w:rPr>
        <w:t xml:space="preserve">« </w:t>
      </w:r>
      <w:r>
        <w:rPr>
          <w:b/>
        </w:rPr>
        <w:t>qui exercent le sacerdoce</w:t>
      </w:r>
      <w:r>
        <w:rPr>
          <w:b/>
        </w:rPr>
        <w:t xml:space="preserve"> »</w:t>
      </w:r>
    </w:p>
    <w:p>
      <w:r/>
      <w:r>
        <w:t xml:space="preserve">Si votre langue n'utilise pas de nom abstrait pour l'idée de </w:t>
      </w:r>
      <w:r>
        <w:rPr>
          <w:b/>
        </w:rPr>
        <w:t>sacerdoce</w:t>
      </w:r>
      <w:r>
        <w:t>, vous pourriez l'exprimer d'une autre manière. Traduction alternative : « qui sont appelés à être prêtres » ou « qui occupent la fonction de prêtres »</w:t>
      </w:r>
    </w:p>
    <w:p>
      <w:r/>
      <w:r>
        <w:t xml:space="preserve">Voir : </w:t>
      </w:r>
      <w:r>
        <w:t>Les noms abstraits</w:t>
      </w:r>
      <w:r/>
      <w:r/>
    </w:p>
    <w:p>
      <w:r/>
    </w:p>
    <w:p>
      <w:pPr>
        <w:pStyle w:val="Heading2"/>
      </w:pPr>
      <w:r>
        <w:t>Hébreux 7.5 (#6)</w:t>
      </w:r>
      <w:r/>
    </w:p>
    <w:p>
      <w:r/>
      <w:r>
        <w:rPr>
          <w:b/>
        </w:rPr>
        <w:t xml:space="preserve">« </w:t>
      </w:r>
      <w:r>
        <w:rPr>
          <w:b/>
        </w:rPr>
        <w:t>ont, d'après la loi, l'ordre de</w:t>
      </w:r>
      <w:r>
        <w:rPr>
          <w:b/>
        </w:rPr>
        <w:t xml:space="preserve"> »</w:t>
      </w:r>
    </w:p>
    <w:p>
      <w:r/>
      <w:r>
        <w:t xml:space="preserve">Ici, l'auteur mentionne spécifiquement la loi que Dieu a donnée par l'intermédiaire de Moïse. Il a probablement en tête le </w:t>
      </w:r>
      <w:r>
        <w:rPr>
          <w:b/>
        </w:rPr>
        <w:t>commandement</w:t>
      </w:r>
      <w:r>
        <w:t xml:space="preserve"> concernant les Lévites et la dîme dans </w:t>
      </w:r>
      <w:hyperlink r:id="rId127">
        <w:r>
          <w:rPr>
            <w:color w:val="0000EE"/>
            <w:u w:val="single"/>
          </w:rPr>
          <w:t>Nombres 18.21–24</w:t>
        </w:r>
      </w:hyperlink>
      <w:r>
        <w:t>. Si cela peut être utile dans votre langue, vous pourriez préciser que l'auteur renvoie à une partie spécifique de la loi de Moïse. Traduction alternative : « ont, d'après la loi de Moïse, l'ordre de » ou « sont requis, par la loi de Moïse, de »</w:t>
      </w:r>
    </w:p>
    <w:p>
      <w:r/>
      <w:r>
        <w:t xml:space="preserve">Voir : </w:t>
      </w:r>
      <w:r>
        <w:t>Connaissances présumées et informations sous-entendues</w:t>
      </w:r>
      <w:r/>
      <w:r/>
    </w:p>
    <w:p>
      <w:r/>
    </w:p>
    <w:p>
      <w:pPr>
        <w:pStyle w:val="Heading2"/>
      </w:pPr>
      <w:r>
        <w:t>Hébreux 7.5 (#7)</w:t>
      </w:r>
      <w:r/>
    </w:p>
    <w:p>
      <w:r/>
      <w:r>
        <w:rPr>
          <w:b/>
        </w:rPr>
        <w:t>« sur leurs frères »</w:t>
      </w:r>
    </w:p>
    <w:p>
      <w:r/>
      <w:r>
        <w:t xml:space="preserve">Ici, le mot </w:t>
      </w:r>
      <w:r>
        <w:rPr>
          <w:b/>
        </w:rPr>
        <w:t>frères</w:t>
      </w:r>
      <w:r>
        <w:t xml:space="preserve"> désigne toute personne descendant d'</w:t>
      </w:r>
      <w:r>
        <w:rPr>
          <w:b/>
        </w:rPr>
        <w:t>Abraham</w:t>
      </w:r>
      <w: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r/>
      <w:r>
        <w:t xml:space="preserve">Voir : </w:t>
      </w:r>
      <w:r>
        <w:t>Parenté</w:t>
      </w:r>
      <w:r/>
      <w:r/>
    </w:p>
    <w:p>
      <w:r/>
    </w:p>
    <w:p>
      <w:pPr>
        <w:pStyle w:val="Heading2"/>
      </w:pPr>
      <w:r>
        <w:t>Hébreux 7.5 (#8)</w:t>
      </w:r>
      <w:r/>
    </w:p>
    <w:p>
      <w:r/>
      <w:r>
        <w:rPr>
          <w:b/>
        </w:rPr>
        <w:t>« sur leurs frères »</w:t>
      </w:r>
    </w:p>
    <w:p>
      <w:r/>
      <w:r>
        <w:t xml:space="preserve">Bien que le mot </w:t>
      </w:r>
      <w:r>
        <w:rPr>
          <w:b/>
        </w:rPr>
        <w:t>frères</w:t>
      </w:r>
      <w: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r/>
      <w:r>
        <w:t xml:space="preserve">Voir : </w:t>
      </w:r>
      <w:r>
        <w:t>Quand les mots masculins incluent les femmes</w:t>
      </w:r>
      <w:r/>
      <w:r/>
    </w:p>
    <w:p>
      <w:r/>
    </w:p>
    <w:p>
      <w:pPr>
        <w:pStyle w:val="Heading2"/>
      </w:pPr>
      <w:r>
        <w:t>Hébreux 7.5 (#9)</w:t>
      </w:r>
      <w:r/>
    </w:p>
    <w:p>
      <w:r/>
      <w:r>
        <w:rPr>
          <w:b/>
        </w:rPr>
        <w:t xml:space="preserve">« </w:t>
      </w:r>
      <w:r>
        <w:rPr>
          <w:b/>
        </w:rPr>
        <w:t>qui cependant</w:t>
      </w:r>
      <w:r>
        <w:rPr>
          <w:b/>
        </w:rPr>
        <w:t xml:space="preserve"> »</w:t>
      </w:r>
    </w:p>
    <w:p>
      <w:r/>
      <w:r>
        <w:t xml:space="preserve">Ici, l'expression </w:t>
      </w:r>
      <w:r>
        <w:rPr>
          <w:b/>
        </w:rPr>
        <w:t xml:space="preserve">qui cependant </w:t>
      </w:r>
      <w:r>
        <w:t xml:space="preserve">introduit quelque chose d'inattendu, compte tenu de ce que l'auteur a déjà dit. En d'autres termes, il est surprenant que les </w:t>
      </w:r>
      <w:r>
        <w:rPr>
          <w:b/>
        </w:rPr>
        <w:t>fils de Lévi</w:t>
      </w:r>
      <w:r>
        <w:t xml:space="preserve"> reçoivent la dîme de </w:t>
      </w:r>
      <w:r>
        <w:rPr>
          <w:b/>
        </w:rPr>
        <w:t>leurs frères</w:t>
      </w:r>
      <w:r>
        <w:t xml:space="preserve"> alors qu'ils sont tous </w:t>
      </w:r>
      <w:r>
        <w:rPr>
          <w:b/>
        </w:rPr>
        <w:t>issus des reins d'Abraham</w:t>
      </w:r>
      <w:r>
        <w:t>. Si cela peut être utile dans votre langue, vous pourriez utiliser un mot ou une expression qui introduit quelque chose de contraire à ce à quoi l'on s'attend. Traduction alternative : « bien qu'ils soient issus » ou « malgré le fait qu'ils soient issus ».</w:t>
      </w:r>
    </w:p>
    <w:p>
      <w:r/>
      <w:r>
        <w:t xml:space="preserve">Voir : </w:t>
      </w:r>
      <w:r>
        <w:t>Connecteur : exprimer une opposition</w:t>
      </w:r>
      <w:r/>
      <w:r/>
    </w:p>
    <w:p>
      <w:r/>
    </w:p>
    <w:p>
      <w:pPr>
        <w:pStyle w:val="Heading2"/>
      </w:pPr>
      <w:r>
        <w:t>Hébreux 7.5 (#10)</w:t>
      </w:r>
      <w:r/>
    </w:p>
    <w:p>
      <w:r/>
      <w:r>
        <w:rPr>
          <w:b/>
        </w:rPr>
        <w:t xml:space="preserve">« </w:t>
      </w:r>
      <w:r>
        <w:rPr>
          <w:b/>
        </w:rPr>
        <w:t>qui cependant sont issus des reins d'Abraham</w:t>
      </w:r>
      <w:r>
        <w:rPr>
          <w:b/>
        </w:rPr>
        <w:t xml:space="preserve"> »</w:t>
      </w:r>
    </w:p>
    <w:p>
      <w:r/>
      <w:r>
        <w:t xml:space="preserve">Ici, l'auteur décrit les descendants d'Abraham comme s'ils étaient issus directement </w:t>
      </w:r>
      <w:r>
        <w:rPr>
          <w:b/>
        </w:rPr>
        <w:t>de ses reins</w:t>
      </w:r>
      <w:r>
        <w:t>. Si cela peut être utile dans votre langue, vous pourriez exprimer le sens de manière plus directe. Traduction alternative : « qui ont cependant Abraham comme ancêtre commun »</w:t>
      </w:r>
    </w:p>
    <w:p>
      <w:r/>
      <w:r>
        <w:t xml:space="preserve">Voir : </w:t>
      </w:r>
      <w:r>
        <w:t>Idiome</w:t>
      </w:r>
      <w:r/>
      <w:r/>
    </w:p>
    <w:p>
      <w:r/>
    </w:p>
    <w:p>
      <w:pPr>
        <w:pStyle w:val="Heading2"/>
      </w:pPr>
      <w:r>
        <w:t>Hébreux 7.6 (#2)</w:t>
      </w:r>
      <w:r/>
    </w:p>
    <w:p>
      <w:r/>
      <w:r>
        <w:rPr>
          <w:b/>
        </w:rPr>
        <w:t>« lui »</w:t>
      </w:r>
    </w:p>
    <w:p>
      <w:r/>
      <w:r>
        <w:t xml:space="preserve">Ici, le pronom </w:t>
      </w:r>
      <w:r>
        <w:rPr>
          <w:b/>
        </w:rPr>
        <w:t xml:space="preserve">lui </w:t>
      </w:r>
      <w:r>
        <w:t>désigne Melchisédek. Si cela est utile dans votre langue, vous pourriez le préciser. Traduction alternative : « et Melchisédek, »</w:t>
      </w:r>
    </w:p>
    <w:p>
      <w:r/>
      <w:r>
        <w:t xml:space="preserve">Voir : </w:t>
      </w:r>
      <w:r>
        <w:t>Pronoms — Quand les utiliser ?</w:t>
      </w:r>
      <w:r/>
      <w:r/>
    </w:p>
    <w:p>
      <w:r/>
    </w:p>
    <w:p>
      <w:pPr>
        <w:pStyle w:val="Heading2"/>
      </w:pPr>
      <w:r>
        <w:t>Hébreux 7.6 (#3)</w:t>
      </w:r>
      <w:r/>
    </w:p>
    <w:p>
      <w:r/>
      <w:r>
        <w:rPr>
          <w:b/>
        </w:rPr>
        <w:t>« Celui qui avait les promesses »</w:t>
      </w:r>
    </w:p>
    <w:p>
      <w:r/>
      <w:r>
        <w:t xml:space="preserve">Ici, l'expression </w:t>
      </w:r>
      <w:r>
        <w:rPr>
          <w:b/>
        </w:rPr>
        <w:t>celui qui avait les promesses</w:t>
      </w:r>
      <w:r>
        <w:t xml:space="preserve"> désigne à nouveau </w:t>
      </w:r>
      <w:r>
        <w:rPr>
          <w:b/>
        </w:rPr>
        <w:t xml:space="preserve">Abraham, </w:t>
      </w:r>
      <w:r>
        <w:t>et non pas une tierce personne.</w:t>
      </w:r>
      <w:r>
        <w:rPr>
          <w:b/>
        </w:rPr>
        <w:t xml:space="preserve"> </w:t>
      </w:r>
      <w:r>
        <w:t>Exprimez l'idée de manière que vos lecteurs le comprennent bien. Traduction alternative : « et le bénit, lui qui avait les promesses »</w:t>
      </w:r>
    </w:p>
    <w:p>
      <w:r/>
      <w:r>
        <w:t xml:space="preserve">Voir : </w:t>
      </w:r>
      <w:r>
        <w:t>Connaissances présumées et informations sous-entendues</w:t>
      </w:r>
      <w:r/>
      <w:r/>
    </w:p>
    <w:p>
      <w:r/>
    </w:p>
    <w:p>
      <w:pPr>
        <w:pStyle w:val="Heading2"/>
      </w:pPr>
      <w:r>
        <w:t>Hébreux 7.7 (#1)</w:t>
      </w:r>
      <w:r/>
    </w:p>
    <w:p>
      <w:r/>
      <w:r>
        <w:rPr>
          <w:b/>
        </w:rPr>
        <w:t>« Or »</w:t>
      </w:r>
    </w:p>
    <w:p>
      <w:r/>
      <w:r>
        <w:t xml:space="preserve">Ici, le mot </w:t>
      </w:r>
      <w:r>
        <w:rPr>
          <w:b/>
        </w:rPr>
        <w:t>Or</w:t>
      </w:r>
      <w: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rPr>
        <w:t>Or</w:t>
      </w:r>
      <w:r>
        <w:t xml:space="preserve"> non traduit. Traduction alternative : « En matière de bénédiction »</w:t>
      </w:r>
    </w:p>
    <w:p>
      <w:r/>
      <w:r>
        <w:t xml:space="preserve">Voir : </w:t>
      </w:r>
      <w:r>
        <w:t>Connecteur : relier des phrases entre elles</w:t>
      </w:r>
      <w:r/>
      <w:r/>
    </w:p>
    <w:p>
      <w:r/>
    </w:p>
    <w:p>
      <w:pPr>
        <w:pStyle w:val="Heading2"/>
      </w:pPr>
      <w:r>
        <w:t>Hébreux 7.7 (#2)</w:t>
      </w:r>
      <w:r/>
    </w:p>
    <w:p>
      <w:r/>
      <w:r>
        <w:rPr>
          <w:b/>
        </w:rPr>
        <w:t xml:space="preserve">« c'est </w:t>
      </w:r>
      <w:r>
        <w:rPr>
          <w:b/>
        </w:rPr>
        <w:t xml:space="preserve">l'inférieur qui est béni par le supérieur </w:t>
      </w:r>
      <w:r>
        <w:rPr>
          <w:b/>
        </w:rPr>
        <w:t>»</w:t>
      </w:r>
    </w:p>
    <w:p>
      <w:r/>
      <w: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r/>
      <w:r>
        <w:t xml:space="preserve">Voir : </w:t>
      </w:r>
      <w:r>
        <w:t>Connaissances présumées et informations sous-entendues</w:t>
      </w:r>
      <w:r/>
      <w:r/>
    </w:p>
    <w:p>
      <w:r/>
    </w:p>
    <w:p>
      <w:pPr>
        <w:pStyle w:val="Heading2"/>
      </w:pPr>
      <w:r>
        <w:t>Hébreux 7.7 (#3)</w:t>
      </w:r>
      <w:r/>
    </w:p>
    <w:p>
      <w:r/>
      <w:r>
        <w:rPr>
          <w:b/>
        </w:rPr>
        <w:t xml:space="preserve">« </w:t>
      </w:r>
      <w:r>
        <w:rPr>
          <w:b/>
        </w:rPr>
        <w:t xml:space="preserve">l'inférieur qui est béni par le supérieur </w:t>
      </w:r>
      <w:r>
        <w:rPr>
          <w:b/>
        </w:rPr>
        <w:t>»</w:t>
      </w:r>
    </w:p>
    <w:p>
      <w:r/>
      <w:r>
        <w:t>Si votre langue n'utilise pas la voix passive de cette manière, vous pouvez exprimer l'idée à la voix active ou d'une autre manière naturelle dans votre langue. Traduction alternative : « le supérieur bénit l'inférieur ».</w:t>
      </w:r>
    </w:p>
    <w:p>
      <w:r/>
      <w:r>
        <w:t xml:space="preserve">Voir : </w:t>
      </w:r>
      <w:r>
        <w:t>L'actif et le passif</w:t>
      </w:r>
      <w:r/>
      <w:r/>
    </w:p>
    <w:p>
      <w:r/>
    </w:p>
    <w:p>
      <w:pPr>
        <w:pStyle w:val="Heading2"/>
      </w:pPr>
      <w:r>
        <w:t>Hébreux 7.7 (#4)</w:t>
      </w:r>
      <w:r/>
    </w:p>
    <w:p>
      <w:r/>
      <w:r>
        <w:rPr>
          <w:b/>
        </w:rPr>
        <w:t>« l'inférieur »</w:t>
      </w:r>
      <w:r>
        <w:t xml:space="preserve"> - </w:t>
      </w:r>
      <w:r>
        <w:rPr>
          <w:b/>
        </w:rPr>
        <w:t>« le supérieur »</w:t>
      </w:r>
    </w:p>
    <w:p>
      <w:r/>
      <w:r>
        <w:t xml:space="preserve">L'auteur utilise les adjectifs </w:t>
      </w:r>
      <w:r>
        <w:rPr>
          <w:b/>
        </w:rPr>
        <w:t>inférieur</w:t>
      </w:r>
      <w:r>
        <w:t xml:space="preserve"> et </w:t>
      </w:r>
      <w:r>
        <w:rPr>
          <w:b/>
        </w:rPr>
        <w:t>supérieur</w:t>
      </w:r>
      <w:r>
        <w:t xml:space="preserve"> comme des noms pour désigner des personnes qui sont </w:t>
      </w:r>
      <w:r>
        <w:rPr>
          <w:b/>
        </w:rPr>
        <w:t>inférieures</w:t>
      </w:r>
      <w:r>
        <w:t xml:space="preserve"> et </w:t>
      </w:r>
      <w:r>
        <w:rPr>
          <w:b/>
        </w:rPr>
        <w:t>supérieures</w:t>
      </w:r>
      <w:r>
        <w:t>. Il se peut que votre langue emploie des adjectifs substantivés. Sinon, vous pourriez les traduire par des groupes nominaux. Traduction alternative : « la personne inférieure … la personne supérieure »</w:t>
      </w:r>
    </w:p>
    <w:p>
      <w:r/>
      <w:r>
        <w:t xml:space="preserve">Voir : </w:t>
      </w:r>
      <w:r>
        <w:t>Adjectif substantivé</w:t>
      </w:r>
      <w:r/>
      <w:r/>
    </w:p>
    <w:p>
      <w:r/>
    </w:p>
    <w:p>
      <w:pPr>
        <w:pStyle w:val="Heading2"/>
      </w:pPr>
      <w:r>
        <w:t>Hébreux 7.8 (#1)</w:t>
      </w:r>
      <w:r/>
    </w:p>
    <w:p>
      <w:r/>
      <w:r>
        <w:rPr>
          <w:b/>
        </w:rPr>
        <w:t>« Et ici »</w:t>
      </w:r>
      <w:r>
        <w:t xml:space="preserve"> - </w:t>
      </w:r>
      <w:r>
        <w:rPr>
          <w:b/>
        </w:rPr>
        <w:t>« Mais là »</w:t>
      </w:r>
    </w:p>
    <w:p>
      <w:r/>
      <w:r>
        <w:t xml:space="preserve">Les mots </w:t>
      </w:r>
      <w:r>
        <w:rPr>
          <w:b/>
        </w:rPr>
        <w:t>et ici</w:t>
      </w:r>
      <w:r>
        <w:t xml:space="preserve"> introduisent le premier cas : celui des prêtres descendants de Lévi. Les mots </w:t>
      </w:r>
      <w:r>
        <w:rPr>
          <w:b/>
        </w:rPr>
        <w:t>mais là</w:t>
      </w:r>
      <w:r>
        <w:t xml:space="preserve"> introduisent le deuxième cas : celui de Melchisédek le prêtre. L'auteur compare la façon dont ils reçoivent tous deux la </w:t>
      </w:r>
      <w:r>
        <w:rPr>
          <w:b/>
        </w:rPr>
        <w:t>dîme</w:t>
      </w:r>
      <w:r>
        <w:t xml:space="preserve"> (même si c'est sous-entendu en ce qui concerne Melchisédek) et oppose le fait que les prêtres descendants de Lévi meurent, tandis que Melchisédek </w:t>
      </w:r>
      <w:r>
        <w:rPr>
          <w:b/>
        </w:rPr>
        <w:t>continue de vivre</w:t>
      </w:r>
      <w:r>
        <w:t>. Si cela est utile dans votre langue, vous pourriez utiliser des expressions qui introduisent deux situations que l'auteur souhaite comparer et mettre en opposition. Traduction alternative : « dans le cas des Lévites… par contre, dans le cas de Melchisédek »</w:t>
      </w:r>
    </w:p>
    <w:p>
      <w:r/>
      <w:r>
        <w:t xml:space="preserve">Voir : </w:t>
      </w:r>
      <w:r>
        <w:t>La structuration du contenu</w:t>
      </w:r>
      <w:r/>
      <w:r/>
    </w:p>
    <w:p>
      <w:r/>
    </w:p>
    <w:p>
      <w:pPr>
        <w:pStyle w:val="Heading2"/>
      </w:pPr>
      <w:r>
        <w:t>Hébreux 7.8 (#2)</w:t>
      </w:r>
      <w:r/>
    </w:p>
    <w:p>
      <w:r/>
      <w:r>
        <w:rPr>
          <w:b/>
        </w:rPr>
        <w:t>« hommes mortels »</w:t>
      </w:r>
    </w:p>
    <w:p>
      <w:r/>
      <w:r>
        <w:t xml:space="preserve">Ici, l'expression </w:t>
      </w:r>
      <w:r>
        <w:rPr>
          <w:b/>
        </w:rPr>
        <w:t>hommes mortels</w:t>
      </w:r>
      <w:r>
        <w:t xml:space="preserve"> se rapporte spécifiquement aux prêtres descendants de Lévi. L'auteur souligne que tous ces prêtres meurent. Si cela peut être utile dans votre langue, vous pourriez le clarifier. Traduction alternative : « sont des prêtres qui mourront »</w:t>
      </w:r>
    </w:p>
    <w:p>
      <w:r/>
      <w:r>
        <w:t xml:space="preserve">Voir : </w:t>
      </w:r>
      <w:r>
        <w:t>Connaissances présumées et informations sous-entendues</w:t>
      </w:r>
      <w:r/>
      <w:r/>
    </w:p>
    <w:p>
      <w:r/>
    </w:p>
    <w:p>
      <w:pPr>
        <w:pStyle w:val="Heading2"/>
      </w:pPr>
      <w:r>
        <w:t>Hébreux 7.8 (#3)</w:t>
      </w:r>
      <w:r/>
    </w:p>
    <w:p>
      <w:r/>
      <w:r>
        <w:rPr>
          <w:b/>
        </w:rPr>
        <w:t xml:space="preserve">« </w:t>
      </w:r>
      <w:r>
        <w:rPr>
          <w:b/>
        </w:rPr>
        <w:t>celui dont il est attesté qu'il est vivant.</w:t>
      </w:r>
      <w:r>
        <w:rPr>
          <w:b/>
        </w:rPr>
        <w:t xml:space="preserve"> »</w:t>
      </w:r>
    </w:p>
    <w:p>
      <w:r/>
      <w:r>
        <w:t xml:space="preserve">Ici, </w:t>
      </w:r>
      <w:r>
        <w:rPr>
          <w:b/>
        </w:rPr>
        <w:t xml:space="preserve">celui </w:t>
      </w:r>
      <w:r>
        <w:t xml:space="preserve">et </w:t>
      </w:r>
      <w:r>
        <w:rPr>
          <w:b/>
        </w:rPr>
        <w:t xml:space="preserve">il </w:t>
      </w:r>
      <w:r>
        <w:t>désignent Melchisédek. Si cela peut être utile dans votre langue, vous pourriez préciser à qui ces mots se rapportent. Traduction alternative : « mais en ce qui concerne Melchisédek, il est attesté qu'il est vivant »</w:t>
      </w:r>
    </w:p>
    <w:p>
      <w:r/>
      <w:r>
        <w:t xml:space="preserve">Voir : </w:t>
      </w:r>
      <w:r>
        <w:t>Pronoms — Quand les utiliser ?</w:t>
      </w:r>
      <w:r/>
      <w:r/>
    </w:p>
    <w:p>
      <w:r/>
    </w:p>
    <w:p>
      <w:pPr>
        <w:pStyle w:val="Heading2"/>
      </w:pPr>
      <w:r>
        <w:t>Hébreux 7.8 (#4)</w:t>
      </w:r>
      <w:r/>
    </w:p>
    <w:p>
      <w:r/>
      <w:r>
        <w:rPr>
          <w:b/>
        </w:rPr>
        <w:t xml:space="preserve">« </w:t>
      </w:r>
      <w:r>
        <w:rPr>
          <w:b/>
        </w:rPr>
        <w:t>celui dont il est attesté qu'il est vivant</w:t>
      </w:r>
      <w:r>
        <w:rPr>
          <w:b/>
        </w:rPr>
        <w:t xml:space="preserve"> »</w:t>
      </w:r>
    </w:p>
    <w:p>
      <w:r/>
      <w:r>
        <w:t xml:space="preserve">L'auteur établit un contraste explicite entre </w:t>
      </w:r>
      <w:r>
        <w:rPr>
          <w:b/>
        </w:rPr>
        <w:t>des hommes mortels</w:t>
      </w:r>
      <w:r>
        <w:t xml:space="preserve"> et </w:t>
      </w:r>
      <w:r>
        <w:rPr>
          <w:b/>
        </w:rPr>
        <w:t>il est vivant</w:t>
      </w:r>
      <w:r>
        <w:t xml:space="preserve">. Il ne répète pas de manière explicite que Melchisédek reçoit aussi la </w:t>
      </w:r>
      <w:r>
        <w:rPr>
          <w:b/>
        </w:rPr>
        <w:t>dîme</w:t>
      </w:r>
      <w:r>
        <w:t xml:space="preserve">, mais il le sous-entend. Si vos lecteurs n'aboutiraient pas à cette conclusion, et si le fait que l'auteur ne mentionne pas la </w:t>
      </w:r>
      <w:r>
        <w:rPr>
          <w:b/>
        </w:rPr>
        <w:t>dîme</w:t>
      </w:r>
      <w:r>
        <w:t xml:space="preserve"> en ce qui concerne Melchisédek pourrait prêter à confusion, vous pourriez rendre cette idée plus explicite. Traduction alternative : « celui dont il est attesté qu'il a reçu la dîme et qu'il est vivant »</w:t>
      </w:r>
    </w:p>
    <w:p>
      <w:r/>
      <w:r>
        <w:t xml:space="preserve">Voir : </w:t>
      </w:r>
      <w:r>
        <w:t>Connaissances présumées et informations sous-entendues</w:t>
      </w:r>
      <w:r/>
      <w:r/>
    </w:p>
    <w:p>
      <w:r/>
    </w:p>
    <w:p>
      <w:pPr>
        <w:pStyle w:val="Heading2"/>
      </w:pPr>
      <w:r>
        <w:t>Hébreux 7.8 (#5)</w:t>
      </w:r>
      <w:r/>
    </w:p>
    <w:p>
      <w:r/>
      <w:r>
        <w:rPr>
          <w:b/>
        </w:rPr>
        <w:t>« celui dont il est attesté »</w:t>
      </w:r>
    </w:p>
    <w:p>
      <w:r/>
      <w: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6">
        <w:r>
          <w:rPr>
            <w:color w:val="0000EE"/>
            <w:u w:val="single"/>
          </w:rPr>
          <w:t>Genèse 14.18–20</w:t>
        </w:r>
      </w:hyperlink>
      <w:r>
        <w:t>. Traduction alternative : « celui dont Dieu atteste qu'il est » ou « celui dont Moïse atteste qu'il est »</w:t>
      </w:r>
    </w:p>
    <w:p>
      <w:r/>
      <w:r>
        <w:t xml:space="preserve">Voir : </w:t>
      </w:r>
      <w:r>
        <w:t>L'actif et le passif</w:t>
      </w:r>
      <w:r/>
      <w:r/>
    </w:p>
    <w:p>
      <w:r/>
    </w:p>
    <w:p>
      <w:pPr>
        <w:pStyle w:val="Heading2"/>
      </w:pPr>
      <w:r>
        <w:t>Hébreux 7.8 (#6)</w:t>
      </w:r>
      <w:r/>
    </w:p>
    <w:p>
      <w:r/>
      <w:r>
        <w:rPr>
          <w:b/>
        </w:rPr>
        <w:t>« celui dont il est attesté »</w:t>
      </w:r>
    </w:p>
    <w:p>
      <w:r/>
      <w:r>
        <w:t xml:space="preserve">Ici, tout comme en </w:t>
      </w:r>
      <w:hyperlink r:id="rId128">
        <w:r>
          <w:rPr>
            <w:color w:val="0000EE"/>
            <w:u w:val="single"/>
          </w:rPr>
          <w:t>7.3</w:t>
        </w:r>
      </w:hyperlink>
      <w:r>
        <w:t xml:space="preserve">, l'auteur décrit le personnage de « Melchisédek » tel qu'il apparaît dans </w:t>
      </w:r>
      <w:hyperlink r:id="rId126">
        <w:r>
          <w:rPr>
            <w:color w:val="0000EE"/>
            <w:u w:val="single"/>
          </w:rPr>
          <w:t>Genèse 14.18–20</w:t>
        </w:r>
      </w:hyperlink>
      <w: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r/>
      <w:r>
        <w:t xml:space="preserve">Voir : </w:t>
      </w:r>
      <w:r>
        <w:t>Connaissances présumées et informations sous-entendues</w:t>
      </w:r>
      <w:r/>
      <w:r/>
    </w:p>
    <w:p>
      <w:r/>
    </w:p>
    <w:p>
      <w:pPr>
        <w:pStyle w:val="Heading2"/>
      </w:pPr>
      <w:r>
        <w:t>Hébreux 7.9 (#1)</w:t>
      </w:r>
      <w:r/>
    </w:p>
    <w:p>
      <w:r/>
      <w:r>
        <w:rPr>
          <w:b/>
        </w:rPr>
        <w:t xml:space="preserve">« </w:t>
      </w:r>
      <w:r>
        <w:rPr>
          <w:b/>
        </w:rPr>
        <w:t>Lévi, qui perçoit la dîme</w:t>
      </w:r>
      <w:r>
        <w:rPr>
          <w:b/>
        </w:rPr>
        <w:t xml:space="preserve"> »</w:t>
      </w:r>
    </w:p>
    <w:p>
      <w:r/>
      <w:r>
        <w:t xml:space="preserve">Ici, le nom </w:t>
      </w:r>
      <w:r>
        <w:rPr>
          <w:b/>
        </w:rPr>
        <w:t>Lévi</w:t>
      </w:r>
      <w:r>
        <w:t xml:space="preserve"> désigne en fait les descendants de </w:t>
      </w:r>
      <w:r>
        <w:rPr>
          <w:b/>
        </w:rPr>
        <w:t>Lévi</w:t>
      </w:r>
      <w:r>
        <w:t xml:space="preserve"> qui étaient prêtres et collectaient la </w:t>
      </w:r>
      <w:r>
        <w:rPr>
          <w:b/>
        </w:rPr>
        <w:t>dîme</w:t>
      </w:r>
      <w:r>
        <w:t xml:space="preserve">. Si cela peut être utile dans votre langue, vous pourriez préciser que </w:t>
      </w:r>
      <w:r>
        <w:rPr>
          <w:b/>
        </w:rPr>
        <w:t>Lévi</w:t>
      </w:r>
      <w:r>
        <w:t xml:space="preserve"> représente les descendants de </w:t>
      </w:r>
      <w:r>
        <w:rPr>
          <w:b/>
        </w:rPr>
        <w:t>Lévi</w:t>
      </w:r>
      <w:r>
        <w:t>. Traduction alternative : « Les descendants de Lévi, ceux qui collectent la dîme »</w:t>
      </w:r>
    </w:p>
    <w:p>
      <w:r/>
      <w:r>
        <w:t xml:space="preserve">Voir : </w:t>
      </w:r>
      <w:r>
        <w:t>Métonymie</w:t>
      </w:r>
      <w:r/>
      <w:r/>
    </w:p>
    <w:p>
      <w:r/>
    </w:p>
    <w:p>
      <w:pPr>
        <w:pStyle w:val="Heading2"/>
      </w:pPr>
      <w:r>
        <w:t>Hébreux 7.9 (#2)</w:t>
      </w:r>
      <w:r/>
    </w:p>
    <w:p>
      <w:r/>
      <w:r>
        <w:rPr>
          <w:b/>
        </w:rPr>
        <w:t xml:space="preserve">« </w:t>
      </w:r>
      <w:r>
        <w:rPr>
          <w:b/>
        </w:rPr>
        <w:t>l'a payée, pour ainsi dire, par Abraham</w:t>
      </w:r>
      <w:r>
        <w:rPr>
          <w:b/>
        </w:rPr>
        <w:t xml:space="preserve"> »</w:t>
      </w:r>
    </w:p>
    <w:p>
      <w:r/>
      <w:r>
        <w:t xml:space="preserve">Ici, l'auteur fait référence au fait qu'Abraham </w:t>
      </w:r>
      <w:r>
        <w:rPr>
          <w:b/>
        </w:rPr>
        <w:t>a payé une dîme</w:t>
      </w:r>
      <w:r>
        <w:t xml:space="preserve"> à Melchisédek, un événement qu'il avait déjà mentionné (Voir : </w:t>
      </w:r>
      <w:hyperlink r:id="rId129">
        <w:r>
          <w:rPr>
            <w:color w:val="0000EE"/>
            <w:u w:val="single"/>
          </w:rPr>
          <w:t>7.4</w:t>
        </w:r>
      </w:hyperlink>
      <w:r>
        <w:t>). Si cela peut être utile dans votre langue, vous pourriez rendre cette idée plus explicite. Traduction alternative : « l'a payée, pour ainsi dire, par l'intermédiaire d'Abraham après sa victoire contre ses ennemis »</w:t>
      </w:r>
    </w:p>
    <w:p>
      <w:r/>
      <w:r>
        <w:t xml:space="preserve">Voir : </w:t>
      </w:r>
      <w:r>
        <w:t>Connaissances présumées et informations sous-entendues</w:t>
      </w:r>
      <w:r/>
      <w:r/>
    </w:p>
    <w:p>
      <w:r/>
    </w:p>
    <w:p>
      <w:pPr>
        <w:pStyle w:val="Heading2"/>
      </w:pPr>
      <w:r>
        <w:t>Hébreux 7.10 (#1)</w:t>
      </w:r>
      <w:r/>
    </w:p>
    <w:p>
      <w:r/>
      <w:r>
        <w:rPr>
          <w:b/>
        </w:rPr>
        <w:t>« Il était encore dans les reins de son père »</w:t>
      </w:r>
    </w:p>
    <w:p>
      <w:r/>
      <w:r>
        <w:t xml:space="preserve">La métaphore employée par l'auteur, selon laquelle Lévi </w:t>
      </w:r>
      <w:r>
        <w:rPr>
          <w:b/>
        </w:rPr>
        <w:t xml:space="preserve">était encore dans les reins de son père, </w:t>
      </w:r>
      <w:r>
        <w:t>signifie</w:t>
      </w:r>
      <w:r>
        <w:rPr>
          <w:b/>
        </w:rPr>
        <w:t xml:space="preserve"> </w:t>
      </w:r>
      <w: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rPr>
        <w:t xml:space="preserve">dans </w:t>
      </w:r>
      <w:r>
        <w:t xml:space="preserve">Abraham. Deuxièmement, étant donné qu'ils étaient </w:t>
      </w:r>
      <w:r>
        <w:rPr>
          <w:b/>
        </w:rPr>
        <w:t>en</w:t>
      </w:r>
      <w: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r/>
      <w:r>
        <w:t xml:space="preserve">Voir : </w:t>
      </w:r>
      <w:r>
        <w:t>Métaphore</w:t>
      </w:r>
      <w:r/>
      <w:r/>
    </w:p>
    <w:p>
      <w:r/>
    </w:p>
    <w:p>
      <w:pPr>
        <w:pStyle w:val="Heading2"/>
      </w:pPr>
      <w:r>
        <w:t>Hébreux 7.10 (#2)</w:t>
      </w:r>
      <w:r/>
    </w:p>
    <w:p>
      <w:r/>
      <w:r>
        <w:rPr>
          <w:b/>
        </w:rPr>
        <w:t>« de son père »</w:t>
      </w:r>
    </w:p>
    <w:p>
      <w:r/>
      <w:r>
        <w:t xml:space="preserve">Ici, l'auteur utilise le mot </w:t>
      </w:r>
      <w:r>
        <w:rPr>
          <w:b/>
        </w:rPr>
        <w:t>père</w:t>
      </w:r>
      <w: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r/>
      <w:r>
        <w:t xml:space="preserve">Voir : </w:t>
      </w:r>
      <w:r>
        <w:t>Métaphore</w:t>
      </w:r>
      <w:r/>
      <w:r/>
    </w:p>
    <w:p>
      <w:r/>
    </w:p>
    <w:p>
      <w:pPr>
        <w:pStyle w:val="Heading2"/>
      </w:pPr>
      <w:r>
        <w:t>Hébreux 7.11 (#1)</w:t>
      </w:r>
      <w:r/>
    </w:p>
    <w:p>
      <w:r/>
      <w:r>
        <w:rPr>
          <w:b/>
        </w:rPr>
        <w:t>« Si donc »</w:t>
      </w:r>
    </w:p>
    <w:p>
      <w:r/>
      <w:r>
        <w:t xml:space="preserve">Ici, les termes </w:t>
      </w:r>
      <w:r>
        <w:rPr>
          <w:b/>
        </w:rPr>
        <w:t xml:space="preserve">si donc </w:t>
      </w:r>
      <w:r>
        <w:t xml:space="preserve">indiquent au public que l'auteur poursuit son argumentation concernant Melchisédek et les prêtres descendants de Lévi. </w:t>
      </w:r>
      <w:r>
        <w:rPr>
          <w:b/>
        </w:rPr>
        <w:t>Si donc</w:t>
      </w:r>
      <w: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r/>
      <w:r>
        <w:t xml:space="preserve">Voir : </w:t>
      </w:r>
      <w:r>
        <w:t>Connecteur : relier des phrases entre elles</w:t>
      </w:r>
      <w:r/>
      <w:r/>
    </w:p>
    <w:p>
      <w:r/>
    </w:p>
    <w:p>
      <w:pPr>
        <w:pStyle w:val="Heading2"/>
      </w:pPr>
      <w:r>
        <w:t>Hébreux 7.11 (#2)</w:t>
      </w:r>
      <w:r/>
    </w:p>
    <w:p>
      <w:r/>
      <w:r>
        <w:rPr>
          <w:b/>
        </w:rPr>
        <w:t xml:space="preserve">« </w:t>
      </w:r>
      <w:r>
        <w:rPr>
          <w:b/>
        </w:rPr>
        <w:t>Si donc la perfection avait été possible par le sacerdoce Lévitique</w:t>
      </w:r>
      <w:r>
        <w:rPr>
          <w:b/>
        </w:rPr>
        <w:t xml:space="preserve"> »</w:t>
      </w:r>
    </w:p>
    <w:p>
      <w:r/>
      <w:r>
        <w:t xml:space="preserve">Ici, l'auteur fait une déclaration conditionnelle qui semble hypothétique, mais il est déjà convaincu que cette condition est impossible à satisfaire. Il sait que la </w:t>
      </w:r>
      <w:r>
        <w:rPr>
          <w:b/>
        </w:rPr>
        <w:t>perfection</w:t>
      </w:r>
      <w:r>
        <w:t xml:space="preserve"> </w:t>
      </w:r>
      <w:r>
        <w:rPr>
          <w:b/>
        </w:rPr>
        <w:t xml:space="preserve">par le sacerdoce lévitique </w:t>
      </w:r>
      <w:r>
        <w:t xml:space="preserve">est impossible. Il prouve que la déclaration conditionnelle est fausse en rappelant aux lecteurs que Dieu a effectivement désigné </w:t>
      </w:r>
      <w:r>
        <w:rPr>
          <w:b/>
        </w:rPr>
        <w:t>un autre sacrificateur</w:t>
      </w:r>
      <w:r>
        <w:t xml:space="preserve"> qui est </w:t>
      </w:r>
      <w:r>
        <w:rPr>
          <w:b/>
        </w:rPr>
        <w:t>selon l'ordre de Melchisédek</w:t>
      </w:r>
      <w:r>
        <w:t>. Utilisez une forme naturelle dans votre langue pour introduire une condition que le locuteur croit être impossible à satisfaire. Traduction alternative : « Si en effet la perfection avait réellement été possible par le sacerdoce lévitique »</w:t>
      </w:r>
    </w:p>
    <w:p>
      <w:r/>
      <w:r>
        <w:t xml:space="preserve">Voir : </w:t>
      </w:r>
      <w:r>
        <w:t>Connecteur : conditions non réalisées</w:t>
      </w:r>
      <w:r/>
      <w:r/>
    </w:p>
    <w:p>
      <w:r/>
    </w:p>
    <w:p>
      <w:pPr>
        <w:pStyle w:val="Heading2"/>
      </w:pPr>
      <w:r>
        <w:t>Hébreux 7.11 (#3)</w:t>
      </w:r>
      <w:r/>
    </w:p>
    <w:p>
      <w:r/>
      <w:r>
        <w:rPr>
          <w:b/>
        </w:rPr>
        <w:t>« La perfection avait été »</w:t>
      </w:r>
    </w:p>
    <w:p>
      <w:r/>
      <w:r>
        <w:t xml:space="preserve">Si votre langue n'utilise pas de nom abstrait pour l'idée de </w:t>
      </w:r>
      <w:r>
        <w:rPr>
          <w:b/>
        </w:rPr>
        <w:t>perfection</w:t>
      </w:r>
      <w:r>
        <w:t xml:space="preserve">, vous pourriez exprimer l'idée en utilisant un adjectif tel que « parfait ». Traduction alternative : « si les hommes avaient pu devenir parfaits » </w:t>
      </w:r>
    </w:p>
    <w:p>
      <w:r/>
      <w:r>
        <w:t xml:space="preserve">Voir : </w:t>
      </w:r>
      <w:r>
        <w:t>Les noms abstraits</w:t>
      </w:r>
      <w:r/>
      <w:r/>
    </w:p>
    <w:p>
      <w:r/>
    </w:p>
    <w:p>
      <w:pPr>
        <w:pStyle w:val="Heading2"/>
      </w:pPr>
      <w:r>
        <w:t>Hébreux 7.11 (#4)</w:t>
      </w:r>
      <w:r/>
    </w:p>
    <w:p>
      <w:r/>
      <w:r>
        <w:rPr>
          <w:b/>
        </w:rPr>
        <w:t>« le sacerdoce lévitique »</w:t>
      </w:r>
    </w:p>
    <w:p>
      <w:r/>
      <w:r>
        <w:t xml:space="preserve">Ici, l'expression </w:t>
      </w:r>
      <w:r>
        <w:rPr>
          <w:b/>
        </w:rPr>
        <w:t>le sacerdoce lévitique</w:t>
      </w:r>
      <w: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r/>
      <w:r>
        <w:t xml:space="preserve">Voir : </w:t>
      </w:r>
      <w:r>
        <w:t>Connaissances présumées et informations sous-entendues</w:t>
      </w:r>
      <w:r/>
      <w:r/>
    </w:p>
    <w:p>
      <w:r/>
    </w:p>
    <w:p>
      <w:pPr>
        <w:pStyle w:val="Heading2"/>
      </w:pPr>
      <w:r>
        <w:t>Hébreux 7.11 (#5)</w:t>
      </w:r>
      <w:r/>
    </w:p>
    <w:p>
      <w:r/>
      <w:r>
        <w:rPr>
          <w:b/>
        </w:rPr>
        <w:t>« le sacerdoce lévitique »</w:t>
      </w:r>
    </w:p>
    <w:p>
      <w:r/>
      <w:r>
        <w:t xml:space="preserve">Si votre langue n'utilise pas de nom abstrait pour l'idée de </w:t>
      </w:r>
      <w:r>
        <w:rPr>
          <w:b/>
        </w:rPr>
        <w:t>sacerdoce</w:t>
      </w:r>
      <w:r>
        <w:t>, vous pourriez exprimer l'idée d'une autre manière. Traduction alternative : « le ministère des Lévites en tant que sacrificateurs »</w:t>
      </w:r>
    </w:p>
    <w:p>
      <w:r/>
      <w:r>
        <w:t xml:space="preserve">Voir : </w:t>
      </w:r>
      <w:r>
        <w:t>Les noms abstraits</w:t>
      </w:r>
      <w:r/>
      <w:r/>
    </w:p>
    <w:p>
      <w:r/>
    </w:p>
    <w:p>
      <w:pPr>
        <w:pStyle w:val="Heading2"/>
      </w:pPr>
      <w:r>
        <w:t>Hébreux 7.11 (#6)</w:t>
      </w:r>
      <w:r/>
    </w:p>
    <w:p>
      <w:r/>
      <w:r>
        <w:rPr>
          <w:b/>
        </w:rPr>
        <w:t xml:space="preserve">« </w:t>
      </w:r>
      <w:r>
        <w:rPr>
          <w:b/>
        </w:rPr>
        <w:t>car</w:t>
      </w:r>
      <w:r>
        <w:rPr>
          <w:b/>
        </w:rPr>
        <w:t xml:space="preserve"> »</w:t>
      </w:r>
    </w:p>
    <w:p>
      <w:r/>
      <w:r>
        <w:t xml:space="preserve">Ici, la conjonction </w:t>
      </w:r>
      <w:r>
        <w:rPr>
          <w:b/>
        </w:rPr>
        <w:t>car</w:t>
      </w:r>
      <w:r>
        <w:t xml:space="preserve"> introduit une clarification ou une explication de ce que l'auteur vient de dire. Autrement dit, il parle de la </w:t>
      </w:r>
      <w:r>
        <w:rPr>
          <w:b/>
        </w:rPr>
        <w:t>perfection</w:t>
      </w:r>
      <w:r>
        <w:t xml:space="preserve"> et du </w:t>
      </w:r>
      <w:r>
        <w:rPr>
          <w:b/>
        </w:rPr>
        <w:t>sacerdoce lévitique</w:t>
      </w:r>
      <w:r>
        <w:t xml:space="preserve"> parce que toute la </w:t>
      </w:r>
      <w:r>
        <w:rPr>
          <w:b/>
        </w:rPr>
        <w:t>loi reposait sur ce sacerdoce.</w:t>
      </w:r>
      <w:r>
        <w:t xml:space="preserve"> Il souhaite que ses lecteurs comprennent que ce qu'il dit concernant la </w:t>
      </w:r>
      <w:r>
        <w:rPr>
          <w:b/>
        </w:rPr>
        <w:t>perfection</w:t>
      </w:r>
      <w:r>
        <w:t xml:space="preserve"> et le </w:t>
      </w:r>
      <w:r>
        <w:rPr>
          <w:b/>
        </w:rPr>
        <w:t>sacerdoce</w:t>
      </w:r>
      <w:r>
        <w:t xml:space="preserve"> s'applique à l'ensemble de la </w:t>
      </w:r>
      <w:r>
        <w:rPr>
          <w:b/>
        </w:rPr>
        <w:t>loi</w:t>
      </w:r>
      <w:r>
        <w:t>. Si cela peut être utile dans votre langue, vous pourriez utiliser un mot ou une expression qui introduit une clarification ou une explication. Traduction alternative : « puisque » ou « en effet ».</w:t>
      </w:r>
    </w:p>
    <w:p>
      <w:r/>
      <w:r>
        <w:t xml:space="preserve">Voir : </w:t>
      </w:r>
      <w:r>
        <w:t>Connecteur : relier des phrases entre elles</w:t>
      </w:r>
      <w:r/>
      <w:r/>
    </w:p>
    <w:p>
      <w:r/>
    </w:p>
    <w:p>
      <w:pPr>
        <w:pStyle w:val="Heading2"/>
      </w:pPr>
      <w:r>
        <w:t>Hébreux 7.11 (#7)</w:t>
      </w:r>
      <w:r/>
    </w:p>
    <w:p>
      <w:r/>
      <w:r>
        <w:rPr>
          <w:b/>
        </w:rPr>
        <w:t xml:space="preserve">« </w:t>
      </w:r>
      <w:r>
        <w:rPr>
          <w:b/>
        </w:rPr>
        <w:t>Si donc la perfection avait été possible par le sacerdoce Lévitique, -car c'est sur ce sacerdoce que repose la loi donnée au peuple, -</w:t>
      </w:r>
      <w:r>
        <w:rPr>
          <w:b/>
        </w:rPr>
        <w:t xml:space="preserve"> »</w:t>
      </w:r>
    </w:p>
    <w:p>
      <w:r/>
      <w: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r/>
      <w:r>
        <w:t xml:space="preserve">Voir : </w:t>
      </w:r>
      <w:r>
        <w:t>La structuration du contenu</w:t>
      </w:r>
      <w:r/>
      <w:r/>
    </w:p>
    <w:p>
      <w:r/>
    </w:p>
    <w:p>
      <w:pPr>
        <w:pStyle w:val="Heading2"/>
      </w:pPr>
      <w:r>
        <w:t>Hébreux 7.11 (#9)</w:t>
      </w:r>
      <w:r/>
    </w:p>
    <w:p>
      <w:r/>
      <w:r>
        <w:rPr>
          <w:b/>
        </w:rPr>
        <w:t xml:space="preserve">« </w:t>
      </w:r>
      <w:r>
        <w:rPr>
          <w:b/>
        </w:rPr>
        <w:t>qu'était-il encore besoin qu'il parût un autre sacrificateur selon l'ordre de Melchisédek, et non selon l'ordre d'Aaron?</w:t>
      </w:r>
      <w:r>
        <w:rPr>
          <w:b/>
        </w:rPr>
        <w:t xml:space="preserve"> »</w:t>
      </w:r>
    </w:p>
    <w:p>
      <w:r/>
      <w: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r/>
      <w:r>
        <w:t xml:space="preserve">Voir : </w:t>
      </w:r>
      <w:r>
        <w:t>Question rhétorique</w:t>
      </w:r>
      <w:r/>
      <w:r/>
    </w:p>
    <w:p>
      <w:r/>
    </w:p>
    <w:p>
      <w:pPr>
        <w:pStyle w:val="Heading2"/>
      </w:pPr>
      <w:r>
        <w:t>Hébreux 7.11 (#10)</w:t>
      </w:r>
      <w:r/>
    </w:p>
    <w:p>
      <w:r/>
      <w:r>
        <w:rPr>
          <w:b/>
        </w:rPr>
        <w:t xml:space="preserve">« </w:t>
      </w:r>
      <w:r>
        <w:rPr>
          <w:b/>
        </w:rPr>
        <w:t>qu'il parût un autre sacrificateur selon l'ordre de Melchisédek, et non selon l'ordre d'Aaron</w:t>
      </w:r>
      <w:r>
        <w:rPr>
          <w:b/>
        </w:rPr>
        <w:t xml:space="preserve"> »</w:t>
      </w:r>
    </w:p>
    <w:p>
      <w:r/>
      <w:r>
        <w:t xml:space="preserve">Ici, l'auteur fait référence aux mots qu'il avait cités en </w:t>
      </w:r>
      <w:hyperlink r:id="rId98">
        <w:r>
          <w:rPr>
            <w:color w:val="0000EE"/>
            <w:u w:val="single"/>
          </w:rPr>
          <w:t xml:space="preserve">5.6, </w:t>
        </w:r>
      </w:hyperlink>
      <w:r>
        <w:t xml:space="preserve">tirés du Psaume </w:t>
      </w:r>
      <w:r>
        <w:t>110.4</w:t>
      </w:r>
      <w:r>
        <w:t xml:space="preserve"> : « </w:t>
      </w:r>
      <w:r>
        <w:t>Tu es sacrificateur pour toujours, à la manière de Melchisédek</w:t>
      </w:r>
      <w:r>
        <w:t xml:space="preserve"> ». Ce sont ces mots qui « affirment» que Jésus est prêtre *</w:t>
      </w:r>
      <w:r>
        <w:rPr>
          <w:i/>
        </w:rPr>
        <w:t>selon l'ordre de Melchisédek</w:t>
      </w:r>
      <w:r>
        <w:t xml:space="preserve"> et non </w:t>
      </w:r>
      <w:r>
        <w:rPr>
          <w:b/>
        </w:rPr>
        <w:t>selon l'ordre d'Aaron</w:t>
      </w:r>
      <w: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r/>
      <w:r>
        <w:t xml:space="preserve">Voir : </w:t>
      </w:r>
      <w:r>
        <w:t>Connaissances présumées et informations sous-entendues</w:t>
      </w:r>
      <w:r/>
      <w:r/>
    </w:p>
    <w:p>
      <w:r/>
    </w:p>
    <w:p>
      <w:pPr>
        <w:pStyle w:val="Heading2"/>
      </w:pPr>
      <w:r>
        <w:t>Hébreux 7.11 (#11)</w:t>
      </w:r>
      <w:r/>
    </w:p>
    <w:p>
      <w:r/>
      <w:r>
        <w:rPr>
          <w:b/>
        </w:rPr>
        <w:t>« il parût »</w:t>
      </w:r>
    </w:p>
    <w:p>
      <w:r/>
      <w:r>
        <w:t xml:space="preserve">Ici, le verbe </w:t>
      </w:r>
      <w:r>
        <w:rPr>
          <w:b/>
        </w:rPr>
        <w:t>parût</w:t>
      </w:r>
      <w:r>
        <w:t xml:space="preserve"> est employé pour décrire la manière dont </w:t>
      </w:r>
      <w:r>
        <w:rPr>
          <w:b/>
        </w:rPr>
        <w:t>un autre sacrificateur</w:t>
      </w:r>
      <w:r>
        <w:t xml:space="preserve"> s'est « levé » pour accomplir sa tâche de sacrificateur. Si cela peut être utile dans votre langue, vous pourriez exprimer le sens simplement. Traduction alternative : ou « besoin que commençât à servir ».</w:t>
      </w:r>
    </w:p>
    <w:p>
      <w:r/>
      <w:r>
        <w:t xml:space="preserve">Voir : </w:t>
      </w:r>
      <w:r>
        <w:t>Métaphore</w:t>
      </w:r>
      <w:r/>
      <w:r/>
    </w:p>
    <w:p>
      <w:r/>
    </w:p>
    <w:p>
      <w:pPr>
        <w:pStyle w:val="Heading2"/>
      </w:pPr>
      <w:r>
        <w:t>Hébreux 7.11 (#12)</w:t>
      </w:r>
      <w:r/>
    </w:p>
    <w:p>
      <w:r/>
      <w:r>
        <w:rPr>
          <w:b/>
        </w:rPr>
        <w:t>« selon l'ordre de Melchisédek »</w:t>
      </w:r>
      <w:r>
        <w:t xml:space="preserve"> - </w:t>
      </w:r>
      <w:r>
        <w:rPr>
          <w:b/>
        </w:rPr>
        <w:t>« selon l'ordre d'Aaron »</w:t>
      </w:r>
    </w:p>
    <w:p>
      <w:r/>
      <w:r>
        <w:t xml:space="preserve">Ici, le mot </w:t>
      </w:r>
      <w:r>
        <w:rPr>
          <w:b/>
        </w:rPr>
        <w:t>ordre</w:t>
      </w:r>
      <w:r>
        <w:t xml:space="preserve"> désigne les exigences et les devoirs qui accompagnent un poste ou une fonction spécifique. Si quelqu'un sert </w:t>
      </w:r>
      <w:r>
        <w:rPr>
          <w:b/>
        </w:rPr>
        <w:t>selon l'ordre de</w:t>
      </w:r>
      <w: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r/>
      <w:r>
        <w:t xml:space="preserve">Voir : </w:t>
      </w:r>
      <w:r>
        <w:t>Connaissances présumées et informations sous-entendues</w:t>
      </w:r>
      <w:r/>
      <w:r/>
    </w:p>
    <w:p>
      <w:r/>
    </w:p>
    <w:p>
      <w:pPr>
        <w:pStyle w:val="Heading2"/>
      </w:pPr>
      <w:r>
        <w:t>Hébreux 7.12 (#1)</w:t>
      </w:r>
      <w:r/>
    </w:p>
    <w:p>
      <w:r/>
      <w:r>
        <w:rPr>
          <w:b/>
        </w:rPr>
        <w:t>« Car »</w:t>
      </w:r>
    </w:p>
    <w:p>
      <w:r/>
      <w:r>
        <w:t xml:space="preserve">Ici, le mot </w:t>
      </w:r>
      <w:r>
        <w:rPr>
          <w:b/>
        </w:rPr>
        <w:t>Car</w:t>
      </w:r>
      <w:r>
        <w:t xml:space="preserve"> introduit une explication et une justification supplémentaires de l'idée que la </w:t>
      </w:r>
      <w:r>
        <w:rPr>
          <w:b/>
        </w:rPr>
        <w:t>loi</w:t>
      </w:r>
      <w:r>
        <w:t xml:space="preserve"> « repose » sur le </w:t>
      </w:r>
      <w:r>
        <w:rPr>
          <w:b/>
        </w:rPr>
        <w:t>sacerdoce</w:t>
      </w:r>
      <w:r>
        <w:t xml:space="preserve"> (voir </w:t>
      </w:r>
      <w:hyperlink r:id="rId130">
        <w:r>
          <w:rPr>
            <w:color w:val="0000EE"/>
            <w:u w:val="single"/>
          </w:rPr>
          <w:t>7.11</w:t>
        </w:r>
      </w:hyperlink>
      <w:r>
        <w:t xml:space="preserve">). Ce que l'auteur veut dire c'est que, parce qu'il y a </w:t>
      </w:r>
      <w:r>
        <w:rPr>
          <w:b/>
        </w:rPr>
        <w:t>changement de loi</w:t>
      </w:r>
      <w:r>
        <w:t xml:space="preserve"> à chaque fois que le </w:t>
      </w:r>
      <w:r>
        <w:rPr>
          <w:b/>
        </w:rPr>
        <w:t>sacerdoce est changé</w:t>
      </w:r>
      <w:r>
        <w:t xml:space="preserve">, cela implique que le </w:t>
      </w:r>
      <w:r>
        <w:rPr>
          <w:b/>
        </w:rPr>
        <w:t>sacerdoce</w:t>
      </w:r>
      <w:r>
        <w:t xml:space="preserve"> est le fondement de la </w:t>
      </w:r>
      <w:r>
        <w:rPr>
          <w:b/>
        </w:rPr>
        <w:t>loi</w:t>
      </w:r>
      <w:r>
        <w:t>. Si c'est utile dans votre langue, vous pouvez employer un mot ou une expression qui introduit une justification supplémentaire d'une affirmation précédente. Traduction alternative : « On sait que la loi repose sur le sacerdoce, parce que » ou « En effet, »</w:t>
      </w:r>
    </w:p>
    <w:p>
      <w:r/>
      <w:r>
        <w:t xml:space="preserve">Voir : </w:t>
      </w:r>
      <w:r>
        <w:t>Connecteur : relation de cause à effet</w:t>
      </w:r>
      <w:r/>
      <w:r/>
    </w:p>
    <w:p>
      <w:r/>
    </w:p>
    <w:p>
      <w:pPr>
        <w:pStyle w:val="Heading2"/>
      </w:pPr>
      <w:r>
        <w:t>Hébreux 7.12 (#2)</w:t>
      </w:r>
      <w:r/>
    </w:p>
    <w:p>
      <w:r/>
      <w:r>
        <w:rPr>
          <w:b/>
        </w:rPr>
        <w:t>« le sacerdoce étant changé »</w:t>
      </w:r>
    </w:p>
    <w:p>
      <w:r/>
      <w:r>
        <w:t xml:space="preserve">Si votre langue n'utilise pas la voix passive, vous pourriez exprimer l'idée à la voix active ou d'une autre manière qui soit naturelle dans votre langue. L'auteur utilise la voxi passive ici pour mettre l'accent sur ce qui est </w:t>
      </w:r>
      <w:r>
        <w:rPr>
          <w:b/>
        </w:rPr>
        <w:t>changé</w:t>
      </w:r>
      <w:r>
        <w:t xml:space="preserve"> plutôt que sur la personne qui effectue le changement. Si vous devez indiquer qui fait l'action, l'auteur sous-entend que c'est Dieu. Traduction alternative : « quand Dieu change le sacerdoce »</w:t>
      </w:r>
    </w:p>
    <w:p>
      <w:r/>
      <w:r>
        <w:t xml:space="preserve">Voir : </w:t>
      </w:r>
      <w:r>
        <w:t>L'actif et le passif</w:t>
      </w:r>
      <w:r/>
      <w:r/>
    </w:p>
    <w:p>
      <w:r/>
    </w:p>
    <w:p>
      <w:pPr>
        <w:pStyle w:val="Heading2"/>
      </w:pPr>
      <w:r>
        <w:t>Hébreux 7.12 (#3)</w:t>
      </w:r>
      <w:r/>
    </w:p>
    <w:p>
      <w:r/>
      <w:r>
        <w:rPr>
          <w:b/>
        </w:rPr>
        <w:t>« Le sacerdoce »</w:t>
      </w:r>
    </w:p>
    <w:p>
      <w:r/>
      <w:r>
        <w:t xml:space="preserve">Si votre langue n'utilise pas de nom abstrait pour l'idée de </w:t>
      </w:r>
      <w:r>
        <w:rPr>
          <w:b/>
        </w:rPr>
        <w:t>sacerdoce</w:t>
      </w:r>
      <w:r>
        <w:t>, vous pouvez exprimer l'idée d'une autre manière. Traduction alternative : « le ministère de sacrificateur exercé par certaines personnes »</w:t>
      </w:r>
    </w:p>
    <w:p>
      <w:r/>
      <w:r>
        <w:t xml:space="preserve">Voir : </w:t>
      </w:r>
      <w:r>
        <w:t>Les noms abstraits</w:t>
      </w:r>
      <w:r/>
      <w:r/>
    </w:p>
    <w:p>
      <w:r/>
    </w:p>
    <w:p>
      <w:pPr>
        <w:pStyle w:val="Heading2"/>
      </w:pPr>
      <w:r>
        <w:t>Hébreux 7.13 (#1)</w:t>
      </w:r>
      <w:r/>
    </w:p>
    <w:p>
      <w:r/>
      <w:r>
        <w:rPr>
          <w:b/>
        </w:rPr>
        <w:t>« En effet »</w:t>
      </w:r>
    </w:p>
    <w:p>
      <w:r/>
      <w:r>
        <w:t xml:space="preserve">Ici, la locution </w:t>
      </w:r>
      <w:r>
        <w:rPr>
          <w:b/>
        </w:rPr>
        <w:t>En effet</w:t>
      </w:r>
      <w:r>
        <w:t xml:space="preserve"> introduit une justification de ce que l'auteur a sous-entendu : il y a effectivement eu un changement dans le sacerdoce (voir </w:t>
      </w:r>
      <w:hyperlink r:id="rId131">
        <w:r>
          <w:rPr>
            <w:color w:val="0000EE"/>
            <w:u w:val="single"/>
          </w:rPr>
          <w:t>7.11–12</w:t>
        </w:r>
      </w:hyperlink>
      <w:r>
        <w:t>). Si c'est utile dans votre langue, vous pouvez utiliser une expression équivalente qui introduit la justification d'une affirmation. Traduction alternative : « Le sacerdoce a été changé, puisque »</w:t>
      </w:r>
    </w:p>
    <w:p>
      <w:r/>
      <w:r>
        <w:t xml:space="preserve">Voir : </w:t>
      </w:r>
      <w:r>
        <w:t>Connecteur : relier des phrases entre elles</w:t>
      </w:r>
      <w:r/>
      <w:r/>
    </w:p>
    <w:p>
      <w:r/>
    </w:p>
    <w:p>
      <w:pPr>
        <w:pStyle w:val="Heading2"/>
      </w:pPr>
      <w:r>
        <w:t>Hébreux 7.13 (#2)</w:t>
      </w:r>
      <w:r/>
    </w:p>
    <w:p>
      <w:r/>
      <w:r>
        <w:rPr>
          <w:b/>
        </w:rPr>
        <w:t xml:space="preserve">« </w:t>
      </w:r>
      <w:r>
        <w:rPr>
          <w:b/>
        </w:rPr>
        <w:t xml:space="preserve">celui de qui ces choses sont dites appartient à </w:t>
      </w:r>
      <w:r>
        <w:rPr>
          <w:b/>
        </w:rPr>
        <w:t>»</w:t>
      </w:r>
    </w:p>
    <w:p>
      <w:r/>
      <w:r>
        <w:t xml:space="preserve">Ici, l'expression </w:t>
      </w:r>
      <w:r>
        <w:rPr>
          <w:b/>
        </w:rPr>
        <w:t>celui de qui</w:t>
      </w:r>
      <w:r>
        <w:t xml:space="preserve"> désigne Jésus, à qui l'auteur a appliqué les mots du Psaume </w:t>
      </w:r>
      <w:r>
        <w:t>110.4</w:t>
      </w:r>
      <w:r>
        <w:t xml:space="preserve">. L'auteur ne mentionne pas Jésus par son nom ici, car il utilise « le Seigneur » dans le verset suivant et parce qu'il emploie de manière emphatique le nom de Jésus dans </w:t>
      </w:r>
      <w:hyperlink r:id="rId132">
        <w:r>
          <w:rPr>
            <w:color w:val="0000EE"/>
            <w:u w:val="single"/>
          </w:rPr>
          <w:t>7.22</w:t>
        </w:r>
      </w:hyperlink>
      <w:r>
        <w:t xml:space="preserve">. Si possible, renvoyez ici à Jésus aussi indirectement que le fait l'auteur. Si vous devez clarifier à qui </w:t>
      </w:r>
      <w:r>
        <w:rPr>
          <w:b/>
        </w:rPr>
        <w:t xml:space="preserve">celui de qui </w:t>
      </w:r>
      <w:r>
        <w:t>renvoie, vous pouvez utiliser un titre ou un nom qui identifie explicitement Jésus. Traduction alternative : « le Seigneur, de qui ces choses sont dites, appartient à » ou « Jésus, à propos de qui ces choses sont dites, appartient à »</w:t>
      </w:r>
    </w:p>
    <w:p>
      <w:r/>
      <w:r>
        <w:t xml:space="preserve">Voir : </w:t>
      </w:r>
      <w:r>
        <w:t>Pronoms — Quand les utiliser ?</w:t>
      </w:r>
      <w:r/>
      <w:r/>
    </w:p>
    <w:p>
      <w:r/>
    </w:p>
    <w:p>
      <w:pPr>
        <w:pStyle w:val="Heading2"/>
      </w:pPr>
      <w:r>
        <w:t>Hébreux 7.13 (#3)</w:t>
      </w:r>
      <w:r/>
    </w:p>
    <w:p>
      <w:r/>
      <w:r>
        <w:rPr>
          <w:b/>
        </w:rPr>
        <w:t>« de qui ces choses sont dites »</w:t>
      </w:r>
    </w:p>
    <w:p>
      <w:r/>
      <w:r>
        <w:t xml:space="preserve">Si votre langue n'utilise pas la voix passive, vous pourriez exprimer l'idée à la voix active ou d'une autre manière qui soit naturelle dans votre langue. L'auteur utilise la voix passive ici pour mettre l'accent sur ce qui est </w:t>
      </w:r>
      <w:r>
        <w:rPr>
          <w:b/>
        </w:rPr>
        <w:t>dit</w:t>
      </w:r>
      <w:r>
        <w:t xml:space="preserve"> plutôt que sur la personne qui le dit. Si vous devez indiquer qui a « dit », l'auteur sous-entend que c'est Dieu à travers les paroles du Psaume </w:t>
      </w:r>
      <w:r>
        <w:t>110.4</w:t>
      </w:r>
      <w:r>
        <w:t>. Traduction alternative : « de qui Dieu a dit ces choses » ou « concernant qui nous lisons ces choses dans le Psaume »</w:t>
      </w:r>
    </w:p>
    <w:p>
      <w:r/>
      <w:r>
        <w:t xml:space="preserve">Voir : </w:t>
      </w:r>
      <w:r>
        <w:t>L'actif et le passif</w:t>
      </w:r>
      <w:r/>
      <w:r/>
    </w:p>
    <w:p>
      <w:r/>
    </w:p>
    <w:p>
      <w:pPr>
        <w:pStyle w:val="Heading2"/>
      </w:pPr>
      <w:r>
        <w:t>Hébreux 7.13 (#4)</w:t>
      </w:r>
      <w:r/>
    </w:p>
    <w:p>
      <w:r/>
      <w:r>
        <w:rPr>
          <w:b/>
        </w:rPr>
        <w:t>« une autre tribu »</w:t>
      </w:r>
    </w:p>
    <w:p>
      <w:r/>
      <w:r>
        <w:t xml:space="preserve">Ici, le terme </w:t>
      </w:r>
      <w:r>
        <w:rPr>
          <w:b/>
        </w:rPr>
        <w:t>tribu</w:t>
      </w:r>
      <w:r>
        <w:t xml:space="preserve"> désigne tous les descendants de l'un des douze fils de Jacob. L'auteur mentionne </w:t>
      </w:r>
      <w:r>
        <w:rPr>
          <w:b/>
        </w:rPr>
        <w:t>une autre tribu</w:t>
      </w:r>
      <w:r>
        <w:t xml:space="preserve"> car Jésus ne vient pas de la </w:t>
      </w:r>
      <w:r>
        <w:rPr>
          <w:b/>
        </w:rPr>
        <w:t>tribu</w:t>
      </w:r>
      <w:r>
        <w:t xml:space="preserve"> de Lévi. Il indiquera de quelle tribu Jésus est issu dans le verset suivant, donc il ne faut pas préciser de quelle </w:t>
      </w:r>
      <w:r>
        <w:rPr>
          <w:b/>
        </w:rPr>
        <w:t>tribu</w:t>
      </w:r>
      <w:r>
        <w:t xml:space="preserve"> l'auteur parle avant cela. Traduction alternative : « l'une des autres tribus » ou « une tribu qui n'est pas celle de Lévi ».</w:t>
      </w:r>
    </w:p>
    <w:p>
      <w:r/>
      <w:r>
        <w:t xml:space="preserve">Voir : </w:t>
      </w:r>
      <w:r>
        <w:t>Quand laisser implicite une information ?</w:t>
      </w:r>
      <w:r/>
      <w:r/>
    </w:p>
    <w:p>
      <w:r/>
    </w:p>
    <w:p>
      <w:pPr>
        <w:pStyle w:val="Heading2"/>
      </w:pPr>
      <w:r>
        <w:t>Hébreux 7.13 (#5)</w:t>
      </w:r>
      <w:r/>
    </w:p>
    <w:p>
      <w:r/>
      <w:r>
        <w:rPr>
          <w:b/>
        </w:rPr>
        <w:t xml:space="preserve">« </w:t>
      </w:r>
      <w:r>
        <w:rPr>
          <w:b/>
        </w:rPr>
        <w:t xml:space="preserve">n'a fait le service de l'autel </w:t>
      </w:r>
      <w:r>
        <w:rPr>
          <w:b/>
        </w:rPr>
        <w:t>»</w:t>
      </w:r>
    </w:p>
    <w:p>
      <w:r/>
      <w:r>
        <w:t>Ici, l'expression</w:t>
      </w:r>
      <w:r>
        <w:rPr>
          <w:b/>
        </w:rPr>
        <w:t xml:space="preserve"> fait le service de l'autel</w:t>
      </w:r>
      <w: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r/>
      <w:r>
        <w:t xml:space="preserve">Voir : </w:t>
      </w:r>
      <w:r>
        <w:t>Connaissances présumées et informations sous-entendues</w:t>
      </w:r>
      <w:r/>
      <w:r/>
    </w:p>
    <w:p>
      <w:r/>
    </w:p>
    <w:p>
      <w:pPr>
        <w:pStyle w:val="Heading2"/>
      </w:pPr>
      <w:r>
        <w:t>Hébreux 7.14 (#1)</w:t>
      </w:r>
      <w:r/>
    </w:p>
    <w:p>
      <w:r/>
      <w:r>
        <w:rPr>
          <w:b/>
        </w:rPr>
        <w:t>« Car »</w:t>
      </w:r>
    </w:p>
    <w:p>
      <w:r/>
      <w:r>
        <w:t xml:space="preserve">Ici, la conjonction </w:t>
      </w:r>
      <w:r>
        <w:rPr>
          <w:b/>
        </w:rPr>
        <w:t>Car</w:t>
      </w:r>
      <w: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r/>
      <w:r>
        <w:t xml:space="preserve">Voir : </w:t>
      </w:r>
      <w:r>
        <w:t>Connecteur : relier des phrases entre elles</w:t>
      </w:r>
      <w:r/>
      <w:r/>
    </w:p>
    <w:p>
      <w:r/>
    </w:p>
    <w:p>
      <w:pPr>
        <w:pStyle w:val="Heading2"/>
      </w:pPr>
      <w:r>
        <w:t>Hébreux 7.14 (#2)</w:t>
      </w:r>
      <w:r/>
    </w:p>
    <w:p>
      <w:r/>
      <w:r>
        <w:rPr>
          <w:b/>
        </w:rPr>
        <w:t xml:space="preserve">« </w:t>
      </w:r>
      <w:r>
        <w:rPr>
          <w:b/>
        </w:rPr>
        <w:t>car il est notoire</w:t>
      </w:r>
      <w:r>
        <w:rPr>
          <w:b/>
        </w:rPr>
        <w:t xml:space="preserve"> »</w:t>
      </w:r>
    </w:p>
    <w:p>
      <w:r/>
      <w:r>
        <w:t xml:space="preserve">Ici, l'expression </w:t>
      </w:r>
      <w:r>
        <w:rPr>
          <w:b/>
        </w:rPr>
        <w:t>il est notoire</w:t>
      </w:r>
      <w: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
    </w:p>
    <w:p>
      <w:r/>
    </w:p>
    <w:p>
      <w:pPr>
        <w:pStyle w:val="Heading2"/>
      </w:pPr>
      <w:r>
        <w:t>Hébreux 7:14 (#3)</w:t>
      </w:r>
      <w:r/>
    </w:p>
    <w:p>
      <w:r/>
      <w:r>
        <w:rPr>
          <w:b/>
        </w:rPr>
        <w:t xml:space="preserve">« </w:t>
      </w:r>
      <w:r>
        <w:rPr>
          <w:b/>
        </w:rPr>
        <w:t>est sorti de Juda</w:t>
      </w:r>
      <w:r>
        <w:rPr>
          <w:b/>
        </w:rPr>
        <w:t xml:space="preserve"> »</w:t>
      </w:r>
    </w:p>
    <w:p>
      <w:r/>
      <w:r>
        <w:t xml:space="preserve">Ici, l'auteur décrit la naissance de Jésus comme une « sortie ». Il indique ainsi que Jésus est un descendant de </w:t>
      </w:r>
      <w:r>
        <w:rPr>
          <w:b/>
        </w:rPr>
        <w:t>Juda</w:t>
      </w:r>
      <w: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r/>
      <w:r>
        <w:t xml:space="preserve">Voir : </w:t>
      </w:r>
      <w:r>
        <w:t>Métaphore</w:t>
      </w:r>
      <w:r/>
      <w:r/>
    </w:p>
    <w:p>
      <w:r/>
    </w:p>
    <w:p>
      <w:pPr>
        <w:pStyle w:val="Heading2"/>
      </w:pPr>
      <w:r>
        <w:t>Hébreux 7.14 (#4)</w:t>
      </w:r>
      <w:r/>
    </w:p>
    <w:p>
      <w:r/>
      <w:r>
        <w:rPr>
          <w:b/>
        </w:rPr>
        <w:t>« Moïse n'a rien dit »</w:t>
      </w:r>
    </w:p>
    <w:p>
      <w:r/>
      <w:r>
        <w:t xml:space="preserve">Ici, l'auteur évoque la loi que </w:t>
      </w:r>
      <w:r>
        <w:rPr>
          <w:b/>
        </w:rPr>
        <w:t>Moïse</w:t>
      </w:r>
      <w: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t>tribu dont Moïse n'a rien dit dans la loi pour ce qui concerne le sacerdoce</w:t>
      </w:r>
      <w:r>
        <w:t xml:space="preserve"> » ou « tribu au sujet de laquelle Dieu n'a rien donné à dire à Moïse dans la loi »</w:t>
      </w:r>
    </w:p>
    <w:p>
      <w:r/>
      <w:r>
        <w:t xml:space="preserve">Voir : </w:t>
      </w:r>
      <w:r>
        <w:t>Connaissances présumées et informations sous-entendues</w:t>
      </w:r>
      <w:r/>
      <w:r/>
    </w:p>
    <w:p>
      <w:r/>
    </w:p>
    <w:p>
      <w:pPr>
        <w:pStyle w:val="Heading2"/>
      </w:pPr>
      <w:r>
        <w:t>Hébreux 7.15 (#1)</w:t>
      </w:r>
      <w:r/>
    </w:p>
    <w:p>
      <w:r/>
      <w:r>
        <w:rPr>
          <w:b/>
        </w:rPr>
        <w:t>« Cela »</w:t>
      </w:r>
    </w:p>
    <w:p>
      <w:r/>
      <w:r>
        <w:t xml:space="preserve">Ici, le mot </w:t>
      </w:r>
      <w:r>
        <w:rPr>
          <w:b/>
        </w:rPr>
        <w:t>cela</w:t>
      </w:r>
      <w: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r/>
      <w:r>
        <w:t xml:space="preserve">Voir : </w:t>
      </w:r>
      <w:r>
        <w:t>Pronoms — Quand les utiliser ?</w:t>
      </w:r>
      <w:r/>
      <w:r/>
    </w:p>
    <w:p>
      <w:r/>
    </w:p>
    <w:p>
      <w:pPr>
        <w:pStyle w:val="Heading2"/>
      </w:pPr>
      <w:r>
        <w:t>Hébreux 7.15 (#2)</w:t>
      </w:r>
      <w:r/>
    </w:p>
    <w:p>
      <w:r/>
      <w:r>
        <w:rPr>
          <w:b/>
        </w:rPr>
        <w:t xml:space="preserve">« </w:t>
      </w:r>
      <w:r>
        <w:rPr>
          <w:b/>
        </w:rPr>
        <w:t xml:space="preserve">Cela devient plus évident encore </w:t>
      </w:r>
      <w:r>
        <w:rPr>
          <w:b/>
        </w:rPr>
        <w:t>»</w:t>
      </w:r>
    </w:p>
    <w:p>
      <w:r/>
      <w:r>
        <w:t xml:space="preserve">Ici, l'expression </w:t>
      </w:r>
      <w:r>
        <w:rPr>
          <w:b/>
        </w:rPr>
        <w:t>plus évident encore</w:t>
      </w:r>
      <w:r>
        <w:t xml:space="preserve"> est un superlatif de l'expression « il est notoire » en </w:t>
      </w:r>
      <w:hyperlink r:id="rId133">
        <w:r>
          <w:rPr>
            <w:color w:val="0000EE"/>
            <w:u w:val="single"/>
          </w:rPr>
          <w:t>7.14</w:t>
        </w:r>
      </w:hyperlink>
      <w:r>
        <w:t xml:space="preserve">. L'auteur veut souligner que tous doivent reconnaître que </w:t>
      </w:r>
      <w:r>
        <w:rPr>
          <w:b/>
        </w:rPr>
        <w:t>cela</w:t>
      </w:r>
      <w:r>
        <w:t xml:space="preserve"> (voir la note précédente) est vrai, étant donné que l'énoncé </w:t>
      </w:r>
      <w:r>
        <w:rPr>
          <w:b/>
        </w:rPr>
        <w:t>quand</w:t>
      </w:r>
      <w: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
    </w:p>
    <w:p>
      <w:r/>
    </w:p>
    <w:p>
      <w:pPr>
        <w:pStyle w:val="Heading2"/>
      </w:pPr>
      <w:r>
        <w:t>Hébreux 7.15 (#4)</w:t>
      </w:r>
      <w:r/>
    </w:p>
    <w:p>
      <w:r/>
      <w:r>
        <w:rPr>
          <w:b/>
        </w:rPr>
        <w:t>« un autre sacrificateur »</w:t>
      </w:r>
    </w:p>
    <w:p>
      <w:r/>
      <w:r>
        <w:t xml:space="preserve">Ici, l'expression </w:t>
      </w:r>
      <w:r>
        <w:rPr>
          <w:b/>
        </w:rPr>
        <w:t>un autre sacrificateur</w:t>
      </w:r>
      <w:r>
        <w:t xml:space="preserve"> désigne Jésus, qui est un autre type de</w:t>
      </w:r>
      <w:r>
        <w:rPr>
          <w:b/>
        </w:rPr>
        <w:t xml:space="preserve"> sacrificateur</w:t>
      </w:r>
      <w:r>
        <w:t xml:space="preserve"> que les</w:t>
      </w:r>
      <w:r>
        <w:rPr>
          <w:b/>
        </w:rPr>
        <w:t xml:space="preserve"> </w:t>
      </w:r>
      <w:r>
        <w:t>sacrificateurs de la tribu de Lévi. Si c'est utile dans votre langue, vous pouvez dire de façon explicite que l'expression désigne Jésus. Traduction alternative : « Jésus, qui est un sacrificateur différent »</w:t>
      </w:r>
    </w:p>
    <w:p>
      <w:r/>
      <w:r>
        <w:t xml:space="preserve">Voir : </w:t>
      </w:r>
      <w:r>
        <w:t>Connaissances présumées et informations sous-entendues</w:t>
      </w:r>
      <w:r/>
      <w:r/>
    </w:p>
    <w:p>
      <w:r/>
    </w:p>
    <w:p>
      <w:pPr>
        <w:pStyle w:val="Heading2"/>
      </w:pPr>
      <w:r>
        <w:t>Hébreux 7.15 (#5)</w:t>
      </w:r>
      <w:r/>
    </w:p>
    <w:p>
      <w:r/>
      <w:r>
        <w:rPr>
          <w:b/>
        </w:rPr>
        <w:t>« il paraît »</w:t>
      </w:r>
    </w:p>
    <w:p>
      <w:r/>
      <w:r>
        <w:t xml:space="preserve">Ici, l'auteur évoque la manière dont Jésus est devenu prêtre, comme s'il avait soudain « paru » de derrière un voile. Il s'exprime ainsi pour indiquer que Jésus est devenu </w:t>
      </w:r>
      <w:r>
        <w:rPr>
          <w:b/>
        </w:rPr>
        <w:t>sacrificateur</w:t>
      </w:r>
      <w:r>
        <w:t xml:space="preserve"> à un moment précis. Si c'est utile dans votre langue, vous pouvez utiliser une expression qui exprime le fait de devenir prêtre. Traduction alternative : « prend ses fonctions » ou « commence à servir »</w:t>
      </w:r>
    </w:p>
    <w:p>
      <w:r/>
      <w:r>
        <w:t xml:space="preserve">Voir : </w:t>
      </w:r>
      <w:r>
        <w:t>Métaphore</w:t>
      </w:r>
      <w:r/>
      <w:r/>
    </w:p>
    <w:p>
      <w:r/>
    </w:p>
    <w:p>
      <w:pPr>
        <w:pStyle w:val="Heading2"/>
      </w:pPr>
      <w:r>
        <w:t>Hébreux 7.15 (#6)</w:t>
      </w:r>
      <w:r/>
    </w:p>
    <w:p>
      <w:r/>
      <w:r>
        <w:rPr>
          <w:b/>
        </w:rPr>
        <w:t>« à la ressemblance de Melchisédek »</w:t>
      </w:r>
    </w:p>
    <w:p>
      <w:r/>
      <w:r>
        <w:t xml:space="preserve">Ici, l'expression </w:t>
      </w:r>
      <w:r>
        <w:rPr>
          <w:b/>
        </w:rPr>
        <w:t>à la ressemblance de</w:t>
      </w:r>
      <w:r>
        <w:t xml:space="preserve"> est l'équivalent de l'expression « selon l'ordre de ». Voyez comment vous avez traduit cette expression en </w:t>
      </w:r>
      <w:hyperlink r:id="rId130">
        <w:r>
          <w:rPr>
            <w:color w:val="0000EE"/>
            <w:u w:val="single"/>
          </w:rPr>
          <w:t>7.11</w:t>
        </w:r>
      </w:hyperlink>
      <w:r>
        <w:t xml:space="preserve">. Si possible, utilisez des mots équivalents mais non identiques ici. Le mot </w:t>
      </w:r>
      <w:r>
        <w:rPr>
          <w:b/>
        </w:rPr>
        <w:t>ressemblance</w:t>
      </w:r>
      <w: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r/>
      <w:r>
        <w:t xml:space="preserve">Voir : </w:t>
      </w:r>
      <w:r>
        <w:t>Connaissances présumées et informations sous-entendues</w:t>
      </w:r>
      <w:r/>
      <w:r/>
    </w:p>
    <w:p>
      <w:r/>
    </w:p>
    <w:p>
      <w:pPr>
        <w:pStyle w:val="Heading2"/>
      </w:pPr>
      <w:r>
        <w:t>Hébreux 7.15 (#7)</w:t>
      </w:r>
      <w:r/>
    </w:p>
    <w:p>
      <w:r/>
      <w:r>
        <w:rPr>
          <w:b/>
        </w:rPr>
        <w:t>« à la ressemblance de Melchisédek »</w:t>
      </w:r>
    </w:p>
    <w:p>
      <w:r/>
      <w:r>
        <w:t xml:space="preserve">Si votre langue n'utilise pas de nom abstrait pour l'idée de </w:t>
      </w:r>
      <w:r>
        <w:rPr>
          <w:b/>
        </w:rPr>
        <w:t>ressemblance</w:t>
      </w:r>
      <w:r>
        <w:t>, vous pourriez exprimer l'idée en utilisant une conjonction telle que « comme » ou un adjectif tel que « semblable ». Traduction alternative : « qui est comme Melchisédek » ou « qui est semblable à Melchisédek »</w:t>
      </w:r>
    </w:p>
    <w:p>
      <w:r/>
      <w:r>
        <w:t xml:space="preserve">Voir : </w:t>
      </w:r>
      <w:r>
        <w:t>Les noms abstraits</w:t>
      </w:r>
      <w:r/>
      <w:r/>
    </w:p>
    <w:p>
      <w:r/>
    </w:p>
    <w:p>
      <w:pPr>
        <w:pStyle w:val="Heading2"/>
      </w:pPr>
      <w:r>
        <w:t>Hébreux 7.16 (#2)</w:t>
      </w:r>
      <w:r/>
    </w:p>
    <w:p>
      <w:r/>
      <w:r>
        <w:rPr>
          <w:b/>
        </w:rPr>
        <w:t xml:space="preserve">« </w:t>
      </w:r>
      <w:r>
        <w:rPr>
          <w:b/>
        </w:rPr>
        <w:t xml:space="preserve">non d'après la loi d'une ordonnance charnelle, mais selon la puissance d'une vie impérissable </w:t>
      </w:r>
      <w:r>
        <w:rPr>
          <w:b/>
        </w:rPr>
        <w:t>»</w:t>
      </w:r>
    </w:p>
    <w:p>
      <w:r/>
      <w:r>
        <w:t>Si votre langue ne placerait pas naturellement l'énoncé négatif avant l'énoncé positif, vous pouvez les inverser. Traduction alternative : « selon la puissance d'une vie impérissable, non pas d'après la loi d'une ordonnance charnelle »</w:t>
      </w:r>
    </w:p>
    <w:p>
      <w:r/>
      <w:r>
        <w:t xml:space="preserve">Voir : </w:t>
      </w:r>
      <w:r>
        <w:t>La structuration du contenu</w:t>
      </w:r>
      <w:r/>
      <w:r/>
    </w:p>
    <w:p>
      <w:r/>
    </w:p>
    <w:p>
      <w:pPr>
        <w:pStyle w:val="Heading2"/>
      </w:pPr>
      <w:r>
        <w:t>Hébreux 7.16 (#4)</w:t>
      </w:r>
      <w:r/>
    </w:p>
    <w:p>
      <w:r/>
      <w:r>
        <w:rPr>
          <w:b/>
        </w:rPr>
        <w:t xml:space="preserve">« d'une </w:t>
      </w:r>
      <w:r>
        <w:rPr>
          <w:b/>
        </w:rPr>
        <w:t xml:space="preserve">ordonnance charnelle </w:t>
      </w:r>
      <w:r>
        <w:rPr>
          <w:b/>
        </w:rPr>
        <w:t>»</w:t>
      </w:r>
    </w:p>
    <w:p>
      <w:r/>
      <w:r>
        <w:t xml:space="preserve">Ici, </w:t>
      </w:r>
      <w:r>
        <w:rPr>
          <w:b/>
        </w:rPr>
        <w:t xml:space="preserve">ordonnance charnelle </w:t>
      </w:r>
      <w:r>
        <w:t xml:space="preserve">pourrait être un commandement </w:t>
      </w:r>
      <w:r>
        <w:t xml:space="preserve"> : (1) qui traite de ce qui est </w:t>
      </w:r>
      <w:r>
        <w:rPr>
          <w:b/>
        </w:rPr>
        <w:t>charnel</w:t>
      </w:r>
      <w: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rPr>
        <w:t>charnelles</w:t>
      </w:r>
      <w:r>
        <w:t>, c'est-à-dire celles qui sont vivantes maintenant et qui n'ont pas de corps ressuscités. Traduction alternative : « d'un commandement qui concerne cette vie-ci »</w:t>
      </w:r>
    </w:p>
    <w:p>
      <w:r/>
      <w:r>
        <w:t xml:space="preserve">Voir : </w:t>
      </w:r>
      <w:r>
        <w:t>Connaissances présumées et informations sous-entendues</w:t>
      </w:r>
      <w:r/>
      <w:r/>
    </w:p>
    <w:p>
      <w:r/>
    </w:p>
    <w:p>
      <w:pPr>
        <w:pStyle w:val="Heading2"/>
      </w:pPr>
      <w:r>
        <w:t>Hébreux 7.16 (#5)</w:t>
      </w:r>
      <w:r/>
    </w:p>
    <w:p>
      <w:r/>
      <w:r>
        <w:rPr>
          <w:b/>
        </w:rPr>
        <w:t>« selon la puissance d'une vie impérissable »</w:t>
      </w:r>
    </w:p>
    <w:p>
      <w:r/>
      <w:r>
        <w:t xml:space="preserve">Ici, l'auteur utilise un complément du nom pour indiquer que </w:t>
      </w:r>
      <w:r>
        <w:rPr>
          <w:b/>
        </w:rPr>
        <w:t>la puissance</w:t>
      </w:r>
      <w:r>
        <w:t xml:space="preserve"> provient ou est basée sur la </w:t>
      </w:r>
      <w:r>
        <w:rPr>
          <w:b/>
        </w:rPr>
        <w:t>vie impérissable</w:t>
      </w:r>
      <w:r>
        <w:t>. Traduction alternative : « selon la puissance qui provient d'une vie impérissable »</w:t>
      </w:r>
    </w:p>
    <w:p>
      <w:r/>
      <w:r/>
      <w:r/>
    </w:p>
    <w:p>
      <w:r/>
    </w:p>
    <w:p>
      <w:pPr>
        <w:pStyle w:val="Heading2"/>
      </w:pPr>
      <w:r>
        <w:t>Hébreux 7.16 (#6)</w:t>
      </w:r>
      <w:r/>
    </w:p>
    <w:p>
      <w:r/>
      <w:r>
        <w:rPr>
          <w:b/>
        </w:rPr>
        <w:t xml:space="preserve">« </w:t>
      </w:r>
      <w:r>
        <w:rPr>
          <w:b/>
        </w:rPr>
        <w:t>selon la puissance d'une vie impérissable</w:t>
      </w:r>
      <w:r>
        <w:rPr>
          <w:b/>
        </w:rPr>
        <w:t xml:space="preserve"> »</w:t>
      </w:r>
    </w:p>
    <w:p>
      <w:r/>
      <w:r>
        <w:t xml:space="preserve">Si votre langue n'utilise pas de noms abstraits pour les idées de </w:t>
      </w:r>
      <w:r>
        <w:rPr>
          <w:b/>
        </w:rPr>
        <w:t>puissance</w:t>
      </w:r>
      <w:r>
        <w:t xml:space="preserve"> et de </w:t>
      </w:r>
      <w:r>
        <w:rPr>
          <w:b/>
        </w:rPr>
        <w:t>vie</w:t>
      </w:r>
      <w:r>
        <w:t>, vous pourriez exprimer ces idées d'une autre manière. Traduction alternative : « selon le fait qu'il est puissant car il ne cesse jamais de vivre »</w:t>
      </w:r>
    </w:p>
    <w:p>
      <w:r/>
      <w:r>
        <w:t xml:space="preserve">Voir : </w:t>
      </w:r>
      <w:r>
        <w:t>Les noms abstraits</w:t>
      </w:r>
      <w:r/>
      <w:r/>
    </w:p>
    <w:p>
      <w:r/>
    </w:p>
    <w:p>
      <w:pPr>
        <w:pStyle w:val="Heading2"/>
      </w:pPr>
      <w:r>
        <w:t>Hébreux 7.16 (#7)</w:t>
      </w:r>
      <w:r/>
    </w:p>
    <w:p>
      <w:r/>
      <w:r>
        <w:rPr>
          <w:b/>
        </w:rPr>
        <w:t>« d'une vie impérissable »</w:t>
      </w:r>
    </w:p>
    <w:p>
      <w:r/>
      <w:r>
        <w:t xml:space="preserve">Ici, l'expression </w:t>
      </w:r>
      <w:r>
        <w:rPr>
          <w:b/>
        </w:rPr>
        <w:t>vie impérissable</w:t>
      </w:r>
      <w:r>
        <w:t xml:space="preserve"> désigne la façon dont Jésus est mort, mais est ensuite ressuscité et est toujours en vie. L'expression explique également ce que signifie être sacrificateur « pour toujours » (voir </w:t>
      </w:r>
      <w:r>
        <w:t>110.4</w:t>
      </w:r>
      <w:r>
        <w:t xml:space="preserve">). L'auteur citera à nouveau ce psaume au verset suivant. Si c'est utile dans votre langue, vous pouvez formuler </w:t>
      </w:r>
      <w:r>
        <w:rPr>
          <w:b/>
        </w:rPr>
        <w:t>vie impérissable</w:t>
      </w:r>
      <w:r>
        <w:t xml:space="preserve"> de façon explicite. Traduction alternative : « d'une vie que la mort ne pouvait pas détruire »</w:t>
      </w:r>
    </w:p>
    <w:p>
      <w:r/>
      <w:r>
        <w:t xml:space="preserve">Voir : </w:t>
      </w:r>
      <w:r>
        <w:t>Connaissances présumées et informations sous-entendues</w:t>
      </w:r>
      <w:r/>
      <w:r/>
    </w:p>
    <w:p>
      <w:r/>
    </w:p>
    <w:p>
      <w:pPr>
        <w:pStyle w:val="Heading2"/>
      </w:pPr>
      <w:r>
        <w:t>Hébreux 7.17 (#1)</w:t>
      </w:r>
      <w:r/>
    </w:p>
    <w:p>
      <w:r/>
      <w:r>
        <w:rPr>
          <w:b/>
        </w:rPr>
        <w:t>« car »</w:t>
      </w:r>
    </w:p>
    <w:p>
      <w:r/>
      <w:r>
        <w:t xml:space="preserve">Ici, le mot </w:t>
      </w:r>
      <w:r>
        <w:rPr>
          <w:b/>
        </w:rPr>
        <w:t>Car</w:t>
      </w:r>
      <w:r>
        <w:t xml:space="preserve"> introduit la preuve ou la justification de ce que Jésus est devenu sacrificateur « s</w:t>
      </w:r>
      <w:r>
        <w:t>elon la puissance d'une vie impérissable</w:t>
      </w:r>
      <w:r>
        <w:t xml:space="preserve"> » (voir </w:t>
      </w:r>
      <w:hyperlink r:id="rId134">
        <w:r>
          <w:rPr>
            <w:color w:val="0000EE"/>
            <w:u w:val="single"/>
          </w:rPr>
          <w:t>7.16</w:t>
        </w:r>
      </w:hyperlink>
      <w:r>
        <w:t>). Si c'est utile dans votre langue, vous pouvez utiliser un mot ou une expression qui introduit une preuve ou une justification. Traduction alternative : « Vous savez que c'est vrai parce que »</w:t>
      </w:r>
    </w:p>
    <w:p>
      <w:r/>
      <w:r>
        <w:t xml:space="preserve">Voir : </w:t>
      </w:r>
      <w:r>
        <w:t>Connecteur : relation de cause à effet</w:t>
      </w:r>
      <w:r/>
      <w:r/>
    </w:p>
    <w:p>
      <w:r/>
    </w:p>
    <w:p>
      <w:pPr>
        <w:pStyle w:val="Heading2"/>
      </w:pPr>
      <w:r>
        <w:t>Hébreux 7.17 (#2)</w:t>
      </w:r>
      <w:r/>
    </w:p>
    <w:p>
      <w:r/>
      <w:r>
        <w:rPr>
          <w:b/>
        </w:rPr>
        <w:t xml:space="preserve">« </w:t>
      </w:r>
      <w:r>
        <w:rPr>
          <w:b/>
        </w:rPr>
        <w:t>ce témoignage lui est rendu</w:t>
      </w:r>
      <w:r>
        <w:rPr>
          <w:b/>
        </w:rPr>
        <w:t xml:space="preserve"> »</w:t>
      </w:r>
    </w:p>
    <w:p>
      <w:r/>
      <w:r>
        <w:t xml:space="preserve">Si votre langue n'utilise pas la voix passive, vous pouvez exprimer l'idée à la voix active ou d'une autre manière qui soit naturelle dans votre langue. L'auteur utilise la voix passive ici pour concentrer l'attention sur ce qui est </w:t>
      </w:r>
      <w:r>
        <w:rPr>
          <w:b/>
        </w:rPr>
        <w:t xml:space="preserve">témoigné </w:t>
      </w:r>
      <w:r>
        <w:t xml:space="preserve">plutôt que sur qui témoigne. Si vous devez indiquer qui a fait l'action, l'auteur sous-entend que c'est Dieu, lorsqu'il a prononcé </w:t>
      </w:r>
      <w:r>
        <w:t>110.4</w:t>
      </w:r>
      <w:r>
        <w:t>. Traduction alternative : « Dieu témoigne » ou « le psaume témoigne »</w:t>
      </w:r>
    </w:p>
    <w:p>
      <w:r/>
      <w:r>
        <w:t xml:space="preserve">Voir : </w:t>
      </w:r>
      <w:r>
        <w:t>L'actif et le passif</w:t>
      </w:r>
      <w:r/>
      <w:r/>
    </w:p>
    <w:p>
      <w:r/>
    </w:p>
    <w:p>
      <w:pPr>
        <w:pStyle w:val="Heading2"/>
      </w:pPr>
      <w:r>
        <w:t>Hébreux 7.17 (#3)</w:t>
      </w:r>
      <w:r/>
    </w:p>
    <w:p>
      <w:r/>
      <w:r>
        <w:rPr>
          <w:b/>
        </w:rPr>
        <w:t>« ce témoignage lui est rendu »</w:t>
      </w:r>
    </w:p>
    <w:p>
      <w:r/>
      <w:r>
        <w:t xml:space="preserve">Ici, l'auteur cite les Écritures de l'Ancien Testament. Il ne dit pas explicitement qu'il est en train de citer un texte, mais présente ces paroles comme un </w:t>
      </w:r>
      <w:r>
        <w:rPr>
          <w:b/>
        </w:rPr>
        <w:t>témoignage</w:t>
      </w:r>
      <w:r>
        <w:t xml:space="preserve">. Ses lecteurs auraient toutefois compris qu'il s'agissait de paroles de l'Ancien Testament, en l'occurrence du Psaume </w:t>
      </w:r>
      <w:r>
        <w:t>110.4</w:t>
      </w:r>
      <w:r>
        <w:t>. Si vos lecteurs ne savent pas que ces citations sont tirées de l'Ancien Testament, vous pouvez le mentionner dans des notes de bas de page, ou les signaler d'une autre manière. Traduction alternative : « car les Écritures en témoignent »</w:t>
      </w:r>
    </w:p>
    <w:p>
      <w:r/>
      <w:r>
        <w:t xml:space="preserve">Voir : </w:t>
      </w:r>
      <w:r>
        <w:t>Citations : comment les introduire</w:t>
      </w:r>
      <w:r/>
      <w:r/>
    </w:p>
    <w:p>
      <w:r/>
    </w:p>
    <w:p>
      <w:pPr>
        <w:pStyle w:val="Heading2"/>
      </w:pPr>
      <w:r>
        <w:t>Hébreux 7.17 (#4)</w:t>
      </w:r>
      <w:r/>
    </w:p>
    <w:p>
      <w:r/>
      <w:r>
        <w:rPr>
          <w:b/>
        </w:rPr>
        <w:t xml:space="preserve">« </w:t>
      </w:r>
      <w:r>
        <w:rPr>
          <w:b/>
        </w:rPr>
        <w:t>Tu es sacrificateur pour toujours Selon l'ordre de Melchisédek</w:t>
      </w:r>
      <w:r>
        <w:rPr>
          <w:b/>
        </w:rPr>
        <w:t xml:space="preserve"> »</w:t>
      </w:r>
    </w:p>
    <w:p>
      <w:r/>
      <w:r>
        <w:t xml:space="preserve">Comme l'auteur répète ici les mêmes paroles qu'il a citées en </w:t>
      </w:r>
      <w:hyperlink r:id="rId98">
        <w:r>
          <w:rPr>
            <w:color w:val="0000EE"/>
            <w:u w:val="single"/>
          </w:rPr>
          <w:t>5.6</w:t>
        </w:r>
      </w:hyperlink>
      <w:r>
        <w:t>, vous devez les traduire exactement de la même manière que vous l'avez fait dans ce verset.</w:t>
      </w:r>
      <w:r/>
      <w:r/>
    </w:p>
    <w:p>
      <w:r/>
    </w:p>
    <w:p>
      <w:pPr>
        <w:pStyle w:val="Heading2"/>
      </w:pPr>
      <w:r>
        <w:t>Hébreux 7.18 (#2)</w:t>
      </w:r>
      <w:r/>
    </w:p>
    <w:p>
      <w:r/>
      <w:r>
        <w:rPr>
          <w:b/>
        </w:rPr>
        <w:t xml:space="preserve">« </w:t>
      </w:r>
      <w:r>
        <w:rPr>
          <w:b/>
        </w:rPr>
        <w:t>Il y a ainsi abolition d'une ordonnance antérieure</w:t>
      </w:r>
      <w:r>
        <w:rPr>
          <w:b/>
        </w:rPr>
        <w:t xml:space="preserve"> »</w:t>
      </w:r>
    </w:p>
    <w:p>
      <w:r/>
      <w:r>
        <w:t>Si votre langue n'utilise pas de noms abstraits pour les idées d'</w:t>
      </w:r>
      <w:r>
        <w:rPr>
          <w:b/>
        </w:rPr>
        <w:t>abolition</w:t>
      </w:r>
      <w:r>
        <w:t xml:space="preserve"> et d'</w:t>
      </w:r>
      <w:r>
        <w:rPr>
          <w:b/>
        </w:rPr>
        <w:t>ordonnance</w:t>
      </w:r>
      <w:r>
        <w:t>, vous pourriez exprimer ces idées en utilisant des verbes tels qu'« abolir » et « commander ». Traduction alternative : « ce qui était autrefois commandé est aboli ».</w:t>
      </w:r>
    </w:p>
    <w:p>
      <w:r/>
      <w:r>
        <w:t xml:space="preserve">Voir : </w:t>
      </w:r>
      <w:r>
        <w:t>Les noms abstraits</w:t>
      </w:r>
      <w:r/>
      <w:r/>
    </w:p>
    <w:p>
      <w:r/>
    </w:p>
    <w:p>
      <w:pPr>
        <w:pStyle w:val="Heading2"/>
      </w:pPr>
      <w:r>
        <w:t>Hébreux 7.18 (#3)</w:t>
      </w:r>
      <w:r/>
    </w:p>
    <w:p>
      <w:r/>
      <w:r>
        <w:rPr>
          <w:b/>
        </w:rPr>
        <w:t>« une ordonnance antérieure »</w:t>
      </w:r>
    </w:p>
    <w:p>
      <w:r/>
      <w:r>
        <w:t xml:space="preserve">Ici, l'expression </w:t>
      </w:r>
      <w:r>
        <w:rPr>
          <w:b/>
        </w:rPr>
        <w:t>une ordonnance antérieure</w:t>
      </w:r>
      <w: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r/>
      <w:r>
        <w:t xml:space="preserve">Voir : </w:t>
      </w:r>
      <w:r>
        <w:t>Connaissances présumées et informations sous-entendues</w:t>
      </w:r>
      <w:r/>
      <w:r/>
    </w:p>
    <w:p>
      <w:r/>
    </w:p>
    <w:p>
      <w:pPr>
        <w:pStyle w:val="Heading2"/>
      </w:pPr>
      <w:r>
        <w:t>Hébreux 7.18 (#4)</w:t>
      </w:r>
      <w:r/>
    </w:p>
    <w:p>
      <w:r/>
      <w:r>
        <w:rPr>
          <w:b/>
        </w:rPr>
        <w:t xml:space="preserve">« </w:t>
      </w:r>
      <w:r>
        <w:rPr>
          <w:b/>
        </w:rPr>
        <w:t>à cause de son impuissance et de son inutilité</w:t>
      </w:r>
      <w:r>
        <w:rPr>
          <w:b/>
        </w:rPr>
        <w:t xml:space="preserve"> »</w:t>
      </w:r>
    </w:p>
    <w:p>
      <w:r/>
      <w: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r/>
      <w:r>
        <w:t xml:space="preserve">Voir : </w:t>
      </w:r>
      <w:r>
        <w:t>Doublet</w:t>
      </w:r>
      <w:r/>
      <w:r/>
    </w:p>
    <w:p>
      <w:r/>
    </w:p>
    <w:p>
      <w:pPr>
        <w:pStyle w:val="Heading2"/>
      </w:pPr>
      <w:r>
        <w:t>Hébreux 7.19 (#1)</w:t>
      </w:r>
      <w:r/>
    </w:p>
    <w:p>
      <w:r/>
      <w:r>
        <w:rPr>
          <w:b/>
        </w:rPr>
        <w:t>« car »</w:t>
      </w:r>
    </w:p>
    <w:p>
      <w:r/>
      <w:r>
        <w:t xml:space="preserve">Ici, le mot </w:t>
      </w:r>
      <w:r>
        <w:rPr>
          <w:b/>
        </w:rPr>
        <w:t>car</w:t>
      </w:r>
      <w:r>
        <w:t xml:space="preserve"> introduit une justification de la raison pour laquelle le « commandement précédent » est « faible et inutile » (voir </w:t>
      </w:r>
      <w:hyperlink r:id="rId135">
        <w:r>
          <w:rPr>
            <w:color w:val="0000EE"/>
            <w:u w:val="single"/>
          </w:rPr>
          <w:t>7.18</w:t>
        </w:r>
      </w:hyperlink>
      <w:r>
        <w:t>). Si c'est pertinent dans votre langue, vous pouvez utiliser un mot ou une expression équivalente qui introduit la justification d'une affirmation. Traduction alternative : « en effet » ou « c'est parce que »</w:t>
      </w:r>
    </w:p>
    <w:p>
      <w:r/>
      <w:r>
        <w:t xml:space="preserve">Voir : </w:t>
      </w:r>
      <w:r>
        <w:t>Connecteur : relation de cause à effet</w:t>
      </w:r>
      <w:r/>
      <w:r/>
    </w:p>
    <w:p>
      <w:r/>
    </w:p>
    <w:p>
      <w:pPr>
        <w:pStyle w:val="Heading2"/>
      </w:pPr>
      <w:r>
        <w:t>Hébreux 7.19 (#2)</w:t>
      </w:r>
      <w:r/>
    </w:p>
    <w:p>
      <w:r/>
      <w:r>
        <w:rPr>
          <w:b/>
        </w:rPr>
        <w:t xml:space="preserve">« </w:t>
      </w:r>
      <w:r>
        <w:rPr>
          <w:b/>
        </w:rPr>
        <w:t>la loi n'a rien amené à la perfection</w:t>
      </w:r>
      <w:r>
        <w:rPr>
          <w:b/>
        </w:rPr>
        <w:t xml:space="preserve"> »</w:t>
      </w:r>
    </w:p>
    <w:p>
      <w:r/>
      <w:r>
        <w:t xml:space="preserve">Ici, l'auteur décrit </w:t>
      </w:r>
      <w:r>
        <w:rPr>
          <w:b/>
        </w:rPr>
        <w:t>la loi</w:t>
      </w:r>
      <w: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r/>
      <w:r>
        <w:t xml:space="preserve">Voir : </w:t>
      </w:r>
      <w:r>
        <w:t>Personnification</w:t>
      </w:r>
      <w:r/>
      <w:r/>
    </w:p>
    <w:p>
      <w:r/>
    </w:p>
    <w:p>
      <w:pPr>
        <w:pStyle w:val="Heading2"/>
      </w:pPr>
      <w:r>
        <w:t>Hébreux 7.19 (#4)</w:t>
      </w:r>
      <w:r/>
    </w:p>
    <w:p>
      <w:r/>
      <w:r>
        <w:rPr>
          <w:b/>
        </w:rPr>
        <w:t xml:space="preserve">« </w:t>
      </w:r>
      <w:r>
        <w:rPr>
          <w:b/>
        </w:rPr>
        <w:t>introduction d'une meilleure espérance</w:t>
      </w:r>
      <w:r>
        <w:rPr>
          <w:b/>
        </w:rPr>
        <w:t xml:space="preserve"> »</w:t>
      </w:r>
    </w:p>
    <w:p>
      <w:r/>
      <w:r>
        <w:t>Si votre langue n'utilise pas de noms abstraits pour les idées d'</w:t>
      </w:r>
      <w:r>
        <w:rPr>
          <w:b/>
        </w:rPr>
        <w:t>introduction</w:t>
      </w:r>
      <w:r>
        <w:t xml:space="preserve"> et d'</w:t>
      </w:r>
      <w:r>
        <w:rPr>
          <w:b/>
        </w:rPr>
        <w:t>espérance</w:t>
      </w:r>
      <w:r>
        <w:t>, vous pouvez les exprimer en utilisant des verbes tels que « introduire » et « espérer ». Traduction alternative : « Dieu introduit quelque chose de meilleur à espérer ».</w:t>
      </w:r>
    </w:p>
    <w:p>
      <w:r/>
      <w:r>
        <w:t xml:space="preserve">Voir : </w:t>
      </w:r>
      <w:r>
        <w:t>Les noms abstraits</w:t>
      </w:r>
      <w:r/>
      <w:r/>
    </w:p>
    <w:p>
      <w:r/>
    </w:p>
    <w:p>
      <w:pPr>
        <w:pStyle w:val="Heading2"/>
      </w:pPr>
      <w:r>
        <w:t>Hébreux 7.19 (#5)</w:t>
      </w:r>
      <w:r/>
    </w:p>
    <w:p>
      <w:r/>
      <w:r>
        <w:rPr>
          <w:b/>
        </w:rPr>
        <w:t>« D'une meilleure espérance »</w:t>
      </w:r>
    </w:p>
    <w:p>
      <w:r/>
      <w:r>
        <w:t xml:space="preserve">Ici, le mot </w:t>
      </w:r>
      <w:r>
        <w:rPr>
          <w:b/>
        </w:rPr>
        <w:t>espérance</w:t>
      </w:r>
      <w:r>
        <w:t xml:space="preserve"> désigne l'objet de l'</w:t>
      </w:r>
      <w:r>
        <w:rPr>
          <w:b/>
        </w:rPr>
        <w:t>espérance</w:t>
      </w:r>
      <w:r>
        <w:t xml:space="preserve">, c'est-à-dire ce que les croyants attendent avec confiance. Si c'est utile dans votre langue, vous pouvez préciser que l'auteur renvoie à l'objet de cette </w:t>
      </w:r>
      <w:r>
        <w:rPr>
          <w:b/>
        </w:rPr>
        <w:t>espérance</w:t>
      </w:r>
      <w:r>
        <w:t>. Traduction alternative : « les choses meilleures que nous espérons »</w:t>
      </w:r>
    </w:p>
    <w:p>
      <w:r/>
      <w:r>
        <w:t xml:space="preserve">Voir : </w:t>
      </w:r>
      <w:r>
        <w:t>Métonymie</w:t>
      </w:r>
      <w:r/>
      <w:r/>
    </w:p>
    <w:p>
      <w:r/>
    </w:p>
    <w:p>
      <w:pPr>
        <w:pStyle w:val="Heading2"/>
      </w:pPr>
      <w:r>
        <w:t>Hébreux 7.20 (#1)</w:t>
      </w:r>
      <w:r/>
    </w:p>
    <w:p>
      <w:r/>
      <w:r>
        <w:rPr>
          <w:b/>
        </w:rPr>
        <w:t xml:space="preserve">« </w:t>
      </w:r>
      <w:r>
        <w:rPr>
          <w:b/>
        </w:rPr>
        <w:t>Et, comme cela n’a pas eu lieu sans serment</w:t>
      </w:r>
      <w:r>
        <w:rPr>
          <w:b/>
        </w:rPr>
        <w:t xml:space="preserve"> »</w:t>
      </w:r>
    </w:p>
    <w:p>
      <w:r/>
      <w: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t>Le Seigneur a juré, et il ne se repentira pas</w:t>
      </w:r>
      <w:r>
        <w:t xml:space="preserve"> : </w:t>
      </w:r>
      <w:r>
        <w:t xml:space="preserve">Tu es sacrificateur pour toujours". </w:t>
      </w:r>
      <w:r>
        <w:t xml:space="preserve"> Ainsi, puisqu'il est appuyé par un serment, »</w:t>
      </w:r>
    </w:p>
    <w:p>
      <w:r/>
      <w:r>
        <w:t>Voir :</w:t>
      </w:r>
      <w:r>
        <w:t xml:space="preserve"> Relier deux versets</w:t>
      </w:r>
      <w:r/>
      <w:r/>
    </w:p>
    <w:p>
      <w:r/>
    </w:p>
    <w:p>
      <w:pPr>
        <w:pStyle w:val="Heading2"/>
      </w:pPr>
      <w:r>
        <w:t>Hébreux 7.20 (#2)</w:t>
      </w:r>
      <w:r/>
    </w:p>
    <w:p>
      <w:r/>
      <w:r>
        <w:rPr>
          <w:b/>
        </w:rPr>
        <w:t>« et comme »</w:t>
      </w:r>
    </w:p>
    <w:p>
      <w:r/>
      <w:r>
        <w:t xml:space="preserve">Ici, l'expression </w:t>
      </w:r>
      <w:r>
        <w:rPr>
          <w:b/>
        </w:rPr>
        <w:t>et comme</w:t>
      </w:r>
      <w:r>
        <w:t xml:space="preserve"> introduit un argument supplémentaire pour justifier la supériorité du sacerdoce de Jésus, que l'auteur complétera dans </w:t>
      </w:r>
      <w:hyperlink r:id="rId132">
        <w:r>
          <w:rPr>
            <w:color w:val="0000EE"/>
            <w:u w:val="single"/>
          </w:rPr>
          <w:t>7.22</w:t>
        </w:r>
      </w:hyperlink>
      <w:r>
        <w:t xml:space="preserve">. Ce qu'il cherche à démontrer, c'est qu'étant donné qu'ils sont appuyés par un </w:t>
      </w:r>
      <w:r>
        <w:rPr>
          <w:b/>
        </w:rPr>
        <w:t>serment,</w:t>
      </w:r>
      <w:r>
        <w:t xml:space="preserve"> le sacerdoce et l'alliance de Jésus sont meilleurs que le sacerdoce des Lévites. </w:t>
      </w:r>
    </w:p>
    <w:p>
      <w:r/>
      <w:r>
        <w:t xml:space="preserve">Voir : </w:t>
      </w:r>
      <w:r>
        <w:t>Connecteur : relier des phrases entre elles</w:t>
      </w:r>
      <w:r/>
      <w:r/>
    </w:p>
    <w:p>
      <w:r/>
    </w:p>
    <w:p>
      <w:pPr>
        <w:pStyle w:val="Heading2"/>
      </w:pPr>
      <w:r>
        <w:t>Hébreux 7.20 (#3)</w:t>
      </w:r>
      <w:r/>
    </w:p>
    <w:p>
      <w:r/>
      <w:r>
        <w:rPr>
          <w:b/>
        </w:rPr>
        <w:t xml:space="preserve">« </w:t>
      </w:r>
      <w:r>
        <w:rPr>
          <w:b/>
        </w:rPr>
        <w:t>n'a pas eu lieu sans serment</w:t>
      </w:r>
      <w:r>
        <w:rPr>
          <w:b/>
        </w:rPr>
        <w:t xml:space="preserve"> »</w:t>
      </w:r>
    </w:p>
    <w:p>
      <w:r/>
      <w:r>
        <w:t xml:space="preserve">La formulation </w:t>
      </w:r>
      <w:r>
        <w:rPr>
          <w:b/>
        </w:rPr>
        <w:t>n'a</w:t>
      </w:r>
      <w:r>
        <w:t xml:space="preserve"> </w:t>
      </w:r>
      <w:r>
        <w:rPr>
          <w:b/>
        </w:rPr>
        <w:t>pas eu lieu sans prêter serment</w:t>
      </w:r>
      <w:r>
        <w:t xml:space="preserve"> utilise deux mots négatifs pour souligner qu'un </w:t>
      </w:r>
      <w:r>
        <w:rPr>
          <w:b/>
        </w:rPr>
        <w:t>serment</w:t>
      </w:r>
      <w:r>
        <w:t xml:space="preserve"> a assurément été prononcé. Si c'est utile dans votre langue, vous pouvez exprimer la même chose avec des mots affirmatifs, en soulignant l'importance de ce</w:t>
      </w:r>
      <w:r>
        <w:rPr>
          <w:b/>
        </w:rPr>
        <w:t xml:space="preserve"> serment</w:t>
      </w:r>
      <w:r>
        <w:t>. Traduction alternative : « et comme cela a eu lieu avec un serment »</w:t>
      </w:r>
    </w:p>
    <w:p>
      <w:r/>
      <w:r>
        <w:t xml:space="preserve">Voir : </w:t>
      </w:r>
      <w:r>
        <w:t>Doubles négations</w:t>
      </w:r>
      <w:r/>
      <w:r/>
    </w:p>
    <w:p>
      <w:r/>
    </w:p>
    <w:p>
      <w:pPr>
        <w:pStyle w:val="Heading2"/>
      </w:pPr>
      <w:r>
        <w:t>Hébreux 7.20 (#4)</w:t>
      </w:r>
      <w:r/>
    </w:p>
    <w:p>
      <w:r/>
      <w:r>
        <w:rPr>
          <w:b/>
        </w:rPr>
        <w:t xml:space="preserve">« </w:t>
      </w:r>
      <w:r>
        <w:rPr>
          <w:b/>
        </w:rPr>
        <w:t>n'a pas eu lieu sans serment</w:t>
      </w:r>
      <w:r>
        <w:rPr>
          <w:b/>
        </w:rPr>
        <w:t xml:space="preserve"> »</w:t>
      </w:r>
    </w:p>
    <w:p>
      <w:r/>
      <w:r>
        <w:t xml:space="preserve">Ici, l'auteur fait de nouveau allusion à </w:t>
      </w:r>
      <w:r>
        <w:t>110.4</w:t>
      </w:r>
      <w:r>
        <w:t xml:space="preserve">, qui déclare que le Seigneur « a juré » que « tu </w:t>
      </w:r>
      <w:r>
        <w:t>es sacrificateur pour toujours</w:t>
      </w:r>
      <w:r>
        <w:t xml:space="preserve"> ». L'auteur cite à nouveau ce psaume dans le verset suivant. Si c'est utile dans votre langue, vous pouvez rendre le contenu du </w:t>
      </w:r>
      <w:r>
        <w:rPr>
          <w:b/>
        </w:rPr>
        <w:t>serment</w:t>
      </w:r>
      <w:r>
        <w:t xml:space="preserve"> explicite. Traduction alternative : « n'a pas eu lieu sans serment pour appuyer le sacerdoce du Messie »</w:t>
      </w:r>
    </w:p>
    <w:p>
      <w:r/>
      <w:r>
        <w:t xml:space="preserve">Voir : </w:t>
      </w:r>
      <w:r>
        <w:t>Connaissances présumées et informations sous-entendues</w:t>
      </w:r>
      <w:r/>
      <w:r/>
    </w:p>
    <w:p>
      <w:r/>
    </w:p>
    <w:p>
      <w:pPr>
        <w:pStyle w:val="Heading2"/>
      </w:pPr>
      <w:r>
        <w:t>Hébreux 7.20 (#5)</w:t>
      </w:r>
      <w:r/>
    </w:p>
    <w:p>
      <w:r/>
      <w:r>
        <w:rPr>
          <w:b/>
        </w:rPr>
        <w:t xml:space="preserve">« </w:t>
      </w:r>
      <w:r>
        <w:rPr>
          <w:b/>
        </w:rPr>
        <w:t xml:space="preserve">sans serment, - car, tandis que les Lévites sont devenus sacrificateurs sans serment, </w:t>
      </w:r>
      <w:r>
        <w:rPr>
          <w:b/>
        </w:rPr>
        <w:t>»</w:t>
      </w:r>
    </w:p>
    <w:p>
      <w:r/>
      <w:r>
        <w:t xml:space="preserve">Ici, l'auteur commence un commentaire concernant le </w:t>
      </w:r>
      <w:r>
        <w:rPr>
          <w:b/>
        </w:rPr>
        <w:t>serment</w:t>
      </w:r>
      <w:r>
        <w:t xml:space="preserve"> et les sacrificateurs qui se poursuit jusqu'à la fin de </w:t>
      </w:r>
      <w:hyperlink r:id="rId136">
        <w:r>
          <w:rPr>
            <w:color w:val="0000EE"/>
            <w:u w:val="single"/>
          </w:rPr>
          <w:t>7.21</w:t>
        </w:r>
      </w:hyperlink>
      <w: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2">
        <w:r>
          <w:rPr>
            <w:color w:val="0000EE"/>
            <w:u w:val="single"/>
          </w:rPr>
          <w:t>7.22</w:t>
        </w:r>
      </w:hyperlink>
      <w:r>
        <w:t>. Traduction alternative : « sans serment — en fait, les Lévites étaient en effet devenus prêtres sans serment »</w:t>
      </w:r>
    </w:p>
    <w:p>
      <w:r/>
      <w:r>
        <w:t xml:space="preserve">Voir : </w:t>
      </w:r>
      <w:r>
        <w:t>La structuration du contenu</w:t>
      </w:r>
      <w:r/>
      <w:r/>
    </w:p>
    <w:p>
      <w:r/>
    </w:p>
    <w:p>
      <w:pPr>
        <w:pStyle w:val="Heading2"/>
      </w:pPr>
      <w:r>
        <w:t>Hébreux 7.20 (#6)</w:t>
      </w:r>
      <w:r/>
    </w:p>
    <w:p>
      <w:r/>
      <w:r>
        <w:rPr>
          <w:b/>
        </w:rPr>
        <w:t>« car tandis que »</w:t>
      </w:r>
    </w:p>
    <w:p>
      <w:r/>
      <w:r>
        <w:t xml:space="preserve">Ici, le mot </w:t>
      </w:r>
      <w:r>
        <w:rPr>
          <w:b/>
        </w:rPr>
        <w:t>car</w:t>
      </w:r>
      <w:r>
        <w:t xml:space="preserve"> introduit une justification de l'importance d'un </w:t>
      </w:r>
      <w:r>
        <w:rPr>
          <w:b/>
        </w:rPr>
        <w:t>serment</w:t>
      </w:r>
      <w:r>
        <w:t xml:space="preserve">. Le mot </w:t>
      </w:r>
      <w:r>
        <w:rPr>
          <w:b/>
        </w:rPr>
        <w:t>tandis que</w:t>
      </w:r>
      <w:r>
        <w:t xml:space="preserve"> indique aux lecteurs que cette justification met en opposition les Lévites et Jésus. </w:t>
      </w:r>
    </w:p>
    <w:p>
      <w:r/>
      <w:r>
        <w:t xml:space="preserve">Voir : </w:t>
      </w:r>
      <w:r>
        <w:t>Connecteur : relier des phrases entre elles</w:t>
      </w:r>
      <w:r/>
      <w:r/>
    </w:p>
    <w:p>
      <w:r/>
    </w:p>
    <w:p>
      <w:pPr>
        <w:pStyle w:val="Heading2"/>
      </w:pPr>
      <w:r>
        <w:t>Hébreux 7.20 (#8)</w:t>
      </w:r>
      <w:r/>
    </w:p>
    <w:p>
      <w:r/>
      <w:r>
        <w:rPr>
          <w:b/>
        </w:rPr>
        <w:t xml:space="preserve">« </w:t>
      </w:r>
      <w:r>
        <w:rPr>
          <w:b/>
        </w:rPr>
        <w:t>les Lévites sont devenus sacrificateurs sans serment</w:t>
      </w:r>
      <w:r>
        <w:rPr>
          <w:b/>
        </w:rPr>
        <w:t xml:space="preserve"> »</w:t>
      </w:r>
    </w:p>
    <w:p>
      <w:r/>
      <w:r>
        <w:t xml:space="preserve">Ici, l'auteur souligne que Dieu n'a pas « juré » par un </w:t>
      </w:r>
      <w:r>
        <w:rPr>
          <w:b/>
        </w:rPr>
        <w:t>serment</w:t>
      </w:r>
      <w: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r/>
      <w:r>
        <w:t xml:space="preserve">Voir : </w:t>
      </w:r>
      <w:r>
        <w:t>Connaissances supposées et informations implicites</w:t>
      </w:r>
      <w:r/>
      <w:r/>
    </w:p>
    <w:p>
      <w:r/>
    </w:p>
    <w:p>
      <w:pPr>
        <w:pStyle w:val="Heading2"/>
      </w:pPr>
      <w:r>
        <w:t>Hébreux 7.21 (#2)</w:t>
      </w:r>
      <w:r/>
    </w:p>
    <w:p>
      <w:r/>
      <w:r>
        <w:rPr>
          <w:b/>
        </w:rPr>
        <w:t>« Jésus l'est devenu »</w:t>
      </w:r>
    </w:p>
    <w:p>
      <w:r/>
      <w:r>
        <w:t xml:space="preserve">L'auteur ne répète pas </w:t>
      </w:r>
      <w:r>
        <w:rPr>
          <w:b/>
        </w:rPr>
        <w:t xml:space="preserve">devenu sacrificateur, </w:t>
      </w:r>
      <w:r>
        <w:t xml:space="preserve">mais le remplace par le pronom </w:t>
      </w:r>
      <w:r>
        <w:rPr>
          <w:b/>
        </w:rPr>
        <w:t>le</w:t>
      </w:r>
      <w:r>
        <w:t>. Si c'est utile dans votre langue, vous pouvez rendre explicite ce que le pronom remplace. Traduction alternative : « Jésus est devenu prêtre avec »</w:t>
      </w:r>
    </w:p>
    <w:p>
      <w:r/>
      <w:r>
        <w:t xml:space="preserve">Voir : </w:t>
      </w:r>
      <w:r>
        <w:t>Ellipse</w:t>
      </w:r>
      <w:r/>
      <w:r/>
    </w:p>
    <w:p>
      <w:r/>
    </w:p>
    <w:p>
      <w:pPr>
        <w:pStyle w:val="Heading2"/>
      </w:pPr>
      <w:r>
        <w:t>Hébreux 7.21 (#4)</w:t>
      </w:r>
      <w:r/>
    </w:p>
    <w:p>
      <w:r/>
      <w:r>
        <w:rPr>
          <w:b/>
        </w:rPr>
        <w:t xml:space="preserve">« </w:t>
      </w:r>
      <w:r>
        <w:rPr>
          <w:b/>
        </w:rPr>
        <w:t xml:space="preserve">par celui qui lui a dit </w:t>
      </w:r>
      <w:r>
        <w:rPr>
          <w:b/>
        </w:rPr>
        <w:t>»</w:t>
      </w:r>
    </w:p>
    <w:p>
      <w:r/>
      <w: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t>110.4</w:t>
      </w:r>
      <w: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r/>
      <w:r>
        <w:t xml:space="preserve">Voir : </w:t>
      </w:r>
      <w:r>
        <w:t>Citations : comment les introduire</w:t>
      </w:r>
      <w:r/>
      <w:r/>
    </w:p>
    <w:p>
      <w:r/>
    </w:p>
    <w:p>
      <w:pPr>
        <w:pStyle w:val="Heading2"/>
      </w:pPr>
      <w:r>
        <w:t>Hébreux 7.21 (#5)</w:t>
      </w:r>
      <w:r/>
    </w:p>
    <w:p>
      <w:r/>
      <w:r>
        <w:rPr>
          <w:b/>
        </w:rPr>
        <w:t>« Le Seigneur a juré et ne changera pas d'avis »</w:t>
      </w:r>
    </w:p>
    <w:p>
      <w:r/>
      <w:r>
        <w:t xml:space="preserve">Ici, Dieu prononce la citation, mais le </w:t>
      </w:r>
      <w:r>
        <w:rPr>
          <w:b/>
        </w:rPr>
        <w:t>Seigneur</w:t>
      </w:r>
      <w:r>
        <w:t xml:space="preserve"> mentionné dans la citation est Dieu. Si c'est utile dans votre langue, vous pouvez utiliser la première personne à la place. Traduction alternative : « Moi, le Seigneur, j'ai juré et je ne changerai pas d'avis »</w:t>
      </w:r>
    </w:p>
    <w:p>
      <w:r/>
      <w:r>
        <w:t xml:space="preserve">Voir : </w:t>
      </w:r>
      <w:r>
        <w:t>Première, deuxième ou troisième personne</w:t>
      </w:r>
      <w:r/>
      <w:r/>
    </w:p>
    <w:p>
      <w:r/>
    </w:p>
    <w:p>
      <w:pPr>
        <w:pStyle w:val="Heading2"/>
      </w:pPr>
      <w:r>
        <w:t>Hébreux 7.21 (#6)</w:t>
      </w:r>
      <w:r/>
    </w:p>
    <w:p>
      <w:r/>
      <w:r>
        <w:rPr>
          <w:b/>
        </w:rPr>
        <w:t xml:space="preserve">« </w:t>
      </w:r>
      <w:r>
        <w:rPr>
          <w:b/>
        </w:rPr>
        <w:t>il ne se repentira pas</w:t>
      </w:r>
      <w:r>
        <w:rPr>
          <w:b/>
        </w:rPr>
        <w:t xml:space="preserve"> »</w:t>
      </w:r>
    </w:p>
    <w:p>
      <w:r/>
      <w:r>
        <w:t xml:space="preserve">S'il c'est utile dans votre langue, vous pouvez traduire cette citation directe par une citation indirecte. Traduction alternative : « </w:t>
      </w:r>
      <w:r>
        <w:t>par celui qui lui a dit que le Seigneur a juré, et qu'il ne se repentira pas</w:t>
      </w:r>
      <w:r>
        <w:t xml:space="preserve"> »</w:t>
      </w:r>
    </w:p>
    <w:p>
      <w:r/>
      <w:r>
        <w:t xml:space="preserve">Voir : </w:t>
      </w:r>
      <w:r>
        <w:t>Citations à l’intérieur des citations</w:t>
      </w:r>
      <w:r/>
      <w:r/>
    </w:p>
    <w:p>
      <w:r/>
    </w:p>
    <w:p>
      <w:pPr>
        <w:pStyle w:val="Heading2"/>
      </w:pPr>
      <w:r>
        <w:t>Hébreux 7.21 (#7)</w:t>
      </w:r>
      <w:r/>
    </w:p>
    <w:p>
      <w:r/>
      <w:r>
        <w:rPr>
          <w:b/>
        </w:rPr>
        <w:t>« Tu es sacrificateur pour toujours »</w:t>
      </w:r>
    </w:p>
    <w:p>
      <w:r/>
      <w:r>
        <w:t xml:space="preserve">Comme l'auteur répète ici les mêmes mots qu'il a cités en </w:t>
      </w:r>
      <w:hyperlink r:id="rId137">
        <w:r>
          <w:rPr>
            <w:color w:val="0000EE"/>
            <w:u w:val="single"/>
          </w:rPr>
          <w:t>7.17</w:t>
        </w:r>
      </w:hyperlink>
      <w:r>
        <w:t>, vous devriez les traduire exactement de la même manière que vous l'avez fait dans ce verset.</w:t>
      </w:r>
      <w:r/>
      <w:r/>
    </w:p>
    <w:p>
      <w:r/>
    </w:p>
    <w:p>
      <w:pPr>
        <w:pStyle w:val="Heading2"/>
      </w:pPr>
      <w:r>
        <w:t>Hébreux 7.22 (#1)</w:t>
      </w:r>
      <w:r/>
    </w:p>
    <w:p>
      <w:r/>
      <w:r>
        <w:rPr>
          <w:b/>
        </w:rPr>
        <w:t>« par cela même »</w:t>
      </w:r>
    </w:p>
    <w:p>
      <w:r/>
      <w:r>
        <w:t xml:space="preserve">Ici, l'expression </w:t>
      </w:r>
      <w:r>
        <w:rPr>
          <w:b/>
        </w:rPr>
        <w:t>par cela même</w:t>
      </w:r>
      <w:r>
        <w:t xml:space="preserve"> achève la comparaison commencée par l'auteur dans la première partie de </w:t>
      </w:r>
      <w:hyperlink r:id="rId138">
        <w:r>
          <w:rPr>
            <w:color w:val="0000EE"/>
            <w:u w:val="single"/>
          </w:rPr>
          <w:t>7.20</w:t>
        </w:r>
      </w:hyperlink>
      <w: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r/>
      <w:r>
        <w:t xml:space="preserve">Voir : </w:t>
      </w:r>
      <w:r>
        <w:t xml:space="preserve"> Connecteur : relier les phrases entre elles</w:t>
      </w:r>
      <w:r/>
      <w:r/>
    </w:p>
    <w:p>
      <w:r/>
    </w:p>
    <w:p>
      <w:pPr>
        <w:pStyle w:val="Heading2"/>
      </w:pPr>
      <w:r>
        <w:t>Hébreux 7.22 (#2)</w:t>
      </w:r>
      <w:r/>
    </w:p>
    <w:p>
      <w:r/>
      <w:r>
        <w:rPr>
          <w:b/>
        </w:rPr>
        <w:t xml:space="preserve">« </w:t>
      </w:r>
      <w:r>
        <w:rPr>
          <w:b/>
        </w:rPr>
        <w:t>d'une alliance plus excellente</w:t>
      </w:r>
      <w:r>
        <w:rPr>
          <w:b/>
        </w:rPr>
        <w:t xml:space="preserve"> »</w:t>
      </w:r>
    </w:p>
    <w:p>
      <w:r/>
      <w:r>
        <w:t xml:space="preserve">Ici, les lecteurs auraient compris que la </w:t>
      </w:r>
      <w:r>
        <w:rPr>
          <w:b/>
        </w:rPr>
        <w:t>nouvelle alliance</w:t>
      </w:r>
      <w:r>
        <w:t xml:space="preserve"> est </w:t>
      </w:r>
      <w:r>
        <w:rPr>
          <w:b/>
        </w:rPr>
        <w:t xml:space="preserve"> plus excellente </w:t>
      </w:r>
      <w: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r/>
      <w:r>
        <w:t xml:space="preserve">Voir : </w:t>
      </w:r>
      <w:r>
        <w:t>Connaissances présumées et informations sous-entendues</w:t>
      </w:r>
      <w:r/>
      <w:r/>
    </w:p>
    <w:p>
      <w:r/>
    </w:p>
    <w:p>
      <w:pPr>
        <w:pStyle w:val="Heading2"/>
      </w:pPr>
      <w:r>
        <w:t>Hébreux 7.23 (#1)</w:t>
      </w:r>
      <w:r/>
    </w:p>
    <w:p>
      <w:r/>
      <w:r>
        <w:rPr>
          <w:b/>
        </w:rPr>
        <w:t>« De plus »</w:t>
      </w:r>
    </w:p>
    <w:p>
      <w:r/>
      <w:r>
        <w:t xml:space="preserve">Ici, le mot </w:t>
      </w:r>
      <w:r>
        <w:rPr>
          <w:b/>
        </w:rPr>
        <w:t>De plus</w:t>
      </w:r>
      <w:r>
        <w:t xml:space="preserve"> indique que l'auteur ajoute un nouvel argument à sa démonstration. </w:t>
      </w:r>
    </w:p>
    <w:p>
      <w:r/>
      <w:r>
        <w:t xml:space="preserve">Voir : </w:t>
      </w:r>
      <w:r>
        <w:t>Connecteur : relier des phrases entre elles</w:t>
      </w:r>
      <w:r/>
      <w:r/>
    </w:p>
    <w:p>
      <w:r/>
    </w:p>
    <w:p>
      <w:pPr>
        <w:pStyle w:val="Heading2"/>
      </w:pPr>
      <w:r>
        <w:t>Hébreux 7.23 (#3)</w:t>
      </w:r>
      <w:r/>
    </w:p>
    <w:p>
      <w:r/>
      <w:r>
        <w:rPr>
          <w:b/>
        </w:rPr>
        <w:t>« parce que la mort »</w:t>
      </w:r>
    </w:p>
    <w:p>
      <w:r/>
      <w:r>
        <w:t xml:space="preserve">Si votre langue n'utilise pas de nom abstrait pour l'idée de </w:t>
      </w:r>
      <w:r>
        <w:rPr>
          <w:b/>
        </w:rPr>
        <w:t>mort</w:t>
      </w:r>
      <w:r>
        <w:t>, vous pouvez exprimer l'idée en utilisant un verbe tel que « mourir ». Traduction alternative : « parce que le fait qu'il meurent »</w:t>
      </w:r>
    </w:p>
    <w:p>
      <w:r/>
      <w:r>
        <w:t xml:space="preserve">Voir : </w:t>
      </w:r>
      <w:r>
        <w:t>Les noms abstraits</w:t>
      </w:r>
      <w:r/>
      <w:r/>
    </w:p>
    <w:p>
      <w:r/>
    </w:p>
    <w:p>
      <w:pPr>
        <w:pStyle w:val="Heading2"/>
      </w:pPr>
      <w:r>
        <w:t>Hébreux 7.23 (#4)</w:t>
      </w:r>
      <w:r/>
    </w:p>
    <w:p>
      <w:r/>
      <w:r>
        <w:rPr>
          <w:b/>
        </w:rPr>
        <w:t>« d'être permanents »</w:t>
      </w:r>
    </w:p>
    <w:p>
      <w:r/>
      <w:r>
        <w:t xml:space="preserve">Ici, l'auteur veut dire que les sacrificateurs ne peuvent continuer indéfiniment leur sacerdoce, car la mort les en </w:t>
      </w:r>
      <w:r>
        <w:rPr>
          <w:b/>
        </w:rPr>
        <w:t>empêche</w:t>
      </w:r>
      <w:r>
        <w:t>. Si c'est utile dans votre langue, vous pouvez rendre cette idée plus explicite. Traduction alternative : « de continuer à être sacrificateurs » ou « de continuer à exercer leur ministère de sacrificateurs »</w:t>
      </w:r>
    </w:p>
    <w:p>
      <w:r/>
      <w:r>
        <w:t xml:space="preserve">Voir : </w:t>
      </w:r>
      <w:r>
        <w:t>Connaissances présumées et informations sous-entendues</w:t>
      </w:r>
      <w:r/>
      <w:r/>
    </w:p>
    <w:p>
      <w:r/>
    </w:p>
    <w:p>
      <w:pPr>
        <w:pStyle w:val="Heading2"/>
      </w:pPr>
      <w:r>
        <w:t>Hébreux 7.24 (#1)</w:t>
      </w:r>
      <w:r/>
    </w:p>
    <w:p>
      <w:r/>
      <w:r>
        <w:rPr>
          <w:b/>
        </w:rPr>
        <w:t>« mais lui »</w:t>
      </w:r>
    </w:p>
    <w:p>
      <w:r/>
      <w:r>
        <w:t xml:space="preserve">Ici, la conjonction </w:t>
      </w:r>
      <w:r>
        <w:rPr>
          <w:b/>
        </w:rPr>
        <w:t>mais</w:t>
      </w:r>
      <w:r>
        <w:t xml:space="preserve"> introduit une mise en opposition avec ce que l'auteur a affirmé en </w:t>
      </w:r>
      <w:hyperlink r:id="rId139">
        <w:r>
          <w:rPr>
            <w:color w:val="0000EE"/>
            <w:u w:val="single"/>
          </w:rPr>
          <w:t>7.23</w:t>
        </w:r>
      </w:hyperlink>
      <w:r>
        <w:t xml:space="preserve">. </w:t>
      </w:r>
    </w:p>
    <w:p>
      <w:r/>
      <w:r>
        <w:t xml:space="preserve">Voir : </w:t>
      </w:r>
      <w:r>
        <w:t>Connecteur : relier des phrases entre elles</w:t>
      </w:r>
      <w:r/>
      <w:r/>
    </w:p>
    <w:p>
      <w:r/>
    </w:p>
    <w:p>
      <w:pPr>
        <w:pStyle w:val="Heading2"/>
      </w:pPr>
      <w:r>
        <w:t>Hébreux 7.24 (#2)</w:t>
      </w:r>
      <w:r/>
    </w:p>
    <w:p>
      <w:r/>
      <w:r>
        <w:rPr>
          <w:b/>
        </w:rPr>
        <w:t>« lui »</w:t>
      </w:r>
    </w:p>
    <w:p>
      <w:r/>
      <w:r>
        <w:t xml:space="preserve">Ici, le pronom </w:t>
      </w:r>
      <w:r>
        <w:rPr>
          <w:b/>
        </w:rPr>
        <w:t>lui</w:t>
      </w:r>
      <w:r>
        <w:t xml:space="preserve"> se rapporte à Jésus. Si c'est utile dans votre langue, vous pouvez le préciser. Traduction alternative : « le Fils » ou « Jésus le Fils »</w:t>
      </w:r>
    </w:p>
    <w:p>
      <w:r/>
      <w:r>
        <w:t xml:space="preserve">Voir : </w:t>
      </w:r>
      <w:r>
        <w:t>Pronoms — Quand les utiliser ?</w:t>
      </w:r>
      <w:r/>
      <w:r/>
    </w:p>
    <w:p>
      <w:r/>
    </w:p>
    <w:p>
      <w:pPr>
        <w:pStyle w:val="Heading2"/>
      </w:pPr>
      <w:r>
        <w:t>Hébreux 7.24 (#3)</w:t>
      </w:r>
      <w:r/>
    </w:p>
    <w:p>
      <w:r/>
      <w:r>
        <w:rPr>
          <w:b/>
        </w:rPr>
        <w:t>« parce qu' il demeure éternellement»</w:t>
      </w:r>
    </w:p>
    <w:p>
      <w:r/>
      <w:r>
        <w:t xml:space="preserve">Ici, l'expression </w:t>
      </w:r>
      <w:r>
        <w:rPr>
          <w:b/>
        </w:rPr>
        <w:t xml:space="preserve"> il demeure éternellement</w:t>
      </w:r>
      <w:r>
        <w:t xml:space="preserve"> a une signification proche de celle de « vie impérissable » en </w:t>
      </w:r>
      <w:hyperlink r:id="rId134">
        <w:r>
          <w:rPr>
            <w:color w:val="0000EE"/>
            <w:u w:val="single"/>
          </w:rPr>
          <w:t>7.16</w:t>
        </w:r>
      </w:hyperlink>
      <w:r>
        <w:t xml:space="preserve"> : Jésus vit pour toujours, c'est-à-dire qu'il ne mourra jamais. Si c'est utile dans votre langue, vous pouvez rendre cette idée plus explicite. Traduction alternative : « parce qu'il reste en vie pour toujours » ou « parce qu'il vit sans fin »</w:t>
      </w:r>
    </w:p>
    <w:p>
      <w:r/>
      <w:r>
        <w:t xml:space="preserve">Voir : </w:t>
      </w:r>
      <w:r>
        <w:t>Connaissances présumées et informations sous-entendues</w:t>
      </w:r>
      <w:r/>
      <w:r/>
    </w:p>
    <w:p>
      <w:r/>
    </w:p>
    <w:p>
      <w:pPr>
        <w:pStyle w:val="Heading2"/>
      </w:pPr>
      <w:r>
        <w:t>Hébreux 7.24 (#4)</w:t>
      </w:r>
      <w:r/>
    </w:p>
    <w:p>
      <w:r/>
      <w:r>
        <w:rPr>
          <w:b/>
        </w:rPr>
        <w:t xml:space="preserve">« </w:t>
      </w:r>
      <w:r>
        <w:rPr>
          <w:b/>
        </w:rPr>
        <w:t>possède un sacerdoce qui n'est pas transmissible</w:t>
      </w:r>
      <w:r>
        <w:rPr>
          <w:b/>
        </w:rPr>
        <w:t xml:space="preserve"> »</w:t>
      </w:r>
    </w:p>
    <w:p>
      <w:r/>
      <w:r>
        <w:t xml:space="preserve">Si votre langue n'utilise pas de nom abstrait pour l'idée de </w:t>
      </w:r>
      <w:r>
        <w:rPr>
          <w:b/>
        </w:rPr>
        <w:t>sacerdoce</w:t>
      </w:r>
      <w:r>
        <w:t>, vous pouvez exprimer l'idée en utilisant un verbe tel que « exercer». Traduction alternative : « exerce le rôle de sacrificateur de manière permanente » ou « agit en permanence comme un sacrificateur ».</w:t>
      </w:r>
    </w:p>
    <w:p>
      <w:r/>
      <w:r>
        <w:t xml:space="preserve">Voir : </w:t>
      </w:r>
      <w:r>
        <w:t>Les noms abstraits</w:t>
      </w:r>
      <w:r/>
      <w:r/>
    </w:p>
    <w:p>
      <w:r/>
    </w:p>
    <w:p>
      <w:pPr>
        <w:pStyle w:val="Heading2"/>
      </w:pPr>
      <w:r>
        <w:t>Hébreux 7.25 (#1)</w:t>
      </w:r>
      <w:r/>
    </w:p>
    <w:p>
      <w:r/>
      <w:r>
        <w:rPr>
          <w:b/>
        </w:rPr>
        <w:t xml:space="preserve">« </w:t>
      </w:r>
      <w:r>
        <w:rPr>
          <w:b/>
        </w:rPr>
        <w:t>C'est aussi pour cela</w:t>
      </w:r>
      <w:r>
        <w:rPr>
          <w:b/>
        </w:rPr>
        <w:t xml:space="preserve"> »</w:t>
      </w:r>
    </w:p>
    <w:p>
      <w:r/>
      <w:r>
        <w:t xml:space="preserve">Ici, la formulation </w:t>
      </w:r>
      <w:r>
        <w:rPr>
          <w:b/>
        </w:rPr>
        <w:t>C'est aussi pour cela</w:t>
      </w:r>
      <w:r>
        <w:t xml:space="preserve"> introduit une conclusion basée sur le fait que Jésus a « le sacerdoce qui n'est pas transmissible » (</w:t>
      </w:r>
      <w:hyperlink r:id="rId140">
        <w:r>
          <w:rPr>
            <w:color w:val="0000EE"/>
            <w:u w:val="single"/>
          </w:rPr>
          <w:t>7.24</w:t>
        </w:r>
      </w:hyperlink>
      <w:r>
        <w:t xml:space="preserve">). Si c'est utile dans votre langue, vous pouvez utiliser une formule usuelle qui introduit une conclusion. Traduction alternative : « en conséquence de quoi » </w:t>
      </w:r>
    </w:p>
    <w:p>
      <w:r/>
      <w:r>
        <w:t xml:space="preserve">Voir : </w:t>
      </w:r>
      <w:r>
        <w:t>Connecteur : relation de cause à effet</w:t>
      </w:r>
      <w:r/>
      <w:r/>
    </w:p>
    <w:p>
      <w:r/>
    </w:p>
    <w:p>
      <w:pPr>
        <w:pStyle w:val="Heading2"/>
      </w:pPr>
      <w:r>
        <w:t>Hébreux 7.25 (#2)</w:t>
      </w:r>
      <w:r/>
    </w:p>
    <w:p>
      <w:r/>
      <w:r>
        <w:rPr>
          <w:b/>
        </w:rPr>
        <w:t>« Ceux qui s'approchent de Dieu »</w:t>
      </w:r>
    </w:p>
    <w:p>
      <w:r/>
      <w:r>
        <w:t xml:space="preserve">Ici, le verbe </w:t>
      </w:r>
      <w:r>
        <w:rPr>
          <w:b/>
        </w:rPr>
        <w:t>s'approcher</w:t>
      </w:r>
      <w:r>
        <w:t xml:space="preserve"> sous-entend l'idée de se rapprocher de quelque chose, sans nécessairement être juste à côté. L'auteur décrit des personnes </w:t>
      </w:r>
      <w:r>
        <w:rPr>
          <w:b/>
        </w:rPr>
        <w:t>s'approchant de Dieu</w:t>
      </w:r>
      <w: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41">
        <w:r>
          <w:rPr>
            <w:color w:val="0000EE"/>
            <w:u w:val="single"/>
          </w:rPr>
          <w:t>4.16</w:t>
        </w:r>
      </w:hyperlink>
      <w:r>
        <w:t>. Traduction alternative : « ceux qui entrent dans la présence de Dieu »</w:t>
      </w:r>
    </w:p>
    <w:p>
      <w:r/>
      <w:r>
        <w:t xml:space="preserve">Voir : </w:t>
      </w:r>
      <w:r>
        <w:t>Aller et venir</w:t>
      </w:r>
      <w:r/>
      <w:r/>
    </w:p>
    <w:p>
      <w:r/>
    </w:p>
    <w:p>
      <w:pPr>
        <w:pStyle w:val="Heading2"/>
      </w:pPr>
      <w:r>
        <w:t>Hébreux 7.25 (#3)</w:t>
      </w:r>
      <w:r/>
    </w:p>
    <w:p>
      <w:r/>
      <w:r>
        <w:rPr>
          <w:b/>
        </w:rPr>
        <w:t>« Toujours vivant »</w:t>
      </w:r>
    </w:p>
    <w:p>
      <w:r/>
      <w:r>
        <w:t xml:space="preserve">Ici, l'expression </w:t>
      </w:r>
      <w:r>
        <w:rPr>
          <w:b/>
        </w:rPr>
        <w:t>toujours vivant</w:t>
      </w:r>
      <w:r>
        <w:t xml:space="preserve"> pourrait être: (1) la raison pour laquelle il </w:t>
      </w:r>
      <w:r>
        <w:rPr>
          <w:b/>
        </w:rPr>
        <w:t>peut sauver parfaitement</w:t>
      </w:r>
      <w:r>
        <w:t xml:space="preserve">. Traduction alternative : « parce qu'il vit toujours » ; (2) un état atteint dans le cadre de son action « salvatrice » envers ceux qui </w:t>
      </w:r>
      <w:r>
        <w:rPr>
          <w:b/>
        </w:rPr>
        <w:t>s'approchent de Dieu par lui</w:t>
      </w:r>
      <w:r>
        <w:t>. Traduction alternative : « en tant que personne qui vit toujours » ou « en partie par le fait qu'il vit toujours »</w:t>
      </w:r>
    </w:p>
    <w:p>
      <w:r/>
      <w:r>
        <w:t xml:space="preserve">Voir : </w:t>
      </w:r>
      <w:r>
        <w:t>Connecteur : exprimer la simultanéité de plusieurs actions</w:t>
      </w:r>
      <w:r/>
      <w:r/>
    </w:p>
    <w:p>
      <w:r/>
    </w:p>
    <w:p>
      <w:pPr>
        <w:pStyle w:val="Heading2"/>
      </w:pPr>
      <w:r>
        <w:t>Hébreux 7.26 (#1)</w:t>
      </w:r>
      <w:r/>
    </w:p>
    <w:p>
      <w:r/>
      <w:r>
        <w:rPr>
          <w:b/>
        </w:rPr>
        <w:t>«en effet »</w:t>
      </w:r>
    </w:p>
    <w:p>
      <w:r/>
      <w:r>
        <w:t xml:space="preserve">Ici, le mot </w:t>
      </w:r>
      <w:r>
        <w:rPr>
          <w:b/>
        </w:rPr>
        <w:t>en effet</w:t>
      </w:r>
      <w: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rPr>
        <w:t>en effet</w:t>
      </w:r>
      <w:r>
        <w:t xml:space="preserve"> non traduit. Traduction alternative : « car »</w:t>
      </w:r>
    </w:p>
    <w:p>
      <w:r/>
      <w:r>
        <w:t xml:space="preserve">Voir : </w:t>
      </w:r>
      <w:r>
        <w:t>Connecteur : relier des phrases entre elles</w:t>
      </w:r>
      <w:r/>
      <w:r/>
    </w:p>
    <w:p>
      <w:r/>
    </w:p>
    <w:p>
      <w:pPr>
        <w:pStyle w:val="Heading2"/>
      </w:pPr>
      <w:r>
        <w:t>Hébreux 7.26 (#2)</w:t>
      </w:r>
      <w:r/>
    </w:p>
    <w:p>
      <w:r/>
      <w:r>
        <w:rPr>
          <w:b/>
        </w:rPr>
        <w:t xml:space="preserve">« </w:t>
      </w:r>
      <w:r>
        <w:rPr>
          <w:b/>
        </w:rPr>
        <w:t>un souverain sacrificateur comme lui</w:t>
      </w:r>
      <w:r>
        <w:rPr>
          <w:b/>
        </w:rPr>
        <w:t xml:space="preserve"> »</w:t>
      </w:r>
    </w:p>
    <w:p>
      <w:r/>
      <w:r>
        <w:t xml:space="preserve">Ici, la locution </w:t>
      </w:r>
      <w:r>
        <w:rPr>
          <w:b/>
        </w:rPr>
        <w:t>comme lui</w:t>
      </w:r>
      <w:r>
        <w:t xml:space="preserve"> pourrait faire référence : (1) à ce que l'auteur a dit dans les versets précédents concernant la façon dont Jésus a un « sacerdoce permanent » et peut « sauver parfaitement » (voir </w:t>
      </w:r>
      <w:hyperlink r:id="rId142">
        <w:r>
          <w:rPr>
            <w:color w:val="0000EE"/>
            <w:u w:val="single"/>
          </w:rPr>
          <w:t>7.24–25</w:t>
        </w:r>
      </w:hyperlink>
      <w:r>
        <w:t xml:space="preserve">). Traduction alternative : « ce type de souverain sacrificateur » ; (2) à ce que l'auteur s'apprête à dire pour décrire Jésus en tant que </w:t>
      </w:r>
      <w:r>
        <w:rPr>
          <w:b/>
        </w:rPr>
        <w:t>souverain sacrificateur</w:t>
      </w:r>
      <w:r>
        <w:t>. Traduction alternative : « le genre de souverain sacrificateur que je vais décrire »</w:t>
      </w:r>
    </w:p>
    <w:p>
      <w:r/>
      <w:r>
        <w:t xml:space="preserve">Voir : </w:t>
      </w:r>
      <w:r>
        <w:t>Pronoms — Quand les utiliser ?</w:t>
      </w:r>
      <w:r/>
      <w:r/>
    </w:p>
    <w:p>
      <w:r/>
    </w:p>
    <w:p>
      <w:pPr>
        <w:pStyle w:val="Heading2"/>
      </w:pPr>
      <w:r>
        <w:t>Hébreux 7.26 (#3)</w:t>
      </w:r>
      <w:r/>
    </w:p>
    <w:p>
      <w:r/>
      <w:r>
        <w:rPr>
          <w:b/>
        </w:rPr>
        <w:t xml:space="preserve">« </w:t>
      </w:r>
      <w:r>
        <w:rPr>
          <w:b/>
        </w:rPr>
        <w:t>saint, innocent, sans tache,</w:t>
      </w:r>
      <w:r>
        <w:rPr>
          <w:b/>
        </w:rPr>
        <w:t xml:space="preserve"> »</w:t>
      </w:r>
    </w:p>
    <w:p>
      <w:r/>
      <w:r>
        <w:t xml:space="preserve">Les trois mots </w:t>
      </w:r>
      <w:r>
        <w:rPr>
          <w:b/>
        </w:rPr>
        <w:t xml:space="preserve">saint, innocent, sans tache </w:t>
      </w:r>
      <w:r>
        <w:t xml:space="preserve">ont un sens très proches, et soulignent à quel point Jésus n'a pas péché ni fait quoi que ce soit de mal. Le mot </w:t>
      </w:r>
      <w:r>
        <w:rPr>
          <w:b/>
        </w:rPr>
        <w:t>saint</w:t>
      </w:r>
      <w:r>
        <w:t xml:space="preserve"> met en avant la façon dont Jésus a honoré Dieu et lui a fait plaisir. Le mot </w:t>
      </w:r>
      <w:r>
        <w:rPr>
          <w:b/>
        </w:rPr>
        <w:t>innocent</w:t>
      </w:r>
      <w:r>
        <w:t xml:space="preserve"> caractérise Jésus comme quelqu'un qui n'a jamais eu de pensée, d'intention ou de mauvaise action. </w:t>
      </w:r>
      <w:r>
        <w:rPr>
          <w:b/>
        </w:rPr>
        <w:t>Sans tache</w:t>
      </w:r>
      <w: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r/>
      <w:r>
        <w:t xml:space="preserve">Voir : </w:t>
      </w:r>
      <w:r>
        <w:t>Doublet</w:t>
      </w:r>
      <w:r/>
      <w:r/>
    </w:p>
    <w:p>
      <w:r/>
    </w:p>
    <w:p>
      <w:pPr>
        <w:pStyle w:val="Heading2"/>
      </w:pPr>
      <w:r>
        <w:t>Hébreux 7.26 (#4)</w:t>
      </w:r>
      <w:r/>
    </w:p>
    <w:p>
      <w:r/>
      <w:r>
        <w:rPr>
          <w:b/>
        </w:rPr>
        <w:t>« séparé des pécheurs »</w:t>
      </w:r>
    </w:p>
    <w:p>
      <w:r/>
      <w:r>
        <w:t xml:space="preserve">Ici, l'expression </w:t>
      </w:r>
      <w:r>
        <w:rPr>
          <w:b/>
        </w:rPr>
        <w:t>séparé des pécheurs</w:t>
      </w:r>
      <w:r>
        <w:t xml:space="preserve"> pourrait faire référence : (1) au fait que Jésus est distinct ou différent des </w:t>
      </w:r>
      <w:r>
        <w:rPr>
          <w:b/>
        </w:rPr>
        <w:t>pécheurs</w:t>
      </w:r>
      <w:r>
        <w:t xml:space="preserve">. Traduction alternative : « qui n'est pas au nombre des pécheurs » ou « qui est différent des pécheurs » ; (2) à la séparation qui existe entre Jésus et les </w:t>
      </w:r>
      <w:r>
        <w:rPr>
          <w:b/>
        </w:rPr>
        <w:t>pécheurs,</w:t>
      </w:r>
      <w:r>
        <w:t xml:space="preserve"> du fait qu'il est maintenant </w:t>
      </w:r>
      <w:r>
        <w:rPr>
          <w:b/>
        </w:rPr>
        <w:t>plus élevé que les cieux</w:t>
      </w:r>
      <w:r>
        <w:t>. Traduction alternative : « habitant loin des pécheurs » ou « n'entrant pas en contact avec les pécheurs »</w:t>
      </w:r>
      <w:r/>
      <w:r/>
    </w:p>
    <w:p>
      <w:r/>
    </w:p>
    <w:p>
      <w:pPr>
        <w:pStyle w:val="Heading2"/>
      </w:pPr>
      <w:r>
        <w:t>Hébreux 7.26 (#5)</w:t>
      </w:r>
      <w:r/>
    </w:p>
    <w:p>
      <w:r/>
      <w:r>
        <w:rPr>
          <w:b/>
        </w:rPr>
        <w:t xml:space="preserve">« </w:t>
      </w:r>
      <w:r>
        <w:rPr>
          <w:b/>
        </w:rPr>
        <w:t xml:space="preserve">et plus élevé que les cieux </w:t>
      </w:r>
      <w:r>
        <w:rPr>
          <w:b/>
        </w:rPr>
        <w:t>»</w:t>
      </w:r>
    </w:p>
    <w:p>
      <w:r/>
      <w:r>
        <w:t xml:space="preserve">On croyait communément, dans la culture de l'auteur, que l'espace qu'ils appelaient « ciel » comptait plusieurs couches ou sphères distinctes. L'auteur avait déjà utilisé le pluriel </w:t>
      </w:r>
      <w:r>
        <w:rPr>
          <w:b/>
        </w:rPr>
        <w:t>cieux</w:t>
      </w:r>
      <w:r>
        <w:t xml:space="preserve"> en </w:t>
      </w:r>
      <w:hyperlink r:id="rId143">
        <w:r>
          <w:rPr>
            <w:color w:val="0000EE"/>
            <w:u w:val="single"/>
          </w:rPr>
          <w:t>4.14</w:t>
        </w:r>
      </w:hyperlink>
      <w:r>
        <w:t xml:space="preserve">. Ici, il utilise ce langage sans préciser le nombre de cieux. Ce qu'il cherche à exprimer, c'est que Jésus est </w:t>
      </w:r>
      <w:r>
        <w:rPr>
          <w:b/>
        </w:rPr>
        <w:t>plus élevé que les cieux</w:t>
      </w:r>
      <w:r>
        <w:t xml:space="preserve">. Cela pourrait signifier que : (1) Jésus se trouve dans la couche la </w:t>
      </w:r>
      <w:r>
        <w:rPr>
          <w:b/>
        </w:rPr>
        <w:t>plus élevée,</w:t>
      </w:r>
      <w:r>
        <w:t xml:space="preserve"> plus haut que tous les autres </w:t>
      </w:r>
      <w:r>
        <w:rPr>
          <w:b/>
        </w:rPr>
        <w:t>cieux</w:t>
      </w:r>
      <w:r>
        <w:t xml:space="preserve">. Traduction alternative : « étant parvenu au lieu le plus élevé dans les cieux » ; (2) Jésus a dépassé tous les </w:t>
      </w:r>
      <w:r>
        <w:rPr>
          <w:b/>
        </w:rPr>
        <w:t>cieux</w:t>
      </w:r>
      <w:r>
        <w:t>. Cela pourrait être une métaphore pour montrer à quel point Dieu l'a honoré, ou cela pourrait signifier que Jésus a quitté la création. Traduction alternative : « ayant été exalté au-dessus des cieux » ou « ayant dépassé les cieux »</w:t>
      </w:r>
    </w:p>
    <w:p>
      <w:r/>
      <w:r>
        <w:t>Voir :</w:t>
      </w:r>
      <w:r>
        <w:t xml:space="preserve"> Connaissances présumées et informations sous-entendues</w:t>
      </w:r>
      <w:r/>
      <w:r/>
    </w:p>
    <w:p>
      <w:r/>
    </w:p>
    <w:p>
      <w:pPr>
        <w:pStyle w:val="Heading2"/>
      </w:pPr>
      <w:r>
        <w:t>Hébreux 7.27 (#1)</w:t>
      </w:r>
      <w:r/>
    </w:p>
    <w:p>
      <w:r/>
      <w:r>
        <w:rPr>
          <w:b/>
        </w:rPr>
        <w:t>« q</w:t>
      </w:r>
      <w:r>
        <w:rPr>
          <w:b/>
        </w:rPr>
        <w:t xml:space="preserve">ui n'a pas besoin, comme les souverains sacrificateurs, d'offrir chaque jour des sacrifices, d'abord pour ses propres péchés, ensuite pour ceux du peuple </w:t>
      </w:r>
      <w:r>
        <w:rPr>
          <w:b/>
        </w:rPr>
        <w:t>»</w:t>
      </w:r>
    </w:p>
    <w:p>
      <w:r/>
      <w: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r/>
      <w:r>
        <w:t xml:space="preserve">Voir : </w:t>
      </w:r>
      <w:r>
        <w:t>La structuration du contenu</w:t>
      </w:r>
      <w:r/>
      <w:r/>
    </w:p>
    <w:p>
      <w:r/>
    </w:p>
    <w:p>
      <w:pPr>
        <w:pStyle w:val="Heading2"/>
      </w:pPr>
      <w:r>
        <w:t>Hébreux 7.27 (#2)</w:t>
      </w:r>
      <w:r/>
    </w:p>
    <w:p>
      <w:r/>
      <w:r>
        <w:rPr>
          <w:b/>
        </w:rPr>
        <w:t xml:space="preserve">« </w:t>
      </w:r>
      <w:r>
        <w:rPr>
          <w:b/>
        </w:rPr>
        <w:t xml:space="preserve">comme les souverains sacrificateurs </w:t>
      </w:r>
      <w:r>
        <w:rPr>
          <w:b/>
        </w:rPr>
        <w:t>»</w:t>
      </w:r>
    </w:p>
    <w:p>
      <w:r/>
      <w:r>
        <w:t>Ici, l'expression</w:t>
      </w:r>
      <w:r>
        <w:t xml:space="preserve"> </w:t>
      </w:r>
      <w:r>
        <w:rPr>
          <w:b/>
        </w:rPr>
        <w:t>souverains sacrificateurs</w:t>
      </w:r>
      <w:r>
        <w:t xml:space="preserve"> désigne d'autres</w:t>
      </w:r>
      <w:r>
        <w:t xml:space="preserve"> </w:t>
      </w:r>
      <w:r>
        <w:rPr>
          <w:b/>
        </w:rPr>
        <w:t>souverains sacrificateurs</w:t>
      </w:r>
      <w:r>
        <w:t xml:space="preserve"> que Jésus, plus précisément ceux qui sont descendants de Lévi et d'Aaron. Si c'est utile dans votre langue, vous pourriez dire la chose de manière plus explicite. Traduction alternative : « comme les autres</w:t>
      </w:r>
      <w:r>
        <w:rPr>
          <w:b/>
        </w:rPr>
        <w:t xml:space="preserve"> </w:t>
      </w:r>
      <w:r>
        <w:t>souverains sacrificateurs » ou « comme les souverains sacrificateurs lévites »</w:t>
      </w:r>
    </w:p>
    <w:p>
      <w:r/>
      <w:r>
        <w:t xml:space="preserve">Voir : </w:t>
      </w:r>
      <w:r>
        <w:t>Connaissances présumées et informations sous-entendues</w:t>
      </w:r>
      <w:r/>
      <w:r/>
    </w:p>
    <w:p>
      <w:r/>
    </w:p>
    <w:p>
      <w:pPr>
        <w:pStyle w:val="Heading2"/>
      </w:pPr>
      <w:r>
        <w:t>Hébreux 7.27 (#3)</w:t>
      </w:r>
      <w:r/>
    </w:p>
    <w:p>
      <w:r/>
      <w:r>
        <w:rPr>
          <w:b/>
        </w:rPr>
        <w:t xml:space="preserve">« </w:t>
      </w:r>
      <w:r>
        <w:rPr>
          <w:b/>
        </w:rPr>
        <w:t xml:space="preserve">d'offrir chaque jour des sacrifices, d'abord pour ses propres péchés, ensuite pour ceux du peuple </w:t>
      </w:r>
      <w:r>
        <w:rPr>
          <w:b/>
        </w:rPr>
        <w:t>»</w:t>
      </w:r>
    </w:p>
    <w:p>
      <w:r/>
      <w:r>
        <w:t xml:space="preserve">Ici, l'auteur emploie des mots et des idées très proches de ceux qu'il a utilisés en </w:t>
      </w:r>
      <w:hyperlink r:id="rId144">
        <w:r>
          <w:rPr>
            <w:color w:val="0000EE"/>
            <w:u w:val="single"/>
          </w:rPr>
          <w:t>5.3</w:t>
        </w:r>
      </w:hyperlink>
      <w:r>
        <w:t>. Bien que les mots ne soient pas identiques, l'idée principale est très proche. Pensez à vous reporter à ce verset lorsque vous traduisez ces mots.</w:t>
      </w:r>
      <w:r/>
      <w:r/>
    </w:p>
    <w:p>
      <w:r/>
    </w:p>
    <w:p>
      <w:pPr>
        <w:pStyle w:val="Heading2"/>
      </w:pPr>
      <w:r>
        <w:t>Hébreux 7.27 (#4)</w:t>
      </w:r>
      <w:r/>
    </w:p>
    <w:p>
      <w:r/>
      <w:r>
        <w:rPr>
          <w:b/>
        </w:rPr>
        <w:t xml:space="preserve">« </w:t>
      </w:r>
      <w:r>
        <w:rPr>
          <w:b/>
        </w:rPr>
        <w:t>d'abord</w:t>
      </w:r>
      <w:r>
        <w:rPr>
          <w:b/>
        </w:rPr>
        <w:t xml:space="preserve"> »</w:t>
      </w:r>
      <w:r>
        <w:t xml:space="preserve"> - </w:t>
      </w:r>
      <w:r>
        <w:rPr>
          <w:b/>
        </w:rPr>
        <w:t>« ensuite »</w:t>
      </w:r>
    </w:p>
    <w:p>
      <w:r/>
      <w:r>
        <w:t xml:space="preserve">Ici, les mots </w:t>
      </w:r>
      <w:r>
        <w:rPr>
          <w:b/>
        </w:rPr>
        <w:t>d'abord</w:t>
      </w:r>
      <w:r>
        <w:t xml:space="preserve"> et </w:t>
      </w:r>
      <w:r>
        <w:rPr>
          <w:b/>
        </w:rPr>
        <w:t>ensuite</w:t>
      </w:r>
      <w:r>
        <w:t xml:space="preserve"> indiquent une suite chronologique. En d'autres termes, ce n'est qu'après avoir fait un sacrifice </w:t>
      </w:r>
      <w:r>
        <w:rPr>
          <w:b/>
        </w:rPr>
        <w:t>pour ses propres péchés</w:t>
      </w:r>
      <w:r>
        <w:t xml:space="preserve"> que le </w:t>
      </w:r>
      <w:r>
        <w:t>souverain sacrificateur</w:t>
      </w:r>
      <w:r>
        <w:t xml:space="preserve"> le fait </w:t>
      </w:r>
      <w:r>
        <w:rPr>
          <w:b/>
        </w:rPr>
        <w:t>pour ceux du peuple</w:t>
      </w:r>
      <w:r>
        <w:t xml:space="preserve">. Si c'est utile dans votre langue, vous pouvez utiliser des mots ou des expressions qui introduisent deux actions qui se suivent chronologiquement. Traduction alternative : « en premier lieu… et en second lieu » </w:t>
      </w:r>
    </w:p>
    <w:p>
      <w:r/>
      <w:r>
        <w:t xml:space="preserve">Voir : </w:t>
      </w:r>
      <w:r>
        <w:t>Connecteur : exprimer l'enchaînement de plusieurs actions</w:t>
      </w:r>
      <w:r/>
      <w:r/>
    </w:p>
    <w:p>
      <w:r/>
    </w:p>
    <w:p>
      <w:pPr>
        <w:pStyle w:val="Heading2"/>
      </w:pPr>
      <w:r>
        <w:t>Hébreux 7.27 (#5)</w:t>
      </w:r>
      <w:r/>
    </w:p>
    <w:p>
      <w:r/>
      <w:r>
        <w:rPr>
          <w:b/>
        </w:rPr>
        <w:t>« s</w:t>
      </w:r>
      <w:r>
        <w:rPr>
          <w:b/>
        </w:rPr>
        <w:t>es propres péchés</w:t>
      </w:r>
      <w:r>
        <w:rPr>
          <w:b/>
        </w:rPr>
        <w:t xml:space="preserve"> »</w:t>
      </w:r>
      <w:r>
        <w:t xml:space="preserve"> - </w:t>
      </w:r>
      <w:r>
        <w:rPr>
          <w:b/>
        </w:rPr>
        <w:t>« il a fait »</w:t>
      </w:r>
      <w:r>
        <w:t xml:space="preserve"> - </w:t>
      </w:r>
      <w:r>
        <w:rPr>
          <w:b/>
        </w:rPr>
        <w:t>« lui-même »</w:t>
      </w:r>
    </w:p>
    <w:p>
      <w:r/>
      <w:r>
        <w:t>Ici, l'expression</w:t>
      </w:r>
      <w:r>
        <w:rPr>
          <w:b/>
        </w:rPr>
        <w:t xml:space="preserve"> s</w:t>
      </w:r>
      <w:r>
        <w:rPr>
          <w:b/>
        </w:rPr>
        <w:t>es propres péchés</w:t>
      </w:r>
      <w:r>
        <w:t xml:space="preserve"> concerne n'importe lequel des </w:t>
      </w:r>
      <w:r>
        <w:rPr>
          <w:b/>
        </w:rPr>
        <w:t xml:space="preserve"> souverains sacrificateurs</w:t>
      </w:r>
      <w:r>
        <w:t xml:space="preserve">. Les pronoms </w:t>
      </w:r>
      <w:r>
        <w:rPr>
          <w:b/>
        </w:rPr>
        <w:t>il</w:t>
      </w:r>
      <w:r>
        <w:t xml:space="preserve"> et </w:t>
      </w:r>
      <w:r>
        <w:rPr>
          <w:b/>
        </w:rPr>
        <w:t>lui-même</w:t>
      </w:r>
      <w:r>
        <w:t xml:space="preserve"> se rapportent à Jésus. Si c'est utile dans votre langue, vous pourriez le rendre plus explicite. Traduction alternative : « ses propres péchés en tant que souverain sacrificateur… Jésus l'a fait… lui-même »</w:t>
      </w:r>
    </w:p>
    <w:p>
      <w:r/>
      <w:r>
        <w:t xml:space="preserve">Voir : </w:t>
      </w:r>
      <w:r>
        <w:t>Pronoms — Quand les utiliser ?</w:t>
      </w:r>
      <w:r/>
      <w:r/>
    </w:p>
    <w:p>
      <w:r/>
    </w:p>
    <w:p>
      <w:pPr>
        <w:pStyle w:val="Heading2"/>
      </w:pPr>
      <w:r>
        <w:t>Hébreux 7.27 (#6)</w:t>
      </w:r>
      <w:r/>
    </w:p>
    <w:p>
      <w:r/>
      <w:r>
        <w:rPr>
          <w:b/>
        </w:rPr>
        <w:t>« car »</w:t>
      </w:r>
    </w:p>
    <w:p>
      <w:r/>
      <w:r>
        <w:t xml:space="preserve">Ici, la conjonction </w:t>
      </w:r>
      <w:r>
        <w:rPr>
          <w:b/>
        </w:rPr>
        <w:t>car</w:t>
      </w:r>
      <w:r>
        <w:t xml:space="preserve"> introduit la raison pour laquelle Jésus n'avait pas </w:t>
      </w:r>
      <w:r>
        <w:rPr>
          <w:b/>
        </w:rPr>
        <w:t>besoin chaque jour</w:t>
      </w:r>
      <w:r>
        <w:t xml:space="preserve"> de faire ce que faisaient les </w:t>
      </w:r>
      <w:r>
        <w:rPr>
          <w:b/>
        </w:rPr>
        <w:t>souverains sacrificateurs.</w:t>
      </w:r>
      <w:r>
        <w:t xml:space="preserve"> Si c'est utile dans votre langue, vous pouvez utiliser un mot ou une expression qui introduit une justification. Traduction alternative : « parce que » ou « puisque »</w:t>
      </w:r>
    </w:p>
    <w:p>
      <w:r/>
      <w:r>
        <w:t xml:space="preserve">Voir : </w:t>
      </w:r>
      <w:r>
        <w:t>Connecteur : relation de cause à effet</w:t>
      </w:r>
      <w:r/>
      <w:r/>
    </w:p>
    <w:p>
      <w:r/>
    </w:p>
    <w:p>
      <w:pPr>
        <w:pStyle w:val="Heading2"/>
      </w:pPr>
      <w:r>
        <w:t>Hébreux 7.27 (#7)</w:t>
      </w:r>
      <w:r/>
    </w:p>
    <w:p>
      <w:r/>
      <w:r>
        <w:rPr>
          <w:b/>
        </w:rPr>
        <w:t>« Il l'a fait »</w:t>
      </w:r>
    </w:p>
    <w:p>
      <w:r/>
      <w:r>
        <w:t xml:space="preserve">Ici, le pronom </w:t>
      </w:r>
      <w:r>
        <w:rPr>
          <w:b/>
        </w:rPr>
        <w:t xml:space="preserve">lz </w:t>
      </w:r>
      <w:r>
        <w:t xml:space="preserve">se rapporte au résultat des </w:t>
      </w:r>
      <w:r>
        <w:rPr>
          <w:b/>
        </w:rPr>
        <w:t>sacrifices</w:t>
      </w:r>
      <w:r>
        <w:t xml:space="preserve"> que l'auteur a mentionnés plus tôt dans le verset. Il veut dire que Jésus a réussi à ôter ou abolir les péchés, ce que ces </w:t>
      </w:r>
      <w:r>
        <w:rPr>
          <w:b/>
        </w:rPr>
        <w:t>sacrifices</w:t>
      </w:r>
      <w:r>
        <w:t xml:space="preserve"> étaient censés accomplir. Si c'est utile dans votre langue, vous pouvez exprimer cela de manière plus explicite. Traduction alternative : « il a réussi à ôter les péchés » ou « il a fait ce que ces sacrificateurs étaient censés faire ».</w:t>
      </w:r>
    </w:p>
    <w:p>
      <w:r/>
      <w:r>
        <w:t xml:space="preserve">Voir : </w:t>
      </w:r>
      <w:r>
        <w:t>Pronoms — Quand les utiliser ?</w:t>
      </w:r>
      <w:r/>
      <w:r/>
    </w:p>
    <w:p>
      <w:r/>
    </w:p>
    <w:p>
      <w:pPr>
        <w:pStyle w:val="Heading2"/>
      </w:pPr>
      <w:r>
        <w:t>Hébreux 7.28 (#1)</w:t>
      </w:r>
      <w:r/>
    </w:p>
    <w:p>
      <w:r/>
      <w:r>
        <w:rPr>
          <w:b/>
        </w:rPr>
        <w:t>« En effet »</w:t>
      </w:r>
    </w:p>
    <w:p>
      <w:r/>
      <w:r>
        <w:t xml:space="preserve">Ici, le mot </w:t>
      </w:r>
      <w:r>
        <w:rPr>
          <w:b/>
        </w:rPr>
        <w:t>En effet</w:t>
      </w:r>
      <w:r>
        <w:t xml:space="preserve"> introduit une déclaration qui récapitule tout ce que l'auteur a soutenu en </w:t>
      </w:r>
      <w:hyperlink r:id="rId145">
        <w:r>
          <w:rPr>
            <w:color w:val="0000EE"/>
            <w:u w:val="single"/>
          </w:rPr>
          <w:t>7.18–27</w:t>
        </w:r>
      </w:hyperlink>
      <w:r>
        <w:t>. Si c'est utile dans votre langue, vous pouvez utiliser un mot ou une expression équivalente qui introduit une déclaration récapitulative. Traduction alternative : « Comme vous pouvez le voir » ou « En conclusion »</w:t>
      </w:r>
    </w:p>
    <w:p>
      <w:r/>
      <w:r>
        <w:t xml:space="preserve">Voir : </w:t>
      </w:r>
      <w:r>
        <w:t>Connecteur : relier des phrases entre elles</w:t>
      </w:r>
      <w:r/>
      <w:r/>
    </w:p>
    <w:p>
      <w:r/>
    </w:p>
    <w:p>
      <w:pPr>
        <w:pStyle w:val="Heading2"/>
      </w:pPr>
      <w:r>
        <w:t>Hébreux 7.28 (#3)</w:t>
      </w:r>
      <w:r/>
    </w:p>
    <w:p>
      <w:r/>
      <w:r>
        <w:rPr>
          <w:b/>
        </w:rPr>
        <w:t>« la loi »</w:t>
      </w:r>
      <w:r>
        <w:t xml:space="preserve"> - </w:t>
      </w:r>
      <w:r>
        <w:rPr>
          <w:b/>
        </w:rPr>
        <w:t>« l</w:t>
      </w:r>
      <w:r>
        <w:rPr>
          <w:b/>
        </w:rPr>
        <w:t xml:space="preserve">a parole du serment qui a été fait après la loi </w:t>
      </w:r>
      <w:r>
        <w:rPr>
          <w:b/>
        </w:rPr>
        <w:t xml:space="preserve"> »</w:t>
      </w:r>
    </w:p>
    <w:p>
      <w:r/>
      <w:r>
        <w:t xml:space="preserve">Ici, </w:t>
      </w:r>
      <w:r>
        <w:rPr>
          <w:b/>
        </w:rPr>
        <w:t>la loi</w:t>
      </w:r>
      <w:r>
        <w:t xml:space="preserve"> désigne la </w:t>
      </w:r>
      <w:r>
        <w:rPr>
          <w:b/>
        </w:rPr>
        <w:t>loi</w:t>
      </w:r>
      <w:r>
        <w:t xml:space="preserve"> que Dieu a donnée à Israël par l'intermédiaire de Moïse. L'expression </w:t>
      </w:r>
      <w:r>
        <w:rPr>
          <w:b/>
        </w:rPr>
        <w:t>la parole du serment</w:t>
      </w:r>
      <w:r>
        <w:t xml:space="preserve"> fait référence à ce que Dieu a dicté à l'auteur de </w:t>
      </w:r>
      <w:r>
        <w:t>110.4</w:t>
      </w:r>
      <w:r>
        <w:t xml:space="preserve">. Le psaume a été écrit </w:t>
      </w:r>
      <w:r>
        <w:rPr>
          <w:b/>
        </w:rPr>
        <w:t>après</w:t>
      </w:r>
      <w:r>
        <w:t xml:space="preserve"> la loi, ce qui signifie qu'il peut annuler ce que la </w:t>
      </w:r>
      <w:r>
        <w:rPr>
          <w:b/>
        </w:rPr>
        <w:t>loi</w:t>
      </w:r>
      <w:r>
        <w:t xml:space="preserve"> exigeait. Si c'est utile dans votre langue, vous pourriez préciser à quelle </w:t>
      </w:r>
      <w:r>
        <w:rPr>
          <w:b/>
        </w:rPr>
        <w:t>loi</w:t>
      </w:r>
      <w:r>
        <w:t xml:space="preserve"> et à quel </w:t>
      </w:r>
      <w:r>
        <w:rPr>
          <w:b/>
        </w:rPr>
        <w:t>serment</w:t>
      </w:r>
      <w:r>
        <w:t xml:space="preserve"> l'auteur fait référence. Traduction alternative : « la loi de Moïse… mais le psaume où a été prononcé le serment, qui a été écrit après la loi »</w:t>
      </w:r>
    </w:p>
    <w:p>
      <w:r/>
      <w:r>
        <w:t xml:space="preserve">Voir : </w:t>
      </w:r>
      <w:r>
        <w:t>Connaissances présumées et informations sous-entendues</w:t>
      </w:r>
      <w:r/>
      <w:r/>
    </w:p>
    <w:p>
      <w:r/>
    </w:p>
    <w:p>
      <w:pPr>
        <w:pStyle w:val="Heading2"/>
      </w:pPr>
      <w:r>
        <w:t>Hébreux 7.28 (#4)</w:t>
      </w:r>
      <w:r/>
    </w:p>
    <w:p>
      <w:r/>
      <w:r>
        <w:rPr>
          <w:b/>
        </w:rPr>
        <w:t>« hommes »</w:t>
      </w:r>
    </w:p>
    <w:p>
      <w:r/>
      <w:r>
        <w:t xml:space="preserve">Dans la culture israélite et juive, seuls les </w:t>
      </w:r>
      <w:r>
        <w:rPr>
          <w:b/>
        </w:rPr>
        <w:t>hommes</w:t>
      </w:r>
      <w:r>
        <w:t xml:space="preserve"> pouvaient être souverains sacrificateurs, d'où le fait que l'auteur fait référence aux </w:t>
      </w:r>
      <w:r>
        <w:rPr>
          <w:b/>
        </w:rPr>
        <w:t>hommes</w:t>
      </w:r>
      <w:r>
        <w:t xml:space="preserve"> ici. Cependant, il ne le met pas en exergue, donc vous pouvez utiliser un mot qui désigne les deux sexes si c'est plus clair. Traduction alternative : « personnes »</w:t>
      </w:r>
    </w:p>
    <w:p>
      <w:r/>
      <w:r>
        <w:t xml:space="preserve">Voir : </w:t>
      </w:r>
      <w:r>
        <w:t>Quand des mots masculins incluent les femmes</w:t>
      </w:r>
      <w:r/>
      <w:r/>
    </w:p>
    <w:p>
      <w:r/>
    </w:p>
    <w:p>
      <w:pPr>
        <w:pStyle w:val="Heading2"/>
      </w:pPr>
      <w:r>
        <w:t>Hébreux 7.28 (#5)</w:t>
      </w:r>
      <w:r/>
    </w:p>
    <w:p>
      <w:r/>
      <w:r>
        <w:rPr>
          <w:b/>
        </w:rPr>
        <w:t>« hommes sujets à la faiblesse »</w:t>
      </w:r>
    </w:p>
    <w:p>
      <w:r/>
      <w:r>
        <w:t xml:space="preserve">Si votre langue n'utilise pas de nom abstrait pour l'idée de </w:t>
      </w:r>
      <w:r>
        <w:rPr>
          <w:b/>
        </w:rPr>
        <w:t>faiblesse</w:t>
      </w:r>
      <w:r>
        <w:t>, vous pouvez exprimer l'idée en utilisant un adjectif tel que « faible ». Traduction alternative : « hommes qui ont tendance à être faibles » ou « hommes qui tendent à échouer ».</w:t>
      </w:r>
    </w:p>
    <w:p>
      <w:r/>
      <w:r>
        <w:t xml:space="preserve">Voir : </w:t>
      </w:r>
      <w:r>
        <w:t>Les noms abstraits</w:t>
      </w:r>
      <w:r/>
      <w:r/>
    </w:p>
    <w:p>
      <w:r/>
    </w:p>
    <w:p>
      <w:pPr>
        <w:pStyle w:val="Heading2"/>
      </w:pPr>
      <w:r>
        <w:t>Hébreux 7.28 (#6)</w:t>
      </w:r>
      <w:r/>
    </w:p>
    <w:p>
      <w:r/>
      <w:r>
        <w:rPr>
          <w:b/>
        </w:rPr>
        <w:t xml:space="preserve">« </w:t>
      </w:r>
      <w:r>
        <w:rPr>
          <w:b/>
        </w:rPr>
        <w:t>la parole du serment qui a été fait après la loi établit le Fils</w:t>
      </w:r>
      <w:r>
        <w:rPr>
          <w:b/>
        </w:rPr>
        <w:t xml:space="preserve"> »</w:t>
      </w:r>
    </w:p>
    <w:p>
      <w:r/>
      <w:r>
        <w:t xml:space="preserve">Tout comme avec </w:t>
      </w:r>
      <w:r>
        <w:rPr>
          <w:b/>
        </w:rPr>
        <w:t>la loi</w:t>
      </w:r>
      <w:r>
        <w:t xml:space="preserve">, l'auteur parle de </w:t>
      </w:r>
      <w:r>
        <w:rPr>
          <w:b/>
        </w:rPr>
        <w:t>la parole du serment</w:t>
      </w:r>
      <w:r>
        <w:t xml:space="preserve"> comme s'il s'agissait d'une personne qui pouvait « établir » quelqu'un. Il parle de cette manière pour indiquer que le </w:t>
      </w:r>
      <w:r>
        <w:rPr>
          <w:b/>
        </w:rPr>
        <w:t>Fils</w:t>
      </w:r>
      <w:r>
        <w:t xml:space="preserve"> accomplit ce que Dieu avait « juré » dans </w:t>
      </w:r>
      <w:r>
        <w:t>110.4</w:t>
      </w:r>
      <w:r>
        <w:t>. Si c'est utile dans votre langue, vous pouvez désigner celui qui a juré par un</w:t>
      </w:r>
      <w:r>
        <w:rPr>
          <w:b/>
        </w:rPr>
        <w:t xml:space="preserve"> serment</w:t>
      </w:r>
      <w:r>
        <w:t xml:space="preserve"> comme celui qui </w:t>
      </w:r>
      <w:r>
        <w:rPr>
          <w:b/>
        </w:rPr>
        <w:t>établit</w:t>
      </w:r>
      <w:r>
        <w:t>, ou vous pouvez exprimer l'idée d'une autre manière. Traduction alternative : « dans la parole du serment, qui est venue après la loi, il est écrit que Dieu établit le Fils »</w:t>
      </w:r>
    </w:p>
    <w:p>
      <w:r/>
      <w:r>
        <w:t xml:space="preserve">Voir : </w:t>
      </w:r>
      <w:r>
        <w:t>Personnification</w:t>
      </w:r>
      <w:r/>
      <w:r/>
    </w:p>
    <w:p>
      <w:r/>
    </w:p>
    <w:p>
      <w:pPr>
        <w:pStyle w:val="Heading2"/>
      </w:pPr>
      <w:r>
        <w:t>Hébreux 7.28 (#8)</w:t>
      </w:r>
      <w:r/>
    </w:p>
    <w:p>
      <w:r/>
      <w:r>
        <w:rPr>
          <w:b/>
        </w:rPr>
        <w:t>« l</w:t>
      </w:r>
      <w:r>
        <w:rPr>
          <w:b/>
        </w:rPr>
        <w:t>a parole du serment</w:t>
      </w:r>
      <w:r>
        <w:rPr>
          <w:b/>
        </w:rPr>
        <w:t xml:space="preserve"> »</w:t>
      </w:r>
    </w:p>
    <w:p>
      <w:r/>
      <w:r>
        <w:t xml:space="preserve">Ici, le mot </w:t>
      </w:r>
      <w:r>
        <w:rPr>
          <w:b/>
        </w:rPr>
        <w:t>parole</w:t>
      </w:r>
      <w: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r/>
      <w:r>
        <w:t xml:space="preserve">Voir : </w:t>
      </w:r>
      <w:r>
        <w:t>Métonymie</w:t>
      </w:r>
      <w:r/>
      <w:r/>
    </w:p>
    <w:p>
      <w:r/>
    </w:p>
    <w:p>
      <w:pPr>
        <w:pStyle w:val="Heading2"/>
      </w:pPr>
      <w:r>
        <w:t>Hébreux 7.28 (#9)</w:t>
      </w:r>
      <w:r/>
    </w:p>
    <w:p>
      <w:r/>
      <w:r>
        <w:rPr>
          <w:b/>
        </w:rPr>
        <w:t>« établit le Fils »</w:t>
      </w:r>
    </w:p>
    <w:p>
      <w:r/>
      <w:r>
        <w:t xml:space="preserve">Le mot </w:t>
      </w:r>
      <w:r>
        <w:rPr>
          <w:b/>
        </w:rPr>
        <w:t>Fils</w:t>
      </w:r>
      <w:r>
        <w:t xml:space="preserve"> est un titre important attribué à Jésus, le Fils de Dieu.</w:t>
      </w:r>
    </w:p>
    <w:p>
      <w:r/>
      <w:r>
        <w:t xml:space="preserve">Voir : </w:t>
      </w:r>
      <w:r>
        <w:t>Traduire les termes « Fils » et « Père »</w:t>
      </w:r>
      <w:r/>
      <w:r/>
    </w:p>
    <w:p>
      <w:r/>
    </w:p>
    <w:p>
      <w:pPr>
        <w:pStyle w:val="Heading2"/>
      </w:pPr>
      <w:r>
        <w:t>Hébreux 7.28 (#10)</w:t>
      </w:r>
      <w:r/>
    </w:p>
    <w:p>
      <w:r/>
      <w:r>
        <w:rPr>
          <w:b/>
        </w:rPr>
        <w:t>« q</w:t>
      </w:r>
      <w:r>
        <w:rPr>
          <w:b/>
        </w:rPr>
        <w:t>ui est parfait pour l'éternité</w:t>
      </w:r>
      <w:r>
        <w:rPr>
          <w:b/>
        </w:rPr>
        <w:t xml:space="preserve"> »</w:t>
      </w:r>
    </w:p>
    <w:p>
      <w:r/>
      <w:r>
        <w:t>Ici, l'expression</w:t>
      </w:r>
      <w:r>
        <w:rPr>
          <w:b/>
        </w:rPr>
        <w:t xml:space="preserve"> q</w:t>
      </w:r>
      <w:r>
        <w:rPr>
          <w:b/>
        </w:rPr>
        <w:t>ui est parfait pour l'éternité</w:t>
      </w:r>
      <w:r>
        <w:rPr>
          <w:b/>
        </w:rPr>
        <w:t xml:space="preserve"> </w:t>
      </w:r>
      <w:r>
        <w:t xml:space="preserve">pourrait faire référence à : (1) l'identité du </w:t>
      </w:r>
      <w:r>
        <w:rPr>
          <w:b/>
        </w:rPr>
        <w:t>Fils</w:t>
      </w:r>
      <w:r>
        <w:t xml:space="preserve">. Traduction alternative : « qui a été rendu parfait pour toujours » (2) un événement qui a eu lieu avant que le </w:t>
      </w:r>
      <w:r>
        <w:rPr>
          <w:b/>
        </w:rPr>
        <w:t>Fils</w:t>
      </w:r>
      <w:r>
        <w:t xml:space="preserve"> ne devienne souverain sacrificateur. Traduction alternative : « après qu'il ait été rendu parfait pour toujours »</w:t>
      </w:r>
      <w:r/>
      <w:r/>
    </w:p>
    <w:p>
      <w:r/>
    </w:p>
    <w:p>
      <w:pPr>
        <w:pStyle w:val="Heading2"/>
      </w:pPr>
      <w:r>
        <w:t>Hébreux 8.1 (#2)</w:t>
      </w:r>
      <w:r/>
    </w:p>
    <w:p>
      <w:r/>
      <w:r>
        <w:rPr>
          <w:b/>
        </w:rPr>
        <w:t>« Le point capital de ce qui vient d'être dit, c'est que »</w:t>
      </w:r>
    </w:p>
    <w:p>
      <w:r/>
      <w:r>
        <w:t xml:space="preserve">L'auteur désigne peut-être </w:t>
      </w:r>
      <w:r>
        <w:rPr>
          <w:b/>
        </w:rPr>
        <w:t>le point capital</w:t>
      </w:r>
      <w:r>
        <w:t xml:space="preserve"> dans : (1) tout ce qu'il écrit, y compris ce qui suit. Traduction alternative : « Le point capital de ce que je dis, c'est que » (2) ce qu'il a déjà dit, sans inclure ce qui suit. Traduction alternative : « Le point capital de ce que j'ai dit, c'est que »</w:t>
      </w:r>
    </w:p>
    <w:p>
      <w:r/>
      <w:r>
        <w:t xml:space="preserve">Voir : </w:t>
      </w:r>
      <w:r>
        <w:t>Connaissances présumées et informations sous-entendues</w:t>
      </w:r>
      <w:r/>
      <w:r/>
    </w:p>
    <w:p>
      <w:r/>
    </w:p>
    <w:p>
      <w:pPr>
        <w:pStyle w:val="Heading2"/>
      </w:pPr>
      <w:r>
        <w:t>Hébreux 8.1 (#3)</w:t>
      </w:r>
      <w:r/>
    </w:p>
    <w:p>
      <w:r/>
      <w:r>
        <w:rPr>
          <w:b/>
        </w:rPr>
        <w:t>« de ce qui vient d'être dit »</w:t>
      </w:r>
    </w:p>
    <w:p>
      <w:r/>
      <w:r>
        <w:t xml:space="preserve">Si votre langue n'utilise pas la voix passive, vous pouvez exprimer cette idée en vous servant de la voix active ou de toute autre manière qui est naturelle dans votre langue. </w:t>
      </w:r>
      <w:r>
        <w:t xml:space="preserve">L'auteur utilise la forme passive pour se concentrer sur ce qui est </w:t>
      </w:r>
      <w:r>
        <w:rPr>
          <w:b/>
        </w:rPr>
        <w:t>dit</w:t>
      </w:r>
      <w:r>
        <w:t xml:space="preserve"> plutôt que sur la personne qui le dit. Si vous devez préciser qui a fait l'action, l'auteur sous-entend que c'est lui-même. Traduction alternative : « de ce que je dis » ou « des choses que j'ai dites »</w:t>
      </w:r>
    </w:p>
    <w:p>
      <w:r/>
      <w:r>
        <w:t xml:space="preserve">Voir : </w:t>
      </w:r>
      <w:r>
        <w:t>L’actif et le passif</w:t>
      </w:r>
      <w:r/>
      <w:r/>
    </w:p>
    <w:p>
      <w:r/>
    </w:p>
    <w:p>
      <w:pPr>
        <w:pStyle w:val="Heading2"/>
      </w:pPr>
      <w:r>
        <w:t>Hébreux 8.1 (#4)</w:t>
      </w:r>
      <w:r/>
    </w:p>
    <w:p>
      <w:r/>
      <w:r>
        <w:rPr>
          <w:b/>
        </w:rPr>
        <w:t>« un tel souverain sacrificateur »</w:t>
      </w:r>
    </w:p>
    <w:p>
      <w:r/>
      <w:r>
        <w:t xml:space="preserve">Le mot </w:t>
      </w:r>
      <w:r>
        <w:rPr>
          <w:b/>
        </w:rPr>
        <w:t>tel</w:t>
      </w:r>
      <w:r>
        <w:t xml:space="preserve"> renvoie à ce que l'auteur a déjà dit sur la manière dont Jésus est un </w:t>
      </w:r>
      <w:r>
        <w:rPr>
          <w:b/>
        </w:rPr>
        <w:t>souverain sacrificateur</w:t>
      </w:r>
      <w:r>
        <w:t xml:space="preserve">, en particulier dans les versets </w:t>
      </w:r>
      <w:hyperlink r:id="rId146">
        <w:r>
          <w:rPr>
            <w:color w:val="0000EE"/>
            <w:u w:val="single"/>
          </w:rPr>
          <w:t>7.26–28</w:t>
        </w:r>
      </w:hyperlink>
      <w:r>
        <w:t xml:space="preserve">. Si c'est utile dans votre langue, vous pouvez préciser ce que </w:t>
      </w:r>
      <w:r>
        <w:rPr>
          <w:b/>
        </w:rPr>
        <w:t>tel</w:t>
      </w:r>
      <w:r>
        <w:t xml:space="preserve"> désigne de manière plus explicite. Traduction alternative : « un souverain sacrificateur tel que je l'ai décrit précédemment »</w:t>
      </w:r>
    </w:p>
    <w:p>
      <w:r/>
      <w:r>
        <w:t xml:space="preserve">Voir : </w:t>
      </w:r>
      <w:r>
        <w:t>Pronoms - Quand les utiliser ?</w:t>
      </w:r>
      <w:r/>
      <w:r/>
    </w:p>
    <w:p>
      <w:r/>
    </w:p>
    <w:p>
      <w:pPr>
        <w:pStyle w:val="Heading2"/>
      </w:pPr>
      <w:r>
        <w:t>Hébreux 8.1 (#5)</w:t>
      </w:r>
      <w:r/>
    </w:p>
    <w:p>
      <w:r/>
      <w:r>
        <w:rPr>
          <w:b/>
        </w:rPr>
        <w:t>« s'est assis à la droite »</w:t>
      </w:r>
    </w:p>
    <w:p>
      <w:r/>
      <w:r>
        <w:t xml:space="preserve">S'assoir </w:t>
      </w:r>
      <w:r>
        <w:rPr>
          <w:b/>
        </w:rPr>
        <w:t>à la droite</w:t>
      </w:r>
      <w:r>
        <w:t xml:space="preserve"> de Dieu (</w:t>
      </w:r>
      <w:r>
        <w:rPr>
          <w:b/>
        </w:rPr>
        <w:t>la majesté divine</w:t>
      </w:r>
      <w: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r/>
      <w:r>
        <w:t xml:space="preserve">Voir : </w:t>
      </w:r>
      <w:r>
        <w:t>Action symbolique</w:t>
      </w:r>
      <w:r/>
      <w:r/>
    </w:p>
    <w:p>
      <w:r/>
    </w:p>
    <w:p>
      <w:pPr>
        <w:pStyle w:val="Heading2"/>
      </w:pPr>
      <w:r>
        <w:t>Hébreux 8.1 (#6)</w:t>
      </w:r>
      <w:r/>
    </w:p>
    <w:p>
      <w:r/>
      <w:r>
        <w:rPr>
          <w:b/>
        </w:rPr>
        <w:t>« à la droite du trône »</w:t>
      </w:r>
    </w:p>
    <w:p>
      <w:r/>
      <w:r>
        <w:t xml:space="preserve">L'expression </w:t>
      </w:r>
      <w:r>
        <w:rPr>
          <w:b/>
        </w:rPr>
        <w:t>à la droite</w:t>
      </w:r>
      <w: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r/>
      <w:r>
        <w:t xml:space="preserve">Voir : </w:t>
      </w:r>
      <w:r>
        <w:t>Métonymie</w:t>
      </w:r>
      <w:r/>
      <w:r/>
    </w:p>
    <w:p>
      <w:r/>
    </w:p>
    <w:p>
      <w:pPr>
        <w:pStyle w:val="Heading2"/>
      </w:pPr>
      <w:r>
        <w:t>Hébreux 8.1 (#7)</w:t>
      </w:r>
      <w:r/>
    </w:p>
    <w:p>
      <w:r/>
      <w:r>
        <w:rPr>
          <w:b/>
        </w:rPr>
        <w:t>« de la majesté divine »</w:t>
      </w:r>
    </w:p>
    <w:p>
      <w:r/>
      <w:r>
        <w:t xml:space="preserve">Dans la culture de l'auteur, il était considéré comme respectueux de ne pas prononcer le nom de Dieu. L'auteur utilise l'expression </w:t>
      </w:r>
      <w:r>
        <w:rPr>
          <w:b/>
        </w:rPr>
        <w:t>majesté divine</w:t>
      </w:r>
      <w: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r/>
      <w:r>
        <w:t xml:space="preserve">Voir : </w:t>
      </w:r>
      <w:r>
        <w:t>Euphémisme</w:t>
      </w:r>
      <w:r/>
      <w:r/>
    </w:p>
    <w:p>
      <w:r/>
    </w:p>
    <w:p>
      <w:pPr>
        <w:pStyle w:val="Heading2"/>
      </w:pPr>
      <w:r>
        <w:t>Hébreux 8.1 (#8)</w:t>
      </w:r>
      <w:r/>
    </w:p>
    <w:p>
      <w:r/>
      <w:r>
        <w:rPr>
          <w:b/>
        </w:rPr>
        <w:t>« dans les cieux »</w:t>
      </w:r>
    </w:p>
    <w:p>
      <w:r/>
      <w:r>
        <w:t xml:space="preserve">Dans la culture de l'auteur, de nombreuses personnes pensaient que l'espace qu'ils appelaient « </w:t>
      </w:r>
      <w:r>
        <w:rPr>
          <w:b/>
        </w:rPr>
        <w:t>les cieux</w:t>
      </w:r>
      <w:r>
        <w:t xml:space="preserve"> » était composé de plusieurs couches ou sphères différentes. Dans ce verset, l'auteur exprime simplement l'idée que le trône de Dieu se trouve </w:t>
      </w:r>
      <w:r>
        <w:rPr>
          <w:b/>
        </w:rPr>
        <w:t>dans les cieux</w:t>
      </w:r>
      <w:r>
        <w:t xml:space="preserve">. Puisque l'auteur ne donne pas plus de détails sur les </w:t>
      </w:r>
      <w:r>
        <w:rPr>
          <w:b/>
        </w:rPr>
        <w:t>cieux</w:t>
      </w:r>
      <w:r>
        <w:t xml:space="preserve">, traduisez ce terme en utilisant un mot ou une phrase qui désigne tout l'espace céleste (et qui comprend aussi, si possible, l'idée de plusieurs </w:t>
      </w:r>
      <w:r>
        <w:rPr>
          <w:b/>
        </w:rPr>
        <w:t>cieux</w:t>
      </w:r>
      <w:r>
        <w:t>). Traduction alternative : « dans le royaume céleste » ou « dans les espaces célestes »</w:t>
      </w:r>
    </w:p>
    <w:p>
      <w:r/>
      <w:r>
        <w:t xml:space="preserve">Voir : </w:t>
      </w:r>
      <w:r>
        <w:t>Connaissances présumées et informations sous-entendues</w:t>
      </w:r>
      <w:r/>
      <w:r/>
    </w:p>
    <w:p>
      <w:r/>
    </w:p>
    <w:p>
      <w:pPr>
        <w:pStyle w:val="Heading2"/>
      </w:pPr>
      <w:r>
        <w:t>Hébreux 8.2 (#1)</w:t>
      </w:r>
      <w:r/>
    </w:p>
    <w:p>
      <w:r/>
      <w:r>
        <w:rPr>
          <w:b/>
        </w:rPr>
        <w:t>« ministre du sanctuaire et du véritable tabernacle »</w:t>
      </w:r>
    </w:p>
    <w:p>
      <w:r/>
      <w:r>
        <w:t xml:space="preserve">L'auteur utilise la forme possessive pour désigner </w:t>
      </w:r>
      <w:r>
        <w:rPr>
          <w:b/>
        </w:rPr>
        <w:t xml:space="preserve">un ministre </w:t>
      </w:r>
      <w:r>
        <w:t xml:space="preserve">qui sert dans le </w:t>
      </w:r>
      <w:r>
        <w:rPr>
          <w:b/>
        </w:rPr>
        <w:t xml:space="preserve">sanctuaire </w:t>
      </w:r>
      <w:r>
        <w:t>et le</w:t>
      </w:r>
      <w:r>
        <w:rPr>
          <w:b/>
        </w:rPr>
        <w:t xml:space="preserve"> véritable tabernacle</w:t>
      </w:r>
      <w:r>
        <w:t>. Si c'est utile dans votre langue, vous pouvez exprimer la même idée sans utiliser la forme possessive. Traduction alternative : « un ministre qui appartient au sanctuaire et au véritable tabernacle » ou « un ministre dans le sanctuaire et le véritable tabernacle »</w:t>
      </w:r>
    </w:p>
    <w:p>
      <w:r/>
      <w:r>
        <w:t xml:space="preserve">Voir : </w:t>
      </w:r>
      <w:r>
        <w:t>La possession</w:t>
      </w:r>
      <w:r/>
      <w:r/>
    </w:p>
    <w:p>
      <w:r/>
    </w:p>
    <w:p>
      <w:pPr>
        <w:pStyle w:val="Heading2"/>
      </w:pPr>
      <w:r>
        <w:t>Hébreux 8.2 (#2)</w:t>
      </w:r>
      <w:r/>
    </w:p>
    <w:p>
      <w:r/>
      <w:r>
        <w:rPr>
          <w:b/>
        </w:rPr>
        <w:t>« du sanctuaire et du véritable tabernacle »</w:t>
      </w:r>
    </w:p>
    <w:p>
      <w:r/>
      <w:r>
        <w:t xml:space="preserve">Les expressions </w:t>
      </w:r>
      <w:r>
        <w:rPr>
          <w:b/>
        </w:rPr>
        <w:t>sanctuaire</w:t>
      </w:r>
      <w:r>
        <w:t xml:space="preserve"> et </w:t>
      </w:r>
      <w:r>
        <w:rPr>
          <w:b/>
        </w:rPr>
        <w:t>véritable tabernacle</w:t>
      </w:r>
      <w:r>
        <w:t xml:space="preserve"> peuvent décrire : (1) la salle à l'intérieur du </w:t>
      </w:r>
      <w:r>
        <w:rPr>
          <w:b/>
        </w:rPr>
        <w:t xml:space="preserve">sanctuaire </w:t>
      </w:r>
      <w:r>
        <w:t>(lieu saint) et l'ensemble du sanctuaire (</w:t>
      </w:r>
      <w:r>
        <w:rPr>
          <w:b/>
        </w:rPr>
        <w:t>véritable tabernacle</w:t>
      </w:r>
      <w: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r/>
      <w:r>
        <w:t xml:space="preserve">Voir : </w:t>
      </w:r>
      <w:r>
        <w:t>Connaissances présumées et informations sous-entendues</w:t>
      </w:r>
      <w:r/>
      <w:r/>
    </w:p>
    <w:p>
      <w:r/>
    </w:p>
    <w:p>
      <w:pPr>
        <w:pStyle w:val="Heading2"/>
      </w:pPr>
      <w:r>
        <w:t>Hébreux 8.2 (#3)</w:t>
      </w:r>
      <w:r/>
    </w:p>
    <w:p>
      <w:r/>
      <w:r>
        <w:rPr>
          <w:b/>
        </w:rPr>
        <w:t>« du véritable tabernacle »</w:t>
      </w:r>
    </w:p>
    <w:p>
      <w:r/>
      <w:r>
        <w:t xml:space="preserve">Le mot </w:t>
      </w:r>
      <w:r>
        <w:rPr>
          <w:b/>
        </w:rPr>
        <w:t>véritable</w:t>
      </w:r>
      <w:r>
        <w:t xml:space="preserve"> établit un contraste entre ce </w:t>
      </w:r>
      <w:r>
        <w:rPr>
          <w:b/>
        </w:rPr>
        <w:t>tabernacle</w:t>
      </w:r>
      <w:r>
        <w:t xml:space="preserve"> et celui que Dieu avait demandé à Moïse de construire. L'auteur ne veut pas dire que le tabernacle de Moïse était « un faux ». Il veut plutôt dire que ce </w:t>
      </w:r>
      <w:r>
        <w:rPr>
          <w:b/>
        </w:rPr>
        <w:t>tabernacle</w:t>
      </w:r>
      <w:r>
        <w:t xml:space="preserve"> (céleste) est plus « réel et efficace » que celui de Moïse. Si c'est utile dans votre langue, vous pouvez utiliser un mot ou une expression qui décrit ce </w:t>
      </w:r>
      <w:r>
        <w:rPr>
          <w:b/>
        </w:rPr>
        <w:t>tabernacle</w:t>
      </w:r>
      <w:r>
        <w:t xml:space="preserve"> comme étant le plus réel ou efficace. Traduction alternative : « du tabernacle qui est le plus opérant et efficace » ou « du tabernacle qui est le plus proche de Dieu »</w:t>
      </w:r>
    </w:p>
    <w:p>
      <w:r/>
      <w:r>
        <w:t xml:space="preserve">Voir : </w:t>
      </w:r>
      <w:r>
        <w:t>Connaissances présumées et informations sous-entendues</w:t>
      </w:r>
      <w:r/>
      <w:r/>
    </w:p>
    <w:p>
      <w:r/>
    </w:p>
    <w:p>
      <w:pPr>
        <w:pStyle w:val="Heading2"/>
      </w:pPr>
      <w:r>
        <w:t>Hébreux 8.2 (#4)</w:t>
      </w:r>
      <w:r/>
    </w:p>
    <w:p>
      <w:r/>
      <w:r>
        <w:rPr>
          <w:b/>
        </w:rPr>
        <w:t>« un homme »</w:t>
      </w:r>
    </w:p>
    <w:p>
      <w:r/>
      <w:r>
        <w:t xml:space="preserve">Le terme </w:t>
      </w:r>
      <w:r>
        <w:rPr>
          <w:b/>
        </w:rPr>
        <w:t>homme</w:t>
      </w:r>
      <w: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r/>
      <w:r>
        <w:t xml:space="preserve">Voir : </w:t>
      </w:r>
      <w:r>
        <w:t>Quand des mots masculins incluent les femmes</w:t>
      </w:r>
      <w:r/>
      <w:r/>
    </w:p>
    <w:p>
      <w:r/>
    </w:p>
    <w:p>
      <w:pPr>
        <w:pStyle w:val="Heading2"/>
      </w:pPr>
      <w:r>
        <w:t>Hébreux 8.3 (#1)</w:t>
      </w:r>
      <w:r/>
    </w:p>
    <w:p>
      <w:r/>
      <w:r>
        <w:rPr>
          <w:b/>
        </w:rPr>
        <w:t xml:space="preserve">« </w:t>
      </w:r>
      <w:r>
        <w:rPr>
          <w:b/>
        </w:rPr>
        <w:t>Tout souverain sacrificateur</w:t>
      </w:r>
      <w:r>
        <w:rPr>
          <w:b/>
        </w:rPr>
        <w:t xml:space="preserve"> »</w:t>
      </w:r>
    </w:p>
    <w:p>
      <w:r/>
      <w:r>
        <w:t xml:space="preserve">Le terme </w:t>
      </w:r>
      <w:r>
        <w:rPr>
          <w:b/>
        </w:rPr>
        <w:t>Tout</w:t>
      </w:r>
      <w:r>
        <w:t xml:space="preserve"> introduit un commentaire relatif à ce que l'auteur a dit dans </w:t>
      </w:r>
      <w:hyperlink r:id="rId147">
        <w:r>
          <w:rPr>
            <w:color w:val="0000EE"/>
            <w:u w:val="single"/>
          </w:rPr>
          <w:t>8.1–2</w:t>
        </w:r>
      </w:hyperlink>
      <w: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r/>
      <w:r>
        <w:t xml:space="preserve">Voir : </w:t>
      </w:r>
      <w:r>
        <w:t>Connecteur : relier des phrases entre elles</w:t>
      </w:r>
      <w:r/>
      <w:r/>
    </w:p>
    <w:p>
      <w:r/>
    </w:p>
    <w:p>
      <w:pPr>
        <w:pStyle w:val="Heading2"/>
      </w:pPr>
      <w:r>
        <w:t>Hébreux 8.3 (#2)</w:t>
      </w:r>
      <w:r/>
    </w:p>
    <w:p>
      <w:r/>
      <w:r>
        <w:rPr>
          <w:b/>
        </w:rPr>
        <w:t xml:space="preserve">« </w:t>
      </w:r>
      <w:r>
        <w:rPr>
          <w:b/>
        </w:rPr>
        <w:t>Tout souverain sacrificateur</w:t>
      </w:r>
      <w:r>
        <w:rPr>
          <w:b/>
        </w:rPr>
        <w:t xml:space="preserve"> »</w:t>
      </w:r>
    </w:p>
    <w:p>
      <w:r/>
      <w:r>
        <w:t xml:space="preserve">L'expression </w:t>
      </w:r>
      <w:r>
        <w:rPr>
          <w:b/>
        </w:rPr>
        <w:t>Tout souverain sacrificateur</w:t>
      </w:r>
      <w: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r/>
      <w:r>
        <w:t xml:space="preserve">Voir : </w:t>
      </w:r>
      <w:r>
        <w:t>Connaissances présumées et informations sous-entendues</w:t>
      </w:r>
      <w:r/>
      <w:r/>
    </w:p>
    <w:p>
      <w:r/>
    </w:p>
    <w:p>
      <w:pPr>
        <w:pStyle w:val="Heading2"/>
      </w:pPr>
      <w:r>
        <w:t>Hébreux 8.3 (#3)</w:t>
      </w:r>
      <w:r/>
    </w:p>
    <w:p>
      <w:r/>
      <w:r>
        <w:rPr>
          <w:b/>
        </w:rPr>
        <w:t>« Tout souverain sacrificateur est établi »</w:t>
      </w:r>
    </w:p>
    <w:p>
      <w:r/>
      <w:r>
        <w:t xml:space="preserve">Si votre langue n'utilise pas la voix passive, vous pouvez exprimer cette idée en vous servant de la voix active, ou de toute autre manière qui est naturelle dans votre langue. </w:t>
      </w:r>
      <w:r>
        <w:t xml:space="preserve">L'auteur utilise la voix passive pour mettre l'accent sur ceux qui sont </w:t>
      </w:r>
      <w:r>
        <w:rPr>
          <w:b/>
        </w:rPr>
        <w:t>établis</w:t>
      </w:r>
      <w:r>
        <w:t>, plutôt que sur la personne qui les a établis dans cet office. Si vous devez indiquer qui a fait l'action dans votre langue, l'auteur sous-entend que c'est Dieu. Traduction alternative : « Dieu établit tout souverain sacrificateur »</w:t>
      </w:r>
    </w:p>
    <w:p>
      <w:r/>
      <w:r>
        <w:t xml:space="preserve">Voir : </w:t>
      </w:r>
      <w:r>
        <w:t>L'actif et le passif</w:t>
      </w:r>
      <w:r/>
      <w:r/>
    </w:p>
    <w:p>
      <w:r/>
    </w:p>
    <w:p>
      <w:pPr>
        <w:pStyle w:val="Heading2"/>
      </w:pPr>
      <w:r>
        <w:t>Hébreux 8.3 (#4)</w:t>
      </w:r>
      <w:r/>
    </w:p>
    <w:p>
      <w:r/>
      <w:r>
        <w:rPr>
          <w:b/>
        </w:rPr>
        <w:t>« des offrandes et des sacrifices »</w:t>
      </w:r>
    </w:p>
    <w:p>
      <w:r/>
      <w:r>
        <w:t xml:space="preserve">Dans ce verset, les termes </w:t>
      </w:r>
      <w:r>
        <w:rPr>
          <w:b/>
        </w:rPr>
        <w:t xml:space="preserve">offrandes </w:t>
      </w:r>
      <w:r>
        <w:t xml:space="preserve">et </w:t>
      </w:r>
      <w:r>
        <w:rPr>
          <w:b/>
        </w:rPr>
        <w:t>sacrifices</w:t>
      </w:r>
      <w:r>
        <w:t xml:space="preserve"> désignent tout ce qu'un Israélite pouvait offrir à Dieu. Il est probable que le terme </w:t>
      </w:r>
      <w:r>
        <w:rPr>
          <w:b/>
        </w:rPr>
        <w:t>sacrifices</w:t>
      </w:r>
      <w:r>
        <w:t xml:space="preserve"> désigne des animaux tués et offerts à Dieu, tandis que le terme </w:t>
      </w:r>
      <w:r>
        <w:rPr>
          <w:b/>
        </w:rPr>
        <w:t>offrandes</w:t>
      </w:r>
      <w: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8">
        <w:r>
          <w:rPr>
            <w:color w:val="0000EE"/>
            <w:u w:val="single"/>
          </w:rPr>
          <w:t>5.1</w:t>
        </w:r>
      </w:hyperlink>
      <w:r>
        <w:t>. Traduction alternative : « des sacrifices » ou « des choses à Dieu » ou « des dons à Dieu »</w:t>
      </w:r>
    </w:p>
    <w:p>
      <w:r/>
      <w:r>
        <w:t xml:space="preserve">Voir : </w:t>
      </w:r>
      <w:r>
        <w:t>Doublet</w:t>
      </w:r>
      <w:r/>
      <w:r/>
    </w:p>
    <w:p>
      <w:r/>
    </w:p>
    <w:p>
      <w:pPr>
        <w:pStyle w:val="Heading2"/>
      </w:pPr>
      <w:r>
        <w:t>Hébreux 8.3 (#5)</w:t>
      </w:r>
      <w:r/>
    </w:p>
    <w:p>
      <w:r/>
      <w:r>
        <w:rPr>
          <w:b/>
        </w:rPr>
        <w:t xml:space="preserve">« </w:t>
      </w:r>
      <w:r>
        <w:rPr>
          <w:b/>
        </w:rPr>
        <w:t>il est nécessaire que celui-ci ait auss</w:t>
      </w:r>
      <w:r>
        <w:rPr>
          <w:b/>
        </w:rPr>
        <w:t>i »</w:t>
      </w:r>
    </w:p>
    <w:p>
      <w:r/>
      <w:r>
        <w:t>Traduction alternative : « celui-ci doit également avoir » ou « Dieu exige que celui-ci ait également »</w:t>
      </w:r>
      <w:r/>
      <w:r/>
    </w:p>
    <w:p>
      <w:r/>
    </w:p>
    <w:p>
      <w:pPr>
        <w:pStyle w:val="Heading2"/>
      </w:pPr>
      <w:r>
        <w:t>Hébreux 8.3 (#6)</w:t>
      </w:r>
      <w:r/>
    </w:p>
    <w:p>
      <w:r/>
      <w:r>
        <w:rPr>
          <w:b/>
        </w:rPr>
        <w:t>« celui-ci »</w:t>
      </w:r>
    </w:p>
    <w:p>
      <w:r/>
      <w:r>
        <w:t xml:space="preserve">L'expression </w:t>
      </w:r>
      <w:r>
        <w:rPr>
          <w:b/>
        </w:rPr>
        <w:t>celui-ci</w:t>
      </w:r>
      <w:r>
        <w:t xml:space="preserve"> désigne Jésus, que l'auteur a décrit dans </w:t>
      </w:r>
      <w:hyperlink r:id="rId147">
        <w:r>
          <w:rPr>
            <w:color w:val="0000EE"/>
            <w:u w:val="single"/>
          </w:rPr>
          <w:t>8.1–2</w:t>
        </w:r>
      </w:hyperlink>
      <w:r>
        <w:t>. Si c'est utile dans votre langue, vous pouvez préciser que ce terme renvoie à Jésus. Traduction alternative : « ce souverain sacrificateur » ou « Jésus, notre grand prêtre »</w:t>
      </w:r>
    </w:p>
    <w:p>
      <w:r/>
      <w:r>
        <w:t xml:space="preserve">Voir : </w:t>
      </w:r>
      <w:r>
        <w:t>Pronoms - Quand les utiliser ?</w:t>
      </w:r>
      <w:r/>
      <w:r/>
    </w:p>
    <w:p>
      <w:r/>
    </w:p>
    <w:p>
      <w:pPr>
        <w:pStyle w:val="Heading2"/>
      </w:pPr>
      <w:r>
        <w:t>Hébreux 8.4 (#1)</w:t>
      </w:r>
      <w:r/>
    </w:p>
    <w:p>
      <w:r/>
      <w:r>
        <w:rPr>
          <w:b/>
        </w:rPr>
        <w:t>« Maintenant »</w:t>
      </w:r>
    </w:p>
    <w:p>
      <w:r/>
      <w:r>
        <w:t xml:space="preserve">Ici, le mot </w:t>
      </w:r>
      <w:r>
        <w:rPr>
          <w:b/>
        </w:rPr>
        <w:t>Maintenant</w:t>
      </w:r>
      <w:r>
        <w:t xml:space="preserve"> introduit une inférence basée sur l'affirmation que les prêtres offrent des </w:t>
      </w:r>
      <w:r>
        <w:rPr>
          <w:b/>
        </w:rPr>
        <w:t>dons et sacrifices</w:t>
      </w:r>
      <w:r>
        <w:t xml:space="preserve"> (</w:t>
      </w:r>
      <w:hyperlink r:id="rId149">
        <w:r>
          <w:rPr>
            <w:color w:val="0000EE"/>
            <w:u w:val="single"/>
          </w:rPr>
          <w:t>8.3</w:t>
        </w:r>
      </w:hyperlink>
      <w:r>
        <w:t xml:space="preserve">). L'auteur souligne que Dieu a déjà établi un sacerdoce </w:t>
      </w:r>
      <w:r>
        <w:rPr>
          <w:b/>
        </w:rPr>
        <w:t>sur terre</w:t>
      </w:r>
      <w:r>
        <w:t xml:space="preserve"> qui offre les </w:t>
      </w:r>
      <w:r>
        <w:rPr>
          <w:b/>
        </w:rPr>
        <w:t>dons</w:t>
      </w:r>
      <w:r>
        <w:t xml:space="preserve"> nécessaires. Comme Jésus n'appartient pas à ce sacerdoce (puisqu'il ne descend pas de Lévi), il n'est pas </w:t>
      </w:r>
      <w:r>
        <w:rPr>
          <w:b/>
        </w:rPr>
        <w:t>un prêtre</w:t>
      </w:r>
      <w: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r/>
      <w:r>
        <w:t xml:space="preserve">Voir : </w:t>
      </w:r>
      <w:r>
        <w:t>Connecter — Relation de cause à effet</w:t>
      </w:r>
      <w:r/>
      <w:r/>
    </w:p>
    <w:p>
      <w:r/>
    </w:p>
    <w:p>
      <w:pPr>
        <w:pStyle w:val="Heading2"/>
      </w:pPr>
      <w:r>
        <w:t>Hébreux 8.4 (#2)</w:t>
      </w:r>
      <w:r/>
    </w:p>
    <w:p>
      <w:r/>
      <w:r>
        <w:rPr>
          <w:b/>
        </w:rPr>
        <w:t xml:space="preserve">« </w:t>
      </w:r>
      <w:r>
        <w:rPr>
          <w:b/>
        </w:rPr>
        <w:t>S'il était sur la terre, il ne serait pas même sacrificateur</w:t>
      </w:r>
      <w:r>
        <w:rPr>
          <w:b/>
        </w:rPr>
        <w:t xml:space="preserve"> »</w:t>
      </w:r>
    </w:p>
    <w:p>
      <w:r/>
      <w:r>
        <w:t xml:space="preserve">Le pronom </w:t>
      </w:r>
      <w:r>
        <w:rPr>
          <w:b/>
        </w:rPr>
        <w:t>il</w:t>
      </w:r>
      <w:r>
        <w:t xml:space="preserve"> désigne Jésus. Si c'est utile dans votre langue, vous pouvez remplacer ce pronom par Jésus. Traduction alternative : « Si Jésus était sur la terre, il ne serait pas même sacrificateur »</w:t>
      </w:r>
    </w:p>
    <w:p>
      <w:r/>
      <w:r>
        <w:t xml:space="preserve">Voir : </w:t>
      </w:r>
      <w:r>
        <w:t>Pronoms - Quand les utiliser ?</w:t>
      </w:r>
      <w:r/>
      <w:r/>
    </w:p>
    <w:p>
      <w:r/>
    </w:p>
    <w:p>
      <w:pPr>
        <w:pStyle w:val="Heading2"/>
      </w:pPr>
      <w:r>
        <w:t>Hébreux 8.4 (#3)</w:t>
      </w:r>
      <w:r/>
    </w:p>
    <w:p>
      <w:r/>
      <w:r>
        <w:rPr>
          <w:b/>
        </w:rPr>
        <w:t xml:space="preserve">« </w:t>
      </w:r>
      <w:r>
        <w:rPr>
          <w:b/>
        </w:rPr>
        <w:t>S'il était sur la ter</w:t>
      </w:r>
      <w:r>
        <w:rPr>
          <w:b/>
        </w:rPr>
        <w:t>re »</w:t>
      </w:r>
    </w:p>
    <w:p>
      <w:r/>
      <w:r>
        <w:t xml:space="preserve">L'auteur émet une affirmation conditionnelle qui paraît hypothétique, mais il sait pertinemment que la condition en question n'est pas vraie : il sait que Jésus n'est pas </w:t>
      </w:r>
      <w:r>
        <w:rPr>
          <w:b/>
        </w:rPr>
        <w:t>sur la terre</w:t>
      </w:r>
      <w: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r/>
      <w:r>
        <w:t xml:space="preserve">Voir : </w:t>
      </w:r>
      <w:r>
        <w:t>Connecteur : conditions non réalisées</w:t>
      </w:r>
      <w:r/>
      <w:r/>
    </w:p>
    <w:p>
      <w:r/>
    </w:p>
    <w:p>
      <w:pPr>
        <w:pStyle w:val="Heading2"/>
      </w:pPr>
      <w:r>
        <w:t>Hébreux 8.4 (#4)</w:t>
      </w:r>
      <w:r/>
    </w:p>
    <w:p>
      <w:r/>
      <w:r>
        <w:rPr>
          <w:b/>
        </w:rPr>
        <w:t>« S'il était sur la terre »</w:t>
      </w:r>
    </w:p>
    <w:p>
      <w:r/>
      <w:r>
        <w:t xml:space="preserve">L'auteur ne veut pas dire que Jésus n'a jamais été </w:t>
      </w:r>
      <w:r>
        <w:rPr>
          <w:b/>
        </w:rPr>
        <w:t>sur la terre</w:t>
      </w:r>
      <w:r>
        <w:t xml:space="preserve"> ou ne sera jamais </w:t>
      </w:r>
      <w:r>
        <w:rPr>
          <w:b/>
        </w:rPr>
        <w:t>sur la terre</w:t>
      </w:r>
      <w:r>
        <w:t xml:space="preserve">. Il veut plutôt dire que Jésus n'était pas </w:t>
      </w:r>
      <w:r>
        <w:rPr>
          <w:b/>
        </w:rPr>
        <w:t>sur la terre</w:t>
      </w:r>
      <w:r>
        <w:t xml:space="preserve"> au moment où il écrivait, puisqu'il était monté au ciel (Voir </w:t>
      </w:r>
      <w:hyperlink r:id="rId150">
        <w:r>
          <w:rPr>
            <w:color w:val="0000EE"/>
            <w:u w:val="single"/>
          </w:rPr>
          <w:t>8.1</w:t>
        </w:r>
      </w:hyperlink>
      <w:r>
        <w:t>). Si c’est utile dans votre langue, vous pouvez exprimer la même chose plus clairement. Traduction alternative : « S'il était actuellement sur la terre » ou « S'il était maintenant sur la terre au lieu d'être au ciel ».</w:t>
      </w:r>
    </w:p>
    <w:p>
      <w:r/>
      <w:r>
        <w:t xml:space="preserve">Voir : </w:t>
      </w:r>
      <w:r>
        <w:t>Connaissances présumées et informations sous-entendues</w:t>
      </w:r>
      <w:r/>
      <w:r/>
    </w:p>
    <w:p>
      <w:r/>
    </w:p>
    <w:p>
      <w:pPr>
        <w:pStyle w:val="Heading2"/>
      </w:pPr>
      <w:r>
        <w:t>Hébreux 8.4 (#5)</w:t>
      </w:r>
      <w:r/>
    </w:p>
    <w:p>
      <w:r/>
      <w:r>
        <w:rPr>
          <w:b/>
        </w:rPr>
        <w:t xml:space="preserve">« </w:t>
      </w:r>
      <w:r>
        <w:rPr>
          <w:b/>
        </w:rPr>
        <w:t>puisque là sont ceux qui présentent les offrandes selon la lo</w:t>
      </w:r>
      <w:r>
        <w:rPr>
          <w:b/>
        </w:rPr>
        <w:t>i »</w:t>
      </w:r>
    </w:p>
    <w:p>
      <w:r/>
      <w:r>
        <w:t>L'expression «</w:t>
      </w:r>
      <w:r>
        <w:rPr>
          <w:b/>
        </w:rPr>
        <w:t xml:space="preserve"> puisque là sont ceux </w:t>
      </w:r>
      <w:r>
        <w:t xml:space="preserve">» donne la raison pour laquelle Jésus </w:t>
      </w:r>
      <w:r>
        <w:rPr>
          <w:b/>
        </w:rPr>
        <w:t>ne serait pas même sacrificateu</w:t>
      </w:r>
      <w:r>
        <w:rPr>
          <w:b/>
        </w:rPr>
        <w:t>r</w:t>
      </w:r>
      <w:r>
        <w:t xml:space="preserve"> s'il était </w:t>
      </w:r>
      <w:r>
        <w:rPr>
          <w:b/>
        </w:rPr>
        <w:t>sur la terre</w:t>
      </w:r>
      <w:r>
        <w:t xml:space="preserve"> en ce moment. L'auteur fait remarquer que Dieu a désigné des sacrificateurs qui servent sur la terre et que Jésus n'en fait pas partie. Par conséquent, il n'est pas sacrificateur </w:t>
      </w:r>
      <w:r>
        <w:rPr>
          <w:b/>
        </w:rPr>
        <w:t>sur la terre</w:t>
      </w:r>
      <w:r>
        <w:t>. Si c'est utile dans votre langue, vous pouvez préciser que l'expression «</w:t>
      </w:r>
      <w:r>
        <w:rPr>
          <w:b/>
        </w:rPr>
        <w:t xml:space="preserve"> puisque là sont ceux qui présentent </w:t>
      </w:r>
      <w:r>
        <w:t>» fournit la justification de ce qu'affirme l'auteur. Traduction alternative : « parce que ceux qui présentent les offrandes selon la loi sont déjà présents sur la terre »</w:t>
      </w:r>
    </w:p>
    <w:p>
      <w:r/>
      <w:r>
        <w:t xml:space="preserve">Voir : </w:t>
      </w:r>
      <w:r>
        <w:t>Connecteur : relation de cause à effet</w:t>
      </w:r>
      <w:r/>
      <w:r/>
    </w:p>
    <w:p>
      <w:r/>
    </w:p>
    <w:p>
      <w:pPr>
        <w:pStyle w:val="Heading2"/>
      </w:pPr>
      <w:r>
        <w:t>Hébreux 8.4 (#6)</w:t>
      </w:r>
      <w:r/>
    </w:p>
    <w:p>
      <w:r/>
      <w:r>
        <w:rPr>
          <w:b/>
        </w:rPr>
        <w:t xml:space="preserve">« </w:t>
      </w:r>
      <w:r>
        <w:rPr>
          <w:b/>
        </w:rPr>
        <w:t>puisque là sont ceux qui présentent les offrandes selon la loi</w:t>
      </w:r>
      <w:r>
        <w:rPr>
          <w:b/>
        </w:rPr>
        <w:t xml:space="preserve"> »</w:t>
      </w:r>
    </w:p>
    <w:p>
      <w:r/>
      <w:r>
        <w:t xml:space="preserve">L'auteur désigne les sacrificateurs de la lignée de Lévi. Ils présentent des </w:t>
      </w:r>
      <w:r>
        <w:rPr>
          <w:b/>
        </w:rPr>
        <w:t>offrandes</w:t>
      </w:r>
      <w: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r/>
      <w:r>
        <w:t xml:space="preserve">Voir : </w:t>
      </w:r>
      <w:r>
        <w:t>Connaissances présumées et informations sous-entendues</w:t>
      </w:r>
      <w:r/>
      <w:r/>
    </w:p>
    <w:p>
      <w:r/>
    </w:p>
    <w:p>
      <w:pPr>
        <w:pStyle w:val="Heading2"/>
      </w:pPr>
      <w:r>
        <w:t>Hébreux 8.5 (#1)</w:t>
      </w:r>
      <w:r/>
    </w:p>
    <w:p>
      <w:r/>
      <w:r>
        <w:rPr>
          <w:b/>
        </w:rPr>
        <w:t>« i</w:t>
      </w:r>
      <w:r>
        <w:rPr>
          <w:b/>
        </w:rPr>
        <w:t>mage et ombre des choses célestes</w:t>
      </w:r>
      <w:r>
        <w:rPr>
          <w:b/>
        </w:rPr>
        <w:t xml:space="preserve"> »</w:t>
      </w:r>
    </w:p>
    <w:p>
      <w:r/>
      <w:r>
        <w:t xml:space="preserve">Les termes </w:t>
      </w:r>
      <w:r>
        <w:rPr>
          <w:b/>
        </w:rPr>
        <w:t>image et ombre</w:t>
      </w:r>
      <w:r>
        <w:t xml:space="preserve"> s'emploient conjointement pour désigner quelque chose qui a pour fondement quelque chose d'autre. Le terme </w:t>
      </w:r>
      <w:r>
        <w:rPr>
          <w:b/>
        </w:rPr>
        <w:t>image</w:t>
      </w:r>
      <w:r>
        <w:t xml:space="preserve"> renvoie sans doute à la façon dont la « copie » illustre ce qu'est « l'original », tandis que le terme </w:t>
      </w:r>
      <w:r>
        <w:rPr>
          <w:b/>
        </w:rPr>
        <w:t>ombre</w:t>
      </w:r>
      <w: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r/>
      <w:r>
        <w:t xml:space="preserve">Voir : </w:t>
      </w:r>
      <w:r>
        <w:t>Doublet</w:t>
      </w:r>
      <w:r/>
      <w:r/>
    </w:p>
    <w:p>
      <w:r/>
    </w:p>
    <w:p>
      <w:pPr>
        <w:pStyle w:val="Heading2"/>
      </w:pPr>
      <w:r>
        <w:t>Hébreux 8.5 (#2)</w:t>
      </w:r>
      <w:r/>
    </w:p>
    <w:p>
      <w:r/>
      <w:r>
        <w:rPr>
          <w:b/>
        </w:rPr>
        <w:t>« des choses célestes »</w:t>
      </w:r>
    </w:p>
    <w:p>
      <w:r/>
      <w:r>
        <w:t xml:space="preserve">L'expression </w:t>
      </w:r>
      <w:r>
        <w:rPr>
          <w:b/>
        </w:rPr>
        <w:t>des choses célestes</w:t>
      </w:r>
      <w:r>
        <w:t xml:space="preserve"> désigne spécifiquement le sanctuaire céleste, le « véritable tabernacle » auquel l'auteur fait allusion dans </w:t>
      </w:r>
      <w:hyperlink r:id="rId151">
        <w:r>
          <w:rPr>
            <w:color w:val="0000EE"/>
            <w:u w:val="single"/>
          </w:rPr>
          <w:t>8.2</w:t>
        </w:r>
      </w:hyperlink>
      <w:r>
        <w:t>. Si c’est utile dans votre langue, vous pouvez exprimer la même chose plus clairement. Traduction alternative : « du tabernacle céleste »</w:t>
      </w:r>
    </w:p>
    <w:p>
      <w:r/>
      <w:r>
        <w:t xml:space="preserve">Voir : </w:t>
      </w:r>
      <w:r>
        <w:t>Connaissances présumées et informations sous-entendues</w:t>
      </w:r>
      <w:r/>
      <w:r/>
    </w:p>
    <w:p>
      <w:r/>
    </w:p>
    <w:p>
      <w:pPr>
        <w:pStyle w:val="Heading2"/>
      </w:pPr>
      <w:r>
        <w:t>Hébreux 8.5 (#3)</w:t>
      </w:r>
      <w:r/>
    </w:p>
    <w:p>
      <w:r/>
      <w:r>
        <w:rPr>
          <w:b/>
        </w:rPr>
        <w:t xml:space="preserve">« </w:t>
      </w:r>
      <w:r>
        <w:rPr>
          <w:b/>
        </w:rPr>
        <w:t>Moïse en fut divinement averti lorsqu'il allait</w:t>
      </w:r>
      <w:r>
        <w:rPr>
          <w:b/>
        </w:rPr>
        <w:t xml:space="preserve"> »</w:t>
      </w:r>
    </w:p>
    <w:p>
      <w:r/>
      <w:r>
        <w:t xml:space="preserve">Si votre langue n'utilise pas la voix passive ainsi, vous pouvez exprimer cette idée en vous servant de la voix active, ou de toute autre manière qui est naturelle dans votre langue. L'auteur utilise la forme passive pour mettre l'accent sur </w:t>
      </w:r>
      <w:r>
        <w:rPr>
          <w:b/>
        </w:rPr>
        <w:t>Moïse</w:t>
      </w:r>
      <w:r>
        <w:t xml:space="preserve">, qui </w:t>
      </w:r>
      <w:r>
        <w:rPr>
          <w:b/>
        </w:rPr>
        <w:t>fut divinement averti</w:t>
      </w:r>
      <w:r>
        <w:t>, plutôt que sur la personne qui avertit (Dieu). Si vous devez indiquer qui a fait l'action, l'auteur sous-entend que c'est Dieu. Traduction alternative : « Dieu a divinement averti Moïse lorsqu'il allait »</w:t>
      </w:r>
    </w:p>
    <w:p>
      <w:r/>
      <w:r>
        <w:t xml:space="preserve">Voir : </w:t>
      </w:r>
      <w:r>
        <w:t>L’actif et le passif</w:t>
      </w:r>
      <w:r/>
      <w:r/>
    </w:p>
    <w:p>
      <w:r/>
    </w:p>
    <w:p>
      <w:pPr>
        <w:pStyle w:val="Heading2"/>
      </w:pPr>
      <w:r>
        <w:t>Hébreux 8.5 (#4)</w:t>
      </w:r>
      <w:r/>
    </w:p>
    <w:p>
      <w:r/>
      <w:r>
        <w:rPr>
          <w:b/>
        </w:rPr>
        <w:t xml:space="preserve">« </w:t>
      </w:r>
      <w:r>
        <w:rPr>
          <w:b/>
        </w:rPr>
        <w:t>lorsqu'il allait</w:t>
      </w:r>
      <w:r>
        <w:rPr>
          <w:b/>
        </w:rPr>
        <w:t xml:space="preserve"> »</w:t>
      </w:r>
    </w:p>
    <w:p>
      <w:r/>
      <w:r>
        <w:t xml:space="preserve">La proposition </w:t>
      </w:r>
      <w:r>
        <w:rPr>
          <w:b/>
        </w:rPr>
        <w:t xml:space="preserve">lorsqu'il allait </w:t>
      </w:r>
      <w:r>
        <w:t xml:space="preserve">introduit quelque chose qui s'est passé en même temps que </w:t>
      </w:r>
      <w:r>
        <w:rPr>
          <w:b/>
        </w:rPr>
        <w:t>Moïse</w:t>
      </w:r>
      <w:r>
        <w:t xml:space="preserve"> a été </w:t>
      </w:r>
      <w:r>
        <w:rPr>
          <w:b/>
        </w:rPr>
        <w:t>averti</w:t>
      </w:r>
      <w:r>
        <w:t xml:space="preserve">. Si c’est utile dans votre langue, vous pouvez exprimer la même chose plus clairement. Traduction alternative : « </w:t>
      </w:r>
      <w:r>
        <w:t>lorsqu'il é</w:t>
      </w:r>
      <w:r>
        <w:t>tait sur le point de »</w:t>
      </w:r>
    </w:p>
    <w:p>
      <w:r/>
      <w:r>
        <w:t xml:space="preserve">Voir : </w:t>
      </w:r>
      <w:r>
        <w:t>Connecteur : exprimer la simultanéité de plusieurs actions</w:t>
      </w:r>
      <w:r/>
      <w:r/>
    </w:p>
    <w:p>
      <w:r/>
    </w:p>
    <w:p>
      <w:pPr>
        <w:pStyle w:val="Heading2"/>
      </w:pPr>
      <w:r>
        <w:t>Hébreux 8.5 (#5)</w:t>
      </w:r>
      <w:r/>
    </w:p>
    <w:p>
      <w:r/>
      <w:r>
        <w:rPr>
          <w:b/>
        </w:rPr>
        <w:t xml:space="preserve">« </w:t>
      </w:r>
      <w:r>
        <w:rPr>
          <w:b/>
        </w:rPr>
        <w:t>lorsqu'il allait construire le tabernacle</w:t>
      </w:r>
      <w:r>
        <w:rPr>
          <w:b/>
        </w:rPr>
        <w:t xml:space="preserve"> »</w:t>
      </w:r>
    </w:p>
    <w:p>
      <w:r/>
      <w:r>
        <w:t xml:space="preserve">L'auteur désigne la manière dont Dieu a révélé à Moïse à quoi devrait ressembler le </w:t>
      </w:r>
      <w:r>
        <w:rPr>
          <w:b/>
        </w:rPr>
        <w:t>tabernacle</w:t>
      </w:r>
      <w:r>
        <w:t xml:space="preserve">, c'est-à-dire le sanctuaire des Israélites lorsqu'ils étaient dans le désert. Moïse a ensuite expliqué aux Israélites comment </w:t>
      </w:r>
      <w:r>
        <w:rPr>
          <w:b/>
        </w:rPr>
        <w:t>construire le tabernacle</w:t>
      </w:r>
      <w:r>
        <w:t xml:space="preserve">. Vous pouvez lire les instructions que Dieu a données à Moïse concernant le tabernacle et son service dans </w:t>
      </w:r>
      <w:hyperlink r:id="rId152">
        <w:r>
          <w:rPr>
            <w:color w:val="0000EE"/>
            <w:u w:val="single"/>
          </w:rPr>
          <w:t>Ex 25–30</w:t>
        </w:r>
      </w:hyperlink>
      <w:r>
        <w:t>. Si c’est utile dans votre langue, vous pouvez exprimer la même chose plus clairement. Traduction alternative : « lorsqu'avec les Israélites, il allait construire le tabernacle »</w:t>
      </w:r>
    </w:p>
    <w:p>
      <w:r/>
      <w:r>
        <w:t xml:space="preserve">Voir : </w:t>
      </w:r>
      <w:r>
        <w:t>Connaissances présumées et informations sous-entendues</w:t>
      </w:r>
      <w:r/>
      <w:r/>
    </w:p>
    <w:p>
      <w:r/>
    </w:p>
    <w:p>
      <w:pPr>
        <w:pStyle w:val="Heading2"/>
      </w:pPr>
      <w:r>
        <w:t>Hébreux 8.5 (#6)</w:t>
      </w:r>
      <w:r/>
    </w:p>
    <w:p>
      <w:r/>
      <w:r>
        <w:rPr>
          <w:b/>
        </w:rPr>
        <w:t xml:space="preserve">« </w:t>
      </w:r>
      <w:r>
        <w:rPr>
          <w:b/>
        </w:rPr>
        <w:t xml:space="preserve">lui fut-il dit </w:t>
      </w:r>
      <w:r>
        <w:rPr>
          <w:b/>
        </w:rPr>
        <w:t>»</w:t>
      </w:r>
    </w:p>
    <w:p>
      <w:r/>
      <w: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t>25.40</w:t>
      </w:r>
      <w:r>
        <w:t>. Si vos lecteurs ne savent pas que cette citation provient de l'Ancien Testament, vous pouvez l'indiquer en ajoutant une note de bas de page par exemple. Traduction alternative : « comme Dieu lui dit »</w:t>
      </w:r>
    </w:p>
    <w:p>
      <w:r/>
      <w:r>
        <w:t xml:space="preserve">Voir : </w:t>
      </w:r>
      <w:r>
        <w:t>Citations : comment les introduire</w:t>
      </w:r>
      <w:r/>
      <w:r/>
    </w:p>
    <w:p>
      <w:r/>
    </w:p>
    <w:p>
      <w:pPr>
        <w:pStyle w:val="Heading2"/>
      </w:pPr>
      <w:r>
        <w:t>Hébreux 8.5 (#7)</w:t>
      </w:r>
      <w:r/>
    </w:p>
    <w:p>
      <w:r/>
      <w:r>
        <w:rPr>
          <w:b/>
        </w:rPr>
        <w:t xml:space="preserve">« </w:t>
      </w:r>
      <w:r>
        <w:rPr>
          <w:b/>
        </w:rPr>
        <w:t xml:space="preserve">Aie soin </w:t>
      </w:r>
      <w:r>
        <w:rPr>
          <w:b/>
        </w:rPr>
        <w:t>» - « t'a »</w:t>
      </w:r>
    </w:p>
    <w:p>
      <w:r/>
      <w:r>
        <w:t xml:space="preserve">Dieu s'adressant à une seule personne (Moïse), c'est la deuxième personne du singulier qui est utilisée. </w:t>
      </w:r>
    </w:p>
    <w:p>
      <w:r/>
      <w:r>
        <w:t xml:space="preserve">Voir : </w:t>
      </w:r>
      <w:r>
        <w:t>Usages du « tu » et du « vous » : singulier</w:t>
      </w:r>
      <w:r/>
      <w:r/>
    </w:p>
    <w:p>
      <w:r/>
    </w:p>
    <w:p>
      <w:pPr>
        <w:pStyle w:val="Heading2"/>
      </w:pPr>
      <w:r>
        <w:t>Hébreux 8.5 (#8)</w:t>
      </w:r>
      <w:r/>
    </w:p>
    <w:p>
      <w:r/>
      <w:r>
        <w:rPr>
          <w:b/>
        </w:rPr>
        <w:t xml:space="preserve">« </w:t>
      </w:r>
      <w:r>
        <w:rPr>
          <w:b/>
        </w:rPr>
        <w:t>Aie soin</w:t>
      </w:r>
      <w:r>
        <w:rPr>
          <w:b/>
        </w:rPr>
        <w:t xml:space="preserve"> »</w:t>
      </w:r>
    </w:p>
    <w:p>
      <w:r/>
      <w:r>
        <w:t xml:space="preserve">Dieu utilisait l'expression </w:t>
      </w:r>
      <w:r>
        <w:rPr>
          <w:b/>
        </w:rPr>
        <w:t>Aie soin</w:t>
      </w:r>
      <w:r>
        <w:t xml:space="preserve"> pour attirer l'attention sur le commandement qui va suivre. Si c'est utile dans votre langue, vous pouvez utiliser une autre expression qui permet d'attirer l'attention sur un commandement. Traduction alternative : « Assure-toi »</w:t>
      </w:r>
    </w:p>
    <w:p>
      <w:r/>
      <w:r>
        <w:t xml:space="preserve">Voir : </w:t>
      </w:r>
      <w:r>
        <w:t>Métaphore</w:t>
      </w:r>
      <w:r/>
      <w:r/>
    </w:p>
    <w:p>
      <w:r/>
    </w:p>
    <w:p>
      <w:pPr>
        <w:pStyle w:val="Heading2"/>
      </w:pPr>
      <w:r>
        <w:t>Hébreux 8.5 (#9)</w:t>
      </w:r>
      <w:r/>
    </w:p>
    <w:p>
      <w:r/>
      <w:r>
        <w:rPr>
          <w:b/>
        </w:rPr>
        <w:t>« tout »</w:t>
      </w:r>
    </w:p>
    <w:p>
      <w:r/>
      <w:r>
        <w:t>Le terme</w:t>
      </w:r>
      <w:r>
        <w:rPr>
          <w:b/>
        </w:rPr>
        <w:t xml:space="preserve"> tout</w:t>
      </w:r>
      <w:r>
        <w:t xml:space="preserve"> désigne l'ensemble des caractéristiques du tabernacle. Il ne fait pas allusion à </w:t>
      </w:r>
      <w:r>
        <w:rPr>
          <w:b/>
        </w:rPr>
        <w:t>tout</w:t>
      </w:r>
      <w:r>
        <w:t xml:space="preserve"> ce qui existe ou à </w:t>
      </w:r>
      <w:r>
        <w:rPr>
          <w:b/>
        </w:rPr>
        <w:t>tout</w:t>
      </w:r>
      <w:r>
        <w:t xml:space="preserve"> ce que Moïse a fait. Si c'est utile dans votre langue, vous pouvez préciser que le mot </w:t>
      </w:r>
      <w:r>
        <w:rPr>
          <w:b/>
        </w:rPr>
        <w:t>tout</w:t>
      </w:r>
      <w:r>
        <w:t xml:space="preserve"> se rapporte à </w:t>
      </w:r>
      <w:r>
        <w:rPr>
          <w:b/>
        </w:rPr>
        <w:t>tout</w:t>
      </w:r>
      <w:r>
        <w:t xml:space="preserve"> ce qui concerne le tabernacle. Traduction alternative : « tout concernant l'entièreté du tabernacle »</w:t>
      </w:r>
    </w:p>
    <w:p>
      <w:r/>
      <w:r>
        <w:t xml:space="preserve">Voir : </w:t>
      </w:r>
      <w:r>
        <w:t>Connaissances présumées et informations sous-entendues</w:t>
      </w:r>
      <w:r/>
      <w:r/>
    </w:p>
    <w:p>
      <w:r/>
    </w:p>
    <w:p>
      <w:pPr>
        <w:pStyle w:val="Heading2"/>
      </w:pPr>
      <w:r>
        <w:t>Hébreux 8.5 (#10)</w:t>
      </w:r>
      <w:r/>
    </w:p>
    <w:p>
      <w:r/>
      <w:r>
        <w:rPr>
          <w:b/>
        </w:rPr>
        <w:t xml:space="preserve">« </w:t>
      </w:r>
      <w:r>
        <w:rPr>
          <w:b/>
        </w:rPr>
        <w:t>qui t'a été montré</w:t>
      </w:r>
      <w:r>
        <w:rPr>
          <w:b/>
        </w:rPr>
        <w:t xml:space="preserve"> »</w:t>
      </w:r>
    </w:p>
    <w:p>
      <w:r/>
      <w:r>
        <w:t xml:space="preserve">Si votre langue n'utilise pas la voix passive ainsi, vous pouvez exprimer cette idée en vous servant de la voix active, ou de toute autre manière qui est naturelle dans votre langue. L'auteur utilise la voix passive pour mettre l'accent sur le </w:t>
      </w:r>
      <w:r>
        <w:rPr>
          <w:b/>
        </w:rPr>
        <w:t>modèle</w:t>
      </w:r>
      <w:r>
        <w:t xml:space="preserve"> qui </w:t>
      </w:r>
      <w:r>
        <w:rPr>
          <w:b/>
        </w:rPr>
        <w:t>a été montré</w:t>
      </w:r>
      <w:r>
        <w:t xml:space="preserve"> plutôt que sur la personne qui a montré ce modèle (Dieu). Si vous devez indiquer qui a fait l'action, l'auteur sous-entend que c'est Dieu. Traduction alternative : « que je t'ai montré »</w:t>
      </w:r>
    </w:p>
    <w:p>
      <w:r/>
      <w:r>
        <w:t xml:space="preserve">Voir : </w:t>
      </w:r>
      <w:r>
        <w:t>L’actif et le passif</w:t>
      </w:r>
      <w:r/>
      <w:r/>
    </w:p>
    <w:p>
      <w:r/>
    </w:p>
    <w:p>
      <w:pPr>
        <w:pStyle w:val="Heading2"/>
      </w:pPr>
      <w:r>
        <w:t>Hébreux 8.5 (#11)</w:t>
      </w:r>
      <w:r/>
    </w:p>
    <w:p>
      <w:r/>
      <w:r>
        <w:rPr>
          <w:b/>
        </w:rPr>
        <w:t>« sur la montagne »</w:t>
      </w:r>
    </w:p>
    <w:p>
      <w:r/>
      <w:r>
        <w:t xml:space="preserve">Le terme </w:t>
      </w:r>
      <w:r>
        <w:rPr>
          <w:b/>
        </w:rPr>
        <w:t>montagne</w:t>
      </w:r>
      <w:r>
        <w:t xml:space="preserve"> désigne le mont Sinaï. Moïse a gravi cette montagne afin de rencontrer Dieu et de recevoir les promesses et les commandements de Dieu destinés aux Israélites. Vous pouvez lire à propos de Moïse montant sur le mont Sinaï dans </w:t>
      </w:r>
      <w:hyperlink r:id="rId152">
        <w:r>
          <w:rPr>
            <w:color w:val="0000EE"/>
            <w:u w:val="single"/>
          </w:rPr>
          <w:t>Ex 19</w:t>
        </w:r>
      </w:hyperlink>
      <w:r>
        <w:t xml:space="preserve"> et </w:t>
      </w:r>
      <w:hyperlink r:id="rId152">
        <w:r>
          <w:rPr>
            <w:color w:val="0000EE"/>
            <w:u w:val="single"/>
          </w:rPr>
          <w:t>Ex 24</w:t>
        </w:r>
      </w:hyperlink>
      <w:r>
        <w:t>. Si c’est utile dans votre langue, vous pouvez exprimer la même chose plus clairement. Traduction alternative : « sur le mont Sinaï » ou « quand je vous ai parlé sur le mont Sinaï »</w:t>
      </w:r>
    </w:p>
    <w:p>
      <w:r/>
      <w:r>
        <w:t xml:space="preserve">Voir : </w:t>
      </w:r>
      <w:r>
        <w:t>Connaissances présumées et informations sous-entendues</w:t>
      </w:r>
      <w:r/>
      <w:r/>
    </w:p>
    <w:p>
      <w:r/>
    </w:p>
    <w:p>
      <w:pPr>
        <w:pStyle w:val="Heading2"/>
      </w:pPr>
      <w:r>
        <w:t>Hébreux 8.6 (#1)</w:t>
      </w:r>
      <w:r/>
    </w:p>
    <w:p>
      <w:r/>
      <w:r>
        <w:rPr>
          <w:b/>
        </w:rPr>
        <w:t>« Mais maintenant il »</w:t>
      </w:r>
    </w:p>
    <w:p>
      <w:r/>
      <w:r>
        <w:t xml:space="preserve">La proposition </w:t>
      </w:r>
      <w:r>
        <w:rPr>
          <w:b/>
        </w:rPr>
        <w:t>Mais maintenant</w:t>
      </w:r>
      <w:r>
        <w:t xml:space="preserve"> introduit quelque chose de vrai, par opposition à la situation hypothétique mentionnée par l'auteur en </w:t>
      </w:r>
      <w:hyperlink r:id="rId153">
        <w:r>
          <w:rPr>
            <w:color w:val="0000EE"/>
            <w:u w:val="single"/>
          </w:rPr>
          <w:t>8.4</w:t>
        </w:r>
      </w:hyperlink>
      <w:r>
        <w:t xml:space="preserve">. Le terme </w:t>
      </w:r>
      <w:r>
        <w:rPr>
          <w:b/>
        </w:rPr>
        <w:t>maintenant</w:t>
      </w:r>
      <w: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r/>
      <w:r>
        <w:t xml:space="preserve">Voir : </w:t>
      </w:r>
      <w:r>
        <w:t>Connecteur : exprimer une opposition</w:t>
      </w:r>
      <w:r/>
      <w:r/>
    </w:p>
    <w:p>
      <w:r/>
    </w:p>
    <w:p>
      <w:pPr>
        <w:pStyle w:val="Heading2"/>
      </w:pPr>
      <w:r>
        <w:t>Hébreux 8.6 (#2)</w:t>
      </w:r>
      <w:r/>
    </w:p>
    <w:p>
      <w:r/>
      <w:r>
        <w:rPr>
          <w:b/>
        </w:rPr>
        <w:t xml:space="preserve">« </w:t>
      </w:r>
      <w:r>
        <w:rPr>
          <w:b/>
        </w:rPr>
        <w:t>un ministère d'autant supérieur</w:t>
      </w:r>
      <w:r>
        <w:rPr>
          <w:b/>
        </w:rPr>
        <w:t xml:space="preserve"> »</w:t>
      </w:r>
    </w:p>
    <w:p>
      <w:r/>
      <w:r>
        <w:t xml:space="preserve">Si votre langue n'utilise pas de nom abstrait pour décrire l'idée de </w:t>
      </w:r>
      <w:r>
        <w:rPr>
          <w:b/>
        </w:rPr>
        <w:t>ministère</w:t>
      </w:r>
      <w:r>
        <w:t>, vous pouvez exprimer la même idée en utilisant un verbe tel que « servir » ou « rendre service ». Traduction alternative : « il sert d'une manière d'autant supérieure » ou « il rend un service d'autant supérieur »</w:t>
      </w:r>
    </w:p>
    <w:p>
      <w:r/>
      <w:r>
        <w:t xml:space="preserve">Voir : </w:t>
      </w:r>
      <w:r>
        <w:t>Les noms abstraits</w:t>
      </w:r>
      <w:r/>
      <w:r/>
    </w:p>
    <w:p>
      <w:r/>
    </w:p>
    <w:p>
      <w:pPr>
        <w:pStyle w:val="Heading2"/>
      </w:pPr>
      <w:r>
        <w:t>Hébreux 8.6 (#3)</w:t>
      </w:r>
      <w:r/>
    </w:p>
    <w:p>
      <w:r/>
      <w:r>
        <w:rPr>
          <w:b/>
        </w:rPr>
        <w:t xml:space="preserve">« </w:t>
      </w:r>
      <w:r>
        <w:rPr>
          <w:b/>
        </w:rPr>
        <w:t xml:space="preserve">un ministère d'autant supérieur </w:t>
      </w:r>
      <w:r>
        <w:rPr>
          <w:b/>
        </w:rPr>
        <w:t xml:space="preserve">» - « qu'il est le médiateur d'une alliance plus excellente » - « </w:t>
      </w:r>
      <w:r>
        <w:rPr>
          <w:b/>
        </w:rPr>
        <w:t>établie sur de meilleures promesses</w:t>
      </w:r>
      <w:r>
        <w:rPr>
          <w:b/>
        </w:rPr>
        <w:t xml:space="preserve"> »</w:t>
      </w:r>
    </w:p>
    <w:p>
      <w:r/>
      <w:r>
        <w:t xml:space="preserve">Les lecteurs de l'épître pouvaient en déduire que le </w:t>
      </w:r>
      <w:r>
        <w:rPr>
          <w:b/>
        </w:rPr>
        <w:t>ministère</w:t>
      </w:r>
      <w:r>
        <w:t>, l'</w:t>
      </w:r>
      <w:r>
        <w:rPr>
          <w:b/>
        </w:rPr>
        <w:t>alliance</w:t>
      </w:r>
      <w:r>
        <w:t xml:space="preserve"> et les </w:t>
      </w:r>
      <w:r>
        <w:rPr>
          <w:b/>
        </w:rPr>
        <w:t>promesses</w:t>
      </w:r>
      <w:r>
        <w:t xml:space="preserve"> accessibles dès </w:t>
      </w:r>
      <w:r>
        <w:rPr>
          <w:b/>
        </w:rPr>
        <w:t>« maintenant »</w:t>
      </w:r>
      <w: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r/>
      <w:r>
        <w:t xml:space="preserve">Voir : </w:t>
      </w:r>
      <w:r>
        <w:t>Connaissances présumées et informations sous-entendues</w:t>
      </w:r>
      <w:r/>
      <w:r/>
    </w:p>
    <w:p>
      <w:r/>
    </w:p>
    <w:p>
      <w:pPr>
        <w:pStyle w:val="Heading2"/>
      </w:pPr>
      <w:r>
        <w:t>Hébreux 8.6 (#4)</w:t>
      </w:r>
      <w:r/>
    </w:p>
    <w:p>
      <w:r/>
      <w:r>
        <w:rPr>
          <w:b/>
        </w:rPr>
        <w:t xml:space="preserve">« </w:t>
      </w:r>
      <w:r>
        <w:rPr>
          <w:b/>
        </w:rPr>
        <w:t>d'autant supérieur qu'il est le médiateur d'une alliance plus excellente</w:t>
      </w:r>
      <w:r>
        <w:rPr>
          <w:b/>
        </w:rPr>
        <w:t xml:space="preserve"> »</w:t>
      </w:r>
    </w:p>
    <w:p>
      <w:r/>
      <w:r>
        <w:t xml:space="preserve">L'expression </w:t>
      </w:r>
      <w:r>
        <w:rPr>
          <w:b/>
        </w:rPr>
        <w:t>d'autant supérieur</w:t>
      </w:r>
      <w:r>
        <w:t xml:space="preserve"> indique que la différence entre le </w:t>
      </w:r>
      <w:r>
        <w:rPr>
          <w:b/>
        </w:rPr>
        <w:t>ministère d'autant supérieur</w:t>
      </w:r>
      <w:r>
        <w:t xml:space="preserve"> de Jésus et le ministère des sacrificateurs lévitiques est la même que la différence entre l'</w:t>
      </w:r>
      <w:r>
        <w:rPr>
          <w:b/>
        </w:rPr>
        <w:t>alliance plus excellente</w:t>
      </w:r>
      <w: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r/>
      <w:r>
        <w:t xml:space="preserve">Voir : </w:t>
      </w:r>
      <w:r>
        <w:t>Connecteur : relier des phrases entre elles</w:t>
      </w:r>
      <w:r/>
      <w:r/>
    </w:p>
    <w:p>
      <w:r/>
    </w:p>
    <w:p>
      <w:pPr>
        <w:pStyle w:val="Heading2"/>
      </w:pPr>
      <w:r>
        <w:t>Hébreux 8.6 (#5)</w:t>
      </w:r>
      <w:r/>
    </w:p>
    <w:p>
      <w:r/>
      <w:r>
        <w:rPr>
          <w:b/>
        </w:rPr>
        <w:t xml:space="preserve">« </w:t>
      </w:r>
      <w:r>
        <w:rPr>
          <w:b/>
        </w:rPr>
        <w:t>le médiateur d'une alliance plus excellente</w:t>
      </w:r>
      <w:r>
        <w:rPr>
          <w:b/>
        </w:rPr>
        <w:t xml:space="preserve"> »</w:t>
      </w:r>
    </w:p>
    <w:p>
      <w:r/>
      <w:r>
        <w:t xml:space="preserve">L'auteur utilise la forme possessive pour décrire comment Jésus agit en tant que </w:t>
      </w:r>
      <w:r>
        <w:rPr>
          <w:b/>
        </w:rPr>
        <w:t xml:space="preserve">médiateur </w:t>
      </w:r>
      <w:r>
        <w:t xml:space="preserve">d'une </w:t>
      </w:r>
      <w:r>
        <w:rPr>
          <w:b/>
        </w:rPr>
        <w:t>alliance plus excellente</w:t>
      </w:r>
      <w:r>
        <w:t>. Si c'est utile dans votre langue, vous pouvez exprimer la même idée sans utiliser une forme possessive. Traduction alternative : « qu'il est celui qui est le médiateur d'une meilleure alliance »</w:t>
      </w:r>
    </w:p>
    <w:p>
      <w:r/>
      <w:r>
        <w:t xml:space="preserve">Voir : </w:t>
      </w:r>
      <w:r>
        <w:t>La possession</w:t>
      </w:r>
      <w:r/>
      <w:r/>
    </w:p>
    <w:p>
      <w:r/>
    </w:p>
    <w:p>
      <w:pPr>
        <w:pStyle w:val="Heading2"/>
      </w:pPr>
      <w:r>
        <w:t>Hébreux 8.6 (#6)</w:t>
      </w:r>
      <w:r/>
    </w:p>
    <w:p>
      <w:r/>
      <w:r>
        <w:rPr>
          <w:b/>
        </w:rPr>
        <w:t xml:space="preserve">« </w:t>
      </w:r>
      <w:r>
        <w:rPr>
          <w:b/>
        </w:rPr>
        <w:t>qui a été établie</w:t>
      </w:r>
      <w:r>
        <w:rPr>
          <w:b/>
        </w:rPr>
        <w:t xml:space="preserve"> »</w:t>
      </w:r>
    </w:p>
    <w:p>
      <w:r/>
      <w:r>
        <w:t>Si votre langue n'utilise pas la voix passive ainsi, vous pouvez exprimer cette idée en vous servant de la voix active, ou de toute autre manière qui est naturelle dans votre langue. L'auteur utilise la forme passive afin de se concentrer sur l'</w:t>
      </w:r>
      <w:r>
        <w:rPr>
          <w:b/>
        </w:rPr>
        <w:t>alliance</w:t>
      </w:r>
      <w:r>
        <w:t xml:space="preserve"> qui</w:t>
      </w:r>
      <w:r>
        <w:rPr>
          <w:b/>
        </w:rPr>
        <w:t xml:space="preserve"> a été établie</w:t>
      </w:r>
      <w:r>
        <w:t xml:space="preserve"> plutôt que sur la personne qui a légiféré pour l'établir. Si vous devez indiquer qui a fait l'action, l'auteur sous-entend que c'est Dieu. Traduction alternative : « qui a été établie par Dieu »</w:t>
      </w:r>
    </w:p>
    <w:p>
      <w:r/>
      <w:r>
        <w:t xml:space="preserve">Voir : </w:t>
      </w:r>
      <w:r>
        <w:t>L’actif et le passif</w:t>
      </w:r>
      <w:r/>
      <w:r/>
    </w:p>
    <w:p>
      <w:r/>
    </w:p>
    <w:p>
      <w:pPr>
        <w:pStyle w:val="Heading2"/>
      </w:pPr>
      <w:r>
        <w:t>Hébreux 8.6 (#7)</w:t>
      </w:r>
      <w:r/>
    </w:p>
    <w:p>
      <w:r/>
      <w:r>
        <w:rPr>
          <w:b/>
        </w:rPr>
        <w:t>« sur de meilleures promesses »</w:t>
      </w:r>
    </w:p>
    <w:p>
      <w:r/>
      <w:r>
        <w:t xml:space="preserve">Si votre langue n'utilise pas de nom abstrait pour décrire l'idée qui se trouve derrière le terme </w:t>
      </w:r>
      <w:r>
        <w:rPr>
          <w:b/>
        </w:rPr>
        <w:t>promesses</w:t>
      </w:r>
      <w:r>
        <w:t>, vous pouvez exprimer la même idée en utilisant un verbe tel que « promettre » ou « s'engager ». Traduction alternative : « sur les meilleures choses que Dieu a promis » ou « sur les meilleures choses que Dieu s'est engagé à donner »</w:t>
      </w:r>
    </w:p>
    <w:p>
      <w:r/>
      <w:r>
        <w:t xml:space="preserve">Voir : </w:t>
      </w:r>
      <w:r>
        <w:t>Les noms abstraits</w:t>
      </w:r>
      <w:r/>
      <w:r/>
    </w:p>
    <w:p>
      <w:r/>
    </w:p>
    <w:p>
      <w:pPr>
        <w:pStyle w:val="Heading2"/>
      </w:pPr>
      <w:r>
        <w:t>Hébreux 8.7 (#1)</w:t>
      </w:r>
      <w:r/>
    </w:p>
    <w:p>
      <w:r/>
      <w:r>
        <w:rPr>
          <w:b/>
        </w:rPr>
        <w:t>« En effet »</w:t>
      </w:r>
    </w:p>
    <w:p>
      <w:r/>
      <w:r>
        <w:t xml:space="preserve">La proposition </w:t>
      </w:r>
      <w:r>
        <w:rPr>
          <w:b/>
        </w:rPr>
        <w:t>En effet</w:t>
      </w:r>
      <w:r>
        <w:t xml:space="preserve"> vient confirmer ce que l'auteur a dit concernant l'alliance dont Jésus est le médiateur : elle est « meilleure » (Voir : </w:t>
      </w:r>
      <w:hyperlink r:id="rId154">
        <w:r>
          <w:rPr>
            <w:color w:val="0000EE"/>
            <w:u w:val="single"/>
          </w:rPr>
          <w:t>8.6</w:t>
        </w:r>
      </w:hyperlink>
      <w:r>
        <w:t>). Si c'est utile dans votre langue, vous pouvez utiliser un mot ou une expression comparable, qui permet de soutenir une affirmation. Traduction alternative : « Car on peut dire que la seconde alliance est supérieure parce que »</w:t>
      </w:r>
    </w:p>
    <w:p>
      <w:r/>
      <w:r>
        <w:t xml:space="preserve">Voir : </w:t>
      </w:r>
      <w:r>
        <w:t>Connecteur : relation de cause à effet</w:t>
      </w:r>
      <w:r/>
      <w:r/>
    </w:p>
    <w:p>
      <w:r/>
    </w:p>
    <w:p>
      <w:pPr>
        <w:pStyle w:val="Heading2"/>
      </w:pPr>
      <w:r>
        <w:t>Hébreux 8.7 (#2)</w:t>
      </w:r>
      <w:r/>
    </w:p>
    <w:p>
      <w:r/>
      <w:r>
        <w:rPr>
          <w:b/>
        </w:rPr>
        <w:t xml:space="preserve">« </w:t>
      </w:r>
      <w:r>
        <w:rPr>
          <w:b/>
        </w:rPr>
        <w:t>si la première alliance avait été sans défaut</w:t>
      </w:r>
      <w:r>
        <w:rPr>
          <w:b/>
        </w:rPr>
        <w:t xml:space="preserve"> »</w:t>
      </w:r>
    </w:p>
    <w:p>
      <w:r/>
      <w:r>
        <w:t xml:space="preserve">L'auteur émet une affirmation conditionnelle qui paraît hypothétique, mais il sait pertinemment que la condition en question n'est pas vraie : il sait que la </w:t>
      </w:r>
      <w:r>
        <w:rPr>
          <w:b/>
        </w:rPr>
        <w:t>première alliance</w:t>
      </w:r>
      <w:r>
        <w:t xml:space="preserve"> n'était pas </w:t>
      </w:r>
      <w:r>
        <w:rPr>
          <w:b/>
        </w:rPr>
        <w:t>sans défaut</w:t>
      </w:r>
      <w:r>
        <w:t xml:space="preserve">. Et il montre que cette affirmation conditionnelle n'est pas juste en soulignant que Dieu a établi une </w:t>
      </w:r>
      <w:r>
        <w:rPr>
          <w:b/>
        </w:rPr>
        <w:t>seconde</w:t>
      </w:r>
      <w:r>
        <w:t xml:space="preserve"> alliance. Utilisez une manière naturelle dans votre langue pour introduire une proposition que le locuteur sait être fausse. Traduction alternative : « si cette première alliance avait vraiment été </w:t>
      </w:r>
      <w:r>
        <w:t>sans défaut</w:t>
      </w:r>
      <w:r>
        <w:t xml:space="preserve"> »</w:t>
      </w:r>
    </w:p>
    <w:p>
      <w:r/>
      <w:r>
        <w:t xml:space="preserve">Voir : </w:t>
      </w:r>
      <w:r>
        <w:t>Connecteur : conditions non réalisées</w:t>
      </w:r>
      <w:r/>
      <w:r/>
    </w:p>
    <w:p>
      <w:r/>
    </w:p>
    <w:p>
      <w:pPr>
        <w:pStyle w:val="Heading2"/>
      </w:pPr>
      <w:r>
        <w:t>Hébreux 8.7 (#3)</w:t>
      </w:r>
      <w:r/>
    </w:p>
    <w:p>
      <w:r/>
      <w:r>
        <w:rPr>
          <w:b/>
        </w:rPr>
        <w:t xml:space="preserve">« </w:t>
      </w:r>
      <w:r>
        <w:rPr>
          <w:b/>
        </w:rPr>
        <w:t>première alliance</w:t>
      </w:r>
      <w:r>
        <w:rPr>
          <w:b/>
        </w:rPr>
        <w:t xml:space="preserve"> » - « par une seconde »</w:t>
      </w:r>
    </w:p>
    <w:p>
      <w:r/>
      <w:r>
        <w:t>Si votre langue n'utilise pas de nombres ordinaux, vous pouvez ici utiliser des nombres cardinaux. Traduction alternative : « l'alliance numéro un … par une alliance numéro deux » ou « l'alliance antérieure … par une alliance postérieure »</w:t>
      </w:r>
    </w:p>
    <w:p>
      <w:r/>
      <w:r>
        <w:t xml:space="preserve">Voir : </w:t>
      </w:r>
      <w:r>
        <w:t>Les nombres ordinaux</w:t>
      </w:r>
      <w:r/>
      <w:r/>
    </w:p>
    <w:p>
      <w:r/>
    </w:p>
    <w:p>
      <w:pPr>
        <w:pStyle w:val="Heading2"/>
      </w:pPr>
      <w:r>
        <w:t>Hébreux 8.7 (#4)</w:t>
      </w:r>
      <w:r/>
    </w:p>
    <w:p>
      <w:r/>
      <w:r>
        <w:rPr>
          <w:b/>
        </w:rPr>
        <w:t>« l</w:t>
      </w:r>
      <w:r>
        <w:rPr>
          <w:b/>
        </w:rPr>
        <w:t>a première alliance</w:t>
      </w:r>
      <w:r>
        <w:rPr>
          <w:b/>
        </w:rPr>
        <w:t xml:space="preserve"> » - « </w:t>
      </w:r>
      <w:r>
        <w:rPr>
          <w:b/>
        </w:rPr>
        <w:t>par une seconde</w:t>
      </w:r>
      <w:r>
        <w:rPr>
          <w:b/>
        </w:rPr>
        <w:t xml:space="preserve"> »</w:t>
      </w:r>
    </w:p>
    <w:p>
      <w:r/>
      <w:r>
        <w:t xml:space="preserve">Les termes </w:t>
      </w:r>
      <w:r>
        <w:rPr>
          <w:b/>
        </w:rPr>
        <w:t>première</w:t>
      </w:r>
      <w:r>
        <w:t xml:space="preserve"> et </w:t>
      </w:r>
      <w:r>
        <w:rPr>
          <w:b/>
        </w:rPr>
        <w:t xml:space="preserve">seconde </w:t>
      </w:r>
      <w:r>
        <w:t xml:space="preserve">désignent deux alliances que Dieu a conclues. La </w:t>
      </w:r>
      <w:r>
        <w:rPr>
          <w:b/>
        </w:rPr>
        <w:t>première</w:t>
      </w:r>
      <w:r>
        <w:t xml:space="preserve"> alliance est celle que Dieu a conclue avec les Israélites par l'intermédiaire de Moïse. Elle a été établie avant la </w:t>
      </w:r>
      <w:r>
        <w:rPr>
          <w:b/>
        </w:rPr>
        <w:t>seconde</w:t>
      </w:r>
      <w: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r/>
      <w:r>
        <w:t xml:space="preserve">Voir : </w:t>
      </w:r>
      <w:r>
        <w:t>Connaissances présumées et informations sous-entendues</w:t>
      </w:r>
      <w:r/>
      <w:r/>
    </w:p>
    <w:p>
      <w:r/>
    </w:p>
    <w:p>
      <w:pPr>
        <w:pStyle w:val="Heading2"/>
      </w:pPr>
      <w:r>
        <w:t>Hébreux 8.7 (#5)</w:t>
      </w:r>
      <w:r/>
    </w:p>
    <w:p>
      <w:r/>
      <w:r>
        <w:rPr>
          <w:b/>
        </w:rPr>
        <w:t xml:space="preserve">« </w:t>
      </w:r>
      <w:r>
        <w:rPr>
          <w:b/>
        </w:rPr>
        <w:t>il n'aurait pas été question de la remplacer par une seconde</w:t>
      </w:r>
      <w:r>
        <w:rPr>
          <w:b/>
        </w:rPr>
        <w:t xml:space="preserve"> »</w:t>
      </w:r>
    </w:p>
    <w:p>
      <w:r/>
      <w:r>
        <w:t>Traduction alternative : « Dieu n'en aurait pas établi une seconde »</w:t>
      </w:r>
    </w:p>
    <w:p>
      <w:r/>
      <w:r>
        <w:t xml:space="preserve">Voir : </w:t>
      </w:r>
      <w:r>
        <w:t>Métaphore</w:t>
      </w:r>
      <w:r/>
      <w:r/>
    </w:p>
    <w:p>
      <w:r/>
    </w:p>
    <w:p>
      <w:pPr>
        <w:pStyle w:val="Heading2"/>
      </w:pPr>
      <w:r>
        <w:t>Hébreux 8.7 (#6)</w:t>
      </w:r>
      <w:r/>
    </w:p>
    <w:p>
      <w:r/>
      <w:r>
        <w:rPr>
          <w:b/>
        </w:rPr>
        <w:t xml:space="preserve">« </w:t>
      </w:r>
      <w:r>
        <w:rPr>
          <w:b/>
        </w:rPr>
        <w:t>il n'aurait pas été question</w:t>
      </w:r>
      <w:r>
        <w:rPr>
          <w:b/>
        </w:rPr>
        <w:t xml:space="preserve"> »</w:t>
      </w:r>
    </w:p>
    <w:p>
      <w:r/>
      <w:r>
        <w:t>Si votre langue n'utilise pas la voix passive, vous pouvez exprimer cette idée en vous servant de la voix active, ou de toute autre manière qui est naturelle dans votre langue. Traduction alternative : « personne n'aurait émis l'idée de la remplacer »</w:t>
      </w:r>
    </w:p>
    <w:p>
      <w:r/>
      <w:r>
        <w:t xml:space="preserve">Voir : </w:t>
      </w:r>
      <w:r>
        <w:t>L’actif et le passif</w:t>
      </w:r>
      <w:r/>
      <w:r/>
    </w:p>
    <w:p>
      <w:r/>
    </w:p>
    <w:p>
      <w:pPr>
        <w:pStyle w:val="Heading2"/>
      </w:pPr>
      <w:r>
        <w:t>Hébreux 8.8 (#1)</w:t>
      </w:r>
      <w:r/>
    </w:p>
    <w:p>
      <w:r/>
      <w:r>
        <w:rPr>
          <w:b/>
        </w:rPr>
        <w:t>« Car »</w:t>
      </w:r>
    </w:p>
    <w:p>
      <w:r/>
      <w:r>
        <w:t xml:space="preserve">La proposition introduite par le terme </w:t>
      </w:r>
      <w:r>
        <w:rPr>
          <w:b/>
        </w:rPr>
        <w:t xml:space="preserve">Car </w:t>
      </w:r>
      <w:r>
        <w:t xml:space="preserve">soutient l'affirmation de l'auteur selon laquelle la première alliance n'était pas « sans défaut » (voir </w:t>
      </w:r>
      <w:hyperlink r:id="rId155">
        <w:r>
          <w:rPr>
            <w:color w:val="0000EE"/>
            <w:u w:val="single"/>
          </w:rPr>
          <w:t>8.7</w:t>
        </w:r>
      </w:hyperlink>
      <w: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r/>
      <w:r>
        <w:t xml:space="preserve">Voir : </w:t>
      </w:r>
      <w:r>
        <w:t>Connecteur : relation de cause à effet</w:t>
      </w:r>
      <w:r/>
      <w:r/>
    </w:p>
    <w:p>
      <w:r/>
    </w:p>
    <w:p>
      <w:pPr>
        <w:pStyle w:val="Heading2"/>
      </w:pPr>
      <w:r>
        <w:t>Hébreux 8.8 (#2)</w:t>
      </w:r>
      <w:r/>
    </w:p>
    <w:p>
      <w:r/>
      <w:r>
        <w:rPr>
          <w:b/>
        </w:rPr>
        <w:t xml:space="preserve">« </w:t>
      </w:r>
      <w:r>
        <w:rPr>
          <w:b/>
        </w:rPr>
        <w:t>dit à Israël</w:t>
      </w:r>
      <w:r>
        <w:rPr>
          <w:b/>
        </w:rPr>
        <w:t xml:space="preserve"> »</w:t>
      </w:r>
    </w:p>
    <w:p>
      <w:r/>
      <w:r>
        <w:t>C'est avec le peuple d'</w:t>
      </w:r>
      <w:r>
        <w:rPr>
          <w:b/>
        </w:rPr>
        <w:t>Israël</w:t>
      </w:r>
      <w: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r/>
      <w:r>
        <w:t xml:space="preserve">Voir : </w:t>
      </w:r>
      <w:r>
        <w:t>Pronoms - Quand les utiliser ?</w:t>
      </w:r>
      <w:r/>
      <w:r/>
    </w:p>
    <w:p>
      <w:r/>
    </w:p>
    <w:p>
      <w:pPr>
        <w:pStyle w:val="Heading2"/>
      </w:pPr>
      <w:r>
        <w:t>Hébreux 8.8 (#3)</w:t>
      </w:r>
      <w:r/>
    </w:p>
    <w:p>
      <w:r/>
      <w:r>
        <w:rPr>
          <w:b/>
        </w:rPr>
        <w:t>« que le seigneur dit à Israël »</w:t>
      </w:r>
    </w:p>
    <w:p>
      <w:r/>
      <w: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6">
        <w:r>
          <w:rPr>
            <w:color w:val="0000EE"/>
            <w:u w:val="single"/>
          </w:rPr>
          <w:t>Jr 31.31–34</w:t>
        </w:r>
      </w:hyperlink>
      <w: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r/>
      <w:r>
        <w:t xml:space="preserve">Voir : </w:t>
      </w:r>
      <w:r>
        <w:t>Citations : comment les introduire</w:t>
      </w:r>
      <w:r/>
      <w:r/>
    </w:p>
    <w:p>
      <w:r/>
    </w:p>
    <w:p>
      <w:pPr>
        <w:pStyle w:val="Heading2"/>
      </w:pPr>
      <w:r>
        <w:t>Hébreux 8.8 (#4)</w:t>
      </w:r>
      <w:r/>
    </w:p>
    <w:p>
      <w:r/>
      <w:r>
        <w:rPr>
          <w:b/>
        </w:rPr>
        <w:t xml:space="preserve">« </w:t>
      </w:r>
      <w:r>
        <w:rPr>
          <w:b/>
        </w:rPr>
        <w:t>Voici</w:t>
      </w:r>
      <w:r>
        <w:rPr>
          <w:b/>
        </w:rPr>
        <w:t xml:space="preserve"> »</w:t>
      </w:r>
    </w:p>
    <w:p>
      <w:r/>
      <w:r>
        <w:t xml:space="preserve">Le </w:t>
      </w:r>
      <w:r>
        <w:rPr>
          <w:b/>
        </w:rPr>
        <w:t>Seigneur</w:t>
      </w:r>
      <w:r>
        <w:t xml:space="preserve"> utilise le terme </w:t>
      </w:r>
      <w:r>
        <w:rPr>
          <w:b/>
        </w:rPr>
        <w:t>Voici</w:t>
      </w:r>
      <w:r>
        <w:t xml:space="preserve"> pour attirer l'attention de son auditoire sur ce qu'il est sur le point de dire. Dans votre langue, il existe peut-être une expression similaire que vous pouvez employer dans votre traduction. Traduction alternative : « Écoutez » ou « Soyez attentif »</w:t>
      </w:r>
    </w:p>
    <w:p>
      <w:r/>
      <w:r>
        <w:t xml:space="preserve">Voir : </w:t>
      </w:r>
      <w:r>
        <w:t>Métaphore</w:t>
      </w:r>
      <w:r/>
      <w:r/>
    </w:p>
    <w:p>
      <w:r/>
    </w:p>
    <w:p>
      <w:pPr>
        <w:pStyle w:val="Heading2"/>
      </w:pPr>
      <w:r>
        <w:t>Hébreux 8.8 (#5)</w:t>
      </w:r>
      <w:r/>
    </w:p>
    <w:p>
      <w:r/>
      <w:r>
        <w:rPr>
          <w:b/>
        </w:rPr>
        <w:t>« l</w:t>
      </w:r>
      <w:r>
        <w:rPr>
          <w:b/>
        </w:rPr>
        <w:t>es jours viennent</w:t>
      </w:r>
      <w:r>
        <w:rPr>
          <w:b/>
        </w:rPr>
        <w:t xml:space="preserve"> »</w:t>
      </w:r>
    </w:p>
    <w:p>
      <w:r/>
      <w:r>
        <w:t xml:space="preserve">La proposition </w:t>
      </w:r>
      <w:r>
        <w:rPr>
          <w:b/>
        </w:rPr>
        <w:t>les jours viennent</w:t>
      </w:r>
      <w: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r/>
      <w:r>
        <w:t xml:space="preserve">Voir : </w:t>
      </w:r>
      <w:r>
        <w:t>Idiome</w:t>
      </w:r>
      <w:r/>
      <w:r/>
    </w:p>
    <w:p>
      <w:r/>
    </w:p>
    <w:p>
      <w:pPr>
        <w:pStyle w:val="Heading2"/>
      </w:pPr>
      <w:r>
        <w:t>Hébreux 8.8 (#6)</w:t>
      </w:r>
      <w:r/>
    </w:p>
    <w:p>
      <w:r/>
      <w:r>
        <w:rPr>
          <w:b/>
        </w:rPr>
        <w:t>« dit le Seigneur »</w:t>
      </w:r>
    </w:p>
    <w:p>
      <w:r/>
      <w: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r/>
      <w:r>
        <w:t xml:space="preserve">Voir : </w:t>
      </w:r>
      <w:r>
        <w:t>Première, deuxième ou troisième personne</w:t>
      </w:r>
      <w:r/>
      <w:r/>
    </w:p>
    <w:p>
      <w:r/>
    </w:p>
    <w:p>
      <w:pPr>
        <w:pStyle w:val="Heading2"/>
      </w:pPr>
      <w:r>
        <w:t>Hébreux 8.8 (#7)</w:t>
      </w:r>
      <w:r/>
    </w:p>
    <w:p>
      <w:r/>
      <w:r>
        <w:rPr>
          <w:b/>
        </w:rPr>
        <w:t xml:space="preserve">« </w:t>
      </w:r>
      <w:r>
        <w:rPr>
          <w:b/>
        </w:rPr>
        <w:t>la maison d'Israël et la maison de Juda</w:t>
      </w:r>
      <w:r>
        <w:rPr>
          <w:b/>
        </w:rPr>
        <w:t xml:space="preserve"> »</w:t>
      </w:r>
    </w:p>
    <w:p>
      <w:r/>
      <w:r>
        <w:t xml:space="preserve">Le terme </w:t>
      </w:r>
      <w:r>
        <w:rPr>
          <w:b/>
        </w:rPr>
        <w:t>maison</w:t>
      </w:r>
      <w:r>
        <w:t xml:space="preserve"> désigne un groupe de personnes. La </w:t>
      </w:r>
      <w:r>
        <w:rPr>
          <w:b/>
        </w:rPr>
        <w:t>maison d'Israël</w:t>
      </w:r>
      <w:r>
        <w:t xml:space="preserve"> désigne le groupe de personnes qui vivaient dans le pays d'Israël. La </w:t>
      </w:r>
      <w:r>
        <w:rPr>
          <w:b/>
        </w:rPr>
        <w:t>maison de Juda</w:t>
      </w:r>
      <w:r>
        <w:t xml:space="preserve"> désigne le groupe de personnes qui vivaient dans le pays de Juda. Si c’est utile dans votre langue, vous pouvez exprimer la même chose plus clairement. Traduction alternative : « le peuple d'Israël et le peuple de Juda »</w:t>
      </w:r>
    </w:p>
    <w:p>
      <w:r/>
      <w:r>
        <w:t xml:space="preserve">Voir : </w:t>
      </w:r>
      <w:r>
        <w:t>Métaphore</w:t>
      </w:r>
      <w:r/>
      <w:r/>
    </w:p>
    <w:p>
      <w:r/>
    </w:p>
    <w:p>
      <w:pPr>
        <w:pStyle w:val="Heading2"/>
      </w:pPr>
      <w:r>
        <w:t>Hébreux 8.8 (#8)</w:t>
      </w:r>
      <w:r/>
    </w:p>
    <w:p>
      <w:r/>
      <w:r>
        <w:rPr>
          <w:b/>
        </w:rPr>
        <w:t>« la maison d'Israël et la maison de Juda »</w:t>
      </w:r>
    </w:p>
    <w:p>
      <w:r/>
      <w:r>
        <w:t xml:space="preserve">Dieu mentionne deux royaumes dans lesquels vivaient les Israélites. La région du nord s'appelait </w:t>
      </w:r>
      <w:r>
        <w:rPr>
          <w:b/>
        </w:rPr>
        <w:t>Israël</w:t>
      </w:r>
      <w:r>
        <w:t xml:space="preserve"> et la région du sud s'appelait </w:t>
      </w:r>
      <w:r>
        <w:rPr>
          <w:b/>
        </w:rPr>
        <w:t>Juda</w:t>
      </w:r>
      <w: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rPr>
        <w:t xml:space="preserve">alliance nouvelle </w:t>
      </w:r>
      <w:r>
        <w:t>avec tout le peuple. Si c’est utile dans votre langue, vous pouvez exprimer la même chose plus clairement. Traduction alternative : « les maisons d'Israël et de Juda » ou « avec tout mon peuple, et notamment la maison d'Israël et la maison de Juda »</w:t>
      </w:r>
    </w:p>
    <w:p>
      <w:r/>
      <w:r>
        <w:t xml:space="preserve">Voir : </w:t>
      </w:r>
      <w:r>
        <w:t>Connaissances présumées et informations sous-entendues</w:t>
      </w:r>
      <w:r/>
      <w:r/>
    </w:p>
    <w:p>
      <w:r/>
    </w:p>
    <w:p>
      <w:pPr>
        <w:pStyle w:val="Heading2"/>
      </w:pPr>
      <w:r>
        <w:t>Hébreux 8.9 (#1)</w:t>
      </w:r>
      <w:r/>
    </w:p>
    <w:p>
      <w:r/>
      <w:r>
        <w:rPr>
          <w:b/>
        </w:rPr>
        <w:t>« avec leurs pères »</w:t>
      </w:r>
    </w:p>
    <w:p>
      <w:r/>
      <w:r>
        <w:t xml:space="preserve">L'expression </w:t>
      </w:r>
      <w:r>
        <w:rPr>
          <w:b/>
        </w:rPr>
        <w:t>leurs pères</w:t>
      </w:r>
      <w: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r/>
      <w:r>
        <w:t xml:space="preserve">Voir : </w:t>
      </w:r>
      <w:r>
        <w:t>Parenté</w:t>
      </w:r>
      <w:r/>
      <w:r/>
    </w:p>
    <w:p>
      <w:r/>
    </w:p>
    <w:p>
      <w:pPr>
        <w:pStyle w:val="Heading2"/>
      </w:pPr>
      <w:r>
        <w:t>Hébreux 8.9 (#2)</w:t>
      </w:r>
      <w:r/>
    </w:p>
    <w:p>
      <w:r/>
      <w:r>
        <w:rPr>
          <w:b/>
        </w:rPr>
        <w:t xml:space="preserve">« </w:t>
      </w:r>
      <w:r>
        <w:rPr>
          <w:b/>
        </w:rPr>
        <w:t>Le jour où je les saisis</w:t>
      </w:r>
      <w:r>
        <w:rPr>
          <w:b/>
        </w:rPr>
        <w:t xml:space="preserve"> »</w:t>
      </w:r>
    </w:p>
    <w:p>
      <w:r/>
      <w:r>
        <w:t xml:space="preserve">L'expression </w:t>
      </w:r>
      <w:r>
        <w:rPr>
          <w:b/>
        </w:rPr>
        <w:t>le jour</w:t>
      </w:r>
      <w: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t>au moment où je les saisis</w:t>
      </w:r>
      <w:r>
        <w:t xml:space="preserve"> » ou « au temps où je les saisis »</w:t>
      </w:r>
    </w:p>
    <w:p>
      <w:r/>
      <w:r>
        <w:t xml:space="preserve">Voir : </w:t>
      </w:r>
      <w:r>
        <w:t>Idiome</w:t>
      </w:r>
      <w:r/>
      <w:r/>
    </w:p>
    <w:p>
      <w:r/>
    </w:p>
    <w:p>
      <w:pPr>
        <w:pStyle w:val="Heading2"/>
      </w:pPr>
      <w:r>
        <w:t>Hébreux 8.9 (#3)</w:t>
      </w:r>
      <w:r/>
    </w:p>
    <w:p>
      <w:r/>
      <w:r>
        <w:rPr>
          <w:b/>
        </w:rPr>
        <w:t xml:space="preserve">« </w:t>
      </w:r>
      <w:r>
        <w:rPr>
          <w:b/>
        </w:rPr>
        <w:t xml:space="preserve">Le jour où je les saisis par la main </w:t>
      </w:r>
      <w:r>
        <w:rPr>
          <w:b/>
        </w:rPr>
        <w:t>»</w:t>
      </w:r>
    </w:p>
    <w:p>
      <w:r/>
      <w:r>
        <w:t xml:space="preserve">Dieu mentionne la manière dont il a délivré les Israélites de l'esclavage en Égypte. Vous pouvez lire l'histoire dans </w:t>
      </w:r>
      <w:hyperlink r:id="rId152">
        <w:r>
          <w:rPr>
            <w:color w:val="0000EE"/>
            <w:u w:val="single"/>
          </w:rPr>
          <w:t>Ex 5–14</w:t>
        </w:r>
      </w:hyperlink>
      <w:r>
        <w:t>. Si c’est utile dans votre langue, vous pouvez exprimer la même chose plus clairement. Traduction alternative : « quand j'ai saisi leur main »</w:t>
      </w:r>
    </w:p>
    <w:p>
      <w:r/>
      <w:r>
        <w:t xml:space="preserve">Voir : </w:t>
      </w:r>
      <w:r>
        <w:t>Connaissances présumées et informations sous-entendues</w:t>
      </w:r>
      <w:r/>
      <w:r/>
    </w:p>
    <w:p>
      <w:r/>
    </w:p>
    <w:p>
      <w:pPr>
        <w:pStyle w:val="Heading2"/>
      </w:pPr>
      <w:r>
        <w:t>Hébreux 8.9 (#4)</w:t>
      </w:r>
      <w:r/>
    </w:p>
    <w:p>
      <w:r/>
      <w:r>
        <w:rPr>
          <w:b/>
        </w:rPr>
        <w:t xml:space="preserve">« </w:t>
      </w:r>
      <w:r>
        <w:rPr>
          <w:b/>
        </w:rPr>
        <w:t>Le jour où je les saisis par la main</w:t>
      </w:r>
      <w:r>
        <w:rPr>
          <w:b/>
        </w:rPr>
        <w:t xml:space="preserve"> »</w:t>
      </w:r>
    </w:p>
    <w:p>
      <w:r/>
      <w:r>
        <w:t xml:space="preserve">Dieu s'exprime comme s'il tenait </w:t>
      </w:r>
      <w:r>
        <w:rPr>
          <w:b/>
        </w:rPr>
        <w:t>la main</w:t>
      </w:r>
      <w:r>
        <w:t xml:space="preserve"> de tous les Israélites, et les «</w:t>
      </w:r>
      <w:r>
        <w:rPr>
          <w:b/>
        </w:rPr>
        <w:t xml:space="preserve"> saisis</w:t>
      </w:r>
      <w: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r/>
      <w:r>
        <w:t xml:space="preserve">Voir : </w:t>
      </w:r>
      <w:r>
        <w:t>Métaphore</w:t>
      </w:r>
      <w:r/>
      <w:r/>
    </w:p>
    <w:p>
      <w:r/>
    </w:p>
    <w:p>
      <w:pPr>
        <w:pStyle w:val="Heading2"/>
      </w:pPr>
      <w:r>
        <w:t>Hébreux 8.9 (#5)</w:t>
      </w:r>
      <w:r/>
    </w:p>
    <w:p>
      <w:r/>
      <w:r>
        <w:rPr>
          <w:b/>
        </w:rPr>
        <w:t xml:space="preserve">« </w:t>
      </w:r>
      <w:r>
        <w:rPr>
          <w:b/>
        </w:rPr>
        <w:t>par la main</w:t>
      </w:r>
      <w:r>
        <w:rPr>
          <w:b/>
        </w:rPr>
        <w:t xml:space="preserve"> »</w:t>
      </w:r>
    </w:p>
    <w:p>
      <w:r/>
      <w:r>
        <w:t xml:space="preserve">Le terme </w:t>
      </w:r>
      <w:r>
        <w:rPr>
          <w:b/>
        </w:rPr>
        <w:t>main</w:t>
      </w:r>
      <w: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
    </w:p>
    <w:p>
      <w:r/>
    </w:p>
    <w:p>
      <w:pPr>
        <w:pStyle w:val="Heading2"/>
      </w:pPr>
      <w:r>
        <w:t>Hébreux 8.9 (#6)</w:t>
      </w:r>
      <w:r/>
    </w:p>
    <w:p>
      <w:r/>
      <w:r>
        <w:rPr>
          <w:b/>
        </w:rPr>
        <w:t xml:space="preserve">« </w:t>
      </w:r>
      <w:r>
        <w:rPr>
          <w:b/>
        </w:rPr>
        <w:t>Car</w:t>
      </w:r>
      <w:r>
        <w:rPr>
          <w:b/>
        </w:rPr>
        <w:t xml:space="preserve"> »</w:t>
      </w:r>
    </w:p>
    <w:p>
      <w:r/>
      <w:r>
        <w:t xml:space="preserve">Le terme </w:t>
      </w:r>
      <w:r>
        <w:rPr>
          <w:b/>
        </w:rPr>
        <w:t>Car</w:t>
      </w:r>
      <w:r>
        <w:t xml:space="preserve"> introduit une proposition qui énonce la raison pour laquelle « l'alliance nouvelle » ne sera pas comme l'ancienne. Si c'est utile dans votre langue, vous pouvez clarifier quelle est la proposition que le terme </w:t>
      </w:r>
      <w:r>
        <w:rPr>
          <w:b/>
        </w:rPr>
        <w:t>Car</w:t>
      </w:r>
      <w:r>
        <w:t xml:space="preserve"> soutient. Traduction alternative : « il en est ainsi car »</w:t>
      </w:r>
    </w:p>
    <w:p>
      <w:r/>
      <w:r>
        <w:t xml:space="preserve">Voir : </w:t>
      </w:r>
      <w:r>
        <w:t>Connecteur : relation de cause à effet</w:t>
      </w:r>
      <w:r/>
      <w:r/>
    </w:p>
    <w:p>
      <w:r/>
    </w:p>
    <w:p>
      <w:pPr>
        <w:pStyle w:val="Heading2"/>
      </w:pPr>
      <w:r>
        <w:t>Hébreux 8.9 (#7)</w:t>
      </w:r>
      <w:r/>
    </w:p>
    <w:p>
      <w:r/>
      <w:r>
        <w:rPr>
          <w:b/>
        </w:rPr>
        <w:t xml:space="preserve">« </w:t>
      </w:r>
      <w:r>
        <w:rPr>
          <w:b/>
        </w:rPr>
        <w:t>ils n'ont pas persévéré dans mon alliance</w:t>
      </w:r>
      <w:r>
        <w:rPr>
          <w:b/>
        </w:rPr>
        <w:t xml:space="preserve"> »</w:t>
      </w:r>
    </w:p>
    <w:p>
      <w:r/>
      <w:r>
        <w:t xml:space="preserve">L'expression </w:t>
      </w:r>
      <w:r>
        <w:rPr>
          <w:b/>
        </w:rPr>
        <w:t>n'ont pas persévéré dans mon alliance</w:t>
      </w:r>
      <w:r>
        <w:t xml:space="preserve"> désigne le fait d'accomplir ce qu'exige l'</w:t>
      </w:r>
      <w:r>
        <w:rPr>
          <w:b/>
        </w:rPr>
        <w:t>alliance</w:t>
      </w:r>
      <w:r>
        <w:t>. Si c'est pertinent dans votre langue, vous pouvez utiliser une expression qui désigne le fait de respecter les termes d'un accord. Traduction alternative : « ils n'ont pas respecté ce que mon alliance exigeait »</w:t>
      </w:r>
    </w:p>
    <w:p>
      <w:r/>
      <w:r>
        <w:t xml:space="preserve">Voir : </w:t>
      </w:r>
      <w:r>
        <w:t>Idiome</w:t>
      </w:r>
      <w:r/>
      <w:r/>
    </w:p>
    <w:p>
      <w:r/>
    </w:p>
    <w:p>
      <w:pPr>
        <w:pStyle w:val="Heading2"/>
      </w:pPr>
      <w:r>
        <w:t>Hébreux 8.9 (#8)</w:t>
      </w:r>
      <w:r/>
    </w:p>
    <w:p>
      <w:r/>
      <w:r>
        <w:rPr>
          <w:b/>
        </w:rPr>
        <w:t>« aussi j</w:t>
      </w:r>
      <w:r>
        <w:rPr>
          <w:b/>
        </w:rPr>
        <w:t>e ne me suis pas soucié d'eux</w:t>
      </w:r>
      <w:r>
        <w:rPr>
          <w:b/>
        </w:rPr>
        <w:t xml:space="preserve"> »</w:t>
      </w:r>
    </w:p>
    <w:p>
      <w:r/>
      <w:r>
        <w:t xml:space="preserve">La proposition </w:t>
      </w:r>
      <w:r>
        <w:rPr>
          <w:b/>
        </w:rPr>
        <w:t>je ne me suis pas soucié d'eux</w:t>
      </w:r>
      <w: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r/>
      <w:r>
        <w:t xml:space="preserve">Voir : </w:t>
      </w:r>
      <w:r>
        <w:t>Idiome</w:t>
      </w:r>
      <w:r/>
      <w:r/>
    </w:p>
    <w:p>
      <w:r/>
    </w:p>
    <w:p>
      <w:pPr>
        <w:pStyle w:val="Heading2"/>
      </w:pPr>
      <w:r>
        <w:t>Hébreux 8.9 (#9)</w:t>
      </w:r>
      <w:r/>
    </w:p>
    <w:p>
      <w:r/>
      <w:r>
        <w:rPr>
          <w:b/>
        </w:rPr>
        <w:t>« dit le Seigneur »</w:t>
      </w:r>
    </w:p>
    <w:p>
      <w:r/>
      <w:r>
        <w:t xml:space="preserve">Comme dans </w:t>
      </w:r>
      <w:hyperlink r:id="rId157">
        <w:r>
          <w:rPr>
            <w:color w:val="0000EE"/>
            <w:u w:val="single"/>
          </w:rPr>
          <w:t>8.8</w:t>
        </w:r>
      </w:hyperlink>
      <w: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r/>
      <w:r>
        <w:t xml:space="preserve">Voir : </w:t>
      </w:r>
      <w:r>
        <w:t>Première, deuxième ou troisième personne</w:t>
      </w:r>
      <w:r/>
      <w:r/>
    </w:p>
    <w:p>
      <w:r/>
    </w:p>
    <w:p>
      <w:pPr>
        <w:pStyle w:val="Heading2"/>
      </w:pPr>
      <w:r>
        <w:t>Hébreux 8.10 (#1)</w:t>
      </w:r>
      <w:r/>
    </w:p>
    <w:p>
      <w:r/>
      <w:r>
        <w:rPr>
          <w:b/>
        </w:rPr>
        <w:t>« Mais »</w:t>
      </w:r>
    </w:p>
    <w:p>
      <w:r/>
      <w:r>
        <w:t xml:space="preserve">En contraste avec l'ancienne alliance que Dieu a décrite dans </w:t>
      </w:r>
      <w:hyperlink r:id="rId158">
        <w:r>
          <w:rPr>
            <w:color w:val="0000EE"/>
            <w:u w:val="single"/>
          </w:rPr>
          <w:t>8.9</w:t>
        </w:r>
      </w:hyperlink>
      <w:r>
        <w:t xml:space="preserve">, le terme </w:t>
      </w:r>
      <w:r>
        <w:rPr>
          <w:b/>
        </w:rPr>
        <w:t>Mais</w:t>
      </w:r>
      <w:r>
        <w:t xml:space="preserve"> introduit une description de la nouvelle alliance. Cette description de la nouvelle alliance se poursuit jusqu'en </w:t>
      </w:r>
      <w:hyperlink r:id="rId159">
        <w:r>
          <w:rPr>
            <w:color w:val="0000EE"/>
            <w:u w:val="single"/>
          </w:rPr>
          <w:t>8.11–12</w:t>
        </w:r>
      </w:hyperlink>
      <w:r>
        <w:t>. Il est possible d'utiliser un mot ou une expression comparable dans votre langue pour introduire une description différente de celle précédente. Traduction alternative : « À l'inverse » ou « Maintenant »</w:t>
      </w:r>
    </w:p>
    <w:p>
      <w:r/>
      <w:r>
        <w:t xml:space="preserve">Voir : </w:t>
      </w:r>
      <w:r>
        <w:t>Connecteur : relier des phrases entre elles</w:t>
      </w:r>
      <w:r/>
      <w:r/>
    </w:p>
    <w:p>
      <w:r/>
    </w:p>
    <w:p>
      <w:pPr>
        <w:pStyle w:val="Heading2"/>
      </w:pPr>
      <w:r>
        <w:t>Hébreux 8.10 (#2)</w:t>
      </w:r>
      <w:r/>
    </w:p>
    <w:p>
      <w:r/>
      <w:r>
        <w:rPr>
          <w:b/>
        </w:rPr>
        <w:t xml:space="preserve">« </w:t>
      </w:r>
      <w:r>
        <w:rPr>
          <w:b/>
        </w:rPr>
        <w:t>l'alliance que je ferai</w:t>
      </w:r>
      <w:r>
        <w:rPr>
          <w:b/>
        </w:rPr>
        <w:t xml:space="preserve"> »</w:t>
      </w:r>
    </w:p>
    <w:p>
      <w:r/>
      <w:r>
        <w:t>Traduction alternative : « l'alliance que je vais instituer » ou « je ferai une alliance »</w:t>
      </w:r>
      <w:r/>
      <w:r/>
    </w:p>
    <w:p>
      <w:r/>
    </w:p>
    <w:p>
      <w:pPr>
        <w:pStyle w:val="Heading2"/>
      </w:pPr>
      <w:r>
        <w:t>Hébreux 8.10 (#3)</w:t>
      </w:r>
      <w:r/>
    </w:p>
    <w:p>
      <w:r/>
      <w:r>
        <w:rPr>
          <w:b/>
        </w:rPr>
        <w:t xml:space="preserve">« </w:t>
      </w:r>
      <w:r>
        <w:rPr>
          <w:b/>
        </w:rPr>
        <w:t>avec la maison d'Israël</w:t>
      </w:r>
      <w:r>
        <w:rPr>
          <w:b/>
        </w:rPr>
        <w:t xml:space="preserve"> »</w:t>
      </w:r>
    </w:p>
    <w:p>
      <w:r/>
      <w:r>
        <w:t xml:space="preserve">Le terme </w:t>
      </w:r>
      <w:r>
        <w:rPr>
          <w:b/>
        </w:rPr>
        <w:t>maison</w:t>
      </w:r>
      <w:r>
        <w:t xml:space="preserve"> désigne un groupe de personnes. La </w:t>
      </w:r>
      <w:r>
        <w:rPr>
          <w:b/>
        </w:rPr>
        <w:t xml:space="preserve">maison d’Israël </w:t>
      </w:r>
      <w:r>
        <w:t>désigne ainsi tous ceux que Dieu considère comme faisant partie du peuple d’Israël. Si c’est utile dans votre langue, vous pouvez exprimer la même chose plus clairement. Traduction alternative : « avec le peuple d'Israël »</w:t>
      </w:r>
    </w:p>
    <w:p>
      <w:r/>
      <w:r>
        <w:t xml:space="preserve">Voir : </w:t>
      </w:r>
      <w:r>
        <w:t>Métaphore</w:t>
      </w:r>
      <w:r/>
      <w:r/>
    </w:p>
    <w:p>
      <w:r/>
    </w:p>
    <w:p>
      <w:pPr>
        <w:pStyle w:val="Heading2"/>
      </w:pPr>
      <w:r>
        <w:t>Hébreux 8.10 (#4)</w:t>
      </w:r>
      <w:r/>
    </w:p>
    <w:p>
      <w:r/>
      <w:r>
        <w:rPr>
          <w:b/>
        </w:rPr>
        <w:t xml:space="preserve">« </w:t>
      </w:r>
      <w:r>
        <w:rPr>
          <w:b/>
        </w:rPr>
        <w:t>Après ces jours-là</w:t>
      </w:r>
      <w:r>
        <w:rPr>
          <w:b/>
        </w:rPr>
        <w:t xml:space="preserve"> »</w:t>
      </w:r>
    </w:p>
    <w:p>
      <w:r/>
      <w:r>
        <w:t xml:space="preserve">L'expression </w:t>
      </w:r>
      <w:r>
        <w:rPr>
          <w:b/>
        </w:rPr>
        <w:t>Après ces jours</w:t>
      </w:r>
      <w:r>
        <w:t xml:space="preserve"> indique que quelque chose s'est passé après une certaine période de temps. Cette période peut être plus ou moins longue, et ne doit pas forcément être seulement de quelques </w:t>
      </w:r>
      <w:r>
        <w:rPr>
          <w:b/>
        </w:rPr>
        <w:t>jours</w:t>
      </w:r>
      <w:r>
        <w:t>. Dieu veut établir une nouvelle alliance à l'avenir. Si c'est utile dans votre langue, vous pouvez utiliser un mot ou une expression qui concerne une action à venir. Traduction alternative : « À l'avenir » ou « Après ce temps »</w:t>
      </w:r>
    </w:p>
    <w:p>
      <w:r/>
      <w:r>
        <w:t xml:space="preserve">Voir : </w:t>
      </w:r>
      <w:r>
        <w:t>Idiome</w:t>
      </w:r>
      <w:r/>
      <w:r/>
    </w:p>
    <w:p>
      <w:r/>
    </w:p>
    <w:p>
      <w:pPr>
        <w:pStyle w:val="Heading2"/>
      </w:pPr>
      <w:r>
        <w:t>Hébreux 8.10 (#5)</w:t>
      </w:r>
      <w:r/>
    </w:p>
    <w:p>
      <w:r/>
      <w:r>
        <w:rPr>
          <w:b/>
        </w:rPr>
        <w:t>« dit le Seigneur »</w:t>
      </w:r>
    </w:p>
    <w:p>
      <w:r/>
      <w:r>
        <w:t xml:space="preserve">Comme dans </w:t>
      </w:r>
      <w:hyperlink r:id="rId160">
        <w:r>
          <w:rPr>
            <w:color w:val="0000EE"/>
            <w:u w:val="single"/>
          </w:rPr>
          <w:t>8.8–9</w:t>
        </w:r>
      </w:hyperlink>
      <w: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r/>
      <w:r>
        <w:t xml:space="preserve">Voir : </w:t>
      </w:r>
      <w:r>
        <w:t>Première, deuxième ou troisième personne</w:t>
      </w:r>
      <w:r/>
      <w:r/>
    </w:p>
    <w:p>
      <w:r/>
    </w:p>
    <w:p>
      <w:pPr>
        <w:pStyle w:val="Heading2"/>
      </w:pPr>
      <w:r>
        <w:t>Hébreux 8.10 (#6)</w:t>
      </w:r>
      <w:r/>
    </w:p>
    <w:p>
      <w:r/>
      <w:r>
        <w:rPr>
          <w:b/>
        </w:rPr>
        <w:t xml:space="preserve">« </w:t>
      </w:r>
      <w:r>
        <w:rPr>
          <w:b/>
        </w:rPr>
        <w:t>Je mettrai mes lois dans leur esprit, Je les écrirai dans leur coeur</w:t>
      </w:r>
      <w:r>
        <w:rPr>
          <w:b/>
        </w:rPr>
        <w:t xml:space="preserve"> »</w:t>
      </w:r>
    </w:p>
    <w:p>
      <w:r/>
      <w:r>
        <w:t>Cette citation est composée de deux déclarations qui ont presque la même signification. La première déclaration utilise le langage de « mettre » et d'</w:t>
      </w:r>
      <w:r>
        <w:rPr>
          <w:b/>
        </w:rPr>
        <w:t>esprit</w:t>
      </w:r>
      <w:r>
        <w:t xml:space="preserve">, tandis que la seconde utilise le langage d'« écrire » et de </w:t>
      </w:r>
      <w:r>
        <w:rPr>
          <w:b/>
        </w:rPr>
        <w:t>coeur</w:t>
      </w:r>
      <w: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r/>
      <w:r>
        <w:t xml:space="preserve">Voir : </w:t>
      </w:r>
      <w:r>
        <w:t>Parallélisme</w:t>
      </w:r>
      <w:r/>
      <w:r/>
    </w:p>
    <w:p>
      <w:r/>
    </w:p>
    <w:p>
      <w:pPr>
        <w:pStyle w:val="Heading2"/>
      </w:pPr>
      <w:r>
        <w:t>Hébreux 8.10 (#7)</w:t>
      </w:r>
      <w:r/>
    </w:p>
    <w:p>
      <w:r/>
      <w:r>
        <w:rPr>
          <w:b/>
        </w:rPr>
        <w:t xml:space="preserve">« </w:t>
      </w:r>
      <w:r>
        <w:rPr>
          <w:b/>
        </w:rPr>
        <w:t>mettrai mes lois dans leur esprit</w:t>
      </w:r>
      <w:r>
        <w:rPr>
          <w:b/>
        </w:rPr>
        <w:t xml:space="preserve"> »</w:t>
      </w:r>
    </w:p>
    <w:p>
      <w:r/>
      <w:r>
        <w:t xml:space="preserve">Dieu parle comme si ses </w:t>
      </w:r>
      <w:r>
        <w:rPr>
          <w:b/>
        </w:rPr>
        <w:t>lois</w:t>
      </w:r>
      <w:r>
        <w:t xml:space="preserve"> étaient des objets qui peuvent être rangés et mis quelque part. En l'occurrence ici dans l'</w:t>
      </w:r>
      <w:r>
        <w:rPr>
          <w:b/>
        </w:rPr>
        <w:t>esprit</w:t>
      </w:r>
      <w: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r/>
      <w:r>
        <w:t xml:space="preserve">Voir : </w:t>
      </w:r>
      <w:r>
        <w:t>Métaphore</w:t>
      </w:r>
      <w:r/>
      <w:r/>
    </w:p>
    <w:p>
      <w:r/>
    </w:p>
    <w:p>
      <w:pPr>
        <w:pStyle w:val="Heading2"/>
      </w:pPr>
      <w:r>
        <w:t>Hébreux 8.10 (#8)</w:t>
      </w:r>
      <w:r/>
    </w:p>
    <w:p>
      <w:r/>
      <w:r>
        <w:rPr>
          <w:b/>
        </w:rPr>
        <w:t xml:space="preserve">« </w:t>
      </w:r>
      <w:r>
        <w:rPr>
          <w:b/>
        </w:rPr>
        <w:t xml:space="preserve">dans leur esprit </w:t>
      </w:r>
      <w:r>
        <w:rPr>
          <w:b/>
        </w:rPr>
        <w:t>»</w:t>
      </w:r>
    </w:p>
    <w:p>
      <w:r/>
      <w:r>
        <w:t xml:space="preserve">Le terme </w:t>
      </w:r>
      <w:r>
        <w:rPr>
          <w:b/>
        </w:rPr>
        <w:t>esprit</w:t>
      </w:r>
      <w:r>
        <w:t xml:space="preserve"> est un nom singulier qui désigne les « esprits » de chaque personne faisant partie du peuple de Dieu. Dans votre langue, il peut être plus naturel d'utiliser une forme plurielle. Traduction alternative : « leurs esprits » ou « chacun de leurs esprits »</w:t>
      </w:r>
    </w:p>
    <w:p>
      <w:r/>
      <w:r>
        <w:t xml:space="preserve">Voir : </w:t>
      </w:r>
      <w:r>
        <w:t>Noms collectifs</w:t>
      </w:r>
      <w:r/>
      <w:r/>
    </w:p>
    <w:p>
      <w:r/>
    </w:p>
    <w:p>
      <w:pPr>
        <w:pStyle w:val="Heading2"/>
      </w:pPr>
      <w:r>
        <w:t>Hébreux 8.10 (#9)</w:t>
      </w:r>
      <w:r/>
    </w:p>
    <w:p>
      <w:r/>
      <w:r>
        <w:rPr>
          <w:b/>
        </w:rPr>
        <w:t xml:space="preserve">« </w:t>
      </w:r>
      <w:r>
        <w:rPr>
          <w:b/>
        </w:rPr>
        <w:t>Je les écrirai dans leur coeur</w:t>
      </w:r>
      <w:r>
        <w:rPr>
          <w:b/>
        </w:rPr>
        <w:t xml:space="preserve"> »</w:t>
      </w:r>
    </w:p>
    <w:p>
      <w:r/>
      <w:r>
        <w:t>Dieu parle comme si ses lois étaient des mots qu'il pouvait écrire sur quelque chose, en l'occurrence ici sur le</w:t>
      </w:r>
      <w:r>
        <w:rPr>
          <w:b/>
        </w:rPr>
        <w:t xml:space="preserve"> cœur</w:t>
      </w:r>
      <w: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r/>
      <w:r>
        <w:t xml:space="preserve">Voir : </w:t>
      </w:r>
      <w:r>
        <w:t>Métaphore</w:t>
      </w:r>
      <w:r/>
      <w:r/>
    </w:p>
    <w:p>
      <w:r/>
    </w:p>
    <w:p>
      <w:pPr>
        <w:pStyle w:val="Heading2"/>
      </w:pPr>
      <w:r>
        <w:t>Hébreux 8:10 (#10)</w:t>
      </w:r>
      <w:r/>
    </w:p>
    <w:p>
      <w:r/>
      <w:r>
        <w:rPr>
          <w:b/>
        </w:rPr>
        <w:t>« Je les écrirai dans leur cœur »</w:t>
      </w:r>
    </w:p>
    <w:p>
      <w:r/>
      <w:r>
        <w:t xml:space="preserve">Dans la culture de l'auteur, le terme </w:t>
      </w:r>
      <w:r>
        <w:rPr>
          <w:b/>
        </w:rPr>
        <w:t>cœur</w:t>
      </w:r>
      <w:r>
        <w:t xml:space="preserve"> désigne le centre de réflexion des humains, le lieu où ils planifient leurs actions. Si votre culture ne parle pas du </w:t>
      </w:r>
      <w:r>
        <w:rPr>
          <w:b/>
        </w:rPr>
        <w:t>cœur</w:t>
      </w:r>
      <w:r>
        <w:t xml:space="preserve"> pour désigner cela, mais bien d'une autre partie du corps, vous pouvez mentionner cette dernière. Traduction alternative : « je ferai d'elles leur désir » ou « j'agirai pour qu'elles soient l'objet de leurs pensées » </w:t>
      </w:r>
    </w:p>
    <w:p>
      <w:r/>
      <w:r>
        <w:t xml:space="preserve">Voir : </w:t>
      </w:r>
      <w:r>
        <w:t>Métonymie</w:t>
      </w:r>
      <w:r/>
      <w:r/>
    </w:p>
    <w:p>
      <w:r/>
    </w:p>
    <w:p>
      <w:pPr>
        <w:pStyle w:val="Heading2"/>
      </w:pPr>
      <w:r>
        <w:t>Hébreux 8.10 (#11)</w:t>
      </w:r>
      <w:r/>
    </w:p>
    <w:p>
      <w:r/>
      <w:r>
        <w:rPr>
          <w:b/>
        </w:rPr>
        <w:t xml:space="preserve">« </w:t>
      </w:r>
      <w:r>
        <w:rPr>
          <w:b/>
        </w:rPr>
        <w:t xml:space="preserve">Et je serai leur Dieu, Et ils seront mon peuple </w:t>
      </w:r>
      <w:r>
        <w:rPr>
          <w:b/>
        </w:rPr>
        <w:t>»</w:t>
      </w:r>
    </w:p>
    <w:p>
      <w:r/>
      <w: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r/>
      <w:r>
        <w:t xml:space="preserve">Voir : </w:t>
      </w:r>
      <w:r>
        <w:t>Comparaison</w:t>
      </w:r>
      <w:r/>
      <w:r/>
    </w:p>
    <w:p>
      <w:r/>
    </w:p>
    <w:p>
      <w:pPr>
        <w:pStyle w:val="Heading2"/>
      </w:pPr>
      <w:r>
        <w:t>Hébreux 8.11 (#1)</w:t>
      </w:r>
      <w:r/>
    </w:p>
    <w:p>
      <w:r/>
      <w:r>
        <w:rPr>
          <w:b/>
        </w:rPr>
        <w:t xml:space="preserve">« </w:t>
      </w:r>
      <w:r>
        <w:rPr>
          <w:b/>
        </w:rPr>
        <w:t xml:space="preserve">Aucun n'enseignera plus </w:t>
      </w:r>
      <w:r>
        <w:rPr>
          <w:b/>
        </w:rPr>
        <w:t>»</w:t>
      </w:r>
    </w:p>
    <w:p>
      <w:r/>
      <w:r>
        <w:t xml:space="preserve">Les termes </w:t>
      </w:r>
      <w:r>
        <w:rPr>
          <w:b/>
        </w:rPr>
        <w:t xml:space="preserve">Aucun </w:t>
      </w:r>
      <w:r>
        <w:t xml:space="preserve">et </w:t>
      </w:r>
      <w:r>
        <w:rPr>
          <w:b/>
        </w:rPr>
        <w:t>plus</w:t>
      </w:r>
      <w: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r/>
      <w:r>
        <w:t xml:space="preserve">Voir : </w:t>
      </w:r>
      <w:r>
        <w:t>Doubles négations</w:t>
      </w:r>
      <w:r/>
      <w:r/>
    </w:p>
    <w:p>
      <w:r/>
    </w:p>
    <w:p>
      <w:pPr>
        <w:pStyle w:val="Heading2"/>
      </w:pPr>
      <w:r>
        <w:t>Hébreux 8.11 (#2)</w:t>
      </w:r>
      <w:r/>
    </w:p>
    <w:p>
      <w:r/>
      <w:r>
        <w:rPr>
          <w:b/>
        </w:rPr>
        <w:t xml:space="preserve">« </w:t>
      </w:r>
      <w:r>
        <w:rPr>
          <w:b/>
        </w:rPr>
        <w:t>Aucun n'enseignera plus son concitoyen, Ni aucun son frère</w:t>
      </w:r>
      <w:r>
        <w:rPr>
          <w:b/>
        </w:rPr>
        <w:t xml:space="preserve"> »</w:t>
      </w:r>
    </w:p>
    <w:p>
      <w:r/>
      <w:r>
        <w:t xml:space="preserve">La citation comporte deux énoncés qui ont à peu près le même sens. Un énoncé fait référence à un </w:t>
      </w:r>
      <w:r>
        <w:rPr>
          <w:b/>
        </w:rPr>
        <w:t>concitoyen</w:t>
      </w:r>
      <w:r>
        <w:t xml:space="preserve">, tandis que l'autre parle d'un </w:t>
      </w:r>
      <w:r>
        <w:rPr>
          <w:b/>
        </w:rPr>
        <w:t>frère</w:t>
      </w:r>
      <w: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r/>
      <w:r>
        <w:t xml:space="preserve">Voir : </w:t>
      </w:r>
      <w:r>
        <w:t>Parallélisme</w:t>
      </w:r>
      <w:r/>
      <w:r/>
    </w:p>
    <w:p>
      <w:r/>
    </w:p>
    <w:p>
      <w:pPr>
        <w:pStyle w:val="Heading2"/>
      </w:pPr>
      <w:r>
        <w:t>Hébreux 8.11 (#3)</w:t>
      </w:r>
      <w:r/>
    </w:p>
    <w:p>
      <w:r/>
      <w:r>
        <w:rPr>
          <w:b/>
        </w:rPr>
        <w:t>« son frère »</w:t>
      </w:r>
    </w:p>
    <w:p>
      <w:r/>
      <w:r>
        <w:t xml:space="preserve">Le terme </w:t>
      </w:r>
      <w:r>
        <w:rPr>
          <w:b/>
        </w:rPr>
        <w:t xml:space="preserve">frère </w:t>
      </w:r>
      <w: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r/>
    </w:p>
    <w:p>
      <w:r/>
      <w:r>
        <w:t xml:space="preserve">Voir : </w:t>
      </w:r>
      <w:r>
        <w:t>Quand des mots masculins incluent les femmes</w:t>
      </w:r>
      <w:r/>
      <w:r/>
    </w:p>
    <w:p>
      <w:r/>
    </w:p>
    <w:p>
      <w:pPr>
        <w:pStyle w:val="Heading2"/>
      </w:pPr>
      <w:r>
        <w:t>Hébreux 8.11 (#4)</w:t>
      </w:r>
      <w:r/>
    </w:p>
    <w:p>
      <w:r/>
      <w:r>
        <w:rPr>
          <w:b/>
        </w:rPr>
        <w:t xml:space="preserve">« </w:t>
      </w:r>
      <w:r>
        <w:rPr>
          <w:b/>
        </w:rPr>
        <w:t xml:space="preserve">en disant: Connais le Seigneur </w:t>
      </w:r>
      <w:r>
        <w:rPr>
          <w:b/>
        </w:rPr>
        <w:t>»</w:t>
      </w:r>
    </w:p>
    <w:p>
      <w:r/>
      <w:r>
        <w:t>Si avoir une citation directe à l'intérieur d'une autre citation directe est source de confusion dans votre langue, vous pouvez traduire la deuxième citation de manière indirecte. Traduction alternative : « en disant qu'il devrait connaître le Seigneur »</w:t>
      </w:r>
    </w:p>
    <w:p>
      <w:r/>
      <w:r>
        <w:t xml:space="preserve">Voir : </w:t>
      </w:r>
      <w:r>
        <w:t>Citations à l’intérieur des citations</w:t>
      </w:r>
      <w:r/>
      <w:r/>
    </w:p>
    <w:p>
      <w:r/>
    </w:p>
    <w:p>
      <w:pPr>
        <w:pStyle w:val="Heading2"/>
      </w:pPr>
      <w:r>
        <w:t>Hébreux 8.11 (#5)</w:t>
      </w:r>
      <w:r/>
    </w:p>
    <w:p>
      <w:r/>
      <w:r>
        <w:rPr>
          <w:b/>
        </w:rPr>
        <w:t>« Connais »</w:t>
      </w:r>
    </w:p>
    <w:p>
      <w:r/>
      <w:r>
        <w:t xml:space="preserve">Comme </w:t>
      </w:r>
      <w:r>
        <w:rPr>
          <w:b/>
        </w:rPr>
        <w:t xml:space="preserve">aucun </w:t>
      </w:r>
      <w:r>
        <w:t xml:space="preserve">s'adresse à son </w:t>
      </w:r>
      <w:r>
        <w:rPr>
          <w:b/>
        </w:rPr>
        <w:t>frère</w:t>
      </w:r>
      <w:r>
        <w:t xml:space="preserve">, l'impératif </w:t>
      </w:r>
      <w:r>
        <w:rPr>
          <w:b/>
        </w:rPr>
        <w:t>Connais</w:t>
      </w:r>
      <w:r>
        <w:t xml:space="preserve"> est au singulier.</w:t>
      </w:r>
    </w:p>
    <w:p>
      <w:r/>
      <w:r>
        <w:t xml:space="preserve">Voir : </w:t>
      </w:r>
      <w:r>
        <w:t>Usages du « tu » et du « vous » : singulier</w:t>
      </w:r>
      <w:r/>
      <w:r/>
    </w:p>
    <w:p>
      <w:r/>
    </w:p>
    <w:p>
      <w:pPr>
        <w:pStyle w:val="Heading2"/>
      </w:pPr>
      <w:r>
        <w:t>Hébreux 8.11 (#6)</w:t>
      </w:r>
      <w:r/>
    </w:p>
    <w:p>
      <w:r/>
      <w:r>
        <w:rPr>
          <w:b/>
        </w:rPr>
        <w:t xml:space="preserve">« </w:t>
      </w:r>
      <w:r>
        <w:rPr>
          <w:b/>
        </w:rPr>
        <w:t>Depuis le plus petit jusqu'au plus grand</w:t>
      </w:r>
      <w:r>
        <w:rPr>
          <w:b/>
        </w:rPr>
        <w:t xml:space="preserve"> »</w:t>
      </w:r>
    </w:p>
    <w:p>
      <w:r/>
      <w:r>
        <w:t>Dieu parle de manière figurée. Il parle du</w:t>
      </w:r>
      <w:r>
        <w:rPr>
          <w:b/>
        </w:rPr>
        <w:t xml:space="preserve"> plus petit</w:t>
      </w:r>
      <w:r>
        <w:t xml:space="preserve"> et du </w:t>
      </w:r>
      <w:r>
        <w:rPr>
          <w:b/>
        </w:rPr>
        <w:t>plus grand</w:t>
      </w:r>
      <w: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r/>
      <w:r>
        <w:t xml:space="preserve">Voir : </w:t>
      </w:r>
      <w:r>
        <w:t>Mérisme</w:t>
      </w:r>
      <w:r/>
      <w:r/>
    </w:p>
    <w:p>
      <w:r/>
    </w:p>
    <w:p>
      <w:pPr>
        <w:pStyle w:val="Heading2"/>
      </w:pPr>
      <w:r>
        <w:t>Hébreux 8.11 (#7)</w:t>
      </w:r>
      <w:r/>
    </w:p>
    <w:p>
      <w:r/>
      <w:r>
        <w:rPr>
          <w:b/>
        </w:rPr>
        <w:t>« l</w:t>
      </w:r>
      <w:r>
        <w:rPr>
          <w:b/>
        </w:rPr>
        <w:t>e plus petit</w:t>
      </w:r>
      <w:r>
        <w:rPr>
          <w:b/>
        </w:rPr>
        <w:t xml:space="preserve"> » - « le plus grand »</w:t>
      </w:r>
    </w:p>
    <w:p>
      <w:r/>
      <w:r>
        <w:t xml:space="preserve">L'auteur utilise les adjectifs </w:t>
      </w:r>
      <w:r>
        <w:rPr>
          <w:b/>
        </w:rPr>
        <w:t>petit</w:t>
      </w:r>
      <w:r>
        <w:t xml:space="preserve"> et </w:t>
      </w:r>
      <w:r>
        <w:rPr>
          <w:b/>
        </w:rPr>
        <w:t xml:space="preserve">grand </w:t>
      </w:r>
      <w: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r/>
      <w:r>
        <w:t xml:space="preserve">Voir : </w:t>
      </w:r>
      <w:r>
        <w:t>Adjectif substantivé</w:t>
      </w:r>
      <w:r/>
      <w:r/>
    </w:p>
    <w:p>
      <w:r/>
    </w:p>
    <w:p>
      <w:pPr>
        <w:pStyle w:val="Heading2"/>
      </w:pPr>
      <w:r>
        <w:t>Hébreux 8.12 (#1)</w:t>
      </w:r>
      <w:r/>
    </w:p>
    <w:p>
      <w:r/>
      <w:r>
        <w:rPr>
          <w:b/>
        </w:rPr>
        <w:t>« Parce que »</w:t>
      </w:r>
    </w:p>
    <w:p>
      <w:r/>
      <w:r>
        <w:t xml:space="preserve">La proposition </w:t>
      </w:r>
      <w:r>
        <w:rPr>
          <w:b/>
        </w:rPr>
        <w:t>Parce que</w:t>
      </w:r>
      <w: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r/>
      <w:r>
        <w:t xml:space="preserve">Voir : </w:t>
      </w:r>
      <w:r>
        <w:t>Connecteur : relation de cause à effet</w:t>
      </w:r>
      <w:r/>
      <w:r/>
    </w:p>
    <w:p>
      <w:r/>
    </w:p>
    <w:p>
      <w:pPr>
        <w:pStyle w:val="Heading2"/>
      </w:pPr>
      <w:r>
        <w:t>Hébreux 8.12 (#2)</w:t>
      </w:r>
      <w:r/>
    </w:p>
    <w:p>
      <w:r/>
      <w:r>
        <w:rPr>
          <w:b/>
        </w:rPr>
        <w:t xml:space="preserve">« </w:t>
      </w:r>
      <w:r>
        <w:rPr>
          <w:b/>
        </w:rPr>
        <w:t>Parce que je pardonnerai leurs iniquités, Et que je ne me souviendrai plus de leurs péchés</w:t>
      </w:r>
      <w:r>
        <w:rPr>
          <w:b/>
        </w:rPr>
        <w:t xml:space="preserve"> »</w:t>
      </w:r>
    </w:p>
    <w:p>
      <w:r/>
      <w: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r/>
      <w:r>
        <w:t xml:space="preserve">Voir : </w:t>
      </w:r>
      <w:r>
        <w:t>Parallélisme</w:t>
      </w:r>
      <w:r/>
      <w:r/>
    </w:p>
    <w:p>
      <w:r/>
    </w:p>
    <w:p>
      <w:pPr>
        <w:pStyle w:val="Heading2"/>
      </w:pPr>
      <w:r>
        <w:t>Hébreux 8.12 (#3)</w:t>
      </w:r>
      <w:r/>
    </w:p>
    <w:p>
      <w:r/>
      <w:r>
        <w:rPr>
          <w:b/>
        </w:rPr>
        <w:t>« J</w:t>
      </w:r>
      <w:r>
        <w:rPr>
          <w:b/>
        </w:rPr>
        <w:t>e pardonnerai leurs iniquités</w:t>
      </w:r>
      <w:r>
        <w:rPr>
          <w:b/>
        </w:rPr>
        <w:t xml:space="preserve"> »</w:t>
      </w:r>
    </w:p>
    <w:p>
      <w:r/>
      <w:r>
        <w:t>Traduction alternative : « Je pardonnerai avec miséricorde leurs iniquités »</w:t>
      </w:r>
      <w:r/>
      <w:r/>
    </w:p>
    <w:p>
      <w:r/>
    </w:p>
    <w:p>
      <w:pPr>
        <w:pStyle w:val="Heading2"/>
      </w:pPr>
      <w:r>
        <w:t>Hébreux 8.12 (#4)</w:t>
      </w:r>
      <w:r/>
    </w:p>
    <w:p>
      <w:r/>
      <w:r>
        <w:rPr>
          <w:b/>
        </w:rPr>
        <w:t xml:space="preserve">« </w:t>
      </w:r>
      <w:r>
        <w:rPr>
          <w:b/>
        </w:rPr>
        <w:t>je pardonnerai leurs iniquités</w:t>
      </w:r>
      <w:r>
        <w:rPr>
          <w:b/>
        </w:rPr>
        <w:t xml:space="preserve"> »</w:t>
      </w:r>
    </w:p>
    <w:p>
      <w:r/>
      <w:r>
        <w:t>Si votre langue n'utilise pas de nom abstrait pour décrire l'idée d</w:t>
      </w:r>
      <w:r>
        <w:rPr>
          <w:b/>
        </w:rPr>
        <w:t>'iniquités</w:t>
      </w:r>
      <w:r>
        <w:t>, vous pouvez exprimer cette idée en utilisant un adjectif tel que « injuste » ou un adverbe tel que « injustement ». Traduction alternative : « je pardonnerai les choses injustes qu'ils ont faites » ou « je pardonnerai la manière dont ils ont agi injustement »</w:t>
      </w:r>
    </w:p>
    <w:p>
      <w:r/>
      <w:r>
        <w:t xml:space="preserve">Voir : </w:t>
      </w:r>
      <w:r>
        <w:t>Les noms abstraits</w:t>
      </w:r>
      <w:r/>
      <w:r/>
    </w:p>
    <w:p>
      <w:r/>
    </w:p>
    <w:p>
      <w:pPr>
        <w:pStyle w:val="Heading2"/>
      </w:pPr>
      <w:r>
        <w:t>Hébreux 8.12 (#5)</w:t>
      </w:r>
      <w:r/>
    </w:p>
    <w:p>
      <w:r/>
      <w:r>
        <w:rPr>
          <w:b/>
        </w:rPr>
        <w:t>« j</w:t>
      </w:r>
      <w:r>
        <w:rPr>
          <w:b/>
        </w:rPr>
        <w:t>e ne me souviendrai plus de leurs péchés</w:t>
      </w:r>
      <w:r>
        <w:rPr>
          <w:b/>
        </w:rPr>
        <w:t xml:space="preserve"> »</w:t>
      </w:r>
    </w:p>
    <w:p>
      <w:r/>
      <w:r>
        <w:t xml:space="preserve">La proposition </w:t>
      </w:r>
      <w:r>
        <w:rPr>
          <w:b/>
        </w:rPr>
        <w:t>je ne me souviendrai plus de leurs péchés</w:t>
      </w:r>
      <w:r>
        <w:t xml:space="preserve"> désigne la manière dont Dieu a choisi de ne pas évoquer (ou d'agir selon) </w:t>
      </w:r>
      <w:r>
        <w:rPr>
          <w:b/>
        </w:rPr>
        <w:t>leurs péchés</w:t>
      </w:r>
      <w:r>
        <w:t>. Si c’est utile dans votre langue, vous pouvez utiliser une expression similaire ou exprimer la même chose plus clairement. Traduction alternative : « je n'agirai pas en fonction de leurs péchés » ou « je ne prendrai pas en compte leurs péchés »</w:t>
      </w:r>
    </w:p>
    <w:p>
      <w:r/>
      <w:r>
        <w:t xml:space="preserve">Voir : </w:t>
      </w:r>
      <w:r>
        <w:t>Idiome</w:t>
      </w:r>
      <w:r/>
      <w:r/>
    </w:p>
    <w:p>
      <w:r/>
    </w:p>
    <w:p>
      <w:pPr>
        <w:pStyle w:val="Heading2"/>
      </w:pPr>
      <w:r>
        <w:t>Hébreux 8.13 (#1)</w:t>
      </w:r>
      <w:r/>
    </w:p>
    <w:p>
      <w:r/>
      <w:r>
        <w:rPr>
          <w:b/>
        </w:rPr>
        <w:t xml:space="preserve">« </w:t>
      </w:r>
      <w:r>
        <w:rPr>
          <w:b/>
        </w:rPr>
        <w:t>En disant: une alliance nouvelle</w:t>
      </w:r>
      <w:r>
        <w:rPr>
          <w:b/>
        </w:rPr>
        <w:t xml:space="preserve"> »</w:t>
      </w:r>
    </w:p>
    <w:p>
      <w:r/>
      <w:r>
        <w:t xml:space="preserve">L'auteur reprend le terme </w:t>
      </w:r>
      <w:r>
        <w:rPr>
          <w:b/>
        </w:rPr>
        <w:t xml:space="preserve">nouvelle </w:t>
      </w:r>
      <w:r>
        <w:t xml:space="preserve">utilisé dans la citation pour décrire l'« alliance nouvelle » (voir </w:t>
      </w:r>
      <w:hyperlink r:id="rId157">
        <w:r>
          <w:rPr>
            <w:color w:val="0000EE"/>
            <w:u w:val="single"/>
          </w:rPr>
          <w:t>8.8</w:t>
        </w:r>
      </w:hyperlink>
      <w:r>
        <w:t xml:space="preserve">). Utilisez une forme naturelle dans votre langue pour renvoyer à un mot qui a été cité. Traduction alternative : « En utilisant le terme </w:t>
      </w:r>
      <w:r>
        <w:rPr>
          <w:b/>
        </w:rPr>
        <w:t xml:space="preserve">« </w:t>
      </w:r>
      <w:r>
        <w:t xml:space="preserve">nouvelle </w:t>
      </w:r>
      <w:r>
        <w:rPr>
          <w:b/>
        </w:rPr>
        <w:t xml:space="preserve">» </w:t>
      </w:r>
      <w:r>
        <w:t>pour décrire cette alliance nouvelle »</w:t>
      </w:r>
    </w:p>
    <w:p>
      <w:r/>
      <w:r>
        <w:t xml:space="preserve">Voir : </w:t>
      </w:r>
      <w:r>
        <w:t>Citations : comment les introduire</w:t>
      </w:r>
      <w:r/>
      <w:r/>
    </w:p>
    <w:p>
      <w:r/>
    </w:p>
    <w:p>
      <w:pPr>
        <w:pStyle w:val="Heading2"/>
      </w:pPr>
      <w:r>
        <w:t>Hébreux 8.13 (#2)</w:t>
      </w:r>
      <w:r/>
    </w:p>
    <w:p>
      <w:r/>
      <w:r>
        <w:rPr>
          <w:b/>
        </w:rPr>
        <w:t xml:space="preserve">« </w:t>
      </w:r>
      <w:r>
        <w:rPr>
          <w:b/>
        </w:rPr>
        <w:t>il a déclaré la première ancienne</w:t>
      </w:r>
      <w:r>
        <w:rPr>
          <w:b/>
        </w:rPr>
        <w:t xml:space="preserve"> »</w:t>
      </w:r>
    </w:p>
    <w:p>
      <w:r/>
      <w:r>
        <w:t xml:space="preserve">Le pronom </w:t>
      </w:r>
      <w:r>
        <w:rPr>
          <w:b/>
        </w:rPr>
        <w:t>il</w:t>
      </w:r>
      <w:r>
        <w:t xml:space="preserve"> désigne Dieu. Si c’est utile dans votre langue, vous pouvez exprimer la même chose plus clairement. Traduction alternative : « Dieu a déclaré la première ancienne »</w:t>
      </w:r>
    </w:p>
    <w:p>
      <w:r/>
      <w:r>
        <w:t xml:space="preserve">Voir : </w:t>
      </w:r>
      <w:r>
        <w:t>Pronoms - Quand les utiliser ?</w:t>
      </w:r>
      <w:r/>
      <w:r/>
    </w:p>
    <w:p>
      <w:r/>
    </w:p>
    <w:p>
      <w:pPr>
        <w:pStyle w:val="Heading2"/>
      </w:pPr>
      <w:r>
        <w:t>Hébreux 8.13 (#3)</w:t>
      </w:r>
      <w:r/>
    </w:p>
    <w:p>
      <w:r/>
      <w:r>
        <w:rPr>
          <w:b/>
        </w:rPr>
        <w:t>« la première »</w:t>
      </w:r>
    </w:p>
    <w:p>
      <w:r/>
      <w:r>
        <w:t xml:space="preserve">L'expression </w:t>
      </w:r>
      <w:r>
        <w:rPr>
          <w:b/>
        </w:rPr>
        <w:t>la première</w:t>
      </w:r>
      <w: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r/>
      <w:r>
        <w:t xml:space="preserve">Voir : </w:t>
      </w:r>
      <w:r>
        <w:t>Connaissances présumées et informations sous-entendues</w:t>
      </w:r>
      <w:r/>
      <w:r/>
    </w:p>
    <w:p>
      <w:r/>
    </w:p>
    <w:p>
      <w:pPr>
        <w:pStyle w:val="Heading2"/>
      </w:pPr>
      <w:r>
        <w:t>Hébreux 8.13 (#4)</w:t>
      </w:r>
      <w:r/>
    </w:p>
    <w:p>
      <w:r/>
      <w:r>
        <w:rPr>
          <w:b/>
        </w:rPr>
        <w:t xml:space="preserve">« </w:t>
      </w:r>
      <w:r>
        <w:rPr>
          <w:b/>
        </w:rPr>
        <w:t xml:space="preserve">ce qui est ancien, ce qui a vieilli </w:t>
      </w:r>
      <w:r>
        <w:rPr>
          <w:b/>
        </w:rPr>
        <w:t>»</w:t>
      </w:r>
    </w:p>
    <w:p>
      <w:r/>
      <w:r>
        <w:t xml:space="preserve">Les termes </w:t>
      </w:r>
      <w:r>
        <w:rPr>
          <w:b/>
        </w:rPr>
        <w:t xml:space="preserve">ancien </w:t>
      </w:r>
      <w:r>
        <w:t xml:space="preserve">et </w:t>
      </w:r>
      <w:r>
        <w:rPr>
          <w:b/>
        </w:rPr>
        <w:t>vieilli</w:t>
      </w:r>
      <w:r>
        <w:t xml:space="preserve"> signifient presque la même chose. Ces deux termes sont utilisés par l'auteur pour souligner que la </w:t>
      </w:r>
      <w:r>
        <w:rPr>
          <w:b/>
        </w:rPr>
        <w:t>première</w:t>
      </w:r>
      <w: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r/>
      <w:r>
        <w:t xml:space="preserve">Voir : </w:t>
      </w:r>
      <w:r>
        <w:t>Doublet</w:t>
      </w:r>
      <w:r/>
      <w:r/>
    </w:p>
    <w:p>
      <w:r/>
    </w:p>
    <w:p>
      <w:pPr>
        <w:pStyle w:val="Heading2"/>
      </w:pPr>
      <w:r>
        <w:t>Hébreux 8.13 (#5)</w:t>
      </w:r>
      <w:r/>
    </w:p>
    <w:p>
      <w:r/>
      <w:r>
        <w:rPr>
          <w:b/>
        </w:rPr>
        <w:t>« est près de disparaître »</w:t>
      </w:r>
    </w:p>
    <w:p>
      <w:r/>
      <w:r>
        <w:t>Traduction alternative : « va bientôt disparaître »</w:t>
      </w:r>
      <w:r/>
      <w:r/>
    </w:p>
    <w:p>
      <w:r/>
    </w:p>
    <w:p>
      <w:pPr>
        <w:pStyle w:val="Heading2"/>
      </w:pPr>
      <w:r>
        <w:t>Hébreux 9.1 (#1)</w:t>
      </w:r>
      <w:r/>
    </w:p>
    <w:p>
      <w:r/>
      <w:r>
        <w:rPr>
          <w:b/>
        </w:rPr>
        <w:t>« X »</w:t>
      </w:r>
    </w:p>
    <w:p>
      <w:r/>
      <w:r>
        <w:t xml:space="preserve">L'auteur utilise le mot </w:t>
      </w:r>
      <w:r>
        <w:rPr>
          <w:b/>
        </w:rPr>
        <w:t>Maintenant</w:t>
      </w:r>
      <w:r>
        <w:t xml:space="preserve"> pour introduire des informations de fond sur le tabernacle de la </w:t>
      </w:r>
      <w:r>
        <w:rPr>
          <w:b/>
        </w:rPr>
        <w:t>première alliance</w:t>
      </w:r>
      <w:r>
        <w:t>, ce qui aidera les lecteurs à comprendre l'argument selon lequel Jésus est le « grand prêtre » d'un « tabernacle plus grand et plus parfait ». Dans votre traduction, présentez ces informations d'une manière qui serait naturelle dans votre propre langue et culture.</w:t>
      </w:r>
    </w:p>
    <w:p>
      <w:r/>
      <w:r>
        <w:t xml:space="preserve">Voir : </w:t>
      </w:r>
      <w:r>
        <w:t>Informations de base</w:t>
      </w:r>
      <w:r/>
      <w:r/>
    </w:p>
    <w:p>
      <w:r/>
    </w:p>
    <w:p>
      <w:pPr>
        <w:pStyle w:val="Heading2"/>
      </w:pPr>
      <w:r>
        <w:t>Hébreux 9.1 (#3)</w:t>
      </w:r>
      <w:r/>
    </w:p>
    <w:p>
      <w:r/>
      <w:r>
        <w:rPr>
          <w:b/>
        </w:rPr>
        <w:t>« La première alliance »</w:t>
      </w:r>
    </w:p>
    <w:p>
      <w:r/>
      <w:r>
        <w:t xml:space="preserve">Se reporter à la manière dont vous avez traduit l'expression </w:t>
      </w:r>
      <w:r>
        <w:rPr>
          <w:b/>
        </w:rPr>
        <w:t>première alliance</w:t>
      </w:r>
      <w:r>
        <w:t xml:space="preserve"> dans </w:t>
      </w:r>
      <w:hyperlink r:id="rId155">
        <w:r>
          <w:rPr>
            <w:color w:val="0000EE"/>
            <w:u w:val="single"/>
          </w:rPr>
          <w:t>Hébreux 8.7</w:t>
        </w:r>
      </w:hyperlink>
      <w:r>
        <w:t>.</w:t>
      </w:r>
      <w:r/>
      <w:r/>
    </w:p>
    <w:p>
      <w:r/>
    </w:p>
    <w:p>
      <w:pPr>
        <w:pStyle w:val="Heading2"/>
      </w:pPr>
      <w:r>
        <w:t>Hébreux 9.1 (#4)</w:t>
      </w:r>
      <w:r/>
    </w:p>
    <w:p>
      <w:r/>
      <w:r>
        <w:rPr>
          <w:b/>
        </w:rPr>
        <w:t>« avait aussi des ordonnances relatives au culte »</w:t>
      </w:r>
    </w:p>
    <w:p>
      <w:r/>
      <w:r>
        <w:t>Si votre langue n'utilise pas de noms abstraits pour décrire les idées d'</w:t>
      </w:r>
      <w:r>
        <w:rPr>
          <w:b/>
        </w:rPr>
        <w:t xml:space="preserve">ordonnances </w:t>
      </w:r>
      <w:r>
        <w:t xml:space="preserve">et de </w:t>
      </w:r>
      <w:r>
        <w:rPr>
          <w:b/>
        </w:rPr>
        <w:t>culte</w:t>
      </w:r>
      <w:r>
        <w:t>, vous pouvez exprimer les mêmes idées en utilisant des verbes tels que « réguler » et « adorer ». Traduction alternative : « régulait comment les gens devaient adorer »</w:t>
      </w:r>
    </w:p>
    <w:p>
      <w:r/>
      <w:r>
        <w:t xml:space="preserve">Voir : </w:t>
      </w:r>
      <w:r>
        <w:t>Les noms abstraits</w:t>
      </w:r>
      <w:r/>
      <w:r/>
    </w:p>
    <w:p>
      <w:r/>
    </w:p>
    <w:p>
      <w:pPr>
        <w:pStyle w:val="Heading2"/>
      </w:pPr>
      <w:r>
        <w:t>Hébreux 9.1 (#5)</w:t>
      </w:r>
      <w:r/>
    </w:p>
    <w:p>
      <w:r/>
      <w:r>
        <w:rPr>
          <w:b/>
        </w:rPr>
        <w:t>« le sanctuaire terrestre »</w:t>
      </w:r>
    </w:p>
    <w:p>
      <w:r/>
      <w:r>
        <w:t xml:space="preserve">L'expression </w:t>
      </w:r>
      <w:r>
        <w:rPr>
          <w:b/>
        </w:rPr>
        <w:t>sanctuaire terrestre</w:t>
      </w:r>
      <w:r>
        <w:t xml:space="preserve"> désigne l'ensemble du « tabernacle » (</w:t>
      </w:r>
      <w:hyperlink r:id="rId161">
        <w:r>
          <w:rPr>
            <w:color w:val="0000EE"/>
            <w:u w:val="single"/>
          </w:rPr>
          <w:t>9.2</w:t>
        </w:r>
      </w:hyperlink>
      <w:r>
        <w:t xml:space="preserve">). Si c'est utile dans votre langue, vous pouvez </w:t>
      </w:r>
      <w:r>
        <w:t>exprimer la même chose plus clairement</w:t>
      </w:r>
      <w:r>
        <w:t>. Traduction alternative : « le lieu saint terrestre » ou « le tabernacle »</w:t>
      </w:r>
    </w:p>
    <w:p>
      <w:r/>
      <w:r>
        <w:t xml:space="preserve">Voir : </w:t>
      </w:r>
      <w:r>
        <w:t>Connaissances présumées et informations sous-entendues</w:t>
      </w:r>
      <w:r/>
      <w:r/>
    </w:p>
    <w:p>
      <w:r/>
    </w:p>
    <w:p>
      <w:pPr>
        <w:pStyle w:val="Heading2"/>
      </w:pPr>
      <w:r>
        <w:t>Hébreux 9.2 (#1)</w:t>
      </w:r>
      <w:r/>
    </w:p>
    <w:p>
      <w:r/>
      <w:r>
        <w:rPr>
          <w:b/>
        </w:rPr>
        <w:t>« en effet »</w:t>
      </w:r>
    </w:p>
    <w:p>
      <w:r/>
      <w:r>
        <w:t xml:space="preserve">La proposition </w:t>
      </w:r>
      <w:r>
        <w:rPr>
          <w:b/>
        </w:rPr>
        <w:t xml:space="preserve">en effet </w:t>
      </w:r>
      <w:r>
        <w:t xml:space="preserve">introduit une explication supplémentaire sur le tabernacle (Voir : </w:t>
      </w:r>
      <w:hyperlink r:id="rId162">
        <w:r>
          <w:rPr>
            <w:color w:val="0000EE"/>
            <w:u w:val="single"/>
          </w:rPr>
          <w:t>9.1</w:t>
        </w:r>
      </w:hyperlink>
      <w:r>
        <w:t xml:space="preserve">). </w:t>
      </w:r>
    </w:p>
    <w:p>
      <w:r/>
      <w:r>
        <w:t xml:space="preserve">Voir : </w:t>
      </w:r>
      <w:r>
        <w:t>Connecteur : relier des phrases entre elles</w:t>
      </w:r>
      <w:r/>
      <w:r/>
    </w:p>
    <w:p>
      <w:r/>
    </w:p>
    <w:p>
      <w:pPr>
        <w:pStyle w:val="Heading2"/>
      </w:pPr>
      <w:r>
        <w:t>Hébreux 9.2 (#2)</w:t>
      </w:r>
      <w:r/>
    </w:p>
    <w:p>
      <w:r/>
      <w:r>
        <w:rPr>
          <w:b/>
        </w:rPr>
        <w:t>« Un tabernacle fut, en effet, construit »</w:t>
      </w:r>
    </w:p>
    <w:p>
      <w:r/>
      <w:r>
        <w:t xml:space="preserve">Si votre langue n'utilise pas la voix passive, vous pouvez exprimer cette idée en vous servant de la voix active, ou de toute autre manière qui est naturelle dans votre langue. L'auteur utilise la forme passive pour se concentrer sur le </w:t>
      </w:r>
      <w:r>
        <w:rPr>
          <w:b/>
        </w:rPr>
        <w:t>tabernacle</w:t>
      </w:r>
      <w:r>
        <w:t xml:space="preserve"> qui </w:t>
      </w:r>
      <w:r>
        <w:rPr>
          <w:b/>
        </w:rPr>
        <w:t xml:space="preserve">fut construit </w:t>
      </w:r>
      <w:r>
        <w:t>plutôt que sur la personne qui l'a construit. Si vous devez indiquer qui a fait l'action, l'auteur sous-entend que ce sont « les Israélites ». Traduction alternative : « En effet, les Israélites ont construit un tabernacle »</w:t>
      </w:r>
    </w:p>
    <w:p>
      <w:r/>
      <w:r>
        <w:t xml:space="preserve">Voir : </w:t>
      </w:r>
      <w:r>
        <w:t>L’actif et le passif</w:t>
      </w:r>
      <w:r/>
      <w:r/>
    </w:p>
    <w:p>
      <w:r/>
    </w:p>
    <w:p>
      <w:pPr>
        <w:pStyle w:val="Heading2"/>
      </w:pPr>
      <w:r>
        <w:t>Hébreux 9.2 (#3)</w:t>
      </w:r>
      <w:r/>
    </w:p>
    <w:p>
      <w:r/>
      <w:r>
        <w:rPr>
          <w:b/>
        </w:rPr>
        <w:t>« Dans la partie antérieure »</w:t>
      </w:r>
    </w:p>
    <w:p>
      <w:r/>
      <w:r>
        <w:t xml:space="preserve">La structure du </w:t>
      </w:r>
      <w:r>
        <w:rPr>
          <w:b/>
        </w:rPr>
        <w:t>tabernacle</w:t>
      </w:r>
      <w:r>
        <w:t xml:space="preserve"> était composée de deux pièces ou sections. Le mot </w:t>
      </w:r>
      <w:r>
        <w:rPr>
          <w:b/>
        </w:rPr>
        <w:t>partie antérieure</w:t>
      </w:r>
      <w:r>
        <w:t xml:space="preserve"> désigne la première partie dans laquelle une personne entrait. L'auteur décrira la deuxième partie dans </w:t>
      </w:r>
      <w:hyperlink r:id="rId163">
        <w:r>
          <w:rPr>
            <w:color w:val="0000EE"/>
            <w:u w:val="single"/>
          </w:rPr>
          <w:t>9.3–5</w:t>
        </w:r>
      </w:hyperlink>
      <w:r>
        <w:t>. Si c'est utile dans votre langue, vous pouvez exprimer la même chose plus clairement. Traduction alternative : « Dans la pièce extérieure »</w:t>
      </w:r>
    </w:p>
    <w:p>
      <w:r/>
      <w:r>
        <w:t xml:space="preserve">Voir : </w:t>
      </w:r>
      <w:r>
        <w:t>Connaissances présumées et informations sous-entendues</w:t>
      </w:r>
      <w:r/>
      <w:r/>
    </w:p>
    <w:p>
      <w:r/>
    </w:p>
    <w:p>
      <w:pPr>
        <w:pStyle w:val="Heading2"/>
      </w:pPr>
      <w:r>
        <w:t>Hébreux 9.2 (#4)</w:t>
      </w:r>
      <w:r/>
    </w:p>
    <w:p>
      <w:r/>
      <w:r>
        <w:rPr>
          <w:b/>
        </w:rPr>
        <w:t xml:space="preserve">« </w:t>
      </w:r>
      <w:r>
        <w:rPr>
          <w:b/>
        </w:rPr>
        <w:t>Dans la partie antérieure</w:t>
      </w:r>
      <w:r>
        <w:rPr>
          <w:b/>
        </w:rPr>
        <w:t xml:space="preserve"> »</w:t>
      </w:r>
    </w:p>
    <w:p>
      <w:r/>
      <w:r>
        <w:t>Traduction alternative : « Dans la première pièce » ou « Dans la première partie »</w:t>
      </w:r>
    </w:p>
    <w:p>
      <w:r/>
      <w:r/>
      <w:r/>
    </w:p>
    <w:p>
      <w:r/>
    </w:p>
    <w:p>
      <w:pPr>
        <w:pStyle w:val="Heading2"/>
      </w:pPr>
      <w:r>
        <w:t>Hébreux 9.2 (#5)</w:t>
      </w:r>
      <w:r/>
    </w:p>
    <w:p>
      <w:r/>
      <w:r>
        <w:rPr>
          <w:b/>
        </w:rPr>
        <w:t>« étaient le chandelier, la table, et les pains de proposition »</w:t>
      </w:r>
    </w:p>
    <w:p>
      <w:r/>
      <w:r>
        <w:t xml:space="preserve">Afin de donner des éléments de contexte concernant la « première alliance », l'auteur désigne certaines choses que Dieu avait demandées aux Israélites de placer dans la partie antérieure du </w:t>
      </w:r>
      <w:r>
        <w:rPr>
          <w:b/>
        </w:rPr>
        <w:t>tabernacle</w:t>
      </w:r>
      <w:r>
        <w:t xml:space="preserve">. Les </w:t>
      </w:r>
      <w:r>
        <w:rPr>
          <w:b/>
        </w:rPr>
        <w:t>pains</w:t>
      </w:r>
      <w:r>
        <w:t xml:space="preserve"> étaient « présentés » sur la </w:t>
      </w:r>
      <w:r>
        <w:rPr>
          <w:b/>
        </w:rPr>
        <w:t>table</w:t>
      </w:r>
      <w:r>
        <w:t xml:space="preserve">. Vous pouvez lire les instructions de Dieu concernant le </w:t>
      </w:r>
      <w:r>
        <w:rPr>
          <w:b/>
        </w:rPr>
        <w:t>chandelier</w:t>
      </w:r>
      <w:r>
        <w:t xml:space="preserve">, la </w:t>
      </w:r>
      <w:r>
        <w:rPr>
          <w:b/>
        </w:rPr>
        <w:t>table</w:t>
      </w:r>
      <w:r>
        <w:t xml:space="preserve"> et les </w:t>
      </w:r>
      <w:r>
        <w:rPr>
          <w:b/>
        </w:rPr>
        <w:t>pains</w:t>
      </w:r>
      <w:r>
        <w:t xml:space="preserve"> dans </w:t>
      </w:r>
      <w:hyperlink r:id="rId164">
        <w:r>
          <w:rPr>
            <w:color w:val="0000EE"/>
            <w:u w:val="single"/>
          </w:rPr>
          <w:t>Exode 25.23–40</w:t>
        </w:r>
      </w:hyperlink>
      <w: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r/>
      <w:r>
        <w:t xml:space="preserve">Voir : </w:t>
      </w:r>
      <w:r>
        <w:t>Éléments de contexte</w:t>
      </w:r>
      <w:r/>
      <w:r/>
    </w:p>
    <w:p>
      <w:r/>
    </w:p>
    <w:p>
      <w:pPr>
        <w:pStyle w:val="Heading2"/>
      </w:pPr>
      <w:r>
        <w:t>Hébreux 9.2 (#6)</w:t>
      </w:r>
      <w:r/>
    </w:p>
    <w:p>
      <w:r/>
      <w:r>
        <w:rPr>
          <w:b/>
        </w:rPr>
        <w:t>« et les pains de proposition »</w:t>
      </w:r>
    </w:p>
    <w:p>
      <w:r/>
      <w:r>
        <w:t xml:space="preserve">Si votre langue n'utilise pas de nom abstrait pour décrire l'idée de </w:t>
      </w:r>
      <w:r>
        <w:rPr>
          <w:b/>
        </w:rPr>
        <w:t>proposition</w:t>
      </w:r>
      <w:r>
        <w:t>, vous pouvez exprimer la même idée en utilisant un verbe tel que « présenter ». Traduction alternative : « sur laquelle des pains étaient présentés » ou « sur laquelle des pains destinés à un usage cérémoniel étaient présentés »</w:t>
      </w:r>
    </w:p>
    <w:p>
      <w:r/>
      <w:r>
        <w:t xml:space="preserve">Voir : </w:t>
      </w:r>
      <w:r>
        <w:t>Les noms abstraits</w:t>
      </w:r>
      <w:r/>
      <w:r/>
    </w:p>
    <w:p>
      <w:r/>
    </w:p>
    <w:p>
      <w:pPr>
        <w:pStyle w:val="Heading2"/>
      </w:pPr>
      <w:r>
        <w:t>Hébreux 9.2 (#7)</w:t>
      </w:r>
      <w:r/>
    </w:p>
    <w:p>
      <w:r/>
      <w:r>
        <w:rPr>
          <w:b/>
        </w:rPr>
        <w:t>« Lequel »</w:t>
      </w:r>
    </w:p>
    <w:p>
      <w:r/>
      <w:r>
        <w:t xml:space="preserve">Ici, le mot </w:t>
      </w:r>
      <w:r>
        <w:rPr>
          <w:b/>
        </w:rPr>
        <w:t>qui</w:t>
      </w:r>
      <w:r>
        <w:t xml:space="preserve"> se réfère à la </w:t>
      </w:r>
      <w:r>
        <w:rPr>
          <w:b/>
        </w:rPr>
        <w:t>première</w:t>
      </w:r>
      <w:r>
        <w:t xml:space="preserve"> partie du </w:t>
      </w:r>
      <w:r>
        <w:rPr>
          <w:b/>
        </w:rPr>
        <w:t>tabernacle</w:t>
      </w:r>
      <w:r>
        <w:t xml:space="preserve">. Si cela peut être utile dans votre langue, vous pourriez préciser que le pronom se réfère à la </w:t>
      </w:r>
      <w:r>
        <w:rPr>
          <w:b/>
        </w:rPr>
        <w:t>première</w:t>
      </w:r>
      <w:r>
        <w:t xml:space="preserve"> partie. Traduction alternative : « quelle première partie »</w:t>
      </w:r>
    </w:p>
    <w:p>
      <w:r/>
      <w:r>
        <w:t xml:space="preserve">Voir : </w:t>
      </w:r>
      <w:r>
        <w:t>Pronoms — Quand les utiliser</w:t>
      </w:r>
      <w:r/>
      <w:r/>
    </w:p>
    <w:p>
      <w:r/>
    </w:p>
    <w:p>
      <w:pPr>
        <w:pStyle w:val="Heading2"/>
      </w:pPr>
      <w:r>
        <w:t>Hébreux 9.2 (#8)</w:t>
      </w:r>
      <w:r/>
    </w:p>
    <w:p>
      <w:r/>
      <w:r>
        <w:rPr>
          <w:b/>
        </w:rPr>
        <w:t>« appelée »</w:t>
      </w:r>
    </w:p>
    <w:p>
      <w:r/>
      <w:r>
        <w:t xml:space="preserve">Si votre langue n'utilise pas la voix passive, vous pouvez exprimer cette idée en vous servant de la voix active, ou de toute autre manière qui est naturelle dans votre langue. L'auteur utilise la forme passive pour se concentrer sur ce qui </w:t>
      </w:r>
      <w:r>
        <w:rPr>
          <w:b/>
        </w:rPr>
        <w:t>est appelé</w:t>
      </w:r>
      <w:r>
        <w:t xml:space="preserve"> plutôt que sur la personne qui appelle. Si vous devez indiquer qui a fait l'action, vous pouvez utiliser un sujet indéfini. Traduction alternative : « que les personnes ont appelé » ou « qu'ils ont nommé »</w:t>
      </w:r>
    </w:p>
    <w:p>
      <w:r/>
      <w:r>
        <w:t xml:space="preserve">Voir : </w:t>
      </w:r>
      <w:r>
        <w:t>L'actif et le passif</w:t>
      </w:r>
      <w:r/>
      <w:r/>
    </w:p>
    <w:p>
      <w:r/>
    </w:p>
    <w:p>
      <w:pPr>
        <w:pStyle w:val="Heading2"/>
      </w:pPr>
      <w:r>
        <w:t>Hébreux 9.2 (#9)</w:t>
      </w:r>
      <w:r/>
    </w:p>
    <w:p>
      <w:r/>
      <w:r>
        <w:rPr>
          <w:b/>
        </w:rPr>
        <w:t>« lieu saint »</w:t>
      </w:r>
    </w:p>
    <w:p>
      <w:r/>
      <w:r>
        <w:t xml:space="preserve">L'auteur utilise un autre nom pour décrire la </w:t>
      </w:r>
      <w:r>
        <w:rPr>
          <w:b/>
        </w:rPr>
        <w:t>partie antérieure</w:t>
      </w:r>
      <w:r>
        <w:t xml:space="preserve"> du </w:t>
      </w:r>
      <w:r>
        <w:rPr>
          <w:b/>
        </w:rPr>
        <w:t>tabernacle</w:t>
      </w:r>
      <w:r>
        <w:t xml:space="preserve">. Ce nom ne désigne pas exactement la </w:t>
      </w:r>
      <w:r>
        <w:rPr>
          <w:b/>
        </w:rPr>
        <w:t>partie antérieure</w:t>
      </w:r>
      <w:r>
        <w:t xml:space="preserve"> du </w:t>
      </w:r>
      <w:r>
        <w:rPr>
          <w:b/>
        </w:rPr>
        <w:t>tabernacle</w:t>
      </w:r>
      <w:r>
        <w:t xml:space="preserve">, mais il est probable que l'auteur utilise ici le nom qu'il a trouvé dans sa version de l'Ancien Testament. Utilisez une formulation qui aide vos lecteurs à comprendre cela. Traduction alternative : « qui a pour nom le lieu saint </w:t>
      </w:r>
      <w:r>
        <w:rPr>
          <w:b/>
        </w:rPr>
        <w:t>»</w:t>
      </w:r>
    </w:p>
    <w:p>
      <w:r/>
      <w:r>
        <w:t xml:space="preserve">Voir : </w:t>
      </w:r>
      <w:r>
        <w:t>Connaissances présumées et informations sous-entendues</w:t>
      </w:r>
      <w:r/>
      <w:r/>
    </w:p>
    <w:p>
      <w:r/>
    </w:p>
    <w:p>
      <w:pPr>
        <w:pStyle w:val="Heading2"/>
      </w:pPr>
      <w:r>
        <w:t>Hébreux 9.3 (#1)</w:t>
      </w:r>
      <w:r/>
    </w:p>
    <w:p>
      <w:r/>
      <w:r>
        <w:rPr>
          <w:b/>
        </w:rPr>
        <w:t>« Derrière le second voile se trouvait la partie du tabernacle »</w:t>
      </w:r>
    </w:p>
    <w:p>
      <w:r/>
      <w:r>
        <w:t xml:space="preserve">L'auteur n'a pas mentionné un premier voile, mais il sous-entend que le premier voile se trouvait à l'entrée de la partie intérieure du tabernacle. Le </w:t>
      </w:r>
      <w:r>
        <w:rPr>
          <w:b/>
        </w:rPr>
        <w:t>second voile</w:t>
      </w:r>
      <w:r>
        <w:t xml:space="preserve"> séparait les sections extérieure et intérieure du tabernacle. La </w:t>
      </w:r>
      <w:r>
        <w:rPr>
          <w:b/>
        </w:rPr>
        <w:t xml:space="preserve">partie du tabernacle </w:t>
      </w:r>
      <w:r>
        <w:t xml:space="preserve">dont il est question dans ce verset doit donc être la </w:t>
      </w:r>
      <w:r>
        <w:rPr>
          <w:b/>
        </w:rPr>
        <w:t>deuxième</w:t>
      </w:r>
      <w:r>
        <w:t xml:space="preserve"> ou la partie intérieure du tabernacle, puisqu'elle est </w:t>
      </w:r>
      <w:r>
        <w:rPr>
          <w:b/>
        </w:rPr>
        <w:t>derrière le second voile</w:t>
      </w:r>
      <w:r>
        <w:t xml:space="preserve">. Si c'est utile dans votre langue, vous pouvez préciser qu'il s'agit du </w:t>
      </w:r>
      <w:r>
        <w:rPr>
          <w:b/>
        </w:rPr>
        <w:t xml:space="preserve">voile </w:t>
      </w:r>
      <w:r>
        <w:t>qui est devant la partie intérieure du tabernacle. Traduction alternative : « Derrière le second voile se trouvait la partie intérieure du tabernacle »</w:t>
      </w:r>
    </w:p>
    <w:p>
      <w:r/>
      <w:r>
        <w:t xml:space="preserve">Voir : </w:t>
      </w:r>
      <w:r>
        <w:t>Connaissances présumées et informations sous-entendues</w:t>
      </w:r>
      <w:r/>
      <w:r/>
    </w:p>
    <w:p>
      <w:r/>
    </w:p>
    <w:p>
      <w:pPr>
        <w:pStyle w:val="Heading2"/>
      </w:pPr>
      <w:r>
        <w:t>Hébreux 9.3 (#2)</w:t>
      </w:r>
      <w:r/>
    </w:p>
    <w:p>
      <w:r/>
      <w:r>
        <w:rPr>
          <w:b/>
        </w:rPr>
        <w:t>« second voile »</w:t>
      </w:r>
    </w:p>
    <w:p>
      <w:r/>
      <w:r>
        <w:t>Si votre langue n'utilise pas de nombres ordinaux, vous pouvez ici utiliser un nombre cardinal. Traduction alternative : « voile numéro deux »</w:t>
      </w:r>
    </w:p>
    <w:p>
      <w:r/>
      <w:r>
        <w:t xml:space="preserve">Voir : </w:t>
      </w:r>
      <w:r>
        <w:t>Les nombres ordinaux</w:t>
      </w:r>
      <w:r/>
      <w:r/>
    </w:p>
    <w:p>
      <w:r/>
    </w:p>
    <w:p>
      <w:pPr>
        <w:pStyle w:val="Heading2"/>
      </w:pPr>
      <w:r>
        <w:t>Hébreux 9.3 (#3)</w:t>
      </w:r>
      <w:r/>
    </w:p>
    <w:p>
      <w:r/>
      <w:r>
        <w:rPr>
          <w:b/>
        </w:rPr>
        <w:t>« appelée »</w:t>
      </w:r>
    </w:p>
    <w:p>
      <w:r/>
      <w: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rPr>
        <w:t>est appelé</w:t>
      </w:r>
      <w:r>
        <w:t xml:space="preserve"> plutôt que sur la personne qui appelle. Si vous devez indiquer qui a fait l'action, vous pouvez utiliser un sujet indéfini. Traduction alternative : « que les personnes ont appelé » ou « qu'ils ont nommé »</w:t>
      </w:r>
    </w:p>
    <w:p>
      <w:r/>
      <w:r>
        <w:t xml:space="preserve">Voir : </w:t>
      </w:r>
      <w:r>
        <w:t>L'actif et le passif</w:t>
      </w:r>
      <w:r/>
      <w:r/>
    </w:p>
    <w:p>
      <w:r/>
    </w:p>
    <w:p>
      <w:pPr>
        <w:pStyle w:val="Heading2"/>
      </w:pPr>
      <w:r>
        <w:t>Hébreux 9.3 (#4)</w:t>
      </w:r>
      <w:r/>
    </w:p>
    <w:p>
      <w:r/>
      <w:r>
        <w:rPr>
          <w:b/>
        </w:rPr>
        <w:t>« le saint des saints »</w:t>
      </w:r>
    </w:p>
    <w:p>
      <w:r/>
      <w:r>
        <w:t xml:space="preserve">L'auteur utilise un autre nom pour désigner la partie intérieure du </w:t>
      </w:r>
      <w:r>
        <w:rPr>
          <w:b/>
        </w:rPr>
        <w:t>tabernacle</w:t>
      </w:r>
      <w:r>
        <w:t>. Il est probable qu'il utilise un nom qu'il a trouvé dans sa version de l'Ancien Testament. Assurez-vous que vos lecteurs comprennent que l'auteur mentionnait un nom qu'il connaissait. Traduction alternative : « le lieu très saint »</w:t>
      </w:r>
    </w:p>
    <w:p>
      <w:r/>
      <w:r>
        <w:t xml:space="preserve">Voir : </w:t>
      </w:r>
      <w:r>
        <w:t>Connaissances présumées et informations sous-entendues</w:t>
      </w:r>
      <w:r/>
      <w:r/>
    </w:p>
    <w:p>
      <w:r/>
    </w:p>
    <w:p>
      <w:pPr>
        <w:pStyle w:val="Heading2"/>
      </w:pPr>
      <w:r>
        <w:t>Hébreux 9.4 (#1)</w:t>
      </w:r>
      <w:r/>
    </w:p>
    <w:p>
      <w:r/>
      <w:r>
        <w:rPr>
          <w:b/>
        </w:rPr>
        <w:t>« l'autel d'or pour les parfums »</w:t>
      </w:r>
    </w:p>
    <w:p>
      <w:r/>
      <w:r>
        <w:t>Afin de donner plus d'éléments de contexte sur la « première alliance », l'auteur renvoie ici à l'</w:t>
      </w:r>
      <w:r>
        <w:rPr>
          <w:b/>
        </w:rPr>
        <w:t>autel</w:t>
      </w:r>
      <w:r>
        <w:t xml:space="preserve"> dans le tabernacle. C'était une petite structure sur laquelle les prêtres brûlaient de l'encens (ce que le texte désigne par le terme </w:t>
      </w:r>
      <w:r>
        <w:rPr>
          <w:b/>
        </w:rPr>
        <w:t>parfum</w:t>
      </w:r>
      <w:r>
        <w:t xml:space="preserve">), une substance qui dégage une odeur douce. L'autel était recouvert d'or. Vous pouvez lire à propos de cet </w:t>
      </w:r>
      <w:r>
        <w:rPr>
          <w:b/>
        </w:rPr>
        <w:t xml:space="preserve">autel d'or pour les parfums </w:t>
      </w:r>
      <w:r>
        <w:t xml:space="preserve">dans </w:t>
      </w:r>
      <w:hyperlink r:id="rId165">
        <w:r>
          <w:rPr>
            <w:color w:val="0000EE"/>
            <w:u w:val="single"/>
          </w:rPr>
          <w:t>Exode 30.1–10</w:t>
        </w:r>
      </w:hyperlink>
      <w: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r/>
      <w:r>
        <w:t xml:space="preserve">Voir : </w:t>
      </w:r>
      <w:r>
        <w:t>Éléments de contexte</w:t>
      </w:r>
      <w:r/>
      <w:r/>
    </w:p>
    <w:p>
      <w:r/>
    </w:p>
    <w:p>
      <w:pPr>
        <w:pStyle w:val="Heading2"/>
      </w:pPr>
      <w:r>
        <w:t>Hébreux 9.4 (#2)</w:t>
      </w:r>
      <w:r/>
    </w:p>
    <w:p>
      <w:r/>
      <w:r>
        <w:rPr>
          <w:b/>
        </w:rPr>
        <w:t>« et l'arche de l'alliance, entièrement recouverte d'or »</w:t>
      </w:r>
    </w:p>
    <w:p>
      <w:r/>
      <w:r>
        <w:t>L'auteur renvoie également à l'</w:t>
      </w:r>
      <w:r>
        <w:rPr>
          <w:b/>
        </w:rPr>
        <w:t>arche de l'alliance</w:t>
      </w:r>
      <w:r>
        <w:t xml:space="preserve"> pour donner des éléments de contexte. C'était une boîte ou un coffre qui se trouvait dans le tabernacle, le lieu où Dieu était présent d'une manière toute particulière. Ce coffre était recouvert d'</w:t>
      </w:r>
      <w:r>
        <w:rPr>
          <w:b/>
        </w:rPr>
        <w:t>or</w:t>
      </w:r>
      <w:r>
        <w:t xml:space="preserve"> et symbolisait l'</w:t>
      </w:r>
      <w:r>
        <w:rPr>
          <w:b/>
        </w:rPr>
        <w:t>alliance</w:t>
      </w:r>
      <w:r>
        <w:t xml:space="preserve"> de Dieu avec Israël. Vous trouverez des informations sur la conception de l'arche de l'alliance dans </w:t>
      </w:r>
      <w:hyperlink r:id="rId166">
        <w:r>
          <w:rPr>
            <w:color w:val="0000EE"/>
            <w:u w:val="single"/>
          </w:rPr>
          <w:t>Exode 25.10–22</w:t>
        </w:r>
      </w:hyperlink>
      <w:r>
        <w:t>. Utilisez un terme qui désigne un coffre ou une boîte ayant une signification et une importance particulières. Traduction alternative : « et le précieux coffre de l'alliance, entièrement recouvert d'or »</w:t>
      </w:r>
    </w:p>
    <w:p>
      <w:r/>
      <w:r>
        <w:t xml:space="preserve">Voir : </w:t>
      </w:r>
      <w:r>
        <w:t>Éléments de contexte</w:t>
      </w:r>
      <w:r/>
      <w:r/>
    </w:p>
    <w:p>
      <w:r/>
    </w:p>
    <w:p>
      <w:pPr>
        <w:pStyle w:val="Heading2"/>
      </w:pPr>
      <w:r>
        <w:t>Hébreux 9.4 (#6)</w:t>
      </w:r>
      <w:r/>
    </w:p>
    <w:p>
      <w:r/>
      <w:r>
        <w:rPr>
          <w:b/>
        </w:rPr>
        <w:t>« un vase d'or contenant la manne »</w:t>
      </w:r>
    </w:p>
    <w:p>
      <w:r/>
      <w:r>
        <w:t xml:space="preserve">Afin de donner plus d'éléments de contexte sur la « première alliance », l'auteur évoque un </w:t>
      </w:r>
      <w:r>
        <w:rPr>
          <w:b/>
        </w:rPr>
        <w:t>vase d'or</w:t>
      </w:r>
      <w:r>
        <w:t xml:space="preserve"> qui était dans l'</w:t>
      </w:r>
      <w:r>
        <w:rPr>
          <w:b/>
        </w:rPr>
        <w:t>arche</w:t>
      </w:r>
      <w:r>
        <w:t xml:space="preserve"> et qui contenait la </w:t>
      </w:r>
      <w:r>
        <w:rPr>
          <w:b/>
        </w:rPr>
        <w:t xml:space="preserve">manne </w:t>
      </w:r>
      <w:r>
        <w:t xml:space="preserve">: c'est-à-dire la nourriture que Dieu a miraculeusement donnée à son peuple pendant leur voyage à travers le désert. Dieu a demandé à Moïse de conserver de la </w:t>
      </w:r>
      <w:r>
        <w:rPr>
          <w:b/>
        </w:rPr>
        <w:t>manne</w:t>
      </w:r>
      <w:r>
        <w:t xml:space="preserve"> comme un rappel de la manière dont il a pourvu à leurs besoins. Vous pouvez lire le récit de Moïse et d'Aaron plaçant un </w:t>
      </w:r>
      <w:r>
        <w:rPr>
          <w:b/>
        </w:rPr>
        <w:t xml:space="preserve">vase </w:t>
      </w:r>
      <w:r>
        <w:t xml:space="preserve">contenant de la </w:t>
      </w:r>
      <w:r>
        <w:rPr>
          <w:b/>
        </w:rPr>
        <w:t>manne</w:t>
      </w:r>
      <w:r>
        <w:t xml:space="preserve"> dans l'</w:t>
      </w:r>
      <w:r>
        <w:rPr>
          <w:b/>
        </w:rPr>
        <w:t>arche</w:t>
      </w:r>
      <w:r>
        <w:t xml:space="preserve"> dans </w:t>
      </w:r>
      <w:hyperlink r:id="rId167">
        <w:r>
          <w:rPr>
            <w:color w:val="0000EE"/>
            <w:u w:val="single"/>
          </w:rPr>
          <w:t>Exode 16.32–34</w:t>
        </w:r>
      </w:hyperlink>
      <w:r>
        <w:t xml:space="preserve">. Il n'est pas clair de quel type de </w:t>
      </w:r>
      <w:r>
        <w:rPr>
          <w:b/>
        </w:rPr>
        <w:t xml:space="preserve">vase </w:t>
      </w:r>
      <w:r>
        <w:t>il s'agissait, vous pouvez donc utiliser un mot de portée générale. Traduction alternative : « un récipient en or contenant la manne que Dieu a donnée à son peuple »</w:t>
      </w:r>
    </w:p>
    <w:p>
      <w:r/>
      <w:r>
        <w:t xml:space="preserve">Voir : </w:t>
      </w:r>
      <w:r>
        <w:t xml:space="preserve">Éléments de contexte </w:t>
      </w:r>
      <w:r/>
      <w:r/>
    </w:p>
    <w:p>
      <w:r/>
    </w:p>
    <w:p>
      <w:pPr>
        <w:pStyle w:val="Heading2"/>
      </w:pPr>
      <w:r>
        <w:t>Hébreux 9.4 (#7)</w:t>
      </w:r>
      <w:r/>
    </w:p>
    <w:p>
      <w:r/>
      <w:r>
        <w:rPr>
          <w:b/>
        </w:rPr>
        <w:t>« la manne »</w:t>
      </w:r>
    </w:p>
    <w:p>
      <w:r/>
      <w:r>
        <w:t xml:space="preserve">Le terme </w:t>
      </w:r>
      <w:r>
        <w:rPr>
          <w:b/>
        </w:rPr>
        <w:t xml:space="preserve">manne </w:t>
      </w:r>
      <w: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r/>
      <w:r>
        <w:t xml:space="preserve">Voir : </w:t>
      </w:r>
      <w:r>
        <w:t>Copier ou emprunter des mots</w:t>
      </w:r>
    </w:p>
    <w:p>
      <w:r/>
      <w:r/>
      <w:r/>
    </w:p>
    <w:p>
      <w:r/>
    </w:p>
    <w:p>
      <w:pPr>
        <w:pStyle w:val="Heading2"/>
      </w:pPr>
      <w:r>
        <w:t>Hébreux 9.4 (#8)</w:t>
      </w:r>
      <w:r/>
    </w:p>
    <w:p>
      <w:r/>
      <w:r>
        <w:rPr>
          <w:b/>
        </w:rPr>
        <w:t>« la verge d'Aaron, qui avait fleuri »</w:t>
      </w:r>
    </w:p>
    <w:p>
      <w:r/>
      <w:r>
        <w:t>L'auteur renvoie à une histoire dans laquelle certaines personnes voulaient être sacrificateurs à la place d'</w:t>
      </w:r>
      <w:r>
        <w:rPr>
          <w:b/>
        </w:rPr>
        <w:t>Aaron</w:t>
      </w:r>
      <w:r>
        <w:t xml:space="preserve">. Dieu a demandé aux chefs de chacune des douze tribus de placer une </w:t>
      </w:r>
      <w:r>
        <w:rPr>
          <w:b/>
        </w:rPr>
        <w:t>verge</w:t>
      </w:r>
      <w:r>
        <w:t xml:space="preserve"> ou un bâton dans le tabernacle. Dieu a ensuite fait fleurir la </w:t>
      </w:r>
      <w:r>
        <w:rPr>
          <w:b/>
        </w:rPr>
        <w:t>verge d'Aaron</w:t>
      </w:r>
      <w:r>
        <w:t xml:space="preserve"> comme preuve qu'il l'avait choisi pour être sacrificateur. Vous pouvez lire l'histoire de </w:t>
      </w:r>
      <w:r>
        <w:rPr>
          <w:b/>
        </w:rPr>
        <w:t>la verge d'Aaron</w:t>
      </w:r>
      <w:r>
        <w:t xml:space="preserve"> dans </w:t>
      </w:r>
      <w:hyperlink r:id="rId168">
        <w:r>
          <w:rPr>
            <w:color w:val="0000EE"/>
            <w:u w:val="single"/>
          </w:rPr>
          <w:t>Nombres 17.1–11</w:t>
        </w:r>
      </w:hyperlink>
      <w:r>
        <w:t xml:space="preserve">. Si c'est utile dans votre langue, vous pouvez </w:t>
      </w:r>
      <w:r>
        <w:t xml:space="preserve">exprimer la même chose plus clairement. </w:t>
      </w:r>
      <w:r>
        <w:t>Traduction alternative : « la verge d'Aaron, qui ayant fleuri a prouvé que Dieu l'avait choisi pour être sacrificateur »</w:t>
      </w:r>
    </w:p>
    <w:p>
      <w:r/>
      <w:r>
        <w:t xml:space="preserve">Voir : </w:t>
      </w:r>
      <w:r>
        <w:t>Connaissances présumées et informations sous-entendues</w:t>
      </w:r>
      <w:r/>
      <w:r/>
    </w:p>
    <w:p>
      <w:r/>
    </w:p>
    <w:p>
      <w:pPr>
        <w:pStyle w:val="Heading2"/>
      </w:pPr>
      <w:r>
        <w:t>Hébreux 9.4 (#9)</w:t>
      </w:r>
      <w:r/>
    </w:p>
    <w:p>
      <w:r/>
      <w:r>
        <w:rPr>
          <w:b/>
        </w:rPr>
        <w:t>« les tables de l'alliance »</w:t>
      </w:r>
    </w:p>
    <w:p>
      <w:r/>
      <w:r>
        <w:t xml:space="preserve">L'auteur mentionne les deux </w:t>
      </w:r>
      <w:r>
        <w:rPr>
          <w:b/>
        </w:rPr>
        <w:t xml:space="preserve">tables </w:t>
      </w:r>
      <w:r>
        <w:t xml:space="preserve">de pierre sur lesquelles Moïse a écrit les éléments les plus importantes concernant l'alliance entre Dieu et les Israélites. Il est fait allusion à ces </w:t>
      </w:r>
      <w:r>
        <w:rPr>
          <w:b/>
        </w:rPr>
        <w:t>tables</w:t>
      </w:r>
      <w:r>
        <w:t xml:space="preserve"> dans </w:t>
      </w:r>
      <w:hyperlink r:id="rId169">
        <w:r>
          <w:rPr>
            <w:color w:val="0000EE"/>
            <w:u w:val="single"/>
          </w:rPr>
          <w:t>Exode 34.1–28</w:t>
        </w:r>
      </w:hyperlink>
      <w:r>
        <w:t xml:space="preserve">. Les mots écrits sur ces tables étaient « les Dix Commandements », qui sont listés dans </w:t>
      </w:r>
      <w:hyperlink r:id="rId170">
        <w:r>
          <w:rPr>
            <w:color w:val="0000EE"/>
            <w:u w:val="single"/>
          </w:rPr>
          <w:t>Exode 20.1–17</w:t>
        </w:r>
      </w:hyperlink>
      <w:r>
        <w:t>. Si c’est utile dans votre langue, vous pouvez exprimer la même chose plus clairement. Traduction alternative : « les tables de pierre sur lesquelles Moïse a écrit les Dix Commandements »</w:t>
      </w:r>
    </w:p>
    <w:p>
      <w:r/>
      <w:r>
        <w:t xml:space="preserve">Voir : </w:t>
      </w:r>
      <w:r>
        <w:t>Connaissances présumées et informations sous-entendues</w:t>
      </w:r>
      <w:r/>
      <w:r/>
    </w:p>
    <w:p>
      <w:r/>
    </w:p>
    <w:p>
      <w:pPr>
        <w:pStyle w:val="Heading2"/>
      </w:pPr>
      <w:r>
        <w:t>Hébreux 9.5 (#1)</w:t>
      </w:r>
      <w:r/>
    </w:p>
    <w:p>
      <w:r/>
      <w:r>
        <w:rPr>
          <w:b/>
        </w:rPr>
        <w:t>« Au-dessus de »</w:t>
      </w:r>
    </w:p>
    <w:p>
      <w:r/>
      <w:r>
        <w:t xml:space="preserve">L'expression </w:t>
      </w:r>
      <w:r>
        <w:rPr>
          <w:b/>
        </w:rPr>
        <w:t xml:space="preserve">« Au-dessus de » </w:t>
      </w:r>
      <w:r>
        <w:t xml:space="preserve">indique que les </w:t>
      </w:r>
      <w:r>
        <w:rPr>
          <w:b/>
        </w:rPr>
        <w:t>chérubins</w:t>
      </w:r>
      <w:r>
        <w:t xml:space="preserve"> se trouvaient au sommet de l'« arche de l'alliance ». Ils ne flottaient pas au-dessus de l'arche, mais étaient sculptés sur celle-ci. Si c'est utile dans votre langue, vous pouvez exprimer </w:t>
      </w:r>
      <w:r>
        <w:t xml:space="preserve">la même chose plus clairement. </w:t>
      </w:r>
      <w:r>
        <w:t>Traduction alternative : « Placés sur » ou « Sculptés sur »</w:t>
      </w:r>
    </w:p>
    <w:p>
      <w:r/>
      <w:r>
        <w:t xml:space="preserve">Voir : </w:t>
      </w:r>
      <w:r>
        <w:t>Connaissances présumées et informations sous-entendues</w:t>
      </w:r>
      <w:r/>
      <w:r/>
    </w:p>
    <w:p>
      <w:r/>
    </w:p>
    <w:p>
      <w:pPr>
        <w:pStyle w:val="Heading2"/>
      </w:pPr>
      <w:r>
        <w:t>Hébreux 9.5 (#2)</w:t>
      </w:r>
      <w:r/>
    </w:p>
    <w:p>
      <w:r/>
      <w:r>
        <w:rPr>
          <w:b/>
        </w:rPr>
        <w:t>« l</w:t>
      </w:r>
      <w:r>
        <w:rPr>
          <w:b/>
        </w:rPr>
        <w:t>es chérubins de la gloire, couvrant de leur ombre le propitiatoire</w:t>
      </w:r>
      <w:r>
        <w:rPr>
          <w:b/>
        </w:rPr>
        <w:t xml:space="preserve"> »</w:t>
      </w:r>
    </w:p>
    <w:p>
      <w:r/>
      <w:r>
        <w:t xml:space="preserve">Le terme </w:t>
      </w:r>
      <w:r>
        <w:rPr>
          <w:b/>
        </w:rPr>
        <w:t>chérubins</w:t>
      </w:r>
      <w:r>
        <w:t xml:space="preserve"> désigne des représentations ou statues d'êtres ailés. L'auteur les décrit comme </w:t>
      </w:r>
      <w:r>
        <w:rPr>
          <w:b/>
        </w:rPr>
        <w:t>couvrant de leur ombre le propitiatoire</w:t>
      </w:r>
      <w:r>
        <w:t xml:space="preserve">, puisque Dieu a demandé aux Israélites de les sculpter de manière à ce que leurs ailes s'étendent au-dessus de l'arche. Vous pouvez en savoir plus sur les </w:t>
      </w:r>
      <w:r>
        <w:rPr>
          <w:b/>
        </w:rPr>
        <w:t>chérubins</w:t>
      </w:r>
      <w:r>
        <w:t xml:space="preserve"> et sur le couvercle du </w:t>
      </w:r>
      <w:r>
        <w:rPr>
          <w:b/>
        </w:rPr>
        <w:t>propitiatoire</w:t>
      </w:r>
      <w:r>
        <w:t xml:space="preserve"> en lisant </w:t>
      </w:r>
      <w:hyperlink r:id="rId171">
        <w:r>
          <w:rPr>
            <w:color w:val="0000EE"/>
            <w:u w:val="single"/>
          </w:rPr>
          <w:t>Exode 25.17–22</w:t>
        </w:r>
      </w:hyperlink>
      <w:r>
        <w:t>. Si c'est utile dans votre langue, vous pouvez exprimer la même chose plus clairement. Traduction alternative : « les représentations des glorieux chérubins, étendant leurs ailes sur le couvercle de l'arche »</w:t>
      </w:r>
    </w:p>
    <w:p>
      <w:r/>
      <w:r>
        <w:t xml:space="preserve">Voir : </w:t>
      </w:r>
      <w:r>
        <w:t>Traduire les mots inconnus</w:t>
      </w:r>
      <w:r/>
      <w:r/>
    </w:p>
    <w:p>
      <w:r/>
    </w:p>
    <w:p>
      <w:pPr>
        <w:pStyle w:val="Heading2"/>
      </w:pPr>
      <w:r>
        <w:t>Hébreux 9.5 (#3)</w:t>
      </w:r>
      <w:r/>
    </w:p>
    <w:p>
      <w:r/>
      <w:r>
        <w:rPr>
          <w:b/>
        </w:rPr>
        <w:t>« chérubins »</w:t>
      </w:r>
    </w:p>
    <w:p>
      <w:r/>
      <w:r>
        <w:t xml:space="preserve">Le mot </w:t>
      </w:r>
      <w:r>
        <w:rPr>
          <w:b/>
        </w:rPr>
        <w:t>chérubins</w:t>
      </w:r>
      <w: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r/>
      <w:r>
        <w:t xml:space="preserve">Voir : </w:t>
      </w:r>
      <w:r>
        <w:t>Copier ou emprunter des mots</w:t>
      </w:r>
      <w:r/>
      <w:r/>
    </w:p>
    <w:p>
      <w:r/>
    </w:p>
    <w:p>
      <w:pPr>
        <w:pStyle w:val="Heading2"/>
      </w:pPr>
      <w:r>
        <w:t>Hébreux 9.5 (#4)</w:t>
      </w:r>
      <w:r/>
    </w:p>
    <w:p>
      <w:r/>
      <w:r>
        <w:rPr>
          <w:b/>
        </w:rPr>
        <w:t>« chérubins de la gloire »</w:t>
      </w:r>
    </w:p>
    <w:p>
      <w:r/>
      <w:r>
        <w:t xml:space="preserve">L'expression </w:t>
      </w:r>
      <w:r>
        <w:rPr>
          <w:b/>
        </w:rPr>
        <w:t>chérubins de la gloire</w:t>
      </w:r>
      <w:r>
        <w:t xml:space="preserve"> met en avant le fait que les </w:t>
      </w:r>
      <w:r>
        <w:rPr>
          <w:b/>
        </w:rPr>
        <w:t xml:space="preserve">chérubins </w:t>
      </w:r>
      <w:r>
        <w:t xml:space="preserve">sont caractérisés par la </w:t>
      </w:r>
      <w:r>
        <w:rPr>
          <w:b/>
        </w:rPr>
        <w:t>gloire</w:t>
      </w:r>
      <w:r>
        <w:t>. Si c'est utile dans votre langue, vous pouvez exprimer la même chose plus clairement. Traduction alternative : « chérubins qui sont glorieux » ou « chérubins glorieux »</w:t>
      </w:r>
    </w:p>
    <w:p>
      <w:r/>
      <w:r>
        <w:t xml:space="preserve">Voir : </w:t>
      </w:r>
      <w:r>
        <w:t>La possession</w:t>
      </w:r>
      <w:r/>
      <w:r/>
    </w:p>
    <w:p>
      <w:r/>
    </w:p>
    <w:p>
      <w:pPr>
        <w:pStyle w:val="Heading2"/>
      </w:pPr>
      <w:r>
        <w:t>Hébreux 9.5 (#5)</w:t>
      </w:r>
      <w:r/>
    </w:p>
    <w:p>
      <w:r/>
      <w:r>
        <w:rPr>
          <w:b/>
        </w:rPr>
        <w:t>« chérubins de la gloire »</w:t>
      </w:r>
    </w:p>
    <w:p>
      <w:r/>
      <w:r>
        <w:t xml:space="preserve">Si votre langue n'utilise pas de noms abstraits pour décrire l'idée de </w:t>
      </w:r>
      <w:r>
        <w:rPr>
          <w:b/>
        </w:rPr>
        <w:t>gloire,</w:t>
      </w:r>
      <w:r>
        <w:t xml:space="preserve"> vous pouvez exprimer la même idée en utilisant un adjectif tel que « glorieux » ou « grand ». Traduction alternative : « très grands chérubins »</w:t>
      </w:r>
    </w:p>
    <w:p>
      <w:r/>
      <w:r>
        <w:t xml:space="preserve">Voir : </w:t>
      </w:r>
      <w:r>
        <w:t>Les noms abstraits</w:t>
      </w:r>
      <w:r/>
      <w:r/>
    </w:p>
    <w:p>
      <w:r/>
    </w:p>
    <w:p>
      <w:pPr>
        <w:pStyle w:val="Heading2"/>
      </w:pPr>
      <w:r>
        <w:t>Hébreux 9.5 (#6)</w:t>
      </w:r>
      <w:r/>
    </w:p>
    <w:p>
      <w:r/>
      <w:r>
        <w:rPr>
          <w:b/>
        </w:rPr>
        <w:t>« là-dessus »</w:t>
      </w:r>
    </w:p>
    <w:p>
      <w:r/>
      <w:r>
        <w:t xml:space="preserve">L'expression </w:t>
      </w:r>
      <w:r>
        <w:rPr>
          <w:b/>
        </w:rPr>
        <w:t xml:space="preserve">là-dessus </w:t>
      </w:r>
      <w:r>
        <w:t xml:space="preserve">renvoie à tout ce qui concerne le « tabernacle » que l'auteur a décrit dans </w:t>
      </w:r>
      <w:hyperlink r:id="rId172">
        <w:r>
          <w:rPr>
            <w:color w:val="0000EE"/>
            <w:u w:val="single"/>
          </w:rPr>
          <w:t>9.2–5</w:t>
        </w:r>
      </w:hyperlink>
      <w:r>
        <w:t>. Si c'est utile dans votre langue, vous pouvez exprimer la même chose plus clairement. Traduction alternative : « à propos des choses concernant le tabernacle et ses ustensiles »</w:t>
      </w:r>
    </w:p>
    <w:p>
      <w:r/>
      <w:r>
        <w:t xml:space="preserve">Voir : </w:t>
      </w:r>
      <w:r>
        <w:t>Pronoms - Quand les utiliser ?</w:t>
      </w:r>
      <w:r/>
      <w:r/>
    </w:p>
    <w:p>
      <w:r/>
    </w:p>
    <w:p>
      <w:pPr>
        <w:pStyle w:val="Heading2"/>
      </w:pPr>
      <w:r>
        <w:t>Hébreux 9.6 (#1)</w:t>
      </w:r>
      <w:r/>
    </w:p>
    <w:p>
      <w:r/>
      <w:r>
        <w:rPr>
          <w:b/>
        </w:rPr>
        <w:t xml:space="preserve">« </w:t>
      </w:r>
      <w:r>
        <w:rPr>
          <w:b/>
        </w:rPr>
        <w:t>ces choses étant ainsi disposées</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se concentrer sur les </w:t>
      </w:r>
      <w:r>
        <w:rPr>
          <w:b/>
        </w:rPr>
        <w:t>choses</w:t>
      </w:r>
      <w:r>
        <w:t xml:space="preserve"> qui sont </w:t>
      </w:r>
      <w:r>
        <w:rPr>
          <w:b/>
        </w:rPr>
        <w:t xml:space="preserve">disposées </w:t>
      </w:r>
      <w:r>
        <w:t>plutôt que sur les personnes qui les ont disposées. Si vous devez indiquer qui a fait l'action, vous pouvez utiliser un sujet indéfini. Traduction alternative : « des personnes ayant ainsi disposé ces choses »</w:t>
      </w:r>
    </w:p>
    <w:p>
      <w:r/>
      <w:r>
        <w:t xml:space="preserve">Voir : </w:t>
      </w:r>
      <w:r>
        <w:t>L’actif et le passif</w:t>
      </w:r>
      <w:r/>
      <w:r/>
    </w:p>
    <w:p>
      <w:r/>
    </w:p>
    <w:p>
      <w:pPr>
        <w:pStyle w:val="Heading2"/>
      </w:pPr>
      <w:r>
        <w:t>Hébreux 9.6 (#2)</w:t>
      </w:r>
      <w:r/>
    </w:p>
    <w:p>
      <w:r/>
      <w:r>
        <w:rPr>
          <w:b/>
        </w:rPr>
        <w:t xml:space="preserve">« </w:t>
      </w:r>
      <w:r>
        <w:rPr>
          <w:b/>
        </w:rPr>
        <w:t>ces choses étant ainsi disposée</w:t>
      </w:r>
      <w:r>
        <w:rPr>
          <w:b/>
        </w:rPr>
        <w:t>s »</w:t>
      </w:r>
    </w:p>
    <w:p>
      <w:r/>
      <w:r>
        <w:t xml:space="preserve">L'expression </w:t>
      </w:r>
      <w:r>
        <w:rPr>
          <w:b/>
        </w:rPr>
        <w:t>ces choses</w:t>
      </w:r>
      <w:r>
        <w:t xml:space="preserve"> désigne les objets et les structures que l'auteur a mentionnés dans </w:t>
      </w:r>
      <w:hyperlink r:id="rId173">
        <w:r>
          <w:rPr>
            <w:color w:val="0000EE"/>
            <w:u w:val="single"/>
          </w:rPr>
          <w:t>9.1–5</w:t>
        </w:r>
      </w:hyperlink>
      <w:r>
        <w:t xml:space="preserve">. Le terme </w:t>
      </w:r>
      <w:r>
        <w:rPr>
          <w:b/>
        </w:rPr>
        <w:t>ainsi</w:t>
      </w:r>
      <w: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r/>
      <w:r>
        <w:t xml:space="preserve">Voir : </w:t>
      </w:r>
      <w:r>
        <w:t>Pronoms - Quand les utiliser ?</w:t>
      </w:r>
      <w:r/>
      <w:r/>
    </w:p>
    <w:p>
      <w:r/>
    </w:p>
    <w:p>
      <w:pPr>
        <w:pStyle w:val="Heading2"/>
      </w:pPr>
      <w:r>
        <w:t>Hébreux 9.6 (#3)</w:t>
      </w:r>
      <w:r/>
    </w:p>
    <w:p>
      <w:r/>
      <w:r>
        <w:rPr>
          <w:b/>
        </w:rPr>
        <w:t xml:space="preserve">« </w:t>
      </w:r>
      <w:r>
        <w:rPr>
          <w:b/>
        </w:rPr>
        <w:t>en tout temps</w:t>
      </w:r>
      <w:r>
        <w:rPr>
          <w:b/>
        </w:rPr>
        <w:t xml:space="preserve"> »</w:t>
      </w:r>
    </w:p>
    <w:p>
      <w:r/>
      <w:r>
        <w:t>L'expression</w:t>
      </w:r>
      <w:r>
        <w:rPr>
          <w:b/>
        </w:rPr>
        <w:t xml:space="preserve"> en tout temps</w:t>
      </w:r>
      <w:r>
        <w:t xml:space="preserve"> indique que les </w:t>
      </w:r>
      <w:r>
        <w:rPr>
          <w:b/>
        </w:rPr>
        <w:t xml:space="preserve">sacrificateurs </w:t>
      </w:r>
      <w:r>
        <w:t xml:space="preserve">entraient régulièrement </w:t>
      </w:r>
      <w:r>
        <w:rPr>
          <w:b/>
        </w:rPr>
        <w:t xml:space="preserve">dans la première partie du tabernacle </w:t>
      </w:r>
      <w: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r/>
      <w:r>
        <w:t xml:space="preserve">Voir : </w:t>
      </w:r>
      <w:r>
        <w:t>Hyperbole</w:t>
      </w:r>
      <w:r/>
      <w:r/>
    </w:p>
    <w:p>
      <w:r/>
    </w:p>
    <w:p>
      <w:pPr>
        <w:pStyle w:val="Heading2"/>
      </w:pPr>
      <w:r>
        <w:t>Hébreux 9.6 (#4)</w:t>
      </w:r>
      <w:r/>
    </w:p>
    <w:p>
      <w:r/>
      <w:r>
        <w:rPr>
          <w:b/>
        </w:rPr>
        <w:t xml:space="preserve">« </w:t>
      </w:r>
      <w:r>
        <w:rPr>
          <w:b/>
        </w:rPr>
        <w:t>la première partie du tabernacle</w:t>
      </w:r>
      <w:r>
        <w:rPr>
          <w:b/>
        </w:rPr>
        <w:t xml:space="preserve"> »</w:t>
      </w:r>
    </w:p>
    <w:p>
      <w:r/>
      <w:r>
        <w:t xml:space="preserve">L'expression </w:t>
      </w:r>
      <w:r>
        <w:rPr>
          <w:b/>
        </w:rPr>
        <w:t xml:space="preserve"> la première partie du tabernacle</w:t>
      </w:r>
      <w:r>
        <w:t xml:space="preserve"> désigne la partie extérieure du </w:t>
      </w:r>
      <w:r>
        <w:rPr>
          <w:b/>
        </w:rPr>
        <w:t>tabernacle</w:t>
      </w:r>
      <w:r>
        <w:t xml:space="preserve">. Se reporter à la manière dont vous avez traduit une expression similaire dans </w:t>
      </w:r>
      <w:hyperlink r:id="rId161">
        <w:r>
          <w:rPr>
            <w:color w:val="0000EE"/>
            <w:u w:val="single"/>
          </w:rPr>
          <w:t>9.2</w:t>
        </w:r>
      </w:hyperlink>
      <w:r>
        <w:t>. Traduction alternative : « la partie extérieure du tabernacle »</w:t>
      </w:r>
    </w:p>
    <w:p>
      <w:r/>
      <w:r>
        <w:t xml:space="preserve">Voir : </w:t>
      </w:r>
      <w:r>
        <w:t>Connaissances présumées et informations sous-entendues</w:t>
      </w:r>
      <w:r/>
      <w:r/>
    </w:p>
    <w:p>
      <w:r/>
    </w:p>
    <w:p>
      <w:pPr>
        <w:pStyle w:val="Heading2"/>
      </w:pPr>
      <w:r>
        <w:t>Hébreux 9.7 (#1)</w:t>
      </w:r>
      <w:r/>
    </w:p>
    <w:p>
      <w:r/>
      <w:r>
        <w:rPr>
          <w:b/>
        </w:rPr>
        <w:t xml:space="preserve">« </w:t>
      </w:r>
      <w:r>
        <w:rPr>
          <w:b/>
        </w:rPr>
        <w:t>et dans la seconde le souverain sacrificateur seul entre une fois par an, non sans y porter du sang qu'il offre pour lui-même et pour les péchés du peuple</w:t>
      </w:r>
      <w:r>
        <w:rPr>
          <w:b/>
        </w:rPr>
        <w:t xml:space="preserve"> »</w:t>
      </w:r>
    </w:p>
    <w:p>
      <w:r/>
      <w:r>
        <w:t xml:space="preserve">Dans ce verset, l'auteur fait allusion à une fête appelée « le Jour des Expiations </w:t>
      </w:r>
      <w:r>
        <w:rPr>
          <w:b/>
        </w:rPr>
        <w:t>»</w:t>
      </w:r>
      <w: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rPr>
        <w:t>»</w:t>
      </w:r>
      <w:r>
        <w:t xml:space="preserve"> en lisant </w:t>
      </w:r>
      <w:hyperlink r:id="rId95">
        <w:r>
          <w:rPr>
            <w:color w:val="0000EE"/>
            <w:u w:val="single"/>
          </w:rPr>
          <w:t>Lévitique 16</w:t>
        </w:r>
      </w:hyperlink>
      <w: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r/>
      <w:r>
        <w:t xml:space="preserve">Voir : </w:t>
      </w:r>
      <w:r>
        <w:t>Connaissances présumées et informations sous-entendues</w:t>
      </w:r>
      <w:r/>
      <w:r/>
    </w:p>
    <w:p>
      <w:r/>
    </w:p>
    <w:p>
      <w:pPr>
        <w:pStyle w:val="Heading2"/>
      </w:pPr>
      <w:r>
        <w:t>Hébreux 9.7 (#2)</w:t>
      </w:r>
      <w:r/>
    </w:p>
    <w:p>
      <w:r/>
      <w:r>
        <w:rPr>
          <w:b/>
        </w:rPr>
        <w:t xml:space="preserve">« </w:t>
      </w:r>
      <w:r>
        <w:rPr>
          <w:b/>
        </w:rPr>
        <w:t>dans la seconde</w:t>
      </w:r>
      <w:r>
        <w:rPr>
          <w:b/>
        </w:rPr>
        <w:t xml:space="preserve"> »</w:t>
      </w:r>
    </w:p>
    <w:p>
      <w:r/>
      <w:r>
        <w:t xml:space="preserve">L'expression </w:t>
      </w:r>
      <w:r>
        <w:rPr>
          <w:b/>
        </w:rPr>
        <w:t>dans la seconde</w:t>
      </w:r>
      <w:r>
        <w:t xml:space="preserve"> désigne la </w:t>
      </w:r>
      <w:r>
        <w:rPr>
          <w:b/>
        </w:rPr>
        <w:t xml:space="preserve">seconde </w:t>
      </w:r>
      <w:r>
        <w:t xml:space="preserve">partie du tabernacle, la partie intérieure. Se reporter à la manière dont vous avez traduit une expression similaire dans </w:t>
      </w:r>
      <w:hyperlink r:id="rId174">
        <w:r>
          <w:rPr>
            <w:color w:val="0000EE"/>
            <w:u w:val="single"/>
          </w:rPr>
          <w:t>9.3</w:t>
        </w:r>
      </w:hyperlink>
      <w:r>
        <w:t>. Traduction alternative : « et dans la partie intérieure du tabernacle » ou « et dans la pièce intérieure du tabernacle »</w:t>
      </w:r>
    </w:p>
    <w:p>
      <w:r/>
      <w:r>
        <w:t xml:space="preserve">Voir : </w:t>
      </w:r>
      <w:r>
        <w:t>Connaissances présumées et informations sous-entendues</w:t>
      </w:r>
      <w:r/>
      <w:r/>
    </w:p>
    <w:p>
      <w:r/>
    </w:p>
    <w:p>
      <w:pPr>
        <w:pStyle w:val="Heading2"/>
      </w:pPr>
      <w:r>
        <w:t>Hébreux 9.7 (#3)</w:t>
      </w:r>
      <w:r/>
    </w:p>
    <w:p>
      <w:r/>
      <w:r>
        <w:rPr>
          <w:b/>
        </w:rPr>
        <w:t xml:space="preserve">« </w:t>
      </w:r>
      <w:r>
        <w:rPr>
          <w:b/>
        </w:rPr>
        <w:t>et dans la seconde</w:t>
      </w:r>
      <w:r>
        <w:rPr>
          <w:b/>
        </w:rPr>
        <w:t xml:space="preserve"> »</w:t>
      </w:r>
    </w:p>
    <w:p>
      <w:r/>
      <w:r>
        <w:t>Si votre langue n'utilise pas de nombres ordinaux, vous pouvez utiliser ici utiliser un nombre cardinal. Traduction alternative : « et dans la partie numéro deux »</w:t>
      </w:r>
    </w:p>
    <w:p>
      <w:r/>
      <w:r>
        <w:t xml:space="preserve">Voir : </w:t>
      </w:r>
      <w:r>
        <w:t>Nombres ordinaux</w:t>
      </w:r>
      <w:r/>
      <w:r/>
    </w:p>
    <w:p>
      <w:r/>
    </w:p>
    <w:p>
      <w:pPr>
        <w:pStyle w:val="Heading2"/>
      </w:pPr>
      <w:r>
        <w:t>Hébreux 9.7 (#4)</w:t>
      </w:r>
      <w:r/>
    </w:p>
    <w:p>
      <w:r/>
      <w:r>
        <w:rPr>
          <w:b/>
        </w:rPr>
        <w:t xml:space="preserve">« entre » - « </w:t>
      </w:r>
      <w:r>
        <w:rPr>
          <w:b/>
        </w:rPr>
        <w:t xml:space="preserve">non sans y porter du sang </w:t>
      </w:r>
      <w:r>
        <w:rPr>
          <w:b/>
        </w:rPr>
        <w:t>»</w:t>
      </w:r>
    </w:p>
    <w:p>
      <w:r/>
      <w:r>
        <w:t xml:space="preserve">La proposition </w:t>
      </w:r>
      <w:r>
        <w:rPr>
          <w:b/>
        </w:rPr>
        <w:t xml:space="preserve">non sans y porter du sang </w:t>
      </w:r>
      <w:r>
        <w:t xml:space="preserve">emploie deux mots négatifs pour indiquer que le </w:t>
      </w:r>
      <w:r>
        <w:rPr>
          <w:b/>
        </w:rPr>
        <w:t>sang</w:t>
      </w:r>
      <w:r>
        <w:t xml:space="preserve"> est nécessaire. Si c'est pertinent dans votre langue, vous pouvez exprimer le même sens avec des mots positifs, et en mettant en avant l'importance du </w:t>
      </w:r>
      <w:r>
        <w:rPr>
          <w:b/>
        </w:rPr>
        <w:t>sang</w:t>
      </w:r>
      <w:r>
        <w:t>. Traduction alternative : « entre ... et toujours avec du sang »</w:t>
      </w:r>
    </w:p>
    <w:p>
      <w:r/>
      <w:r>
        <w:t xml:space="preserve">Voir : </w:t>
      </w:r>
      <w:r>
        <w:t>Doubles négations</w:t>
      </w:r>
      <w:r/>
      <w:r/>
    </w:p>
    <w:p>
      <w:r/>
    </w:p>
    <w:p>
      <w:pPr>
        <w:pStyle w:val="Heading2"/>
      </w:pPr>
      <w:r>
        <w:t>Hébreux 9.8 (#1)</w:t>
      </w:r>
      <w:r/>
    </w:p>
    <w:p>
      <w:r/>
      <w:r>
        <w:rPr>
          <w:b/>
        </w:rPr>
        <w:t>« montrait par là »</w:t>
      </w:r>
    </w:p>
    <w:p>
      <w:r/>
      <w:r>
        <w:t>La proposition</w:t>
      </w:r>
      <w:r>
        <w:rPr>
          <w:b/>
        </w:rPr>
        <w:t xml:space="preserve"> montrait par là</w:t>
      </w:r>
      <w:r>
        <w:t xml:space="preserve"> désigne peut-être : (1) à ce que l'auteur est sur le point de dire au sujet du </w:t>
      </w:r>
      <w:r>
        <w:rPr>
          <w:b/>
        </w:rPr>
        <w:t>chemin du lieu très saint</w:t>
      </w:r>
      <w:r>
        <w:t xml:space="preserve">. Traduction alternative : « par toutes ces choses concernant la voie pour aller vers Dieu » (2) à ce que l'auteur a dit sur le moment et la manière dont les sacrificateurs entrent dans chaque partie du tabernacle terrestre (Voir : </w:t>
      </w:r>
      <w:hyperlink r:id="rId175">
        <w:r>
          <w:rPr>
            <w:color w:val="0000EE"/>
            <w:u w:val="single"/>
          </w:rPr>
          <w:t>9.6–7</w:t>
        </w:r>
      </w:hyperlink>
      <w:r>
        <w:t>). Traduction alternative : « à travers toutes ces choses concernant les sacrificateurs »</w:t>
      </w:r>
    </w:p>
    <w:p>
      <w:r/>
      <w:r>
        <w:t xml:space="preserve">Voir : </w:t>
      </w:r>
      <w:r>
        <w:t>Pronoms - Quand les utiliser ?</w:t>
      </w:r>
      <w:r/>
      <w:r/>
    </w:p>
    <w:p>
      <w:r/>
    </w:p>
    <w:p>
      <w:pPr>
        <w:pStyle w:val="Heading2"/>
      </w:pPr>
      <w:r>
        <w:t>Hébreux 9.8 (#2)</w:t>
      </w:r>
      <w:r/>
    </w:p>
    <w:p>
      <w:r/>
      <w:r>
        <w:rPr>
          <w:b/>
        </w:rPr>
        <w:t xml:space="preserve">« </w:t>
      </w:r>
      <w:r>
        <w:rPr>
          <w:b/>
        </w:rPr>
        <w:t>Le Saint-Esprit montrait par là</w:t>
      </w:r>
      <w:r>
        <w:rPr>
          <w:b/>
        </w:rPr>
        <w:t xml:space="preserve"> »</w:t>
      </w:r>
    </w:p>
    <w:p>
      <w:r/>
      <w:r>
        <w:t xml:space="preserve">L'auteur souligne que le </w:t>
      </w:r>
      <w:r>
        <w:rPr>
          <w:b/>
        </w:rPr>
        <w:t>Saint-Esprit</w:t>
      </w:r>
      <w:r>
        <w:t xml:space="preserve"> explique ou clarifie ce que ça signifie pour les sacrificateurs de servir dans un tabernacle tel qu'il a été décrit par l'auteur dans </w:t>
      </w:r>
      <w:hyperlink r:id="rId175">
        <w:r>
          <w:rPr>
            <w:color w:val="0000EE"/>
            <w:u w:val="single"/>
          </w:rPr>
          <w:t>9.6–7</w:t>
        </w:r>
      </w:hyperlink>
      <w: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r/>
      <w:r>
        <w:t xml:space="preserve">Voir : </w:t>
      </w:r>
      <w:r>
        <w:t>Connaissances présumées et informations sous-entendues</w:t>
      </w:r>
      <w:r/>
      <w:r/>
    </w:p>
    <w:p>
      <w:r/>
    </w:p>
    <w:p>
      <w:pPr>
        <w:pStyle w:val="Heading2"/>
      </w:pPr>
      <w:r>
        <w:t>Hébreux 9.8 (#3)</w:t>
      </w:r>
      <w:r/>
    </w:p>
    <w:p>
      <w:r/>
      <w:r>
        <w:rPr>
          <w:b/>
        </w:rPr>
        <w:t xml:space="preserve">« </w:t>
      </w:r>
      <w:r>
        <w:rPr>
          <w:b/>
        </w:rPr>
        <w:t xml:space="preserve">que le chemin du lieu très saint </w:t>
      </w:r>
      <w:r>
        <w:rPr>
          <w:b/>
        </w:rPr>
        <w:t>»</w:t>
      </w:r>
    </w:p>
    <w:p>
      <w:r/>
      <w:r>
        <w:t>Traduction alternative : « que la voie qui mène au lieu saint »</w:t>
      </w:r>
    </w:p>
    <w:p>
      <w:r/>
      <w:r>
        <w:t xml:space="preserve">Voir : </w:t>
      </w:r>
      <w:r>
        <w:t>La possession</w:t>
      </w:r>
      <w:r/>
      <w:r/>
    </w:p>
    <w:p>
      <w:r/>
    </w:p>
    <w:p>
      <w:pPr>
        <w:pStyle w:val="Heading2"/>
      </w:pPr>
      <w:r>
        <w:t>Hébreux 9.8 (#4)</w:t>
      </w:r>
      <w:r/>
    </w:p>
    <w:p>
      <w:r/>
      <w:r>
        <w:rPr>
          <w:b/>
        </w:rPr>
        <w:t xml:space="preserve">« </w:t>
      </w:r>
      <w:r>
        <w:rPr>
          <w:b/>
        </w:rPr>
        <w:t>du lieu très saint</w:t>
      </w:r>
      <w:r>
        <w:rPr>
          <w:b/>
        </w:rPr>
        <w:t xml:space="preserve"> »</w:t>
      </w:r>
    </w:p>
    <w:p>
      <w:r/>
      <w:r>
        <w:t xml:space="preserve">L'expression </w:t>
      </w:r>
      <w:r>
        <w:rPr>
          <w:b/>
        </w:rPr>
        <w:t>du lieu très saint</w:t>
      </w:r>
      <w: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r/>
      <w:r>
        <w:t xml:space="preserve">Voir : </w:t>
      </w:r>
      <w:r>
        <w:t>Connaissances présumées et informations sous-entendues</w:t>
      </w:r>
      <w:r/>
      <w:r/>
    </w:p>
    <w:p>
      <w:r/>
    </w:p>
    <w:p>
      <w:pPr>
        <w:pStyle w:val="Heading2"/>
      </w:pPr>
      <w:r>
        <w:t>Hébreux 9.8 (#5)</w:t>
      </w:r>
      <w:r/>
    </w:p>
    <w:p>
      <w:r/>
      <w:r>
        <w:rPr>
          <w:b/>
        </w:rPr>
        <w:t xml:space="preserve">« </w:t>
      </w:r>
      <w:r>
        <w:rPr>
          <w:b/>
        </w:rPr>
        <w:t>que le chemin du lieu très saint n'était pas encore ouvert</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mettre l'accent sur </w:t>
      </w:r>
      <w:r>
        <w:rPr>
          <w:b/>
        </w:rPr>
        <w:t>le chemin</w:t>
      </w:r>
      <w:r>
        <w:t xml:space="preserve"> qui n'est</w:t>
      </w:r>
      <w:r>
        <w:rPr>
          <w:b/>
        </w:rPr>
        <w:t xml:space="preserve"> pas encore ouvert</w:t>
      </w:r>
      <w: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r/>
      <w:r>
        <w:t xml:space="preserve">Voir : </w:t>
      </w:r>
      <w:r>
        <w:t>L’actif et le passif</w:t>
      </w:r>
      <w:r/>
      <w:r/>
    </w:p>
    <w:p>
      <w:r/>
    </w:p>
    <w:p>
      <w:pPr>
        <w:pStyle w:val="Heading2"/>
      </w:pPr>
      <w:r>
        <w:t>Hébreux 9.8 (#6)</w:t>
      </w:r>
      <w:r/>
    </w:p>
    <w:p>
      <w:r/>
      <w:r>
        <w:rPr>
          <w:b/>
        </w:rPr>
        <w:t xml:space="preserve">« </w:t>
      </w:r>
      <w:r>
        <w:rPr>
          <w:b/>
        </w:rPr>
        <w:t>tant que le premier tabernacle subsistait</w:t>
      </w:r>
      <w:r>
        <w:rPr>
          <w:b/>
        </w:rPr>
        <w:t xml:space="preserve"> »</w:t>
      </w:r>
    </w:p>
    <w:p>
      <w:r/>
      <w:r>
        <w:t xml:space="preserve">L'expression </w:t>
      </w:r>
      <w:r>
        <w:rPr>
          <w:b/>
        </w:rPr>
        <w:t xml:space="preserve">tant que le premier tabernacle subsistait </w:t>
      </w:r>
      <w:r>
        <w:t xml:space="preserve"> identifie quelque chose qui s'est produit en même temps que le </w:t>
      </w:r>
      <w:r>
        <w:rPr>
          <w:b/>
        </w:rPr>
        <w:t>chemin du lieu très saint n'était pas encore ouvert</w:t>
      </w:r>
      <w:r>
        <w:t xml:space="preserve">. En d'autres termes, c'est pendant le temps où </w:t>
      </w:r>
      <w:r>
        <w:rPr>
          <w:b/>
        </w:rPr>
        <w:t>le premier tabernacle subsistait</w:t>
      </w:r>
      <w:r>
        <w:t xml:space="preserve"> que le </w:t>
      </w:r>
      <w:r>
        <w:rPr>
          <w:b/>
        </w:rPr>
        <w:t>chemin</w:t>
      </w:r>
      <w:r>
        <w:t xml:space="preserve"> n'était pas encore </w:t>
      </w:r>
      <w:r>
        <w:rPr>
          <w:b/>
        </w:rPr>
        <w:t>ouvert</w:t>
      </w:r>
      <w:r>
        <w:t>. Si c'est utile dans votre langue, vous pouvez rendre ce lien plus clair encore. Traduction alternative : « tant que le premier tabernacle avait encore une place » ou « pendant la période où le premier tabernacle avait encore une place »</w:t>
      </w:r>
    </w:p>
    <w:p>
      <w:r/>
      <w:r>
        <w:t xml:space="preserve">Voir : </w:t>
      </w:r>
      <w:r>
        <w:t>Connecteur : exprimer la simultanéité de plusieurs actions</w:t>
      </w:r>
      <w:r/>
      <w:r/>
    </w:p>
    <w:p>
      <w:r/>
    </w:p>
    <w:p>
      <w:pPr>
        <w:pStyle w:val="Heading2"/>
      </w:pPr>
      <w:r>
        <w:t>Hébreux 9.8 (#7)</w:t>
      </w:r>
      <w:r/>
    </w:p>
    <w:p>
      <w:r/>
      <w:r>
        <w:rPr>
          <w:b/>
        </w:rPr>
        <w:t>« le premier tabernacle »</w:t>
      </w:r>
    </w:p>
    <w:p>
      <w:r/>
      <w:r>
        <w:t xml:space="preserve">L'expression </w:t>
      </w:r>
      <w:r>
        <w:rPr>
          <w:b/>
        </w:rPr>
        <w:t>le premier tabernacle</w:t>
      </w:r>
      <w: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r/>
      <w:r>
        <w:t xml:space="preserve">Voir : </w:t>
      </w:r>
      <w:r>
        <w:t>Connaissances présumées et informations sous-entendues</w:t>
      </w:r>
      <w:r/>
      <w:r/>
    </w:p>
    <w:p>
      <w:r/>
    </w:p>
    <w:p>
      <w:pPr>
        <w:pStyle w:val="Heading2"/>
      </w:pPr>
      <w:r>
        <w:t>Hébreux 9.8 (#8)</w:t>
      </w:r>
      <w:r/>
    </w:p>
    <w:p>
      <w:r/>
      <w:r>
        <w:rPr>
          <w:b/>
        </w:rPr>
        <w:t>« le premier tabernacle »</w:t>
      </w:r>
    </w:p>
    <w:p>
      <w:r/>
      <w:r>
        <w:t>Si votre langue n'utilise pas de nombres ordinaux, vous pouvez ici utiliser un nombre cardinal. Traduction alternative : « le tabernacle numéro un »</w:t>
      </w:r>
    </w:p>
    <w:p>
      <w:r/>
      <w:r>
        <w:t xml:space="preserve">Voir : </w:t>
      </w:r>
      <w:r>
        <w:t>Les nombres ordinaux</w:t>
      </w:r>
      <w:r/>
      <w:r/>
    </w:p>
    <w:p>
      <w:r/>
    </w:p>
    <w:p>
      <w:pPr>
        <w:pStyle w:val="Heading2"/>
      </w:pPr>
      <w:r>
        <w:t>Hébreux 9.8 (#9)</w:t>
      </w:r>
      <w:r/>
    </w:p>
    <w:p>
      <w:r/>
      <w:r>
        <w:rPr>
          <w:b/>
        </w:rPr>
        <w:t>« subsistait »</w:t>
      </w:r>
    </w:p>
    <w:p>
      <w:r/>
      <w:r>
        <w:t xml:space="preserve">L'auteur désigne la manière dont le </w:t>
      </w:r>
      <w:r>
        <w:rPr>
          <w:b/>
        </w:rPr>
        <w:t>premier tabernacle subsistait</w:t>
      </w:r>
      <w:r>
        <w:t xml:space="preserve">. En parlant ainsi, il peut désigner : (1) la manière dont le </w:t>
      </w:r>
      <w:r>
        <w:rPr>
          <w:b/>
        </w:rPr>
        <w:t>premier tabernacle</w:t>
      </w:r>
      <w:r>
        <w:t xml:space="preserve"> avait une reconnaissance officielle. Ou autrement dit, lorsque le </w:t>
      </w:r>
      <w:r>
        <w:rPr>
          <w:b/>
        </w:rPr>
        <w:t>premier tabernacle subsistait,</w:t>
      </w:r>
      <w:r>
        <w:t xml:space="preserve"> cela signifiait que les personnes devaient l'utiliser pour adorer Dieu. Traduction alternative : « servait encore pour le culte » ou « avait encore la fonction de sanctuaire de Dieu » ; (2) la manière dont le </w:t>
      </w:r>
      <w:r>
        <w:rPr>
          <w:b/>
        </w:rPr>
        <w:t>premier tabernacle</w:t>
      </w:r>
      <w:r>
        <w:t xml:space="preserve"> était encore quelque part, dans un </w:t>
      </w:r>
      <w:r>
        <w:rPr>
          <w:b/>
        </w:rPr>
        <w:t xml:space="preserve">lieu </w:t>
      </w:r>
      <w:r>
        <w:t xml:space="preserve">précis. En d'autres termes, lorsque le </w:t>
      </w:r>
      <w:r>
        <w:rPr>
          <w:b/>
        </w:rPr>
        <w:t>premier tabernacle</w:t>
      </w:r>
      <w:r>
        <w:t xml:space="preserve"> était encore dans un </w:t>
      </w:r>
      <w:r>
        <w:rPr>
          <w:b/>
        </w:rPr>
        <w:t xml:space="preserve">lieu </w:t>
      </w:r>
      <w:r>
        <w:t>précis, cela signifie qu'il existait encore. Traduction alternative : « continuait d'exister »</w:t>
      </w:r>
    </w:p>
    <w:p>
      <w:r/>
      <w:r>
        <w:t xml:space="preserve">Voir : </w:t>
      </w:r>
      <w:r>
        <w:t>Métaphore</w:t>
      </w:r>
      <w:r/>
      <w:r/>
    </w:p>
    <w:p>
      <w:r/>
    </w:p>
    <w:p>
      <w:pPr>
        <w:pStyle w:val="Heading2"/>
      </w:pPr>
      <w:r>
        <w:t>Hébreux 9.9 (#1)</w:t>
      </w:r>
      <w:r/>
    </w:p>
    <w:p>
      <w:r/>
      <w:r>
        <w:rPr>
          <w:b/>
        </w:rPr>
        <w:t xml:space="preserve">« </w:t>
      </w:r>
      <w:r>
        <w:rPr>
          <w:b/>
        </w:rPr>
        <w:t>C'est une</w:t>
      </w:r>
      <w:r>
        <w:rPr>
          <w:b/>
        </w:rPr>
        <w:t xml:space="preserve"> »</w:t>
      </w:r>
    </w:p>
    <w:p>
      <w:r/>
      <w:r>
        <w:t xml:space="preserve">La proposition </w:t>
      </w:r>
      <w:r>
        <w:rPr>
          <w:b/>
        </w:rPr>
        <w:t>C'est une</w:t>
      </w:r>
      <w:r>
        <w:t xml:space="preserve"> peut désigner : (1) le « premier tabernacle » (</w:t>
      </w:r>
      <w:hyperlink r:id="rId176">
        <w:r>
          <w:rPr>
            <w:color w:val="0000EE"/>
            <w:u w:val="single"/>
          </w:rPr>
          <w:t>9.8</w:t>
        </w:r>
      </w:hyperlink>
      <w:r>
        <w:t>). Traduction alternative : « Ce premier tabernacle est une » (2) tout ce qui concerne le « tabernacle » terrestre, dont l'auteur a parlé. Traduction alternative : « Tout cela est une »</w:t>
      </w:r>
    </w:p>
    <w:p>
      <w:r/>
      <w:r>
        <w:t xml:space="preserve">Voir : </w:t>
      </w:r>
      <w:r>
        <w:t>Pronoms - Quand les utiliser ?</w:t>
      </w:r>
      <w:r/>
      <w:r/>
    </w:p>
    <w:p>
      <w:r/>
    </w:p>
    <w:p>
      <w:pPr>
        <w:pStyle w:val="Heading2"/>
      </w:pPr>
      <w:r>
        <w:t>Hébreux 9.9 (#2)</w:t>
      </w:r>
      <w:r/>
    </w:p>
    <w:p>
      <w:r/>
      <w:r>
        <w:rPr>
          <w:b/>
        </w:rPr>
        <w:t xml:space="preserve">« </w:t>
      </w:r>
      <w:r>
        <w:rPr>
          <w:b/>
        </w:rPr>
        <w:t>pour le temps actuel</w:t>
      </w:r>
      <w:r>
        <w:rPr>
          <w:b/>
        </w:rPr>
        <w:t xml:space="preserve"> »</w:t>
      </w:r>
    </w:p>
    <w:p>
      <w:r/>
      <w:r>
        <w:t xml:space="preserve">L'expression </w:t>
      </w:r>
      <w:r>
        <w:rPr>
          <w:b/>
        </w:rPr>
        <w:t>le temps actuel</w:t>
      </w:r>
      <w:r>
        <w:t xml:space="preserve"> peut désigner : (1) la période pendant laquelle le tabernacle terrestre servait en tant que sanctuaire de Dieu sur terre. Dans ce cas, cette </w:t>
      </w:r>
      <w:r>
        <w:rPr>
          <w:b/>
        </w:rPr>
        <w:t>figure</w:t>
      </w:r>
      <w:r>
        <w:rPr>
          <w:b/>
        </w:rPr>
        <w:t xml:space="preserve"> </w:t>
      </w:r>
      <w:r>
        <w:t xml:space="preserve">est vraie pour </w:t>
      </w:r>
      <w:r>
        <w:rPr>
          <w:b/>
        </w:rPr>
        <w:t>le temps actuel</w:t>
      </w:r>
      <w:r>
        <w:t xml:space="preserve">. Traduction alternative : « pour la période pendant laquelle il était en service » (2) la période entre la première et la seconde venue de Jésus. Dans ce cas, la </w:t>
      </w:r>
      <w:r>
        <w:rPr>
          <w:b/>
        </w:rPr>
        <w:t>figure</w:t>
      </w:r>
      <w:r>
        <w:t xml:space="preserve"> est vraie jusqu'au </w:t>
      </w:r>
      <w:r>
        <w:rPr>
          <w:b/>
        </w:rPr>
        <w:t>temps actuel</w:t>
      </w:r>
      <w:r>
        <w:t>. Traduction alternative : « jusqu'au temps actuel » ou « pour la période jusqu'à la venue de Jésus »</w:t>
      </w:r>
    </w:p>
    <w:p>
      <w:r/>
      <w:r>
        <w:t xml:space="preserve">Voir : </w:t>
      </w:r>
      <w:r>
        <w:t>Connaissances présumées et informations sous-entendues</w:t>
      </w:r>
      <w:r/>
      <w:r/>
    </w:p>
    <w:p>
      <w:r/>
    </w:p>
    <w:p>
      <w:pPr>
        <w:pStyle w:val="Heading2"/>
      </w:pPr>
      <w:r>
        <w:t>Hébreux 9.9 (#3)</w:t>
      </w:r>
      <w:r/>
    </w:p>
    <w:p>
      <w:r/>
      <w:r>
        <w:rPr>
          <w:b/>
        </w:rPr>
        <w:t xml:space="preserve">« </w:t>
      </w:r>
      <w:r>
        <w:rPr>
          <w:b/>
        </w:rPr>
        <w:t xml:space="preserve">où l'on </w:t>
      </w:r>
      <w:r>
        <w:rPr>
          <w:b/>
        </w:rPr>
        <w:t>»</w:t>
      </w:r>
    </w:p>
    <w:p>
      <w:r/>
      <w:r>
        <w:t xml:space="preserve">La proposition </w:t>
      </w:r>
      <w:r>
        <w:rPr>
          <w:b/>
        </w:rPr>
        <w:t>où l'on</w:t>
      </w:r>
      <w:r>
        <w:t xml:space="preserve"> peut désigner : (1) la </w:t>
      </w:r>
      <w:r>
        <w:rPr>
          <w:b/>
        </w:rPr>
        <w:t xml:space="preserve">figure </w:t>
      </w:r>
      <w:r>
        <w:t xml:space="preserve">(ou parabole). Dans ce cas, la manière dont les </w:t>
      </w:r>
      <w:r>
        <w:rPr>
          <w:b/>
        </w:rPr>
        <w:t xml:space="preserve">offrandes </w:t>
      </w:r>
      <w:r>
        <w:t>et les</w:t>
      </w:r>
      <w:r>
        <w:rPr>
          <w:b/>
        </w:rPr>
        <w:t xml:space="preserve"> sacrifices</w:t>
      </w:r>
      <w:r>
        <w:t xml:space="preserve"> ne peuvent pas </w:t>
      </w:r>
      <w:r>
        <w:rPr>
          <w:b/>
        </w:rPr>
        <w:t>rendre parfait</w:t>
      </w:r>
      <w:r>
        <w:rPr>
          <w:b/>
        </w:rPr>
        <w:t xml:space="preserve"> </w:t>
      </w:r>
      <w:r>
        <w:t xml:space="preserve">le croyant fait partie de la </w:t>
      </w:r>
      <w:r>
        <w:rPr>
          <w:b/>
        </w:rPr>
        <w:t>figure</w:t>
      </w:r>
      <w:r>
        <w:t xml:space="preserve">. Traduction alternative : « où selon cette figure » (2) le « premier tabernacle » de </w:t>
      </w:r>
      <w:hyperlink r:id="rId176">
        <w:r>
          <w:rPr>
            <w:color w:val="0000EE"/>
            <w:u w:val="single"/>
          </w:rPr>
          <w:t>9.8</w:t>
        </w:r>
      </w:hyperlink>
      <w:r>
        <w:t xml:space="preserve">. Dans ce cas, les </w:t>
      </w:r>
      <w:r>
        <w:rPr>
          <w:b/>
        </w:rPr>
        <w:t xml:space="preserve">offrandes </w:t>
      </w:r>
      <w:r>
        <w:t xml:space="preserve">et </w:t>
      </w:r>
      <w:r>
        <w:rPr>
          <w:b/>
        </w:rPr>
        <w:t>sacrifices</w:t>
      </w:r>
      <w:r>
        <w:t xml:space="preserve"> sont offerts d'une manière qui correspond à la nature du « premier tabernacle ». Traduction alternative : « où selon ce premier tabernacle »</w:t>
      </w:r>
    </w:p>
    <w:p>
      <w:r/>
      <w:r>
        <w:t xml:space="preserve">Voir : </w:t>
      </w:r>
      <w:r>
        <w:t>Pronoms - Quand les utiliser ?</w:t>
      </w:r>
      <w:r/>
      <w:r/>
    </w:p>
    <w:p>
      <w:r/>
    </w:p>
    <w:p>
      <w:pPr>
        <w:pStyle w:val="Heading2"/>
      </w:pPr>
      <w:r>
        <w:t>Hébreux 9.9 (#4)</w:t>
      </w:r>
      <w:r/>
    </w:p>
    <w:p>
      <w:r/>
      <w:r>
        <w:rPr>
          <w:b/>
        </w:rPr>
        <w:t xml:space="preserve">« </w:t>
      </w:r>
      <w:r>
        <w:rPr>
          <w:b/>
        </w:rPr>
        <w:t>des offrandes et des sacrifices</w:t>
      </w:r>
      <w:r>
        <w:rPr>
          <w:b/>
        </w:rPr>
        <w:t xml:space="preserve"> »</w:t>
      </w:r>
    </w:p>
    <w:p>
      <w:r/>
      <w:r>
        <w:t xml:space="preserve">Les termes </w:t>
      </w:r>
      <w:r>
        <w:rPr>
          <w:b/>
        </w:rPr>
        <w:t>offrandes</w:t>
      </w:r>
      <w:r>
        <w:t xml:space="preserve"> et </w:t>
      </w:r>
      <w:r>
        <w:rPr>
          <w:b/>
        </w:rPr>
        <w:t>sacrifices</w:t>
      </w:r>
      <w:r>
        <w:t xml:space="preserve"> sont utilisés ensemble pour désigner tout ce qu'un Israélite pouvait offrir à Dieu. Le terme</w:t>
      </w:r>
      <w:r>
        <w:rPr>
          <w:b/>
        </w:rPr>
        <w:t xml:space="preserve"> sacrifices </w:t>
      </w:r>
      <w:r>
        <w:t xml:space="preserve">désigne sûrement des animaux destinés à être tués avant d'être offerts à Dieu, tandis que le terme </w:t>
      </w:r>
      <w:r>
        <w:rPr>
          <w:b/>
        </w:rPr>
        <w:t>offrandes</w:t>
      </w:r>
      <w: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9">
        <w:r>
          <w:rPr>
            <w:color w:val="0000EE"/>
            <w:u w:val="single"/>
          </w:rPr>
          <w:t>8.3</w:t>
        </w:r>
      </w:hyperlink>
      <w:r>
        <w:t>. Traduction alternative : « des sacrifices » ou « des choses sont offertes à Dieu »</w:t>
      </w:r>
    </w:p>
    <w:p>
      <w:r/>
      <w:r>
        <w:t xml:space="preserve">Voir : </w:t>
      </w:r>
      <w:r>
        <w:t>Doublet</w:t>
      </w:r>
      <w:r/>
      <w:r/>
    </w:p>
    <w:p>
      <w:r/>
    </w:p>
    <w:p>
      <w:pPr>
        <w:pStyle w:val="Heading2"/>
      </w:pPr>
      <w:r>
        <w:t>Hébreux 9.9 (#6)</w:t>
      </w:r>
      <w:r/>
    </w:p>
    <w:p>
      <w:r/>
      <w:r>
        <w:rPr>
          <w:b/>
        </w:rPr>
        <w:t xml:space="preserve">« </w:t>
      </w:r>
      <w:r>
        <w:rPr>
          <w:b/>
        </w:rPr>
        <w:t>celui</w:t>
      </w:r>
      <w:r>
        <w:rPr>
          <w:b/>
        </w:rPr>
        <w:t xml:space="preserve"> »</w:t>
      </w:r>
    </w:p>
    <w:p>
      <w:r/>
      <w:r>
        <w:t xml:space="preserve">Le terme </w:t>
      </w:r>
      <w:r>
        <w:rPr>
          <w:b/>
        </w:rPr>
        <w:t xml:space="preserve">celui </w:t>
      </w:r>
      <w:r>
        <w:t>désigne les croyants qui rendent un culte de manière générale, et non pas un croyant en particulier. Traduction alternative : « croyants » ou « les adorateurs »</w:t>
      </w:r>
    </w:p>
    <w:p>
      <w:r/>
      <w:r>
        <w:t xml:space="preserve">Voir : </w:t>
      </w:r>
      <w:r>
        <w:t>Nom (ou groupe nominal) générique</w:t>
      </w:r>
      <w:r/>
      <w:r/>
    </w:p>
    <w:p>
      <w:r/>
    </w:p>
    <w:p>
      <w:pPr>
        <w:pStyle w:val="Heading2"/>
      </w:pPr>
      <w:r>
        <w:t>Hébreux 9.10 (#2)</w:t>
      </w:r>
      <w:r/>
    </w:p>
    <w:p>
      <w:r/>
      <w:r>
        <w:rPr>
          <w:b/>
        </w:rPr>
        <w:t xml:space="preserve">« </w:t>
      </w:r>
      <w:r>
        <w:rPr>
          <w:b/>
        </w:rPr>
        <w:t>les aliments, les boissons et les diverses ablution</w:t>
      </w:r>
      <w:r>
        <w:rPr>
          <w:b/>
        </w:rPr>
        <w:t>s »</w:t>
      </w:r>
    </w:p>
    <w:p>
      <w:r/>
      <w:r>
        <w:t xml:space="preserve">Les termes </w:t>
      </w:r>
      <w:r>
        <w:rPr>
          <w:b/>
        </w:rPr>
        <w:t>aliments</w:t>
      </w:r>
      <w:r>
        <w:t xml:space="preserve">, </w:t>
      </w:r>
      <w:r>
        <w:rPr>
          <w:b/>
        </w:rPr>
        <w:t>boissons</w:t>
      </w:r>
      <w:r>
        <w:t xml:space="preserve"> et </w:t>
      </w:r>
      <w:r>
        <w:rPr>
          <w:b/>
        </w:rPr>
        <w:t xml:space="preserve">ablutions </w:t>
      </w:r>
      <w:r>
        <w:t>désignent des choses dont il était question dans la loi de Moïse. Il y avait des lois concernant</w:t>
      </w:r>
      <w:r>
        <w:rPr>
          <w:b/>
        </w:rPr>
        <w:t xml:space="preserve"> les aliments </w:t>
      </w:r>
      <w:r>
        <w:t xml:space="preserve">que les Israélites pouvaient manger et </w:t>
      </w:r>
      <w:r>
        <w:rPr>
          <w:b/>
        </w:rPr>
        <w:t xml:space="preserve">les boissons </w:t>
      </w:r>
      <w: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r/>
      <w:r>
        <w:t xml:space="preserve">Voir : </w:t>
      </w:r>
      <w:r>
        <w:t>Connaissances présumées et informations sous-entendues</w:t>
      </w:r>
      <w:r/>
      <w:r/>
    </w:p>
    <w:p>
      <w:r/>
    </w:p>
    <w:p>
      <w:pPr>
        <w:pStyle w:val="Heading2"/>
      </w:pPr>
      <w:r>
        <w:t>Hébreux 9.10 (#3)</w:t>
      </w:r>
      <w:r/>
    </w:p>
    <w:p>
      <w:r/>
      <w:r>
        <w:rPr>
          <w:b/>
        </w:rPr>
        <w:t xml:space="preserve">« </w:t>
      </w:r>
      <w:r>
        <w:rPr>
          <w:b/>
        </w:rPr>
        <w:t>ordonnances charnelles</w:t>
      </w:r>
      <w:r>
        <w:rPr>
          <w:b/>
        </w:rPr>
        <w:t xml:space="preserve"> »</w:t>
      </w:r>
    </w:p>
    <w:p>
      <w:r/>
      <w:r>
        <w:t>Cela désigne des règles qui concernent le corps. Traduction alternative : « réglementations concernant le corps » ou « réglementations qui traitent du corps humain ».</w:t>
      </w:r>
    </w:p>
    <w:p>
      <w:r/>
      <w:r>
        <w:t xml:space="preserve">Voir : </w:t>
      </w:r>
      <w:r>
        <w:t>La possession</w:t>
      </w:r>
      <w:r/>
      <w:r/>
    </w:p>
    <w:p>
      <w:r/>
    </w:p>
    <w:p>
      <w:pPr>
        <w:pStyle w:val="Heading2"/>
      </w:pPr>
      <w:r>
        <w:t>Hébreux 9.10 (#4)</w:t>
      </w:r>
      <w:r/>
    </w:p>
    <w:p>
      <w:r/>
      <w:r>
        <w:rPr>
          <w:b/>
        </w:rPr>
        <w:t xml:space="preserve">« </w:t>
      </w:r>
      <w:r>
        <w:rPr>
          <w:b/>
        </w:rPr>
        <w:t>étaient des ordonnances charnelles imposées</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mettre l'accent sur les </w:t>
      </w:r>
      <w:r>
        <w:rPr>
          <w:b/>
        </w:rPr>
        <w:t>ordonnances</w:t>
      </w:r>
      <w:r>
        <w:t xml:space="preserve"> qui sont </w:t>
      </w:r>
      <w:r>
        <w:rPr>
          <w:b/>
        </w:rPr>
        <w:t>imposées</w:t>
      </w:r>
      <w:r>
        <w:t xml:space="preserve"> plutôt que sur la personne qui les impose. Si vous devez indiquer qui a fait l'action, l'auteur sous-entend que c'est Dieu. Traduction alternative : « Dieu a imposé les ordonnances charnelles »</w:t>
      </w:r>
    </w:p>
    <w:p>
      <w:r/>
      <w:r>
        <w:t xml:space="preserve">Voir : </w:t>
      </w:r>
      <w:r>
        <w:t>L’actif et le passif</w:t>
      </w:r>
      <w:r/>
      <w:r/>
    </w:p>
    <w:p>
      <w:r/>
    </w:p>
    <w:p>
      <w:pPr>
        <w:pStyle w:val="Heading2"/>
      </w:pPr>
      <w:r>
        <w:t>Hébreux 9.10 (#5)</w:t>
      </w:r>
      <w:r/>
    </w:p>
    <w:p>
      <w:r/>
      <w:r>
        <w:rPr>
          <w:b/>
        </w:rPr>
        <w:t xml:space="preserve">« </w:t>
      </w:r>
      <w:r>
        <w:rPr>
          <w:b/>
        </w:rPr>
        <w:t>jusqu'à une époque de réformation</w:t>
      </w:r>
      <w:r>
        <w:rPr>
          <w:b/>
        </w:rPr>
        <w:t xml:space="preserve"> »</w:t>
      </w:r>
    </w:p>
    <w:p>
      <w:r/>
      <w:r>
        <w:t xml:space="preserve">L'expression </w:t>
      </w:r>
      <w:r>
        <w:rPr>
          <w:b/>
        </w:rPr>
        <w:t>jusqu'à une époque de réformation</w:t>
      </w:r>
      <w:r>
        <w:t xml:space="preserve"> désigne la nouvelle alliance, que Dieu donne à son peuple par l'intermédiaire de Jésus. Le terme </w:t>
      </w:r>
      <w:r>
        <w:rPr>
          <w:b/>
        </w:rPr>
        <w:t>réformation</w:t>
      </w:r>
      <w: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r/>
      <w:r>
        <w:t xml:space="preserve">Voir : </w:t>
      </w:r>
      <w:r>
        <w:t>Connaissances présumées et informations sous-entendues</w:t>
      </w:r>
      <w:r/>
      <w:r/>
    </w:p>
    <w:p>
      <w:r/>
    </w:p>
    <w:p>
      <w:pPr>
        <w:pStyle w:val="Heading2"/>
      </w:pPr>
      <w:r>
        <w:t>Hébreux 9.11 (#1)</w:t>
      </w:r>
      <w:r/>
    </w:p>
    <w:p>
      <w:r/>
      <w:r>
        <w:rPr>
          <w:b/>
        </w:rPr>
        <w:t>« Mais »</w:t>
      </w:r>
    </w:p>
    <w:p>
      <w:r/>
      <w:r>
        <w:t xml:space="preserve">Le terme </w:t>
      </w:r>
      <w:r>
        <w:rPr>
          <w:b/>
        </w:rPr>
        <w:t>Mais</w:t>
      </w:r>
      <w:r>
        <w:t xml:space="preserve"> introduit un contraste. Il permet d'ouvrir une seconde partie qui contraste avec ce qui a été dit dans la première partie (</w:t>
      </w:r>
      <w:hyperlink r:id="rId177">
        <w:r>
          <w:rPr>
            <w:color w:val="0000EE"/>
            <w:u w:val="single"/>
          </w:rPr>
          <w:t>9.1–10</w:t>
        </w:r>
      </w:hyperlink>
      <w:r>
        <w:t xml:space="preserve">). Si c'est utile dans votre langue, vous pouvez utiliser un mot qui permet d'introduire un tel contraste, ou vous pouvez laisser le terme </w:t>
      </w:r>
      <w:r>
        <w:rPr>
          <w:b/>
        </w:rPr>
        <w:t>Mais</w:t>
      </w:r>
      <w:r>
        <w:t xml:space="preserve"> non traduit. Traduction alternative : « Cependant » ou « Par contre »</w:t>
      </w:r>
    </w:p>
    <w:p>
      <w:r/>
      <w:r>
        <w:t xml:space="preserve">Voir : </w:t>
      </w:r>
      <w:r>
        <w:t>Connecteur : relier des phrases entre elles</w:t>
      </w:r>
      <w:r/>
      <w:r/>
    </w:p>
    <w:p>
      <w:r/>
    </w:p>
    <w:p>
      <w:pPr>
        <w:pStyle w:val="Heading2"/>
      </w:pPr>
      <w:r>
        <w:t>Hébreux 9.11 (#2)</w:t>
      </w:r>
      <w:r/>
    </w:p>
    <w:p>
      <w:r/>
      <w:r>
        <w:rPr>
          <w:b/>
        </w:rPr>
        <w:t xml:space="preserve">« </w:t>
      </w:r>
      <w:r>
        <w:rPr>
          <w:b/>
        </w:rPr>
        <w:t>est venu comme souverain sacrificateur</w:t>
      </w:r>
      <w:r>
        <w:rPr>
          <w:b/>
        </w:rPr>
        <w:t xml:space="preserve"> »</w:t>
      </w:r>
    </w:p>
    <w:p>
      <w:r/>
      <w:r>
        <w:t xml:space="preserve">Implicitement, l'expression </w:t>
      </w:r>
      <w:r>
        <w:rPr>
          <w:b/>
        </w:rPr>
        <w:t xml:space="preserve">est venu </w:t>
      </w:r>
      <w:r>
        <w:t>peut désigner : (1) Jésus qui monte au ciel. Traduction alternative : « est monté au ciel comme souverain sacrificateur » (2) Jésus qui exerce un rôle ou une fonction spécifique. Traduction alternative : « exerce la fonction de souverain sacrificateur »</w:t>
      </w:r>
    </w:p>
    <w:p>
      <w:r/>
      <w:r>
        <w:t xml:space="preserve">Voir : </w:t>
      </w:r>
      <w:r>
        <w:t>Connaissances présumées et informations sous-entendues</w:t>
      </w:r>
      <w:r/>
      <w:r/>
    </w:p>
    <w:p>
      <w:r/>
    </w:p>
    <w:p>
      <w:pPr>
        <w:pStyle w:val="Heading2"/>
      </w:pPr>
      <w:r>
        <w:t>Hébreux 9.11 (#3)</w:t>
      </w:r>
      <w:r/>
    </w:p>
    <w:p>
      <w:r/>
      <w:r>
        <w:rPr>
          <w:b/>
        </w:rPr>
        <w:t xml:space="preserve">« </w:t>
      </w:r>
      <w:r>
        <w:rPr>
          <w:b/>
        </w:rPr>
        <w:t>des biens à venir</w:t>
      </w:r>
      <w:r>
        <w:rPr>
          <w:b/>
        </w:rPr>
        <w:t xml:space="preserve"> »</w:t>
      </w:r>
    </w:p>
    <w:p>
      <w:r/>
      <w:r>
        <w:t>L'auteur ne précise pas ce que sont ces</w:t>
      </w:r>
      <w:r>
        <w:rPr>
          <w:b/>
        </w:rPr>
        <w:t xml:space="preserve"> biens à venir</w:t>
      </w:r>
      <w:r>
        <w:t xml:space="preserve">. La phrase désigne probablement tout ce que les croyants reçoivent par </w:t>
      </w:r>
      <w:r>
        <w:rPr>
          <w:b/>
        </w:rPr>
        <w:t>Christ</w:t>
      </w:r>
      <w: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r/>
      <w:r>
        <w:t xml:space="preserve">Voir : </w:t>
      </w:r>
      <w:r>
        <w:t>Quand laisser implicite une information ?</w:t>
      </w:r>
      <w:r/>
      <w:r/>
    </w:p>
    <w:p>
      <w:r/>
    </w:p>
    <w:p>
      <w:pPr>
        <w:pStyle w:val="Heading2"/>
      </w:pPr>
      <w:r>
        <w:t>Hébreux 9.11 (#4)</w:t>
      </w:r>
      <w:r/>
    </w:p>
    <w:p>
      <w:r/>
      <w:r>
        <w:rPr>
          <w:b/>
        </w:rPr>
        <w:t xml:space="preserve">« </w:t>
      </w:r>
      <w:r>
        <w:rPr>
          <w:b/>
        </w:rPr>
        <w:t>des biens à venir</w:t>
      </w:r>
      <w:r>
        <w:rPr>
          <w:b/>
        </w:rPr>
        <w:t xml:space="preserve"> »</w:t>
      </w:r>
    </w:p>
    <w:p>
      <w:r/>
      <w:r>
        <w:t xml:space="preserve">L'expression « des biens qui sont déjà advenus » a été retrouvé dans de nombreux manuscrits anciens, au lieu de l'expression </w:t>
      </w:r>
      <w:r>
        <w:rPr>
          <w:b/>
        </w:rPr>
        <w:t>des biens à venir</w:t>
      </w:r>
      <w:r>
        <w:t xml:space="preserve">. Certains manuscrits associent ainsi ces </w:t>
      </w:r>
      <w:r>
        <w:rPr>
          <w:b/>
        </w:rPr>
        <w:t xml:space="preserve">biens </w:t>
      </w:r>
      <w:r>
        <w:t xml:space="preserve">spirituels à des choses que les croyants ont déjà, tandis que d'autres associent </w:t>
      </w:r>
      <w:r>
        <w:rPr>
          <w:b/>
        </w:rPr>
        <w:t>ces biens</w:t>
      </w:r>
      <w: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r/>
      <w:r>
        <w:t xml:space="preserve">Voir : </w:t>
      </w:r>
      <w:r>
        <w:t>Variantes textuelles</w:t>
      </w:r>
      <w:r/>
      <w:r/>
    </w:p>
    <w:p>
      <w:r/>
    </w:p>
    <w:p>
      <w:pPr>
        <w:pStyle w:val="Heading2"/>
      </w:pPr>
      <w:r>
        <w:t>Hébreux 9.11 (#5)</w:t>
      </w:r>
      <w:r/>
    </w:p>
    <w:p>
      <w:r/>
      <w:r>
        <w:rPr>
          <w:b/>
        </w:rPr>
        <w:t xml:space="preserve">« </w:t>
      </w:r>
      <w:r>
        <w:rPr>
          <w:b/>
        </w:rPr>
        <w:t>le tabernacle plus grand et plus parfait</w:t>
      </w:r>
      <w:r>
        <w:rPr>
          <w:b/>
        </w:rPr>
        <w:t xml:space="preserve"> »</w:t>
      </w:r>
    </w:p>
    <w:p>
      <w:r/>
      <w:r>
        <w:t xml:space="preserve">L'expression </w:t>
      </w:r>
      <w:r>
        <w:rPr>
          <w:b/>
        </w:rPr>
        <w:t>le tabernacle plus grand et plus parfait</w:t>
      </w:r>
      <w:r>
        <w:t xml:space="preserve"> désigne le </w:t>
      </w:r>
      <w:r>
        <w:rPr>
          <w:b/>
        </w:rPr>
        <w:t>tabernacle</w:t>
      </w:r>
      <w: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r/>
      <w:r>
        <w:t xml:space="preserve">Voir : </w:t>
      </w:r>
      <w:r>
        <w:t>Connaissances présumées et informations sous-entendues</w:t>
      </w:r>
      <w:r/>
      <w:r/>
    </w:p>
    <w:p>
      <w:r/>
    </w:p>
    <w:p>
      <w:pPr>
        <w:pStyle w:val="Heading2"/>
      </w:pPr>
      <w:r>
        <w:t>Hébreux 9.11 (#6)</w:t>
      </w:r>
      <w:r/>
    </w:p>
    <w:p>
      <w:r/>
      <w:r>
        <w:rPr>
          <w:b/>
        </w:rPr>
        <w:t>« plus grand et plus parfait »</w:t>
      </w:r>
    </w:p>
    <w:p>
      <w:r/>
      <w:r>
        <w:t xml:space="preserve">Les expressions </w:t>
      </w:r>
      <w:r>
        <w:rPr>
          <w:b/>
        </w:rPr>
        <w:t>plus grands</w:t>
      </w:r>
      <w:r>
        <w:t xml:space="preserve"> et </w:t>
      </w:r>
      <w:r>
        <w:rPr>
          <w:b/>
        </w:rPr>
        <w:t>plus parfaits</w:t>
      </w:r>
      <w:r>
        <w:t xml:space="preserve"> fonctionnent ensemble. Elles indiquent que le tabernacle céleste est supérieur au tabernacle terrestre. Il est probable que l'expression </w:t>
      </w:r>
      <w:r>
        <w:rPr>
          <w:b/>
        </w:rPr>
        <w:t>plus grand</w:t>
      </w:r>
      <w:r>
        <w:t xml:space="preserve"> décrive le </w:t>
      </w:r>
      <w:r>
        <w:rPr>
          <w:b/>
        </w:rPr>
        <w:t>tabernacle</w:t>
      </w:r>
      <w:r>
        <w:t xml:space="preserve"> céleste comme étant d'une plus grande importance, tandis que l'expression </w:t>
      </w:r>
      <w:r>
        <w:rPr>
          <w:b/>
        </w:rPr>
        <w:t>plus parfait</w:t>
      </w:r>
      <w:r>
        <w:t xml:space="preserve"> le décrive comme étant plus apte à accomplir sa fonction. Si vous n'avez pas deux mots exprimant ce sens exact dans votre langue, vous pouvez utiliser un seul mot ou une seule expression pour rappeler que le </w:t>
      </w:r>
      <w:r>
        <w:rPr>
          <w:b/>
        </w:rPr>
        <w:t xml:space="preserve">tabernacle </w:t>
      </w:r>
      <w:r>
        <w:t xml:space="preserve">céleste est </w:t>
      </w:r>
      <w:r>
        <w:rPr>
          <w:b/>
        </w:rPr>
        <w:t>plus grand</w:t>
      </w:r>
      <w:r>
        <w:t xml:space="preserve"> et </w:t>
      </w:r>
      <w:r>
        <w:rPr>
          <w:b/>
        </w:rPr>
        <w:t>plus parfait</w:t>
      </w:r>
      <w:r>
        <w:t xml:space="preserve"> que le tabernacle terrestre. Traduction alternative : « meilleur » ou « plus puissant et plus efficace »</w:t>
      </w:r>
    </w:p>
    <w:p>
      <w:r/>
      <w:r>
        <w:t xml:space="preserve">Voir : </w:t>
      </w:r>
      <w:r>
        <w:t>Doublet</w:t>
      </w:r>
      <w:r/>
      <w:r/>
    </w:p>
    <w:p>
      <w:r/>
    </w:p>
    <w:p>
      <w:pPr>
        <w:pStyle w:val="Heading2"/>
      </w:pPr>
      <w:r>
        <w:t>Hébreux 9.11 (#7)</w:t>
      </w:r>
      <w:r/>
    </w:p>
    <w:p>
      <w:r/>
      <w:r>
        <w:rPr>
          <w:b/>
        </w:rPr>
        <w:t xml:space="preserve">« </w:t>
      </w:r>
      <w:r>
        <w:rPr>
          <w:b/>
        </w:rPr>
        <w:t>qui n'est pas construit de main d'homme, c'est-à-dire, qui n'est pas de cette création</w:t>
      </w:r>
      <w:r>
        <w:rPr>
          <w:b/>
        </w:rPr>
        <w:t xml:space="preserve"> »</w:t>
      </w:r>
    </w:p>
    <w:p>
      <w:r/>
      <w:r>
        <w:t xml:space="preserve">L'expression </w:t>
      </w:r>
      <w:r>
        <w:rPr>
          <w:b/>
        </w:rPr>
        <w:t>qui n'est pas construit de main d'homme</w:t>
      </w:r>
      <w:r>
        <w:t xml:space="preserve"> signifie que c'est Dieu, et non pas des humains, qui ont construit ce </w:t>
      </w:r>
      <w:r>
        <w:rPr>
          <w:b/>
        </w:rPr>
        <w:t>tabernacle</w:t>
      </w:r>
      <w:r>
        <w:t xml:space="preserve">. L'expression </w:t>
      </w:r>
      <w:r>
        <w:rPr>
          <w:b/>
        </w:rPr>
        <w:t>qui n'est pas de cette création</w:t>
      </w:r>
      <w:r>
        <w:t xml:space="preserve"> signifie que le </w:t>
      </w:r>
      <w:r>
        <w:rPr>
          <w:b/>
        </w:rPr>
        <w:t>tabernacle</w:t>
      </w:r>
      <w: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r/>
      <w:r>
        <w:t xml:space="preserve">Voir : </w:t>
      </w:r>
      <w:r>
        <w:t>Connaissances présumées et informations sous-entendues</w:t>
      </w:r>
      <w:r/>
      <w:r/>
    </w:p>
    <w:p>
      <w:r/>
    </w:p>
    <w:p>
      <w:pPr>
        <w:pStyle w:val="Heading2"/>
      </w:pPr>
      <w:r>
        <w:t>Hébreux 9.11 (#8)</w:t>
      </w:r>
      <w:r/>
    </w:p>
    <w:p>
      <w:r/>
      <w:r>
        <w:rPr>
          <w:b/>
        </w:rPr>
        <w:t xml:space="preserve">« </w:t>
      </w:r>
      <w:r>
        <w:rPr>
          <w:b/>
        </w:rPr>
        <w:t>qui n'est pas construit de main d'homme, c'est-à-dire, qui n'est pas de cette création</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rPr>
        <w:t>n'est pas construit de main d'homme</w:t>
      </w:r>
      <w:r>
        <w:t>, plutôt que sur les mains humaines qui l'ont fabriqué. Traduction alternative : « que les mains humaines n'ont pas construit, c'est-à-dire, qui n'est pas »</w:t>
      </w:r>
    </w:p>
    <w:p>
      <w:r/>
      <w:r>
        <w:t xml:space="preserve">Voir : </w:t>
      </w:r>
      <w:r>
        <w:t>L’actif et le passif</w:t>
      </w:r>
      <w:r/>
      <w:r/>
    </w:p>
    <w:p>
      <w:r/>
    </w:p>
    <w:p>
      <w:pPr>
        <w:pStyle w:val="Heading2"/>
      </w:pPr>
      <w:r>
        <w:t>Hébreux 9.11 (#9)</w:t>
      </w:r>
      <w:r/>
    </w:p>
    <w:p>
      <w:r/>
      <w:r>
        <w:rPr>
          <w:b/>
        </w:rPr>
        <w:t xml:space="preserve">« </w:t>
      </w:r>
      <w:r>
        <w:rPr>
          <w:b/>
        </w:rPr>
        <w:t>construit de main d'homme</w:t>
      </w:r>
      <w:r>
        <w:rPr>
          <w:b/>
        </w:rPr>
        <w:t xml:space="preserve"> »</w:t>
      </w:r>
    </w:p>
    <w:p>
      <w:r/>
      <w:r>
        <w:t xml:space="preserve">L'expression </w:t>
      </w:r>
      <w:r>
        <w:rPr>
          <w:b/>
        </w:rPr>
        <w:t>main d'homme</w:t>
      </w:r>
      <w:r>
        <w:t xml:space="preserve"> désigne la partie du corps qui permet de fabriquer des choses. Ainsi, l'expression désigne de manière plus globale l'ensemble de la personne qui fabrique des choses. Si c'est utile dans votre langue, vous pouvez préciser que la proposition </w:t>
      </w:r>
      <w:r>
        <w:rPr>
          <w:b/>
        </w:rPr>
        <w:t>main d'homme</w:t>
      </w:r>
      <w:r>
        <w:t xml:space="preserve"> désigne les « hommes » en général, et non pas seulement leurs mains. Traduction alternative : « construit par des humains » ou « construit par des hommes » ou « fabriqué par des hommes »</w:t>
      </w:r>
    </w:p>
    <w:p>
      <w:r/>
      <w:r>
        <w:t xml:space="preserve">Voir : </w:t>
      </w:r>
      <w:r>
        <w:t>Synecdoque</w:t>
      </w:r>
      <w:r/>
      <w:r/>
    </w:p>
    <w:p>
      <w:r/>
    </w:p>
    <w:p>
      <w:pPr>
        <w:pStyle w:val="Heading2"/>
      </w:pPr>
      <w:r>
        <w:t>Hébreux 9.12 (#1)</w:t>
      </w:r>
      <w:r/>
    </w:p>
    <w:p>
      <w:r/>
      <w:r>
        <w:rPr>
          <w:b/>
        </w:rPr>
        <w:t>« n</w:t>
      </w:r>
      <w:r>
        <w:rPr>
          <w:b/>
        </w:rPr>
        <w:t>on avec le sang des boucs et des veaux, mais avec son propre sang</w:t>
      </w:r>
      <w:r>
        <w:rPr>
          <w:b/>
        </w:rPr>
        <w:t xml:space="preserve"> »</w:t>
      </w:r>
    </w:p>
    <w:p>
      <w:r/>
      <w:r>
        <w:t xml:space="preserve">L'auteur désigne la manière dont le souverain sacrificateur entrait dans le sanctuaire, emportant avec lui le </w:t>
      </w:r>
      <w:r>
        <w:rPr>
          <w:b/>
        </w:rPr>
        <w:t>sang</w:t>
      </w:r>
      <w:r>
        <w:t xml:space="preserve"> issu d'un sacrifice. Il présentait le</w:t>
      </w:r>
      <w:r>
        <w:rPr>
          <w:b/>
        </w:rPr>
        <w:t xml:space="preserve"> sang</w:t>
      </w:r>
      <w:r>
        <w:t xml:space="preserve"> devant Dieu, puis l'appliquait à diverses parties du sanctuaire, de l'autel et de l'arche. Dans ce verset, l'auteur compare la manière dont ces sacrificateurs présentaient le</w:t>
      </w:r>
      <w:r>
        <w:rPr>
          <w:b/>
        </w:rPr>
        <w:t xml:space="preserve"> sang </w:t>
      </w:r>
      <w:r>
        <w:t xml:space="preserve">des animaux à celle dont Jésus a présenté </w:t>
      </w:r>
      <w:r>
        <w:rPr>
          <w:b/>
        </w:rPr>
        <w:t>son propre sang</w:t>
      </w:r>
      <w:r>
        <w:t>. Si c’est utile dans votre langue, vous pouvez exprimer la même chose plus clairement. Traduction alternative : « non avec le sang des boucs et des veaux mis à mort, comme c'était le cas pour les sacrificateurs lévitiques, mais avec son propre sang »</w:t>
      </w:r>
    </w:p>
    <w:p>
      <w:r/>
      <w:r>
        <w:t xml:space="preserve">Voir : </w:t>
      </w:r>
      <w:r>
        <w:t>Connaissances présumées et informations sous-entendues</w:t>
      </w:r>
      <w:r/>
      <w:r/>
    </w:p>
    <w:p>
      <w:r/>
    </w:p>
    <w:p>
      <w:pPr>
        <w:pStyle w:val="Heading2"/>
      </w:pPr>
      <w:r>
        <w:t>Hébreux 9.12 (#2)</w:t>
      </w:r>
      <w:r/>
    </w:p>
    <w:p>
      <w:r/>
      <w:r>
        <w:rPr>
          <w:b/>
        </w:rPr>
        <w:t xml:space="preserve">« </w:t>
      </w:r>
      <w:r>
        <w:rPr>
          <w:b/>
        </w:rPr>
        <w:t>des boucs et des veaux</w:t>
      </w:r>
      <w:r>
        <w:rPr>
          <w:b/>
        </w:rPr>
        <w:t xml:space="preserve"> »</w:t>
      </w:r>
    </w:p>
    <w:p>
      <w:r/>
      <w:r>
        <w:t xml:space="preserve">L'auteur mentionne les </w:t>
      </w:r>
      <w:r>
        <w:rPr>
          <w:b/>
        </w:rPr>
        <w:t>boucs</w:t>
      </w:r>
      <w:r>
        <w:t xml:space="preserve"> et les </w:t>
      </w:r>
      <w:r>
        <w:rPr>
          <w:b/>
        </w:rPr>
        <w:t>veaux</w:t>
      </w:r>
      <w: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r/>
      <w:r>
        <w:t xml:space="preserve">Voir : </w:t>
      </w:r>
      <w:r>
        <w:t>Doublet</w:t>
      </w:r>
      <w:r/>
      <w:r/>
    </w:p>
    <w:p>
      <w:r/>
    </w:p>
    <w:p>
      <w:pPr>
        <w:pStyle w:val="Heading2"/>
      </w:pPr>
      <w:r>
        <w:t>Hébreux 9.12 (#3)</w:t>
      </w:r>
      <w:r/>
    </w:p>
    <w:p>
      <w:r/>
      <w:r>
        <w:rPr>
          <w:b/>
        </w:rPr>
        <w:t xml:space="preserve">« </w:t>
      </w:r>
      <w:r>
        <w:rPr>
          <w:b/>
        </w:rPr>
        <w:t>le lieu très saint</w:t>
      </w:r>
      <w:r>
        <w:rPr>
          <w:b/>
        </w:rPr>
        <w:t xml:space="preserve"> »</w:t>
      </w:r>
    </w:p>
    <w:p>
      <w:r/>
      <w:r>
        <w:t xml:space="preserve">Tout comme dans </w:t>
      </w:r>
      <w:hyperlink r:id="rId176">
        <w:r>
          <w:rPr>
            <w:color w:val="0000EE"/>
            <w:u w:val="single"/>
          </w:rPr>
          <w:t>9.8</w:t>
        </w:r>
      </w:hyperlink>
      <w:r>
        <w:t xml:space="preserve">, l'expression </w:t>
      </w:r>
      <w:r>
        <w:rPr>
          <w:b/>
        </w:rPr>
        <w:t>le lieu saint</w:t>
      </w:r>
      <w: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r/>
      <w:r>
        <w:t xml:space="preserve">Voir : </w:t>
      </w:r>
      <w:r>
        <w:t>Connaissances présumées et informations sous-entendues</w:t>
      </w:r>
      <w:r/>
      <w:r/>
    </w:p>
    <w:p>
      <w:r/>
    </w:p>
    <w:p>
      <w:pPr>
        <w:pStyle w:val="Heading2"/>
      </w:pPr>
      <w:r>
        <w:t>Hébreux 9.12 (#4)</w:t>
      </w:r>
      <w:r/>
    </w:p>
    <w:p>
      <w:r/>
      <w:r>
        <w:rPr>
          <w:b/>
        </w:rPr>
        <w:t xml:space="preserve">« </w:t>
      </w:r>
      <w:r>
        <w:rPr>
          <w:b/>
        </w:rPr>
        <w:t>ayant obtenu</w:t>
      </w:r>
      <w:r>
        <w:rPr>
          <w:b/>
        </w:rPr>
        <w:t xml:space="preserve"> »</w:t>
      </w:r>
    </w:p>
    <w:p>
      <w:r/>
      <w:r>
        <w:t xml:space="preserve">L'expression </w:t>
      </w:r>
      <w:r>
        <w:rPr>
          <w:b/>
        </w:rPr>
        <w:t>ayant obtenu</w:t>
      </w:r>
      <w:r>
        <w:t xml:space="preserve"> </w:t>
      </w:r>
      <w:r>
        <w:t>peut introduire une action : (1) qui s'est produite en même temps que le moment où</w:t>
      </w:r>
      <w:r>
        <w:rPr>
          <w:b/>
        </w:rPr>
        <w:t xml:space="preserve"> il est entré</w:t>
      </w:r>
      <w:r>
        <w:t>. Traduction alternative : « ayant à ce moment-là obtenu » (2) qui s'est produite avant le moment où</w:t>
      </w:r>
      <w:r>
        <w:rPr>
          <w:b/>
        </w:rPr>
        <w:t xml:space="preserve"> il est entré</w:t>
      </w:r>
      <w:r>
        <w:t>. Traduction alternative : « après qu'il a obtenu » (3) qui s'est produite après le moment où</w:t>
      </w:r>
      <w:r>
        <w:rPr>
          <w:b/>
        </w:rPr>
        <w:t xml:space="preserve"> il est entré</w:t>
      </w:r>
      <w:r>
        <w:t>. Traduction alternative : « avec pour résultat qu'il a obtenu »</w:t>
      </w:r>
    </w:p>
    <w:p>
      <w:r/>
      <w:r>
        <w:t xml:space="preserve">Voir : </w:t>
      </w:r>
      <w:r>
        <w:t>Connecteur : exprimer la simultanéité de plusieurs actions</w:t>
      </w:r>
      <w:r/>
      <w:r/>
    </w:p>
    <w:p>
      <w:r/>
    </w:p>
    <w:p>
      <w:pPr>
        <w:pStyle w:val="Heading2"/>
      </w:pPr>
      <w:r>
        <w:t>Hébreux 9.12 (#5)</w:t>
      </w:r>
      <w:r/>
    </w:p>
    <w:p>
      <w:r/>
      <w:r>
        <w:rPr>
          <w:b/>
        </w:rPr>
        <w:t xml:space="preserve">« </w:t>
      </w:r>
      <w:r>
        <w:rPr>
          <w:b/>
        </w:rPr>
        <w:t>ayant obtenu une rédemption éternelle</w:t>
      </w:r>
      <w:r>
        <w:rPr>
          <w:b/>
        </w:rPr>
        <w:t xml:space="preserve"> »</w:t>
      </w:r>
    </w:p>
    <w:p>
      <w:r/>
      <w:r>
        <w:t xml:space="preserve">Lorsque l'auteur dit que Jésus a </w:t>
      </w:r>
      <w:r>
        <w:rPr>
          <w:b/>
        </w:rPr>
        <w:t>obtenu la rédemption éternelle</w:t>
      </w:r>
      <w: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r/>
      <w:r>
        <w:t xml:space="preserve">Voir : </w:t>
      </w:r>
      <w:r>
        <w:t>Métaphore</w:t>
      </w:r>
      <w:r/>
      <w:r/>
    </w:p>
    <w:p>
      <w:r/>
    </w:p>
    <w:p>
      <w:pPr>
        <w:pStyle w:val="Heading2"/>
      </w:pPr>
      <w:r>
        <w:t>Hébreux 9.12 (#6)</w:t>
      </w:r>
      <w:r/>
    </w:p>
    <w:p>
      <w:r/>
      <w:r>
        <w:rPr>
          <w:b/>
        </w:rPr>
        <w:t xml:space="preserve">« </w:t>
      </w:r>
      <w:r>
        <w:rPr>
          <w:b/>
        </w:rPr>
        <w:t>ayant obtenu une rédemption éternelle</w:t>
      </w:r>
      <w:r>
        <w:rPr>
          <w:b/>
        </w:rPr>
        <w:t xml:space="preserve"> »</w:t>
      </w:r>
    </w:p>
    <w:p>
      <w:r/>
      <w:r>
        <w:t xml:space="preserve">Si votre langue n'utilise pas de nom abstrait pour décrire l'idée de </w:t>
      </w:r>
      <w:r>
        <w:rPr>
          <w:b/>
        </w:rPr>
        <w:t>rédemption</w:t>
      </w:r>
      <w: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r/>
      <w:r>
        <w:t xml:space="preserve">Voir : </w:t>
      </w:r>
      <w:r>
        <w:t>Les noms abstraits</w:t>
      </w:r>
      <w:r/>
      <w:r/>
    </w:p>
    <w:p>
      <w:r/>
    </w:p>
    <w:p>
      <w:pPr>
        <w:pStyle w:val="Heading2"/>
      </w:pPr>
      <w:r>
        <w:t>Hébreux 9.13 (#1)</w:t>
      </w:r>
      <w:r/>
    </w:p>
    <w:p>
      <w:r/>
      <w:r>
        <w:rPr>
          <w:b/>
        </w:rPr>
        <w:t>« Car »</w:t>
      </w:r>
    </w:p>
    <w:p>
      <w:r/>
      <w:r>
        <w:t xml:space="preserve">La conjonction </w:t>
      </w:r>
      <w:r>
        <w:rPr>
          <w:b/>
        </w:rPr>
        <w:t>Car</w:t>
      </w:r>
      <w: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8">
        <w:r>
          <w:rPr>
            <w:color w:val="0000EE"/>
            <w:u w:val="single"/>
          </w:rPr>
          <w:t>9.14</w:t>
        </w:r>
      </w:hyperlink>
      <w:r>
        <w:t>). Si c'est utile dans votre langue, vous pouvez choisir d'utiliser un mot ou une expression qui permet de donner une explication supplémentaire. Traduction alternative : « Il peut obtenir une rédemption éternelle parce que »</w:t>
      </w:r>
    </w:p>
    <w:p>
      <w:r/>
      <w:r>
        <w:t xml:space="preserve">Voir : </w:t>
      </w:r>
      <w:r>
        <w:t>Connecteur : relation de cause à effet</w:t>
      </w:r>
      <w:r/>
      <w:r/>
    </w:p>
    <w:p>
      <w:r/>
    </w:p>
    <w:p>
      <w:pPr>
        <w:pStyle w:val="Heading2"/>
      </w:pPr>
      <w:r>
        <w:t>Hébreux 9.13 (#2)</w:t>
      </w:r>
      <w:r/>
    </w:p>
    <w:p>
      <w:r/>
      <w:r>
        <w:rPr>
          <w:b/>
        </w:rPr>
        <w:t>« si »</w:t>
      </w:r>
    </w:p>
    <w:p>
      <w:r/>
      <w:r>
        <w:t xml:space="preserve">L'auteur parle comme s'il s'agissait d'une possibilité, d'une hypothèse que le </w:t>
      </w:r>
      <w:r>
        <w:rPr>
          <w:b/>
        </w:rPr>
        <w:t>sang</w:t>
      </w:r>
      <w:r>
        <w:t xml:space="preserve"> et la </w:t>
      </w:r>
      <w:r>
        <w:rPr>
          <w:b/>
        </w:rPr>
        <w:t xml:space="preserve">cendre </w:t>
      </w:r>
      <w:r>
        <w:t xml:space="preserve">puissent sanctifier les gens </w:t>
      </w:r>
      <w: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t xml:space="preserve"> tel que « puisque ». Traduction alternative : « puisque »</w:t>
      </w:r>
    </w:p>
    <w:p>
      <w:r/>
    </w:p>
    <w:p>
      <w:r/>
    </w:p>
    <w:p>
      <w:r/>
      <w:r>
        <w:t xml:space="preserve">Voir : </w:t>
      </w:r>
      <w:r>
        <w:t>Connecteur : conditions déjà réalisées</w:t>
      </w:r>
      <w:r/>
      <w:r/>
    </w:p>
    <w:p>
      <w:r/>
    </w:p>
    <w:p>
      <w:pPr>
        <w:pStyle w:val="Heading2"/>
      </w:pPr>
      <w:r>
        <w:t>Hébreux 9.13 (#3)</w:t>
      </w:r>
      <w:r/>
    </w:p>
    <w:p>
      <w:r/>
      <w:r>
        <w:rPr>
          <w:b/>
        </w:rPr>
        <w:t>« des taureaux et des boucs »</w:t>
      </w:r>
    </w:p>
    <w:p>
      <w:r/>
      <w:r>
        <w:t xml:space="preserve">L'auteur mentionne des </w:t>
      </w:r>
      <w:r>
        <w:rPr>
          <w:b/>
        </w:rPr>
        <w:t>taureaux</w:t>
      </w:r>
      <w:r>
        <w:t xml:space="preserve"> et des </w:t>
      </w:r>
      <w:r>
        <w:rPr>
          <w:b/>
        </w:rPr>
        <w:t xml:space="preserve">boucs </w:t>
      </w:r>
      <w:r>
        <w:t xml:space="preserve">comme deux types d'animaux pouvant être sacrifiés afin que le grand prêtre lévitique puisse entrer dans le sanctuaire avec leur </w:t>
      </w:r>
      <w:r>
        <w:rPr>
          <w:b/>
        </w:rPr>
        <w:t>sang</w:t>
      </w:r>
      <w:r>
        <w:t xml:space="preserve">. Ce ne sont pas les seuls animaux qui pouvaient être sacrifiés, et l'auteur ne cherche pas à être exhaustif. Il mentionne d'ailleurs « des boucs et des veaux » dans </w:t>
      </w:r>
      <w:hyperlink r:id="rId179">
        <w:r>
          <w:rPr>
            <w:color w:val="0000EE"/>
            <w:u w:val="single"/>
          </w:rPr>
          <w:t>9.12</w:t>
        </w:r>
      </w:hyperlink>
      <w:r>
        <w:t>, dans un contexte similaire. Si c'est utile dans votre langue, vous pouvez utiliser une expression qui désigne des animaux sacrifiés. Traduction alternative : « d'animaux sacrifiés »</w:t>
      </w:r>
    </w:p>
    <w:p>
      <w:r/>
      <w:r>
        <w:t xml:space="preserve">Voir : </w:t>
      </w:r>
      <w:r>
        <w:t>Doublet</w:t>
      </w:r>
      <w:r/>
      <w:r/>
    </w:p>
    <w:p>
      <w:r/>
    </w:p>
    <w:p>
      <w:pPr>
        <w:pStyle w:val="Heading2"/>
      </w:pPr>
      <w:r>
        <w:t>Hébreux 9.13 (#4)</w:t>
      </w:r>
      <w:r/>
    </w:p>
    <w:p>
      <w:r/>
      <w:r>
        <w:rPr>
          <w:b/>
        </w:rPr>
        <w:t>« et la cendre d'une vache, répandue sur ceux qui sont souillés »</w:t>
      </w:r>
    </w:p>
    <w:p>
      <w:r/>
      <w: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rPr>
        <w:t>vache</w:t>
      </w:r>
      <w:r>
        <w:t xml:space="preserve">, et les sacrificateurs mélangeaient les cendres avec de l'eau et la répandaient sur les personnes qui étaient devenues impures. Vous pouvez lire à propos de cette cérémonie dans </w:t>
      </w:r>
      <w:hyperlink r:id="rId180">
        <w:r>
          <w:rPr>
            <w:color w:val="0000EE"/>
            <w:u w:val="single"/>
          </w:rPr>
          <w:t>Nombres 19.1–10</w:t>
        </w:r>
      </w:hyperlink>
      <w:r>
        <w:t>. Si c'est utile dans votre langue, vous pouvez exprimer la même chose plus clairement. Traduction alternative : « et la cendre d'une vache sacrifiée et brûlée, mélangée avec de l'eau et répandue sur ceux qui sont souillés »</w:t>
      </w:r>
    </w:p>
    <w:p>
      <w:r/>
      <w:r>
        <w:t xml:space="preserve">Voir : </w:t>
      </w:r>
      <w:r>
        <w:t>Connaissances présumées et informations sous-entendues</w:t>
      </w:r>
      <w:r/>
      <w:r/>
    </w:p>
    <w:p>
      <w:r/>
    </w:p>
    <w:p>
      <w:pPr>
        <w:pStyle w:val="Heading2"/>
      </w:pPr>
      <w:r>
        <w:t>Hébreux 9.13 (#5)</w:t>
      </w:r>
      <w:r/>
    </w:p>
    <w:p>
      <w:r/>
      <w:r>
        <w:rPr>
          <w:b/>
        </w:rPr>
        <w:t>« d'une vache »</w:t>
      </w:r>
    </w:p>
    <w:p>
      <w:r/>
      <w:r>
        <w:t xml:space="preserve">La </w:t>
      </w:r>
      <w:r>
        <w:rPr>
          <w:b/>
        </w:rPr>
        <w:t xml:space="preserve">vache </w:t>
      </w:r>
      <w:r>
        <w:t>devait plus précisément être</w:t>
      </w:r>
      <w:r>
        <w:rPr>
          <w:b/>
        </w:rPr>
        <w:t xml:space="preserve"> </w:t>
      </w:r>
      <w: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r/>
      <w:r>
        <w:t xml:space="preserve">Voir : </w:t>
      </w:r>
      <w:r>
        <w:t>Traduire les mots inconnus</w:t>
      </w:r>
      <w:r/>
      <w:r/>
    </w:p>
    <w:p>
      <w:r/>
    </w:p>
    <w:p>
      <w:pPr>
        <w:pStyle w:val="Heading2"/>
      </w:pPr>
      <w:r>
        <w:t>Hébreux 9.13 (#7)</w:t>
      </w:r>
      <w:r/>
    </w:p>
    <w:p>
      <w:r/>
      <w:r>
        <w:rPr>
          <w:b/>
        </w:rPr>
        <w:t>« procurent la pureté de la chair »</w:t>
      </w:r>
    </w:p>
    <w:p>
      <w:r/>
      <w:r>
        <w:t xml:space="preserve">L'expression </w:t>
      </w:r>
      <w:r>
        <w:rPr>
          <w:b/>
        </w:rPr>
        <w:t>procurent</w:t>
      </w:r>
      <w:r>
        <w:t xml:space="preserve"> </w:t>
      </w:r>
      <w:r>
        <w:rPr>
          <w:b/>
        </w:rPr>
        <w:t>la pureté de la chair</w:t>
      </w:r>
      <w:r>
        <w:t xml:space="preserve"> est à contraster avec l'expression « </w:t>
      </w:r>
      <w:r>
        <w:t>purifiera votre conscience</w:t>
      </w:r>
      <w:r>
        <w:t xml:space="preserve"> » dans </w:t>
      </w:r>
      <w:hyperlink r:id="rId178">
        <w:r>
          <w:rPr>
            <w:color w:val="0000EE"/>
            <w:u w:val="single"/>
          </w:rPr>
          <w:t>9.14</w:t>
        </w:r>
      </w:hyperlink>
      <w:r>
        <w:t xml:space="preserve">. L'auteur montre que ce que faisaient les sacrificateurs lévitiques pouvait seulement purifier la </w:t>
      </w:r>
      <w:r>
        <w:rPr>
          <w:b/>
        </w:rPr>
        <w:t>chair</w:t>
      </w:r>
      <w:r>
        <w:t xml:space="preserve"> ou l'extérieur d'une personne. En revanche, l'œuvre de Jésus purifie la « conscience » ou ce qui est à l'intérieur d'une personne. Si c'est utile dans votre langue, vous pouvez utiliser un mot ou une expression qui désigne une </w:t>
      </w:r>
      <w:r>
        <w:rPr>
          <w:b/>
        </w:rPr>
        <w:t>purification</w:t>
      </w:r>
      <w:r>
        <w:t xml:space="preserve"> externe ou partielle. Traduction alternative : « procurent la pureté extérieure » ou « procurent la pureté d'une partie d'une personne »</w:t>
      </w:r>
    </w:p>
    <w:p>
      <w:r/>
      <w:r>
        <w:t xml:space="preserve">Voir : </w:t>
      </w:r>
      <w:r>
        <w:t>Connaissances présumées et informations sous-entendues</w:t>
      </w:r>
      <w:r/>
      <w:r/>
    </w:p>
    <w:p>
      <w:r/>
    </w:p>
    <w:p>
      <w:pPr>
        <w:pStyle w:val="Heading2"/>
      </w:pPr>
      <w:r>
        <w:t>Hébreux 9.14 (#1)</w:t>
      </w:r>
      <w:r/>
    </w:p>
    <w:p>
      <w:r/>
      <w:r>
        <w:rPr>
          <w:b/>
        </w:rPr>
        <w:t>« combien plus le sang de Christ, qui, par un esprit éternel, s'est offert lui-même sans tache à Dieu, purifiera-t-il votre conscience des œuvres mortes, afin que vous serviez le Dieu vivant! »</w:t>
      </w:r>
    </w:p>
    <w:p>
      <w:r/>
      <w:r>
        <w:t xml:space="preserve">L'auteur explique dans une longue exclamation à quel point </w:t>
      </w:r>
      <w:r>
        <w:rPr>
          <w:b/>
        </w:rPr>
        <w:t xml:space="preserve">le sang de Christ </w:t>
      </w:r>
      <w: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r/>
      <w:r>
        <w:t xml:space="preserve">Voir : </w:t>
      </w:r>
      <w:r>
        <w:t>Exclamations</w:t>
      </w:r>
      <w:r/>
      <w:r/>
    </w:p>
    <w:p>
      <w:r/>
    </w:p>
    <w:p>
      <w:pPr>
        <w:pStyle w:val="Heading2"/>
      </w:pPr>
      <w:r>
        <w:t>Hébreux 9.14 (#2)</w:t>
      </w:r>
      <w:r/>
    </w:p>
    <w:p>
      <w:r/>
      <w:r>
        <w:rPr>
          <w:b/>
        </w:rPr>
        <w:t>« par un esprit éternel »</w:t>
      </w:r>
    </w:p>
    <w:p>
      <w:r/>
      <w:r>
        <w:t xml:space="preserve">L'expression </w:t>
      </w:r>
      <w:r>
        <w:rPr>
          <w:b/>
        </w:rPr>
        <w:t>esprit éternel</w:t>
      </w:r>
      <w:r>
        <w:t xml:space="preserve"> peut implicitement désigner : (1) le Saint-Esprit. Dans ce cas, le Saint-Esprit, si efficace parce qu'il est </w:t>
      </w:r>
      <w:r>
        <w:rPr>
          <w:b/>
        </w:rPr>
        <w:t>éternel</w:t>
      </w:r>
      <w:r>
        <w:t xml:space="preserve">, donne le pouvoir à </w:t>
      </w:r>
      <w:r>
        <w:rPr>
          <w:b/>
        </w:rPr>
        <w:t>Christ</w:t>
      </w:r>
      <w:r>
        <w:t xml:space="preserve"> alors qu'il purifie son peuple. Traduction alternative : « par le Saint-Esprit éternel » ; (2) Le propre « esprit » de Christ, qui est </w:t>
      </w:r>
      <w:r>
        <w:rPr>
          <w:b/>
        </w:rPr>
        <w:t>éternel</w:t>
      </w:r>
      <w:r>
        <w:t xml:space="preserve">. Dans ce cas, l'auteur mentionne une idée similaire à celle qu'il a déjà exprimée en </w:t>
      </w:r>
      <w:hyperlink r:id="rId134">
        <w:r>
          <w:rPr>
            <w:color w:val="0000EE"/>
            <w:u w:val="single"/>
          </w:rPr>
          <w:t>7.16</w:t>
        </w:r>
      </w:hyperlink>
      <w:r>
        <w:t xml:space="preserve"> concernant la « vie impérissable » de Jésus. Traduction alternative : « par son esprit qui vit pour toujours »</w:t>
      </w:r>
    </w:p>
    <w:p>
      <w:r/>
      <w:r>
        <w:t xml:space="preserve">Voir : </w:t>
      </w:r>
      <w:r>
        <w:t>Connaissances présumées et informations sous-entendues</w:t>
      </w:r>
      <w:r/>
      <w:r/>
    </w:p>
    <w:p>
      <w:r/>
    </w:p>
    <w:p>
      <w:pPr>
        <w:pStyle w:val="Heading2"/>
      </w:pPr>
      <w:r>
        <w:t>Hébreux 9.14 (#3)</w:t>
      </w:r>
      <w:r/>
    </w:p>
    <w:p>
      <w:r/>
      <w:r>
        <w:rPr>
          <w:b/>
        </w:rPr>
        <w:t>« s'est offert lui-même sans tache à Dieu »</w:t>
      </w:r>
    </w:p>
    <w:p>
      <w:r/>
      <w: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r/>
      <w:r>
        <w:t xml:space="preserve">Voir : </w:t>
      </w:r>
      <w:r>
        <w:t>Connaissances présumées et informations sous-entendues</w:t>
      </w:r>
      <w:r/>
      <w:r/>
    </w:p>
    <w:p>
      <w:r/>
    </w:p>
    <w:p>
      <w:pPr>
        <w:pStyle w:val="Heading2"/>
      </w:pPr>
      <w:r>
        <w:t>Hébreux 9.14 (#4)</w:t>
      </w:r>
      <w:r/>
    </w:p>
    <w:p>
      <w:r/>
      <w:r>
        <w:rPr>
          <w:b/>
        </w:rPr>
        <w:t>« sans tache »</w:t>
      </w:r>
    </w:p>
    <w:p>
      <w:r/>
      <w:r>
        <w:t xml:space="preserve">L'auteur parle de Jésus comme de quelqu'un </w:t>
      </w:r>
      <w:r>
        <w:rPr>
          <w:b/>
        </w:rPr>
        <w:t>sans tache</w:t>
      </w:r>
      <w:r>
        <w:t>. Il considère donc Jésus comme quelqu'un qui n'a jamais péché ni désobéi à Dieu. Si c'est utile dans votre langue, vous pouvez exprimer la même chose plus clairement. Traduction alternative : « sans péché ni faute » ou « sans imperfection »</w:t>
      </w:r>
    </w:p>
    <w:p>
      <w:r/>
      <w:r>
        <w:t xml:space="preserve">Voir : </w:t>
      </w:r>
      <w:r>
        <w:t>Métaphore</w:t>
      </w:r>
      <w:r/>
      <w:r/>
    </w:p>
    <w:p>
      <w:r/>
    </w:p>
    <w:p>
      <w:pPr>
        <w:pStyle w:val="Heading2"/>
      </w:pPr>
      <w:r>
        <w:t>Hébreux 9.14 (#5)</w:t>
      </w:r>
      <w:r/>
    </w:p>
    <w:p>
      <w:r/>
      <w:r>
        <w:rPr>
          <w:b/>
        </w:rPr>
        <w:t>« votre conscience »</w:t>
      </w:r>
    </w:p>
    <w:p>
      <w:r/>
      <w:r>
        <w:t xml:space="preserve">Par contraste avec le mot « chair » dans </w:t>
      </w:r>
      <w:hyperlink r:id="rId181">
        <w:r>
          <w:rPr>
            <w:color w:val="0000EE"/>
            <w:u w:val="single"/>
          </w:rPr>
          <w:t>9.13</w:t>
        </w:r>
      </w:hyperlink>
      <w:r>
        <w:t xml:space="preserve">, le mot </w:t>
      </w:r>
      <w:r>
        <w:rPr>
          <w:b/>
        </w:rPr>
        <w:t>conscience</w:t>
      </w:r>
      <w:r>
        <w:t xml:space="preserve"> désigne la partie intérieure d'une personne. Si c'est utile dans votre langue, vous pouvez utiliser un mot ou une expression qui renvoie à un « nettoyage interne ». Traduction alternative : « ce qui est à l'intérieur de vous »</w:t>
      </w:r>
    </w:p>
    <w:p>
      <w:r/>
      <w:r>
        <w:t xml:space="preserve">Voir : </w:t>
      </w:r>
      <w:r>
        <w:t>Connaissances présumées et informations sous-entendues</w:t>
      </w:r>
      <w:r/>
      <w:r/>
    </w:p>
    <w:p>
      <w:r/>
    </w:p>
    <w:p>
      <w:pPr>
        <w:pStyle w:val="Heading2"/>
      </w:pPr>
      <w:r>
        <w:t>Hébreux 9.14 (#6)</w:t>
      </w:r>
      <w:r/>
    </w:p>
    <w:p>
      <w:r/>
      <w:r>
        <w:rPr>
          <w:b/>
        </w:rPr>
        <w:t>« votre »</w:t>
      </w:r>
    </w:p>
    <w:p>
      <w:r/>
      <w:r>
        <w:t xml:space="preserve">Dans de nombreux manuscrits anciens, « </w:t>
      </w:r>
      <w:r>
        <w:rPr>
          <w:b/>
        </w:rPr>
        <w:t>votre</w:t>
      </w:r>
      <w: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r/>
      <w:r>
        <w:t xml:space="preserve">Voir : </w:t>
      </w:r>
      <w:r>
        <w:t>Variantes textuelles</w:t>
      </w:r>
      <w:r/>
      <w:r/>
    </w:p>
    <w:p>
      <w:r/>
    </w:p>
    <w:p>
      <w:pPr>
        <w:pStyle w:val="Heading2"/>
      </w:pPr>
      <w:r>
        <w:t>Hébreux 9.14 (#7)</w:t>
      </w:r>
      <w:r/>
    </w:p>
    <w:p>
      <w:r/>
      <w:r>
        <w:rPr>
          <w:b/>
        </w:rPr>
        <w:t>« votre conscience »</w:t>
      </w:r>
    </w:p>
    <w:p>
      <w:r/>
      <w:r>
        <w:t xml:space="preserve">Le terme </w:t>
      </w:r>
      <w:r>
        <w:rPr>
          <w:b/>
        </w:rPr>
        <w:t>conscience</w:t>
      </w:r>
      <w:r>
        <w:t xml:space="preserve"> est un nom singulier qui désigne les « consciences » de tous les auditeurs (ou lecteurs) de ce texte. Il peut être plus naturel dans votre langue d'utiliser une forme plurielle. Traduction alternative : « vos consciences » ou « chacune de vos consciences »</w:t>
      </w:r>
      <w:r/>
      <w:r/>
    </w:p>
    <w:p>
      <w:r/>
    </w:p>
    <w:p>
      <w:pPr>
        <w:pStyle w:val="Heading2"/>
      </w:pPr>
      <w:r>
        <w:t>Hébreux 9.14 (#8)</w:t>
      </w:r>
      <w:r/>
    </w:p>
    <w:p>
      <w:r/>
      <w:r>
        <w:rPr>
          <w:b/>
        </w:rPr>
        <w:t>« œuvres mortes »</w:t>
      </w:r>
    </w:p>
    <w:p>
      <w:r/>
      <w:r>
        <w:t xml:space="preserve">L'auteur parle des </w:t>
      </w:r>
      <w:r>
        <w:rPr>
          <w:b/>
        </w:rPr>
        <w:t>œuvres</w:t>
      </w:r>
      <w:r>
        <w:t xml:space="preserve"> comme si elles étaient </w:t>
      </w:r>
      <w:r>
        <w:rPr>
          <w:b/>
        </w:rPr>
        <w:t>mortes</w:t>
      </w:r>
      <w:r>
        <w:t xml:space="preserve">. En parlant ainsi, il peut vouloir dire : (1) des </w:t>
      </w:r>
      <w:r>
        <w:rPr>
          <w:b/>
        </w:rPr>
        <w:t>œuvres</w:t>
      </w:r>
      <w:r>
        <w:t xml:space="preserve"> qui n'accomplissent rien, tout comme les personnes </w:t>
      </w:r>
      <w:r>
        <w:rPr>
          <w:b/>
        </w:rPr>
        <w:t>mortes</w:t>
      </w:r>
      <w:r>
        <w:t xml:space="preserve"> ne font rien. Traduction alternative : « œuvres inefficaces » ou « œuvres inutiles » ; (2) des </w:t>
      </w:r>
      <w:r>
        <w:rPr>
          <w:b/>
        </w:rPr>
        <w:t>œuvres</w:t>
      </w:r>
      <w:r>
        <w:t xml:space="preserve"> qui finissent par causer la mort des gens. Traduction alternative : « œuvres qui mènent à la mort »</w:t>
      </w:r>
    </w:p>
    <w:p>
      <w:r/>
      <w:r>
        <w:t xml:space="preserve">Voir : </w:t>
      </w:r>
      <w:r>
        <w:t>Métaphore</w:t>
      </w:r>
      <w:r/>
      <w:r/>
    </w:p>
    <w:p>
      <w:r/>
    </w:p>
    <w:p>
      <w:pPr>
        <w:pStyle w:val="Heading2"/>
      </w:pPr>
      <w:r>
        <w:t>Hébreux 9.14 (#9)</w:t>
      </w:r>
      <w:r/>
    </w:p>
    <w:p>
      <w:r/>
      <w:r>
        <w:rPr>
          <w:b/>
        </w:rPr>
        <w:t>« le Dieu vivant »</w:t>
      </w:r>
    </w:p>
    <w:p>
      <w:r/>
      <w:r>
        <w:t xml:space="preserve">De la même manière qu'en </w:t>
      </w:r>
      <w:hyperlink r:id="rId182">
        <w:r>
          <w:rPr>
            <w:color w:val="0000EE"/>
            <w:u w:val="single"/>
          </w:rPr>
          <w:t>3.12</w:t>
        </w:r>
      </w:hyperlink>
      <w:r>
        <w:t xml:space="preserve">, l'expression </w:t>
      </w:r>
      <w:r>
        <w:rPr>
          <w:b/>
        </w:rPr>
        <w:t>le Dieu vivant</w:t>
      </w:r>
      <w: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r/>
      <w:r>
        <w:t xml:space="preserve">Voir : </w:t>
      </w:r>
      <w:r>
        <w:t>Idiome</w:t>
      </w:r>
      <w:r/>
      <w:r/>
    </w:p>
    <w:p>
      <w:r/>
    </w:p>
    <w:p>
      <w:pPr>
        <w:pStyle w:val="Heading2"/>
      </w:pPr>
      <w:r>
        <w:t>Hébreux 9.15 (#1)</w:t>
      </w:r>
      <w:r/>
    </w:p>
    <w:p>
      <w:r/>
      <w:r>
        <w:rPr>
          <w:b/>
        </w:rPr>
        <w:t>« Et c'est pour cela qu'il est le médiateur d'une nouvelle alliance, afin que »</w:t>
      </w:r>
    </w:p>
    <w:p>
      <w:r/>
      <w:r>
        <w:t xml:space="preserve">L'expression </w:t>
      </w:r>
      <w:r>
        <w:rPr>
          <w:b/>
        </w:rPr>
        <w:t>c'est pour cela</w:t>
      </w:r>
      <w:r>
        <w:t xml:space="preserve"> peut renvoyer : (1) à ce que Christ a accompli (et que l'auteur a décrit dans </w:t>
      </w:r>
      <w:hyperlink r:id="rId178">
        <w:r>
          <w:rPr>
            <w:color w:val="0000EE"/>
            <w:u w:val="single"/>
          </w:rPr>
          <w:t>9.14</w:t>
        </w:r>
      </w:hyperlink>
      <w:r>
        <w:t xml:space="preserve">). Traduction alternative : « Et puisqu'il a accompli ces choses, il est le médiateur d'une nouvelle alliance, afin que » ; (2) à l'idée introduite par la proposition </w:t>
      </w:r>
      <w:r>
        <w:rPr>
          <w:b/>
        </w:rPr>
        <w:t>afin que</w:t>
      </w:r>
      <w:r>
        <w:t>. Traduction alternative : « Et il est médiateur d'une nouvelle alliance pour cette raison : afin que » ou « Et il est médiateur d'une nouvelle alliance afin que »</w:t>
      </w:r>
    </w:p>
    <w:p>
      <w:r/>
      <w:r>
        <w:t xml:space="preserve">Voir : </w:t>
      </w:r>
      <w:r>
        <w:t>Connecteur : relation de cause à effet</w:t>
      </w:r>
      <w:r/>
      <w:r/>
    </w:p>
    <w:p>
      <w:r/>
    </w:p>
    <w:p>
      <w:pPr>
        <w:pStyle w:val="Heading2"/>
      </w:pPr>
      <w:r>
        <w:t>Hébreux 9.15 (#2)</w:t>
      </w:r>
      <w:r/>
    </w:p>
    <w:p>
      <w:r/>
      <w:r>
        <w:rPr>
          <w:b/>
        </w:rPr>
        <w:t>« il est »</w:t>
      </w:r>
    </w:p>
    <w:p>
      <w:r/>
      <w:r>
        <w:t xml:space="preserve">Le pronom </w:t>
      </w:r>
      <w:r>
        <w:rPr>
          <w:b/>
        </w:rPr>
        <w:t>il</w:t>
      </w:r>
      <w:r>
        <w:t xml:space="preserve"> désigne Christ. Il peut être utile de clarifier cela pour vos lecteurs. Traduction alternative : « Christ est »</w:t>
      </w:r>
    </w:p>
    <w:p>
      <w:r/>
      <w:r>
        <w:t xml:space="preserve">Voir : </w:t>
      </w:r>
      <w:r>
        <w:t>Pronoms - Quand les utiliser ?</w:t>
      </w:r>
      <w:r/>
      <w:r/>
    </w:p>
    <w:p>
      <w:r/>
    </w:p>
    <w:p>
      <w:pPr>
        <w:pStyle w:val="Heading2"/>
      </w:pPr>
      <w:r>
        <w:t>Hébreux 9.15 (#4)</w:t>
      </w:r>
      <w:r/>
    </w:p>
    <w:p>
      <w:r/>
      <w:r>
        <w:rPr>
          <w:b/>
        </w:rPr>
        <w:t>« afin que, la mort étant intervenue pour le rachat des transgressions commises sous la première alliance, ceux qui ont été appelés reçoivent l'héritage éternel »</w:t>
      </w:r>
    </w:p>
    <w:p>
      <w:r/>
      <w:r>
        <w:t xml:space="preserve">L'expression </w:t>
      </w:r>
      <w:r>
        <w:rPr>
          <w:b/>
        </w:rPr>
        <w:t>la mort étant intervenue</w:t>
      </w:r>
      <w:r>
        <w:t xml:space="preserve"> introduit un événement qui s'est produit avant que </w:t>
      </w:r>
      <w:r>
        <w:rPr>
          <w:b/>
        </w:rPr>
        <w:t xml:space="preserve">ceux qui ont été appelés </w:t>
      </w:r>
      <w:r>
        <w:t xml:space="preserve">ne reçoivent la promesse. En fait, cette </w:t>
      </w:r>
      <w:r>
        <w:rPr>
          <w:b/>
        </w:rPr>
        <w:t>mort</w:t>
      </w:r>
      <w:r>
        <w:t xml:space="preserve"> leur permet ou leur donne la possibilité de recevoir la promesse de </w:t>
      </w:r>
      <w:r>
        <w:rPr>
          <w:b/>
        </w:rPr>
        <w:t>l'héritage</w:t>
      </w:r>
      <w: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r/>
      <w:r>
        <w:t xml:space="preserve">Voir : </w:t>
      </w:r>
      <w:r>
        <w:t>La structuration du contenu</w:t>
      </w:r>
      <w:r/>
      <w:r/>
    </w:p>
    <w:p>
      <w:r/>
    </w:p>
    <w:p>
      <w:pPr>
        <w:pStyle w:val="Heading2"/>
      </w:pPr>
      <w:r>
        <w:t>Hébreux 9.15 (#5)</w:t>
      </w:r>
      <w:r/>
    </w:p>
    <w:p>
      <w:r/>
      <w:r>
        <w:rPr>
          <w:b/>
        </w:rPr>
        <w:t>« la mort étant intervenue »</w:t>
      </w:r>
    </w:p>
    <w:p>
      <w:r/>
      <w:r>
        <w:t xml:space="preserve">L'auteur parle de la </w:t>
      </w:r>
      <w:r>
        <w:rPr>
          <w:b/>
        </w:rPr>
        <w:t>mort</w:t>
      </w:r>
      <w:r>
        <w:t xml:space="preserve"> de Jésus sur la croix. Si c'est utile dans votre langue, vous pouvez exprimer la même chose plus clairement. Traduction alternative : « Jésus étant mort sur la croix »</w:t>
      </w:r>
    </w:p>
    <w:p>
      <w:r/>
      <w:r>
        <w:t xml:space="preserve">Voir : </w:t>
      </w:r>
      <w:r>
        <w:t>Connaissances présumées et informations sous-entendues</w:t>
      </w:r>
      <w:r/>
      <w:r/>
    </w:p>
    <w:p>
      <w:r/>
    </w:p>
    <w:p>
      <w:pPr>
        <w:pStyle w:val="Heading2"/>
      </w:pPr>
      <w:r>
        <w:t>Hébreux 9.15 (#6)</w:t>
      </w:r>
      <w:r/>
    </w:p>
    <w:p>
      <w:r/>
      <w:r>
        <w:rPr>
          <w:b/>
        </w:rPr>
        <w:t>« pour le rachat des transgressions »</w:t>
      </w:r>
    </w:p>
    <w:p>
      <w:r/>
      <w:r>
        <w:t xml:space="preserve">Si votre langue n'utilise pas de noms abstraits pour décrire l'idée de </w:t>
      </w:r>
      <w:r>
        <w:rPr>
          <w:b/>
        </w:rPr>
        <w:t>rachat</w:t>
      </w:r>
      <w:r>
        <w:t xml:space="preserve">, vous pouvez exprimer la même idée </w:t>
      </w:r>
      <w:r>
        <w:t>en utilisant la forme verbale. Traduction alternative : « pour racheter les transgressions »</w:t>
      </w:r>
    </w:p>
    <w:p>
      <w:r/>
      <w:r>
        <w:t xml:space="preserve">Voir : </w:t>
      </w:r>
      <w:r>
        <w:t>Les noms abstraits</w:t>
      </w:r>
      <w:r/>
      <w:r/>
    </w:p>
    <w:p>
      <w:r/>
    </w:p>
    <w:p>
      <w:pPr>
        <w:pStyle w:val="Heading2"/>
      </w:pPr>
      <w:r>
        <w:t>Hébreux 9.15 (#8)</w:t>
      </w:r>
      <w:r/>
    </w:p>
    <w:p>
      <w:r/>
      <w:r>
        <w:rPr>
          <w:b/>
        </w:rPr>
        <w:t>« la première alliance »</w:t>
      </w:r>
    </w:p>
    <w:p>
      <w:r/>
      <w:r>
        <w:t xml:space="preserve">L'expression </w:t>
      </w:r>
      <w:r>
        <w:rPr>
          <w:b/>
        </w:rPr>
        <w:t>première alliance</w:t>
      </w:r>
      <w: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5">
        <w:r>
          <w:rPr>
            <w:color w:val="0000EE"/>
            <w:u w:val="single"/>
          </w:rPr>
          <w:t>8.7</w:t>
        </w:r>
      </w:hyperlink>
      <w:r>
        <w:t>. Traduction alternative : « l'alliance que Dieu avait conclue avec son peuple par l'intermédiaire de Moïse »</w:t>
      </w:r>
    </w:p>
    <w:p>
      <w:r/>
      <w:r>
        <w:t xml:space="preserve">Voir : </w:t>
      </w:r>
      <w:r>
        <w:t>Connaissances présumées et informations sous-entendues</w:t>
      </w:r>
      <w:r/>
      <w:r/>
    </w:p>
    <w:p>
      <w:r/>
    </w:p>
    <w:p>
      <w:pPr>
        <w:pStyle w:val="Heading2"/>
      </w:pPr>
      <w:r>
        <w:t>Hébreux 9.15 (#9)</w:t>
      </w:r>
      <w:r/>
    </w:p>
    <w:p>
      <w:r/>
      <w:r>
        <w:rPr>
          <w:b/>
        </w:rPr>
        <w:t>« la première alliance »</w:t>
      </w:r>
    </w:p>
    <w:p>
      <w:r/>
      <w:r>
        <w:t>Si votre langue n'utilise pas de nombres ordinaux, vous pouvez utiliser un nombre cardinal dans ce verset. Traduction alternative : « l'alliance numéro un » ou « l'alliance précédente »</w:t>
      </w:r>
    </w:p>
    <w:p>
      <w:r/>
      <w:r>
        <w:t xml:space="preserve">Voir : </w:t>
      </w:r>
      <w:r>
        <w:t>Les nombres ordinaux</w:t>
      </w:r>
      <w:r/>
      <w:r/>
    </w:p>
    <w:p>
      <w:r/>
    </w:p>
    <w:p>
      <w:pPr>
        <w:pStyle w:val="Heading2"/>
      </w:pPr>
      <w:r>
        <w:t>Hébreux 9.15 (#10)</w:t>
      </w:r>
      <w:r/>
    </w:p>
    <w:p>
      <w:r/>
      <w:r>
        <w:rPr>
          <w:b/>
        </w:rPr>
        <w:t>« ceux qui ont été appelés »</w:t>
      </w:r>
    </w:p>
    <w:p>
      <w:r/>
      <w:r>
        <w:t xml:space="preserve">L'auteur s'exprime comme si Dieu avait littéralement </w:t>
      </w:r>
      <w:r>
        <w:rPr>
          <w:b/>
        </w:rPr>
        <w:t>appelé</w:t>
      </w:r>
      <w: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r/>
      <w:r>
        <w:t xml:space="preserve">Voir : </w:t>
      </w:r>
      <w:r>
        <w:t>Métaphore</w:t>
      </w:r>
      <w:r/>
      <w:r/>
    </w:p>
    <w:p>
      <w:r/>
    </w:p>
    <w:p>
      <w:pPr>
        <w:pStyle w:val="Heading2"/>
      </w:pPr>
      <w:r>
        <w:t>Hébreux 9.15 (#11)</w:t>
      </w:r>
      <w:r/>
    </w:p>
    <w:p>
      <w:r/>
      <w:r>
        <w:rPr>
          <w:b/>
        </w:rPr>
        <w:t>« ceux qui ont été appelés »</w:t>
      </w:r>
    </w:p>
    <w:p>
      <w:r/>
      <w:r>
        <w:t xml:space="preserve">Si votre langue n'utilise pas la voix passive, vous pouvez exprimer cette idée en vous servant de la voix active, ou de toute autre manière qui est naturelle dans votre langue. L'auteur utilise ici la voix passive pour mettre l'accent sur </w:t>
      </w:r>
      <w:r>
        <w:rPr>
          <w:b/>
        </w:rPr>
        <w:t>ceux</w:t>
      </w:r>
      <w:r>
        <w:t xml:space="preserve"> qui sont </w:t>
      </w:r>
      <w:r>
        <w:rPr>
          <w:b/>
        </w:rPr>
        <w:t>appelés</w:t>
      </w:r>
      <w:r>
        <w:t xml:space="preserve"> plutôt que sur la personne qui appelle. Si vous devez indiquer qui a fait l'action, l'auteur sous-entend que c'est Dieu. Traduction alternative : « ceux que Dieu a appelés »</w:t>
      </w:r>
    </w:p>
    <w:p>
      <w:r/>
      <w:r>
        <w:t xml:space="preserve">Voir : </w:t>
      </w:r>
      <w:r>
        <w:t>L'actif et le passif</w:t>
      </w:r>
      <w:r/>
      <w:r/>
    </w:p>
    <w:p>
      <w:r/>
    </w:p>
    <w:p>
      <w:pPr>
        <w:pStyle w:val="Heading2"/>
      </w:pPr>
      <w:r>
        <w:t>Hébreux 9.15 (#12)</w:t>
      </w:r>
      <w:r/>
    </w:p>
    <w:p>
      <w:r/>
      <w:r>
        <w:rPr>
          <w:b/>
        </w:rPr>
        <w:t>« reçoivent »</w:t>
      </w:r>
    </w:p>
    <w:p>
      <w:r/>
      <w:r>
        <w:t xml:space="preserve">L'auteur peut vouloir dire que </w:t>
      </w:r>
      <w:r>
        <w:rPr>
          <w:b/>
        </w:rPr>
        <w:t>ceux qui ont été appelés</w:t>
      </w:r>
      <w:r>
        <w:t xml:space="preserve"> sont capables de recevoir </w:t>
      </w:r>
      <w:r>
        <w:rPr>
          <w:b/>
        </w:rPr>
        <w:t xml:space="preserve">ce </w:t>
      </w:r>
      <w:r>
        <w:rPr>
          <w:b/>
        </w:rPr>
        <w:t>qui leur a été promis</w:t>
      </w:r>
      <w:r>
        <w:t xml:space="preserve"> : (1) au moins partiellement dès maintenant (2) dans le futur. Traduction alternative : « recevront »</w:t>
      </w:r>
      <w:r/>
      <w:r/>
    </w:p>
    <w:p>
      <w:r/>
    </w:p>
    <w:p>
      <w:pPr>
        <w:pStyle w:val="Heading2"/>
      </w:pPr>
      <w:r>
        <w:t>Hébreux 9.15 (#14)</w:t>
      </w:r>
      <w:r/>
    </w:p>
    <w:p>
      <w:r/>
      <w:r>
        <w:rPr>
          <w:b/>
        </w:rPr>
        <w:t>«l'héritage éternel »</w:t>
      </w:r>
    </w:p>
    <w:p>
      <w:r/>
      <w:r>
        <w:t xml:space="preserve">L'auteur parle comme si les croyants étaient des enfants héritant d'un bien qu'un parent transmet à son enfant lors du décès. Évidemment, cela ne suggère pas que les croyants recevront cet </w:t>
      </w:r>
      <w:r>
        <w:rPr>
          <w:b/>
        </w:rPr>
        <w:t>héritage</w:t>
      </w:r>
      <w: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r/>
      <w:r>
        <w:t xml:space="preserve">Voir : </w:t>
      </w:r>
      <w:r>
        <w:t>Métaphore</w:t>
      </w:r>
      <w:r/>
      <w:r/>
    </w:p>
    <w:p>
      <w:r/>
    </w:p>
    <w:p>
      <w:pPr>
        <w:pStyle w:val="Heading2"/>
      </w:pPr>
      <w:r>
        <w:t>Hébreux 9.16 (#1)</w:t>
      </w:r>
      <w:r/>
    </w:p>
    <w:p>
      <w:r/>
      <w:r>
        <w:rPr>
          <w:b/>
        </w:rPr>
        <w:t>« Car »</w:t>
      </w:r>
    </w:p>
    <w:p>
      <w:r/>
      <w:r>
        <w:t xml:space="preserve">La conjonction </w:t>
      </w:r>
      <w:r>
        <w:rPr>
          <w:b/>
        </w:rPr>
        <w:t>Car</w:t>
      </w:r>
      <w:r>
        <w:t xml:space="preserve"> introduit une explication supplémentaire concernant ce que l'auteur a dit dans le verset précédent (</w:t>
      </w:r>
      <w:hyperlink r:id="rId183">
        <w:r>
          <w:rPr>
            <w:color w:val="0000EE"/>
            <w:u w:val="single"/>
          </w:rPr>
          <w:t>9.15</w:t>
        </w:r>
      </w:hyperlink>
      <w: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r/>
      <w:r>
        <w:t xml:space="preserve">Voir : </w:t>
      </w:r>
      <w:r>
        <w:t>Connecteur : relation de cause à effet</w:t>
      </w:r>
      <w:r/>
      <w:r/>
    </w:p>
    <w:p>
      <w:r/>
    </w:p>
    <w:p>
      <w:pPr>
        <w:pStyle w:val="Heading2"/>
      </w:pPr>
      <w:r>
        <w:t>Hébreux 9.16 (#3)</w:t>
      </w:r>
      <w:r/>
    </w:p>
    <w:p>
      <w:r/>
      <w:r>
        <w:rPr>
          <w:b/>
        </w:rPr>
        <w:t>« il est nécessaire que la mort du testateur soit constatée »</w:t>
      </w:r>
    </w:p>
    <w:p>
      <w:r/>
      <w:r>
        <w:t xml:space="preserve">Si votre langue n'utilise pas la voix passive, vous pouvez exprimer cette idée en vous servant de la voix active, ou de toute autre manière qui est naturelle dans votre langue. L'auteur utilise la forme passive ici pour mettre l'accent sur </w:t>
      </w:r>
      <w:r>
        <w:rPr>
          <w:b/>
        </w:rPr>
        <w:t>la mort</w:t>
      </w:r>
      <w:r>
        <w:t xml:space="preserve"> qui est </w:t>
      </w:r>
      <w:r>
        <w:rPr>
          <w:b/>
        </w:rPr>
        <w:t xml:space="preserve">constatée </w:t>
      </w:r>
      <w:r>
        <w:t>plutôt que sur la personne qui la constate. Si vous devez indiquer qui a fait l'action, vous pouvez utiliser un sujet indéfini. Traduction alternative : « il est nécessaire que quelqu'un constate la mort du testateur »</w:t>
      </w:r>
    </w:p>
    <w:p>
      <w:r/>
      <w:r>
        <w:t xml:space="preserve">Voir : </w:t>
      </w:r>
      <w:r>
        <w:t>L'actif et le passif</w:t>
      </w:r>
      <w:r/>
      <w:r/>
    </w:p>
    <w:p>
      <w:r/>
    </w:p>
    <w:p>
      <w:pPr>
        <w:pStyle w:val="Heading2"/>
      </w:pPr>
      <w:r>
        <w:t>Hébreux 9.16 (#4)</w:t>
      </w:r>
      <w:r/>
    </w:p>
    <w:p>
      <w:r/>
      <w:r>
        <w:rPr>
          <w:b/>
        </w:rPr>
        <w:t>« soit constatée »</w:t>
      </w:r>
    </w:p>
    <w:p>
      <w:r/>
      <w:r>
        <w:t xml:space="preserve">Le sens exact de la proposition traduite par </w:t>
      </w:r>
      <w:r>
        <w:rPr>
          <w:b/>
        </w:rPr>
        <w:t>soit constatée</w:t>
      </w:r>
      <w:r>
        <w:t xml:space="preserve"> dépend du sens du mot </w:t>
      </w:r>
      <w:r>
        <w:rPr>
          <w:b/>
        </w:rPr>
        <w:t xml:space="preserve">testament </w:t>
      </w:r>
      <w:r>
        <w:t xml:space="preserve">tel qu'il est utilisé ici : (1) Si le terme </w:t>
      </w:r>
      <w:r>
        <w:rPr>
          <w:b/>
        </w:rPr>
        <w:t>testament</w:t>
      </w:r>
      <w: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rPr>
        <w:t xml:space="preserve">testament </w:t>
      </w:r>
      <w:r>
        <w:t>désigne plutôt une alliance, ce que dit l'auteur implique que l'</w:t>
      </w:r>
      <w:r>
        <w:rPr>
          <w:b/>
        </w:rPr>
        <w:t>alliance</w:t>
      </w:r>
      <w:r>
        <w:t xml:space="preserve"> n'est pas valide (ou effective), sauf si la personne qui l'a faite a promis qu'elle respectera l'</w:t>
      </w:r>
      <w:r>
        <w:rPr>
          <w:b/>
        </w:rPr>
        <w:t>alliance</w:t>
      </w:r>
      <w:r>
        <w:t xml:space="preserve"> ou mourra. Traduction alternative : « soit présentée comme une garantie » ou « soit déclaré comme la conséquence de la rupture de l'alliance »</w:t>
      </w:r>
    </w:p>
    <w:p>
      <w:r/>
      <w:r>
        <w:t xml:space="preserve">Voir : </w:t>
      </w:r>
      <w:r>
        <w:t>Connaissances présumées et informations sous-entendues</w:t>
      </w:r>
      <w:r/>
      <w:r/>
    </w:p>
    <w:p>
      <w:r/>
    </w:p>
    <w:p>
      <w:pPr>
        <w:pStyle w:val="Heading2"/>
      </w:pPr>
      <w:r>
        <w:t>Hébreux 9.17 (#1)</w:t>
      </w:r>
      <w:r/>
    </w:p>
    <w:p>
      <w:r/>
      <w:r>
        <w:rPr>
          <w:b/>
        </w:rPr>
        <w:t>« Un testament, en effet »</w:t>
      </w:r>
    </w:p>
    <w:p>
      <w:r/>
      <w:r>
        <w:t xml:space="preserve">L'expression </w:t>
      </w:r>
      <w:r>
        <w:rPr>
          <w:b/>
        </w:rPr>
        <w:t>en effet</w:t>
      </w:r>
      <w:r>
        <w:t xml:space="preserve"> introduit une explication supplémentaire à ce que l'auteur a dit dans le verset précédent (</w:t>
      </w:r>
      <w:hyperlink r:id="rId184">
        <w:r>
          <w:rPr>
            <w:color w:val="0000EE"/>
            <w:u w:val="single"/>
          </w:rPr>
          <w:t>9.16</w:t>
        </w:r>
      </w:hyperlink>
      <w:r>
        <w:t>) au sujet des alliances et de la mort. Si c'est utile dans votre langue, vous pouvez également utiliser un mot ou une expression qui introduit une explication supplémentaire. Traduction alternative : « Car un testament »</w:t>
      </w:r>
    </w:p>
    <w:p>
      <w:r/>
      <w:r>
        <w:t xml:space="preserve">Voir : </w:t>
      </w:r>
      <w:r>
        <w:t>Connecteur : relier des phrases entre elles</w:t>
      </w:r>
      <w:r/>
      <w:r/>
    </w:p>
    <w:p>
      <w:r/>
    </w:p>
    <w:p>
      <w:pPr>
        <w:pStyle w:val="Heading2"/>
      </w:pPr>
      <w:r>
        <w:t>Hébreux 9.17 (#2)</w:t>
      </w:r>
      <w:r/>
    </w:p>
    <w:p>
      <w:r/>
      <w:r>
        <w:rPr>
          <w:b/>
        </w:rPr>
        <w:t>« Un testament »</w:t>
      </w:r>
    </w:p>
    <w:p>
      <w:r/>
      <w:r>
        <w:t xml:space="preserve">Se reporter à la manière dont vous avez traduit le terme </w:t>
      </w:r>
      <w:r>
        <w:rPr>
          <w:b/>
        </w:rPr>
        <w:t>testament</w:t>
      </w:r>
      <w:r>
        <w:t xml:space="preserve"> dans 9.16 (1) « Un testament » ou (2) « Une alliance » ou « Toute alliance »</w:t>
      </w:r>
    </w:p>
    <w:p>
      <w:r/>
      <w:r>
        <w:t xml:space="preserve">Voir : </w:t>
      </w:r>
      <w:r>
        <w:t>Connaissances présumées et informations sous-entendues</w:t>
      </w:r>
      <w:r/>
      <w:r/>
    </w:p>
    <w:p>
      <w:r/>
    </w:p>
    <w:p>
      <w:pPr>
        <w:pStyle w:val="Heading2"/>
      </w:pPr>
      <w:r>
        <w:t>Hébreux 9.18 (#1)</w:t>
      </w:r>
      <w:r/>
    </w:p>
    <w:p>
      <w:r/>
      <w:r>
        <w:rPr>
          <w:b/>
        </w:rPr>
        <w:t>« Voilà pourquoi »</w:t>
      </w:r>
    </w:p>
    <w:p>
      <w:r/>
      <w:r>
        <w:t xml:space="preserve">L'expression </w:t>
      </w:r>
      <w:r>
        <w:rPr>
          <w:b/>
        </w:rPr>
        <w:t xml:space="preserve">Voilà pourquoi </w:t>
      </w:r>
      <w:r>
        <w:t xml:space="preserve">introduit une proposition qui explique la manière dont la </w:t>
      </w:r>
      <w:r>
        <w:rPr>
          <w:b/>
        </w:rPr>
        <w:t>première alliance</w:t>
      </w:r>
      <w:r>
        <w:t xml:space="preserve"> s'accorde avec ce que l'auteur a dit précédemment sur les alliances et la mort dans </w:t>
      </w:r>
      <w:hyperlink r:id="rId185">
        <w:r>
          <w:rPr>
            <w:color w:val="0000EE"/>
            <w:u w:val="single"/>
          </w:rPr>
          <w:t>9.16–17</w:t>
        </w:r>
      </w:hyperlink>
      <w:r>
        <w:t>. Il permet ainsi d'appliquer le principe qu'il a décrit dans les versets précédents. Si c'est utile dans votre langue, vous pouvez exprimer la même chose plus clairement. Traduction alternative : « À cause de cela » ou « De la même manière »</w:t>
      </w:r>
    </w:p>
    <w:p>
      <w:r/>
      <w:r>
        <w:t xml:space="preserve">Voir : </w:t>
      </w:r>
      <w:r>
        <w:t>Connecteur : relier des phrases entre elles</w:t>
      </w:r>
      <w:r/>
      <w:r/>
    </w:p>
    <w:p>
      <w:r/>
    </w:p>
    <w:p>
      <w:pPr>
        <w:pStyle w:val="Heading2"/>
      </w:pPr>
      <w:r>
        <w:t>Hébreux 9.18 (#2)</w:t>
      </w:r>
      <w:r/>
    </w:p>
    <w:p>
      <w:r/>
      <w:r>
        <w:rPr>
          <w:b/>
        </w:rPr>
        <w:t>« c'est avec du sang que même la première alliance fut inaugurée »</w:t>
      </w:r>
    </w:p>
    <w:p>
      <w:r/>
      <w:r>
        <w:t xml:space="preserve">Si votre langue n'utilise pas la voix passive, vous pouvez exprimer cette idée en vous servant de la voix active, ou de toute autre manière qui est naturelle dans votre langue. L'auteur utilise ici la voix passive pour mettre l'accent sur la </w:t>
      </w:r>
      <w:r>
        <w:rPr>
          <w:b/>
        </w:rPr>
        <w:t>première alliance</w:t>
      </w:r>
      <w:r>
        <w:t xml:space="preserve"> qui a été </w:t>
      </w:r>
      <w:r>
        <w:rPr>
          <w:b/>
        </w:rPr>
        <w:t>inaugurée</w:t>
      </w:r>
      <w:r>
        <w:t xml:space="preserve"> plutôt que sur la personne qui l'a inaugurée. Si vous devez indiquer qui a fait l'action, l'auteur sous-entend que c'est Dieu qui a inauguré l'alliance par l'intermédiaire de Moïse (Voir : </w:t>
      </w:r>
      <w:hyperlink r:id="rId186">
        <w:r>
          <w:rPr>
            <w:color w:val="0000EE"/>
            <w:u w:val="single"/>
          </w:rPr>
          <w:t>9.19</w:t>
        </w:r>
      </w:hyperlink>
      <w:r>
        <w:t>). Traduction alternative : « c'est avec du sang que Dieu a inauguré la première alliance »</w:t>
      </w:r>
    </w:p>
    <w:p>
      <w:r/>
      <w:r>
        <w:t xml:space="preserve">Voir : </w:t>
      </w:r>
      <w:r>
        <w:t>L'actif et le passif</w:t>
      </w:r>
      <w:r/>
      <w:r/>
    </w:p>
    <w:p>
      <w:r/>
    </w:p>
    <w:p>
      <w:pPr>
        <w:pStyle w:val="Heading2"/>
      </w:pPr>
      <w:r>
        <w:t>Hébreux 9.18 (#4)</w:t>
      </w:r>
      <w:r/>
    </w:p>
    <w:p>
      <w:r/>
      <w:r>
        <w:rPr>
          <w:b/>
        </w:rPr>
        <w:t>« première alliance »</w:t>
      </w:r>
    </w:p>
    <w:p>
      <w:r/>
      <w:r>
        <w:t xml:space="preserve">Se reporter à la manière dont vous avez traduit cette proposition dans </w:t>
      </w:r>
      <w:hyperlink r:id="rId155">
        <w:r>
          <w:rPr>
            <w:color w:val="0000EE"/>
            <w:u w:val="single"/>
          </w:rPr>
          <w:t>8.7</w:t>
        </w:r>
      </w:hyperlink>
      <w:r>
        <w:t xml:space="preserve"> et </w:t>
      </w:r>
      <w:hyperlink r:id="rId183">
        <w:r>
          <w:rPr>
            <w:color w:val="0000EE"/>
            <w:u w:val="single"/>
          </w:rPr>
          <w:t>9.15</w:t>
        </w:r>
      </w:hyperlink>
      <w:r>
        <w:t>. Traduction alternative : « l'alliance que Dieu avait conclue avec son peuple par l'intermédiaire de Moïse »</w:t>
      </w:r>
    </w:p>
    <w:p>
      <w:r/>
      <w:r>
        <w:t xml:space="preserve">Voir : </w:t>
      </w:r>
      <w:r>
        <w:t>Connaissances présumées et informations sous-entendues</w:t>
      </w:r>
      <w:r/>
      <w:r/>
    </w:p>
    <w:p>
      <w:r/>
    </w:p>
    <w:p>
      <w:pPr>
        <w:pStyle w:val="Heading2"/>
      </w:pPr>
      <w:r>
        <w:t>Hébreux 9.18 (#5)</w:t>
      </w:r>
      <w:r/>
    </w:p>
    <w:p>
      <w:r/>
      <w:r>
        <w:rPr>
          <w:b/>
        </w:rPr>
        <w:t>« sang »</w:t>
      </w:r>
    </w:p>
    <w:p>
      <w:r/>
      <w:r>
        <w:t xml:space="preserve">L'auteur suppose que son auditoire (et ses lecteurs) savent que l'utilisation du </w:t>
      </w:r>
      <w:r>
        <w:rPr>
          <w:b/>
        </w:rPr>
        <w:t>sang</w:t>
      </w:r>
      <w:r>
        <w:t xml:space="preserve"> implique également la « mort » dont il a parlé. Si c'est utile pour vos lecteurs, vous pouvez expliquer cela plus clairement. Traduction alternative : « sang d'animaux sacrifiés »</w:t>
      </w:r>
    </w:p>
    <w:p>
      <w:r/>
      <w:r>
        <w:t xml:space="preserve">Voir : </w:t>
      </w:r>
      <w:r>
        <w:t>Connaissances présumées et informations sous-entendues</w:t>
      </w:r>
      <w:r/>
      <w:r/>
    </w:p>
    <w:p>
      <w:r/>
    </w:p>
    <w:p>
      <w:pPr>
        <w:pStyle w:val="Heading2"/>
      </w:pPr>
      <w:r>
        <w:t>Hébreux 9.19 (#2)</w:t>
      </w:r>
      <w:r/>
    </w:p>
    <w:p>
      <w:r/>
      <w:r>
        <w:rPr>
          <w:b/>
        </w:rPr>
        <w:t xml:space="preserve">« </w:t>
      </w:r>
      <w:r>
        <w:rPr>
          <w:b/>
        </w:rPr>
        <w:t>Moïse, après avoir prononcé devant tout le peuple tous les commandements de la loi, prit le sang des veaux et des boucs, avec de l'eau, de la laine écarlate, et de l'hysope; et il fit l'aspersion sur le livre lui-même et sur tout le peuple</w:t>
      </w:r>
      <w:r>
        <w:rPr>
          <w:b/>
        </w:rPr>
        <w:t xml:space="preserve"> »</w:t>
      </w:r>
    </w:p>
    <w:p>
      <w:r/>
      <w:r>
        <w:t xml:space="preserve">L'auteur suppose que ses auditeurs connaissent l'histoire de l'Ancien Testament dont il est question. Dans celle-ci, Moïse a prononcé les paroles de la loi avant d'asperger le peuple avec du sang. Vous pouvez lire cette histoire dans </w:t>
      </w:r>
      <w:hyperlink r:id="rId187">
        <w:r>
          <w:rPr>
            <w:color w:val="0000EE"/>
            <w:u w:val="single"/>
          </w:rPr>
          <w:t>Exode 24.1–8</w:t>
        </w:r>
      </w:hyperlink>
      <w: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r/>
      <w:r>
        <w:t xml:space="preserve">Voir : </w:t>
      </w:r>
      <w:r>
        <w:t>Connaissances présumées et informations sous-entendues</w:t>
      </w:r>
      <w:r/>
      <w:r/>
    </w:p>
    <w:p>
      <w:r/>
    </w:p>
    <w:p>
      <w:pPr>
        <w:pStyle w:val="Heading2"/>
      </w:pPr>
      <w:r>
        <w:t>Hébreux 9.19 (#3)</w:t>
      </w:r>
      <w:r/>
    </w:p>
    <w:p>
      <w:r/>
      <w:r>
        <w:rPr>
          <w:b/>
        </w:rPr>
        <w:t xml:space="preserve">« </w:t>
      </w:r>
      <w:r>
        <w:rPr>
          <w:b/>
        </w:rPr>
        <w:t>avec de l'eau, de la laine écarlate, et de l'hysope</w:t>
      </w:r>
      <w:r>
        <w:rPr>
          <w:b/>
        </w:rPr>
        <w:t xml:space="preserve"> »</w:t>
      </w:r>
    </w:p>
    <w:p>
      <w:r/>
      <w:r>
        <w:t>Lorsque l'auteur décrit l'usage que Moïse faisait de</w:t>
      </w:r>
      <w:r>
        <w:rPr>
          <w:b/>
        </w:rPr>
        <w:t xml:space="preserve"> l'eau</w:t>
      </w:r>
      <w:r>
        <w:t xml:space="preserve">, de la </w:t>
      </w:r>
      <w:r>
        <w:rPr>
          <w:b/>
        </w:rPr>
        <w:t>laine écarlate</w:t>
      </w:r>
      <w:r>
        <w:t xml:space="preserve"> et de</w:t>
      </w:r>
      <w:r>
        <w:rPr>
          <w:b/>
        </w:rPr>
        <w:t xml:space="preserve"> l'hysope</w:t>
      </w:r>
      <w:r>
        <w:t xml:space="preserve">, il fait peut-être allusion aux consignes de purification pour une personne atteinte d'une maladie de peau, telles qu'on les trouve dans </w:t>
      </w:r>
      <w:hyperlink r:id="rId188">
        <w:r>
          <w:rPr>
            <w:color w:val="0000EE"/>
            <w:u w:val="single"/>
          </w:rPr>
          <w:t>Lévitique 14.1–7</w:t>
        </w:r>
      </w:hyperlink>
      <w:r>
        <w:t>. Il est néanmoins plus probable que l'auteur mentionne la</w:t>
      </w:r>
      <w:r>
        <w:rPr>
          <w:b/>
        </w:rPr>
        <w:t xml:space="preserve"> laine écarlate </w:t>
      </w:r>
      <w:r>
        <w:t xml:space="preserve">et </w:t>
      </w:r>
      <w:r>
        <w:rPr>
          <w:b/>
        </w:rPr>
        <w:t>l'hysope</w:t>
      </w:r>
      <w:r>
        <w:t xml:space="preserve"> que le sacrificateur brûlait avec une génisse pour faire des cendres. Ces cendres pouvaient être mélangées avec de l'eau et utilisées pour la purification. Vous pouvez lire à propos de ce rituel dans </w:t>
      </w:r>
      <w:hyperlink r:id="rId180">
        <w:r>
          <w:rPr>
            <w:color w:val="0000EE"/>
            <w:u w:val="single"/>
          </w:rPr>
          <w:t>Nombres 19.1–10</w:t>
        </w:r>
      </w:hyperlink>
      <w:r>
        <w:t xml:space="preserve"> ; et l'auteur l'a déjà mentionné dans </w:t>
      </w:r>
      <w:hyperlink r:id="rId181">
        <w:r>
          <w:rPr>
            <w:color w:val="0000EE"/>
            <w:u w:val="single"/>
          </w:rPr>
          <w:t>9.13</w:t>
        </w:r>
      </w:hyperlink>
      <w:r>
        <w:t xml:space="preserve">. L'auteur cherche à démontrer que lorsque le peuple acceptait l'alliance, Moïse le purifiait par le </w:t>
      </w:r>
      <w:r>
        <w:rPr>
          <w:b/>
        </w:rPr>
        <w:t>sang</w:t>
      </w:r>
      <w:r>
        <w:t xml:space="preserve">, </w:t>
      </w:r>
      <w:r>
        <w:rPr>
          <w:b/>
        </w:rPr>
        <w:t>l'eau</w:t>
      </w:r>
      <w:r>
        <w:t xml:space="preserve">, la </w:t>
      </w:r>
      <w:r>
        <w:rPr>
          <w:b/>
        </w:rPr>
        <w:t xml:space="preserve">laine écarlate </w:t>
      </w:r>
      <w:r>
        <w:t xml:space="preserve">et </w:t>
      </w:r>
      <w:r>
        <w:rPr>
          <w:b/>
        </w:rPr>
        <w:t>l'hysope</w:t>
      </w:r>
      <w:r>
        <w:t>, conformément à la loi. Traduction alternative : « avec de l'eau, de la laine écarlate, et de l'hysope, conformément à la loi »</w:t>
      </w:r>
    </w:p>
    <w:p>
      <w:r/>
      <w:r>
        <w:t xml:space="preserve">Voir : </w:t>
      </w:r>
      <w:r>
        <w:t>Connaissances présumées et informations sous-entendues</w:t>
      </w:r>
      <w:r/>
      <w:r/>
    </w:p>
    <w:p>
      <w:r/>
    </w:p>
    <w:p>
      <w:pPr>
        <w:pStyle w:val="Heading2"/>
      </w:pPr>
      <w:r>
        <w:t>Hébreux 9.19 (#5)</w:t>
      </w:r>
      <w:r/>
    </w:p>
    <w:p>
      <w:r/>
      <w:r>
        <w:rPr>
          <w:b/>
        </w:rPr>
        <w:t xml:space="preserve">« </w:t>
      </w:r>
      <w:r>
        <w:rPr>
          <w:b/>
        </w:rPr>
        <w:t>des veaux et des boucs</w:t>
      </w:r>
      <w:r>
        <w:rPr>
          <w:b/>
        </w:rPr>
        <w:t xml:space="preserve"> »</w:t>
      </w:r>
    </w:p>
    <w:p>
      <w:r/>
      <w:r>
        <w:t>Selon l'auteur, les</w:t>
      </w:r>
      <w:r>
        <w:rPr>
          <w:b/>
        </w:rPr>
        <w:t xml:space="preserve"> veaux</w:t>
      </w:r>
      <w:r>
        <w:t xml:space="preserve"> et les </w:t>
      </w:r>
      <w:r>
        <w:rPr>
          <w:b/>
        </w:rPr>
        <w:t>boucs</w:t>
      </w:r>
      <w: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r/>
      <w:r>
        <w:t xml:space="preserve">Voir : </w:t>
      </w:r>
      <w:r>
        <w:t>Doublet</w:t>
      </w:r>
      <w:r/>
      <w:r/>
    </w:p>
    <w:p>
      <w:r/>
    </w:p>
    <w:p>
      <w:pPr>
        <w:pStyle w:val="Heading2"/>
      </w:pPr>
      <w:r>
        <w:t>Hébreux 9.19 (#6)</w:t>
      </w:r>
      <w:r/>
    </w:p>
    <w:p>
      <w:r/>
      <w:r>
        <w:rPr>
          <w:b/>
        </w:rPr>
        <w:t xml:space="preserve">« </w:t>
      </w:r>
      <w:r>
        <w:rPr>
          <w:b/>
        </w:rPr>
        <w:t>avec de l'eau, de la laine écarlate, et de l'hysop</w:t>
      </w:r>
      <w:r>
        <w:rPr>
          <w:b/>
        </w:rPr>
        <w:t>e »</w:t>
      </w:r>
    </w:p>
    <w:p>
      <w:r/>
      <w:r>
        <w:t xml:space="preserve">L'auteur ne précise pas comment </w:t>
      </w:r>
      <w:r>
        <w:rPr>
          <w:b/>
        </w:rPr>
        <w:t>Moïse</w:t>
      </w:r>
      <w:r>
        <w:t xml:space="preserve"> a utilisé l'</w:t>
      </w:r>
      <w:r>
        <w:rPr>
          <w:b/>
        </w:rPr>
        <w:t>eau</w:t>
      </w:r>
      <w:r>
        <w:t xml:space="preserve">, la </w:t>
      </w:r>
      <w:r>
        <w:rPr>
          <w:b/>
        </w:rPr>
        <w:t>laine écarlate</w:t>
      </w:r>
      <w:r>
        <w:t xml:space="preserve"> et l'</w:t>
      </w:r>
      <w:r>
        <w:rPr>
          <w:b/>
        </w:rPr>
        <w:t>hysope</w:t>
      </w:r>
      <w:r>
        <w:t xml:space="preserve">. L'histoire telle qu'elle est racontée dans </w:t>
      </w:r>
      <w:hyperlink r:id="rId187">
        <w:r>
          <w:rPr>
            <w:color w:val="0000EE"/>
            <w:u w:val="single"/>
          </w:rPr>
          <w:t>Exode 24.1–8</w:t>
        </w:r>
      </w:hyperlink>
      <w:r>
        <w:t xml:space="preserve"> mentionne que Moïse a mélangé le sang avec de l'</w:t>
      </w:r>
      <w:r>
        <w:rPr>
          <w:b/>
        </w:rPr>
        <w:t>eau</w:t>
      </w:r>
      <w:r>
        <w:t>, mais ne parle pas des deux autres éléments. Si c'est utile pour vos lecteurs, vous pouvez essayer d'indiquer comment Moïse les a utilisés. L'auteur sous-entend peut-être que : (1) Moïse a attaché des tiges de plantes d'</w:t>
      </w:r>
      <w:r>
        <w:rPr>
          <w:b/>
        </w:rPr>
        <w:t>hysope</w:t>
      </w:r>
      <w:r>
        <w:t xml:space="preserve"> à de la </w:t>
      </w:r>
      <w:r>
        <w:rPr>
          <w:b/>
        </w:rPr>
        <w:t>laine écarlate</w:t>
      </w:r>
      <w:r>
        <w:t>,</w:t>
      </w:r>
      <w:r>
        <w:rPr>
          <w:b/>
        </w:rPr>
        <w:t xml:space="preserve"> </w:t>
      </w:r>
      <w:r>
        <w:t xml:space="preserve">pour faire un pinceau qu'il a utilisé pour asperger du </w:t>
      </w:r>
      <w:r>
        <w:rPr>
          <w:b/>
        </w:rPr>
        <w:t>sang</w:t>
      </w:r>
      <w:r>
        <w:t xml:space="preserve"> et de l'</w:t>
      </w:r>
      <w:r>
        <w:rPr>
          <w:b/>
        </w:rPr>
        <w:t>eau</w:t>
      </w:r>
      <w:r>
        <w:t>. C'était en tout cas la fonction de l'</w:t>
      </w:r>
      <w:r>
        <w:rPr>
          <w:b/>
        </w:rPr>
        <w:t>hysope</w:t>
      </w:r>
      <w:r>
        <w:t xml:space="preserve"> et de la </w:t>
      </w:r>
      <w:r>
        <w:rPr>
          <w:b/>
        </w:rPr>
        <w:t xml:space="preserve">laine écarlate </w:t>
      </w:r>
      <w:r>
        <w:t xml:space="preserve">dans </w:t>
      </w:r>
      <w:hyperlink r:id="rId188">
        <w:r>
          <w:rPr>
            <w:color w:val="0000EE"/>
            <w:u w:val="single"/>
          </w:rPr>
          <w:t>Lévitique 14.1–7</w:t>
        </w:r>
      </w:hyperlink>
      <w:r>
        <w:t xml:space="preserve">. Traduction alternative : « en le mélangeant avec de l'eau, et en trempant dedans une tige d'hysope attachée à de la laine écarlate » (2) Moïse a brûlé la </w:t>
      </w:r>
      <w:r>
        <w:rPr>
          <w:b/>
        </w:rPr>
        <w:t>laine écarlate</w:t>
      </w:r>
      <w:r>
        <w:t xml:space="preserve"> et l'</w:t>
      </w:r>
      <w:r>
        <w:rPr>
          <w:b/>
        </w:rPr>
        <w:t>hysope</w:t>
      </w:r>
      <w:r>
        <w:t xml:space="preserve">, et les a mélangées avec du </w:t>
      </w:r>
      <w:r>
        <w:rPr>
          <w:b/>
        </w:rPr>
        <w:t>sang</w:t>
      </w:r>
      <w:r>
        <w:t xml:space="preserve"> et de l'</w:t>
      </w:r>
      <w:r>
        <w:rPr>
          <w:b/>
        </w:rPr>
        <w:t>eau</w:t>
      </w:r>
      <w:r>
        <w:t>. C'est à cela que servent l'</w:t>
      </w:r>
      <w:r>
        <w:rPr>
          <w:b/>
        </w:rPr>
        <w:t>hysope</w:t>
      </w:r>
      <w:r>
        <w:t xml:space="preserve"> et la </w:t>
      </w:r>
      <w:r>
        <w:rPr>
          <w:b/>
        </w:rPr>
        <w:t>laine écarlate</w:t>
      </w:r>
      <w:r>
        <w:t xml:space="preserve"> dans </w:t>
      </w:r>
      <w:hyperlink r:id="rId180">
        <w:r>
          <w:rPr>
            <w:color w:val="0000EE"/>
            <w:u w:val="single"/>
          </w:rPr>
          <w:t>Nombres 19.1–10</w:t>
        </w:r>
      </w:hyperlink>
      <w:r>
        <w:t>. Traduction alternative : « en mélangeant l'eau avec des cendres venant de l'hysope et de la laine écarlate consumées »</w:t>
      </w:r>
    </w:p>
    <w:p>
      <w:r/>
      <w:r>
        <w:t xml:space="preserve">Voir : </w:t>
      </w:r>
      <w:r>
        <w:t>Connaissances présumées et informations sous-entendues</w:t>
      </w:r>
      <w:r/>
      <w:r/>
    </w:p>
    <w:p>
      <w:r/>
    </w:p>
    <w:p>
      <w:pPr>
        <w:pStyle w:val="Heading2"/>
      </w:pPr>
      <w:r>
        <w:t>Hébreux 9.19 (#7)</w:t>
      </w:r>
      <w:r/>
    </w:p>
    <w:p>
      <w:r/>
      <w:r>
        <w:rPr>
          <w:b/>
        </w:rPr>
        <w:t>« laine écarlate »</w:t>
      </w:r>
    </w:p>
    <w:p>
      <w:r/>
      <w:r>
        <w:t xml:space="preserve">L'expression </w:t>
      </w:r>
      <w:r>
        <w:rPr>
          <w:b/>
        </w:rPr>
        <w:t>laine écarlate</w:t>
      </w:r>
      <w:r>
        <w:t xml:space="preserve"> désigne un tissu ou un fil fabriqué à partir de fourrure d'animaux, en particulier de moutons. Ce tissu est ici est de teinte </w:t>
      </w:r>
      <w:r>
        <w:rPr>
          <w:b/>
        </w:rPr>
        <w:t>écarlate</w:t>
      </w:r>
      <w:r>
        <w:t xml:space="preserve">, un dérivé du rouge. Si vos lecteurs ne sont pas familiers avec ce qu'est une </w:t>
      </w:r>
      <w:r>
        <w:rPr>
          <w:b/>
        </w:rPr>
        <w:t>laine écarlate</w:t>
      </w:r>
      <w:r>
        <w:t>, vous pouvez mentionner le nom d'un objet comparable dans votre culture, ou vous pouvez utiliser une expression plus générale. Traduction alternative : « tissu écarlate » ou « tissu coloré rouge »</w:t>
      </w:r>
    </w:p>
    <w:p>
      <w:r/>
      <w:r>
        <w:t xml:space="preserve">Voir : </w:t>
      </w:r>
      <w:r>
        <w:t>Traduire les mots inconnus</w:t>
      </w:r>
      <w:r/>
      <w:r/>
    </w:p>
    <w:p>
      <w:r/>
    </w:p>
    <w:p>
      <w:pPr>
        <w:pStyle w:val="Heading2"/>
      </w:pPr>
      <w:r>
        <w:t>Hébreux 9.19 (#8)</w:t>
      </w:r>
      <w:r/>
    </w:p>
    <w:p>
      <w:r/>
      <w:r>
        <w:rPr>
          <w:b/>
        </w:rPr>
        <w:t>« hysope »</w:t>
      </w:r>
    </w:p>
    <w:p>
      <w:r/>
      <w:r>
        <w:t xml:space="preserve">Le terme </w:t>
      </w:r>
      <w:r>
        <w:rPr>
          <w:b/>
        </w:rPr>
        <w:t xml:space="preserve">hysope </w:t>
      </w:r>
      <w: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r/>
      <w:r>
        <w:t xml:space="preserve">Voir : </w:t>
      </w:r>
      <w:r>
        <w:t>Traduire les mots inconnus</w:t>
      </w:r>
      <w:r/>
      <w:r/>
    </w:p>
    <w:p>
      <w:r/>
    </w:p>
    <w:p>
      <w:pPr>
        <w:pStyle w:val="Heading2"/>
      </w:pPr>
      <w:r>
        <w:t>Hébreux 9.19 (#9)</w:t>
      </w:r>
      <w:r/>
    </w:p>
    <w:p>
      <w:r/>
      <w:r>
        <w:rPr>
          <w:b/>
        </w:rPr>
        <w:t xml:space="preserve">« </w:t>
      </w:r>
      <w:r>
        <w:rPr>
          <w:b/>
        </w:rPr>
        <w:t>le livre lui-même</w:t>
      </w:r>
      <w:r>
        <w:rPr>
          <w:b/>
        </w:rPr>
        <w:t xml:space="preserve"> »</w:t>
      </w:r>
    </w:p>
    <w:p>
      <w:r/>
      <w:r>
        <w:t xml:space="preserve">Le mot traduit par </w:t>
      </w:r>
      <w:r>
        <w:rPr>
          <w:b/>
        </w:rPr>
        <w:t>lui-même</w:t>
      </w:r>
      <w:r>
        <w:t xml:space="preserve"> met l'accent sur </w:t>
      </w:r>
      <w:r>
        <w:rPr>
          <w:b/>
        </w:rPr>
        <w:t>le livre</w:t>
      </w:r>
      <w:r>
        <w:t xml:space="preserve">. Envisagez une manière naturelle de mettre l'accent sur </w:t>
      </w:r>
      <w:r>
        <w:rPr>
          <w:b/>
        </w:rPr>
        <w:t>le livre</w:t>
      </w:r>
      <w:r>
        <w:t xml:space="preserve"> dans votre langue. Traduction alternative : « le rouleau » ou « le livre »</w:t>
      </w:r>
    </w:p>
    <w:p>
      <w:r/>
      <w:r>
        <w:t xml:space="preserve">Voir : </w:t>
      </w:r>
      <w:r>
        <w:t>Pronoms réfléchis</w:t>
      </w:r>
      <w:r/>
      <w:r/>
    </w:p>
    <w:p>
      <w:r/>
    </w:p>
    <w:p>
      <w:pPr>
        <w:pStyle w:val="Heading2"/>
      </w:pPr>
      <w:r>
        <w:t>Hébreux 9.19 (#10)</w:t>
      </w:r>
      <w:r/>
    </w:p>
    <w:p>
      <w:r/>
      <w:r>
        <w:rPr>
          <w:b/>
        </w:rPr>
        <w:t xml:space="preserve">« </w:t>
      </w:r>
      <w:r>
        <w:rPr>
          <w:b/>
        </w:rPr>
        <w:t>le livre</w:t>
      </w:r>
      <w:r>
        <w:rPr>
          <w:b/>
        </w:rPr>
        <w:t xml:space="preserve"> »</w:t>
      </w:r>
    </w:p>
    <w:p>
      <w:r/>
      <w:r>
        <w:t xml:space="preserve">Le terme </w:t>
      </w:r>
      <w:r>
        <w:rPr>
          <w:b/>
        </w:rPr>
        <w:t xml:space="preserve">livre </w:t>
      </w:r>
      <w:r>
        <w:t>désigne le rouleau sur lequel Moïse a écrit tout ce que Dieu lui a dit. Si c’est utile dans votre langue, vous pouvez exprimer la même chose plus clairement. Traduction alternative : « le rouleau des paroles de Dieu » ou « le livre de l'alliance »</w:t>
      </w:r>
    </w:p>
    <w:p>
      <w:r/>
      <w:r>
        <w:t xml:space="preserve">Voir : </w:t>
      </w:r>
      <w:r>
        <w:t>Connaissances présumées et informations sous-entendues</w:t>
      </w:r>
      <w:r/>
      <w:r/>
    </w:p>
    <w:p>
      <w:r/>
    </w:p>
    <w:p>
      <w:pPr>
        <w:pStyle w:val="Heading2"/>
      </w:pPr>
      <w:r>
        <w:t>Hébreux 9.20 (#1)</w:t>
      </w:r>
      <w:r/>
    </w:p>
    <w:p>
      <w:r/>
      <w:r>
        <w:rPr>
          <w:b/>
        </w:rPr>
        <w:t xml:space="preserve">« </w:t>
      </w:r>
      <w:r>
        <w:rPr>
          <w:b/>
        </w:rPr>
        <w:t>en disant</w:t>
      </w:r>
      <w:r>
        <w:rPr>
          <w:b/>
        </w:rPr>
        <w:t xml:space="preserve"> »</w:t>
      </w:r>
    </w:p>
    <w:p>
      <w:r/>
      <w: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t>Ex 24.8</w:t>
      </w:r>
      <w:r>
        <w:t>. Si vos lecteurs ne savent pas que la citation est tirée de l'Ancien Testament, vous pouvez l'indiquer en note de bas de page ou par un autre moyen qui permet de le montrer plus clairement. Traduction alternative : « en disant, comme les Écritures le rapportent »</w:t>
      </w:r>
    </w:p>
    <w:p>
      <w:r/>
      <w:r>
        <w:t xml:space="preserve">Voir : </w:t>
      </w:r>
      <w:r>
        <w:t>Connaissances présumées et informations sous-entendues</w:t>
      </w:r>
      <w:r/>
      <w:r/>
    </w:p>
    <w:p>
      <w:r/>
    </w:p>
    <w:p>
      <w:pPr>
        <w:pStyle w:val="Heading2"/>
      </w:pPr>
      <w:r>
        <w:t>Hébreux 9.20 (#2)</w:t>
      </w:r>
      <w:r/>
    </w:p>
    <w:p>
      <w:r/>
      <w:r>
        <w:rPr>
          <w:b/>
        </w:rPr>
        <w:t xml:space="preserve">« </w:t>
      </w:r>
      <w:r>
        <w:rPr>
          <w:b/>
        </w:rPr>
        <w:t>Ceci est le sang</w:t>
      </w:r>
      <w:r>
        <w:rPr>
          <w:b/>
        </w:rPr>
        <w:t xml:space="preserve"> »</w:t>
      </w:r>
    </w:p>
    <w:p>
      <w:r/>
      <w:r>
        <w:t xml:space="preserve">Le terme </w:t>
      </w:r>
      <w:r>
        <w:rPr>
          <w:b/>
        </w:rPr>
        <w:t>Ceci</w:t>
      </w:r>
      <w:r>
        <w:t xml:space="preserve"> désigne le sang que Moïse a « aspergé » (voir: </w:t>
      </w:r>
      <w:hyperlink r:id="rId186">
        <w:r>
          <w:rPr>
            <w:color w:val="0000EE"/>
            <w:u w:val="single"/>
          </w:rPr>
          <w:t>9.19</w:t>
        </w:r>
      </w:hyperlink>
      <w:r>
        <w:t>). Si c'est utile dans votre langue, vous pouvez préciser que ce pronom désigne le sang. Traduction alternative : « Ce sang est celui » ou « Ce que j'ai aspergé est le sang »</w:t>
      </w:r>
    </w:p>
    <w:p>
      <w:r/>
      <w:r>
        <w:t xml:space="preserve">Voir : </w:t>
      </w:r>
      <w:r>
        <w:t>Pronoms - Quand les utiliser ?</w:t>
      </w:r>
      <w:r/>
      <w:r/>
    </w:p>
    <w:p>
      <w:r/>
    </w:p>
    <w:p>
      <w:pPr>
        <w:pStyle w:val="Heading2"/>
      </w:pPr>
      <w:r>
        <w:t>Hébreux 9.20 (#3)</w:t>
      </w:r>
      <w:r/>
    </w:p>
    <w:p>
      <w:r/>
      <w:r>
        <w:rPr>
          <w:b/>
        </w:rPr>
        <w:t>« le sang de l'alliance »</w:t>
      </w:r>
    </w:p>
    <w:p>
      <w:r/>
      <w:r>
        <w:t>Traduction alternative : « le sang qui confirme l'alliance » ou « le sang qui inaugure l'alliance ».</w:t>
      </w:r>
    </w:p>
    <w:p>
      <w:r/>
      <w:r/>
      <w:r/>
    </w:p>
    <w:p>
      <w:r/>
    </w:p>
    <w:p>
      <w:pPr>
        <w:pStyle w:val="Heading2"/>
      </w:pPr>
      <w:r>
        <w:t>Hébreux 9.20 (#4)</w:t>
      </w:r>
      <w:r/>
    </w:p>
    <w:p>
      <w:r/>
      <w:r>
        <w:rPr>
          <w:b/>
        </w:rPr>
        <w:t>« ordonnée pour vous »</w:t>
      </w:r>
    </w:p>
    <w:p>
      <w:r/>
      <w:r>
        <w:t xml:space="preserve">Traduction alternative : « vous a ordonné de garder » </w:t>
      </w:r>
      <w:r/>
      <w:r/>
    </w:p>
    <w:p>
      <w:r/>
    </w:p>
    <w:p>
      <w:pPr>
        <w:pStyle w:val="Heading2"/>
      </w:pPr>
      <w:r>
        <w:t>Hébreux 9.21 (#1)</w:t>
      </w:r>
      <w:r/>
    </w:p>
    <w:p>
      <w:r/>
      <w:r>
        <w:rPr>
          <w:b/>
        </w:rPr>
        <w:t xml:space="preserve">« </w:t>
      </w:r>
      <w:r>
        <w:rPr>
          <w:b/>
        </w:rPr>
        <w:t xml:space="preserve">Il fit pareillement </w:t>
      </w:r>
      <w:r>
        <w:rPr>
          <w:b/>
        </w:rPr>
        <w:t>»</w:t>
      </w:r>
    </w:p>
    <w:p>
      <w:r/>
      <w:r>
        <w:t xml:space="preserve">L'expression </w:t>
      </w:r>
      <w:r>
        <w:rPr>
          <w:b/>
        </w:rPr>
        <w:t>fit pareillement</w:t>
      </w:r>
      <w:r>
        <w:t xml:space="preserve"> fait allusion à </w:t>
      </w:r>
      <w:hyperlink r:id="rId186">
        <w:r>
          <w:rPr>
            <w:color w:val="0000EE"/>
            <w:u w:val="single"/>
          </w:rPr>
          <w:t>9.19</w:t>
        </w:r>
      </w:hyperlink>
      <w:r>
        <w:t>, et à la manière dont Moïse a aspergé de sang le livre et le peuple. Si c’est utile dans votre langue, vous pouvez exprimer la même chose plus clairement. Traduction alternative : « Comme il l'a fait avec le livre et le peuple, il fit »</w:t>
      </w:r>
    </w:p>
    <w:p>
      <w:r/>
      <w:r>
        <w:t xml:space="preserve">Voir : </w:t>
      </w:r>
      <w:r>
        <w:t>Connaissances présumées et informations sous-entendues</w:t>
      </w:r>
      <w:r/>
      <w:r/>
    </w:p>
    <w:p>
      <w:r/>
    </w:p>
    <w:p>
      <w:pPr>
        <w:pStyle w:val="Heading2"/>
      </w:pPr>
      <w:r>
        <w:t>Hébreux 9.21 (#2)</w:t>
      </w:r>
      <w:r/>
    </w:p>
    <w:p>
      <w:r/>
      <w:r>
        <w:rPr>
          <w:b/>
        </w:rPr>
        <w:t xml:space="preserve">« </w:t>
      </w:r>
      <w:r>
        <w:rPr>
          <w:b/>
        </w:rPr>
        <w:t xml:space="preserve">tous les ustensiles du culte </w:t>
      </w:r>
      <w:r>
        <w:rPr>
          <w:b/>
        </w:rPr>
        <w:t>»</w:t>
      </w:r>
    </w:p>
    <w:p>
      <w:r/>
      <w:r>
        <w:t xml:space="preserve">L'auteur suppose que ses auditeurs comprendront que par l'expression </w:t>
      </w:r>
      <w:r>
        <w:rPr>
          <w:b/>
        </w:rPr>
        <w:t>tous les ustensiles du culte</w:t>
      </w:r>
      <w:r>
        <w:t xml:space="preserve">, il entend les objets et accessoires que les sacrificateurs utilisaient dans le </w:t>
      </w:r>
      <w:r>
        <w:rPr>
          <w:b/>
        </w:rPr>
        <w:t xml:space="preserve">culte </w:t>
      </w:r>
      <w: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r/>
      <w:r>
        <w:t xml:space="preserve">Voir : </w:t>
      </w:r>
      <w:r>
        <w:t>Connaissances présumées et informations sous-entendues</w:t>
      </w:r>
      <w:r/>
      <w:r/>
    </w:p>
    <w:p>
      <w:r/>
    </w:p>
    <w:p>
      <w:pPr>
        <w:pStyle w:val="Heading2"/>
      </w:pPr>
      <w:r>
        <w:t>Hébreux 9.22 (#1)</w:t>
      </w:r>
      <w:r/>
    </w:p>
    <w:p>
      <w:r/>
      <w:r>
        <w:rPr>
          <w:b/>
        </w:rPr>
        <w:t xml:space="preserve">« et </w:t>
      </w:r>
      <w:r>
        <w:rPr>
          <w:b/>
        </w:rPr>
        <w:t>presque tout, d'après la loi, est purifié avec du sang</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rPr>
        <w:t>purifié</w:t>
      </w:r>
      <w:r>
        <w:t xml:space="preserve"> plutôt que sur celui qui effectue la purification. Si vous devez indiquer qui a fait l'action, l'auteur sous-entend que ce sont les sacrificateurs. Traduction alternative : « et d'après la loi, les sacrificateurs purifient presque tout avec du sang »</w:t>
      </w:r>
    </w:p>
    <w:p>
      <w:r/>
      <w:r>
        <w:t xml:space="preserve">Voir : </w:t>
      </w:r>
      <w:r>
        <w:t>L’actif et le passif</w:t>
      </w:r>
      <w:r/>
      <w:r/>
    </w:p>
    <w:p>
      <w:r/>
    </w:p>
    <w:p>
      <w:pPr>
        <w:pStyle w:val="Heading2"/>
      </w:pPr>
      <w:r>
        <w:t>Hébreux 9.22 (#2)</w:t>
      </w:r>
      <w:r/>
    </w:p>
    <w:p>
      <w:r/>
      <w:r>
        <w:rPr>
          <w:b/>
        </w:rPr>
        <w:t>« sans effusion de sang il n'y a pas de pardon »</w:t>
      </w:r>
    </w:p>
    <w:p>
      <w:r/>
      <w: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
    </w:p>
    <w:p>
      <w:r/>
    </w:p>
    <w:p>
      <w:pPr>
        <w:pStyle w:val="Heading2"/>
      </w:pPr>
      <w:r>
        <w:t>Hébreux 9.22 (#3)</w:t>
      </w:r>
      <w:r/>
    </w:p>
    <w:p>
      <w:r/>
      <w:r>
        <w:rPr>
          <w:b/>
        </w:rPr>
        <w:t xml:space="preserve">« </w:t>
      </w:r>
      <w:r>
        <w:rPr>
          <w:b/>
        </w:rPr>
        <w:t>sans effusion de sang il n'y a pas de pardon</w:t>
      </w:r>
      <w:r>
        <w:rPr>
          <w:b/>
        </w:rPr>
        <w:t xml:space="preserve"> »</w:t>
      </w:r>
    </w:p>
    <w:p>
      <w:r/>
      <w: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rPr>
        <w:t>sans</w:t>
      </w:r>
      <w:r>
        <w:t xml:space="preserve"> et le terme </w:t>
      </w:r>
      <w:r>
        <w:rPr>
          <w:b/>
        </w:rPr>
        <w:t>pas</w:t>
      </w:r>
      <w:r>
        <w:t>). Traduction alternative : « Il n'y a de pardon qu'avec effusion de sang »</w:t>
      </w:r>
    </w:p>
    <w:p>
      <w:r/>
      <w:r>
        <w:t xml:space="preserve">Voir : </w:t>
      </w:r>
      <w:r>
        <w:t>Doubles négations</w:t>
      </w:r>
      <w:r/>
      <w:r/>
    </w:p>
    <w:p>
      <w:r/>
    </w:p>
    <w:p>
      <w:pPr>
        <w:pStyle w:val="Heading2"/>
      </w:pPr>
      <w:r>
        <w:t>Hébreux 9.22 (#4)</w:t>
      </w:r>
      <w:r/>
    </w:p>
    <w:p>
      <w:r/>
      <w:r>
        <w:rPr>
          <w:b/>
        </w:rPr>
        <w:t>« effusion de sang »</w:t>
      </w:r>
    </w:p>
    <w:p>
      <w:r/>
      <w:r>
        <w:t>Même s'il utilise un mot rare, l'auteur suppose que ses auditeurs comprendront que par l'expression «</w:t>
      </w:r>
      <w:r>
        <w:rPr>
          <w:b/>
        </w:rPr>
        <w:t xml:space="preserve"> effusion de sang </w:t>
      </w:r>
      <w:r>
        <w:t xml:space="preserve">», il entend « versement de sang ». L'expression </w:t>
      </w:r>
      <w:r>
        <w:rPr>
          <w:b/>
        </w:rPr>
        <w:t>effusion de sang</w:t>
      </w:r>
      <w: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r/>
      <w:r>
        <w:t xml:space="preserve">Voir : </w:t>
      </w:r>
      <w:r>
        <w:t>Connaissances présumées et informations sous-entendues</w:t>
      </w:r>
      <w:r/>
      <w:r/>
    </w:p>
    <w:p>
      <w:r/>
    </w:p>
    <w:p>
      <w:pPr>
        <w:pStyle w:val="Heading2"/>
      </w:pPr>
      <w:r>
        <w:t>Hébreux 9.22 (#5)</w:t>
      </w:r>
      <w:r/>
    </w:p>
    <w:p>
      <w:r/>
      <w:r>
        <w:rPr>
          <w:b/>
        </w:rPr>
        <w:t>« il n'y a pas de pardon »</w:t>
      </w:r>
    </w:p>
    <w:p>
      <w:r/>
      <w:r>
        <w:t>Si votre langue n'utilise pas de nom abstrait pour décrire l'idée de</w:t>
      </w:r>
      <w:r>
        <w:rPr>
          <w:b/>
        </w:rPr>
        <w:t xml:space="preserve"> pardon</w:t>
      </w:r>
      <w:r>
        <w:t>, vous pouvez exprimer cette même idée en utilisant un verbe tel que « pardonner ». Si vous devez dire qui accorde le pardon, l'auteur sous-entend que c'est Dieu. Traduction alternative : « personne n'est pardonné » ou « Dieu ne pardonne personne ».</w:t>
      </w:r>
    </w:p>
    <w:p>
      <w:r/>
      <w:r>
        <w:t xml:space="preserve">Voir : </w:t>
      </w:r>
      <w:r>
        <w:t>Les noms abstraits</w:t>
      </w:r>
      <w:r/>
      <w:r/>
    </w:p>
    <w:p>
      <w:r/>
    </w:p>
    <w:p>
      <w:pPr>
        <w:pStyle w:val="Heading2"/>
      </w:pPr>
      <w:r>
        <w:t>Hébreux 9.23 (#1)</w:t>
      </w:r>
      <w:r/>
    </w:p>
    <w:p>
      <w:r/>
      <w:r>
        <w:rPr>
          <w:b/>
        </w:rPr>
        <w:t>« donc »</w:t>
      </w:r>
    </w:p>
    <w:p>
      <w:r/>
      <w:r>
        <w:t xml:space="preserve">La conjonction </w:t>
      </w:r>
      <w:r>
        <w:rPr>
          <w:b/>
        </w:rPr>
        <w:t>donc</w:t>
      </w:r>
      <w:r>
        <w:t xml:space="preserve"> introduit une conclusion à la suite de ce que l'auteur a dit dans </w:t>
      </w:r>
      <w:hyperlink r:id="rId189">
        <w:r>
          <w:rPr>
            <w:color w:val="0000EE"/>
            <w:u w:val="single"/>
          </w:rPr>
          <w:t>9.18–22</w:t>
        </w:r>
      </w:hyperlink>
      <w:r>
        <w:t>, au sujet du sang et de la purification. Si c'est utile dans votre langue, vous pouvez utiliser un mot ou une expression qui introduit une conclusion ou une inférence. Traduction alternative : « À cause de tout cela »</w:t>
      </w:r>
    </w:p>
    <w:p>
      <w:r/>
      <w:r>
        <w:t xml:space="preserve">Voir : </w:t>
      </w:r>
      <w:r>
        <w:t>Connecteur : relation de cause à effet</w:t>
      </w:r>
      <w:r/>
      <w:r/>
    </w:p>
    <w:p>
      <w:r/>
    </w:p>
    <w:p>
      <w:pPr>
        <w:pStyle w:val="Heading2"/>
      </w:pPr>
      <w:r>
        <w:t>Hébreux 9.23 (#2)</w:t>
      </w:r>
      <w:r/>
    </w:p>
    <w:p>
      <w:r/>
      <w:r>
        <w:rPr>
          <w:b/>
        </w:rPr>
        <w:t>« les images des choses qui sont dans les cieux devaient être purifiées de cette manière »</w:t>
      </w:r>
    </w:p>
    <w:p>
      <w:r/>
      <w:r>
        <w:t xml:space="preserve">Si votre langue n'utilise pas la voix passive, vous pouvez exprimer cette idée en vous servant de la voix active, ou de toute autre manière qui est naturelle dans votre langue. L'auteur utilise la voix passive ici pour se concentrer sur les </w:t>
      </w:r>
      <w:r>
        <w:rPr>
          <w:b/>
        </w:rPr>
        <w:t xml:space="preserve">images </w:t>
      </w:r>
      <w:r>
        <w:t xml:space="preserve">qui sont </w:t>
      </w:r>
      <w:r>
        <w:rPr>
          <w:b/>
        </w:rPr>
        <w:t>purifiées</w:t>
      </w:r>
      <w: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r/>
      <w:r>
        <w:t xml:space="preserve">Voir : </w:t>
      </w:r>
      <w:r>
        <w:t>L'actif et le passif</w:t>
      </w:r>
      <w:r/>
      <w:r/>
    </w:p>
    <w:p>
      <w:r/>
    </w:p>
    <w:p>
      <w:pPr>
        <w:pStyle w:val="Heading2"/>
      </w:pPr>
      <w:r>
        <w:t>Hébreux 9.23 (#3)</w:t>
      </w:r>
      <w:r/>
    </w:p>
    <w:p>
      <w:r/>
      <w:r>
        <w:rPr>
          <w:b/>
        </w:rPr>
        <w:t>« l</w:t>
      </w:r>
      <w:r>
        <w:rPr>
          <w:b/>
        </w:rPr>
        <w:t>es images des choses qui sont dans les cieux</w:t>
      </w:r>
      <w:r>
        <w:rPr>
          <w:b/>
        </w:rPr>
        <w:t xml:space="preserve"> »</w:t>
      </w:r>
    </w:p>
    <w:p>
      <w:r/>
      <w:r>
        <w:t xml:space="preserve">L'expression </w:t>
      </w:r>
      <w:r>
        <w:rPr>
          <w:b/>
        </w:rPr>
        <w:t xml:space="preserve">les images des choses qui sont dans les cieux </w:t>
      </w:r>
      <w:r>
        <w:t xml:space="preserve"> peut désigner : (1) le tabernacle terrestre, qui est une « </w:t>
      </w:r>
      <w:r>
        <w:rPr>
          <w:b/>
        </w:rPr>
        <w:t xml:space="preserve">image </w:t>
      </w:r>
      <w:r>
        <w:t xml:space="preserve">» du « tabernacle » qui est </w:t>
      </w:r>
      <w:r>
        <w:rPr>
          <w:b/>
        </w:rPr>
        <w:t>dans les cieux</w:t>
      </w:r>
      <w:r>
        <w:t xml:space="preserve">. Traduction alternative : « les images du tabernacle qui est dans les cieux » ; (2) le tabernacle terrestre, son sacerdoce, ses sacrifices, et tous les objets qui y sont associés, qui sont des </w:t>
      </w:r>
      <w:r>
        <w:rPr>
          <w:b/>
        </w:rPr>
        <w:t xml:space="preserve">images </w:t>
      </w:r>
      <w:r>
        <w:t xml:space="preserve">des mêmes choses qui </w:t>
      </w:r>
      <w:r>
        <w:rPr>
          <w:b/>
        </w:rPr>
        <w:t>sont dans les cieux</w:t>
      </w:r>
      <w:r>
        <w:t>. Traduction alternative : « les images du tabernacle, du sacerdoce, et du service qui sont dans les cieux » ou « les images des choses célestes »</w:t>
      </w:r>
    </w:p>
    <w:p>
      <w:r/>
      <w:r>
        <w:t xml:space="preserve">Voir : </w:t>
      </w:r>
      <w:r>
        <w:t>Connaissances présumées et informations sous-entendues</w:t>
      </w:r>
      <w:r/>
      <w:r/>
    </w:p>
    <w:p>
      <w:r/>
    </w:p>
    <w:p>
      <w:pPr>
        <w:pStyle w:val="Heading2"/>
      </w:pPr>
      <w:r>
        <w:t>Hébreux 9.23 (#4)</w:t>
      </w:r>
      <w:r/>
    </w:p>
    <w:p>
      <w:r/>
      <w:r>
        <w:rPr>
          <w:b/>
        </w:rPr>
        <w:t>« ceux-là »</w:t>
      </w:r>
      <w:r>
        <w:t xml:space="preserve"> </w:t>
      </w:r>
    </w:p>
    <w:p>
      <w:r/>
      <w:r>
        <w:t xml:space="preserve">Le pronom </w:t>
      </w:r>
      <w:r>
        <w:rPr>
          <w:b/>
        </w:rPr>
        <w:t xml:space="preserve">ceux-là </w:t>
      </w:r>
      <w:r>
        <w:t xml:space="preserve">désigne les sacrifices et le sang dont l'auteur a parlé dans </w:t>
      </w:r>
      <w:hyperlink r:id="rId189">
        <w:r>
          <w:rPr>
            <w:color w:val="0000EE"/>
            <w:u w:val="single"/>
          </w:rPr>
          <w:t>9.18–22</w:t>
        </w:r>
      </w:hyperlink>
      <w:r>
        <w:t>. Si c'est utile dans votre langue, vous pouvez exprimer la même chose plus clairement. Traduction alternative : « par le sang des animaux »</w:t>
      </w:r>
    </w:p>
    <w:p>
      <w:r/>
      <w:r>
        <w:t xml:space="preserve">Voir : </w:t>
      </w:r>
      <w:r>
        <w:t>Pronoms - Quand les utiliser ?</w:t>
      </w:r>
      <w:r/>
      <w:r/>
    </w:p>
    <w:p>
      <w:r/>
    </w:p>
    <w:p>
      <w:pPr>
        <w:pStyle w:val="Heading2"/>
      </w:pPr>
      <w:r>
        <w:t>Hébreux 9.23 (#5)</w:t>
      </w:r>
      <w:r/>
    </w:p>
    <w:p>
      <w:r/>
      <w:r>
        <w:rPr>
          <w:b/>
        </w:rPr>
        <w:t>« les choses célestes elles-mêmes le fussent par des sacrifices plus excellents que ceux-là »</w:t>
      </w:r>
    </w:p>
    <w:p>
      <w:r/>
      <w:r>
        <w:t>L'auteur omet certains mots nécessaires pour avoir une phrase complète dans de nombreuses langues</w:t>
      </w:r>
      <w:r>
        <w:t xml:space="preserve">. Si c'est utile pour vos lecteurs, vous pouvez compléter la phrase en vous appuyant sur </w:t>
      </w:r>
      <w:r>
        <w:t>la première moitié du verset. Traduction alternative : « les choses célestes elles-mêmes furent purifiées par des sacrifices plus excellents que ceux-là »</w:t>
      </w:r>
    </w:p>
    <w:p>
      <w:r/>
      <w:r>
        <w:t xml:space="preserve">Voir : </w:t>
      </w:r>
      <w:r>
        <w:t>Ellipse</w:t>
      </w:r>
      <w:r/>
      <w:r/>
    </w:p>
    <w:p>
      <w:r/>
    </w:p>
    <w:p>
      <w:pPr>
        <w:pStyle w:val="Heading2"/>
      </w:pPr>
      <w:r>
        <w:t>Hébreux 9.23 (#6)</w:t>
      </w:r>
      <w:r/>
    </w:p>
    <w:p>
      <w:r/>
      <w:r>
        <w:rPr>
          <w:b/>
        </w:rPr>
        <w:t>« les choses célestes elles-mêmes le fussent par des sacrifices plus excellents que ceux-là »</w:t>
      </w:r>
    </w:p>
    <w:p>
      <w:r/>
      <w:r>
        <w:t xml:space="preserve">Ce que l'auteur exprime concernant la manière dont les </w:t>
      </w:r>
      <w:r>
        <w:rPr>
          <w:b/>
        </w:rPr>
        <w:t>choses célestes elles-mêmes</w:t>
      </w:r>
      <w:r>
        <w:t xml:space="preserve"> doivent </w:t>
      </w:r>
      <w:r>
        <w:rPr>
          <w:b/>
        </w:rPr>
        <w:t>être purifiées</w:t>
      </w:r>
      <w:r>
        <w:t xml:space="preserve"> peut signifier : (1) que lorsque les gens pèchent, ils souillent le sanctuaire céleste, c'est-à-dire qu'ils le rendent impur. Ainsi, le sanctuaire céleste a besoin </w:t>
      </w:r>
      <w:r>
        <w:rPr>
          <w:b/>
        </w:rPr>
        <w:t xml:space="preserve">d'être </w:t>
      </w:r>
      <w: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
    </w:p>
    <w:p>
      <w:r/>
    </w:p>
    <w:p>
      <w:pPr>
        <w:pStyle w:val="Heading2"/>
      </w:pPr>
      <w:r>
        <w:t>Hébreux 9.23 (#7)</w:t>
      </w:r>
      <w:r/>
    </w:p>
    <w:p>
      <w:r/>
      <w:r>
        <w:rPr>
          <w:b/>
        </w:rPr>
        <w:t>« les choses célestes elles-mêmes »</w:t>
      </w:r>
    </w:p>
    <w:p>
      <w:r/>
      <w:r>
        <w:t xml:space="preserve">L'expression </w:t>
      </w:r>
      <w:r>
        <w:rPr>
          <w:b/>
        </w:rPr>
        <w:t>les choses célestes elles-mêmes</w:t>
      </w:r>
      <w: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r/>
      <w:r>
        <w:t xml:space="preserve">Voir : </w:t>
      </w:r>
      <w:r>
        <w:t>Connaissances présumées et informations sous-entendues</w:t>
      </w:r>
      <w:r/>
      <w:r/>
    </w:p>
    <w:p>
      <w:r/>
    </w:p>
    <w:p>
      <w:pPr>
        <w:pStyle w:val="Heading2"/>
      </w:pPr>
      <w:r>
        <w:t>Hébreux 9.23 (#8)</w:t>
      </w:r>
      <w:r/>
    </w:p>
    <w:p>
      <w:r/>
      <w:r>
        <w:rPr>
          <w:b/>
        </w:rPr>
        <w:t>« les choses célestes elles-mêmes »</w:t>
      </w:r>
    </w:p>
    <w:p>
      <w:r/>
      <w:r>
        <w:t xml:space="preserve">L'expression </w:t>
      </w:r>
      <w:r>
        <w:rPr>
          <w:b/>
        </w:rPr>
        <w:t>elles-mêmes</w:t>
      </w:r>
      <w:r>
        <w:t xml:space="preserve"> met l'accent sur </w:t>
      </w:r>
      <w:r>
        <w:rPr>
          <w:b/>
        </w:rPr>
        <w:t>les choses célestes</w:t>
      </w:r>
      <w:r>
        <w:t xml:space="preserve">. Si c'est utile dans votre langue, vous pouvez montrer plus clairement que cette expression désigne les </w:t>
      </w:r>
      <w:r>
        <w:rPr>
          <w:b/>
        </w:rPr>
        <w:t>choses célestes</w:t>
      </w:r>
      <w:r>
        <w:t>. Traduction alternative : « les choses mêmes qui sont dans le ciel »</w:t>
      </w:r>
    </w:p>
    <w:p>
      <w:r/>
      <w:r>
        <w:t xml:space="preserve">Voir : </w:t>
      </w:r>
      <w:r>
        <w:t>Pronoms réfléchis</w:t>
      </w:r>
      <w:r/>
      <w:r/>
    </w:p>
    <w:p>
      <w:r/>
    </w:p>
    <w:p>
      <w:pPr>
        <w:pStyle w:val="Heading2"/>
      </w:pPr>
      <w:r>
        <w:t>Hébreux 9.23 (#9)</w:t>
      </w:r>
      <w:r/>
    </w:p>
    <w:p>
      <w:r/>
      <w:r>
        <w:rPr>
          <w:b/>
        </w:rPr>
        <w:t>« par des sacrifices plus excellents que ceux-là »</w:t>
      </w:r>
    </w:p>
    <w:p>
      <w:r/>
      <w:r>
        <w:t xml:space="preserve">L'auteur désigne des </w:t>
      </w:r>
      <w:r>
        <w:rPr>
          <w:b/>
        </w:rPr>
        <w:t>sacrifices plus excellents</w:t>
      </w:r>
      <w:r>
        <w:t xml:space="preserve"> de manière générale, pour établir un contraste avec les sacrifices terrestres. Il sait toutefois que Jésus n'a offert qu'un seul sacrifice. Si c'est utile dans votre langue, vous pouvez utiliser une manière de parler qui indique que les</w:t>
      </w:r>
      <w:r>
        <w:rPr>
          <w:b/>
        </w:rPr>
        <w:t xml:space="preserve"> sacrifices plus excellents</w:t>
      </w:r>
      <w:r>
        <w:t xml:space="preserve"> renvoient à ce qui est généralement vrai plutôt qu'aux détails de ce que Jésus a fait. Il est aussi possible d'utiliser ici le singulier. Traduction alternative : « par un sacrifice plus excellent que ceux-là »</w:t>
      </w:r>
      <w:r/>
      <w:r/>
    </w:p>
    <w:p>
      <w:r/>
    </w:p>
    <w:p>
      <w:pPr>
        <w:pStyle w:val="Heading2"/>
      </w:pPr>
      <w:r>
        <w:t>Hébreux 9.24 (#1)</w:t>
      </w:r>
      <w:r/>
    </w:p>
    <w:p>
      <w:r/>
      <w:r>
        <w:rPr>
          <w:b/>
        </w:rPr>
        <w:t>« Car »</w:t>
      </w:r>
    </w:p>
    <w:p>
      <w:r/>
      <w:r>
        <w:t xml:space="preserve">La conjonction </w:t>
      </w:r>
      <w:r>
        <w:rPr>
          <w:b/>
        </w:rPr>
        <w:t>Car</w:t>
      </w:r>
      <w:r>
        <w:t xml:space="preserve"> introduit une explication supplémentaire concernant ce que l'auteur a dit dans le verset précédent (</w:t>
      </w:r>
      <w:hyperlink r:id="rId190">
        <w:r>
          <w:rPr>
            <w:color w:val="0000EE"/>
            <w:u w:val="single"/>
          </w:rPr>
          <w:t>9.23</w:t>
        </w:r>
      </w:hyperlink>
      <w:r>
        <w:t xml:space="preserve">), à propos des « choses célestes » et des «sacrifices plus excellents ». L'explication continue à travers </w:t>
      </w:r>
      <w:hyperlink r:id="rId191">
        <w:r>
          <w:rPr>
            <w:color w:val="0000EE"/>
            <w:u w:val="single"/>
          </w:rPr>
          <w:t>9.25–26</w:t>
        </w:r>
      </w:hyperlink>
      <w:r>
        <w:t>. Si c'est utile dans votre langue, vous pouvez utiliser un mot ou une expression qui introduit une explication supplémentaire. Traduction alternative : « C'est pourquoi » ou « En effet »</w:t>
      </w:r>
    </w:p>
    <w:p>
      <w:r/>
      <w:r>
        <w:t xml:space="preserve">Voir : </w:t>
      </w:r>
      <w:r>
        <w:t>Connecteur : relier des phrases entre elles</w:t>
      </w:r>
      <w:r/>
      <w:r/>
    </w:p>
    <w:p>
      <w:r/>
    </w:p>
    <w:p>
      <w:pPr>
        <w:pStyle w:val="Heading2"/>
      </w:pPr>
      <w:r>
        <w:t>Hébreux 9.24 (#2)</w:t>
      </w:r>
      <w:r/>
    </w:p>
    <w:p>
      <w:r/>
      <w:r>
        <w:rPr>
          <w:b/>
        </w:rPr>
        <w:t>« un sanctuaire fait de main d'homme, en imitation du véritable »</w:t>
      </w:r>
    </w:p>
    <w:p>
      <w:r/>
      <w:r>
        <w:t xml:space="preserve">Les expressions </w:t>
      </w:r>
      <w:r>
        <w:rPr>
          <w:b/>
        </w:rPr>
        <w:t>sanctuaire</w:t>
      </w:r>
      <w:r>
        <w:t xml:space="preserve"> et </w:t>
      </w:r>
      <w:r>
        <w:rPr>
          <w:b/>
        </w:rPr>
        <w:t xml:space="preserve">imitation </w:t>
      </w:r>
      <w:r>
        <w:t xml:space="preserve">désigne le lieu très saint terrestre. L'expression </w:t>
      </w:r>
      <w:r>
        <w:rPr>
          <w:b/>
        </w:rPr>
        <w:t xml:space="preserve">véritable </w:t>
      </w:r>
      <w:r>
        <w:t>désigne le lieu très saint céleste. Si c'est utile dans votre langue, vous pouvez exprimer la même chose plus clairement. Traduction alternative : « un lieu très saint fait de mains humaines, une copie du véritable lieu saint céleste »</w:t>
      </w:r>
    </w:p>
    <w:p>
      <w:r/>
      <w:r>
        <w:t xml:space="preserve">Voir : </w:t>
      </w:r>
      <w:r>
        <w:t>Connaissances présumées et informations sous-entendues</w:t>
      </w:r>
      <w:r/>
      <w:r/>
    </w:p>
    <w:p>
      <w:r/>
    </w:p>
    <w:p>
      <w:pPr>
        <w:pStyle w:val="Heading2"/>
      </w:pPr>
      <w:r>
        <w:t>Hébreux 9.24 (#3)</w:t>
      </w:r>
      <w:r/>
    </w:p>
    <w:p>
      <w:r/>
      <w:r>
        <w:rPr>
          <w:b/>
        </w:rPr>
        <w:t>« fait de main d'homme »</w:t>
      </w:r>
    </w:p>
    <w:p>
      <w:r/>
      <w:r>
        <w:t xml:space="preserve">Le terme </w:t>
      </w:r>
      <w:r>
        <w:rPr>
          <w:b/>
        </w:rPr>
        <w:t>main</w:t>
      </w:r>
      <w:r>
        <w:t xml:space="preserve"> désigne la partie du corps qui permet aux différentes personnes de fabriquer des choses. Ainsi, l'expression désigne la personne entière qui fabrique des choses. Si c'est utile dans votre langue, vous pouvez préciser que le terme </w:t>
      </w:r>
      <w:r>
        <w:rPr>
          <w:b/>
        </w:rPr>
        <w:t>main</w:t>
      </w:r>
      <w:r>
        <w:t xml:space="preserve"> désigne les humains en général, et non pas seulement à leur </w:t>
      </w:r>
      <w:r>
        <w:rPr>
          <w:b/>
        </w:rPr>
        <w:t>main</w:t>
      </w:r>
      <w:r>
        <w:t>. Traduction alternative : « fait par des humains » ou « fabriqué par des hommes »</w:t>
      </w:r>
    </w:p>
    <w:p>
      <w:r/>
      <w:r>
        <w:t xml:space="preserve">Voir : </w:t>
      </w:r>
      <w:r>
        <w:t>Synecdoque</w:t>
      </w:r>
      <w:r/>
      <w:r/>
    </w:p>
    <w:p>
      <w:r/>
    </w:p>
    <w:p>
      <w:pPr>
        <w:pStyle w:val="Heading2"/>
      </w:pPr>
      <w:r>
        <w:t>Hébreux 9.24 (#4)</w:t>
      </w:r>
      <w:r/>
    </w:p>
    <w:p>
      <w:r/>
      <w:r>
        <w:rPr>
          <w:b/>
        </w:rPr>
        <w:t>« fait de main d'homme »</w:t>
      </w:r>
    </w:p>
    <w:p>
      <w:r/>
      <w:r>
        <w:t xml:space="preserve">Si votre langue n'utilise pas la voix passive, vous pouvez exprimer cette idée en vous servant de la voix active, ou de toute autre manière qui est naturelle dans votre langue. L'auteur utilise la voix passive pour mettre l'accent sur le </w:t>
      </w:r>
      <w:r>
        <w:rPr>
          <w:b/>
        </w:rPr>
        <w:t>sanctuaire</w:t>
      </w:r>
      <w:r>
        <w:t xml:space="preserve"> fait</w:t>
      </w:r>
      <w:r>
        <w:rPr>
          <w:b/>
        </w:rPr>
        <w:t xml:space="preserve"> de main d'homme </w:t>
      </w:r>
      <w:r>
        <w:t xml:space="preserve">plutôt que sur les </w:t>
      </w:r>
      <w:r>
        <w:rPr>
          <w:b/>
        </w:rPr>
        <w:t>mains</w:t>
      </w:r>
      <w:r>
        <w:t xml:space="preserve"> qui l'ont fabriqué. Traduction alternative : « que des mains ont créés » </w:t>
      </w:r>
    </w:p>
    <w:p>
      <w:r/>
      <w:r>
        <w:t xml:space="preserve">Voir : </w:t>
      </w:r>
      <w:r>
        <w:t>L'actif et le passif</w:t>
      </w:r>
      <w:r/>
      <w:r/>
    </w:p>
    <w:p>
      <w:r/>
    </w:p>
    <w:p>
      <w:pPr>
        <w:pStyle w:val="Heading2"/>
      </w:pPr>
      <w:r>
        <w:t>Hébreux 9.24 (#5)</w:t>
      </w:r>
      <w:r/>
    </w:p>
    <w:p>
      <w:r/>
      <w:r>
        <w:rPr>
          <w:b/>
        </w:rPr>
        <w:t>« le ciel même »</w:t>
      </w:r>
    </w:p>
    <w:p>
      <w:r/>
      <w:r>
        <w:t xml:space="preserve">L'expression </w:t>
      </w:r>
      <w:r>
        <w:rPr>
          <w:b/>
        </w:rPr>
        <w:t>le ciel même</w:t>
      </w:r>
      <w:r>
        <w:t xml:space="preserve"> est au singulier. Dans cette lettre, l'auteur utilise généralement le pluriel « cieux ». Il est donc probable que l'auteur emploie l'expression </w:t>
      </w:r>
      <w:r>
        <w:rPr>
          <w:b/>
        </w:rPr>
        <w:t>le ciel même</w:t>
      </w:r>
      <w: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r/>
      <w:r>
        <w:t xml:space="preserve">Voir : </w:t>
      </w:r>
      <w:r>
        <w:t>Connaissances présumées et informations sous-entendues</w:t>
      </w:r>
      <w:r/>
      <w:r/>
    </w:p>
    <w:p>
      <w:r/>
    </w:p>
    <w:p>
      <w:pPr>
        <w:pStyle w:val="Heading2"/>
      </w:pPr>
      <w:r>
        <w:t>Hébreux 9.25 (#2)</w:t>
      </w:r>
      <w:r/>
    </w:p>
    <w:p>
      <w:r/>
      <w:r>
        <w:rPr>
          <w:b/>
        </w:rPr>
        <w:t>« le souverain sacrificateur entre chaque année dans le sanctuaire avec du sang étranger »</w:t>
      </w:r>
    </w:p>
    <w:p>
      <w:r/>
      <w:r>
        <w:t xml:space="preserve">L'auteur désigne la manière dont le </w:t>
      </w:r>
      <w:r>
        <w:rPr>
          <w:b/>
        </w:rPr>
        <w:t>souverain sacrificateur</w:t>
      </w:r>
      <w:r>
        <w:t xml:space="preserve"> doit entrer chaque année dans le sanctuaire pour offrir le sang des sacrifices. Vous pouvez lire ce que Dieu exigeait pour ce </w:t>
      </w:r>
      <w:r>
        <w:rPr>
          <w:b/>
        </w:rPr>
        <w:t xml:space="preserve">« </w:t>
      </w:r>
      <w:r>
        <w:t xml:space="preserve">Jour des Expiations </w:t>
      </w:r>
      <w:r>
        <w:rPr>
          <w:b/>
        </w:rPr>
        <w:t>»</w:t>
      </w:r>
      <w:r>
        <w:t xml:space="preserve"> dans </w:t>
      </w:r>
      <w:hyperlink r:id="rId95">
        <w:r>
          <w:rPr>
            <w:color w:val="0000EE"/>
            <w:u w:val="single"/>
          </w:rPr>
          <w:t>Lévitique 16</w:t>
        </w:r>
      </w:hyperlink>
      <w:r>
        <w:t>. Si c'est utile dans votre langue, vous pouvez exprimer la même chose plus clairement. Traduction alternative : « le souverain sacrificateur entre chaque année dans le sanctuaire le « Jour des Expiations », avec du sang provenant d'un animal sacrifié »</w:t>
      </w:r>
    </w:p>
    <w:p>
      <w:r/>
      <w:r>
        <w:t xml:space="preserve">Voir : </w:t>
      </w:r>
      <w:r>
        <w:t>Connaissances présumées et informations sous-entendues</w:t>
      </w:r>
      <w:r/>
      <w:r/>
    </w:p>
    <w:p>
      <w:r/>
    </w:p>
    <w:p>
      <w:pPr>
        <w:pStyle w:val="Heading2"/>
      </w:pPr>
      <w:r>
        <w:t>Hébreux 9.25 (#3)</w:t>
      </w:r>
      <w:r/>
    </w:p>
    <w:p>
      <w:r/>
      <w:r>
        <w:rPr>
          <w:b/>
        </w:rPr>
        <w:t>« le sanctuaire »</w:t>
      </w:r>
    </w:p>
    <w:p>
      <w:r/>
      <w:r>
        <w:t xml:space="preserve">Le terme </w:t>
      </w:r>
      <w:r>
        <w:rPr>
          <w:b/>
        </w:rPr>
        <w:t xml:space="preserve">sanctuaire </w:t>
      </w:r>
      <w:r>
        <w:t xml:space="preserve">peut désigner : (1) le "lieu très saint", la partie intérieure du sanctuaire terrestre où le </w:t>
      </w:r>
      <w:r>
        <w:rPr>
          <w:b/>
        </w:rPr>
        <w:t>souverain sacrificateur</w:t>
      </w:r>
      <w:r>
        <w:t xml:space="preserve"> entrait une fois par an. Traduction alternative : « le lieu très saint » ; (2) l'ensemble du sanctuaire terrestre, où le </w:t>
      </w:r>
      <w:r>
        <w:rPr>
          <w:b/>
        </w:rPr>
        <w:t>souverain sacrificateur</w:t>
      </w:r>
      <w:r>
        <w:t xml:space="preserve"> entrait plusieurs fois dans l'année, et particulièrement le « Jour des Expiations ». </w:t>
      </w:r>
    </w:p>
    <w:p>
      <w:r/>
      <w:r>
        <w:t xml:space="preserve">Voir : </w:t>
      </w:r>
      <w:r>
        <w:t>Connaissances présumées et informations sous-entendues</w:t>
      </w:r>
      <w:r/>
      <w:r/>
    </w:p>
    <w:p>
      <w:r/>
    </w:p>
    <w:p>
      <w:pPr>
        <w:pStyle w:val="Heading2"/>
      </w:pPr>
      <w:r>
        <w:t>Hébreux 9.25 (#4)</w:t>
      </w:r>
      <w:r/>
    </w:p>
    <w:p>
      <w:r/>
      <w:r>
        <w:rPr>
          <w:b/>
        </w:rPr>
        <w:t>« avec du sang étranger »</w:t>
      </w:r>
    </w:p>
    <w:p>
      <w:r/>
      <w:r>
        <w:t xml:space="preserve">Le </w:t>
      </w:r>
      <w:r>
        <w:rPr>
          <w:b/>
        </w:rPr>
        <w:t>sang</w:t>
      </w:r>
      <w:r>
        <w:t xml:space="preserve"> </w:t>
      </w:r>
      <w:r>
        <w:rPr>
          <w:b/>
        </w:rPr>
        <w:t>étranger</w:t>
      </w:r>
      <w:r>
        <w:t xml:space="preserve"> provient d'un animal que quelqu'un a sacrifié. L'auteur exprime ainsi cette idée car il veut mettre en avant le contraste entre le </w:t>
      </w:r>
      <w:r>
        <w:rPr>
          <w:b/>
        </w:rPr>
        <w:t>souverain sacrificateur</w:t>
      </w:r>
      <w:r>
        <w:t xml:space="preserve"> et Jésus, qui a offert son propre sang (Voir : </w:t>
      </w:r>
      <w:hyperlink r:id="rId179">
        <w:r>
          <w:rPr>
            <w:color w:val="0000EE"/>
            <w:u w:val="single"/>
          </w:rPr>
          <w:t>9.12</w:t>
        </w:r>
      </w:hyperlink>
      <w:r>
        <w:t>). Si c'est utile dans votre langue, vous pouvez exprimer la même idée plus clairement. Traduction alternative : « avec le sang d'un animal »</w:t>
      </w:r>
    </w:p>
    <w:p>
      <w:r/>
      <w:r>
        <w:t xml:space="preserve">Voir : </w:t>
      </w:r>
      <w:r>
        <w:t>Connaissances présumées et informations sous-entendues</w:t>
      </w:r>
      <w:r/>
      <w:r/>
    </w:p>
    <w:p>
      <w:r/>
    </w:p>
    <w:p>
      <w:pPr>
        <w:pStyle w:val="Heading2"/>
      </w:pPr>
      <w:r>
        <w:t>Hébreux 9.26 (#1)</w:t>
      </w:r>
      <w:r/>
    </w:p>
    <w:p>
      <w:r/>
      <w:r>
        <w:rPr>
          <w:b/>
        </w:rPr>
        <w:t>« autrement, il aurait fallu qu'il »</w:t>
      </w:r>
    </w:p>
    <w:p>
      <w:r/>
      <w:r>
        <w:t xml:space="preserve">L'auteur sous-entend que c'est une manière positive de répéter la proposition négative « </w:t>
      </w:r>
      <w:r>
        <w:t>pas pour s'offrir lui-même plusieurs fois</w:t>
      </w:r>
      <w:r>
        <w:t xml:space="preserve"> » dans </w:t>
      </w:r>
      <w:hyperlink r:id="rId192">
        <w:r>
          <w:rPr>
            <w:color w:val="0000EE"/>
            <w:u w:val="single"/>
          </w:rPr>
          <w:t>9.25</w:t>
        </w:r>
      </w:hyperlink>
      <w:r>
        <w:t xml:space="preserve">. En d'autres termes, Christ ne pouvait pas faire une offrande plusieurs fois, </w:t>
      </w:r>
      <w:r>
        <w:rPr>
          <w:b/>
        </w:rPr>
        <w:t>autrement, il aurait fallu qu'il eût souffert plusieurs fois</w:t>
      </w:r>
      <w:r>
        <w:t xml:space="preserve">. Dans votre langue, certains mots qui sous-entendus peuvent être ajoutés pour clarifier l'idée. Traduction alternative : « autrement, s'il s'était offert plusieurs fois, </w:t>
      </w:r>
      <w:r>
        <w:t>il aurait fallu qu'il</w:t>
      </w:r>
      <w:r>
        <w:t xml:space="preserve"> »</w:t>
      </w:r>
    </w:p>
    <w:p>
      <w:r/>
      <w:r>
        <w:t xml:space="preserve">Voir : </w:t>
      </w:r>
      <w:r>
        <w:t>Ellipse</w:t>
      </w:r>
      <w:r/>
      <w:r/>
    </w:p>
    <w:p>
      <w:r/>
    </w:p>
    <w:p>
      <w:pPr>
        <w:pStyle w:val="Heading2"/>
      </w:pPr>
      <w:r>
        <w:t>Hébreux 9.26 (#2)</w:t>
      </w:r>
      <w:r/>
    </w:p>
    <w:p>
      <w:r/>
      <w:r>
        <w:rPr>
          <w:b/>
        </w:rPr>
        <w:t>« qu'il »</w:t>
      </w:r>
    </w:p>
    <w:p>
      <w:r/>
      <w:r>
        <w:t xml:space="preserve">Le pronom </w:t>
      </w:r>
      <w:r>
        <w:rPr>
          <w:b/>
        </w:rPr>
        <w:t xml:space="preserve">il </w:t>
      </w:r>
      <w:r>
        <w:t>désigne Jésus. Si c'est utile dans votre langue, vous pouvez exprimer la même chose plus clairement. Traduction alternative : « que Jésus » ou « que Christ »</w:t>
      </w:r>
    </w:p>
    <w:p>
      <w:r/>
      <w:r>
        <w:t xml:space="preserve">Voir : </w:t>
      </w:r>
      <w:r>
        <w:t>Pronoms - Quand les utiliser ?</w:t>
      </w:r>
      <w:r/>
      <w:r/>
    </w:p>
    <w:p>
      <w:r/>
    </w:p>
    <w:p>
      <w:pPr>
        <w:pStyle w:val="Heading2"/>
      </w:pPr>
      <w:r>
        <w:t>Hébreux 9.26 (#3)</w:t>
      </w:r>
      <w:r/>
    </w:p>
    <w:p>
      <w:r/>
      <w:r>
        <w:rPr>
          <w:b/>
        </w:rPr>
        <w:t>« eût souffert »</w:t>
      </w:r>
    </w:p>
    <w:p>
      <w:r/>
      <w:r>
        <w:t xml:space="preserve">L'auteur utilise le terme </w:t>
      </w:r>
      <w:r>
        <w:rPr>
          <w:b/>
        </w:rPr>
        <w:t>souffert</w:t>
      </w:r>
      <w: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r/>
      <w:r>
        <w:t xml:space="preserve">Voir : </w:t>
      </w:r>
      <w:r>
        <w:t>Connaissances présumées et informations sous-entendues</w:t>
      </w:r>
      <w:r/>
      <w:r/>
    </w:p>
    <w:p>
      <w:r/>
    </w:p>
    <w:p>
      <w:pPr>
        <w:pStyle w:val="Heading2"/>
      </w:pPr>
      <w:r>
        <w:t>Hébreux 9.26 (#4)</w:t>
      </w:r>
      <w:r/>
    </w:p>
    <w:p>
      <w:r/>
      <w:r>
        <w:rPr>
          <w:b/>
        </w:rPr>
        <w:t>« tandis que maintenant »</w:t>
      </w:r>
    </w:p>
    <w:p>
      <w:r/>
      <w:r>
        <w:t xml:space="preserve">L'expression </w:t>
      </w:r>
      <w:r>
        <w:rPr>
          <w:b/>
        </w:rPr>
        <w:t>tandis que maintenant</w:t>
      </w:r>
      <w:r>
        <w:t xml:space="preserve"> peut introduire (1) un contraste avec la situation hypothétique que l'auteur a proposée dans la première moitié du verset. Dans ce cas, le mot </w:t>
      </w:r>
      <w:r>
        <w:rPr>
          <w:b/>
        </w:rPr>
        <w:t>maintenant</w:t>
      </w:r>
      <w:r>
        <w:t xml:space="preserve"> ne désignerait pas une temporalité, mais identifierait ce qui est vraiment vrai. Voir la construction similaire en </w:t>
      </w:r>
      <w:hyperlink r:id="rId154">
        <w:r>
          <w:rPr>
            <w:color w:val="0000EE"/>
            <w:u w:val="single"/>
          </w:rPr>
          <w:t>8.6</w:t>
        </w:r>
      </w:hyperlink>
      <w:r>
        <w:t xml:space="preserve">, qui contraste avec la situation hypothétique en </w:t>
      </w:r>
      <w:hyperlink r:id="rId153">
        <w:r>
          <w:rPr>
            <w:color w:val="0000EE"/>
            <w:u w:val="single"/>
          </w:rPr>
          <w:t>8.4</w:t>
        </w:r>
      </w:hyperlink>
      <w:r>
        <w:t>. Traduction alternative : « mais en réalité » ou « ; (2) un contraste avec la situation hypothétique qu'on retrouve plus tôt dans le verset, et entre le passé (ce que faisaient les sacrificateurs) et le présent (</w:t>
      </w:r>
      <w:r>
        <w:rPr>
          <w:b/>
        </w:rPr>
        <w:t>maintenant</w:t>
      </w:r>
      <w:r>
        <w:t xml:space="preserve">). Dans ce cas, le mot </w:t>
      </w:r>
      <w:r>
        <w:rPr>
          <w:b/>
        </w:rPr>
        <w:t>maintenant</w:t>
      </w:r>
      <w:r>
        <w:t xml:space="preserve"> désignerait la temporalité. Traduction alternative : « tandis que dans le présent »</w:t>
      </w:r>
    </w:p>
    <w:p>
      <w:r/>
      <w:r>
        <w:t xml:space="preserve">Voir : </w:t>
      </w:r>
      <w:r>
        <w:t>Connecteur : exprimer une opposition</w:t>
      </w:r>
      <w:r/>
      <w:r/>
    </w:p>
    <w:p>
      <w:r/>
    </w:p>
    <w:p>
      <w:pPr>
        <w:pStyle w:val="Heading2"/>
      </w:pPr>
      <w:r>
        <w:t>Hébreux 9.26 (#6)</w:t>
      </w:r>
      <w:r/>
    </w:p>
    <w:p>
      <w:r/>
      <w:r>
        <w:rPr>
          <w:b/>
        </w:rPr>
        <w:t>« il a paru »</w:t>
      </w:r>
    </w:p>
    <w:p>
      <w:r/>
      <w:r>
        <w:t xml:space="preserve">L'expression </w:t>
      </w:r>
      <w:r>
        <w:rPr>
          <w:b/>
        </w:rPr>
        <w:t>il a paru</w:t>
      </w:r>
      <w:r>
        <w:t xml:space="preserve"> peut désigner : (1) Jésus étant rendu visible dans le sanctuaire céleste (</w:t>
      </w:r>
      <w:hyperlink r:id="rId193">
        <w:r>
          <w:rPr>
            <w:color w:val="0000EE"/>
            <w:u w:val="single"/>
          </w:rPr>
          <w:t>9.24</w:t>
        </w:r>
      </w:hyperlink>
      <w:r>
        <w:t>). Traduction alternative : « il a paru au ciel » ; (2) L'« apparition » de Jésus sur terre lorsqu'il est devenu humain, et qu'il est mort. Traduction alternative : « il a paru sur terre »</w:t>
      </w:r>
    </w:p>
    <w:p>
      <w:r/>
      <w:r>
        <w:t xml:space="preserve">Voir : </w:t>
      </w:r>
      <w:r>
        <w:t>Connaissances présumées et informations sous-entendues</w:t>
      </w:r>
      <w:r/>
      <w:r/>
    </w:p>
    <w:p>
      <w:r/>
    </w:p>
    <w:p>
      <w:pPr>
        <w:pStyle w:val="Heading2"/>
      </w:pPr>
      <w:r>
        <w:t>Hébreux 9.26 (#7)</w:t>
      </w:r>
      <w:r/>
    </w:p>
    <w:p>
      <w:r/>
      <w:r>
        <w:rPr>
          <w:b/>
        </w:rPr>
        <w:t>« à la fin des siècles »</w:t>
      </w:r>
    </w:p>
    <w:p>
      <w:r/>
      <w:r>
        <w:t xml:space="preserve">L'expression à </w:t>
      </w:r>
      <w:r>
        <w:rPr>
          <w:b/>
        </w:rPr>
        <w:t xml:space="preserve">la fin des siècles </w:t>
      </w:r>
      <w: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r/>
      <w:r>
        <w:t xml:space="preserve">Voir : </w:t>
      </w:r>
      <w:r>
        <w:t>Idiome</w:t>
      </w:r>
      <w:r/>
      <w:r/>
    </w:p>
    <w:p>
      <w:r/>
    </w:p>
    <w:p>
      <w:pPr>
        <w:pStyle w:val="Heading2"/>
      </w:pPr>
      <w:r>
        <w:t>Hébreux 9.27 (#1)</w:t>
      </w:r>
      <w:r/>
    </w:p>
    <w:p>
      <w:r/>
      <w:r>
        <w:rPr>
          <w:b/>
        </w:rPr>
        <w:t>« Et comme »</w:t>
      </w:r>
    </w:p>
    <w:p>
      <w:r/>
      <w:r>
        <w:t xml:space="preserve">L'expression </w:t>
      </w:r>
      <w:r>
        <w:rPr>
          <w:b/>
        </w:rPr>
        <w:t>Et comme</w:t>
      </w:r>
      <w:r>
        <w:t xml:space="preserve"> introduit une proposition qui donne des informations complémentaires et qui incluent une comparaison en deux parties. La première partie est introduite ici par </w:t>
      </w:r>
      <w:r>
        <w:rPr>
          <w:b/>
        </w:rPr>
        <w:t>Et comme</w:t>
      </w:r>
      <w:r>
        <w:t xml:space="preserve">, tandis que la seconde partie est introduite au début de </w:t>
      </w:r>
      <w:hyperlink r:id="rId194">
        <w:r>
          <w:rPr>
            <w:color w:val="0000EE"/>
            <w:u w:val="single"/>
          </w:rPr>
          <w:t>9.28</w:t>
        </w:r>
      </w:hyperlink>
      <w: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r/>
      <w:r>
        <w:t xml:space="preserve">Voir : </w:t>
      </w:r>
      <w:r>
        <w:t>Connecteur : relier des phrases entre elles</w:t>
      </w:r>
      <w:r/>
      <w:r/>
    </w:p>
    <w:p>
      <w:r/>
    </w:p>
    <w:p>
      <w:pPr>
        <w:pStyle w:val="Heading2"/>
      </w:pPr>
      <w:r>
        <w:t>Hébreux 9.27 (#2)</w:t>
      </w:r>
      <w:r/>
    </w:p>
    <w:p>
      <w:r/>
      <w:r>
        <w:rPr>
          <w:b/>
        </w:rPr>
        <w:t>« il est réservé aux hommes de mourir une seule fois »</w:t>
      </w:r>
    </w:p>
    <w:p>
      <w:r/>
      <w: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rPr>
        <w:t xml:space="preserve">réservé aux hommes </w:t>
      </w:r>
      <w:r>
        <w:t xml:space="preserve">plutôt que sur la personne qui a réservé cela pour les hommes. Si vous devez indiquer qui a fait l'action, l'auteur sous-entend que c'est Dieu. Traduction alternative : « Dieu a réservé aux hommes de mourir une seule fois » </w:t>
      </w:r>
    </w:p>
    <w:p>
      <w:r/>
      <w:r>
        <w:t xml:space="preserve">Voir : </w:t>
      </w:r>
      <w:r>
        <w:t>L'actif et le passif</w:t>
      </w:r>
      <w:r/>
      <w:r/>
    </w:p>
    <w:p>
      <w:r/>
    </w:p>
    <w:p>
      <w:pPr>
        <w:pStyle w:val="Heading2"/>
      </w:pPr>
      <w:r>
        <w:t>Hébreux 9.27 (#3)</w:t>
      </w:r>
      <w:r/>
    </w:p>
    <w:p>
      <w:r/>
      <w:r>
        <w:rPr>
          <w:b/>
        </w:rPr>
        <w:t>« aux hommes »</w:t>
      </w:r>
    </w:p>
    <w:p>
      <w:r/>
      <w:r>
        <w:t xml:space="preserve">Bien que le terme </w:t>
      </w:r>
      <w:r>
        <w:rPr>
          <w:b/>
        </w:rPr>
        <w:t>hommes</w:t>
      </w:r>
      <w: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r/>
      <w:r>
        <w:t xml:space="preserve">Voir : </w:t>
      </w:r>
      <w:r>
        <w:t>Quand des mots masculins incluent les femmes</w:t>
      </w:r>
      <w:r/>
      <w:r/>
    </w:p>
    <w:p>
      <w:r/>
    </w:p>
    <w:p>
      <w:pPr>
        <w:pStyle w:val="Heading2"/>
      </w:pPr>
      <w:r>
        <w:t>Hébreux 9.27 (#4)</w:t>
      </w:r>
      <w:r/>
    </w:p>
    <w:p>
      <w:r/>
      <w:r>
        <w:rPr>
          <w:b/>
        </w:rPr>
        <w:t>« après quoi »</w:t>
      </w:r>
    </w:p>
    <w:p>
      <w:r/>
      <w:r>
        <w:t xml:space="preserve">L'auteur ne précise pas combien de temps </w:t>
      </w:r>
      <w:r>
        <w:rPr>
          <w:b/>
        </w:rPr>
        <w:t>après</w:t>
      </w:r>
      <w:r>
        <w:t xml:space="preserve"> la mort des personnes survient le </w:t>
      </w:r>
      <w:r>
        <w:rPr>
          <w:b/>
        </w:rPr>
        <w:t>jugement</w:t>
      </w:r>
      <w: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r/>
      <w:r>
        <w:t xml:space="preserve">Voir : </w:t>
      </w:r>
      <w:r>
        <w:t>Quand laisser implicite une information ?</w:t>
      </w:r>
      <w:r/>
      <w:r/>
    </w:p>
    <w:p>
      <w:r/>
    </w:p>
    <w:p>
      <w:pPr>
        <w:pStyle w:val="Heading2"/>
      </w:pPr>
      <w:r>
        <w:t>Hébreux 9.27 (#5)</w:t>
      </w:r>
      <w:r/>
    </w:p>
    <w:p>
      <w:r/>
      <w:r>
        <w:rPr>
          <w:b/>
        </w:rPr>
        <w:t>« vient le jugement »</w:t>
      </w:r>
    </w:p>
    <w:p>
      <w:r/>
      <w:r>
        <w:t xml:space="preserve">Le terme </w:t>
      </w:r>
      <w:r>
        <w:rPr>
          <w:b/>
        </w:rPr>
        <w:t>jugement</w:t>
      </w:r>
      <w: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r/>
      <w:r>
        <w:t xml:space="preserve">Voir : </w:t>
      </w:r>
      <w:r>
        <w:t>Connaissances présumées et informations sous-entendues</w:t>
      </w:r>
      <w:r/>
      <w:r/>
    </w:p>
    <w:p>
      <w:r/>
    </w:p>
    <w:p>
      <w:pPr>
        <w:pStyle w:val="Heading2"/>
      </w:pPr>
      <w:r>
        <w:t>Hébreux 9.28 (#1)</w:t>
      </w:r>
      <w:r/>
    </w:p>
    <w:p>
      <w:r/>
      <w:r>
        <w:rPr>
          <w:b/>
        </w:rPr>
        <w:t xml:space="preserve">« de même » </w:t>
      </w:r>
    </w:p>
    <w:p>
      <w:r/>
      <w:r>
        <w:t xml:space="preserve">L'expression </w:t>
      </w:r>
      <w:r>
        <w:rPr>
          <w:b/>
        </w:rPr>
        <w:t>de même</w:t>
      </w:r>
      <w:r>
        <w:t xml:space="preserve"> introduit une comparaison entre ce que l'auteur va dire, et ce qu'il vient de dire concernant la mort des humains et le jugement (</w:t>
      </w:r>
      <w:hyperlink r:id="rId195">
        <w:r>
          <w:rPr>
            <w:color w:val="0000EE"/>
            <w:u w:val="single"/>
          </w:rPr>
          <w:t>9.27</w:t>
        </w:r>
      </w:hyperlink>
      <w:r>
        <w:t xml:space="preserve">). La comparaison entre les humains et </w:t>
      </w:r>
      <w:r>
        <w:rPr>
          <w:b/>
        </w:rPr>
        <w:t>Christ</w:t>
      </w:r>
      <w:r>
        <w:t xml:space="preserve"> porte sur deux aspects principaux. Premièrement, les deux meurent </w:t>
      </w:r>
      <w:r>
        <w:rPr>
          <w:b/>
        </w:rPr>
        <w:t>une seule fois</w:t>
      </w:r>
      <w:r>
        <w:t xml:space="preserve">. Deuxièmement, la décision finale de Dieu, qui est soit le jugement soit le </w:t>
      </w:r>
      <w:r>
        <w:rPr>
          <w:b/>
        </w:rPr>
        <w:t>salut</w:t>
      </w:r>
      <w:r>
        <w:t>, est consécutive de cette mort. Si c'est utile dans votre langue, vous pouvez utiliser un mot ou une expression qui introduit la deuxième partie d'une comparaison, comme les termes « aussi » ou « de manière similaire »</w:t>
      </w:r>
    </w:p>
    <w:p>
      <w:r/>
      <w:r>
        <w:t xml:space="preserve">Voir : </w:t>
      </w:r>
      <w:r>
        <w:t>Connecteur : relier des phrases entre elles</w:t>
      </w:r>
      <w:r/>
      <w:r/>
    </w:p>
    <w:p>
      <w:r/>
    </w:p>
    <w:p>
      <w:pPr>
        <w:pStyle w:val="Heading2"/>
      </w:pPr>
      <w:r>
        <w:t>Hébreux 9.28 (#3)</w:t>
      </w:r>
      <w:r/>
    </w:p>
    <w:p>
      <w:r/>
      <w:r>
        <w:rPr>
          <w:b/>
        </w:rPr>
        <w:t>« pour porter les péchés de plusieurs »</w:t>
      </w:r>
    </w:p>
    <w:p>
      <w:r/>
      <w:r>
        <w:t xml:space="preserve">L'auteur parle comme si Jésus </w:t>
      </w:r>
      <w:r>
        <w:rPr>
          <w:b/>
        </w:rPr>
        <w:t>portait</w:t>
      </w:r>
      <w: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r/>
      <w:r>
        <w:t xml:space="preserve">Voir : </w:t>
      </w:r>
      <w:r>
        <w:t>Métaphore</w:t>
      </w:r>
      <w:r/>
      <w:r/>
    </w:p>
    <w:p>
      <w:r/>
    </w:p>
    <w:p>
      <w:pPr>
        <w:pStyle w:val="Heading2"/>
      </w:pPr>
      <w:r>
        <w:t>Hébreux 9.28 (#4)</w:t>
      </w:r>
      <w:r/>
    </w:p>
    <w:p>
      <w:r/>
      <w:r>
        <w:rPr>
          <w:b/>
        </w:rPr>
        <w:t>« apparaîtra »</w:t>
      </w:r>
    </w:p>
    <w:p>
      <w:r/>
      <w:r>
        <w:t xml:space="preserve">L'expression « </w:t>
      </w:r>
      <w:r>
        <w:rPr>
          <w:b/>
        </w:rPr>
        <w:t xml:space="preserve">apparaîtra </w:t>
      </w:r>
      <w: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r/>
      <w:r>
        <w:t xml:space="preserve">Voir : </w:t>
      </w:r>
      <w:r>
        <w:t>Connaissances présumées et informations sous-entendues</w:t>
      </w:r>
      <w:r/>
      <w:r/>
    </w:p>
    <w:p>
      <w:r/>
    </w:p>
    <w:p>
      <w:pPr>
        <w:pStyle w:val="Heading2"/>
      </w:pPr>
      <w:r>
        <w:t>Hébreux 9.28 (#5)</w:t>
      </w:r>
      <w:r/>
    </w:p>
    <w:p>
      <w:r/>
      <w:r>
        <w:rPr>
          <w:b/>
        </w:rPr>
        <w:t>« une seconde fois »</w:t>
      </w:r>
    </w:p>
    <w:p>
      <w:r/>
      <w:r>
        <w:t>L'auteur parle d'</w:t>
      </w:r>
      <w:r>
        <w:rPr>
          <w:b/>
        </w:rPr>
        <w:t>une seconde fois</w:t>
      </w:r>
      <w: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r/>
      <w:r>
        <w:t xml:space="preserve">Voir : </w:t>
      </w:r>
      <w:r>
        <w:t>Connaissances présumées et informations sous-entendues</w:t>
      </w:r>
      <w:r/>
      <w:r/>
    </w:p>
    <w:p>
      <w:r/>
    </w:p>
    <w:p>
      <w:pPr>
        <w:pStyle w:val="Heading2"/>
      </w:pPr>
      <w:r>
        <w:t>Hébreux 9.28 (#6)</w:t>
      </w:r>
      <w:r/>
    </w:p>
    <w:p>
      <w:r/>
      <w:r>
        <w:rPr>
          <w:b/>
        </w:rPr>
        <w:t>« une seconde fois »</w:t>
      </w:r>
    </w:p>
    <w:p>
      <w:r/>
      <w:r>
        <w:t>Si votre langue n'utilise pas de nombres ordinaux, vous pouvez ici utiliser un nombre cardinal. Traduction alternative : « pour la fois numéro deux »</w:t>
      </w:r>
    </w:p>
    <w:p>
      <w:r/>
      <w:r>
        <w:t xml:space="preserve">Voir : </w:t>
      </w:r>
      <w:r>
        <w:t>Les nombres ordinaux</w:t>
      </w:r>
      <w:r/>
      <w:r/>
    </w:p>
    <w:p>
      <w:r/>
    </w:p>
    <w:p>
      <w:pPr>
        <w:pStyle w:val="Heading2"/>
      </w:pPr>
      <w:r>
        <w:t>Hébreux 9.28 (#7)</w:t>
      </w:r>
      <w:r/>
    </w:p>
    <w:p>
      <w:r/>
      <w:r>
        <w:rPr>
          <w:b/>
        </w:rPr>
        <w:t>« sans péché »</w:t>
      </w:r>
    </w:p>
    <w:p>
      <w:r/>
      <w:r>
        <w:t xml:space="preserve">L'expression </w:t>
      </w:r>
      <w:r>
        <w:rPr>
          <w:b/>
        </w:rPr>
        <w:t>sans péché</w:t>
      </w:r>
      <w:r>
        <w:t xml:space="preserve"> signifie que Jésus ne reviendra pas pour s'occuper de nouveau du problème du </w:t>
      </w:r>
      <w:r>
        <w:rPr>
          <w:b/>
        </w:rPr>
        <w:t>péché</w:t>
      </w:r>
      <w:r>
        <w:t xml:space="preserve"> (et l'expression n'évoque pas le fait que Jésus lui-même n'a pas de </w:t>
      </w:r>
      <w:r>
        <w:rPr>
          <w:b/>
        </w:rPr>
        <w:t>péché</w:t>
      </w:r>
      <w:r>
        <w:t xml:space="preserve">, bien que cela soit vrai ; voir </w:t>
      </w:r>
      <w:hyperlink r:id="rId93">
        <w:r>
          <w:rPr>
            <w:color w:val="0000EE"/>
            <w:u w:val="single"/>
          </w:rPr>
          <w:t>4.15</w:t>
        </w:r>
      </w:hyperlink>
      <w:r>
        <w:t>). Si c'est utile dans votre langue, vous pouvez utiliser un mot ou une expression qui l'indique plus clairement. Traduction alternative : « non pas pour s'occuper du péché »</w:t>
      </w:r>
    </w:p>
    <w:p>
      <w:r/>
      <w:r>
        <w:t xml:space="preserve">Voir : </w:t>
      </w:r>
      <w:r>
        <w:t>Connaissances présumées et informations sous-entendues</w:t>
      </w:r>
      <w:r/>
      <w:r/>
    </w:p>
    <w:p>
      <w:r/>
    </w:p>
    <w:p>
      <w:pPr>
        <w:pStyle w:val="Heading2"/>
      </w:pPr>
      <w:r>
        <w:t>Hébreux 9.28 (#8)</w:t>
      </w:r>
      <w:r/>
    </w:p>
    <w:p>
      <w:r/>
      <w:r>
        <w:rPr>
          <w:b/>
        </w:rPr>
        <w:t>« à ceux qui l'attendent pour leur salut »</w:t>
      </w:r>
    </w:p>
    <w:p>
      <w:r/>
      <w:r>
        <w:t xml:space="preserve">Si votre langue n'utilise pas de noms abstraits pour décrire l'idée de </w:t>
      </w:r>
      <w:r>
        <w:rPr>
          <w:b/>
        </w:rPr>
        <w:t>salut</w:t>
      </w:r>
      <w:r>
        <w:t>, vous pouvez exprimer la même idée d'une autre manière, en utilisant par exemple un verbe tel que « sauver ». Traduction alternative : « à ceux qui l'attendent pour être sauvé »</w:t>
      </w:r>
    </w:p>
    <w:p>
      <w:r/>
      <w:r>
        <w:t xml:space="preserve">Voir : </w:t>
      </w:r>
      <w:r>
        <w:t>Les noms abstraits</w:t>
      </w:r>
      <w:r/>
      <w:r/>
    </w:p>
    <w:p>
      <w:r/>
    </w:p>
    <w:p>
      <w:pPr>
        <w:pStyle w:val="Heading2"/>
      </w:pPr>
      <w:r>
        <w:t>Hébreux 10.1 (#1)</w:t>
      </w:r>
      <w:r/>
    </w:p>
    <w:p>
      <w:r/>
      <w:r>
        <w:rPr>
          <w:b/>
        </w:rPr>
        <w:t>« En effet »</w:t>
      </w:r>
    </w:p>
    <w:p>
      <w:r/>
      <w:r>
        <w:t xml:space="preserve">Ici, la locution </w:t>
      </w:r>
      <w:r>
        <w:rPr>
          <w:b/>
        </w:rPr>
        <w:t>En effet</w:t>
      </w:r>
      <w:r>
        <w:t xml:space="preserve"> introduit un nouveau développement dans l'argumentation, qui s'appuie sur ce que l'auteur a énoncé dans les versets </w:t>
      </w:r>
      <w:hyperlink r:id="rId196">
        <w:r>
          <w:rPr>
            <w:color w:val="0000EE"/>
            <w:u w:val="single"/>
          </w:rPr>
          <w:t>9.23–28</w:t>
        </w:r>
      </w:hyperlink>
      <w:r>
        <w:t xml:space="preserve">. Si c'est utile dans votre langue, vous pouvez utiliser un mot ou une expression qui introduit un développement, ou vous pouvez ne pas traduire </w:t>
      </w:r>
      <w:r>
        <w:rPr>
          <w:b/>
        </w:rPr>
        <w:t>En effet</w:t>
      </w:r>
      <w:r>
        <w:t>. Traduction alternative : « Maintenant »</w:t>
      </w:r>
    </w:p>
    <w:p>
      <w:r/>
      <w:r>
        <w:t xml:space="preserve">Voir : </w:t>
      </w:r>
      <w:r>
        <w:t>Connecteur : relier des phrases entre elles</w:t>
      </w:r>
      <w:r/>
      <w:r/>
    </w:p>
    <w:p>
      <w:r/>
    </w:p>
    <w:p>
      <w:pPr>
        <w:pStyle w:val="Heading2"/>
      </w:pPr>
      <w:r>
        <w:t>Hébreux 10.1 (#2)</w:t>
      </w:r>
      <w:r/>
    </w:p>
    <w:p>
      <w:r/>
      <w:r>
        <w:rPr>
          <w:b/>
        </w:rPr>
        <w:t xml:space="preserve">« </w:t>
      </w:r>
      <w:r>
        <w:rPr>
          <w:b/>
        </w:rPr>
        <w:t>qui possède une ombre des biens à venir</w:t>
      </w:r>
      <w:r>
        <w:rPr>
          <w:b/>
        </w:rPr>
        <w:t xml:space="preserve"> »</w:t>
      </w:r>
    </w:p>
    <w:p>
      <w:r/>
      <w:r>
        <w:t xml:space="preserve">Ici, l'auteur parle comme si les </w:t>
      </w:r>
      <w:r>
        <w:rPr>
          <w:b/>
        </w:rPr>
        <w:t>biens à venir</w:t>
      </w:r>
      <w:r>
        <w:t xml:space="preserve"> projetaient leur ombre sur la </w:t>
      </w:r>
      <w:r>
        <w:rPr>
          <w:b/>
        </w:rPr>
        <w:t>loi.</w:t>
      </w:r>
      <w:r>
        <w:t xml:space="preserve"> Il s'exprime ainsi pour indiquer que la loi n'est pas l'un des biens à venir, mais qu'elle « préfigure » ou constitue un aperçu ou une anticipation de ce que sont ces </w:t>
      </w:r>
      <w:r>
        <w:rPr>
          <w:b/>
        </w:rPr>
        <w:t>biens</w:t>
      </w:r>
      <w:r>
        <w:t>. Si c'est utile dans votre langue, vous pouvez expliciter le sens. Traduction alternative : « qui préfigure les biens à venir » ou « constitue un aperçu des biens à venir ».</w:t>
      </w:r>
    </w:p>
    <w:p>
      <w:r/>
      <w:r>
        <w:t xml:space="preserve">Voir : </w:t>
      </w:r>
      <w:r>
        <w:t>Métaphore</w:t>
      </w:r>
      <w:r/>
      <w:r/>
    </w:p>
    <w:p>
      <w:r/>
    </w:p>
    <w:p>
      <w:pPr>
        <w:pStyle w:val="Heading2"/>
      </w:pPr>
      <w:r>
        <w:t>Hébreux 10.1 (#3)</w:t>
      </w:r>
      <w:r/>
    </w:p>
    <w:p>
      <w:r/>
      <w:r>
        <w:rPr>
          <w:b/>
        </w:rPr>
        <w:t>« des biens à venir »</w:t>
      </w:r>
    </w:p>
    <w:p>
      <w:r/>
      <w:r>
        <w:t xml:space="preserve">Ici, l'auteur ne précise pas exactement ce que sont </w:t>
      </w:r>
      <w:r>
        <w:rPr>
          <w:b/>
        </w:rPr>
        <w:t>ces biens à venir</w:t>
      </w:r>
      <w: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r/>
      <w:r>
        <w:t xml:space="preserve">Voir : </w:t>
      </w:r>
      <w:r>
        <w:t>Quand laisser implicite une information ?</w:t>
      </w:r>
      <w:r/>
      <w:r/>
    </w:p>
    <w:p>
      <w:r/>
    </w:p>
    <w:p>
      <w:pPr>
        <w:pStyle w:val="Heading2"/>
      </w:pPr>
      <w:r>
        <w:t>Hébreux 10.1 (#4)</w:t>
      </w:r>
      <w:r/>
    </w:p>
    <w:p>
      <w:r/>
      <w:r>
        <w:rPr>
          <w:b/>
        </w:rPr>
        <w:t>« à venir »</w:t>
      </w:r>
    </w:p>
    <w:p>
      <w:r/>
      <w:r>
        <w:t xml:space="preserve">Ici, l'auteur évoque les </w:t>
      </w:r>
      <w:r>
        <w:rPr>
          <w:b/>
        </w:rPr>
        <w:t xml:space="preserve">biens </w:t>
      </w:r>
      <w: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r/>
      <w:r>
        <w:t xml:space="preserve">Voir : </w:t>
      </w:r>
      <w:r>
        <w:t>Personnification</w:t>
      </w:r>
      <w:r/>
      <w:r/>
    </w:p>
    <w:p>
      <w:r/>
    </w:p>
    <w:p>
      <w:pPr>
        <w:pStyle w:val="Heading2"/>
      </w:pPr>
      <w:r>
        <w:t>Hébreux 10.1 (#5)</w:t>
      </w:r>
      <w:r/>
    </w:p>
    <w:p>
      <w:r/>
      <w:r>
        <w:rPr>
          <w:b/>
        </w:rPr>
        <w:t>« à venir »</w:t>
      </w:r>
    </w:p>
    <w:p>
      <w:r/>
      <w:r>
        <w:t xml:space="preserve">Ici, l'auteur peut vouloir dire que les </w:t>
      </w:r>
      <w:r>
        <w:rPr>
          <w:b/>
        </w:rPr>
        <w:t>biens</w:t>
      </w:r>
      <w:r>
        <w:t xml:space="preserve"> : (1) sont en train d’arriver pour les croyants, bien qu'ils en fassent déjà l'expérience d'une certaine manière. Traduction alternative : « qui viendront » ; (2) </w:t>
      </w:r>
      <w:r>
        <w:rPr>
          <w:b/>
        </w:rPr>
        <w:t xml:space="preserve">étaient attendus </w:t>
      </w:r>
      <w:r>
        <w:t>du point de vue de ceux qui ont reçu la loi, mais les croyants les ont désormais reçus. Traduction alternative : « qui devaient venir »</w:t>
      </w:r>
    </w:p>
    <w:p>
      <w:r/>
      <w:r>
        <w:t xml:space="preserve">Voir : </w:t>
      </w:r>
      <w:r>
        <w:t>Connaissances présumées et informations sous-entendues</w:t>
      </w:r>
      <w:r/>
      <w:r/>
    </w:p>
    <w:p>
      <w:r/>
    </w:p>
    <w:p>
      <w:pPr>
        <w:pStyle w:val="Heading2"/>
      </w:pPr>
      <w:r>
        <w:t>Hébreux 10.1 (#6)</w:t>
      </w:r>
      <w:r/>
    </w:p>
    <w:p>
      <w:r/>
      <w:r>
        <w:rPr>
          <w:b/>
        </w:rPr>
        <w:t xml:space="preserve">« </w:t>
      </w:r>
      <w:r>
        <w:rPr>
          <w:b/>
        </w:rPr>
        <w:t>la loi, qui possède</w:t>
      </w:r>
      <w:r>
        <w:rPr>
          <w:b/>
        </w:rPr>
        <w:t xml:space="preserve"> » - « </w:t>
      </w:r>
      <w:r>
        <w:rPr>
          <w:b/>
        </w:rPr>
        <w:t>ne peut jamais (...) amener les assistants à la perfection</w:t>
      </w:r>
      <w:r>
        <w:rPr>
          <w:b/>
        </w:rPr>
        <w:t xml:space="preserve"> »</w:t>
      </w:r>
    </w:p>
    <w:p>
      <w:r/>
      <w:r>
        <w:t xml:space="preserve">Ici, l'auteur s'exprime comme si </w:t>
      </w:r>
      <w:r>
        <w:rPr>
          <w:b/>
        </w:rPr>
        <w:t xml:space="preserve">la loi </w:t>
      </w:r>
      <w:r>
        <w:t>était une personne ayant le pouvoir de</w:t>
      </w:r>
      <w:r>
        <w:rPr>
          <w:b/>
        </w:rPr>
        <w:t xml:space="preserve"> rendre</w:t>
      </w:r>
      <w:r>
        <w:t xml:space="preserve"> les gens </w:t>
      </w:r>
      <w:r>
        <w:rPr>
          <w:b/>
        </w:rPr>
        <w:t>parfaits</w:t>
      </w:r>
      <w: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r/>
      <w:r>
        <w:t xml:space="preserve">Voir : </w:t>
      </w:r>
      <w:r>
        <w:t>Personnification</w:t>
      </w:r>
      <w:r/>
      <w:r/>
    </w:p>
    <w:p>
      <w:r/>
    </w:p>
    <w:p>
      <w:pPr>
        <w:pStyle w:val="Heading2"/>
      </w:pPr>
      <w:r>
        <w:t>Hébreux 10.1 (#7)</w:t>
      </w:r>
      <w:r/>
    </w:p>
    <w:p>
      <w:r/>
      <w:r>
        <w:rPr>
          <w:b/>
        </w:rPr>
        <w:t>« les assistants »</w:t>
      </w:r>
    </w:p>
    <w:p>
      <w:r/>
      <w:r>
        <w:t xml:space="preserve">Ici, l'expression </w:t>
      </w:r>
      <w:r>
        <w:rPr>
          <w:b/>
        </w:rPr>
        <w:t>les assistants</w:t>
      </w:r>
      <w:r>
        <w:t xml:space="preserve"> peut désigner : (1) les Israélites qui apportaient les sacrifices à Dieu. Traduction alternative : « les personnes qui apportent les sacrifices » ; (2) les prêtres qui servent dans le sanctuaire. Traduction alternative : « les prêtres qui s'approchent »</w:t>
      </w:r>
    </w:p>
    <w:p>
      <w:r/>
      <w:r>
        <w:t xml:space="preserve">Voir : </w:t>
      </w:r>
      <w:r>
        <w:t>Connaissances présumées et informations sous-entendues</w:t>
      </w:r>
      <w:r/>
      <w:r/>
    </w:p>
    <w:p>
      <w:r/>
    </w:p>
    <w:p>
      <w:pPr>
        <w:pStyle w:val="Heading2"/>
      </w:pPr>
      <w:r>
        <w:t>Hébreux 10.2 (#1)</w:t>
      </w:r>
      <w:r/>
    </w:p>
    <w:p>
      <w:r/>
      <w:r>
        <w:rPr>
          <w:b/>
        </w:rPr>
        <w:t>« Autrement »</w:t>
      </w:r>
    </w:p>
    <w:p>
      <w:r/>
      <w:r>
        <w:t xml:space="preserve">Ici, le mot </w:t>
      </w:r>
      <w:r>
        <w:rPr>
          <w:b/>
        </w:rPr>
        <w:t>Autrement</w:t>
      </w:r>
      <w: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r/>
      <w:r>
        <w:t xml:space="preserve">Voir : </w:t>
      </w:r>
      <w:r>
        <w:t>Connecteur : relier des phrases entre elles</w:t>
      </w:r>
      <w:r/>
      <w:r/>
    </w:p>
    <w:p>
      <w:r/>
    </w:p>
    <w:p>
      <w:pPr>
        <w:pStyle w:val="Heading2"/>
      </w:pPr>
      <w:r>
        <w:t>Hébreux 10.2 (#2)</w:t>
      </w:r>
      <w:r/>
    </w:p>
    <w:p>
      <w:r/>
      <w:r>
        <w:rPr>
          <w:b/>
        </w:rPr>
        <w:t>« n'aurait-on pas cessé de les offrir, parce que ceux qui rendent ce culte, étant une fois purifiés, n'auraient plus eu aucune conscience de leurs péchés? »</w:t>
      </w:r>
    </w:p>
    <w:p>
      <w:r/>
      <w: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r/>
      <w:r>
        <w:t xml:space="preserve">Voir : </w:t>
      </w:r>
      <w:r>
        <w:t>Question rhétorique</w:t>
      </w:r>
      <w:r/>
      <w:r/>
    </w:p>
    <w:p>
      <w:r/>
    </w:p>
    <w:p>
      <w:pPr>
        <w:pStyle w:val="Heading2"/>
      </w:pPr>
      <w:r>
        <w:t>Hébreux 10.2 (#3)</w:t>
      </w:r>
      <w:r/>
    </w:p>
    <w:p>
      <w:r/>
      <w:r>
        <w:rPr>
          <w:b/>
        </w:rPr>
        <w:t>« n'aurait-on pas cessé de les offrir, parce que ceux qui rendent ce culte, étant une fois purifiés, n'auraient plus eu aucune conscience de leurs péchés ? »</w:t>
      </w:r>
    </w:p>
    <w:p>
      <w:r/>
      <w: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r/>
      <w:r>
        <w:t xml:space="preserve">Voir : </w:t>
      </w:r>
      <w:r>
        <w:t>La structuration du contenu</w:t>
      </w:r>
      <w:r/>
      <w:r/>
    </w:p>
    <w:p>
      <w:r/>
    </w:p>
    <w:p>
      <w:pPr>
        <w:pStyle w:val="Heading2"/>
      </w:pPr>
      <w:r>
        <w:t>Hébreux 10.2 (#4)</w:t>
      </w:r>
      <w:r/>
    </w:p>
    <w:p>
      <w:r/>
      <w:r>
        <w:rPr>
          <w:b/>
        </w:rPr>
        <w:t xml:space="preserve">« </w:t>
      </w:r>
      <w:r>
        <w:rPr>
          <w:b/>
        </w:rPr>
        <w:t>n'aurait-on pas cessé de les offrir</w:t>
      </w:r>
      <w:r>
        <w:rPr>
          <w:b/>
        </w:rPr>
        <w:t xml:space="preserve"> »</w:t>
      </w:r>
    </w:p>
    <w:p>
      <w:r/>
      <w: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r/>
      <w:r>
        <w:t xml:space="preserve">Voir : </w:t>
      </w:r>
      <w:r>
        <w:t>L'actif et le passif</w:t>
      </w:r>
      <w:r/>
      <w:r/>
    </w:p>
    <w:p>
      <w:r/>
    </w:p>
    <w:p>
      <w:pPr>
        <w:pStyle w:val="Heading2"/>
      </w:pPr>
      <w:r>
        <w:t>Hébreux 10.2 (#5)</w:t>
      </w:r>
      <w:r/>
    </w:p>
    <w:p>
      <w:r/>
      <w:r>
        <w:rPr>
          <w:b/>
        </w:rPr>
        <w:t xml:space="preserve">« </w:t>
      </w:r>
      <w:r>
        <w:rPr>
          <w:b/>
        </w:rPr>
        <w:t>n'aurait-on pas cessé de les offrir</w:t>
      </w:r>
      <w:r>
        <w:rPr>
          <w:b/>
        </w:rPr>
        <w:t xml:space="preserve"> »</w:t>
      </w:r>
    </w:p>
    <w:p>
      <w:r/>
      <w:r>
        <w:t xml:space="preserve">Ici, le pronom </w:t>
      </w:r>
      <w:r>
        <w:rPr>
          <w:b/>
        </w:rPr>
        <w:t>les</w:t>
      </w:r>
      <w:r>
        <w:t xml:space="preserve"> désigne « les sacrifices » (Voir : </w:t>
      </w:r>
      <w:hyperlink r:id="rId197">
        <w:r>
          <w:rPr>
            <w:color w:val="0000EE"/>
            <w:u w:val="single"/>
          </w:rPr>
          <w:t>10.1</w:t>
        </w:r>
      </w:hyperlink>
      <w:r>
        <w:t>). Si c'est pertinent dans votre langue, vous pouvez le préciser dans votre traduction. Traduction alternative : « n'aurait-on pas cessé d'offrir les sacrifices ? »</w:t>
      </w:r>
    </w:p>
    <w:p>
      <w:r/>
      <w:r>
        <w:t xml:space="preserve">Voir : </w:t>
      </w:r>
      <w:r>
        <w:t>Pronoms - Quand les utiliser ?</w:t>
      </w:r>
      <w:r/>
      <w:r/>
    </w:p>
    <w:p>
      <w:r/>
    </w:p>
    <w:p>
      <w:pPr>
        <w:pStyle w:val="Heading2"/>
      </w:pPr>
      <w:r>
        <w:t>Hébreux 10.2 (#6)</w:t>
      </w:r>
      <w:r/>
    </w:p>
    <w:p>
      <w:r/>
      <w:r>
        <w:rPr>
          <w:b/>
        </w:rPr>
        <w:t>« ceux qui rendent ce culte »</w:t>
      </w:r>
    </w:p>
    <w:p>
      <w:r/>
      <w:r>
        <w:t xml:space="preserve">Ici, l'expression </w:t>
      </w:r>
      <w:r>
        <w:rPr>
          <w:b/>
        </w:rPr>
        <w:t>ceux qui rendent ce culte</w:t>
      </w:r>
      <w:r>
        <w:t xml:space="preserve"> désigne tous ceux qui adorent Dieu et non pas seulement les prêtres. Si cela peut être utile dans votre langue, vous pouvez le préciser dans votre traduction. Traduction alternative : « les fidèles »</w:t>
      </w:r>
    </w:p>
    <w:p>
      <w:r/>
      <w:r>
        <w:t xml:space="preserve">Voir : </w:t>
      </w:r>
      <w:r>
        <w:t>Connaissances présumées et informations sous-entendues</w:t>
      </w:r>
      <w:r/>
      <w:r/>
    </w:p>
    <w:p>
      <w:r/>
    </w:p>
    <w:p>
      <w:pPr>
        <w:pStyle w:val="Heading2"/>
      </w:pPr>
      <w:r>
        <w:t>Hébreux 10.2 (#7)</w:t>
      </w:r>
      <w:r/>
    </w:p>
    <w:p>
      <w:r/>
      <w:r>
        <w:rPr>
          <w:b/>
        </w:rPr>
        <w:t>« n'auraient plus eu aucune conscience de leurs péchés »</w:t>
      </w:r>
    </w:p>
    <w:p>
      <w:r/>
      <w:r>
        <w:t xml:space="preserve">Si votre langue n'utilise pas de nom abstrait pour l'idée de </w:t>
      </w:r>
      <w:r>
        <w:rPr>
          <w:b/>
        </w:rPr>
        <w:t>conscience</w:t>
      </w:r>
      <w:r>
        <w:t>, vous pouvez exprimer l'idée en utilisant un adjectif comme « conscient » ou un verbe comme « reconnaître ». Traduction alternative : « ne seraient-ils pas plus conscients de leurs péchés » ou « ne reconnaîtraient-ils plus leurs péchés »</w:t>
      </w:r>
    </w:p>
    <w:p>
      <w:r/>
      <w:r>
        <w:t xml:space="preserve">Voir : </w:t>
      </w:r>
      <w:r>
        <w:t>Les noms abstraits</w:t>
      </w:r>
      <w:r/>
      <w:r/>
    </w:p>
    <w:p>
      <w:r/>
    </w:p>
    <w:p>
      <w:pPr>
        <w:pStyle w:val="Heading2"/>
      </w:pPr>
      <w:r>
        <w:t>Hébreux 10.2 (#8)</w:t>
      </w:r>
      <w:r/>
    </w:p>
    <w:p>
      <w:r/>
      <w:r>
        <w:rPr>
          <w:b/>
        </w:rPr>
        <w:t>« étant une fois purifiés »</w:t>
      </w:r>
    </w:p>
    <w:p>
      <w:r/>
      <w:r>
        <w:t xml:space="preserve">Si votre langue n'utilise pas la voix passive de cette manière, vous pouvez exprimer l'idée à la voix active ou d'une autre manière naturelle dans votre langue. L'auteur utilise ici la voix passive pour mettre l'accent sur ceux qui sont </w:t>
      </w:r>
      <w:r>
        <w:rPr>
          <w:b/>
        </w:rPr>
        <w:t>purifiés</w:t>
      </w:r>
      <w: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r/>
      <w:r>
        <w:t xml:space="preserve">Voir : </w:t>
      </w:r>
      <w:r>
        <w:t>L'actif et le passif</w:t>
      </w:r>
      <w:r/>
      <w:r/>
    </w:p>
    <w:p>
      <w:r/>
    </w:p>
    <w:p>
      <w:pPr>
        <w:pStyle w:val="Heading2"/>
      </w:pPr>
      <w:r>
        <w:t>Hébreux 10.3 (#1)</w:t>
      </w:r>
      <w:r/>
    </w:p>
    <w:p>
      <w:r/>
      <w:r>
        <w:rPr>
          <w:b/>
        </w:rPr>
        <w:t>« Mais »</w:t>
      </w:r>
    </w:p>
    <w:p>
      <w:r/>
      <w:r>
        <w:t xml:space="preserve">Ici, le mot </w:t>
      </w:r>
      <w:r>
        <w:rPr>
          <w:b/>
        </w:rPr>
        <w:t>Mais</w:t>
      </w:r>
      <w:r>
        <w:t xml:space="preserve"> sert à introduire ce qui est vrai, par opposition à la situation hypothétique évoquée par l'auteur en </w:t>
      </w:r>
      <w:hyperlink r:id="rId198">
        <w:r>
          <w:rPr>
            <w:color w:val="0000EE"/>
            <w:u w:val="single"/>
          </w:rPr>
          <w:t>10.2</w:t>
        </w:r>
      </w:hyperlink>
      <w:r>
        <w:t>. Si c'est pertinent dans votre langue, vous pouvez utiliser un mot ou une expression qui sert à introduire l'évocation de la réalité par opposition à une situation hypothétique. Traduction alternative : « En réalité, cependant » ou « Tel que c'est vraiment ».</w:t>
      </w:r>
    </w:p>
    <w:p>
      <w:r/>
      <w:r>
        <w:t xml:space="preserve">Voir : </w:t>
      </w:r>
      <w:r>
        <w:t>Connecteur : exprimer une opposition</w:t>
      </w:r>
      <w:r/>
      <w:r/>
    </w:p>
    <w:p>
      <w:r/>
    </w:p>
    <w:p>
      <w:pPr>
        <w:pStyle w:val="Heading2"/>
      </w:pPr>
      <w:r>
        <w:t>Hébreux 10.3 (#2)</w:t>
      </w:r>
      <w:r/>
    </w:p>
    <w:p>
      <w:r/>
      <w:r>
        <w:rPr>
          <w:b/>
        </w:rPr>
        <w:t>« le souvenir des péchés est renouvelé »</w:t>
      </w:r>
    </w:p>
    <w:p>
      <w:r/>
      <w:r>
        <w:t xml:space="preserve">Si votre langue n'utilise pas de nom abstrait pour l'idée de </w:t>
      </w:r>
      <w:r>
        <w:rPr>
          <w:b/>
        </w:rPr>
        <w:t>souvenir</w:t>
      </w:r>
      <w: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r/>
      <w:r>
        <w:t xml:space="preserve">Voir : </w:t>
      </w:r>
      <w:r>
        <w:t>Les noms abstraits</w:t>
      </w:r>
      <w:r/>
      <w:r/>
    </w:p>
    <w:p>
      <w:r/>
    </w:p>
    <w:p>
      <w:pPr>
        <w:pStyle w:val="Heading2"/>
      </w:pPr>
      <w:r>
        <w:t>Hébreux 10.4 (#1)</w:t>
      </w:r>
      <w:r/>
    </w:p>
    <w:p>
      <w:r/>
      <w:r>
        <w:rPr>
          <w:b/>
        </w:rPr>
        <w:t>« car »</w:t>
      </w:r>
    </w:p>
    <w:p>
      <w:r/>
      <w:r>
        <w:t xml:space="preserve">Ici, le mot </w:t>
      </w:r>
      <w:r>
        <w:rPr>
          <w:b/>
        </w:rPr>
        <w:t>car</w:t>
      </w:r>
      <w:r>
        <w:t xml:space="preserve"> sert à introduire un argument supplémentaire pour appuyer la thèse de l'auteur selon laquelle les sacrifices rappellent les péchés « chaque année » (</w:t>
      </w:r>
      <w:hyperlink r:id="rId199">
        <w:r>
          <w:rPr>
            <w:color w:val="0000EE"/>
            <w:u w:val="single"/>
          </w:rPr>
          <w:t>10.3</w:t>
        </w:r>
      </w:hyperlink>
      <w:r>
        <w:t xml:space="preserve">). Selon lui, les sacrifices ne peuvent pas </w:t>
      </w:r>
      <w:r>
        <w:rPr>
          <w:b/>
        </w:rPr>
        <w:t xml:space="preserve">ôter </w:t>
      </w:r>
      <w: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r/>
      <w:r>
        <w:t xml:space="preserve">Voir : </w:t>
      </w:r>
      <w:r>
        <w:t>Connecteur : relation de cause à effet</w:t>
      </w:r>
      <w:r/>
      <w:r/>
    </w:p>
    <w:p>
      <w:r/>
    </w:p>
    <w:p>
      <w:pPr>
        <w:pStyle w:val="Heading2"/>
      </w:pPr>
      <w:r>
        <w:t>Hébreux 10.4 (#2)</w:t>
      </w:r>
      <w:r/>
    </w:p>
    <w:p>
      <w:r/>
      <w:r>
        <w:rPr>
          <w:b/>
        </w:rPr>
        <w:t>« le sang des taureaux et des boucs ôte les péchés »</w:t>
      </w:r>
    </w:p>
    <w:p>
      <w:r/>
      <w:r>
        <w:t xml:space="preserve">Ici, l'expression </w:t>
      </w:r>
      <w:r>
        <w:rPr>
          <w:b/>
        </w:rPr>
        <w:t>sang des taureaux et des boucs</w:t>
      </w:r>
      <w:r>
        <w:t xml:space="preserve"> peut désigner spécifiquement les offrandes effectuées le Jour des expiations (Voir </w:t>
      </w:r>
      <w:hyperlink r:id="rId95">
        <w:r>
          <w:rPr>
            <w:color w:val="0000EE"/>
            <w:u w:val="single"/>
          </w:rPr>
          <w:t>Lévitique 16</w:t>
        </w:r>
      </w:hyperlink>
      <w:r>
        <w:t xml:space="preserve">). L'auteur renvoie ici également au </w:t>
      </w:r>
      <w:r>
        <w:rPr>
          <w:b/>
        </w:rPr>
        <w:t>sang</w:t>
      </w:r>
      <w:r>
        <w:t xml:space="preserve"> de tout sacrifice. Veuillez exprimer l'idée en termes généraux, comme le fait l'auteur. Traduction alternative : « le sang des sacrifices d'animaux pour enlever les péchés ».</w:t>
      </w:r>
    </w:p>
    <w:p>
      <w:r/>
      <w:r>
        <w:t xml:space="preserve">Voir : </w:t>
      </w:r>
      <w:r>
        <w:t>Connaissances présumées et informations sous-entendues</w:t>
      </w:r>
      <w:r/>
      <w:r/>
    </w:p>
    <w:p>
      <w:r/>
    </w:p>
    <w:p>
      <w:pPr>
        <w:pStyle w:val="Heading2"/>
      </w:pPr>
      <w:r>
        <w:t>Hébreux 10.4 (#3)</w:t>
      </w:r>
      <w:r/>
    </w:p>
    <w:p>
      <w:r/>
      <w:r>
        <w:rPr>
          <w:b/>
        </w:rPr>
        <w:t>« le sang des taureaux et des boucs ôte les péchés »</w:t>
      </w:r>
    </w:p>
    <w:p>
      <w:r/>
      <w:r>
        <w:t xml:space="preserve">Ici, le mot </w:t>
      </w:r>
      <w:r>
        <w:rPr>
          <w:b/>
        </w:rPr>
        <w:t xml:space="preserve">sang </w:t>
      </w:r>
      <w:r>
        <w:t xml:space="preserve">fait référence à son usage en tant qu'offrande, tandis que le mot </w:t>
      </w:r>
      <w:r>
        <w:rPr>
          <w:b/>
        </w:rPr>
        <w:t>péchés</w:t>
      </w:r>
      <w: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r/>
      <w:r>
        <w:t xml:space="preserve">Voir : </w:t>
      </w:r>
      <w:r>
        <w:t>Métonymie</w:t>
      </w:r>
      <w:r/>
      <w:r/>
    </w:p>
    <w:p>
      <w:r/>
    </w:p>
    <w:p>
      <w:pPr>
        <w:pStyle w:val="Heading2"/>
      </w:pPr>
      <w:r>
        <w:t>Hébreux 10.4 (#4)</w:t>
      </w:r>
      <w:r/>
    </w:p>
    <w:p>
      <w:r/>
      <w:r>
        <w:rPr>
          <w:b/>
        </w:rPr>
        <w:t>« des taureaux et des boucs »</w:t>
      </w:r>
    </w:p>
    <w:p>
      <w:r/>
      <w:r>
        <w:t xml:space="preserve">L'auteur évoque ici les </w:t>
      </w:r>
      <w:r>
        <w:rPr>
          <w:b/>
        </w:rPr>
        <w:t>taureaux et les chèvres</w:t>
      </w:r>
      <w:r>
        <w:t xml:space="preserve"> en tant qu'exemples d'animaux offerts en sacrifice pour permettre au grand prêtre d'entrer dans le sanctuaire avec leur </w:t>
      </w:r>
      <w:r>
        <w:rPr>
          <w:b/>
        </w:rPr>
        <w:t>sang</w:t>
      </w:r>
      <w: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r/>
      <w:r>
        <w:t xml:space="preserve">Voir : </w:t>
      </w:r>
      <w:r>
        <w:t>Doublet</w:t>
      </w:r>
      <w:r/>
      <w:r/>
    </w:p>
    <w:p>
      <w:r/>
    </w:p>
    <w:p>
      <w:pPr>
        <w:pStyle w:val="Heading2"/>
      </w:pPr>
      <w:r>
        <w:t>Hébreux 10:5 (#1)</w:t>
      </w:r>
      <w:r/>
    </w:p>
    <w:p>
      <w:r/>
      <w:r>
        <w:rPr>
          <w:b/>
        </w:rPr>
        <w:t>« Par conséquent »</w:t>
      </w:r>
    </w:p>
    <w:p>
      <w:r/>
      <w:r>
        <w:t xml:space="preserve">Ici, le mot </w:t>
      </w:r>
      <w:r>
        <w:rPr>
          <w:b/>
        </w:rPr>
        <w:t>C'est pourquoi</w:t>
      </w:r>
      <w:r>
        <w:t xml:space="preserve"> introduit une inférence basée sur ce que l'auteur a dit concernant le fait que le « sang des taureaux et des chèvres » n'« ôte pas les péchés » (Voir : </w:t>
      </w:r>
      <w:hyperlink r:id="rId200">
        <w:r>
          <w:rPr>
            <w:color w:val="0000EE"/>
            <w:u w:val="single"/>
          </w:rPr>
          <w:t>10.4</w:t>
        </w:r>
      </w:hyperlink>
      <w:r>
        <w:t>). Parce que cela est vrai, Jésus prononce les mots que l'auteur cite. Si cela est utile dans votre langue, vous pourriez utiliser un mot ou une expression qui introduit une inférence. Traduction alternative : « Donc » ou « À cause de cela »</w:t>
      </w:r>
    </w:p>
    <w:p>
      <w:r/>
      <w:r>
        <w:t xml:space="preserve">Voir : </w:t>
      </w:r>
      <w:r>
        <w:t>Connecter — Relation de cause à effet</w:t>
      </w:r>
      <w:r/>
      <w:r/>
    </w:p>
    <w:p>
      <w:r/>
    </w:p>
    <w:p>
      <w:pPr>
        <w:pStyle w:val="Heading2"/>
      </w:pPr>
      <w:r>
        <w:t>Hébreux 10:5 (#2)</w:t>
      </w:r>
      <w:r/>
    </w:p>
    <w:p>
      <w:r/>
      <w:r>
        <w:rPr>
          <w:b/>
        </w:rPr>
        <w:t>« entrer »</w:t>
      </w:r>
    </w:p>
    <w:p>
      <w:r/>
      <w:r>
        <w:t xml:space="preserve">Ici, le mot </w:t>
      </w:r>
      <w:r>
        <w:rPr>
          <w:b/>
        </w:rPr>
        <w:t>entrer</w:t>
      </w:r>
      <w:r>
        <w:t xml:space="preserve"> introduit une action qui pourrait se produire (1) en même temps qu'il </w:t>
      </w:r>
      <w:r>
        <w:rPr>
          <w:b/>
        </w:rPr>
        <w:t>dit</w:t>
      </w:r>
      <w:r>
        <w:t xml:space="preserve"> la citation qui suit. Traduction alternative : « en entrant » (2) avant qu'il </w:t>
      </w:r>
      <w:r>
        <w:rPr>
          <w:b/>
        </w:rPr>
        <w:t>ne dise</w:t>
      </w:r>
      <w:r>
        <w:t xml:space="preserve"> la citation qui suit. Traduction alternative : « alors qu'il était sur le point d'entrer »</w:t>
      </w:r>
    </w:p>
    <w:p>
      <w:r/>
      <w:r>
        <w:t xml:space="preserve">Voir : </w:t>
      </w:r>
      <w:r>
        <w:t>Connecter — Relation temporelle simultanée</w:t>
      </w:r>
      <w:r/>
      <w:r/>
    </w:p>
    <w:p>
      <w:r/>
    </w:p>
    <w:p>
      <w:pPr>
        <w:pStyle w:val="Heading2"/>
      </w:pPr>
      <w:r>
        <w:t>Hébreux 10:5 (#3)</w:t>
      </w:r>
      <w:r/>
    </w:p>
    <w:p>
      <w:r/>
      <w:r>
        <w:rPr>
          <w:b/>
        </w:rPr>
        <w:t>« Entrer dans le monde »</w:t>
      </w:r>
    </w:p>
    <w:p>
      <w:r/>
      <w:r>
        <w:t xml:space="preserve">Ici, l'expression </w:t>
      </w:r>
      <w:r>
        <w:rPr>
          <w:b/>
        </w:rPr>
        <w:t>entrer dans le monde</w:t>
      </w:r>
      <w:r>
        <w:t xml:space="preserve"> fait référence à l'incarnation de Jésus, lorsqu'il est devenu humain et a vécu dans le </w:t>
      </w:r>
      <w:r>
        <w:rPr>
          <w:b/>
        </w:rPr>
        <w:t>monde</w:t>
      </w:r>
      <w:r>
        <w:t>. Si cela est utile dans votre langue, vous pourriez rendre cette idée plus explicite. Traduction alternative : « devenir humain et entrer dans le monde » ou « entrer dans le monde en tant qu'homme ».</w:t>
      </w:r>
    </w:p>
    <w:p>
      <w:r/>
      <w:r>
        <w:t xml:space="preserve">Voir : </w:t>
      </w:r>
      <w:r>
        <w:t>Connaissances présumées et informations implicites</w:t>
      </w:r>
      <w:r/>
      <w:r/>
    </w:p>
    <w:p>
      <w:r/>
    </w:p>
    <w:p>
      <w:pPr>
        <w:pStyle w:val="Heading2"/>
      </w:pPr>
      <w:r>
        <w:t>Hébreux 10.5 (#4)</w:t>
      </w:r>
      <w:r/>
    </w:p>
    <w:p>
      <w:r/>
      <w:r>
        <w:rPr>
          <w:b/>
        </w:rPr>
        <w:t>« dit »</w:t>
      </w:r>
    </w:p>
    <w:p>
      <w:r/>
      <w: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201">
        <w:r>
          <w:rPr>
            <w:color w:val="0000EE"/>
            <w:u w:val="single"/>
          </w:rPr>
          <w:t>Psaume 40.6–8</w:t>
        </w:r>
      </w:hyperlink>
      <w:r>
        <w:t>. Si vos lecteurs actuels ne savent pas que cette citation est issue de l'Ancien Testament, il serait judicieux d'ajouter une note de bas de page ou d'utiliser une autre méthode pour le signaler clairement. Traduction alternative : « dit à Dieu »</w:t>
      </w:r>
    </w:p>
    <w:p>
      <w:r/>
      <w:r>
        <w:t xml:space="preserve">Voir : </w:t>
      </w:r>
      <w:r>
        <w:t>Citations : comment les introduire</w:t>
      </w:r>
      <w:r/>
      <w:r/>
    </w:p>
    <w:p>
      <w:r/>
    </w:p>
    <w:p>
      <w:pPr>
        <w:pStyle w:val="Heading2"/>
      </w:pPr>
      <w:r>
        <w:t>Hébreux 10.5 (#5)</w:t>
      </w:r>
      <w:r/>
    </w:p>
    <w:p>
      <w:r/>
      <w:r>
        <w:rPr>
          <w:b/>
        </w:rPr>
        <w:t>« ni sacrifice ni offrande »</w:t>
      </w:r>
    </w:p>
    <w:p>
      <w:r/>
      <w: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r/>
      <w:r>
        <w:t xml:space="preserve">Voir : </w:t>
      </w:r>
      <w:r>
        <w:t>Doublet</w:t>
      </w:r>
      <w:r/>
      <w:r/>
    </w:p>
    <w:p>
      <w:r/>
    </w:p>
    <w:p>
      <w:pPr>
        <w:pStyle w:val="Heading2"/>
      </w:pPr>
      <w:r>
        <w:t>Hébreux 10.5 (#6)</w:t>
      </w:r>
      <w:r/>
    </w:p>
    <w:p>
      <w:r/>
      <w:r>
        <w:rPr>
          <w:b/>
        </w:rPr>
        <w:t>« Tu n'as voulu »</w:t>
      </w:r>
    </w:p>
    <w:p>
      <w:r/>
      <w:r>
        <w:t xml:space="preserve">Parce que Christ parle à une seule personne (Dieu le Père), il emploie le pronom </w:t>
      </w:r>
      <w:r>
        <w:rPr>
          <w:b/>
        </w:rPr>
        <w:t>tu</w:t>
      </w:r>
      <w:r>
        <w:t>, soit la deuxième personne du singulier.</w:t>
      </w:r>
    </w:p>
    <w:p>
      <w:r/>
      <w:r>
        <w:t xml:space="preserve">Voir : </w:t>
      </w:r>
      <w:r>
        <w:t>Usages du « tu » et du « vous » : singulier</w:t>
      </w:r>
      <w:r/>
      <w:r/>
    </w:p>
    <w:p>
      <w:r/>
    </w:p>
    <w:p>
      <w:pPr>
        <w:pStyle w:val="Heading2"/>
      </w:pPr>
      <w:r>
        <w:t>Hébreux 10.6 (#1)</w:t>
      </w:r>
      <w:r/>
    </w:p>
    <w:p>
      <w:r/>
      <w:r>
        <w:rPr>
          <w:b/>
        </w:rPr>
        <w:t xml:space="preserve">« </w:t>
      </w:r>
      <w:r>
        <w:rPr>
          <w:b/>
        </w:rPr>
        <w:t>ni holocaustes ni sacrifices pour le péché</w:t>
      </w:r>
      <w:r>
        <w:rPr>
          <w:b/>
        </w:rPr>
        <w:t xml:space="preserve"> »</w:t>
      </w:r>
    </w:p>
    <w:p>
      <w:r/>
      <w:r>
        <w:t xml:space="preserve">Ici, les expressions </w:t>
      </w:r>
      <w:r>
        <w:rPr>
          <w:b/>
        </w:rPr>
        <w:t>holocaustes</w:t>
      </w:r>
      <w:r>
        <w:t xml:space="preserve"> et </w:t>
      </w:r>
      <w:r>
        <w:rPr>
          <w:b/>
        </w:rPr>
        <w:t>sacrifices pour le péché</w:t>
      </w:r>
      <w:r>
        <w:t xml:space="preserve"> vont ensemble et désignent les sacrifices qu'offraient les Israélites. L'</w:t>
      </w:r>
      <w:r>
        <w:rPr>
          <w:b/>
        </w:rPr>
        <w:t xml:space="preserve">holocauste </w:t>
      </w:r>
      <w:r>
        <w:t xml:space="preserve">désigne le fait de tuer et d'intégralement brûler une vache, une chèvre, un mouton ou un oiseau. Le </w:t>
      </w:r>
      <w:r>
        <w:rPr>
          <w:b/>
        </w:rPr>
        <w:t>sacrifice pour le péché</w:t>
      </w:r>
      <w: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r/>
      <w:r>
        <w:t xml:space="preserve">Voir : </w:t>
      </w:r>
      <w:r>
        <w:t>Doublet</w:t>
      </w:r>
      <w:r/>
      <w:r/>
    </w:p>
    <w:p>
      <w:r/>
    </w:p>
    <w:p>
      <w:pPr>
        <w:pStyle w:val="Heading2"/>
      </w:pPr>
      <w:r>
        <w:t>Hébreux 10.6 (#2)</w:t>
      </w:r>
      <w:r/>
    </w:p>
    <w:p>
      <w:r/>
      <w:r>
        <w:rPr>
          <w:b/>
        </w:rPr>
        <w:t>« ni sacrifices pour le péché »</w:t>
      </w:r>
    </w:p>
    <w:p>
      <w:r/>
      <w:r>
        <w:t xml:space="preserve">L'auteur suppose que son public comprendra que l'expression </w:t>
      </w:r>
      <w:r>
        <w:rPr>
          <w:b/>
        </w:rPr>
        <w:t>sacrifices pour le péché</w:t>
      </w:r>
      <w: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2">
        <w:r>
          <w:rPr>
            <w:color w:val="0000EE"/>
            <w:u w:val="single"/>
          </w:rPr>
          <w:t>Lévitique 4.1–5.13</w:t>
        </w:r>
      </w:hyperlink>
      <w: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r/>
      <w:r>
        <w:t xml:space="preserve">Voir : </w:t>
      </w:r>
      <w:r>
        <w:t>Connaissances présumées et informations sous-entendues</w:t>
      </w:r>
      <w:r/>
      <w:r/>
    </w:p>
    <w:p>
      <w:r/>
    </w:p>
    <w:p>
      <w:pPr>
        <w:pStyle w:val="Heading2"/>
      </w:pPr>
      <w:r>
        <w:t>Hébreux 10.6 (#3)</w:t>
      </w:r>
      <w:r/>
    </w:p>
    <w:p>
      <w:r/>
      <w:r>
        <w:rPr>
          <w:b/>
        </w:rPr>
        <w:t>« tu n'as agréé »</w:t>
      </w:r>
    </w:p>
    <w:p>
      <w:r/>
      <w:r>
        <w:t xml:space="preserve">Parce que Christ s'adresse à une seule personne (Dieu le Père), il emploie ici le </w:t>
      </w:r>
      <w:r>
        <w:rPr>
          <w:b/>
        </w:rPr>
        <w:t>tu</w:t>
      </w:r>
      <w:r>
        <w:t>,</w:t>
      </w:r>
      <w:r>
        <w:rPr>
          <w:b/>
        </w:rPr>
        <w:t xml:space="preserve"> </w:t>
      </w:r>
      <w:r>
        <w:t>soit la deuxième personne du singulier.</w:t>
      </w:r>
    </w:p>
    <w:p>
      <w:r/>
      <w:r>
        <w:t xml:space="preserve">Voir : </w:t>
      </w:r>
      <w:r>
        <w:t>Usages du « tu » et du « vous » : singulier</w:t>
      </w:r>
      <w:r/>
      <w:r/>
    </w:p>
    <w:p>
      <w:r/>
    </w:p>
    <w:p>
      <w:pPr>
        <w:pStyle w:val="Heading2"/>
      </w:pPr>
      <w:r>
        <w:t>Hébreux 10.7 (#1)</w:t>
      </w:r>
      <w:r/>
    </w:p>
    <w:p>
      <w:r/>
      <w:r>
        <w:rPr>
          <w:b/>
        </w:rPr>
        <w:t>« Alors »</w:t>
      </w:r>
    </w:p>
    <w:p>
      <w:r/>
      <w:r>
        <w:t xml:space="preserve">Le mot </w:t>
      </w:r>
      <w:r>
        <w:rPr>
          <w:b/>
        </w:rPr>
        <w:t>Alors</w:t>
      </w:r>
      <w: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r/>
      <w:r>
        <w:t xml:space="preserve">Voir : </w:t>
      </w:r>
      <w:r>
        <w:t>Connecteur : relation de cause à effet</w:t>
      </w:r>
      <w:r/>
      <w:r/>
    </w:p>
    <w:p>
      <w:r/>
    </w:p>
    <w:p>
      <w:pPr>
        <w:pStyle w:val="Heading2"/>
      </w:pPr>
      <w:r>
        <w:t>Hébreux 10.7 (#2)</w:t>
      </w:r>
      <w:r/>
    </w:p>
    <w:p>
      <w:r/>
      <w:r>
        <w:rPr>
          <w:b/>
        </w:rPr>
        <w:t>« j'ai dit »</w:t>
      </w:r>
    </w:p>
    <w:p>
      <w:r/>
      <w:r>
        <w:t xml:space="preserve">Ici, le pronom </w:t>
      </w:r>
      <w:r>
        <w:rPr>
          <w:b/>
        </w:rPr>
        <w:t>je</w:t>
      </w:r>
      <w:r>
        <w:t xml:space="preserve"> désigne le Christ, qui prononce la citation. Il peut être utile de le clarifier pour vos lecteurs. Traduction alternative : « Moi, Christ, j'ai dit »</w:t>
      </w:r>
    </w:p>
    <w:p>
      <w:r/>
      <w:r>
        <w:t xml:space="preserve">Voir : </w:t>
      </w:r>
      <w:r>
        <w:t>Pronoms - Quand les utiliser ?</w:t>
      </w:r>
      <w:r/>
      <w:r/>
    </w:p>
    <w:p>
      <w:r/>
    </w:p>
    <w:p>
      <w:pPr>
        <w:pStyle w:val="Heading2"/>
      </w:pPr>
      <w:r>
        <w:t>Hébreux 10.7 (#3)</w:t>
      </w:r>
      <w:r/>
    </w:p>
    <w:p>
      <w:r/>
      <w:r>
        <w:rPr>
          <w:b/>
        </w:rPr>
        <w:t>« j'ai dit »</w:t>
      </w:r>
    </w:p>
    <w:p>
      <w:r/>
      <w: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r/>
      <w:r>
        <w:t xml:space="preserve">Voir : </w:t>
      </w:r>
      <w:r>
        <w:t>Citations : comment les introduire</w:t>
      </w:r>
      <w:r/>
      <w:r/>
    </w:p>
    <w:p>
      <w:r/>
    </w:p>
    <w:p>
      <w:pPr>
        <w:pStyle w:val="Heading2"/>
      </w:pPr>
      <w:r>
        <w:t>Hébreux 10.7 (#4)</w:t>
      </w:r>
      <w:r/>
    </w:p>
    <w:p>
      <w:r/>
      <w:r>
        <w:rPr>
          <w:b/>
        </w:rPr>
        <w:t xml:space="preserve">« </w:t>
      </w:r>
      <w:r>
        <w:rPr>
          <w:b/>
        </w:rPr>
        <w:t>j'ai dit: Voici, je viens »</w:t>
      </w:r>
    </w:p>
    <w:p>
      <w:r/>
      <w:r>
        <w:t xml:space="preserve">Si une citation directe à l'intérieur d'une citation directe est déroutante dans votre langue, vous pouvez traduire la deuxième citation directe par une citation indirecte. Traduction alternative : « </w:t>
      </w:r>
      <w:r>
        <w:t>j'ai dit que je suis venu (Dans le rouleau du livre il est question de moi) Pour faire, ô Dieu, ta volonté</w:t>
      </w:r>
      <w:r>
        <w:t xml:space="preserve"> »</w:t>
      </w:r>
    </w:p>
    <w:p>
      <w:r/>
      <w:r>
        <w:t xml:space="preserve">Voir : </w:t>
      </w:r>
      <w:r>
        <w:t>Citations à l’intérieur des citations</w:t>
      </w:r>
      <w:r/>
      <w:r/>
    </w:p>
    <w:p>
      <w:r/>
    </w:p>
    <w:p>
      <w:pPr>
        <w:pStyle w:val="Heading2"/>
      </w:pPr>
      <w:r>
        <w:t>Hébreux 10.7 (#5)</w:t>
      </w:r>
      <w:r/>
    </w:p>
    <w:p>
      <w:r/>
      <w:r>
        <w:rPr>
          <w:b/>
        </w:rPr>
        <w:t>« Voici, je viens »</w:t>
      </w:r>
    </w:p>
    <w:p>
      <w:r/>
      <w:r>
        <w:t xml:space="preserve">L'auteur de la citation utilise le mot </w:t>
      </w:r>
      <w:r>
        <w:rPr>
          <w:b/>
        </w:rPr>
        <w:t>Voici</w:t>
      </w:r>
      <w:r>
        <w:t xml:space="preserve"> pour attirer l'attention sur ce qu'il va dire. Votre langue possède peut-être une expression comparable que vous pouvez utiliser dans votre traduction. Traduction alternative : « Écoutez ! Je viens » ou « Soyez attentifs ! Je viens »</w:t>
      </w:r>
    </w:p>
    <w:p>
      <w:r/>
      <w:r>
        <w:t xml:space="preserve">Voir : </w:t>
      </w:r>
      <w:r>
        <w:t>Métaphore</w:t>
      </w:r>
      <w:r/>
      <w:r/>
    </w:p>
    <w:p>
      <w:r/>
    </w:p>
    <w:p>
      <w:pPr>
        <w:pStyle w:val="Heading2"/>
      </w:pPr>
      <w:r>
        <w:t>Hébreux 10.7 (#6)</w:t>
      </w:r>
      <w:r/>
    </w:p>
    <w:p>
      <w:r/>
      <w:r>
        <w:rPr>
          <w:b/>
        </w:rPr>
        <w:t>« je viens »</w:t>
      </w:r>
    </w:p>
    <w:p>
      <w:r/>
      <w:r>
        <w:t xml:space="preserve">Ici, la proposition </w:t>
      </w:r>
      <w:r>
        <w:rPr>
          <w:b/>
        </w:rPr>
        <w:t xml:space="preserve">Dans le rouleau du livre il est question de moi </w:t>
      </w:r>
      <w: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r/>
      <w:r>
        <w:t xml:space="preserve">Voir : </w:t>
      </w:r>
      <w:r>
        <w:t>La structuration du contenu</w:t>
      </w:r>
      <w:r/>
      <w:r/>
    </w:p>
    <w:p>
      <w:r/>
    </w:p>
    <w:p>
      <w:pPr>
        <w:pStyle w:val="Heading2"/>
      </w:pPr>
      <w:r>
        <w:t>Hébreux 10.7 (#7)</w:t>
      </w:r>
      <w:r/>
    </w:p>
    <w:p>
      <w:r/>
      <w:r>
        <w:rPr>
          <w:b/>
        </w:rPr>
        <w:t>« Je viens »</w:t>
      </w:r>
    </w:p>
    <w:p>
      <w:r/>
      <w:r>
        <w:t xml:space="preserve">Ici, l'expression </w:t>
      </w:r>
      <w:r>
        <w:rPr>
          <w:b/>
        </w:rPr>
        <w:t>Je viens</w:t>
      </w:r>
      <w:r>
        <w:t xml:space="preserve"> renvoie à ce que l'auteur a dit à propos de Jésus « entrant dans le monde » dans </w:t>
      </w:r>
      <w:hyperlink r:id="rId203">
        <w:r>
          <w:rPr>
            <w:color w:val="0000EE"/>
            <w:u w:val="single"/>
          </w:rPr>
          <w:t>10.5</w:t>
        </w:r>
      </w:hyperlink>
      <w: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r/>
      <w:r>
        <w:t xml:space="preserve">Voir : </w:t>
      </w:r>
      <w:r>
        <w:t>Idiome</w:t>
      </w:r>
      <w:r/>
      <w:r/>
    </w:p>
    <w:p>
      <w:r/>
    </w:p>
    <w:p>
      <w:pPr>
        <w:pStyle w:val="Heading2"/>
      </w:pPr>
      <w:r>
        <w:t>Hébreux 10.7 (#8)</w:t>
      </w:r>
      <w:r/>
    </w:p>
    <w:p>
      <w:r/>
      <w:r>
        <w:rPr>
          <w:b/>
        </w:rPr>
        <w:t>« Dans le rouleau du livre il est question de moi »</w:t>
      </w:r>
    </w:p>
    <w:p>
      <w:r/>
      <w: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r/>
      <w:r>
        <w:t xml:space="preserve">Voir : </w:t>
      </w:r>
      <w:r>
        <w:t>L'actif et le passif</w:t>
      </w:r>
      <w:r/>
      <w:r/>
    </w:p>
    <w:p>
      <w:r/>
    </w:p>
    <w:p>
      <w:pPr>
        <w:pStyle w:val="Heading2"/>
      </w:pPr>
      <w:r>
        <w:t>Hébreux 10.7 (#9)</w:t>
      </w:r>
      <w:r/>
    </w:p>
    <w:p>
      <w:r/>
      <w:r>
        <w:rPr>
          <w:b/>
        </w:rPr>
        <w:t>« dans le rouleau du livre »</w:t>
      </w:r>
    </w:p>
    <w:p>
      <w:r/>
      <w:r>
        <w:t xml:space="preserve">Ici, l'expression </w:t>
      </w:r>
      <w:r>
        <w:rPr>
          <w:b/>
        </w:rPr>
        <w:t>dans le rouleau du livre</w:t>
      </w:r>
      <w: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r/>
      <w:r>
        <w:t xml:space="preserve">Voir : </w:t>
      </w:r>
      <w:r>
        <w:t>Traduire les mots inconnus</w:t>
      </w:r>
      <w:r/>
      <w:r/>
    </w:p>
    <w:p>
      <w:r/>
    </w:p>
    <w:p>
      <w:pPr>
        <w:pStyle w:val="Heading2"/>
      </w:pPr>
      <w:r>
        <w:t>Hébreux 10.7 (#10)</w:t>
      </w:r>
      <w:r/>
    </w:p>
    <w:p>
      <w:r/>
      <w:r>
        <w:rPr>
          <w:b/>
        </w:rPr>
        <w:t>« ta volonté »</w:t>
      </w:r>
    </w:p>
    <w:p>
      <w:r/>
      <w:r>
        <w:t xml:space="preserve">Si votre langue n'utilise pas de nom abstrait pour l'idée de </w:t>
      </w:r>
      <w:r>
        <w:rPr>
          <w:b/>
        </w:rPr>
        <w:t>volonté</w:t>
      </w:r>
      <w:r>
        <w:t>, vous pouvez exprimer l'idée en utilisant un verbe tel que « vouloir » ou « désirer ». Traduction alternative : « ce que tu désires » ou « ce que tu souhaites »</w:t>
      </w:r>
    </w:p>
    <w:p>
      <w:r/>
      <w:r>
        <w:t xml:space="preserve">Voir : </w:t>
      </w:r>
      <w:r>
        <w:t>Les noms abstraits</w:t>
      </w:r>
      <w:r/>
      <w:r/>
    </w:p>
    <w:p>
      <w:r/>
    </w:p>
    <w:p>
      <w:pPr>
        <w:pStyle w:val="Heading2"/>
      </w:pPr>
      <w:r>
        <w:t>Hébreux 10.8 (#1)</w:t>
      </w:r>
      <w:r/>
    </w:p>
    <w:p>
      <w:r/>
      <w:r>
        <w:rPr>
          <w:b/>
        </w:rPr>
        <w:t>« Après avoir dit d'abord »</w:t>
      </w:r>
    </w:p>
    <w:p>
      <w:r/>
      <w:r>
        <w:t xml:space="preserve">Ici, l'auteur utilise </w:t>
      </w:r>
      <w:r>
        <w:rPr>
          <w:b/>
        </w:rPr>
        <w:t>Après avoir dit d'abord</w:t>
      </w:r>
      <w:r>
        <w:t xml:space="preserve"> pour réintroduire une partie de la citation qu'il a présentée plus tôt (voir </w:t>
      </w:r>
      <w:hyperlink r:id="rId204">
        <w:r>
          <w:rPr>
            <w:color w:val="0000EE"/>
            <w:u w:val="single"/>
          </w:rPr>
          <w:t>10.5–7</w:t>
        </w:r>
      </w:hyperlink>
      <w:r>
        <w:t xml:space="preserve">). Le mot </w:t>
      </w:r>
      <w:r>
        <w:rPr>
          <w:b/>
        </w:rPr>
        <w:t>d'abord</w:t>
      </w:r>
      <w: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r/>
      <w:r>
        <w:t xml:space="preserve">Voir : </w:t>
      </w:r>
      <w:r>
        <w:t>Citations : comment les introduire</w:t>
      </w:r>
      <w:r/>
      <w:r/>
    </w:p>
    <w:p>
      <w:r/>
    </w:p>
    <w:p>
      <w:pPr>
        <w:pStyle w:val="Heading2"/>
      </w:pPr>
      <w:r>
        <w:t>Hébreux 10.8 (#2)</w:t>
      </w:r>
      <w:r/>
    </w:p>
    <w:p>
      <w:r/>
      <w:r>
        <w:rPr>
          <w:b/>
        </w:rPr>
        <w:t>« Tu n'as voulu et tu n'as agréé ni sacrifices ni offrandes »</w:t>
      </w:r>
    </w:p>
    <w:p>
      <w:r/>
      <w:r>
        <w:t xml:space="preserve">L'auteur de la citation a utilisé les mêmes termes dans </w:t>
      </w:r>
      <w:hyperlink r:id="rId203">
        <w:r>
          <w:rPr>
            <w:color w:val="0000EE"/>
            <w:u w:val="single"/>
          </w:rPr>
          <w:t>10.5</w:t>
        </w:r>
      </w:hyperlink>
      <w:r>
        <w:t xml:space="preserve">, bien que l'auteur des Hébreux les ait mélangés avec des mots de </w:t>
      </w:r>
      <w:hyperlink r:id="rId205">
        <w:r>
          <w:rPr>
            <w:color w:val="0000EE"/>
            <w:u w:val="single"/>
          </w:rPr>
          <w:t>10.6</w:t>
        </w:r>
      </w:hyperlink>
      <w:r>
        <w:t xml:space="preserve">. De plus, il emploie </w:t>
      </w:r>
      <w:r>
        <w:rPr>
          <w:b/>
        </w:rPr>
        <w:t>sacrifices et offrandes</w:t>
      </w:r>
      <w:r>
        <w:t xml:space="preserve"> au pluriel au lieu du singulier. En tenant compte de ces différences, traduisez ces termes de la même manière que vous l'avez fait dans </w:t>
      </w:r>
      <w:hyperlink r:id="rId203">
        <w:r>
          <w:rPr>
            <w:color w:val="0000EE"/>
            <w:u w:val="single"/>
          </w:rPr>
          <w:t>10.5</w:t>
        </w:r>
      </w:hyperlink>
      <w:r>
        <w:t>.</w:t>
      </w:r>
      <w:r/>
      <w:r/>
    </w:p>
    <w:p>
      <w:r/>
    </w:p>
    <w:p>
      <w:pPr>
        <w:pStyle w:val="Heading2"/>
      </w:pPr>
      <w:r>
        <w:t>Hébreux 10.8 (#3)</w:t>
      </w:r>
      <w:r/>
    </w:p>
    <w:p>
      <w:r/>
      <w:r>
        <w:rPr>
          <w:b/>
        </w:rPr>
        <w:t>« Tu n'as voulu et tu n'as agréé ni sacrifices ni offrandes, ni holocaustes ni sacrifices pour le péché »</w:t>
      </w:r>
    </w:p>
    <w:p>
      <w:r/>
      <w:r>
        <w:t xml:space="preserve">L'auteur de la citation reprend les mêmes termes que ceux utilisés en </w:t>
      </w:r>
      <w:hyperlink r:id="rId205">
        <w:r>
          <w:rPr>
            <w:color w:val="0000EE"/>
            <w:u w:val="single"/>
          </w:rPr>
          <w:t>10.6</w:t>
        </w:r>
      </w:hyperlink>
      <w:r>
        <w:t xml:space="preserve">, bien que l'auteur de l'épître aux Hébreux les ait combinés avec les termes utilisés en </w:t>
      </w:r>
      <w:hyperlink r:id="rId203">
        <w:r>
          <w:rPr>
            <w:color w:val="0000EE"/>
            <w:u w:val="single"/>
          </w:rPr>
          <w:t>10.5</w:t>
        </w:r>
      </w:hyperlink>
      <w:r>
        <w:t xml:space="preserve">. Traduisez ces mots de la même manière que vous l'avez fait dans </w:t>
      </w:r>
      <w:hyperlink r:id="rId205">
        <w:r>
          <w:rPr>
            <w:color w:val="0000EE"/>
            <w:u w:val="single"/>
          </w:rPr>
          <w:t>10.6</w:t>
        </w:r>
      </w:hyperlink>
      <w:r>
        <w:t>.</w:t>
      </w:r>
      <w:r/>
      <w:r/>
    </w:p>
    <w:p>
      <w:r/>
    </w:p>
    <w:p>
      <w:pPr>
        <w:pStyle w:val="Heading2"/>
      </w:pPr>
      <w:r>
        <w:t>Hébreux 10.8 (#4)</w:t>
      </w:r>
      <w:r/>
    </w:p>
    <w:p>
      <w:r/>
      <w:r>
        <w:rPr>
          <w:b/>
        </w:rPr>
        <w:t xml:space="preserve">« </w:t>
      </w:r>
      <w:r>
        <w:rPr>
          <w:b/>
        </w:rPr>
        <w:t>ce qu'on offre</w:t>
      </w:r>
      <w:r>
        <w:rPr>
          <w:b/>
        </w:rPr>
        <w:t xml:space="preserve"> »</w:t>
      </w:r>
    </w:p>
    <w:p>
      <w:r/>
      <w:r>
        <w:t xml:space="preserve">Vous pouvez traduire à la voix active, à la voix passive ou d'une autre manière naturelle dans votre langue. Avec la voix passive, l'accent est mis sur les sacrifices qui sont </w:t>
      </w:r>
      <w:r>
        <w:rPr>
          <w:b/>
        </w:rPr>
        <w:t>offerts</w:t>
      </w:r>
      <w:r>
        <w:t xml:space="preserve"> plutôt que sur les personnes qui font l'offrande. Si vous devez indiquer qui fait l'action, l'auteur sous-entend qu'il s'agit des Israélites ou des prêtres. Traduction alternative : « ce que les gens offrent » ou « ce que les prêtres offrent ».</w:t>
      </w:r>
    </w:p>
    <w:p>
      <w:r/>
      <w:r>
        <w:t xml:space="preserve">Voir : </w:t>
      </w:r>
      <w:r>
        <w:t>L'actif et le passif</w:t>
      </w:r>
      <w:r/>
      <w:r/>
    </w:p>
    <w:p>
      <w:r/>
    </w:p>
    <w:p>
      <w:pPr>
        <w:pStyle w:val="Heading2"/>
      </w:pPr>
      <w:r>
        <w:t>Hébreux 10.8 (#5)</w:t>
      </w:r>
      <w:r/>
    </w:p>
    <w:p>
      <w:r/>
      <w:r>
        <w:rPr>
          <w:b/>
        </w:rPr>
        <w:t>« selon la loi »</w:t>
      </w:r>
    </w:p>
    <w:p>
      <w:r/>
      <w:r>
        <w:t xml:space="preserve">Ici, l'expression </w:t>
      </w:r>
      <w:r>
        <w:rPr>
          <w:b/>
        </w:rPr>
        <w:t>selon la loi</w:t>
      </w:r>
      <w:r>
        <w:t xml:space="preserve"> indique que les « offrandes » sont faites de la manière commandée par Dieu dans la </w:t>
      </w:r>
      <w:r>
        <w:rPr>
          <w:b/>
        </w:rPr>
        <w:t>loi</w:t>
      </w:r>
      <w:r>
        <w:t xml:space="preserve">. Si c'est utile dans votre langue, vous pouvez utiliser une expression qui indique que la </w:t>
      </w:r>
      <w:r>
        <w:rPr>
          <w:b/>
        </w:rPr>
        <w:t>loi</w:t>
      </w:r>
      <w:r>
        <w:t xml:space="preserve"> contient les commandements qui régissent ces « offrandes ». Traduction alternative : « comme Dieu l'a commandé dans la loi » ou « comme la loi l'exige »</w:t>
      </w:r>
    </w:p>
    <w:p>
      <w:r/>
      <w:r>
        <w:t xml:space="preserve">Voir : </w:t>
      </w:r>
      <w:r>
        <w:t>Idiome</w:t>
      </w:r>
      <w:r/>
      <w:r/>
    </w:p>
    <w:p>
      <w:r/>
    </w:p>
    <w:p>
      <w:pPr>
        <w:pStyle w:val="Heading2"/>
      </w:pPr>
      <w:r>
        <w:t>Hébreux 10.9 (#1)</w:t>
      </w:r>
      <w:r/>
    </w:p>
    <w:p>
      <w:r/>
      <w:r>
        <w:rPr>
          <w:b/>
        </w:rPr>
        <w:t>« il dit ensuite »</w:t>
      </w:r>
    </w:p>
    <w:p>
      <w:r/>
      <w:r>
        <w:t xml:space="preserve">Ici, l'auteur utilise </w:t>
      </w:r>
      <w:r>
        <w:rPr>
          <w:b/>
        </w:rPr>
        <w:t>il dit ensuite</w:t>
      </w:r>
      <w:r>
        <w:t xml:space="preserve"> pour réintroduire une partie de la citation qu'il avait présentée plus tôt (voir </w:t>
      </w:r>
      <w:hyperlink r:id="rId204">
        <w:r>
          <w:rPr>
            <w:color w:val="0000EE"/>
            <w:u w:val="single"/>
          </w:rPr>
          <w:t>10.5–7</w:t>
        </w:r>
      </w:hyperlink>
      <w:r>
        <w:t xml:space="preserve">). Le mot </w:t>
      </w:r>
      <w:r>
        <w:rPr>
          <w:b/>
        </w:rPr>
        <w:t>ensuite</w:t>
      </w:r>
      <w: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r/>
      <w:r>
        <w:t xml:space="preserve">Voir : </w:t>
      </w:r>
      <w:r>
        <w:t>Citations : comment les introduire</w:t>
      </w:r>
      <w:r/>
      <w:r/>
    </w:p>
    <w:p>
      <w:r/>
    </w:p>
    <w:p>
      <w:pPr>
        <w:pStyle w:val="Heading2"/>
      </w:pPr>
      <w:r>
        <w:t>Hébreux 10.9 (#2)</w:t>
      </w:r>
      <w:r/>
    </w:p>
    <w:p>
      <w:r/>
      <w:r>
        <w:rPr>
          <w:b/>
        </w:rPr>
        <w:t>« Voici, je viens Pour faire ta volonté »</w:t>
      </w:r>
    </w:p>
    <w:p>
      <w:r/>
      <w:r>
        <w:t xml:space="preserve">Ce sont les mêmes mots que l'auteur de la citation utilise en </w:t>
      </w:r>
      <w:hyperlink r:id="rId206">
        <w:r>
          <w:rPr>
            <w:color w:val="0000EE"/>
            <w:u w:val="single"/>
          </w:rPr>
          <w:t>10.7</w:t>
        </w:r>
      </w:hyperlink>
      <w:r>
        <w:t xml:space="preserve">, bien que l'auteur des Hébreux ait omis certains termes pour mieux mettre en avant son propos. Traduisez ces mots de la même manière que dans </w:t>
      </w:r>
      <w:hyperlink r:id="rId206">
        <w:r>
          <w:rPr>
            <w:color w:val="0000EE"/>
            <w:u w:val="single"/>
          </w:rPr>
          <w:t>10.7</w:t>
        </w:r>
      </w:hyperlink>
      <w:r>
        <w:t>.</w:t>
      </w:r>
      <w:r/>
      <w:r/>
    </w:p>
    <w:p>
      <w:r/>
    </w:p>
    <w:p>
      <w:pPr>
        <w:pStyle w:val="Heading2"/>
      </w:pPr>
      <w:r>
        <w:t>Hébreux 10.9 (#3)</w:t>
      </w:r>
      <w:r/>
    </w:p>
    <w:p>
      <w:r/>
      <w:r>
        <w:rPr>
          <w:b/>
        </w:rPr>
        <w:t>« Il abolit »</w:t>
      </w:r>
    </w:p>
    <w:p>
      <w:r/>
      <w:r>
        <w:t xml:space="preserve">Ici, le pronom </w:t>
      </w:r>
      <w:r>
        <w:rPr>
          <w:b/>
        </w:rPr>
        <w:t>Il</w:t>
      </w:r>
      <w:r>
        <w:t xml:space="preserve"> pourrait se référer : (1) au Messie, qui est celui qui prononce la citation. Traduction alternative : « Le Messie abolit » ou « Celui qui parle abolit » (2) à Dieu le Père. Traduction alternative : « Dieu abolit »</w:t>
      </w:r>
    </w:p>
    <w:p>
      <w:r/>
      <w:r>
        <w:t xml:space="preserve">Voir : </w:t>
      </w:r>
      <w:r>
        <w:t>Pronoms - Quand les utiliser ?</w:t>
      </w:r>
      <w:r/>
      <w:r/>
    </w:p>
    <w:p>
      <w:r/>
    </w:p>
    <w:p>
      <w:pPr>
        <w:pStyle w:val="Heading2"/>
      </w:pPr>
      <w:r>
        <w:t>Hébreux 10.9 (#4)</w:t>
      </w:r>
      <w:r/>
    </w:p>
    <w:p>
      <w:r/>
      <w:r>
        <w:rPr>
          <w:b/>
        </w:rPr>
        <w:t>« Il abolit »</w:t>
      </w:r>
    </w:p>
    <w:p>
      <w:r/>
      <w:r>
        <w:t xml:space="preserve">Ici, l'auteur s'exprime comme si </w:t>
      </w:r>
      <w:r>
        <w:rPr>
          <w:b/>
        </w:rPr>
        <w:t>le premier objet</w:t>
      </w:r>
      <w:r>
        <w:t xml:space="preserve"> pouvait être « aboli ». Par cette formulation, il sous-entend que Dieu a retiré le pouvoir ou l'efficacité du</w:t>
      </w:r>
      <w:r>
        <w:rPr>
          <w:b/>
        </w:rPr>
        <w:t xml:space="preserve"> premier </w:t>
      </w:r>
      <w:r>
        <w:t>de manière aussi certaine que s'il l'avait retiré concrètement. Si cela est pertinent dans votre langue, vous pourriez reformuler de manière à exprimer clairement ce sens. Traduction alternative : « Il enlève » ou « Il annule »</w:t>
      </w:r>
    </w:p>
    <w:p>
      <w:r/>
      <w:r>
        <w:t xml:space="preserve">Voir : </w:t>
      </w:r>
      <w:r>
        <w:t>Métaphore</w:t>
      </w:r>
      <w:r/>
      <w:r/>
    </w:p>
    <w:p>
      <w:r/>
    </w:p>
    <w:p>
      <w:pPr>
        <w:pStyle w:val="Heading2"/>
      </w:pPr>
      <w:r>
        <w:t>Hébreux 10.9 (#5)</w:t>
      </w:r>
      <w:r/>
    </w:p>
    <w:p>
      <w:r/>
      <w:r>
        <w:rPr>
          <w:b/>
        </w:rPr>
        <w:t>« La première chose »</w:t>
      </w:r>
      <w:r>
        <w:t xml:space="preserve"> - </w:t>
      </w:r>
      <w:r>
        <w:rPr>
          <w:b/>
        </w:rPr>
        <w:t>« la seconde »</w:t>
      </w:r>
    </w:p>
    <w:p>
      <w:r/>
      <w:r>
        <w:t xml:space="preserve">Ici, les locutions </w:t>
      </w:r>
      <w:r>
        <w:rPr>
          <w:b/>
        </w:rPr>
        <w:t>la première chose</w:t>
      </w:r>
      <w:r>
        <w:t xml:space="preserve"> et </w:t>
      </w:r>
      <w:r>
        <w:rPr>
          <w:b/>
        </w:rPr>
        <w:t>la seconde</w:t>
      </w:r>
      <w: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r/>
      <w:r>
        <w:t xml:space="preserve">Voir : </w:t>
      </w:r>
      <w:r>
        <w:t>Connaissances présumées et informations sous-entendues</w:t>
      </w:r>
      <w:r/>
      <w:r/>
    </w:p>
    <w:p>
      <w:r/>
    </w:p>
    <w:p>
      <w:pPr>
        <w:pStyle w:val="Heading2"/>
      </w:pPr>
      <w:r>
        <w:t>Hébreux 10.9 (#6)</w:t>
      </w:r>
      <w:r/>
    </w:p>
    <w:p>
      <w:r/>
      <w:r>
        <w:rPr>
          <w:b/>
        </w:rPr>
        <w:t>« La première chose »</w:t>
      </w:r>
      <w:r>
        <w:t xml:space="preserve"> - </w:t>
      </w:r>
      <w:r>
        <w:rPr>
          <w:b/>
        </w:rPr>
        <w:t>« la seconde »</w:t>
      </w:r>
    </w:p>
    <w:p>
      <w:r/>
      <w:r>
        <w:t>Si votre langue n'utilise pas les nombres ordinaux, vous pouvez traduire par des nombres cardinaux ici. Traduction alternative : « la chose numéro un … la chose numéro deux » ou « l'un … l'autre »</w:t>
      </w:r>
    </w:p>
    <w:p>
      <w:r/>
      <w:r>
        <w:t xml:space="preserve">Voir : </w:t>
      </w:r>
      <w:r>
        <w:t>Nombres ordinaux</w:t>
      </w:r>
      <w:r/>
      <w:r/>
    </w:p>
    <w:p>
      <w:r/>
    </w:p>
    <w:p>
      <w:pPr>
        <w:pStyle w:val="Heading2"/>
      </w:pPr>
      <w:r>
        <w:t>Hébreux 10.10 (#1)</w:t>
      </w:r>
      <w:r/>
    </w:p>
    <w:p>
      <w:r/>
      <w:r>
        <w:rPr>
          <w:b/>
        </w:rPr>
        <w:t>« de cette volonté »</w:t>
      </w:r>
    </w:p>
    <w:p>
      <w:r/>
      <w:r>
        <w:t xml:space="preserve">Ici, l'expression </w:t>
      </w:r>
      <w:r>
        <w:rPr>
          <w:b/>
        </w:rPr>
        <w:t>cette volonté</w:t>
      </w:r>
      <w:r>
        <w:t xml:space="preserve"> renvoie au mot « volonté » dans la citation (voir « Je viens pour faire ta volonté » dans </w:t>
      </w:r>
      <w:hyperlink r:id="rId207">
        <w:r>
          <w:rPr>
            <w:color w:val="0000EE"/>
            <w:u w:val="single"/>
          </w:rPr>
          <w:t>10.9</w:t>
        </w:r>
      </w:hyperlink>
      <w:r>
        <w:t xml:space="preserve">). L'expression </w:t>
      </w:r>
      <w:r>
        <w:rPr>
          <w:b/>
        </w:rPr>
        <w:t>cette volonté</w:t>
      </w:r>
      <w:r>
        <w:t xml:space="preserve"> pourrait renvoyer à : (1) la volonté de Dieu, que Christ accomplit ou fait. Traduction alternative : « Par la volonté de Dieu que Jésus a accomplie » ; (2) Christ accomplissant la </w:t>
      </w:r>
      <w:r>
        <w:rPr>
          <w:b/>
        </w:rPr>
        <w:t>volonté</w:t>
      </w:r>
      <w:r>
        <w:t xml:space="preserve"> de Dieu en offrant son </w:t>
      </w:r>
      <w:r>
        <w:rPr>
          <w:b/>
        </w:rPr>
        <w:t>corps</w:t>
      </w:r>
      <w:r>
        <w:t>. Traduction alternative : « par l'obéissance de Christ à la volonté de Dieu, »</w:t>
      </w:r>
    </w:p>
    <w:p>
      <w:r/>
      <w:r>
        <w:t xml:space="preserve">Voir : </w:t>
      </w:r>
      <w:r>
        <w:t>Connaissances présumées et informations sous-entendues</w:t>
      </w:r>
      <w:r/>
      <w:r/>
    </w:p>
    <w:p>
      <w:r/>
    </w:p>
    <w:p>
      <w:pPr>
        <w:pStyle w:val="Heading2"/>
      </w:pPr>
      <w:r>
        <w:t>Hébreux 10.10 (#2)</w:t>
      </w:r>
      <w:r/>
    </w:p>
    <w:p>
      <w:r/>
      <w:r>
        <w:rPr>
          <w:b/>
        </w:rPr>
        <w:t>« nous sommes sanctifiés »</w:t>
      </w:r>
    </w:p>
    <w:p>
      <w:r/>
      <w:r>
        <w:t xml:space="preserve">Si votre langue n'utilise pas la voix passive de cette manière, vous pouvez exprimer l'idée à la voix active ou d'une autre manière naturelle dans votre langue. L'auteur utilise la forme passive ici pour mettre l'accent sur ceux qui sont </w:t>
      </w:r>
      <w:r>
        <w:rPr>
          <w:b/>
        </w:rPr>
        <w:t>sanctifiés</w:t>
      </w:r>
      <w:r>
        <w:t xml:space="preserve"> plutôt que sur la personne qui accomplit la sanctification. Si vous devez indiquer qui a réalisé l'action, l'auteur sous-entend qu'il s'agit de Dieu à travers l'œuvre de Jésus. Traduction alternative : « Dieu nous a sanctifiés »</w:t>
      </w:r>
    </w:p>
    <w:p>
      <w:r/>
      <w:r>
        <w:t xml:space="preserve">Voir : </w:t>
      </w:r>
      <w:r>
        <w:t>L'actif et le passif</w:t>
      </w:r>
      <w:r/>
      <w:r/>
    </w:p>
    <w:p>
      <w:r/>
    </w:p>
    <w:p>
      <w:pPr>
        <w:pStyle w:val="Heading2"/>
      </w:pPr>
      <w:r>
        <w:t>Hébreux 10.11 (#1)</w:t>
      </w:r>
      <w:r/>
    </w:p>
    <w:p>
      <w:r/>
      <w:r>
        <w:rPr>
          <w:b/>
        </w:rPr>
        <w:t>« Et tandis que »</w:t>
      </w:r>
    </w:p>
    <w:p>
      <w:r/>
      <w:r>
        <w:t xml:space="preserve">Ici, le mot </w:t>
      </w:r>
      <w:r>
        <w:rPr>
          <w:b/>
        </w:rPr>
        <w:t>Et</w:t>
      </w:r>
      <w:r>
        <w:t xml:space="preserve"> introduit un nouveau développement dans l'argumentation. La conjonction </w:t>
      </w:r>
      <w:r>
        <w:rPr>
          <w:b/>
        </w:rPr>
        <w:t>tandis que</w:t>
      </w:r>
      <w:r>
        <w:t xml:space="preserve"> indique que ce développement se produit en deux parties contrastées. La deuxième partie commence par le mot « lui » au début du verset </w:t>
      </w:r>
      <w:hyperlink r:id="rId208">
        <w:r>
          <w:rPr>
            <w:color w:val="0000EE"/>
            <w:u w:val="single"/>
          </w:rPr>
          <w:t>10.12</w:t>
        </w:r>
      </w:hyperlink>
      <w:r>
        <w:t>. Si c'est utile dans votre langue, vous pouvez utiliser des mots qui introduisent une nouvelle section ou une nouvelle idée développée en deux parties. Traduction alternative : « D'une part, » ou « Maintenant d'abord, »</w:t>
      </w:r>
    </w:p>
    <w:p>
      <w:r/>
      <w:r>
        <w:t xml:space="preserve">Voir : </w:t>
      </w:r>
      <w:r>
        <w:t>Connecteur : relier des phrases entre elles</w:t>
      </w:r>
      <w:r/>
      <w:r/>
    </w:p>
    <w:p>
      <w:r/>
    </w:p>
    <w:p>
      <w:pPr>
        <w:pStyle w:val="Heading2"/>
      </w:pPr>
      <w:r>
        <w:t>Hébreux 10.11 (#2)</w:t>
      </w:r>
      <w:r/>
    </w:p>
    <w:p>
      <w:r/>
      <w:r>
        <w:rPr>
          <w:b/>
        </w:rPr>
        <w:t>« fait chaque jour le service »</w:t>
      </w:r>
    </w:p>
    <w:p>
      <w:r/>
      <w:r>
        <w:t xml:space="preserve">Ici, l'expression </w:t>
      </w:r>
      <w:r>
        <w:rPr>
          <w:b/>
        </w:rPr>
        <w:t>chaque jour</w:t>
      </w:r>
      <w:r>
        <w:t xml:space="preserve"> peut vouloir dire que le sacrificateur sert chaque jour ou bien qu'il se tient là chaque jour. Traduction alternative : « se tient là chaque jour, servant » « se tient là, servant chaque jour »</w:t>
      </w:r>
    </w:p>
    <w:p>
      <w:r/>
      <w:r>
        <w:t xml:space="preserve">Voir : </w:t>
      </w:r>
      <w:r>
        <w:t>La structuration du contenu</w:t>
      </w:r>
      <w:r/>
      <w:r/>
    </w:p>
    <w:p>
      <w:r/>
    </w:p>
    <w:p>
      <w:pPr>
        <w:pStyle w:val="Heading2"/>
      </w:pPr>
      <w:r>
        <w:t>Hébreux 10.11 (#3)</w:t>
      </w:r>
      <w:r/>
    </w:p>
    <w:p>
      <w:r/>
      <w:r>
        <w:rPr>
          <w:b/>
        </w:rPr>
        <w:t>« sacrifices, qui ne peuvent jamais ôter les péchés »</w:t>
      </w:r>
    </w:p>
    <w:p>
      <w:r/>
      <w:r>
        <w:t xml:space="preserve">Le mot </w:t>
      </w:r>
      <w:r>
        <w:rPr>
          <w:b/>
        </w:rPr>
        <w:t>péchés</w:t>
      </w:r>
      <w: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r/>
      <w:r>
        <w:t xml:space="preserve">Voir : </w:t>
      </w:r>
      <w:r>
        <w:t>Métonymie</w:t>
      </w:r>
      <w:r/>
      <w:r/>
    </w:p>
    <w:p>
      <w:r/>
    </w:p>
    <w:p>
      <w:pPr>
        <w:pStyle w:val="Heading2"/>
      </w:pPr>
      <w:r>
        <w:t>Hébreux 10.12 (#1)</w:t>
      </w:r>
      <w:r/>
    </w:p>
    <w:p>
      <w:r/>
      <w:r>
        <w:rPr>
          <w:b/>
        </w:rPr>
        <w:t>« lui »</w:t>
      </w:r>
    </w:p>
    <w:p>
      <w:r/>
      <w:r>
        <w:t xml:space="preserve">Ici, le pronom </w:t>
      </w:r>
      <w:r>
        <w:rPr>
          <w:b/>
        </w:rPr>
        <w:t>lui</w:t>
      </w:r>
      <w:r>
        <w:t xml:space="preserve"> introduit la deuxième partie de l'opposition que l'auteur a commencé à formuler en </w:t>
      </w:r>
      <w:hyperlink r:id="rId209">
        <w:r>
          <w:rPr>
            <w:color w:val="0000EE"/>
            <w:u w:val="single"/>
          </w:rPr>
          <w:t>10.11</w:t>
        </w:r>
      </w:hyperlink>
      <w:r>
        <w:t>. Si c'est utile dans votre langue, vous pouvez utiliser un mot ou une expression qui introduit la deuxième partie de l'expression d'une opposition. Traduction alternative : « D'autre part », ou « Mais ensuite »</w:t>
      </w:r>
    </w:p>
    <w:p>
      <w:r/>
      <w:r>
        <w:t xml:space="preserve">Voir : </w:t>
      </w:r>
      <w:r>
        <w:t>Connecteur : exprimer une opposition</w:t>
      </w:r>
      <w:r/>
      <w:r/>
    </w:p>
    <w:p>
      <w:r/>
    </w:p>
    <w:p>
      <w:pPr>
        <w:pStyle w:val="Heading2"/>
      </w:pPr>
      <w:r>
        <w:t>Hébreux 10.12 (#2)</w:t>
      </w:r>
      <w:r/>
    </w:p>
    <w:p>
      <w:r/>
      <w:r>
        <w:rPr>
          <w:b/>
        </w:rPr>
        <w:t>« lui »</w:t>
      </w:r>
    </w:p>
    <w:p>
      <w:r/>
      <w:r>
        <w:t xml:space="preserve">Ici, le pronom </w:t>
      </w:r>
      <w:r>
        <w:rPr>
          <w:b/>
        </w:rPr>
        <w:t xml:space="preserve">lui </w:t>
      </w:r>
      <w:r>
        <w:t>désigne Christ. Si c'est utile dans votre langue, vous pouvez préciser que le pronom désigne Christ. Traduction alternative : « Christ »</w:t>
      </w:r>
    </w:p>
    <w:p>
      <w:r/>
      <w:r>
        <w:t xml:space="preserve">Voir : </w:t>
      </w:r>
      <w:r>
        <w:t>Pronoms - Quand les utiliser ?</w:t>
      </w:r>
      <w:r/>
      <w:r/>
    </w:p>
    <w:p>
      <w:r/>
    </w:p>
    <w:p>
      <w:pPr>
        <w:pStyle w:val="Heading2"/>
      </w:pPr>
      <w:r>
        <w:t>Hébreux 10.12 (#3)</w:t>
      </w:r>
      <w:r/>
    </w:p>
    <w:p>
      <w:r/>
      <w:r>
        <w:rPr>
          <w:b/>
        </w:rPr>
        <w:t>« après avoir offert »</w:t>
      </w:r>
    </w:p>
    <w:p>
      <w:r/>
      <w:r>
        <w:t xml:space="preserve">Ici, l'expression </w:t>
      </w:r>
      <w:r>
        <w:rPr>
          <w:b/>
        </w:rPr>
        <w:t>après avoir offert</w:t>
      </w:r>
      <w:r>
        <w:t xml:space="preserve"> pourrait introduire une action : (1) qui se produit avant qu'il </w:t>
      </w:r>
      <w:r>
        <w:rPr>
          <w:b/>
        </w:rPr>
        <w:t>ne s'assoie</w:t>
      </w:r>
      <w:r>
        <w:t xml:space="preserve">. Traduction alternative : « après qu'il a offert » ; (2) qui est le moyen par lequel ou la raison pour laquelle il </w:t>
      </w:r>
      <w:r>
        <w:rPr>
          <w:b/>
        </w:rPr>
        <w:t>s'est assis</w:t>
      </w:r>
      <w:r>
        <w:t>. Traduction alternative : « parce qu'il a offert » ou « par le fait d'avoir offert »</w:t>
      </w:r>
    </w:p>
    <w:p>
      <w:r/>
      <w:r>
        <w:t xml:space="preserve">Voir : </w:t>
      </w:r>
      <w:r>
        <w:t>Connecteur : exprimer l'enchaînement de plusieurs actions</w:t>
      </w:r>
      <w:r/>
      <w:r/>
    </w:p>
    <w:p>
      <w:r/>
    </w:p>
    <w:p>
      <w:pPr>
        <w:pStyle w:val="Heading2"/>
      </w:pPr>
      <w:r>
        <w:t>Hébreux 10.12 (#4)</w:t>
      </w:r>
      <w:r/>
    </w:p>
    <w:p>
      <w:r/>
      <w:r>
        <w:rPr>
          <w:b/>
        </w:rPr>
        <w:t>« après avoir offert un seul sacrifice pour les péchés, s'est assis pour toujours »</w:t>
      </w:r>
    </w:p>
    <w:p>
      <w:r/>
      <w:r>
        <w:t xml:space="preserve">Ici, le complément </w:t>
      </w:r>
      <w:r>
        <w:rPr>
          <w:b/>
        </w:rPr>
        <w:t>pour toujours</w:t>
      </w:r>
      <w:r>
        <w:t xml:space="preserve"> pourrait s'appliquer : (1) au verbe </w:t>
      </w:r>
      <w:r>
        <w:rPr>
          <w:b/>
        </w:rPr>
        <w:t>offrir</w:t>
      </w:r>
      <w:r>
        <w:t xml:space="preserve">. Traduction alternative : « après avoir offert un seul sacrifice pour les péchés pour toujours, s'est assis » (2) au verbe </w:t>
      </w:r>
      <w:r>
        <w:rPr>
          <w:b/>
        </w:rPr>
        <w:t>s'être assis</w:t>
      </w:r>
      <w:r>
        <w:t>. Traduction alternative : « un seul sacrifice pour les péchés, s'est assis pour toujours »</w:t>
      </w:r>
    </w:p>
    <w:p>
      <w:r/>
      <w:r>
        <w:t xml:space="preserve">Voir : </w:t>
      </w:r>
      <w:r>
        <w:t>La structuration du contenu</w:t>
      </w:r>
      <w:r/>
      <w:r/>
    </w:p>
    <w:p>
      <w:r/>
    </w:p>
    <w:p>
      <w:pPr>
        <w:pStyle w:val="Heading2"/>
      </w:pPr>
      <w:r>
        <w:t>Hébreux 10.12 (#5)</w:t>
      </w:r>
      <w:r/>
    </w:p>
    <w:p>
      <w:r/>
      <w:r>
        <w:rPr>
          <w:b/>
        </w:rPr>
        <w:t>« s'est assis pour toujours à la droite de Dieu »</w:t>
      </w:r>
    </w:p>
    <w:p>
      <w:r/>
      <w:r>
        <w:t xml:space="preserve">Quand quelqu'un s'assoit </w:t>
      </w:r>
      <w:r>
        <w:rPr>
          <w:b/>
        </w:rPr>
        <w:t>à la droite de Dieu</w:t>
      </w:r>
      <w:r>
        <w:t xml:space="preserve">, cela symbolise l'honneur, l'autorité et la capacité de gouverner dont cette personne est investie. Si c'est utile dans votre langue, vous pouvez expliciter cette idée. Reportez-vous à votre traduction de l'expression semblable dans </w:t>
      </w:r>
      <w:hyperlink r:id="rId150">
        <w:r>
          <w:rPr>
            <w:color w:val="0000EE"/>
            <w:u w:val="single"/>
          </w:rPr>
          <w:t>8.1</w:t>
        </w:r>
      </w:hyperlink>
      <w:r>
        <w:t>. Traduction alternative : « s'est assis pour régner à la droite de Dieu » ou « a pris la place d'honneur et d'autorité à la droite de Dieu »</w:t>
      </w:r>
    </w:p>
    <w:p>
      <w:r/>
      <w:r>
        <w:t xml:space="preserve">Voir : </w:t>
      </w:r>
      <w:r>
        <w:t>Action symbolique</w:t>
      </w:r>
      <w:r/>
      <w:r/>
    </w:p>
    <w:p>
      <w:r/>
    </w:p>
    <w:p>
      <w:pPr>
        <w:pStyle w:val="Heading2"/>
      </w:pPr>
      <w:r>
        <w:t>Hébreux 10.12 (#6)</w:t>
      </w:r>
      <w:r/>
    </w:p>
    <w:p>
      <w:r/>
      <w:r>
        <w:rPr>
          <w:b/>
        </w:rPr>
        <w:t>« à la droite de Dieu »</w:t>
      </w:r>
    </w:p>
    <w:p>
      <w:r/>
      <w:r>
        <w:t xml:space="preserve">Ici, l'expression </w:t>
      </w:r>
      <w:r>
        <w:rPr>
          <w:b/>
        </w:rPr>
        <w:t>à la droite</w:t>
      </w:r>
      <w:r>
        <w:t xml:space="preserve"> désigne l'endroit situé à côté de la </w:t>
      </w:r>
      <w:r>
        <w:rPr>
          <w:b/>
        </w:rPr>
        <w:t>main droite</w:t>
      </w:r>
      <w: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50">
        <w:r>
          <w:rPr>
            <w:color w:val="0000EE"/>
            <w:u w:val="single"/>
          </w:rPr>
          <w:t>8.1</w:t>
        </w:r>
      </w:hyperlink>
      <w:r>
        <w:t>. Traduction alternative : « du côté droit de Dieu » ou « à la place honorable à côté de Dieu »</w:t>
      </w:r>
    </w:p>
    <w:p>
      <w:r/>
      <w:r>
        <w:t xml:space="preserve">Voir : </w:t>
      </w:r>
      <w:r>
        <w:t>Métonymie</w:t>
      </w:r>
      <w:r/>
      <w:r/>
    </w:p>
    <w:p>
      <w:r/>
    </w:p>
    <w:p>
      <w:pPr>
        <w:pStyle w:val="Heading2"/>
      </w:pPr>
      <w:r>
        <w:t>Hébreux 10.13 (#1)</w:t>
      </w:r>
      <w:r/>
    </w:p>
    <w:p>
      <w:r/>
      <w:r>
        <w:rPr>
          <w:b/>
        </w:rPr>
        <w:t>« attendant »</w:t>
      </w:r>
    </w:p>
    <w:p>
      <w:r/>
      <w:r>
        <w:t xml:space="preserve">Ici, l'auteur ne précise pas ce que Jésus </w:t>
      </w:r>
      <w:r>
        <w:rPr>
          <w:b/>
        </w:rPr>
        <w:t>attend</w:t>
      </w:r>
      <w:r>
        <w:t xml:space="preserve">. Il laisse entendre qu'il s'agit de son retour sur terre, que l'auteur a déjà mentionné dans </w:t>
      </w:r>
      <w:hyperlink r:id="rId194">
        <w:r>
          <w:rPr>
            <w:color w:val="0000EE"/>
            <w:u w:val="single"/>
          </w:rPr>
          <w:t>9.28</w:t>
        </w:r>
      </w:hyperlink>
      <w:r>
        <w:t>. Si cela peut être utile dans votre langue, vous pourriez le rendre plus explicite. Traduction alternative : « attendant de revenir sur terre »</w:t>
      </w:r>
    </w:p>
    <w:p>
      <w:r/>
      <w:r>
        <w:t xml:space="preserve">Voir : </w:t>
      </w:r>
      <w:r>
        <w:t>Connaissances présumées et informations sous-entendues</w:t>
      </w:r>
      <w:r/>
      <w:r/>
    </w:p>
    <w:p>
      <w:r/>
    </w:p>
    <w:p>
      <w:pPr>
        <w:pStyle w:val="Heading2"/>
      </w:pPr>
      <w:r>
        <w:t>Hébreux 10.13 (#2)</w:t>
      </w:r>
      <w:r/>
    </w:p>
    <w:p>
      <w:r/>
      <w:r>
        <w:rPr>
          <w:b/>
        </w:rPr>
        <w:t>« désormais »</w:t>
      </w:r>
    </w:p>
    <w:p>
      <w:r/>
      <w:r>
        <w:t xml:space="preserve">Ici, le terme </w:t>
      </w:r>
      <w:r>
        <w:rPr>
          <w:b/>
        </w:rPr>
        <w:t>désormais</w:t>
      </w:r>
      <w:r>
        <w:t xml:space="preserve"> désigne une durée dans le temps qui s'est écoulée depuis une action précédente (dans ce cas, Jésus « s'est assis » comme décrit dans </w:t>
      </w:r>
      <w:hyperlink r:id="rId208">
        <w:r>
          <w:rPr>
            <w:color w:val="0000EE"/>
            <w:u w:val="single"/>
          </w:rPr>
          <w:t>10.12</w:t>
        </w:r>
      </w:hyperlink>
      <w:r>
        <w:t>) jusqu'à l'action présente. Si c'est utile dans votre langue, vous pouvez adopter une expression qui reflète cette continuité temporelle. Traduction alternative : « à partir de ce moment-là »</w:t>
      </w:r>
    </w:p>
    <w:p>
      <w:r/>
      <w:r>
        <w:t xml:space="preserve">Voir : </w:t>
      </w:r>
      <w:r>
        <w:t>Connecteur : exprimer l'enchaînement de plusieurs actions</w:t>
      </w:r>
      <w:r/>
      <w:r/>
    </w:p>
    <w:p>
      <w:r/>
    </w:p>
    <w:p>
      <w:pPr>
        <w:pStyle w:val="Heading2"/>
      </w:pPr>
      <w:r>
        <w:t>Hébreux 10.13 (#3)</w:t>
      </w:r>
      <w:r/>
    </w:p>
    <w:p>
      <w:r/>
      <w:r>
        <w:rPr>
          <w:b/>
        </w:rPr>
        <w:t>« ses ennemis soient devenus son marchepied »</w:t>
      </w:r>
    </w:p>
    <w:p>
      <w:r/>
      <w:r>
        <w:t xml:space="preserve">Vous pouvez traduire ici à la voix active ou à la voix passive ou de toute autre manière naturelle dans votre langue. La voix passive permet de mettre l'accent sur les </w:t>
      </w:r>
      <w:r>
        <w:rPr>
          <w:b/>
        </w:rPr>
        <w:t>ennemis</w:t>
      </w:r>
      <w:r>
        <w:t xml:space="preserve"> qui deviennent un</w:t>
      </w:r>
      <w:r>
        <w:rPr>
          <w:b/>
        </w:rPr>
        <w:t xml:space="preserve"> marchepied</w:t>
      </w:r>
      <w:r>
        <w:t xml:space="preserve"> plutôt que sur la personne qui les fait devenir un </w:t>
      </w:r>
      <w:r>
        <w:rPr>
          <w:b/>
        </w:rPr>
        <w:t>marchepied</w:t>
      </w:r>
      <w:r>
        <w:t>. Si vous devez indiquer qui fait l'action, l'auteur sous-entend qu'il s'agit de Dieu. Traduction alternative : « Dieu fait de ses ennemis son marchepied »</w:t>
      </w:r>
    </w:p>
    <w:p>
      <w:r/>
      <w:r>
        <w:t xml:space="preserve">Voir : </w:t>
      </w:r>
      <w:r>
        <w:t>L'actif et le passif</w:t>
      </w:r>
      <w:r/>
      <w:r/>
    </w:p>
    <w:p>
      <w:r/>
    </w:p>
    <w:p>
      <w:pPr>
        <w:pStyle w:val="Heading2"/>
      </w:pPr>
      <w:r>
        <w:t>Hébreux 10.13 (#4)</w:t>
      </w:r>
      <w:r/>
    </w:p>
    <w:p>
      <w:r/>
      <w:r>
        <w:rPr>
          <w:b/>
        </w:rPr>
        <w:t>« ses ennemis soient devenus son marchepied »</w:t>
      </w:r>
    </w:p>
    <w:p>
      <w:r/>
      <w:r>
        <w:t xml:space="preserve">Ici, l'auteur parle comme si les </w:t>
      </w:r>
      <w:r>
        <w:rPr>
          <w:b/>
        </w:rPr>
        <w:t>ennemis</w:t>
      </w:r>
      <w:r>
        <w:t xml:space="preserve"> du Fils pouvaient littéralement devenir un </w:t>
      </w:r>
      <w:r>
        <w:rPr>
          <w:b/>
        </w:rPr>
        <w:t>marchepied</w:t>
      </w:r>
      <w:r>
        <w:t xml:space="preserve"> sur lequel il pose ses </w:t>
      </w:r>
      <w:r>
        <w:rPr>
          <w:b/>
        </w:rPr>
        <w:t>pieds</w:t>
      </w:r>
      <w:r>
        <w:t xml:space="preserve">. Dans la culture de l'auteur, lorsque quelque chose se trouve sous les </w:t>
      </w:r>
      <w:r>
        <w:rPr>
          <w:b/>
        </w:rPr>
        <w:t>pieds</w:t>
      </w:r>
      <w: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31">
        <w:r>
          <w:rPr>
            <w:color w:val="0000EE"/>
            <w:u w:val="single"/>
          </w:rPr>
          <w:t>1.13</w:t>
        </w:r>
      </w:hyperlink>
      <w:r>
        <w:t>. Traduction alternative : « jusqu'à ce que ses ennemis soient amenés à s'agenouiller devant lui » ou « jusqu'à ce que ses ennemis soient conquis et humiliés »</w:t>
      </w:r>
    </w:p>
    <w:p>
      <w:r/>
      <w:r>
        <w:t xml:space="preserve">Voir : </w:t>
      </w:r>
      <w:r>
        <w:t>Métaphore</w:t>
      </w:r>
      <w:r/>
      <w:r/>
    </w:p>
    <w:p>
      <w:r/>
    </w:p>
    <w:p>
      <w:pPr>
        <w:pStyle w:val="Heading2"/>
      </w:pPr>
      <w:r>
        <w:t>Hébreux 10.14 (#1)</w:t>
      </w:r>
      <w:r/>
    </w:p>
    <w:p>
      <w:r/>
      <w:r>
        <w:rPr>
          <w:b/>
        </w:rPr>
        <w:t>« Car »</w:t>
      </w:r>
    </w:p>
    <w:p>
      <w:r/>
      <w:r>
        <w:t xml:space="preserve">Ici, le mot </w:t>
      </w:r>
      <w:r>
        <w:rPr>
          <w:b/>
        </w:rPr>
        <w:t>Car</w:t>
      </w:r>
      <w:r>
        <w:t xml:space="preserve"> introduit la raison pour laquelle Jésus attend (</w:t>
      </w:r>
      <w:hyperlink r:id="rId210">
        <w:r>
          <w:rPr>
            <w:color w:val="0000EE"/>
            <w:u w:val="single"/>
          </w:rPr>
          <w:t>10.13</w:t>
        </w:r>
      </w:hyperlink>
      <w:r>
        <w:t>). Si c'est pertinent dans votre langue, vous pouvez utiliser un terme ou une expression équivalente servant à exprimer une justification ou une explication. Traduction alternative : « Il attend parce que » ou « C'est parce que »</w:t>
      </w:r>
    </w:p>
    <w:p>
      <w:r/>
      <w:r>
        <w:t xml:space="preserve">Voir : </w:t>
      </w:r>
      <w:r>
        <w:t>Connecteur : relation de cause à effet</w:t>
      </w:r>
      <w:r/>
      <w:r/>
    </w:p>
    <w:p>
      <w:r/>
    </w:p>
    <w:p>
      <w:pPr>
        <w:pStyle w:val="Heading2"/>
      </w:pPr>
      <w:r>
        <w:t>Hébreux 10.14 (#2)</w:t>
      </w:r>
      <w:r/>
    </w:p>
    <w:p>
      <w:r/>
      <w:r>
        <w:rPr>
          <w:b/>
        </w:rPr>
        <w:t>« il a amené à la perfection pour toujours ceux qui sont sanctifiés »</w:t>
      </w:r>
    </w:p>
    <w:p>
      <w:r/>
      <w:r>
        <w:t xml:space="preserve">Ici, l'auteur indique que le Messie a </w:t>
      </w:r>
      <w:r>
        <w:rPr>
          <w:b/>
        </w:rPr>
        <w:t>parfait</w:t>
      </w:r>
      <w:r>
        <w:t xml:space="preserve"> les croyants une fois pour toutes dans le passé. Il précise également que la </w:t>
      </w:r>
      <w:r>
        <w:rPr>
          <w:b/>
        </w:rPr>
        <w:t>sanctification</w:t>
      </w:r>
      <w: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
    </w:p>
    <w:p>
      <w:r/>
    </w:p>
    <w:p>
      <w:pPr>
        <w:pStyle w:val="Heading2"/>
      </w:pPr>
      <w:r>
        <w:t>Hébreux 10.14 (#3)</w:t>
      </w:r>
      <w:r/>
    </w:p>
    <w:p>
      <w:r/>
      <w:r>
        <w:rPr>
          <w:b/>
        </w:rPr>
        <w:t>« Pour toujours »</w:t>
      </w:r>
    </w:p>
    <w:p>
      <w:r/>
      <w:r>
        <w:t xml:space="preserve">Ici, la locution </w:t>
      </w:r>
      <w:r>
        <w:rPr>
          <w:b/>
        </w:rPr>
        <w:t>pour toujours</w:t>
      </w:r>
      <w: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r/>
      <w:r>
        <w:t xml:space="preserve">Voir : </w:t>
      </w:r>
      <w:r>
        <w:t>Idiome</w:t>
      </w:r>
      <w:r/>
      <w:r/>
    </w:p>
    <w:p>
      <w:r/>
    </w:p>
    <w:p>
      <w:pPr>
        <w:pStyle w:val="Heading2"/>
      </w:pPr>
      <w:r>
        <w:t>Hébreux 10.14 (#4)</w:t>
      </w:r>
      <w:r/>
    </w:p>
    <w:p>
      <w:r/>
      <w:r>
        <w:rPr>
          <w:b/>
        </w:rPr>
        <w:t>« ceux qui sont sanctifiés »</w:t>
      </w:r>
    </w:p>
    <w:p>
      <w:r/>
      <w:r>
        <w:t xml:space="preserve">Si votre langue n'utilise pas la voix passive de cette manière, vous pouvez exprimer l'idée à la voix active ou d'une autre manière naturelle dans votre langue. L'auteur utilise ici la voix passive pour mettre l'accent sur ceux qui sont </w:t>
      </w:r>
      <w:r>
        <w:rPr>
          <w:b/>
        </w:rPr>
        <w:t>sanctifiés</w:t>
      </w:r>
      <w:r>
        <w:t xml:space="preserve"> plutôt que sur la personne qui sanctifie. Si vous devez indiquer qui fait l'action, l'auteur sous-entend qu'il s'agit de Dieu. Traduction alternative : « ceux que Dieu sanctifie »</w:t>
      </w:r>
    </w:p>
    <w:p>
      <w:r/>
      <w:r>
        <w:t xml:space="preserve">Voir : </w:t>
      </w:r>
      <w:r>
        <w:t>L'actif et le passif</w:t>
      </w:r>
      <w:r/>
      <w:r/>
    </w:p>
    <w:p>
      <w:r/>
    </w:p>
    <w:p>
      <w:pPr>
        <w:pStyle w:val="Heading2"/>
      </w:pPr>
      <w:r>
        <w:t>Hébreux 10.15 (#1)</w:t>
      </w:r>
      <w:r/>
    </w:p>
    <w:p>
      <w:r/>
      <w:r>
        <w:rPr>
          <w:b/>
        </w:rPr>
        <w:t>« nous atteste »</w:t>
      </w:r>
    </w:p>
    <w:p>
      <w:r/>
      <w:r>
        <w:t xml:space="preserve">Ici, l'auteur ne précise pas ce dont le </w:t>
      </w:r>
      <w:r>
        <w:rPr>
          <w:b/>
        </w:rPr>
        <w:t>Saint-Esprit</w:t>
      </w:r>
      <w: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11">
        <w:r>
          <w:rPr>
            <w:color w:val="0000EE"/>
            <w:u w:val="single"/>
          </w:rPr>
          <w:t>10.12–14</w:t>
        </w:r>
      </w:hyperlink>
      <w:r>
        <w:t>). Si c'est utile dans votre langue, vous pouvez rendre cette idée plus explicite. Traduction alternative : « témoigne pour nous que le Christ enlève les péchés » ou « témoigne pour nous que le Christ perfectionne son peuple »</w:t>
      </w:r>
    </w:p>
    <w:p>
      <w:r/>
      <w:r>
        <w:t xml:space="preserve">Voir : </w:t>
      </w:r>
      <w:r>
        <w:t>Connaissances présumées et informations sous-entendues</w:t>
      </w:r>
      <w:r/>
      <w:r/>
    </w:p>
    <w:p>
      <w:r/>
    </w:p>
    <w:p>
      <w:pPr>
        <w:pStyle w:val="Heading2"/>
      </w:pPr>
      <w:r>
        <w:t>Hébreux 10.15 (#2)</w:t>
      </w:r>
      <w:r/>
    </w:p>
    <w:p>
      <w:r/>
      <w:r>
        <w:rPr>
          <w:b/>
        </w:rPr>
        <w:t>« car, après avoir dit »</w:t>
      </w:r>
    </w:p>
    <w:p>
      <w:r/>
      <w:r>
        <w:t xml:space="preserve">Ici, l'auteur introduit une citation tirée des Écritures de l'Ancien Testament. Il ne la présente pas explicitement comme une citation, mais l'introduit plutôt comme un </w:t>
      </w:r>
      <w:r>
        <w:rPr>
          <w:b/>
        </w:rPr>
        <w:t>message</w:t>
      </w:r>
      <w:r>
        <w:t xml:space="preserve"> communiqué par </w:t>
      </w:r>
      <w:r>
        <w:rPr>
          <w:b/>
        </w:rPr>
        <w:t>le Saint-Esprit</w:t>
      </w:r>
      <w:r>
        <w:t xml:space="preserve">. Son public comprenait certainement qu’il s’agissait d’un extrait de l’Ancien Testament, notamment de </w:t>
      </w:r>
      <w:r>
        <w:t>Jérémie 31.33</w:t>
      </w:r>
      <w:r>
        <w:t>. Si vos lecteurs ne savent pas que cette citation est tirée de l’Ancien Testament, vous pouvez inclure une note de bas de page ou utiliser une autre méthode pour le signaler clairement. Traduction alternative : « car après qu'il a parlé »</w:t>
      </w:r>
    </w:p>
    <w:p>
      <w:r/>
      <w:r>
        <w:t xml:space="preserve">Voir : </w:t>
      </w:r>
      <w:r>
        <w:t>Citations : comment les introduire</w:t>
      </w:r>
      <w:r/>
      <w:r/>
    </w:p>
    <w:p>
      <w:r/>
    </w:p>
    <w:p>
      <w:pPr>
        <w:pStyle w:val="Heading2"/>
      </w:pPr>
      <w:r>
        <w:t>Hébreux 10.15 (#3)</w:t>
      </w:r>
      <w:r/>
    </w:p>
    <w:p>
      <w:r/>
      <w:r>
        <w:rPr>
          <w:b/>
        </w:rPr>
        <w:t>« après avoir dit »</w:t>
      </w:r>
    </w:p>
    <w:p>
      <w:r/>
      <w:r>
        <w:t xml:space="preserve">Ici, le mot </w:t>
      </w:r>
      <w:r>
        <w:rPr>
          <w:b/>
        </w:rPr>
        <w:t>après</w:t>
      </w:r>
      <w:r>
        <w:t xml:space="preserve"> indique que l'auteur parle de quelque chose qui a été </w:t>
      </w:r>
      <w:r>
        <w:rPr>
          <w:b/>
        </w:rPr>
        <w:t>dit</w:t>
      </w:r>
      <w:r>
        <w:t xml:space="preserve"> avant autre chose. La première chose qui a été </w:t>
      </w:r>
      <w:r>
        <w:rPr>
          <w:b/>
        </w:rPr>
        <w:t>dite</w:t>
      </w:r>
      <w:r>
        <w:t xml:space="preserve"> pourrait être : (1) tout le passage du verset </w:t>
      </w:r>
      <w:hyperlink r:id="rId212">
        <w:r>
          <w:rPr>
            <w:color w:val="0000EE"/>
            <w:u w:val="single"/>
          </w:rPr>
          <w:t>10.16</w:t>
        </w:r>
      </w:hyperlink>
      <w:r>
        <w:t xml:space="preserve">. La deuxième chose est introduite par « Et » au début de </w:t>
      </w:r>
      <w:hyperlink r:id="rId213">
        <w:r>
          <w:rPr>
            <w:color w:val="0000EE"/>
            <w:u w:val="single"/>
          </w:rPr>
          <w:t>10.17</w:t>
        </w:r>
      </w:hyperlink>
      <w:r>
        <w:t xml:space="preserve">. Traduction alternative : « après qu'il a dit ces mots du Seigneur » ; (2) la première partie de </w:t>
      </w:r>
      <w:hyperlink r:id="rId212">
        <w:r>
          <w:rPr>
            <w:color w:val="0000EE"/>
            <w:u w:val="single"/>
          </w:rPr>
          <w:t>10.16</w:t>
        </w:r>
      </w:hyperlink>
      <w:r>
        <w:t xml:space="preserve">, jusqu'à « dit le Seigneur ». La deuxième est introduite par « dit le Seigneur » et continue jusqu'à la fin de </w:t>
      </w:r>
      <w:hyperlink r:id="rId213">
        <w:r>
          <w:rPr>
            <w:color w:val="0000EE"/>
            <w:u w:val="single"/>
          </w:rPr>
          <w:t>10.17</w:t>
        </w:r>
      </w:hyperlink>
      <w:r>
        <w:t>. Traduction alternative : « après que le Saint-Esprit a dit »</w:t>
      </w:r>
    </w:p>
    <w:p>
      <w:r/>
      <w:r>
        <w:t xml:space="preserve">Voir : </w:t>
      </w:r>
      <w:r>
        <w:t>Connecteur : exprimer l'enchaînement de plusieurs actions</w:t>
      </w:r>
      <w:r/>
      <w:r/>
    </w:p>
    <w:p>
      <w:r/>
    </w:p>
    <w:p>
      <w:pPr>
        <w:pStyle w:val="Heading2"/>
      </w:pPr>
      <w:r>
        <w:t>Hébreux 10.16 (#1)</w:t>
      </w:r>
      <w:r/>
    </w:p>
    <w:p>
      <w:r/>
      <w:r>
        <w:rPr>
          <w:b/>
        </w:rPr>
        <w:t>« Voici l'alliance que je ferai avec eux »</w:t>
      </w:r>
    </w:p>
    <w:p>
      <w:r/>
      <w:r>
        <w:t xml:space="preserve">Cette proposition est tirée de </w:t>
      </w:r>
      <w:r>
        <w:t>31.33</w:t>
      </w:r>
      <w:r>
        <w:t xml:space="preserve"> que l'auteur a déjà citée dans </w:t>
      </w:r>
      <w:hyperlink r:id="rId214">
        <w:r>
          <w:rPr>
            <w:color w:val="0000EE"/>
            <w:u w:val="single"/>
          </w:rPr>
          <w:t>8.10</w:t>
        </w:r>
      </w:hyperlink>
      <w:r>
        <w:t xml:space="preserve">. Ici, l'auteur répète presque mot pour mot la phrase citée plus haut. Il remplace simplement « avec la maison d'Israël » par « avec eux », et inverse l'ordre des mots « cœurs » et « esprit ». Reprenez la formulation que vous avez choisie en </w:t>
      </w:r>
      <w:hyperlink r:id="rId214">
        <w:r>
          <w:rPr>
            <w:color w:val="0000EE"/>
            <w:u w:val="single"/>
          </w:rPr>
          <w:t>8.10</w:t>
        </w:r>
      </w:hyperlink>
      <w:r>
        <w:t xml:space="preserve"> en intégrant ces deux petites modifications.</w:t>
      </w:r>
      <w:r/>
      <w:r/>
    </w:p>
    <w:p>
      <w:r/>
    </w:p>
    <w:p>
      <w:pPr>
        <w:pStyle w:val="Heading2"/>
      </w:pPr>
      <w:r>
        <w:t>Hébreux 10.16 (#2)</w:t>
      </w:r>
      <w:r/>
    </w:p>
    <w:p>
      <w:r/>
      <w:r>
        <w:rPr>
          <w:b/>
        </w:rPr>
        <w:t>« Après ces jours-là, dit le Seigneur »</w:t>
      </w:r>
    </w:p>
    <w:p>
      <w:r/>
      <w:r>
        <w:t xml:space="preserve">Ici, l'expression </w:t>
      </w:r>
      <w:r>
        <w:rPr>
          <w:b/>
        </w:rPr>
        <w:t>dit le Seigneur</w:t>
      </w:r>
      <w:r>
        <w:t xml:space="preserve"> peut être : (1) une partie de la citation que le « Saint-Esprit » prononce. Traduction alternative : « ces jours-là, ainsi dit le Seigneur, mettant » (2) l'introduction à ce que </w:t>
      </w:r>
      <w:r>
        <w:rPr>
          <w:b/>
        </w:rPr>
        <w:t>le Seigneur</w:t>
      </w:r>
      <w:r>
        <w:t xml:space="preserve"> dit « après » que l'Esprit prononce d'autres mots (voir : « après avoir dit » dans </w:t>
      </w:r>
      <w:hyperlink r:id="rId215">
        <w:r>
          <w:rPr>
            <w:color w:val="0000EE"/>
            <w:u w:val="single"/>
          </w:rPr>
          <w:t>10.15</w:t>
        </w:r>
      </w:hyperlink>
      <w:r>
        <w:t xml:space="preserve">). Dans ce cas, </w:t>
      </w:r>
      <w:r>
        <w:rPr>
          <w:b/>
        </w:rPr>
        <w:t>dit le Seigneur</w:t>
      </w:r>
      <w:r>
        <w:t xml:space="preserve"> ne fait pas partie de la citation, mais en introduit la seconde moitié, qui continue jusqu'à la fin de </w:t>
      </w:r>
      <w:hyperlink r:id="rId213">
        <w:r>
          <w:rPr>
            <w:color w:val="0000EE"/>
            <w:u w:val="single"/>
          </w:rPr>
          <w:t>10.17</w:t>
        </w:r>
      </w:hyperlink>
      <w:r>
        <w:t>. Traduction alternative : « ces jours-là, » puis le Seigneur dit, « mettant »</w:t>
      </w:r>
    </w:p>
    <w:p>
      <w:r/>
      <w:r>
        <w:t xml:space="preserve">Voir : </w:t>
      </w:r>
      <w:r>
        <w:t>Citations : comment les introduire</w:t>
      </w:r>
      <w:r/>
      <w:r/>
    </w:p>
    <w:p>
      <w:r/>
    </w:p>
    <w:p>
      <w:pPr>
        <w:pStyle w:val="Heading2"/>
      </w:pPr>
      <w:r>
        <w:t>Hébreux 10.17 (#1)</w:t>
      </w:r>
      <w:r/>
    </w:p>
    <w:p>
      <w:r/>
      <w:r>
        <w:rPr>
          <w:b/>
        </w:rPr>
        <w:t>« Et »</w:t>
      </w:r>
    </w:p>
    <w:p>
      <w:r/>
      <w:r>
        <w:t xml:space="preserve">Ici, le mot </w:t>
      </w:r>
      <w:r>
        <w:rPr>
          <w:b/>
        </w:rPr>
        <w:t>Et</w:t>
      </w:r>
      <w:r>
        <w:t xml:space="preserve"> peut : (1) constituer l'introduction à ce que l'Esprit dit « après » avoir prononcé d'autres paroles (voir : « après avoir dit » dans </w:t>
      </w:r>
      <w:hyperlink r:id="rId215">
        <w:r>
          <w:rPr>
            <w:color w:val="0000EE"/>
            <w:u w:val="single"/>
          </w:rPr>
          <w:t>10.15</w:t>
        </w:r>
      </w:hyperlink>
      <w:r>
        <w:t xml:space="preserve">). Dans ce cas, </w:t>
      </w:r>
      <w:r>
        <w:rPr>
          <w:b/>
        </w:rPr>
        <w:t>Et</w:t>
      </w:r>
      <w:r>
        <w:t xml:space="preserve"> ne fait pas partie de la citation, et en introduit la seconde partie. Traduction alternative : « Et puis il dit » ; (2) faire partie de la citation que le « Seigneur » prononce. Traduction alternative : « Et leurs péchés »</w:t>
      </w:r>
    </w:p>
    <w:p>
      <w:r/>
      <w:r>
        <w:t xml:space="preserve">Voir : </w:t>
      </w:r>
      <w:r>
        <w:t>Connecteur : exprimer l'enchaînement de plusieurs actions</w:t>
      </w:r>
      <w:r/>
      <w:r/>
    </w:p>
    <w:p>
      <w:r/>
    </w:p>
    <w:p>
      <w:pPr>
        <w:pStyle w:val="Heading2"/>
      </w:pPr>
      <w:r>
        <w:t>Hébreux 10.17 (#2)</w:t>
      </w:r>
      <w:r/>
    </w:p>
    <w:p>
      <w:r/>
      <w:r>
        <w:rPr>
          <w:b/>
        </w:rPr>
        <w:t>« de leurs péchés ni de leurs iniquités »</w:t>
      </w:r>
    </w:p>
    <w:p>
      <w:r/>
      <w:r>
        <w:t xml:space="preserve">Ces termes font partie de la citation de </w:t>
      </w:r>
      <w:r>
        <w:t>Jérémie 31.34</w:t>
      </w:r>
      <w:r>
        <w:t xml:space="preserve"> que l'auteur a déjà citée dans </w:t>
      </w:r>
      <w:hyperlink r:id="rId216">
        <w:r>
          <w:rPr>
            <w:color w:val="0000EE"/>
            <w:u w:val="single"/>
          </w:rPr>
          <w:t>8.12</w:t>
        </w:r>
      </w:hyperlink>
      <w:r>
        <w:t xml:space="preserve">. Ici, l'auteur répète presque exactement les mots qu'il a utilisés plus haut. Il ajoute </w:t>
      </w:r>
      <w:r>
        <w:rPr>
          <w:b/>
        </w:rPr>
        <w:t>ni leurs iniquités</w:t>
      </w:r>
      <w:r>
        <w:t xml:space="preserve"> après </w:t>
      </w:r>
      <w:r>
        <w:rPr>
          <w:b/>
        </w:rPr>
        <w:t>péchés</w:t>
      </w:r>
      <w:r>
        <w:t xml:space="preserve">, probablement pour reprendre la proposition précédente telle qu'elle figure dans </w:t>
      </w:r>
      <w:hyperlink r:id="rId216">
        <w:r>
          <w:rPr>
            <w:color w:val="0000EE"/>
            <w:u w:val="single"/>
          </w:rPr>
          <w:t>8.12</w:t>
        </w:r>
      </w:hyperlink>
      <w:r>
        <w:t xml:space="preserve"> : « je pardonnerai leurs iniquités ». Reprenez la formulation que vous avez choisie dans </w:t>
      </w:r>
      <w:hyperlink r:id="rId214">
        <w:r>
          <w:rPr>
            <w:color w:val="0000EE"/>
            <w:u w:val="single"/>
          </w:rPr>
          <w:t>8.10</w:t>
        </w:r>
      </w:hyperlink>
      <w:r>
        <w:t xml:space="preserve"> en intégrant cette modification.</w:t>
      </w:r>
      <w:r/>
      <w:r/>
    </w:p>
    <w:p>
      <w:r/>
    </w:p>
    <w:p>
      <w:pPr>
        <w:pStyle w:val="Heading2"/>
      </w:pPr>
      <w:r>
        <w:t>Hébreux 10.18 (#1)</w:t>
      </w:r>
      <w:r/>
    </w:p>
    <w:p>
      <w:r/>
      <w:r>
        <w:rPr>
          <w:b/>
        </w:rPr>
        <w:t>« Or »</w:t>
      </w:r>
    </w:p>
    <w:p>
      <w:r/>
      <w:r>
        <w:t xml:space="preserve">Ici, le mot </w:t>
      </w:r>
      <w:r>
        <w:rPr>
          <w:b/>
        </w:rPr>
        <w:t>Or</w:t>
      </w:r>
      <w:r>
        <w:t xml:space="preserve"> sert à introduire l'explication des propos que l'auteur a cités dans </w:t>
      </w:r>
      <w:hyperlink r:id="rId217">
        <w:r>
          <w:rPr>
            <w:color w:val="0000EE"/>
            <w:u w:val="single"/>
          </w:rPr>
          <w:t>10.16–17</w:t>
        </w:r>
      </w:hyperlink>
      <w:r>
        <w:t xml:space="preserve">. Si c'est utile dans votre langue, vous pouvez utiliser un mot ou une expression qui sert à introduire une explication. Vous pouvez aussi ne pas traduire </w:t>
      </w:r>
      <w:r>
        <w:rPr>
          <w:b/>
        </w:rPr>
        <w:t>Or</w:t>
      </w:r>
      <w:r>
        <w:t>. Traduction alternative : « Comme vous pouvez le voir », ou « Donc ».</w:t>
      </w:r>
    </w:p>
    <w:p>
      <w:r/>
      <w:r>
        <w:t xml:space="preserve">Voir : </w:t>
      </w:r>
      <w:r>
        <w:t>Connecteur : relier des phrases entre elles</w:t>
      </w:r>
      <w:r/>
      <w:r/>
    </w:p>
    <w:p>
      <w:r/>
    </w:p>
    <w:p>
      <w:pPr>
        <w:pStyle w:val="Heading2"/>
      </w:pPr>
      <w:r>
        <w:t>Hébreux 10.18 (#2)</w:t>
      </w:r>
      <w:r/>
    </w:p>
    <w:p>
      <w:r/>
      <w:r>
        <w:rPr>
          <w:b/>
        </w:rPr>
        <w:t>« Il y a pardon des péchés »</w:t>
      </w:r>
    </w:p>
    <w:p>
      <w:r/>
      <w:r>
        <w:t>Si votre langue n'utilise pas de nom abstrait pour l'idée de</w:t>
      </w:r>
      <w:r>
        <w:rPr>
          <w:b/>
        </w:rPr>
        <w:t xml:space="preserve"> pardon</w:t>
      </w:r>
      <w:r>
        <w:t>, vous pouvez exprimer cette idée en utilisant un verbe tel que « pardonner » ou « libérer ». Traduction alternative : « les gens sont pardonnés pour leurs péchés » ou « Dieu libère les gens de leurs péchés ».</w:t>
      </w:r>
    </w:p>
    <w:p>
      <w:r/>
      <w:r>
        <w:t xml:space="preserve">Voir : </w:t>
      </w:r>
      <w:r>
        <w:t>Les noms abstraits</w:t>
      </w:r>
      <w:r/>
      <w:r/>
    </w:p>
    <w:p>
      <w:r/>
    </w:p>
    <w:p>
      <w:pPr>
        <w:pStyle w:val="Heading2"/>
      </w:pPr>
      <w:r>
        <w:t>Hébreux 10.18 (#3)</w:t>
      </w:r>
      <w:r/>
    </w:p>
    <w:p>
      <w:r/>
      <w:r>
        <w:rPr>
          <w:b/>
        </w:rPr>
        <w:t xml:space="preserve">« </w:t>
      </w:r>
      <w:r>
        <w:rPr>
          <w:b/>
        </w:rPr>
        <w:t>des péchés</w:t>
      </w:r>
      <w:r>
        <w:rPr>
          <w:b/>
        </w:rPr>
        <w:t xml:space="preserve"> »</w:t>
      </w:r>
    </w:p>
    <w:p>
      <w:r/>
      <w:r>
        <w:t xml:space="preserve">Ici, le mot </w:t>
      </w:r>
      <w:r>
        <w:rPr>
          <w:b/>
        </w:rPr>
        <w:t>péchés</w:t>
      </w:r>
      <w:r>
        <w:t xml:space="preserve"> recouvre les « péchés » et les « iniquités » que l'auteur a mentionnés dans </w:t>
      </w:r>
      <w:hyperlink r:id="rId213">
        <w:r>
          <w:rPr>
            <w:color w:val="0000EE"/>
            <w:u w:val="single"/>
          </w:rPr>
          <w:t>10.17</w:t>
        </w:r>
      </w:hyperlink>
      <w:r>
        <w:t>. Si cela peut être utile dans votre langue, vous pouvez l'expliciter. Traduction alternative : « des péchés et des iniquités »</w:t>
      </w:r>
    </w:p>
    <w:p>
      <w:r/>
      <w:r>
        <w:t xml:space="preserve">Voir : </w:t>
      </w:r>
      <w:r>
        <w:t>Pronoms - Quand les utiliser ?</w:t>
      </w:r>
      <w:r/>
      <w:r/>
    </w:p>
    <w:p>
      <w:r/>
    </w:p>
    <w:p>
      <w:pPr>
        <w:pStyle w:val="Heading2"/>
      </w:pPr>
      <w:r>
        <w:t>Hébreux 10.18 (#4)</w:t>
      </w:r>
      <w:r/>
    </w:p>
    <w:p>
      <w:r/>
      <w:r>
        <w:rPr>
          <w:b/>
        </w:rPr>
        <w:t>« il n'y a plus d'offrande »</w:t>
      </w:r>
    </w:p>
    <w:p>
      <w:r/>
      <w:r>
        <w:t>Si votre langue n'utilise pas de nom abstrait pour l'idée d'</w:t>
      </w:r>
      <w:r>
        <w:rPr>
          <w:b/>
        </w:rPr>
        <w:t>offrande</w:t>
      </w:r>
      <w:r>
        <w:t>, vous pouvez exprimer l'idée en utilisant un verbe tel que « sacrifier » ou « offrir ». Traduction alternative : « les gens ne sacrifient plus » ou « rien n'est offert désormais ».</w:t>
      </w:r>
    </w:p>
    <w:p>
      <w:r/>
      <w:r>
        <w:t xml:space="preserve">Voir : </w:t>
      </w:r>
      <w:r>
        <w:t>Les noms abstraits</w:t>
      </w:r>
      <w:r/>
      <w:r/>
    </w:p>
    <w:p>
      <w:r/>
    </w:p>
    <w:p>
      <w:pPr>
        <w:pStyle w:val="Heading2"/>
      </w:pPr>
      <w:r>
        <w:t>Hébreux 10.18 (#5)</w:t>
      </w:r>
      <w:r/>
    </w:p>
    <w:p>
      <w:r/>
      <w:r>
        <w:rPr>
          <w:b/>
        </w:rPr>
        <w:t>« pour le péché »</w:t>
      </w:r>
    </w:p>
    <w:p>
      <w:r/>
      <w:r>
        <w:t xml:space="preserve">Ici, l'expression </w:t>
      </w:r>
      <w:r>
        <w:rPr>
          <w:b/>
        </w:rPr>
        <w:t>pour le péché</w:t>
      </w:r>
      <w:r>
        <w:t xml:space="preserve"> signifie que l'</w:t>
      </w:r>
      <w:r>
        <w:rPr>
          <w:b/>
        </w:rPr>
        <w:t>offrande</w:t>
      </w:r>
      <w:r>
        <w:t xml:space="preserve"> est destinée à traiter le problème du </w:t>
      </w:r>
      <w:r>
        <w:rPr>
          <w:b/>
        </w:rPr>
        <w:t>péché</w:t>
      </w:r>
      <w:r>
        <w:t>. Elle n'implique en aucun cas que l'</w:t>
      </w:r>
      <w:r>
        <w:rPr>
          <w:b/>
        </w:rPr>
        <w:t>offrande</w:t>
      </w:r>
      <w:r>
        <w:t xml:space="preserve"> encourage ou autorise le </w:t>
      </w:r>
      <w:r>
        <w:rPr>
          <w:b/>
        </w:rPr>
        <w:t>péché</w:t>
      </w:r>
      <w:r>
        <w:t>. Si cela peut être utile dans votre langue, vous pouvez utiliser une expression équivalente ou explicite. Traduction alternative : « pour traiter le problème du péché » ou « pour le pardon du péché »</w:t>
      </w:r>
    </w:p>
    <w:p>
      <w:r/>
      <w:r>
        <w:t xml:space="preserve">Voir : </w:t>
      </w:r>
      <w:r>
        <w:t>Idiome</w:t>
      </w:r>
      <w:r/>
      <w:r/>
    </w:p>
    <w:p>
      <w:r/>
    </w:p>
    <w:p>
      <w:pPr>
        <w:pStyle w:val="Heading2"/>
      </w:pPr>
      <w:r>
        <w:t>Hébreux 10.19 (#1)</w:t>
      </w:r>
      <w:r/>
    </w:p>
    <w:p>
      <w:r/>
      <w:r>
        <w:rPr>
          <w:b/>
        </w:rPr>
        <w:t>« Ainsi donc »</w:t>
      </w:r>
    </w:p>
    <w:p>
      <w:r/>
      <w:r>
        <w:t xml:space="preserve">Ici, la locution </w:t>
      </w:r>
      <w:r>
        <w:rPr>
          <w:b/>
        </w:rPr>
        <w:t>Ainsi donc</w:t>
      </w:r>
      <w:r>
        <w:t xml:space="preserve"> introduit une exhortation qui se fonde sur </w:t>
      </w:r>
      <w:hyperlink r:id="rId218">
        <w:r>
          <w:rPr>
            <w:color w:val="0000EE"/>
            <w:u w:val="single"/>
          </w:rPr>
          <w:t>8.1–10.18</w:t>
        </w:r>
      </w:hyperlink>
      <w:r>
        <w:t xml:space="preserve">, et peut-être sur tout le passage de </w:t>
      </w:r>
      <w:hyperlink r:id="rId219">
        <w:r>
          <w:rPr>
            <w:color w:val="0000EE"/>
            <w:u w:val="single"/>
          </w:rPr>
          <w:t>5.1–10.18</w:t>
        </w:r>
      </w:hyperlink>
      <w:r>
        <w:t>. Si cela est pertinent dans votre langue, vous pouvez utiliser un terme qui indique qu'il s'agit de l'application pratique de ce qui a été enseigné. Traduction alternative : « À cause de tout cela »</w:t>
      </w:r>
    </w:p>
    <w:p>
      <w:r/>
      <w:r>
        <w:t xml:space="preserve">Voir : </w:t>
      </w:r>
      <w:r>
        <w:t>Connecteur : relation de cause à effet</w:t>
      </w:r>
      <w:r/>
      <w:r/>
    </w:p>
    <w:p>
      <w:r/>
    </w:p>
    <w:p>
      <w:pPr>
        <w:pStyle w:val="Heading2"/>
      </w:pPr>
      <w:r>
        <w:t>Hébreux 10.19 (#2)</w:t>
      </w:r>
      <w:r/>
    </w:p>
    <w:p>
      <w:r/>
      <w:r>
        <w:rPr>
          <w:b/>
        </w:rPr>
        <w:t>« frères »</w:t>
      </w:r>
    </w:p>
    <w:p>
      <w:r/>
      <w:r>
        <w:t xml:space="preserve">Bien que </w:t>
      </w:r>
      <w:r>
        <w:rPr>
          <w:b/>
        </w:rPr>
        <w:t>frères</w:t>
      </w:r>
      <w: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r/>
      <w:r>
        <w:t xml:space="preserve">Voir : </w:t>
      </w:r>
      <w:r>
        <w:t>Quand des mots masculins incluent les femmes</w:t>
      </w:r>
      <w:r/>
      <w:r/>
    </w:p>
    <w:p>
      <w:r/>
    </w:p>
    <w:p>
      <w:pPr>
        <w:pStyle w:val="Heading2"/>
      </w:pPr>
      <w:r>
        <w:t>Hébreux 10.19 (#3)</w:t>
      </w:r>
      <w:r/>
    </w:p>
    <w:p>
      <w:r/>
      <w:r>
        <w:rPr>
          <w:b/>
        </w:rPr>
        <w:t>« puisque »</w:t>
      </w:r>
    </w:p>
    <w:p>
      <w:r/>
      <w:r>
        <w:t xml:space="preserve">Ici, la conjonction </w:t>
      </w:r>
      <w:r>
        <w:rPr>
          <w:b/>
        </w:rPr>
        <w:t>puisque</w:t>
      </w:r>
      <w:r>
        <w:t xml:space="preserve"> introduit la justification de l'exhortation à s'approcher que l'auteur formule en </w:t>
      </w:r>
      <w:hyperlink r:id="rId220">
        <w:r>
          <w:rPr>
            <w:color w:val="0000EE"/>
            <w:u w:val="single"/>
          </w:rPr>
          <w:t>10.22</w:t>
        </w:r>
      </w:hyperlink>
      <w:r>
        <w:t>. Si cela peut être utile dans votre langue, vous pouvez utiliser un mot ou une expression qui sert à introduire une justification. Traduction alternative : « étant donné que nous avons » ou « parce que nous avons »</w:t>
      </w:r>
    </w:p>
    <w:p>
      <w:r/>
      <w:r>
        <w:t xml:space="preserve">Voir : </w:t>
      </w:r>
      <w:r>
        <w:t>Connecteur : relation de cause à effet</w:t>
      </w:r>
      <w:r/>
      <w:r/>
    </w:p>
    <w:p>
      <w:r/>
    </w:p>
    <w:p>
      <w:pPr>
        <w:pStyle w:val="Heading2"/>
      </w:pPr>
      <w:r>
        <w:t>Hébreux 10.19 (#4)</w:t>
      </w:r>
      <w:r/>
    </w:p>
    <w:p>
      <w:r/>
      <w:r>
        <w:rPr>
          <w:b/>
        </w:rPr>
        <w:t>« nous avons (...) une libre entrée »</w:t>
      </w:r>
    </w:p>
    <w:p>
      <w:r/>
      <w:r>
        <w:t>Cette expression peut être traduite en précisant l'idée de confiance ou d'autorisation à entrer dans le sanctuaire. Traduction alternative : « nous sommes assurés d'entrer librement » ou « nous sommes autorisés à entrer ».</w:t>
      </w:r>
    </w:p>
    <w:p>
      <w:r/>
      <w:r>
        <w:t xml:space="preserve">Voir : </w:t>
      </w:r>
      <w:r>
        <w:t>Les noms abstraits</w:t>
      </w:r>
      <w:r/>
      <w:r/>
    </w:p>
    <w:p>
      <w:r/>
    </w:p>
    <w:p>
      <w:pPr>
        <w:pStyle w:val="Heading2"/>
      </w:pPr>
      <w:r>
        <w:t>Hébreux 10.19 (#5)</w:t>
      </w:r>
      <w:r/>
    </w:p>
    <w:p>
      <w:r/>
      <w:r>
        <w:rPr>
          <w:b/>
        </w:rPr>
        <w:t>« une libre entrée »</w:t>
      </w:r>
    </w:p>
    <w:p>
      <w:r/>
      <w:r>
        <w:t xml:space="preserve">Ici, le mot traduit par </w:t>
      </w:r>
      <w:r>
        <w:rPr>
          <w:b/>
        </w:rPr>
        <w:t xml:space="preserve">entrée </w:t>
      </w:r>
      <w: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rPr>
        <w:t>le sanctuaire</w:t>
      </w:r>
      <w:r>
        <w:t xml:space="preserve"> désigne surtout la présence de Dieu. Traduction alternative : « la liberté d'entrer »</w:t>
      </w:r>
    </w:p>
    <w:p>
      <w:r/>
      <w:r>
        <w:t xml:space="preserve">Voir : </w:t>
      </w:r>
      <w:r>
        <w:t>Connaissances présumées et informations sous-entendues</w:t>
      </w:r>
      <w:r/>
      <w:r/>
    </w:p>
    <w:p>
      <w:r/>
    </w:p>
    <w:p>
      <w:pPr>
        <w:pStyle w:val="Heading2"/>
      </w:pPr>
      <w:r>
        <w:t>Hébreux 10.19 (#6)</w:t>
      </w:r>
      <w:r/>
    </w:p>
    <w:p>
      <w:r/>
      <w:r>
        <w:rPr>
          <w:b/>
        </w:rPr>
        <w:t>« le sanctuaire »</w:t>
      </w:r>
    </w:p>
    <w:p>
      <w:r/>
      <w:r>
        <w:t xml:space="preserve">Ici, l'expression </w:t>
      </w:r>
      <w:r>
        <w:rPr>
          <w:b/>
        </w:rPr>
        <w:t>le sanctuaire</w:t>
      </w:r>
      <w: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r/>
      <w:r>
        <w:t xml:space="preserve">Voir : </w:t>
      </w:r>
      <w:r>
        <w:t>Connaissances présumées et informations sous-entendues</w:t>
      </w:r>
      <w:r/>
      <w:r/>
    </w:p>
    <w:p>
      <w:r/>
    </w:p>
    <w:p>
      <w:pPr>
        <w:pStyle w:val="Heading2"/>
      </w:pPr>
      <w:r>
        <w:t>Hébreux 10.19 (#7)</w:t>
      </w:r>
      <w:r/>
    </w:p>
    <w:p>
      <w:r/>
      <w:r>
        <w:rPr>
          <w:b/>
        </w:rPr>
        <w:t>« au moyen du sang de Jésus »</w:t>
      </w:r>
    </w:p>
    <w:p>
      <w:r/>
      <w:r>
        <w:t xml:space="preserve">Les chercheurs débattent de la signification du </w:t>
      </w:r>
      <w:r>
        <w:rPr>
          <w:b/>
        </w:rPr>
        <w:t xml:space="preserve">sang de Jésus </w:t>
      </w:r>
      <w:r>
        <w:t xml:space="preserve">dans l'épître aux Hébreux. Il pourrait désigner son corps ressuscité, sa mort ou son sang réel. Pour plus de détails sur la signification du sang de Jésus, consultez l'introduction du livre. Étant donné l'importance du concept de </w:t>
      </w:r>
      <w:r>
        <w:rPr>
          <w:b/>
        </w:rPr>
        <w:t>sang</w:t>
      </w:r>
      <w:r>
        <w:t xml:space="preserve"> dans Hébreux, il est recommandé ici de conserver ce terme autant que possible. Traduction alternative : « par le sang de Jésus, qui est son sacrifice » ou « par le sang de Jésus, c'est-à-dire sa mort »</w:t>
      </w:r>
    </w:p>
    <w:p>
      <w:r/>
      <w:r>
        <w:t xml:space="preserve">Voir : </w:t>
      </w:r>
      <w:r>
        <w:t>Métonymie</w:t>
      </w:r>
      <w:r/>
      <w:r/>
    </w:p>
    <w:p>
      <w:r/>
    </w:p>
    <w:p>
      <w:pPr>
        <w:pStyle w:val="Heading2"/>
      </w:pPr>
      <w:r>
        <w:t>Hébreux 10.20 (#1)</w:t>
      </w:r>
      <w:r/>
    </w:p>
    <w:p>
      <w:r/>
      <w:r>
        <w:rPr>
          <w:b/>
        </w:rPr>
        <w:t>« que »</w:t>
      </w:r>
    </w:p>
    <w:p>
      <w:r/>
      <w:r>
        <w:t xml:space="preserve">Ici, le pronom </w:t>
      </w:r>
      <w:r>
        <w:rPr>
          <w:b/>
        </w:rPr>
        <w:t xml:space="preserve">que </w:t>
      </w:r>
      <w:r>
        <w:t xml:space="preserve">désigne la route nouvelle et vivante, c'est-à-dire l'« entrée » que l'auteur a mentionnée en </w:t>
      </w:r>
      <w:hyperlink r:id="rId221">
        <w:r>
          <w:rPr>
            <w:color w:val="0000EE"/>
            <w:u w:val="single"/>
          </w:rPr>
          <w:t>10.19</w:t>
        </w:r>
      </w:hyperlink>
      <w:r>
        <w:t>. Si cela peut être utile dans votre langue, vous pouvez le préciser dans votre traduction. Traduction alternative : « c'est-à-dire l'entrée qu'il a inaugurée »</w:t>
      </w:r>
    </w:p>
    <w:p>
      <w:r/>
      <w:r>
        <w:t xml:space="preserve">Voir : </w:t>
      </w:r>
      <w:r>
        <w:t>Pronoms - Quand les utiliser ?</w:t>
      </w:r>
      <w:r/>
      <w:r/>
    </w:p>
    <w:p>
      <w:r/>
    </w:p>
    <w:p>
      <w:pPr>
        <w:pStyle w:val="Heading2"/>
      </w:pPr>
      <w:r>
        <w:t>Hébreux 10.20 (#2)</w:t>
      </w:r>
      <w:r/>
    </w:p>
    <w:p>
      <w:r/>
      <w:r>
        <w:rPr>
          <w:b/>
        </w:rPr>
        <w:t>« la route nouvelle et vivante »</w:t>
      </w:r>
    </w:p>
    <w:p>
      <w:r/>
      <w:r>
        <w:t xml:space="preserve">Ici, l'auteur décrit la </w:t>
      </w:r>
      <w:r>
        <w:rPr>
          <w:b/>
        </w:rPr>
        <w:t>route</w:t>
      </w:r>
      <w:r>
        <w:t xml:space="preserve"> comme si c'était une personne ou une chose </w:t>
      </w:r>
      <w:r>
        <w:rPr>
          <w:b/>
        </w:rPr>
        <w:t>vivante</w:t>
      </w:r>
      <w:r>
        <w:t xml:space="preserve">. En l'exprimant ainsi, il pourrait vouloir dire que cette route est : (1) quelque chose d'efficace pour accomplir ce qu'elle permet, à l'image d'une personne </w:t>
      </w:r>
      <w:r>
        <w:rPr>
          <w:b/>
        </w:rPr>
        <w:t>vivante</w:t>
      </w:r>
      <w: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r/>
      <w:r>
        <w:t xml:space="preserve">Voir : </w:t>
      </w:r>
      <w:r>
        <w:t>Métaphore</w:t>
      </w:r>
      <w:r/>
      <w:r/>
    </w:p>
    <w:p>
      <w:r/>
    </w:p>
    <w:p>
      <w:pPr>
        <w:pStyle w:val="Heading2"/>
      </w:pPr>
      <w:r>
        <w:t>Hébreux 10.20 (#3)</w:t>
      </w:r>
      <w:r/>
    </w:p>
    <w:p>
      <w:r/>
      <w:r>
        <w:rPr>
          <w:b/>
        </w:rPr>
        <w:t>« au travers du voile »</w:t>
      </w:r>
    </w:p>
    <w:p>
      <w:r/>
      <w:r>
        <w:t xml:space="preserve">Ici, l'expression </w:t>
      </w:r>
      <w:r>
        <w:rPr>
          <w:b/>
        </w:rPr>
        <w:t>le voile</w:t>
      </w:r>
      <w:r>
        <w:t xml:space="preserve"> désigne le tissu suspendu qui sépare le lieu très saint du lieu saint. Les érudits débattent pour savoir si l'auteur considère le </w:t>
      </w:r>
      <w:r>
        <w:rPr>
          <w:b/>
        </w:rPr>
        <w:t>voile</w:t>
      </w:r>
      <w:r>
        <w:t xml:space="preserve"> comme une barrière, un moyen d'accès ou simplement comme une ligne de séparation. Quelle que soit votre compréhension du voile, vous devez le traduire comme vous l'avez fait dans </w:t>
      </w:r>
      <w:hyperlink r:id="rId222">
        <w:r>
          <w:rPr>
            <w:color w:val="0000EE"/>
            <w:u w:val="single"/>
          </w:rPr>
          <w:t>6.19</w:t>
        </w:r>
      </w:hyperlink>
      <w:r>
        <w:t>. Traduction alternative : « à travers le voile de séparation »</w:t>
      </w:r>
    </w:p>
    <w:p>
      <w:r/>
      <w:r>
        <w:t xml:space="preserve">Voir : </w:t>
      </w:r>
      <w:r>
        <w:t>Connaissances présumées et informations sous-entendues</w:t>
      </w:r>
      <w:r/>
      <w:r/>
    </w:p>
    <w:p>
      <w:r/>
    </w:p>
    <w:p>
      <w:pPr>
        <w:pStyle w:val="Heading2"/>
      </w:pPr>
      <w:r>
        <w:t>Hébreux 10.20 (#4)</w:t>
      </w:r>
      <w:r/>
    </w:p>
    <w:p>
      <w:r/>
      <w:r>
        <w:rPr>
          <w:b/>
        </w:rPr>
        <w:t>« c'est-à-dire, de sa chair »</w:t>
      </w:r>
    </w:p>
    <w:p>
      <w:r/>
      <w:r>
        <w:t xml:space="preserve">Ici, l'expression </w:t>
      </w:r>
      <w:r>
        <w:rPr>
          <w:b/>
        </w:rPr>
        <w:t>c'est-à-dire, de sa chair</w:t>
      </w:r>
      <w:r>
        <w:t xml:space="preserve"> peut être interprétée de plusieurs manières. (1) Le </w:t>
      </w:r>
      <w:r>
        <w:rPr>
          <w:b/>
        </w:rPr>
        <w:t xml:space="preserve">voile </w:t>
      </w:r>
      <w:r>
        <w:t xml:space="preserve">peut-être compris comme un métaphore de la </w:t>
      </w:r>
      <w:r>
        <w:rPr>
          <w:b/>
        </w:rPr>
        <w:t>chair</w:t>
      </w:r>
      <w:r>
        <w:t xml:space="preserve">. L'auteur identifie le </w:t>
      </w:r>
      <w:r>
        <w:rPr>
          <w:b/>
        </w:rPr>
        <w:t>voile</w:t>
      </w:r>
      <w:r>
        <w:t xml:space="preserve"> à la </w:t>
      </w:r>
      <w:r>
        <w:rPr>
          <w:b/>
        </w:rPr>
        <w:t xml:space="preserve">chair </w:t>
      </w:r>
      <w:r>
        <w:t xml:space="preserve">de Jésus, soulignant que, tout comme Jésus devait passer par le voile pour entrer dans le lieu très saint, il devait vivre et mourir dans sa </w:t>
      </w:r>
      <w:r>
        <w:rPr>
          <w:b/>
        </w:rPr>
        <w:t>chair</w:t>
      </w:r>
      <w:r>
        <w:t xml:space="preserve"> avant d'y accéder. Traduction alternative : « qui est sa chair ». (2) La </w:t>
      </w:r>
      <w:r>
        <w:rPr>
          <w:b/>
        </w:rPr>
        <w:t>chair</w:t>
      </w:r>
      <w: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rPr>
        <w:t>chemin</w:t>
      </w:r>
      <w:r>
        <w:t xml:space="preserve">. L'auteur décrit le chemin comme étant ce que Jésus a accompli dans </w:t>
      </w:r>
      <w:r>
        <w:rPr>
          <w:b/>
        </w:rPr>
        <w:t>sa chair</w:t>
      </w:r>
      <w:r>
        <w:t xml:space="preserve"> ou comme la </w:t>
      </w:r>
      <w:r>
        <w:rPr>
          <w:b/>
        </w:rPr>
        <w:t xml:space="preserve">chair </w:t>
      </w:r>
      <w:r>
        <w:t>elle-même. Traduction alternative : « c'est-à-dire, le chemin de sa chair »</w:t>
      </w:r>
    </w:p>
    <w:p>
      <w:r/>
      <w:r>
        <w:t xml:space="preserve">Voir : </w:t>
      </w:r>
      <w:r>
        <w:t>Connaissances présumées et informations sous-entendues</w:t>
      </w:r>
      <w:r/>
      <w:r/>
    </w:p>
    <w:p>
      <w:r/>
    </w:p>
    <w:p>
      <w:pPr>
        <w:pStyle w:val="Heading2"/>
      </w:pPr>
      <w:r>
        <w:t>Hébreux 10.20 (#5)</w:t>
      </w:r>
      <w:r/>
    </w:p>
    <w:p>
      <w:r/>
      <w:r>
        <w:rPr>
          <w:b/>
        </w:rPr>
        <w:t>« sa chair »</w:t>
      </w:r>
    </w:p>
    <w:p>
      <w:r/>
      <w:r>
        <w:t xml:space="preserve">Ici, le mot </w:t>
      </w:r>
      <w:r>
        <w:rPr>
          <w:b/>
        </w:rPr>
        <w:t>chair</w:t>
      </w:r>
      <w:r>
        <w:t xml:space="preserve"> peut désigner plusieurs choses. (1) La vie terrestre de Jésus. En d'autres termes, l'expression </w:t>
      </w:r>
      <w:r>
        <w:rPr>
          <w:b/>
        </w:rPr>
        <w:t>sa chair</w:t>
      </w:r>
      <w: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r/>
      <w:r>
        <w:t xml:space="preserve">Voir : </w:t>
      </w:r>
      <w:r>
        <w:t>Métonymie</w:t>
      </w:r>
      <w:r/>
      <w:r/>
    </w:p>
    <w:p>
      <w:r/>
    </w:p>
    <w:p>
      <w:pPr>
        <w:pStyle w:val="Heading2"/>
      </w:pPr>
      <w:r>
        <w:t>Hébreux 10.21 (#1)</w:t>
      </w:r>
      <w:r/>
    </w:p>
    <w:p>
      <w:r/>
      <w:r>
        <w:rPr>
          <w:b/>
        </w:rPr>
        <w:t>« un souverain sacrificateur »</w:t>
      </w:r>
    </w:p>
    <w:p>
      <w:r/>
      <w:r>
        <w:t xml:space="preserve">Ici, l'auteur sous-entend que le </w:t>
      </w:r>
      <w:r>
        <w:rPr>
          <w:b/>
        </w:rPr>
        <w:t>souverain sacrificateur</w:t>
      </w:r>
      <w:r>
        <w:t xml:space="preserve"> est Jésus. Si c'est utile dans votre langue, vous pouvez exprimer cette idée de manière plus explicite. Traduction alternative : « un souverain sacrificateur, c'est-à-dire Jésus »</w:t>
      </w:r>
    </w:p>
    <w:p>
      <w:r/>
      <w:r>
        <w:t xml:space="preserve">Voir : </w:t>
      </w:r>
      <w:r>
        <w:t>Connaissances présumées et informations sous-entendues</w:t>
      </w:r>
      <w:r/>
      <w:r/>
    </w:p>
    <w:p>
      <w:r/>
    </w:p>
    <w:p>
      <w:pPr>
        <w:pStyle w:val="Heading2"/>
      </w:pPr>
      <w:r>
        <w:t>Hébreux 10.21 (#2)</w:t>
      </w:r>
      <w:r/>
    </w:p>
    <w:p>
      <w:r/>
      <w:r>
        <w:rPr>
          <w:b/>
        </w:rPr>
        <w:t>« un souverain sacrificateur »</w:t>
      </w:r>
    </w:p>
    <w:p>
      <w:r/>
      <w:r>
        <w:t xml:space="preserve">Ici, l'expression </w:t>
      </w:r>
      <w:r>
        <w:rPr>
          <w:b/>
        </w:rPr>
        <w:t>souverain sacrificateur</w:t>
      </w:r>
      <w:r>
        <w:t xml:space="preserve"> peut avoir deux significations différentes. (1) Il peut être synonyme de « grand prêtre ». Traduction alternative : « un grand prêtre ». (2) Le terme </w:t>
      </w:r>
      <w:r>
        <w:rPr>
          <w:b/>
        </w:rPr>
        <w:t>souverain</w:t>
      </w:r>
      <w:r>
        <w:t xml:space="preserve"> peut indiquer que le </w:t>
      </w:r>
      <w:r>
        <w:rPr>
          <w:b/>
        </w:rPr>
        <w:t>sacrificateur</w:t>
      </w:r>
      <w:r>
        <w:t xml:space="preserve"> est une personne puissante et importante. Traduction alternative : « un sacrificateur qui est puissant »</w:t>
      </w:r>
      <w:r/>
      <w:r/>
    </w:p>
    <w:p>
      <w:r/>
    </w:p>
    <w:p>
      <w:pPr>
        <w:pStyle w:val="Heading2"/>
      </w:pPr>
      <w:r>
        <w:t>Hébreux 10.21 (#3)</w:t>
      </w:r>
      <w:r/>
    </w:p>
    <w:p>
      <w:r/>
      <w:r>
        <w:rPr>
          <w:b/>
        </w:rPr>
        <w:t>« sur la maison de Dieu »</w:t>
      </w:r>
    </w:p>
    <w:p>
      <w:r/>
      <w:r>
        <w:t xml:space="preserve">L'expression </w:t>
      </w:r>
      <w:r>
        <w:rPr>
          <w:b/>
        </w:rPr>
        <w:t>sur la maison de Dieu</w:t>
      </w:r>
      <w:r>
        <w:t xml:space="preserve"> est une métaphore spatiale indiquant que le </w:t>
      </w:r>
      <w:r>
        <w:rPr>
          <w:b/>
        </w:rPr>
        <w:t>souverain sacrificateur</w:t>
      </w:r>
      <w:r>
        <w:t xml:space="preserve"> gouverne ou est responsable de la </w:t>
      </w:r>
      <w:r>
        <w:rPr>
          <w:b/>
        </w:rPr>
        <w:t>maison</w:t>
      </w:r>
      <w:r>
        <w:t xml:space="preserve">. Si c'est plus clair dans votre langue, vous pouvez expliciter le sens. Voyez comment vous avez traduit l'expression comparable dans </w:t>
      </w:r>
      <w:hyperlink r:id="rId61">
        <w:r>
          <w:rPr>
            <w:color w:val="0000EE"/>
            <w:u w:val="single"/>
          </w:rPr>
          <w:t>3.6</w:t>
        </w:r>
      </w:hyperlink>
      <w:r>
        <w:t>. Traduction alternative : « responsable de la maison de Dieu »</w:t>
      </w:r>
    </w:p>
    <w:p>
      <w:r/>
      <w:r>
        <w:t xml:space="preserve">Voir : </w:t>
      </w:r>
      <w:r>
        <w:t>Métaphore</w:t>
      </w:r>
      <w:r/>
      <w:r/>
    </w:p>
    <w:p>
      <w:r/>
    </w:p>
    <w:p>
      <w:pPr>
        <w:pStyle w:val="Heading2"/>
      </w:pPr>
      <w:r>
        <w:t>Hébreux 10.21 (#4)</w:t>
      </w:r>
      <w:r/>
    </w:p>
    <w:p>
      <w:r/>
      <w:r>
        <w:rPr>
          <w:b/>
        </w:rPr>
        <w:t>« la maison de Dieu »</w:t>
      </w:r>
    </w:p>
    <w:p>
      <w:r/>
      <w:r>
        <w:t xml:space="preserve">Ici, le mot </w:t>
      </w:r>
      <w:r>
        <w:rPr>
          <w:b/>
        </w:rPr>
        <w:t>maison</w:t>
      </w:r>
      <w:r>
        <w:t xml:space="preserve"> désigne un groupe de personnes, c'est-à-dire tout le peuple de Dieu. Si cela peut être utile dans votre langue, vous pouvez expliciter le sens. Reportez-vous à votre traduction de </w:t>
      </w:r>
      <w:r>
        <w:rPr>
          <w:b/>
        </w:rPr>
        <w:t>maison</w:t>
      </w:r>
      <w:r>
        <w:t xml:space="preserve"> en </w:t>
      </w:r>
      <w:hyperlink r:id="rId59">
        <w:r>
          <w:rPr>
            <w:color w:val="0000EE"/>
            <w:u w:val="single"/>
          </w:rPr>
          <w:t>3.2</w:t>
        </w:r>
      </w:hyperlink>
      <w:r>
        <w:t>. Traduction alternative : « tribu de Dieu » ou « clan de Dieu ».</w:t>
      </w:r>
    </w:p>
    <w:p>
      <w:r/>
      <w:r>
        <w:t xml:space="preserve">Voir : </w:t>
      </w:r>
      <w:r>
        <w:t>Métaphore</w:t>
      </w:r>
      <w:r/>
      <w:r/>
    </w:p>
    <w:p>
      <w:r/>
    </w:p>
    <w:p>
      <w:pPr>
        <w:pStyle w:val="Heading2"/>
      </w:pPr>
      <w:r>
        <w:t>Hébreux 10.22 (#1)</w:t>
      </w:r>
      <w:r/>
    </w:p>
    <w:p>
      <w:r/>
      <w:r>
        <w:rPr>
          <w:b/>
        </w:rPr>
        <w:t>« Approchons-nous avec un cœur sincère »</w:t>
      </w:r>
    </w:p>
    <w:p>
      <w:r/>
      <w:r>
        <w:t xml:space="preserve">L'auteur ne veut pas dire que lui et son public ne sont dotés que d'un seul </w:t>
      </w:r>
      <w:r>
        <w:rPr>
          <w:b/>
        </w:rPr>
        <w:t>cœur</w:t>
      </w:r>
      <w:r>
        <w:t xml:space="preserve"> parmi eux tous, avec lequel ils s'approchent de Dieu. Il veut dire que chacun d'entre eux s'approche de Dieu avec son </w:t>
      </w:r>
      <w:r>
        <w:rPr>
          <w:b/>
        </w:rPr>
        <w:t>cœur propre sincère</w:t>
      </w:r>
      <w:r>
        <w:t>. Il peut être utile de clarifier cela pour vos lecteurs. Traduction alternative : « que chacun de nous s'approche avec un cœur sincère »</w:t>
      </w:r>
      <w:r/>
      <w:r/>
    </w:p>
    <w:p>
      <w:r/>
    </w:p>
    <w:p>
      <w:pPr>
        <w:pStyle w:val="Heading2"/>
      </w:pPr>
      <w:r>
        <w:t>Hébreux 10.22 (#2)</w:t>
      </w:r>
      <w:r/>
    </w:p>
    <w:p>
      <w:r/>
      <w:r>
        <w:rPr>
          <w:b/>
        </w:rPr>
        <w:t>« approchons-nous »</w:t>
      </w:r>
    </w:p>
    <w:p>
      <w:r/>
      <w:r>
        <w:t xml:space="preserve">Ici, avec le verbe </w:t>
      </w:r>
      <w:r>
        <w:rPr>
          <w:b/>
        </w:rPr>
        <w:t>approcher,</w:t>
      </w:r>
      <w:r>
        <w:t xml:space="preserve"> l'auteur suggère une </w:t>
      </w:r>
      <w:r>
        <w:rPr>
          <w:b/>
        </w:rPr>
        <w:t xml:space="preserve">progression </w:t>
      </w:r>
      <w:r>
        <w:t xml:space="preserve">vers un objectif sans nécessairement l'atteindre pleinement. L'auteur exhorte les croyants à s'avancer vers le sanctuaire céleste (voir </w:t>
      </w:r>
      <w:hyperlink r:id="rId221">
        <w:r>
          <w:rPr>
            <w:color w:val="0000EE"/>
            <w:u w:val="single"/>
          </w:rPr>
          <w:t>10.19</w:t>
        </w:r>
      </w:hyperlink>
      <w: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41">
        <w:r>
          <w:rPr>
            <w:color w:val="0000EE"/>
            <w:u w:val="single"/>
          </w:rPr>
          <w:t>4.16</w:t>
        </w:r>
      </w:hyperlink>
      <w:r>
        <w:t>. Traduction alternative : « entrons dans la présence de Dieu »</w:t>
      </w:r>
    </w:p>
    <w:p>
      <w:r/>
      <w:r>
        <w:t xml:space="preserve">Voir : </w:t>
      </w:r>
      <w:r>
        <w:t>Connaissances présumées et informations sous-entendues</w:t>
      </w:r>
      <w:r/>
      <w:r/>
    </w:p>
    <w:p>
      <w:r/>
    </w:p>
    <w:p>
      <w:pPr>
        <w:pStyle w:val="Heading2"/>
      </w:pPr>
      <w:r>
        <w:t>Hébreux 10.22 (#3)</w:t>
      </w:r>
      <w:r/>
    </w:p>
    <w:p>
      <w:r/>
      <w:r>
        <w:rPr>
          <w:b/>
        </w:rPr>
        <w:t>« un coeur sincère »</w:t>
      </w:r>
      <w:r>
        <w:t xml:space="preserve"> - </w:t>
      </w:r>
      <w:r>
        <w:rPr>
          <w:b/>
        </w:rPr>
        <w:t>« les cœurs »</w:t>
      </w:r>
    </w:p>
    <w:p>
      <w:r/>
      <w: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r/>
      <w:r>
        <w:t xml:space="preserve">Voir : </w:t>
      </w:r>
      <w:r>
        <w:t>Métonymie</w:t>
      </w:r>
      <w:r/>
      <w:r/>
    </w:p>
    <w:p>
      <w:r/>
    </w:p>
    <w:p>
      <w:pPr>
        <w:pStyle w:val="Heading2"/>
      </w:pPr>
      <w:r>
        <w:t>Hébreux 10.22 (#4)</w:t>
      </w:r>
      <w:r/>
    </w:p>
    <w:p>
      <w:r/>
      <w:r>
        <w:rPr>
          <w:b/>
        </w:rPr>
        <w:t>« dans la plénitude de la foi »</w:t>
      </w:r>
    </w:p>
    <w:p>
      <w:r/>
      <w:r>
        <w:t xml:space="preserve">Si votre langue n'utilise pas de noms abstraits pour les idées de </w:t>
      </w:r>
      <w:r>
        <w:rPr>
          <w:b/>
        </w:rPr>
        <w:t>plénitude</w:t>
      </w:r>
      <w:r>
        <w:t xml:space="preserve"> et de </w:t>
      </w:r>
      <w:r>
        <w:rPr>
          <w:b/>
        </w:rPr>
        <w:t>foi</w:t>
      </w:r>
      <w:r>
        <w:t>, vous pouvez exprimer ces idées en utilisant un adjectif comme « confiant » et un verbe comme « croire ». Traduction alternative : « qui croit avec beaucoup de confiance » ou « en faisant pleinement confiance »</w:t>
      </w:r>
    </w:p>
    <w:p>
      <w:r/>
      <w:r>
        <w:t xml:space="preserve">Voir : </w:t>
      </w:r>
      <w:r>
        <w:t>Les noms abstraits</w:t>
      </w:r>
      <w:r/>
      <w:r/>
    </w:p>
    <w:p>
      <w:r/>
    </w:p>
    <w:p>
      <w:pPr>
        <w:pStyle w:val="Heading2"/>
      </w:pPr>
      <w:r>
        <w:t>Hébreux 10.22 (#5)</w:t>
      </w:r>
      <w:r/>
    </w:p>
    <w:p>
      <w:r/>
      <w:r>
        <w:rPr>
          <w:b/>
        </w:rPr>
        <w:t>« les coeurs purifiés d'une mauvaise conscience, et le corps lavé d'une eau pure »</w:t>
      </w:r>
    </w:p>
    <w:p>
      <w:r/>
      <w:r>
        <w:t xml:space="preserve">Si votre langue n'utilise pas la voix passive de cette manière, vous pouvez exprimer l'idée à la voix active ou d'une autre manière qui soit naturelle dans votre langue. L'auteur utilise ici la voix passive pour mettre l'accent sur ce qui est </w:t>
      </w:r>
      <w:r>
        <w:rPr>
          <w:b/>
        </w:rPr>
        <w:t>purifié</w:t>
      </w:r>
      <w:r>
        <w:t xml:space="preserve"> et </w:t>
      </w:r>
      <w:r>
        <w:rPr>
          <w:b/>
        </w:rPr>
        <w:t xml:space="preserve">lavé </w:t>
      </w:r>
      <w:r>
        <w:t>plutôt que sur la personne qui effectue la purification. Si vous devez indiquer qui réalise l'action, l'auteur sous-entend qu'il s'agit de Dieu. Traduction alternative : « Dieu ayant purifié nos coeurs d'une mauvaise conscience et ayant lavé notre corps »</w:t>
      </w:r>
    </w:p>
    <w:p>
      <w:r/>
      <w:r>
        <w:t xml:space="preserve">Voir : </w:t>
      </w:r>
      <w:r>
        <w:t>L'actif et le passif</w:t>
      </w:r>
      <w:r/>
      <w:r/>
    </w:p>
    <w:p>
      <w:r/>
    </w:p>
    <w:p>
      <w:pPr>
        <w:pStyle w:val="Heading2"/>
      </w:pPr>
      <w:r>
        <w:t>Hébreux 10.22 (#6)</w:t>
      </w:r>
      <w:r/>
    </w:p>
    <w:p>
      <w:r/>
      <w:r>
        <w:rPr>
          <w:b/>
        </w:rPr>
        <w:t>« les coeurs purifiés d'une mauvaise conscience »</w:t>
      </w:r>
    </w:p>
    <w:p>
      <w:r/>
      <w:r>
        <w:t xml:space="preserve">Dans ce passage, l'auteur fait probablement référence à l'aspersion de sang mentionnée en Hébreux </w:t>
      </w:r>
      <w:hyperlink r:id="rId189">
        <w:r>
          <w:rPr>
            <w:color w:val="0000EE"/>
            <w:u w:val="single"/>
          </w:rPr>
          <w:t>9.18–22</w:t>
        </w:r>
      </w:hyperlink>
      <w:r>
        <w:t xml:space="preserve">. Dans ce contexte, l'aspersion de sang servait à inaugurer l'alliance et à purifier les personnes et les objets. L'auteur suggère que son public a été symboliquement </w:t>
      </w:r>
      <w:r>
        <w:rPr>
          <w:b/>
        </w:rPr>
        <w:t>aspergé</w:t>
      </w:r>
      <w:r>
        <w:t>, pour en faire des membres de l'alliance et pour les purifier. Si cela peut être utile dans votre langue, vous pouvez expliquer ce que signifie l'« aspersion ». Traduction alternative : « ayant été purifiés comme s'ils avaient été aspergés pour être nettoyés »</w:t>
      </w:r>
    </w:p>
    <w:p>
      <w:r/>
      <w:r>
        <w:t xml:space="preserve">Voir : </w:t>
      </w:r>
      <w:r>
        <w:t>Action symbolique</w:t>
      </w:r>
      <w:r/>
      <w:r/>
    </w:p>
    <w:p>
      <w:r/>
    </w:p>
    <w:p>
      <w:pPr>
        <w:pStyle w:val="Heading2"/>
      </w:pPr>
      <w:r>
        <w:t>Hébreux 10.22 (#7)</w:t>
      </w:r>
      <w:r/>
    </w:p>
    <w:p>
      <w:r/>
      <w:r>
        <w:rPr>
          <w:b/>
        </w:rPr>
        <w:t>« le corps lavé »</w:t>
      </w:r>
    </w:p>
    <w:p>
      <w:r/>
      <w:r>
        <w:t>Ici, l'auteur fait probablement référence à la manière dont les Israélites et leurs prêtres devaient se laver à</w:t>
      </w:r>
      <w:r>
        <w:rPr>
          <w:b/>
        </w:rPr>
        <w:t xml:space="preserve"> l'eau</w:t>
      </w:r>
      <w:r>
        <w:t xml:space="preserve"> dans certaines situations. Certains chercheurs suggèrent que l'auteur fait également allusion au baptême chrétien. L'auteur s'exprime comme si les personnes auxquelles il s'adresse avaient </w:t>
      </w:r>
      <w:r>
        <w:rPr>
          <w:b/>
        </w:rPr>
        <w:t>été lavées</w:t>
      </w:r>
      <w:r>
        <w:t xml:space="preserve"> pour être purifiées ou nettoyées. Si cela peut être utile dans votre langue, vous pouvez expliquer ce que signifie « laver ». Traduction alternative : « ayant été purifiés comme s'ils avaient été lavés »</w:t>
      </w:r>
    </w:p>
    <w:p>
      <w:r/>
      <w:r>
        <w:t xml:space="preserve">Voir : </w:t>
      </w:r>
      <w:r>
        <w:t>Action symbolique</w:t>
      </w:r>
      <w:r/>
      <w:r/>
    </w:p>
    <w:p>
      <w:r/>
    </w:p>
    <w:p>
      <w:pPr>
        <w:pStyle w:val="Heading2"/>
      </w:pPr>
      <w:r>
        <w:t>Hébreux 10.22 (#8)</w:t>
      </w:r>
      <w:r/>
    </w:p>
    <w:p>
      <w:r/>
      <w:r>
        <w:rPr>
          <w:b/>
        </w:rPr>
        <w:t>« le corps »</w:t>
      </w:r>
    </w:p>
    <w:p>
      <w:r/>
      <w: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
    </w:p>
    <w:p>
      <w:r/>
    </w:p>
    <w:p>
      <w:pPr>
        <w:pStyle w:val="Heading2"/>
      </w:pPr>
      <w:r>
        <w:t>Hébreux 10.23 (#1)</w:t>
      </w:r>
      <w:r/>
    </w:p>
    <w:p>
      <w:r/>
      <w:r>
        <w:rPr>
          <w:b/>
        </w:rPr>
        <w:t>« Retenons fermement »</w:t>
      </w:r>
    </w:p>
    <w:p>
      <w:r/>
      <w:r>
        <w:t xml:space="preserve">Ici, l'expression </w:t>
      </w:r>
      <w:r>
        <w:rPr>
          <w:b/>
        </w:rPr>
        <w:t>retenir fermement</w:t>
      </w:r>
      <w: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61">
        <w:r>
          <w:rPr>
            <w:color w:val="0000EE"/>
            <w:u w:val="single"/>
          </w:rPr>
          <w:t>3.6</w:t>
        </w:r>
      </w:hyperlink>
      <w:r>
        <w:t>. Traduction alternative : « Saisissons fermement » ou « Restons dans »</w:t>
      </w:r>
    </w:p>
    <w:p>
      <w:r/>
      <w:r>
        <w:t xml:space="preserve">Voir : </w:t>
      </w:r>
      <w:r>
        <w:t>Métaphore</w:t>
      </w:r>
      <w:r/>
      <w:r/>
    </w:p>
    <w:p>
      <w:r/>
    </w:p>
    <w:p>
      <w:pPr>
        <w:pStyle w:val="Heading2"/>
      </w:pPr>
      <w:r>
        <w:t>Hébreux 10.23 (#2)</w:t>
      </w:r>
      <w:r/>
    </w:p>
    <w:p>
      <w:r/>
      <w:r>
        <w:rPr>
          <w:b/>
        </w:rPr>
        <w:t>« la profession de notre espérance »</w:t>
      </w:r>
    </w:p>
    <w:p>
      <w:r/>
      <w:r>
        <w:t xml:space="preserve">Ici, l'auteur utilise la forme possessive pour décrire la </w:t>
      </w:r>
      <w:r>
        <w:rPr>
          <w:b/>
        </w:rPr>
        <w:t>profession</w:t>
      </w:r>
      <w:r>
        <w:t xml:space="preserve"> de foi au sujet de </w:t>
      </w:r>
      <w:r>
        <w:rPr>
          <w:b/>
        </w:rPr>
        <w:t>notre espérance</w:t>
      </w:r>
      <w:r>
        <w:t>. Si cela peut être utile dans votre langue, vous pouvez exprimer l'idée sans utiliser la forme possessive. Traduction alternative : « la profession au sujet de notre espérance »</w:t>
      </w:r>
    </w:p>
    <w:p>
      <w:r/>
      <w:r>
        <w:t xml:space="preserve">Voir : </w:t>
      </w:r>
      <w:r>
        <w:t>Possession</w:t>
      </w:r>
      <w:r/>
      <w:r/>
    </w:p>
    <w:p>
      <w:r/>
    </w:p>
    <w:p>
      <w:pPr>
        <w:pStyle w:val="Heading2"/>
      </w:pPr>
      <w:r>
        <w:t>Hébreux 10.23 (#3)</w:t>
      </w:r>
      <w:r/>
    </w:p>
    <w:p>
      <w:r/>
      <w:r>
        <w:rPr>
          <w:b/>
        </w:rPr>
        <w:t>« la profession de notre espérance »</w:t>
      </w:r>
    </w:p>
    <w:p>
      <w:r/>
      <w:r>
        <w:t xml:space="preserve">Si votre langue n'utilise pas de noms abstraits pour exprimer les idées de </w:t>
      </w:r>
      <w:r>
        <w:rPr>
          <w:b/>
        </w:rPr>
        <w:t>profession</w:t>
      </w:r>
      <w:r>
        <w:t xml:space="preserve"> et d'</w:t>
      </w:r>
      <w:r>
        <w:rPr>
          <w:b/>
        </w:rPr>
        <w:t>espérance</w:t>
      </w:r>
      <w:r>
        <w:t>, vous pouvez exprimer ces idées en utilisant des verbes tels que « confesser » et « espérer ». Traduction alternative : « ce que nous professons espérer »</w:t>
      </w:r>
    </w:p>
    <w:p>
      <w:r/>
      <w:r>
        <w:t xml:space="preserve">Voir : </w:t>
      </w:r>
      <w:r>
        <w:t>Les noms abstraits</w:t>
      </w:r>
      <w:r/>
      <w:r/>
    </w:p>
    <w:p>
      <w:r/>
    </w:p>
    <w:p>
      <w:pPr>
        <w:pStyle w:val="Heading2"/>
      </w:pPr>
      <w:r>
        <w:t>Hébreux 10.23 (#4)</w:t>
      </w:r>
      <w:r/>
    </w:p>
    <w:p>
      <w:r/>
      <w:r>
        <w:rPr>
          <w:b/>
        </w:rPr>
        <w:t>« de notre espérance »</w:t>
      </w:r>
    </w:p>
    <w:p>
      <w:r/>
      <w:r>
        <w:t xml:space="preserve">Ici, le mot </w:t>
      </w:r>
      <w:r>
        <w:rPr>
          <w:b/>
        </w:rPr>
        <w:t>espérance</w:t>
      </w:r>
      <w:r>
        <w:t xml:space="preserve"> désigne ce que les croyants </w:t>
      </w:r>
      <w:r>
        <w:rPr>
          <w:b/>
        </w:rPr>
        <w:t>espèrent</w:t>
      </w:r>
      <w:r>
        <w:t>, c'est-à-dire ce que les croyants attendent avec confiance. Si cela peut être utile dans votre langue, vous pouvez expliciter le sens. Traduction alternative : « des choses que nous espérons »</w:t>
      </w:r>
    </w:p>
    <w:p>
      <w:r/>
      <w:r>
        <w:t xml:space="preserve">Voir : </w:t>
      </w:r>
      <w:r>
        <w:t>Métonymie</w:t>
      </w:r>
      <w:r/>
      <w:r/>
    </w:p>
    <w:p>
      <w:r/>
    </w:p>
    <w:p>
      <w:pPr>
        <w:pStyle w:val="Heading2"/>
      </w:pPr>
      <w:r>
        <w:t>Hébreux 10.23 (#5)</w:t>
      </w:r>
      <w:r/>
    </w:p>
    <w:p>
      <w:r/>
      <w:r>
        <w:rPr>
          <w:b/>
        </w:rPr>
        <w:t>« fermement »</w:t>
      </w:r>
    </w:p>
    <w:p>
      <w:r/>
      <w:r>
        <w:t xml:space="preserve">Ici, l'expression </w:t>
      </w:r>
      <w:r>
        <w:rPr>
          <w:b/>
        </w:rPr>
        <w:t>fermement</w:t>
      </w:r>
      <w:r>
        <w:t xml:space="preserve"> décrit la manière dont les croyants doivent maintenir leur </w:t>
      </w:r>
      <w:r>
        <w:rPr>
          <w:b/>
        </w:rPr>
        <w:t>profession</w:t>
      </w:r>
      <w: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r/>
      <w:r>
        <w:t xml:space="preserve">Voir : </w:t>
      </w:r>
      <w:r>
        <w:t>Métaphore</w:t>
      </w:r>
      <w:r/>
      <w:r/>
    </w:p>
    <w:p>
      <w:r/>
    </w:p>
    <w:p>
      <w:pPr>
        <w:pStyle w:val="Heading2"/>
      </w:pPr>
      <w:r>
        <w:t>Hébreux 10.23 (#6)</w:t>
      </w:r>
      <w:r/>
    </w:p>
    <w:p>
      <w:r/>
      <w:r>
        <w:rPr>
          <w:b/>
        </w:rPr>
        <w:t>« celui qui a fait la promesse »</w:t>
      </w:r>
    </w:p>
    <w:p>
      <w:r/>
      <w:r>
        <w:t xml:space="preserve">Ici, le pronom </w:t>
      </w:r>
      <w:r>
        <w:rPr>
          <w:b/>
        </w:rPr>
        <w:t>celui</w:t>
      </w:r>
      <w:r>
        <w:t xml:space="preserve"> désigne Dieu. Si cela peut être utile dans votre langue, vous pouvez préciser que le pronom désigne Dieu. Traduction alternative : « celui qui a fait la promesse, c'est-à-dire Dieu »</w:t>
      </w:r>
    </w:p>
    <w:p>
      <w:r/>
      <w:r>
        <w:t xml:space="preserve">Voir : </w:t>
      </w:r>
      <w:r>
        <w:t>Pronoms - Quand les utiliser ?</w:t>
      </w:r>
      <w:r/>
      <w:r/>
    </w:p>
    <w:p>
      <w:r/>
    </w:p>
    <w:p>
      <w:pPr>
        <w:pStyle w:val="Heading2"/>
      </w:pPr>
      <w:r>
        <w:t>Hébreux 10.24 (#1)</w:t>
      </w:r>
      <w:r/>
    </w:p>
    <w:p>
      <w:r/>
      <w:r>
        <w:rPr>
          <w:b/>
        </w:rPr>
        <w:t>« la charité et les bonnes œuvres »</w:t>
      </w:r>
    </w:p>
    <w:p>
      <w:r/>
      <w:r>
        <w:t xml:space="preserve">Si votre langue n'utilise pas de noms abstraits pour exprimer les idées de </w:t>
      </w:r>
      <w:r>
        <w:rPr>
          <w:b/>
        </w:rPr>
        <w:t>charité</w:t>
      </w:r>
      <w:r>
        <w:t xml:space="preserve"> et de </w:t>
      </w:r>
      <w:r>
        <w:rPr>
          <w:b/>
        </w:rPr>
        <w:t>bonnes œuvres</w:t>
      </w:r>
      <w:r>
        <w:t>, vous pouvez exprimer ces idées en utilisant des verbes tels que « aimer » et « faire ». Traduction alternative : « aimer et faire le bien » ou « s'aimer et faire le bien »</w:t>
      </w:r>
    </w:p>
    <w:p>
      <w:r/>
      <w:r>
        <w:t xml:space="preserve">Voir : </w:t>
      </w:r>
      <w:r>
        <w:t>Les noms abstraits</w:t>
      </w:r>
      <w:r/>
      <w:r/>
    </w:p>
    <w:p>
      <w:r/>
    </w:p>
    <w:p>
      <w:pPr>
        <w:pStyle w:val="Heading2"/>
      </w:pPr>
      <w:r>
        <w:t>Hébreux 10.25 (#1)</w:t>
      </w:r>
      <w:r/>
    </w:p>
    <w:p>
      <w:r/>
      <w:r>
        <w:rPr>
          <w:b/>
        </w:rPr>
        <w:t>« N'abandonnons pas »</w:t>
      </w:r>
      <w:r>
        <w:t xml:space="preserve"> - </w:t>
      </w:r>
      <w:r>
        <w:rPr>
          <w:b/>
        </w:rPr>
        <w:t>« mais exhortons-nous réciproquement »</w:t>
      </w:r>
    </w:p>
    <w:p>
      <w:r/>
      <w:r>
        <w:t xml:space="preserve">Ici, les locutions </w:t>
      </w:r>
      <w:r>
        <w:rPr>
          <w:b/>
        </w:rPr>
        <w:t>ne pas abandonner</w:t>
      </w:r>
      <w:r>
        <w:t xml:space="preserve"> et </w:t>
      </w:r>
      <w:r>
        <w:rPr>
          <w:b/>
        </w:rPr>
        <w:t>s'exhorter réciproquement</w:t>
      </w:r>
      <w:r>
        <w:t xml:space="preserve"> servent à formuler deux moyens par lesquels le public peut accomplir ce que l'auteur les encourage à faire dans </w:t>
      </w:r>
      <w:hyperlink r:id="rId223">
        <w:r>
          <w:rPr>
            <w:color w:val="0000EE"/>
            <w:u w:val="single"/>
          </w:rPr>
          <w:t>10.24</w:t>
        </w:r>
      </w:hyperlink>
      <w:r>
        <w:t>. Si c'est utile dans votre langue, vous pouvez exprimer cela de manière plus explicite. Traduction alternative : « en n'abandonnant pas… et en nous exhortant réciproquement » ou « Non seulement en n'abandonnant pas… mais aussi en nous exhortant réciproquement »</w:t>
      </w:r>
      <w:r/>
      <w:r/>
    </w:p>
    <w:p>
      <w:r/>
    </w:p>
    <w:p>
      <w:pPr>
        <w:pStyle w:val="Heading2"/>
      </w:pPr>
      <w:r>
        <w:t>Hébreux 10.25 (#2)</w:t>
      </w:r>
      <w:r/>
    </w:p>
    <w:p>
      <w:r/>
      <w:r>
        <w:rPr>
          <w:b/>
        </w:rPr>
        <w:t>« notre assemblée »</w:t>
      </w:r>
    </w:p>
    <w:p>
      <w:r/>
      <w:r>
        <w:t xml:space="preserve">Ici, l'expression </w:t>
      </w:r>
      <w:r>
        <w:rPr>
          <w:b/>
        </w:rPr>
        <w:t>notre assemblée</w:t>
      </w:r>
      <w: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r/>
      <w:r>
        <w:t xml:space="preserve">Voir : </w:t>
      </w:r>
      <w:r>
        <w:t>Connaissances présumées et informations sous-entendues</w:t>
      </w:r>
      <w:r/>
      <w:r/>
    </w:p>
    <w:p>
      <w:r/>
    </w:p>
    <w:p>
      <w:pPr>
        <w:pStyle w:val="Heading2"/>
      </w:pPr>
      <w:r>
        <w:t>Hébreux 10.25 (#3)</w:t>
      </w:r>
      <w:r/>
    </w:p>
    <w:p>
      <w:r/>
      <w:r>
        <w:rPr>
          <w:b/>
        </w:rPr>
        <w:t>« comme c'est la coutume de quelques-uns »</w:t>
      </w:r>
    </w:p>
    <w:p>
      <w:r/>
      <w:r>
        <w:t xml:space="preserve">Si votre langue n'utilise pas de nom abstrait pour l'idée de </w:t>
      </w:r>
      <w:r>
        <w:rPr>
          <w:b/>
        </w:rPr>
        <w:t>coutume</w:t>
      </w:r>
      <w:r>
        <w:t>, vous pouvez exprimer cette idée en utilisant un adverbe tel que « habituellement » ou « fréquemment ». Traduction alternative : « tout comme certaines personnes le font fréquemment » ou « comme certaines personnes le font habituellement »</w:t>
      </w:r>
    </w:p>
    <w:p>
      <w:r/>
      <w:r>
        <w:t xml:space="preserve">Voir : </w:t>
      </w:r>
      <w:r>
        <w:t>Les noms abstraits</w:t>
      </w:r>
      <w:r/>
      <w:r/>
    </w:p>
    <w:p>
      <w:r/>
    </w:p>
    <w:p>
      <w:pPr>
        <w:pStyle w:val="Heading2"/>
      </w:pPr>
      <w:r>
        <w:t>Hébreux 10.25 (#4)</w:t>
      </w:r>
      <w:r/>
    </w:p>
    <w:p>
      <w:r/>
      <w:r>
        <w:rPr>
          <w:b/>
        </w:rPr>
        <w:t>« le jour »</w:t>
      </w:r>
    </w:p>
    <w:p>
      <w:r/>
      <w:r>
        <w:t xml:space="preserve">Ici, </w:t>
      </w:r>
      <w:r>
        <w:rPr>
          <w:b/>
        </w:rPr>
        <w:t>le jour</w:t>
      </w:r>
      <w:r>
        <w:t xml:space="preserve"> désigne le moment où Jésus retournera sur terre (voir </w:t>
      </w:r>
      <w:hyperlink r:id="rId194">
        <w:r>
          <w:rPr>
            <w:color w:val="0000EE"/>
            <w:u w:val="single"/>
          </w:rPr>
          <w:t>9.28</w:t>
        </w:r>
      </w:hyperlink>
      <w:r>
        <w:t xml:space="preserve">). Dans l'Ancien Testament, l'expression « le jour du Seigneur » renvoie au moment où Dieu jugera ses ennemis et sauvera son peuple. Ici, l'auteur applique cette idée du </w:t>
      </w:r>
      <w:r>
        <w:rPr>
          <w:b/>
        </w:rPr>
        <w:t>jour</w:t>
      </w:r>
      <w: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r/>
      <w:r>
        <w:t xml:space="preserve">Voir : </w:t>
      </w:r>
      <w:r>
        <w:t>Métonymie</w:t>
      </w:r>
      <w:r/>
      <w:r/>
    </w:p>
    <w:p>
      <w:r/>
    </w:p>
    <w:p>
      <w:pPr>
        <w:pStyle w:val="Heading2"/>
      </w:pPr>
      <w:r>
        <w:t>Hébreux 10.25 (#5)</w:t>
      </w:r>
      <w:r/>
    </w:p>
    <w:p>
      <w:r/>
      <w:r>
        <w:rPr>
          <w:b/>
        </w:rPr>
        <w:t>« vous voyez s'approcher le jour »</w:t>
      </w:r>
    </w:p>
    <w:p>
      <w:r/>
      <w:r>
        <w:t xml:space="preserve">Ici, l'auteur s'exprime comme si le </w:t>
      </w:r>
      <w:r>
        <w:rPr>
          <w:b/>
        </w:rPr>
        <w:t>jour</w:t>
      </w:r>
      <w:r>
        <w:t xml:space="preserve"> était une personne que le public pouvait </w:t>
      </w:r>
      <w:r>
        <w:rPr>
          <w:b/>
        </w:rPr>
        <w:t>voir</w:t>
      </w:r>
      <w:r>
        <w:t xml:space="preserve"> </w:t>
      </w:r>
      <w:r>
        <w:rPr>
          <w:b/>
        </w:rPr>
        <w:t>s'approcher</w:t>
      </w:r>
      <w:r>
        <w:t xml:space="preserve">. L'auteur le formule ainsi pour indiquer que le public sait que le </w:t>
      </w:r>
      <w:r>
        <w:rPr>
          <w:b/>
        </w:rPr>
        <w:t>jour</w:t>
      </w:r>
      <w: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r/>
      <w:r>
        <w:t xml:space="preserve">Voir : </w:t>
      </w:r>
      <w:r>
        <w:t>Personnification</w:t>
      </w:r>
      <w:r/>
      <w:r/>
    </w:p>
    <w:p>
      <w:r/>
    </w:p>
    <w:p>
      <w:pPr>
        <w:pStyle w:val="Heading2"/>
      </w:pPr>
      <w:r>
        <w:t>Hébreux 10.26 (#1)</w:t>
      </w:r>
      <w:r/>
    </w:p>
    <w:p>
      <w:r/>
      <w:r>
        <w:rPr>
          <w:b/>
        </w:rPr>
        <w:t>« Car »</w:t>
      </w:r>
    </w:p>
    <w:p>
      <w:r/>
      <w:r>
        <w:t xml:space="preserve">Ici, le mot </w:t>
      </w:r>
      <w:r>
        <w:rPr>
          <w:b/>
        </w:rPr>
        <w:t>Car</w:t>
      </w:r>
      <w:r>
        <w:t xml:space="preserve"> introduit la raison pour laquelle l'auteur veut que le public « retienne fermement la profession » (</w:t>
      </w:r>
      <w:hyperlink r:id="rId224">
        <w:r>
          <w:rPr>
            <w:color w:val="0000EE"/>
            <w:u w:val="single"/>
          </w:rPr>
          <w:t>10.23</w:t>
        </w:r>
      </w:hyperlink>
      <w:r>
        <w:t>), « s'excite à la charité et aux bonnes œuvres » (</w:t>
      </w:r>
      <w:hyperlink r:id="rId223">
        <w:r>
          <w:rPr>
            <w:color w:val="0000EE"/>
            <w:u w:val="single"/>
          </w:rPr>
          <w:t>10.24</w:t>
        </w:r>
      </w:hyperlink>
      <w:r>
        <w:t xml:space="preserve">), se réunisse et « s'exhorte mutuellement » (voir </w:t>
      </w:r>
      <w:hyperlink r:id="rId225">
        <w:r>
          <w:rPr>
            <w:color w:val="0000EE"/>
            <w:u w:val="single"/>
          </w:rPr>
          <w:t>10.25</w:t>
        </w:r>
      </w:hyperlink>
      <w:r>
        <w:t>). Si cela peut être utile dans votre langue, vous pouvez utiliser un mot ou une expression qui sert à introduire une justification. Traduction alternative : « Je veux que vous fassiez ces choses parce que »</w:t>
      </w:r>
    </w:p>
    <w:p>
      <w:r/>
      <w:r>
        <w:t xml:space="preserve">Voir : </w:t>
      </w:r>
      <w:r>
        <w:t>Connecteur : relation de cause à effet</w:t>
      </w:r>
      <w:r/>
      <w:r/>
    </w:p>
    <w:p>
      <w:r/>
    </w:p>
    <w:p>
      <w:pPr>
        <w:pStyle w:val="Heading2"/>
      </w:pPr>
      <w:r>
        <w:t>Hébreux 10.26 (#2)</w:t>
      </w:r>
      <w:r/>
    </w:p>
    <w:p>
      <w:r/>
      <w:r>
        <w:rPr>
          <w:b/>
        </w:rPr>
        <w:t xml:space="preserve">« </w:t>
      </w:r>
      <w:r>
        <w:t>si nous péchons volontairement</w:t>
      </w:r>
      <w:r>
        <w:rPr>
          <w:b/>
        </w:rPr>
        <w:t xml:space="preserve"> »</w:t>
      </w:r>
    </w:p>
    <w:p>
      <w:r/>
      <w:r>
        <w:t xml:space="preserve">Ici, le mot </w:t>
      </w:r>
      <w:r>
        <w:rPr>
          <w:b/>
        </w:rPr>
        <w:t>si</w:t>
      </w:r>
      <w:r>
        <w:t xml:space="preserve"> introduit une situation où la seconde moitié du verset (</w:t>
      </w:r>
      <w:r>
        <w:rPr>
          <w:b/>
        </w:rPr>
        <w:t>il ne reste plus de sacrifice pour les péchés</w:t>
      </w:r>
      <w:r>
        <w:t xml:space="preserve">) est vraie. L'auteur ne veut pas dire que </w:t>
      </w:r>
      <w:r>
        <w:rPr>
          <w:b/>
        </w:rPr>
        <w:t>nous</w:t>
      </w:r>
      <w:r>
        <w:t xml:space="preserve"> avons délibérément continué à pécher ou non. Au contraire, il utilise </w:t>
      </w:r>
      <w:r>
        <w:rPr>
          <w:b/>
        </w:rPr>
        <w:t>si</w:t>
      </w:r>
      <w: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r/>
      <w:r>
        <w:t xml:space="preserve">Voir : </w:t>
      </w:r>
      <w:r>
        <w:t>Connecteur : hypothèses conditionnelles</w:t>
      </w:r>
      <w:r/>
      <w:r/>
    </w:p>
    <w:p>
      <w:r/>
    </w:p>
    <w:p>
      <w:pPr>
        <w:pStyle w:val="Heading2"/>
      </w:pPr>
      <w:r>
        <w:t>Hébreux 10.26 (#3)</w:t>
      </w:r>
      <w:r/>
    </w:p>
    <w:p>
      <w:r/>
      <w:r>
        <w:rPr>
          <w:b/>
        </w:rPr>
        <w:t>« nous péchons »</w:t>
      </w:r>
    </w:p>
    <w:p>
      <w:r/>
      <w:r>
        <w:t xml:space="preserve">Ici, le verbe </w:t>
      </w:r>
      <w:r>
        <w:rPr>
          <w:b/>
        </w:rPr>
        <w:t>pécher</w:t>
      </w:r>
      <w:r>
        <w:t xml:space="preserve"> est utilisé dans un sens qui sous-entend « </w:t>
      </w:r>
      <w:r>
        <w:rPr>
          <w:b/>
        </w:rPr>
        <w:t>continuer de</w:t>
      </w:r>
      <w: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
    </w:p>
    <w:p>
      <w:r/>
    </w:p>
    <w:p>
      <w:pPr>
        <w:pStyle w:val="Heading2"/>
      </w:pPr>
      <w:r>
        <w:t>Hébreux 10.26 (#4)</w:t>
      </w:r>
      <w:r/>
    </w:p>
    <w:p>
      <w:r/>
      <w:r>
        <w:rPr>
          <w:b/>
        </w:rPr>
        <w:t>« après avoir reçu la connaissance de la vérité »</w:t>
      </w:r>
    </w:p>
    <w:p>
      <w:r/>
      <w:r>
        <w:t xml:space="preserve">Si votre langue n'utilise pas de noms abstraits pour les idées de </w:t>
      </w:r>
      <w:r>
        <w:rPr>
          <w:b/>
        </w:rPr>
        <w:t>connaissance</w:t>
      </w:r>
      <w:r>
        <w:t xml:space="preserve"> et de </w:t>
      </w:r>
      <w:r>
        <w:rPr>
          <w:b/>
        </w:rPr>
        <w:t>vérité</w:t>
      </w:r>
      <w:r>
        <w:t>, vous pouvez exprimer ces idées en utilisant un verbe tel que « connaître » et un adjectif tel que « vrai ». Traduction alternative : « après avoir pleinement connu ce qui est vrai »</w:t>
      </w:r>
    </w:p>
    <w:p>
      <w:r/>
      <w:r>
        <w:t xml:space="preserve">Voir : </w:t>
      </w:r>
      <w:r>
        <w:t>Les noms abstraits</w:t>
      </w:r>
      <w:r/>
      <w:r/>
    </w:p>
    <w:p>
      <w:r/>
    </w:p>
    <w:p>
      <w:pPr>
        <w:pStyle w:val="Heading2"/>
      </w:pPr>
      <w:r>
        <w:t>Hébreux 10.26 (#5)</w:t>
      </w:r>
      <w:r/>
    </w:p>
    <w:p>
      <w:r/>
      <w:r>
        <w:rPr>
          <w:b/>
        </w:rPr>
        <w:t>« il ne reste plus de sacrifice pour les péchés »</w:t>
      </w:r>
    </w:p>
    <w:p>
      <w:r/>
      <w:r>
        <w:t xml:space="preserve">Ici, l'auteur veut dire que suite au sacrifice du Christ, tous les autres sacrifices sont désormais dénués d'efficacité (voir </w:t>
      </w:r>
      <w:hyperlink r:id="rId226">
        <w:r>
          <w:rPr>
            <w:color w:val="0000EE"/>
            <w:u w:val="single"/>
          </w:rPr>
          <w:t>10.18</w:t>
        </w:r>
      </w:hyperlink>
      <w:r>
        <w:t xml:space="preserve">). De plus, le Christ s'est offert « une fois », et ne le fera pas à nouveau. Puisque de nouveaux sacrifices n'enlèvent plus les </w:t>
      </w:r>
      <w:r>
        <w:rPr>
          <w:b/>
        </w:rPr>
        <w:t>péchés</w:t>
      </w:r>
      <w:r>
        <w:t xml:space="preserve"> et que le Christ ne s'offrira pas à nouveau, </w:t>
      </w:r>
      <w:r>
        <w:rPr>
          <w:b/>
        </w:rPr>
        <w:t>il ne reste plus de sacrifice pour les péchés</w:t>
      </w:r>
      <w:r>
        <w:t>. Si cela peut être utile dans votre langue, vous pouvez rendre cette idée plus explicite. Traduction alternative : « aucun sacrifice ne peut plus enlever nos péchés » ou « il n'y a plus de sacrifices qui puissent enlever les péchés ».</w:t>
      </w:r>
    </w:p>
    <w:p>
      <w:r/>
      <w:r>
        <w:t xml:space="preserve">Voir : </w:t>
      </w:r>
      <w:r>
        <w:t>Connaissances présumées et informations sous-entendues</w:t>
      </w:r>
      <w:r/>
      <w:r/>
    </w:p>
    <w:p>
      <w:r/>
    </w:p>
    <w:p>
      <w:pPr>
        <w:pStyle w:val="Heading2"/>
      </w:pPr>
      <w:r>
        <w:t>Hébreux 10.26 (#6)</w:t>
      </w:r>
      <w:r/>
    </w:p>
    <w:p>
      <w:r/>
      <w:r>
        <w:rPr>
          <w:b/>
        </w:rPr>
        <w:t>« pour les péchés »</w:t>
      </w:r>
    </w:p>
    <w:p>
      <w:r/>
      <w:r>
        <w:t xml:space="preserve">Ici, l'expression </w:t>
      </w:r>
      <w:r>
        <w:rPr>
          <w:b/>
        </w:rPr>
        <w:t>pour les péchés</w:t>
      </w:r>
      <w:r>
        <w:t xml:space="preserve"> signifie que le sacrifice est destiné à traiter les </w:t>
      </w:r>
      <w:r>
        <w:rPr>
          <w:b/>
        </w:rPr>
        <w:t>péchés</w:t>
      </w:r>
      <w:r>
        <w:t xml:space="preserve">. Cela ne signifie en aucun cas que le sacrifice autorise ou encourage les </w:t>
      </w:r>
      <w:r>
        <w:rPr>
          <w:b/>
        </w:rPr>
        <w:t>péchés</w:t>
      </w:r>
      <w:r>
        <w:t>. Si cela peut être utile dans votre langue, vous pouvez utiliser une expression équivalente ou expliciter le sens. Traduction alternative : « pour traiter les péchés » ou « pour le pardon des péchés »</w:t>
      </w:r>
    </w:p>
    <w:p>
      <w:r/>
      <w:r>
        <w:t xml:space="preserve">Voir : </w:t>
      </w:r>
      <w:r>
        <w:t>Idiome</w:t>
      </w:r>
      <w:r/>
      <w:r/>
    </w:p>
    <w:p>
      <w:r/>
    </w:p>
    <w:p>
      <w:pPr>
        <w:pStyle w:val="Heading2"/>
      </w:pPr>
      <w:r>
        <w:t>Hébreux 10.27 (#1)</w:t>
      </w:r>
      <w:r/>
    </w:p>
    <w:p>
      <w:r/>
      <w:r>
        <w:rPr>
          <w:b/>
        </w:rPr>
        <w:t>« mais une attente terrible »</w:t>
      </w:r>
    </w:p>
    <w:p>
      <w:r/>
      <w: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7">
        <w:r>
          <w:rPr>
            <w:color w:val="0000EE"/>
            <w:u w:val="single"/>
          </w:rPr>
          <w:t>10.26</w:t>
        </w:r>
      </w:hyperlink>
      <w:r>
        <w:t>). Traduction alternative : « mais ce qui reste est une certaine anticipation emplie de crainte »</w:t>
      </w:r>
    </w:p>
    <w:p>
      <w:r/>
      <w:r>
        <w:t xml:space="preserve">Voir : </w:t>
      </w:r>
      <w:r>
        <w:t>Ellipse</w:t>
      </w:r>
      <w:r/>
      <w:r/>
    </w:p>
    <w:p>
      <w:r/>
    </w:p>
    <w:p>
      <w:pPr>
        <w:pStyle w:val="Heading2"/>
      </w:pPr>
      <w:r>
        <w:t>Hébreux 10.27 (#2)</w:t>
      </w:r>
      <w:r/>
    </w:p>
    <w:p>
      <w:r/>
      <w:r>
        <w:rPr>
          <w:b/>
        </w:rPr>
        <w:t>« une attente terrible du jugement et l'ardeur d'un feu »</w:t>
      </w:r>
    </w:p>
    <w:p>
      <w:r/>
      <w:r>
        <w:t>Si votre langue n'utilise pas de noms abstraits pour exprimer les idées d'</w:t>
      </w:r>
      <w:r>
        <w:rPr>
          <w:b/>
        </w:rPr>
        <w:t>attente</w:t>
      </w:r>
      <w:r>
        <w:t xml:space="preserve"> et de </w:t>
      </w:r>
      <w:r>
        <w:rPr>
          <w:b/>
        </w:rPr>
        <w:t>jugement</w:t>
      </w:r>
      <w:r>
        <w:t>, vous pouvez exprimer ces idées en utilisant des verbes tels que « attendre » et « juger ». Traduction alternative : « mais attendant dans une crainte terrible que Dieu juge »</w:t>
      </w:r>
    </w:p>
    <w:p>
      <w:r/>
      <w:r>
        <w:t xml:space="preserve">Voir : </w:t>
      </w:r>
      <w:r>
        <w:t>Les noms abstraits</w:t>
      </w:r>
      <w:r/>
      <w:r/>
    </w:p>
    <w:p>
      <w:r/>
    </w:p>
    <w:p>
      <w:pPr>
        <w:pStyle w:val="Heading2"/>
      </w:pPr>
      <w:r>
        <w:t>Hébreux 10.27 (#3)</w:t>
      </w:r>
      <w:r/>
    </w:p>
    <w:p>
      <w:r/>
      <w:r>
        <w:rPr>
          <w:b/>
        </w:rPr>
        <w:t>« du jugement »</w:t>
      </w:r>
    </w:p>
    <w:p>
      <w:r/>
      <w:r>
        <w:t xml:space="preserve">Ici, le mot </w:t>
      </w:r>
      <w:r>
        <w:rPr>
          <w:b/>
        </w:rPr>
        <w:t>jugement</w:t>
      </w:r>
      <w:r>
        <w:t xml:space="preserve"> renvoie à la manière dont Dieu va « juger » chacun en fonction de ses actes lorsque Jésus reviendra. Si cela peut être utile dans votre langue, vous pouvez rendre cette idée plus explicite. Reportez-vous à votre traduction du mot </w:t>
      </w:r>
      <w:r>
        <w:rPr>
          <w:b/>
        </w:rPr>
        <w:t>jugement</w:t>
      </w:r>
      <w:r>
        <w:t xml:space="preserve"> dans </w:t>
      </w:r>
      <w:hyperlink r:id="rId195">
        <w:r>
          <w:rPr>
            <w:color w:val="0000EE"/>
            <w:u w:val="single"/>
          </w:rPr>
          <w:t>9.27</w:t>
        </w:r>
      </w:hyperlink>
      <w:r>
        <w:t>. Traduction alternative : « du jugement final » ou « du moment où Dieu jugera chacun à la fin »</w:t>
      </w:r>
    </w:p>
    <w:p>
      <w:r/>
      <w:r>
        <w:t xml:space="preserve">Voir : </w:t>
      </w:r>
      <w:r>
        <w:t>Connaissances présumées et informations sous-entendues</w:t>
      </w:r>
      <w:r/>
      <w:r/>
    </w:p>
    <w:p>
      <w:r/>
    </w:p>
    <w:p>
      <w:pPr>
        <w:pStyle w:val="Heading2"/>
      </w:pPr>
      <w:r>
        <w:t>Hébreux 10.27 (#4)</w:t>
      </w:r>
      <w:r/>
    </w:p>
    <w:p>
      <w:r/>
      <w:r>
        <w:rPr>
          <w:b/>
        </w:rPr>
        <w:t>« l'ardeur d'un feu qui dévorera les rebelles »</w:t>
      </w:r>
    </w:p>
    <w:p>
      <w:r/>
      <w:r>
        <w:t xml:space="preserve">L'auteur décrit ici la punition divine infligée à ses adversaires en la comparant à un </w:t>
      </w:r>
      <w:r>
        <w:rPr>
          <w:b/>
        </w:rPr>
        <w:t>feu dévorant</w:t>
      </w:r>
      <w: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rPr>
        <w:t>ennemis</w:t>
      </w:r>
      <w:r>
        <w:t xml:space="preserve"> qui ressemblera ou équivaudra à un feu. Traduction alternative : « l'ardeur qui est, comme le feu, sur le point de dévorer les adversaires » ou « de la punition ardente de Dieu qui brûlera les adversaires »</w:t>
      </w:r>
    </w:p>
    <w:p>
      <w:r/>
      <w:r>
        <w:t xml:space="preserve">Voir : </w:t>
      </w:r>
      <w:r>
        <w:t>Métaphore</w:t>
      </w:r>
      <w:r/>
      <w:r/>
    </w:p>
    <w:p>
      <w:r/>
    </w:p>
    <w:p>
      <w:pPr>
        <w:pStyle w:val="Heading2"/>
      </w:pPr>
      <w:r>
        <w:t>Hébreux 10.27 (#5)</w:t>
      </w:r>
      <w:r/>
    </w:p>
    <w:p>
      <w:r/>
      <w:r>
        <w:rPr>
          <w:b/>
        </w:rPr>
        <w:t>« l'ardeur d'un feu »</w:t>
      </w:r>
    </w:p>
    <w:p>
      <w:r/>
      <w:r>
        <w:t xml:space="preserve">Ici, la formule </w:t>
      </w:r>
      <w:r>
        <w:rPr>
          <w:b/>
        </w:rPr>
        <w:t>l'ardeur d'un feu</w:t>
      </w:r>
      <w:r>
        <w:t xml:space="preserve"> peut vouloir dire deux choses. (1) Le </w:t>
      </w:r>
      <w:r>
        <w:rPr>
          <w:b/>
        </w:rPr>
        <w:t>feu</w:t>
      </w:r>
      <w:r>
        <w:t xml:space="preserve"> est l'</w:t>
      </w:r>
      <w:r>
        <w:rPr>
          <w:b/>
        </w:rPr>
        <w:t>ardeur</w:t>
      </w:r>
      <w:r>
        <w:t xml:space="preserve"> de Dieu. Traduction alternative : « du feu, c'est-à-dire, l'ardeur de Dieu ». (2) Le </w:t>
      </w:r>
      <w:r>
        <w:rPr>
          <w:b/>
        </w:rPr>
        <w:t>feu</w:t>
      </w:r>
      <w:r>
        <w:t xml:space="preserve"> est </w:t>
      </w:r>
      <w:r>
        <w:rPr>
          <w:b/>
        </w:rPr>
        <w:t>ardant</w:t>
      </w:r>
      <w:r>
        <w:t>, c'est-à-dire très chaud et puissant. Traduction alternative : « d'un feu furieux » ou « d'un feu chaud et puissant »</w:t>
      </w:r>
    </w:p>
    <w:p>
      <w:r/>
      <w:r>
        <w:t xml:space="preserve">Voir : </w:t>
      </w:r>
      <w:r>
        <w:t>Possession</w:t>
      </w:r>
      <w:r/>
      <w:r/>
    </w:p>
    <w:p>
      <w:r/>
    </w:p>
    <w:p>
      <w:pPr>
        <w:pStyle w:val="Heading2"/>
      </w:pPr>
      <w:r>
        <w:t>Hébreux 10.27 (#6)</w:t>
      </w:r>
      <w:r/>
    </w:p>
    <w:p>
      <w:r/>
      <w:r>
        <w:rPr>
          <w:b/>
        </w:rPr>
        <w:t>« les rebelles »</w:t>
      </w:r>
    </w:p>
    <w:p>
      <w:r/>
      <w:r>
        <w:t xml:space="preserve">Ici, le mot </w:t>
      </w:r>
      <w:r>
        <w:rPr>
          <w:b/>
        </w:rPr>
        <w:t>rebelles</w:t>
      </w:r>
      <w:r>
        <w:t xml:space="preserve"> désigne toute personne qui désobéit ou s'oppose à Dieu. L'auteur souligne que ceux qui « continuent à pécher » compteront parmi les </w:t>
      </w:r>
      <w:r>
        <w:rPr>
          <w:b/>
        </w:rPr>
        <w:t>rebelles</w:t>
      </w:r>
      <w:r>
        <w:t>. Si c'est utile dans votre langue, vous pouvez utiliser un mot ou une expression qui désigne toute personne qui désobéit et s'oppose à Dieu. Traduction alternative : « ceux qui désobéissent à Dieu » ou « les opposants de Dieu ».</w:t>
      </w:r>
    </w:p>
    <w:p>
      <w:r/>
      <w:r>
        <w:t xml:space="preserve">Voir : </w:t>
      </w:r>
      <w:r>
        <w:t>Connaissances présumées et informations sous-entendues</w:t>
      </w:r>
      <w:r/>
      <w:r/>
    </w:p>
    <w:p>
      <w:r/>
    </w:p>
    <w:p>
      <w:pPr>
        <w:pStyle w:val="Heading2"/>
      </w:pPr>
      <w:r>
        <w:t>Hébreux 10.28 (#1)</w:t>
      </w:r>
      <w:r/>
    </w:p>
    <w:p>
      <w:r/>
      <w:r>
        <w:rPr>
          <w:b/>
        </w:rPr>
        <w:t>« Celui qui a violé la loi de Moïse meurt sans miséricorde, sur la déposition de deux ou de trois témoins »</w:t>
      </w:r>
    </w:p>
    <w:p>
      <w:r/>
      <w:r>
        <w:t xml:space="preserve">Ici, l'auteur fait référence à </w:t>
      </w:r>
      <w:hyperlink r:id="rId228">
        <w:r>
          <w:rPr>
            <w:color w:val="0000EE"/>
            <w:u w:val="single"/>
          </w:rPr>
          <w:t>Deutéronome 17.2–7</w:t>
        </w:r>
      </w:hyperlink>
      <w:r>
        <w:t xml:space="preserve">, qui réglemente la conduite à tenir vis-à-vis des personnes qui rejettent complètement l'alliance de Dieu et adorent d'autres dieux. La formulation reprise ici vient de </w:t>
      </w:r>
      <w:r>
        <w:t>17.6</w:t>
      </w:r>
      <w:r>
        <w:t xml:space="preserve">. L'expression </w:t>
      </w:r>
      <w:r>
        <w:rPr>
          <w:b/>
        </w:rPr>
        <w:t>sans miséricorde</w:t>
      </w:r>
      <w:r>
        <w:t xml:space="preserve"> provient probablement de </w:t>
      </w:r>
      <w:r>
        <w:t>Deutéronome 13.9</w:t>
      </w:r>
      <w: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r/>
      <w:r>
        <w:t xml:space="preserve">Voir : </w:t>
      </w:r>
      <w:r>
        <w:t>Connaissances présumées et informations sous-entendues</w:t>
      </w:r>
      <w:r/>
      <w:r/>
    </w:p>
    <w:p>
      <w:r/>
    </w:p>
    <w:p>
      <w:pPr>
        <w:pStyle w:val="Heading2"/>
      </w:pPr>
      <w:r>
        <w:t>Hébreux 10.28 (#2)</w:t>
      </w:r>
      <w:r/>
    </w:p>
    <w:p>
      <w:r/>
      <w:r>
        <w:rPr>
          <w:b/>
        </w:rPr>
        <w:t>« meurt »</w:t>
      </w:r>
    </w:p>
    <w:p>
      <w:r/>
      <w:r>
        <w:t xml:space="preserve">Ici, le mot </w:t>
      </w:r>
      <w:r>
        <w:rPr>
          <w:b/>
        </w:rPr>
        <w:t>meurt</w:t>
      </w:r>
      <w:r>
        <w:t xml:space="preserve"> est au présent parce que l'auteur parle d'une vérité générale. Si c'est pertinent dans votre langue, vous pouvez utiliser un temps qui permet de signifier qu'il s'agit d'une vérité générale. Traduction alternative : « mourait ».</w:t>
      </w:r>
    </w:p>
    <w:p>
      <w:r/>
      <w:r>
        <w:t xml:space="preserve">Voir : </w:t>
      </w:r>
      <w:r>
        <w:t>Passé prophétique</w:t>
      </w:r>
      <w:r/>
      <w:r/>
    </w:p>
    <w:p>
      <w:r/>
    </w:p>
    <w:p>
      <w:pPr>
        <w:pStyle w:val="Heading2"/>
      </w:pPr>
      <w:r>
        <w:t>Hébreux 10.28 (#3)</w:t>
      </w:r>
      <w:r/>
    </w:p>
    <w:p>
      <w:r/>
      <w:r>
        <w:rPr>
          <w:b/>
        </w:rPr>
        <w:t>« meurt »</w:t>
      </w:r>
    </w:p>
    <w:p>
      <w:r/>
      <w:r>
        <w:t xml:space="preserve">Ici, le verbe </w:t>
      </w:r>
      <w:r>
        <w:rPr>
          <w:b/>
        </w:rPr>
        <w:t xml:space="preserve">mourir </w:t>
      </w:r>
      <w:r>
        <w:t>signifie « être mis à mort » et non pas que la personne concernée meurt de manière naturelle ou spontanée. Si c'est utile dans votre langue, vous pouvez utiliser un mot ou une expression qui l'explicite. Traduction alternative : « est mis à mort » ou « est tué »</w:t>
      </w:r>
    </w:p>
    <w:p>
      <w:r/>
      <w:r>
        <w:t xml:space="preserve">Voir : </w:t>
      </w:r>
      <w:r>
        <w:t>Métonymie</w:t>
      </w:r>
      <w:r/>
      <w:r/>
    </w:p>
    <w:p>
      <w:r/>
    </w:p>
    <w:p>
      <w:pPr>
        <w:pStyle w:val="Heading2"/>
      </w:pPr>
      <w:r>
        <w:t>Hébreux 10.28 (#4)</w:t>
      </w:r>
      <w:r/>
    </w:p>
    <w:p>
      <w:r/>
      <w:r>
        <w:rPr>
          <w:b/>
        </w:rPr>
        <w:t>« sans miséricorde »</w:t>
      </w:r>
    </w:p>
    <w:p>
      <w:r/>
      <w:r>
        <w:t xml:space="preserve">Si votre langue n'utilise pas de nom abstrait pour l'idée de </w:t>
      </w:r>
      <w:r>
        <w:rPr>
          <w:b/>
        </w:rPr>
        <w:t>miséricorde</w:t>
      </w:r>
      <w:r>
        <w:t>, vous pouvez exprimer l'idée d'une autre manière naturelle dans votre langue. Traduction alternative : « sans que personne soit miséricordieux » ou « sans aucune hésitation »</w:t>
      </w:r>
    </w:p>
    <w:p>
      <w:r/>
      <w:r>
        <w:t xml:space="preserve">Voir : </w:t>
      </w:r>
      <w:r>
        <w:t>Les noms abstraits</w:t>
      </w:r>
      <w:r/>
      <w:r/>
    </w:p>
    <w:p>
      <w:r/>
    </w:p>
    <w:p>
      <w:pPr>
        <w:pStyle w:val="Heading2"/>
      </w:pPr>
      <w:r>
        <w:t>Hébreux 10.29 (#1)</w:t>
      </w:r>
      <w:r/>
    </w:p>
    <w:p>
      <w:r/>
      <w:r>
        <w:rPr>
          <w:b/>
        </w:rPr>
        <w:t>« de quel pire châtiment pensez-vous que sera jugé digne celui qui aura foulé aux pieds le Fils de Dieu, qui aura tenu pour profane le sang de l'alliance, par lequel il a été sanctifié, et qui aura outragé l'Esprit de la grâce? »</w:t>
      </w:r>
    </w:p>
    <w:p>
      <w:r/>
      <w:r>
        <w:t xml:space="preserve">Ici, l'auteur utilise une longue question rhétorique pour souligner </w:t>
      </w:r>
      <w:r>
        <w:rPr>
          <w:b/>
        </w:rPr>
        <w:t>à quel point le châtiment</w:t>
      </w:r>
      <w:r>
        <w:t xml:space="preserve"> sera encore </w:t>
      </w:r>
      <w:r>
        <w:rPr>
          <w:b/>
        </w:rPr>
        <w:t>plus sévère</w:t>
      </w:r>
      <w: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r/>
      <w:r>
        <w:t xml:space="preserve">Voir : </w:t>
      </w:r>
      <w:r>
        <w:t>Exclamations</w:t>
      </w:r>
      <w:r/>
      <w:r/>
    </w:p>
    <w:p>
      <w:r/>
    </w:p>
    <w:p>
      <w:pPr>
        <w:pStyle w:val="Heading2"/>
      </w:pPr>
      <w:r>
        <w:t>Hébreux 10.29 (#2)</w:t>
      </w:r>
      <w:r/>
    </w:p>
    <w:p>
      <w:r/>
      <w:r>
        <w:rPr>
          <w:b/>
        </w:rPr>
        <w:t>« celui qui aura foulé aux pieds le Fils de Dieu »</w:t>
      </w:r>
    </w:p>
    <w:p>
      <w:r/>
      <w:r>
        <w:t xml:space="preserve">Ici, l'auteur dit que quelqu'un pourrait piétiner </w:t>
      </w:r>
      <w:r>
        <w:rPr>
          <w:b/>
        </w:rPr>
        <w:t xml:space="preserve">le Fils de Dieu </w:t>
      </w:r>
      <w: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r/>
      <w:r>
        <w:t xml:space="preserve">Voir : </w:t>
      </w:r>
      <w:r>
        <w:t>Métaphore</w:t>
      </w:r>
      <w:r/>
      <w:r/>
    </w:p>
    <w:p>
      <w:r/>
    </w:p>
    <w:p>
      <w:pPr>
        <w:pStyle w:val="Heading2"/>
      </w:pPr>
      <w:r>
        <w:t>Hébreux 10.29 (#3)</w:t>
      </w:r>
      <w:r/>
    </w:p>
    <w:p>
      <w:r/>
      <w:r>
        <w:rPr>
          <w:b/>
        </w:rPr>
        <w:t>« le Fils de Dieu »</w:t>
      </w:r>
    </w:p>
    <w:p>
      <w:r/>
      <w:r>
        <w:rPr>
          <w:b/>
        </w:rPr>
        <w:t>Fils de Dieu</w:t>
      </w:r>
      <w:r>
        <w:t xml:space="preserve"> est un titre important pour désigner Jésus.</w:t>
      </w:r>
    </w:p>
    <w:p>
      <w:r/>
      <w:r>
        <w:t xml:space="preserve">Voir : </w:t>
      </w:r>
      <w:r>
        <w:t>Traduire les termes « Fils » et « Père »</w:t>
      </w:r>
      <w:r/>
      <w:r/>
    </w:p>
    <w:p>
      <w:r/>
    </w:p>
    <w:p>
      <w:pPr>
        <w:pStyle w:val="Heading2"/>
      </w:pPr>
      <w:r>
        <w:t>Hébreux 10.29 (#4)</w:t>
      </w:r>
      <w:r/>
    </w:p>
    <w:p>
      <w:r/>
      <w:r>
        <w:rPr>
          <w:b/>
        </w:rPr>
        <w:t>« le sang de l'alliance »</w:t>
      </w:r>
    </w:p>
    <w:p>
      <w:r/>
      <w:r>
        <w:t xml:space="preserve">Ici, l'auteur utilise la forme possessive pour dire que </w:t>
      </w:r>
      <w:r>
        <w:rPr>
          <w:b/>
        </w:rPr>
        <w:t>le sang</w:t>
      </w:r>
      <w:r>
        <w:t xml:space="preserve"> de Jésus a permis de conclure ou de confirmer </w:t>
      </w:r>
      <w:r>
        <w:rPr>
          <w:b/>
        </w:rPr>
        <w:t>l'alliance</w:t>
      </w:r>
      <w:r>
        <w:t xml:space="preserve">. Si c'est utile dans votre langue, vous pouvez exprimer l'idée sans utiliser la forme possessive. Reportez-vous à votre traduction de l'expression comparable en </w:t>
      </w:r>
      <w:hyperlink r:id="rId229">
        <w:r>
          <w:rPr>
            <w:color w:val="0000EE"/>
            <w:u w:val="single"/>
          </w:rPr>
          <w:t>9.20</w:t>
        </w:r>
      </w:hyperlink>
      <w:r>
        <w:t>. Traduction alternative : « le sang qui confirme l'alliance » ou « le sang qui conclut l'alliance »</w:t>
      </w:r>
    </w:p>
    <w:p>
      <w:r/>
      <w:r>
        <w:t xml:space="preserve">Voir : </w:t>
      </w:r>
      <w:r>
        <w:t>Possession</w:t>
      </w:r>
      <w:r/>
      <w:r/>
    </w:p>
    <w:p>
      <w:r/>
    </w:p>
    <w:p>
      <w:pPr>
        <w:pStyle w:val="Heading2"/>
      </w:pPr>
      <w:r>
        <w:t>Hébreux 10.29 (#5)</w:t>
      </w:r>
      <w:r/>
    </w:p>
    <w:p>
      <w:r/>
      <w:r>
        <w:rPr>
          <w:b/>
        </w:rPr>
        <w:t>« le sang de l'alliance »</w:t>
      </w:r>
    </w:p>
    <w:p>
      <w:r/>
      <w:r>
        <w:t xml:space="preserve">Ici, le mot </w:t>
      </w:r>
      <w:r>
        <w:rPr>
          <w:b/>
        </w:rPr>
        <w:t>sang</w:t>
      </w:r>
      <w:r>
        <w:t xml:space="preserve"> désigne le sang de Jésus. Ce que désigne le </w:t>
      </w:r>
      <w:r>
        <w:rPr>
          <w:b/>
        </w:rPr>
        <w:t xml:space="preserve">sang </w:t>
      </w:r>
      <w:r>
        <w:t xml:space="preserve">de Jésus dans l'Épître aux Hébreux fait l'objet de débats entre les </w:t>
      </w:r>
      <w:r>
        <w:t>spécialistes. Il pourrait s'agir de</w:t>
      </w:r>
      <w:r>
        <w:t xml:space="preserve"> son corps ressuscité, de sa mort ou de son sang réel. Voir l'introduction du livre pour plus d'informations sur ce que désigne le </w:t>
      </w:r>
      <w:r>
        <w:rPr>
          <w:b/>
        </w:rPr>
        <w:t>sang</w:t>
      </w:r>
      <w:r>
        <w:t xml:space="preserve"> de Jésus. Puisque le sang est un concept très important dans l'Épître aux Hébreux, conservez ce mot autant que possible. Traduction alternative : « le sang de Jésus versé pour l'alliance ».</w:t>
      </w:r>
    </w:p>
    <w:p>
      <w:r/>
      <w:r>
        <w:t xml:space="preserve">Voir : </w:t>
      </w:r>
      <w:r>
        <w:t>Connaissances présumées et informations sous-entendues</w:t>
      </w:r>
      <w:r/>
      <w:r/>
    </w:p>
    <w:p>
      <w:r/>
    </w:p>
    <w:p>
      <w:pPr>
        <w:pStyle w:val="Heading2"/>
      </w:pPr>
      <w:r>
        <w:t>Hébreux 10.29 (#6)</w:t>
      </w:r>
      <w:r/>
    </w:p>
    <w:p>
      <w:r/>
      <w:r>
        <w:rPr>
          <w:b/>
        </w:rPr>
        <w:t>« par lequel il a été sanctifié »</w:t>
      </w:r>
    </w:p>
    <w:p>
      <w:r/>
      <w:r>
        <w:t xml:space="preserve">Si votre langue n'utilise pas la voix passive de cette manière, vous pouvez exprimer l'idée à la voix active ou d'une autre manière qui est naturelle dans votre langue. L'auteur utilise ici la voix passive pour mettre l'accent sur </w:t>
      </w:r>
      <w:r>
        <w:rPr>
          <w:b/>
        </w:rPr>
        <w:t>le sang</w:t>
      </w:r>
      <w:r>
        <w:t xml:space="preserve"> par lequel il a été </w:t>
      </w:r>
      <w:r>
        <w:rPr>
          <w:b/>
        </w:rPr>
        <w:t>sanctifié</w:t>
      </w:r>
      <w:r>
        <w:t xml:space="preserve"> plutôt que sur l'auteur de la sanctification. Si vous devez indiquer qui est l'auteur de l'action, il est sous-entendu qu'il s'agit de Dieu par le biais du</w:t>
      </w:r>
      <w:r>
        <w:rPr>
          <w:b/>
        </w:rPr>
        <w:t xml:space="preserve"> sang</w:t>
      </w:r>
      <w:r>
        <w:t>. Traduction alternative : « par lequel Dieu l'a sanctifié »</w:t>
      </w:r>
    </w:p>
    <w:p>
      <w:r/>
      <w:r>
        <w:t xml:space="preserve">Voir : </w:t>
      </w:r>
      <w:r>
        <w:t>L'actif et le passif</w:t>
      </w:r>
      <w:r/>
      <w:r/>
    </w:p>
    <w:p>
      <w:r/>
    </w:p>
    <w:p>
      <w:pPr>
        <w:pStyle w:val="Heading2"/>
      </w:pPr>
      <w:r>
        <w:t>Hébreux 10.29 (#7)</w:t>
      </w:r>
      <w:r/>
    </w:p>
    <w:p>
      <w:r/>
      <w:r>
        <w:rPr>
          <w:b/>
        </w:rPr>
        <w:t>« il a été sanctifié »</w:t>
      </w:r>
    </w:p>
    <w:p>
      <w:r/>
      <w:r>
        <w:t xml:space="preserve">Bien que le pronom </w:t>
      </w:r>
      <w:r>
        <w:rPr>
          <w:b/>
        </w:rPr>
        <w:t>il</w:t>
      </w:r>
      <w: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r/>
      <w:r>
        <w:t xml:space="preserve">Voir : </w:t>
      </w:r>
      <w:r>
        <w:t>Quand des mots masculins incluent les femmes</w:t>
      </w:r>
      <w:r/>
      <w:r/>
    </w:p>
    <w:p>
      <w:r/>
    </w:p>
    <w:p>
      <w:pPr>
        <w:pStyle w:val="Heading2"/>
      </w:pPr>
      <w:r>
        <w:t>Hébreux 10.29 (#8)</w:t>
      </w:r>
      <w:r/>
    </w:p>
    <w:p>
      <w:r/>
      <w:r>
        <w:rPr>
          <w:b/>
        </w:rPr>
        <w:t>« l'Esprit de la grâce »</w:t>
      </w:r>
    </w:p>
    <w:p>
      <w:r/>
      <w:r>
        <w:t xml:space="preserve">Ici, le mot </w:t>
      </w:r>
      <w:r>
        <w:rPr>
          <w:b/>
        </w:rPr>
        <w:t>Esprit</w:t>
      </w:r>
      <w:r>
        <w:t xml:space="preserve"> désigne l'</w:t>
      </w:r>
      <w:r>
        <w:rPr>
          <w:b/>
        </w:rPr>
        <w:t>Esprit</w:t>
      </w:r>
      <w:r>
        <w:t xml:space="preserve"> de Dieu, le Saint-Esprit. L'auteur décrit le Saint-Esprit comme étant </w:t>
      </w:r>
      <w:r>
        <w:rPr>
          <w:b/>
        </w:rPr>
        <w:t>de grâce</w:t>
      </w:r>
      <w:r>
        <w:t xml:space="preserve"> parce que l'</w:t>
      </w:r>
      <w:r>
        <w:rPr>
          <w:b/>
        </w:rPr>
        <w:t>Esprit</w:t>
      </w:r>
      <w:r>
        <w:t xml:space="preserve"> accorde la </w:t>
      </w:r>
      <w:r>
        <w:rPr>
          <w:b/>
        </w:rPr>
        <w:t>grâce</w:t>
      </w:r>
      <w:r>
        <w:t xml:space="preserve">. Si cela peut être utile dans votre langue, vous pouvez renvoyer plus clairement au Saint-Esprit, qui accorde la </w:t>
      </w:r>
      <w:r>
        <w:rPr>
          <w:b/>
        </w:rPr>
        <w:t>grâce</w:t>
      </w:r>
      <w:r>
        <w:t>. Traduction alternative : « le Saint-Esprit, qui accorde la grâce »</w:t>
      </w:r>
    </w:p>
    <w:p>
      <w:r/>
      <w:r>
        <w:t xml:space="preserve">Voir : </w:t>
      </w:r>
      <w:r>
        <w:t>Connaissances présumées et informations sous-entendues</w:t>
      </w:r>
      <w:r/>
      <w:r/>
    </w:p>
    <w:p>
      <w:r/>
    </w:p>
    <w:p>
      <w:pPr>
        <w:pStyle w:val="Heading2"/>
      </w:pPr>
      <w:r>
        <w:t>Hébreux 10.30 (#1)</w:t>
      </w:r>
      <w:r/>
    </w:p>
    <w:p>
      <w:r/>
      <w:r>
        <w:rPr>
          <w:b/>
        </w:rPr>
        <w:t>« Car »</w:t>
      </w:r>
    </w:p>
    <w:p>
      <w:r/>
      <w:r>
        <w:t xml:space="preserve">Ici, le mot </w:t>
      </w:r>
      <w:r>
        <w:rPr>
          <w:b/>
        </w:rPr>
        <w:t>Car</w:t>
      </w:r>
      <w:r>
        <w:t xml:space="preserve"> introduit des propos qui étayent ce que l'auteur a dit sur la façon dont Dieu punira ceux qui outragent et déshonorent le Fils et l'Esprit (voir </w:t>
      </w:r>
      <w:hyperlink r:id="rId230">
        <w:r>
          <w:rPr>
            <w:color w:val="0000EE"/>
            <w:u w:val="single"/>
          </w:rPr>
          <w:t>10.29</w:t>
        </w:r>
      </w:hyperlink>
      <w:r>
        <w:t>). Si c'est utile dans votre langue, vous pouvez utiliser un mot ou une expression qui vient étayer une affirmation. Traduction alternative : « Nous savons que c'est vrai parce que »</w:t>
      </w:r>
    </w:p>
    <w:p>
      <w:r/>
      <w:r>
        <w:t xml:space="preserve">Voir : </w:t>
      </w:r>
      <w:r>
        <w:t>Connecteur : relation de cause à effet</w:t>
      </w:r>
      <w:r/>
      <w:r/>
    </w:p>
    <w:p>
      <w:r/>
    </w:p>
    <w:p>
      <w:pPr>
        <w:pStyle w:val="Heading2"/>
      </w:pPr>
      <w:r>
        <w:t>Hébreux 10.30 (#2)</w:t>
      </w:r>
      <w:r/>
    </w:p>
    <w:p>
      <w:r/>
      <w:r>
        <w:rPr>
          <w:b/>
        </w:rPr>
        <w:t>« celui qui a dit, »</w:t>
      </w:r>
      <w:r>
        <w:t xml:space="preserve"> - </w:t>
      </w:r>
      <w:r>
        <w:rPr>
          <w:b/>
        </w:rPr>
        <w:t>« et encore »</w:t>
      </w:r>
    </w:p>
    <w:p>
      <w:r/>
      <w:r>
        <w:t xml:space="preserve">Ici, l'auteur cite les Écritures de l'Ancien Testament sans les présenter comme des citations. Il les formule comme des paroles </w:t>
      </w:r>
      <w:r>
        <w:rPr>
          <w:b/>
        </w:rPr>
        <w:t>prononcées</w:t>
      </w:r>
      <w:r>
        <w:t xml:space="preserve"> par Dieu. Son public savait qu'il s'agissait de citations de l'Ancien Testament. La première citation est tirée de </w:t>
      </w:r>
      <w:r>
        <w:t>Deutéronome 32.35</w:t>
      </w:r>
      <w:r>
        <w:t xml:space="preserve"> et la deuxième de </w:t>
      </w:r>
      <w:r>
        <w:t>Deutéronome 32.36</w:t>
      </w:r>
      <w:r>
        <w:t xml:space="preserve">. Les mots </w:t>
      </w:r>
      <w:r>
        <w:rPr>
          <w:b/>
        </w:rPr>
        <w:t>et encore</w:t>
      </w:r>
      <w:r>
        <w:t xml:space="preserve"> sont une manière habituelle d'introduire une citation qui est en lien étroit avec la précédente. Reportez-vous à la manière dont vous avez traduit </w:t>
      </w:r>
      <w:r>
        <w:rPr>
          <w:b/>
        </w:rPr>
        <w:t>et encore</w:t>
      </w:r>
      <w:r>
        <w:t xml:space="preserve"> dans </w:t>
      </w:r>
      <w:hyperlink r:id="rId30">
        <w:r>
          <w:rPr>
            <w:color w:val="0000EE"/>
            <w:u w:val="single"/>
          </w:rPr>
          <w:t>1.5</w:t>
        </w:r>
      </w:hyperlink>
      <w:r>
        <w:t xml:space="preserve"> et </w:t>
      </w:r>
      <w:hyperlink r:id="rId50">
        <w:r>
          <w:rPr>
            <w:color w:val="0000EE"/>
            <w:u w:val="single"/>
          </w:rPr>
          <w:t>2.13</w:t>
        </w:r>
      </w:hyperlink>
      <w:r>
        <w:t>. Si vos lecteurs ne savent pas que ces citations sont tirées de l'Ancien Testament, vous pouvez ajouter une note de bas de page ou utiliser une autre manière de les identifier comme telles. Traduction alternative : « celui qui a dit… et il a aussi dit »</w:t>
      </w:r>
    </w:p>
    <w:p>
      <w:r/>
      <w:r>
        <w:t xml:space="preserve">Voir : </w:t>
      </w:r>
      <w:r>
        <w:t>Citations : comment les introduire</w:t>
      </w:r>
      <w:r/>
      <w:r/>
    </w:p>
    <w:p>
      <w:r/>
    </w:p>
    <w:p>
      <w:pPr>
        <w:pStyle w:val="Heading2"/>
      </w:pPr>
      <w:r>
        <w:t>Hébreux 10.30 (#3)</w:t>
      </w:r>
      <w:r/>
    </w:p>
    <w:p>
      <w:r/>
      <w:r>
        <w:rPr>
          <w:b/>
        </w:rPr>
        <w:t>« À moi la vengeance »</w:t>
      </w:r>
    </w:p>
    <w:p>
      <w:r/>
      <w:r>
        <w:t xml:space="preserve">Si votre langue n'utilise pas de nom abstrait pour exprimer l'idée de </w:t>
      </w:r>
      <w:r>
        <w:rPr>
          <w:b/>
        </w:rPr>
        <w:t>vengeance</w:t>
      </w:r>
      <w:r>
        <w:t>, vous pouvez l'exprimer en utilisant un verbe comme « venger ». Traduction alternative : « Je vais venger » ou « Venger est ce que je ferai »</w:t>
      </w:r>
    </w:p>
    <w:p>
      <w:r/>
      <w:r>
        <w:t xml:space="preserve">Voir : </w:t>
      </w:r>
      <w:r>
        <w:t>Les noms abstraits</w:t>
      </w:r>
      <w:r/>
      <w:r/>
    </w:p>
    <w:p>
      <w:r/>
    </w:p>
    <w:p>
      <w:pPr>
        <w:pStyle w:val="Heading2"/>
      </w:pPr>
      <w:r>
        <w:t>Hébreux 10.30 (#4)</w:t>
      </w:r>
      <w:r/>
    </w:p>
    <w:p>
      <w:r/>
      <w:r>
        <w:rPr>
          <w:b/>
        </w:rPr>
        <w:t>« à moi la rétribution »</w:t>
      </w:r>
    </w:p>
    <w:p>
      <w:r/>
      <w: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r/>
      <w:r>
        <w:t xml:space="preserve">Voir : </w:t>
      </w:r>
      <w:r>
        <w:t>Métaphore</w:t>
      </w:r>
      <w:r/>
      <w:r/>
    </w:p>
    <w:p>
      <w:r/>
    </w:p>
    <w:p>
      <w:pPr>
        <w:pStyle w:val="Heading2"/>
      </w:pPr>
      <w:r>
        <w:t>Hébreux 10.30 (#5)</w:t>
      </w:r>
      <w:r/>
    </w:p>
    <w:p>
      <w:r/>
      <w:r>
        <w:rPr>
          <w:b/>
        </w:rPr>
        <w:t>« Le Seigneur jugera son peuple »</w:t>
      </w:r>
    </w:p>
    <w:p>
      <w:r/>
      <w: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r/>
      <w:r>
        <w:t xml:space="preserve">Voir : </w:t>
      </w:r>
      <w:r>
        <w:t>Première, deuxième ou troisième personne</w:t>
      </w:r>
      <w:r/>
      <w:r/>
    </w:p>
    <w:p>
      <w:r/>
    </w:p>
    <w:p>
      <w:pPr>
        <w:pStyle w:val="Heading2"/>
      </w:pPr>
      <w:r>
        <w:t>Hébreux 10.31 (#1)</w:t>
      </w:r>
      <w:r/>
    </w:p>
    <w:p>
      <w:r/>
      <w:r>
        <w:rPr>
          <w:b/>
        </w:rPr>
        <w:t>« tomber entre les mains »</w:t>
      </w:r>
    </w:p>
    <w:p>
      <w:r/>
      <w:r>
        <w:t xml:space="preserve">L'expression </w:t>
      </w:r>
      <w:r>
        <w:rPr>
          <w:b/>
        </w:rPr>
        <w:t>tomber entre les mains</w:t>
      </w:r>
      <w: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r/>
      <w:r>
        <w:t xml:space="preserve">Voir : </w:t>
      </w:r>
      <w:r>
        <w:t>Métaphore</w:t>
      </w:r>
      <w:r/>
      <w:r/>
    </w:p>
    <w:p>
      <w:r/>
    </w:p>
    <w:p>
      <w:pPr>
        <w:pStyle w:val="Heading2"/>
      </w:pPr>
      <w:r>
        <w:t>Hébreux 10.31 (#2)</w:t>
      </w:r>
      <w:r/>
    </w:p>
    <w:p>
      <w:r/>
      <w:r>
        <w:rPr>
          <w:b/>
        </w:rPr>
        <w:t>« entre les mains »</w:t>
      </w:r>
    </w:p>
    <w:p>
      <w:r/>
      <w:r>
        <w:t xml:space="preserve">Ici, le mot </w:t>
      </w:r>
      <w:r>
        <w:rPr>
          <w:b/>
        </w:rPr>
        <w:t>mains</w:t>
      </w:r>
      <w:r>
        <w:t xml:space="preserve"> renvoie au « pouvoir » ou aux « actions » d'une personne. Si c'est utile dans votre langue, vous pouvez expliciter le sens. Traduction alternative : « sous le pouvoir » ou « sous le contrôle »</w:t>
      </w:r>
    </w:p>
    <w:p>
      <w:r/>
      <w:r>
        <w:t xml:space="preserve">Voir : </w:t>
      </w:r>
      <w:r>
        <w:t>Métonymie</w:t>
      </w:r>
      <w:r/>
      <w:r/>
    </w:p>
    <w:p>
      <w:r/>
    </w:p>
    <w:p>
      <w:pPr>
        <w:pStyle w:val="Heading2"/>
      </w:pPr>
      <w:r>
        <w:t>Hébreux 10.31 (#3)</w:t>
      </w:r>
      <w:r/>
    </w:p>
    <w:p>
      <w:r/>
      <w:r>
        <w:rPr>
          <w:b/>
        </w:rPr>
        <w:t>« du Dieu vivant »</w:t>
      </w:r>
    </w:p>
    <w:p>
      <w:r/>
      <w:r>
        <w:t xml:space="preserve">Ici, tout comme dans </w:t>
      </w:r>
      <w:hyperlink r:id="rId182">
        <w:r>
          <w:rPr>
            <w:color w:val="0000EE"/>
            <w:u w:val="single"/>
          </w:rPr>
          <w:t>3.12</w:t>
        </w:r>
      </w:hyperlink>
      <w:r>
        <w:t xml:space="preserve"> et </w:t>
      </w:r>
      <w:hyperlink r:id="rId178">
        <w:r>
          <w:rPr>
            <w:color w:val="0000EE"/>
            <w:u w:val="single"/>
          </w:rPr>
          <w:t>9.14</w:t>
        </w:r>
      </w:hyperlink>
      <w:r>
        <w:t xml:space="preserve">, l'expression </w:t>
      </w:r>
      <w:r>
        <w:rPr>
          <w:b/>
        </w:rPr>
        <w:t>le Dieu vivant</w:t>
      </w:r>
      <w:r>
        <w:t xml:space="preserve"> désigne Dieu comme celui qui « vit » réellement et, potentiellement, comme celui qui donne la « vie ». L’idée principale est de souligner que </w:t>
      </w:r>
      <w:r>
        <w:rPr>
          <w:b/>
        </w:rPr>
        <w:t xml:space="preserve">Dieu </w:t>
      </w:r>
      <w:r>
        <w:t xml:space="preserve">est véritablement vivant, à la différence des idoles ou des entités que les hommes appellent « dieu ». Si cela apporte davantage de clarté dans votre langue, vous pouvez utiliser un terme ou une expression qui insiste sur le fait que Dieu </w:t>
      </w:r>
      <w:r>
        <w:rPr>
          <w:b/>
        </w:rPr>
        <w:t>vit</w:t>
      </w:r>
      <w:r>
        <w:t xml:space="preserve"> véritablement. Traduction alternative : « du Dieu qui vit » ou « du vrai Dieu ».</w:t>
      </w:r>
    </w:p>
    <w:p>
      <w:r/>
      <w:r>
        <w:t xml:space="preserve">Voir : </w:t>
      </w:r>
      <w:r>
        <w:t>Idiome</w:t>
      </w:r>
      <w:r/>
      <w:r/>
    </w:p>
    <w:p>
      <w:r/>
    </w:p>
    <w:p>
      <w:pPr>
        <w:pStyle w:val="Heading2"/>
      </w:pPr>
      <w:r>
        <w:t>Hébreux 10.32 (#1)</w:t>
      </w:r>
      <w:r/>
    </w:p>
    <w:p>
      <w:r/>
      <w:r>
        <w:rPr>
          <w:b/>
        </w:rPr>
        <w:t xml:space="preserve">« </w:t>
      </w:r>
      <w:r>
        <w:rPr>
          <w:b/>
        </w:rPr>
        <w:t>Souvenez-vous de ces premiers jours, où, après avoir été éclairés, vous avez soutenu un grand combat au milieu des souffrances</w:t>
      </w:r>
      <w:r>
        <w:rPr>
          <w:b/>
        </w:rPr>
        <w:t xml:space="preserve"> »</w:t>
      </w:r>
    </w:p>
    <w:p>
      <w:r/>
      <w:r>
        <w:t xml:space="preserve">Ce verset s'oppose à l'avertissement que l'auteur a donné dans </w:t>
      </w:r>
      <w:hyperlink r:id="rId231">
        <w:r>
          <w:rPr>
            <w:color w:val="0000EE"/>
            <w:u w:val="single"/>
          </w:rPr>
          <w:t>10.26–31</w:t>
        </w:r>
      </w:hyperlink>
      <w: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r/>
      <w:r>
        <w:t xml:space="preserve">Voir : </w:t>
      </w:r>
      <w:r>
        <w:t>Connecteur : exprimer une opposition</w:t>
      </w:r>
      <w:r/>
      <w:r/>
    </w:p>
    <w:p>
      <w:r/>
    </w:p>
    <w:p>
      <w:pPr>
        <w:pStyle w:val="Heading2"/>
      </w:pPr>
      <w:r>
        <w:t>Hébreux 10.32 (#2)</w:t>
      </w:r>
      <w:r/>
    </w:p>
    <w:p>
      <w:r/>
      <w:r>
        <w:rPr>
          <w:b/>
        </w:rPr>
        <w:t xml:space="preserve">« </w:t>
      </w:r>
      <w:r>
        <w:rPr>
          <w:b/>
        </w:rPr>
        <w:t>après avoir été éclairés</w:t>
      </w:r>
      <w:r>
        <w:rPr>
          <w:b/>
        </w:rPr>
        <w:t xml:space="preserve"> »</w:t>
      </w:r>
    </w:p>
    <w:p>
      <w:r/>
      <w: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10">
        <w:r>
          <w:rPr>
            <w:color w:val="0000EE"/>
            <w:u w:val="single"/>
          </w:rPr>
          <w:t>6.4</w:t>
        </w:r>
      </w:hyperlink>
      <w:r>
        <w:t>. Traduction alternative : « après avoir compris le message concernant le Messie »</w:t>
      </w:r>
    </w:p>
    <w:p>
      <w:r/>
      <w:r>
        <w:t xml:space="preserve">Voir : </w:t>
      </w:r>
      <w:r>
        <w:t>Métaphore</w:t>
      </w:r>
      <w:r/>
      <w:r/>
    </w:p>
    <w:p>
      <w:r/>
    </w:p>
    <w:p>
      <w:pPr>
        <w:pStyle w:val="Heading2"/>
      </w:pPr>
      <w:r>
        <w:t>Hébreux 10.32 (#3)</w:t>
      </w:r>
      <w:r/>
    </w:p>
    <w:p>
      <w:r/>
      <w:r>
        <w:rPr>
          <w:b/>
        </w:rPr>
        <w:t>« après avoir été éclairés »</w:t>
      </w:r>
    </w:p>
    <w:p>
      <w:r/>
      <w:r>
        <w:t xml:space="preserve">Si votre langue n'utilise pas la voix passive de cette manière, vous pouvez exprimer l'idée à la voix active ou d'une autre manière naturelle dans votre langue. L'auteur utilise ici la voix passive pour mettre l'accent sur ceux qui ont été </w:t>
      </w:r>
      <w:r>
        <w:rPr>
          <w:b/>
        </w:rPr>
        <w:t>éclairés</w:t>
      </w:r>
      <w:r>
        <w:t xml:space="preserve"> plutôt que sur celui d'où provient cette nouvelle compréhension. Si vous devez indiquer qui a effectué l'action, l'auteur sous-entend qu'il s'agit de Dieu. Traduction alternative : « après que Dieu vous a éclairés »</w:t>
      </w:r>
    </w:p>
    <w:p>
      <w:r/>
      <w:r>
        <w:t xml:space="preserve">Voir : </w:t>
      </w:r>
      <w:r>
        <w:t>L'actif et le passif</w:t>
      </w:r>
      <w:r/>
      <w:r/>
    </w:p>
    <w:p>
      <w:r/>
    </w:p>
    <w:p>
      <w:pPr>
        <w:pStyle w:val="Heading2"/>
      </w:pPr>
      <w:r>
        <w:t>Hébreux 10.32 (#4)</w:t>
      </w:r>
      <w:r/>
    </w:p>
    <w:p>
      <w:r/>
      <w:r>
        <w:rPr>
          <w:b/>
        </w:rPr>
        <w:t>« grand combat au milieu des souffrances »</w:t>
      </w:r>
    </w:p>
    <w:p>
      <w:r/>
      <w:r>
        <w:t xml:space="preserve">L'auteur évoque un combat contre les </w:t>
      </w:r>
      <w:r>
        <w:rPr>
          <w:b/>
        </w:rPr>
        <w:t>souffrances</w:t>
      </w:r>
      <w:r>
        <w:t>. Si c'est utile dans votre langue, vous pouvez exprimer l'idée autrement. Traduction alternative : « un grand combat constitué de vos souffrances »</w:t>
      </w:r>
    </w:p>
    <w:p>
      <w:r/>
      <w:r>
        <w:t xml:space="preserve">Voir : </w:t>
      </w:r>
      <w:r>
        <w:t>Possession</w:t>
      </w:r>
      <w:r/>
      <w:r/>
    </w:p>
    <w:p>
      <w:r/>
    </w:p>
    <w:p>
      <w:pPr>
        <w:pStyle w:val="Heading2"/>
      </w:pPr>
      <w:r>
        <w:t>Hébreux 10.32 (#5)</w:t>
      </w:r>
      <w:r/>
    </w:p>
    <w:p>
      <w:r/>
      <w:r>
        <w:rPr>
          <w:b/>
        </w:rPr>
        <w:t>« un grand combat au milieu des souffrances »</w:t>
      </w:r>
    </w:p>
    <w:p>
      <w:r/>
      <w:r>
        <w:t xml:space="preserve">Ici, le mot </w:t>
      </w:r>
      <w:r>
        <w:rPr>
          <w:b/>
        </w:rPr>
        <w:t>combat</w:t>
      </w:r>
      <w:r>
        <w:t xml:space="preserve"> est synonyme de compétition athlétique ou de concours. L'auteur décrit les </w:t>
      </w:r>
      <w:r>
        <w:rPr>
          <w:b/>
        </w:rPr>
        <w:t>souffrances</w:t>
      </w:r>
      <w:r>
        <w:t xml:space="preserve"> du public comme une compétition athlétique pour leur montrer que leurs </w:t>
      </w:r>
      <w:r>
        <w:rPr>
          <w:b/>
        </w:rPr>
        <w:t>souffrances</w:t>
      </w:r>
      <w:r>
        <w:t xml:space="preserve"> leur apporteront quelque chose s'ils réussissent à l'endurer. Si c'est utile dans votre langue, vous pouvez exprimer le sens simplement. Traduction alternative : « une grande lutte avec vos souffrances » ou « une grande épreuve faite de souffrances ».</w:t>
      </w:r>
    </w:p>
    <w:p>
      <w:r/>
      <w:r>
        <w:t xml:space="preserve">Voir : </w:t>
      </w:r>
      <w:r>
        <w:t>Métaphore</w:t>
      </w:r>
      <w:r/>
      <w:r/>
    </w:p>
    <w:p>
      <w:r/>
    </w:p>
    <w:p>
      <w:pPr>
        <w:pStyle w:val="Heading2"/>
      </w:pPr>
      <w:r>
        <w:t>Hébreux 10.33 (#1)</w:t>
      </w:r>
      <w:r/>
    </w:p>
    <w:p>
      <w:r/>
      <w:r>
        <w:rPr>
          <w:b/>
        </w:rPr>
        <w:t>« d'une part »</w:t>
      </w:r>
      <w:r>
        <w:t xml:space="preserve"> - </w:t>
      </w:r>
      <w:r>
        <w:rPr>
          <w:b/>
        </w:rPr>
        <w:t>« et de l'autre »</w:t>
      </w:r>
    </w:p>
    <w:p>
      <w:r/>
      <w:r>
        <w:t xml:space="preserve">Ici, les expressions </w:t>
      </w:r>
      <w:r>
        <w:rPr>
          <w:b/>
        </w:rPr>
        <w:t>d'une part</w:t>
      </w:r>
      <w:r>
        <w:t xml:space="preserve"> et </w:t>
      </w:r>
      <w:r>
        <w:rPr>
          <w:b/>
        </w:rPr>
        <w:t>de l'autre</w:t>
      </w:r>
      <w: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r/>
      <w:r>
        <w:t xml:space="preserve">Voir : </w:t>
      </w:r>
      <w:r>
        <w:t>Connecteur : relier des phrases entre elles</w:t>
      </w:r>
      <w:r/>
      <w:r/>
    </w:p>
    <w:p>
      <w:r/>
    </w:p>
    <w:p>
      <w:pPr>
        <w:pStyle w:val="Heading2"/>
      </w:pPr>
      <w:r>
        <w:t>Hébreux 10.33 (#2)</w:t>
      </w:r>
      <w:r/>
    </w:p>
    <w:p>
      <w:r/>
      <w:r>
        <w:rPr>
          <w:b/>
        </w:rPr>
        <w:t>« exposés comme en spectacle aux opprobres et aux tribulations »</w:t>
      </w:r>
    </w:p>
    <w:p>
      <w:r/>
      <w: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rPr>
        <w:t>publiquement exposés</w:t>
      </w:r>
      <w: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r/>
      <w:r>
        <w:t xml:space="preserve">Voir : </w:t>
      </w:r>
      <w:r>
        <w:t>L'actif et le passif</w:t>
      </w:r>
      <w:r/>
      <w:r/>
    </w:p>
    <w:p>
      <w:r/>
    </w:p>
    <w:p>
      <w:pPr>
        <w:pStyle w:val="Heading2"/>
      </w:pPr>
      <w:r>
        <w:t>Hébreux 10.33 (#3)</w:t>
      </w:r>
      <w:r/>
    </w:p>
    <w:p>
      <w:r/>
      <w:r>
        <w:rPr>
          <w:b/>
        </w:rPr>
        <w:t>« à ceux dont la position était la même »</w:t>
      </w:r>
    </w:p>
    <w:p>
      <w:r/>
      <w:r>
        <w:t xml:space="preserve">Si votre langue n'utilise pas la voix passive, vous pouvez exprimer l'idée à la voix active ou d'une autre manière qui est naturelle dans votre langue. La voix passive permet de mettre l'accent sur ceux dont la </w:t>
      </w:r>
      <w:r>
        <w:rPr>
          <w:b/>
        </w:rPr>
        <w:t>position était la même</w:t>
      </w:r>
      <w: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r/>
      <w:r>
        <w:t xml:space="preserve">Voir : </w:t>
      </w:r>
      <w:r>
        <w:t>L'actif et le passif</w:t>
      </w:r>
      <w:r/>
      <w:r/>
    </w:p>
    <w:p>
      <w:r/>
    </w:p>
    <w:p>
      <w:pPr>
        <w:pStyle w:val="Heading2"/>
      </w:pPr>
      <w:r>
        <w:t>Hébreux 10.34 (#1)</w:t>
      </w:r>
      <w:r/>
    </w:p>
    <w:p>
      <w:r/>
      <w:r>
        <w:rPr>
          <w:b/>
        </w:rPr>
        <w:t>« En effet »</w:t>
      </w:r>
    </w:p>
    <w:p>
      <w:r/>
      <w:r>
        <w:t xml:space="preserve">Ici, la locution </w:t>
      </w:r>
      <w:r>
        <w:rPr>
          <w:b/>
        </w:rPr>
        <w:t>En effet</w:t>
      </w:r>
      <w:r>
        <w:t xml:space="preserve"> sert à introduire une explication des faits décrits par l'auteur dans le verset précédent (</w:t>
      </w:r>
      <w:hyperlink r:id="rId232">
        <w:r>
          <w:rPr>
            <w:color w:val="0000EE"/>
            <w:u w:val="single"/>
          </w:rPr>
          <w:t>10.33</w:t>
        </w:r>
      </w:hyperlink>
      <w:r>
        <w:t>). Ils ont eu de la « compassion » pour ceux qui étaient persécutés en « sympathisant »</w:t>
      </w:r>
      <w:r>
        <w:rPr>
          <w:b/>
        </w:rPr>
        <w:t xml:space="preserve"> avec les prisonniers</w:t>
      </w:r>
      <w:r>
        <w:t xml:space="preserve">, et ils ont eux-mêmes souffert de persécution lorsque leurs </w:t>
      </w:r>
      <w:r>
        <w:rPr>
          <w:b/>
        </w:rPr>
        <w:t>biens</w:t>
      </w:r>
      <w: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r/>
      <w:r>
        <w:t xml:space="preserve">Voir : </w:t>
      </w:r>
      <w:r>
        <w:t>Connecteur : relier des phrases entre elles</w:t>
      </w:r>
      <w:r/>
      <w:r/>
    </w:p>
    <w:p>
      <w:r/>
    </w:p>
    <w:p>
      <w:pPr>
        <w:pStyle w:val="Heading2"/>
      </w:pPr>
      <w:r>
        <w:t>Hébreux 10.34 (#2)</w:t>
      </w:r>
      <w:r/>
    </w:p>
    <w:p>
      <w:r/>
      <w:r>
        <w:rPr>
          <w:b/>
        </w:rPr>
        <w:t>« pour les prisonniers »</w:t>
      </w:r>
    </w:p>
    <w:p>
      <w:r/>
      <w:r>
        <w:t xml:space="preserve">Ici, certains manuscrits emploient le mot </w:t>
      </w:r>
      <w:r>
        <w:rPr>
          <w:b/>
        </w:rPr>
        <w:t>chaînes</w:t>
      </w:r>
      <w:r>
        <w:t xml:space="preserve"> à la place de prisonniers. Ce terme indiquerait que le public </w:t>
      </w:r>
      <w:r>
        <w:rPr>
          <w:b/>
        </w:rPr>
        <w:t>compatissait</w:t>
      </w:r>
      <w:r>
        <w:t xml:space="preserve"> avec l'auteur pendant qu'il était en prison. Même si cette version est attestée, il est préférable d'utiliser ici </w:t>
      </w:r>
      <w:r>
        <w:rPr>
          <w:b/>
        </w:rPr>
        <w:t>pour les prisonniers.</w:t>
      </w:r>
    </w:p>
    <w:p>
      <w:r/>
      <w:r>
        <w:t xml:space="preserve">Voir : </w:t>
      </w:r>
      <w:r>
        <w:t>Variantes textuelles</w:t>
      </w:r>
      <w:r/>
      <w:r/>
    </w:p>
    <w:p>
      <w:r/>
    </w:p>
    <w:p>
      <w:pPr>
        <w:pStyle w:val="Heading2"/>
      </w:pPr>
      <w:r>
        <w:t>Hébreux 10.34 (#3)</w:t>
      </w:r>
      <w:r/>
    </w:p>
    <w:p>
      <w:r/>
      <w:r>
        <w:rPr>
          <w:b/>
        </w:rPr>
        <w:t>« avec joie »</w:t>
      </w:r>
    </w:p>
    <w:p>
      <w:r/>
      <w:r>
        <w:t xml:space="preserve">Si votre langue n'utilise pas de nom abstrait pour l'idée de </w:t>
      </w:r>
      <w:r>
        <w:rPr>
          <w:b/>
        </w:rPr>
        <w:t>joie</w:t>
      </w:r>
      <w:r>
        <w:t>, vous pouvez exprimer cette idée en utilisant un adverbe comme « joyeusement ». Traduction alternative : « joyeusement »</w:t>
      </w:r>
    </w:p>
    <w:p>
      <w:r/>
      <w:r>
        <w:t xml:space="preserve">Voir : </w:t>
      </w:r>
      <w:r>
        <w:t>Les noms abstraits</w:t>
      </w:r>
      <w:r/>
      <w:r/>
    </w:p>
    <w:p>
      <w:r/>
    </w:p>
    <w:p>
      <w:pPr>
        <w:pStyle w:val="Heading2"/>
      </w:pPr>
      <w:r>
        <w:t>Hébreux 10.34 (#4)</w:t>
      </w:r>
      <w:r/>
    </w:p>
    <w:p>
      <w:r/>
      <w:r>
        <w:rPr>
          <w:b/>
        </w:rPr>
        <w:t>« sachant que »</w:t>
      </w:r>
    </w:p>
    <w:p>
      <w:r/>
      <w:r>
        <w:t xml:space="preserve">Ici, la locution </w:t>
      </w:r>
      <w:r>
        <w:rPr>
          <w:b/>
        </w:rPr>
        <w:t>sachant que</w:t>
      </w:r>
      <w:r>
        <w:t xml:space="preserve"> introduit la raison pour laquelle les destinatires ont</w:t>
      </w:r>
      <w:r>
        <w:rPr>
          <w:b/>
        </w:rPr>
        <w:t xml:space="preserve"> accepté avec joie l'enlèvement </w:t>
      </w:r>
      <w:r>
        <w:t xml:space="preserve">de leurs </w:t>
      </w:r>
      <w:r>
        <w:rPr>
          <w:b/>
        </w:rPr>
        <w:t>biens</w:t>
      </w:r>
      <w:r>
        <w:t>. Si cela peut être utile dans votre langue, vous pouvez utiliser un mot ou une expression qui introduit une raison ou une cause. Traduction alternative : « puisque vous savez »</w:t>
      </w:r>
    </w:p>
    <w:p>
      <w:r/>
      <w:r>
        <w:t xml:space="preserve">Voir : </w:t>
      </w:r>
      <w:r>
        <w:t>Connecteur : relation de cause à effet</w:t>
      </w:r>
      <w:r/>
      <w:r/>
    </w:p>
    <w:p>
      <w:r/>
    </w:p>
    <w:p>
      <w:pPr>
        <w:pStyle w:val="Heading2"/>
      </w:pPr>
      <w:r>
        <w:t>Hébreux 10.34 (#5)</w:t>
      </w:r>
      <w:r/>
    </w:p>
    <w:p>
      <w:r/>
      <w:r>
        <w:rPr>
          <w:b/>
        </w:rPr>
        <w:t>« sachant que vous avez »</w:t>
      </w:r>
    </w:p>
    <w:p>
      <w:r/>
      <w:r>
        <w:t>Traduction alternative : « vous sachant en possession de »</w:t>
      </w:r>
      <w:r/>
      <w:r/>
    </w:p>
    <w:p>
      <w:r/>
    </w:p>
    <w:p>
      <w:pPr>
        <w:pStyle w:val="Heading2"/>
      </w:pPr>
      <w:r>
        <w:t>Hébreux 10.34 (#6)</w:t>
      </w:r>
      <w:r/>
    </w:p>
    <w:p>
      <w:r/>
      <w:r>
        <w:rPr>
          <w:b/>
        </w:rPr>
        <w:t>« des biens meilleurs et qui durent toujours »</w:t>
      </w:r>
    </w:p>
    <w:p>
      <w:r/>
      <w:r>
        <w:t xml:space="preserve">Ici, l'expression </w:t>
      </w:r>
      <w:r>
        <w:rPr>
          <w:b/>
        </w:rPr>
        <w:t>des biens meilleurs et qui durent toujours</w:t>
      </w:r>
      <w:r>
        <w:t xml:space="preserve"> renvoie à ce que Dieu a promis de donner à son peuple. L'auteur ne donne pas de précisions sur ces </w:t>
      </w:r>
      <w:r>
        <w:rPr>
          <w:b/>
        </w:rPr>
        <w:t>biens</w:t>
      </w:r>
      <w:r>
        <w:t xml:space="preserve">, mais il affirme qu'ils sont </w:t>
      </w:r>
      <w:r>
        <w:rPr>
          <w:b/>
        </w:rPr>
        <w:t>meilleurs</w:t>
      </w:r>
      <w:r>
        <w:t xml:space="preserve"> que les </w:t>
      </w:r>
      <w:r>
        <w:rPr>
          <w:b/>
        </w:rPr>
        <w:t>biens</w:t>
      </w:r>
      <w:r>
        <w:t xml:space="preserve"> qui leur ont été enlevés et qu'ils </w:t>
      </w:r>
      <w:r>
        <w:rPr>
          <w:b/>
        </w:rPr>
        <w:t>durent toujours</w:t>
      </w:r>
      <w:r>
        <w:t xml:space="preserve">, ce qui signifie qu'ils sont éternels. Si cela peut être utile dans votre langue, vous pouvez rendre plus claire cette opposition avec les </w:t>
      </w:r>
      <w:r>
        <w:rPr>
          <w:b/>
        </w:rPr>
        <w:t>biens</w:t>
      </w:r>
      <w:r>
        <w:t xml:space="preserve"> terrestres qui ont été enlevés. Traduction alternative : « quelque chose de meilleur et de plus éternel que ces biens »</w:t>
      </w:r>
    </w:p>
    <w:p>
      <w:r/>
      <w:r>
        <w:t xml:space="preserve">Voir : </w:t>
      </w:r>
      <w:r>
        <w:t>Connaissances présumées et informations sous-entendues</w:t>
      </w:r>
      <w:r/>
      <w:r/>
    </w:p>
    <w:p>
      <w:r/>
    </w:p>
    <w:p>
      <w:pPr>
        <w:pStyle w:val="Heading2"/>
      </w:pPr>
      <w:r>
        <w:t>Hébreux 10.35 (#1)</w:t>
      </w:r>
      <w:r/>
    </w:p>
    <w:p>
      <w:r/>
      <w:r>
        <w:rPr>
          <w:b/>
        </w:rPr>
        <w:t>« donc »</w:t>
      </w:r>
    </w:p>
    <w:p>
      <w:r/>
      <w:r>
        <w:t xml:space="preserve">Ici, le mot </w:t>
      </w:r>
      <w:r>
        <w:rPr>
          <w:b/>
        </w:rPr>
        <w:t>Donc</w:t>
      </w:r>
      <w:r>
        <w:t xml:space="preserve"> introduit une réflexion ou une exhortation basée sur ce que l'auteur a énoncé dans </w:t>
      </w:r>
      <w:hyperlink r:id="rId233">
        <w:r>
          <w:rPr>
            <w:color w:val="0000EE"/>
            <w:u w:val="single"/>
          </w:rPr>
          <w:t>10.32–34</w:t>
        </w:r>
      </w:hyperlink>
      <w: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r/>
      <w:r>
        <w:t xml:space="preserve">Voir : </w:t>
      </w:r>
      <w:r>
        <w:t>Connecteur : relation de cause à effet</w:t>
      </w:r>
      <w:r/>
      <w:r/>
    </w:p>
    <w:p>
      <w:r/>
    </w:p>
    <w:p>
      <w:pPr>
        <w:pStyle w:val="Heading2"/>
      </w:pPr>
      <w:r>
        <w:t>Hébreux 10.35 (#2)</w:t>
      </w:r>
      <w:r/>
    </w:p>
    <w:p>
      <w:r/>
      <w:r>
        <w:rPr>
          <w:b/>
        </w:rPr>
        <w:t>« N'abandonnez donc pas votre assurance »</w:t>
      </w:r>
    </w:p>
    <w:p>
      <w:r/>
      <w:r>
        <w:t xml:space="preserve">Ici, l'auteur parle comme si </w:t>
      </w:r>
      <w:r>
        <w:rPr>
          <w:b/>
        </w:rPr>
        <w:t>l'assurance</w:t>
      </w:r>
      <w:r>
        <w:t xml:space="preserve"> était un objet que l'on pouvait perdre ou </w:t>
      </w:r>
      <w:r>
        <w:rPr>
          <w:b/>
        </w:rPr>
        <w:t>abandonner</w:t>
      </w:r>
      <w: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r/>
      <w:r>
        <w:t xml:space="preserve">Voir : </w:t>
      </w:r>
      <w:r>
        <w:t>Métaphore</w:t>
      </w:r>
      <w:r/>
      <w:r/>
    </w:p>
    <w:p>
      <w:r/>
    </w:p>
    <w:p>
      <w:pPr>
        <w:pStyle w:val="Heading2"/>
      </w:pPr>
      <w:r>
        <w:t>Hébreux 10.35 (#3)</w:t>
      </w:r>
      <w:r/>
    </w:p>
    <w:p>
      <w:r/>
      <w:r>
        <w:rPr>
          <w:b/>
        </w:rPr>
        <w:t>« votre assurance »</w:t>
      </w:r>
    </w:p>
    <w:p>
      <w:r/>
      <w:r>
        <w:t>Ici, l'auteur n'indique pas explicitement en quoi l'</w:t>
      </w:r>
      <w:r>
        <w:rPr>
          <w:b/>
        </w:rPr>
        <w:t xml:space="preserve">assurance </w:t>
      </w:r>
      <w:r>
        <w:t>est placée. Il laisse entendre qu'elle est en Dieu et en ce que Dieu a promis de faire. Si c'est utile dans votre langue, vous pouvez rendre l'objet de l'</w:t>
      </w:r>
      <w:r>
        <w:rPr>
          <w:b/>
        </w:rPr>
        <w:t>assurance</w:t>
      </w:r>
      <w:r>
        <w:t xml:space="preserve"> plus explicite. Traduction alternative : « votre assurance en Dieu » ou « votre assurance en ce que Dieu a dit ».</w:t>
      </w:r>
    </w:p>
    <w:p>
      <w:r/>
      <w:r>
        <w:t xml:space="preserve">Voir : </w:t>
      </w:r>
      <w:r>
        <w:t>Connaissances présumées et informations sous-entendues</w:t>
      </w:r>
      <w:r/>
      <w:r/>
    </w:p>
    <w:p>
      <w:r/>
    </w:p>
    <w:p>
      <w:pPr>
        <w:pStyle w:val="Heading2"/>
      </w:pPr>
      <w:r>
        <w:t>Hébreux 10.35 (#4)</w:t>
      </w:r>
      <w:r/>
    </w:p>
    <w:p>
      <w:r/>
      <w:r>
        <w:rPr>
          <w:b/>
        </w:rPr>
        <w:t>« Votre assurance »</w:t>
      </w:r>
    </w:p>
    <w:p>
      <w:r/>
      <w:r>
        <w:t>Si votre langue n'utilise pas de nom abstrait pour l'idée d'</w:t>
      </w:r>
      <w:r>
        <w:rPr>
          <w:b/>
        </w:rPr>
        <w:t>assurance</w:t>
      </w:r>
      <w:r>
        <w:t>, vous pouvez exprimer l'idée en utilisant un adjectif tel que « confiant » ou une locution adverbiale telle que « votre attitude assurée ». Traduction alternative : « votre attitude assurée » ou « la manière dont vous faites confiance à Dieu avec assurance »</w:t>
      </w:r>
    </w:p>
    <w:p>
      <w:r/>
      <w:r>
        <w:t xml:space="preserve">Voir : </w:t>
      </w:r>
      <w:r>
        <w:t>Les noms abstraits</w:t>
      </w:r>
      <w:r/>
      <w:r/>
    </w:p>
    <w:p>
      <w:r/>
    </w:p>
    <w:p>
      <w:pPr>
        <w:pStyle w:val="Heading2"/>
      </w:pPr>
      <w:r>
        <w:t>Hébreux 10.35 (#5)</w:t>
      </w:r>
      <w:r/>
    </w:p>
    <w:p>
      <w:r/>
      <w:r>
        <w:rPr>
          <w:b/>
        </w:rPr>
        <w:t>« à laquelle est attachée une grande rémunération »</w:t>
      </w:r>
    </w:p>
    <w:p>
      <w:r/>
      <w:r>
        <w:t xml:space="preserve">Ici, l'auteur parle comme si </w:t>
      </w:r>
      <w:r>
        <w:rPr>
          <w:b/>
        </w:rPr>
        <w:t>l'assurance</w:t>
      </w:r>
      <w:r>
        <w:t xml:space="preserve"> était une personne qui pouvait recevoir une </w:t>
      </w:r>
      <w:r>
        <w:rPr>
          <w:b/>
        </w:rPr>
        <w:t>grande rémunération</w:t>
      </w:r>
      <w:r>
        <w:t>. L'auteur utilise cette métaphore pour indiquer que les personnes dotées de ce type d'</w:t>
      </w:r>
      <w:r>
        <w:rPr>
          <w:b/>
        </w:rPr>
        <w:t>assurance</w:t>
      </w:r>
      <w:r>
        <w:t xml:space="preserve"> recevront une </w:t>
      </w:r>
      <w:r>
        <w:rPr>
          <w:b/>
        </w:rPr>
        <w:t>grande rémunération</w:t>
      </w:r>
      <w:r>
        <w:t xml:space="preserve"> de la part de Dieu. Si cela peut être utile dans votre langue, vous pouvez expliciter l'idée. Traduction alternative : « que Dieu récompensera grandement » ou « puisque ceux qui ont cette assurance recevront une grande récompense ».</w:t>
      </w:r>
    </w:p>
    <w:p>
      <w:r/>
      <w:r>
        <w:t xml:space="preserve">Voir : </w:t>
      </w:r>
      <w:r>
        <w:t>Personnification</w:t>
      </w:r>
      <w:r/>
      <w:r/>
    </w:p>
    <w:p>
      <w:r/>
    </w:p>
    <w:p>
      <w:pPr>
        <w:pStyle w:val="Heading2"/>
      </w:pPr>
      <w:r>
        <w:t>Hébreux 10.36 (#1)</w:t>
      </w:r>
      <w:r/>
    </w:p>
    <w:p>
      <w:r/>
      <w:r>
        <w:rPr>
          <w:b/>
        </w:rPr>
        <w:t>« Car »</w:t>
      </w:r>
    </w:p>
    <w:p>
      <w:r/>
      <w:r>
        <w:t xml:space="preserve">Ici, le mot </w:t>
      </w:r>
      <w:r>
        <w:rPr>
          <w:b/>
        </w:rPr>
        <w:t>Car</w:t>
      </w:r>
      <w:r>
        <w:t xml:space="preserve"> introduit une explication ou un développement supplémentaire au sujet de ce que l'auteur a dit dans le verset précédent (</w:t>
      </w:r>
      <w:hyperlink r:id="rId234">
        <w:r>
          <w:rPr>
            <w:color w:val="0000EE"/>
            <w:u w:val="single"/>
          </w:rPr>
          <w:t>10.35</w:t>
        </w:r>
      </w:hyperlink>
      <w:r>
        <w:t xml:space="preserve">). Si c'est utile dans votre langue, vous pouvez utiliser un mot ou une expression qui introduit un développement supplémentaire, ou vous pouvez ne pas traduire </w:t>
      </w:r>
      <w:r>
        <w:rPr>
          <w:b/>
        </w:rPr>
        <w:t>Car</w:t>
      </w:r>
      <w:r>
        <w:t>. Traduction alternative : « Car »</w:t>
      </w:r>
    </w:p>
    <w:p>
      <w:r/>
      <w:r>
        <w:t xml:space="preserve">Voir : </w:t>
      </w:r>
      <w:r>
        <w:t>Connecteur : relier des phrases entre elles</w:t>
      </w:r>
      <w:r/>
      <w:r/>
    </w:p>
    <w:p>
      <w:r/>
    </w:p>
    <w:p>
      <w:pPr>
        <w:pStyle w:val="Heading2"/>
      </w:pPr>
      <w:r>
        <w:t>Hébreux 10.36 (#2)</w:t>
      </w:r>
      <w:r/>
    </w:p>
    <w:p>
      <w:r/>
      <w:r>
        <w:rPr>
          <w:b/>
        </w:rPr>
        <w:t>« Vous avez besoin de persévérance »</w:t>
      </w:r>
    </w:p>
    <w:p>
      <w:r/>
      <w:r>
        <w:t xml:space="preserve">Si votre langue n'utilise pas de noms abstraits pour les idées de </w:t>
      </w:r>
      <w:r>
        <w:rPr>
          <w:b/>
        </w:rPr>
        <w:t>besoin</w:t>
      </w:r>
      <w:r>
        <w:t xml:space="preserve"> et d'</w:t>
      </w:r>
      <w:r>
        <w:rPr>
          <w:b/>
        </w:rPr>
        <w:t>endurance</w:t>
      </w:r>
      <w:r>
        <w:t>, vous pouvez exprimer ces idées en utilisant des verbes comme « avoir besoin » et « endurer » ou « persévérer ». Traduction alternative : « vous devez persévérer »</w:t>
      </w:r>
    </w:p>
    <w:p>
      <w:r/>
      <w:r>
        <w:t xml:space="preserve">Voir : </w:t>
      </w:r>
      <w:r>
        <w:t>Les noms abstraits</w:t>
      </w:r>
      <w:r/>
      <w:r/>
    </w:p>
    <w:p>
      <w:r/>
    </w:p>
    <w:p>
      <w:pPr>
        <w:pStyle w:val="Heading2"/>
      </w:pPr>
      <w:r>
        <w:t>Hébreux 10.36 (#3)</w:t>
      </w:r>
      <w:r/>
    </w:p>
    <w:p>
      <w:r/>
      <w:r>
        <w:rPr>
          <w:b/>
        </w:rPr>
        <w:t>« afin qu'après avoir accompli »</w:t>
      </w:r>
    </w:p>
    <w:p>
      <w:r/>
      <w:r>
        <w:t xml:space="preserve">Ici, l'expression </w:t>
      </w:r>
      <w:r>
        <w:rPr>
          <w:b/>
        </w:rPr>
        <w:t xml:space="preserve">après avoir accompli </w:t>
      </w:r>
      <w:r>
        <w:t>peut introduire deux choses. (1) Une action qui se produit avant d'obtenir « ce qui est promis ». Traduction alternative : « après avoir fait ». (2) La raison pour laquelle ils obtiennent ce qui leur est promis. Traduction alternative : « parce que vous avez fait »</w:t>
      </w:r>
    </w:p>
    <w:p>
      <w:r/>
      <w:r>
        <w:t xml:space="preserve">Voir : </w:t>
      </w:r>
      <w:r>
        <w:t>Connecteur : exprimer l'enchaînement de plusieurs actions</w:t>
      </w:r>
      <w:r/>
      <w:r/>
    </w:p>
    <w:p>
      <w:r/>
    </w:p>
    <w:p>
      <w:pPr>
        <w:pStyle w:val="Heading2"/>
      </w:pPr>
      <w:r>
        <w:t>Hébreux 10.36 (#4)</w:t>
      </w:r>
      <w:r/>
    </w:p>
    <w:p>
      <w:r/>
      <w:r>
        <w:rPr>
          <w:b/>
        </w:rPr>
        <w:t>« la volonté de Dieu »</w:t>
      </w:r>
    </w:p>
    <w:p>
      <w:r/>
      <w:r>
        <w:t xml:space="preserve">Si votre langue n'utilise pas de nom abstrait pour l'idée de </w:t>
      </w:r>
      <w:r>
        <w:rPr>
          <w:b/>
        </w:rPr>
        <w:t>volonté</w:t>
      </w:r>
      <w:r>
        <w:t>, vous pouvez exprimer l'idée en utilisant un verbe tel que « vouloir » ou « désirer ». Traduction alternative : « ce que Dieu veut ».</w:t>
      </w:r>
    </w:p>
    <w:p>
      <w:r/>
      <w:r>
        <w:t xml:space="preserve">Voir : </w:t>
      </w:r>
      <w:r>
        <w:t>Les noms abstraits</w:t>
      </w:r>
      <w:r/>
      <w:r/>
    </w:p>
    <w:p>
      <w:r/>
    </w:p>
    <w:p>
      <w:pPr>
        <w:pStyle w:val="Heading2"/>
      </w:pPr>
      <w:r>
        <w:t>Hébreux 10.36 (#5)</w:t>
      </w:r>
      <w:r/>
    </w:p>
    <w:p>
      <w:r/>
      <w:r>
        <w:rPr>
          <w:b/>
        </w:rPr>
        <w:t>« ce qui vous est promis »</w:t>
      </w:r>
    </w:p>
    <w:p>
      <w:r/>
      <w:r>
        <w:t xml:space="preserve">La locution </w:t>
      </w:r>
      <w:r>
        <w:rPr>
          <w:b/>
        </w:rPr>
        <w:t xml:space="preserve">ce qui vous est promis désigne </w:t>
      </w:r>
      <w:r>
        <w:t xml:space="preserve">ce que Dieu a « promis » de donner. Si cela peut être utile dans votre langue, vous pouvez préciser que l'auteur renvoie au contenu de cette </w:t>
      </w:r>
      <w:r>
        <w:rPr>
          <w:b/>
        </w:rPr>
        <w:t>promesse</w:t>
      </w:r>
      <w:r>
        <w:t>. Traduction alternative : « les choses promises par Dieu » ou « les choses que Dieu a promises ».</w:t>
      </w:r>
    </w:p>
    <w:p>
      <w:r/>
      <w:r>
        <w:t xml:space="preserve">Voir : </w:t>
      </w:r>
      <w:r>
        <w:t>Métonymie</w:t>
      </w:r>
      <w:r/>
      <w:r/>
    </w:p>
    <w:p>
      <w:r/>
    </w:p>
    <w:p>
      <w:pPr>
        <w:pStyle w:val="Heading2"/>
      </w:pPr>
      <w:r>
        <w:t>Hébreux 10.37 (#1)</w:t>
      </w:r>
      <w:r/>
    </w:p>
    <w:p>
      <w:r/>
      <w:r>
        <w:rPr>
          <w:b/>
        </w:rPr>
        <w:t xml:space="preserve">« </w:t>
      </w:r>
      <w:r>
        <w:rPr>
          <w:b/>
        </w:rPr>
        <w:t>Encore un peu, un peu de temps</w:t>
      </w:r>
      <w:r>
        <w:rPr>
          <w:b/>
        </w:rPr>
        <w:t xml:space="preserve"> »</w:t>
      </w:r>
    </w:p>
    <w:p>
      <w:r/>
      <w:r>
        <w:t xml:space="preserve">La citation en tant que telle peut commencer à trois endroits différents. (1) </w:t>
      </w:r>
      <w:r>
        <w:rPr>
          <w:b/>
        </w:rPr>
        <w:t>Encore un peu</w:t>
      </w:r>
      <w:r>
        <w:t xml:space="preserve">. Traduction alternative : « "Encore un peu, un peu de temps, celui qui doit venir ». (2) </w:t>
      </w:r>
      <w:r>
        <w:rPr>
          <w:b/>
        </w:rPr>
        <w:t>un peu de temps</w:t>
      </w:r>
      <w:r>
        <w:t xml:space="preserve">. Traduction alternative : « Encore un peu "un peu de temps et celui qui doit venir » (3) </w:t>
      </w:r>
      <w:r>
        <w:rPr>
          <w:b/>
        </w:rPr>
        <w:t>celui qui doit venir</w:t>
      </w:r>
      <w:r>
        <w:t>. Traduction alternative : « Encore un peu, un peu de temps : "celui qui doit venir »</w:t>
      </w:r>
    </w:p>
    <w:p>
      <w:r/>
      <w:r>
        <w:t xml:space="preserve">Voir : </w:t>
      </w:r>
      <w:r>
        <w:t>Marqueurs des citations</w:t>
      </w:r>
      <w:r/>
      <w:r/>
    </w:p>
    <w:p>
      <w:r/>
    </w:p>
    <w:p>
      <w:pPr>
        <w:pStyle w:val="Heading2"/>
      </w:pPr>
      <w:r>
        <w:t>Hébreux 10.37 (#2)</w:t>
      </w:r>
      <w:r/>
    </w:p>
    <w:p>
      <w:r/>
      <w:r>
        <w:rPr>
          <w:b/>
        </w:rPr>
        <w:t xml:space="preserve">« </w:t>
      </w:r>
      <w:r>
        <w:rPr>
          <w:b/>
        </w:rPr>
        <w:t>Encore un peu, un peu de temps: celui qui doit venir viendra, et il ne tardera pas.</w:t>
      </w:r>
      <w:r>
        <w:rPr>
          <w:b/>
        </w:rPr>
        <w:t xml:space="preserve"> »</w:t>
      </w:r>
    </w:p>
    <w:p>
      <w:r/>
      <w:r>
        <w:t xml:space="preserve">Cette citation tirée de l'Ancien Testament se poursuit dans le verset suivant. Elle vient étayer les propos de l'auteur sur la nécessité de persévérer (voir : </w:t>
      </w:r>
      <w:hyperlink r:id="rId235">
        <w:r>
          <w:rPr>
            <w:color w:val="0000EE"/>
            <w:u w:val="single"/>
          </w:rPr>
          <w:t>10.37</w:t>
        </w:r>
      </w:hyperlink>
      <w:r>
        <w:t xml:space="preserve">). La citation provient de </w:t>
      </w:r>
      <w:hyperlink r:id="rId236">
        <w:r>
          <w:rPr>
            <w:color w:val="0000EE"/>
            <w:u w:val="single"/>
          </w:rPr>
          <w:t>Habaquq 2.3–4</w:t>
        </w:r>
      </w:hyperlink>
      <w:r>
        <w:t xml:space="preserve">, bien que l'auteur réorganise certaines propositions dans le verset suivant. De plus, la locution </w:t>
      </w:r>
      <w:r>
        <w:rPr>
          <w:b/>
        </w:rPr>
        <w:t>encore un peu de temps</w:t>
      </w:r>
      <w:r>
        <w:t xml:space="preserve"> paraphrase le début de </w:t>
      </w:r>
      <w:r>
        <w:t>2.3</w:t>
      </w:r>
      <w:r>
        <w:t xml:space="preserve">, et elle ressemble beaucoup à une partie de </w:t>
      </w:r>
      <w:r>
        <w:t>26.20</w:t>
      </w:r>
      <w: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r/>
      <w:r>
        <w:t xml:space="preserve">Voir : </w:t>
      </w:r>
      <w:r>
        <w:t>Citations : comment les introduire</w:t>
      </w:r>
      <w:r/>
      <w:r/>
    </w:p>
    <w:p>
      <w:r/>
    </w:p>
    <w:p>
      <w:pPr>
        <w:pStyle w:val="Heading2"/>
      </w:pPr>
      <w:r>
        <w:t>Hébreux 10.37 (#3)</w:t>
      </w:r>
      <w:r/>
    </w:p>
    <w:p>
      <w:r/>
      <w:r>
        <w:rPr>
          <w:b/>
        </w:rPr>
        <w:t>« celui qui doit venir viendra, et il ne tardera pas »</w:t>
      </w:r>
    </w:p>
    <w:p>
      <w:r/>
      <w: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r/>
      <w:r>
        <w:t xml:space="preserve">Voir : </w:t>
      </w:r>
      <w:r>
        <w:t>Parallélisme</w:t>
      </w:r>
      <w:r/>
      <w:r/>
    </w:p>
    <w:p>
      <w:r/>
    </w:p>
    <w:p>
      <w:pPr>
        <w:pStyle w:val="Heading2"/>
      </w:pPr>
      <w:r>
        <w:t>Hébreux 10.37 (#4)</w:t>
      </w:r>
      <w:r/>
    </w:p>
    <w:p>
      <w:r/>
      <w:r>
        <w:rPr>
          <w:b/>
        </w:rPr>
        <w:t>« ne tardera pas »</w:t>
      </w:r>
    </w:p>
    <w:p>
      <w:r/>
      <w:r>
        <w:t xml:space="preserve">Si c'est plus clair dans votre langue, vous pouvez utiliser une expression positive pour traduire cette double négation composée du verbe </w:t>
      </w:r>
      <w:r>
        <w:rPr>
          <w:b/>
        </w:rPr>
        <w:t>tarder</w:t>
      </w:r>
      <w:r>
        <w:t xml:space="preserve"> et des particules négatives </w:t>
      </w:r>
      <w:r>
        <w:rPr>
          <w:b/>
        </w:rPr>
        <w:t>ne...pas</w:t>
      </w:r>
      <w:r>
        <w:t>. Traduction alternative : « se dépêchera » ou « arrivera rapidement ».</w:t>
      </w:r>
    </w:p>
    <w:p>
      <w:r/>
      <w:r>
        <w:t xml:space="preserve">Voir : </w:t>
      </w:r>
      <w:r>
        <w:t>Doubles négations</w:t>
      </w:r>
      <w:r/>
      <w:r/>
    </w:p>
    <w:p>
      <w:r/>
    </w:p>
    <w:p>
      <w:pPr>
        <w:pStyle w:val="Heading2"/>
      </w:pPr>
      <w:r>
        <w:t>Hébreux 10.38 (#1)</w:t>
      </w:r>
      <w:r/>
    </w:p>
    <w:p>
      <w:r/>
      <w:r>
        <w:rPr>
          <w:b/>
        </w:rPr>
        <w:t>« mon juste »</w:t>
      </w:r>
      <w:r>
        <w:t xml:space="preserve"> - </w:t>
      </w:r>
      <w:r>
        <w:rPr>
          <w:b/>
        </w:rPr>
        <w:t>« s'il se retire »</w:t>
      </w:r>
      <w:r>
        <w:t xml:space="preserve"> - </w:t>
      </w:r>
      <w:r>
        <w:rPr>
          <w:b/>
        </w:rPr>
        <w:t>« en lui »</w:t>
      </w:r>
    </w:p>
    <w:p>
      <w:r/>
      <w:r>
        <w:t xml:space="preserve">Ici, l'auteur parle des personnes </w:t>
      </w:r>
      <w:r>
        <w:rPr>
          <w:b/>
        </w:rPr>
        <w:t>justes</w:t>
      </w:r>
      <w:r>
        <w:t xml:space="preserve"> en général, et non d'une personne </w:t>
      </w:r>
      <w:r>
        <w:rPr>
          <w:b/>
        </w:rPr>
        <w:t>juste</w:t>
      </w:r>
      <w:r>
        <w:t xml:space="preserve"> en particulier. Si cela peut être utile dans votre langue, vous pouvez utiliser une formule qui désigne les fidèles en général. Traduction alternative : « mes fidèles… s'ils se retirent… en eux »</w:t>
      </w:r>
    </w:p>
    <w:p>
      <w:r/>
      <w:r>
        <w:t xml:space="preserve">Voir : </w:t>
      </w:r>
      <w:r>
        <w:t>Nom (ou groupe nominal) générique</w:t>
      </w:r>
      <w:r/>
      <w:r/>
    </w:p>
    <w:p>
      <w:r/>
    </w:p>
    <w:p>
      <w:pPr>
        <w:pStyle w:val="Heading2"/>
      </w:pPr>
      <w:r>
        <w:t>Hébreux 10.38 (#2)</w:t>
      </w:r>
      <w:r/>
    </w:p>
    <w:p>
      <w:r/>
      <w:r>
        <w:rPr>
          <w:b/>
        </w:rPr>
        <w:t>« mon »</w:t>
      </w:r>
    </w:p>
    <w:p>
      <w:r/>
      <w:r>
        <w:t xml:space="preserve">Ici, le pronom </w:t>
      </w:r>
      <w:r>
        <w:rPr>
          <w:b/>
        </w:rPr>
        <w:t>mon</w:t>
      </w:r>
      <w:r>
        <w:t xml:space="preserve"> renvoie à Dieu, celui qui parle. Si cela peut être utile dans votre langue, vous pouvez indiquer explicitement à qui renvoie </w:t>
      </w:r>
      <w:r>
        <w:rPr>
          <w:b/>
        </w:rPr>
        <w:t>mon</w:t>
      </w:r>
      <w:r>
        <w:t>. Traduction alternative : « de Dieu »</w:t>
      </w:r>
    </w:p>
    <w:p>
      <w:r/>
      <w:r>
        <w:t xml:space="preserve">Voir : </w:t>
      </w:r>
      <w:r>
        <w:t>Pronoms - Quand les utiliser ?</w:t>
      </w:r>
      <w:r/>
      <w:r/>
    </w:p>
    <w:p>
      <w:r/>
    </w:p>
    <w:p>
      <w:pPr>
        <w:pStyle w:val="Heading2"/>
      </w:pPr>
      <w:r>
        <w:t>Hébreux 10.38 (#3)</w:t>
      </w:r>
      <w:r/>
    </w:p>
    <w:p>
      <w:r/>
      <w:r>
        <w:rPr>
          <w:b/>
        </w:rPr>
        <w:t>« vivra »</w:t>
      </w:r>
    </w:p>
    <w:p>
      <w:r/>
      <w:r>
        <w:t xml:space="preserve">Ici, le verbe </w:t>
      </w:r>
      <w:r>
        <w:rPr>
          <w:b/>
        </w:rPr>
        <w:t>vivre</w:t>
      </w:r>
      <w: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r/>
      <w:r>
        <w:t xml:space="preserve">Voir : </w:t>
      </w:r>
      <w:r>
        <w:t>Connaissances présumées et informations sous-entendues</w:t>
      </w:r>
      <w:r/>
      <w:r/>
    </w:p>
    <w:p>
      <w:r/>
    </w:p>
    <w:p>
      <w:pPr>
        <w:pStyle w:val="Heading2"/>
      </w:pPr>
      <w:r>
        <w:t>Hébreux 10.38 (#4)</w:t>
      </w:r>
      <w:r/>
    </w:p>
    <w:p>
      <w:r/>
      <w:r>
        <w:rPr>
          <w:b/>
        </w:rPr>
        <w:t>« par la foi »</w:t>
      </w:r>
    </w:p>
    <w:p>
      <w:r/>
      <w:r>
        <w:t xml:space="preserve">Si votre langue n'utilise pas de nom abstrait pour l'idée de </w:t>
      </w:r>
      <w:r>
        <w:rPr>
          <w:b/>
        </w:rPr>
        <w:t>foi</w:t>
      </w:r>
      <w:r>
        <w:t>, vous pouvez exprimer cette idée en utilisant un verbe comme « croire » ou « faire confiance ». Traduction alternative : « en croyant » ou « en croyant en moi »</w:t>
      </w:r>
    </w:p>
    <w:p>
      <w:r/>
      <w:r>
        <w:t xml:space="preserve">Voir : </w:t>
      </w:r>
      <w:r>
        <w:t>Les noms abstraits</w:t>
      </w:r>
      <w:r/>
      <w:r/>
    </w:p>
    <w:p>
      <w:r/>
    </w:p>
    <w:p>
      <w:pPr>
        <w:pStyle w:val="Heading2"/>
      </w:pPr>
      <w:r>
        <w:t>Hébreux 10.38 (#5)</w:t>
      </w:r>
      <w:r/>
    </w:p>
    <w:p>
      <w:r/>
      <w:r>
        <w:rPr>
          <w:b/>
        </w:rPr>
        <w:t>« s'il se retire »</w:t>
      </w:r>
    </w:p>
    <w:p>
      <w:r/>
      <w:r>
        <w:t xml:space="preserve">Ici, l'auteur utilise la formulation d'une hypothèse pour montrer qu'une personne qui « se retire » conduit Dieu à ne pas </w:t>
      </w:r>
      <w:r>
        <w:rPr>
          <w:b/>
        </w:rPr>
        <w:t xml:space="preserve">prendre plaisir </w:t>
      </w:r>
      <w:r>
        <w:t>en lui. Si cette tournure n'exprime pas une relation de cause à effet comme celle-ci dans votre langue, vous pouvez l'exprimer d'une autre manière. Traduction alternative : « s'il venait à se retirer » ou « si un jour il se retire »</w:t>
      </w:r>
    </w:p>
    <w:p>
      <w:r/>
      <w:r>
        <w:t xml:space="preserve">Voir : </w:t>
      </w:r>
      <w:r>
        <w:t>Connecteur : hypothèses conditionnelles</w:t>
      </w:r>
      <w:r/>
      <w:r/>
    </w:p>
    <w:p>
      <w:r/>
    </w:p>
    <w:p>
      <w:pPr>
        <w:pStyle w:val="Heading2"/>
      </w:pPr>
      <w:r>
        <w:t>Hébreux 10.38 (#6)</w:t>
      </w:r>
      <w:r/>
    </w:p>
    <w:p>
      <w:r/>
      <w:r>
        <w:rPr>
          <w:b/>
        </w:rPr>
        <w:t>« il se retier »</w:t>
      </w:r>
      <w:r>
        <w:t xml:space="preserve"> </w:t>
      </w:r>
      <w:r>
        <w:rPr>
          <w:b/>
        </w:rPr>
        <w:t>« lui »</w:t>
      </w:r>
    </w:p>
    <w:p>
      <w:r/>
      <w:r>
        <w:t xml:space="preserve">Bien que les mots </w:t>
      </w:r>
      <w:r>
        <w:rPr>
          <w:b/>
        </w:rPr>
        <w:t>il</w:t>
      </w:r>
      <w:r>
        <w:t xml:space="preserve"> et </w:t>
      </w:r>
      <w:r>
        <w:rPr>
          <w:b/>
        </w:rPr>
        <w:t>lui</w:t>
      </w:r>
      <w:r>
        <w:t xml:space="preserve"> soient masculins, l'auteur les utilise pour désigner toutes les personnes </w:t>
      </w:r>
      <w:r>
        <w:rPr>
          <w:b/>
        </w:rPr>
        <w:t>justes</w:t>
      </w:r>
      <w:r>
        <w:t>, que ce soient des hommes ou des femmes. Si c'est utile dans votre langue, vous pouvez utiliser des mots qui s'appliquent aux deux sexes ou alors deux mots différents pour désigner chacun des deux sexes. Traduction alternative : « il ou elle reculerait… lui ou elle »</w:t>
      </w:r>
    </w:p>
    <w:p>
      <w:r/>
      <w:r>
        <w:t xml:space="preserve">Voir : </w:t>
      </w:r>
      <w:r>
        <w:t>Quand des mots masculins incluent les femmes</w:t>
      </w:r>
      <w:r/>
      <w:r/>
    </w:p>
    <w:p>
      <w:r/>
    </w:p>
    <w:p>
      <w:pPr>
        <w:pStyle w:val="Heading2"/>
      </w:pPr>
      <w:r>
        <w:t>Hébreux 10.38 (#7)</w:t>
      </w:r>
      <w:r/>
    </w:p>
    <w:p>
      <w:r/>
      <w:r>
        <w:rPr>
          <w:b/>
        </w:rPr>
        <w:t>« Il se retire »</w:t>
      </w:r>
    </w:p>
    <w:p>
      <w:r/>
      <w:r>
        <w:t xml:space="preserve">Ici, l'auteur de la citation évoque le fait de ne pas persévérer dans la </w:t>
      </w:r>
      <w:r>
        <w:rPr>
          <w:b/>
        </w:rPr>
        <w:t>foi</w:t>
      </w:r>
      <w:r>
        <w:t xml:space="preserve"> comme s'il s'agissait de « reculer » devant quelque chose de dangereux ou d'effrayant. Il s'exprime ainsi pour indiquer que persévérer dans la </w:t>
      </w:r>
      <w:r>
        <w:rPr>
          <w:b/>
        </w:rPr>
        <w:t>foi</w:t>
      </w:r>
      <w:r>
        <w:t xml:space="preserve"> peut être dangereux ou effrayant, mais que les personnes </w:t>
      </w:r>
      <w:r>
        <w:rPr>
          <w:b/>
        </w:rPr>
        <w:t>justes</w:t>
      </w:r>
      <w:r>
        <w:t xml:space="preserve"> n'abandonneront pas leur foi en dépit de leurs craintes. Si cela peut être utile dans votre langue, vous pouvez expliciter le sens. Traduction alternative : « il abandonne sa foi » ou « il cesse de vivre par la foi ».</w:t>
      </w:r>
    </w:p>
    <w:p>
      <w:r/>
      <w:r>
        <w:t xml:space="preserve">Voir : </w:t>
      </w:r>
      <w:r>
        <w:t>Métaphore</w:t>
      </w:r>
      <w:r/>
      <w:r/>
    </w:p>
    <w:p>
      <w:r/>
    </w:p>
    <w:p>
      <w:pPr>
        <w:pStyle w:val="Heading2"/>
      </w:pPr>
      <w:r>
        <w:t>Hébreux 10.38 (#8)</w:t>
      </w:r>
      <w:r/>
    </w:p>
    <w:p>
      <w:r/>
      <w:r>
        <w:rPr>
          <w:b/>
        </w:rPr>
        <w:t>« Mon âme ne prend pas plaisir en lui »</w:t>
      </w:r>
    </w:p>
    <w:p>
      <w:r/>
      <w:r>
        <w:t xml:space="preserve">Ici, l'expression </w:t>
      </w:r>
      <w:r>
        <w:rPr>
          <w:b/>
        </w:rPr>
        <w:t>mon âme</w:t>
      </w:r>
      <w:r>
        <w:t xml:space="preserve"> est une manière de parler de soi en général. Si c'est utile dans votre langue, vous pouvez utiliser un mot ou une expression que les locuteurs utilisent pour parler d'eux-mêmes. Traduction alternative : « Moi-même, je ne prends pas plaisir en lui »</w:t>
      </w:r>
    </w:p>
    <w:p>
      <w:r/>
      <w:r>
        <w:t xml:space="preserve">Voir : </w:t>
      </w:r>
      <w:r>
        <w:t>Synecdoque</w:t>
      </w:r>
      <w:r/>
      <w:r/>
    </w:p>
    <w:p>
      <w:r/>
    </w:p>
    <w:p>
      <w:pPr>
        <w:pStyle w:val="Heading2"/>
      </w:pPr>
      <w:r>
        <w:t>Hébreux 10.39 (#1)</w:t>
      </w:r>
      <w:r/>
    </w:p>
    <w:p>
      <w:r/>
      <w:r>
        <w:rPr>
          <w:b/>
        </w:rPr>
        <w:t xml:space="preserve">« </w:t>
      </w:r>
      <w:r>
        <w:rPr>
          <w:b/>
        </w:rPr>
        <w:t>Nous, nous ne sommes pas de ceux qui se retirent pour se perdre, mais de ceux qui ont la foi pour sauver leur âme.</w:t>
      </w:r>
      <w:r>
        <w:rPr>
          <w:b/>
        </w:rPr>
        <w:t xml:space="preserve"> »</w:t>
      </w:r>
    </w:p>
    <w:p>
      <w:r/>
      <w: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r/>
      <w:r>
        <w:t xml:space="preserve">Voir : </w:t>
      </w:r>
      <w:r>
        <w:t>La structuration du contenu</w:t>
      </w:r>
      <w:r/>
      <w:r/>
    </w:p>
    <w:p>
      <w:r/>
    </w:p>
    <w:p>
      <w:pPr>
        <w:pStyle w:val="Heading2"/>
      </w:pPr>
      <w:r>
        <w:t>Hébreux 10.39 (#2)</w:t>
      </w:r>
      <w:r/>
    </w:p>
    <w:p>
      <w:r/>
      <w:r>
        <w:rPr>
          <w:b/>
        </w:rPr>
        <w:t>« nous, nous ne sommes pas »</w:t>
      </w:r>
    </w:p>
    <w:p>
      <w:r/>
      <w:r>
        <w:t xml:space="preserve">Ici, le pronom </w:t>
      </w:r>
      <w:r>
        <w:rPr>
          <w:b/>
        </w:rPr>
        <w:t>nous</w:t>
      </w:r>
      <w:r>
        <w:t xml:space="preserve"> est empathique. Réfléchissez à une manière naturelle de mettre l'accent sur le pronom </w:t>
      </w:r>
      <w:r>
        <w:rPr>
          <w:b/>
        </w:rPr>
        <w:t>nous</w:t>
      </w:r>
      <w:r>
        <w:t xml:space="preserve"> dans votre langue. Traduction alternative : « quant à nous, nous ne sommes pas »</w:t>
      </w:r>
    </w:p>
    <w:p>
      <w:r/>
      <w:r>
        <w:t xml:space="preserve">Voir : </w:t>
      </w:r>
      <w:r>
        <w:t>Pronoms réfléchis</w:t>
      </w:r>
      <w:r/>
      <w:r/>
    </w:p>
    <w:p>
      <w:r/>
    </w:p>
    <w:p>
      <w:pPr>
        <w:pStyle w:val="Heading2"/>
      </w:pPr>
      <w:r>
        <w:t>Hébreux 10.39 (#3)</w:t>
      </w:r>
      <w:r/>
    </w:p>
    <w:p>
      <w:r/>
      <w:r>
        <w:rPr>
          <w:b/>
        </w:rPr>
        <w:t>« de ceux qui se retirent » - « de ceux qui ont la foi »</w:t>
      </w:r>
    </w:p>
    <w:p>
      <w:r/>
      <w:r>
        <w:t xml:space="preserve">Ici, l'emploi de la forme possessive peut signifier deux choses concernant le pronom </w:t>
      </w:r>
      <w:r>
        <w:rPr>
          <w:b/>
        </w:rPr>
        <w:t>nous</w:t>
      </w:r>
      <w:r>
        <w:t xml:space="preserve">. (1) Nous appartenons au groupe de personnes qui ont </w:t>
      </w:r>
      <w:r>
        <w:rPr>
          <w:b/>
        </w:rPr>
        <w:t>la foi</w:t>
      </w:r>
      <w:r>
        <w:t xml:space="preserve">, et non au groupe de personnes qui « se retirent ». Traduction alternative : « parmi ceux qui se retirent … parmi ceux qui ont la foi ». (2) Nous sommes le genre de personnes qui ont </w:t>
      </w:r>
      <w:r>
        <w:rPr>
          <w:b/>
        </w:rPr>
        <w:t>la foi</w:t>
      </w:r>
      <w:r>
        <w:t>, et non le genre de personnes qui « se retirent ». Traduction alternative : « le genre de personnes qui se retirent … le genre de personnes qui ont la foi »</w:t>
      </w:r>
    </w:p>
    <w:p>
      <w:r/>
      <w:r>
        <w:t xml:space="preserve">Voir : </w:t>
      </w:r>
      <w:r>
        <w:t>Possession</w:t>
      </w:r>
      <w:r/>
      <w:r/>
    </w:p>
    <w:p>
      <w:r/>
    </w:p>
    <w:p>
      <w:pPr>
        <w:pStyle w:val="Heading2"/>
      </w:pPr>
      <w:r>
        <w:t>Hébreux 10.39 (#4)</w:t>
      </w:r>
      <w:r/>
    </w:p>
    <w:p>
      <w:r/>
      <w:r>
        <w:rPr>
          <w:b/>
        </w:rPr>
        <w:t>« se retirent »</w:t>
      </w:r>
    </w:p>
    <w:p>
      <w:r/>
      <w:r>
        <w:t xml:space="preserve">Traduisez ici le verbe </w:t>
      </w:r>
      <w:r>
        <w:rPr>
          <w:b/>
        </w:rPr>
        <w:t>se retirer</w:t>
      </w:r>
      <w:r>
        <w:t xml:space="preserve"> comme vous l'avez traduit dans </w:t>
      </w:r>
      <w:hyperlink r:id="rId237">
        <w:r>
          <w:rPr>
            <w:color w:val="0000EE"/>
            <w:u w:val="single"/>
          </w:rPr>
          <w:t>10.38</w:t>
        </w:r>
      </w:hyperlink>
      <w:r>
        <w:t>. Traduction alternative : « abandonnent la foi » ou « cessent de vivre par la foi »</w:t>
      </w:r>
    </w:p>
    <w:p>
      <w:r/>
      <w:r>
        <w:t xml:space="preserve">Voir : </w:t>
      </w:r>
      <w:r>
        <w:t>Métaphore</w:t>
      </w:r>
      <w:r/>
      <w:r/>
    </w:p>
    <w:p>
      <w:r/>
    </w:p>
    <w:p>
      <w:pPr>
        <w:pStyle w:val="Heading2"/>
      </w:pPr>
      <w:r>
        <w:t>Hébreux 10.39 (#6)</w:t>
      </w:r>
      <w:r/>
    </w:p>
    <w:p>
      <w:r/>
      <w:r>
        <w:rPr>
          <w:b/>
        </w:rPr>
        <w:t>« ont la foi pour sauver leur âme »</w:t>
      </w:r>
    </w:p>
    <w:p>
      <w:r/>
      <w:r>
        <w:t xml:space="preserve">Si votre langue n'utilise pas de noms abstraits pour l'idée de </w:t>
      </w:r>
      <w:r>
        <w:rPr>
          <w:b/>
        </w:rPr>
        <w:t>foi</w:t>
      </w:r>
      <w:r>
        <w:t>, vous pouvez exprimer cette idée en utilisant un verbe comme « croire ». Traduction alternative : « croient afin que leur âme soit sauvée » ou « nous croyons afin que nos âmes soient sauvées »</w:t>
      </w:r>
    </w:p>
    <w:p>
      <w:r/>
      <w:r>
        <w:t xml:space="preserve">Voir : </w:t>
      </w:r>
      <w:r>
        <w:t>Les noms abstraits</w:t>
      </w:r>
      <w:r/>
      <w:r/>
    </w:p>
    <w:p>
      <w:r/>
    </w:p>
    <w:p>
      <w:pPr>
        <w:pStyle w:val="Heading2"/>
      </w:pPr>
      <w:r>
        <w:t>Hébreux 10.39 (#7)</w:t>
      </w:r>
      <w:r/>
    </w:p>
    <w:p>
      <w:r/>
      <w:r>
        <w:rPr>
          <w:b/>
        </w:rPr>
        <w:t>« sauver leur âme »</w:t>
      </w:r>
    </w:p>
    <w:p>
      <w:r/>
      <w:r>
        <w:t xml:space="preserve">Ici, le mot </w:t>
      </w:r>
      <w:r>
        <w:rPr>
          <w:b/>
        </w:rPr>
        <w:t>âme</w:t>
      </w:r>
      <w:r>
        <w:t xml:space="preserve"> est utilisé pour parler d'une personne dans son ensemble. Si cela peut être utile dans votre langue, vous pouvez utiliser un mot ou une expression qui désigne l'entièreté d'une personne. Traduction alternative : « se sauver »</w:t>
      </w:r>
    </w:p>
    <w:p>
      <w:r/>
      <w:r>
        <w:t xml:space="preserve">Voir : </w:t>
      </w:r>
      <w:r>
        <w:t>Synecdoque</w:t>
      </w:r>
      <w:r/>
      <w:r/>
    </w:p>
    <w:p>
      <w:r/>
    </w:p>
    <w:p>
      <w:pPr>
        <w:pStyle w:val="Heading2"/>
      </w:pPr>
      <w:r>
        <w:t>Hébreux 10.39 (#8)</w:t>
      </w:r>
      <w:r/>
    </w:p>
    <w:p>
      <w:r/>
      <w:r>
        <w:rPr>
          <w:b/>
        </w:rPr>
        <w:t>« leur âme »</w:t>
      </w:r>
    </w:p>
    <w:p>
      <w:r/>
      <w:r>
        <w:t xml:space="preserve">Ici, l'auteur parle des « âmes » en général et non d'une </w:t>
      </w:r>
      <w:r>
        <w:rPr>
          <w:b/>
        </w:rPr>
        <w:t>âme</w:t>
      </w:r>
      <w:r>
        <w:t xml:space="preserve"> en particulier. Si cela peut être utile dans votre langue, vous pouvez utiliser une formulation qui désigne les « âmes » en général. Traduction alternative : « des âmes » ou « chacune de nos âmes »</w:t>
      </w:r>
    </w:p>
    <w:p>
      <w:r/>
      <w:r>
        <w:t xml:space="preserve">Voir : </w:t>
      </w:r>
      <w:r>
        <w:t>Nom (ou groupe nominal) générique</w:t>
      </w:r>
      <w:r/>
      <w:r/>
    </w:p>
    <w:p>
      <w:r/>
    </w:p>
    <w:p>
      <w:pPr>
        <w:pStyle w:val="Heading2"/>
      </w:pPr>
      <w:r>
        <w:t>Hébreux 11.1 (#1)</w:t>
      </w:r>
      <w:r/>
    </w:p>
    <w:p>
      <w:r/>
      <w:r>
        <w:rPr>
          <w:b/>
        </w:rPr>
        <w:t>« Or »</w:t>
      </w:r>
    </w:p>
    <w:p>
      <w:r/>
      <w:r>
        <w:t>Le terme</w:t>
      </w:r>
      <w:r>
        <w:rPr>
          <w:b/>
        </w:rPr>
        <w:t xml:space="preserve"> Or </w:t>
      </w:r>
      <w:r>
        <w:t xml:space="preserve">sert à introduire une nouvelle section dans l'argumentation de l'auteur. Ce dernier continue à parler de la </w:t>
      </w:r>
      <w:r>
        <w:rPr>
          <w:b/>
        </w:rPr>
        <w:t>foi</w:t>
      </w:r>
      <w:r>
        <w:t xml:space="preserve"> qu'il a évoquée dans </w:t>
      </w:r>
      <w:hyperlink r:id="rId238">
        <w:r>
          <w:rPr>
            <w:color w:val="0000EE"/>
            <w:u w:val="single"/>
          </w:rPr>
          <w:t>10.38–39</w:t>
        </w:r>
      </w:hyperlink>
      <w:r>
        <w:t xml:space="preserve">. Si c'est utile dans votre langue, vous pouvez utiliser un mot ou une expression qui introduit une nouvelle section, ou vous pourriez laisser le terme </w:t>
      </w:r>
      <w:r>
        <w:rPr>
          <w:b/>
        </w:rPr>
        <w:t>Or</w:t>
      </w:r>
      <w:r>
        <w:t xml:space="preserve"> non traduit. Traduction alternative : « Ainsi » ou « Maintenant »</w:t>
      </w:r>
    </w:p>
    <w:p>
      <w:r/>
      <w:r>
        <w:t xml:space="preserve">Voir : </w:t>
      </w:r>
      <w:r>
        <w:t>Connecteur : relier des phrases entre elles</w:t>
      </w:r>
      <w:r/>
      <w:r/>
    </w:p>
    <w:p>
      <w:r/>
    </w:p>
    <w:p>
      <w:pPr>
        <w:pStyle w:val="Heading2"/>
      </w:pPr>
      <w:r>
        <w:t>Hébreux 11.1 (#2)</w:t>
      </w:r>
      <w:r/>
    </w:p>
    <w:p>
      <w:r/>
      <w:r>
        <w:rPr>
          <w:b/>
        </w:rPr>
        <w:t xml:space="preserve">« </w:t>
      </w:r>
      <w:r>
        <w:rPr>
          <w:b/>
        </w:rPr>
        <w:t>ferme assurance des choses qu'on espère, une démonstration de celles qu'on ne voit pas</w:t>
      </w:r>
      <w:r>
        <w:rPr>
          <w:b/>
        </w:rPr>
        <w:t xml:space="preserve"> »</w:t>
      </w:r>
    </w:p>
    <w:p>
      <w:r/>
      <w:r>
        <w:t xml:space="preserve">L'auteur emploie deux propositions très similaires pour décrire la </w:t>
      </w:r>
      <w:r>
        <w:rPr>
          <w:b/>
        </w:rPr>
        <w:t>foi</w:t>
      </w:r>
      <w: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r/>
      <w:r>
        <w:t xml:space="preserve">Voir : </w:t>
      </w:r>
      <w:r>
        <w:t>Parallélisme</w:t>
      </w:r>
      <w:r/>
      <w:r/>
    </w:p>
    <w:p>
      <w:r/>
    </w:p>
    <w:p>
      <w:pPr>
        <w:pStyle w:val="Heading2"/>
      </w:pPr>
      <w:r>
        <w:t>Hébreux 11.1 (#3)</w:t>
      </w:r>
      <w:r/>
    </w:p>
    <w:p>
      <w:r/>
      <w:r>
        <w:rPr>
          <w:b/>
        </w:rPr>
        <w:t xml:space="preserve">« </w:t>
      </w:r>
      <w:r>
        <w:rPr>
          <w:b/>
        </w:rPr>
        <w:t>la foi est une ferme assurance</w:t>
      </w:r>
      <w:r>
        <w:rPr>
          <w:b/>
        </w:rPr>
        <w:t xml:space="preserve"> »</w:t>
      </w:r>
    </w:p>
    <w:p>
      <w:r/>
      <w:r>
        <w:t xml:space="preserve">Comme l'indiquent les notes introductives de ce chapitre, si votre langue n'utilise pas de nom abstrait pour décrire l'idée de </w:t>
      </w:r>
      <w:r>
        <w:rPr>
          <w:b/>
        </w:rPr>
        <w:t>foi</w:t>
      </w:r>
      <w:r>
        <w:t>, vous pouvez exprimer la même idée en utilisant un verbe tel que « croire ». De même, si votre langue n'utilise pas de nom abstrait pour décrire l'idée d'</w:t>
      </w:r>
      <w:r>
        <w:rPr>
          <w:b/>
        </w:rPr>
        <w:t>assurance</w:t>
      </w:r>
      <w:r>
        <w:t>, vous pouvez exprimer la même idée en utilisant un verbe tel que « assurer ». Traduction alternative : « la croyance nous assure » ou « ceux qui croient sont assurés »</w:t>
      </w:r>
    </w:p>
    <w:p>
      <w:r/>
      <w:r>
        <w:t xml:space="preserve">Voir : </w:t>
      </w:r>
      <w:r>
        <w:t>Les noms abstraits</w:t>
      </w:r>
      <w:r/>
      <w:r/>
    </w:p>
    <w:p>
      <w:r/>
    </w:p>
    <w:p>
      <w:pPr>
        <w:pStyle w:val="Heading2"/>
      </w:pPr>
      <w:r>
        <w:t>Hébreux 11.1 (#4)</w:t>
      </w:r>
      <w:r/>
    </w:p>
    <w:p>
      <w:r/>
      <w:r>
        <w:rPr>
          <w:b/>
        </w:rPr>
        <w:t xml:space="preserve">« </w:t>
      </w:r>
      <w:r>
        <w:rPr>
          <w:b/>
        </w:rPr>
        <w:t>des choses qu'on espère</w:t>
      </w:r>
      <w:r>
        <w:rPr>
          <w:b/>
        </w:rPr>
        <w:t xml:space="preserve"> » - « </w:t>
      </w:r>
      <w:r>
        <w:rPr>
          <w:b/>
        </w:rPr>
        <w:t>qu'on ne voit pas</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se concentrer sur ce </w:t>
      </w:r>
      <w:r>
        <w:rPr>
          <w:b/>
        </w:rPr>
        <w:t xml:space="preserve">qu'on espère </w:t>
      </w:r>
      <w:r>
        <w:t xml:space="preserve">et sur ce </w:t>
      </w:r>
      <w:r>
        <w:rPr>
          <w:b/>
        </w:rPr>
        <w:t>qu'on ne voit pas</w:t>
      </w:r>
      <w:r>
        <w:t xml:space="preserve"> plutôt que sur les personnes qui ont effectué ces choses-là. Si vous devez indiquer qui fait l'action, l'auteur sous-entend que ce sont ceux qui ont la</w:t>
      </w:r>
      <w:r>
        <w:rPr>
          <w:b/>
        </w:rPr>
        <w:t xml:space="preserve"> foi</w:t>
      </w:r>
      <w:r>
        <w:t>, particulièrement les auditeurs de l'épître. Traduction alternative : « des choses que vous espérez … que vous ne voyez pas » ou « des choses que nous espérons… que nous ne voyons pas »</w:t>
      </w:r>
    </w:p>
    <w:p>
      <w:r/>
      <w:r>
        <w:t xml:space="preserve">Voir : </w:t>
      </w:r>
      <w:r>
        <w:t>L’actif et le passif</w:t>
      </w:r>
      <w:r/>
      <w:r/>
    </w:p>
    <w:p>
      <w:r/>
    </w:p>
    <w:p>
      <w:pPr>
        <w:pStyle w:val="Heading2"/>
      </w:pPr>
      <w:r>
        <w:t>Hébreux 11.1 (#5)</w:t>
      </w:r>
      <w:r/>
    </w:p>
    <w:p>
      <w:r/>
      <w:r>
        <w:rPr>
          <w:b/>
        </w:rPr>
        <w:t>« démonstration »</w:t>
      </w:r>
    </w:p>
    <w:p>
      <w:r/>
      <w: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r/>
      <w:r>
        <w:t xml:space="preserve">Voir : </w:t>
      </w:r>
      <w:r>
        <w:t>Ellipse</w:t>
      </w:r>
      <w:r/>
      <w:r/>
    </w:p>
    <w:p>
      <w:r/>
    </w:p>
    <w:p>
      <w:pPr>
        <w:pStyle w:val="Heading2"/>
      </w:pPr>
      <w:r>
        <w:t>Hébreux 11.1 (#6)</w:t>
      </w:r>
      <w:r/>
    </w:p>
    <w:p>
      <w:r/>
      <w:r>
        <w:rPr>
          <w:b/>
        </w:rPr>
        <w:t xml:space="preserve">« </w:t>
      </w:r>
      <w:r>
        <w:rPr>
          <w:b/>
        </w:rPr>
        <w:t>ferme assurance des choses</w:t>
      </w:r>
      <w:r>
        <w:rPr>
          <w:b/>
        </w:rPr>
        <w:t xml:space="preserve"> »</w:t>
      </w:r>
    </w:p>
    <w:p>
      <w:r/>
      <w:r>
        <w:t>Si votre langue n'utilise pas de nom abstrait pour décrire l'idée d</w:t>
      </w:r>
      <w:r>
        <w:rPr>
          <w:b/>
        </w:rPr>
        <w:t>'assurance</w:t>
      </w:r>
      <w:r>
        <w:t>, vous pouvez exprimer la même idée en utilisant un verbe tel que « prouver ». Traduction alternative : « prouve les choses ».</w:t>
      </w:r>
    </w:p>
    <w:p>
      <w:r/>
      <w:r>
        <w:t xml:space="preserve">Voir : </w:t>
      </w:r>
      <w:r>
        <w:t>Les noms abstraits</w:t>
      </w:r>
      <w:r/>
      <w:r/>
    </w:p>
    <w:p>
      <w:r/>
    </w:p>
    <w:p>
      <w:pPr>
        <w:pStyle w:val="Heading2"/>
      </w:pPr>
      <w:r>
        <w:t>Hébreux 11.2 (#1)</w:t>
      </w:r>
      <w:r/>
    </w:p>
    <w:p>
      <w:r/>
      <w:r>
        <w:rPr>
          <w:b/>
        </w:rPr>
        <w:t>« Pour »</w:t>
      </w:r>
    </w:p>
    <w:p>
      <w:r/>
      <w:r>
        <w:t xml:space="preserve">Le mot </w:t>
      </w:r>
      <w:r>
        <w:rPr>
          <w:b/>
        </w:rPr>
        <w:t>Pour</w:t>
      </w:r>
      <w:r>
        <w:rPr>
          <w:b/>
        </w:rPr>
        <w:t xml:space="preserve"> </w:t>
      </w:r>
      <w:r>
        <w:t>introduit une proposition qui donne une explication supplémentaire concernant ce que l'auteur a dit au sujet de la « foi » dans le verset précédent (</w:t>
      </w:r>
      <w:hyperlink r:id="rId239">
        <w:r>
          <w:rPr>
            <w:color w:val="0000EE"/>
            <w:u w:val="single"/>
          </w:rPr>
          <w:t>11.1</w:t>
        </w:r>
      </w:hyperlink>
      <w:r>
        <w:t xml:space="preserve">). Si c'est utile dans votre langue, vous pouvez utiliser un mot ou une expression différente qui permettent d'introduire une explication supplémentaire. Traduction alternative : « En effet, pour » ou </w:t>
      </w:r>
      <w:r>
        <w:t>« C'est ainsi que pour »</w:t>
      </w:r>
    </w:p>
    <w:p>
      <w:r/>
      <w:r>
        <w:t xml:space="preserve">Voir : </w:t>
      </w:r>
      <w:r>
        <w:t>Connecteur : relier des phrases entre elles</w:t>
      </w:r>
      <w:r/>
      <w:r/>
    </w:p>
    <w:p>
      <w:r/>
    </w:p>
    <w:p>
      <w:pPr>
        <w:pStyle w:val="Heading2"/>
      </w:pPr>
      <w:r>
        <w:t>Hébreux 11.2 (#2)</w:t>
      </w:r>
      <w:r/>
    </w:p>
    <w:p>
      <w:r/>
      <w:r>
        <w:rPr>
          <w:b/>
        </w:rPr>
        <w:t>« Pour l'avoir possédée »</w:t>
      </w:r>
    </w:p>
    <w:p>
      <w:r/>
      <w:r>
        <w:t xml:space="preserve">Le terme </w:t>
      </w:r>
      <w:r>
        <w:rPr>
          <w:b/>
        </w:rPr>
        <w:t>l'</w:t>
      </w:r>
      <w:r>
        <w:t xml:space="preserve"> désigne la « foi » dont l'auteur a discuté dans le verset précédent. Si c'est utile dans votre langue, vous pouvez montrer plus clairement ce que désigne ce terme. Traduction alternative : « cette foi »</w:t>
      </w:r>
    </w:p>
    <w:p>
      <w:r/>
      <w:r>
        <w:t xml:space="preserve">Voir : </w:t>
      </w:r>
      <w:r>
        <w:t>Pronoms - Quand les utiliser ?</w:t>
      </w:r>
      <w:r/>
      <w:r/>
    </w:p>
    <w:p>
      <w:r/>
    </w:p>
    <w:p>
      <w:pPr>
        <w:pStyle w:val="Heading2"/>
      </w:pPr>
      <w:r>
        <w:t>Hébreux 11.2 (#3)</w:t>
      </w:r>
      <w:r/>
    </w:p>
    <w:p>
      <w:r/>
      <w:r>
        <w:rPr>
          <w:b/>
        </w:rPr>
        <w:t xml:space="preserve">« </w:t>
      </w:r>
      <w:r>
        <w:rPr>
          <w:b/>
        </w:rPr>
        <w:t>les anciens ont obtenu un témoignage favorable</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rPr>
        <w:t>ont obtenu un témoignage favorable</w:t>
      </w:r>
      <w:r>
        <w:t xml:space="preserve"> plutôt que sur la personne qui rend ce témoignage favorable. Si vous devez indiquer qui a fait l'action, l'auteur sous-entend que c'est Dieu. Traduction alternative : « Dieu a loué les anciens »</w:t>
      </w:r>
    </w:p>
    <w:p>
      <w:r/>
      <w:r>
        <w:t xml:space="preserve">Voir : </w:t>
      </w:r>
      <w:r>
        <w:t>L’actif et le passif</w:t>
      </w:r>
      <w:r/>
      <w:r/>
    </w:p>
    <w:p>
      <w:r/>
    </w:p>
    <w:p>
      <w:pPr>
        <w:pStyle w:val="Heading2"/>
      </w:pPr>
      <w:r>
        <w:t>Hébreux 11.2 (#4)</w:t>
      </w:r>
      <w:r/>
    </w:p>
    <w:p>
      <w:r/>
      <w:r>
        <w:rPr>
          <w:b/>
        </w:rPr>
        <w:t xml:space="preserve">« </w:t>
      </w:r>
      <w:r>
        <w:rPr>
          <w:b/>
        </w:rPr>
        <w:t xml:space="preserve">les anciens </w:t>
      </w:r>
      <w:r>
        <w:rPr>
          <w:b/>
        </w:rPr>
        <w:t>»</w:t>
      </w:r>
    </w:p>
    <w:p>
      <w:r/>
      <w:r>
        <w:t xml:space="preserve">Le terme </w:t>
      </w:r>
      <w:r>
        <w:rPr>
          <w:b/>
        </w:rPr>
        <w:t>anciens</w:t>
      </w:r>
      <w: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5">
        <w:r>
          <w:rPr>
            <w:color w:val="0000EE"/>
            <w:u w:val="single"/>
          </w:rPr>
          <w:t>1.1</w:t>
        </w:r>
      </w:hyperlink>
      <w:r>
        <w:t>. Traduction alternative : « les ancêtres » ou « les pères »</w:t>
      </w:r>
    </w:p>
    <w:p>
      <w:r/>
      <w:r>
        <w:t xml:space="preserve">Voir : </w:t>
      </w:r>
      <w:r>
        <w:t>Connaissances présumées et informations sous-entendues</w:t>
      </w:r>
      <w:r/>
      <w:r/>
    </w:p>
    <w:p>
      <w:r/>
    </w:p>
    <w:p>
      <w:pPr>
        <w:pStyle w:val="Heading2"/>
      </w:pPr>
      <w:r>
        <w:t>Hébreux 11.3 (#1)</w:t>
      </w:r>
      <w:r/>
    </w:p>
    <w:p>
      <w:r/>
      <w:r>
        <w:rPr>
          <w:b/>
        </w:rPr>
        <w:t>«</w:t>
      </w:r>
      <w:r>
        <w:rPr>
          <w:b/>
        </w:rPr>
        <w:t xml:space="preserve"> le monde a été formé par la parole de Dieu</w:t>
      </w:r>
      <w:r>
        <w:rPr>
          <w:b/>
        </w:rPr>
        <w:t xml:space="preserve"> »</w:t>
      </w:r>
    </w:p>
    <w:p>
      <w:r/>
      <w:r>
        <w:t xml:space="preserve">Si votre langue n'utilise pas ainsi la voix passive, vous pouvez exprimer la même idée en vous servant de la voix active ou d'une autre manière naturelle dans votre langue. L'auteur utilise la voix passive pour se concentrer sur </w:t>
      </w:r>
      <w:r>
        <w:rPr>
          <w:b/>
        </w:rPr>
        <w:t xml:space="preserve">le monde </w:t>
      </w:r>
      <w:r>
        <w:t xml:space="preserve">qui </w:t>
      </w:r>
      <w:r>
        <w:rPr>
          <w:b/>
        </w:rPr>
        <w:t>a été formé</w:t>
      </w:r>
      <w:r>
        <w:t xml:space="preserve"> plutôt que sur la personne qui l'a effectivement formé. Si vous devez indiquer qui a fait l'action, l'auteur sous-entend que c'est Dieu, en utilisant sa </w:t>
      </w:r>
      <w:r>
        <w:rPr>
          <w:b/>
        </w:rPr>
        <w:t>parole</w:t>
      </w:r>
      <w:r>
        <w:t>. Traduction alternative : « que Dieu a préparé le monde par sa parole »</w:t>
      </w:r>
    </w:p>
    <w:p>
      <w:r/>
      <w:r>
        <w:t xml:space="preserve">Voir : </w:t>
      </w:r>
      <w:r>
        <w:t>L’actif et le passif</w:t>
      </w:r>
      <w:r/>
      <w:r/>
    </w:p>
    <w:p>
      <w:r/>
    </w:p>
    <w:p>
      <w:pPr>
        <w:pStyle w:val="Heading2"/>
      </w:pPr>
      <w:r>
        <w:t>Hébreux 11.3 (#2)</w:t>
      </w:r>
      <w:r/>
    </w:p>
    <w:p>
      <w:r/>
      <w:r>
        <w:rPr>
          <w:b/>
        </w:rPr>
        <w:t>« le monde »</w:t>
      </w:r>
    </w:p>
    <w:p>
      <w:r/>
      <w:r>
        <w:t xml:space="preserve">Le terme </w:t>
      </w:r>
      <w:r>
        <w:rPr>
          <w:b/>
        </w:rPr>
        <w:t>monde</w:t>
      </w:r>
      <w: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r/>
      <w:r>
        <w:t xml:space="preserve">Voir : </w:t>
      </w:r>
      <w:r>
        <w:t>Connaissances présumées et informations sous-entendues</w:t>
      </w:r>
      <w:r/>
      <w:r/>
    </w:p>
    <w:p>
      <w:r/>
    </w:p>
    <w:p>
      <w:pPr>
        <w:pStyle w:val="Heading2"/>
      </w:pPr>
      <w:r>
        <w:t>Hébreux 11.3 (#3)</w:t>
      </w:r>
      <w:r/>
    </w:p>
    <w:p>
      <w:r/>
      <w:r>
        <w:rPr>
          <w:b/>
        </w:rPr>
        <w:t>« par la parole de Dieu »</w:t>
      </w:r>
    </w:p>
    <w:p>
      <w:r/>
      <w:r>
        <w:t xml:space="preserve">Le terme </w:t>
      </w:r>
      <w:r>
        <w:rPr>
          <w:b/>
        </w:rPr>
        <w:t>parole</w:t>
      </w:r>
      <w: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r/>
      <w:r>
        <w:t xml:space="preserve">Voir : </w:t>
      </w:r>
      <w:r>
        <w:t>Métonymie</w:t>
      </w:r>
      <w:r/>
      <w:r/>
    </w:p>
    <w:p>
      <w:r/>
    </w:p>
    <w:p>
      <w:pPr>
        <w:pStyle w:val="Heading2"/>
      </w:pPr>
      <w:r>
        <w:t>Hébreux 11.3 (#4)</w:t>
      </w:r>
      <w:r/>
    </w:p>
    <w:p>
      <w:r/>
      <w:r>
        <w:rPr>
          <w:b/>
        </w:rPr>
        <w:t xml:space="preserve">« </w:t>
      </w:r>
      <w:r>
        <w:rPr>
          <w:b/>
        </w:rPr>
        <w:t xml:space="preserve">en sorte que </w:t>
      </w:r>
      <w:r>
        <w:rPr>
          <w:b/>
        </w:rPr>
        <w:t>»</w:t>
      </w:r>
    </w:p>
    <w:p>
      <w:r/>
      <w:r>
        <w:t xml:space="preserve">La proposition </w:t>
      </w:r>
      <w:r>
        <w:rPr>
          <w:b/>
        </w:rPr>
        <w:t xml:space="preserve">en sorte que </w:t>
      </w:r>
      <w:r>
        <w:t xml:space="preserve">permet d'introduire les résultats et les conséquences de ce que l'auteur a dit à propos de Dieu « préparant » le </w:t>
      </w:r>
      <w:r>
        <w:rPr>
          <w:b/>
        </w:rPr>
        <w:t>monde</w:t>
      </w:r>
      <w:r>
        <w:t xml:space="preserve"> par sa </w:t>
      </w:r>
      <w:r>
        <w:rPr>
          <w:b/>
        </w:rPr>
        <w:t>parole</w:t>
      </w:r>
      <w:r>
        <w:t xml:space="preserve">. Puisque Dieu a créé le </w:t>
      </w:r>
      <w:r>
        <w:rPr>
          <w:b/>
        </w:rPr>
        <w:t>monde</w:t>
      </w:r>
      <w:r>
        <w:t xml:space="preserve"> de cette manière, il s'ensuit logiquement </w:t>
      </w:r>
      <w:r>
        <w:rPr>
          <w:b/>
        </w:rPr>
        <w:t xml:space="preserve">que </w:t>
      </w:r>
      <w:r>
        <w:rPr>
          <w:b/>
        </w:rPr>
        <w:t>ce qu'on voit n'a pas été fait de choses visibles</w:t>
      </w:r>
      <w:r>
        <w:t>. Si c'est utile dans votre langue, vous pouvez utiliser un mot ou une expression qui montre cela plus clairement. Traduction alternative : « avec pour résultat que » ou « avec pour conséquence que »</w:t>
      </w:r>
    </w:p>
    <w:p>
      <w:r/>
      <w:r>
        <w:t xml:space="preserve">Voir : </w:t>
      </w:r>
      <w:r>
        <w:t>Connecteur : relation de cause à effet</w:t>
      </w:r>
      <w:r/>
      <w:r/>
    </w:p>
    <w:p>
      <w:r/>
    </w:p>
    <w:p>
      <w:pPr>
        <w:pStyle w:val="Heading2"/>
      </w:pPr>
      <w:r>
        <w:t>Hébreux 11.3 (#5)</w:t>
      </w:r>
      <w:r/>
    </w:p>
    <w:p>
      <w:r/>
      <w:r>
        <w:rPr>
          <w:b/>
        </w:rPr>
        <w:t xml:space="preserve">« </w:t>
      </w:r>
      <w:r>
        <w:rPr>
          <w:b/>
        </w:rPr>
        <w:t>en sorte que ce qu'on voit n'a pas été fait de choses visibles</w:t>
      </w:r>
      <w:r>
        <w:rPr>
          <w:b/>
        </w:rPr>
        <w:t xml:space="preserve"> »</w:t>
      </w:r>
    </w:p>
    <w:p>
      <w:r/>
      <w:r>
        <w:t xml:space="preserve">Le terme </w:t>
      </w:r>
      <w:r>
        <w:rPr>
          <w:b/>
        </w:rPr>
        <w:t>pas</w:t>
      </w:r>
      <w:r>
        <w:t xml:space="preserve"> peut être associé avec : (1) </w:t>
      </w:r>
      <w:r>
        <w:rPr>
          <w:b/>
        </w:rPr>
        <w:t>fait</w:t>
      </w:r>
      <w:r>
        <w:t xml:space="preserve">. L'argument central serait que les choses visibles ne dérivent pas d'autres choses visibles. (2) les </w:t>
      </w:r>
      <w:r>
        <w:rPr>
          <w:b/>
        </w:rPr>
        <w:t>choses visibles</w:t>
      </w:r>
      <w:r>
        <w:t>. L'argument central serait que les choses visibles ne dérivent pas d'autres choses qui ne sont pas visibles. Traduction alternative : « en sorte que ce qu'on voit n'a pas été fait de choses invisibles »</w:t>
      </w:r>
    </w:p>
    <w:p>
      <w:r/>
      <w:r>
        <w:t xml:space="preserve">Voir : </w:t>
      </w:r>
      <w:r>
        <w:t>La structuration du contenu</w:t>
      </w:r>
      <w:r/>
      <w:r/>
    </w:p>
    <w:p>
      <w:r/>
    </w:p>
    <w:p>
      <w:pPr>
        <w:pStyle w:val="Heading2"/>
      </w:pPr>
      <w:r>
        <w:t>Hébreux 11.3 (#6)</w:t>
      </w:r>
      <w:r/>
    </w:p>
    <w:p>
      <w:r/>
      <w:r>
        <w:rPr>
          <w:b/>
        </w:rPr>
        <w:t xml:space="preserve">« </w:t>
      </w:r>
      <w:r>
        <w:rPr>
          <w:b/>
        </w:rPr>
        <w:t xml:space="preserve">en sorte que ce qu'on voit n'a pas été fait </w:t>
      </w:r>
      <w:r>
        <w:rPr>
          <w:b/>
        </w:rPr>
        <w:t>»</w:t>
      </w:r>
    </w:p>
    <w:p>
      <w:r/>
      <w:r>
        <w:t xml:space="preserve">Si votre langue n'utilise pas la voix passive, vous pouvez exprimer cette idée en vous servant de la voix active ou de toute autre manière qui est naturelle dans votre langue. L'auteur utilise ici la voix passive pour se concentrer sur ce </w:t>
      </w:r>
      <w:r>
        <w:rPr>
          <w:b/>
        </w:rPr>
        <w:t>qu'on voit</w:t>
      </w:r>
      <w:r>
        <w:t xml:space="preserve"> et qui </w:t>
      </w:r>
      <w:r>
        <w:rPr>
          <w:b/>
        </w:rPr>
        <w:t>n'a pas été fait</w:t>
      </w:r>
      <w: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r/>
      <w:r>
        <w:t xml:space="preserve">Voir : </w:t>
      </w:r>
      <w:r>
        <w:t>L’actif et le passif</w:t>
      </w:r>
      <w:r/>
      <w:r/>
    </w:p>
    <w:p>
      <w:r/>
    </w:p>
    <w:p>
      <w:pPr>
        <w:pStyle w:val="Heading2"/>
      </w:pPr>
      <w:r>
        <w:t>Hébreux 11.3 (#7)</w:t>
      </w:r>
      <w:r/>
    </w:p>
    <w:p>
      <w:r/>
      <w:r>
        <w:rPr>
          <w:b/>
        </w:rPr>
        <w:t xml:space="preserve">« </w:t>
      </w:r>
      <w:r>
        <w:rPr>
          <w:b/>
        </w:rPr>
        <w:t>ce qu'on voit n'a pas été fait de choses visibles</w:t>
      </w:r>
      <w:r>
        <w:rPr>
          <w:b/>
        </w:rPr>
        <w:t xml:space="preserve"> »</w:t>
      </w:r>
    </w:p>
    <w:p>
      <w:r/>
      <w:r>
        <w:t xml:space="preserve">L'auteur souligne que ce que les gens voient est survenu parce que Dieu a parlé. En conséquence, ce que les gens voient ne vient pas </w:t>
      </w:r>
      <w:r>
        <w:rPr>
          <w:b/>
        </w:rPr>
        <w:t>de choses visibles</w:t>
      </w:r>
      <w:r>
        <w:t>, mais de choses invisibles : Dieu et sa parole. Si c'est utile dans votre langue, vous pouvez exprimer cela plus clairement. Traduction alternative : « ce que tout le monde voit n'a pas été fait à partir de quelque chose de visible, mais par la parole de Dieu »</w:t>
      </w:r>
    </w:p>
    <w:p>
      <w:r/>
      <w:r>
        <w:t xml:space="preserve">Voir : </w:t>
      </w:r>
      <w:r>
        <w:t>Connaissances présumées et informations sous-entendues</w:t>
      </w:r>
      <w:r/>
      <w:r/>
    </w:p>
    <w:p>
      <w:r/>
    </w:p>
    <w:p>
      <w:pPr>
        <w:pStyle w:val="Heading2"/>
      </w:pPr>
      <w:r>
        <w:t>Hébreux 11.4 (#1)</w:t>
      </w:r>
      <w:r/>
    </w:p>
    <w:p>
      <w:r/>
      <w:r>
        <w:rPr>
          <w:b/>
        </w:rPr>
        <w:t xml:space="preserve">« </w:t>
      </w:r>
      <w:r>
        <w:rPr>
          <w:b/>
        </w:rPr>
        <w:t>Abel offrit à Dieu un sacrifice plus excellent que celui de Caïn</w:t>
      </w:r>
      <w:r>
        <w:rPr>
          <w:b/>
        </w:rPr>
        <w:t xml:space="preserve"> »</w:t>
      </w:r>
    </w:p>
    <w:p>
      <w:r/>
      <w:r>
        <w:t xml:space="preserve">L'auteur fait allusion à une histoire de l'Ancien Testament. </w:t>
      </w:r>
      <w:r>
        <w:rPr>
          <w:b/>
        </w:rPr>
        <w:t>Abel</w:t>
      </w:r>
      <w:r>
        <w:t xml:space="preserve"> et </w:t>
      </w:r>
      <w:r>
        <w:rPr>
          <w:b/>
        </w:rPr>
        <w:t>Caïn</w:t>
      </w:r>
      <w:r>
        <w:t xml:space="preserve"> ont tous deux présenté des offrandes à Dieu, mais seule l'offrande d'Abel a plu à Dieu. Caïn eut alors de la colère et a finalement tué Abel. Vous pouvez lire à propos de cette histoire dans </w:t>
      </w:r>
      <w:hyperlink r:id="rId240">
        <w:r>
          <w:rPr>
            <w:color w:val="0000EE"/>
            <w:u w:val="single"/>
          </w:rPr>
          <w:t>Genèse 4.3–8</w:t>
        </w:r>
      </w:hyperlink>
      <w:r>
        <w:t>. Si c'est utile dans votre langue, vous pouvez dire plus clairement ce qui est important dans cette histoire. Traduction alternative : « Abel a offert à Dieu un meilleur sacrifice que celui de son frère Caïn »</w:t>
      </w:r>
    </w:p>
    <w:p>
      <w:r/>
      <w:r>
        <w:t xml:space="preserve">Voir : </w:t>
      </w:r>
      <w:r>
        <w:t>Connaissances présumées et informations sous-entendues</w:t>
      </w:r>
      <w:r/>
      <w:r/>
    </w:p>
    <w:p>
      <w:r/>
    </w:p>
    <w:p>
      <w:pPr>
        <w:pStyle w:val="Heading2"/>
      </w:pPr>
      <w:r>
        <w:t>Hébreux 11.4 (#2)</w:t>
      </w:r>
      <w:r/>
    </w:p>
    <w:p>
      <w:r/>
      <w:r>
        <w:rPr>
          <w:b/>
        </w:rPr>
        <w:t xml:space="preserve">« que celui </w:t>
      </w:r>
      <w:r>
        <w:rPr>
          <w:b/>
        </w:rPr>
        <w:t>de Caïn</w:t>
      </w:r>
      <w:r>
        <w:rPr>
          <w:b/>
        </w:rPr>
        <w:t xml:space="preserve"> »</w:t>
      </w:r>
    </w:p>
    <w:p>
      <w:r/>
      <w:r>
        <w:t xml:space="preserve">L'auteur n'est pas en train d'établir un contraste entre </w:t>
      </w:r>
      <w:r>
        <w:rPr>
          <w:b/>
        </w:rPr>
        <w:t>Caïn</w:t>
      </w:r>
      <w:r>
        <w:t xml:space="preserve"> et le </w:t>
      </w:r>
      <w:r>
        <w:rPr>
          <w:b/>
        </w:rPr>
        <w:t>sacrifice plus excellent</w:t>
      </w:r>
      <w:r>
        <w:t>. Il oppose au contraire ce qu'a fait</w:t>
      </w:r>
      <w:r>
        <w:rPr>
          <w:b/>
        </w:rPr>
        <w:t xml:space="preserve"> Caïn</w:t>
      </w:r>
      <w:r>
        <w:t xml:space="preserve"> à ce qu'a fait </w:t>
      </w:r>
      <w:r>
        <w:rPr>
          <w:b/>
        </w:rPr>
        <w:t>Abel</w:t>
      </w:r>
      <w:r>
        <w:t>. Si c'est utile dans votre langue, vous pouvez montrer ce contraste plus clairement. Traduction alternative : « que ce que Caïn a offert »</w:t>
      </w:r>
    </w:p>
    <w:p>
      <w:r/>
      <w:r>
        <w:t xml:space="preserve">Voir : </w:t>
      </w:r>
      <w:r>
        <w:t>Ellipse</w:t>
      </w:r>
      <w:r/>
      <w:r/>
    </w:p>
    <w:p>
      <w:r/>
    </w:p>
    <w:p>
      <w:pPr>
        <w:pStyle w:val="Heading2"/>
      </w:pPr>
      <w:r>
        <w:t>Hébreux 11.4 (#3)</w:t>
      </w:r>
      <w:r/>
    </w:p>
    <w:p>
      <w:r/>
      <w:r>
        <w:rPr>
          <w:b/>
        </w:rPr>
        <w:t xml:space="preserve">« </w:t>
      </w:r>
      <w:r>
        <w:rPr>
          <w:b/>
        </w:rPr>
        <w:t>par elle</w:t>
      </w:r>
      <w:r>
        <w:rPr>
          <w:b/>
        </w:rPr>
        <w:t xml:space="preserve"> »</w:t>
      </w:r>
    </w:p>
    <w:p>
      <w:r/>
      <w:r>
        <w:t xml:space="preserve">La proposition </w:t>
      </w:r>
      <w:r>
        <w:rPr>
          <w:b/>
        </w:rPr>
        <w:t>par elle</w:t>
      </w:r>
      <w:r>
        <w:t xml:space="preserve"> peut désigner : (1) </w:t>
      </w:r>
      <w:r>
        <w:rPr>
          <w:b/>
        </w:rPr>
        <w:t>la foi</w:t>
      </w:r>
      <w:r>
        <w:t xml:space="preserve">. Traduction alternative : « par cette foi » (2) </w:t>
      </w:r>
      <w:r>
        <w:rPr>
          <w:b/>
        </w:rPr>
        <w:t>un sacrifice plus excellent</w:t>
      </w:r>
      <w:r>
        <w:t>. Traduction alternative : « par ce sacrifice »</w:t>
      </w:r>
    </w:p>
    <w:p>
      <w:r/>
      <w:r>
        <w:t xml:space="preserve">Voir : </w:t>
      </w:r>
      <w:r>
        <w:t>Pronoms - Quand les utiliser ?</w:t>
      </w:r>
      <w:r/>
      <w:r/>
    </w:p>
    <w:p>
      <w:r/>
    </w:p>
    <w:p>
      <w:pPr>
        <w:pStyle w:val="Heading2"/>
      </w:pPr>
      <w:r>
        <w:t>Hébreux 11.4 (#4)</w:t>
      </w:r>
      <w:r/>
    </w:p>
    <w:p>
      <w:r/>
      <w:r>
        <w:rPr>
          <w:b/>
        </w:rPr>
        <w:t xml:space="preserve">« </w:t>
      </w:r>
      <w:r>
        <w:rPr>
          <w:b/>
        </w:rPr>
        <w:t>qu'il fut déclaré juste</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mettre l'accent sur </w:t>
      </w:r>
      <w:r>
        <w:rPr>
          <w:b/>
        </w:rPr>
        <w:t>Abel</w:t>
      </w:r>
      <w:r>
        <w:t xml:space="preserve">, qui </w:t>
      </w:r>
      <w:r>
        <w:rPr>
          <w:b/>
        </w:rPr>
        <w:t xml:space="preserve">fut déclaré juste </w:t>
      </w:r>
      <w:r>
        <w:t>en recevant</w:t>
      </w:r>
      <w:r>
        <w:t xml:space="preserve"> un témoignage, plutôt que sur la personne qui rend un tel témoignage. Si vous devez indiquer qui a fait l'action, l'auteur précise dans la clause suivante que c'est Dieu. Traduction alternative : « que Dieu a témoigné qu'il était juste »</w:t>
      </w:r>
    </w:p>
    <w:p>
      <w:r/>
      <w:r>
        <w:t xml:space="preserve">Voir : </w:t>
      </w:r>
      <w:r>
        <w:t>L’actif et le passif</w:t>
      </w:r>
      <w:r/>
      <w:r/>
    </w:p>
    <w:p>
      <w:r/>
    </w:p>
    <w:p>
      <w:pPr>
        <w:pStyle w:val="Heading2"/>
      </w:pPr>
      <w:r>
        <w:t>Hébreux 11.4 (#5)</w:t>
      </w:r>
      <w:r/>
    </w:p>
    <w:p>
      <w:r/>
      <w:r>
        <w:rPr>
          <w:b/>
        </w:rPr>
        <w:t xml:space="preserve">« </w:t>
      </w:r>
      <w:r>
        <w:rPr>
          <w:b/>
        </w:rPr>
        <w:t>approuvant ses offrande</w:t>
      </w:r>
      <w:r>
        <w:rPr>
          <w:b/>
        </w:rPr>
        <w:t>s »</w:t>
      </w:r>
    </w:p>
    <w:p>
      <w:r/>
      <w:r>
        <w:t xml:space="preserve">L'expression </w:t>
      </w:r>
      <w:r>
        <w:rPr>
          <w:b/>
        </w:rPr>
        <w:t>approuvant ses offrandes</w:t>
      </w:r>
      <w:r>
        <w:t xml:space="preserve"> désigne ce qu'Abel a offert à </w:t>
      </w:r>
      <w:r>
        <w:rPr>
          <w:b/>
        </w:rPr>
        <w:t>Dieu</w:t>
      </w:r>
      <w:r>
        <w:t xml:space="preserve">. Si c'est utile dans votre langue, vous pouvez préciser que ces </w:t>
      </w:r>
      <w:r>
        <w:rPr>
          <w:b/>
        </w:rPr>
        <w:t>offrandes</w:t>
      </w:r>
      <w:r>
        <w:t xml:space="preserve"> constituent son </w:t>
      </w:r>
      <w:r>
        <w:rPr>
          <w:b/>
        </w:rPr>
        <w:t>sacrifice</w:t>
      </w:r>
      <w:r>
        <w:t>. Traduction alternative : « approuvant les dons qu'il a offerts »</w:t>
      </w:r>
    </w:p>
    <w:p>
      <w:r/>
      <w:r>
        <w:t xml:space="preserve">Voir : </w:t>
      </w:r>
      <w:r>
        <w:t>Connaissances présumées et informations sous-entendues</w:t>
      </w:r>
      <w:r/>
      <w:r/>
    </w:p>
    <w:p>
      <w:r/>
    </w:p>
    <w:p>
      <w:pPr>
        <w:pStyle w:val="Heading2"/>
      </w:pPr>
      <w:r>
        <w:t>Hébreux 11.4 (#6)</w:t>
      </w:r>
      <w:r/>
    </w:p>
    <w:p>
      <w:r/>
      <w:r>
        <w:rPr>
          <w:b/>
        </w:rPr>
        <w:t xml:space="preserve">« </w:t>
      </w:r>
      <w:r>
        <w:rPr>
          <w:b/>
        </w:rPr>
        <w:t>quoique mort</w:t>
      </w:r>
      <w:r>
        <w:rPr>
          <w:b/>
        </w:rPr>
        <w:t xml:space="preserve"> »</w:t>
      </w:r>
    </w:p>
    <w:p>
      <w:r/>
      <w:r>
        <w:t xml:space="preserve">L'expression </w:t>
      </w:r>
      <w:r>
        <w:rPr>
          <w:b/>
        </w:rPr>
        <w:t>quoique mort</w:t>
      </w:r>
      <w:r>
        <w:t xml:space="preserve"> désigne quelque chose qui contraste avec le fait qu'</w:t>
      </w:r>
      <w:r>
        <w:rPr>
          <w:b/>
        </w:rPr>
        <w:t>il parle encore</w:t>
      </w:r>
      <w:r>
        <w:t>. Traduction alternative : « malgré sa mort » ou « bien qu'il soit mort »</w:t>
      </w:r>
    </w:p>
    <w:p>
      <w:r/>
      <w:r>
        <w:t xml:space="preserve">Voir : </w:t>
      </w:r>
      <w:r>
        <w:t>Connecteur : exprimer une opposition</w:t>
      </w:r>
      <w:r/>
      <w:r/>
    </w:p>
    <w:p>
      <w:r/>
    </w:p>
    <w:p>
      <w:pPr>
        <w:pStyle w:val="Heading2"/>
      </w:pPr>
      <w:r>
        <w:t>Hébreux 11.4 (#7)</w:t>
      </w:r>
      <w:r/>
    </w:p>
    <w:p>
      <w:r/>
      <w:r>
        <w:rPr>
          <w:b/>
        </w:rPr>
        <w:t>« il parle encore »</w:t>
      </w:r>
    </w:p>
    <w:p>
      <w:r/>
      <w:r>
        <w:t xml:space="preserve">L'auteur s'exprime comme si Abel pouvait encore « parler » par le biais de </w:t>
      </w:r>
      <w:r>
        <w:rPr>
          <w:b/>
        </w:rPr>
        <w:t>la foi</w:t>
      </w:r>
      <w: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r/>
      <w:r>
        <w:t xml:space="preserve">Voir : </w:t>
      </w:r>
      <w:r>
        <w:t>Métaphore</w:t>
      </w:r>
      <w:r/>
      <w:r/>
    </w:p>
    <w:p>
      <w:r/>
    </w:p>
    <w:p>
      <w:pPr>
        <w:pStyle w:val="Heading2"/>
      </w:pPr>
      <w:r>
        <w:t>Hébreux 11.5 (#1)</w:t>
      </w:r>
      <w:r/>
    </w:p>
    <w:p>
      <w:r/>
      <w:r>
        <w:rPr>
          <w:b/>
        </w:rPr>
        <w:t xml:space="preserve">« </w:t>
      </w:r>
      <w:r>
        <w:rPr>
          <w:b/>
        </w:rPr>
        <w:t>C'est par la foi qu'Énoch</w:t>
      </w:r>
      <w:r>
        <w:rPr>
          <w:b/>
        </w:rPr>
        <w:t xml:space="preserve"> »</w:t>
      </w:r>
    </w:p>
    <w:p>
      <w:r/>
      <w:r>
        <w:t xml:space="preserve">L'auteur fait allusion à l'histoire d'un homme nommé </w:t>
      </w:r>
      <w:r>
        <w:rPr>
          <w:b/>
        </w:rPr>
        <w:t>Énoch</w:t>
      </w:r>
      <w:r>
        <w:t>. Celui-ci a plu à Dieu, qui ne l'a donc pas laissé mourir mais l'a conduit au ciel. Vous pouvez lire davantage à propos d'</w:t>
      </w:r>
      <w:r>
        <w:rPr>
          <w:b/>
        </w:rPr>
        <w:t xml:space="preserve">Énoch </w:t>
      </w:r>
      <w:r>
        <w:t xml:space="preserve">dans </w:t>
      </w:r>
      <w:hyperlink r:id="rId241">
        <w:r>
          <w:rPr>
            <w:color w:val="0000EE"/>
            <w:u w:val="single"/>
          </w:rPr>
          <w:t>Genèse 5.21–24</w:t>
        </w:r>
      </w:hyperlink>
      <w:r>
        <w:t>. Il est possible d'inclure cette information dans une note de bas de page.</w:t>
      </w:r>
      <w:r/>
      <w:r/>
    </w:p>
    <w:p>
      <w:r/>
    </w:p>
    <w:p>
      <w:pPr>
        <w:pStyle w:val="Heading2"/>
      </w:pPr>
      <w:r>
        <w:t>Hébreux 11.5 (#2)</w:t>
      </w:r>
      <w:r/>
    </w:p>
    <w:p>
      <w:r/>
      <w:r>
        <w:rPr>
          <w:b/>
        </w:rPr>
        <w:t xml:space="preserve">« </w:t>
      </w:r>
      <w:r>
        <w:rPr>
          <w:b/>
        </w:rPr>
        <w:t>C'est par la foi qu'Énoch fut enlevé</w:t>
      </w:r>
      <w:r>
        <w:rPr>
          <w:b/>
        </w:rPr>
        <w:t xml:space="preserve"> »</w:t>
      </w:r>
    </w:p>
    <w:p>
      <w:r/>
      <w:r>
        <w:t xml:space="preserve">Si votre langue n'utilise pas la voix passive, vous pouvez exprimer cette idée en vous servant de la voix active, ou de toute autre manière qui est naturelle dans votre langue. L'auteur utilise la voix passive pour mettre l'accent sur </w:t>
      </w:r>
      <w:r>
        <w:rPr>
          <w:b/>
        </w:rPr>
        <w:t>Énoch</w:t>
      </w:r>
      <w:r>
        <w:t>, qui a été</w:t>
      </w:r>
      <w:r>
        <w:rPr>
          <w:b/>
        </w:rPr>
        <w:t xml:space="preserve"> enlevé</w:t>
      </w:r>
      <w:r>
        <w:t>, plutôt que sur la personne qui a permis son enlèvement. Si vous devez indiquer qui a fait l'action, l'auteur sous-entend que c'est Dieu. Traduction alternative : « En raison de la foi d'Énoch, Dieu l'a enlevé »</w:t>
      </w:r>
    </w:p>
    <w:p>
      <w:r/>
      <w:r>
        <w:t xml:space="preserve">Voir : </w:t>
      </w:r>
      <w:r>
        <w:t>L’actif et le passif</w:t>
      </w:r>
      <w:r/>
      <w:r/>
    </w:p>
    <w:p>
      <w:r/>
    </w:p>
    <w:p>
      <w:pPr>
        <w:pStyle w:val="Heading2"/>
      </w:pPr>
      <w:r>
        <w:t>Hébreux 11.5 (#3)</w:t>
      </w:r>
      <w:r/>
    </w:p>
    <w:p>
      <w:r/>
      <w:r>
        <w:rPr>
          <w:b/>
        </w:rPr>
        <w:t xml:space="preserve">« </w:t>
      </w:r>
      <w:r>
        <w:rPr>
          <w:b/>
        </w:rPr>
        <w:t>pour qu'il ne vît point la mor</w:t>
      </w:r>
      <w:r>
        <w:rPr>
          <w:b/>
        </w:rPr>
        <w:t>t »</w:t>
      </w:r>
    </w:p>
    <w:p>
      <w:r/>
      <w:r>
        <w:t xml:space="preserve">L'expression </w:t>
      </w:r>
      <w:r>
        <w:rPr>
          <w:b/>
        </w:rPr>
        <w:t>ne vît point la mort</w:t>
      </w:r>
      <w: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r/>
      <w:r>
        <w:t xml:space="preserve">Voir : </w:t>
      </w:r>
      <w:r>
        <w:t>Idiome</w:t>
      </w:r>
      <w:r/>
      <w:r/>
    </w:p>
    <w:p>
      <w:r/>
    </w:p>
    <w:p>
      <w:pPr>
        <w:pStyle w:val="Heading2"/>
      </w:pPr>
      <w:r>
        <w:t>Hébreux 11.5 (#4)</w:t>
      </w:r>
      <w:r/>
    </w:p>
    <w:p>
      <w:r/>
      <w:r>
        <w:rPr>
          <w:b/>
        </w:rPr>
        <w:t>« mort »</w:t>
      </w:r>
    </w:p>
    <w:p>
      <w:r/>
      <w:r>
        <w:t xml:space="preserve">Si votre langue n'utilise pas de nom abstrait pour l'idée de </w:t>
      </w:r>
      <w:r>
        <w:rPr>
          <w:b/>
        </w:rPr>
        <w:t>mort</w:t>
      </w:r>
      <w:r>
        <w:t>, vous pouvez exprimer la même idée en utilisant un verbe tel que « mourir ». Traduction alternative : « ne meurt pas lui-même »</w:t>
      </w:r>
    </w:p>
    <w:p>
      <w:r/>
      <w:r>
        <w:t xml:space="preserve">Voir : </w:t>
      </w:r>
      <w:r>
        <w:t>Les noms abstraits</w:t>
      </w:r>
      <w:r/>
      <w:r/>
    </w:p>
    <w:p>
      <w:r/>
    </w:p>
    <w:p>
      <w:pPr>
        <w:pStyle w:val="Heading2"/>
      </w:pPr>
      <w:r>
        <w:t>Hébreux 11.5 (#5)</w:t>
      </w:r>
      <w:r/>
    </w:p>
    <w:p>
      <w:r/>
      <w:r>
        <w:rPr>
          <w:b/>
        </w:rPr>
        <w:t>« et »</w:t>
      </w:r>
    </w:p>
    <w:p>
      <w:r/>
      <w:r>
        <w:t xml:space="preserve">L'auteur cite l'Ancien Testament. Si la citation n'est pas introduite par des termes précis, les lecteurs originaux ont bien compris qu'il s'agissait de paroles de l'Ancien Testament, plus spécifiquement de </w:t>
      </w:r>
      <w:r>
        <w:t>5.24</w:t>
      </w:r>
      <w: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r/>
      <w:r>
        <w:t xml:space="preserve">Voir : </w:t>
      </w:r>
      <w:r>
        <w:t>Citations : comment les introduire</w:t>
      </w:r>
      <w:r/>
      <w:r/>
    </w:p>
    <w:p>
      <w:r/>
    </w:p>
    <w:p>
      <w:pPr>
        <w:pStyle w:val="Heading2"/>
      </w:pPr>
      <w:r>
        <w:t>Hébreux 11.5 (#7)</w:t>
      </w:r>
      <w:r/>
    </w:p>
    <w:p>
      <w:r/>
      <w:r>
        <w:rPr>
          <w:b/>
        </w:rPr>
        <w:t xml:space="preserve">« </w:t>
      </w:r>
      <w:r>
        <w:rPr>
          <w:b/>
        </w:rPr>
        <w:t>il ne parut plus</w:t>
      </w:r>
      <w:r>
        <w:rPr>
          <w:b/>
        </w:rPr>
        <w:t xml:space="preserve"> »</w:t>
      </w:r>
    </w:p>
    <w:p>
      <w:r/>
      <w:r>
        <w:t xml:space="preserve">La proposition </w:t>
      </w:r>
      <w:r>
        <w:rPr>
          <w:b/>
        </w:rPr>
        <w:t xml:space="preserve">il ne parut plus </w:t>
      </w:r>
      <w: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r/>
      <w:r>
        <w:t xml:space="preserve">Voir : </w:t>
      </w:r>
      <w:r>
        <w:t>Idiome</w:t>
      </w:r>
      <w:r/>
      <w:r/>
    </w:p>
    <w:p>
      <w:r/>
    </w:p>
    <w:p>
      <w:pPr>
        <w:pStyle w:val="Heading2"/>
      </w:pPr>
      <w:r>
        <w:t>Hébreux 11.5 (#8)</w:t>
      </w:r>
      <w:r/>
    </w:p>
    <w:p>
      <w:r/>
      <w:r>
        <w:rPr>
          <w:b/>
        </w:rPr>
        <w:t xml:space="preserve">« </w:t>
      </w:r>
      <w:r>
        <w:rPr>
          <w:b/>
        </w:rPr>
        <w:t xml:space="preserve">avant son enlèvement, il avait reçu le témoignage qu'il était agréable à Dieu </w:t>
      </w:r>
      <w:r>
        <w:rPr>
          <w:b/>
        </w:rPr>
        <w:t>»</w:t>
      </w:r>
    </w:p>
    <w:p>
      <w:r/>
      <w:r>
        <w:t xml:space="preserve">La proposition </w:t>
      </w:r>
      <w:r>
        <w:rPr>
          <w:b/>
        </w:rPr>
        <w:t>avant son enlèvement</w:t>
      </w:r>
      <w:r>
        <w:t xml:space="preserve"> modifie la manière de comprendre comment </w:t>
      </w:r>
      <w:r>
        <w:t xml:space="preserve">Énoch </w:t>
      </w:r>
      <w:r>
        <w:t xml:space="preserve">était </w:t>
      </w:r>
      <w:r>
        <w:rPr>
          <w:b/>
        </w:rPr>
        <w:t>agréable à Dieu</w:t>
      </w:r>
      <w:r>
        <w:t xml:space="preserve">. Elle peut également modifier la proposition </w:t>
      </w:r>
      <w:r>
        <w:rPr>
          <w:b/>
        </w:rPr>
        <w:t>il avait reçu le témoignage</w:t>
      </w:r>
      <w:r>
        <w:t xml:space="preserve">, si Dieu est celui qui fait le « témoignage ». Si c'est l'Écriture ou l'auteur de l'Écriture qui « témoigne » de cela, alors la proposition </w:t>
      </w:r>
      <w:r>
        <w:rPr>
          <w:b/>
        </w:rPr>
        <w:t>avant son enlèvement</w:t>
      </w:r>
      <w:r>
        <w:t xml:space="preserve"> ne modifie pas la proposition</w:t>
      </w:r>
      <w:r>
        <w:rPr>
          <w:b/>
        </w:rPr>
        <w:t xml:space="preserve"> il avait reçu le témoignage</w:t>
      </w:r>
      <w: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r/>
      <w:r>
        <w:t xml:space="preserve">Voir : </w:t>
      </w:r>
      <w:r>
        <w:t>La structuration du contenu</w:t>
      </w:r>
      <w:r/>
      <w:r/>
    </w:p>
    <w:p>
      <w:r/>
    </w:p>
    <w:p>
      <w:pPr>
        <w:pStyle w:val="Heading2"/>
      </w:pPr>
      <w:r>
        <w:t>Hébreux 11.5 (#9)</w:t>
      </w:r>
      <w:r/>
    </w:p>
    <w:p>
      <w:r/>
      <w:r>
        <w:rPr>
          <w:b/>
        </w:rPr>
        <w:t xml:space="preserve">« </w:t>
      </w:r>
      <w:r>
        <w:rPr>
          <w:b/>
        </w:rPr>
        <w:t>il avait reçu le témoignage qu'il était agréable à Dieu</w:t>
      </w:r>
      <w:r>
        <w:rPr>
          <w:b/>
        </w:rPr>
        <w:t xml:space="preserve"> »</w:t>
      </w:r>
    </w:p>
    <w:p>
      <w:r/>
      <w:r>
        <w:t>Si votre langue n'utilise pas la voix passive, vous pouvez exprimer cette idée en vous servant de la voix active, ou de toute autre manière qui est naturelle dans votre langue. L'auteur utilise ici la voix passive pour mettre l'accent s</w:t>
      </w:r>
      <w:r>
        <w:t xml:space="preserve">ur </w:t>
      </w:r>
      <w:r>
        <w:rPr>
          <w:b/>
        </w:rPr>
        <w:t>Énoch</w:t>
      </w:r>
      <w:r>
        <w:t xml:space="preserve">, qui </w:t>
      </w:r>
      <w:r>
        <w:rPr>
          <w:b/>
        </w:rPr>
        <w:t>avait reçu le témoignage</w:t>
      </w:r>
      <w:r>
        <w:t>, plutôt que sur la personne donnant un tel témoignage. Si vous devez indiquer qui a fait l'action, l'auteur sous-entend que c'est Dieu ou les Écritures.</w:t>
      </w:r>
      <w:r>
        <w:t xml:space="preserve"> Traduction alternative : « Dieu a témoigné qu'Énoch lui était agréable » ou « les Écritures ont témoigné qu'</w:t>
      </w:r>
      <w:r>
        <w:t xml:space="preserve">Énoch </w:t>
      </w:r>
      <w:r>
        <w:t>était agréable à Dieu »</w:t>
      </w:r>
    </w:p>
    <w:p>
      <w:r/>
      <w:r>
        <w:t xml:space="preserve">Voir : </w:t>
      </w:r>
      <w:r>
        <w:t>L’actif et le passif</w:t>
      </w:r>
      <w:r/>
      <w:r/>
    </w:p>
    <w:p>
      <w:r/>
    </w:p>
    <w:p>
      <w:pPr>
        <w:pStyle w:val="Heading2"/>
      </w:pPr>
      <w:r>
        <w:t>Hébreux 11.6 (#1)</w:t>
      </w:r>
      <w:r/>
    </w:p>
    <w:p>
      <w:r/>
      <w:r>
        <w:rPr>
          <w:b/>
        </w:rPr>
        <w:t>« Or »</w:t>
      </w:r>
    </w:p>
    <w:p>
      <w:r/>
      <w:r>
        <w:t xml:space="preserve">Le terme </w:t>
      </w:r>
      <w:r>
        <w:rPr>
          <w:b/>
        </w:rPr>
        <w:t xml:space="preserve">Or </w:t>
      </w:r>
      <w:r>
        <w:t xml:space="preserve">permet d'introduire de nouveaux éléments dans l'argumentation. L'auteur fait remarquer dans ce verset que quiconque est </w:t>
      </w:r>
      <w:r>
        <w:rPr>
          <w:b/>
        </w:rPr>
        <w:t>agréable</w:t>
      </w:r>
      <w:r>
        <w:t xml:space="preserve"> à Dieu, comme Énoch l'était, doit avoir la foi. Si c'est utile dans votre langue, vous pouvez utiliser un mot ou une expression qui introduit un développement supplémentaire. Traduction alternative : « En effet »</w:t>
      </w:r>
    </w:p>
    <w:p>
      <w:r/>
      <w:r>
        <w:t xml:space="preserve">Voir : </w:t>
      </w:r>
      <w:r>
        <w:t>Connecteur : relier des phrases entre elles</w:t>
      </w:r>
      <w:r/>
      <w:r/>
    </w:p>
    <w:p>
      <w:r/>
    </w:p>
    <w:p>
      <w:pPr>
        <w:pStyle w:val="Heading2"/>
      </w:pPr>
      <w:r>
        <w:t>Hébreux 11.6 (#2)</w:t>
      </w:r>
      <w:r/>
    </w:p>
    <w:p>
      <w:r/>
      <w:r>
        <w:rPr>
          <w:b/>
        </w:rPr>
        <w:t xml:space="preserve">« </w:t>
      </w:r>
      <w:r>
        <w:rPr>
          <w:b/>
        </w:rPr>
        <w:t xml:space="preserve">sans la foi il est impossible </w:t>
      </w:r>
      <w:r>
        <w:rPr>
          <w:b/>
        </w:rPr>
        <w:t>»</w:t>
      </w:r>
    </w:p>
    <w:p>
      <w:r/>
      <w:r>
        <w:t>L'auteur utilise deux termes négatifs (</w:t>
      </w:r>
      <w:r>
        <w:rPr>
          <w:b/>
        </w:rPr>
        <w:t>sans</w:t>
      </w:r>
      <w:r>
        <w:t xml:space="preserve"> et </w:t>
      </w:r>
      <w:r>
        <w:rPr>
          <w:b/>
        </w:rPr>
        <w:t>impossible</w:t>
      </w:r>
      <w: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r/>
      <w:r>
        <w:t xml:space="preserve">Voir : </w:t>
      </w:r>
      <w:r>
        <w:t>Doubles négations</w:t>
      </w:r>
      <w:r/>
      <w:r/>
    </w:p>
    <w:p>
      <w:r/>
    </w:p>
    <w:p>
      <w:pPr>
        <w:pStyle w:val="Heading2"/>
      </w:pPr>
      <w:r>
        <w:t>Hébreux 11.6 (#3)</w:t>
      </w:r>
      <w:r/>
    </w:p>
    <w:p>
      <w:r/>
      <w:r>
        <w:rPr>
          <w:b/>
        </w:rPr>
        <w:t xml:space="preserve">« </w:t>
      </w:r>
      <w:r>
        <w:rPr>
          <w:b/>
        </w:rPr>
        <w:t>lui être agréable</w:t>
      </w:r>
      <w:r>
        <w:rPr>
          <w:b/>
        </w:rPr>
        <w:t xml:space="preserve"> »</w:t>
      </w:r>
    </w:p>
    <w:p>
      <w:r/>
      <w:r>
        <w:t xml:space="preserve">L'auteur ne précise pas clairement à qui les choses sont </w:t>
      </w:r>
      <w:r>
        <w:rPr>
          <w:b/>
        </w:rPr>
        <w:t>agréables</w:t>
      </w:r>
      <w:r>
        <w:t xml:space="preserve">. Il sous-entend que la </w:t>
      </w:r>
      <w:r>
        <w:rPr>
          <w:b/>
        </w:rPr>
        <w:t>foi</w:t>
      </w:r>
      <w:r>
        <w:t xml:space="preserve"> rend les gens </w:t>
      </w:r>
      <w:r>
        <w:rPr>
          <w:b/>
        </w:rPr>
        <w:t>agréables</w:t>
      </w:r>
      <w:r>
        <w:t xml:space="preserve"> à Dieu. Si c'est utile dans votre langue, vous pouvez ici dire qui est « satisfait » de ceux qui sont </w:t>
      </w:r>
      <w:r>
        <w:rPr>
          <w:b/>
        </w:rPr>
        <w:t>agréables</w:t>
      </w:r>
      <w:r>
        <w:t xml:space="preserve">. Se reporter à la manière dont vous avez traduit la proposition similaire « agréable à Dieu » à la fin de </w:t>
      </w:r>
      <w:hyperlink r:id="rId242">
        <w:r>
          <w:rPr>
            <w:color w:val="0000EE"/>
            <w:u w:val="single"/>
          </w:rPr>
          <w:t>11.5</w:t>
        </w:r>
      </w:hyperlink>
      <w:r>
        <w:t>. Traduction alternative : « être agréable à Dieu »</w:t>
      </w:r>
    </w:p>
    <w:p>
      <w:r/>
      <w:r>
        <w:t xml:space="preserve">Voir : </w:t>
      </w:r>
      <w:r>
        <w:t>Connaissances présumées et informations sous-entendues</w:t>
      </w:r>
      <w:r/>
      <w:r/>
    </w:p>
    <w:p>
      <w:r/>
    </w:p>
    <w:p>
      <w:pPr>
        <w:pStyle w:val="Heading2"/>
      </w:pPr>
      <w:r>
        <w:t>Hébreux 11.6 (#4)</w:t>
      </w:r>
      <w:r/>
    </w:p>
    <w:p>
      <w:r/>
      <w:r>
        <w:rPr>
          <w:b/>
        </w:rPr>
        <w:t>« car »</w:t>
      </w:r>
    </w:p>
    <w:p>
      <w:r/>
      <w:r>
        <w:t xml:space="preserve">Le terme </w:t>
      </w:r>
      <w:r>
        <w:rPr>
          <w:b/>
        </w:rPr>
        <w:t>car</w:t>
      </w:r>
      <w:r>
        <w:t xml:space="preserve"> introduit une proposition qui donne la raison pour laquelle la </w:t>
      </w:r>
      <w:r>
        <w:rPr>
          <w:b/>
        </w:rPr>
        <w:t>foi</w:t>
      </w:r>
      <w:r>
        <w:t xml:space="preserve"> est le seul moyen d'être </w:t>
      </w:r>
      <w:r>
        <w:rPr>
          <w:b/>
        </w:rPr>
        <w:t>agréable</w:t>
      </w:r>
      <w:r>
        <w:t xml:space="preserve"> à Dieu. Si c'est utile dans votre langue, vous pouvez utiliser un mot ou une expression différente qui permettent d'introduire une relation de cause à effet. Traduction alternative : « puisque »</w:t>
      </w:r>
    </w:p>
    <w:p>
      <w:r/>
      <w:r>
        <w:t xml:space="preserve">Voir : </w:t>
      </w:r>
      <w:r>
        <w:t>Connecteur : relation de cause à effet</w:t>
      </w:r>
      <w:r/>
      <w:r/>
    </w:p>
    <w:p>
      <w:r/>
    </w:p>
    <w:p>
      <w:pPr>
        <w:pStyle w:val="Heading2"/>
      </w:pPr>
      <w:r>
        <w:t>Hébreux 11.6 (#5)</w:t>
      </w:r>
      <w:r/>
    </w:p>
    <w:p>
      <w:r/>
      <w:r>
        <w:rPr>
          <w:b/>
        </w:rPr>
        <w:t xml:space="preserve">« </w:t>
      </w:r>
      <w:r>
        <w:rPr>
          <w:b/>
        </w:rPr>
        <w:t>celui qui s'approche de</w:t>
      </w:r>
      <w:r>
        <w:rPr>
          <w:b/>
        </w:rPr>
        <w:t xml:space="preserve"> Dieu »</w:t>
      </w:r>
    </w:p>
    <w:p>
      <w:r/>
      <w:r>
        <w:t xml:space="preserve">Implicitement, l'expression </w:t>
      </w:r>
      <w:r>
        <w:rPr>
          <w:b/>
        </w:rPr>
        <w:t>s'approche de</w:t>
      </w:r>
      <w:r>
        <w:t xml:space="preserve"> désigne le fait de se rapprocher de quelque chose, sans nécessairement se trouver juste à côté. L'auteur parle ici de personnes s'approchant </w:t>
      </w:r>
      <w:r>
        <w:rPr>
          <w:b/>
        </w:rPr>
        <w:t>de Dieu</w:t>
      </w:r>
      <w: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20">
        <w:r>
          <w:rPr>
            <w:color w:val="0000EE"/>
            <w:u w:val="single"/>
          </w:rPr>
          <w:t>10.22</w:t>
        </w:r>
      </w:hyperlink>
      <w:r>
        <w:t>. Traduction alternative : « celui qui entre dans la présence de Dieu »</w:t>
      </w:r>
    </w:p>
    <w:p>
      <w:r/>
      <w:r>
        <w:t xml:space="preserve">Voir : </w:t>
      </w:r>
      <w:r>
        <w:t>Connaissances présumées et informations sous-entendues</w:t>
      </w:r>
      <w:r/>
      <w:r/>
    </w:p>
    <w:p>
      <w:r/>
    </w:p>
    <w:p>
      <w:pPr>
        <w:pStyle w:val="Heading2"/>
      </w:pPr>
      <w:r>
        <w:t>Hébreux 11.6 (#6)</w:t>
      </w:r>
      <w:r/>
    </w:p>
    <w:p>
      <w:r/>
      <w:r>
        <w:rPr>
          <w:b/>
        </w:rPr>
        <w:t xml:space="preserve">« </w:t>
      </w:r>
      <w:r>
        <w:rPr>
          <w:b/>
        </w:rPr>
        <w:t>est le rémunérateur de ceux qui le cherchent</w:t>
      </w:r>
      <w:r>
        <w:rPr>
          <w:b/>
        </w:rPr>
        <w:t xml:space="preserve"> »</w:t>
      </w:r>
    </w:p>
    <w:p>
      <w:r/>
      <w:r>
        <w:t>Traduction alternative : « récompense ceux qui cherchent »</w:t>
      </w:r>
      <w:r/>
      <w:r/>
    </w:p>
    <w:p>
      <w:r/>
    </w:p>
    <w:p>
      <w:pPr>
        <w:pStyle w:val="Heading2"/>
      </w:pPr>
      <w:r>
        <w:t>Hébreux 11.6 (#7)</w:t>
      </w:r>
      <w:r/>
    </w:p>
    <w:p>
      <w:r/>
      <w:r>
        <w:rPr>
          <w:b/>
        </w:rPr>
        <w:t>« de ceux qui le cherchent »</w:t>
      </w:r>
    </w:p>
    <w:p>
      <w:r/>
      <w:r>
        <w:t xml:space="preserve">L'auteur parle d'adorer et de servir Dieu comme s'il s'agissait de </w:t>
      </w:r>
      <w:r>
        <w:rPr>
          <w:b/>
        </w:rPr>
        <w:t>le chercher</w:t>
      </w:r>
      <w: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r/>
      <w:r>
        <w:t xml:space="preserve">Voir : </w:t>
      </w:r>
      <w:r>
        <w:t>Métaphore</w:t>
      </w:r>
      <w:r/>
      <w:r/>
    </w:p>
    <w:p>
      <w:r/>
    </w:p>
    <w:p>
      <w:pPr>
        <w:pStyle w:val="Heading2"/>
      </w:pPr>
      <w:r>
        <w:t>Hébreux 11.7 (#1)</w:t>
      </w:r>
      <w:r/>
    </w:p>
    <w:p>
      <w:r/>
      <w:r>
        <w:rPr>
          <w:b/>
        </w:rPr>
        <w:t xml:space="preserve">« </w:t>
      </w:r>
      <w:r>
        <w:rPr>
          <w:b/>
        </w:rPr>
        <w:t>C'est par la foi que Noé</w:t>
      </w:r>
      <w:r>
        <w:rPr>
          <w:b/>
        </w:rPr>
        <w:t xml:space="preserve"> »</w:t>
      </w:r>
    </w:p>
    <w:p>
      <w:r/>
      <w:r>
        <w:t xml:space="preserve">L'auteur fait allusion à une histoire concernant un homme nommé </w:t>
      </w:r>
      <w:r>
        <w:rPr>
          <w:b/>
        </w:rPr>
        <w:t>Noé</w:t>
      </w:r>
      <w: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rPr>
        <w:t>Noé</w:t>
      </w:r>
      <w:r>
        <w:t xml:space="preserve"> dans </w:t>
      </w:r>
      <w:hyperlink r:id="rId243">
        <w:r>
          <w:rPr>
            <w:color w:val="0000EE"/>
            <w:u w:val="single"/>
          </w:rPr>
          <w:t>Genèse 6.9–8.22</w:t>
        </w:r>
      </w:hyperlink>
      <w:r>
        <w:t>. Il peut être judicieux d'inclure cette information dans une note de bas de page.</w:t>
      </w:r>
      <w:r/>
      <w:r/>
    </w:p>
    <w:p>
      <w:r/>
    </w:p>
    <w:p>
      <w:pPr>
        <w:pStyle w:val="Heading2"/>
      </w:pPr>
      <w:r>
        <w:t>Hébreux 11.7 (#2)</w:t>
      </w:r>
      <w:r/>
    </w:p>
    <w:p>
      <w:r/>
      <w:r>
        <w:rPr>
          <w:b/>
        </w:rPr>
        <w:t xml:space="preserve">« </w:t>
      </w:r>
      <w:r>
        <w:rPr>
          <w:b/>
        </w:rPr>
        <w:t xml:space="preserve">divinement averti </w:t>
      </w:r>
      <w:r>
        <w:rPr>
          <w:b/>
        </w:rPr>
        <w:t>»</w:t>
      </w:r>
    </w:p>
    <w:p>
      <w:r/>
      <w:r>
        <w:t xml:space="preserve">Si votre langue n'utilise pas la voix passive, vous pouvez exprimer cette idée en vous servant de la voix active ou de toute autre manière qui est naturelle dans votre langue. L'auteur utilise ici la voix passive pour se concentrer sur </w:t>
      </w:r>
      <w:r>
        <w:rPr>
          <w:b/>
        </w:rPr>
        <w:t>Noé</w:t>
      </w:r>
      <w:r>
        <w:t xml:space="preserve">, qui a été </w:t>
      </w:r>
      <w:r>
        <w:rPr>
          <w:b/>
        </w:rPr>
        <w:t>divinement averti</w:t>
      </w:r>
      <w:r>
        <w:t>, plutôt que sur la personne qui a donné l'avertissement. Si vous devez indiquer qui a fait l'action, l'auteur sous-entend que c'est Dieu. Traduction alternative : « Dieu a divinement averti »</w:t>
      </w:r>
    </w:p>
    <w:p>
      <w:r/>
      <w:r>
        <w:t xml:space="preserve">Voir : </w:t>
      </w:r>
      <w:r>
        <w:t>L’actif et le passif</w:t>
      </w:r>
      <w:r/>
      <w:r/>
    </w:p>
    <w:p>
      <w:r/>
    </w:p>
    <w:p>
      <w:pPr>
        <w:pStyle w:val="Heading2"/>
      </w:pPr>
      <w:r>
        <w:t>Hébreux 11.7 (#4)</w:t>
      </w:r>
      <w:r/>
    </w:p>
    <w:p>
      <w:r/>
      <w:r>
        <w:rPr>
          <w:b/>
        </w:rPr>
        <w:t xml:space="preserve">« </w:t>
      </w:r>
      <w:r>
        <w:rPr>
          <w:b/>
        </w:rPr>
        <w:t>des choses qu'on ne voyait pas encore</w:t>
      </w:r>
      <w:r>
        <w:rPr>
          <w:b/>
        </w:rPr>
        <w:t xml:space="preserve"> »</w:t>
      </w:r>
    </w:p>
    <w:p>
      <w:r/>
      <w:r>
        <w:t xml:space="preserve">L'expression </w:t>
      </w:r>
      <w:r>
        <w:rPr>
          <w:b/>
        </w:rPr>
        <w:t>des choses qu'on ne voyait pas encore</w:t>
      </w:r>
      <w: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r/>
      <w:r>
        <w:t xml:space="preserve">Voir : </w:t>
      </w:r>
      <w:r>
        <w:t>Connaissances présumées et informations sous-entendues</w:t>
      </w:r>
      <w:r/>
      <w:r/>
    </w:p>
    <w:p>
      <w:r/>
    </w:p>
    <w:p>
      <w:pPr>
        <w:pStyle w:val="Heading2"/>
      </w:pPr>
      <w:r>
        <w:t>Hébreux 11.7 (#5)</w:t>
      </w:r>
      <w:r/>
    </w:p>
    <w:p>
      <w:r/>
      <w:r>
        <w:rPr>
          <w:b/>
        </w:rPr>
        <w:t xml:space="preserve">« </w:t>
      </w:r>
      <w:r>
        <w:rPr>
          <w:b/>
        </w:rPr>
        <w:t>pour sauver sa famille</w:t>
      </w:r>
      <w:r>
        <w:rPr>
          <w:b/>
        </w:rPr>
        <w:t xml:space="preserve"> »</w:t>
      </w:r>
    </w:p>
    <w:p>
      <w:r/>
      <w:r>
        <w:t>Traduction alternative : « pour sauver sa maison »</w:t>
      </w:r>
    </w:p>
    <w:p>
      <w:r/>
      <w:r>
        <w:t xml:space="preserve">Voir : </w:t>
      </w:r>
      <w:r>
        <w:t>Les noms abstraits</w:t>
      </w:r>
      <w:r/>
      <w:r/>
    </w:p>
    <w:p>
      <w:r/>
    </w:p>
    <w:p>
      <w:pPr>
        <w:pStyle w:val="Heading2"/>
      </w:pPr>
      <w:r>
        <w:t>Hébreux 11.7 (#6)</w:t>
      </w:r>
      <w:r/>
    </w:p>
    <w:p>
      <w:r/>
      <w:r>
        <w:rPr>
          <w:b/>
        </w:rPr>
        <w:t>« par elle »</w:t>
      </w:r>
    </w:p>
    <w:p>
      <w:r/>
      <w:r>
        <w:t xml:space="preserve">Cela ne se voit pas en français, mais la proposition </w:t>
      </w:r>
      <w:r>
        <w:rPr>
          <w:b/>
        </w:rPr>
        <w:t xml:space="preserve">par elle </w:t>
      </w:r>
      <w:r>
        <w:t xml:space="preserve">peut désigner : (1) la </w:t>
      </w:r>
      <w:r>
        <w:rPr>
          <w:b/>
        </w:rPr>
        <w:t>foi</w:t>
      </w:r>
      <w:r>
        <w:t>. Traduction alternative : « par la foi » (2) l'</w:t>
      </w:r>
      <w:r>
        <w:rPr>
          <w:b/>
        </w:rPr>
        <w:t>arche</w:t>
      </w:r>
      <w:r>
        <w:t xml:space="preserve">. Traduction alternative : « par l'arche » (3) le </w:t>
      </w:r>
      <w:r>
        <w:rPr>
          <w:b/>
        </w:rPr>
        <w:t>salut</w:t>
      </w:r>
      <w:r>
        <w:t>. Traduction alternative : « par ce salut »</w:t>
      </w:r>
    </w:p>
    <w:p>
      <w:r/>
      <w:r>
        <w:t xml:space="preserve">Voir : </w:t>
      </w:r>
      <w:r>
        <w:t>Pronoms - Quand les utiliser ?</w:t>
      </w:r>
      <w:r/>
      <w:r/>
    </w:p>
    <w:p>
      <w:r/>
    </w:p>
    <w:p>
      <w:pPr>
        <w:pStyle w:val="Heading2"/>
      </w:pPr>
      <w:r>
        <w:t>Hébreux 11.7 (#7)</w:t>
      </w:r>
      <w:r/>
    </w:p>
    <w:p>
      <w:r/>
      <w:r>
        <w:rPr>
          <w:b/>
        </w:rPr>
        <w:t>« le monde »</w:t>
      </w:r>
    </w:p>
    <w:p>
      <w:r/>
      <w:r>
        <w:t xml:space="preserve">Le terme </w:t>
      </w:r>
      <w:r>
        <w:rPr>
          <w:b/>
        </w:rPr>
        <w:t>monde</w:t>
      </w:r>
      <w:r>
        <w:t xml:space="preserve"> désigne principalement les personnes qui vivaient dans le </w:t>
      </w:r>
      <w:r>
        <w:rPr>
          <w:b/>
        </w:rPr>
        <w:t>monde</w:t>
      </w:r>
      <w:r>
        <w:t>. Si c'est utile dans votre langue, vous pouvez plus spécifiquement designer ces personnes. Traduction alternative : « les personnes du monde entier » ou « tous les humains »</w:t>
      </w:r>
    </w:p>
    <w:p>
      <w:r/>
      <w:r>
        <w:t xml:space="preserve">Voir : </w:t>
      </w:r>
      <w:r>
        <w:t>Métonymie</w:t>
      </w:r>
      <w:r/>
      <w:r/>
    </w:p>
    <w:p>
      <w:r/>
    </w:p>
    <w:p>
      <w:pPr>
        <w:pStyle w:val="Heading2"/>
      </w:pPr>
      <w:r>
        <w:t>Hébreux 11.7 (#8)</w:t>
      </w:r>
      <w:r/>
    </w:p>
    <w:p>
      <w:r/>
      <w:r>
        <w:rPr>
          <w:b/>
        </w:rPr>
        <w:t xml:space="preserve">« </w:t>
      </w:r>
      <w:r>
        <w:rPr>
          <w:b/>
        </w:rPr>
        <w:t>et devint héritier de la justice</w:t>
      </w:r>
      <w:r>
        <w:rPr>
          <w:b/>
        </w:rPr>
        <w:t xml:space="preserve"> »</w:t>
      </w:r>
    </w:p>
    <w:p>
      <w:r/>
      <w:r>
        <w:t xml:space="preserve">L'auteur parle de </w:t>
      </w:r>
      <w:r>
        <w:rPr>
          <w:b/>
        </w:rPr>
        <w:t>Noé</w:t>
      </w:r>
      <w:r>
        <w:t xml:space="preserve"> comme s'il était un enfant recevant quelque chose d'un parent. Il fait cela pour indiquer que Noé a reçu la </w:t>
      </w:r>
      <w:r>
        <w:rPr>
          <w:b/>
        </w:rPr>
        <w:t>justice</w:t>
      </w:r>
      <w:r>
        <w:t xml:space="preserve"> venant de Dieu. Si c'est utile dans votre langue, vous pouvez exprimer la même idée plus clairement. Traduction alternative : « et devint une personne qui a reçu la justice » ou « et a reçu la justice »</w:t>
      </w:r>
    </w:p>
    <w:p>
      <w:r/>
      <w:r>
        <w:t xml:space="preserve">Voir : </w:t>
      </w:r>
      <w:r>
        <w:t>Métaphore</w:t>
      </w:r>
      <w:r/>
      <w:r/>
    </w:p>
    <w:p>
      <w:r/>
    </w:p>
    <w:p>
      <w:pPr>
        <w:pStyle w:val="Heading2"/>
      </w:pPr>
      <w:r>
        <w:t>Hébreux 11.7 (#9)</w:t>
      </w:r>
      <w:r/>
    </w:p>
    <w:p>
      <w:r/>
      <w:r>
        <w:rPr>
          <w:b/>
        </w:rPr>
        <w:t xml:space="preserve">« </w:t>
      </w:r>
      <w:r>
        <w:rPr>
          <w:b/>
        </w:rPr>
        <w:t>de la justice qui s'obtient par la foi</w:t>
      </w:r>
      <w:r>
        <w:rPr>
          <w:b/>
        </w:rPr>
        <w:t xml:space="preserve"> »</w:t>
      </w:r>
    </w:p>
    <w:p>
      <w:r/>
      <w:r>
        <w:t xml:space="preserve">Si votre langue n'utilise pas de noms abstraits pour décrire les idées de </w:t>
      </w:r>
      <w:r>
        <w:rPr>
          <w:b/>
        </w:rPr>
        <w:t>justice</w:t>
      </w:r>
      <w:r>
        <w:t xml:space="preserve"> et de </w:t>
      </w:r>
      <w:r>
        <w:rPr>
          <w:b/>
        </w:rPr>
        <w:t>foi</w:t>
      </w:r>
      <w:r>
        <w:t>, vous pouvez exprimer ces idées en utilisant un adjectif tel que « juste » et un verbe tel que « croire ». Traduction alternative : « lui qui était juste à cause de sa foi » ou « lui que Dieu a déclaré juste parce qu'il avait la foi »</w:t>
      </w:r>
    </w:p>
    <w:p>
      <w:r/>
      <w:r>
        <w:t xml:space="preserve">Voir : </w:t>
      </w:r>
      <w:r>
        <w:t>Les noms abstraits</w:t>
      </w:r>
      <w:r/>
      <w:r/>
    </w:p>
    <w:p>
      <w:r/>
    </w:p>
    <w:p>
      <w:pPr>
        <w:pStyle w:val="Heading2"/>
      </w:pPr>
      <w:r>
        <w:t>Hébreux 11.8 (#1)</w:t>
      </w:r>
      <w:r/>
    </w:p>
    <w:p>
      <w:r/>
      <w:r>
        <w:rPr>
          <w:b/>
        </w:rPr>
        <w:t xml:space="preserve">« </w:t>
      </w:r>
      <w:r>
        <w:rPr>
          <w:b/>
        </w:rPr>
        <w:t xml:space="preserve">C'est par la foi qu'Abraham </w:t>
      </w:r>
      <w:r>
        <w:rPr>
          <w:b/>
        </w:rPr>
        <w:t>»</w:t>
      </w:r>
    </w:p>
    <w:p>
      <w:r/>
      <w:r>
        <w:t xml:space="preserve">Dans </w:t>
      </w:r>
      <w:hyperlink r:id="rId244">
        <w:r>
          <w:rPr>
            <w:color w:val="0000EE"/>
            <w:u w:val="single"/>
          </w:rPr>
          <w:t>11.8–12</w:t>
        </w:r>
      </w:hyperlink>
      <w:r>
        <w:t xml:space="preserve">, l'auteur fait allusion à l'histoire d'un homme appelé </w:t>
      </w:r>
      <w:r>
        <w:rPr>
          <w:b/>
        </w:rPr>
        <w:t>Abraham</w:t>
      </w:r>
      <w: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rPr>
        <w:t>Abraham</w:t>
      </w:r>
      <w:r>
        <w:t xml:space="preserve"> dans </w:t>
      </w:r>
      <w:hyperlink r:id="rId245">
        <w:r>
          <w:rPr>
            <w:color w:val="0000EE"/>
            <w:u w:val="single"/>
          </w:rPr>
          <w:t>Genèse 12–23</w:t>
        </w:r>
      </w:hyperlink>
      <w:r>
        <w:t>. Il peut être utile d'inclure cette information dans une note de bas de page.</w:t>
      </w:r>
      <w:r/>
      <w:r/>
    </w:p>
    <w:p>
      <w:r/>
    </w:p>
    <w:p>
      <w:pPr>
        <w:pStyle w:val="Heading2"/>
      </w:pPr>
      <w:r>
        <w:t>Hébreux 11.8 (#3)</w:t>
      </w:r>
      <w:r/>
    </w:p>
    <w:p>
      <w:r/>
      <w:r>
        <w:rPr>
          <w:b/>
        </w:rPr>
        <w:t xml:space="preserve">« </w:t>
      </w:r>
      <w:r>
        <w:rPr>
          <w:b/>
        </w:rPr>
        <w:t>obéit et partit</w:t>
      </w:r>
      <w:r>
        <w:rPr>
          <w:b/>
        </w:rPr>
        <w:t xml:space="preserve"> »</w:t>
      </w:r>
    </w:p>
    <w:p>
      <w:r/>
      <w:r>
        <w:t xml:space="preserve">L'expression </w:t>
      </w:r>
      <w:r>
        <w:rPr>
          <w:b/>
        </w:rPr>
        <w:t xml:space="preserve">obéit et partit </w:t>
      </w:r>
      <w:r>
        <w:t xml:space="preserve">signifie qu'Abraham a </w:t>
      </w:r>
      <w:r>
        <w:rPr>
          <w:b/>
        </w:rPr>
        <w:t>obéi</w:t>
      </w:r>
      <w: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r/>
      <w:r>
        <w:t xml:space="preserve">Voir : </w:t>
      </w:r>
      <w:r>
        <w:t>Idiome</w:t>
      </w:r>
      <w:r/>
      <w:r/>
    </w:p>
    <w:p>
      <w:r/>
    </w:p>
    <w:p>
      <w:pPr>
        <w:pStyle w:val="Heading2"/>
      </w:pPr>
      <w:r>
        <w:t>Hébreux 11.8 (#4)</w:t>
      </w:r>
      <w:r/>
    </w:p>
    <w:p>
      <w:r/>
      <w:r>
        <w:rPr>
          <w:b/>
        </w:rPr>
        <w:t>« un lieu »</w:t>
      </w:r>
    </w:p>
    <w:p>
      <w:r/>
      <w:r>
        <w:t xml:space="preserve">L'auteur utilise le mot </w:t>
      </w:r>
      <w:r>
        <w:rPr>
          <w:b/>
        </w:rPr>
        <w:t>lieu</w:t>
      </w:r>
      <w: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r/>
      <w:r>
        <w:t xml:space="preserve">Voir : </w:t>
      </w:r>
      <w:r>
        <w:t>Quand laisser implicite une information ?</w:t>
      </w:r>
      <w:r/>
      <w:r/>
    </w:p>
    <w:p>
      <w:r/>
    </w:p>
    <w:p>
      <w:pPr>
        <w:pStyle w:val="Heading2"/>
      </w:pPr>
      <w:r>
        <w:t>Hébreux 11.8 (#5)</w:t>
      </w:r>
      <w:r/>
    </w:p>
    <w:p>
      <w:r/>
      <w:r>
        <w:rPr>
          <w:b/>
        </w:rPr>
        <w:t>« u</w:t>
      </w:r>
      <w:r>
        <w:rPr>
          <w:b/>
        </w:rPr>
        <w:t>n lieu qu'il devait recevoir en héritage</w:t>
      </w:r>
      <w:r>
        <w:rPr>
          <w:b/>
        </w:rPr>
        <w:t xml:space="preserve"> »</w:t>
      </w:r>
    </w:p>
    <w:p>
      <w:r/>
      <w:r>
        <w:t xml:space="preserve">L'auteur évoque ce </w:t>
      </w:r>
      <w:r>
        <w:rPr>
          <w:b/>
        </w:rPr>
        <w:t>lieu</w:t>
      </w:r>
      <w:r>
        <w:t xml:space="preserve"> comme s'il s'agissait d'une propriété qu'</w:t>
      </w:r>
      <w:r>
        <w:rPr>
          <w:b/>
        </w:rPr>
        <w:t>Abraham</w:t>
      </w:r>
      <w:r>
        <w:t xml:space="preserve"> allait </w:t>
      </w:r>
      <w:r>
        <w:rPr>
          <w:b/>
        </w:rPr>
        <w:t>recevoir</w:t>
      </w:r>
      <w:r>
        <w:t xml:space="preserve"> d'un parent. L'auteur s'exprime ainsi pour indiquer que Dieu allait donner ce </w:t>
      </w:r>
      <w:r>
        <w:rPr>
          <w:b/>
        </w:rPr>
        <w:t>lieu</w:t>
      </w:r>
      <w:r>
        <w:t xml:space="preserve"> à Abraham. Si c'est utile dans votre langue, vous pouvez exprimer la même idée plus clairement. Traduction alternative : « un lieu que Dieu allait lui donner comme possession » ou « un lieu qu'il allait recevoir de Dieu »</w:t>
      </w:r>
    </w:p>
    <w:p>
      <w:r/>
      <w:r>
        <w:t xml:space="preserve">Voir : </w:t>
      </w:r>
      <w:r>
        <w:t>Métaphore</w:t>
      </w:r>
      <w:r/>
      <w:r/>
    </w:p>
    <w:p>
      <w:r/>
    </w:p>
    <w:p>
      <w:pPr>
        <w:pStyle w:val="Heading2"/>
      </w:pPr>
      <w:r>
        <w:t>Hébreux 11.9 (#1)</w:t>
      </w:r>
      <w:r/>
    </w:p>
    <w:p>
      <w:r/>
      <w:r>
        <w:rPr>
          <w:b/>
        </w:rPr>
        <w:t>« terre promise »</w:t>
      </w:r>
      <w:r>
        <w:t xml:space="preserve"> - </w:t>
      </w:r>
      <w:r>
        <w:rPr>
          <w:b/>
        </w:rPr>
        <w:t>« de la même promesse »</w:t>
      </w:r>
    </w:p>
    <w:p>
      <w:r/>
      <w:r>
        <w:t xml:space="preserve">Si votre langue n'utilise pas de nom abstrait pour décrire l'idée de </w:t>
      </w:r>
      <w:r>
        <w:rPr>
          <w:b/>
        </w:rPr>
        <w:t>promesse</w:t>
      </w:r>
      <w: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r/>
      <w:r>
        <w:t xml:space="preserve">Voir : </w:t>
      </w:r>
      <w:r>
        <w:t>Les noms abstraits</w:t>
      </w:r>
      <w:r/>
      <w:r/>
    </w:p>
    <w:p>
      <w:r/>
    </w:p>
    <w:p>
      <w:pPr>
        <w:pStyle w:val="Heading2"/>
      </w:pPr>
      <w:r>
        <w:t>Hébreux 11.9 (#2)</w:t>
      </w:r>
      <w:r/>
    </w:p>
    <w:p>
      <w:r/>
      <w:r>
        <w:rPr>
          <w:b/>
        </w:rPr>
        <w:t>« comme dans une terre étrangère »</w:t>
      </w:r>
    </w:p>
    <w:p>
      <w:r/>
      <w:r>
        <w:t xml:space="preserve">L'expression </w:t>
      </w:r>
      <w:r>
        <w:rPr>
          <w:b/>
        </w:rPr>
        <w:t>comme dans une terre étrangère</w:t>
      </w:r>
      <w:r>
        <w:t xml:space="preserve"> indique qu'Abraham n'avait pas encore « hérité » de la </w:t>
      </w:r>
      <w:r>
        <w:rPr>
          <w:b/>
        </w:rPr>
        <w:t>terre promise</w:t>
      </w:r>
      <w:r>
        <w:t xml:space="preserve">. Ainsi, la terre appartenait à quelqu'un d'autre. De ce fait, bien que Dieu ait promis de la lui donner, pendant qu'il y vivait, elle restait une terre </w:t>
      </w:r>
      <w:r>
        <w:rPr>
          <w:b/>
        </w:rPr>
        <w:t>étrangère</w:t>
      </w:r>
      <w:r>
        <w:t>, n'étant pas la sienne en propre. Si c'est utile dans votre langue, vous pouvez exprimer la même idée plus clairement. Traduction alternative : « comme si c'était un pays étranger » ou « comme s'il vivait dans une terre étrangère »</w:t>
      </w:r>
    </w:p>
    <w:p>
      <w:r/>
      <w:r>
        <w:t xml:space="preserve">Voir : </w:t>
      </w:r>
      <w:r>
        <w:t>Connaissances présumées et informations sous-entendues</w:t>
      </w:r>
      <w:r/>
      <w:r/>
    </w:p>
    <w:p>
      <w:r/>
    </w:p>
    <w:p>
      <w:pPr>
        <w:pStyle w:val="Heading2"/>
      </w:pPr>
      <w:r>
        <w:t>Hébreux 11.9 (#3)</w:t>
      </w:r>
      <w:r/>
    </w:p>
    <w:p>
      <w:r/>
      <w:r>
        <w:rPr>
          <w:b/>
        </w:rPr>
        <w:t xml:space="preserve">« </w:t>
      </w:r>
      <w:r>
        <w:rPr>
          <w:b/>
        </w:rPr>
        <w:t>habitant sous des tente</w:t>
      </w:r>
      <w:r>
        <w:rPr>
          <w:b/>
        </w:rPr>
        <w:t>s »</w:t>
      </w:r>
    </w:p>
    <w:p>
      <w:r/>
      <w:r>
        <w:t xml:space="preserve">Dans la culture de l'auteur, les gens qui vivaient dans des </w:t>
      </w:r>
      <w:r>
        <w:rPr>
          <w:b/>
        </w:rPr>
        <w:t>tentes</w:t>
      </w:r>
      <w:r>
        <w:t xml:space="preserve"> n'avaient pas de résidence permanente. En effet, elles étaient souvent en déplacement et ne restaient pas longtemps dans le même endroit. Si l'auteur mentionne les </w:t>
      </w:r>
      <w:r>
        <w:rPr>
          <w:b/>
        </w:rPr>
        <w:t>tentes</w:t>
      </w:r>
      <w:r>
        <w:t xml:space="preserve"> dans ce passage, c'est pour indiquer qu'Abraham, </w:t>
      </w:r>
      <w:r>
        <w:rPr>
          <w:b/>
        </w:rPr>
        <w:t>Isaac</w:t>
      </w:r>
      <w:r>
        <w:t xml:space="preserve"> et </w:t>
      </w:r>
      <w:r>
        <w:rPr>
          <w:b/>
        </w:rPr>
        <w:t>Jacob</w:t>
      </w:r>
      <w:r>
        <w:t xml:space="preserve"> n'avaient pas de résidence permanente, mais qu'ils étaient constamment en mouvement. Si c'est utile dans votre langue, vous pouvez montrer cela plus clairement. T</w:t>
      </w:r>
      <w:r>
        <w:t>raduction alternative : « habitant dans des tentes mobiles » ou « vivant en de nombreux endroits, sous des tentes »</w:t>
      </w:r>
    </w:p>
    <w:p>
      <w:r/>
      <w:r>
        <w:t xml:space="preserve">Voir : </w:t>
      </w:r>
      <w:r>
        <w:t>Connaissances présumées et informations sous-entendues</w:t>
      </w:r>
      <w:r/>
      <w:r/>
    </w:p>
    <w:p>
      <w:r/>
    </w:p>
    <w:p>
      <w:pPr>
        <w:pStyle w:val="Heading2"/>
      </w:pPr>
      <w:r>
        <w:t>Hébreux 11.9 (#4)</w:t>
      </w:r>
      <w:r/>
    </w:p>
    <w:p>
      <w:r/>
      <w:r>
        <w:rPr>
          <w:b/>
        </w:rPr>
        <w:t>« les cohéritiers de la même promesse »</w:t>
      </w:r>
    </w:p>
    <w:p>
      <w:r/>
      <w:r>
        <w:t xml:space="preserve">L'auteur s'exprime comme si </w:t>
      </w:r>
      <w:r>
        <w:rPr>
          <w:b/>
        </w:rPr>
        <w:t>Isaac</w:t>
      </w:r>
      <w:r>
        <w:t xml:space="preserve"> et </w:t>
      </w:r>
      <w:r>
        <w:rPr>
          <w:b/>
        </w:rPr>
        <w:t>Jacob</w:t>
      </w:r>
      <w:r>
        <w:t xml:space="preserve"> étaient des enfants qui, avec Abraham, vont hériter de la propriété d'un parent. Il dit cela pour montrer qu'Abraham, </w:t>
      </w:r>
      <w:r>
        <w:rPr>
          <w:b/>
        </w:rPr>
        <w:t>Isaac</w:t>
      </w:r>
      <w:r>
        <w:t xml:space="preserve"> et </w:t>
      </w:r>
      <w:r>
        <w:rPr>
          <w:b/>
        </w:rPr>
        <w:t xml:space="preserve">Jacob </w:t>
      </w:r>
      <w:r>
        <w:t>ont tous reçu la même promesse de Dieu. Si c'est utile dans votre langue, vous pouvez montrer cela plus clairement. Traduction alternative : « les co-bénéficiaires de la même promesse » ou « Ils ont reçu la même promesse a</w:t>
      </w:r>
      <w:r>
        <w:t xml:space="preserve">vec Abraham </w:t>
      </w:r>
      <w:r>
        <w:t>»</w:t>
      </w:r>
    </w:p>
    <w:p>
      <w:r/>
      <w:r>
        <w:t xml:space="preserve">Voir : </w:t>
      </w:r>
      <w:r>
        <w:t>Métaphore</w:t>
      </w:r>
      <w:r/>
      <w:r/>
    </w:p>
    <w:p>
      <w:r/>
    </w:p>
    <w:p>
      <w:pPr>
        <w:pStyle w:val="Heading2"/>
      </w:pPr>
      <w:r>
        <w:t>Hébreux 11.10 (#1)</w:t>
      </w:r>
      <w:r/>
    </w:p>
    <w:p>
      <w:r/>
      <w:r>
        <w:rPr>
          <w:b/>
        </w:rPr>
        <w:t>« Car »</w:t>
      </w:r>
    </w:p>
    <w:p>
      <w:r/>
      <w:r>
        <w:t xml:space="preserve">Le terme </w:t>
      </w:r>
      <w:r>
        <w:rPr>
          <w:b/>
        </w:rPr>
        <w:t>Car</w:t>
      </w:r>
      <w:r>
        <w:t xml:space="preserve"> introduit une proposition qui donne la raison pour laquelle Abraham a fait ce que l'auteur a décrit dans </w:t>
      </w:r>
      <w:hyperlink r:id="rId246">
        <w:r>
          <w:rPr>
            <w:color w:val="0000EE"/>
            <w:u w:val="single"/>
          </w:rPr>
          <w:t>11.8–9</w:t>
        </w:r>
      </w:hyperlink>
      <w:r>
        <w:t>. Si c'est utile dans votre langue, vous pouvez utiliser un mot ou une expression qui donne la raison qui sous-tend un certain type de comportement. Traduction alternative : « Puisque »</w:t>
      </w:r>
    </w:p>
    <w:p>
      <w:r/>
      <w:r>
        <w:t xml:space="preserve">Voir : </w:t>
      </w:r>
      <w:r>
        <w:t>Connecteur : relation de cause à effet</w:t>
      </w:r>
      <w:r/>
      <w:r/>
    </w:p>
    <w:p>
      <w:r/>
    </w:p>
    <w:p>
      <w:pPr>
        <w:pStyle w:val="Heading2"/>
      </w:pPr>
      <w:r>
        <w:t>Hébreux 11.10 (#2)</w:t>
      </w:r>
      <w:r/>
    </w:p>
    <w:p>
      <w:r/>
      <w:r>
        <w:rPr>
          <w:b/>
        </w:rPr>
        <w:t>« il attendait »</w:t>
      </w:r>
    </w:p>
    <w:p>
      <w:r/>
      <w:r>
        <w:t xml:space="preserve">La proposition </w:t>
      </w:r>
      <w:r>
        <w:rPr>
          <w:b/>
        </w:rPr>
        <w:t>il attendait</w:t>
      </w:r>
      <w:r>
        <w:t xml:space="preserve"> indique qu'Abraham espérait (ou avait hâte) de vivre dans la </w:t>
      </w:r>
      <w:r>
        <w:rPr>
          <w:b/>
        </w:rPr>
        <w:t>cité qui a de solides fondements</w:t>
      </w:r>
      <w:r>
        <w:t>. Si c'est utile dans votre langue, vous pouvez montrer plus clairement ce que l'auteur sous-entend. Traduction alternative : « il attendait de demeurer dans » ou « il s'attendait à vivre dans ».</w:t>
      </w:r>
    </w:p>
    <w:p>
      <w:r/>
      <w:r>
        <w:t xml:space="preserve">Voir : </w:t>
      </w:r>
      <w:r>
        <w:t>Connaissances présumées et informations sous-entendues</w:t>
      </w:r>
      <w:r/>
      <w:r/>
    </w:p>
    <w:p>
      <w:r/>
    </w:p>
    <w:p>
      <w:pPr>
        <w:pStyle w:val="Heading2"/>
      </w:pPr>
      <w:r>
        <w:t>Hébreux 11.10 (#3)</w:t>
      </w:r>
      <w:r/>
    </w:p>
    <w:p>
      <w:r/>
      <w:r>
        <w:rPr>
          <w:b/>
        </w:rPr>
        <w:t xml:space="preserve">« </w:t>
      </w:r>
      <w:r>
        <w:rPr>
          <w:b/>
        </w:rPr>
        <w:t>la cité qui a de solides fondements</w:t>
      </w:r>
      <w:r>
        <w:rPr>
          <w:b/>
        </w:rPr>
        <w:t xml:space="preserve"> »</w:t>
      </w:r>
    </w:p>
    <w:p>
      <w:r/>
      <w:r>
        <w:t xml:space="preserve">Le terme </w:t>
      </w:r>
      <w:r>
        <w:rPr>
          <w:b/>
        </w:rPr>
        <w:t>cité</w:t>
      </w:r>
      <w:r>
        <w:t xml:space="preserve"> désigne un lieu qui existe au ciel, dans le paradis de Dieu. D</w:t>
      </w:r>
      <w:r>
        <w:t xml:space="preserve">ans ce chapitre et les deux suivants, l'auteur va de nouveau y faire allusion. Si c'est utile dans votre langue, vous pouvez préciser que l'auteur est en train de parler d'une </w:t>
      </w:r>
      <w:r>
        <w:rPr>
          <w:b/>
        </w:rPr>
        <w:t>cité</w:t>
      </w:r>
      <w:r>
        <w:rPr>
          <w:b/>
        </w:rPr>
        <w:t xml:space="preserve"> </w:t>
      </w:r>
      <w:r>
        <w:t xml:space="preserve">céleste, et non pas d'une ville terrestre. </w:t>
      </w:r>
      <w:r>
        <w:t>Traduction alternative : « la ville qui se trouve au paradis, et qui a de solides fondations »</w:t>
      </w:r>
    </w:p>
    <w:p>
      <w:r/>
      <w:r>
        <w:t xml:space="preserve">Voir : </w:t>
      </w:r>
      <w:r>
        <w:t>Connaissances présumées et informations sous-entendues</w:t>
      </w:r>
      <w:r/>
      <w:r/>
    </w:p>
    <w:p>
      <w:r/>
    </w:p>
    <w:p>
      <w:pPr>
        <w:pStyle w:val="Heading2"/>
      </w:pPr>
      <w:r>
        <w:t>Hébreux 11.10 (#4)</w:t>
      </w:r>
      <w:r/>
    </w:p>
    <w:p>
      <w:r/>
      <w:r>
        <w:rPr>
          <w:b/>
        </w:rPr>
        <w:t xml:space="preserve">« qui a de </w:t>
      </w:r>
      <w:r>
        <w:rPr>
          <w:b/>
        </w:rPr>
        <w:t>solides fondements</w:t>
      </w:r>
      <w:r>
        <w:rPr>
          <w:b/>
        </w:rPr>
        <w:t xml:space="preserve"> »</w:t>
      </w:r>
    </w:p>
    <w:p>
      <w:r/>
      <w:r>
        <w:t>L'auteur de l'épître décrit la ville comme ayant</w:t>
      </w:r>
      <w:r>
        <w:rPr>
          <w:b/>
        </w:rPr>
        <w:t xml:space="preserve"> de solides fondements</w:t>
      </w:r>
      <w: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r/>
      <w:r>
        <w:t xml:space="preserve">Voir : </w:t>
      </w:r>
      <w:r>
        <w:t>Métonymie</w:t>
      </w:r>
      <w:r/>
      <w:r/>
    </w:p>
    <w:p>
      <w:r/>
    </w:p>
    <w:p>
      <w:pPr>
        <w:pStyle w:val="Heading2"/>
      </w:pPr>
      <w:r>
        <w:t>Hébreux 11.10 (#5)</w:t>
      </w:r>
      <w:r/>
    </w:p>
    <w:p>
      <w:r/>
      <w:r>
        <w:rPr>
          <w:b/>
        </w:rPr>
        <w:t xml:space="preserve">« </w:t>
      </w:r>
      <w:r>
        <w:rPr>
          <w:b/>
        </w:rPr>
        <w:t>dont Dieu est l'architecte et le constructeur</w:t>
      </w:r>
      <w:r>
        <w:rPr>
          <w:b/>
        </w:rPr>
        <w:t xml:space="preserve"> »</w:t>
      </w:r>
    </w:p>
    <w:p>
      <w:r/>
      <w:r>
        <w:t xml:space="preserve">Les termes </w:t>
      </w:r>
      <w:r>
        <w:rPr>
          <w:b/>
        </w:rPr>
        <w:t>architecte</w:t>
      </w:r>
      <w:r>
        <w:t xml:space="preserve"> et </w:t>
      </w:r>
      <w:r>
        <w:rPr>
          <w:b/>
        </w:rPr>
        <w:t>constructeur</w:t>
      </w:r>
      <w:r>
        <w:t xml:space="preserve"> fonctionnent ensemble pour indiquer que </w:t>
      </w:r>
      <w:r>
        <w:rPr>
          <w:b/>
        </w:rPr>
        <w:t>Dieu</w:t>
      </w:r>
      <w:r>
        <w:t xml:space="preserve"> est celui qui a créé la </w:t>
      </w:r>
      <w:r>
        <w:rPr>
          <w:b/>
        </w:rPr>
        <w:t>cité</w:t>
      </w:r>
      <w:r>
        <w:t xml:space="preserve">. Le terme </w:t>
      </w:r>
      <w:r>
        <w:rPr>
          <w:b/>
        </w:rPr>
        <w:t xml:space="preserve">architecte </w:t>
      </w:r>
      <w:r>
        <w:t xml:space="preserve">renvoie peut-être à la façon dont Dieu a conçu ou ordonné la ville, et le terme </w:t>
      </w:r>
      <w:r>
        <w:rPr>
          <w:b/>
        </w:rPr>
        <w:t>constructeur</w:t>
      </w:r>
      <w: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rPr>
        <w:t>Dieu</w:t>
      </w:r>
      <w:r>
        <w:t xml:space="preserve"> comme le créateur de la ville. Traduction alternative : « dont Dieu est le créateur » ou « que Dieu a faite »</w:t>
      </w:r>
    </w:p>
    <w:p>
      <w:r/>
      <w:r>
        <w:t xml:space="preserve">Voir : </w:t>
      </w:r>
      <w:r>
        <w:t>Doublet</w:t>
      </w:r>
      <w:r/>
      <w:r/>
    </w:p>
    <w:p>
      <w:r/>
    </w:p>
    <w:p>
      <w:pPr>
        <w:pStyle w:val="Heading2"/>
      </w:pPr>
      <w:r>
        <w:t>Hébreux 11.11 (#1)</w:t>
      </w:r>
      <w:r/>
    </w:p>
    <w:p>
      <w:r/>
      <w:r>
        <w:rPr>
          <w:b/>
        </w:rPr>
        <w:t xml:space="preserve">« </w:t>
      </w:r>
      <w:r>
        <w:rPr>
          <w:b/>
        </w:rPr>
        <w:t>C'est par la foi que Sara elle-même, malgré son âge avancé, fut rendue capable d'avoir une postérité, parce qu'elle crut</w:t>
      </w:r>
      <w:r>
        <w:rPr>
          <w:b/>
        </w:rPr>
        <w:t xml:space="preserve"> »</w:t>
      </w:r>
    </w:p>
    <w:p>
      <w:r/>
      <w:r>
        <w:t xml:space="preserve">Le sujet de cette phrase peut être : (1) Abraham. Le verset précédent et le verset suivant parlent principalement d'Abraham, et l'expression </w:t>
      </w:r>
      <w:r>
        <w:rPr>
          <w:b/>
        </w:rPr>
        <w:t>fut rendue capable d'avoir une postérité</w:t>
      </w:r>
      <w:r>
        <w:t xml:space="preserve"> était seulement utilisée pour désigner des hommes dans la culture de l'auteur. Traduction alternative : « Par la foi, Abraham fut rendu capable d'avoir une descendance avec Sara, malgré son âge avancé, parce qu'il crut » (2) </w:t>
      </w:r>
      <w:r>
        <w:rPr>
          <w:b/>
        </w:rPr>
        <w:t>Sara</w:t>
      </w:r>
      <w:r>
        <w:t xml:space="preserve">. Elle est mentionnée juste après le terme </w:t>
      </w:r>
      <w:r>
        <w:rPr>
          <w:b/>
        </w:rPr>
        <w:t>foi</w:t>
      </w:r>
      <w:r>
        <w:t xml:space="preserve">, tout comme tous les autres qui avaient la </w:t>
      </w:r>
      <w:r>
        <w:rPr>
          <w:b/>
        </w:rPr>
        <w:t>foi</w:t>
      </w:r>
      <w:r>
        <w:t xml:space="preserve">. De plus, l'histoire d'Abraham et de </w:t>
      </w:r>
      <w:r>
        <w:rPr>
          <w:b/>
        </w:rPr>
        <w:t>Sara</w:t>
      </w:r>
      <w:r>
        <w:t xml:space="preserve"> met davantage l'accent sur l'</w:t>
      </w:r>
      <w:r>
        <w:rPr>
          <w:b/>
        </w:rPr>
        <w:t>âge avancé</w:t>
      </w:r>
      <w:r>
        <w:t xml:space="preserve"> de </w:t>
      </w:r>
      <w:r>
        <w:rPr>
          <w:b/>
        </w:rPr>
        <w:t>Sara</w:t>
      </w:r>
      <w:r>
        <w:t xml:space="preserve">, plutôt que sur le grand âge d'Abraham. Dans ce cas, l'expression </w:t>
      </w:r>
      <w:r>
        <w:rPr>
          <w:b/>
        </w:rPr>
        <w:t>fut rendue capable d'avoir une postérité</w:t>
      </w:r>
      <w:r>
        <w:t xml:space="preserve"> fait allusion à la manière dont </w:t>
      </w:r>
      <w:r>
        <w:rPr>
          <w:b/>
        </w:rPr>
        <w:t>Sara</w:t>
      </w:r>
      <w:r>
        <w:t xml:space="preserve"> a reçu ce qu'Abraham était en capacité de donner. Traduction alternative : « Par la foi, Sara elle-même a reçu une semence de la part d'Abraham pour la conception d'une progéniture, même si elle était d'un âge avancé, parce qu'elle crut » </w:t>
      </w:r>
      <w:r/>
      <w:r/>
    </w:p>
    <w:p>
      <w:r/>
    </w:p>
    <w:p>
      <w:pPr>
        <w:pStyle w:val="Heading2"/>
      </w:pPr>
      <w:r>
        <w:t>Hébreux 11.11 (#2)</w:t>
      </w:r>
      <w:r/>
    </w:p>
    <w:p>
      <w:r/>
      <w:r>
        <w:rPr>
          <w:b/>
        </w:rPr>
        <w:t>« Sara elle-même »</w:t>
      </w:r>
    </w:p>
    <w:p>
      <w:r/>
      <w:r>
        <w:t xml:space="preserve">Le mot traduit par </w:t>
      </w:r>
      <w:r>
        <w:rPr>
          <w:b/>
        </w:rPr>
        <w:t>elle-même</w:t>
      </w:r>
      <w:r>
        <w:t xml:space="preserve"> met l'accent sur </w:t>
      </w:r>
      <w:r>
        <w:rPr>
          <w:b/>
        </w:rPr>
        <w:t>Sara</w:t>
      </w:r>
      <w:r>
        <w:t xml:space="preserve">. Utilisez une manière naturelle pour désigner </w:t>
      </w:r>
      <w:r>
        <w:rPr>
          <w:b/>
        </w:rPr>
        <w:t>Sara</w:t>
      </w:r>
      <w:r>
        <w:t xml:space="preserve"> dans votre langue. Traduction alternative : « cette même Sara »</w:t>
      </w:r>
    </w:p>
    <w:p>
      <w:r/>
      <w:r>
        <w:t xml:space="preserve">Voir : </w:t>
      </w:r>
      <w:r>
        <w:t>Pronoms réfléchis</w:t>
      </w:r>
      <w:r/>
      <w:r/>
    </w:p>
    <w:p>
      <w:r/>
    </w:p>
    <w:p>
      <w:pPr>
        <w:pStyle w:val="Heading2"/>
      </w:pPr>
      <w:r>
        <w:t>Hébreux 11.11 (#3)</w:t>
      </w:r>
      <w:r/>
    </w:p>
    <w:p>
      <w:r/>
      <w:r>
        <w:rPr>
          <w:b/>
        </w:rPr>
        <w:t>« Sara elle-même »</w:t>
      </w:r>
    </w:p>
    <w:p>
      <w:r/>
      <w:r>
        <w:t>On trouve le mot « stérile » dans cer</w:t>
      </w:r>
      <w: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r/>
      <w:r>
        <w:t xml:space="preserve">Voir : </w:t>
      </w:r>
      <w:r>
        <w:t>Variantes textuelles</w:t>
      </w:r>
      <w:r/>
      <w:r/>
    </w:p>
    <w:p>
      <w:r/>
    </w:p>
    <w:p>
      <w:pPr>
        <w:pStyle w:val="Heading2"/>
      </w:pPr>
      <w:r>
        <w:t>Hébreux 11.11 (#4)</w:t>
      </w:r>
      <w:r/>
    </w:p>
    <w:p>
      <w:r/>
      <w:r>
        <w:rPr>
          <w:b/>
        </w:rPr>
        <w:t xml:space="preserve">« </w:t>
      </w:r>
      <w:r>
        <w:rPr>
          <w:b/>
        </w:rPr>
        <w:t>fut rendue capable d'avoir une postérité</w:t>
      </w:r>
      <w:r>
        <w:rPr>
          <w:b/>
        </w:rPr>
        <w:t xml:space="preserve"> »</w:t>
      </w:r>
    </w:p>
    <w:p>
      <w:r/>
      <w:r>
        <w:t xml:space="preserve">Si votre langue n'utilise pas de noms abstraits pour décrire l'idée qui se cache derrière le terme </w:t>
      </w:r>
      <w:r>
        <w:rPr>
          <w:b/>
        </w:rPr>
        <w:t>capable</w:t>
      </w:r>
      <w:r>
        <w:t>, vous pouvez exprimer cette même idée en utilisant un verbe tel que « pouvoir » ou « concevoir ». Traduction alternative : « est devenu capable de concevoir une progéniture »</w:t>
      </w:r>
    </w:p>
    <w:p>
      <w:r/>
      <w:r>
        <w:t xml:space="preserve">Voir : </w:t>
      </w:r>
      <w:r>
        <w:t>Les noms abstraits</w:t>
      </w:r>
      <w:r/>
      <w:r/>
    </w:p>
    <w:p>
      <w:r/>
    </w:p>
    <w:p>
      <w:pPr>
        <w:pStyle w:val="Heading2"/>
      </w:pPr>
      <w:r>
        <w:t>Hébreux 11.11 (#5)</w:t>
      </w:r>
      <w:r/>
    </w:p>
    <w:p>
      <w:r/>
      <w:r>
        <w:rPr>
          <w:b/>
        </w:rPr>
        <w:t>« de celui qui avait fait la promesse »</w:t>
      </w:r>
    </w:p>
    <w:p>
      <w:r/>
      <w:r>
        <w:t xml:space="preserve">L'expression </w:t>
      </w:r>
      <w:r>
        <w:rPr>
          <w:b/>
        </w:rPr>
        <w:t>de celui qui avait fait la promesse</w:t>
      </w:r>
      <w:r>
        <w:t xml:space="preserve"> se rapporte à Dieu, qui a fait la promesse d'une </w:t>
      </w:r>
      <w:r>
        <w:rPr>
          <w:b/>
        </w:rPr>
        <w:t>descendance</w:t>
      </w:r>
      <w:r>
        <w:t xml:space="preserve"> à Abraham et à Sara. Si c'est utile dans votre langue, vous pouvez exprimer plus clairement que Dieu est celui qui a </w:t>
      </w:r>
      <w:r>
        <w:rPr>
          <w:b/>
        </w:rPr>
        <w:t>fait la promesse</w:t>
      </w:r>
      <w:r>
        <w:t>. Traduction alternative : « de Dieu, qui avait promis ces choses »</w:t>
      </w:r>
    </w:p>
    <w:p>
      <w:r/>
      <w:r>
        <w:t xml:space="preserve">Voir : </w:t>
      </w:r>
      <w:r>
        <w:t>Connaissances présumées et informations sous-entendues</w:t>
      </w:r>
      <w:r/>
      <w:r/>
    </w:p>
    <w:p>
      <w:r/>
    </w:p>
    <w:p>
      <w:pPr>
        <w:pStyle w:val="Heading2"/>
      </w:pPr>
      <w:r>
        <w:t>Hébreux 11.12 (#2)</w:t>
      </w:r>
      <w:r/>
    </w:p>
    <w:p>
      <w:r/>
      <w:r>
        <w:rPr>
          <w:b/>
        </w:rPr>
        <w:t>« un homme »</w:t>
      </w:r>
    </w:p>
    <w:p>
      <w:r/>
      <w:r>
        <w:t xml:space="preserve">La proposition </w:t>
      </w:r>
      <w:r>
        <w:rPr>
          <w:b/>
        </w:rPr>
        <w:t>un homme</w:t>
      </w:r>
      <w:r>
        <w:t xml:space="preserve"> désigne Abraham. Si c’est utile dans votre langue, vous pouvez montrer cela plus clairement. Traduction alternative : « un homme, Abraham »</w:t>
      </w:r>
    </w:p>
    <w:p>
      <w:r/>
      <w:r>
        <w:t xml:space="preserve">Voir : </w:t>
      </w:r>
      <w:r>
        <w:t>Pronoms - Quand les utiliser ?</w:t>
      </w:r>
      <w:r/>
      <w:r/>
    </w:p>
    <w:p>
      <w:r/>
    </w:p>
    <w:p>
      <w:pPr>
        <w:pStyle w:val="Heading2"/>
      </w:pPr>
      <w:r>
        <w:t>Hébreux 11.12 (#3)</w:t>
      </w:r>
      <w:r/>
    </w:p>
    <w:p>
      <w:r/>
      <w:r>
        <w:rPr>
          <w:b/>
        </w:rPr>
        <w:t xml:space="preserve">« </w:t>
      </w:r>
      <w:r>
        <w:rPr>
          <w:b/>
        </w:rPr>
        <w:t>déjà usé de corps</w:t>
      </w:r>
      <w:r>
        <w:rPr>
          <w:b/>
        </w:rPr>
        <w:t xml:space="preserve"> »</w:t>
      </w:r>
    </w:p>
    <w:p>
      <w:r/>
      <w:r>
        <w:t xml:space="preserve">L'expression </w:t>
      </w:r>
      <w:r>
        <w:rPr>
          <w:b/>
        </w:rPr>
        <w:t>déjà usé de corps</w:t>
      </w:r>
      <w:r>
        <w:t xml:space="preserve"> </w:t>
      </w:r>
      <w:r>
        <w:t xml:space="preserve">est une expression idiomatique signifiant qu'Abraham était trop vieux pour avoir des enfants. Son </w:t>
      </w:r>
      <w:r>
        <w:rPr>
          <w:b/>
        </w:rPr>
        <w:t xml:space="preserve">corps </w:t>
      </w:r>
      <w:r>
        <w:t xml:space="preserve">était </w:t>
      </w:r>
      <w:r>
        <w:rPr>
          <w:b/>
        </w:rPr>
        <w:t>usé</w:t>
      </w:r>
      <w: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r/>
      <w:r>
        <w:t xml:space="preserve">Voir : </w:t>
      </w:r>
      <w:r>
        <w:t>Hyperbole</w:t>
      </w:r>
      <w:r/>
      <w:r/>
    </w:p>
    <w:p>
      <w:r/>
    </w:p>
    <w:p>
      <w:pPr>
        <w:pStyle w:val="Heading2"/>
      </w:pPr>
      <w:r>
        <w:t>Hébreux 11.12 (#4)</w:t>
      </w:r>
      <w:r/>
    </w:p>
    <w:p>
      <w:r/>
      <w:r>
        <w:rPr>
          <w:b/>
        </w:rPr>
        <w:t>« une postérité »</w:t>
      </w:r>
    </w:p>
    <w:p>
      <w:r/>
      <w:r>
        <w:t xml:space="preserve">L'expression </w:t>
      </w:r>
      <w:r>
        <w:rPr>
          <w:b/>
        </w:rPr>
        <w:t>une postérité</w:t>
      </w:r>
      <w:r>
        <w:t xml:space="preserve"> désigne les descendants d'Abraham, les Israélites. Si c'est utile dans votre langue, vous pouvez montrer plus clairement qui est désigné par ce terme</w:t>
      </w:r>
      <w:r>
        <w:rPr>
          <w:b/>
        </w:rPr>
        <w:t xml:space="preserve"> postérité</w:t>
      </w:r>
      <w:r>
        <w:t>. Traduction alternative : « les Israélites »</w:t>
      </w:r>
    </w:p>
    <w:p>
      <w:r/>
      <w:r>
        <w:t xml:space="preserve">Voir : </w:t>
      </w:r>
      <w:r>
        <w:t>Connaissances présumées et informations sous-entendues</w:t>
      </w:r>
      <w:r/>
      <w:r/>
    </w:p>
    <w:p>
      <w:r/>
    </w:p>
    <w:p>
      <w:pPr>
        <w:pStyle w:val="Heading2"/>
      </w:pPr>
      <w:r>
        <w:t>Hébreux 11.12 (#5)</w:t>
      </w:r>
      <w:r/>
    </w:p>
    <w:p>
      <w:r/>
      <w:r>
        <w:rPr>
          <w:b/>
        </w:rPr>
        <w:t>« n</w:t>
      </w:r>
      <w:r>
        <w:rPr>
          <w:b/>
        </w:rPr>
        <w:t xml:space="preserve">ombreuse comme les étoiles du ciel, comme le sable qui est sur le bord de la mer </w:t>
      </w:r>
      <w:r>
        <w:rPr>
          <w:b/>
        </w:rPr>
        <w:t>»</w:t>
      </w:r>
    </w:p>
    <w:p>
      <w:r/>
      <w:r>
        <w:t xml:space="preserve">Il s'agit des termes que Dieu a employés lorsqu'il a promis à Abraham de lui donner un grand nombre de descendants (voir la promesse de Dieu faite à Abraham dans </w:t>
      </w:r>
      <w:r>
        <w:t>Gn 22.17</w:t>
      </w:r>
      <w:r>
        <w:t>). Si cela vous semble utile, vous pouvez inclure cette information dans une note de bas de page.</w:t>
      </w:r>
      <w:r/>
      <w:r/>
    </w:p>
    <w:p>
      <w:r/>
    </w:p>
    <w:p>
      <w:pPr>
        <w:pStyle w:val="Heading2"/>
      </w:pPr>
      <w:r>
        <w:t>Hébreux 11.12 (#6)</w:t>
      </w:r>
      <w:r/>
    </w:p>
    <w:p>
      <w:r/>
      <w:r>
        <w:rPr>
          <w:b/>
        </w:rPr>
        <w:t xml:space="preserve">« </w:t>
      </w:r>
      <w:r>
        <w:rPr>
          <w:b/>
        </w:rPr>
        <w:t>nombreuse comme les étoiles du ciel</w:t>
      </w:r>
      <w:r>
        <w:rPr>
          <w:b/>
        </w:rPr>
        <w:t xml:space="preserve"> »</w:t>
      </w:r>
    </w:p>
    <w:p>
      <w:r/>
      <w:r>
        <w:t xml:space="preserve">L'auteur compare le nombre de descendants d'Abraham au très nombreuses </w:t>
      </w:r>
      <w:r>
        <w:rPr>
          <w:b/>
        </w:rPr>
        <w:t xml:space="preserve">étoiles </w:t>
      </w:r>
      <w:r>
        <w:t xml:space="preserve">présentes dans le </w:t>
      </w:r>
      <w:r>
        <w:rPr>
          <w:b/>
        </w:rPr>
        <w:t>ciel</w:t>
      </w:r>
      <w:r>
        <w:t xml:space="preserve">. Il emploie cette analogie pour mettre en évidence l'abondance des descendants. Si c'est utile dans votre langue, vous pouvez préciser que l'auteur fait allusion à de nombreux descendants et à de nombreuses </w:t>
      </w:r>
      <w:r>
        <w:rPr>
          <w:b/>
        </w:rPr>
        <w:t>étoiles</w:t>
      </w:r>
      <w:r>
        <w:t>. Traduction alternative : « aussi nombreuse que les étoiles du ciel »</w:t>
      </w:r>
    </w:p>
    <w:p>
      <w:r/>
      <w:r>
        <w:t xml:space="preserve">Voir : </w:t>
      </w:r>
      <w:r>
        <w:t>Comparaison</w:t>
      </w:r>
      <w:r/>
      <w:r/>
    </w:p>
    <w:p>
      <w:r/>
    </w:p>
    <w:p>
      <w:pPr>
        <w:pStyle w:val="Heading2"/>
      </w:pPr>
      <w:r>
        <w:t>Hébreux 11.12 (#7)</w:t>
      </w:r>
      <w:r/>
    </w:p>
    <w:p>
      <w:r/>
      <w:r>
        <w:rPr>
          <w:b/>
        </w:rPr>
        <w:t xml:space="preserve">« </w:t>
      </w:r>
      <w:r>
        <w:rPr>
          <w:b/>
        </w:rPr>
        <w:t>comme le sable qui est sur le bord de la me</w:t>
      </w:r>
      <w:r>
        <w:rPr>
          <w:b/>
        </w:rPr>
        <w:t>r »</w:t>
      </w:r>
    </w:p>
    <w:p>
      <w:r/>
      <w:r>
        <w:t xml:space="preserve">L'auteur compare le nombre de descendants d'Abraham à la quantité de </w:t>
      </w:r>
      <w:r>
        <w:rPr>
          <w:b/>
        </w:rPr>
        <w:t>sable</w:t>
      </w:r>
      <w:r>
        <w:t xml:space="preserve"> qui se trouve sur une plage au </w:t>
      </w:r>
      <w:r>
        <w:rPr>
          <w:b/>
        </w:rPr>
        <w:t xml:space="preserve">bord de la mer </w:t>
      </w:r>
      <w:r>
        <w:t xml:space="preserve">: elle est si grande que personne </w:t>
      </w:r>
      <w:r>
        <w:rPr>
          <w:b/>
        </w:rPr>
        <w:t>ne peut</w:t>
      </w:r>
      <w:r>
        <w:t xml:space="preserve"> la</w:t>
      </w:r>
      <w:r>
        <w:rPr>
          <w:b/>
        </w:rPr>
        <w:t xml:space="preserve"> compter.</w:t>
      </w:r>
      <w:r>
        <w:t xml:space="preserve"> Il se sert de cette analogie pour mettre en évidence le grand nombre de descendants. Si c'est utile dans votre langue, vous pouvez montrer plus clairement que l'auteur fait allusion à de nombreux descendants et à de nombreux grains de </w:t>
      </w:r>
      <w:r>
        <w:rPr>
          <w:b/>
        </w:rPr>
        <w:t>sable</w:t>
      </w:r>
      <w:r>
        <w:t>. Traduction alternative : « aussi importante que les innombrables grains de sable qui se trouvent au bord de la mer »</w:t>
      </w:r>
    </w:p>
    <w:p>
      <w:r/>
      <w:r>
        <w:t xml:space="preserve">Voir : </w:t>
      </w:r>
      <w:r>
        <w:t>Comparaison</w:t>
      </w:r>
      <w:r/>
      <w:r/>
    </w:p>
    <w:p>
      <w:r/>
    </w:p>
    <w:p>
      <w:pPr>
        <w:pStyle w:val="Heading2"/>
      </w:pPr>
      <w:r>
        <w:t>Hébreux 11.13 (#1)</w:t>
      </w:r>
      <w:r/>
    </w:p>
    <w:p>
      <w:r/>
      <w:r>
        <w:rPr>
          <w:b/>
        </w:rPr>
        <w:t>« qu'ils sont tous »</w:t>
      </w:r>
    </w:p>
    <w:p>
      <w:r/>
      <w:r>
        <w:t xml:space="preserve">Ici, et tout au long de </w:t>
      </w:r>
      <w:hyperlink r:id="rId247">
        <w:r>
          <w:rPr>
            <w:color w:val="0000EE"/>
            <w:u w:val="single"/>
          </w:rPr>
          <w:t>11.13–16</w:t>
        </w:r>
      </w:hyperlink>
      <w: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4">
        <w:r>
          <w:rPr>
            <w:color w:val="0000EE"/>
            <w:u w:val="single"/>
          </w:rPr>
          <w:t>11.8–12</w:t>
        </w:r>
      </w:hyperlink>
      <w:r>
        <w:t>. Traduction alternative : « que les patriarches sont tous »</w:t>
      </w:r>
    </w:p>
    <w:p>
      <w:r/>
      <w:r>
        <w:t xml:space="preserve">Voir : </w:t>
      </w:r>
      <w:r>
        <w:t>Pronoms - Quand les utiliser ?</w:t>
      </w:r>
      <w:r/>
      <w:r/>
    </w:p>
    <w:p>
      <w:r/>
    </w:p>
    <w:p>
      <w:pPr>
        <w:pStyle w:val="Heading2"/>
      </w:pPr>
      <w:r>
        <w:t>Hébreux 11.13 (#2)</w:t>
      </w:r>
      <w:r/>
    </w:p>
    <w:p>
      <w:r/>
      <w:r>
        <w:rPr>
          <w:b/>
        </w:rPr>
        <w:t>« les choses promises »</w:t>
      </w:r>
    </w:p>
    <w:p>
      <w:r/>
      <w:r>
        <w:t>La proposition</w:t>
      </w:r>
      <w:r>
        <w:rPr>
          <w:b/>
        </w:rPr>
        <w:t xml:space="preserve"> les choses promises</w:t>
      </w:r>
      <w: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r/>
      <w:r>
        <w:t xml:space="preserve">Voir : </w:t>
      </w:r>
      <w:r>
        <w:t>Métonymie</w:t>
      </w:r>
      <w:r/>
      <w:r/>
    </w:p>
    <w:p>
      <w:r/>
    </w:p>
    <w:p>
      <w:pPr>
        <w:pStyle w:val="Heading2"/>
      </w:pPr>
      <w:r>
        <w:t>Hébreux 11.13 (#3)</w:t>
      </w:r>
      <w:r/>
    </w:p>
    <w:p>
      <w:r/>
      <w:r>
        <w:rPr>
          <w:b/>
        </w:rPr>
        <w:t>« les choses promises »</w:t>
      </w:r>
    </w:p>
    <w:p>
      <w:r/>
      <w:r>
        <w:t>Si votre langue n'utilise pas de nom abstrait pour décrire l'idée de promesse, vous pouvez exprimer la même idée en utilisant un verbe tel que « s'engager ». Traduction alternative : « ce que Dieu s'est engagé à faire »</w:t>
      </w:r>
    </w:p>
    <w:p>
      <w:r/>
      <w:r>
        <w:t xml:space="preserve">Voir : </w:t>
      </w:r>
      <w:r>
        <w:t>Les noms abstraits</w:t>
      </w:r>
      <w:r/>
      <w:r/>
    </w:p>
    <w:p>
      <w:r/>
    </w:p>
    <w:p>
      <w:pPr>
        <w:pStyle w:val="Heading2"/>
      </w:pPr>
      <w:r>
        <w:t>Hébreux 11.13 (#4)</w:t>
      </w:r>
      <w:r/>
    </w:p>
    <w:p>
      <w:r/>
      <w:r>
        <w:rPr>
          <w:b/>
        </w:rPr>
        <w:t xml:space="preserve">« </w:t>
      </w:r>
      <w:r>
        <w:rPr>
          <w:b/>
        </w:rPr>
        <w:t>mais ils les ont vues et saluées de loin</w:t>
      </w:r>
      <w:r>
        <w:rPr>
          <w:b/>
        </w:rPr>
        <w:t xml:space="preserve"> »</w:t>
      </w:r>
    </w:p>
    <w:p>
      <w:r/>
      <w:r>
        <w:t xml:space="preserve">L'auteur s'exprime comme si </w:t>
      </w:r>
      <w:r>
        <w:rPr>
          <w:b/>
        </w:rPr>
        <w:t>les choses promises</w:t>
      </w:r>
      <w: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r/>
      <w:r>
        <w:t xml:space="preserve">Voir : </w:t>
      </w:r>
      <w:r>
        <w:t>Personnification</w:t>
      </w:r>
      <w:r/>
      <w:r/>
    </w:p>
    <w:p>
      <w:r/>
    </w:p>
    <w:p>
      <w:pPr>
        <w:pStyle w:val="Heading2"/>
      </w:pPr>
      <w:r>
        <w:t>Hébreux 11.13 (#6)</w:t>
      </w:r>
      <w:r/>
    </w:p>
    <w:p>
      <w:r/>
      <w:r>
        <w:rPr>
          <w:b/>
        </w:rPr>
        <w:t xml:space="preserve">« </w:t>
      </w:r>
      <w:r>
        <w:rPr>
          <w:b/>
        </w:rPr>
        <w:t>étrangers et voyageurs</w:t>
      </w:r>
      <w:r>
        <w:rPr>
          <w:b/>
        </w:rPr>
        <w:t xml:space="preserve"> »</w:t>
      </w:r>
    </w:p>
    <w:p>
      <w:r/>
      <w:r>
        <w:t>Les termes</w:t>
      </w:r>
      <w:r>
        <w:rPr>
          <w:b/>
        </w:rPr>
        <w:t xml:space="preserve"> étrangers et voyageurs</w:t>
      </w:r>
      <w: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r/>
      <w:r>
        <w:t xml:space="preserve">Voir : </w:t>
      </w:r>
      <w:r>
        <w:t>Doublet</w:t>
      </w:r>
      <w:r/>
      <w:r/>
    </w:p>
    <w:p>
      <w:r/>
    </w:p>
    <w:p>
      <w:pPr>
        <w:pStyle w:val="Heading2"/>
      </w:pPr>
      <w:r>
        <w:t>Hébreux 11.14 (#2)</w:t>
      </w:r>
      <w:r/>
    </w:p>
    <w:p>
      <w:r/>
      <w:r>
        <w:rPr>
          <w:b/>
        </w:rPr>
        <w:t>« ainsi »</w:t>
      </w:r>
    </w:p>
    <w:p>
      <w:r/>
      <w:r>
        <w:t>Le terme</w:t>
      </w:r>
      <w:r>
        <w:rPr>
          <w:b/>
        </w:rPr>
        <w:t xml:space="preserve"> ainsi</w:t>
      </w:r>
      <w: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r/>
      <w:r>
        <w:t xml:space="preserve">Voir : </w:t>
      </w:r>
      <w:r>
        <w:t>Pronoms - Quand les utiliser ?</w:t>
      </w:r>
      <w:r/>
      <w:r/>
    </w:p>
    <w:p>
      <w:r/>
    </w:p>
    <w:p>
      <w:pPr>
        <w:pStyle w:val="Heading2"/>
      </w:pPr>
      <w:r>
        <w:t>Hébreux 11.15 (#2)</w:t>
      </w:r>
      <w:r/>
    </w:p>
    <w:p>
      <w:r/>
      <w:r>
        <w:rPr>
          <w:b/>
        </w:rPr>
        <w:t xml:space="preserve">« </w:t>
      </w:r>
      <w:r>
        <w:rPr>
          <w:b/>
        </w:rPr>
        <w:t xml:space="preserve">S'ils avaient eu en vue </w:t>
      </w:r>
      <w:r>
        <w:rPr>
          <w:b/>
        </w:rPr>
        <w:t>»</w:t>
      </w:r>
    </w:p>
    <w:p>
      <w:r/>
      <w:r>
        <w:t>L'auteur émet une affirmation conditionnelle qui paraît hypothétique, mais il sait pertinemment que la condition en question n'est pas vraie : il sait qu'ils n'</w:t>
      </w:r>
      <w:r>
        <w:rPr>
          <w:b/>
        </w:rPr>
        <w:t xml:space="preserve">avaient </w:t>
      </w:r>
      <w:r>
        <w:t xml:space="preserve">pas en </w:t>
      </w:r>
      <w:r>
        <w:rPr>
          <w:b/>
        </w:rPr>
        <w:t xml:space="preserve">vue </w:t>
      </w:r>
      <w:r>
        <w:t xml:space="preserve">la terre </w:t>
      </w:r>
      <w:r>
        <w:rPr>
          <w:b/>
        </w:rPr>
        <w:t>d'où ils étaient sortis</w:t>
      </w:r>
      <w:r>
        <w:t>. Il prouve que la déclaration conditionnelle n'est pas vraie en soulignant qu'il</w:t>
      </w:r>
      <w:r>
        <w:t xml:space="preserve">s </w:t>
      </w:r>
      <w:r>
        <w:rPr>
          <w:b/>
        </w:rPr>
        <w:t xml:space="preserve">auraient eu le temps d'y retourner </w:t>
      </w:r>
      <w:r>
        <w:t>s'ils le voulaient</w:t>
      </w:r>
      <w:r>
        <w:t xml:space="preserve">, mais qu'ils n'ont pas saisi cette opportunité. Utilisez une manière naturelle dans votre langue pour introduire une proposition que le locuteur sait être fausse. Traduction alternative : « s'ils avaient vraiment pensé à » </w:t>
      </w:r>
    </w:p>
    <w:p>
      <w:r/>
      <w:r>
        <w:t xml:space="preserve">Voir : </w:t>
      </w:r>
      <w:r>
        <w:t>Connecteur : conditions non réalisées</w:t>
      </w:r>
      <w:r/>
      <w:r/>
    </w:p>
    <w:p>
      <w:r/>
    </w:p>
    <w:p>
      <w:pPr>
        <w:pStyle w:val="Heading2"/>
      </w:pPr>
      <w:r>
        <w:t>Hébreux 11.15 (#3)</w:t>
      </w:r>
      <w:r/>
    </w:p>
    <w:p>
      <w:r/>
      <w:r>
        <w:rPr>
          <w:b/>
        </w:rPr>
        <w:t xml:space="preserve">« ils </w:t>
      </w:r>
      <w:r>
        <w:rPr>
          <w:b/>
        </w:rPr>
        <w:t>avaient eu en vue celle d'où ils étaient sortis</w:t>
      </w:r>
      <w:r>
        <w:rPr>
          <w:b/>
        </w:rPr>
        <w:t xml:space="preserve"> »</w:t>
      </w:r>
    </w:p>
    <w:p>
      <w:r/>
      <w:r>
        <w:t>L'auteur laisse entendre qu'ils auraient pu considérer cette terre</w:t>
      </w:r>
      <w:r>
        <w:rPr>
          <w:b/>
        </w:rPr>
        <w:t xml:space="preserve"> d'où ils étaient sortis </w:t>
      </w:r>
      <w:r>
        <w:t xml:space="preserve">comme leur patrie, et non pas qu'ils auraient pu l'avoir </w:t>
      </w:r>
      <w:r>
        <w:rPr>
          <w:b/>
        </w:rPr>
        <w:t>en vue</w:t>
      </w:r>
      <w:r>
        <w:t xml:space="preserve"> au sens propre. Si c’est utile dans votre langue, vous pouvez montrer cela plus clairement. Traduction alternative : « ils avaient considéré cette terre d'où ils étaient sortis comme leur patrie »</w:t>
      </w:r>
    </w:p>
    <w:p>
      <w:r/>
      <w:r>
        <w:t xml:space="preserve">Voir : </w:t>
      </w:r>
      <w:r>
        <w:t>Connaissances présumées et informations sous-entendues</w:t>
      </w:r>
      <w:r/>
      <w:r/>
    </w:p>
    <w:p>
      <w:r/>
    </w:p>
    <w:p>
      <w:pPr>
        <w:pStyle w:val="Heading2"/>
      </w:pPr>
      <w:r>
        <w:t>Hébreux 11.15 (#4)</w:t>
      </w:r>
      <w:r/>
    </w:p>
    <w:p>
      <w:r/>
      <w:r>
        <w:rPr>
          <w:b/>
        </w:rPr>
        <w:t xml:space="preserve">« </w:t>
      </w:r>
      <w:r>
        <w:rPr>
          <w:b/>
        </w:rPr>
        <w:t>ils auraient eu le temps d'y</w:t>
      </w:r>
      <w:r>
        <w:rPr>
          <w:b/>
        </w:rPr>
        <w:t xml:space="preserve"> »</w:t>
      </w:r>
    </w:p>
    <w:p>
      <w:r/>
      <w:r>
        <w:t xml:space="preserve">Si votre langue n'utilise pas de nom abstrait pour décrire l'idée de </w:t>
      </w:r>
      <w:r>
        <w:rPr>
          <w:b/>
        </w:rPr>
        <w:t>temps</w:t>
      </w:r>
      <w:r>
        <w:t>, vous pouvez exprimer la même idée d'une autre manière. Traduction alternative : « ils auraient pu y »</w:t>
      </w:r>
    </w:p>
    <w:p>
      <w:r/>
      <w:r>
        <w:t xml:space="preserve">Voir : </w:t>
      </w:r>
      <w:r>
        <w:t>Les noms abstraits</w:t>
      </w:r>
      <w:r/>
      <w:r/>
    </w:p>
    <w:p>
      <w:r/>
    </w:p>
    <w:p>
      <w:pPr>
        <w:pStyle w:val="Heading2"/>
      </w:pPr>
      <w:r>
        <w:t>Hébreux 11.16 (#1)</w:t>
      </w:r>
      <w:r/>
    </w:p>
    <w:p>
      <w:r/>
      <w:r>
        <w:rPr>
          <w:b/>
        </w:rPr>
        <w:t>« Mais maintenant ils »</w:t>
      </w:r>
    </w:p>
    <w:p>
      <w:r/>
      <w:r>
        <w:t xml:space="preserve">La proposition </w:t>
      </w:r>
      <w:r>
        <w:rPr>
          <w:b/>
        </w:rPr>
        <w:t>Mais maintenant</w:t>
      </w:r>
      <w:r>
        <w:t xml:space="preserve"> introduit quelque chose de vrai, par contraste avec la situation hypothétique que l'auteur a présentée en </w:t>
      </w:r>
      <w:hyperlink r:id="rId248">
        <w:r>
          <w:rPr>
            <w:color w:val="0000EE"/>
            <w:u w:val="single"/>
          </w:rPr>
          <w:t>11.15</w:t>
        </w:r>
      </w:hyperlink>
      <w:r>
        <w:t xml:space="preserve">. Le terme </w:t>
      </w:r>
      <w:r>
        <w:rPr>
          <w:b/>
        </w:rPr>
        <w:t>maintenant</w:t>
      </w:r>
      <w: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r/>
      <w:r>
        <w:t xml:space="preserve">Voir : </w:t>
      </w:r>
      <w:r>
        <w:t>Connecteur : exprimer une opposition</w:t>
      </w:r>
      <w:r/>
      <w:r/>
    </w:p>
    <w:p>
      <w:r/>
    </w:p>
    <w:p>
      <w:pPr>
        <w:pStyle w:val="Heading2"/>
      </w:pPr>
      <w:r>
        <w:t>Hébreux 11.16 (#2)</w:t>
      </w:r>
      <w:r/>
    </w:p>
    <w:p>
      <w:r/>
      <w:r>
        <w:rPr>
          <w:b/>
        </w:rPr>
        <w:t>« ils en désirent »</w:t>
      </w:r>
    </w:p>
    <w:p>
      <w:r/>
      <w:r>
        <w:t>Traduction alternative : « ils aspirent à »</w:t>
      </w:r>
    </w:p>
    <w:p>
      <w:r/>
      <w:r>
        <w:t xml:space="preserve">Voir : </w:t>
      </w:r>
      <w:r>
        <w:t>Métaphore</w:t>
      </w:r>
      <w:r/>
      <w:r/>
    </w:p>
    <w:p>
      <w:r/>
    </w:p>
    <w:p>
      <w:pPr>
        <w:pStyle w:val="Heading2"/>
      </w:pPr>
      <w:r>
        <w:t>Hébreux 11.16 (#3)</w:t>
      </w:r>
      <w:r/>
    </w:p>
    <w:p>
      <w:r/>
      <w:r>
        <w:rPr>
          <w:b/>
        </w:rPr>
        <w:t xml:space="preserve">« </w:t>
      </w:r>
      <w:r>
        <w:rPr>
          <w:b/>
        </w:rPr>
        <w:t xml:space="preserve">ils en désirent une meilleure </w:t>
      </w:r>
      <w:r>
        <w:rPr>
          <w:b/>
        </w:rPr>
        <w:t>»</w:t>
      </w:r>
    </w:p>
    <w:p>
      <w:r/>
      <w:r>
        <w:t xml:space="preserve">L'auteur ne précise pas en quoi cette « patrie » est </w:t>
      </w:r>
      <w:r>
        <w:rPr>
          <w:b/>
        </w:rPr>
        <w:t>meilleure</w:t>
      </w:r>
      <w:r>
        <w:t xml:space="preserve">. Si c'est utile dans votre langue, vous pouvez préciser que cela veut dire qu'elle est meilleure que la patrie « </w:t>
      </w:r>
      <w:r>
        <w:t>d’où ils étaient sortis</w:t>
      </w:r>
      <w:r>
        <w:t xml:space="preserve"> », mais également que toute autre patrie terrestre. Vous pouvez aussi expliquer clairement pourquoi la patrie </w:t>
      </w:r>
      <w:r>
        <w:rPr>
          <w:b/>
        </w:rPr>
        <w:t>céleste</w:t>
      </w:r>
      <w:r>
        <w:t xml:space="preserve"> est meilleure. Traduction alternative : « ils désirent une meilleure patrie que toutes celles qui sont sur la terre »</w:t>
      </w:r>
    </w:p>
    <w:p>
      <w:r/>
      <w:r>
        <w:t xml:space="preserve">Voir : </w:t>
      </w:r>
      <w:r>
        <w:t>Ellipse</w:t>
      </w:r>
      <w:r/>
      <w:r/>
    </w:p>
    <w:p>
      <w:r/>
    </w:p>
    <w:p>
      <w:pPr>
        <w:pStyle w:val="Heading2"/>
      </w:pPr>
      <w:r>
        <w:t>Hébreux 11.16 (#4)</w:t>
      </w:r>
      <w:r/>
    </w:p>
    <w:p>
      <w:r/>
      <w:r>
        <w:rPr>
          <w:b/>
        </w:rPr>
        <w:t xml:space="preserve">« </w:t>
      </w:r>
      <w:r>
        <w:rPr>
          <w:b/>
        </w:rPr>
        <w:t>C'est pourquoi Dieu n'a pas honte d'être appelé leur Dieu</w:t>
      </w:r>
      <w:r>
        <w:rPr>
          <w:b/>
        </w:rPr>
        <w:t xml:space="preserve"> »</w:t>
      </w:r>
    </w:p>
    <w:p>
      <w:r/>
      <w:r>
        <w:t>Traduction alternative : « C'est pourquoi Dieu n'a pas honte d'eux, d'être appelé leur Dieu »</w:t>
      </w:r>
      <w:r/>
      <w:r/>
    </w:p>
    <w:p>
      <w:r/>
    </w:p>
    <w:p>
      <w:pPr>
        <w:pStyle w:val="Heading2"/>
      </w:pPr>
      <w:r>
        <w:t>Hébreux 11.16 (#5)</w:t>
      </w:r>
      <w:r/>
    </w:p>
    <w:p>
      <w:r/>
      <w:r>
        <w:rPr>
          <w:b/>
        </w:rPr>
        <w:t>« Dieu n'a pas honte »</w:t>
      </w:r>
    </w:p>
    <w:p>
      <w:r/>
      <w:r>
        <w:t xml:space="preserve">La proposition </w:t>
      </w:r>
      <w:r>
        <w:rPr>
          <w:b/>
        </w:rPr>
        <w:t>n'a pas honte</w:t>
      </w:r>
      <w: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r/>
      <w:r>
        <w:t xml:space="preserve">Voir : </w:t>
      </w:r>
      <w:r>
        <w:t>Doubles négations</w:t>
      </w:r>
      <w:r/>
      <w:r/>
    </w:p>
    <w:p>
      <w:r/>
    </w:p>
    <w:p>
      <w:pPr>
        <w:pStyle w:val="Heading2"/>
      </w:pPr>
      <w:r>
        <w:t>Hébreux 11:16 (#6)</w:t>
      </w:r>
      <w:r/>
    </w:p>
    <w:p>
      <w:r/>
      <w:r>
        <w:rPr>
          <w:b/>
        </w:rPr>
        <w:t xml:space="preserve">« </w:t>
      </w:r>
      <w:r>
        <w:rPr>
          <w:b/>
        </w:rPr>
        <w:t xml:space="preserve">d'être appelé leur Dieu </w:t>
      </w:r>
      <w:r>
        <w:rPr>
          <w:b/>
        </w:rPr>
        <w:t>»</w:t>
      </w:r>
    </w:p>
    <w:p>
      <w:r/>
      <w:r>
        <w:t xml:space="preserve">Si votre langue n'utilise pas la voix passive, vous pouvez exprimer cette idée en vous servant de la voix active, ou de toute autre manière qui est naturelle dans votre langue. L'auteur utilise ici la voix passive pour mettre l'accent sur </w:t>
      </w:r>
      <w:r>
        <w:rPr>
          <w:b/>
        </w:rPr>
        <w:t>Dieu</w:t>
      </w:r>
      <w:r>
        <w:t>, plutôt que sur les personnes qui l'appellent ainsi. Si vous devez indiquer qui a fait l'action, vous pouvez utiliser un sujet indéfini. Traduction alternative : « qu'ils l'appellent leur Dieu »</w:t>
      </w:r>
    </w:p>
    <w:p>
      <w:r/>
      <w:r>
        <w:t xml:space="preserve">Voir : </w:t>
      </w:r>
      <w:r>
        <w:t>L’actif et le passif</w:t>
      </w:r>
      <w:r/>
      <w:r/>
    </w:p>
    <w:p>
      <w:r/>
    </w:p>
    <w:p>
      <w:pPr>
        <w:pStyle w:val="Heading2"/>
      </w:pPr>
      <w:r>
        <w:t>Hébreux 11.16 (#7)</w:t>
      </w:r>
      <w:r/>
    </w:p>
    <w:p>
      <w:r/>
      <w:r>
        <w:rPr>
          <w:b/>
        </w:rPr>
        <w:t>« car »</w:t>
      </w:r>
    </w:p>
    <w:p>
      <w:r/>
      <w:r>
        <w:t xml:space="preserve">Le terme </w:t>
      </w:r>
      <w:r>
        <w:rPr>
          <w:b/>
        </w:rPr>
        <w:t>car</w:t>
      </w:r>
      <w:r>
        <w:t xml:space="preserve"> introduit une proposition qui soutient l'affirmation de l'auteur selon laquelle</w:t>
      </w:r>
      <w:r>
        <w:rPr>
          <w:b/>
        </w:rPr>
        <w:t xml:space="preserve"> D</w:t>
      </w:r>
      <w:r>
        <w:rPr>
          <w:b/>
        </w:rPr>
        <w:t>ieu n'a pas honte d'être appelé leur Dieu</w:t>
      </w:r>
      <w:r>
        <w:t>. Si c'est utile dans votre langue, vous pouvez utiliser un terme ou une expression qui apporte un soutien à une assertion antérieure. Traduction alternative : « et vous savez que cela est vrai, car »</w:t>
      </w:r>
    </w:p>
    <w:p>
      <w:r/>
      <w:r>
        <w:t xml:space="preserve">Voir : </w:t>
      </w:r>
      <w:r>
        <w:t>Connecteur : relation de cause à effet</w:t>
      </w:r>
      <w:r/>
      <w:r/>
    </w:p>
    <w:p>
      <w:r/>
    </w:p>
    <w:p>
      <w:pPr>
        <w:pStyle w:val="Heading2"/>
      </w:pPr>
      <w:r>
        <w:t>Hébreux 11.16 (#8)</w:t>
      </w:r>
      <w:r/>
    </w:p>
    <w:p>
      <w:r/>
      <w:r>
        <w:rPr>
          <w:b/>
        </w:rPr>
        <w:t>« une cité »</w:t>
      </w:r>
    </w:p>
    <w:p>
      <w:r/>
      <w:r>
        <w:t xml:space="preserve">Se reporter à la manière dont vous avez traduit le terme « cité » dans </w:t>
      </w:r>
      <w:hyperlink r:id="rId249">
        <w:r>
          <w:rPr>
            <w:color w:val="0000EE"/>
            <w:u w:val="single"/>
          </w:rPr>
          <w:t>11.10</w:t>
        </w:r>
      </w:hyperlink>
      <w:r>
        <w:t>.</w:t>
      </w:r>
      <w:r/>
      <w:r/>
    </w:p>
    <w:p>
      <w:r/>
    </w:p>
    <w:p>
      <w:pPr>
        <w:pStyle w:val="Heading2"/>
      </w:pPr>
      <w:r>
        <w:t>Hébreux 11.17 (#1)</w:t>
      </w:r>
      <w:r/>
    </w:p>
    <w:p>
      <w:r/>
      <w:r>
        <w:rPr>
          <w:b/>
        </w:rPr>
        <w:t xml:space="preserve">« </w:t>
      </w:r>
      <w:r>
        <w:rPr>
          <w:b/>
        </w:rPr>
        <w:t>C'est par la foi qu'Abraham offrit Isaac, lorsqu'il fut mis à l'épreuve, et qu'il offrit son fils unique, lui qui avait reçu les promesses</w:t>
      </w:r>
      <w:r>
        <w:rPr>
          <w:b/>
        </w:rPr>
        <w:t xml:space="preserve"> »</w:t>
      </w:r>
    </w:p>
    <w:p>
      <w:r/>
      <w:r>
        <w:t xml:space="preserve">Dans </w:t>
      </w:r>
      <w:hyperlink r:id="rId250">
        <w:r>
          <w:rPr>
            <w:color w:val="0000EE"/>
            <w:u w:val="single"/>
          </w:rPr>
          <w:t>11.17–19</w:t>
        </w:r>
      </w:hyperlink>
      <w:r>
        <w:t xml:space="preserve">, l'auteur fait allusion à une histoire spécifique concernant </w:t>
      </w:r>
      <w:r>
        <w:rPr>
          <w:b/>
        </w:rPr>
        <w:t>Abraham</w:t>
      </w:r>
      <w:r>
        <w:t xml:space="preserve">. Dieu a demandé à Abraham de sacrifier son fils </w:t>
      </w:r>
      <w:r>
        <w:rPr>
          <w:b/>
        </w:rPr>
        <w:t>Isaac</w:t>
      </w:r>
      <w: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51">
        <w:r>
          <w:rPr>
            <w:color w:val="0000EE"/>
            <w:u w:val="single"/>
          </w:rPr>
          <w:t>Gn 22.1–19</w:t>
        </w:r>
      </w:hyperlink>
      <w:r>
        <w:t>, et il peut être utile d'inclure cette information dans une note de bas de page.</w:t>
      </w:r>
      <w:r/>
      <w:r/>
    </w:p>
    <w:p>
      <w:r/>
    </w:p>
    <w:p>
      <w:pPr>
        <w:pStyle w:val="Heading2"/>
      </w:pPr>
      <w:r>
        <w:t>Hébreux 11.17 (#2)</w:t>
      </w:r>
      <w:r/>
    </w:p>
    <w:p>
      <w:r/>
      <w:r>
        <w:rPr>
          <w:b/>
        </w:rPr>
        <w:t xml:space="preserve">« </w:t>
      </w:r>
      <w:r>
        <w:rPr>
          <w:b/>
        </w:rPr>
        <w:t>C'est par la foi qu'Abraham offrit Isaac, lorsqu'il fut mis à l'épreuve, et qu'il offrit son fils unique, lui qui avait reçu les promesses</w:t>
      </w:r>
      <w:r>
        <w:rPr>
          <w:b/>
        </w:rPr>
        <w:t xml:space="preserve"> »</w:t>
      </w:r>
    </w:p>
    <w:p>
      <w:r/>
      <w:r>
        <w:t xml:space="preserve">L'auteur évoque le même événement en utilisant deux propositions différentes. La première proposition mentionne simplement </w:t>
      </w:r>
      <w:r>
        <w:rPr>
          <w:b/>
        </w:rPr>
        <w:t>Abraham</w:t>
      </w:r>
      <w:r>
        <w:t xml:space="preserve"> et </w:t>
      </w:r>
      <w:r>
        <w:rPr>
          <w:b/>
        </w:rPr>
        <w:t>Isaac</w:t>
      </w:r>
      <w:r>
        <w:t xml:space="preserve">. La deuxième proposition explique comment </w:t>
      </w:r>
      <w:r>
        <w:rPr>
          <w:b/>
        </w:rPr>
        <w:t>Abraham</w:t>
      </w:r>
      <w:r>
        <w:t xml:space="preserve"> et </w:t>
      </w:r>
      <w:r>
        <w:rPr>
          <w:b/>
        </w:rPr>
        <w:t>Isaac</w:t>
      </w:r>
      <w:r>
        <w:t xml:space="preserve"> sont liés aux </w:t>
      </w:r>
      <w:r>
        <w:rPr>
          <w:b/>
        </w:rPr>
        <w:t>promesses</w:t>
      </w:r>
      <w: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r/>
      <w:r>
        <w:t xml:space="preserve">Voir : </w:t>
      </w:r>
      <w:r>
        <w:t>Parallélisme</w:t>
      </w:r>
      <w:r/>
      <w:r/>
    </w:p>
    <w:p>
      <w:r/>
    </w:p>
    <w:p>
      <w:pPr>
        <w:pStyle w:val="Heading2"/>
      </w:pPr>
      <w:r>
        <w:t>Hébreux 11.17 (#3)</w:t>
      </w:r>
      <w:r/>
    </w:p>
    <w:p>
      <w:r/>
      <w:r>
        <w:rPr>
          <w:b/>
        </w:rPr>
        <w:t xml:space="preserve">« </w:t>
      </w:r>
      <w:r>
        <w:rPr>
          <w:b/>
        </w:rPr>
        <w:t>lorsqu'il fut mis à l'épreuve</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w:t>
      </w:r>
      <w:r>
        <w:rPr>
          <w:b/>
        </w:rPr>
        <w:t>Abraham</w:t>
      </w:r>
      <w:r>
        <w:t xml:space="preserve">, qui </w:t>
      </w:r>
      <w:r>
        <w:rPr>
          <w:b/>
        </w:rPr>
        <w:t>fut mis à l'épreuve</w:t>
      </w:r>
      <w:r>
        <w:t>, plutôt que sur celui qui a imposé l'épreuve. Si vous devez indiquer qui a fait l'action, l'auteur sous-entend que c'est Dieu. Traduction alternative : « au moment où Dieu l'a éprouvé »</w:t>
      </w:r>
    </w:p>
    <w:p>
      <w:r/>
      <w:r>
        <w:t xml:space="preserve">Voir : </w:t>
      </w:r>
      <w:r>
        <w:t>L’actif et le passif</w:t>
      </w:r>
      <w:r/>
      <w:r/>
    </w:p>
    <w:p>
      <w:r/>
    </w:p>
    <w:p>
      <w:pPr>
        <w:pStyle w:val="Heading2"/>
      </w:pPr>
      <w:r>
        <w:t>Hébreux 11.17 (#4)</w:t>
      </w:r>
      <w:r/>
    </w:p>
    <w:p>
      <w:r/>
      <w:r>
        <w:rPr>
          <w:b/>
        </w:rPr>
        <w:t xml:space="preserve">« offrit Isaac » - « </w:t>
      </w:r>
      <w:r>
        <w:rPr>
          <w:b/>
        </w:rPr>
        <w:t>et qu'il offrit</w:t>
      </w:r>
      <w:r>
        <w:rPr>
          <w:b/>
        </w:rPr>
        <w:t xml:space="preserve"> »</w:t>
      </w:r>
    </w:p>
    <w:p>
      <w:r/>
      <w:r>
        <w:t xml:space="preserve">L'auteur fait allusion à la manière par laquelle Abraham </w:t>
      </w:r>
      <w:r>
        <w:rPr>
          <w:b/>
        </w:rPr>
        <w:t>offrit</w:t>
      </w:r>
      <w:r>
        <w:t xml:space="preserve"> son fils </w:t>
      </w:r>
      <w:r>
        <w:rPr>
          <w:b/>
        </w:rPr>
        <w:t>Isaac</w:t>
      </w:r>
      <w:r>
        <w:t xml:space="preserve">. Toutefois, l'auteur sait pertinemment qu'Abraham n'a pas « achevé son offrande » en tuant Isaac. Au contraire, il utilise le terme </w:t>
      </w:r>
      <w:r>
        <w:rPr>
          <w:b/>
        </w:rPr>
        <w:t>offrit</w:t>
      </w:r>
      <w: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r/>
      <w:r>
        <w:t xml:space="preserve">Voir : </w:t>
      </w:r>
      <w:r>
        <w:t>Connaissances présumées et informations sous-entendues</w:t>
      </w:r>
      <w:r/>
      <w:r/>
    </w:p>
    <w:p>
      <w:r/>
    </w:p>
    <w:p>
      <w:pPr>
        <w:pStyle w:val="Heading2"/>
      </w:pPr>
      <w:r>
        <w:t>Hébreux 11.17 (#6)</w:t>
      </w:r>
      <w:r/>
    </w:p>
    <w:p>
      <w:r/>
      <w:r>
        <w:rPr>
          <w:b/>
        </w:rPr>
        <w:t xml:space="preserve">« </w:t>
      </w:r>
      <w:r>
        <w:rPr>
          <w:b/>
        </w:rPr>
        <w:t>lui qui avait reçu les promesses</w:t>
      </w:r>
      <w:r>
        <w:rPr>
          <w:b/>
        </w:rPr>
        <w:t xml:space="preserve"> »</w:t>
      </w:r>
    </w:p>
    <w:p>
      <w:r/>
      <w:r>
        <w:t xml:space="preserve">L'expression </w:t>
      </w:r>
      <w:r>
        <w:rPr>
          <w:b/>
        </w:rPr>
        <w:t>lui qui avait reçu les promesses</w:t>
      </w:r>
      <w:r>
        <w:t xml:space="preserve"> désigne </w:t>
      </w:r>
      <w:r>
        <w:rPr>
          <w:b/>
        </w:rPr>
        <w:t>Abraham</w:t>
      </w:r>
      <w:r>
        <w:t>. Si c'est utile dans votre langue, vous pouvez montrer cela plus clairement. Traduction alternative : « car lui, Abraham, avait reçu les promesses »</w:t>
      </w:r>
    </w:p>
    <w:p>
      <w:r/>
      <w:r>
        <w:t xml:space="preserve">Voir : </w:t>
      </w:r>
      <w:r>
        <w:t>Pronoms - Quand les utiliser ?</w:t>
      </w:r>
      <w:r/>
      <w:r/>
    </w:p>
    <w:p>
      <w:r/>
    </w:p>
    <w:p>
      <w:pPr>
        <w:pStyle w:val="Heading2"/>
      </w:pPr>
      <w:r>
        <w:t>Hébreux 11.17 (#7)</w:t>
      </w:r>
      <w:r/>
    </w:p>
    <w:p>
      <w:r/>
      <w:r>
        <w:rPr>
          <w:b/>
        </w:rPr>
        <w:t xml:space="preserve">« </w:t>
      </w:r>
      <w:r>
        <w:rPr>
          <w:b/>
        </w:rPr>
        <w:t>lui qui avait reçu</w:t>
      </w:r>
      <w:r>
        <w:rPr>
          <w:b/>
        </w:rPr>
        <w:t xml:space="preserve"> »</w:t>
      </w:r>
    </w:p>
    <w:p>
      <w:r/>
      <w:r>
        <w:t xml:space="preserve">L'auteur parle de la manière dont Abraham a </w:t>
      </w:r>
      <w:r>
        <w:rPr>
          <w:b/>
        </w:rPr>
        <w:t xml:space="preserve">reçu </w:t>
      </w:r>
      <w:r>
        <w:t>les promesses de Dieu. Il montre qu'il les a reçues comme on recevrait de précieux invités. Si c’est utile dans votre langue, vous pouvez exprimer la même chose plus clairement. Traduction alternative : « ayant reçu »</w:t>
      </w:r>
    </w:p>
    <w:p>
      <w:r/>
      <w:r>
        <w:t xml:space="preserve">Voir : </w:t>
      </w:r>
      <w:r>
        <w:t>Métaphore</w:t>
      </w:r>
      <w:r/>
      <w:r/>
    </w:p>
    <w:p>
      <w:r/>
    </w:p>
    <w:p>
      <w:pPr>
        <w:pStyle w:val="Heading2"/>
      </w:pPr>
      <w:r>
        <w:t>Hébreux 11.17 (#8)</w:t>
      </w:r>
      <w:r/>
    </w:p>
    <w:p>
      <w:r/>
      <w:r>
        <w:rPr>
          <w:b/>
        </w:rPr>
        <w:t>« les promesses »</w:t>
      </w:r>
    </w:p>
    <w:p>
      <w:r/>
      <w:r>
        <w:t xml:space="preserve">Si votre langue n'utilise pas de nom abstrait pour décrire l'idée de </w:t>
      </w:r>
      <w:r>
        <w:rPr>
          <w:b/>
        </w:rPr>
        <w:t>promesses</w:t>
      </w:r>
      <w:r>
        <w:t xml:space="preserve">, vous pouvez exprimer la même idée en utilisant un verbe tel que « promettre » ou « s'engager ». Dans ce cas précis, le contenu des </w:t>
      </w:r>
      <w:r>
        <w:rPr>
          <w:b/>
        </w:rPr>
        <w:t>promesses</w:t>
      </w:r>
      <w:r>
        <w:t xml:space="preserve"> est la bénédiction de nombreux descendants par l'intermédiaire d'</w:t>
      </w:r>
      <w:r>
        <w:rPr>
          <w:b/>
        </w:rPr>
        <w:t>Isaac</w:t>
      </w:r>
      <w:r>
        <w:t xml:space="preserve"> (Voir : </w:t>
      </w:r>
      <w:hyperlink r:id="rId252">
        <w:r>
          <w:rPr>
            <w:color w:val="0000EE"/>
            <w:u w:val="single"/>
          </w:rPr>
          <w:t>11.18</w:t>
        </w:r>
      </w:hyperlink>
      <w:r>
        <w:t>). Traduction alternative : « comment Dieu lui avait promis une descendance » ou « comment Dieu s'était engagé à lui donner une descendance »</w:t>
      </w:r>
    </w:p>
    <w:p>
      <w:r/>
      <w:r>
        <w:t xml:space="preserve">Voir : </w:t>
      </w:r>
      <w:r>
        <w:t>Les noms abstraits</w:t>
      </w:r>
      <w:r/>
      <w:r/>
    </w:p>
    <w:p>
      <w:r/>
    </w:p>
    <w:p>
      <w:pPr>
        <w:pStyle w:val="Heading2"/>
      </w:pPr>
      <w:r>
        <w:t>Hébreux 11.18 (#1)</w:t>
      </w:r>
      <w:r/>
    </w:p>
    <w:p>
      <w:r/>
      <w:r>
        <w:rPr>
          <w:b/>
        </w:rPr>
        <w:t>« à qui »</w:t>
      </w:r>
    </w:p>
    <w:p>
      <w:r/>
      <w:r>
        <w:t xml:space="preserve">Le mot </w:t>
      </w:r>
      <w:r>
        <w:rPr>
          <w:b/>
        </w:rPr>
        <w:t xml:space="preserve">qui </w:t>
      </w:r>
      <w:r>
        <w:t>fait allusion Abraham. Si c’est utile dans votre langue, vous pouvez montrer cela plus clairement. Traduction alternative : « à Abraham » ou « à cet homme, Abraham »</w:t>
      </w:r>
    </w:p>
    <w:p>
      <w:r/>
      <w:r>
        <w:t xml:space="preserve">Voir : </w:t>
      </w:r>
      <w:r>
        <w:t>Pronoms - Quand les utiliser ?</w:t>
      </w:r>
      <w:r/>
      <w:r/>
    </w:p>
    <w:p>
      <w:r/>
    </w:p>
    <w:p>
      <w:pPr>
        <w:pStyle w:val="Heading2"/>
      </w:pPr>
      <w:r>
        <w:t>Hébreux 11.18 (#2)</w:t>
      </w:r>
      <w:r/>
    </w:p>
    <w:p>
      <w:r/>
      <w:r>
        <w:rPr>
          <w:b/>
        </w:rPr>
        <w:t xml:space="preserve">« </w:t>
      </w:r>
      <w:r>
        <w:rPr>
          <w:b/>
        </w:rPr>
        <w:t>il avait été dit</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rPr>
        <w:t>été</w:t>
      </w:r>
      <w:r>
        <w:t xml:space="preserve"> </w:t>
      </w:r>
      <w:r>
        <w:rPr>
          <w:b/>
        </w:rPr>
        <w:t>dit</w:t>
      </w:r>
      <w:r>
        <w:t xml:space="preserve"> plutôt que sur la personne qui l'a dit. Si vous devez indiquer qui a fait l'action, l'auteur sous-entend que c'est Dieu. Traduction alternative : « Dieu a dit »</w:t>
      </w:r>
    </w:p>
    <w:p>
      <w:r/>
      <w:r>
        <w:t xml:space="preserve">Voir : </w:t>
      </w:r>
      <w:r>
        <w:t>L'actif et le passif</w:t>
      </w:r>
      <w:r/>
      <w:r/>
    </w:p>
    <w:p>
      <w:r/>
    </w:p>
    <w:p>
      <w:pPr>
        <w:pStyle w:val="Heading2"/>
      </w:pPr>
      <w:r>
        <w:t>Hébreux 11.18 (#3)</w:t>
      </w:r>
      <w:r/>
    </w:p>
    <w:p>
      <w:r/>
      <w:r>
        <w:rPr>
          <w:b/>
        </w:rPr>
        <w:t xml:space="preserve">« </w:t>
      </w:r>
      <w:r>
        <w:rPr>
          <w:b/>
        </w:rPr>
        <w:t>il avait été di</w:t>
      </w:r>
      <w:r>
        <w:rPr>
          <w:b/>
        </w:rPr>
        <w:t>t »</w:t>
      </w:r>
    </w:p>
    <w:p>
      <w:r/>
      <w:r>
        <w:t xml:space="preserve">L'auteur cite un texte de l'Ancien Testament. Les mots ne sont pas présentés comme une citation, mais comme des paroles que Dieu a dit à Abraham. Cependant, tout le monde a compris qu'elles proviennent de l'Ancien Testament, plus spécifiquement de </w:t>
      </w:r>
      <w:r>
        <w:t>21.12</w:t>
      </w:r>
      <w:r>
        <w:t xml:space="preserve">. Si vos lecteurs ignorent que cette citation est tirée de l'Ancien Testament, vous pouvez, par exemple, expliquer cela dans une note de bas de page. Traduction alternative : « il avait été annoncé » </w:t>
      </w:r>
    </w:p>
    <w:p>
      <w:r/>
      <w:r>
        <w:t xml:space="preserve">Voir : </w:t>
      </w:r>
      <w:r>
        <w:t>Citations : comment les introduire</w:t>
      </w:r>
      <w:r/>
      <w:r/>
    </w:p>
    <w:p>
      <w:r/>
    </w:p>
    <w:p>
      <w:pPr>
        <w:pStyle w:val="Heading2"/>
      </w:pPr>
      <w:r>
        <w:t>Hébreux 11.18 (#4)</w:t>
      </w:r>
      <w:r/>
    </w:p>
    <w:p>
      <w:r/>
      <w:r>
        <w:rPr>
          <w:b/>
        </w:rPr>
        <w:t xml:space="preserve">« </w:t>
      </w:r>
      <w:r>
        <w:rPr>
          <w:b/>
        </w:rPr>
        <w:t>sera nommée pour toi une postérité</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la </w:t>
      </w:r>
      <w:r>
        <w:rPr>
          <w:b/>
        </w:rPr>
        <w:t>postérité</w:t>
      </w:r>
      <w:r>
        <w:t xml:space="preserve"> qui est </w:t>
      </w:r>
      <w:r>
        <w:rPr>
          <w:b/>
        </w:rPr>
        <w:t>nommée</w:t>
      </w:r>
      <w:r>
        <w:t xml:space="preserve"> plutôt que sur la personne qui nomme. Si vous devez indiquer qui a fait l'action, vous pouvez utiliser un sujet indéfini. Traduction alternative : « des gens donneront un nom à ta postérité »</w:t>
      </w:r>
    </w:p>
    <w:p>
      <w:r/>
      <w:r>
        <w:t xml:space="preserve">Voir : </w:t>
      </w:r>
      <w:r>
        <w:t>L'actif et le passif</w:t>
      </w:r>
      <w:r/>
      <w:r/>
    </w:p>
    <w:p>
      <w:r/>
    </w:p>
    <w:p>
      <w:pPr>
        <w:pStyle w:val="Heading2"/>
      </w:pPr>
      <w:r>
        <w:t>Hébreux 11.18 (#5)</w:t>
      </w:r>
      <w:r/>
    </w:p>
    <w:p>
      <w:r/>
      <w:r>
        <w:rPr>
          <w:b/>
        </w:rPr>
        <w:t>« une postérité »</w:t>
      </w:r>
    </w:p>
    <w:p>
      <w:r/>
      <w:r>
        <w:t>Le terme</w:t>
      </w:r>
      <w:r>
        <w:rPr>
          <w:b/>
        </w:rPr>
        <w:t xml:space="preserve"> postérité</w:t>
      </w:r>
      <w:r>
        <w:t xml:space="preserve"> est un nom singulier qui désigne de nombreux descendants. Il peut être plus naturel dans votre langue d'utiliser une forme plurielle. Traduction alternative : « des descendants »</w:t>
      </w:r>
      <w:r/>
      <w:r/>
    </w:p>
    <w:p>
      <w:r/>
    </w:p>
    <w:p>
      <w:pPr>
        <w:pStyle w:val="Heading2"/>
      </w:pPr>
      <w:r>
        <w:t>Hébreux 11.18 (#6)</w:t>
      </w:r>
      <w:r/>
    </w:p>
    <w:p>
      <w:r/>
      <w:r>
        <w:rPr>
          <w:b/>
        </w:rPr>
        <w:t>« sera nommée »</w:t>
      </w:r>
    </w:p>
    <w:p>
      <w:r/>
      <w: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r/>
      <w:r>
        <w:t xml:space="preserve">Voir : </w:t>
      </w:r>
      <w:r>
        <w:t>Idiome</w:t>
      </w:r>
      <w:r/>
      <w:r/>
    </w:p>
    <w:p>
      <w:r/>
    </w:p>
    <w:p>
      <w:pPr>
        <w:pStyle w:val="Heading2"/>
      </w:pPr>
      <w:r>
        <w:t>Hébreux 11.19 (#1)</w:t>
      </w:r>
      <w:r/>
    </w:p>
    <w:p>
      <w:r/>
      <w:r>
        <w:rPr>
          <w:b/>
        </w:rPr>
        <w:t xml:space="preserve">« </w:t>
      </w:r>
      <w:r>
        <w:rPr>
          <w:b/>
        </w:rPr>
        <w:t>Il pensait que</w:t>
      </w:r>
      <w:r>
        <w:rPr>
          <w:b/>
        </w:rPr>
        <w:t xml:space="preserve"> »</w:t>
      </w:r>
    </w:p>
    <w:p>
      <w:r/>
      <w:r>
        <w:t xml:space="preserve">La proposition </w:t>
      </w:r>
      <w:r>
        <w:rPr>
          <w:b/>
        </w:rPr>
        <w:t>il pensait que</w:t>
      </w:r>
      <w:r>
        <w:t xml:space="preserve"> introduit la raison pour laquelle Abraham a agi comme l'auteur l'a décrit dans </w:t>
      </w:r>
      <w:hyperlink r:id="rId253">
        <w:r>
          <w:rPr>
            <w:color w:val="0000EE"/>
            <w:u w:val="single"/>
          </w:rPr>
          <w:t>11.17</w:t>
        </w:r>
      </w:hyperlink>
      <w:r>
        <w:t>. Si c'est utile dans votre langue, vous pouvez montrer cela plus clairement. Traduction alternative : « parce qu'il pensait que » ou « parce qu'après avoir réfléchi, il était persuadé que »</w:t>
      </w:r>
    </w:p>
    <w:p>
      <w:r/>
      <w:r>
        <w:t xml:space="preserve">Voir : </w:t>
      </w:r>
      <w:r>
        <w:t>Connecteur : relation de cause à effet</w:t>
      </w:r>
      <w:r/>
      <w:r/>
    </w:p>
    <w:p>
      <w:r/>
    </w:p>
    <w:p>
      <w:pPr>
        <w:pStyle w:val="Heading2"/>
      </w:pPr>
      <w:r>
        <w:t>Hébreux 11.19 (#2)</w:t>
      </w:r>
      <w:r/>
    </w:p>
    <w:p>
      <w:r/>
      <w:r>
        <w:rPr>
          <w:b/>
        </w:rPr>
        <w:t xml:space="preserve">« </w:t>
      </w:r>
      <w:r>
        <w:rPr>
          <w:b/>
        </w:rPr>
        <w:t>même pour ressusciter les morts</w:t>
      </w:r>
      <w:r>
        <w:rPr>
          <w:b/>
        </w:rPr>
        <w:t xml:space="preserve"> »</w:t>
      </w:r>
    </w:p>
    <w:p>
      <w:r/>
      <w:r>
        <w:t xml:space="preserve">L'auteur utilise l'expression </w:t>
      </w:r>
      <w:r>
        <w:rPr>
          <w:b/>
        </w:rPr>
        <w:t>ressusciter</w:t>
      </w:r>
      <w: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r/>
      <w:r>
        <w:t xml:space="preserve">Voir : </w:t>
      </w:r>
      <w:r>
        <w:t>Idiome</w:t>
      </w:r>
      <w:r/>
      <w:r/>
    </w:p>
    <w:p>
      <w:r/>
    </w:p>
    <w:p>
      <w:pPr>
        <w:pStyle w:val="Heading2"/>
      </w:pPr>
      <w:r>
        <w:t>Hébreux 11.19 (#3)</w:t>
      </w:r>
      <w:r/>
    </w:p>
    <w:p>
      <w:r/>
      <w:r>
        <w:rPr>
          <w:b/>
        </w:rPr>
        <w:t>« les morts »</w:t>
      </w:r>
    </w:p>
    <w:p>
      <w:r/>
      <w:r>
        <w:t xml:space="preserve">L'auteur utilise l'adjectif </w:t>
      </w:r>
      <w:r>
        <w:rPr>
          <w:b/>
        </w:rPr>
        <w:t>mort</w:t>
      </w:r>
      <w: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r/>
      <w:r>
        <w:t xml:space="preserve">Voir : </w:t>
      </w:r>
      <w:r>
        <w:t>Adjectif substantivé</w:t>
      </w:r>
      <w:r/>
      <w:r/>
    </w:p>
    <w:p>
      <w:r/>
    </w:p>
    <w:p>
      <w:pPr>
        <w:pStyle w:val="Heading2"/>
      </w:pPr>
      <w:r>
        <w:t>Hébreux 11.19 (#4)</w:t>
      </w:r>
      <w:r/>
    </w:p>
    <w:p>
      <w:r/>
      <w:r>
        <w:rPr>
          <w:b/>
        </w:rPr>
        <w:t xml:space="preserve">« </w:t>
      </w:r>
      <w:r>
        <w:rPr>
          <w:b/>
        </w:rPr>
        <w:t>aussi le recouvra-t-il</w:t>
      </w:r>
      <w:r>
        <w:rPr>
          <w:b/>
        </w:rPr>
        <w:t xml:space="preserve"> »</w:t>
      </w:r>
    </w:p>
    <w:p>
      <w:r/>
      <w:r>
        <w:t xml:space="preserve">Le terme </w:t>
      </w:r>
      <w:r>
        <w:rPr>
          <w:b/>
        </w:rPr>
        <w:t>il</w:t>
      </w:r>
      <w:r>
        <w:t xml:space="preserve"> désigne Abraham, et le mot </w:t>
      </w:r>
      <w:r>
        <w:rPr>
          <w:b/>
        </w:rPr>
        <w:t>le</w:t>
      </w:r>
      <w:r>
        <w:t xml:space="preserve"> fait allusion à Isaac. Si c'est utile dans votre langue, vous pouvez montrer plus clairement ce à quoi ces mots font allusion. Traduction alternative : « aussi Abraham a retrouvé Isaac »</w:t>
      </w:r>
    </w:p>
    <w:p>
      <w:r/>
      <w:r>
        <w:t xml:space="preserve">Voir : </w:t>
      </w:r>
      <w:r>
        <w:t>Pronoms - Quand les utiliser ?</w:t>
      </w:r>
      <w:r/>
      <w:r/>
    </w:p>
    <w:p>
      <w:r/>
    </w:p>
    <w:p>
      <w:pPr>
        <w:pStyle w:val="Heading2"/>
      </w:pPr>
      <w:r>
        <w:t>Hébreux 11.20 (#1)</w:t>
      </w:r>
      <w:r/>
    </w:p>
    <w:p>
      <w:r/>
      <w:r>
        <w:rPr>
          <w:b/>
        </w:rPr>
        <w:t xml:space="preserve">« </w:t>
      </w:r>
      <w:r>
        <w:rPr>
          <w:b/>
        </w:rPr>
        <w:t xml:space="preserve">C’est par la foi qu’Isaac bénit Jacob et Ésaü, en vue des choses à venir </w:t>
      </w:r>
      <w:r>
        <w:rPr>
          <w:b/>
        </w:rPr>
        <w:t>»</w:t>
      </w:r>
    </w:p>
    <w:p>
      <w:r/>
      <w:r>
        <w:t xml:space="preserve">L'auteur fait allusion à la manière dont </w:t>
      </w:r>
      <w:r>
        <w:rPr>
          <w:b/>
        </w:rPr>
        <w:t>Isaac</w:t>
      </w:r>
      <w:r>
        <w:t xml:space="preserve"> a béni ses fils jumeaux </w:t>
      </w:r>
      <w:r>
        <w:rPr>
          <w:b/>
        </w:rPr>
        <w:t>Jacob</w:t>
      </w:r>
      <w:r>
        <w:t xml:space="preserve"> et </w:t>
      </w:r>
      <w:r>
        <w:rPr>
          <w:b/>
        </w:rPr>
        <w:t>Ésaü</w:t>
      </w:r>
      <w:r>
        <w:t xml:space="preserve">, une histoire qu'on retrouve dans </w:t>
      </w:r>
      <w:hyperlink r:id="rId254">
        <w:r>
          <w:rPr>
            <w:color w:val="0000EE"/>
            <w:u w:val="single"/>
          </w:rPr>
          <w:t>Genèse 27.1–40</w:t>
        </w:r>
      </w:hyperlink>
      <w: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
    </w:p>
    <w:p>
      <w:r/>
    </w:p>
    <w:p>
      <w:pPr>
        <w:pStyle w:val="Heading2"/>
      </w:pPr>
      <w:r>
        <w:t>Hébreux 11.20 (#3)</w:t>
      </w:r>
      <w:r/>
    </w:p>
    <w:p>
      <w:r/>
      <w:r>
        <w:rPr>
          <w:b/>
        </w:rPr>
        <w:t xml:space="preserve">« </w:t>
      </w:r>
      <w:r>
        <w:rPr>
          <w:b/>
        </w:rPr>
        <w:t>en vue des choses à venir</w:t>
      </w:r>
      <w:r>
        <w:rPr>
          <w:b/>
        </w:rPr>
        <w:t xml:space="preserve"> »</w:t>
      </w:r>
    </w:p>
    <w:p>
      <w:r/>
      <w:r>
        <w:t xml:space="preserve">L'expression </w:t>
      </w:r>
      <w:r>
        <w:rPr>
          <w:b/>
        </w:rPr>
        <w:t>en vue des choses à venir</w:t>
      </w:r>
      <w:r>
        <w:t xml:space="preserve"> renvoie à ce qui allait arriver à Jacob et à Ésaü. Cette expression fait donc aussi allusion au contenu des promesses faites à chaque fils. Si c'est utile dans votre langue, vous pouvez préciser que la proposition </w:t>
      </w:r>
      <w:r>
        <w:rPr>
          <w:b/>
        </w:rPr>
        <w:t>des choses à venir</w:t>
      </w:r>
      <w:r>
        <w:t xml:space="preserve"> désigne des événements futurs. Traduction alternative : « en raison des choses à venir » ou « concernant ce qui allait arriver plus tard »</w:t>
      </w:r>
    </w:p>
    <w:p>
      <w:r/>
      <w:r>
        <w:t xml:space="preserve">Voir : </w:t>
      </w:r>
      <w:r>
        <w:t>Connaissances présumées et informations sous-entendues</w:t>
      </w:r>
      <w:r/>
      <w:r/>
    </w:p>
    <w:p>
      <w:r/>
    </w:p>
    <w:p>
      <w:pPr>
        <w:pStyle w:val="Heading2"/>
      </w:pPr>
      <w:r>
        <w:t>Hébreux 11.21 (#1)</w:t>
      </w:r>
      <w:r/>
    </w:p>
    <w:p>
      <w:r/>
      <w:r>
        <w:rPr>
          <w:b/>
        </w:rPr>
        <w:t xml:space="preserve">« </w:t>
      </w:r>
      <w:r>
        <w:rPr>
          <w:b/>
        </w:rPr>
        <w:t xml:space="preserve">C’est par la foi que Jacob mourant bénit chacun des fils de Joseph, et qu’il adora, appuyé sur l’extrémité de son bâton </w:t>
      </w:r>
      <w:r>
        <w:rPr>
          <w:b/>
        </w:rPr>
        <w:t>»</w:t>
      </w:r>
    </w:p>
    <w:p>
      <w:r/>
      <w:r>
        <w:t xml:space="preserve">L'auteur fait allusion à une histoire concernant </w:t>
      </w:r>
      <w:r>
        <w:rPr>
          <w:b/>
        </w:rPr>
        <w:t>Jacob</w:t>
      </w:r>
      <w:r>
        <w:t xml:space="preserve">, le petit-fils d'Abraham. Lorsqu'il était sur le point de mourir, il a </w:t>
      </w:r>
      <w:r>
        <w:rPr>
          <w:b/>
        </w:rPr>
        <w:t>béni</w:t>
      </w:r>
      <w:r>
        <w:t xml:space="preserve"> les deux fils de </w:t>
      </w:r>
      <w:r>
        <w:rPr>
          <w:b/>
        </w:rPr>
        <w:t xml:space="preserve">Joseph </w:t>
      </w:r>
      <w:r>
        <w:t xml:space="preserve">(il était donc leur grand-père). Vous pouvez lire à propos de </w:t>
      </w:r>
      <w:r>
        <w:rPr>
          <w:b/>
        </w:rPr>
        <w:t>Jacob</w:t>
      </w:r>
      <w:r>
        <w:t xml:space="preserve"> bénissant les fils de Joseph dans </w:t>
      </w:r>
      <w:hyperlink r:id="rId255">
        <w:r>
          <w:rPr>
            <w:color w:val="0000EE"/>
            <w:u w:val="single"/>
          </w:rPr>
          <w:t>Genèse 47.28–48.22</w:t>
        </w:r>
      </w:hyperlink>
      <w:r>
        <w:t>. Il est peut-être utile d'inclure cette information dans une note de bas de page.</w:t>
      </w:r>
      <w:r/>
      <w:r/>
    </w:p>
    <w:p>
      <w:r/>
    </w:p>
    <w:p>
      <w:pPr>
        <w:pStyle w:val="Heading2"/>
      </w:pPr>
      <w:r>
        <w:t>Hébreux 11.21 (#2)</w:t>
      </w:r>
      <w:r/>
    </w:p>
    <w:p>
      <w:r/>
      <w:r>
        <w:rPr>
          <w:b/>
        </w:rPr>
        <w:t xml:space="preserve">« </w:t>
      </w:r>
      <w:r>
        <w:rPr>
          <w:b/>
        </w:rPr>
        <w:t xml:space="preserve">et qu’il adora, appuyé sur l’extrémité de son bâton </w:t>
      </w:r>
      <w:r>
        <w:rPr>
          <w:b/>
        </w:rPr>
        <w:t>»</w:t>
      </w:r>
    </w:p>
    <w:p>
      <w:r/>
      <w:r>
        <w:t xml:space="preserve">L'auteur tire ces mots d'une traduction grecque de </w:t>
      </w:r>
      <w:r>
        <w:t>Gn 47.31</w:t>
      </w:r>
      <w:r>
        <w:t xml:space="preserve">. Ces mots indiquent que Jacob </w:t>
      </w:r>
      <w:r>
        <w:rPr>
          <w:b/>
        </w:rPr>
        <w:t>adora</w:t>
      </w:r>
      <w:r>
        <w:t xml:space="preserve"> tout en se tenant debout, s'appuyant sur </w:t>
      </w:r>
      <w:r>
        <w:rPr>
          <w:b/>
        </w:rPr>
        <w:t>l’extrémité de son bâton</w:t>
      </w:r>
      <w:r>
        <w:t xml:space="preserve">. Si c'est utile dans votre langue, vous pouvez utiliser une manière de parler qui désigne le fait de se stabiliser en s'appuyant sur un </w:t>
      </w:r>
      <w:r>
        <w:rPr>
          <w:b/>
        </w:rPr>
        <w:t xml:space="preserve">bâton </w:t>
      </w:r>
      <w:r>
        <w:t>ou une canne. Traduction alternative : « et qu'il adora en se tenant debout, se stabilisant à l'aide d'un bâton » ou « et qu'il adora en se tenant debout, appuyé sur sa canne »</w:t>
      </w:r>
    </w:p>
    <w:p>
      <w:r/>
      <w:r>
        <w:t xml:space="preserve">Voir : </w:t>
      </w:r>
      <w:r>
        <w:t>Connaissances présumées et informations sous-entendues</w:t>
      </w:r>
      <w:r/>
      <w:r/>
    </w:p>
    <w:p>
      <w:r/>
    </w:p>
    <w:p>
      <w:pPr>
        <w:pStyle w:val="Heading2"/>
      </w:pPr>
      <w:r>
        <w:t>Hébreux 11.22 (#1)</w:t>
      </w:r>
      <w:r/>
    </w:p>
    <w:p>
      <w:r/>
      <w:r>
        <w:rPr>
          <w:b/>
        </w:rPr>
        <w:t xml:space="preserve">« </w:t>
      </w:r>
      <w:r>
        <w:rPr>
          <w:b/>
        </w:rPr>
        <w:t xml:space="preserve">C’est par la foi que Joseph mourant fit mention de la sortie des fils d’Israël, et qu’il donna des ordres au sujet de ses os </w:t>
      </w:r>
      <w:r>
        <w:rPr>
          <w:b/>
        </w:rPr>
        <w:t>»</w:t>
      </w:r>
    </w:p>
    <w:p>
      <w:r/>
      <w:r>
        <w:t xml:space="preserve">L'auteur fait allusion à une histoire concernant ce que </w:t>
      </w:r>
      <w:r>
        <w:rPr>
          <w:b/>
        </w:rPr>
        <w:t>Joseph</w:t>
      </w:r>
      <w: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6">
        <w:r>
          <w:rPr>
            <w:color w:val="0000EE"/>
            <w:u w:val="single"/>
          </w:rPr>
          <w:t>Genèse 50.24–26</w:t>
        </w:r>
      </w:hyperlink>
      <w:r>
        <w:t>, et il est peut-être utile d'inclure cette information dans une note de bas de page.</w:t>
      </w:r>
      <w:r/>
      <w:r/>
    </w:p>
    <w:p>
      <w:r/>
    </w:p>
    <w:p>
      <w:pPr>
        <w:pStyle w:val="Heading2"/>
      </w:pPr>
      <w:r>
        <w:t>Hébreux 11.22 (#2)</w:t>
      </w:r>
      <w:r/>
    </w:p>
    <w:p>
      <w:r/>
      <w:r>
        <w:rPr>
          <w:b/>
        </w:rPr>
        <w:t xml:space="preserve">« </w:t>
      </w:r>
      <w:r>
        <w:rPr>
          <w:b/>
        </w:rPr>
        <w:t>mourant</w:t>
      </w:r>
      <w:r>
        <w:rPr>
          <w:b/>
        </w:rPr>
        <w:t xml:space="preserve"> »</w:t>
      </w:r>
    </w:p>
    <w:p>
      <w:r/>
      <w:r>
        <w:t>Traduction alternative : « sur le point de s'éteindre » ou « sur le point de mourir »</w:t>
      </w:r>
    </w:p>
    <w:p>
      <w:r/>
      <w:r>
        <w:t xml:space="preserve">Voir : </w:t>
      </w:r>
      <w:r>
        <w:t>Euphémisme</w:t>
      </w:r>
      <w:r/>
      <w:r/>
    </w:p>
    <w:p>
      <w:r/>
    </w:p>
    <w:p>
      <w:pPr>
        <w:pStyle w:val="Heading2"/>
      </w:pPr>
      <w:r>
        <w:t>Hébreux 11.22 (#3)</w:t>
      </w:r>
      <w:r/>
    </w:p>
    <w:p>
      <w:r/>
      <w:r>
        <w:rPr>
          <w:b/>
        </w:rPr>
        <w:t xml:space="preserve">« </w:t>
      </w:r>
      <w:r>
        <w:rPr>
          <w:b/>
        </w:rPr>
        <w:t>de la sortie des fils d’Israël</w:t>
      </w:r>
      <w:r>
        <w:rPr>
          <w:b/>
        </w:rPr>
        <w:t xml:space="preserve"> »</w:t>
      </w:r>
    </w:p>
    <w:p>
      <w:r/>
      <w:r>
        <w:t xml:space="preserve">Les auditeurs de la lettre comprenaient bien que l'auteur parlait de l'Exode, qui correspond à la </w:t>
      </w:r>
      <w:r>
        <w:rPr>
          <w:b/>
        </w:rPr>
        <w:t>sortie des fils d’Israël</w:t>
      </w:r>
      <w: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r/>
      <w:r>
        <w:t xml:space="preserve">Voir : </w:t>
      </w:r>
      <w:r>
        <w:t>Connaissances présumées et informations sous-entendues</w:t>
      </w:r>
      <w:r/>
      <w:r/>
    </w:p>
    <w:p>
      <w:r/>
    </w:p>
    <w:p>
      <w:pPr>
        <w:pStyle w:val="Heading2"/>
      </w:pPr>
      <w:r>
        <w:t>Hébreux 11.22 (#4)</w:t>
      </w:r>
      <w:r/>
    </w:p>
    <w:p>
      <w:r/>
      <w:r>
        <w:rPr>
          <w:b/>
        </w:rPr>
        <w:t>« des fils »</w:t>
      </w:r>
    </w:p>
    <w:p>
      <w:r/>
      <w:r>
        <w:t xml:space="preserve">Le terme </w:t>
      </w:r>
      <w:r>
        <w:rPr>
          <w:b/>
        </w:rPr>
        <w:t>fils</w:t>
      </w:r>
      <w: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r/>
      <w:r>
        <w:t xml:space="preserve">Voir : </w:t>
      </w:r>
      <w:r>
        <w:t>Quand des mots masculins incluent les femmes</w:t>
      </w:r>
      <w:r/>
      <w:r/>
    </w:p>
    <w:p>
      <w:r/>
    </w:p>
    <w:p>
      <w:pPr>
        <w:pStyle w:val="Heading2"/>
      </w:pPr>
      <w:r>
        <w:t>Hébreux 11.22 (#5)</w:t>
      </w:r>
      <w:r/>
    </w:p>
    <w:p>
      <w:r/>
      <w:r>
        <w:rPr>
          <w:b/>
        </w:rPr>
        <w:t xml:space="preserve">« </w:t>
      </w:r>
      <w:r>
        <w:rPr>
          <w:b/>
        </w:rPr>
        <w:t>des fils d’Israël</w:t>
      </w:r>
      <w:r>
        <w:rPr>
          <w:b/>
        </w:rPr>
        <w:t xml:space="preserve"> »</w:t>
      </w:r>
    </w:p>
    <w:p>
      <w:r/>
      <w:r>
        <w:t xml:space="preserve">L'auteur utilise le terme </w:t>
      </w:r>
      <w:r>
        <w:rPr>
          <w:b/>
        </w:rPr>
        <w:t>fils</w:t>
      </w:r>
      <w:r>
        <w:t xml:space="preserve"> pour désigner tous les descendants d'</w:t>
      </w:r>
      <w:r>
        <w:rPr>
          <w:b/>
        </w:rPr>
        <w:t xml:space="preserve">Israël </w:t>
      </w:r>
      <w:r>
        <w:t>de manière générale (il était aussi appelé « Jacob »). Si c'est utile dans votre langue, vous pouvez utiliser un mot ou une expression qui désigne des descendants en général. Traduction alternative : « des descendants d'Israël » ou « de ceux qui descendent d'Israël »</w:t>
      </w:r>
    </w:p>
    <w:p>
      <w:r/>
      <w:r>
        <w:t xml:space="preserve">Voir : </w:t>
      </w:r>
      <w:r>
        <w:t>Parenté</w:t>
      </w:r>
      <w:r/>
      <w:r/>
    </w:p>
    <w:p>
      <w:r/>
    </w:p>
    <w:p>
      <w:pPr>
        <w:pStyle w:val="Heading2"/>
      </w:pPr>
      <w:r>
        <w:t>Hébreux 11.22 (#6)</w:t>
      </w:r>
      <w:r/>
    </w:p>
    <w:p>
      <w:r/>
      <w:r>
        <w:rPr>
          <w:b/>
        </w:rPr>
        <w:t xml:space="preserve">« </w:t>
      </w:r>
      <w:r>
        <w:rPr>
          <w:b/>
        </w:rPr>
        <w:t>et qu’il donna des ordres au sujet de ses os</w:t>
      </w:r>
      <w:r>
        <w:rPr>
          <w:b/>
        </w:rPr>
        <w:t xml:space="preserve"> »</w:t>
      </w:r>
    </w:p>
    <w:p>
      <w:r/>
      <w:r>
        <w:t xml:space="preserve">L'auteur ne précise pas quel est « l'ordre » que Joseph a donné concernant mes </w:t>
      </w:r>
      <w:r>
        <w:rPr>
          <w:b/>
        </w:rPr>
        <w:t>os</w:t>
      </w:r>
      <w: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r/>
      <w:r>
        <w:t xml:space="preserve">Voir : </w:t>
      </w:r>
      <w:r>
        <w:t>Connaissances présumées et informations sous-entendues</w:t>
      </w:r>
      <w:r/>
      <w:r/>
    </w:p>
    <w:p>
      <w:r/>
    </w:p>
    <w:p>
      <w:pPr>
        <w:pStyle w:val="Heading2"/>
      </w:pPr>
      <w:r>
        <w:t>Hébreux 11.23 (#1)</w:t>
      </w:r>
      <w:r/>
    </w:p>
    <w:p>
      <w:r/>
      <w:r>
        <w:rPr>
          <w:b/>
        </w:rPr>
        <w:t xml:space="preserve">« </w:t>
      </w:r>
      <w:r>
        <w:rPr>
          <w:b/>
        </w:rPr>
        <w:t xml:space="preserve">C’est par la foi que Moïse, à sa naissance, fut caché pendant trois mois par ses parents, parce qu’ils virent que l’enfant était beau, et qu’ils ne craignirent pas l’ordre du roi </w:t>
      </w:r>
      <w:r>
        <w:rPr>
          <w:b/>
        </w:rPr>
        <w:t>»</w:t>
      </w:r>
    </w:p>
    <w:p>
      <w:r/>
      <w:r>
        <w:t xml:space="preserve">L'auteur fait allusion à une histoire concernant un homme nommé </w:t>
      </w:r>
      <w:r>
        <w:rPr>
          <w:b/>
        </w:rPr>
        <w:t>Moïse</w:t>
      </w:r>
      <w:r>
        <w:t xml:space="preserve">. Le roi d'Égypte (ou Pharaon), sous l'autorité duquel </w:t>
      </w:r>
      <w:r>
        <w:rPr>
          <w:b/>
        </w:rPr>
        <w:t>Moïse</w:t>
      </w:r>
      <w:r>
        <w:t xml:space="preserve"> était né, avait ordonné que tous les nouveaux-nés Israélites soient tués. Lorsque </w:t>
      </w:r>
      <w:r>
        <w:rPr>
          <w:b/>
        </w:rPr>
        <w:t>Moïse</w:t>
      </w:r>
      <w:r>
        <w:t xml:space="preserve"> est né, ses parents ont défié cet ordre et ont caché Moïse pendant </w:t>
      </w:r>
      <w:r>
        <w:rPr>
          <w:b/>
        </w:rPr>
        <w:t>trois mois</w:t>
      </w:r>
      <w:r>
        <w:t xml:space="preserve">. Vous pouvez lire à propos de cette histoire dans </w:t>
      </w:r>
      <w:hyperlink r:id="rId257">
        <w:r>
          <w:rPr>
            <w:color w:val="0000EE"/>
            <w:u w:val="single"/>
          </w:rPr>
          <w:t>Exode 1.22–2.3</w:t>
        </w:r>
      </w:hyperlink>
      <w:r>
        <w:t>. Vous pouvez ajouter des éléments et des informations concernant cette histoire dans une note de bas de page.</w:t>
      </w:r>
      <w:r/>
      <w:r/>
    </w:p>
    <w:p>
      <w:r/>
    </w:p>
    <w:p>
      <w:pPr>
        <w:pStyle w:val="Heading2"/>
      </w:pPr>
      <w:r>
        <w:t>Hébreux 11.23 (#2)</w:t>
      </w:r>
      <w:r/>
    </w:p>
    <w:p>
      <w:r/>
      <w:r>
        <w:rPr>
          <w:b/>
        </w:rPr>
        <w:t xml:space="preserve">« </w:t>
      </w:r>
      <w:r>
        <w:rPr>
          <w:b/>
        </w:rPr>
        <w:t>Moïse, à sa naissance, fut caché pendant trois mois</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w:t>
      </w:r>
      <w:r>
        <w:rPr>
          <w:b/>
        </w:rPr>
        <w:t>Moïse</w:t>
      </w:r>
      <w:r>
        <w:t xml:space="preserve"> plutôt que sur les parents de Moïse. Traduction alternative : « Les parents de Moïse l'ont caché pendant trois mois après sa naissance »</w:t>
      </w:r>
    </w:p>
    <w:p>
      <w:r/>
      <w:r>
        <w:t xml:space="preserve">Voir : </w:t>
      </w:r>
      <w:r>
        <w:t>L'actif et le passif</w:t>
      </w:r>
      <w:r/>
      <w:r/>
    </w:p>
    <w:p>
      <w:r/>
    </w:p>
    <w:p>
      <w:pPr>
        <w:pStyle w:val="Heading2"/>
      </w:pPr>
      <w:r>
        <w:t>Hébreux 11.23 (#3)</w:t>
      </w:r>
      <w:r/>
    </w:p>
    <w:p>
      <w:r/>
      <w:r>
        <w:rPr>
          <w:b/>
        </w:rPr>
        <w:t>« pendant trois mois »</w:t>
      </w:r>
    </w:p>
    <w:p>
      <w:r/>
      <w:r>
        <w:t>Traduction alternative : « durant un quart d'année »</w:t>
      </w:r>
      <w:r/>
      <w:r/>
    </w:p>
    <w:p>
      <w:r/>
    </w:p>
    <w:p>
      <w:pPr>
        <w:pStyle w:val="Heading2"/>
      </w:pPr>
      <w:r>
        <w:t>Hébreux 11.23 (#4)</w:t>
      </w:r>
      <w:r/>
    </w:p>
    <w:p>
      <w:r/>
      <w:r>
        <w:rPr>
          <w:b/>
        </w:rPr>
        <w:t xml:space="preserve">« </w:t>
      </w:r>
      <w:r>
        <w:rPr>
          <w:b/>
        </w:rPr>
        <w:t>et qu’ils ne craignirent pas l’ordre du roi</w:t>
      </w:r>
      <w:r>
        <w:rPr>
          <w:b/>
        </w:rPr>
        <w:t xml:space="preserve"> »</w:t>
      </w:r>
    </w:p>
    <w:p>
      <w:r/>
      <w:r>
        <w:t xml:space="preserve">Ce que l'auteur veut dire, c'est que les parents de Moïse </w:t>
      </w:r>
      <w:r>
        <w:rPr>
          <w:b/>
        </w:rPr>
        <w:t>ne craignirent pas</w:t>
      </w:r>
      <w:r>
        <w:t xml:space="preserve"> de transgresser ou de désobéir à </w:t>
      </w:r>
      <w:r>
        <w:rPr>
          <w:b/>
        </w:rPr>
        <w:t>l'ordre du roi</w:t>
      </w:r>
      <w:r>
        <w:t>. Si c'est utile dans votre langue, vous pouvez montrer cela plus clairement. Traduction alternative : « et qu'ils n'avaient pas peur de transgresser l'ordre du roi » ou « et qu'ils ne craignaient pas les conséquences liées au fait de transgresser l'ordre du roi »</w:t>
      </w:r>
    </w:p>
    <w:p>
      <w:r/>
      <w:r>
        <w:t xml:space="preserve">Voir : </w:t>
      </w:r>
      <w:r>
        <w:t>Connaissances présumées et informations sous-entendues</w:t>
      </w:r>
      <w:r/>
      <w:r/>
    </w:p>
    <w:p>
      <w:r/>
    </w:p>
    <w:p>
      <w:pPr>
        <w:pStyle w:val="Heading2"/>
      </w:pPr>
      <w:r>
        <w:t>Hébreux 11.23 (#5)</w:t>
      </w:r>
      <w:r/>
    </w:p>
    <w:p>
      <w:r/>
      <w:r>
        <w:rPr>
          <w:b/>
        </w:rPr>
        <w:t xml:space="preserve">« </w:t>
      </w:r>
      <w:r>
        <w:rPr>
          <w:b/>
        </w:rPr>
        <w:t xml:space="preserve">l’ordre du roi </w:t>
      </w:r>
      <w:r>
        <w:rPr>
          <w:b/>
        </w:rPr>
        <w:t>»</w:t>
      </w:r>
    </w:p>
    <w:p>
      <w:r/>
      <w:r>
        <w:t>Si votre langue n'utilise pas de nom abstrait pour décrire l'idée d'</w:t>
      </w:r>
      <w:r>
        <w:rPr>
          <w:b/>
        </w:rPr>
        <w:t>ordre</w:t>
      </w:r>
      <w:r>
        <w:t>, vous pouvez exprimer la même idée en utilisant un verbe tel que « décréter » ou « ordonner ». Traduction alternative : « ce que le roi avait décrété » ou « ce que le roi avait ordonné »</w:t>
      </w:r>
    </w:p>
    <w:p>
      <w:r/>
      <w:r>
        <w:t xml:space="preserve">Voir : </w:t>
      </w:r>
      <w:r>
        <w:t>Les noms abstraits</w:t>
      </w:r>
      <w:r/>
      <w:r/>
    </w:p>
    <w:p>
      <w:r/>
    </w:p>
    <w:p>
      <w:pPr>
        <w:pStyle w:val="Heading2"/>
      </w:pPr>
      <w:r>
        <w:t>Hébreux 11.23 (#6)</w:t>
      </w:r>
      <w:r/>
    </w:p>
    <w:p>
      <w:r/>
      <w:r>
        <w:rPr>
          <w:b/>
        </w:rPr>
        <w:t xml:space="preserve">« </w:t>
      </w:r>
      <w:r>
        <w:rPr>
          <w:b/>
        </w:rPr>
        <w:t xml:space="preserve">l’ordre du roi </w:t>
      </w:r>
      <w:r>
        <w:rPr>
          <w:b/>
        </w:rPr>
        <w:t>»</w:t>
      </w:r>
    </w:p>
    <w:p>
      <w:r/>
      <w:r>
        <w:t xml:space="preserve">L'auteur suppose que les destinataires de la lettre savaient qui était le </w:t>
      </w:r>
      <w:r>
        <w:rPr>
          <w:b/>
        </w:rPr>
        <w:t>roi</w:t>
      </w:r>
      <w:r>
        <w:t xml:space="preserve">, ainsi que le contenu du décret. Le </w:t>
      </w:r>
      <w:r>
        <w:rPr>
          <w:b/>
        </w:rPr>
        <w:t>roi</w:t>
      </w:r>
      <w:r>
        <w:t xml:space="preserve"> était le souverain du pays d'Égypte, parfois aussi appelé « Pharaon ». L'</w:t>
      </w:r>
      <w:r>
        <w:rPr>
          <w:b/>
        </w:rPr>
        <w:t xml:space="preserve">ordre du roi </w:t>
      </w:r>
      <w: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r/>
      <w:r>
        <w:t xml:space="preserve">Voir : </w:t>
      </w:r>
      <w:r>
        <w:t>Connaissances présumées et informations sous-entendues</w:t>
      </w:r>
      <w:r/>
      <w:r/>
    </w:p>
    <w:p>
      <w:r/>
    </w:p>
    <w:p>
      <w:pPr>
        <w:pStyle w:val="Heading2"/>
      </w:pPr>
      <w:r>
        <w:t>Hébreux 11.24 (#1)</w:t>
      </w:r>
      <w:r/>
    </w:p>
    <w:p>
      <w:r/>
      <w:r>
        <w:rPr>
          <w:b/>
        </w:rPr>
        <w:t xml:space="preserve">« </w:t>
      </w:r>
      <w:r>
        <w:rPr>
          <w:b/>
        </w:rPr>
        <w:t>C’est par la foi que Moïse, devenu grand, refusa d’être appelé fils de la fille de Pharaon</w:t>
      </w:r>
      <w:r>
        <w:rPr>
          <w:b/>
        </w:rPr>
        <w:t xml:space="preserve"> »</w:t>
      </w:r>
    </w:p>
    <w:p>
      <w:r/>
      <w:r>
        <w:t xml:space="preserve">Dans </w:t>
      </w:r>
      <w:hyperlink r:id="rId258">
        <w:r>
          <w:rPr>
            <w:color w:val="0000EE"/>
            <w:u w:val="single"/>
          </w:rPr>
          <w:t>11.24–27</w:t>
        </w:r>
      </w:hyperlink>
      <w:r>
        <w:t xml:space="preserve">, l'auteur fait allusion à une histoire concernant </w:t>
      </w:r>
      <w:r>
        <w:rPr>
          <w:b/>
        </w:rPr>
        <w:t>Moïse</w:t>
      </w:r>
      <w:r>
        <w:t xml:space="preserve">. Cet homme, </w:t>
      </w:r>
      <w:r>
        <w:rPr>
          <w:b/>
        </w:rPr>
        <w:t>Moïse</w:t>
      </w:r>
      <w: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9">
        <w:r>
          <w:rPr>
            <w:color w:val="0000EE"/>
            <w:u w:val="single"/>
          </w:rPr>
          <w:t>Exode 2.11–15</w:t>
        </w:r>
      </w:hyperlink>
      <w:r>
        <w:t>. Si c'est utile pour vos lecteurs, vous pouvez ajouter cette information dans une note de bas de page.</w:t>
      </w:r>
      <w:r/>
      <w:r/>
    </w:p>
    <w:p>
      <w:r/>
    </w:p>
    <w:p>
      <w:pPr>
        <w:pStyle w:val="Heading2"/>
      </w:pPr>
      <w:r>
        <w:t>Hébreux 11.24 (#2)</w:t>
      </w:r>
      <w:r/>
    </w:p>
    <w:p>
      <w:r/>
      <w:r>
        <w:rPr>
          <w:b/>
        </w:rPr>
        <w:t xml:space="preserve">« </w:t>
      </w:r>
      <w:r>
        <w:rPr>
          <w:b/>
        </w:rPr>
        <w:t>refusa d’être appelé fils de la fille de Pharaon</w:t>
      </w:r>
      <w:r>
        <w:rPr>
          <w:b/>
        </w:rPr>
        <w:t xml:space="preserve"> »</w:t>
      </w:r>
    </w:p>
    <w:p>
      <w:r/>
      <w:r>
        <w:t xml:space="preserve">L'expression </w:t>
      </w:r>
      <w:r>
        <w:rPr>
          <w:b/>
        </w:rPr>
        <w:t>être appelé</w:t>
      </w:r>
      <w:r>
        <w:t xml:space="preserve"> indique plus que le simple fait d'avoir un nom. Elle renvoie aussi au pouvoir et au statut qui lui sont associés. Ce que l'auteur veut dire, c'est que Moïse a </w:t>
      </w:r>
      <w:r>
        <w:rPr>
          <w:b/>
        </w:rPr>
        <w:t>refusé</w:t>
      </w:r>
      <w:r>
        <w:t xml:space="preserve"> de vivre et d'agir en profitant des prérogatives attachées au fait d'être le </w:t>
      </w:r>
      <w:r>
        <w:rPr>
          <w:b/>
        </w:rPr>
        <w:t>f</w:t>
      </w:r>
      <w:r>
        <w:rPr>
          <w:b/>
        </w:rPr>
        <w:t>ils de la fille de Pharaon</w:t>
      </w:r>
      <w:r>
        <w:t>. Si c’est utile dans votre langue, vous pouvez montrer cela plus clairement. Traduction alternative : « a refusé d'être traité comme le fils de la fille de Pharaon » ou « a refusé d'être honoré comme le fils de la fille de Pharaon »</w:t>
      </w:r>
    </w:p>
    <w:p>
      <w:r/>
      <w:r>
        <w:t xml:space="preserve">Voir : </w:t>
      </w:r>
      <w:r>
        <w:t>Connaissances présumées et informations sous-entendues</w:t>
      </w:r>
      <w:r/>
      <w:r/>
    </w:p>
    <w:p>
      <w:r/>
    </w:p>
    <w:p>
      <w:pPr>
        <w:pStyle w:val="Heading2"/>
      </w:pPr>
      <w:r>
        <w:t>Hébreux 11.24 (#3)</w:t>
      </w:r>
      <w:r/>
    </w:p>
    <w:p>
      <w:r/>
      <w:r>
        <w:rPr>
          <w:b/>
        </w:rPr>
        <w:t>« r</w:t>
      </w:r>
      <w:r>
        <w:rPr>
          <w:b/>
        </w:rPr>
        <w:t xml:space="preserve">efusa d’être appelé </w:t>
      </w:r>
      <w:r>
        <w:rPr>
          <w:b/>
        </w:rPr>
        <w:t>»</w:t>
      </w:r>
    </w:p>
    <w:p>
      <w:r/>
      <w:r>
        <w:t xml:space="preserve">Si votre langue n'utilise pas la voix passive, vous pouvez exprimer cette idée en vous servant de la voix active, ou de toute autre manière qui est naturelle dans votre langue. L'auteur utilise ici la voix passive pour mettre l'accent sur </w:t>
      </w:r>
      <w:r>
        <w:rPr>
          <w:b/>
        </w:rPr>
        <w:t>Moïse</w:t>
      </w:r>
      <w:r>
        <w:t>, qui</w:t>
      </w:r>
      <w:r>
        <w:rPr>
          <w:b/>
        </w:rPr>
        <w:t xml:space="preserve"> refusa d’être appelé</w:t>
      </w:r>
      <w:r>
        <w:t>, plutôt que sur les personnes qui appellent. Si vous devez indiquer qui a fait l'action, vous pouvez utiliser un sujet indéfini. Traduction alternative : « refusa que des gens l'appellent »</w:t>
      </w:r>
    </w:p>
    <w:p>
      <w:r/>
      <w:r>
        <w:t xml:space="preserve">Voir : </w:t>
      </w:r>
      <w:r>
        <w:t>L'actif et le passif</w:t>
      </w:r>
      <w:r/>
      <w:r/>
    </w:p>
    <w:p>
      <w:r/>
    </w:p>
    <w:p>
      <w:pPr>
        <w:pStyle w:val="Heading2"/>
      </w:pPr>
      <w:r>
        <w:t>Hébreux 11.25 (#1)</w:t>
      </w:r>
      <w:r/>
    </w:p>
    <w:p>
      <w:r/>
      <w:r>
        <w:rPr>
          <w:b/>
        </w:rPr>
        <w:t xml:space="preserve">« </w:t>
      </w:r>
      <w:r>
        <w:rPr>
          <w:b/>
        </w:rPr>
        <w:t>avoir pour un temps la jouissance du péché</w:t>
      </w:r>
      <w:r>
        <w:rPr>
          <w:b/>
        </w:rPr>
        <w:t xml:space="preserve"> »</w:t>
      </w:r>
    </w:p>
    <w:p>
      <w:r/>
      <w:r>
        <w:t xml:space="preserve">Si votre langue n'utilise pas de noms abstraits pour décrire les notions de </w:t>
      </w:r>
      <w:r>
        <w:rPr>
          <w:b/>
        </w:rPr>
        <w:t>jouissance</w:t>
      </w:r>
      <w:r>
        <w:t xml:space="preserve"> et de </w:t>
      </w:r>
      <w:r>
        <w:rPr>
          <w:b/>
        </w:rPr>
        <w:t>péché</w:t>
      </w:r>
      <w:r>
        <w:t>, vous pouvez exprimer des idées similaires en utilisant des verbes tels que « profiter » et « pécher ». Traduction alternative : « savourer temporairement le fait d'agir en péchant » ou « tirer brièvement profit de faire des choses pécheresses »</w:t>
      </w:r>
    </w:p>
    <w:p>
      <w:r/>
      <w:r>
        <w:t xml:space="preserve">Voir : </w:t>
      </w:r>
      <w:r>
        <w:t>Les noms abstraits</w:t>
      </w:r>
      <w:r/>
      <w:r/>
    </w:p>
    <w:p>
      <w:r/>
    </w:p>
    <w:p>
      <w:pPr>
        <w:pStyle w:val="Heading2"/>
      </w:pPr>
      <w:r>
        <w:t>Hébreux 11.26 (#1)</w:t>
      </w:r>
      <w:r/>
    </w:p>
    <w:p>
      <w:r/>
      <w:r>
        <w:rPr>
          <w:b/>
        </w:rPr>
        <w:t>« l'opprobre de Christ »</w:t>
      </w:r>
    </w:p>
    <w:p>
      <w:r/>
      <w:r>
        <w:t xml:space="preserve">L'auteur peut faire allusion à un opprobre qui est : (1) pour l'amour de Christ, ou à cause de </w:t>
      </w:r>
      <w:r>
        <w:rPr>
          <w:b/>
        </w:rPr>
        <w:t>Christ</w:t>
      </w:r>
      <w:r>
        <w:t>. Traduction alternative : « les reproches pour l'amour de Christ » ou « l'opprobre à cause de Christ » (2) comme</w:t>
      </w:r>
      <w:r>
        <w:rPr>
          <w:b/>
        </w:rPr>
        <w:t xml:space="preserve"> l'opprobre </w:t>
      </w:r>
      <w:r>
        <w:t xml:space="preserve">que </w:t>
      </w:r>
      <w:r>
        <w:rPr>
          <w:b/>
        </w:rPr>
        <w:t>Christ</w:t>
      </w:r>
      <w:r>
        <w:t xml:space="preserve"> a connu. Traduction alternative : « les reproches que Christ a connus » ou « l'opprobre, qui est ce que Christ a souffert »</w:t>
      </w:r>
    </w:p>
    <w:p>
      <w:r/>
      <w:r>
        <w:t xml:space="preserve">Voir : </w:t>
      </w:r>
      <w:r>
        <w:t>La possession</w:t>
      </w:r>
      <w:r/>
      <w:r/>
    </w:p>
    <w:p>
      <w:r/>
    </w:p>
    <w:p>
      <w:pPr>
        <w:pStyle w:val="Heading2"/>
      </w:pPr>
      <w:r>
        <w:t>Hébreux 11.26 (#2)</w:t>
      </w:r>
      <w:r/>
    </w:p>
    <w:p>
      <w:r/>
      <w:r>
        <w:rPr>
          <w:b/>
        </w:rPr>
        <w:t>« l'opprobre de Christ »</w:t>
      </w:r>
    </w:p>
    <w:p>
      <w:r/>
      <w:r>
        <w:t xml:space="preserve">Si votre langue n'utilise pas de nom abstrait pour décrire l'idée qui se trouve derrière le terme </w:t>
      </w:r>
      <w:r>
        <w:rPr>
          <w:b/>
        </w:rPr>
        <w:t>opprobre</w:t>
      </w:r>
      <w:r>
        <w:t>, vous pouvez exprimer la même idée en utilisant un verbe tel que « reprocher ». Traduction alternative : « le fait de se voir des choses reprochées pour la cause de Christ »</w:t>
      </w:r>
    </w:p>
    <w:p>
      <w:r/>
      <w:r>
        <w:t xml:space="preserve">Voir : </w:t>
      </w:r>
      <w:r>
        <w:t>Les noms abstraits</w:t>
      </w:r>
      <w:r/>
      <w:r/>
    </w:p>
    <w:p>
      <w:r/>
    </w:p>
    <w:p>
      <w:pPr>
        <w:pStyle w:val="Heading2"/>
      </w:pPr>
      <w:r>
        <w:t>Hébreux 11.26 (#3)</w:t>
      </w:r>
      <w:r/>
    </w:p>
    <w:p>
      <w:r/>
      <w:r>
        <w:rPr>
          <w:b/>
        </w:rPr>
        <w:t>« car »</w:t>
      </w:r>
    </w:p>
    <w:p>
      <w:r/>
      <w:r>
        <w:t xml:space="preserve">Le mot </w:t>
      </w:r>
      <w:r>
        <w:rPr>
          <w:b/>
        </w:rPr>
        <w:t>car</w:t>
      </w:r>
      <w:r>
        <w:t xml:space="preserve"> introduit la raison pour laquelle Moïse considérait </w:t>
      </w:r>
      <w:r>
        <w:rPr>
          <w:b/>
        </w:rPr>
        <w:t>l'opprobre de Christ</w:t>
      </w:r>
      <w:r>
        <w:t xml:space="preserve"> comme plus précieux que </w:t>
      </w:r>
      <w:r>
        <w:rPr>
          <w:b/>
        </w:rPr>
        <w:t>les trésors de l'Égypte</w:t>
      </w:r>
      <w:r>
        <w:t>. Si c'est utile dans votre langue, vous pouvez utiliser un mot ou une expression qui introduit le résultat ou la conséquence d'une action. Traduction alternative : « puisque »</w:t>
      </w:r>
    </w:p>
    <w:p>
      <w:r/>
      <w:r>
        <w:t xml:space="preserve">Voir : </w:t>
      </w:r>
      <w:r>
        <w:t>Connecteur : relation de cause à effet</w:t>
      </w:r>
      <w:r/>
      <w:r/>
    </w:p>
    <w:p>
      <w:r/>
    </w:p>
    <w:p>
      <w:pPr>
        <w:pStyle w:val="Heading2"/>
      </w:pPr>
      <w:r>
        <w:t>Hébreux 11.26 (#4)</w:t>
      </w:r>
      <w:r/>
    </w:p>
    <w:p>
      <w:r/>
      <w:r>
        <w:rPr>
          <w:b/>
        </w:rPr>
        <w:t xml:space="preserve">« </w:t>
      </w:r>
      <w:r>
        <w:rPr>
          <w:b/>
        </w:rPr>
        <w:t>car il avait les yeux fixés sur</w:t>
      </w:r>
      <w:r>
        <w:rPr>
          <w:b/>
        </w:rPr>
        <w:t xml:space="preserve"> »</w:t>
      </w:r>
    </w:p>
    <w:p>
      <w:r/>
      <w:r>
        <w:t xml:space="preserve">L'auteur s'exprime comme si Moïse détournait le regard des </w:t>
      </w:r>
      <w:r>
        <w:rPr>
          <w:b/>
        </w:rPr>
        <w:t>trésors de l'Égypte</w:t>
      </w:r>
      <w:r>
        <w:t xml:space="preserve"> pour tourner ses regards</w:t>
      </w:r>
      <w:r>
        <w:rPr>
          <w:b/>
        </w:rPr>
        <w:t xml:space="preserve"> </w:t>
      </w:r>
      <w:r>
        <w:t xml:space="preserve">vers sa </w:t>
      </w:r>
      <w:r>
        <w:rPr>
          <w:b/>
        </w:rPr>
        <w:t>rémunération</w:t>
      </w:r>
      <w:r>
        <w:t xml:space="preserve">. Il s'exprime ainsi pour indiquer que Moïse pensait et se concentrait davantage sur la </w:t>
      </w:r>
      <w:r>
        <w:rPr>
          <w:b/>
        </w:rPr>
        <w:t>rémunération</w:t>
      </w:r>
      <w:r>
        <w:t xml:space="preserve"> divine que sur les</w:t>
      </w:r>
      <w:r>
        <w:rPr>
          <w:b/>
        </w:rPr>
        <w:t xml:space="preserve"> trésors de l'Égypte</w:t>
      </w:r>
      <w:r>
        <w:t>. Si c'est utile dans votre langue, vous pouvez exprimer le sens plus simplement. Traduction alternative : « car il fixait davantage ses yeux sur »</w:t>
      </w:r>
    </w:p>
    <w:p>
      <w:r/>
      <w:r>
        <w:t xml:space="preserve">Voir : </w:t>
      </w:r>
      <w:r>
        <w:t>Métaphore</w:t>
      </w:r>
      <w:r/>
      <w:r/>
    </w:p>
    <w:p>
      <w:r/>
    </w:p>
    <w:p>
      <w:pPr>
        <w:pStyle w:val="Heading2"/>
      </w:pPr>
      <w:r>
        <w:t>Hébreux 11.26 (#5)</w:t>
      </w:r>
      <w:r/>
    </w:p>
    <w:p>
      <w:r/>
      <w:r>
        <w:rPr>
          <w:b/>
        </w:rPr>
        <w:t>« sur la rémunération »</w:t>
      </w:r>
    </w:p>
    <w:p>
      <w:r/>
      <w:r>
        <w:t xml:space="preserve">Si votre langue n'utilise pas de nom abstrait pour décrire l'idée qui se trouve derrière le terme </w:t>
      </w:r>
      <w:r>
        <w:rPr>
          <w:b/>
        </w:rPr>
        <w:t>rémunération</w:t>
      </w:r>
      <w:r>
        <w:t>, vous pouvez exprimer la même idée en utilisant un verbe tel que « récompenser » ou « rembourser ». Traduction alternative : « sur la manière dont Dieu le récompenserait »</w:t>
      </w:r>
    </w:p>
    <w:p>
      <w:r/>
      <w:r>
        <w:t xml:space="preserve">Voir : </w:t>
      </w:r>
      <w:r>
        <w:t>Les noms abstraits</w:t>
      </w:r>
      <w:r/>
      <w:r/>
    </w:p>
    <w:p>
      <w:r/>
    </w:p>
    <w:p>
      <w:pPr>
        <w:pStyle w:val="Heading2"/>
      </w:pPr>
      <w:r>
        <w:t>Hébreux 11.27 (#1)</w:t>
      </w:r>
      <w:r/>
    </w:p>
    <w:p>
      <w:r/>
      <w:r>
        <w:rPr>
          <w:b/>
        </w:rPr>
        <w:t>« de la colère du roi »</w:t>
      </w:r>
    </w:p>
    <w:p>
      <w:r/>
      <w:r>
        <w:t xml:space="preserve">Si votre langue n'utilise pas de nom abstrait pour décrire l'idée de </w:t>
      </w:r>
      <w:r>
        <w:rPr>
          <w:b/>
        </w:rPr>
        <w:t>colère</w:t>
      </w:r>
      <w:r>
        <w:t xml:space="preserve">, vous pouvez exprimer la même idée en utilisant un adjectif tel que « en colère » ou « furieux ». Traduction alternative : « à quel point le roi était furieux » </w:t>
      </w:r>
    </w:p>
    <w:p>
      <w:r/>
      <w:r>
        <w:t xml:space="preserve">Voir : </w:t>
      </w:r>
      <w:r>
        <w:t>Les noms abstraits</w:t>
      </w:r>
      <w:r/>
      <w:r/>
    </w:p>
    <w:p>
      <w:r/>
    </w:p>
    <w:p>
      <w:pPr>
        <w:pStyle w:val="Heading2"/>
      </w:pPr>
      <w:r>
        <w:t>Hébreux 11.27 (#2)</w:t>
      </w:r>
      <w:r/>
    </w:p>
    <w:p>
      <w:r/>
      <w:r>
        <w:rPr>
          <w:b/>
        </w:rPr>
        <w:t>« comme »</w:t>
      </w:r>
    </w:p>
    <w:p>
      <w:r/>
      <w:r>
        <w:t xml:space="preserve">Le terme </w:t>
      </w:r>
      <w:r>
        <w:rPr>
          <w:b/>
        </w:rPr>
        <w:t>comme</w:t>
      </w:r>
      <w:r>
        <w:t xml:space="preserve"> introduit la raison pour laquelle Moïse </w:t>
      </w:r>
      <w:r>
        <w:rPr>
          <w:b/>
        </w:rPr>
        <w:t>quitta l'Égypte</w:t>
      </w:r>
      <w:r>
        <w:t xml:space="preserve"> et ne craint pas </w:t>
      </w:r>
      <w:r>
        <w:rPr>
          <w:b/>
        </w:rPr>
        <w:t>la colère du roi</w:t>
      </w:r>
      <w:r>
        <w:t>. Si c'est utile dans votre langue, vous pouvez utiliser un mot ou une expression qui introduit le résultat ou la conséquence d'une action. Traduction alternative : « puisque »</w:t>
      </w:r>
    </w:p>
    <w:p>
      <w:r/>
      <w:r>
        <w:t xml:space="preserve">Voir : </w:t>
      </w:r>
      <w:r>
        <w:t>Connecteur : relation de cause à effet</w:t>
      </w:r>
      <w:r/>
      <w:r/>
    </w:p>
    <w:p>
      <w:r/>
    </w:p>
    <w:p>
      <w:pPr>
        <w:pStyle w:val="Heading2"/>
      </w:pPr>
      <w:r>
        <w:t>Hébreux 11.27 (#3)</w:t>
      </w:r>
      <w:r/>
    </w:p>
    <w:p>
      <w:r/>
      <w:r>
        <w:rPr>
          <w:b/>
        </w:rPr>
        <w:t>« comme voyant »</w:t>
      </w:r>
    </w:p>
    <w:p>
      <w:r/>
      <w:r>
        <w:t xml:space="preserve">Le mot traduit par </w:t>
      </w:r>
      <w:r>
        <w:rPr>
          <w:b/>
        </w:rPr>
        <w:t>comme</w:t>
      </w:r>
      <w:r>
        <w:t xml:space="preserve"> peut indiquer que Moïse : (1) n'a pas réellement « vu » Dieu, mais a plutôt agi comme s'il le pouvait. Traduction alternative : « comme s'il pouvait voir » (2) a « vu » Dieu, et a agi en fonction de cela. Traduction alternative : « puisqu'il pouvait voir »</w:t>
      </w:r>
      <w:r/>
      <w:r/>
    </w:p>
    <w:p>
      <w:r/>
    </w:p>
    <w:p>
      <w:pPr>
        <w:pStyle w:val="Heading2"/>
      </w:pPr>
      <w:r>
        <w:t>Hébreux 11.27 (#4)</w:t>
      </w:r>
      <w:r/>
    </w:p>
    <w:p>
      <w:r/>
      <w:r>
        <w:rPr>
          <w:b/>
        </w:rPr>
        <w:t xml:space="preserve">« </w:t>
      </w:r>
      <w:r>
        <w:rPr>
          <w:b/>
        </w:rPr>
        <w:t>car il se montra ferme, comme voyant celui qui est invisible</w:t>
      </w:r>
      <w:r>
        <w:rPr>
          <w:b/>
        </w:rPr>
        <w:t xml:space="preserve"> »</w:t>
      </w:r>
    </w:p>
    <w:p>
      <w:r/>
      <w:r>
        <w:t xml:space="preserve">L'auteur compare la manière dont Moïse </w:t>
      </w:r>
      <w:r>
        <w:rPr>
          <w:b/>
        </w:rPr>
        <w:t xml:space="preserve">se montra ferme </w:t>
      </w:r>
      <w:r>
        <w:t xml:space="preserve">à la manière d'agir d'une personne qui verrait </w:t>
      </w:r>
      <w:r>
        <w:rPr>
          <w:b/>
        </w:rPr>
        <w:t>l'invisible</w:t>
      </w:r>
      <w: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r/>
      <w:r>
        <w:t xml:space="preserve">Voir : </w:t>
      </w:r>
      <w:r>
        <w:t>Comparaison</w:t>
      </w:r>
      <w:r/>
      <w:r/>
    </w:p>
    <w:p>
      <w:r/>
    </w:p>
    <w:p>
      <w:pPr>
        <w:pStyle w:val="Heading2"/>
      </w:pPr>
      <w:r>
        <w:t>Hébreux 11.27 (#5)</w:t>
      </w:r>
      <w:r/>
    </w:p>
    <w:p>
      <w:r/>
      <w:r>
        <w:rPr>
          <w:b/>
        </w:rPr>
        <w:t xml:space="preserve">« </w:t>
      </w:r>
      <w:r>
        <w:rPr>
          <w:b/>
        </w:rPr>
        <w:t>celui qui est invisible</w:t>
      </w:r>
      <w:r>
        <w:rPr>
          <w:b/>
        </w:rPr>
        <w:t xml:space="preserve"> »</w:t>
      </w:r>
    </w:p>
    <w:p>
      <w:r/>
      <w:r>
        <w:t xml:space="preserve">Les destinataires de la lettre ont bien compris que </w:t>
      </w:r>
      <w:r>
        <w:rPr>
          <w:b/>
        </w:rPr>
        <w:t>celui qui est invisible</w:t>
      </w:r>
      <w:r>
        <w:t xml:space="preserve"> est Dieu. Si c'est utile dans votre langue, vous pouvez dire plus clairement qui est </w:t>
      </w:r>
      <w:r>
        <w:rPr>
          <w:b/>
        </w:rPr>
        <w:t>celui qui est invisible</w:t>
      </w:r>
      <w:r>
        <w:t>. Traduction alternative : « le Dieu invisible »</w:t>
      </w:r>
    </w:p>
    <w:p>
      <w:r/>
      <w:r>
        <w:t xml:space="preserve">Voir : </w:t>
      </w:r>
      <w:r>
        <w:t>Connaissances présumées et informations sous-entendues</w:t>
      </w:r>
      <w:r/>
      <w:r/>
    </w:p>
    <w:p>
      <w:r/>
    </w:p>
    <w:p>
      <w:pPr>
        <w:pStyle w:val="Heading2"/>
      </w:pPr>
      <w:r>
        <w:t>Hébreux 11.28 (#1)</w:t>
      </w:r>
      <w:r/>
    </w:p>
    <w:p>
      <w:r/>
      <w:r>
        <w:rPr>
          <w:b/>
        </w:rPr>
        <w:t xml:space="preserve">« </w:t>
      </w:r>
      <w:r>
        <w:rPr>
          <w:b/>
        </w:rPr>
        <w:t xml:space="preserve">C’est par la foi qu’il fit la Pâque et l’aspersion du sang, afin que l’exterminateur ne touchât pas aux premiers-nés des Israélites </w:t>
      </w:r>
      <w:r>
        <w:rPr>
          <w:b/>
        </w:rPr>
        <w:t>»</w:t>
      </w:r>
    </w:p>
    <w:p>
      <w:r/>
      <w:r>
        <w:t xml:space="preserve">L'auteur évoque l'histoire de la première </w:t>
      </w:r>
      <w:r>
        <w:rPr>
          <w:b/>
        </w:rPr>
        <w:t>Pâque</w:t>
      </w:r>
      <w:r>
        <w:t xml:space="preserve">, une fête que les Israélites ont continué de célébrer pour se souvenir de ce qui s'est passé lorsque Dieu les a délivrés d'Égypte. Dieu avait averti le roi d'Égypte que s'il ne laissait pas les Israélites partir, il tuerait le </w:t>
      </w:r>
      <w:r>
        <w:rPr>
          <w:b/>
        </w:rPr>
        <w:t>premier-né</w:t>
      </w:r>
      <w:r>
        <w:t xml:space="preserve"> de chaque famille égyptienne. Dieu a demandé à Moïse et aux Israélites de répandre le sang d'un agneau sacrifié sur leurs portes pour que les fils </w:t>
      </w:r>
      <w:r>
        <w:rPr>
          <w:b/>
        </w:rPr>
        <w:t xml:space="preserve">premiers-nés </w:t>
      </w:r>
      <w:r>
        <w:t xml:space="preserve">ne meurent pas. Ensuite, Dieu a envoyé un ange </w:t>
      </w:r>
      <w:r>
        <w:rPr>
          <w:b/>
        </w:rPr>
        <w:t xml:space="preserve">exterminateur </w:t>
      </w:r>
      <w:r>
        <w:t xml:space="preserve">pour tuer les fils </w:t>
      </w:r>
      <w:r>
        <w:rPr>
          <w:b/>
        </w:rPr>
        <w:t>premier-nés</w:t>
      </w:r>
      <w:r>
        <w:t xml:space="preserve"> des Égyptiens. Quand cela s'est produit, le roi d'Égypte a laissé partir les Israélites. Vous pouvez lire de manière plus étendue à propos de la première </w:t>
      </w:r>
      <w:r>
        <w:rPr>
          <w:b/>
        </w:rPr>
        <w:t>Pâque</w:t>
      </w:r>
      <w:r>
        <w:t xml:space="preserve"> dans </w:t>
      </w:r>
      <w:hyperlink r:id="rId260">
        <w:r>
          <w:rPr>
            <w:color w:val="0000EE"/>
            <w:u w:val="single"/>
          </w:rPr>
          <w:t>Exode 11.1–12.32</w:t>
        </w:r>
      </w:hyperlink>
      <w:r>
        <w:t>. Il peut être utile d'inclure cette information dans une note de bas de page.</w:t>
      </w:r>
      <w:r/>
      <w:r/>
    </w:p>
    <w:p>
      <w:r/>
    </w:p>
    <w:p>
      <w:pPr>
        <w:pStyle w:val="Heading2"/>
      </w:pPr>
      <w:r>
        <w:t>Hébreux 11.28 (#2)</w:t>
      </w:r>
      <w:r/>
    </w:p>
    <w:p>
      <w:r/>
      <w:r>
        <w:rPr>
          <w:b/>
        </w:rPr>
        <w:t xml:space="preserve">« </w:t>
      </w:r>
      <w:r>
        <w:rPr>
          <w:b/>
        </w:rPr>
        <w:t>qu’il fit la Pâque</w:t>
      </w:r>
      <w:r>
        <w:rPr>
          <w:b/>
        </w:rPr>
        <w:t xml:space="preserve"> »</w:t>
      </w:r>
    </w:p>
    <w:p>
      <w:r/>
      <w:r>
        <w:t xml:space="preserve">L'auteur sous-entend que Moïse a conduit tous les Israélites à faire ces choses. Moïse ne fut pas le seul à faire </w:t>
      </w:r>
      <w:r>
        <w:rPr>
          <w:b/>
        </w:rPr>
        <w:t xml:space="preserve">l’aspersion du sang </w:t>
      </w:r>
      <w:r>
        <w:t>et à célébrer</w:t>
      </w:r>
      <w:r>
        <w:rPr>
          <w:b/>
        </w:rPr>
        <w:t xml:space="preserve"> la Pâque</w:t>
      </w:r>
      <w:r>
        <w:t>. Si c'est utile dans votre langue, vous pouvez montrer plus clairement que les Israélites sont aussi impliqués. Traduction alternative : « qu'il les a conduits à faire la Pâque » ou « que lui et les Israélites ont fait la Pâque »</w:t>
      </w:r>
    </w:p>
    <w:p>
      <w:r/>
      <w:r>
        <w:t xml:space="preserve">Voir : </w:t>
      </w:r>
      <w:r>
        <w:t>Connaissances présumées et informations sous-entendues</w:t>
      </w:r>
      <w:r/>
      <w:r/>
    </w:p>
    <w:p>
      <w:r/>
    </w:p>
    <w:p>
      <w:pPr>
        <w:pStyle w:val="Heading2"/>
      </w:pPr>
      <w:r>
        <w:t>Hébreux 11.28 (#3)</w:t>
      </w:r>
      <w:r/>
    </w:p>
    <w:p>
      <w:r/>
      <w:r>
        <w:rPr>
          <w:b/>
        </w:rPr>
        <w:t xml:space="preserve">« </w:t>
      </w:r>
      <w:r>
        <w:rPr>
          <w:b/>
        </w:rPr>
        <w:t>l’aspersion du sang</w:t>
      </w:r>
      <w:r>
        <w:rPr>
          <w:b/>
        </w:rPr>
        <w:t>»</w:t>
      </w:r>
    </w:p>
    <w:p>
      <w:r/>
      <w:r>
        <w:rPr>
          <w:b/>
        </w:rPr>
        <w:t>L'aspersion du sang</w:t>
      </w:r>
      <w:r>
        <w:t xml:space="preserve"> renvoie à l'ordre de Dieu donné aux Israélites de tuer un agneau et d'asperger son </w:t>
      </w:r>
      <w:r>
        <w:rPr>
          <w:b/>
        </w:rPr>
        <w:t>sang</w:t>
      </w:r>
      <w:r>
        <w:t xml:space="preserve"> sur les montants des portes de chaque maison où vivaient les Israélites. Cela devait empêcher </w:t>
      </w:r>
      <w:r>
        <w:rPr>
          <w:b/>
        </w:rPr>
        <w:t xml:space="preserve">l'exterminateur </w:t>
      </w:r>
      <w:r>
        <w:t xml:space="preserve">de faire du mal à leurs </w:t>
      </w:r>
      <w:r>
        <w:rPr>
          <w:b/>
        </w:rPr>
        <w:t>premiers-nés</w:t>
      </w:r>
      <w:r>
        <w:t xml:space="preserve">. Si c'est utile dans votre langue, vous pouvez montrer plus clairement ce à quoi </w:t>
      </w:r>
      <w:r>
        <w:rPr>
          <w:b/>
        </w:rPr>
        <w:t>l'aspersion du sang</w:t>
      </w:r>
      <w:r>
        <w:t xml:space="preserve"> fait allusion. Traduction alternative : « l'aspersion du sang des sacrifices sur le montant de leurs portes »</w:t>
      </w:r>
    </w:p>
    <w:p>
      <w:r/>
      <w:r>
        <w:t xml:space="preserve">Voir : </w:t>
      </w:r>
      <w:r>
        <w:t>Connaissances présumées et informations sous-entendues</w:t>
      </w:r>
      <w:r/>
      <w:r/>
    </w:p>
    <w:p>
      <w:r/>
    </w:p>
    <w:p>
      <w:pPr>
        <w:pStyle w:val="Heading2"/>
      </w:pPr>
      <w:r>
        <w:t>Hébreux 11.28 (#4)</w:t>
      </w:r>
      <w:r/>
    </w:p>
    <w:p>
      <w:r/>
      <w:r>
        <w:rPr>
          <w:b/>
        </w:rPr>
        <w:t xml:space="preserve">« </w:t>
      </w:r>
      <w:r>
        <w:rPr>
          <w:b/>
        </w:rPr>
        <w:t>l’exterminateur ne touchât pas aux premiers-nés</w:t>
      </w:r>
      <w:r>
        <w:rPr>
          <w:b/>
        </w:rPr>
        <w:t xml:space="preserve"> »</w:t>
      </w:r>
    </w:p>
    <w:p>
      <w:r/>
      <w:r>
        <w:t xml:space="preserve">L'expression </w:t>
      </w:r>
      <w:r>
        <w:rPr>
          <w:b/>
        </w:rPr>
        <w:t>l’exterminateur</w:t>
      </w:r>
      <w:r>
        <w:rPr>
          <w:b/>
        </w:rPr>
        <w:t xml:space="preserve"> </w:t>
      </w:r>
      <w:r>
        <w:t xml:space="preserve">désigne l'être spirituel que Dieu a utilisé pour tuer les </w:t>
      </w:r>
      <w:r>
        <w:rPr>
          <w:b/>
        </w:rPr>
        <w:t>premiers-nés</w:t>
      </w:r>
      <w:r>
        <w:t xml:space="preserve"> des Égyptiens. Si c'est utile dans votre langue, vous pouvez préciser que </w:t>
      </w:r>
      <w:r>
        <w:rPr>
          <w:b/>
        </w:rPr>
        <w:t>l'exterminateur</w:t>
      </w:r>
      <w:r>
        <w:t xml:space="preserve"> est un être spirituel. Traduction alternative : « l'ange exterminateur ne touchât pas aux premiers-nés »</w:t>
      </w:r>
    </w:p>
    <w:p>
      <w:r/>
      <w:r>
        <w:t xml:space="preserve">Voir : </w:t>
      </w:r>
      <w:r>
        <w:t>Connaissances présumées et informations sous-entendues</w:t>
      </w:r>
      <w:r/>
      <w:r/>
    </w:p>
    <w:p>
      <w:r/>
    </w:p>
    <w:p>
      <w:pPr>
        <w:pStyle w:val="Heading2"/>
      </w:pPr>
      <w:r>
        <w:t>Hébreux 11.28 (#5)</w:t>
      </w:r>
      <w:r/>
    </w:p>
    <w:p>
      <w:r/>
      <w:r>
        <w:rPr>
          <w:b/>
        </w:rPr>
        <w:t>« ne touchât pas »</w:t>
      </w:r>
    </w:p>
    <w:p>
      <w:r/>
      <w:r>
        <w:t xml:space="preserve">Le verbe </w:t>
      </w:r>
      <w:r>
        <w:rPr>
          <w:b/>
        </w:rPr>
        <w:t>toucher</w:t>
      </w:r>
      <w:r>
        <w:t xml:space="preserve"> désigne le fait de blesser ou tuer quelqu'un. Si c'est utile dans votre langue, vous pouvez exprimer le sens plus clairement. Traduction alternative : « ne blessât pas » ou « ne détruisit pas »</w:t>
      </w:r>
    </w:p>
    <w:p>
      <w:r/>
      <w:r>
        <w:t xml:space="preserve">Voir : </w:t>
      </w:r>
      <w:r>
        <w:t>Métaphore</w:t>
      </w:r>
      <w:r/>
      <w:r/>
    </w:p>
    <w:p>
      <w:r/>
    </w:p>
    <w:p>
      <w:pPr>
        <w:pStyle w:val="Heading2"/>
      </w:pPr>
      <w:r>
        <w:t>Hébreux 11.29 (#1)</w:t>
      </w:r>
      <w:r/>
    </w:p>
    <w:p>
      <w:r/>
      <w:r>
        <w:rPr>
          <w:b/>
        </w:rPr>
        <w:t xml:space="preserve">« </w:t>
      </w:r>
      <w:r>
        <w:rPr>
          <w:b/>
        </w:rPr>
        <w:t xml:space="preserve">C’est par la foi qu’ils traversèrent la mer Rouge comme un lieu sec, tandis que les Égyptiens qui en firent la tentative furent engloutis </w:t>
      </w:r>
      <w:r>
        <w:rPr>
          <w:b/>
        </w:rPr>
        <w:t>»</w:t>
      </w:r>
    </w:p>
    <w:p>
      <w:r/>
      <w:r>
        <w:t xml:space="preserve">L'auteur parle de la façon dont Dieu a sauvé les Israélites d'Égypte. Après que le roi d'Égypte les a laissés partir, les Israélites ont voyagé jusqu'à ce qu'ils atteignent le bord de la </w:t>
      </w:r>
      <w:r>
        <w:rPr>
          <w:b/>
        </w:rPr>
        <w:t>mer Rouge</w:t>
      </w:r>
      <w:r>
        <w:t>. Cependant, le roi d'Égypte a pensé qu'il avait fait une erreur et a voulu ramener les Israélites. Ils ont été entourés par son armée alors qu'ils campaient près de la</w:t>
      </w:r>
      <w:r>
        <w:rPr>
          <w:b/>
        </w:rPr>
        <w:t xml:space="preserve"> mer Rouge</w:t>
      </w:r>
      <w:r>
        <w:t xml:space="preserve">. Mais Dieu a ouvert un chemin pour traverser la </w:t>
      </w:r>
      <w:r>
        <w:rPr>
          <w:b/>
        </w:rPr>
        <w:t xml:space="preserve">mer Rouge </w:t>
      </w:r>
      <w:r>
        <w:t xml:space="preserve">et les Israélites ont pu la traverser en pied. Au retour de l'armée égyptienne, Dieu rejeta l'eau sur le chemin qu'il avait créé, et les Égyptiens se noyèrent. Vous pouvez lire à propos de cette histoire dans </w:t>
      </w:r>
      <w:hyperlink r:id="rId152">
        <w:r>
          <w:rPr>
            <w:color w:val="0000EE"/>
            <w:u w:val="single"/>
          </w:rPr>
          <w:t>Exode 14</w:t>
        </w:r>
      </w:hyperlink>
      <w:r>
        <w:t>. Si cela vous semble utile, vous pouvez inclure cette information dans une note de bas de page.</w:t>
      </w:r>
      <w:r/>
      <w:r/>
    </w:p>
    <w:p>
      <w:r/>
    </w:p>
    <w:p>
      <w:pPr>
        <w:pStyle w:val="Heading2"/>
      </w:pPr>
      <w:r>
        <w:t>Hébreux 11.29 (#2)</w:t>
      </w:r>
      <w:r/>
    </w:p>
    <w:p>
      <w:r/>
      <w:r>
        <w:rPr>
          <w:b/>
        </w:rPr>
        <w:t xml:space="preserve">« </w:t>
      </w:r>
      <w:r>
        <w:rPr>
          <w:b/>
        </w:rPr>
        <w:t>comme un lieu sec</w:t>
      </w:r>
      <w:r>
        <w:rPr>
          <w:b/>
        </w:rPr>
        <w:t xml:space="preserve"> »</w:t>
      </w:r>
    </w:p>
    <w:p>
      <w:r/>
      <w:r>
        <w:t xml:space="preserve">L'auteur compare la manière dont les Israélites </w:t>
      </w:r>
      <w:r>
        <w:rPr>
          <w:b/>
        </w:rPr>
        <w:t>traversèrent la mer Rouge</w:t>
      </w:r>
      <w:r>
        <w:t xml:space="preserve"> à celle par laquelle une personne pourrait passer à travers </w:t>
      </w:r>
      <w:r>
        <w:rPr>
          <w:b/>
        </w:rPr>
        <w:t>un lieu sec.</w:t>
      </w:r>
      <w:r>
        <w:t xml:space="preserve"> En effet, les Israélites ont pu traverser la mer Rouge comme s'ils étaient sur un chemin. Les destinataires de la lettre savaient bien que Dieu avait séparé les eaux de la </w:t>
      </w:r>
      <w:r>
        <w:rPr>
          <w:b/>
        </w:rPr>
        <w:t>mer Rouge</w:t>
      </w:r>
      <w:r>
        <w:t xml:space="preserve"> pour créer ce chemin. Si c'est utile dans votre langue, vous pouvez montrer plus clairement la comparaison qui est faite par l'auteur. Traduction alternative : « comme s'ils marchaient sur un chemin sec »</w:t>
      </w:r>
    </w:p>
    <w:p>
      <w:r/>
      <w:r>
        <w:t xml:space="preserve">Voir : </w:t>
      </w:r>
      <w:r>
        <w:t>Comparaison</w:t>
      </w:r>
      <w:r/>
      <w:r/>
    </w:p>
    <w:p>
      <w:r/>
    </w:p>
    <w:p>
      <w:pPr>
        <w:pStyle w:val="Heading2"/>
      </w:pPr>
      <w:r>
        <w:t>Hébreux 11.29 (#3)</w:t>
      </w:r>
      <w:r/>
    </w:p>
    <w:p>
      <w:r/>
      <w:r>
        <w:rPr>
          <w:b/>
        </w:rPr>
        <w:t xml:space="preserve">« </w:t>
      </w:r>
      <w:r>
        <w:rPr>
          <w:b/>
        </w:rPr>
        <w:t>les Égyptiens qui en firent la tentative furent engloutis</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rPr>
        <w:t>furent engloutis</w:t>
      </w:r>
      <w:r>
        <w:t xml:space="preserve"> plutôt que sur ce qui a provoqué l'« engloutissement ». Si vous devez indiquer qui a fait l'action d'engloutir, l'auteur sous-entend que c'est « la mer Rouge ». Traduction alternative : « la mer Rouge a englouti les Égyptiens qui en firent la tentative »</w:t>
      </w:r>
    </w:p>
    <w:p>
      <w:r/>
      <w:r>
        <w:t xml:space="preserve">Voir : </w:t>
      </w:r>
      <w:r>
        <w:t>L'actif et le passif</w:t>
      </w:r>
      <w:r/>
      <w:r/>
    </w:p>
    <w:p>
      <w:r/>
    </w:p>
    <w:p>
      <w:pPr>
        <w:pStyle w:val="Heading2"/>
      </w:pPr>
      <w:r>
        <w:t>Hébreux 11.29 (#4)</w:t>
      </w:r>
      <w:r/>
    </w:p>
    <w:p>
      <w:r/>
      <w:r>
        <w:rPr>
          <w:b/>
        </w:rPr>
        <w:t>« furent engloutis »</w:t>
      </w:r>
    </w:p>
    <w:p>
      <w:r/>
      <w:r>
        <w:t xml:space="preserve">L'auteur évoque la mort par noyade car l'eau avait </w:t>
      </w:r>
      <w:r>
        <w:rPr>
          <w:b/>
        </w:rPr>
        <w:t>englouti</w:t>
      </w:r>
      <w:r>
        <w:t xml:space="preserve"> quelqu'un. Si c'est utile dans votre langue, vous pouvez exprimer le même sens plus clairement. Traduction alternative : « ont été noyés »</w:t>
      </w:r>
    </w:p>
    <w:p>
      <w:r/>
      <w:r>
        <w:t xml:space="preserve">Voir : </w:t>
      </w:r>
      <w:r>
        <w:t>Métaphore</w:t>
      </w:r>
      <w:r/>
      <w:r/>
    </w:p>
    <w:p>
      <w:r/>
    </w:p>
    <w:p>
      <w:pPr>
        <w:pStyle w:val="Heading2"/>
      </w:pPr>
      <w:r>
        <w:t>Hébreux 11.30 (#1)</w:t>
      </w:r>
      <w:r/>
    </w:p>
    <w:p>
      <w:r/>
      <w:r>
        <w:rPr>
          <w:b/>
        </w:rPr>
        <w:t xml:space="preserve">« </w:t>
      </w:r>
      <w:r>
        <w:rPr>
          <w:b/>
        </w:rPr>
        <w:t xml:space="preserve">C’est par la foi que les murailles de Jéricho tombèrent, après qu’on en eut fait le tour pendant sept jours </w:t>
      </w:r>
      <w:r>
        <w:rPr>
          <w:b/>
        </w:rPr>
        <w:t>»</w:t>
      </w:r>
    </w:p>
    <w:p>
      <w:r/>
      <w:r>
        <w:t xml:space="preserve">L'auteur fait allusion à une histoire concernant une ville appelée </w:t>
      </w:r>
      <w:r>
        <w:rPr>
          <w:b/>
        </w:rPr>
        <w:t>Jéricho</w:t>
      </w:r>
      <w: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rPr>
        <w:t>Jéricho</w:t>
      </w:r>
      <w:r>
        <w:t xml:space="preserve"> dans </w:t>
      </w:r>
      <w:hyperlink r:id="rId261">
        <w:r>
          <w:rPr>
            <w:color w:val="0000EE"/>
            <w:u w:val="single"/>
          </w:rPr>
          <w:t>Josué 6.1–25</w:t>
        </w:r>
      </w:hyperlink>
      <w:r>
        <w:t>. Si cela vous semble utile, vous pouvez inclure cette information dans une note de bas de page.</w:t>
      </w:r>
      <w:r/>
      <w:r/>
    </w:p>
    <w:p>
      <w:r/>
    </w:p>
    <w:p>
      <w:pPr>
        <w:pStyle w:val="Heading2"/>
      </w:pPr>
      <w:r>
        <w:t>Hébreux 11.30 (#2)</w:t>
      </w:r>
      <w:r/>
    </w:p>
    <w:p>
      <w:r/>
      <w:r>
        <w:rPr>
          <w:b/>
        </w:rPr>
        <w:t xml:space="preserve">« </w:t>
      </w:r>
      <w:r>
        <w:rPr>
          <w:b/>
        </w:rPr>
        <w:t>après qu’on en eut fait le tour</w:t>
      </w:r>
      <w:r>
        <w:rPr>
          <w:b/>
        </w:rPr>
        <w:t xml:space="preserve"> »</w:t>
      </w:r>
    </w:p>
    <w:p>
      <w:r/>
      <w:r>
        <w:t xml:space="preserve">Vous pouvez traduire ici à la voix passive, active ou de toute autre manière naturelle dans votre langue. La voix passive mettrait l'accent sur les </w:t>
      </w:r>
      <w:r>
        <w:rPr>
          <w:b/>
        </w:rPr>
        <w:t>murailles</w:t>
      </w:r>
      <w:r>
        <w:t xml:space="preserve"> dont certains ont </w:t>
      </w:r>
      <w:r>
        <w:rPr>
          <w:b/>
        </w:rPr>
        <w:t>fait le tour</w:t>
      </w:r>
      <w:r>
        <w:t xml:space="preserve"> plutôt que sur les personnes qui en ont</w:t>
      </w:r>
      <w:r>
        <w:rPr>
          <w:b/>
        </w:rPr>
        <w:t xml:space="preserve"> fait le tour.</w:t>
      </w:r>
      <w:r>
        <w:t xml:space="preserve"> Si vous devez indiquer qui a fait l'action, l'auteur sous-entend que ce sont « les Israélites ». Traduction alternative : « les Israélites les ayant encerclés »</w:t>
      </w:r>
    </w:p>
    <w:p>
      <w:r/>
      <w:r>
        <w:t xml:space="preserve">Voir : </w:t>
      </w:r>
      <w:r>
        <w:t>L'actif et le passif</w:t>
      </w:r>
      <w:r/>
      <w:r/>
    </w:p>
    <w:p>
      <w:r/>
    </w:p>
    <w:p>
      <w:pPr>
        <w:pStyle w:val="Heading2"/>
      </w:pPr>
      <w:r>
        <w:t>Hébreux 11.31 (#1)</w:t>
      </w:r>
      <w:r/>
    </w:p>
    <w:p>
      <w:r/>
      <w:r>
        <w:rPr>
          <w:b/>
        </w:rPr>
        <w:t xml:space="preserve">« </w:t>
      </w:r>
      <w:r>
        <w:rPr>
          <w:b/>
        </w:rPr>
        <w:t xml:space="preserve">C’est par la foi que Rahab la prostituée ne périt pas avec les rebelles, parce qu’elle avait reçu les espions avec bienveillance </w:t>
      </w:r>
      <w:r>
        <w:rPr>
          <w:b/>
        </w:rPr>
        <w:t>»</w:t>
      </w:r>
    </w:p>
    <w:p>
      <w:r/>
      <w:r>
        <w:t xml:space="preserve">L'auteur fait allusion à une histoire concernant une femme nommée </w:t>
      </w:r>
      <w:r>
        <w:rPr>
          <w:b/>
        </w:rPr>
        <w:t>Rahab</w:t>
      </w:r>
      <w:r>
        <w:t xml:space="preserve">. Elle était une </w:t>
      </w:r>
      <w:r>
        <w:rPr>
          <w:b/>
        </w:rPr>
        <w:t>prostituée</w:t>
      </w:r>
      <w:r>
        <w:t xml:space="preserve"> vivant dans la ville de Jéricho. Lorsque Josué a envoyé des </w:t>
      </w:r>
      <w:r>
        <w:rPr>
          <w:b/>
        </w:rPr>
        <w:t>espions</w:t>
      </w:r>
      <w: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rPr>
        <w:t>Rahab</w:t>
      </w:r>
      <w:r>
        <w:t xml:space="preserve"> dans </w:t>
      </w:r>
      <w:hyperlink r:id="rId262">
        <w:r>
          <w:rPr>
            <w:color w:val="0000EE"/>
            <w:u w:val="single"/>
          </w:rPr>
          <w:t>Josué 2.1–21</w:t>
        </w:r>
      </w:hyperlink>
      <w:r>
        <w:t xml:space="preserve"> et </w:t>
      </w:r>
      <w:hyperlink r:id="rId263">
        <w:r>
          <w:rPr>
            <w:color w:val="0000EE"/>
            <w:u w:val="single"/>
          </w:rPr>
          <w:t>Josué 6.22–25</w:t>
        </w:r>
      </w:hyperlink>
      <w:r>
        <w:t>. Si cela vous semble utile, vous pouvez inclure cette information dans une note de bas de page.</w:t>
      </w:r>
      <w:r/>
      <w:r/>
    </w:p>
    <w:p>
      <w:r/>
    </w:p>
    <w:p>
      <w:pPr>
        <w:pStyle w:val="Heading2"/>
      </w:pPr>
      <w:r>
        <w:t>Hébreux 11.31 (#2)</w:t>
      </w:r>
      <w:r/>
    </w:p>
    <w:p>
      <w:r/>
      <w:r>
        <w:rPr>
          <w:b/>
        </w:rPr>
        <w:t xml:space="preserve">« </w:t>
      </w:r>
      <w:r>
        <w:rPr>
          <w:b/>
        </w:rPr>
        <w:t>avec les rebelles</w:t>
      </w:r>
      <w:r>
        <w:rPr>
          <w:b/>
        </w:rPr>
        <w:t xml:space="preserve"> »</w:t>
      </w:r>
    </w:p>
    <w:p>
      <w:r/>
      <w:r>
        <w:t xml:space="preserve">L'expression </w:t>
      </w:r>
      <w:r>
        <w:rPr>
          <w:b/>
        </w:rPr>
        <w:t>avec les rebelles</w:t>
      </w:r>
      <w:r>
        <w:t xml:space="preserve"> fait allusion à toutes les autres personnes qui vivaient à Jéricho. Elles n'ont pas répondu favorablement à Dieu et au peuple de Dieu, comme </w:t>
      </w:r>
      <w:r>
        <w:rPr>
          <w:b/>
        </w:rPr>
        <w:t>Rahab</w:t>
      </w:r>
      <w:r>
        <w:t xml:space="preserve"> l'a fait, et l'auteur utilise donc le terme « rebelle » pour les désigner. Si c'est utile dans votre langue, vous pouvez montrer plus clairement qui sont </w:t>
      </w:r>
      <w:r>
        <w:rPr>
          <w:b/>
        </w:rPr>
        <w:t>les rebelles</w:t>
      </w:r>
      <w:r>
        <w:t>. Traduction alternative : « avec tous les autres présents à Jéricho, et qui ont désobéi » ou « avec les personnes qui vivaient à Jéricho et qui ont désobéi »</w:t>
      </w:r>
    </w:p>
    <w:p>
      <w:r/>
      <w:r>
        <w:t xml:space="preserve">Voir : </w:t>
      </w:r>
      <w:r>
        <w:t>Connaissances présumées et informations sous-entendues</w:t>
      </w:r>
      <w:r/>
      <w:r/>
    </w:p>
    <w:p>
      <w:r/>
    </w:p>
    <w:p>
      <w:pPr>
        <w:pStyle w:val="Heading2"/>
      </w:pPr>
      <w:r>
        <w:t>Hébreux 11.31 (#3)</w:t>
      </w:r>
      <w:r/>
    </w:p>
    <w:p>
      <w:r/>
      <w:r>
        <w:rPr>
          <w:b/>
        </w:rPr>
        <w:t xml:space="preserve">« </w:t>
      </w:r>
      <w:r>
        <w:rPr>
          <w:b/>
        </w:rPr>
        <w:t xml:space="preserve">parce qu’elle avait reçu </w:t>
      </w:r>
      <w:r>
        <w:rPr>
          <w:b/>
        </w:rPr>
        <w:t>»</w:t>
      </w:r>
    </w:p>
    <w:p>
      <w:r/>
      <w:r>
        <w:t xml:space="preserve">L'expression </w:t>
      </w:r>
      <w:r>
        <w:rPr>
          <w:b/>
        </w:rPr>
        <w:t>avait reçu</w:t>
      </w:r>
      <w:r>
        <w:t xml:space="preserve"> introduit la raison ou la cause pour laquelle Rahab </w:t>
      </w:r>
      <w:r>
        <w:rPr>
          <w:b/>
        </w:rPr>
        <w:t>ne périt pas</w:t>
      </w:r>
      <w:r>
        <w:t>. Si c'est utile dans votre langue, vous pouvez utiliser un mot ou une expression qui introduit le résultat ou la conséquence d'une action. Traduction alternative : « puisqu'elle avait reçu » ou « compte tenu du fait qu'elle avait accueilli »</w:t>
      </w:r>
    </w:p>
    <w:p>
      <w:r/>
      <w:r>
        <w:t xml:space="preserve">Voir : </w:t>
      </w:r>
      <w:r>
        <w:t>Connecteur : relation de cause à effet</w:t>
      </w:r>
      <w:r/>
      <w:r/>
    </w:p>
    <w:p>
      <w:r/>
    </w:p>
    <w:p>
      <w:pPr>
        <w:pStyle w:val="Heading2"/>
      </w:pPr>
      <w:r>
        <w:t>Hébreux 11.31 (#4)</w:t>
      </w:r>
      <w:r/>
    </w:p>
    <w:p>
      <w:r/>
      <w:r>
        <w:rPr>
          <w:b/>
        </w:rPr>
        <w:t>« les espions »</w:t>
      </w:r>
    </w:p>
    <w:p>
      <w:r/>
      <w:r>
        <w:t>Le terme</w:t>
      </w:r>
      <w:r>
        <w:rPr>
          <w:b/>
        </w:rPr>
        <w:t xml:space="preserve"> espions</w:t>
      </w:r>
      <w: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r/>
      <w:r>
        <w:t xml:space="preserve">Voir : </w:t>
      </w:r>
      <w:r>
        <w:t>Connaissances présumées et informations sous-entendues</w:t>
      </w:r>
      <w:r/>
      <w:r/>
    </w:p>
    <w:p>
      <w:r/>
    </w:p>
    <w:p>
      <w:pPr>
        <w:pStyle w:val="Heading2"/>
      </w:pPr>
      <w:r>
        <w:t>Hébreux 11.31 (#5)</w:t>
      </w:r>
      <w:r/>
    </w:p>
    <w:p>
      <w:r/>
      <w:r>
        <w:rPr>
          <w:b/>
        </w:rPr>
        <w:t>« avec bienveillance »</w:t>
      </w:r>
    </w:p>
    <w:p>
      <w:r/>
      <w:r>
        <w:t xml:space="preserve">Si votre langue n'utilise pas de nom abstrait pour décrire l'idée de </w:t>
      </w:r>
      <w:r>
        <w:rPr>
          <w:b/>
        </w:rPr>
        <w:t>bienveillance</w:t>
      </w:r>
      <w:r>
        <w:t>, vous pouvez exprimer la même idée en utilisant un adverbe tel que « paisiblement ». Traduction alternative : « paisiblement » ou « avec de bonnes intentions »</w:t>
      </w:r>
    </w:p>
    <w:p>
      <w:r/>
      <w:r>
        <w:t xml:space="preserve">Voir : </w:t>
      </w:r>
      <w:r>
        <w:t>Les noms abstraits</w:t>
      </w:r>
      <w:r/>
      <w:r/>
    </w:p>
    <w:p>
      <w:r/>
    </w:p>
    <w:p>
      <w:pPr>
        <w:pStyle w:val="Heading2"/>
      </w:pPr>
      <w:r>
        <w:t>Hébreux 11.32 (#1)</w:t>
      </w:r>
      <w:r/>
    </w:p>
    <w:p>
      <w:r/>
      <w:r>
        <w:rPr>
          <w:b/>
        </w:rPr>
        <w:t xml:space="preserve">« </w:t>
      </w:r>
      <w:r>
        <w:rPr>
          <w:b/>
        </w:rPr>
        <w:t xml:space="preserve">Et que dirai-je encore? </w:t>
      </w:r>
      <w:r>
        <w:rPr>
          <w:b/>
        </w:rPr>
        <w:t>»</w:t>
      </w:r>
    </w:p>
    <w:p>
      <w:r/>
      <w: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r/>
      <w:r>
        <w:t xml:space="preserve">Voir : </w:t>
      </w:r>
      <w:r>
        <w:t>Question rhétorique</w:t>
      </w:r>
      <w:r/>
      <w:r/>
    </w:p>
    <w:p>
      <w:r/>
    </w:p>
    <w:p>
      <w:pPr>
        <w:pStyle w:val="Heading2"/>
      </w:pPr>
      <w:r>
        <w:t>Hébreux 11.32 (#2)</w:t>
      </w:r>
      <w:r/>
    </w:p>
    <w:p>
      <w:r/>
      <w:r>
        <w:rPr>
          <w:b/>
        </w:rPr>
        <w:t>« Car »</w:t>
      </w:r>
    </w:p>
    <w:p>
      <w:r/>
      <w:r>
        <w:t xml:space="preserve">Le terme </w:t>
      </w:r>
      <w:r>
        <w:rPr>
          <w:b/>
        </w:rPr>
        <w:t>Car</w:t>
      </w:r>
      <w: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r/>
      <w:r>
        <w:t xml:space="preserve">Voir : </w:t>
      </w:r>
      <w:r>
        <w:t>Connecteur : relier des phrases entre elles</w:t>
      </w:r>
      <w:r/>
      <w:r/>
    </w:p>
    <w:p>
      <w:r/>
    </w:p>
    <w:p>
      <w:pPr>
        <w:pStyle w:val="Heading2"/>
      </w:pPr>
      <w:r>
        <w:t>Hébreux 11.32 (#3)</w:t>
      </w:r>
      <w:r/>
    </w:p>
    <w:p>
      <w:r/>
      <w:r>
        <w:rPr>
          <w:b/>
        </w:rPr>
        <w:t xml:space="preserve">« </w:t>
      </w:r>
      <w:r>
        <w:rPr>
          <w:b/>
        </w:rPr>
        <w:t>le temps me manquerait</w:t>
      </w:r>
      <w:r>
        <w:rPr>
          <w:b/>
        </w:rPr>
        <w:t>»</w:t>
      </w:r>
    </w:p>
    <w:p>
      <w:r/>
      <w:r>
        <w:t xml:space="preserve">L'expression </w:t>
      </w:r>
      <w:r>
        <w:rPr>
          <w:b/>
        </w:rPr>
        <w:t>le temps me manquerait</w:t>
      </w:r>
      <w: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r/>
      <w:r>
        <w:t xml:space="preserve">Voir : </w:t>
      </w:r>
      <w:r>
        <w:t>Idiome</w:t>
      </w:r>
      <w:r/>
      <w:r/>
    </w:p>
    <w:p>
      <w:r/>
    </w:p>
    <w:p>
      <w:pPr>
        <w:pStyle w:val="Heading2"/>
      </w:pPr>
      <w:r>
        <w:t>Hébreux 11.32 (#5)</w:t>
      </w:r>
      <w:r/>
    </w:p>
    <w:p>
      <w:r/>
      <w:r>
        <w:rPr>
          <w:b/>
        </w:rPr>
        <w:t>« des prophètes »</w:t>
      </w:r>
    </w:p>
    <w:p>
      <w:r/>
      <w:r>
        <w:t xml:space="preserve">L'expression </w:t>
      </w:r>
      <w:r>
        <w:rPr>
          <w:b/>
        </w:rPr>
        <w:t>des prophètes</w:t>
      </w:r>
      <w:r>
        <w:t xml:space="preserve"> fait allusion à toutes personnes ayant transmis la parole de Dieu à son peuple. </w:t>
      </w:r>
      <w:r>
        <w:rPr>
          <w:b/>
        </w:rPr>
        <w:t>Samuel</w:t>
      </w:r>
      <w:r>
        <w:t xml:space="preserve"> était considéré comme un prophète, alors assurez-vous que votre traduction ne donne pas l'impression que </w:t>
      </w:r>
      <w:r>
        <w:rPr>
          <w:b/>
        </w:rPr>
        <w:t>Samuel</w:t>
      </w:r>
      <w:r>
        <w:t xml:space="preserve"> n'était pas un prophète. Traduction alternative : « des autres personnes qui parlaient de la part de Dieu »</w:t>
      </w:r>
    </w:p>
    <w:p>
      <w:r/>
      <w:r>
        <w:t xml:space="preserve">Voir : </w:t>
      </w:r>
      <w:r>
        <w:t>Connaissances présumées et informations sous-entendues</w:t>
      </w:r>
      <w:r/>
      <w:r/>
    </w:p>
    <w:p>
      <w:r/>
    </w:p>
    <w:p>
      <w:pPr>
        <w:pStyle w:val="Heading2"/>
      </w:pPr>
      <w:r>
        <w:t>Hébreux 11.33 (#1)</w:t>
      </w:r>
      <w:r/>
    </w:p>
    <w:p>
      <w:r/>
      <w:r>
        <w:rPr>
          <w:b/>
        </w:rPr>
        <w:t>« qui »</w:t>
      </w:r>
    </w:p>
    <w:p>
      <w:r/>
      <w:r>
        <w:t xml:space="preserve">Le terme </w:t>
      </w:r>
      <w:r>
        <w:rPr>
          <w:b/>
        </w:rPr>
        <w:t>qui</w:t>
      </w:r>
      <w:r>
        <w:t xml:space="preserve"> ne signifie pas que chaque personne qui apparaît dans </w:t>
      </w:r>
      <w:hyperlink r:id="rId264">
        <w:r>
          <w:rPr>
            <w:color w:val="0000EE"/>
            <w:u w:val="single"/>
          </w:rPr>
          <w:t>11.32</w:t>
        </w:r>
      </w:hyperlink>
      <w:r>
        <w:t xml:space="preserve"> a accompli toutes les actions que l'auteur s'apprête à mentionner. L'auteur veut dire qu'en général, ce sont ce genre de choses que ceux qui ont la foi accomplissent. Traduction alternative : « qui, avec beaucoup d'autres »</w:t>
      </w:r>
    </w:p>
    <w:p>
      <w:r/>
      <w:r>
        <w:t xml:space="preserve">Voir : </w:t>
      </w:r>
      <w:r>
        <w:t>Pronoms - Quand les utiliser ?</w:t>
      </w:r>
      <w:r/>
      <w:r/>
    </w:p>
    <w:p>
      <w:r/>
    </w:p>
    <w:p>
      <w:pPr>
        <w:pStyle w:val="Heading2"/>
      </w:pPr>
      <w:r>
        <w:t>Hébreux 11.33 (#2)</w:t>
      </w:r>
      <w:r/>
    </w:p>
    <w:p>
      <w:r/>
      <w:r>
        <w:rPr>
          <w:b/>
        </w:rPr>
        <w:t xml:space="preserve">« </w:t>
      </w:r>
      <w:r>
        <w:rPr>
          <w:b/>
        </w:rPr>
        <w:t>exercèrent la justice</w:t>
      </w:r>
      <w:r>
        <w:rPr>
          <w:b/>
        </w:rPr>
        <w:t xml:space="preserve"> »</w:t>
      </w:r>
    </w:p>
    <w:p>
      <w:r/>
      <w:r>
        <w:t xml:space="preserve">Si votre langue n'utilise pas de nom abstrait pour décrire l'idée de </w:t>
      </w:r>
      <w:r>
        <w:rPr>
          <w:b/>
        </w:rPr>
        <w:t>justice</w:t>
      </w:r>
      <w:r>
        <w:t>, vous pouvez exprimer la même idée en utilisant un adverbe tel que « justement » ou « correctement ». Traduction alternative : « dirigèrent correctement » ou « régnèrent justement ».</w:t>
      </w:r>
    </w:p>
    <w:p>
      <w:r/>
      <w:r>
        <w:t xml:space="preserve">Voir : </w:t>
      </w:r>
      <w:r>
        <w:t>Les noms abstraits</w:t>
      </w:r>
      <w:r/>
      <w:r/>
    </w:p>
    <w:p>
      <w:r/>
    </w:p>
    <w:p>
      <w:pPr>
        <w:pStyle w:val="Heading2"/>
      </w:pPr>
      <w:r>
        <w:t>Hébreux 11.33 (#3)</w:t>
      </w:r>
      <w:r/>
    </w:p>
    <w:p>
      <w:r/>
      <w:r>
        <w:rPr>
          <w:b/>
        </w:rPr>
        <w:t>« des promesses »</w:t>
      </w:r>
    </w:p>
    <w:p>
      <w:r/>
      <w:r>
        <w:t xml:space="preserve">Le terme </w:t>
      </w:r>
      <w:r>
        <w:rPr>
          <w:b/>
        </w:rPr>
        <w:t>promesses</w:t>
      </w:r>
      <w:r>
        <w:t xml:space="preserve"> fait allusion au contenu des </w:t>
      </w:r>
      <w:r>
        <w:rPr>
          <w:b/>
        </w:rPr>
        <w:t>promesses</w:t>
      </w:r>
      <w:r>
        <w:t xml:space="preserve">, c'est-à-dire à ce que Dieu a « promis » de donner. Si c'est utile dans votre langue, vous pouvez préciser que l'auteur désigne le contenu des </w:t>
      </w:r>
      <w:r>
        <w:rPr>
          <w:b/>
        </w:rPr>
        <w:t>promesses</w:t>
      </w:r>
      <w:r>
        <w:t>. Traduction alternative : « les choses que Dieu a promises »</w:t>
      </w:r>
    </w:p>
    <w:p>
      <w:r/>
      <w:r>
        <w:t xml:space="preserve">Voir : </w:t>
      </w:r>
      <w:r>
        <w:t>Métonymie</w:t>
      </w:r>
      <w:r/>
      <w:r/>
    </w:p>
    <w:p>
      <w:r/>
    </w:p>
    <w:p>
      <w:pPr>
        <w:pStyle w:val="Heading2"/>
      </w:pPr>
      <w:r>
        <w:t>Hébreux 11.33 (#4)</w:t>
      </w:r>
      <w:r/>
    </w:p>
    <w:p>
      <w:r/>
      <w:r>
        <w:rPr>
          <w:b/>
        </w:rPr>
        <w:t>« promesses »</w:t>
      </w:r>
    </w:p>
    <w:p>
      <w:r/>
      <w:r>
        <w:t xml:space="preserve">Si votre langue n'utilise pas de nom abstrait pour décrire l'idée de </w:t>
      </w:r>
      <w:r>
        <w:rPr>
          <w:b/>
        </w:rPr>
        <w:t>promesses</w:t>
      </w:r>
      <w:r>
        <w:t>, vous pouvez exprimer la même idée en utilisant un verbe tel que « promettre » ou « s'engager ». Traduction alternative : « ce que Dieu a promis » ou « ce que Dieu s'est engagé à donner »</w:t>
      </w:r>
    </w:p>
    <w:p>
      <w:r/>
      <w:r>
        <w:t xml:space="preserve">Voir : </w:t>
      </w:r>
      <w:r>
        <w:t>Les noms abstraits</w:t>
      </w:r>
      <w:r/>
      <w:r/>
    </w:p>
    <w:p>
      <w:r/>
    </w:p>
    <w:p>
      <w:pPr>
        <w:pStyle w:val="Heading2"/>
      </w:pPr>
      <w:r>
        <w:t>Hébreux 11.33 (#5)</w:t>
      </w:r>
      <w:r/>
    </w:p>
    <w:p>
      <w:r/>
      <w:r>
        <w:rPr>
          <w:b/>
        </w:rPr>
        <w:t>« fermèrent la gueule des lions »</w:t>
      </w:r>
    </w:p>
    <w:p>
      <w:r/>
      <w:r>
        <w:t xml:space="preserve">L'expression </w:t>
      </w:r>
      <w:r>
        <w:rPr>
          <w:b/>
        </w:rPr>
        <w:t>fermer la gueule des lions</w:t>
      </w:r>
      <w: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r/>
      <w:r>
        <w:t xml:space="preserve">Voir : </w:t>
      </w:r>
      <w:r>
        <w:t>Métaphore</w:t>
      </w:r>
      <w:r/>
      <w:r/>
    </w:p>
    <w:p>
      <w:r/>
    </w:p>
    <w:p>
      <w:pPr>
        <w:pStyle w:val="Heading2"/>
      </w:pPr>
      <w:r>
        <w:t>Hébreux 11.34 (#1)</w:t>
      </w:r>
      <w:r/>
    </w:p>
    <w:p>
      <w:r/>
      <w:r>
        <w:rPr>
          <w:b/>
        </w:rPr>
        <w:t>« La puissance du feu »</w:t>
      </w:r>
    </w:p>
    <w:p>
      <w:r/>
      <w:r>
        <w:t xml:space="preserve">L'auteur utilise la forme possessive pour décrire un </w:t>
      </w:r>
      <w:r>
        <w:rPr>
          <w:b/>
        </w:rPr>
        <w:t>feu</w:t>
      </w:r>
      <w:r>
        <w:t xml:space="preserve"> qui a de la </w:t>
      </w:r>
      <w:r>
        <w:rPr>
          <w:b/>
        </w:rPr>
        <w:t>puissance</w:t>
      </w:r>
      <w:r>
        <w:t>. Si c'est utile dans votre langue, vous pouvez exprimer la même idée sans utiliser une forme possessive. Traduction alternative : « le feu qui a de la puissance »</w:t>
      </w:r>
    </w:p>
    <w:p>
      <w:r/>
      <w:r>
        <w:t xml:space="preserve">Voir : </w:t>
      </w:r>
      <w:r>
        <w:t>La possession</w:t>
      </w:r>
      <w:r/>
      <w:r/>
    </w:p>
    <w:p>
      <w:r/>
    </w:p>
    <w:p>
      <w:pPr>
        <w:pStyle w:val="Heading2"/>
      </w:pPr>
      <w:r>
        <w:t>Hébreux 11.34 (#2)</w:t>
      </w:r>
      <w:r/>
    </w:p>
    <w:p>
      <w:r/>
      <w:r>
        <w:rPr>
          <w:b/>
        </w:rPr>
        <w:t>« Le puissance du feu »</w:t>
      </w:r>
    </w:p>
    <w:p>
      <w:r/>
      <w:r>
        <w:t xml:space="preserve">Si votre langue n'utilise pas de nom abstrait pour décrire l'idée de </w:t>
      </w:r>
      <w:r>
        <w:rPr>
          <w:b/>
        </w:rPr>
        <w:t>puissance</w:t>
      </w:r>
      <w:r>
        <w:t>, vous pouvez exprimer la même idée en utilisant un adjectif tel que « puissant ». Traduction alternative : « le feu puissant »</w:t>
      </w:r>
    </w:p>
    <w:p>
      <w:r/>
      <w:r>
        <w:t xml:space="preserve">Voir : </w:t>
      </w:r>
      <w:r>
        <w:t>Les noms abstraits</w:t>
      </w:r>
      <w:r/>
      <w:r/>
    </w:p>
    <w:p>
      <w:r/>
    </w:p>
    <w:p>
      <w:pPr>
        <w:pStyle w:val="Heading2"/>
      </w:pPr>
      <w:r>
        <w:t>Hébreux 11.34 (#3)</w:t>
      </w:r>
      <w:r/>
    </w:p>
    <w:p>
      <w:r/>
      <w:r>
        <w:rPr>
          <w:b/>
        </w:rPr>
        <w:t xml:space="preserve">« </w:t>
      </w:r>
      <w:r>
        <w:rPr>
          <w:b/>
        </w:rPr>
        <w:t>échappèrent au tranchant de l’épée</w:t>
      </w:r>
      <w:r>
        <w:rPr>
          <w:b/>
        </w:rPr>
        <w:t xml:space="preserve"> »</w:t>
      </w:r>
    </w:p>
    <w:p>
      <w:r/>
      <w:r>
        <w:t xml:space="preserve">L'expression </w:t>
      </w:r>
      <w:r>
        <w:rPr>
          <w:b/>
        </w:rPr>
        <w:t>au tranchant de l’épée</w:t>
      </w:r>
      <w:r>
        <w:t xml:space="preserve"> désigne la manière dont une </w:t>
      </w:r>
      <w:r>
        <w:rPr>
          <w:b/>
        </w:rPr>
        <w:t>épée</w:t>
      </w:r>
      <w: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r/>
      <w:r>
        <w:t xml:space="preserve">Voir : </w:t>
      </w:r>
      <w:r>
        <w:t>Personnification</w:t>
      </w:r>
      <w:r/>
      <w:r/>
    </w:p>
    <w:p>
      <w:r/>
    </w:p>
    <w:p>
      <w:pPr>
        <w:pStyle w:val="Heading2"/>
      </w:pPr>
      <w:r>
        <w:t>Hébreux 11.34 (#5)</w:t>
      </w:r>
      <w:r/>
    </w:p>
    <w:p>
      <w:r/>
      <w:r>
        <w:rPr>
          <w:b/>
        </w:rPr>
        <w:t>« de leur maladie »</w:t>
      </w:r>
    </w:p>
    <w:p>
      <w:r/>
      <w:r>
        <w:t xml:space="preserve">Si votre langue n'utilise pas de nom abstrait pour décrire l'idée de </w:t>
      </w:r>
      <w:r>
        <w:rPr>
          <w:b/>
        </w:rPr>
        <w:t>maladie</w:t>
      </w:r>
      <w:r>
        <w:t>, vous pouvez exprimer la même en utilisant un terme tel que « malade ». Traduction alternative : « du fait d'être malade »</w:t>
      </w:r>
    </w:p>
    <w:p>
      <w:r/>
      <w:r>
        <w:t xml:space="preserve">Voir : </w:t>
      </w:r>
      <w:r>
        <w:t>Les noms abstraits</w:t>
      </w:r>
      <w:r/>
      <w:r/>
    </w:p>
    <w:p>
      <w:r/>
    </w:p>
    <w:p>
      <w:pPr>
        <w:pStyle w:val="Heading2"/>
      </w:pPr>
      <w:r>
        <w:t>Hébreux 11.35 (#1)</w:t>
      </w:r>
      <w:r/>
    </w:p>
    <w:p>
      <w:r/>
      <w:r>
        <w:rPr>
          <w:b/>
        </w:rPr>
        <w:t>« leurs morts »</w:t>
      </w:r>
    </w:p>
    <w:p>
      <w:r/>
      <w:r>
        <w:t xml:space="preserve">L'auteur utilise l'adjectif </w:t>
      </w:r>
      <w:r>
        <w:rPr>
          <w:b/>
        </w:rPr>
        <w:t>morts</w:t>
      </w:r>
      <w:r>
        <w:t xml:space="preserve"> comme un nom pour désigner toutes les personnes décédées. Votre langue utilise peut-être les adjectifs de la même manière. Sinon, vous pouvez traduire ce terme avec un groupe nominal. Le mot </w:t>
      </w:r>
      <w:r>
        <w:rPr>
          <w:b/>
        </w:rPr>
        <w:t>leurs</w:t>
      </w:r>
      <w:r>
        <w:t xml:space="preserve"> indique que ces </w:t>
      </w:r>
      <w:r>
        <w:rPr>
          <w:b/>
        </w:rPr>
        <w:t>morts</w:t>
      </w:r>
      <w:r>
        <w:t xml:space="preserve"> sont de la famille des </w:t>
      </w:r>
      <w:r>
        <w:rPr>
          <w:b/>
        </w:rPr>
        <w:t>femmes</w:t>
      </w:r>
      <w:r>
        <w:t>. Traduction alternative : « leurs proches décédés »</w:t>
      </w:r>
    </w:p>
    <w:p>
      <w:r/>
      <w:r>
        <w:t xml:space="preserve">Voir : </w:t>
      </w:r>
      <w:r>
        <w:t>Adjectif substantivé</w:t>
      </w:r>
      <w:r/>
      <w:r/>
    </w:p>
    <w:p>
      <w:r/>
    </w:p>
    <w:p>
      <w:pPr>
        <w:pStyle w:val="Heading2"/>
      </w:pPr>
      <w:r>
        <w:t>Hébreux 11.35 (#2)</w:t>
      </w:r>
      <w:r/>
    </w:p>
    <w:p>
      <w:r/>
      <w:r>
        <w:rPr>
          <w:b/>
        </w:rPr>
        <w:t>« d'autres »</w:t>
      </w:r>
    </w:p>
    <w:p>
      <w:r/>
      <w:r>
        <w:t xml:space="preserve">Le terme </w:t>
      </w:r>
      <w:r>
        <w:rPr>
          <w:b/>
        </w:rPr>
        <w:t>autres</w:t>
      </w:r>
      <w:r>
        <w:t xml:space="preserve"> ne fait pas allusion à d'autres </w:t>
      </w:r>
      <w:r>
        <w:rPr>
          <w:b/>
        </w:rPr>
        <w:t>femmes</w:t>
      </w:r>
      <w:r>
        <w:t>. Il désigne plutôt d'autres personnes en général. Si c'est utile dans votre langue, vous pouvez montrer cela plus clairement. Traduction alternative : « d'autres Israélites » ou « d'autres croyants »</w:t>
      </w:r>
    </w:p>
    <w:p>
      <w:r/>
      <w:r>
        <w:t xml:space="preserve">Voir : </w:t>
      </w:r>
      <w:r>
        <w:t>Pronoms - Quand les utiliser ?</w:t>
      </w:r>
      <w:r/>
      <w:r/>
    </w:p>
    <w:p>
      <w:r/>
    </w:p>
    <w:p>
      <w:pPr>
        <w:pStyle w:val="Heading2"/>
      </w:pPr>
      <w:r>
        <w:t>Hébreux 11.35 (#3)</w:t>
      </w:r>
      <w:r/>
    </w:p>
    <w:p>
      <w:r/>
      <w:r>
        <w:rPr>
          <w:b/>
        </w:rPr>
        <w:t xml:space="preserve">« </w:t>
      </w:r>
      <w:r>
        <w:rPr>
          <w:b/>
        </w:rPr>
        <w:t>d’autres furent livrés aux tourments</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rPr>
        <w:t>furent livrés aux tourments</w:t>
      </w:r>
      <w:r>
        <w:t xml:space="preserve"> plutôt que sur les personnes qui les ont livrées à ces tourments. Si vous devez indiquer qui a fait l'action, vous pouvez utiliser un sujet indéfini. Traduction alternative : « d'autres ont endurés les tortures » ou « d'autres furent torturés »</w:t>
      </w:r>
    </w:p>
    <w:p>
      <w:r/>
      <w:r>
        <w:t xml:space="preserve">Voir : </w:t>
      </w:r>
      <w:r>
        <w:t>L'actif et le passif</w:t>
      </w:r>
      <w:r/>
      <w:r/>
    </w:p>
    <w:p>
      <w:r/>
    </w:p>
    <w:p>
      <w:pPr>
        <w:pStyle w:val="Heading2"/>
      </w:pPr>
      <w:r>
        <w:t>Hébreux 11.35 (#4)</w:t>
      </w:r>
      <w:r/>
    </w:p>
    <w:p>
      <w:r/>
      <w:r>
        <w:rPr>
          <w:b/>
        </w:rPr>
        <w:t xml:space="preserve">« </w:t>
      </w:r>
      <w:r>
        <w:rPr>
          <w:b/>
        </w:rPr>
        <w:t>et n’acceptèrent point de délivrance</w:t>
      </w:r>
      <w:r>
        <w:rPr>
          <w:b/>
        </w:rPr>
        <w:t>»</w:t>
      </w:r>
    </w:p>
    <w:p>
      <w:r/>
      <w: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r/>
      <w:r>
        <w:t xml:space="preserve">Voir : </w:t>
      </w:r>
      <w:r>
        <w:t>Connaissances présumées et informations sous-entendues</w:t>
      </w:r>
      <w:r/>
      <w:r/>
    </w:p>
    <w:p>
      <w:r/>
    </w:p>
    <w:p>
      <w:pPr>
        <w:pStyle w:val="Heading2"/>
      </w:pPr>
      <w:r>
        <w:t>Hébreux 11.35 (#5)</w:t>
      </w:r>
      <w:r/>
    </w:p>
    <w:p>
      <w:r/>
      <w:r>
        <w:rPr>
          <w:b/>
        </w:rPr>
        <w:t xml:space="preserve">« </w:t>
      </w:r>
      <w:r>
        <w:rPr>
          <w:b/>
        </w:rPr>
        <w:t>et n’acceptèrent point de délivrance</w:t>
      </w:r>
      <w:r>
        <w:rPr>
          <w:b/>
        </w:rPr>
        <w:t xml:space="preserve"> »</w:t>
      </w:r>
    </w:p>
    <w:p>
      <w:r/>
      <w:r>
        <w:t xml:space="preserve">Si votre langue n'utilise pas de nom abstrait pour décrire l'idée de </w:t>
      </w:r>
      <w:r>
        <w:rPr>
          <w:b/>
        </w:rPr>
        <w:t>délivrance</w:t>
      </w:r>
      <w:r>
        <w:t>, vous pouvez exprimer la même idée en utilisant un verbe tel que « délivrer ». Traduction alternative : « et ne demandèrent pas d'être délivrés » ou « et n'essayèrent point d'être libérés »</w:t>
      </w:r>
    </w:p>
    <w:p>
      <w:r/>
      <w:r>
        <w:t xml:space="preserve">Voir : </w:t>
      </w:r>
      <w:r>
        <w:t>Les noms abstraits</w:t>
      </w:r>
      <w:r/>
      <w:r/>
    </w:p>
    <w:p>
      <w:r/>
    </w:p>
    <w:p>
      <w:pPr>
        <w:pStyle w:val="Heading2"/>
      </w:pPr>
      <w:r>
        <w:t>Hébreux 11.35 (#6)</w:t>
      </w:r>
      <w:r/>
    </w:p>
    <w:p>
      <w:r/>
      <w:r>
        <w:rPr>
          <w:b/>
        </w:rPr>
        <w:t>« une meilleure résurrection »</w:t>
      </w:r>
    </w:p>
    <w:p>
      <w:r/>
      <w:r>
        <w:t xml:space="preserve">L'auteur ne précise pas en quoi cette </w:t>
      </w:r>
      <w:r>
        <w:rPr>
          <w:b/>
        </w:rPr>
        <w:t>résurrection</w:t>
      </w:r>
      <w:r>
        <w:t xml:space="preserve"> est </w:t>
      </w:r>
      <w:r>
        <w:rPr>
          <w:b/>
        </w:rPr>
        <w:t>meilleure</w:t>
      </w:r>
      <w:r>
        <w:t xml:space="preserve">. L'expression </w:t>
      </w:r>
      <w:r>
        <w:rPr>
          <w:b/>
        </w:rPr>
        <w:t>meilleure résurrection</w:t>
      </w:r>
      <w:r>
        <w:t xml:space="preserve"> pourrait signifier : (1) qu'il s'agit d'une </w:t>
      </w:r>
      <w:r>
        <w:rPr>
          <w:b/>
        </w:rPr>
        <w:t>résurrection</w:t>
      </w:r>
      <w:r>
        <w:t xml:space="preserve"> finale et qu'elle est donc meilleure que la </w:t>
      </w:r>
      <w:r>
        <w:rPr>
          <w:b/>
        </w:rPr>
        <w:t>résurrection</w:t>
      </w:r>
      <w:r>
        <w:t xml:space="preserve"> temporaire mentionnée au début du verset. Traduction alternative : « une meilleure résurrection qu'un simple retour temporaire à la vie » (2) que la </w:t>
      </w:r>
      <w:r>
        <w:rPr>
          <w:b/>
        </w:rPr>
        <w:t>résurrection</w:t>
      </w:r>
      <w:r>
        <w:t xml:space="preserve"> est </w:t>
      </w:r>
      <w:r>
        <w:rPr>
          <w:b/>
        </w:rPr>
        <w:t>meilleure</w:t>
      </w:r>
      <w:r>
        <w:t xml:space="preserve"> qu'une </w:t>
      </w:r>
      <w:r>
        <w:rPr>
          <w:b/>
        </w:rPr>
        <w:t>délivrance</w:t>
      </w:r>
      <w:r>
        <w:t xml:space="preserve"> temporaire de la torture et des </w:t>
      </w:r>
      <w:r>
        <w:rPr>
          <w:b/>
        </w:rPr>
        <w:t>tourments.</w:t>
      </w:r>
      <w:r>
        <w:t xml:space="preserve"> Traduction alternative : « une meilleure résurrection qu'une délivrance temporaire des tourments » (3) ces personnes auront une </w:t>
      </w:r>
      <w:r>
        <w:rPr>
          <w:b/>
        </w:rPr>
        <w:t>meilleure résurrection</w:t>
      </w:r>
      <w:r>
        <w:t xml:space="preserve"> que celles qui n'avaient pas la foi. Tous feront l'expérience de la </w:t>
      </w:r>
      <w:r>
        <w:rPr>
          <w:b/>
        </w:rPr>
        <w:t>résurrection</w:t>
      </w:r>
      <w:r>
        <w:t xml:space="preserve">, mais ceux qui font confiance à Dieu en recevront une </w:t>
      </w:r>
      <w:r>
        <w:rPr>
          <w:b/>
        </w:rPr>
        <w:t>meilleure</w:t>
      </w:r>
      <w:r>
        <w:t>. Traduction alternative : « une meilleure résurrection que celle obtenue par les incroyants »</w:t>
      </w:r>
    </w:p>
    <w:p>
      <w:r/>
      <w:r>
        <w:t xml:space="preserve">Voir : </w:t>
      </w:r>
      <w:r>
        <w:t>Ellipse</w:t>
      </w:r>
      <w:r/>
      <w:r/>
    </w:p>
    <w:p>
      <w:r/>
    </w:p>
    <w:p>
      <w:pPr>
        <w:pStyle w:val="Heading2"/>
      </w:pPr>
      <w:r>
        <w:t>Hébreux 11.36 (#1)</w:t>
      </w:r>
      <w:r/>
    </w:p>
    <w:p>
      <w:r/>
      <w:r>
        <w:rPr>
          <w:b/>
        </w:rPr>
        <w:t>« l</w:t>
      </w:r>
      <w:r>
        <w:rPr>
          <w:b/>
        </w:rPr>
        <w:t>e fouet</w:t>
      </w:r>
      <w:r>
        <w:rPr>
          <w:b/>
        </w:rPr>
        <w:t xml:space="preserve"> »</w:t>
      </w:r>
    </w:p>
    <w:p>
      <w:r/>
      <w:r>
        <w:t xml:space="preserve">Le terme </w:t>
      </w:r>
      <w:r>
        <w:rPr>
          <w:b/>
        </w:rPr>
        <w:t>fouet</w:t>
      </w:r>
      <w:r>
        <w:t xml:space="preserve"> désigne une punition où une personne frappait le dos d'une autre avec des cordes. Celui qui supervisait la séance de </w:t>
      </w:r>
      <w:r>
        <w:rPr>
          <w:b/>
        </w:rPr>
        <w:t>fouet</w:t>
      </w:r>
      <w:r>
        <w:t xml:space="preserve"> frappait l'autre personne jusqu'à ce que son dos soit ouvert. Si c'est utile dans votre langue, vous pouvez utiliser un mot ou une expression qui désigne ce type de punition. Traduction alternative : « les flagellations » ou « les bastonnades »</w:t>
      </w:r>
    </w:p>
    <w:p>
      <w:r/>
      <w:r>
        <w:t xml:space="preserve">Voir : </w:t>
      </w:r>
      <w:r>
        <w:t>Traduire les mots inconnus</w:t>
      </w:r>
      <w:r/>
      <w:r/>
    </w:p>
    <w:p>
      <w:r/>
    </w:p>
    <w:p>
      <w:pPr>
        <w:pStyle w:val="Heading2"/>
      </w:pPr>
      <w:r>
        <w:t>Hébreux 11.36 (#3)</w:t>
      </w:r>
      <w:r/>
    </w:p>
    <w:p>
      <w:r/>
      <w:r>
        <w:rPr>
          <w:b/>
        </w:rPr>
        <w:t>« l</w:t>
      </w:r>
      <w:r>
        <w:rPr>
          <w:b/>
        </w:rPr>
        <w:t>es chaînes et la prison</w:t>
      </w:r>
      <w:r>
        <w:rPr>
          <w:b/>
        </w:rPr>
        <w:t xml:space="preserve"> »</w:t>
      </w:r>
    </w:p>
    <w:p>
      <w:r/>
      <w:r>
        <w:t xml:space="preserve">Les termes </w:t>
      </w:r>
      <w:r>
        <w:rPr>
          <w:b/>
        </w:rPr>
        <w:t>chaînes</w:t>
      </w:r>
      <w:r>
        <w:t xml:space="preserve"> et </w:t>
      </w:r>
      <w:r>
        <w:rPr>
          <w:b/>
        </w:rPr>
        <w:t>prison</w:t>
      </w:r>
      <w:r>
        <w:t xml:space="preserve"> fonctionnent ensemble pour désigner une détention forcée. Le terme </w:t>
      </w:r>
      <w:r>
        <w:rPr>
          <w:b/>
        </w:rPr>
        <w:t>chaînes</w:t>
      </w:r>
      <w:r>
        <w:t xml:space="preserve"> désigne la manière dont une personne peut être retenue par des liens ou par des cordes, tandis que le terme </w:t>
      </w:r>
      <w:r>
        <w:rPr>
          <w:b/>
        </w:rPr>
        <w:t xml:space="preserve">prison </w:t>
      </w:r>
      <w: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r/>
      <w:r>
        <w:t xml:space="preserve">Voir : </w:t>
      </w:r>
      <w:r>
        <w:t>Doublet</w:t>
      </w:r>
      <w:r/>
      <w:r/>
    </w:p>
    <w:p>
      <w:r/>
    </w:p>
    <w:p>
      <w:pPr>
        <w:pStyle w:val="Heading2"/>
      </w:pPr>
      <w:r>
        <w:t>Hébreux 11.36 (#4)</w:t>
      </w:r>
      <w:r/>
    </w:p>
    <w:p>
      <w:r/>
      <w:r>
        <w:rPr>
          <w:b/>
        </w:rPr>
        <w:t>« les chaînes »</w:t>
      </w:r>
    </w:p>
    <w:p>
      <w:r/>
      <w:r>
        <w:t xml:space="preserve">Le terme </w:t>
      </w:r>
      <w:r>
        <w:rPr>
          <w:b/>
        </w:rPr>
        <w:t>chaînes</w:t>
      </w:r>
      <w:r>
        <w:t xml:space="preserve"> désigne le fait d'être « enchaîné ». Si c'est utile dans votre langue, vous pouvez exprimer la même idée plus simplement. Traduction alternative : « le fait d'être enchaîné » ou « Ils furent attachés »</w:t>
      </w:r>
    </w:p>
    <w:p>
      <w:r/>
      <w:r>
        <w:t xml:space="preserve">Voir : </w:t>
      </w:r>
      <w:r>
        <w:t>Métonymie</w:t>
      </w:r>
      <w:r/>
      <w:r/>
    </w:p>
    <w:p>
      <w:r/>
    </w:p>
    <w:p>
      <w:pPr>
        <w:pStyle w:val="Heading2"/>
      </w:pPr>
      <w:r>
        <w:t>Hébreux 11.37 (#1)</w:t>
      </w:r>
      <w:r/>
    </w:p>
    <w:p>
      <w:r/>
      <w:r>
        <w:rPr>
          <w:b/>
        </w:rPr>
        <w:t xml:space="preserve">« </w:t>
      </w:r>
      <w:r>
        <w:rPr>
          <w:b/>
        </w:rPr>
        <w:t>ils furent lapidés, sciés, torturés</w:t>
      </w:r>
      <w:r>
        <w:rPr>
          <w:b/>
        </w:rPr>
        <w:t xml:space="preserve"> »</w:t>
      </w:r>
    </w:p>
    <w:p>
      <w:r/>
      <w: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r/>
      <w:r>
        <w:t xml:space="preserve">Voir : </w:t>
      </w:r>
      <w:r>
        <w:t>L'actif et le passif</w:t>
      </w:r>
      <w:r/>
      <w:r/>
    </w:p>
    <w:p>
      <w:r/>
    </w:p>
    <w:p>
      <w:pPr>
        <w:pStyle w:val="Heading2"/>
      </w:pPr>
      <w:r>
        <w:t>Hébreux 11.37 (#4)</w:t>
      </w:r>
      <w:r/>
    </w:p>
    <w:p>
      <w:r/>
      <w:r>
        <w:rPr>
          <w:b/>
        </w:rPr>
        <w:t xml:space="preserve">« </w:t>
      </w:r>
      <w:r>
        <w:rPr>
          <w:b/>
        </w:rPr>
        <w:t>de peaux de brebis et de peaux de chèvres</w:t>
      </w:r>
      <w:r>
        <w:rPr>
          <w:b/>
        </w:rPr>
        <w:t xml:space="preserve"> »</w:t>
      </w:r>
    </w:p>
    <w:p>
      <w:r/>
      <w:r>
        <w:t xml:space="preserve">Les termes </w:t>
      </w:r>
      <w:r>
        <w:rPr>
          <w:b/>
        </w:rPr>
        <w:t>peaux de brebis</w:t>
      </w:r>
      <w:r>
        <w:t xml:space="preserve"> et </w:t>
      </w:r>
      <w:r>
        <w:rPr>
          <w:b/>
        </w:rPr>
        <w:t>peaux de chèvres</w:t>
      </w:r>
      <w: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rPr>
        <w:t>peaux de brebis</w:t>
      </w:r>
      <w:r>
        <w:t xml:space="preserve"> et des </w:t>
      </w:r>
      <w:r>
        <w:rPr>
          <w:b/>
        </w:rPr>
        <w:t>peaux de chèvres</w:t>
      </w:r>
      <w:r>
        <w:t>. Traduction alternative : « ne portant que des peaux de brebis et de chèvres » ou « sans vêtements appropriés, étant vêtus de peaux de brebis et de chèvres »</w:t>
      </w:r>
    </w:p>
    <w:p>
      <w:r/>
      <w:r>
        <w:t xml:space="preserve">Voir : </w:t>
      </w:r>
      <w:r>
        <w:t>Connaissances présumées et informations sous-entendues</w:t>
      </w:r>
      <w:r/>
      <w:r/>
    </w:p>
    <w:p>
      <w:r/>
    </w:p>
    <w:p>
      <w:pPr>
        <w:pStyle w:val="Heading2"/>
      </w:pPr>
      <w:r>
        <w:t>Hébreux 11.37 (#5)</w:t>
      </w:r>
      <w:r/>
    </w:p>
    <w:p>
      <w:r/>
      <w:r>
        <w:rPr>
          <w:b/>
        </w:rPr>
        <w:t xml:space="preserve">« </w:t>
      </w:r>
      <w:r>
        <w:rPr>
          <w:b/>
        </w:rPr>
        <w:t>de peaux de brebis et de peaux de chèvres</w:t>
      </w:r>
      <w:r>
        <w:rPr>
          <w:b/>
        </w:rPr>
        <w:t xml:space="preserve"> »</w:t>
      </w:r>
    </w:p>
    <w:p>
      <w:r/>
      <w: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r/>
      <w:r>
        <w:t xml:space="preserve">Voir : </w:t>
      </w:r>
      <w:r>
        <w:t>Doublet</w:t>
      </w:r>
      <w:r/>
      <w:r/>
    </w:p>
    <w:p>
      <w:r/>
    </w:p>
    <w:p>
      <w:pPr>
        <w:pStyle w:val="Heading2"/>
      </w:pPr>
      <w:r>
        <w:t>Hébreux 11.38 (#1)</w:t>
      </w:r>
      <w:r/>
    </w:p>
    <w:p>
      <w:r/>
      <w:r>
        <w:rPr>
          <w:b/>
        </w:rPr>
        <w:t>« eux dont le monde n’était pas digne, errants dans les déserts et les montagnes, dans les cavernes et les antres de la terre »</w:t>
      </w:r>
    </w:p>
    <w:p>
      <w:r/>
      <w:r>
        <w:t xml:space="preserve">L'auteur place ici la clause </w:t>
      </w:r>
      <w:r>
        <w:rPr>
          <w:b/>
        </w:rPr>
        <w:t>eux dont le monde n’était pas digne</w:t>
      </w:r>
      <w:r>
        <w:t xml:space="preserve"> pour contraster avec la manière dont ces mêmes personnes sont « dénués de tout, persécutés, maltraités » (Voir : </w:t>
      </w:r>
      <w:hyperlink r:id="rId265">
        <w:r>
          <w:rPr>
            <w:color w:val="0000EE"/>
            <w:u w:val="single"/>
          </w:rPr>
          <w:t>11.37</w:t>
        </w:r>
      </w:hyperlink>
      <w:r>
        <w:t>). Si possible, conservez cette clause à cet endroit. Si vous ne pouvez pas conserver la clause ici, vous pouvez la déplacer à la fin du verset. Traduction alternative : « étant amenés à errer dans les déserts et les montagnes</w:t>
      </w:r>
      <w:r>
        <w:rPr>
          <w:b/>
        </w:rPr>
        <w:t xml:space="preserve">, </w:t>
      </w:r>
      <w:r>
        <w:t>dans les cavernes et les antres de la terre, eux dont le monde n'était pas digne »</w:t>
      </w:r>
    </w:p>
    <w:p>
      <w:r/>
      <w:r>
        <w:t xml:space="preserve">Voir : </w:t>
      </w:r>
      <w:r>
        <w:t>Structure de l'information</w:t>
      </w:r>
      <w:r/>
      <w:r/>
    </w:p>
    <w:p>
      <w:r/>
    </w:p>
    <w:p>
      <w:pPr>
        <w:pStyle w:val="Heading2"/>
      </w:pPr>
      <w:r>
        <w:t>Hébreux 11.38 (#2)</w:t>
      </w:r>
      <w:r/>
    </w:p>
    <w:p>
      <w:r/>
      <w:r>
        <w:rPr>
          <w:b/>
        </w:rPr>
        <w:t xml:space="preserve">« </w:t>
      </w:r>
      <w:r>
        <w:rPr>
          <w:b/>
        </w:rPr>
        <w:t>dont le monde n’était</w:t>
      </w:r>
      <w:r>
        <w:rPr>
          <w:b/>
        </w:rPr>
        <w:t xml:space="preserve"> »</w:t>
      </w:r>
    </w:p>
    <w:p>
      <w:r/>
      <w:r>
        <w:t>Le terme</w:t>
      </w:r>
      <w:r>
        <w:rPr>
          <w:b/>
        </w:rPr>
        <w:t xml:space="preserve"> monde </w:t>
      </w:r>
      <w: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rPr>
        <w:t>monde</w:t>
      </w:r>
      <w:r>
        <w:t>. Traduction alternative : « dont ceux qui vivaient dans le monde n'étaient »</w:t>
      </w:r>
    </w:p>
    <w:p>
      <w:r/>
      <w:r>
        <w:t xml:space="preserve">Voir : </w:t>
      </w:r>
      <w:r>
        <w:t>Métonymie</w:t>
      </w:r>
      <w:r/>
      <w:r/>
    </w:p>
    <w:p>
      <w:r/>
    </w:p>
    <w:p>
      <w:pPr>
        <w:pStyle w:val="Heading2"/>
      </w:pPr>
      <w:r>
        <w:t>Hébreux 11.38 (#4)</w:t>
      </w:r>
      <w:r/>
    </w:p>
    <w:p>
      <w:r/>
      <w:r>
        <w:rPr>
          <w:b/>
        </w:rPr>
        <w:t xml:space="preserve">« </w:t>
      </w:r>
      <w:r>
        <w:rPr>
          <w:b/>
        </w:rPr>
        <w:t>dans les cavernes et les antres de la terre</w:t>
      </w:r>
      <w:r>
        <w:rPr>
          <w:b/>
        </w:rPr>
        <w:t xml:space="preserve"> »</w:t>
      </w:r>
    </w:p>
    <w:p>
      <w:r/>
      <w:r>
        <w:t xml:space="preserve">Les mots </w:t>
      </w:r>
      <w:r>
        <w:rPr>
          <w:b/>
        </w:rPr>
        <w:t>cavernes</w:t>
      </w:r>
      <w:r>
        <w:t xml:space="preserve"> et </w:t>
      </w:r>
      <w:r>
        <w:rPr>
          <w:b/>
        </w:rPr>
        <w:t>antres</w:t>
      </w:r>
      <w:r>
        <w:t xml:space="preserve"> sont associés ensemble pour désigner tout type de cachette ou d'abri qui se trouvent dans la terre. Le terme </w:t>
      </w:r>
      <w:r>
        <w:rPr>
          <w:b/>
        </w:rPr>
        <w:t xml:space="preserve">cavernes </w:t>
      </w:r>
      <w:r>
        <w:t xml:space="preserve">fait allusion à des ouvertures dans le sol, ou sur le flanc d'une falaise ou d'une colline dans lesquelles une personne peut entrer. Le terme </w:t>
      </w:r>
      <w:r>
        <w:rPr>
          <w:b/>
        </w:rPr>
        <w:t>antres</w:t>
      </w:r>
      <w: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r/>
      <w:r>
        <w:t xml:space="preserve">Voir : </w:t>
      </w:r>
      <w:r>
        <w:t>Doublet</w:t>
      </w:r>
      <w:r/>
      <w:r/>
    </w:p>
    <w:p>
      <w:r/>
    </w:p>
    <w:p>
      <w:pPr>
        <w:pStyle w:val="Heading2"/>
      </w:pPr>
      <w:r>
        <w:t>Hébreux 11.39 (#1)</w:t>
      </w:r>
      <w:r/>
    </w:p>
    <w:p>
      <w:r/>
      <w:r>
        <w:rPr>
          <w:b/>
        </w:rPr>
        <w:t>« Tous ceux-là »</w:t>
      </w:r>
    </w:p>
    <w:p>
      <w:r/>
      <w:r>
        <w:t xml:space="preserve">L'expression </w:t>
      </w:r>
      <w:r>
        <w:rPr>
          <w:b/>
        </w:rPr>
        <w:t>tous ceux-là</w:t>
      </w:r>
      <w: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r/>
      <w:r>
        <w:t xml:space="preserve">Voir : </w:t>
      </w:r>
      <w:r>
        <w:t>Pronoms - Quand les utiliser ?</w:t>
      </w:r>
      <w:r/>
      <w:r/>
    </w:p>
    <w:p>
      <w:r/>
    </w:p>
    <w:p>
      <w:pPr>
        <w:pStyle w:val="Heading2"/>
      </w:pPr>
      <w:r>
        <w:t>Hébreux 11.39 (#2)</w:t>
      </w:r>
      <w:r/>
    </w:p>
    <w:p>
      <w:r/>
      <w:r>
        <w:rPr>
          <w:b/>
        </w:rPr>
        <w:t xml:space="preserve">« </w:t>
      </w:r>
      <w:r>
        <w:rPr>
          <w:b/>
        </w:rPr>
        <w:t>à la foi desquels il a été rendu témoignage</w:t>
      </w:r>
      <w:r>
        <w:rPr>
          <w:b/>
        </w:rPr>
        <w:t xml:space="preserve"> »</w:t>
      </w:r>
    </w:p>
    <w:p>
      <w:r/>
      <w:r>
        <w:t xml:space="preserve">La proposition </w:t>
      </w:r>
      <w:r>
        <w:rPr>
          <w:b/>
        </w:rPr>
        <w:t>desquels il a été rendu témoignage</w:t>
      </w:r>
      <w:r>
        <w:t xml:space="preserve"> introduit un élément qui contraste avec le fait qu'ils </w:t>
      </w:r>
      <w:r>
        <w:rPr>
          <w:b/>
        </w:rPr>
        <w:t xml:space="preserve">n'ont pas </w:t>
      </w:r>
      <w:r>
        <w:rPr>
          <w:b/>
        </w:rPr>
        <w:t>obtenu ce qui leur était promis</w:t>
      </w:r>
      <w:r>
        <w:t xml:space="preserve">. On pourrait supposer que ceux à qui </w:t>
      </w:r>
      <w:r>
        <w:rPr>
          <w:b/>
        </w:rPr>
        <w:t>il a été rendu témoignage</w:t>
      </w:r>
      <w: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r/>
      <w:r>
        <w:t xml:space="preserve">Voir : </w:t>
      </w:r>
      <w:r>
        <w:t>Connecteur : exprimer une opposition</w:t>
      </w:r>
      <w:r/>
      <w:r/>
    </w:p>
    <w:p>
      <w:r/>
    </w:p>
    <w:p>
      <w:pPr>
        <w:pStyle w:val="Heading2"/>
      </w:pPr>
      <w:r>
        <w:t>Hébreux 11.39 (#3)</w:t>
      </w:r>
      <w:r/>
    </w:p>
    <w:p>
      <w:r/>
      <w:r>
        <w:rPr>
          <w:b/>
        </w:rPr>
        <w:t xml:space="preserve">« </w:t>
      </w:r>
      <w:r>
        <w:rPr>
          <w:b/>
        </w:rPr>
        <w:t>à la foi desquels il a été rendu témoignage</w:t>
      </w:r>
      <w:r>
        <w:rPr>
          <w:b/>
        </w:rPr>
        <w:t xml:space="preserve"> »</w:t>
      </w:r>
    </w:p>
    <w:p>
      <w:r/>
      <w:r>
        <w:t xml:space="preserve">Si votre langue n'utilise pas la voix passive, vous pouvez exprimer cette idée en vous servant de la voix active, ou de toute autre manière qui est naturelle dans votre langue. L'auteur utilise ici la voix passive pour mettre l'accent sur ceux </w:t>
      </w:r>
      <w:r>
        <w:rPr>
          <w:b/>
        </w:rPr>
        <w:t>à la foi desquels il a été rendu témoignage</w:t>
      </w:r>
      <w:r>
        <w:t xml:space="preserve"> plutôt que sur la personne qui rend un tel </w:t>
      </w:r>
      <w:r>
        <w:rPr>
          <w:b/>
        </w:rPr>
        <w:t>témoignage</w:t>
      </w:r>
      <w:r>
        <w:t>. Si vous devez indiquer qui a fait l'action, l'auteur sous-entend que c'est Dieu. Traduction alternative : « dont la foi a été louée par Dieu »</w:t>
      </w:r>
    </w:p>
    <w:p>
      <w:r/>
      <w:r>
        <w:t xml:space="preserve">Voir : </w:t>
      </w:r>
      <w:r>
        <w:t>L'actif et le passif</w:t>
      </w:r>
      <w:r/>
      <w:r/>
    </w:p>
    <w:p>
      <w:r/>
    </w:p>
    <w:p>
      <w:pPr>
        <w:pStyle w:val="Heading2"/>
      </w:pPr>
      <w:r>
        <w:t>Hébreux 11.39 (#4)</w:t>
      </w:r>
      <w:r/>
    </w:p>
    <w:p>
      <w:r/>
      <w:r>
        <w:rPr>
          <w:b/>
        </w:rPr>
        <w:t xml:space="preserve">« </w:t>
      </w:r>
      <w:r>
        <w:rPr>
          <w:b/>
        </w:rPr>
        <w:t>ce qui leur était promis</w:t>
      </w:r>
      <w:r>
        <w:rPr>
          <w:b/>
        </w:rPr>
        <w:t xml:space="preserve"> »</w:t>
      </w:r>
    </w:p>
    <w:p>
      <w:r/>
      <w:r>
        <w:t xml:space="preserve">La proposition </w:t>
      </w:r>
      <w:r>
        <w:rPr>
          <w:b/>
        </w:rPr>
        <w:t>ce qui leur était promis</w:t>
      </w:r>
      <w: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r/>
      <w:r>
        <w:t xml:space="preserve">Voir : </w:t>
      </w:r>
      <w:r>
        <w:t>Métonymie</w:t>
      </w:r>
      <w:r/>
      <w:r/>
    </w:p>
    <w:p>
      <w:r/>
    </w:p>
    <w:p>
      <w:pPr>
        <w:pStyle w:val="Heading2"/>
      </w:pPr>
      <w:r>
        <w:t>Hébreux 11.40 (#1)</w:t>
      </w:r>
      <w:r/>
    </w:p>
    <w:p>
      <w:r/>
      <w:r>
        <w:rPr>
          <w:b/>
        </w:rPr>
        <w:t xml:space="preserve">« </w:t>
      </w:r>
      <w:r>
        <w:rPr>
          <w:b/>
        </w:rPr>
        <w:t>Dieu ayant en vue</w:t>
      </w:r>
      <w:r>
        <w:rPr>
          <w:b/>
        </w:rPr>
        <w:t xml:space="preserve"> »</w:t>
      </w:r>
    </w:p>
    <w:p>
      <w:r/>
      <w:r>
        <w:t xml:space="preserve">La proposition </w:t>
      </w:r>
      <w:r>
        <w:rPr>
          <w:b/>
        </w:rPr>
        <w:t>Dieu ayant en vue</w:t>
      </w:r>
      <w:r>
        <w:t xml:space="preserve"> introduit une idée qui contraste avec ce que l'auteur a dit dans le verset précédent (</w:t>
      </w:r>
      <w:hyperlink r:id="rId266">
        <w:r>
          <w:rPr>
            <w:color w:val="0000EE"/>
            <w:u w:val="single"/>
          </w:rPr>
          <w:t>11.39</w:t>
        </w:r>
      </w:hyperlink>
      <w: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r/>
      <w:r>
        <w:t xml:space="preserve">Voir : </w:t>
      </w:r>
      <w:r>
        <w:t>Connecteur : exprimer une opposition</w:t>
      </w:r>
      <w:r/>
      <w:r/>
    </w:p>
    <w:p>
      <w:r/>
    </w:p>
    <w:p>
      <w:pPr>
        <w:pStyle w:val="Heading2"/>
      </w:pPr>
      <w:r>
        <w:t>Hébreux 11.40 (#2)</w:t>
      </w:r>
      <w:r/>
    </w:p>
    <w:p>
      <w:r/>
      <w:r>
        <w:rPr>
          <w:b/>
        </w:rPr>
        <w:t xml:space="preserve">« </w:t>
      </w:r>
      <w:r>
        <w:rPr>
          <w:b/>
        </w:rPr>
        <w:t>ayant en vue quelque chose de meilleur pour nous</w:t>
      </w:r>
      <w:r>
        <w:rPr>
          <w:b/>
        </w:rPr>
        <w:t xml:space="preserve"> »</w:t>
      </w:r>
    </w:p>
    <w:p>
      <w:r/>
      <w:r>
        <w:t xml:space="preserve">L'auteur affirme que Dieu avait en vue quelque chose </w:t>
      </w:r>
      <w:r>
        <w:rPr>
          <w:b/>
        </w:rPr>
        <w:t>de meilleur pour nous</w:t>
      </w:r>
      <w:r>
        <w:t>, mais ne précise pas ce qui est meilleur. D'après le verset précédent (</w:t>
      </w:r>
      <w:hyperlink r:id="rId266">
        <w:r>
          <w:rPr>
            <w:color w:val="0000EE"/>
            <w:u w:val="single"/>
          </w:rPr>
          <w:t>11.39</w:t>
        </w:r>
      </w:hyperlink>
      <w:r>
        <w:t xml:space="preserve">), il est clair que l'auteur considère que recevoir ce que Dieu a promis est </w:t>
      </w:r>
      <w:r>
        <w:rPr>
          <w:b/>
        </w:rPr>
        <w:t>meilleur</w:t>
      </w:r>
      <w:r>
        <w:t xml:space="preserve"> que de recevoir seulement la promesse elle-même. Si c'est utile dans votre langue, vous pouvez montrer plus clairement avec quoi l'auteur compare </w:t>
      </w:r>
      <w:r>
        <w:rPr>
          <w:b/>
        </w:rPr>
        <w:t>quelque chose de meilleur</w:t>
      </w:r>
      <w:r>
        <w:t>. Traduction alternative : « quelque chose de meilleur pour nous que la promesse qu'il leur a donnée » ou « ce qu'il nous a promis, qui est meilleur que de recevoir seulement la promesse elle-même »</w:t>
      </w:r>
    </w:p>
    <w:p>
      <w:r/>
      <w:r>
        <w:t xml:space="preserve">Voir : </w:t>
      </w:r>
      <w:r>
        <w:t>Ellipse</w:t>
      </w:r>
      <w:r/>
      <w:r/>
    </w:p>
    <w:p>
      <w:r/>
    </w:p>
    <w:p>
      <w:pPr>
        <w:pStyle w:val="Heading2"/>
      </w:pPr>
      <w:r>
        <w:t>Hébreux 11.40 (#3)</w:t>
      </w:r>
      <w:r/>
    </w:p>
    <w:p>
      <w:r/>
      <w:r>
        <w:rPr>
          <w:b/>
        </w:rPr>
        <w:t xml:space="preserve">« </w:t>
      </w:r>
      <w:r>
        <w:rPr>
          <w:b/>
        </w:rPr>
        <w:t>afin qu’ils ne parvinssent pas sans nous à la perfection</w:t>
      </w:r>
      <w:r>
        <w:rPr>
          <w:b/>
        </w:rPr>
        <w:t xml:space="preserve"> »</w:t>
      </w:r>
    </w:p>
    <w:p>
      <w:r/>
      <w:r>
        <w:t xml:space="preserve">Vous pouvez traduire ici à la voix active, passive ou de toute autre manière naturelle dans votre langue. La voix passive mettrait l'accent sur ceux qui sont parvenus </w:t>
      </w:r>
      <w:r>
        <w:rPr>
          <w:b/>
        </w:rPr>
        <w:t xml:space="preserve">à la perfection </w:t>
      </w:r>
      <w:r>
        <w:t>plutôt que sur la personne qui rend cette perfection possible. Si vous devez indiquer qui a fait l'action, l'auteur sous-entend que c'est Dieu. Traduction alternative : « afin qu'ils ne soient pas parvenus à la perfection »</w:t>
      </w:r>
    </w:p>
    <w:p>
      <w:r/>
      <w:r>
        <w:t xml:space="preserve">Voir : </w:t>
      </w:r>
      <w:r>
        <w:t>L'actif et le passif</w:t>
      </w:r>
      <w:r/>
      <w:r/>
    </w:p>
    <w:p>
      <w:r/>
    </w:p>
    <w:p>
      <w:pPr>
        <w:pStyle w:val="Heading2"/>
      </w:pPr>
      <w:r>
        <w:t>Hébreux 11.40 (#4)</w:t>
      </w:r>
      <w:r/>
    </w:p>
    <w:p>
      <w:r/>
      <w:r>
        <w:rPr>
          <w:b/>
        </w:rPr>
        <w:t xml:space="preserve">« </w:t>
      </w:r>
      <w:r>
        <w:rPr>
          <w:b/>
        </w:rPr>
        <w:t>afin qu’ils ne parvinssent pas sans nous à la perfection</w:t>
      </w:r>
      <w:r>
        <w:rPr>
          <w:b/>
        </w:rPr>
        <w:t xml:space="preserve"> »</w:t>
      </w:r>
    </w:p>
    <w:p>
      <w:r/>
      <w:r>
        <w:t xml:space="preserve">Les propositions </w:t>
      </w:r>
      <w:r>
        <w:rPr>
          <w:b/>
        </w:rPr>
        <w:t xml:space="preserve">ne parvinssent pas </w:t>
      </w:r>
      <w:r>
        <w:t xml:space="preserve">et </w:t>
      </w:r>
      <w:r>
        <w:rPr>
          <w:b/>
        </w:rPr>
        <w:t xml:space="preserve">sans nous </w:t>
      </w:r>
      <w:r>
        <w:t>combinent deux mots négatifs pour souligner qu'</w:t>
      </w:r>
      <w:r>
        <w:rPr>
          <w:b/>
        </w:rPr>
        <w:t>ils</w:t>
      </w:r>
      <w:r>
        <w:t xml:space="preserve"> et </w:t>
      </w:r>
      <w:r>
        <w:rPr>
          <w:b/>
        </w:rPr>
        <w:t>nous</w:t>
      </w:r>
      <w:r>
        <w:t xml:space="preserve"> doivent être ensemble pour être rendus parfaits. Si c'est utile dans votre langue, vous pouvez exprimer la même idée en utilisant deux mots positifs pour souligner l'importance de ce que </w:t>
      </w:r>
      <w:r>
        <w:rPr>
          <w:b/>
        </w:rPr>
        <w:t>ils</w:t>
      </w:r>
      <w:r>
        <w:t xml:space="preserve"> et </w:t>
      </w:r>
      <w:r>
        <w:rPr>
          <w:b/>
        </w:rPr>
        <w:t>nous</w:t>
      </w:r>
      <w:r>
        <w:t xml:space="preserve"> soient ensemble. Traduction alternative : « afin qu'ils soient rendus parfaits en étant avec nous, et avec nous seulement »</w:t>
      </w:r>
    </w:p>
    <w:p>
      <w:r/>
      <w:r>
        <w:t xml:space="preserve">Voir : </w:t>
      </w:r>
      <w:r>
        <w:t>Doubles négations</w:t>
      </w:r>
      <w:r/>
      <w:r/>
    </w:p>
    <w:p>
      <w:r/>
    </w:p>
    <w:p>
      <w:pPr>
        <w:pStyle w:val="Heading2"/>
      </w:pPr>
      <w:r>
        <w:t>Hébreux 12.1 (#1)</w:t>
      </w:r>
      <w:r/>
    </w:p>
    <w:p>
      <w:r/>
      <w:r>
        <w:rPr>
          <w:b/>
        </w:rPr>
        <w:t>« Nous donc aussi »</w:t>
      </w:r>
    </w:p>
    <w:p>
      <w:r/>
      <w:r>
        <w:t xml:space="preserve">Ici, l'auteur signale par l'expression </w:t>
      </w:r>
      <w:r>
        <w:rPr>
          <w:b/>
        </w:rPr>
        <w:t>Nous donc aussi</w:t>
      </w:r>
      <w:r>
        <w:t xml:space="preserve"> qu'il tire une conclusion ou formule une exhortation à partir de l'ensemble du passage </w:t>
      </w:r>
      <w:hyperlink r:id="rId267">
        <w:r>
          <w:rPr>
            <w:color w:val="0000EE"/>
            <w:u w:val="single"/>
          </w:rPr>
          <w:t>11.1–40</w:t>
        </w:r>
      </w:hyperlink>
      <w:r>
        <w:t xml:space="preserve"> et en particulier de </w:t>
      </w:r>
      <w:hyperlink r:id="rId268">
        <w:r>
          <w:rPr>
            <w:color w:val="0000EE"/>
            <w:u w:val="single"/>
          </w:rPr>
          <w:t>11.39–40</w:t>
        </w:r>
      </w:hyperlink>
      <w:r>
        <w:t>. Si c'est utile dans votre langue, vous pouvez utiliser un mot ou une expression qui tire une conclusion ou formule une exhortation à partir d'une section précédente. Traduction alternative : « À cause de tout cela » ou « En conséquence »</w:t>
      </w:r>
    </w:p>
    <w:p>
      <w:r/>
      <w:r>
        <w:t xml:space="preserve">Voir : </w:t>
      </w:r>
      <w:r>
        <w:t>Connecteur : relation de cause à effet</w:t>
      </w:r>
      <w:r/>
      <w:r/>
    </w:p>
    <w:p>
      <w:r/>
    </w:p>
    <w:p>
      <w:pPr>
        <w:pStyle w:val="Heading2"/>
      </w:pPr>
      <w:r>
        <w:t>Hébreux 12.1 (#2)</w:t>
      </w:r>
      <w:r/>
    </w:p>
    <w:p>
      <w:r/>
      <w:r>
        <w:rPr>
          <w:b/>
        </w:rPr>
        <w:t xml:space="preserve">« puisque </w:t>
      </w:r>
      <w:r>
        <w:rPr>
          <w:b/>
        </w:rPr>
        <w:t xml:space="preserve">nous sommes environnés </w:t>
      </w:r>
      <w:r>
        <w:rPr>
          <w:b/>
        </w:rPr>
        <w:t>»</w:t>
      </w:r>
    </w:p>
    <w:p>
      <w:r/>
      <w:r>
        <w:t xml:space="preserve">Ici, le mot </w:t>
      </w:r>
      <w:r>
        <w:rPr>
          <w:b/>
        </w:rPr>
        <w:t>puisque</w:t>
      </w:r>
      <w:r>
        <w:t xml:space="preserve"> introduit une justification ou la raison pour laquelle nous devrions </w:t>
      </w:r>
      <w:r>
        <w:rPr>
          <w:b/>
        </w:rPr>
        <w:t>courir avec persévérance</w:t>
      </w:r>
      <w:r>
        <w:t xml:space="preserve">. Si c'est utile dans votre langue, vous pouvez utiliser un mot ou une expression qui introduit une justification ou une justification. </w:t>
      </w:r>
    </w:p>
    <w:p>
      <w:r/>
      <w:r>
        <w:t xml:space="preserve">Voir : </w:t>
      </w:r>
      <w:r>
        <w:t>Connecteur : relation de cause à effet</w:t>
      </w:r>
      <w:r/>
      <w:r/>
    </w:p>
    <w:p>
      <w:r/>
    </w:p>
    <w:p>
      <w:pPr>
        <w:pStyle w:val="Heading2"/>
      </w:pPr>
      <w:r>
        <w:t>Hébreux 12.1 (#3)</w:t>
      </w:r>
      <w:r/>
    </w:p>
    <w:p>
      <w:r/>
      <w:r>
        <w:rPr>
          <w:b/>
        </w:rPr>
        <w:t xml:space="preserve">« </w:t>
      </w:r>
      <w:r>
        <w:rPr>
          <w:b/>
        </w:rPr>
        <w:t xml:space="preserve">d'une si grande nuée de témoins </w:t>
      </w:r>
      <w:r>
        <w:rPr>
          <w:b/>
        </w:rPr>
        <w:t>»</w:t>
      </w:r>
    </w:p>
    <w:p>
      <w:r/>
      <w:r>
        <w:t xml:space="preserve">Ici, l'auteur parle de </w:t>
      </w:r>
      <w:r>
        <w:rPr>
          <w:b/>
        </w:rPr>
        <w:t>témoins</w:t>
      </w:r>
      <w:r>
        <w:t xml:space="preserve">, c'est-à-dire des personnes fidèles mentionnées dans le chapitre précédent, comme si cétait une </w:t>
      </w:r>
      <w:r>
        <w:rPr>
          <w:b/>
        </w:rPr>
        <w:t>nuée</w:t>
      </w:r>
      <w:r>
        <w:t xml:space="preserve"> qui nous « environne ». Dans la culture de l'auteur, une grande foule de personnes était souvent décrite comme une </w:t>
      </w:r>
      <w:r>
        <w:rPr>
          <w:b/>
        </w:rPr>
        <w:t>nuée</w:t>
      </w:r>
      <w: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r/>
      <w:r>
        <w:t xml:space="preserve">Voir : </w:t>
      </w:r>
      <w:r>
        <w:t>Métaphore</w:t>
      </w:r>
    </w:p>
    <w:p>
      <w:r/>
      <w:r/>
      <w:r/>
    </w:p>
    <w:p>
      <w:r/>
    </w:p>
    <w:p>
      <w:pPr>
        <w:pStyle w:val="Heading2"/>
      </w:pPr>
      <w:r>
        <w:t>Hébreux 12.1 (#4)</w:t>
      </w:r>
      <w:r/>
    </w:p>
    <w:p>
      <w:r/>
      <w:r>
        <w:rPr>
          <w:b/>
        </w:rPr>
        <w:t>« de témoins »</w:t>
      </w:r>
    </w:p>
    <w:p>
      <w:r/>
      <w:r>
        <w:t xml:space="preserve">Ici, les </w:t>
      </w:r>
      <w:r>
        <w:rPr>
          <w:b/>
        </w:rPr>
        <w:t>témoins</w:t>
      </w:r>
      <w:r>
        <w:t xml:space="preserve"> pourraient être l'une des deux choses suivantes, ou peut-être les deux : (1) des </w:t>
      </w:r>
      <w:r>
        <w:rPr>
          <w:b/>
        </w:rPr>
        <w:t>témoins</w:t>
      </w:r>
      <w:r>
        <w:t xml:space="preserve"> qui « sont témoins de » ou nous observent alors que nous </w:t>
      </w:r>
      <w:r>
        <w:rPr>
          <w:b/>
        </w:rPr>
        <w:t>courons</w:t>
      </w:r>
      <w:r>
        <w:t xml:space="preserve"> dans la </w:t>
      </w:r>
      <w:r>
        <w:rPr>
          <w:b/>
        </w:rPr>
        <w:t>carrière qui nous est ouverte</w:t>
      </w:r>
      <w:r>
        <w:t xml:space="preserve">. Traduction alternative : « de spectateurs » ; (2) des </w:t>
      </w:r>
      <w:r>
        <w:rPr>
          <w:b/>
        </w:rPr>
        <w:t>témoins</w:t>
      </w:r>
      <w:r>
        <w:t xml:space="preserve"> qui « rendent témoignage » ou attestent de ce que signifie faire preuve de foi et d'endurance. Traduction alternative : « de témoins de la foi »</w:t>
      </w:r>
      <w:r/>
      <w:r/>
    </w:p>
    <w:p>
      <w:r/>
    </w:p>
    <w:p>
      <w:pPr>
        <w:pStyle w:val="Heading2"/>
      </w:pPr>
      <w:r>
        <w:t>Hébreux 12.1 (#6)</w:t>
      </w:r>
      <w:r/>
    </w:p>
    <w:p>
      <w:r/>
      <w:r>
        <w:rPr>
          <w:b/>
        </w:rPr>
        <w:t xml:space="preserve">« </w:t>
      </w:r>
      <w:r>
        <w:rPr>
          <w:b/>
        </w:rPr>
        <w:t xml:space="preserve">rejetons tout fardeau, et le péché qui nous enveloppe si facilement </w:t>
      </w:r>
      <w:r>
        <w:rPr>
          <w:b/>
        </w:rPr>
        <w:t>»</w:t>
      </w:r>
    </w:p>
    <w:p>
      <w:r/>
      <w:r>
        <w:t xml:space="preserve">Ici, l'auteur parle du </w:t>
      </w:r>
      <w:r>
        <w:rPr>
          <w:b/>
        </w:rPr>
        <w:t>péché</w:t>
      </w:r>
      <w:r>
        <w:t xml:space="preserve"> et d'autres obstacles à la vie chrétienne comme si c'étaient un </w:t>
      </w:r>
      <w:r>
        <w:rPr>
          <w:b/>
        </w:rPr>
        <w:t xml:space="preserve">fardeau </w:t>
      </w:r>
      <w:r>
        <w:t xml:space="preserve">et quelque chose qui « enveloppe ». L'auteur imagine la vie chrétienne comme une course, le péché la rendant ardue et difficile, tout comme un </w:t>
      </w:r>
      <w:r>
        <w:rPr>
          <w:b/>
        </w:rPr>
        <w:t>fardeau</w:t>
      </w:r>
      <w: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r/>
      <w:r>
        <w:t xml:space="preserve">Voir : </w:t>
      </w:r>
      <w:r>
        <w:t>Métaphore</w:t>
      </w:r>
      <w:r/>
      <w:r/>
    </w:p>
    <w:p>
      <w:r/>
    </w:p>
    <w:p>
      <w:pPr>
        <w:pStyle w:val="Heading2"/>
      </w:pPr>
      <w:r>
        <w:t>Hébreux 12.1 (#7)</w:t>
      </w:r>
      <w:r/>
    </w:p>
    <w:p>
      <w:r/>
      <w:r>
        <w:rPr>
          <w:b/>
        </w:rPr>
        <w:t xml:space="preserve">« </w:t>
      </w:r>
      <w:r>
        <w:rPr>
          <w:b/>
        </w:rPr>
        <w:t xml:space="preserve">tout fardeau, et le péché qui nous enveloppe si facilement </w:t>
      </w:r>
      <w:r>
        <w:rPr>
          <w:b/>
        </w:rPr>
        <w:t>»</w:t>
      </w:r>
    </w:p>
    <w:p>
      <w:r/>
      <w:r>
        <w:t xml:space="preserve">Ici, les mots </w:t>
      </w:r>
      <w:r>
        <w:rPr>
          <w:b/>
        </w:rPr>
        <w:t>fardeau</w:t>
      </w:r>
      <w:r>
        <w:t xml:space="preserve"> et </w:t>
      </w:r>
      <w:r>
        <w:rPr>
          <w:b/>
        </w:rPr>
        <w:t>péché</w:t>
      </w:r>
      <w:r>
        <w:t xml:space="preserve"> désignent des choses très similaires. Il est probable que </w:t>
      </w:r>
      <w:r>
        <w:rPr>
          <w:b/>
        </w:rPr>
        <w:t>fardeau</w:t>
      </w:r>
      <w:r>
        <w:t xml:space="preserve"> désigne de manière générale tout ce qui nous empêche de courir, tandis que </w:t>
      </w:r>
      <w:r>
        <w:rPr>
          <w:b/>
        </w:rPr>
        <w:t>péché</w:t>
      </w:r>
      <w:r>
        <w:t xml:space="preserve"> est un type spécifique de </w:t>
      </w:r>
      <w:r>
        <w:rPr>
          <w:b/>
        </w:rPr>
        <w:t>fardeau</w:t>
      </w:r>
      <w:r>
        <w:t xml:space="preserve">. Il est également possible que ces deux mots signifient essentiellement la même chose. Si c'est utile dans votre langue, vous pouvez exprimer l'idée en liant les deux mots ensemble par une conjonction de coordination comme </w:t>
      </w:r>
      <w:r>
        <w:rPr>
          <w:b/>
        </w:rPr>
        <w:t>et</w:t>
      </w:r>
      <w:r>
        <w:t>. Traduction alternative : « tout fardeau, en particulier le péché qui nous enveloppe si facilement » ou « tout fardeau, c'est-à-dire le péché qui nous enveloppe facilement »</w:t>
      </w:r>
    </w:p>
    <w:p>
      <w:r/>
      <w:r>
        <w:t xml:space="preserve">Voir : </w:t>
      </w:r>
      <w:r>
        <w:t>Doublet</w:t>
      </w:r>
      <w:r/>
      <w:r/>
    </w:p>
    <w:p>
      <w:r/>
    </w:p>
    <w:p>
      <w:pPr>
        <w:pStyle w:val="Heading2"/>
      </w:pPr>
      <w:r>
        <w:t>Hébreux 12.1 (#8)</w:t>
      </w:r>
      <w:r/>
    </w:p>
    <w:p>
      <w:r/>
      <w:r>
        <w:rPr>
          <w:b/>
        </w:rPr>
        <w:t xml:space="preserve">« </w:t>
      </w:r>
      <w:r>
        <w:rPr>
          <w:b/>
        </w:rPr>
        <w:t>et courons avec persévérance dans la carrière qui nous est ouverte</w:t>
      </w:r>
      <w:r>
        <w:rPr>
          <w:b/>
        </w:rPr>
        <w:t xml:space="preserve"> »</w:t>
      </w:r>
    </w:p>
    <w:p>
      <w:r/>
      <w:r>
        <w:t xml:space="preserve">Ici, l'auteur compare le fait de persévérer dans la confiance en Dieu et dans l'obéissance à une </w:t>
      </w:r>
      <w:r>
        <w:rPr>
          <w:b/>
        </w:rPr>
        <w:t>course</w:t>
      </w:r>
      <w:r>
        <w:t xml:space="preserve"> que lui et ses lecteurs doivent </w:t>
      </w:r>
      <w:r>
        <w:rPr>
          <w:b/>
        </w:rPr>
        <w:t>courir</w:t>
      </w:r>
      <w:r>
        <w:t>. C'était une métaphore courante dans sa culture et elle soulignait la nécessité de faire preuve d'</w:t>
      </w:r>
      <w:r>
        <w:rPr>
          <w:b/>
        </w:rPr>
        <w:t>endurance</w:t>
      </w:r>
      <w: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r/>
      <w:r>
        <w:t xml:space="preserve">Voir : </w:t>
      </w:r>
      <w:r>
        <w:t>Métaphore</w:t>
      </w:r>
      <w:r/>
      <w:r/>
    </w:p>
    <w:p>
      <w:r/>
    </w:p>
    <w:p>
      <w:pPr>
        <w:pStyle w:val="Heading2"/>
      </w:pPr>
      <w:r>
        <w:t>Hébreux 12.1 (#9)</w:t>
      </w:r>
      <w:r/>
    </w:p>
    <w:p>
      <w:r/>
      <w:r>
        <w:rPr>
          <w:b/>
        </w:rPr>
        <w:t>« Courons avec persévérance »</w:t>
      </w:r>
    </w:p>
    <w:p>
      <w:r/>
      <w:r>
        <w:t>Si votre langue n'utilise pas de nom abstrait pour l'idée de</w:t>
      </w:r>
      <w:r>
        <w:rPr>
          <w:b/>
        </w:rPr>
        <w:t xml:space="preserve"> persévérance</w:t>
      </w:r>
      <w:r>
        <w:t>, vous pouvez exprimer cette idée en utilisant un verbe tel que « endurer » ou « persévérer ». Traduction alternative : « persévérons dans notre course »</w:t>
      </w:r>
    </w:p>
    <w:p>
      <w:r/>
      <w:r>
        <w:t xml:space="preserve">Voir : </w:t>
      </w:r>
      <w:r>
        <w:t>Les noms abstraits</w:t>
      </w:r>
      <w:r/>
      <w:r/>
    </w:p>
    <w:p>
      <w:r/>
    </w:p>
    <w:p>
      <w:pPr>
        <w:pStyle w:val="Heading2"/>
      </w:pPr>
      <w:r>
        <w:t>Hébreux 12.1 (#10)</w:t>
      </w:r>
      <w:r/>
    </w:p>
    <w:p>
      <w:r/>
      <w:r>
        <w:rPr>
          <w:b/>
        </w:rPr>
        <w:t xml:space="preserve">« </w:t>
      </w:r>
      <w:r>
        <w:rPr>
          <w:b/>
        </w:rPr>
        <w:t>qui nous est ouverte</w:t>
      </w:r>
      <w:r>
        <w:rPr>
          <w:b/>
        </w:rPr>
        <w:t xml:space="preserve"> »</w:t>
      </w:r>
    </w:p>
    <w:p>
      <w:r/>
      <w:r>
        <w:t xml:space="preserve">Si votre langue n'utilise pas la voix passive, vous pourriez exprimer l'idée à la voix active ou d'une autre manière qui soit naturelle dans votre langue. L'auteur utilise la forme passive ici pour concentrer l'attention sur la </w:t>
      </w:r>
      <w:r>
        <w:rPr>
          <w:b/>
        </w:rPr>
        <w:t>carrière qui</w:t>
      </w:r>
      <w:r>
        <w:t xml:space="preserve"> </w:t>
      </w:r>
      <w:r>
        <w:rPr>
          <w:b/>
        </w:rPr>
        <w:t xml:space="preserve">nous est ouverte </w:t>
      </w:r>
      <w:r>
        <w:t>plutôt que sur la personne qui l'ouvre. Si vous devez indiquer qui a fait l'action, l'auteur sous-entend que c'est Dieu. Traduction alternative : « que Dieu nous a ouverte »</w:t>
      </w:r>
    </w:p>
    <w:p>
      <w:r/>
      <w:r>
        <w:t xml:space="preserve">Voir : </w:t>
      </w:r>
      <w:r>
        <w:t>L'actif et le passif</w:t>
      </w:r>
      <w:r/>
      <w:r/>
    </w:p>
    <w:p>
      <w:r/>
    </w:p>
    <w:p>
      <w:pPr>
        <w:pStyle w:val="Heading2"/>
      </w:pPr>
      <w:r>
        <w:t>Hébreux 12.2 (#1)</w:t>
      </w:r>
      <w:r/>
    </w:p>
    <w:p>
      <w:r/>
      <w:r>
        <w:rPr>
          <w:b/>
        </w:rPr>
        <w:t xml:space="preserve">« </w:t>
      </w:r>
      <w:r>
        <w:rPr>
          <w:b/>
        </w:rPr>
        <w:t>ayant les regards sur Jésus</w:t>
      </w:r>
      <w:r>
        <w:rPr>
          <w:b/>
        </w:rPr>
        <w:t xml:space="preserve"> »</w:t>
      </w:r>
    </w:p>
    <w:p>
      <w:r/>
      <w:r>
        <w:t xml:space="preserve">Ici, l'auteur encourage ses lecteurs à « détourner le regard » de tout problème ou persécution et à regarder plutôt vers </w:t>
      </w:r>
      <w:r>
        <w:rPr>
          <w:b/>
        </w:rPr>
        <w:t>Jésus</w:t>
      </w:r>
      <w:r>
        <w:t xml:space="preserve">. Il exprime ainsi son souhait qu'ils pensent à </w:t>
      </w:r>
      <w:r>
        <w:rPr>
          <w:b/>
        </w:rPr>
        <w:t>Jésus</w:t>
      </w:r>
      <w:r>
        <w:t xml:space="preserve"> et tournent leurs pensées vers lui plutôt que sur ces problèmes. Si c'est utile dans votre langue, vous pouvez exprimer la chose de manière explicite. Traduction alternative : « nous concentrant plutôt sur »</w:t>
      </w:r>
    </w:p>
    <w:p>
      <w:r/>
      <w:r>
        <w:t xml:space="preserve">Voir : </w:t>
      </w:r>
      <w:r>
        <w:t>Métaphore</w:t>
      </w:r>
      <w:r/>
      <w:r/>
    </w:p>
    <w:p>
      <w:r/>
    </w:p>
    <w:p>
      <w:pPr>
        <w:pStyle w:val="Heading2"/>
      </w:pPr>
      <w:r>
        <w:t>Hébreux 12.2 (#2)</w:t>
      </w:r>
      <w:r/>
    </w:p>
    <w:p>
      <w:r/>
      <w:r>
        <w:rPr>
          <w:b/>
        </w:rPr>
        <w:t>« l</w:t>
      </w:r>
      <w:r>
        <w:rPr>
          <w:b/>
        </w:rPr>
        <w:t xml:space="preserve">e chef et le consommateur de la foi </w:t>
      </w:r>
      <w:r>
        <w:rPr>
          <w:b/>
        </w:rPr>
        <w:t>»</w:t>
      </w:r>
    </w:p>
    <w:p>
      <w:r/>
      <w:r>
        <w:t xml:space="preserve">Cette proposition pourrait signifier que : (1) Jésus est </w:t>
      </w:r>
      <w:r>
        <w:rPr>
          <w:b/>
        </w:rPr>
        <w:t>le chef et le consommateur</w:t>
      </w:r>
      <w:r>
        <w:t xml:space="preserve"> de la </w:t>
      </w:r>
      <w:r>
        <w:rPr>
          <w:b/>
        </w:rPr>
        <w:t>foi</w:t>
      </w:r>
      <w:r>
        <w:t xml:space="preserve"> des autres. En d'autres termes, il leur permet de « commencer » et de « consommer » leur </w:t>
      </w:r>
      <w:r>
        <w:rPr>
          <w:b/>
        </w:rPr>
        <w:t>foi</w:t>
      </w:r>
      <w:r>
        <w:t xml:space="preserve">. Traduction alternative : « celui qui fonde et perfectionne notre foi » ; (2) Jésus était le </w:t>
      </w:r>
      <w:r>
        <w:rPr>
          <w:b/>
        </w:rPr>
        <w:t>chef et le consommateur</w:t>
      </w:r>
      <w:r>
        <w:t xml:space="preserve"> de sa propre </w:t>
      </w:r>
      <w:r>
        <w:rPr>
          <w:b/>
        </w:rPr>
        <w:t>foi</w:t>
      </w:r>
      <w:r>
        <w:t>. Dans ce cas, Jésus est un exemple de personne qui a eu la foi du début à la fin, c'est-à-dire, toujours. Traduction alternative : « celui qui a fait preuve de foi du début jusqu'à la fin »</w:t>
      </w:r>
      <w:r/>
      <w:r/>
    </w:p>
    <w:p>
      <w:r/>
    </w:p>
    <w:p>
      <w:pPr>
        <w:pStyle w:val="Heading2"/>
      </w:pPr>
      <w:r>
        <w:t>Hébreux 12.2 (#3)</w:t>
      </w:r>
      <w:r/>
    </w:p>
    <w:p>
      <w:r/>
      <w:r>
        <w:rPr>
          <w:b/>
        </w:rPr>
        <w:t>« de la foi »</w:t>
      </w:r>
    </w:p>
    <w:p>
      <w:r/>
      <w:r>
        <w:t xml:space="preserve">Si votre langue n'utilise pas de nom abstrait pour l'idée de </w:t>
      </w:r>
      <w:r>
        <w:rPr>
          <w:b/>
        </w:rPr>
        <w:t>foi</w:t>
      </w:r>
      <w:r>
        <w:t>, vous pouvez exprimer l'idée en utilisant un verbe tel que « croire » ou « faire confiance ». Traduction alternative : « croire en Dieu »</w:t>
      </w:r>
    </w:p>
    <w:p>
      <w:r/>
      <w:r>
        <w:t xml:space="preserve">Voir : </w:t>
      </w:r>
      <w:r>
        <w:t>Les noms abstraits</w:t>
      </w:r>
      <w:r/>
      <w:r/>
    </w:p>
    <w:p>
      <w:r/>
    </w:p>
    <w:p>
      <w:pPr>
        <w:pStyle w:val="Heading2"/>
      </w:pPr>
      <w:r>
        <w:t>Hébreux 12.2 (#4)</w:t>
      </w:r>
      <w:r/>
    </w:p>
    <w:p>
      <w:r/>
      <w:r>
        <w:rPr>
          <w:b/>
        </w:rPr>
        <w:t>« en vue de la joie »</w:t>
      </w:r>
    </w:p>
    <w:p>
      <w:r/>
      <w:r>
        <w:t xml:space="preserve">Ici, l'expression </w:t>
      </w:r>
      <w:r>
        <w:rPr>
          <w:b/>
        </w:rPr>
        <w:t>en vue de la joie</w:t>
      </w:r>
      <w:r>
        <w:t xml:space="preserve"> pourrait signifier que : (1) Jésus a </w:t>
      </w:r>
      <w:r>
        <w:rPr>
          <w:b/>
        </w:rPr>
        <w:t>souffert la croix</w:t>
      </w:r>
      <w:r>
        <w:t xml:space="preserve"> pour la </w:t>
      </w:r>
      <w:r>
        <w:rPr>
          <w:b/>
        </w:rPr>
        <w:t>joie</w:t>
      </w:r>
      <w:r>
        <w:t xml:space="preserve">, c'est-à-dire parce qu'il savait qu'il en ressentirait de la </w:t>
      </w:r>
      <w:r>
        <w:rPr>
          <w:b/>
        </w:rPr>
        <w:t>joie</w:t>
      </w:r>
      <w:r>
        <w:t xml:space="preserve"> par la suite. Traduction alternative : « pour la joie » ; (2) Jésus a </w:t>
      </w:r>
      <w:r>
        <w:rPr>
          <w:b/>
        </w:rPr>
        <w:t>souffert la croix</w:t>
      </w:r>
      <w:r>
        <w:t xml:space="preserve"> au lieu de la </w:t>
      </w:r>
      <w:r>
        <w:rPr>
          <w:b/>
        </w:rPr>
        <w:t>joie</w:t>
      </w:r>
      <w:r>
        <w:t xml:space="preserve"> qu'il aurait pu éprouver. Traduction alternative : « au lieu de la joie »</w:t>
      </w:r>
      <w:r/>
      <w:r/>
    </w:p>
    <w:p>
      <w:r/>
    </w:p>
    <w:p>
      <w:pPr>
        <w:pStyle w:val="Heading2"/>
      </w:pPr>
      <w:r>
        <w:t>Hébreux 12.2 (#5)</w:t>
      </w:r>
      <w:r/>
    </w:p>
    <w:p>
      <w:r/>
      <w:r>
        <w:rPr>
          <w:b/>
        </w:rPr>
        <w:t>« en vue de la joie qui lui était réservée »</w:t>
      </w:r>
    </w:p>
    <w:p>
      <w:r/>
      <w:r>
        <w:t xml:space="preserve">Si votre langue n'utilise pas de nom abstrait pour l'idée de </w:t>
      </w:r>
      <w:r>
        <w:rPr>
          <w:b/>
        </w:rPr>
        <w:t>joie</w:t>
      </w:r>
      <w:r>
        <w:t>, vous pouvez exprimer l'idée en utilisant un adjectif tel que « joyeux ». Traduction alternative : « parce qu'il finirait par être joyeux »</w:t>
      </w:r>
    </w:p>
    <w:p>
      <w:r/>
      <w:r>
        <w:t xml:space="preserve">Voir : </w:t>
      </w:r>
      <w:r>
        <w:t>Les noms abstraits</w:t>
      </w:r>
      <w:r/>
      <w:r/>
    </w:p>
    <w:p>
      <w:r/>
    </w:p>
    <w:p>
      <w:pPr>
        <w:pStyle w:val="Heading2"/>
      </w:pPr>
      <w:r>
        <w:t>Hébreux 12.2 (#6)</w:t>
      </w:r>
      <w:r/>
    </w:p>
    <w:p>
      <w:r/>
      <w:r>
        <w:rPr>
          <w:b/>
        </w:rPr>
        <w:t>« qui lui était réservée »</w:t>
      </w:r>
    </w:p>
    <w:p>
      <w:r/>
      <w:r>
        <w:t xml:space="preserve">Ici, l'expression </w:t>
      </w:r>
      <w:r>
        <w:rPr>
          <w:b/>
        </w:rPr>
        <w:t>qui lui était réservée</w:t>
      </w:r>
      <w:r>
        <w:t xml:space="preserve"> décrit la </w:t>
      </w:r>
      <w:r>
        <w:rPr>
          <w:b/>
        </w:rPr>
        <w:t>joie</w:t>
      </w:r>
      <w: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t xml:space="preserve">qui nous est ouverte </w:t>
      </w:r>
      <w:r>
        <w:t xml:space="preserve">» dans </w:t>
      </w:r>
      <w:hyperlink r:id="rId269">
        <w:r>
          <w:rPr>
            <w:color w:val="0000EE"/>
            <w:u w:val="single"/>
          </w:rPr>
          <w:t>12.1</w:t>
        </w:r>
      </w:hyperlink>
      <w:r>
        <w:t>. Traduction alternative : « qu'il était sur le point de vivre »</w:t>
      </w:r>
    </w:p>
    <w:p>
      <w:r/>
      <w:r>
        <w:t xml:space="preserve">Voir : </w:t>
      </w:r>
      <w:r>
        <w:t>Idiome</w:t>
      </w:r>
      <w:r/>
      <w:r/>
    </w:p>
    <w:p>
      <w:r/>
    </w:p>
    <w:p>
      <w:pPr>
        <w:pStyle w:val="Heading2"/>
      </w:pPr>
      <w:r>
        <w:t>Hébreux 12.2 (#7)</w:t>
      </w:r>
      <w:r/>
    </w:p>
    <w:p>
      <w:r/>
      <w:r>
        <w:rPr>
          <w:b/>
        </w:rPr>
        <w:t>« qui lui était réservée »</w:t>
      </w:r>
    </w:p>
    <w:p>
      <w:r/>
      <w:r>
        <w:t xml:space="preserve">Si votre langue n'utilise pas la voix passive, vous pourriez exprimer l'idée à la voix active ou d'une autre manière qui soit naturelle dans votre langue. L'auteur utilise la forme passive ici pour concentrer l'attention sur la </w:t>
      </w:r>
      <w:r>
        <w:rPr>
          <w:b/>
        </w:rPr>
        <w:t>joie</w:t>
      </w:r>
      <w:r>
        <w:t xml:space="preserve"> qui est </w:t>
      </w:r>
      <w:r>
        <w:rPr>
          <w:b/>
        </w:rPr>
        <w:t>lui est réservée</w:t>
      </w:r>
      <w:r>
        <w:t xml:space="preserve"> plutôt que sur la personne qui la réserve. Si vous devez indiquer qui a « réservé », l'auteur sous-entend que c'est Dieu. Traduction alternative : « que Dieu lui a réservée »</w:t>
      </w:r>
    </w:p>
    <w:p>
      <w:r/>
      <w:r>
        <w:t xml:space="preserve">Voir : </w:t>
      </w:r>
      <w:r>
        <w:t>L'actif ou le passif</w:t>
      </w:r>
      <w:r/>
      <w:r/>
    </w:p>
    <w:p>
      <w:r/>
    </w:p>
    <w:p>
      <w:pPr>
        <w:pStyle w:val="Heading2"/>
      </w:pPr>
      <w:r>
        <w:t>Hébreux 12.2 (#8)</w:t>
      </w:r>
      <w:r/>
    </w:p>
    <w:p>
      <w:r/>
      <w:r>
        <w:rPr>
          <w:b/>
        </w:rPr>
        <w:t>« qui lui est réservée »</w:t>
      </w:r>
    </w:p>
    <w:p>
      <w:r/>
      <w:r>
        <w:t xml:space="preserve">Ici, l'expression </w:t>
      </w:r>
      <w:r>
        <w:rPr>
          <w:b/>
        </w:rPr>
        <w:t>est réservée</w:t>
      </w:r>
      <w:r>
        <w:t xml:space="preserve"> renvoie à un événement qui a eu lieu au moment où Jésus a souffert la croix. Cela ne signifie pas que la </w:t>
      </w:r>
      <w:r>
        <w:rPr>
          <w:b/>
        </w:rPr>
        <w:t>joie</w:t>
      </w:r>
      <w:r>
        <w:t xml:space="preserve"> lui est encore réservée aujourd'hui. Si c'est utile dans votre langue, vous pouvez utiliser un temps verbal qui place l'action au moment où Jésus </w:t>
      </w:r>
      <w:r>
        <w:rPr>
          <w:b/>
        </w:rPr>
        <w:t>a souffert la croix</w:t>
      </w:r>
      <w:r>
        <w:t>. Traduction alternative : « qui lui avait été réservée »</w:t>
      </w:r>
    </w:p>
    <w:p>
      <w:r/>
      <w:r>
        <w:t xml:space="preserve">Voir : </w:t>
      </w:r>
      <w:r>
        <w:t>Passé prophétique</w:t>
      </w:r>
      <w:r/>
      <w:r/>
    </w:p>
    <w:p>
      <w:r/>
    </w:p>
    <w:p>
      <w:pPr>
        <w:pStyle w:val="Heading2"/>
      </w:pPr>
      <w:r>
        <w:t>Hébreux 12.2 (#9)</w:t>
      </w:r>
      <w:r/>
    </w:p>
    <w:p>
      <w:r/>
      <w:r>
        <w:rPr>
          <w:b/>
        </w:rPr>
        <w:t>« la croix »</w:t>
      </w:r>
    </w:p>
    <w:p>
      <w:r/>
      <w:r>
        <w:t xml:space="preserve">Ici, le mot </w:t>
      </w:r>
      <w:r>
        <w:rPr>
          <w:b/>
        </w:rPr>
        <w:t>croix</w:t>
      </w:r>
      <w:r>
        <w:t xml:space="preserve"> sous-entend la mort sur cette </w:t>
      </w:r>
      <w:r>
        <w:rPr>
          <w:b/>
        </w:rPr>
        <w:t>croix</w:t>
      </w:r>
      <w:r>
        <w:t>. Si c'est utile dans votre langue, vous pouvez le mentionner de manière explicite. Traduction alternative : « la mort sur une croix »</w:t>
      </w:r>
    </w:p>
    <w:p>
      <w:r/>
      <w:r>
        <w:t xml:space="preserve">Voir : </w:t>
      </w:r>
      <w:r>
        <w:t>Métonymie</w:t>
      </w:r>
      <w:r/>
      <w:r/>
    </w:p>
    <w:p>
      <w:r/>
    </w:p>
    <w:p>
      <w:pPr>
        <w:pStyle w:val="Heading2"/>
      </w:pPr>
      <w:r>
        <w:t>Hébreux 12.2 (#10)</w:t>
      </w:r>
      <w:r/>
    </w:p>
    <w:p>
      <w:r/>
      <w:r>
        <w:rPr>
          <w:b/>
        </w:rPr>
        <w:t>« l'ignominie »</w:t>
      </w:r>
    </w:p>
    <w:p>
      <w:r/>
      <w:r>
        <w:t>Si votre langue n'utilise pas de nom abstrait pour l'idée d'</w:t>
      </w:r>
      <w:r>
        <w:rPr>
          <w:b/>
        </w:rPr>
        <w:t xml:space="preserve">ignominie </w:t>
      </w:r>
      <w:r>
        <w:t>, vous pouvez exprimer l'idée en utilisant un adjectif tel que « honteux » ou un verbe tel que « faire honte ». Traduction alternative : « le fait d'être humilié » ou « le fait que c'était honteux »</w:t>
      </w:r>
    </w:p>
    <w:p>
      <w:r/>
      <w:r>
        <w:t xml:space="preserve">Voir : </w:t>
      </w:r>
      <w:r>
        <w:t>Les noms abstraits</w:t>
      </w:r>
      <w:r/>
      <w:r/>
    </w:p>
    <w:p>
      <w:r/>
    </w:p>
    <w:p>
      <w:pPr>
        <w:pStyle w:val="Heading2"/>
      </w:pPr>
      <w:r>
        <w:t>Hébreux 12.2 (#11)</w:t>
      </w:r>
      <w:r/>
    </w:p>
    <w:p>
      <w:r/>
      <w:r>
        <w:rPr>
          <w:b/>
        </w:rPr>
        <w:t xml:space="preserve">« </w:t>
      </w:r>
      <w:r>
        <w:rPr>
          <w:b/>
        </w:rPr>
        <w:t>s'est assis à la droite du trône de Dieu</w:t>
      </w:r>
      <w:r>
        <w:rPr>
          <w:b/>
        </w:rPr>
        <w:t xml:space="preserve"> »</w:t>
      </w:r>
    </w:p>
    <w:p>
      <w:r/>
      <w:r>
        <w:t xml:space="preserve">S'asseoir </w:t>
      </w:r>
      <w:r>
        <w:rPr>
          <w:b/>
        </w:rPr>
        <w:t xml:space="preserve">à la droite du trône de Dieu </w:t>
      </w:r>
      <w: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r/>
      <w:r>
        <w:t xml:space="preserve">Voir : </w:t>
      </w:r>
      <w:r>
        <w:t>Action symbolique</w:t>
      </w:r>
      <w:r/>
      <w:r/>
    </w:p>
    <w:p>
      <w:r/>
    </w:p>
    <w:p>
      <w:pPr>
        <w:pStyle w:val="Heading2"/>
      </w:pPr>
      <w:r>
        <w:t>Hébreux 12.2 (#12)</w:t>
      </w:r>
      <w:r/>
    </w:p>
    <w:p>
      <w:r/>
      <w:r>
        <w:rPr>
          <w:b/>
        </w:rPr>
        <w:t>« à la droite du trône »</w:t>
      </w:r>
    </w:p>
    <w:p>
      <w:r/>
      <w:r>
        <w:t xml:space="preserve">Dans la culture de l'auteur, être assis </w:t>
      </w:r>
      <w:r>
        <w:rPr>
          <w:b/>
        </w:rPr>
        <w:t xml:space="preserve">à la droite du trône </w:t>
      </w:r>
      <w: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50">
        <w:r>
          <w:rPr>
            <w:color w:val="0000EE"/>
            <w:u w:val="single"/>
          </w:rPr>
          <w:t>8.1</w:t>
        </w:r>
      </w:hyperlink>
      <w:r>
        <w:t>. Traduction alternative : « à la place d'honneur à côté du trône ».</w:t>
      </w:r>
    </w:p>
    <w:p>
      <w:r/>
      <w:r>
        <w:t xml:space="preserve">Voir : </w:t>
      </w:r>
      <w:r>
        <w:t>Métonymie</w:t>
      </w:r>
      <w:r/>
      <w:r/>
    </w:p>
    <w:p>
      <w:r/>
    </w:p>
    <w:p>
      <w:pPr>
        <w:pStyle w:val="Heading2"/>
      </w:pPr>
      <w:r>
        <w:t>Hébreux 12.3 (#1)</w:t>
      </w:r>
      <w:r/>
    </w:p>
    <w:p>
      <w:r/>
      <w:r>
        <w:rPr>
          <w:b/>
        </w:rPr>
        <w:t>« en effet »</w:t>
      </w:r>
    </w:p>
    <w:p>
      <w:r/>
      <w:r>
        <w:t xml:space="preserve">Ici, le mot </w:t>
      </w:r>
      <w:r>
        <w:rPr>
          <w:b/>
        </w:rPr>
        <w:t xml:space="preserve">en effet </w:t>
      </w:r>
      <w:r>
        <w:t>développe l'idée énoncée aux deux versets précédents (</w:t>
      </w:r>
      <w:hyperlink r:id="rId270">
        <w:r>
          <w:rPr>
            <w:color w:val="0000EE"/>
            <w:u w:val="single"/>
          </w:rPr>
          <w:t>12.1–2</w:t>
        </w:r>
      </w:hyperlink>
      <w:r>
        <w:t>), son exhortation à « avoir les regards sur Jésus » pour les raisons qu'il énumère. Si c'est utile dans votre langue, vous pouvez utiliser un mot ou une expression différente qui introduit une explication supplémentaire. Traduction alternative : « car »</w:t>
      </w:r>
    </w:p>
    <w:p>
      <w:r/>
      <w:r>
        <w:t xml:space="preserve">Voir : </w:t>
      </w:r>
      <w:r>
        <w:t>Connecteur : relier des phrases entre elles</w:t>
      </w:r>
      <w:r/>
      <w:r/>
    </w:p>
    <w:p>
      <w:r/>
    </w:p>
    <w:p>
      <w:pPr>
        <w:pStyle w:val="Heading2"/>
      </w:pPr>
      <w:r>
        <w:t>Hébreux 12.3 (#2)</w:t>
      </w:r>
      <w:r/>
    </w:p>
    <w:p>
      <w:r/>
      <w:r>
        <w:rPr>
          <w:b/>
        </w:rPr>
        <w:t>« Celui qui »</w:t>
      </w:r>
    </w:p>
    <w:p>
      <w:r/>
      <w:r>
        <w:t xml:space="preserve">Ici, le pronom </w:t>
      </w:r>
      <w:r>
        <w:rPr>
          <w:b/>
        </w:rPr>
        <w:t>celui qui</w:t>
      </w:r>
      <w:r>
        <w:t xml:space="preserve"> se rapporte à Jésus. Si c'est utile dans votre langue, vous pouvez le mettre en évidence. Traduction alternative : « Jésus, celui qui »</w:t>
      </w:r>
    </w:p>
    <w:p>
      <w:r/>
      <w:r>
        <w:t xml:space="preserve">Voir : </w:t>
      </w:r>
      <w:r>
        <w:t>Pronoms — Quand les utiliser ?</w:t>
      </w:r>
      <w:r/>
      <w:r/>
    </w:p>
    <w:p>
      <w:r/>
    </w:p>
    <w:p>
      <w:pPr>
        <w:pStyle w:val="Heading2"/>
      </w:pPr>
      <w:r>
        <w:t>Hébreux 12.3 (#3)</w:t>
      </w:r>
      <w:r/>
    </w:p>
    <w:p>
      <w:r/>
      <w:r>
        <w:rPr>
          <w:b/>
        </w:rPr>
        <w:t>« une telle opposition »</w:t>
      </w:r>
    </w:p>
    <w:p>
      <w:r/>
      <w:r>
        <w:t xml:space="preserve">Ici, l'expression </w:t>
      </w:r>
      <w:r>
        <w:rPr>
          <w:b/>
        </w:rPr>
        <w:t>une telle opposition</w:t>
      </w:r>
      <w:r>
        <w:t xml:space="preserve"> sous-entend que cette opposition était grande ou forte. Si c'est utile dans votre langue, vous pouvez l'exprimer de manière explicite. Traduction alternative : « grande opposition » ou « forte opposition ».</w:t>
      </w:r>
    </w:p>
    <w:p>
      <w:r/>
      <w:r>
        <w:t xml:space="preserve">Voir : </w:t>
      </w:r>
      <w:r>
        <w:t>Connaissances présumées et informations sous-entendues</w:t>
      </w:r>
      <w:r/>
      <w:r/>
    </w:p>
    <w:p>
      <w:r/>
    </w:p>
    <w:p>
      <w:pPr>
        <w:pStyle w:val="Heading2"/>
      </w:pPr>
      <w:r>
        <w:t>Hébreux 12.3 (#4)</w:t>
      </w:r>
      <w:r/>
    </w:p>
    <w:p>
      <w:r/>
      <w:r>
        <w:rPr>
          <w:b/>
        </w:rPr>
        <w:t>« une telle opposition de la part des pécheurs »</w:t>
      </w:r>
    </w:p>
    <w:p>
      <w:r/>
      <w:r>
        <w:t>Si votre langue n'utilise pas de nom abstrait pour l'idée d</w:t>
      </w:r>
      <w:r>
        <w:rPr>
          <w:b/>
        </w:rPr>
        <w:t>'opposition</w:t>
      </w:r>
      <w:r>
        <w:t>, vous pourriez exprimer l'idée en utilisant un verbe tel que « s'opposer ». Traduction alternative : « que des pécheurs s'opposent à lui aussi violemment »</w:t>
      </w:r>
    </w:p>
    <w:p>
      <w:r/>
      <w:r>
        <w:t xml:space="preserve">Voir : </w:t>
      </w:r>
      <w:r>
        <w:t>Les noms abstraits</w:t>
      </w:r>
      <w:r/>
      <w:r/>
    </w:p>
    <w:p>
      <w:r/>
    </w:p>
    <w:p>
      <w:pPr>
        <w:pStyle w:val="Heading2"/>
      </w:pPr>
      <w:r>
        <w:t>Hébreux 12.3 (#7)</w:t>
      </w:r>
      <w:r/>
    </w:p>
    <w:p>
      <w:r/>
      <w:r>
        <w:rPr>
          <w:b/>
        </w:rPr>
        <w:t xml:space="preserve">« </w:t>
      </w:r>
      <w:r>
        <w:rPr>
          <w:b/>
        </w:rPr>
        <w:t xml:space="preserve">afin que vous ne vous lassiez point, l'âme découragée </w:t>
      </w:r>
      <w:r>
        <w:rPr>
          <w:b/>
        </w:rPr>
        <w:t>»</w:t>
      </w:r>
    </w:p>
    <w:p>
      <w:r/>
      <w:r>
        <w:t xml:space="preserve">Ici, l'auteur continue de s'exprimer comme si ses auditeurs courraient une course. Il souhaite à ses lecteurs de persévérer en faisant confiance à Dieu, tout comme un coureur qui ne </w:t>
      </w:r>
      <w:r>
        <w:rPr>
          <w:b/>
        </w:rPr>
        <w:t>se lasse pas</w:t>
      </w:r>
      <w: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r/>
      <w:r>
        <w:t xml:space="preserve">Voir : </w:t>
      </w:r>
      <w:r>
        <w:t>Métaphore</w:t>
      </w:r>
      <w:r/>
      <w:r/>
    </w:p>
    <w:p>
      <w:r/>
    </w:p>
    <w:p>
      <w:pPr>
        <w:pStyle w:val="Heading2"/>
      </w:pPr>
      <w:r>
        <w:t>Hébreux 12.3 (#8)</w:t>
      </w:r>
      <w:r/>
    </w:p>
    <w:p>
      <w:r/>
      <w:r>
        <w:rPr>
          <w:b/>
        </w:rPr>
        <w:t xml:space="preserve">« </w:t>
      </w:r>
      <w:r>
        <w:rPr>
          <w:b/>
        </w:rPr>
        <w:t>afin que vous ne vous lassiez point, l'âme découragée</w:t>
      </w:r>
      <w:r>
        <w:rPr>
          <w:b/>
        </w:rPr>
        <w:t xml:space="preserve"> »</w:t>
      </w:r>
    </w:p>
    <w:p>
      <w:r/>
      <w:r>
        <w:t xml:space="preserve">Ici, </w:t>
      </w:r>
      <w:r>
        <w:rPr>
          <w:b/>
        </w:rPr>
        <w:t>l'âme</w:t>
      </w:r>
      <w:r>
        <w:t xml:space="preserve"> pourrait être associée à : (1) </w:t>
      </w:r>
      <w:r>
        <w:rPr>
          <w:b/>
        </w:rPr>
        <w:t>se lasser</w:t>
      </w:r>
      <w:r>
        <w:t xml:space="preserve"> ; (2) être </w:t>
      </w:r>
      <w:r>
        <w:rPr>
          <w:b/>
        </w:rPr>
        <w:t>découragée</w:t>
      </w:r>
      <w:r>
        <w:t>. Traduction alternative : « afin que votre âme ne se lasse pas, découragée »</w:t>
      </w:r>
    </w:p>
    <w:p>
      <w:r/>
      <w:r>
        <w:t xml:space="preserve">Voir : </w:t>
      </w:r>
      <w:r>
        <w:t>La structuration du contenu</w:t>
      </w:r>
      <w:r/>
      <w:r/>
    </w:p>
    <w:p>
      <w:r/>
    </w:p>
    <w:p>
      <w:pPr>
        <w:pStyle w:val="Heading2"/>
      </w:pPr>
      <w:r>
        <w:t>Hébreux 12.3 (#9)</w:t>
      </w:r>
      <w:r/>
    </w:p>
    <w:p>
      <w:r/>
      <w:r>
        <w:rPr>
          <w:b/>
        </w:rPr>
        <w:t>« l'âme découragée »</w:t>
      </w:r>
    </w:p>
    <w:p>
      <w:r/>
      <w:r>
        <w:t xml:space="preserve">Ici, l'expression </w:t>
      </w:r>
      <w:r>
        <w:rPr>
          <w:b/>
        </w:rPr>
        <w:t>l'âme</w:t>
      </w:r>
      <w: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r/>
      <w:r>
        <w:t xml:space="preserve">Voir : </w:t>
      </w:r>
      <w:r>
        <w:t>Synecdoque</w:t>
      </w:r>
      <w:r/>
      <w:r/>
    </w:p>
    <w:p>
      <w:r/>
    </w:p>
    <w:p>
      <w:pPr>
        <w:pStyle w:val="Heading2"/>
      </w:pPr>
      <w:r>
        <w:t>Hébreux 12.3 (#10)</w:t>
      </w:r>
      <w:r/>
    </w:p>
    <w:p>
      <w:r/>
      <w:r>
        <w:rPr>
          <w:b/>
        </w:rPr>
        <w:t xml:space="preserve">« </w:t>
      </w:r>
      <w:r>
        <w:rPr>
          <w:b/>
        </w:rPr>
        <w:t>afin que vous ne vous lassiez point</w:t>
      </w:r>
      <w:r>
        <w:rPr>
          <w:b/>
        </w:rPr>
        <w:t xml:space="preserve"> »</w:t>
      </w:r>
    </w:p>
    <w:p>
      <w:r/>
      <w:r>
        <w:t xml:space="preserve">Ici, l'auteur montre que </w:t>
      </w:r>
      <w:r>
        <w:rPr>
          <w:b/>
        </w:rPr>
        <w:t>se lasser</w:t>
      </w:r>
      <w:r>
        <w:t xml:space="preserve"> serait le résultat si l</w:t>
      </w:r>
      <w:r>
        <w:rPr>
          <w:b/>
        </w:rPr>
        <w:t>'âme</w:t>
      </w:r>
      <w:r>
        <w:t xml:space="preserve"> des lecteurs venait à être </w:t>
      </w:r>
      <w:r>
        <w:rPr>
          <w:b/>
        </w:rPr>
        <w:t>découragée</w:t>
      </w:r>
      <w:r>
        <w:t>. Si c'est utile dans votre langue, vous pouvez rendre la logique plus évidente. Traduction alternative : « parce que votre âme est découragée »</w:t>
      </w:r>
    </w:p>
    <w:p>
      <w:r/>
      <w:r>
        <w:t xml:space="preserve">Voir : </w:t>
      </w:r>
      <w:r>
        <w:t>Connecteur : relation de cause à effet</w:t>
      </w:r>
      <w:r/>
      <w:r/>
    </w:p>
    <w:p>
      <w:r/>
    </w:p>
    <w:p>
      <w:pPr>
        <w:pStyle w:val="Heading2"/>
      </w:pPr>
      <w:r>
        <w:t>Hébreux 12.4 (#1)</w:t>
      </w:r>
      <w:r/>
    </w:p>
    <w:p>
      <w:r/>
      <w:r>
        <w:rPr>
          <w:b/>
        </w:rPr>
        <w:t>« Vous n'avez pas encore résisté »</w:t>
      </w:r>
    </w:p>
    <w:p>
      <w:r/>
      <w:r>
        <w:t xml:space="preserve">Ici, l'auteur n'indique pas explicitement à quoi ils ont </w:t>
      </w:r>
      <w:r>
        <w:rPr>
          <w:b/>
        </w:rPr>
        <w:t>résisté</w:t>
      </w:r>
      <w:r>
        <w:t xml:space="preserve">. Le reste du verset laisse entendre qu'il s'agit du </w:t>
      </w:r>
      <w:r>
        <w:rPr>
          <w:b/>
        </w:rPr>
        <w:t>péché</w:t>
      </w:r>
      <w:r>
        <w:t xml:space="preserve">, probablement à la fois leurs propres actes pécheurs et ceux d'autres envers eux. Si c'est utile dans votre langue, vous pouvez clarifier contre quoi ils ont </w:t>
      </w:r>
      <w:r>
        <w:rPr>
          <w:b/>
        </w:rPr>
        <w:t>résisté</w:t>
      </w:r>
      <w:r>
        <w:t>. Traduction alternative : « Vous n'avez pas encore résisté au péché » ou « Vous n'avez pas encore résisté aux pécheurs »</w:t>
      </w:r>
    </w:p>
    <w:p>
      <w:r/>
      <w:r>
        <w:t xml:space="preserve">Voir : </w:t>
      </w:r>
      <w:r>
        <w:t>Connaissances présumées et informations sous-entendues</w:t>
      </w:r>
      <w:r/>
      <w:r/>
    </w:p>
    <w:p>
      <w:r/>
    </w:p>
    <w:p>
      <w:pPr>
        <w:pStyle w:val="Heading2"/>
      </w:pPr>
      <w:r>
        <w:t>Hébreux 12.4 (#2)</w:t>
      </w:r>
      <w:r/>
    </w:p>
    <w:p>
      <w:r/>
      <w:r>
        <w:rPr>
          <w:b/>
        </w:rPr>
        <w:t>« jusqu'au sang »</w:t>
      </w:r>
    </w:p>
    <w:p>
      <w:r/>
      <w:r>
        <w:t>L'auteur sous-entend ici une résistance jusqu'à la mort. Si c'est utile dans votre langue, vous pouvez utiliser une expression équivalente ou exprimer le sens de manière explicite. Traduction alternative : « jusqu'à la mort » ou « au point de mourir »</w:t>
      </w:r>
    </w:p>
    <w:p>
      <w:r/>
      <w:r>
        <w:t xml:space="preserve">Voir : </w:t>
      </w:r>
      <w:r>
        <w:t>Métonymie</w:t>
      </w:r>
      <w:r/>
      <w:r/>
    </w:p>
    <w:p>
      <w:r/>
    </w:p>
    <w:p>
      <w:pPr>
        <w:pStyle w:val="Heading2"/>
      </w:pPr>
      <w:r>
        <w:t>Hébreux 12.4 (#3)</w:t>
      </w:r>
      <w:r/>
    </w:p>
    <w:p>
      <w:r/>
      <w:r>
        <w:rPr>
          <w:b/>
        </w:rPr>
        <w:t>« en luttant »</w:t>
      </w:r>
    </w:p>
    <w:p>
      <w:r/>
      <w:r>
        <w:t xml:space="preserve">Ici, le mot </w:t>
      </w:r>
      <w:r>
        <w:rPr>
          <w:b/>
        </w:rPr>
        <w:t>lutte</w:t>
      </w:r>
      <w:r>
        <w:t xml:space="preserve"> décrit la façon dont les lecteurs ont </w:t>
      </w:r>
      <w:r>
        <w:rPr>
          <w:b/>
        </w:rPr>
        <w:t>résisté</w:t>
      </w:r>
      <w:r>
        <w:t>. Si c'est utile dans votre langue, vous pouvez rendre la logique plus explicite. Traduction alternative : « dans votre lutte » ou « alors que vous luttez »</w:t>
      </w:r>
    </w:p>
    <w:p>
      <w:r/>
      <w:r>
        <w:t xml:space="preserve">Voir : </w:t>
      </w:r>
      <w:r>
        <w:t>Connecteur : exprimer la simultanéité de plusieurs actions</w:t>
      </w:r>
      <w:r/>
      <w:r/>
    </w:p>
    <w:p>
      <w:r/>
    </w:p>
    <w:p>
      <w:pPr>
        <w:pStyle w:val="Heading2"/>
      </w:pPr>
      <w:r>
        <w:t>Hébreux 12.4 (#4)</w:t>
      </w:r>
      <w:r/>
    </w:p>
    <w:p>
      <w:r/>
      <w:r>
        <w:rPr>
          <w:b/>
        </w:rPr>
        <w:t>« en luttant contre le péché »</w:t>
      </w:r>
    </w:p>
    <w:p>
      <w:r/>
      <w:r>
        <w:t xml:space="preserve">Ici, l'auteur parle du </w:t>
      </w:r>
      <w:r>
        <w:rPr>
          <w:b/>
        </w:rPr>
        <w:t>péché</w:t>
      </w:r>
      <w:r>
        <w:t xml:space="preserve"> comme d'un adversaire contre lequel le public se bat. L'auteur s'exprime ainsi pour montrer à quel point résister au </w:t>
      </w:r>
      <w:r>
        <w:rPr>
          <w:b/>
        </w:rPr>
        <w:t>péché</w:t>
      </w:r>
      <w: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r/>
      <w:r>
        <w:t xml:space="preserve">Voir : </w:t>
      </w:r>
      <w:r>
        <w:t>Personnification</w:t>
      </w:r>
      <w:r/>
      <w:r/>
    </w:p>
    <w:p>
      <w:r/>
    </w:p>
    <w:p>
      <w:pPr>
        <w:pStyle w:val="Heading2"/>
      </w:pPr>
      <w:r>
        <w:t>Hébreux 12.5 (#1)</w:t>
      </w:r>
      <w:r/>
    </w:p>
    <w:p>
      <w:r/>
      <w:r>
        <w:rPr>
          <w:b/>
        </w:rPr>
        <w:t xml:space="preserve">« </w:t>
      </w:r>
      <w:r>
        <w:rPr>
          <w:b/>
        </w:rPr>
        <w:t>Et vous avez oublié l'exhortation qui vous est adressée comme à des fils</w:t>
      </w:r>
      <w:r>
        <w:rPr>
          <w:b/>
        </w:rPr>
        <w:t xml:space="preserve"> »</w:t>
      </w:r>
    </w:p>
    <w:p>
      <w:r/>
      <w:r>
        <w:t>Ici, ces paroles pourraient être : (1) un reproche ; (2) une question rhétorique. Traduction alternative : « et avez-vous complètement oublié l'exhortation qui vous est adressée comme à des fils ? »</w:t>
      </w:r>
      <w:r/>
      <w:r/>
    </w:p>
    <w:p>
      <w:r/>
    </w:p>
    <w:p>
      <w:pPr>
        <w:pStyle w:val="Heading2"/>
      </w:pPr>
      <w:r>
        <w:t>Hébreux 12.5 (#3)</w:t>
      </w:r>
      <w:r/>
    </w:p>
    <w:p>
      <w:r/>
      <w:r>
        <w:rPr>
          <w:b/>
        </w:rPr>
        <w:t xml:space="preserve">« </w:t>
      </w:r>
      <w:r>
        <w:rPr>
          <w:b/>
        </w:rPr>
        <w:t xml:space="preserve">l'exhortation qui vous est adressée comme à des fils </w:t>
      </w:r>
      <w:r>
        <w:rPr>
          <w:b/>
        </w:rPr>
        <w:t>»</w:t>
      </w:r>
    </w:p>
    <w:p>
      <w:r/>
      <w:r>
        <w:t xml:space="preserve">Ici, l'auteur introduit une citation qui se poursuit dans le verset suivant. Il cite </w:t>
      </w:r>
      <w:hyperlink r:id="rId271">
        <w:r>
          <w:rPr>
            <w:color w:val="0000EE"/>
            <w:u w:val="single"/>
          </w:rPr>
          <w:t>Proverbes 3.11–12</w:t>
        </w:r>
      </w:hyperlink>
      <w: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r/>
      <w:r>
        <w:t xml:space="preserve">Voir : </w:t>
      </w:r>
      <w:r>
        <w:t>Citations : comment les introduire</w:t>
      </w:r>
      <w:r/>
      <w:r/>
    </w:p>
    <w:p>
      <w:r/>
    </w:p>
    <w:p>
      <w:pPr>
        <w:pStyle w:val="Heading2"/>
      </w:pPr>
      <w:r>
        <w:t>Hébreux 12.5 (#4)</w:t>
      </w:r>
      <w:r/>
    </w:p>
    <w:p>
      <w:r/>
      <w:r>
        <w:rPr>
          <w:b/>
        </w:rPr>
        <w:t>« comme à des fils »</w:t>
      </w:r>
    </w:p>
    <w:p>
      <w:r/>
      <w:r>
        <w:t xml:space="preserve">Bien que le mot </w:t>
      </w:r>
      <w:r>
        <w:rPr>
          <w:b/>
        </w:rPr>
        <w:t xml:space="preserve">fils </w:t>
      </w:r>
      <w: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r/>
      <w:r>
        <w:t xml:space="preserve">Voir : </w:t>
      </w:r>
      <w:r>
        <w:t>Quand les mots masculins incluent les femmes</w:t>
      </w:r>
      <w:r/>
      <w:r/>
    </w:p>
    <w:p>
      <w:r/>
    </w:p>
    <w:p>
      <w:pPr>
        <w:pStyle w:val="Heading2"/>
      </w:pPr>
      <w:r>
        <w:t>Hébreux 12.5 (#5)</w:t>
      </w:r>
      <w:r/>
    </w:p>
    <w:p>
      <w:r/>
      <w:r>
        <w:rPr>
          <w:b/>
        </w:rPr>
        <w:t xml:space="preserve">« </w:t>
      </w:r>
      <w:r>
        <w:rPr>
          <w:b/>
        </w:rPr>
        <w:t xml:space="preserve">ne méprise pas le châtiment du Seigneur, Et ne perds pas courage lorsqu'il te reprend </w:t>
      </w:r>
      <w:r>
        <w:rPr>
          <w:b/>
        </w:rPr>
        <w:t>»</w:t>
      </w:r>
    </w:p>
    <w:p>
      <w:r/>
      <w: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r/>
      <w:r>
        <w:t xml:space="preserve">Voir : </w:t>
      </w:r>
      <w:r>
        <w:t>Parallélisme</w:t>
      </w:r>
      <w:r/>
      <w:r/>
    </w:p>
    <w:p>
      <w:r/>
    </w:p>
    <w:p>
      <w:pPr>
        <w:pStyle w:val="Heading2"/>
      </w:pPr>
      <w:r>
        <w:t>Hébreux 12.5 (#8)</w:t>
      </w:r>
      <w:r/>
    </w:p>
    <w:p>
      <w:r/>
      <w:r>
        <w:rPr>
          <w:b/>
        </w:rPr>
        <w:t xml:space="preserve">« </w:t>
      </w:r>
      <w:r>
        <w:rPr>
          <w:b/>
        </w:rPr>
        <w:t>Et ne perds pas courage</w:t>
      </w:r>
      <w:r>
        <w:rPr>
          <w:b/>
        </w:rPr>
        <w:t xml:space="preserve"> »</w:t>
      </w:r>
    </w:p>
    <w:p>
      <w:r/>
      <w:r>
        <w:t xml:space="preserve">Voyez comment vous avez traduit la même idée en </w:t>
      </w:r>
      <w:hyperlink r:id="rId272">
        <w:r>
          <w:rPr>
            <w:color w:val="0000EE"/>
            <w:u w:val="single"/>
          </w:rPr>
          <w:t>12.3</w:t>
        </w:r>
      </w:hyperlink>
      <w:r>
        <w:t>.</w:t>
      </w:r>
      <w:r/>
      <w:r/>
    </w:p>
    <w:p>
      <w:r/>
    </w:p>
    <w:p>
      <w:pPr>
        <w:pStyle w:val="Heading2"/>
      </w:pPr>
      <w:r>
        <w:t>Hébreux 12.6 (#1)</w:t>
      </w:r>
      <w:r/>
    </w:p>
    <w:p>
      <w:r/>
      <w:r>
        <w:rPr>
          <w:b/>
        </w:rPr>
        <w:t xml:space="preserve">« </w:t>
      </w:r>
      <w:r>
        <w:rPr>
          <w:b/>
        </w:rPr>
        <w:t>Car le Seigneur châtie celui qu'il aime, Et il frappe de la verge tous ceux qu'il reconnaît pour ses fils</w:t>
      </w:r>
      <w:r>
        <w:rPr>
          <w:b/>
        </w:rPr>
        <w:t xml:space="preserve"> »</w:t>
      </w:r>
    </w:p>
    <w:p>
      <w:r/>
      <w: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rPr>
        <w:t>et</w:t>
      </w:r>
      <w:r>
        <w:t xml:space="preserve"> afin de montrer que la seconde phrase répète la première, sans ajouter quelque chose de supplémentaire. Traduction alternative : « Car le Seigneur châtie celui qu'il aime ; oui, il frappe de la verge tous ceux qu'il reconnaît pour ses fils »</w:t>
      </w:r>
    </w:p>
    <w:p>
      <w:r/>
      <w:r>
        <w:t xml:space="preserve">Voir : </w:t>
      </w:r>
      <w:r>
        <w:t>Parallélisme</w:t>
      </w:r>
      <w:r/>
      <w:r/>
    </w:p>
    <w:p>
      <w:r/>
    </w:p>
    <w:p>
      <w:pPr>
        <w:pStyle w:val="Heading2"/>
      </w:pPr>
      <w:r>
        <w:t>Hébreux 12.6 (#2)</w:t>
      </w:r>
      <w:r/>
    </w:p>
    <w:p>
      <w:r/>
      <w:r>
        <w:rPr>
          <w:b/>
        </w:rPr>
        <w:t>« Il frappe de la verge »</w:t>
      </w:r>
    </w:p>
    <w:p>
      <w:r/>
      <w:r>
        <w:t xml:space="preserve">Ici, l'auteur de la citation décrit la discipline exercée par le </w:t>
      </w:r>
      <w:r>
        <w:rPr>
          <w:b/>
        </w:rPr>
        <w:t>Seigneur</w:t>
      </w:r>
      <w: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r/>
      <w:r>
        <w:t xml:space="preserve">Voir : </w:t>
      </w:r>
      <w:r>
        <w:t>Métaphore</w:t>
      </w:r>
      <w:r/>
      <w:r/>
    </w:p>
    <w:p>
      <w:r/>
    </w:p>
    <w:p>
      <w:pPr>
        <w:pStyle w:val="Heading2"/>
      </w:pPr>
      <w:r>
        <w:t>Hébreux 12.6 (#3)</w:t>
      </w:r>
      <w:r/>
    </w:p>
    <w:p>
      <w:r/>
      <w:r>
        <w:rPr>
          <w:b/>
        </w:rPr>
        <w:t>« fils »</w:t>
      </w:r>
    </w:p>
    <w:p>
      <w:r/>
      <w:r>
        <w:t xml:space="preserve">Bien que le mot </w:t>
      </w:r>
      <w:r>
        <w:rPr>
          <w:b/>
        </w:rPr>
        <w:t xml:space="preserve">fils </w:t>
      </w:r>
      <w:r>
        <w:t>soit masculin, l'auteur l'utilise pour désigner tous les enfants, à la fois garçons et filles. Si c'est utile dans votre langue, vous pouvez utiliser un mot qui s'applique aux deux sexes, ou vous pouvez mentionner les deux genres.</w:t>
      </w:r>
    </w:p>
    <w:p>
      <w:r/>
      <w:r>
        <w:t xml:space="preserve">Voir : </w:t>
      </w:r>
      <w:r>
        <w:t>Quand des mots masculins incluent les femmes</w:t>
      </w:r>
      <w:r/>
      <w:r/>
    </w:p>
    <w:p>
      <w:r/>
    </w:p>
    <w:p>
      <w:pPr>
        <w:pStyle w:val="Heading2"/>
      </w:pPr>
      <w:r>
        <w:t>Hébreux 12.6 (#4)</w:t>
      </w:r>
      <w:r/>
    </w:p>
    <w:p>
      <w:r/>
      <w:r>
        <w:rPr>
          <w:b/>
        </w:rPr>
        <w:t>« Il reconnaît »</w:t>
      </w:r>
    </w:p>
    <w:p>
      <w:r/>
      <w:r>
        <w:t xml:space="preserve">Ici, l'auteur décrit l'accueil que Dieu réserve à ceux qui croient en lui comme celui d'un Père qui « reconnaît » son </w:t>
      </w:r>
      <w:r>
        <w:rPr>
          <w:b/>
        </w:rPr>
        <w:t>fils</w:t>
      </w:r>
      <w:r>
        <w:t>, le compte au nombre de ses enfants. Si c'est utile dans votre langue, vous pouvez utiliser une métaphore comparable ou dire la chose de manière explicite. Traduction alternative : « il approuve »</w:t>
      </w:r>
    </w:p>
    <w:p>
      <w:r/>
      <w:r>
        <w:t xml:space="preserve">Voir : </w:t>
      </w:r>
      <w:r>
        <w:t>Métaphore</w:t>
      </w:r>
      <w:r/>
      <w:r/>
    </w:p>
    <w:p>
      <w:r/>
    </w:p>
    <w:p>
      <w:pPr>
        <w:pStyle w:val="Heading2"/>
      </w:pPr>
      <w:r>
        <w:t>Hébreux 12.7 (#3)</w:t>
      </w:r>
      <w:r/>
    </w:p>
    <w:p>
      <w:r/>
      <w:r>
        <w:rPr>
          <w:b/>
        </w:rPr>
        <w:t>« le châtiment »</w:t>
      </w:r>
    </w:p>
    <w:p>
      <w:r/>
      <w:r>
        <w:t xml:space="preserve">Si votre langue n'utilise pas de nom abstrait pour l'idée de </w:t>
      </w:r>
      <w:r>
        <w:rPr>
          <w:b/>
        </w:rPr>
        <w:t>châtiment</w:t>
      </w:r>
      <w:r>
        <w:t>, vous pouvez exprimer l'idée en utilisant un verbe tel que « châtier » ou « instruire». Traduction alternative : « le fait d'être châtiés »</w:t>
      </w:r>
    </w:p>
    <w:p>
      <w:r/>
      <w:r>
        <w:t xml:space="preserve">Voir : </w:t>
      </w:r>
      <w:r>
        <w:t>Les noms abstraits</w:t>
      </w:r>
      <w:r/>
      <w:r/>
    </w:p>
    <w:p>
      <w:r/>
    </w:p>
    <w:p>
      <w:pPr>
        <w:pStyle w:val="Heading2"/>
      </w:pPr>
      <w:r>
        <w:t>Hébreux 12.7 (#4)</w:t>
      </w:r>
      <w:r/>
    </w:p>
    <w:p>
      <w:r/>
      <w:r>
        <w:rPr>
          <w:b/>
        </w:rPr>
        <w:t xml:space="preserve">« </w:t>
      </w:r>
      <w:r>
        <w:rPr>
          <w:b/>
        </w:rPr>
        <w:t>c'est comme des fils que Dieu vous traite</w:t>
      </w:r>
      <w:r>
        <w:rPr>
          <w:b/>
        </w:rPr>
        <w:t xml:space="preserve"> »</w:t>
      </w:r>
    </w:p>
    <w:p>
      <w:r/>
      <w:r>
        <w:t xml:space="preserve">Ici, l'auteur ne dit pas que Dieu les traite « comme si » c'était des fils, alors qu'ils ne le sont pas vraiment. Au contraire, il veut dire que Dieu les traite </w:t>
      </w:r>
      <w:r>
        <w:rPr>
          <w:b/>
        </w:rPr>
        <w:t>comme</w:t>
      </w:r>
      <w:r>
        <w:t xml:space="preserve"> ce qu'ils sont : des </w:t>
      </w:r>
      <w:r>
        <w:rPr>
          <w:b/>
        </w:rPr>
        <w:t>fils</w:t>
      </w:r>
      <w:r>
        <w:t xml:space="preserve">. Si c'est utile dans votre langue, vous pouvez préciser que les lecteurs sont bien considérés comme des </w:t>
      </w:r>
      <w:r>
        <w:rPr>
          <w:b/>
        </w:rPr>
        <w:t>fils</w:t>
      </w:r>
      <w:r>
        <w:t>. Traduction alternative : « Dieu vous traite comme les fils que vous êtes » ou « Dieu vous traite ainsi puisque vous êtes des fils »</w:t>
      </w:r>
    </w:p>
    <w:p>
      <w:r/>
      <w:r>
        <w:t xml:space="preserve">Voir : </w:t>
      </w:r>
      <w:r>
        <w:t>Connaissances présumées et informations sous-entendues</w:t>
      </w:r>
      <w:r/>
      <w:r/>
    </w:p>
    <w:p>
      <w:r/>
    </w:p>
    <w:p>
      <w:pPr>
        <w:pStyle w:val="Heading2"/>
      </w:pPr>
      <w:r>
        <w:t>Hébreux 12.7 (#5)</w:t>
      </w:r>
      <w:r/>
    </w:p>
    <w:p>
      <w:r/>
      <w:r>
        <w:rPr>
          <w:b/>
        </w:rPr>
        <w:t>« fils. »</w:t>
      </w:r>
      <w:r>
        <w:t xml:space="preserve"> - </w:t>
      </w:r>
      <w:r>
        <w:rPr>
          <w:b/>
        </w:rPr>
        <w:t>« c</w:t>
      </w:r>
      <w:r>
        <w:rPr>
          <w:b/>
        </w:rPr>
        <w:t>ar quel est le fils qu'un père ne châtie pas</w:t>
      </w:r>
      <w:r>
        <w:rPr>
          <w:b/>
        </w:rPr>
        <w:t xml:space="preserve"> »</w:t>
      </w:r>
    </w:p>
    <w:p>
      <w:r/>
      <w:r>
        <w:t xml:space="preserve">Bien que les mots </w:t>
      </w:r>
      <w:r>
        <w:rPr>
          <w:b/>
        </w:rPr>
        <w:t>fils</w:t>
      </w:r>
      <w:r>
        <w:t xml:space="preserve"> et </w:t>
      </w:r>
      <w:r>
        <w:rPr>
          <w:b/>
        </w:rPr>
        <w:t>Père</w:t>
      </w:r>
      <w:r>
        <w:t xml:space="preserve"> soient masculins, l'auteur de la citation les utilise pour désigner les enfants ou les parents, qu'ils soient de sexe masculin ou féminin. Il utilise des mots masculins parce que dans sa culture, la </w:t>
      </w:r>
      <w:r>
        <w:rPr>
          <w:b/>
        </w:rPr>
        <w:t>discipline</w:t>
      </w:r>
      <w: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r/>
      <w:r>
        <w:t xml:space="preserve">Voir : </w:t>
      </w:r>
      <w:r>
        <w:t>Quand des mots masculins incluent les femmes</w:t>
      </w:r>
      <w:r/>
      <w:r/>
    </w:p>
    <w:p>
      <w:r/>
    </w:p>
    <w:p>
      <w:pPr>
        <w:pStyle w:val="Heading2"/>
      </w:pPr>
      <w:r>
        <w:t>Hébreux 12.7 (#6)</w:t>
      </w:r>
      <w:r/>
    </w:p>
    <w:p>
      <w:r/>
      <w:r>
        <w:rPr>
          <w:b/>
        </w:rPr>
        <w:t>« car »</w:t>
      </w:r>
    </w:p>
    <w:p>
      <w:r/>
      <w:r>
        <w:t xml:space="preserve">Ici, le mot </w:t>
      </w:r>
      <w:r>
        <w:rPr>
          <w:b/>
        </w:rPr>
        <w:t>car</w:t>
      </w:r>
      <w:r>
        <w:t xml:space="preserve"> introduit un élément supplémentaire pour expliquer que s'ils ont à supporter un châtiment, cela veut dire que Dieu les traite comme des </w:t>
      </w:r>
      <w:r>
        <w:rPr>
          <w:b/>
        </w:rPr>
        <w:t>fils</w:t>
      </w:r>
      <w:r>
        <w:t>. Si c'est utile dans votre langue, vous pouvez utiliser un mot ou une expression différente qui introduit une explication supplémentaire. Traduction alternative : « En effet »</w:t>
      </w:r>
    </w:p>
    <w:p>
      <w:r/>
      <w:r>
        <w:t xml:space="preserve">Voir : </w:t>
      </w:r>
      <w:r>
        <w:t>Connecteur : relier des phrases entre elles</w:t>
      </w:r>
      <w:r/>
      <w:r/>
    </w:p>
    <w:p>
      <w:r/>
    </w:p>
    <w:p>
      <w:pPr>
        <w:pStyle w:val="Heading2"/>
      </w:pPr>
      <w:r>
        <w:t>Hébreux 12.7 (#7)</w:t>
      </w:r>
      <w:r/>
    </w:p>
    <w:p>
      <w:r/>
      <w:r>
        <w:rPr>
          <w:b/>
        </w:rPr>
        <w:t xml:space="preserve">« </w:t>
      </w:r>
      <w:r>
        <w:rPr>
          <w:b/>
        </w:rPr>
        <w:t>car quel est le fils qu'un père ne châtie pas?</w:t>
      </w:r>
      <w:r>
        <w:rPr>
          <w:b/>
        </w:rPr>
        <w:t xml:space="preserve"> »</w:t>
      </w:r>
    </w:p>
    <w:p>
      <w:r/>
      <w: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r/>
      <w:r>
        <w:t xml:space="preserve">Voir : </w:t>
      </w:r>
      <w:r>
        <w:t>Question rhétorique</w:t>
      </w:r>
      <w:r/>
      <w:r/>
    </w:p>
    <w:p>
      <w:r/>
    </w:p>
    <w:p>
      <w:pPr>
        <w:pStyle w:val="Heading2"/>
      </w:pPr>
      <w:r>
        <w:t>Hébreux 12.8 (#1)</w:t>
      </w:r>
      <w:r/>
    </w:p>
    <w:p>
      <w:r/>
      <w:r>
        <w:rPr>
          <w:b/>
        </w:rPr>
        <w:t>« Mais »</w:t>
      </w:r>
    </w:p>
    <w:p>
      <w:r/>
      <w:r>
        <w:t xml:space="preserve">Ici, le mot </w:t>
      </w:r>
      <w:r>
        <w:rPr>
          <w:b/>
        </w:rPr>
        <w:t>Mais</w:t>
      </w:r>
      <w: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rPr>
        <w:t>Mais</w:t>
      </w:r>
      <w:r>
        <w:t xml:space="preserve"> non traduit. </w:t>
      </w:r>
    </w:p>
    <w:p>
      <w:r/>
      <w:r>
        <w:t xml:space="preserve">Voir : </w:t>
      </w:r>
      <w:r>
        <w:t>Connecteur : relier des phrases entre elles</w:t>
      </w:r>
      <w:r/>
      <w:r/>
    </w:p>
    <w:p>
      <w:r/>
    </w:p>
    <w:p>
      <w:pPr>
        <w:pStyle w:val="Heading2"/>
      </w:pPr>
      <w:r>
        <w:t>Hébreux 12.8 (#2)</w:t>
      </w:r>
      <w:r/>
    </w:p>
    <w:p>
      <w:r/>
      <w:r>
        <w:rPr>
          <w:b/>
        </w:rPr>
        <w:t xml:space="preserve">« </w:t>
      </w:r>
      <w:r>
        <w:rPr>
          <w:b/>
        </w:rPr>
        <w:t xml:space="preserve">si vous êtes exempts du châtiment </w:t>
      </w:r>
      <w:r>
        <w:rPr>
          <w:b/>
        </w:rPr>
        <w:t xml:space="preserve">» – « </w:t>
      </w:r>
      <w:r>
        <w:rPr>
          <w:b/>
        </w:rPr>
        <w:t xml:space="preserve">vous êtes donc </w:t>
      </w:r>
      <w:r>
        <w:rPr>
          <w:b/>
        </w:rPr>
        <w:t>»</w:t>
      </w:r>
    </w:p>
    <w:p>
      <w:r/>
      <w:r>
        <w:t>Ici, l'auteur utilise une subordonnée</w:t>
      </w:r>
      <w:r>
        <w:t xml:space="preserve"> circonstancielle de condition</w:t>
      </w:r>
      <w:r>
        <w:t xml:space="preserve"> pour montrer qu'être </w:t>
      </w:r>
      <w:r>
        <w:rPr>
          <w:b/>
        </w:rPr>
        <w:t xml:space="preserve">exempts du châtiment </w:t>
      </w:r>
      <w:r>
        <w:t xml:space="preserve">signifie qu'ils sont </w:t>
      </w:r>
      <w:r>
        <w:rPr>
          <w:b/>
        </w:rPr>
        <w:t>illégitimes, et non des fils</w:t>
      </w:r>
      <w:r>
        <w:t>. Si cette formulation ne fonctionne pas dans votre langue, vous pouvez employer une autre manière de mettre en évidence le lien de condition ou de supposition. Traduction alternative : « si vous étiez exempts de châtiment… vous seriez donc »</w:t>
      </w:r>
    </w:p>
    <w:p>
      <w:r/>
      <w:r>
        <w:t xml:space="preserve">Voir : </w:t>
      </w:r>
      <w:r>
        <w:t>Connecteur : hypothèses conditionnelles</w:t>
      </w:r>
      <w:r/>
      <w:r/>
    </w:p>
    <w:p>
      <w:r/>
    </w:p>
    <w:p>
      <w:pPr>
        <w:pStyle w:val="Heading2"/>
      </w:pPr>
      <w:r>
        <w:t>Hébreux 12.8 (#3)</w:t>
      </w:r>
      <w:r/>
    </w:p>
    <w:p>
      <w:r/>
      <w:r>
        <w:rPr>
          <w:b/>
        </w:rPr>
        <w:t xml:space="preserve">« </w:t>
      </w:r>
      <w:r>
        <w:rPr>
          <w:b/>
        </w:rPr>
        <w:t>Mais si vous êtes exempts du châtiment auquel tous ont part</w:t>
      </w:r>
      <w:r>
        <w:rPr>
          <w:b/>
        </w:rPr>
        <w:t xml:space="preserve"> »</w:t>
      </w:r>
    </w:p>
    <w:p>
      <w:r/>
      <w:r>
        <w:t xml:space="preserve">Si votre langue n'utilise pas de nom abstrait pour l'idée de </w:t>
      </w:r>
      <w:r>
        <w:rPr>
          <w:b/>
        </w:rPr>
        <w:t>châtiment</w:t>
      </w:r>
      <w:r>
        <w:t>, vous pouvez exprimer l'idée en utilisant un verbe tel que « châtier » ou « instruire». Traduction alternative : « mais si vous n'êtes pas châtiés, comme le sont tous »</w:t>
      </w:r>
    </w:p>
    <w:p>
      <w:r/>
      <w:r>
        <w:t xml:space="preserve">Voir : </w:t>
      </w:r>
      <w:r>
        <w:t>Les noms abstraits</w:t>
      </w:r>
      <w:r/>
      <w:r/>
    </w:p>
    <w:p>
      <w:r/>
    </w:p>
    <w:p>
      <w:pPr>
        <w:pStyle w:val="Heading2"/>
      </w:pPr>
      <w:r>
        <w:t>Hébreux 12.8 (#4)</w:t>
      </w:r>
      <w:r/>
    </w:p>
    <w:p>
      <w:r/>
      <w:r>
        <w:t xml:space="preserve"> </w:t>
      </w:r>
      <w:r>
        <w:rPr>
          <w:b/>
        </w:rPr>
        <w:t>« des fils »</w:t>
      </w:r>
    </w:p>
    <w:p>
      <w:r/>
      <w:r>
        <w:t xml:space="preserve">Bien que le mot </w:t>
      </w:r>
      <w:r>
        <w:rPr>
          <w:b/>
        </w:rPr>
        <w:t>fils</w:t>
      </w:r>
      <w: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r/>
      <w:r>
        <w:t xml:space="preserve">Voir : </w:t>
      </w:r>
      <w:r>
        <w:t>Quand des mots masculins incluent les femmes</w:t>
      </w:r>
      <w:r/>
      <w:r/>
    </w:p>
    <w:p>
      <w:r/>
    </w:p>
    <w:p>
      <w:pPr>
        <w:pStyle w:val="Heading2"/>
      </w:pPr>
      <w:r>
        <w:t>Hébreux 12.8 (#5)</w:t>
      </w:r>
      <w:r/>
    </w:p>
    <w:p>
      <w:r/>
      <w:r>
        <w:rPr>
          <w:b/>
        </w:rPr>
        <w:t>« illégitimes, et non des fils »</w:t>
      </w:r>
    </w:p>
    <w:p>
      <w:r/>
      <w:r>
        <w:t xml:space="preserve">Ici, les mots </w:t>
      </w:r>
      <w:r>
        <w:rPr>
          <w:b/>
        </w:rPr>
        <w:t>illégitimes</w:t>
      </w:r>
      <w:r>
        <w:t xml:space="preserve"> et </w:t>
      </w:r>
      <w:r>
        <w:rPr>
          <w:b/>
        </w:rPr>
        <w:t>non des fils</w:t>
      </w:r>
      <w:r>
        <w:t xml:space="preserve"> fonctionnent ensemble pour caractériser les enfants qui n'ont pas le statut de </w:t>
      </w:r>
      <w:r>
        <w:rPr>
          <w:b/>
        </w:rPr>
        <w:t>fils</w:t>
      </w:r>
      <w:r>
        <w:t xml:space="preserve">. Dans la culture de l'auteur, un enfant était </w:t>
      </w:r>
      <w:r>
        <w:rPr>
          <w:b/>
        </w:rPr>
        <w:t>illégitime</w:t>
      </w:r>
      <w: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rPr>
        <w:t>illégitime</w:t>
      </w:r>
      <w:r>
        <w:t>. Vous pouvez utiliser un terme approprié dans votre langue pour parler d'un enfant qui n'a pas de statut ou de titre reconnu. Traduction alternative : « fils illégitimes » ou « pas de vrais fils »</w:t>
      </w:r>
    </w:p>
    <w:p>
      <w:r/>
      <w:r>
        <w:t xml:space="preserve">Voir : </w:t>
      </w:r>
      <w:r>
        <w:t>Doublet</w:t>
      </w:r>
      <w:r/>
      <w:r/>
    </w:p>
    <w:p>
      <w:r/>
    </w:p>
    <w:p>
      <w:pPr>
        <w:pStyle w:val="Heading2"/>
      </w:pPr>
      <w:r>
        <w:t>Hébreux 12.9 (#1)</w:t>
      </w:r>
      <w:r/>
    </w:p>
    <w:p>
      <w:r/>
      <w:r>
        <w:rPr>
          <w:b/>
        </w:rPr>
        <w:t>« D'ailleurs, puisque »</w:t>
      </w:r>
      <w:r>
        <w:t xml:space="preserve"> - </w:t>
      </w:r>
      <w:r>
        <w:rPr>
          <w:b/>
        </w:rPr>
        <w:t>« à bien plus forte raison »</w:t>
      </w:r>
    </w:p>
    <w:p>
      <w:r/>
      <w:r>
        <w:t xml:space="preserve">Ici l'auteur présente un nouvel argument pour justifier le fait que ses lecteurs doivent accepter la discipline de Dieu. Cet argument est articulé en deux parties, la deuxième commençant par </w:t>
      </w:r>
      <w:r>
        <w:rPr>
          <w:b/>
        </w:rPr>
        <w:t xml:space="preserve">« à bien plus forte raison ». </w:t>
      </w:r>
      <w:r>
        <w:t>Si c'est utile dans votre langue, vous pouvez utiliser des mots et des expressions qui introduisent clairement un argument supplémentaire en deux parties. Traduction alternative : « En outre, à un moment donné... mais maintenant »</w:t>
      </w:r>
    </w:p>
    <w:p>
      <w:r/>
      <w:r>
        <w:t xml:space="preserve">Voir : </w:t>
      </w:r>
      <w:r>
        <w:t>Connecteur : relier des phrases entre elles</w:t>
      </w:r>
      <w:r/>
      <w:r/>
    </w:p>
    <w:p>
      <w:r/>
    </w:p>
    <w:p>
      <w:pPr>
        <w:pStyle w:val="Heading2"/>
      </w:pPr>
      <w:r>
        <w:t>Hébreux 12.9 (#2)</w:t>
      </w:r>
      <w:r/>
    </w:p>
    <w:p>
      <w:r/>
      <w:r>
        <w:rPr>
          <w:b/>
        </w:rPr>
        <w:t>«</w:t>
      </w:r>
      <w:r>
        <w:rPr>
          <w:b/>
        </w:rPr>
        <w:t>nos pères selon la chair</w:t>
      </w:r>
      <w:r>
        <w:rPr>
          <w:b/>
        </w:rPr>
        <w:t xml:space="preserve"> »</w:t>
      </w:r>
    </w:p>
    <w:p>
      <w:r/>
      <w:r>
        <w:t xml:space="preserve">L'auteur parle ici de la descendance physique par association avec la façon dont le corps physique est composé de </w:t>
      </w:r>
      <w:r>
        <w:rPr>
          <w:b/>
        </w:rPr>
        <w:t>chair</w:t>
      </w:r>
      <w:r>
        <w:t xml:space="preserve">. </w:t>
      </w:r>
      <w:r>
        <w:t xml:space="preserve">Si c'est utile dans votre langue, vous pouvez utiliser un mot ou une expression qui désigne ce type de </w:t>
      </w:r>
      <w:r>
        <w:rPr>
          <w:b/>
        </w:rPr>
        <w:t>père</w:t>
      </w:r>
      <w:r>
        <w:t xml:space="preserve"> par opposition à Dieu en tant que Père. Traduction alternative : « nos pères physiques » ou « nos pères terrestres »</w:t>
      </w:r>
    </w:p>
    <w:p>
      <w:r/>
      <w:r>
        <w:t xml:space="preserve">Voir : </w:t>
      </w:r>
      <w:r>
        <w:t>Métonymie</w:t>
      </w:r>
      <w:r/>
      <w:r/>
    </w:p>
    <w:p>
      <w:r/>
    </w:p>
    <w:p>
      <w:pPr>
        <w:pStyle w:val="Heading2"/>
      </w:pPr>
      <w:r>
        <w:t>Hébreux 12.9 (#3)</w:t>
      </w:r>
      <w:r/>
    </w:p>
    <w:p>
      <w:r/>
      <w:r>
        <w:rPr>
          <w:b/>
        </w:rPr>
        <w:t xml:space="preserve">« </w:t>
      </w:r>
      <w:r>
        <w:rPr>
          <w:b/>
        </w:rPr>
        <w:t>ne devons-nous pas à bien plus forte raison nous soumettre au Père des esprits, pour avoir la vie</w:t>
      </w:r>
      <w:r>
        <w:rPr>
          <w:b/>
        </w:rPr>
        <w:t xml:space="preserve"> »</w:t>
      </w:r>
    </w:p>
    <w:p>
      <w:r/>
      <w: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r/>
      <w:r>
        <w:t xml:space="preserve">Voir : </w:t>
      </w:r>
      <w:r>
        <w:t>Question rhétorique</w:t>
      </w:r>
      <w:r/>
      <w:r/>
    </w:p>
    <w:p>
      <w:r/>
    </w:p>
    <w:p>
      <w:pPr>
        <w:pStyle w:val="Heading2"/>
      </w:pPr>
      <w:r>
        <w:t>Hébreux 12.9 (#5)</w:t>
      </w:r>
      <w:r/>
    </w:p>
    <w:p>
      <w:r/>
      <w:r>
        <w:rPr>
          <w:b/>
        </w:rPr>
        <w:t>« au Père des esprits »</w:t>
      </w:r>
    </w:p>
    <w:p>
      <w:r/>
      <w:r>
        <w:t xml:space="preserve">L'auteur différencie ici Dieu en tant que </w:t>
      </w:r>
      <w:r>
        <w:rPr>
          <w:b/>
        </w:rPr>
        <w:t>Père</w:t>
      </w:r>
      <w:r>
        <w:t xml:space="preserve"> des esprits, probablement les </w:t>
      </w:r>
      <w:r>
        <w:rPr>
          <w:b/>
        </w:rPr>
        <w:t>esprits</w:t>
      </w:r>
      <w:r>
        <w:t xml:space="preserve"> de l'auteur et des lecteurs, et les </w:t>
      </w:r>
      <w:r>
        <w:rPr>
          <w:b/>
        </w:rPr>
        <w:t xml:space="preserve">pères selon la chair </w:t>
      </w:r>
      <w:r>
        <w:t xml:space="preserve">qu'il a mentionnés plus tôt. Ainsi, Dieu est un </w:t>
      </w:r>
      <w:r>
        <w:rPr>
          <w:b/>
        </w:rPr>
        <w:t>Père</w:t>
      </w:r>
      <w:r>
        <w:t xml:space="preserve"> en ce qui concerne nos </w:t>
      </w:r>
      <w:r>
        <w:rPr>
          <w:b/>
        </w:rPr>
        <w:t>esprits</w:t>
      </w:r>
      <w:r>
        <w:t xml:space="preserve">, tandis que les humains sont des </w:t>
      </w:r>
      <w:r>
        <w:rPr>
          <w:b/>
        </w:rPr>
        <w:t>pères</w:t>
      </w:r>
      <w:r>
        <w:t xml:space="preserve"> en en ce qui concerne notre </w:t>
      </w:r>
      <w:r>
        <w:rPr>
          <w:b/>
        </w:rPr>
        <w:t>chair</w:t>
      </w:r>
      <w:r>
        <w:t xml:space="preserve">. Si possible, utilisez une construction proche de celle que vous avez employée pour traduire </w:t>
      </w:r>
      <w:r>
        <w:rPr>
          <w:b/>
        </w:rPr>
        <w:t>pères selon la chair</w:t>
      </w:r>
      <w:r>
        <w:t>. Traduction alternative : « au Père céleste » ou « au Père dans les cieux »</w:t>
      </w:r>
    </w:p>
    <w:p>
      <w:r/>
      <w:r>
        <w:t xml:space="preserve">Voir : </w:t>
      </w:r>
      <w:r>
        <w:t>Possession</w:t>
      </w:r>
      <w:r/>
      <w:r/>
    </w:p>
    <w:p>
      <w:r/>
    </w:p>
    <w:p>
      <w:pPr>
        <w:pStyle w:val="Heading2"/>
      </w:pPr>
      <w:r>
        <w:t>Hébreux 12.9 (#6)</w:t>
      </w:r>
      <w:r/>
    </w:p>
    <w:p>
      <w:r/>
      <w:r>
        <w:rPr>
          <w:b/>
        </w:rPr>
        <w:t>« Des esprits »</w:t>
      </w:r>
    </w:p>
    <w:p>
      <w:r/>
      <w:r>
        <w:t xml:space="preserve">Ici, </w:t>
      </w:r>
      <w:r>
        <w:rPr>
          <w:b/>
        </w:rPr>
        <w:t>les esprits</w:t>
      </w:r>
      <w:r>
        <w:t xml:space="preserve"> pourraient désigner : (1) les </w:t>
      </w:r>
      <w:r>
        <w:rPr>
          <w:b/>
        </w:rPr>
        <w:t>esprits</w:t>
      </w:r>
      <w:r>
        <w:t xml:space="preserve"> de l'auteur et des lecteurs, par opposition à leur </w:t>
      </w:r>
      <w:r>
        <w:rPr>
          <w:b/>
        </w:rPr>
        <w:t xml:space="preserve">chair, </w:t>
      </w:r>
      <w:r>
        <w:t xml:space="preserve">Traduction alternative : « de nos esprits » ; (2) tous les </w:t>
      </w:r>
      <w:r>
        <w:rPr>
          <w:b/>
        </w:rPr>
        <w:t>esprits</w:t>
      </w:r>
      <w:r>
        <w:t xml:space="preserve">, y compris les </w:t>
      </w:r>
      <w:r>
        <w:rPr>
          <w:b/>
        </w:rPr>
        <w:t>esprits</w:t>
      </w:r>
      <w:r>
        <w:t xml:space="preserve"> humains et les anges, qui sont des </w:t>
      </w:r>
      <w:r>
        <w:rPr>
          <w:b/>
        </w:rPr>
        <w:t>esprits</w:t>
      </w:r>
      <w:r>
        <w:t xml:space="preserve"> (voir : </w:t>
      </w:r>
      <w:hyperlink r:id="rId24">
        <w:r>
          <w:rPr>
            <w:color w:val="0000EE"/>
            <w:u w:val="single"/>
          </w:rPr>
          <w:t>1.7</w:t>
        </w:r>
      </w:hyperlink>
      <w:r>
        <w:t>). Traduction alternative : « de tous les esprits »</w:t>
      </w:r>
      <w:r/>
      <w:r/>
    </w:p>
    <w:p>
      <w:r/>
    </w:p>
    <w:p>
      <w:pPr>
        <w:pStyle w:val="Heading2"/>
      </w:pPr>
      <w:r>
        <w:t>Hébreux 12.9 (#7)</w:t>
      </w:r>
      <w:r/>
    </w:p>
    <w:p>
      <w:r/>
      <w:r>
        <w:rPr>
          <w:b/>
        </w:rPr>
        <w:t>« pour avoir la vie »</w:t>
      </w:r>
    </w:p>
    <w:p>
      <w:r/>
      <w:r>
        <w:t xml:space="preserve">Ici, la conjonction </w:t>
      </w:r>
      <w:r>
        <w:rPr>
          <w:b/>
        </w:rPr>
        <w:t>pour</w:t>
      </w:r>
      <w:r>
        <w:t xml:space="preserve"> présente le résultat de la soumission au</w:t>
      </w:r>
      <w:r>
        <w:rPr>
          <w:b/>
        </w:rPr>
        <w:t xml:space="preserve"> Père des esprits</w:t>
      </w:r>
      <w:r>
        <w:t>. Si c'est utile dans votre langue, vous pouvez utiliser un mot ou une expression qui présente un résultat. Traduction alternative : « afin que nous vivions »</w:t>
      </w:r>
    </w:p>
    <w:p>
      <w:r/>
      <w:r>
        <w:t xml:space="preserve">Voir : </w:t>
      </w:r>
      <w:r>
        <w:t>Connecteur : relation de cause à effet</w:t>
      </w:r>
      <w:r/>
      <w:r/>
    </w:p>
    <w:p>
      <w:r/>
    </w:p>
    <w:p>
      <w:pPr>
        <w:pStyle w:val="Heading2"/>
      </w:pPr>
      <w:r>
        <w:t>Hébreux 12.9 (#8)</w:t>
      </w:r>
      <w:r/>
    </w:p>
    <w:p>
      <w:r/>
      <w:r>
        <w:rPr>
          <w:b/>
        </w:rPr>
        <w:t>« avoir la vie »</w:t>
      </w:r>
    </w:p>
    <w:p>
      <w:r/>
      <w:r>
        <w:t xml:space="preserve">Ici, le mot </w:t>
      </w:r>
      <w:r>
        <w:rPr>
          <w:b/>
        </w:rPr>
        <w:t>vie</w:t>
      </w:r>
      <w:r>
        <w:t xml:space="preserve"> désigne la vie éternelle que Dieu offre et non pas seulement cette vie-ci. Si c'est utile dans votre langue, vous pouvez rendre cette idée plus explicite. Traduction alternative : « pour avoir la vie éternelle »</w:t>
      </w:r>
    </w:p>
    <w:p>
      <w:r/>
      <w:r>
        <w:t xml:space="preserve">Voir : </w:t>
      </w:r>
      <w:r>
        <w:t>Connaissances présumées et informations sous-entendues</w:t>
      </w:r>
      <w:r/>
      <w:r/>
    </w:p>
    <w:p>
      <w:r/>
    </w:p>
    <w:p>
      <w:pPr>
        <w:pStyle w:val="Heading2"/>
      </w:pPr>
      <w:r>
        <w:t>Hébreux 12.10 (#2)</w:t>
      </w:r>
      <w:r/>
    </w:p>
    <w:p>
      <w:r/>
      <w:r>
        <w:rPr>
          <w:b/>
        </w:rPr>
        <w:t xml:space="preserve">« </w:t>
      </w:r>
      <w:r>
        <w:rPr>
          <w:b/>
        </w:rPr>
        <w:t xml:space="preserve">pour peu de jours </w:t>
      </w:r>
      <w:r>
        <w:rPr>
          <w:b/>
        </w:rPr>
        <w:t>»</w:t>
      </w:r>
    </w:p>
    <w:p>
      <w:r/>
      <w:r>
        <w:t>Ici, l'expression</w:t>
      </w:r>
      <w:r>
        <w:rPr>
          <w:b/>
        </w:rPr>
        <w:t xml:space="preserve"> </w:t>
      </w:r>
      <w:r>
        <w:rPr>
          <w:b/>
        </w:rPr>
        <w:t>pour peu de jours</w:t>
      </w:r>
      <w:r>
        <w:t xml:space="preserve"> </w:t>
      </w:r>
      <w:r>
        <w:t>désigne une courte période, la période de l'enfance. Si c'est utile dans votre langue, vous pouvez utiliser un mot ou une expression qui désigne une courte période. Traduction alternative : « durant notre enfance » ou « pendant quelques années »</w:t>
      </w:r>
    </w:p>
    <w:p>
      <w:r/>
      <w:r>
        <w:t xml:space="preserve">Voir : </w:t>
      </w:r>
      <w:r>
        <w:t>Idiome</w:t>
      </w:r>
      <w:r/>
      <w:r/>
    </w:p>
    <w:p>
      <w:r/>
    </w:p>
    <w:p>
      <w:pPr>
        <w:pStyle w:val="Heading2"/>
      </w:pPr>
      <w:r>
        <w:t>Hébreux 12.10 (#5)</w:t>
      </w:r>
      <w:r/>
    </w:p>
    <w:p>
      <w:r/>
      <w:r>
        <w:rPr>
          <w:b/>
        </w:rPr>
        <w:t xml:space="preserve">« </w:t>
      </w:r>
      <w:r>
        <w:rPr>
          <w:b/>
        </w:rPr>
        <w:t>afin que nous participions à sa sainteté</w:t>
      </w:r>
      <w:r>
        <w:rPr>
          <w:b/>
        </w:rPr>
        <w:t xml:space="preserve"> »</w:t>
      </w:r>
    </w:p>
    <w:p>
      <w:r/>
      <w:r>
        <w:t xml:space="preserve">Ici, participer à la </w:t>
      </w:r>
      <w:r>
        <w:rPr>
          <w:b/>
        </w:rPr>
        <w:t>sainteté</w:t>
      </w:r>
      <w:r>
        <w:t xml:space="preserve"> de Dieu signifie être semblable à Dieu en étant « saint », c'est-à-dire mis à part et exempt de péché. Si c'est utile dans votre langue, vous pouvez préciser cela. Traduction alternative : « afin que nous puissions être saints comme Dieu l'est »</w:t>
      </w:r>
    </w:p>
    <w:p>
      <w:r/>
      <w:r>
        <w:t xml:space="preserve">Voir : </w:t>
      </w:r>
      <w:r>
        <w:t>Connaissances présumées et informations sous-entendues</w:t>
      </w:r>
      <w:r/>
      <w:r/>
    </w:p>
    <w:p>
      <w:r/>
    </w:p>
    <w:p>
      <w:pPr>
        <w:pStyle w:val="Heading2"/>
      </w:pPr>
      <w:r>
        <w:t>Hébreux 12.10 (#6)</w:t>
      </w:r>
      <w:r/>
    </w:p>
    <w:p>
      <w:r/>
      <w:r>
        <w:rPr>
          <w:b/>
        </w:rPr>
        <w:t>« Sa Sainteté »</w:t>
      </w:r>
    </w:p>
    <w:p>
      <w:r/>
      <w:r>
        <w:t xml:space="preserve">Si votre langue n'utilise pas de nom abstrait pour l'idée de </w:t>
      </w:r>
      <w:r>
        <w:rPr>
          <w:b/>
        </w:rPr>
        <w:t>sainteté</w:t>
      </w:r>
      <w:r>
        <w:t xml:space="preserve">, vous pouvez la traduire en utilisant un adjectif tel que « saint ». Traduction alternative : « nous soyons saints comme il l'est » </w:t>
      </w:r>
    </w:p>
    <w:p>
      <w:r/>
      <w:r>
        <w:t xml:space="preserve">Voir : </w:t>
      </w:r>
      <w:r>
        <w:t>Les noms abstraits</w:t>
      </w:r>
      <w:r/>
      <w:r/>
    </w:p>
    <w:p>
      <w:r/>
    </w:p>
    <w:p>
      <w:pPr>
        <w:pStyle w:val="Heading2"/>
      </w:pPr>
      <w:r>
        <w:t>Hébreux 12.11 (#1)</w:t>
      </w:r>
      <w:r/>
    </w:p>
    <w:p>
      <w:r/>
      <w:r>
        <w:rPr>
          <w:b/>
        </w:rPr>
        <w:t>« Il est vrai que »</w:t>
      </w:r>
    </w:p>
    <w:p>
      <w:r/>
      <w:r>
        <w:t xml:space="preserve">Ici, l'expression </w:t>
      </w:r>
      <w:r>
        <w:rPr>
          <w:b/>
        </w:rPr>
        <w:t xml:space="preserve">il est vrai que </w:t>
      </w:r>
      <w:r>
        <w:t xml:space="preserve">introduit une étape supplémentaire de l'argumentation de l'auteur. Si c'est utile dans votre langue, vous pouvez utiliser un mot qui introduit un développement ou laisser </w:t>
      </w:r>
      <w:r>
        <w:rPr>
          <w:b/>
        </w:rPr>
        <w:t xml:space="preserve">Il est vrai que </w:t>
      </w:r>
      <w:r>
        <w:t>non traduit</w:t>
      </w:r>
      <w:r>
        <w:rPr>
          <w:b/>
        </w:rPr>
        <w:t xml:space="preserve">. </w:t>
      </w:r>
    </w:p>
    <w:p>
      <w:r/>
      <w:r>
        <w:t xml:space="preserve">Voir : </w:t>
      </w:r>
      <w:r>
        <w:t>Connecteur : relier des phrases entre elles</w:t>
      </w:r>
      <w:r/>
      <w:r/>
    </w:p>
    <w:p>
      <w:r/>
    </w:p>
    <w:p>
      <w:pPr>
        <w:pStyle w:val="Heading2"/>
      </w:pPr>
      <w:r>
        <w:t>Hébreux 12.11 (#2)</w:t>
      </w:r>
      <w:r/>
    </w:p>
    <w:p>
      <w:r/>
      <w:r>
        <w:rPr>
          <w:b/>
        </w:rPr>
        <w:t xml:space="preserve">« </w:t>
      </w:r>
      <w:r>
        <w:rPr>
          <w:b/>
        </w:rPr>
        <w:t>tout châtiment semble d'abord un sujet de tristesse, et non de joie</w:t>
      </w:r>
      <w:r>
        <w:rPr>
          <w:b/>
        </w:rPr>
        <w:t xml:space="preserve"> »</w:t>
      </w:r>
    </w:p>
    <w:p>
      <w:r/>
      <w:r>
        <w:t xml:space="preserve">Si votre langue n'utilise pas de noms abstraits pour les idées de </w:t>
      </w:r>
      <w:r>
        <w:rPr>
          <w:b/>
        </w:rPr>
        <w:t xml:space="preserve">châtiment, tristesse </w:t>
      </w:r>
      <w:r>
        <w:t xml:space="preserve">et </w:t>
      </w:r>
      <w:r>
        <w:rPr>
          <w:b/>
        </w:rPr>
        <w:t>joie</w:t>
      </w:r>
      <w:r>
        <w:t>, vous pourriez exprimer ces idées en utilisant un verbe tel que « châtier » et des adjectifs tels que « joyeux » et « triste ». Traduction alternative : « être châtié semble d'abord être triste, et non joyeux ».</w:t>
      </w:r>
    </w:p>
    <w:p>
      <w:r/>
      <w:r>
        <w:t xml:space="preserve">Voir : </w:t>
      </w:r>
      <w:r>
        <w:t>Les noms abstraits</w:t>
      </w:r>
      <w:r/>
      <w:r/>
    </w:p>
    <w:p>
      <w:r/>
    </w:p>
    <w:p>
      <w:pPr>
        <w:pStyle w:val="Heading2"/>
      </w:pPr>
      <w:r>
        <w:t>Hébreux 12.11 (#3)</w:t>
      </w:r>
      <w:r/>
    </w:p>
    <w:p>
      <w:r/>
      <w:r>
        <w:rPr>
          <w:b/>
        </w:rPr>
        <w:t>« il produit »</w:t>
      </w:r>
      <w:r>
        <w:t xml:space="preserve"> </w:t>
      </w:r>
    </w:p>
    <w:p>
      <w:r/>
      <w:r>
        <w:t xml:space="preserve">Le pronom </w:t>
      </w:r>
      <w:r>
        <w:rPr>
          <w:b/>
        </w:rPr>
        <w:t>il</w:t>
      </w:r>
      <w:r>
        <w:t xml:space="preserve"> désigne le </w:t>
      </w:r>
      <w:r>
        <w:rPr>
          <w:b/>
        </w:rPr>
        <w:t>châtiment</w:t>
      </w:r>
      <w:r>
        <w:t xml:space="preserve">. Si c'est utile dans votre langue, vous pouvez préciser à quoi </w:t>
      </w:r>
      <w:r>
        <w:rPr>
          <w:b/>
        </w:rPr>
        <w:t>il</w:t>
      </w:r>
      <w:r>
        <w:t xml:space="preserve"> se rapporte. Traduction alternative : « le châtiment produit »</w:t>
      </w:r>
    </w:p>
    <w:p>
      <w:r/>
      <w:r>
        <w:t xml:space="preserve">Voir : </w:t>
      </w:r>
      <w:r>
        <w:t>Pronoms — Quand les utiliser ?</w:t>
      </w:r>
      <w:r/>
      <w:r/>
    </w:p>
    <w:p>
      <w:r/>
    </w:p>
    <w:p>
      <w:pPr>
        <w:pStyle w:val="Heading2"/>
      </w:pPr>
      <w:r>
        <w:t>Hébreux 12.11 (#4)</w:t>
      </w:r>
      <w:r/>
    </w:p>
    <w:p>
      <w:r/>
      <w:r>
        <w:rPr>
          <w:b/>
        </w:rPr>
        <w:t xml:space="preserve">« </w:t>
      </w:r>
      <w:r>
        <w:rPr>
          <w:b/>
        </w:rPr>
        <w:t>mais il produit plus tard pour ceux qui ont été ainsi exercés un fruit paisible de justice.</w:t>
      </w:r>
      <w:r>
        <w:rPr>
          <w:b/>
        </w:rPr>
        <w:t xml:space="preserve"> »</w:t>
      </w:r>
    </w:p>
    <w:p>
      <w:r/>
      <w:r>
        <w:t xml:space="preserve">Ici, l'auteur évoque le résultat ou l'issue du châtiment comme s'il s'agissait d'un </w:t>
      </w:r>
      <w:r>
        <w:rPr>
          <w:b/>
        </w:rPr>
        <w:t>fruit</w:t>
      </w:r>
      <w:r>
        <w:t xml:space="preserve"> que le châtiment </w:t>
      </w:r>
      <w:r>
        <w:rPr>
          <w:b/>
        </w:rPr>
        <w:t>produit</w:t>
      </w:r>
      <w:r>
        <w:t>. Si c'est pertinent dans votre langue, vous pouvez utiliser une figure de style comparable ou exprimer l'idée de manière explicite. Traduction alternative : « il conduit à un résultat paisible de justice » ou « il engendre une issue paisible de justice »</w:t>
      </w:r>
    </w:p>
    <w:p>
      <w:r/>
      <w:r>
        <w:t xml:space="preserve">Voir : </w:t>
      </w:r>
      <w:r>
        <w:t>Métaphore</w:t>
      </w:r>
      <w:r/>
      <w:r/>
    </w:p>
    <w:p>
      <w:r/>
    </w:p>
    <w:p>
      <w:pPr>
        <w:pStyle w:val="Heading2"/>
      </w:pPr>
      <w:r>
        <w:t>Hébreux 12.11 (#5)</w:t>
      </w:r>
      <w:r/>
    </w:p>
    <w:p>
      <w:r/>
      <w:r>
        <w:rPr>
          <w:b/>
        </w:rPr>
        <w:t>« Un fruit paisible de justice »</w:t>
      </w:r>
    </w:p>
    <w:p>
      <w:r/>
      <w:r>
        <w:t xml:space="preserve">Le </w:t>
      </w:r>
      <w:r>
        <w:rPr>
          <w:b/>
        </w:rPr>
        <w:t xml:space="preserve">fruit paisible </w:t>
      </w:r>
      <w:r>
        <w:t xml:space="preserve">pourrait : (1) être la </w:t>
      </w:r>
      <w:r>
        <w:rPr>
          <w:b/>
        </w:rPr>
        <w:t>justice</w:t>
      </w:r>
      <w:r>
        <w:t xml:space="preserve">. Dans ce cas, le </w:t>
      </w:r>
      <w:r>
        <w:rPr>
          <w:b/>
        </w:rPr>
        <w:t>fruit</w:t>
      </w:r>
      <w:r>
        <w:t xml:space="preserve"> est </w:t>
      </w:r>
      <w:r>
        <w:rPr>
          <w:b/>
        </w:rPr>
        <w:t>paisible</w:t>
      </w:r>
      <w:r>
        <w:t xml:space="preserve"> parce que le résultat du châtiment est </w:t>
      </w:r>
      <w:r>
        <w:rPr>
          <w:b/>
        </w:rPr>
        <w:t>paisible</w:t>
      </w:r>
      <w:r>
        <w:t xml:space="preserve"> plutôt que douloureux. Traduction alternative : « le fruit paisible qu'est la justice » ; (2) être la </w:t>
      </w:r>
      <w:r>
        <w:rPr>
          <w:b/>
        </w:rPr>
        <w:t>justice</w:t>
      </w:r>
      <w:r>
        <w:t xml:space="preserve"> ainsi que la « paix ». Dans ce cas, à la fois </w:t>
      </w:r>
      <w:r>
        <w:rPr>
          <w:b/>
        </w:rPr>
        <w:t>paisible</w:t>
      </w:r>
      <w:r>
        <w:t xml:space="preserve"> et </w:t>
      </w:r>
      <w:r>
        <w:rPr>
          <w:b/>
        </w:rPr>
        <w:t>justice</w:t>
      </w:r>
      <w:r>
        <w:t xml:space="preserve"> qualifient le </w:t>
      </w:r>
      <w:r>
        <w:rPr>
          <w:b/>
        </w:rPr>
        <w:t>fruit</w:t>
      </w:r>
      <w:r>
        <w:t xml:space="preserve">. Traduction alternative : « le fruit qui est paix et justice » ; (3) trouver sa source dans la </w:t>
      </w:r>
      <w:r>
        <w:rPr>
          <w:b/>
        </w:rPr>
        <w:t>justice</w:t>
      </w:r>
      <w:r>
        <w:t>. Traduction alternative : « le fruit paisible qui vient de la justice »</w:t>
      </w:r>
    </w:p>
    <w:p>
      <w:r/>
      <w:r>
        <w:t xml:space="preserve">Voir : </w:t>
      </w:r>
      <w:r>
        <w:t>Possession</w:t>
      </w:r>
      <w:r/>
      <w:r/>
    </w:p>
    <w:p>
      <w:r/>
    </w:p>
    <w:p>
      <w:pPr>
        <w:pStyle w:val="Heading2"/>
      </w:pPr>
      <w:r>
        <w:t>Hébreux 12.11 (#6)</w:t>
      </w:r>
      <w:r/>
    </w:p>
    <w:p>
      <w:r/>
      <w:r>
        <w:rPr>
          <w:b/>
        </w:rPr>
        <w:t>« de justice »</w:t>
      </w:r>
    </w:p>
    <w:p>
      <w:r/>
      <w:r>
        <w:t xml:space="preserve">Si votre langue n'utilise pas de nom abstrait pour l'idée de </w:t>
      </w:r>
      <w:r>
        <w:rPr>
          <w:b/>
        </w:rPr>
        <w:t>justice</w:t>
      </w:r>
      <w:r>
        <w:t>, vous pourriez l'exprimer en utilisant un adjectif tel que « juste » ou « droit ». Traduction alternative : « un fruit paisible juste »</w:t>
      </w:r>
    </w:p>
    <w:p>
      <w:r/>
      <w:r>
        <w:t xml:space="preserve">Voir : </w:t>
      </w:r>
      <w:r>
        <w:t>Les noms abstraits</w:t>
      </w:r>
      <w:r/>
      <w:r/>
    </w:p>
    <w:p>
      <w:r/>
    </w:p>
    <w:p>
      <w:pPr>
        <w:pStyle w:val="Heading2"/>
      </w:pPr>
      <w:r>
        <w:t>Hébreux 12.11 (#7)</w:t>
      </w:r>
      <w:r/>
    </w:p>
    <w:p>
      <w:r/>
      <w:r>
        <w:rPr>
          <w:b/>
        </w:rPr>
        <w:t xml:space="preserve">« </w:t>
      </w:r>
      <w:r>
        <w:rPr>
          <w:b/>
        </w:rPr>
        <w:t xml:space="preserve">pour ceux qui ont été ainsi exercés </w:t>
      </w:r>
      <w:r>
        <w:rPr>
          <w:b/>
        </w:rPr>
        <w:t>»</w:t>
      </w:r>
    </w:p>
    <w:p>
      <w:r/>
      <w:r>
        <w:t>Ici, l'expression</w:t>
      </w:r>
      <w:r>
        <w:rPr>
          <w:b/>
        </w:rPr>
        <w:t xml:space="preserve"> </w:t>
      </w:r>
      <w:r>
        <w:rPr>
          <w:b/>
        </w:rPr>
        <w:t>pour ceux qui ont été ainsi exercés</w:t>
      </w:r>
      <w:r>
        <w:rPr>
          <w:b/>
        </w:rPr>
        <w:t xml:space="preserve"> </w:t>
      </w:r>
      <w: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r/>
      <w:r>
        <w:t xml:space="preserve">Voir : </w:t>
      </w:r>
      <w:r>
        <w:t>Métaphore</w:t>
      </w:r>
      <w:r/>
      <w:r/>
    </w:p>
    <w:p>
      <w:r/>
    </w:p>
    <w:p>
      <w:pPr>
        <w:pStyle w:val="Heading2"/>
      </w:pPr>
      <w:r>
        <w:t>Hébreux 12.11 (#8)</w:t>
      </w:r>
      <w:r/>
    </w:p>
    <w:p>
      <w:r/>
      <w:r>
        <w:rPr>
          <w:b/>
        </w:rPr>
        <w:t xml:space="preserve">« </w:t>
      </w:r>
      <w:r>
        <w:rPr>
          <w:b/>
        </w:rPr>
        <w:t>pour ceux qui ont été ainsi exercés</w:t>
      </w:r>
      <w:r>
        <w:rPr>
          <w:b/>
        </w:rPr>
        <w:t xml:space="preserve"> »</w:t>
      </w:r>
    </w:p>
    <w:p>
      <w:r/>
      <w:r>
        <w:t xml:space="preserve">Si votre langue n'utilise pas la voix passive, vous pourriez exprimer l'idée à la voix active ou d'une autre manière qui soit naturelle dans votre langue. L'auteur utilise la forme passive ici pour mettre d'accent sur ceux qui sont </w:t>
      </w:r>
      <w:r>
        <w:rPr>
          <w:b/>
        </w:rPr>
        <w:t>exercés</w:t>
      </w:r>
      <w:r>
        <w:t xml:space="preserve"> plutôt que sur la personne qui les a exercés. Si vous devez indiquer qui a fait l'action, l'auteur laisse entendre qu'il s'agit de Dieu qui a agi à travers le châtiment. Traduction alternative : « pour ceux que Dieu a exercés par ce moyen »</w:t>
      </w:r>
    </w:p>
    <w:p>
      <w:r/>
      <w:r>
        <w:t xml:space="preserve">Voir : </w:t>
      </w:r>
      <w:r>
        <w:t>L'actif ou le passif</w:t>
      </w:r>
      <w:r/>
      <w:r/>
    </w:p>
    <w:p>
      <w:r/>
    </w:p>
    <w:p>
      <w:pPr>
        <w:pStyle w:val="Heading2"/>
      </w:pPr>
      <w:r>
        <w:t>Hébreux 12.12 (#1)</w:t>
      </w:r>
      <w:r/>
    </w:p>
    <w:p>
      <w:r/>
      <w:r>
        <w:rPr>
          <w:b/>
        </w:rPr>
        <w:t>« »</w:t>
      </w:r>
    </w:p>
    <w:p>
      <w:r/>
      <w:r>
        <w:t xml:space="preserve">Dans ce verset, l'auteur utilise un langage très proche d'Esaïe </w:t>
      </w:r>
      <w:r>
        <w:t>35.3</w:t>
      </w:r>
      <w:r>
        <w:t>. Il ne semble pas citer directement Ésaïe, mais le langage est suffisamment similaire pour que vous puissiez ajouter une note de bas de page qui indique la similitude.</w:t>
      </w:r>
      <w:r/>
      <w:r/>
    </w:p>
    <w:p>
      <w:r/>
    </w:p>
    <w:p>
      <w:pPr>
        <w:pStyle w:val="Heading2"/>
      </w:pPr>
      <w:r>
        <w:t>Hébreux 12.12 (#2)</w:t>
      </w:r>
      <w:r/>
    </w:p>
    <w:p>
      <w:r/>
      <w:r>
        <w:rPr>
          <w:b/>
        </w:rPr>
        <w:t xml:space="preserve">« </w:t>
      </w:r>
      <w:r>
        <w:rPr>
          <w:b/>
        </w:rPr>
        <w:t>Fortifiez donc vos mains languissantes Et vos genoux affaiblis</w:t>
      </w:r>
      <w:r>
        <w:rPr>
          <w:b/>
        </w:rPr>
        <w:t xml:space="preserve"> »</w:t>
      </w:r>
    </w:p>
    <w:p>
      <w:r/>
      <w: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r/>
      <w:r>
        <w:t xml:space="preserve">Voir : </w:t>
      </w:r>
      <w:r>
        <w:t>Métaphore</w:t>
      </w:r>
      <w:r/>
      <w:r/>
    </w:p>
    <w:p>
      <w:r/>
    </w:p>
    <w:p>
      <w:pPr>
        <w:pStyle w:val="Heading2"/>
      </w:pPr>
      <w:r>
        <w:t>Hébreux 12.12 (#3)</w:t>
      </w:r>
      <w:r/>
    </w:p>
    <w:p>
      <w:r/>
      <w:r>
        <w:rPr>
          <w:b/>
        </w:rPr>
        <w:t xml:space="preserve">« </w:t>
      </w:r>
      <w:r>
        <w:rPr>
          <w:b/>
        </w:rPr>
        <w:t>Fortifiez donc vos mains languissantes Et vos genoux affaiblis</w:t>
      </w:r>
      <w:r>
        <w:rPr>
          <w:b/>
        </w:rPr>
        <w:t xml:space="preserve"> »</w:t>
      </w:r>
    </w:p>
    <w:p>
      <w:r/>
      <w:r>
        <w:t xml:space="preserve">L'auteur encourage ses lecteurs à fortifier leurs </w:t>
      </w:r>
      <w:r>
        <w:rPr>
          <w:b/>
        </w:rPr>
        <w:t>mains</w:t>
      </w:r>
      <w:r>
        <w:t xml:space="preserve"> </w:t>
      </w:r>
      <w:r>
        <w:rPr>
          <w:b/>
        </w:rPr>
        <w:t>languissantes</w:t>
      </w:r>
      <w:r>
        <w:t xml:space="preserve"> et leurs </w:t>
      </w:r>
      <w:r>
        <w:rPr>
          <w:b/>
        </w:rPr>
        <w:t>genoux</w:t>
      </w:r>
      <w: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r/>
      <w:r>
        <w:t xml:space="preserve">Voir : </w:t>
      </w:r>
      <w:r>
        <w:t>Métaphore</w:t>
      </w:r>
      <w:r/>
      <w:r/>
    </w:p>
    <w:p>
      <w:r/>
    </w:p>
    <w:p>
      <w:pPr>
        <w:pStyle w:val="Heading2"/>
      </w:pPr>
      <w:r>
        <w:t>Hébreux 12.12 (#4)</w:t>
      </w:r>
      <w:r/>
    </w:p>
    <w:p>
      <w:r/>
      <w:r>
        <w:rPr>
          <w:b/>
        </w:rPr>
        <w:t>« fortifiez »</w:t>
      </w:r>
    </w:p>
    <w:p>
      <w:r/>
      <w:r>
        <w:t xml:space="preserve">L'expression </w:t>
      </w:r>
      <w:r>
        <w:rPr>
          <w:b/>
        </w:rPr>
        <w:t>fortifiez</w:t>
      </w:r>
      <w:r>
        <w:t xml:space="preserve"> sous-entend un retour à un état antérieur. Si c'est utile dans votre langue, vous pourriez exprimer la chose de manière explicite. Traduction alternative : « restaurez » ou « renouvelez la force de »</w:t>
      </w:r>
    </w:p>
    <w:p>
      <w:r/>
      <w:r>
        <w:t xml:space="preserve">Voir : </w:t>
      </w:r>
      <w:r>
        <w:t>Idiome</w:t>
      </w:r>
      <w:r/>
      <w:r/>
    </w:p>
    <w:p>
      <w:r/>
    </w:p>
    <w:p>
      <w:pPr>
        <w:pStyle w:val="Heading2"/>
      </w:pPr>
      <w:r>
        <w:t>Hébreux 12:13 (#1)</w:t>
      </w:r>
      <w:r/>
    </w:p>
    <w:p>
      <w:r/>
      <w:r>
        <w:rPr>
          <w:b/>
        </w:rPr>
        <w:t>«</w:t>
      </w:r>
      <w:r>
        <w:rPr>
          <w:b/>
        </w:rPr>
        <w:t xml:space="preserve">suivez avec vos pieds des voies droites </w:t>
      </w:r>
      <w:r>
        <w:rPr>
          <w:b/>
        </w:rPr>
        <w:t>»</w:t>
      </w:r>
    </w:p>
    <w:p>
      <w:r/>
      <w:r>
        <w:t xml:space="preserve">Ces mots sont très proches de la première moitié de Proverbes </w:t>
      </w:r>
      <w:r>
        <w:t>4.26</w:t>
      </w:r>
      <w:r>
        <w:t>. L'auteur ne semble pas citer directement les Proverbes, mais le langage est suffisamment similaire pour qu'il soit souhaitable d'ajouter une note de bas de page indiquant la similitude.</w:t>
      </w:r>
      <w:r/>
      <w:r/>
    </w:p>
    <w:p>
      <w:r/>
    </w:p>
    <w:p>
      <w:pPr>
        <w:pStyle w:val="Heading2"/>
      </w:pPr>
      <w:r>
        <w:t>Hébreux 12.13 (#2)</w:t>
      </w:r>
      <w:r/>
    </w:p>
    <w:p>
      <w:r/>
      <w:r>
        <w:rPr>
          <w:b/>
        </w:rPr>
        <w:t xml:space="preserve">« </w:t>
      </w:r>
      <w:r>
        <w:rPr>
          <w:b/>
        </w:rPr>
        <w:t>suivez avec vos pieds des voies droites</w:t>
      </w:r>
      <w:r>
        <w:rPr>
          <w:b/>
        </w:rPr>
        <w:t xml:space="preserve"> »</w:t>
      </w:r>
    </w:p>
    <w:p>
      <w:r/>
      <w:r>
        <w:t xml:space="preserve">Ici, l'auteur s'adresse à ses lecteurs comme si c'étaient des coureurs devant </w:t>
      </w:r>
      <w:r>
        <w:rPr>
          <w:b/>
        </w:rPr>
        <w:t>suivre avec leurs pieds des voies droites</w:t>
      </w:r>
      <w: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rPr>
        <w:t>voies</w:t>
      </w:r>
      <w:r>
        <w:t xml:space="preserve"> correctes. Dans ce cas, l'auteur encourage son public à faire ce qui est juste. Traduction alternative : « faites ce qui est juste et bon »</w:t>
      </w:r>
    </w:p>
    <w:p>
      <w:r/>
      <w:r>
        <w:t xml:space="preserve">Voir : </w:t>
      </w:r>
      <w:r>
        <w:t>Métaphore</w:t>
      </w:r>
      <w:r/>
      <w:r/>
    </w:p>
    <w:p>
      <w:r/>
    </w:p>
    <w:p>
      <w:pPr>
        <w:pStyle w:val="Heading2"/>
      </w:pPr>
      <w:r>
        <w:t>Hébreux 12.13 (#3)</w:t>
      </w:r>
      <w:r/>
    </w:p>
    <w:p>
      <w:r/>
      <w:r>
        <w:rPr>
          <w:b/>
        </w:rPr>
        <w:t>« avec vos pieds »</w:t>
      </w:r>
    </w:p>
    <w:p>
      <w:r/>
      <w:r>
        <w:t xml:space="preserve">Ici, le mot </w:t>
      </w:r>
      <w:r>
        <w:rPr>
          <w:b/>
        </w:rPr>
        <w:t>pieds</w:t>
      </w:r>
      <w:r>
        <w:t xml:space="preserve"> représente en fait ce que l'on fait avec les </w:t>
      </w:r>
      <w:r>
        <w:rPr>
          <w:b/>
        </w:rPr>
        <w:t>pieds</w:t>
      </w:r>
      <w:r>
        <w:t>, c'est-à-dire courir ou marcher. Si c'est utile dans votre langue, vous pouvez exprimer directement l'idée de courir ou marcher ici. Traduction alternative : « marchez sur » ou « courez suivant »</w:t>
      </w:r>
    </w:p>
    <w:p>
      <w:r/>
      <w:r>
        <w:t xml:space="preserve">Voir : </w:t>
      </w:r>
      <w:r>
        <w:t>Métonymie</w:t>
      </w:r>
      <w:r/>
      <w:r/>
    </w:p>
    <w:p>
      <w:r/>
    </w:p>
    <w:p>
      <w:pPr>
        <w:pStyle w:val="Heading2"/>
      </w:pPr>
      <w:r>
        <w:t>Hébreux 12.13 (#4)</w:t>
      </w:r>
      <w:r/>
    </w:p>
    <w:p>
      <w:r/>
      <w:r>
        <w:rPr>
          <w:b/>
        </w:rPr>
        <w:t xml:space="preserve">« </w:t>
      </w:r>
      <w:r>
        <w:rPr>
          <w:b/>
        </w:rPr>
        <w:t xml:space="preserve">afin que ce qui est boiteux ne dévie pas </w:t>
      </w:r>
      <w:r>
        <w:rPr>
          <w:b/>
        </w:rPr>
        <w:t>»</w:t>
      </w:r>
    </w:p>
    <w:p>
      <w:r/>
      <w:r>
        <w:t xml:space="preserve">Ici, l'auteur parle de ceux qui ne font pas confiance et n'obéissent pas à Dieu avec assurance, en les comparant à des personnes </w:t>
      </w:r>
      <w:r>
        <w:rPr>
          <w:b/>
        </w:rPr>
        <w:t>boiteuses</w:t>
      </w:r>
      <w: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r/>
      <w:r>
        <w:t xml:space="preserve">Voir : </w:t>
      </w:r>
      <w:r>
        <w:t>Métaphore</w:t>
      </w:r>
      <w:r/>
      <w:r/>
    </w:p>
    <w:p>
      <w:r/>
    </w:p>
    <w:p>
      <w:pPr>
        <w:pStyle w:val="Heading2"/>
      </w:pPr>
      <w:r>
        <w:t>Hébreux 12.14 (#1)</w:t>
      </w:r>
      <w:r/>
    </w:p>
    <w:p>
      <w:r/>
      <w:r>
        <w:rPr>
          <w:b/>
        </w:rPr>
        <w:t>« recherchez »</w:t>
      </w:r>
    </w:p>
    <w:p>
      <w:r/>
      <w:r>
        <w:t xml:space="preserve">Ici, l'auteur s'exprime comme s'il souhaitait que les lecteurs recherchent et poursuivent la </w:t>
      </w:r>
      <w:r>
        <w:rPr>
          <w:b/>
        </w:rPr>
        <w:t>paix</w:t>
      </w:r>
      <w:r>
        <w:t xml:space="preserve"> et la </w:t>
      </w:r>
      <w:r>
        <w:rPr>
          <w:b/>
        </w:rPr>
        <w:t>sanctification</w:t>
      </w:r>
      <w:r>
        <w:t xml:space="preserve">. Il s'exprime ainsi car il veut les encourager à œuvrer pour la </w:t>
      </w:r>
      <w:r>
        <w:rPr>
          <w:b/>
        </w:rPr>
        <w:t>paix</w:t>
      </w:r>
      <w:r>
        <w:t xml:space="preserve"> et la </w:t>
      </w:r>
      <w:r>
        <w:rPr>
          <w:b/>
        </w:rPr>
        <w:t>sanctification</w:t>
      </w:r>
      <w: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r/>
      <w:r>
        <w:t xml:space="preserve">Voir : </w:t>
      </w:r>
      <w:r>
        <w:t>Métaphore</w:t>
      </w:r>
      <w:r/>
      <w:r/>
    </w:p>
    <w:p>
      <w:r/>
    </w:p>
    <w:p>
      <w:pPr>
        <w:pStyle w:val="Heading2"/>
      </w:pPr>
      <w:r>
        <w:t>Hébreux 12.14 (#2)</w:t>
      </w:r>
      <w:r/>
    </w:p>
    <w:p>
      <w:r/>
      <w:r>
        <w:rPr>
          <w:b/>
        </w:rPr>
        <w:t xml:space="preserve">« </w:t>
      </w:r>
      <w:r>
        <w:t>l</w:t>
      </w:r>
      <w:r>
        <w:t xml:space="preserve">a paix avec tous, et la sanctification </w:t>
      </w:r>
      <w:r>
        <w:rPr>
          <w:b/>
        </w:rPr>
        <w:t>»</w:t>
      </w:r>
    </w:p>
    <w:p>
      <w:r/>
      <w:r>
        <w:t xml:space="preserve">Si votre langue n'utilise pas de noms abstraits pour les idées de </w:t>
      </w:r>
      <w:r>
        <w:rPr>
          <w:b/>
        </w:rPr>
        <w:t>paix</w:t>
      </w:r>
      <w:r>
        <w:t xml:space="preserve"> et de </w:t>
      </w:r>
      <w:r>
        <w:rPr>
          <w:b/>
        </w:rPr>
        <w:t>sanctification</w:t>
      </w:r>
      <w:r>
        <w:t>, vous pouvez exprimer ces idées en utilisant des adjectifs tels que « paisible » et « saint ». Traduction alternative : « cherchez à vivre de manière paisible envers tous, et de manière sainte »</w:t>
      </w:r>
    </w:p>
    <w:p>
      <w:r/>
      <w:r>
        <w:t xml:space="preserve">Voir : </w:t>
      </w:r>
      <w:r>
        <w:t>Les noms abstraits</w:t>
      </w:r>
      <w:r/>
      <w:r/>
    </w:p>
    <w:p>
      <w:r/>
    </w:p>
    <w:p>
      <w:pPr>
        <w:pStyle w:val="Heading2"/>
      </w:pPr>
      <w:r>
        <w:t>Hébreux 12.14 (#3)</w:t>
      </w:r>
      <w:r/>
    </w:p>
    <w:p>
      <w:r/>
      <w:r>
        <w:rPr>
          <w:b/>
        </w:rPr>
        <w:t>« avec tous »</w:t>
      </w:r>
    </w:p>
    <w:p>
      <w:r/>
      <w:r>
        <w:t xml:space="preserve">Ici, l'expression </w:t>
      </w:r>
      <w:r>
        <w:rPr>
          <w:b/>
        </w:rPr>
        <w:t xml:space="preserve">avec tous </w:t>
      </w:r>
      <w:r>
        <w:t xml:space="preserve"> pourrait désigner : (1) avec qui les lecteurs doivent être en </w:t>
      </w:r>
      <w:r>
        <w:rPr>
          <w:b/>
        </w:rPr>
        <w:t>paix</w:t>
      </w:r>
      <w:r>
        <w:t>. Traduction alternative : « dans vos relations avec tous » ; (2) les autres personnes qui « recherchent la paix ». Traduction alternative : « de même que tous le font »</w:t>
      </w:r>
      <w:r/>
      <w:r/>
    </w:p>
    <w:p>
      <w:r/>
    </w:p>
    <w:p>
      <w:pPr>
        <w:pStyle w:val="Heading2"/>
      </w:pPr>
      <w:r>
        <w:t>Hébreux 12.14 (#4)</w:t>
      </w:r>
      <w:r/>
    </w:p>
    <w:p>
      <w:r/>
      <w:r>
        <w:rPr>
          <w:b/>
        </w:rPr>
        <w:t>« tous »</w:t>
      </w:r>
    </w:p>
    <w:p>
      <w:r/>
      <w:r>
        <w:t xml:space="preserve">Ici, l'expression </w:t>
      </w:r>
      <w:r>
        <w:rPr>
          <w:b/>
        </w:rPr>
        <w:t xml:space="preserve">tous </w:t>
      </w:r>
      <w:r>
        <w:t>pourrait désigner : (1) tout le monde, croyants comme non-croyants. Traduction alternative : « tous les humains » ; (2) tous les croyants. Traduction alternative : « tous les croyants »</w:t>
      </w:r>
    </w:p>
    <w:p>
      <w:r/>
      <w:r>
        <w:t xml:space="preserve">Voir : </w:t>
      </w:r>
      <w:r>
        <w:t>Connaissances présumées et informations sous-entendues</w:t>
      </w:r>
      <w:r/>
      <w:r/>
    </w:p>
    <w:p>
      <w:r/>
    </w:p>
    <w:p>
      <w:pPr>
        <w:pStyle w:val="Heading2"/>
      </w:pPr>
      <w:r>
        <w:t>Hébreux 12.14 (#5)</w:t>
      </w:r>
      <w:r/>
    </w:p>
    <w:p>
      <w:r/>
      <w:r>
        <w:rPr>
          <w:b/>
        </w:rPr>
        <w:t>« tous les hommes »</w:t>
      </w:r>
    </w:p>
    <w:p>
      <w:r/>
      <w:r>
        <w:t xml:space="preserve">Bien que l'expression </w:t>
      </w:r>
      <w:r>
        <w:rPr>
          <w:b/>
        </w:rPr>
        <w:t xml:space="preserve">tous </w:t>
      </w:r>
      <w: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r/>
      <w:r>
        <w:t xml:space="preserve">Voir : </w:t>
      </w:r>
      <w:r>
        <w:t>Quand les mots masculins incluent les femmes</w:t>
      </w:r>
      <w:r/>
      <w:r/>
    </w:p>
    <w:p>
      <w:r/>
    </w:p>
    <w:p>
      <w:pPr>
        <w:pStyle w:val="Heading2"/>
      </w:pPr>
      <w:r>
        <w:t>Hébreux 12.14 (#6)</w:t>
      </w:r>
      <w:r/>
    </w:p>
    <w:p>
      <w:r/>
      <w:r>
        <w:rPr>
          <w:b/>
        </w:rPr>
        <w:t>« sans laquelle personne ne verra »</w:t>
      </w:r>
    </w:p>
    <w:p>
      <w:r/>
      <w:r>
        <w:t xml:space="preserve">Les expressions </w:t>
      </w:r>
      <w:r>
        <w:rPr>
          <w:b/>
        </w:rPr>
        <w:t>sans laquelle</w:t>
      </w:r>
      <w:r>
        <w:t xml:space="preserve"> et </w:t>
      </w:r>
      <w:r>
        <w:rPr>
          <w:b/>
        </w:rPr>
        <w:t>personne ne verra</w:t>
      </w:r>
      <w:r>
        <w:t xml:space="preserve"> utilisent deux mots négatifs pour souligner que la </w:t>
      </w:r>
      <w:r>
        <w:rPr>
          <w:b/>
        </w:rPr>
        <w:t>sanctification</w:t>
      </w:r>
      <w:r>
        <w:t xml:space="preserve"> est nécessaire pour que quiconque puisse </w:t>
      </w:r>
      <w:r>
        <w:rPr>
          <w:b/>
        </w:rPr>
        <w:t>voir le Seigneur</w:t>
      </w:r>
      <w:r>
        <w:t xml:space="preserve">. Si c'est utile dans votre langue, vous pouvez exprimer cette idée avec des mots positifs, en soulignant l'importance de la </w:t>
      </w:r>
      <w:r>
        <w:rPr>
          <w:b/>
        </w:rPr>
        <w:t>sanctification</w:t>
      </w:r>
      <w:r>
        <w:t>. Traduction alternative : « ce qui est le seul moyen par lequel on puisse voir »</w:t>
      </w:r>
    </w:p>
    <w:p>
      <w:r/>
      <w:r>
        <w:t xml:space="preserve">Voir : </w:t>
      </w:r>
      <w:r>
        <w:t>Doubles négations</w:t>
      </w:r>
      <w:r/>
      <w:r/>
    </w:p>
    <w:p>
      <w:r/>
    </w:p>
    <w:p>
      <w:pPr>
        <w:pStyle w:val="Heading2"/>
      </w:pPr>
      <w:r>
        <w:t>Hébreux 12.14 (#7)</w:t>
      </w:r>
      <w:r/>
    </w:p>
    <w:p>
      <w:r/>
      <w:r>
        <w:rPr>
          <w:b/>
        </w:rPr>
        <w:t>« Personne ne verra le Seigneur »</w:t>
      </w:r>
    </w:p>
    <w:p>
      <w:r/>
      <w:r>
        <w:t xml:space="preserve">Ici, </w:t>
      </w:r>
      <w:r>
        <w:rPr>
          <w:b/>
        </w:rPr>
        <w:t>voir le Seigneur</w:t>
      </w:r>
      <w:r>
        <w:t xml:space="preserve"> c'est être dans sa présence. Si c'est utile dans votre langue, vous pouvez utiliser une expression qui exprime l'idée d'entrer dans la présence du Seigneur. Traduction alternative : « personne n'entrera dans la présence du Seigneur »</w:t>
      </w:r>
    </w:p>
    <w:p>
      <w:r/>
      <w:r>
        <w:t xml:space="preserve">Voir : </w:t>
      </w:r>
      <w:r>
        <w:t>Connaissances présumées et informations sous-entendues</w:t>
      </w:r>
      <w:r/>
      <w:r/>
    </w:p>
    <w:p>
      <w:r/>
    </w:p>
    <w:p>
      <w:pPr>
        <w:pStyle w:val="Heading2"/>
      </w:pPr>
      <w:r>
        <w:t>Hébreux 12.15 (#1)</w:t>
      </w:r>
      <w:r/>
    </w:p>
    <w:p>
      <w:r/>
      <w:r>
        <w:rPr>
          <w:b/>
        </w:rPr>
        <w:t>« ne se prive de »</w:t>
      </w:r>
    </w:p>
    <w:p>
      <w:r/>
      <w:r>
        <w:t xml:space="preserve">Ici, l'expression </w:t>
      </w:r>
      <w:r>
        <w:rPr>
          <w:b/>
        </w:rPr>
        <w:t xml:space="preserve">ne se prive </w:t>
      </w:r>
      <w:r>
        <w:t xml:space="preserve">exprime </w:t>
      </w:r>
      <w:r>
        <w:t xml:space="preserve">le fait de manquer de quelque chose ou de ne pas obtenir quelque chose. </w:t>
      </w:r>
      <w: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r/>
      <w:r>
        <w:t xml:space="preserve">Voir : </w:t>
      </w:r>
      <w:r>
        <w:t>Idiome</w:t>
      </w:r>
      <w:r/>
      <w:r/>
    </w:p>
    <w:p>
      <w:r/>
    </w:p>
    <w:p>
      <w:pPr>
        <w:pStyle w:val="Heading2"/>
      </w:pPr>
      <w:r>
        <w:t>Hébreux 12.15 (#2)</w:t>
      </w:r>
      <w:r/>
    </w:p>
    <w:p>
      <w:r/>
      <w:r>
        <w:rPr>
          <w:b/>
        </w:rPr>
        <w:t>« La grâce de Dieu »</w:t>
      </w:r>
    </w:p>
    <w:p>
      <w:r/>
      <w:r>
        <w:t xml:space="preserve">Si votre langue n'utilise pas de nom abstrait pour l'idée de </w:t>
      </w:r>
      <w:r>
        <w:rPr>
          <w:b/>
        </w:rPr>
        <w:t>grâce</w:t>
      </w:r>
      <w:r>
        <w:t>, vous pourriez l'exprimer par un adverbe tel que « gentiment » ou « gracieusement ». Traduction alternative : « ce que Dieu fait gracieusement » ou « ce que Dieu fait gentiment »</w:t>
      </w:r>
    </w:p>
    <w:p>
      <w:r/>
      <w:r>
        <w:t xml:space="preserve">Voir : </w:t>
      </w:r>
      <w:r>
        <w:t>Les noms abstraits</w:t>
      </w:r>
      <w:r/>
      <w:r/>
    </w:p>
    <w:p>
      <w:r/>
    </w:p>
    <w:p>
      <w:pPr>
        <w:pStyle w:val="Heading2"/>
      </w:pPr>
      <w:r>
        <w:t>Hébreux 12.15 (#3)</w:t>
      </w:r>
      <w:r/>
    </w:p>
    <w:p>
      <w:r/>
      <w:r>
        <w:rPr>
          <w:b/>
        </w:rPr>
        <w:t xml:space="preserve">« </w:t>
      </w:r>
      <w:r>
        <w:rPr>
          <w:b/>
        </w:rPr>
        <w:t>à ce qu'aucune racine d'amertume, poussant des rejetons, ne produise du trouble</w:t>
      </w:r>
      <w:r>
        <w:rPr>
          <w:b/>
        </w:rPr>
        <w:t xml:space="preserve"> »</w:t>
      </w:r>
    </w:p>
    <w:p>
      <w:r/>
      <w:r>
        <w:t xml:space="preserve">Ici, l'auteur décrit toute pensée ou comportement </w:t>
      </w:r>
      <w:r>
        <w:rPr>
          <w:b/>
        </w:rPr>
        <w:t>amer</w:t>
      </w:r>
      <w:r>
        <w:t xml:space="preserve"> comme une </w:t>
      </w:r>
      <w:r>
        <w:rPr>
          <w:b/>
        </w:rPr>
        <w:t>racine</w:t>
      </w:r>
      <w:r>
        <w:t xml:space="preserve"> qui pourrait se multiplier et </w:t>
      </w:r>
      <w:r>
        <w:rPr>
          <w:b/>
        </w:rPr>
        <w:t>produire</w:t>
      </w:r>
      <w:r>
        <w:t xml:space="preserve"> ainsi du </w:t>
      </w:r>
      <w:r>
        <w:rPr>
          <w:b/>
        </w:rPr>
        <w:t>trouble</w:t>
      </w:r>
      <w:r>
        <w:t xml:space="preserve">. L'auteur compare </w:t>
      </w:r>
      <w:r>
        <w:rPr>
          <w:b/>
        </w:rPr>
        <w:t>l'amertume</w:t>
      </w:r>
      <w:r>
        <w:t xml:space="preserve"> à une plante pour montrer qu'un simple grain d'</w:t>
      </w:r>
      <w:r>
        <w:rPr>
          <w:b/>
        </w:rPr>
        <w:t>amertume</w:t>
      </w:r>
      <w:r>
        <w:t xml:space="preserve"> peut conduire au</w:t>
      </w:r>
      <w:r>
        <w:rPr>
          <w:b/>
        </w:rPr>
        <w:t xml:space="preserve"> trouble</w:t>
      </w:r>
      <w: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r/>
      <w:r>
        <w:t xml:space="preserve">Voir : </w:t>
      </w:r>
      <w:r>
        <w:t>Métaphore</w:t>
      </w:r>
      <w:r/>
      <w:r/>
    </w:p>
    <w:p>
      <w:r/>
    </w:p>
    <w:p>
      <w:pPr>
        <w:pStyle w:val="Heading2"/>
      </w:pPr>
      <w:r>
        <w:t>Hébreux 12.15 (#4)</w:t>
      </w:r>
      <w:r/>
    </w:p>
    <w:p>
      <w:r/>
      <w:r>
        <w:rPr>
          <w:b/>
        </w:rPr>
        <w:t xml:space="preserve">« </w:t>
      </w:r>
      <w:r>
        <w:rPr>
          <w:b/>
        </w:rPr>
        <w:t xml:space="preserve">à ce qu'aucune racine d'amertume, poussant des rejetons </w:t>
      </w:r>
      <w:r>
        <w:rPr>
          <w:b/>
        </w:rPr>
        <w:t xml:space="preserve"> »</w:t>
      </w:r>
    </w:p>
    <w:p>
      <w:r/>
      <w:r>
        <w:t xml:space="preserve">Ces mots sont très proches de la seconde moitié de Deutéronome </w:t>
      </w:r>
      <w:r>
        <w:t>29.17</w:t>
      </w:r>
      <w:r>
        <w:t>. L'auteur ne semble pas citer directement le Deutéronome, mais la formulation est suffisamment proche pour qu'on puisse ajouter une note de bas de page qui indique cette similitude.</w:t>
      </w:r>
      <w:r/>
      <w:r/>
    </w:p>
    <w:p>
      <w:r/>
    </w:p>
    <w:p>
      <w:pPr>
        <w:pStyle w:val="Heading2"/>
      </w:pPr>
      <w:r>
        <w:t>Hébreux 12.15 (#5)</w:t>
      </w:r>
      <w:r/>
    </w:p>
    <w:p>
      <w:r/>
      <w:r>
        <w:rPr>
          <w:b/>
        </w:rPr>
        <w:t>« racine d'amertume »</w:t>
      </w:r>
    </w:p>
    <w:p>
      <w:r/>
      <w:r>
        <w:t xml:space="preserve">Ici, l'auteur décrit : (1) une </w:t>
      </w:r>
      <w:r>
        <w:rPr>
          <w:b/>
        </w:rPr>
        <w:t>racine</w:t>
      </w:r>
      <w:r>
        <w:t xml:space="preserve"> qui est « amère ». Traduction alternative : « racine amère » ; (2) une </w:t>
      </w:r>
      <w:r>
        <w:rPr>
          <w:b/>
        </w:rPr>
        <w:t>racine</w:t>
      </w:r>
      <w:r>
        <w:t xml:space="preserve"> qui produit des choses « amères ». Traduction alternative : « racine qui produit des choses amères »</w:t>
      </w:r>
    </w:p>
    <w:p>
      <w:r/>
      <w:r/>
      <w:r/>
    </w:p>
    <w:p>
      <w:r/>
    </w:p>
    <w:p>
      <w:pPr>
        <w:pStyle w:val="Heading2"/>
      </w:pPr>
      <w:r>
        <w:t>Hébreux 12.15 (#6)</w:t>
      </w:r>
      <w:r/>
    </w:p>
    <w:p>
      <w:r/>
      <w:r>
        <w:rPr>
          <w:b/>
        </w:rPr>
        <w:t xml:space="preserve">« </w:t>
      </w:r>
      <w:r>
        <w:rPr>
          <w:b/>
        </w:rPr>
        <w:t>ne produise du trouble</w:t>
      </w:r>
      <w:r>
        <w:rPr>
          <w:b/>
        </w:rPr>
        <w:t xml:space="preserve"> »</w:t>
      </w:r>
    </w:p>
    <w:p>
      <w:r/>
      <w:r>
        <w:t xml:space="preserve">Si votre langue n'utilise pas de nom abstrait pour l'idée de </w:t>
      </w:r>
      <w:r>
        <w:rPr>
          <w:b/>
        </w:rPr>
        <w:t>trouble</w:t>
      </w:r>
      <w:r>
        <w:t>, vous pouvez l'exprimer en utilisant un verbe tel que « troubler » ou « énerver ». Traduction alternative : « ne vienne troubler les gens » ou « énerver les gens »</w:t>
      </w:r>
    </w:p>
    <w:p>
      <w:r/>
      <w:r>
        <w:t xml:space="preserve">Voir : </w:t>
      </w:r>
      <w:r>
        <w:t>Les noms abstraits</w:t>
      </w:r>
      <w:r/>
      <w:r/>
    </w:p>
    <w:p>
      <w:r/>
    </w:p>
    <w:p>
      <w:pPr>
        <w:pStyle w:val="Heading2"/>
      </w:pPr>
      <w:r>
        <w:t>Hébreux 12.15 (#7)</w:t>
      </w:r>
      <w:r/>
    </w:p>
    <w:p>
      <w:r/>
      <w:r>
        <w:rPr>
          <w:b/>
        </w:rPr>
        <w:t xml:space="preserve">« </w:t>
      </w:r>
      <w:r>
        <w:rPr>
          <w:b/>
        </w:rPr>
        <w:t xml:space="preserve">et que plusieurs n'en soient infectés </w:t>
      </w:r>
      <w:r>
        <w:rPr>
          <w:b/>
        </w:rPr>
        <w:t>»</w:t>
      </w:r>
    </w:p>
    <w:p>
      <w:r/>
      <w:r>
        <w:t>Si votre langue n'utilise pas la voix passive, vous pourriez exprimer l'idée à la voix active ou d'une autre manière qui soit naturelle dans votre langue. Traduction alternative : « et que cela en infecte plusieurs »</w:t>
      </w:r>
    </w:p>
    <w:p>
      <w:r/>
      <w:r>
        <w:t xml:space="preserve">Voir : </w:t>
      </w:r>
      <w:r>
        <w:t>L'actif et le passif</w:t>
      </w:r>
      <w:r/>
      <w:r/>
    </w:p>
    <w:p>
      <w:r/>
    </w:p>
    <w:p>
      <w:pPr>
        <w:pStyle w:val="Heading2"/>
      </w:pPr>
      <w:r>
        <w:t>Hébreux 12.15 (#8)</w:t>
      </w:r>
      <w:r/>
    </w:p>
    <w:p>
      <w:r/>
      <w:r>
        <w:rPr>
          <w:b/>
        </w:rPr>
        <w:t>« en »</w:t>
      </w:r>
    </w:p>
    <w:p>
      <w:r/>
      <w:r>
        <w:t xml:space="preserve">Ici, le pronom </w:t>
      </w:r>
      <w:r>
        <w:rPr>
          <w:b/>
        </w:rPr>
        <w:t xml:space="preserve">en </w:t>
      </w:r>
      <w:r>
        <w:t xml:space="preserve">se rapporte à la </w:t>
      </w:r>
      <w:r>
        <w:rPr>
          <w:b/>
        </w:rPr>
        <w:t>racine d'amertume</w:t>
      </w:r>
      <w:r>
        <w:t xml:space="preserve">. Si c'est utile dans votre langue, vous pouvez préciser à quoi </w:t>
      </w:r>
      <w:r>
        <w:rPr>
          <w:b/>
        </w:rPr>
        <w:t xml:space="preserve">en </w:t>
      </w:r>
      <w:r>
        <w:t>se rapporte. Traduction alternative : « de cette racine »</w:t>
      </w:r>
    </w:p>
    <w:p>
      <w:r/>
      <w:r>
        <w:t xml:space="preserve">Voir : </w:t>
      </w:r>
      <w:r>
        <w:t>Pronoms — Quand les utiliser ?</w:t>
      </w:r>
      <w:r/>
      <w:r/>
    </w:p>
    <w:p>
      <w:r/>
    </w:p>
    <w:p>
      <w:pPr>
        <w:pStyle w:val="Heading2"/>
      </w:pPr>
      <w:r>
        <w:t>Hébreux 12.15 (#9)</w:t>
      </w:r>
      <w:r/>
    </w:p>
    <w:p>
      <w:r/>
      <w:r>
        <w:rPr>
          <w:b/>
        </w:rPr>
        <w:t xml:space="preserve">« </w:t>
      </w:r>
      <w:r>
        <w:rPr>
          <w:b/>
        </w:rPr>
        <w:t xml:space="preserve">n'en soient infectés </w:t>
      </w:r>
      <w:r>
        <w:rPr>
          <w:b/>
        </w:rPr>
        <w:t>»</w:t>
      </w:r>
    </w:p>
    <w:p>
      <w:r/>
      <w:r>
        <w:t xml:space="preserve">Ici, l'expression </w:t>
      </w:r>
      <w:r>
        <w:rPr>
          <w:b/>
        </w:rPr>
        <w:t>n'en soient infectés</w:t>
      </w:r>
      <w:r>
        <w:t xml:space="preserve"> exprime le fait d'être contaminé et affecté par quelque chose de négatif. Dans ce cas, l'auteur souligne comment la </w:t>
      </w:r>
      <w:r>
        <w:rPr>
          <w:b/>
        </w:rPr>
        <w:t>racine d'amertume</w:t>
      </w:r>
      <w:r>
        <w:t xml:space="preserve"> pourrait se multiplier et affecter </w:t>
      </w:r>
      <w:r>
        <w:rPr>
          <w:b/>
        </w:rPr>
        <w:t>de nombreux</w:t>
      </w:r>
      <w:r>
        <w:t xml:space="preserve"> croyants, les amenant ainsi à devenir eux aussi amers. Si c'est utile dans votre langue, vous pourriez exprimer cette idée de manière plus explicite. Traduction alternative : « soient affectés par cela » ou « deviennent à leur tour amers »</w:t>
      </w:r>
    </w:p>
    <w:p>
      <w:r/>
      <w:r>
        <w:t xml:space="preserve">Voir : </w:t>
      </w:r>
      <w:r>
        <w:t>Connaissances présumées et informations sous-entendues</w:t>
      </w:r>
      <w:r/>
      <w:r/>
    </w:p>
    <w:p>
      <w:r/>
    </w:p>
    <w:p>
      <w:pPr>
        <w:pStyle w:val="Heading2"/>
      </w:pPr>
      <w:r>
        <w:t>Hébreux 12.16 (#1)</w:t>
      </w:r>
      <w:r/>
    </w:p>
    <w:p>
      <w:r/>
      <w:r>
        <w:rPr>
          <w:b/>
        </w:rPr>
        <w:t>« q</w:t>
      </w:r>
      <w:r>
        <w:rPr>
          <w:b/>
        </w:rPr>
        <w:t>ui pour un mets vendit son droit d'aînesse.</w:t>
      </w:r>
      <w:r>
        <w:rPr>
          <w:b/>
        </w:rPr>
        <w:t xml:space="preserve"> »</w:t>
      </w:r>
    </w:p>
    <w:p>
      <w:r/>
      <w:r>
        <w:t>Ici, l'auteur renvoie à un récit concernant un homme du nom d'</w:t>
      </w:r>
      <w:r>
        <w:rPr>
          <w:b/>
        </w:rPr>
        <w:t>Ésaü</w:t>
      </w:r>
      <w:r>
        <w:t xml:space="preserve">, le fils aîné d'Isaac. Un jour, Ésaü était affamé. Il a vu son frère cadet Jacob préparer de la nourriture, et pour obtenir une part de ce </w:t>
      </w:r>
      <w:r>
        <w:rPr>
          <w:b/>
        </w:rPr>
        <w:t>mets,</w:t>
      </w:r>
      <w:r>
        <w:t xml:space="preserve"> il lui a cédé son </w:t>
      </w:r>
      <w:r>
        <w:rPr>
          <w:b/>
        </w:rPr>
        <w:t xml:space="preserve">droit d'aînesse, </w:t>
      </w:r>
      <w:r>
        <w:t>c'est-à-dire son privilège de frère aîné</w:t>
      </w:r>
      <w:r>
        <w:rPr>
          <w:b/>
        </w:rPr>
        <w:t xml:space="preserve">. </w:t>
      </w:r>
      <w:r>
        <w:t xml:space="preserve">Vous pouvez lire cette histoire dans </w:t>
      </w:r>
      <w:hyperlink r:id="rId273">
        <w:r>
          <w:rPr>
            <w:color w:val="0000EE"/>
            <w:u w:val="single"/>
          </w:rPr>
          <w:t>Genèse 25.29–34</w:t>
        </w:r>
      </w:hyperlink>
      <w:r>
        <w:t>. Il pourrait être souhaitable d'ajouter cette information dans une note de bas de page.</w:t>
      </w:r>
      <w:r/>
      <w:r/>
    </w:p>
    <w:p>
      <w:r/>
    </w:p>
    <w:p>
      <w:pPr>
        <w:pStyle w:val="Heading2"/>
      </w:pPr>
      <w:r>
        <w:t>Hébreux 12.17 (#1)</w:t>
      </w:r>
      <w:r/>
    </w:p>
    <w:p>
      <w:r/>
      <w:r>
        <w:rPr>
          <w:b/>
        </w:rPr>
        <w:t>« »</w:t>
      </w:r>
    </w:p>
    <w:p>
      <w:r/>
      <w: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4">
        <w:r>
          <w:rPr>
            <w:color w:val="0000EE"/>
            <w:u w:val="single"/>
          </w:rPr>
          <w:t>Genèse 27.1–41</w:t>
        </w:r>
      </w:hyperlink>
      <w:r>
        <w:t>. Il pourrait être souhaitable d'ajouter cette information dans une note de bas de page.</w:t>
      </w:r>
      <w:r/>
      <w:r/>
    </w:p>
    <w:p>
      <w:r/>
    </w:p>
    <w:p>
      <w:pPr>
        <w:pStyle w:val="Heading2"/>
      </w:pPr>
      <w:r>
        <w:t>Hébreux 12.17 (#3)</w:t>
      </w:r>
      <w:r/>
    </w:p>
    <w:p>
      <w:r/>
      <w:r>
        <w:rPr>
          <w:b/>
        </w:rPr>
        <w:t xml:space="preserve">« </w:t>
      </w:r>
      <w:r>
        <w:rPr>
          <w:b/>
        </w:rPr>
        <w:t>voulant obtenir la bénédiction</w:t>
      </w:r>
      <w:r>
        <w:rPr>
          <w:b/>
        </w:rPr>
        <w:t xml:space="preserve"> »</w:t>
      </w:r>
    </w:p>
    <w:p>
      <w:r/>
      <w:r>
        <w:t xml:space="preserve">Si votre langue n'utilise pas de nom abstrait pour l'idée de </w:t>
      </w:r>
      <w:r>
        <w:rPr>
          <w:b/>
        </w:rPr>
        <w:t>bénédiction</w:t>
      </w:r>
      <w:r>
        <w:t xml:space="preserve">, vous pouvez l'exprimer en utilisant un verbe tel que « bénir ». Traduction alternative : « être béni par son père » « que son père le bénisse » </w:t>
      </w:r>
    </w:p>
    <w:p>
      <w:r/>
      <w:r>
        <w:t xml:space="preserve">Voir : </w:t>
      </w:r>
      <w:r>
        <w:t>Les noms abstraits</w:t>
      </w:r>
      <w:r/>
      <w:r/>
    </w:p>
    <w:p>
      <w:r/>
    </w:p>
    <w:p>
      <w:pPr>
        <w:pStyle w:val="Heading2"/>
      </w:pPr>
      <w:r>
        <w:t>Hébreux 12.17 (#4)</w:t>
      </w:r>
      <w:r/>
    </w:p>
    <w:p>
      <w:r/>
      <w:r>
        <w:rPr>
          <w:b/>
        </w:rPr>
        <w:t>« Il fut rejeté »</w:t>
      </w:r>
    </w:p>
    <w:p>
      <w:r/>
      <w:r>
        <w:t>Si votre langue n'utilise pas la voix passive, vous pourriez exprimer l'idée à la voix active ou d'une autre manière qui soit naturelle dans votre langue. L'auteur utilise la forme passive ici pour mettre l'accent sur Esaü, qui</w:t>
      </w:r>
      <w:r>
        <w:rPr>
          <w:b/>
        </w:rPr>
        <w:t xml:space="preserve"> fut</w:t>
      </w:r>
      <w:r>
        <w:t xml:space="preserve"> </w:t>
      </w:r>
      <w:r>
        <w:rPr>
          <w:b/>
        </w:rPr>
        <w:t>rejeté</w:t>
      </w:r>
      <w:r>
        <w:t>, plutôt que sur la personne qui l'a rejeté. Si vous devez indiquer qui l'a « rejeté », l'auteur sous-entend que : (1) c'est le père d'Ésaü, Isaac. Traduction alternative : « Isaac, son père, le rejeta » ; (2) c'est Dieu. Traduction alternative : « Dieu le rejeta »</w:t>
      </w:r>
    </w:p>
    <w:p>
      <w:r/>
      <w:r>
        <w:t xml:space="preserve">Voir : </w:t>
      </w:r>
      <w:r>
        <w:t>L'actif et le passif</w:t>
      </w:r>
      <w:r/>
      <w:r/>
    </w:p>
    <w:p>
      <w:r/>
    </w:p>
    <w:p>
      <w:pPr>
        <w:pStyle w:val="Heading2"/>
      </w:pPr>
      <w:r>
        <w:t>Hébreux 12.17 (#6)</w:t>
      </w:r>
      <w:r/>
    </w:p>
    <w:p>
      <w:r/>
      <w:r>
        <w:rPr>
          <w:b/>
        </w:rPr>
        <w:t>« son repentir »</w:t>
      </w:r>
    </w:p>
    <w:p>
      <w:r/>
      <w:r>
        <w:t xml:space="preserve">Si votre langue n'utilise pas de nom abstrait pour l'idée de </w:t>
      </w:r>
      <w:r>
        <w:rPr>
          <w:b/>
        </w:rPr>
        <w:t>repentir</w:t>
      </w:r>
      <w:r>
        <w:t xml:space="preserve">, vous pourriez exprimer l'idée avec un verbe tel que « se repentir ». Traduction alternative : « se repentir » ou « revenir sur ses actions » </w:t>
      </w:r>
    </w:p>
    <w:p>
      <w:r/>
      <w:r>
        <w:t xml:space="preserve">Voir : </w:t>
      </w:r>
      <w:r>
        <w:t>Les noms abstraits</w:t>
      </w:r>
      <w:r/>
      <w:r/>
    </w:p>
    <w:p>
      <w:r/>
    </w:p>
    <w:p>
      <w:pPr>
        <w:pStyle w:val="Heading2"/>
      </w:pPr>
      <w:r>
        <w:t>Hébreux 12.17 (#7)</w:t>
      </w:r>
      <w:r/>
    </w:p>
    <w:p>
      <w:r/>
      <w:r>
        <w:rPr>
          <w:b/>
        </w:rPr>
        <w:t xml:space="preserve">« </w:t>
      </w:r>
      <w:r>
        <w:rPr>
          <w:b/>
        </w:rPr>
        <w:t>il la sollicitât</w:t>
      </w:r>
      <w:r>
        <w:rPr>
          <w:b/>
        </w:rPr>
        <w:t xml:space="preserve"> »</w:t>
      </w:r>
    </w:p>
    <w:p>
      <w:r/>
      <w:r>
        <w:t xml:space="preserve">Ici, le pronom </w:t>
      </w:r>
      <w:r>
        <w:rPr>
          <w:b/>
        </w:rPr>
        <w:t>la</w:t>
      </w:r>
      <w:r>
        <w:t xml:space="preserve"> se rapporte à </w:t>
      </w:r>
      <w:r>
        <w:rPr>
          <w:b/>
        </w:rPr>
        <w:t>la bénédiction</w:t>
      </w:r>
      <w:r>
        <w:t>. Traduction alternative : « la bénédiction » ou « il demanda à être béni ».</w:t>
      </w:r>
    </w:p>
    <w:p>
      <w:r/>
      <w:r>
        <w:t xml:space="preserve">Voir : </w:t>
      </w:r>
      <w:r>
        <w:t>Pronoms — Quand les utiliser ?</w:t>
      </w:r>
      <w:r/>
      <w:r/>
    </w:p>
    <w:p>
      <w:r/>
    </w:p>
    <w:p>
      <w:pPr>
        <w:pStyle w:val="Heading2"/>
      </w:pPr>
      <w:r>
        <w:t>Hébreux 12.17 (#8)</w:t>
      </w:r>
      <w:r/>
    </w:p>
    <w:p>
      <w:r/>
      <w:r>
        <w:rPr>
          <w:b/>
        </w:rPr>
        <w:t>« avec larmes »</w:t>
      </w:r>
    </w:p>
    <w:p>
      <w:r/>
      <w:r>
        <w:t xml:space="preserve">Ici, </w:t>
      </w:r>
      <w:r>
        <w:rPr>
          <w:b/>
        </w:rPr>
        <w:t>avec</w:t>
      </w:r>
      <w:r>
        <w:t xml:space="preserve"> </w:t>
      </w:r>
      <w:r>
        <w:rPr>
          <w:b/>
        </w:rPr>
        <w:t>larmes</w:t>
      </w:r>
      <w:r>
        <w:t xml:space="preserve"> indique qu'Esaü a fait sa requête en pleurant. Si c'est utile dans votre langue, vous pouvez dire la chose de manière explicite. Traduction alternative : « avec des pleurs » ou « en pleurant »</w:t>
      </w:r>
    </w:p>
    <w:p>
      <w:r/>
      <w:r>
        <w:t xml:space="preserve">Voir : </w:t>
      </w:r>
      <w:r>
        <w:t>Métonymie</w:t>
      </w:r>
      <w:r/>
      <w:r/>
    </w:p>
    <w:p>
      <w:r/>
    </w:p>
    <w:p>
      <w:pPr>
        <w:pStyle w:val="Heading2"/>
      </w:pPr>
      <w:r>
        <w:t>Hébreux 12.18 (#1)</w:t>
      </w:r>
      <w:r/>
    </w:p>
    <w:p>
      <w:r/>
      <w:r>
        <w:rPr>
          <w:b/>
        </w:rPr>
        <w:t>« »</w:t>
      </w:r>
    </w:p>
    <w:p>
      <w:r/>
      <w:r>
        <w:t xml:space="preserve">En </w:t>
      </w:r>
      <w:hyperlink r:id="rId275">
        <w:r>
          <w:rPr>
            <w:color w:val="0000EE"/>
            <w:u w:val="single"/>
          </w:rPr>
          <w:t>12.18–21</w:t>
        </w:r>
      </w:hyperlink>
      <w:r>
        <w:t xml:space="preserve">, l'auteur renvoie à l'épisode de l'histoire d'Israël où, après avoir quitté l'Égypte, les Israélites sont arrivés dans une montagne appelée </w:t>
      </w:r>
      <w:r>
        <w:rPr>
          <w:b/>
        </w:rPr>
        <w:t>Sinaï</w:t>
      </w:r>
      <w: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6">
        <w:r>
          <w:rPr>
            <w:color w:val="0000EE"/>
            <w:u w:val="single"/>
          </w:rPr>
          <w:t>Exode 19.9–20.21</w:t>
        </w:r>
      </w:hyperlink>
      <w:r>
        <w:t xml:space="preserve"> et </w:t>
      </w:r>
      <w:hyperlink r:id="rId277">
        <w:r>
          <w:rPr>
            <w:color w:val="0000EE"/>
            <w:u w:val="single"/>
          </w:rPr>
          <w:t>Deutéronome 4.9–5.31</w:t>
        </w:r>
      </w:hyperlink>
      <w:r>
        <w:t>. Il pourrait être souhaitable d'ajouter ces informations dans une note de bas de page.</w:t>
      </w:r>
      <w:r/>
      <w:r/>
    </w:p>
    <w:p>
      <w:r/>
    </w:p>
    <w:p>
      <w:pPr>
        <w:pStyle w:val="Heading2"/>
      </w:pPr>
      <w:r>
        <w:t>Hébreux 12.18 (#3)</w:t>
      </w:r>
      <w:r/>
    </w:p>
    <w:p>
      <w:r/>
      <w:r>
        <w:rPr>
          <w:b/>
        </w:rPr>
        <w:t xml:space="preserve">« </w:t>
      </w:r>
      <w:r>
        <w:rPr>
          <w:b/>
        </w:rPr>
        <w:t xml:space="preserve">Vous ne vous êtes pas approchés d'une montagne qu'on pouvait toucher </w:t>
      </w:r>
      <w:r>
        <w:rPr>
          <w:b/>
        </w:rPr>
        <w:t>»</w:t>
      </w:r>
    </w:p>
    <w:p>
      <w:r/>
      <w: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r/>
      <w:r>
        <w:t xml:space="preserve">Voir : </w:t>
      </w:r>
      <w:r>
        <w:t>Connaissances présumées et informations sous-entendues</w:t>
      </w:r>
      <w:r/>
      <w:r/>
    </w:p>
    <w:p>
      <w:r/>
    </w:p>
    <w:p>
      <w:pPr>
        <w:pStyle w:val="Heading2"/>
      </w:pPr>
      <w:r>
        <w:t>Hébreux 12.18 (#4)</w:t>
      </w:r>
      <w:r/>
    </w:p>
    <w:p>
      <w:r/>
      <w:r>
        <w:rPr>
          <w:b/>
        </w:rPr>
        <w:t>« qu'on pouvait toucher »</w:t>
      </w:r>
    </w:p>
    <w:p>
      <w:r/>
      <w: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r/>
      <w:r>
        <w:t xml:space="preserve">Voir : </w:t>
      </w:r>
      <w:r>
        <w:t>L'actif et le passif</w:t>
      </w:r>
      <w:r/>
      <w:r/>
    </w:p>
    <w:p>
      <w:r/>
    </w:p>
    <w:p>
      <w:pPr>
        <w:pStyle w:val="Heading2"/>
      </w:pPr>
      <w:r>
        <w:t>Hébreux 12.18 (#7)</w:t>
      </w:r>
      <w:r/>
    </w:p>
    <w:p>
      <w:r/>
      <w:r>
        <w:rPr>
          <w:b/>
        </w:rPr>
        <w:t xml:space="preserve">« </w:t>
      </w:r>
      <w:r>
        <w:rPr>
          <w:b/>
        </w:rPr>
        <w:t>ni de la nuée, ni des ténèbres,</w:t>
      </w:r>
      <w:r>
        <w:rPr>
          <w:b/>
        </w:rPr>
        <w:t xml:space="preserve"> »</w:t>
      </w:r>
    </w:p>
    <w:p>
      <w:r/>
      <w:r>
        <w:t xml:space="preserve">Ici, les mots </w:t>
      </w:r>
      <w:r>
        <w:rPr>
          <w:b/>
        </w:rPr>
        <w:t xml:space="preserve">nuée </w:t>
      </w:r>
      <w:r>
        <w:t xml:space="preserve">et </w:t>
      </w:r>
      <w:r>
        <w:rPr>
          <w:b/>
        </w:rPr>
        <w:t>ténèbres</w:t>
      </w:r>
      <w:r>
        <w:t xml:space="preserve"> fonctionnent ensemble pour indiquer à quel point il faisait sombre lorsqu'ils sont arrivés à la montagne. Il est possible que nuée renvoie aux ombres, tandis que le mot ténèbres est employé pour décrire le moment où le</w:t>
      </w:r>
      <w:r>
        <w:rPr>
          <w:b/>
        </w:rPr>
        <w:t xml:space="preserve"> </w:t>
      </w:r>
      <w:r>
        <w:t xml:space="preserve">soleil se couche. Si vous n'avez pas deux mots pour ces catégories, vous pouvez utiliser un seul mot ou une expression pour désigner des </w:t>
      </w:r>
      <w:r>
        <w:rPr>
          <w:b/>
        </w:rPr>
        <w:t>ténèbres</w:t>
      </w:r>
      <w:r>
        <w:t xml:space="preserve"> profondes. </w:t>
      </w:r>
    </w:p>
    <w:p>
      <w:r/>
      <w:r>
        <w:t xml:space="preserve">Voir : </w:t>
      </w:r>
      <w:r>
        <w:t>Doublet</w:t>
      </w:r>
      <w:r/>
      <w:r/>
    </w:p>
    <w:p>
      <w:r/>
    </w:p>
    <w:p>
      <w:pPr>
        <w:pStyle w:val="Heading2"/>
      </w:pPr>
      <w:r>
        <w:t>Hébreux 12.19 (#1)</w:t>
      </w:r>
      <w:r/>
    </w:p>
    <w:p>
      <w:r/>
      <w:r>
        <w:rPr>
          <w:b/>
        </w:rPr>
        <w:t>« n</w:t>
      </w:r>
      <w:r>
        <w:rPr>
          <w:b/>
        </w:rPr>
        <w:t>i du retentissement de la trompette</w:t>
      </w:r>
      <w:r>
        <w:rPr>
          <w:b/>
        </w:rPr>
        <w:t xml:space="preserve"> »</w:t>
      </w:r>
    </w:p>
    <w:p>
      <w:r/>
      <w:r>
        <w:t xml:space="preserve">Ici, l'auteur décrit le </w:t>
      </w:r>
      <w:r>
        <w:rPr>
          <w:b/>
        </w:rPr>
        <w:t>son</w:t>
      </w:r>
      <w:r>
        <w:t xml:space="preserve"> qu'une </w:t>
      </w:r>
      <w:r>
        <w:rPr>
          <w:b/>
        </w:rPr>
        <w:t>trompette</w:t>
      </w:r>
      <w:r>
        <w:t xml:space="preserve"> produit lorsqu'on en joue. Il se peut que votre langue ait sa propre expression pour désigner le </w:t>
      </w:r>
      <w:r>
        <w:rPr>
          <w:b/>
        </w:rPr>
        <w:t>son</w:t>
      </w:r>
      <w:r>
        <w:t xml:space="preserve"> d'une </w:t>
      </w:r>
      <w:r>
        <w:rPr>
          <w:b/>
        </w:rPr>
        <w:t>trompette</w:t>
      </w:r>
      <w:r>
        <w:t>. Traduction alternative : « ni de l'éclat de la trompette » ou « ni de l'appel de la trompette »</w:t>
      </w:r>
      <w:r/>
      <w:r/>
    </w:p>
    <w:p>
      <w:r/>
    </w:p>
    <w:p>
      <w:pPr>
        <w:pStyle w:val="Heading2"/>
      </w:pPr>
      <w:r>
        <w:t>Hébreux 12.19 (#2)</w:t>
      </w:r>
      <w:r/>
    </w:p>
    <w:p>
      <w:r/>
      <w:r>
        <w:rPr>
          <w:b/>
        </w:rPr>
        <w:t xml:space="preserve">« </w:t>
      </w:r>
      <w:r>
        <w:rPr>
          <w:b/>
        </w:rPr>
        <w:t>ni du bruit des paroles</w:t>
      </w:r>
      <w:r>
        <w:rPr>
          <w:b/>
        </w:rPr>
        <w:t xml:space="preserve"> »</w:t>
      </w:r>
    </w:p>
    <w:p>
      <w:r/>
      <w:r>
        <w:t xml:space="preserve">Ici, l'auteur décrit le son de </w:t>
      </w:r>
      <w:r>
        <w:rPr>
          <w:b/>
        </w:rPr>
        <w:t>paroles</w:t>
      </w:r>
      <w:r>
        <w:t xml:space="preserve"> prononcées par une voix. Il se peut que votre langue ait une autre façon de décrire ce son. Dans ce contexte, il est clair que Dieu est celui qui prononce ces </w:t>
      </w:r>
      <w:r>
        <w:rPr>
          <w:b/>
        </w:rPr>
        <w:t>paroles</w:t>
      </w:r>
      <w:r>
        <w:t>. Traduction alternative : « de la voix de Dieu qui prononçait des paroles »</w:t>
      </w:r>
    </w:p>
    <w:p>
      <w:r/>
      <w:r/>
      <w:r/>
    </w:p>
    <w:p>
      <w:r/>
    </w:p>
    <w:p>
      <w:pPr>
        <w:pStyle w:val="Heading2"/>
      </w:pPr>
      <w:r>
        <w:t>Hébreux 12.19 (#3)</w:t>
      </w:r>
      <w:r/>
    </w:p>
    <w:p>
      <w:r/>
      <w:r>
        <w:rPr>
          <w:b/>
        </w:rPr>
        <w:t xml:space="preserve">« </w:t>
      </w:r>
      <w:r>
        <w:rPr>
          <w:b/>
        </w:rPr>
        <w:t>ni du bruit des paroles</w:t>
      </w:r>
      <w:r>
        <w:rPr>
          <w:b/>
        </w:rPr>
        <w:t xml:space="preserve"> »</w:t>
      </w:r>
    </w:p>
    <w:p>
      <w:r/>
      <w:r>
        <w:t xml:space="preserve">Ici, le mot </w:t>
      </w:r>
      <w:r>
        <w:rPr>
          <w:b/>
        </w:rPr>
        <w:t xml:space="preserve">bruit </w:t>
      </w:r>
      <w:r>
        <w:t>représente la voix de quelqu'un qui parle. Si c'est utile dans votre langue, vous pouvez utiliser un mot ou une expression qui le précise. Traduction alternative : « le son produit lorsqu'on prononce des mots »</w:t>
      </w:r>
    </w:p>
    <w:p>
      <w:r/>
      <w:r>
        <w:t xml:space="preserve">Voir : </w:t>
      </w:r>
      <w:r>
        <w:t>Métonymie</w:t>
      </w:r>
      <w:r/>
      <w:r/>
    </w:p>
    <w:p>
      <w:r/>
    </w:p>
    <w:p>
      <w:pPr>
        <w:pStyle w:val="Heading2"/>
      </w:pPr>
      <w:r>
        <w:t>Hébreux 12.19 (#4)</w:t>
      </w:r>
      <w:r/>
    </w:p>
    <w:p>
      <w:r/>
      <w:r>
        <w:rPr>
          <w:b/>
        </w:rPr>
        <w:t>« tel que »</w:t>
      </w:r>
    </w:p>
    <w:p>
      <w:r/>
      <w:r>
        <w:t xml:space="preserve">Ici, le mot </w:t>
      </w:r>
      <w:r>
        <w:rPr>
          <w:b/>
        </w:rPr>
        <w:t xml:space="preserve">tel que </w:t>
      </w:r>
      <w:r>
        <w:t xml:space="preserve">se rapporte au </w:t>
      </w:r>
      <w:r>
        <w:rPr>
          <w:b/>
        </w:rPr>
        <w:t>bruit.</w:t>
      </w:r>
      <w:r>
        <w:t xml:space="preserve"> Si c'est utile dans votre langue, vous pouvez expliciter à quoi </w:t>
      </w:r>
      <w:r>
        <w:rPr>
          <w:b/>
        </w:rPr>
        <w:t>tel que</w:t>
      </w:r>
      <w:r>
        <w:t xml:space="preserve"> se rapporte. Traduction alternative : « un bruit tel que »</w:t>
      </w:r>
    </w:p>
    <w:p>
      <w:r/>
      <w:r>
        <w:t xml:space="preserve">Voir : </w:t>
      </w:r>
      <w:r>
        <w:t>Pronoms — Quand les utiliser ?</w:t>
      </w:r>
      <w:r/>
      <w:r/>
    </w:p>
    <w:p>
      <w:r/>
    </w:p>
    <w:p>
      <w:pPr>
        <w:pStyle w:val="Heading2"/>
      </w:pPr>
      <w:r>
        <w:t>Hébreux 12.19 (#5)</w:t>
      </w:r>
      <w:r/>
    </w:p>
    <w:p>
      <w:r/>
      <w:r>
        <w:rPr>
          <w:b/>
        </w:rPr>
        <w:t xml:space="preserve">« </w:t>
      </w:r>
      <w:r>
        <w:rPr>
          <w:b/>
        </w:rPr>
        <w:t>qu'il ne leur en fût adressé aucune de plus</w:t>
      </w:r>
      <w:r>
        <w:rPr>
          <w:b/>
        </w:rPr>
        <w:t xml:space="preserve"> »</w:t>
      </w:r>
    </w:p>
    <w:p>
      <w:r/>
      <w:r>
        <w:t xml:space="preserve">Ici, l'expression </w:t>
      </w:r>
      <w:r>
        <w:rPr>
          <w:b/>
        </w:rPr>
        <w:t>qu'il ne leur en fût adressé aucune de plus</w:t>
      </w:r>
      <w:r>
        <w:t xml:space="preserve"> concerne le fait de dire plus de mots aux personnes qui écoutaient. Si c'est utile dans votre langue, vous pouvez exprimer cela de manière explicite. Traduction alternative : « qu'il ne leur fût adressé plus aucun autre mot »</w:t>
      </w:r>
    </w:p>
    <w:p>
      <w:r/>
      <w:r>
        <w:t xml:space="preserve">Voir : </w:t>
      </w:r>
      <w:r>
        <w:t>Idiome</w:t>
      </w:r>
      <w:r/>
      <w:r/>
    </w:p>
    <w:p>
      <w:r/>
    </w:p>
    <w:p>
      <w:pPr>
        <w:pStyle w:val="Heading2"/>
      </w:pPr>
      <w:r>
        <w:t>Hébreux 12.19 (#6)</w:t>
      </w:r>
      <w:r/>
    </w:p>
    <w:p>
      <w:r/>
      <w:r>
        <w:rPr>
          <w:b/>
        </w:rPr>
        <w:t xml:space="preserve">« </w:t>
      </w:r>
      <w:r>
        <w:rPr>
          <w:b/>
        </w:rPr>
        <w:t xml:space="preserve">qu'il ne leur en fût adressé aucune de plus </w:t>
      </w:r>
      <w:r>
        <w:rPr>
          <w:b/>
        </w:rPr>
        <w:t>»</w:t>
      </w:r>
    </w:p>
    <w:p>
      <w:r/>
      <w: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r/>
      <w:r>
        <w:t xml:space="preserve">Voir : </w:t>
      </w:r>
      <w:r>
        <w:t>L'actif et le passif</w:t>
      </w:r>
      <w:r/>
      <w:r/>
    </w:p>
    <w:p>
      <w:r/>
    </w:p>
    <w:p>
      <w:pPr>
        <w:pStyle w:val="Heading2"/>
      </w:pPr>
      <w:r>
        <w:t>Hébreux 12.19 (#7)</w:t>
      </w:r>
      <w:r/>
    </w:p>
    <w:p>
      <w:r/>
      <w:r>
        <w:rPr>
          <w:b/>
        </w:rPr>
        <w:t xml:space="preserve">« </w:t>
      </w:r>
      <w:r>
        <w:rPr>
          <w:b/>
        </w:rPr>
        <w:t>leur</w:t>
      </w:r>
      <w:r>
        <w:rPr>
          <w:b/>
        </w:rPr>
        <w:t xml:space="preserve"> »</w:t>
      </w:r>
    </w:p>
    <w:p>
      <w:r/>
      <w:r>
        <w:t xml:space="preserve">Ici, le pronom </w:t>
      </w:r>
      <w:r>
        <w:rPr>
          <w:b/>
        </w:rPr>
        <w:t xml:space="preserve">leur </w:t>
      </w:r>
      <w:r>
        <w:t xml:space="preserve">se rapporte à </w:t>
      </w:r>
      <w:r>
        <w:rPr>
          <w:b/>
        </w:rPr>
        <w:t>ceux qui l'entendirent</w:t>
      </w:r>
      <w:r>
        <w:t xml:space="preserve">. Si c'est utile dans votre langue, vous pouvez préciser à qui </w:t>
      </w:r>
      <w:r>
        <w:rPr>
          <w:b/>
        </w:rPr>
        <w:t>leur</w:t>
      </w:r>
      <w:r>
        <w:t xml:space="preserve"> se rapporte. Traduction alternative : « q</w:t>
      </w:r>
      <w:r>
        <w:t xml:space="preserve">u'il ne leur en fût adressé aucune de plus, à eux qui entendaient </w:t>
      </w:r>
      <w:r>
        <w:t>»</w:t>
      </w:r>
    </w:p>
    <w:p>
      <w:r/>
      <w:r>
        <w:t xml:space="preserve">Voir : </w:t>
      </w:r>
      <w:r>
        <w:t>Pronoms — Quand les utiliser ?</w:t>
      </w:r>
      <w:r/>
      <w:r/>
    </w:p>
    <w:p>
      <w:r/>
    </w:p>
    <w:p>
      <w:pPr>
        <w:pStyle w:val="Heading2"/>
      </w:pPr>
      <w:r>
        <w:t>Hébreux 12.20 (#1)</w:t>
      </w:r>
      <w:r/>
    </w:p>
    <w:p>
      <w:r/>
      <w:r>
        <w:rPr>
          <w:b/>
        </w:rPr>
        <w:t>« car »</w:t>
      </w:r>
    </w:p>
    <w:p>
      <w:r/>
      <w:r>
        <w:t xml:space="preserve">Ici, le mot </w:t>
      </w:r>
      <w:r>
        <w:rPr>
          <w:b/>
        </w:rPr>
        <w:t>car</w:t>
      </w:r>
      <w:r>
        <w:t xml:space="preserve"> introduit la justification de la requête des Israélites « </w:t>
      </w:r>
      <w:r>
        <w:t xml:space="preserve">qu'il ne leur en fût adressé aucune de plus </w:t>
      </w:r>
      <w:r>
        <w:t>» (</w:t>
      </w:r>
      <w:hyperlink r:id="rId278">
        <w:r>
          <w:rPr>
            <w:color w:val="0000EE"/>
            <w:u w:val="single"/>
          </w:rPr>
          <w:t>12.19</w:t>
        </w:r>
      </w:hyperlink>
      <w:r>
        <w:t>). Si c'est utile dans votre langue, vous pouvez utiliser une expression dans votre langue qui introduit une justification. Traduction alternative : « c'était parce que » ou « ils ont demandé cela puisque »</w:t>
      </w:r>
    </w:p>
    <w:p>
      <w:r/>
      <w:r>
        <w:t xml:space="preserve">Voir : </w:t>
      </w:r>
      <w:r>
        <w:t>Connecteur : relation de cause à effet</w:t>
      </w:r>
      <w:r/>
      <w:r/>
    </w:p>
    <w:p>
      <w:r/>
    </w:p>
    <w:p>
      <w:pPr>
        <w:pStyle w:val="Heading2"/>
      </w:pPr>
      <w:r>
        <w:t>Hébreux 12.20 (#3)</w:t>
      </w:r>
      <w:r/>
    </w:p>
    <w:p>
      <w:r/>
      <w:r>
        <w:rPr>
          <w:b/>
        </w:rPr>
        <w:t xml:space="preserve">« </w:t>
      </w:r>
      <w:r>
        <w:rPr>
          <w:b/>
        </w:rPr>
        <w:t xml:space="preserve">cette déclaration </w:t>
      </w:r>
      <w:r>
        <w:rPr>
          <w:b/>
        </w:rPr>
        <w:t>»</w:t>
      </w:r>
    </w:p>
    <w:p>
      <w:r/>
      <w: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9">
        <w:r>
          <w:rPr>
            <w:color w:val="0000EE"/>
            <w:u w:val="single"/>
          </w:rPr>
          <w:t>Exode 19.12–13</w:t>
        </w:r>
      </w:hyperlink>
      <w: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r/>
      <w:r>
        <w:t xml:space="preserve">Voir : </w:t>
      </w:r>
      <w:r>
        <w:t>Citations : comment les introduire</w:t>
      </w:r>
      <w:r/>
      <w:r/>
    </w:p>
    <w:p>
      <w:r/>
    </w:p>
    <w:p>
      <w:pPr>
        <w:pStyle w:val="Heading2"/>
      </w:pPr>
      <w:r>
        <w:t>Hébreux 12.20 (#4)</w:t>
      </w:r>
      <w:r/>
    </w:p>
    <w:p>
      <w:r/>
      <w:r>
        <w:rPr>
          <w:b/>
        </w:rPr>
        <w:t xml:space="preserve">« </w:t>
      </w:r>
      <w:r>
        <w:rPr>
          <w:b/>
        </w:rPr>
        <w:t xml:space="preserve">Si même une bête touche la montagne, elle sera lapidée </w:t>
      </w:r>
      <w:r>
        <w:rPr>
          <w:b/>
        </w:rPr>
        <w:t>»</w:t>
      </w:r>
    </w:p>
    <w:p>
      <w:r/>
      <w:r>
        <w:t xml:space="preserve">Ici, Dieu utilise une </w:t>
      </w:r>
      <w:r>
        <w:t>subordonnée circonstancielle de condition</w:t>
      </w:r>
      <w:r>
        <w:t xml:space="preserve"> pour exiger que quiconque « touche » la </w:t>
      </w:r>
      <w:r>
        <w:rPr>
          <w:b/>
        </w:rPr>
        <w:t>montagne</w:t>
      </w:r>
      <w:r>
        <w:t xml:space="preserve"> soit </w:t>
      </w:r>
      <w:r>
        <w:rPr>
          <w:b/>
        </w:rPr>
        <w:t>lapidé</w:t>
      </w:r>
      <w:r>
        <w:t xml:space="preserve">. Si cette formulation n'exprime pas une relation de cause à effet de cette manière dans votre langue, vous pouvez traduire l'énoncé qui commence par </w:t>
      </w:r>
      <w:r>
        <w:rPr>
          <w:b/>
        </w:rPr>
        <w:t>si</w:t>
      </w:r>
      <w:r>
        <w:t xml:space="preserve"> d'une manière qui fait état de cette relation. Traduction alternative : « Si même une bête venait à toucher la montagne, elle devrait être lapidée » ou « Supposons même qu'une bête touche la montagne. Dans ce cas, elle devrait être lapidée »</w:t>
      </w:r>
    </w:p>
    <w:p>
      <w:r/>
      <w:r>
        <w:t xml:space="preserve">Voir : </w:t>
      </w:r>
      <w:r>
        <w:t>Connecteur : hypothèses conditionnelles</w:t>
      </w:r>
      <w:r/>
      <w:r/>
    </w:p>
    <w:p>
      <w:r/>
    </w:p>
    <w:p>
      <w:pPr>
        <w:pStyle w:val="Heading2"/>
      </w:pPr>
      <w:r>
        <w:t>Hébreux 12.20 (#5)</w:t>
      </w:r>
      <w:r/>
    </w:p>
    <w:p>
      <w:r/>
      <w:r>
        <w:rPr>
          <w:b/>
        </w:rPr>
        <w:t>« Si même une bête »</w:t>
      </w:r>
    </w:p>
    <w:p>
      <w:r/>
      <w:r>
        <w:t xml:space="preserve">Ici, l'expression </w:t>
      </w:r>
      <w:r>
        <w:rPr>
          <w:b/>
        </w:rPr>
        <w:t>même une bête</w:t>
      </w:r>
      <w:r>
        <w:t xml:space="preserve"> sous-entend que les humains sont certainement concernés, si </w:t>
      </w:r>
      <w:r>
        <w:rPr>
          <w:b/>
        </w:rPr>
        <w:t>même</w:t>
      </w:r>
      <w:r>
        <w:t xml:space="preserve"> les animaux devaient à tout prix se tenir éloignés. Si c'est utile dans votre langue, vous pouvez préciser que ce commandement s'applique à la fois aux humains et aux animaux. Traduction alternative : « Si un humain ou même un animal »</w:t>
      </w:r>
    </w:p>
    <w:p>
      <w:r/>
      <w:r>
        <w:t xml:space="preserve">Voir : </w:t>
      </w:r>
      <w:r>
        <w:t>Connaissances présumées et informations sous-entendues</w:t>
      </w:r>
      <w:r/>
      <w:r/>
    </w:p>
    <w:p>
      <w:r/>
    </w:p>
    <w:p>
      <w:pPr>
        <w:pStyle w:val="Heading2"/>
      </w:pPr>
      <w:r>
        <w:t>Hébreux 12.20 (#6)</w:t>
      </w:r>
      <w:r/>
    </w:p>
    <w:p>
      <w:r/>
      <w:r>
        <w:rPr>
          <w:b/>
        </w:rPr>
        <w:t>« elle sera lapidée »</w:t>
      </w:r>
    </w:p>
    <w:p>
      <w:r/>
      <w:r>
        <w:t>Si votre langue n'utilise pas la voix passive, vous pourriez exprimer l'idée à la voix active ou d'une autre manière qui soit naturelle dans votre langue. L'auteur utilise la forme passive ici pour se concentrer sur ce qui est</w:t>
      </w:r>
      <w:r>
        <w:rPr>
          <w:b/>
        </w:rPr>
        <w:t xml:space="preserve"> lapidé</w:t>
      </w:r>
      <w:r>
        <w:t xml:space="preserve"> plutôt que sur ceux qui lapident. Si vous devez indiquer qui le fait, l'auteur sous-entend que ce sont les Israélites eux-mêmes. Traduction alternative : « vous devez la lapider ».</w:t>
      </w:r>
    </w:p>
    <w:p>
      <w:r/>
      <w:r>
        <w:t xml:space="preserve">Voir : </w:t>
      </w:r>
      <w:r>
        <w:t>L'actif et le passif</w:t>
      </w:r>
      <w:r/>
      <w:r/>
    </w:p>
    <w:p>
      <w:r/>
    </w:p>
    <w:p>
      <w:pPr>
        <w:pStyle w:val="Heading2"/>
      </w:pPr>
      <w:r>
        <w:t>Hébreux 12.21 (#1)</w:t>
      </w:r>
      <w:r/>
    </w:p>
    <w:p>
      <w:r/>
      <w:r>
        <w:rPr>
          <w:b/>
        </w:rPr>
        <w:t xml:space="preserve">« </w:t>
      </w:r>
      <w:r>
        <w:rPr>
          <w:b/>
        </w:rPr>
        <w:t xml:space="preserve">Et ce spectacle était si terrible </w:t>
      </w:r>
      <w:r>
        <w:rPr>
          <w:b/>
        </w:rPr>
        <w:t>»</w:t>
      </w:r>
    </w:p>
    <w:p>
      <w:r/>
      <w:r>
        <w:t xml:space="preserve">Ici, l'expression </w:t>
      </w:r>
      <w:r>
        <w:rPr>
          <w:b/>
        </w:rPr>
        <w:t>ce spectacle</w:t>
      </w:r>
      <w:r>
        <w:t xml:space="preserve"> désigne à tout ce qui accompagnait l'apparition de Dieu sur le mont Sinaï. L'auteur résume ainsi tout ce qu'il a décrit en </w:t>
      </w:r>
      <w:hyperlink r:id="rId280">
        <w:r>
          <w:rPr>
            <w:color w:val="0000EE"/>
            <w:u w:val="single"/>
          </w:rPr>
          <w:t>12.18–19</w:t>
        </w:r>
      </w:hyperlink>
      <w:r>
        <w:t xml:space="preserve">. Si c'est utile dans votre langue, vous pouvez rendre ce </w:t>
      </w:r>
      <w:r>
        <w:rPr>
          <w:b/>
        </w:rPr>
        <w:t>spectacle</w:t>
      </w:r>
      <w:r>
        <w:t xml:space="preserve"> plus explicite. Traduction alternative : « tous les éléments de ce spectacle que j'ai décrit »</w:t>
      </w:r>
    </w:p>
    <w:p>
      <w:r/>
      <w:r>
        <w:t xml:space="preserve">Voir : </w:t>
      </w:r>
      <w:r>
        <w:t>Connaissances présumées et informations sous-entendues</w:t>
      </w:r>
      <w:r/>
      <w:r/>
    </w:p>
    <w:p>
      <w:r/>
    </w:p>
    <w:p>
      <w:pPr>
        <w:pStyle w:val="Heading2"/>
      </w:pPr>
      <w:r>
        <w:t>Hébreux 12.21 (#3)</w:t>
      </w:r>
      <w:r/>
    </w:p>
    <w:p>
      <w:r/>
      <w:r>
        <w:rPr>
          <w:b/>
        </w:rPr>
        <w:t>« dit »</w:t>
      </w:r>
    </w:p>
    <w:p>
      <w:r/>
      <w:r>
        <w:t xml:space="preserve">Ici, l'auteur pourrait faire allusion à </w:t>
      </w:r>
      <w:r>
        <w:t>9.19</w:t>
      </w:r>
      <w:r>
        <w:t xml:space="preserve">, où Moïse exprime sa crainte en voyant le peuple commettre le péché d'idolâtrie. D'autre part, l'auteur pourrait faire allusion à </w:t>
      </w:r>
      <w:r>
        <w:t>3.6</w:t>
      </w:r>
      <w: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r/>
      <w:r>
        <w:t xml:space="preserve">Voir : </w:t>
      </w:r>
      <w:r>
        <w:t>Citations : comment les introduire</w:t>
      </w:r>
      <w:r/>
      <w:r/>
    </w:p>
    <w:p>
      <w:r/>
    </w:p>
    <w:p>
      <w:pPr>
        <w:pStyle w:val="Heading2"/>
      </w:pPr>
      <w:r>
        <w:t>Hébreux 12.21 (#4)</w:t>
      </w:r>
      <w:r/>
    </w:p>
    <w:p>
      <w:r/>
      <w:r>
        <w:rPr>
          <w:b/>
        </w:rPr>
        <w:t xml:space="preserve">« </w:t>
      </w:r>
      <w:r>
        <w:rPr>
          <w:b/>
        </w:rPr>
        <w:t xml:space="preserve">épouvanté et tout tremblant </w:t>
      </w:r>
      <w:r>
        <w:rPr>
          <w:b/>
        </w:rPr>
        <w:t>»</w:t>
      </w:r>
    </w:p>
    <w:p>
      <w:r/>
      <w:r>
        <w:t>Ici, les mots</w:t>
      </w:r>
      <w:r>
        <w:rPr>
          <w:b/>
        </w:rPr>
        <w:t xml:space="preserve"> </w:t>
      </w:r>
      <w:r>
        <w:rPr>
          <w:b/>
        </w:rPr>
        <w:t>épouvanté</w:t>
      </w:r>
      <w:r>
        <w:t xml:space="preserve"> et </w:t>
      </w:r>
      <w:r>
        <w:rPr>
          <w:b/>
        </w:rPr>
        <w:t>tremblant</w:t>
      </w:r>
      <w:r>
        <w:t xml:space="preserve"> fonctionnent ensemble pour montrer que </w:t>
      </w:r>
      <w:r>
        <w:rPr>
          <w:b/>
        </w:rPr>
        <w:t>Moïse</w:t>
      </w:r>
      <w:r>
        <w:t xml:space="preserve"> avait très peur. Il est probable qu'</w:t>
      </w:r>
      <w:r>
        <w:rPr>
          <w:b/>
        </w:rPr>
        <w:t>épouvanté</w:t>
      </w:r>
      <w:r>
        <w:t xml:space="preserve"> qualifie comment Moïse se sentait, tandis que </w:t>
      </w:r>
      <w:r>
        <w:rPr>
          <w:b/>
        </w:rPr>
        <w:t>tremblant</w:t>
      </w:r>
      <w:r>
        <w:t xml:space="preserve"> décrit l'effet de cette </w:t>
      </w:r>
      <w:r>
        <w:rPr>
          <w:b/>
        </w:rPr>
        <w:t>épouvante</w:t>
      </w:r>
      <w:r>
        <w:t>. Si votre langue ne possède pas deux mots pour ces catégories, vous pouvez utiliser un seul mot ou une seule expression. Traduction alternative : «épouvanté au point de trembler » ou « très effrayé »</w:t>
      </w:r>
    </w:p>
    <w:p>
      <w:r/>
      <w:r>
        <w:t xml:space="preserve">Voir : </w:t>
      </w:r>
      <w:r>
        <w:t>Doublet</w:t>
      </w:r>
      <w:r/>
      <w:r/>
    </w:p>
    <w:p>
      <w:r/>
    </w:p>
    <w:p>
      <w:pPr>
        <w:pStyle w:val="Heading2"/>
      </w:pPr>
      <w:r>
        <w:t>Hébreux 12.22 (#1)</w:t>
      </w:r>
      <w:r/>
    </w:p>
    <w:p>
      <w:r/>
      <w:r>
        <w:rPr>
          <w:b/>
        </w:rPr>
        <w:t>« Mais »</w:t>
      </w:r>
    </w:p>
    <w:p>
      <w:r/>
      <w:r>
        <w:t xml:space="preserve">Ici, le mot </w:t>
      </w:r>
      <w:r>
        <w:rPr>
          <w:b/>
        </w:rPr>
        <w:t>Mais</w:t>
      </w:r>
      <w:r>
        <w:t xml:space="preserve"> introduit un contraste avec ce que l'auteur avait décrit dans les versets précédents </w:t>
      </w:r>
      <w:hyperlink r:id="rId275">
        <w:r>
          <w:rPr>
            <w:color w:val="0000EE"/>
            <w:u w:val="single"/>
          </w:rPr>
          <w:t>12.18–21</w:t>
        </w:r>
      </w:hyperlink>
      <w:r>
        <w:t>. Si c'est utile dans votre langue, vous pouvez utiliser un mot ou une expression qui introduit un contraste avec la section ou l'idée précédente. Traduction alternative : « D'autre part » ou « Au contraire »</w:t>
      </w:r>
    </w:p>
    <w:p>
      <w:r/>
      <w:r>
        <w:t xml:space="preserve">Voir : </w:t>
      </w:r>
      <w:r>
        <w:t>Connecteur : exprimer une opposition</w:t>
      </w:r>
      <w:r/>
      <w:r/>
    </w:p>
    <w:p>
      <w:r/>
    </w:p>
    <w:p>
      <w:pPr>
        <w:pStyle w:val="Heading2"/>
      </w:pPr>
      <w:r>
        <w:t>Hébreux 12.22 (#2)</w:t>
      </w:r>
      <w:r/>
    </w:p>
    <w:p>
      <w:r/>
      <w:r>
        <w:rPr>
          <w:b/>
        </w:rPr>
        <w:t xml:space="preserve">« </w:t>
      </w:r>
      <w:r>
        <w:rPr>
          <w:b/>
        </w:rPr>
        <w:t xml:space="preserve">de la montagne de Sion, de la cité du Dieu vivant, la Jérusalem céleste </w:t>
      </w:r>
      <w:r>
        <w:rPr>
          <w:b/>
        </w:rPr>
        <w:t>»</w:t>
      </w:r>
    </w:p>
    <w:p>
      <w:r/>
      <w:r>
        <w:t xml:space="preserve">Ici, </w:t>
      </w:r>
      <w:r>
        <w:rPr>
          <w:b/>
        </w:rPr>
        <w:t>la cité du Dieu vivant</w:t>
      </w:r>
      <w:r>
        <w:t xml:space="preserve"> et </w:t>
      </w:r>
      <w:r>
        <w:rPr>
          <w:b/>
        </w:rPr>
        <w:t>la</w:t>
      </w:r>
      <w:r>
        <w:t xml:space="preserve"> </w:t>
      </w:r>
      <w:r>
        <w:rPr>
          <w:b/>
        </w:rPr>
        <w:t>Jérusalem céleste</w:t>
      </w:r>
      <w:r>
        <w:t xml:space="preserve"> pourraient être des termes qui désignent : (1) ce qui se trouve sur la </w:t>
      </w:r>
      <w:r>
        <w:rPr>
          <w:b/>
        </w:rPr>
        <w:t>montagne de Sion</w:t>
      </w:r>
      <w:r>
        <w:t xml:space="preserve">. Traduction alternative : « de la montagne de Sion et sur elle de la cité du Dieu vivant, la Jérusalem céleste » ; (2) la </w:t>
      </w:r>
      <w:r>
        <w:rPr>
          <w:b/>
        </w:rPr>
        <w:t xml:space="preserve">montagne de Sion </w:t>
      </w:r>
      <w:r>
        <w:t>elle-même. Traduction alternative : « montagne de Sion, c'est-à-dire la cité du Dieu vivant, la Jérusalem céleste »</w:t>
      </w:r>
      <w:r/>
      <w:r/>
    </w:p>
    <w:p>
      <w:r/>
    </w:p>
    <w:p>
      <w:pPr>
        <w:pStyle w:val="Heading2"/>
      </w:pPr>
      <w:r>
        <w:t>Hébreux 12.22 (#3)</w:t>
      </w:r>
      <w:r/>
    </w:p>
    <w:p>
      <w:r/>
      <w:r>
        <w:rPr>
          <w:b/>
        </w:rPr>
        <w:t>« montagne de Sion et à la ville du Dieu vivant, à la Jérusalem céleste »</w:t>
      </w:r>
    </w:p>
    <w:p>
      <w:r/>
      <w:r>
        <w:t xml:space="preserve">Ici, l'auteur ne parle pas d'une </w:t>
      </w:r>
      <w:r>
        <w:rPr>
          <w:b/>
        </w:rPr>
        <w:t>montagne</w:t>
      </w:r>
      <w:r>
        <w:t xml:space="preserve"> ou d'une </w:t>
      </w:r>
      <w:r>
        <w:rPr>
          <w:b/>
        </w:rPr>
        <w:t>ville</w:t>
      </w:r>
      <w:r>
        <w:t xml:space="preserve"> terrestre mais de réalités célestes. Si c'est utile dans votre langue, vous pouvez le préciser dès le début. Traduction alternative : « montagne de Sion céleste, et à la cité du Dieu vivant, la Jérusalem céleste »</w:t>
      </w:r>
    </w:p>
    <w:p>
      <w:r/>
      <w:r>
        <w:t xml:space="preserve">Voir : </w:t>
      </w:r>
      <w:r>
        <w:t>Connaissances présumées et informations sous-entendues</w:t>
      </w:r>
      <w:r/>
      <w:r/>
    </w:p>
    <w:p>
      <w:r/>
    </w:p>
    <w:p>
      <w:pPr>
        <w:pStyle w:val="Heading2"/>
      </w:pPr>
      <w:r>
        <w:t>Hébreux 12.22 (#4)</w:t>
      </w:r>
      <w:r/>
    </w:p>
    <w:p>
      <w:r/>
      <w:r>
        <w:rPr>
          <w:b/>
        </w:rPr>
        <w:t>« du Dieu vivant »</w:t>
      </w:r>
    </w:p>
    <w:p>
      <w:r/>
      <w:r>
        <w:t xml:space="preserve">Ici, tout comme en </w:t>
      </w:r>
      <w:hyperlink r:id="rId281">
        <w:r>
          <w:rPr>
            <w:color w:val="0000EE"/>
            <w:u w:val="single"/>
          </w:rPr>
          <w:t>10.31</w:t>
        </w:r>
      </w:hyperlink>
      <w:r>
        <w:t xml:space="preserve">, l'expression </w:t>
      </w:r>
      <w:r>
        <w:rPr>
          <w:b/>
        </w:rPr>
        <w:t>le Dieu vivant</w:t>
      </w:r>
      <w:r>
        <w:t xml:space="preserve"> identifie </w:t>
      </w:r>
      <w:r>
        <w:rPr>
          <w:b/>
        </w:rPr>
        <w:t>Dieu</w:t>
      </w:r>
      <w:r>
        <w:t xml:space="preserve"> comme celui qui « vit » et peut-être comme celui qui donne la « vie ». Ce que ce titre met en avant, c'est que </w:t>
      </w:r>
      <w:r>
        <w:rPr>
          <w:b/>
        </w:rPr>
        <w:t>Dieu</w:t>
      </w:r>
      <w: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r/>
      <w:r>
        <w:t xml:space="preserve">Voir : </w:t>
      </w:r>
      <w:r>
        <w:t>Idiome</w:t>
      </w:r>
      <w:r/>
      <w:r/>
    </w:p>
    <w:p>
      <w:r/>
    </w:p>
    <w:p>
      <w:pPr>
        <w:pStyle w:val="Heading2"/>
      </w:pPr>
      <w:r>
        <w:t>Hébreux 12.22 (#5)</w:t>
      </w:r>
      <w:r/>
    </w:p>
    <w:p>
      <w:r/>
      <w:r>
        <w:rPr>
          <w:b/>
        </w:rPr>
        <w:t xml:space="preserve">« </w:t>
      </w:r>
      <w:r>
        <w:rPr>
          <w:b/>
        </w:rPr>
        <w:t>des myriades qui forment le choeur des anges</w:t>
      </w:r>
      <w:r>
        <w:rPr>
          <w:b/>
        </w:rPr>
        <w:t xml:space="preserve"> »</w:t>
      </w:r>
    </w:p>
    <w:p>
      <w:r/>
      <w:r>
        <w:t xml:space="preserve">Ici, le mot « myriade » correspond au nombre de 10 000. Le mot au pluriel </w:t>
      </w:r>
      <w:r>
        <w:rPr>
          <w:b/>
        </w:rPr>
        <w:t>myriades</w:t>
      </w:r>
      <w: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r/>
      <w:r>
        <w:t xml:space="preserve">Voir : </w:t>
      </w:r>
      <w:r>
        <w:t>Les nombres</w:t>
      </w:r>
      <w:r/>
      <w:r/>
    </w:p>
    <w:p>
      <w:r/>
    </w:p>
    <w:p>
      <w:pPr>
        <w:pStyle w:val="Heading2"/>
      </w:pPr>
      <w:r>
        <w:t>Hébreux 12.23 (#1)</w:t>
      </w:r>
      <w:r/>
    </w:p>
    <w:p>
      <w:r/>
      <w:r>
        <w:rPr>
          <w:b/>
        </w:rPr>
        <w:t xml:space="preserve">« </w:t>
      </w:r>
      <w:r>
        <w:rPr>
          <w:b/>
        </w:rPr>
        <w:t>de l'assemblée des premiers-nés</w:t>
      </w:r>
      <w:r>
        <w:rPr>
          <w:b/>
        </w:rPr>
        <w:t xml:space="preserve"> »</w:t>
      </w:r>
    </w:p>
    <w:p>
      <w:r/>
      <w: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r/>
      <w:r>
        <w:t xml:space="preserve">Voir : </w:t>
      </w:r>
      <w:r>
        <w:t>Connaissances présumées et informations sous-entendues</w:t>
      </w:r>
      <w:r/>
      <w:r/>
    </w:p>
    <w:p>
      <w:r/>
    </w:p>
    <w:p>
      <w:pPr>
        <w:pStyle w:val="Heading2"/>
      </w:pPr>
      <w:r>
        <w:t>Hébreux 12.23 (#2)</w:t>
      </w:r>
      <w:r/>
    </w:p>
    <w:p>
      <w:r/>
      <w:r>
        <w:rPr>
          <w:b/>
        </w:rPr>
        <w:t>« des premiers-nés »</w:t>
      </w:r>
    </w:p>
    <w:p>
      <w:r/>
      <w:r>
        <w:t xml:space="preserve">Ici, l'auteur parle comme si le peuple de Dieu était composé d'enfants </w:t>
      </w:r>
      <w:r>
        <w:rPr>
          <w:b/>
        </w:rPr>
        <w:t>premiers-nés</w:t>
      </w:r>
      <w:r>
        <w:t xml:space="preserve">. Il s'exprime ainsi pour les relier à Jésus, qui est le fils </w:t>
      </w:r>
      <w:r>
        <w:rPr>
          <w:b/>
        </w:rPr>
        <w:t>aîné</w:t>
      </w:r>
      <w:r>
        <w:t xml:space="preserve"> de Dieu (voir </w:t>
      </w:r>
      <w:hyperlink r:id="rId36">
        <w:r>
          <w:rPr>
            <w:color w:val="0000EE"/>
            <w:u w:val="single"/>
          </w:rPr>
          <w:t>1.6</w:t>
        </w:r>
      </w:hyperlink>
      <w:r>
        <w:t xml:space="preserve">). De plus, les </w:t>
      </w:r>
      <w:r>
        <w:rPr>
          <w:b/>
        </w:rPr>
        <w:t>aînés</w:t>
      </w:r>
      <w: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r/>
      <w:r>
        <w:t xml:space="preserve">Voir : </w:t>
      </w:r>
      <w:r>
        <w:t>Métaphore</w:t>
      </w:r>
      <w:r/>
      <w:r/>
    </w:p>
    <w:p>
      <w:r/>
    </w:p>
    <w:p>
      <w:pPr>
        <w:pStyle w:val="Heading2"/>
      </w:pPr>
      <w:r>
        <w:t>Hébreux 12.23 (#3)</w:t>
      </w:r>
      <w:r/>
    </w:p>
    <w:p>
      <w:r/>
      <w:r>
        <w:rPr>
          <w:b/>
        </w:rPr>
        <w:t xml:space="preserve">« </w:t>
      </w:r>
      <w:r>
        <w:rPr>
          <w:b/>
        </w:rPr>
        <w:t>inscrits dans les cieux</w:t>
      </w:r>
      <w:r>
        <w:rPr>
          <w:b/>
        </w:rPr>
        <w:t xml:space="preserve"> »</w:t>
      </w:r>
    </w:p>
    <w:p>
      <w:r/>
      <w:r>
        <w:t xml:space="preserve">Ici, l'expression </w:t>
      </w:r>
      <w:r>
        <w:rPr>
          <w:b/>
        </w:rPr>
        <w:t>inscrits dans les cieux</w:t>
      </w:r>
      <w:r>
        <w:rPr>
          <w:b/>
        </w:rPr>
        <w:t xml:space="preserve"> </w:t>
      </w:r>
      <w:r>
        <w:t xml:space="preserve">se rapporte à la manière dont le nom des habitants d'une ville ou d'une région était inscrit dans un livre pour indiquer leur appartenance à cet endroit. Ici, les personnes dont les noms sont inscrits dans les </w:t>
      </w:r>
      <w:r>
        <w:rPr>
          <w:b/>
        </w:rPr>
        <w:t>cieux</w:t>
      </w:r>
      <w: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r/>
      <w:r>
        <w:t xml:space="preserve">Voir : </w:t>
      </w:r>
      <w:r>
        <w:t>Connaissances présumées et informations sous-entendues</w:t>
      </w:r>
      <w:r/>
      <w:r/>
    </w:p>
    <w:p>
      <w:r/>
    </w:p>
    <w:p>
      <w:pPr>
        <w:pStyle w:val="Heading2"/>
      </w:pPr>
      <w:r>
        <w:t>Hébreux 12.23 (#5)</w:t>
      </w:r>
      <w:r/>
    </w:p>
    <w:p>
      <w:r/>
      <w:r>
        <w:rPr>
          <w:b/>
        </w:rPr>
        <w:t xml:space="preserve">« </w:t>
      </w:r>
      <w:r>
        <w:rPr>
          <w:b/>
        </w:rPr>
        <w:t xml:space="preserve">du juge qui est le Dieu de tous </w:t>
      </w:r>
      <w:r>
        <w:rPr>
          <w:b/>
        </w:rPr>
        <w:t>»</w:t>
      </w:r>
    </w:p>
    <w:p>
      <w:r/>
      <w:r>
        <w:t xml:space="preserve">Ici, l'expression </w:t>
      </w:r>
      <w:r>
        <w:rPr>
          <w:b/>
        </w:rPr>
        <w:t>de tous</w:t>
      </w:r>
      <w:r>
        <w:t xml:space="preserve"> pourrait accompagner : (1) </w:t>
      </w:r>
      <w:r>
        <w:rPr>
          <w:b/>
        </w:rPr>
        <w:t>le juge</w:t>
      </w:r>
      <w:r>
        <w:t xml:space="preserve">. Traduction alternative : « de Dieu, qui est juge de tous » ; (2) </w:t>
      </w:r>
      <w:r>
        <w:rPr>
          <w:b/>
        </w:rPr>
        <w:t>Dieu</w:t>
      </w:r>
      <w:r>
        <w:t>. Traduction alternative : « du juge, qui est Dieu de tous »</w:t>
      </w:r>
      <w:r/>
      <w:r/>
    </w:p>
    <w:p>
      <w:r/>
    </w:p>
    <w:p>
      <w:pPr>
        <w:pStyle w:val="Heading2"/>
      </w:pPr>
      <w:r>
        <w:t>Hébreux 12.23 (#7)</w:t>
      </w:r>
      <w:r/>
    </w:p>
    <w:p>
      <w:r/>
      <w:r>
        <w:rPr>
          <w:b/>
        </w:rPr>
        <w:t>« de tous »</w:t>
      </w:r>
    </w:p>
    <w:p>
      <w:r/>
      <w:r>
        <w:t xml:space="preserve">L'auteur utilise l'adjectif </w:t>
      </w:r>
      <w:r>
        <w:rPr>
          <w:b/>
        </w:rPr>
        <w:t>tous</w:t>
      </w:r>
      <w:r>
        <w:t xml:space="preserve"> comme un nom pour désigner </w:t>
      </w:r>
      <w:r>
        <w:rPr>
          <w:b/>
        </w:rPr>
        <w:t>tous</w:t>
      </w:r>
      <w:r>
        <w:t xml:space="preserve"> les gens. Il est possible que votre langue utilise les adjectifs de la même manière. Sinon, vous pouvez le traduire par un groupe nominal. Traduction alternative : « de tous les humains »</w:t>
      </w:r>
    </w:p>
    <w:p>
      <w:r/>
      <w:r>
        <w:t xml:space="preserve">Voir : </w:t>
      </w:r>
      <w:r>
        <w:t>Adjectif substantivé</w:t>
      </w:r>
      <w:r/>
      <w:r/>
    </w:p>
    <w:p>
      <w:r/>
    </w:p>
    <w:p>
      <w:pPr>
        <w:pStyle w:val="Heading2"/>
      </w:pPr>
      <w:r>
        <w:t>Hébreux 12.23 (#8)</w:t>
      </w:r>
      <w:r/>
    </w:p>
    <w:p>
      <w:r/>
      <w:r>
        <w:rPr>
          <w:b/>
        </w:rPr>
        <w:t>« des esprits des justes »</w:t>
      </w:r>
    </w:p>
    <w:p>
      <w:r/>
      <w:r>
        <w:t>Les justes pourraient être : (1) tous les membres du peuple de Dieu qui sont morts. Traduction alternative : « des esprits des justes défunts » ; (2) le même groupe que l'</w:t>
      </w:r>
      <w:r>
        <w:rPr>
          <w:b/>
        </w:rPr>
        <w:t>assemblée des premiers-nés</w:t>
      </w:r>
      <w:r>
        <w:t>, c'est-à-dire, tout le peuple de Dieu sans distinction aucune. Traduction alternative : « des esprits de tous les justes de Dieu » ;(3) tous les membres du peuple de Dieu qui ont vécu avant que Jésus vienne. Traduction alternative : « des esprits des Israélites justes »</w:t>
      </w:r>
    </w:p>
    <w:p>
      <w:r/>
      <w:r>
        <w:t xml:space="preserve">Voir : </w:t>
      </w:r>
      <w:r>
        <w:t>Connaissances présumées et informations sous-entendues</w:t>
      </w:r>
      <w:r/>
      <w:r/>
    </w:p>
    <w:p>
      <w:r/>
    </w:p>
    <w:p>
      <w:pPr>
        <w:pStyle w:val="Heading2"/>
      </w:pPr>
      <w:r>
        <w:t>Hébreux 12.24 (#1)</w:t>
      </w:r>
      <w:r/>
    </w:p>
    <w:p>
      <w:r/>
      <w:r>
        <w:rPr>
          <w:b/>
        </w:rPr>
        <w:t>« Le médiateur de la nouvelle alliance »</w:t>
      </w:r>
    </w:p>
    <w:p>
      <w:r/>
      <w:r>
        <w:t xml:space="preserve">Ici, l'auteur décrit la façon dont Jésus agit en tant que </w:t>
      </w:r>
      <w:r>
        <w:rPr>
          <w:b/>
        </w:rPr>
        <w:t>médiateur</w:t>
      </w:r>
      <w:r>
        <w:t xml:space="preserve"> d'une </w:t>
      </w:r>
      <w:r>
        <w:rPr>
          <w:b/>
        </w:rPr>
        <w:t>nouvelle alliance</w:t>
      </w:r>
      <w:r>
        <w:t xml:space="preserve">. Voyez comment vous avez traduit la phrase similaire en </w:t>
      </w:r>
      <w:hyperlink r:id="rId183">
        <w:r>
          <w:rPr>
            <w:color w:val="0000EE"/>
            <w:u w:val="single"/>
          </w:rPr>
          <w:t>9.15</w:t>
        </w:r>
      </w:hyperlink>
      <w:r>
        <w:t>. Traduction alternative : « qui sert d'intermédiaire pour la nouvelle alliance »</w:t>
      </w:r>
    </w:p>
    <w:p>
      <w:r/>
      <w:r/>
      <w:r/>
    </w:p>
    <w:p>
      <w:r/>
    </w:p>
    <w:p>
      <w:pPr>
        <w:pStyle w:val="Heading2"/>
      </w:pPr>
      <w:r>
        <w:t>Hébreux 12.24 (#2)</w:t>
      </w:r>
      <w:r/>
    </w:p>
    <w:p>
      <w:r/>
      <w:r>
        <w:rPr>
          <w:b/>
        </w:rPr>
        <w:t xml:space="preserve">« </w:t>
      </w:r>
      <w:r>
        <w:rPr>
          <w:b/>
        </w:rPr>
        <w:t xml:space="preserve">du sang de l'aspersion qui parle mieux que celui d'Abel </w:t>
      </w:r>
      <w:r>
        <w:rPr>
          <w:b/>
        </w:rPr>
        <w:t>»</w:t>
      </w:r>
    </w:p>
    <w:p>
      <w:r/>
      <w:r>
        <w:t>Ici, l'auteur dit que le s</w:t>
      </w:r>
      <w:r>
        <w:rPr>
          <w:b/>
        </w:rPr>
        <w:t>ang</w:t>
      </w:r>
      <w:r>
        <w:t xml:space="preserve"> </w:t>
      </w:r>
      <w:r>
        <w:rPr>
          <w:b/>
        </w:rPr>
        <w:t xml:space="preserve">parle, </w:t>
      </w:r>
      <w:r>
        <w:t xml:space="preserve">comme s'il s'agissait d'une personne vivante. Il s'exprime ainsi pour évoquer ce que le </w:t>
      </w:r>
      <w:r>
        <w:rPr>
          <w:b/>
        </w:rPr>
        <w:t>sang</w:t>
      </w:r>
      <w: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r/>
      <w:r>
        <w:t xml:space="preserve">Voir : </w:t>
      </w:r>
      <w:r>
        <w:t>Personnification</w:t>
      </w:r>
      <w:r/>
      <w:r/>
    </w:p>
    <w:p>
      <w:r/>
    </w:p>
    <w:p>
      <w:pPr>
        <w:pStyle w:val="Heading2"/>
      </w:pPr>
      <w:r>
        <w:t>Hébreux 12.24 (#3)</w:t>
      </w:r>
      <w:r/>
    </w:p>
    <w:p>
      <w:r/>
      <w:r>
        <w:rPr>
          <w:b/>
        </w:rPr>
        <w:t xml:space="preserve">« </w:t>
      </w:r>
      <w:r>
        <w:rPr>
          <w:b/>
        </w:rPr>
        <w:t>du sang de l'aspersion</w:t>
      </w:r>
      <w:r>
        <w:rPr>
          <w:b/>
        </w:rPr>
        <w:t xml:space="preserve"> »</w:t>
      </w:r>
    </w:p>
    <w:p>
      <w:r/>
      <w:r>
        <w:t xml:space="preserve">Ici, l'expression </w:t>
      </w:r>
      <w:r>
        <w:rPr>
          <w:b/>
        </w:rPr>
        <w:t>du sang de l'aspersion</w:t>
      </w:r>
      <w:r>
        <w:t xml:space="preserve"> </w:t>
      </w:r>
      <w:r>
        <w:t xml:space="preserve">désigne le sang de Jésus. Le mot </w:t>
      </w:r>
      <w:r>
        <w:t>aspersion</w:t>
      </w:r>
      <w:r>
        <w:t xml:space="preserve"> indique que le </w:t>
      </w:r>
      <w:r>
        <w:rPr>
          <w:b/>
        </w:rPr>
        <w:t>sang</w:t>
      </w:r>
      <w:r>
        <w:t xml:space="preserve"> accomplit le nettoyage et la purification. Si c'est utile dans votre langue, vous pouvez rendre l'un ou l'autre de ces sous-entendus plus explicites. Traduction alternative : « du sang purificateur de Jésus »</w:t>
      </w:r>
    </w:p>
    <w:p>
      <w:r/>
      <w:r>
        <w:t xml:space="preserve">Voir : </w:t>
      </w:r>
      <w:r>
        <w:t>Connaissances présumées et informations sous-entendues</w:t>
      </w:r>
      <w:r/>
      <w:r/>
    </w:p>
    <w:p>
      <w:r/>
    </w:p>
    <w:p>
      <w:pPr>
        <w:pStyle w:val="Heading2"/>
      </w:pPr>
      <w:r>
        <w:t>Hébreux 12.24 (#4)</w:t>
      </w:r>
      <w:r/>
    </w:p>
    <w:p>
      <w:r/>
      <w:r>
        <w:rPr>
          <w:b/>
        </w:rPr>
        <w:t>« d</w:t>
      </w:r>
      <w:r>
        <w:rPr>
          <w:b/>
        </w:rPr>
        <w:t>u sang de l'aspersion</w:t>
      </w:r>
      <w:r>
        <w:rPr>
          <w:b/>
        </w:rPr>
        <w:t xml:space="preserve"> »</w:t>
      </w:r>
    </w:p>
    <w:p>
      <w:r/>
      <w:r>
        <w:t xml:space="preserve">Ce que représente le </w:t>
      </w:r>
      <w:r>
        <w:rPr>
          <w:b/>
        </w:rPr>
        <w:t>sang</w:t>
      </w:r>
      <w:r>
        <w:t xml:space="preserve"> de Jésus dans l'Épitre aux Hébreux est sujet à débat parmi les théologiens. Il se peut qu'il désigne son corps ressuscité, à sa mort ou son sang réel. Voir l'introduction du livre pour plus d'informations à ce sujet. Puisque le </w:t>
      </w:r>
      <w:r>
        <w:rPr>
          <w:b/>
        </w:rPr>
        <w:t>sang</w:t>
      </w:r>
      <w:r>
        <w:t xml:space="preserve"> est un concept très important dans Hébreux, conservez le mot ici si possible. Traduction alternative : « du sang aspergé, qui est son sacrifice », ou « du sang aspergé de Jésus, c'est-à-dire sa mort »</w:t>
      </w:r>
    </w:p>
    <w:p>
      <w:r/>
      <w:r>
        <w:t xml:space="preserve">Voir : </w:t>
      </w:r>
      <w:r>
        <w:t>Métonymie</w:t>
      </w:r>
      <w:r/>
      <w:r/>
    </w:p>
    <w:p>
      <w:r/>
    </w:p>
    <w:p>
      <w:pPr>
        <w:pStyle w:val="Heading2"/>
      </w:pPr>
      <w:r>
        <w:t>Hébreux 12.24 (#5)</w:t>
      </w:r>
      <w:r/>
    </w:p>
    <w:p>
      <w:r/>
      <w:r>
        <w:rPr>
          <w:b/>
        </w:rPr>
        <w:t xml:space="preserve">« </w:t>
      </w:r>
      <w:r>
        <w:rPr>
          <w:b/>
        </w:rPr>
        <w:t xml:space="preserve">qui parle mieux que celui d'Abel </w:t>
      </w:r>
      <w:r>
        <w:rPr>
          <w:b/>
        </w:rPr>
        <w:t>»</w:t>
      </w:r>
    </w:p>
    <w:p>
      <w:r/>
      <w:r>
        <w:t>Ici, l'auteur fait allusion au récit du meurtre d'</w:t>
      </w:r>
      <w:r>
        <w:rPr>
          <w:b/>
        </w:rPr>
        <w:t>Abel</w:t>
      </w:r>
      <w:r>
        <w:t xml:space="preserve"> par son frère. Il a déjà mentionné cette histoire en </w:t>
      </w:r>
      <w:hyperlink r:id="rId282">
        <w:r>
          <w:rPr>
            <w:color w:val="0000EE"/>
            <w:u w:val="single"/>
          </w:rPr>
          <w:t>11.4</w:t>
        </w:r>
      </w:hyperlink>
      <w:r>
        <w:t xml:space="preserve">. Ici, il cite spécifiquement le moment où Dieu dit au frère d'Abel que le sang de ce dernier « crie » depuis le sol, ce qui sous-entend que le sang d'Abel demande à Dieu de le venger de Caïn (voir : </w:t>
      </w:r>
      <w:r>
        <w:t>4.10</w:t>
      </w:r>
      <w:r>
        <w:t>). L'auteur oppose ici le sang d'</w:t>
      </w:r>
      <w:r>
        <w:rPr>
          <w:b/>
        </w:rPr>
        <w:t>Abel</w:t>
      </w:r>
      <w:r>
        <w:t xml:space="preserve">, qui crie vengeance, et le </w:t>
      </w:r>
      <w:r>
        <w:rPr>
          <w:b/>
        </w:rPr>
        <w:t xml:space="preserve">sang de l'aspersion </w:t>
      </w:r>
      <w:r>
        <w:t>de Jésus, qui purifie son peuple et lui apporte le salut. Si c'est utile dans votre langue, vous pouvez rendre cette comparaison plus explicite. Traduction alternative : « qui parle d'un meilleur salut qu'Abel » ou « qui parle de salut plutôt que de vengeance comme Abel »</w:t>
      </w:r>
    </w:p>
    <w:p>
      <w:r/>
      <w:r>
        <w:t xml:space="preserve">Voir : </w:t>
      </w:r>
      <w:r>
        <w:t>Connaissances présumées et informations sous-entendues</w:t>
      </w:r>
      <w:r/>
      <w:r/>
    </w:p>
    <w:p>
      <w:r/>
    </w:p>
    <w:p>
      <w:pPr>
        <w:pStyle w:val="Heading2"/>
      </w:pPr>
      <w:r>
        <w:t>Hébreux 12.25 (#1)</w:t>
      </w:r>
      <w:r/>
    </w:p>
    <w:p>
      <w:r/>
      <w:r>
        <w:rPr>
          <w:b/>
        </w:rPr>
        <w:t xml:space="preserve">« </w:t>
      </w:r>
      <w:r>
        <w:rPr>
          <w:b/>
        </w:rPr>
        <w:t xml:space="preserve">Gardez-vous de refuser </w:t>
      </w:r>
      <w:r>
        <w:rPr>
          <w:b/>
        </w:rPr>
        <w:t>»</w:t>
      </w:r>
    </w:p>
    <w:p>
      <w:r/>
      <w:r>
        <w:t xml:space="preserve">Ici, l'expression </w:t>
      </w:r>
      <w:r>
        <w:rPr>
          <w:b/>
        </w:rPr>
        <w:t>Gardez-vous de refuser</w:t>
      </w:r>
      <w: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r/>
      <w:r>
        <w:t xml:space="preserve">Voir : </w:t>
      </w:r>
      <w:r>
        <w:t>Idiome</w:t>
      </w:r>
      <w:r/>
      <w:r/>
    </w:p>
    <w:p>
      <w:r/>
    </w:p>
    <w:p>
      <w:pPr>
        <w:pStyle w:val="Heading2"/>
      </w:pPr>
      <w:r>
        <w:t>Hébreux 12.25 (#3)</w:t>
      </w:r>
      <w:r/>
    </w:p>
    <w:p>
      <w:r/>
      <w:r>
        <w:rPr>
          <w:b/>
        </w:rPr>
        <w:t>« Celui qui parle »</w:t>
      </w:r>
    </w:p>
    <w:p>
      <w:r/>
      <w:r>
        <w:t xml:space="preserve">Ici, </w:t>
      </w:r>
      <w:r>
        <w:rPr>
          <w:b/>
        </w:rPr>
        <w:t>celui qui parle</w:t>
      </w:r>
      <w:r>
        <w:t xml:space="preserve"> pourrait être : (1) Dieu de manière générale. Traduction alternative : « celui qui parle, Dieu » ;(2) Jésus spécifiquement, dont le sang « a parlé » dans le verset précédent. Traduction alternative : « celui qui parle, Jésus »</w:t>
      </w:r>
    </w:p>
    <w:p>
      <w:r/>
      <w:r>
        <w:t xml:space="preserve">Voir : </w:t>
      </w:r>
      <w:r>
        <w:t>Pronoms — Quand les utiliser ?</w:t>
      </w:r>
      <w:r/>
      <w:r/>
    </w:p>
    <w:p>
      <w:r/>
    </w:p>
    <w:p>
      <w:pPr>
        <w:pStyle w:val="Heading2"/>
      </w:pPr>
      <w:r>
        <w:t>Hébreux 12.25 (#4)</w:t>
      </w:r>
      <w:r/>
    </w:p>
    <w:p>
      <w:r/>
      <w:r>
        <w:rPr>
          <w:b/>
        </w:rPr>
        <w:t xml:space="preserve">« </w:t>
      </w:r>
      <w:r>
        <w:rPr>
          <w:b/>
        </w:rPr>
        <w:t xml:space="preserve">car si ceux-là n'ont pas échappé qui refusèrent d'entendre celui qui publiait les oracles sur la terre, combien moins échapperons-nous, si nous nous détournons de celui qui parle du haut des cieux </w:t>
      </w:r>
      <w:r>
        <w:rPr>
          <w:b/>
        </w:rPr>
        <w:t>»</w:t>
      </w:r>
    </w:p>
    <w:p>
      <w:r/>
      <w: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
    </w:p>
    <w:p>
      <w:r/>
    </w:p>
    <w:p>
      <w:pPr>
        <w:pStyle w:val="Heading2"/>
      </w:pPr>
      <w:r>
        <w:t>Hébreux 12.25 (#5)</w:t>
      </w:r>
      <w:r/>
    </w:p>
    <w:p>
      <w:r/>
      <w:r>
        <w:rPr>
          <w:b/>
        </w:rPr>
        <w:t>« si »</w:t>
      </w:r>
    </w:p>
    <w:p>
      <w:r/>
      <w:r>
        <w:t xml:space="preserve">Ici, l'auteur emploie une </w:t>
      </w:r>
      <w:r>
        <w:t xml:space="preserve">subordonnée circonstancielle de condition, pour comparer le sort de ceux qui ont refusé d'entendre par le passé, et celui de ceux qui sont en danger de refuser d'entendre maintenant. La condition est réalisée - </w:t>
      </w:r>
      <w:r>
        <w:t xml:space="preserve">il est vrai qu'ils </w:t>
      </w:r>
      <w:r>
        <w:rPr>
          <w:b/>
        </w:rPr>
        <w:t>n'ont pas échappé</w:t>
      </w:r>
      <w: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r/>
      <w:r>
        <w:t xml:space="preserve">Voir : </w:t>
      </w:r>
      <w:r>
        <w:t>Connecteur : conditions déjà réalisées</w:t>
      </w:r>
      <w:r/>
      <w:r/>
    </w:p>
    <w:p>
      <w:r/>
    </w:p>
    <w:p>
      <w:pPr>
        <w:pStyle w:val="Heading2"/>
      </w:pPr>
      <w:r>
        <w:t>Hébreux 12.25 (#6)</w:t>
      </w:r>
      <w:r/>
    </w:p>
    <w:p>
      <w:r/>
      <w:r>
        <w:rPr>
          <w:b/>
        </w:rPr>
        <w:t xml:space="preserve">« </w:t>
      </w:r>
      <w:r>
        <w:rPr>
          <w:b/>
        </w:rPr>
        <w:t xml:space="preserve">ceux-là </w:t>
      </w:r>
      <w:r>
        <w:rPr>
          <w:b/>
        </w:rPr>
        <w:t>»</w:t>
      </w:r>
    </w:p>
    <w:p>
      <w:r/>
      <w:r>
        <w:t xml:space="preserve">Ici, le mot </w:t>
      </w:r>
      <w:r>
        <w:rPr>
          <w:b/>
        </w:rPr>
        <w:t>ceux-là</w:t>
      </w:r>
      <w:r>
        <w:t xml:space="preserve"> se rapporte aux Israélites qui ont « refusé » d'obéir à Dieu - probablement ceux qui n'ont pas écouté Dieu et sont morts dans le désert (voir : ce que l'auteur a dit en </w:t>
      </w:r>
      <w:hyperlink r:id="rId283">
        <w:r>
          <w:rPr>
            <w:color w:val="0000EE"/>
            <w:u w:val="single"/>
          </w:rPr>
          <w:t>3.7–4.11</w:t>
        </w:r>
      </w:hyperlink>
      <w:r>
        <w:t xml:space="preserve">). Si c'est utile dans votre langue, vous pouvez préciser à qui </w:t>
      </w:r>
      <w:r>
        <w:rPr>
          <w:b/>
        </w:rPr>
        <w:t xml:space="preserve">ceux-là </w:t>
      </w:r>
      <w:r>
        <w:t>se rapportent. Traduction alternative : « ces Israélites » ou « ceux qui se sont approchés du Mont Sinaï »</w:t>
      </w:r>
    </w:p>
    <w:p>
      <w:r/>
      <w:r>
        <w:t xml:space="preserve">Voir : </w:t>
      </w:r>
      <w:r>
        <w:t>Pronoms — Quand les utiliser ?</w:t>
      </w:r>
      <w:r/>
      <w:r/>
    </w:p>
    <w:p>
      <w:r/>
    </w:p>
    <w:p>
      <w:pPr>
        <w:pStyle w:val="Heading2"/>
      </w:pPr>
      <w:r>
        <w:t>Hébreux 12.25 (#7)</w:t>
      </w:r>
      <w:r/>
    </w:p>
    <w:p>
      <w:r/>
      <w:r>
        <w:rPr>
          <w:b/>
        </w:rPr>
        <w:t xml:space="preserve">« </w:t>
      </w:r>
      <w:r>
        <w:rPr>
          <w:b/>
        </w:rPr>
        <w:t>celui qui publiait les oracles sur la terre</w:t>
      </w:r>
      <w:r>
        <w:rPr>
          <w:b/>
        </w:rPr>
        <w:t xml:space="preserve"> »</w:t>
      </w:r>
    </w:p>
    <w:p>
      <w:r/>
      <w:r>
        <w:t xml:space="preserve">Ici, l'expression </w:t>
      </w:r>
      <w:r>
        <w:rPr>
          <w:b/>
        </w:rPr>
        <w:t>celui qui publiait les oracles sur la terre</w:t>
      </w:r>
      <w:r>
        <w:t xml:space="preserve"> pourrait désigner : (1) Dieu de manière générale. Traduction alternative : « Dieu,</w:t>
      </w:r>
      <w:r>
        <w:t xml:space="preserve"> qui publiait les oracles sur la terre </w:t>
      </w:r>
      <w:r>
        <w:t xml:space="preserve">» ; (2) Moïse, qui a rapporté les paroles de Dieu au peuple assemblé devant le Mont Sinaï. Traduction alternative : « Moïse, </w:t>
      </w:r>
      <w:r>
        <w:t>qui publiait les oracles sur la terre</w:t>
      </w:r>
      <w:r>
        <w:t xml:space="preserve"> » ; (3) Jésus spécifiquement. Traduction alternative : « Jésus, </w:t>
      </w:r>
      <w:r>
        <w:t>qui publiait les oracles sur la terre</w:t>
      </w:r>
      <w:r>
        <w:t>»</w:t>
      </w:r>
    </w:p>
    <w:p>
      <w:r/>
      <w:r>
        <w:t xml:space="preserve">Voir : </w:t>
      </w:r>
      <w:r>
        <w:t>Pronoms — Quand les utiliser ?</w:t>
      </w:r>
      <w:r/>
      <w:r/>
    </w:p>
    <w:p>
      <w:r/>
    </w:p>
    <w:p>
      <w:pPr>
        <w:pStyle w:val="Heading2"/>
      </w:pPr>
      <w:r>
        <w:t>Hébreux 12.25 (#8)</w:t>
      </w:r>
      <w:r/>
    </w:p>
    <w:p>
      <w:r/>
      <w:r>
        <w:rPr>
          <w:b/>
        </w:rPr>
        <w:t>« sur la terre »</w:t>
      </w:r>
      <w:r>
        <w:t xml:space="preserve"> - </w:t>
      </w:r>
      <w:r>
        <w:rPr>
          <w:b/>
        </w:rPr>
        <w:t>« du haut des cieux »</w:t>
      </w:r>
    </w:p>
    <w:p>
      <w:r/>
      <w:r>
        <w:t xml:space="preserve">Ici, les expressions </w:t>
      </w:r>
      <w:r>
        <w:rPr>
          <w:b/>
        </w:rPr>
        <w:t>sur la terre</w:t>
      </w:r>
      <w:r>
        <w:t xml:space="preserve"> et </w:t>
      </w:r>
      <w:r>
        <w:rPr>
          <w:b/>
        </w:rPr>
        <w:t xml:space="preserve">du haut des cieux </w:t>
      </w:r>
      <w:r>
        <w:t xml:space="preserve">indiquent les lieux d'où Dieu a publié ses oracles. L'expression </w:t>
      </w:r>
      <w:r>
        <w:rPr>
          <w:b/>
        </w:rPr>
        <w:t>sur la terre</w:t>
      </w:r>
      <w:r>
        <w:t xml:space="preserve"> fait allusion à la révélation faite aux Israélites depuis le Mont Sinaï lorsqu'il a établi la première alliance. L'expression </w:t>
      </w:r>
      <w:r>
        <w:rPr>
          <w:b/>
        </w:rPr>
        <w:t xml:space="preserve">du haut des cieux </w:t>
      </w:r>
      <w:r>
        <w:t xml:space="preserve">fait allusion à la manière dont Dieu parle depuis la montagne de Sion céleste alors qu'il établit la seconde alliance. Si c'est utile dans votre langue, vous pouvez préciser à quoi se rapportent spécifiquement </w:t>
      </w:r>
      <w:r>
        <w:rPr>
          <w:b/>
        </w:rPr>
        <w:t>sur la terre</w:t>
      </w:r>
      <w:r>
        <w:t xml:space="preserve"> et </w:t>
      </w:r>
      <w:r>
        <w:rPr>
          <w:b/>
        </w:rPr>
        <w:t>du haut des cieux</w:t>
      </w:r>
      <w:r>
        <w:t>. Traduction alternative : « sur terre, au Mont Sinaï … d'une montagne céleste »</w:t>
      </w:r>
    </w:p>
    <w:p>
      <w:r/>
      <w:r>
        <w:t xml:space="preserve">Voir : </w:t>
      </w:r>
      <w:r>
        <w:t>Connaissances présumées et informations sous-entendues</w:t>
      </w:r>
      <w:r/>
      <w:r/>
    </w:p>
    <w:p>
      <w:r/>
    </w:p>
    <w:p>
      <w:pPr>
        <w:pStyle w:val="Heading2"/>
      </w:pPr>
      <w:r>
        <w:t>Hébreux 12.25 (#9)</w:t>
      </w:r>
      <w:r/>
    </w:p>
    <w:p>
      <w:r/>
      <w:r>
        <w:rPr>
          <w:b/>
        </w:rPr>
        <w:t xml:space="preserve">« </w:t>
      </w:r>
      <w:r>
        <w:rPr>
          <w:b/>
        </w:rPr>
        <w:t xml:space="preserve">si nous nous détournons de </w:t>
      </w:r>
      <w:r>
        <w:rPr>
          <w:b/>
        </w:rPr>
        <w:t>»</w:t>
      </w:r>
    </w:p>
    <w:p>
      <w:r/>
      <w:r>
        <w:t xml:space="preserve">Ici, l'auteur décrit le rejet et la désobéissance envers Dieu, comme s'il s'agissait d'un changement de direction et de </w:t>
      </w:r>
      <w:r>
        <w:rPr>
          <w:b/>
        </w:rPr>
        <w:t>se détourner de</w:t>
      </w:r>
      <w:r>
        <w:t xml:space="preserve"> lui. Ainsi, </w:t>
      </w:r>
      <w:r>
        <w:rPr>
          <w:b/>
        </w:rPr>
        <w:t>se détourner de</w:t>
      </w:r>
      <w: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r/>
      <w:r>
        <w:t xml:space="preserve">Voir : </w:t>
      </w:r>
      <w:r>
        <w:t>Métaphore</w:t>
      </w:r>
      <w:r/>
      <w:r/>
    </w:p>
    <w:p>
      <w:r/>
    </w:p>
    <w:p>
      <w:pPr>
        <w:pStyle w:val="Heading2"/>
      </w:pPr>
      <w:r>
        <w:t>Hébreux 12.25 (#11)</w:t>
      </w:r>
      <w:r/>
    </w:p>
    <w:p>
      <w:r/>
      <w:r>
        <w:rPr>
          <w:b/>
        </w:rPr>
        <w:t xml:space="preserve">« </w:t>
      </w:r>
      <w:r>
        <w:rPr>
          <w:b/>
        </w:rPr>
        <w:t>si nous nous détournons de celui qui parle du haut des cieux</w:t>
      </w:r>
      <w:r>
        <w:rPr>
          <w:b/>
        </w:rPr>
        <w:t xml:space="preserve"> »</w:t>
      </w:r>
    </w:p>
    <w:p>
      <w:r/>
      <w:r>
        <w:t>Ici, l'auteur utilise une s</w:t>
      </w:r>
      <w:r>
        <w:t>ubordonnée circonstancielle de condition</w:t>
      </w:r>
      <w:r>
        <w:t xml:space="preserve"> pour indiquer ce qui arriverait si certains de ses lecteurs se </w:t>
      </w:r>
      <w:r>
        <w:rPr>
          <w:b/>
        </w:rPr>
        <w:t>détournaient de</w:t>
      </w:r>
      <w:r>
        <w:t xml:space="preserve"> Dieu. Il s'agit d'une situation potentielle et hypothétique. S'ils se détournent, la conséquence en sera qu'ils ne </w:t>
      </w:r>
      <w:r>
        <w:rPr>
          <w:b/>
        </w:rPr>
        <w:t xml:space="preserve">n'échapperont </w:t>
      </w:r>
      <w: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r/>
      <w:r>
        <w:t xml:space="preserve">Voir : </w:t>
      </w:r>
      <w:r>
        <w:t>Connecteur : hypothèses conditionnelles</w:t>
      </w:r>
      <w:r/>
      <w:r/>
    </w:p>
    <w:p>
      <w:r/>
    </w:p>
    <w:p>
      <w:pPr>
        <w:pStyle w:val="Heading2"/>
      </w:pPr>
      <w:r>
        <w:t>Hébreux 12.25 (#12)</w:t>
      </w:r>
      <w:r/>
    </w:p>
    <w:p>
      <w:r/>
      <w:r>
        <w:rPr>
          <w:b/>
        </w:rPr>
        <w:t>« celui »</w:t>
      </w:r>
    </w:p>
    <w:p>
      <w:r/>
      <w:r>
        <w:t xml:space="preserve">Ici, l'expression </w:t>
      </w:r>
      <w:r>
        <w:rPr>
          <w:b/>
        </w:rPr>
        <w:t>celui</w:t>
      </w:r>
      <w:r>
        <w:t xml:space="preserve"> pourrait se rapporter à : (1) Dieu de manière générale. Traduction alternative : « Dieu » (2) Jésus spécifiquement. Traduction alternative : « Jésus »</w:t>
      </w:r>
    </w:p>
    <w:p>
      <w:r/>
      <w:r>
        <w:t xml:space="preserve">Voir : </w:t>
      </w:r>
      <w:r>
        <w:t>Pronoms — Quand les utiliser ?</w:t>
      </w:r>
      <w:r/>
      <w:r/>
    </w:p>
    <w:p>
      <w:r/>
    </w:p>
    <w:p>
      <w:pPr>
        <w:pStyle w:val="Heading2"/>
      </w:pPr>
      <w:r>
        <w:t>Hébreux 12.26 (#1)</w:t>
      </w:r>
      <w:r/>
    </w:p>
    <w:p>
      <w:r/>
      <w:r>
        <w:rPr>
          <w:b/>
        </w:rPr>
        <w:t xml:space="preserve">« </w:t>
      </w:r>
      <w:r>
        <w:rPr>
          <w:b/>
        </w:rPr>
        <w:t xml:space="preserve">lui, dont la voix alors ébranla la terre </w:t>
      </w:r>
      <w:r>
        <w:rPr>
          <w:b/>
        </w:rPr>
        <w:t>»</w:t>
      </w:r>
    </w:p>
    <w:p>
      <w:r/>
      <w:r>
        <w:t xml:space="preserve">Ici, le mot </w:t>
      </w:r>
      <w:r>
        <w:rPr>
          <w:b/>
        </w:rPr>
        <w:t>voix</w:t>
      </w:r>
      <w:r>
        <w:t xml:space="preserve"> désigne l'acte de parler. Si c'est utile dans votre langue, vous pouvez mentionner directement l'acte de parler. Traduction alternative : « dont la parole » ou « dont le discours »</w:t>
      </w:r>
    </w:p>
    <w:p>
      <w:r/>
      <w:r>
        <w:t xml:space="preserve">Voir : </w:t>
      </w:r>
      <w:r>
        <w:t>Métonymie</w:t>
      </w:r>
      <w:r/>
      <w:r/>
    </w:p>
    <w:p>
      <w:r/>
    </w:p>
    <w:p>
      <w:pPr>
        <w:pStyle w:val="Heading2"/>
      </w:pPr>
      <w:r>
        <w:t>Hébreux 12.26 (#2)</w:t>
      </w:r>
      <w:r/>
    </w:p>
    <w:p>
      <w:r/>
      <w:r>
        <w:rPr>
          <w:b/>
        </w:rPr>
        <w:t>« alors »</w:t>
      </w:r>
      <w:r>
        <w:t xml:space="preserve"> - </w:t>
      </w:r>
      <w:r>
        <w:rPr>
          <w:b/>
        </w:rPr>
        <w:t>« maintenant »</w:t>
      </w:r>
    </w:p>
    <w:p>
      <w:r/>
      <w:r>
        <w:t xml:space="preserve">Ici, l'expression </w:t>
      </w:r>
      <w:r>
        <w:rPr>
          <w:b/>
        </w:rPr>
        <w:t>alors</w:t>
      </w:r>
      <w:r>
        <w:t xml:space="preserve"> fait allusion au moment où Dieu a parlé depuis la montagne de Sinaï. En revanche, le mot </w:t>
      </w:r>
      <w:r>
        <w:rPr>
          <w:b/>
        </w:rPr>
        <w:t>maintenant</w:t>
      </w:r>
      <w: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r/>
      <w:r>
        <w:t xml:space="preserve">Voir : </w:t>
      </w:r>
      <w:r>
        <w:t>Connaissances présumées et informations sous-entendues</w:t>
      </w:r>
      <w:r/>
      <w:r/>
    </w:p>
    <w:p>
      <w:r/>
    </w:p>
    <w:p>
      <w:pPr>
        <w:pStyle w:val="Heading2"/>
      </w:pPr>
      <w:r>
        <w:t>Hébreux 12.26 (#3)</w:t>
      </w:r>
      <w:r/>
    </w:p>
    <w:p>
      <w:r/>
      <w:r>
        <w:rPr>
          <w:b/>
        </w:rPr>
        <w:t>« ébranla »</w:t>
      </w:r>
      <w:r>
        <w:t xml:space="preserve"> - </w:t>
      </w:r>
      <w:r>
        <w:rPr>
          <w:b/>
        </w:rPr>
        <w:t xml:space="preserve">« </w:t>
      </w:r>
      <w:r>
        <w:rPr>
          <w:b/>
        </w:rPr>
        <w:t xml:space="preserve">Une fois encore j'ébranlerai </w:t>
      </w:r>
      <w:r>
        <w:rPr>
          <w:b/>
        </w:rPr>
        <w:t>»</w:t>
      </w:r>
    </w:p>
    <w:p>
      <w:r/>
      <w:r>
        <w:t>Ici, l'auteur utilise des verbes qui évoquent des tremblements de terre. Si c'est utile dans votre langue, vous pouvez utiliser des mots qui décrivent la terre qui tremble lors d'un séisme. Traduction alternative : « fit trembler... moi-même je ferai trembler »</w:t>
      </w:r>
    </w:p>
    <w:p>
      <w:r/>
      <w:r>
        <w:t xml:space="preserve">Voir : </w:t>
      </w:r>
      <w:r>
        <w:t>Traduire les mots inconnus</w:t>
      </w:r>
      <w:r/>
      <w:r/>
    </w:p>
    <w:p>
      <w:r/>
    </w:p>
    <w:p>
      <w:pPr>
        <w:pStyle w:val="Heading2"/>
      </w:pPr>
      <w:r>
        <w:t>Hébreux 12.26 (#4)</w:t>
      </w:r>
      <w:r/>
    </w:p>
    <w:p>
      <w:r/>
      <w:r>
        <w:rPr>
          <w:b/>
        </w:rPr>
        <w:t>« a fait cette promesse: »</w:t>
      </w:r>
    </w:p>
    <w:p>
      <w:r/>
      <w: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t>2.6</w:t>
      </w:r>
      <w: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r/>
      <w:r>
        <w:t xml:space="preserve">Voir : </w:t>
      </w:r>
      <w:r>
        <w:t>Citations : comment les introduire</w:t>
      </w:r>
      <w:r/>
      <w:r/>
    </w:p>
    <w:p>
      <w:r/>
    </w:p>
    <w:p>
      <w:pPr>
        <w:pStyle w:val="Heading2"/>
      </w:pPr>
      <w:r>
        <w:t>Hébreux 12.26 (#5)</w:t>
      </w:r>
      <w:r/>
    </w:p>
    <w:p>
      <w:r/>
      <w:r>
        <w:rPr>
          <w:b/>
        </w:rPr>
        <w:t>« Une fois encore »</w:t>
      </w:r>
    </w:p>
    <w:p>
      <w:r/>
      <w:r>
        <w:t xml:space="preserve">Ici, l'expression </w:t>
      </w:r>
      <w:r>
        <w:rPr>
          <w:b/>
        </w:rPr>
        <w:t>Une fois</w:t>
      </w:r>
      <w:r>
        <w:t xml:space="preserve"> </w:t>
      </w:r>
      <w:r>
        <w:rPr>
          <w:b/>
        </w:rPr>
        <w:t>encore</w:t>
      </w:r>
      <w: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r/>
      <w:r>
        <w:t xml:space="preserve">Voir : </w:t>
      </w:r>
      <w:r>
        <w:t>Idiome</w:t>
      </w:r>
      <w:r/>
      <w:r/>
    </w:p>
    <w:p>
      <w:r/>
    </w:p>
    <w:p>
      <w:pPr>
        <w:pStyle w:val="Heading2"/>
      </w:pPr>
      <w:r>
        <w:t>Hébreux 12.27 (#1)</w:t>
      </w:r>
      <w:r/>
    </w:p>
    <w:p>
      <w:r/>
      <w:r>
        <w:rPr>
          <w:b/>
        </w:rPr>
        <w:t xml:space="preserve">« </w:t>
      </w:r>
      <w:r>
        <w:rPr>
          <w:b/>
        </w:rPr>
        <w:t xml:space="preserve">Ces mots: Une fois encore, indiquent </w:t>
      </w:r>
      <w:r>
        <w:rPr>
          <w:b/>
        </w:rPr>
        <w:t>»</w:t>
      </w:r>
    </w:p>
    <w:p>
      <w:r/>
      <w:r>
        <w:t xml:space="preserve">Ici, l'auteur utilise </w:t>
      </w:r>
      <w:r>
        <w:rPr>
          <w:b/>
        </w:rPr>
        <w:t xml:space="preserve">Ces mots </w:t>
      </w:r>
      <w:r>
        <w:t xml:space="preserve">pour montrer qu'il cite à nouveau les mêmes paroles qu'il avait citées au verset précédent (voir </w:t>
      </w:r>
      <w:hyperlink r:id="rId284">
        <w:r>
          <w:rPr>
            <w:color w:val="0000EE"/>
            <w:u w:val="single"/>
          </w:rPr>
          <w:t>12.26</w:t>
        </w:r>
      </w:hyperlink>
      <w: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r/>
      <w:r>
        <w:t xml:space="preserve">Voir : </w:t>
      </w:r>
      <w:r>
        <w:t>Citations : comment les introduire</w:t>
      </w:r>
      <w:r/>
      <w:r/>
    </w:p>
    <w:p>
      <w:r/>
    </w:p>
    <w:p>
      <w:pPr>
        <w:pStyle w:val="Heading2"/>
      </w:pPr>
      <w:r>
        <w:t>Hébreux 12.27 (#2)</w:t>
      </w:r>
      <w:r/>
    </w:p>
    <w:p>
      <w:r/>
      <w:r>
        <w:rPr>
          <w:b/>
        </w:rPr>
        <w:t>« Encore une fois »</w:t>
      </w:r>
    </w:p>
    <w:p>
      <w:r/>
      <w:r>
        <w:t xml:space="preserve">Comme l'auteur répète ici les mêmes paroles qu'il avait citées en </w:t>
      </w:r>
      <w:hyperlink r:id="rId284">
        <w:r>
          <w:rPr>
            <w:color w:val="0000EE"/>
            <w:u w:val="single"/>
          </w:rPr>
          <w:t>12.26</w:t>
        </w:r>
      </w:hyperlink>
      <w:r>
        <w:t>, vous devez traduire ces mots exactement de la même manière que vous l'avez fait dans ce verset.</w:t>
      </w:r>
      <w:r/>
      <w:r/>
    </w:p>
    <w:p>
      <w:r/>
    </w:p>
    <w:p>
      <w:pPr>
        <w:pStyle w:val="Heading2"/>
      </w:pPr>
      <w:r>
        <w:t>Hébreux 12.27 (#3)</w:t>
      </w:r>
      <w:r/>
    </w:p>
    <w:p>
      <w:r/>
      <w:r>
        <w:rPr>
          <w:b/>
        </w:rPr>
        <w:t>« le changement »</w:t>
      </w:r>
    </w:p>
    <w:p>
      <w:r/>
      <w:r>
        <w:t xml:space="preserve">Ici, le mot traduit par </w:t>
      </w:r>
      <w:r>
        <w:rPr>
          <w:b/>
        </w:rPr>
        <w:t>changement</w:t>
      </w:r>
      <w:r>
        <w:t xml:space="preserve"> pourrait désigner : (1) un changement de contenu ou de position. Traduction alternative : « le changement » ou « le transfert » ; (2) une suppression ou une destruction. Traduction alternative : « l'élimination » ou « l'éradication »</w:t>
      </w:r>
      <w:r/>
      <w:r/>
    </w:p>
    <w:p>
      <w:r/>
    </w:p>
    <w:p>
      <w:pPr>
        <w:pStyle w:val="Heading2"/>
      </w:pPr>
      <w:r>
        <w:t>Hébreux 12.27 (#4)</w:t>
      </w:r>
      <w:r/>
    </w:p>
    <w:p>
      <w:r/>
      <w:r>
        <w:rPr>
          <w:b/>
        </w:rPr>
        <w:t xml:space="preserve">« le </w:t>
      </w:r>
      <w:r>
        <w:rPr>
          <w:b/>
        </w:rPr>
        <w:t>changement des choses ébranlées, comme étant faites pour un temps,</w:t>
      </w:r>
      <w:r>
        <w:rPr>
          <w:b/>
        </w:rPr>
        <w:t xml:space="preserve"> »</w:t>
      </w:r>
    </w:p>
    <w:p>
      <w:r/>
      <w:r>
        <w:t xml:space="preserve">Si votre langue n'utilise pas de nom abstrait pour l'idée de </w:t>
      </w:r>
      <w:r>
        <w:rPr>
          <w:b/>
        </w:rPr>
        <w:t>changement</w:t>
      </w:r>
      <w:r>
        <w:t xml:space="preserve">, vous pouvez exprimer l'idée en utilisant un verbe tel que « changer ». Traduction alternative : « </w:t>
      </w:r>
      <w:r>
        <w:t xml:space="preserve">que Dieu changera les choses ébranlées, comme étant faites pour un temps, </w:t>
      </w:r>
      <w:r>
        <w:t>»</w:t>
      </w:r>
    </w:p>
    <w:p>
      <w:r/>
      <w:r>
        <w:t xml:space="preserve">Voir : </w:t>
      </w:r>
      <w:r>
        <w:t>Les noms abstraits</w:t>
      </w:r>
      <w:r/>
      <w:r/>
    </w:p>
    <w:p>
      <w:r/>
    </w:p>
    <w:p>
      <w:pPr>
        <w:pStyle w:val="Heading2"/>
      </w:pPr>
      <w:r>
        <w:t>Hébreux 12.27 (#5)</w:t>
      </w:r>
      <w:r/>
    </w:p>
    <w:p>
      <w:r/>
      <w:r>
        <w:rPr>
          <w:b/>
        </w:rPr>
        <w:t xml:space="preserve">« </w:t>
      </w:r>
      <w:r>
        <w:rPr>
          <w:b/>
        </w:rPr>
        <w:t xml:space="preserve">des choses ébranlées </w:t>
      </w:r>
      <w:r>
        <w:rPr>
          <w:b/>
        </w:rPr>
        <w:t xml:space="preserve">» - « </w:t>
      </w:r>
      <w:r>
        <w:rPr>
          <w:b/>
        </w:rPr>
        <w:t xml:space="preserve">les choses inébranlables </w:t>
      </w:r>
      <w:r>
        <w:rPr>
          <w:b/>
        </w:rPr>
        <w:t>»</w:t>
      </w:r>
    </w:p>
    <w:p>
      <w:r/>
      <w:r>
        <w:t xml:space="preserve">Ici, l'expression </w:t>
      </w:r>
      <w:r>
        <w:rPr>
          <w:b/>
        </w:rPr>
        <w:t>ébranlées</w:t>
      </w:r>
      <w: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
    </w:p>
    <w:p>
      <w:r/>
    </w:p>
    <w:p>
      <w:pPr>
        <w:pStyle w:val="Heading2"/>
      </w:pPr>
      <w:r>
        <w:t>Hébreux 12.27 (#6)</w:t>
      </w:r>
      <w:r/>
    </w:p>
    <w:p>
      <w:r/>
      <w:r>
        <w:rPr>
          <w:b/>
        </w:rPr>
        <w:t>« d</w:t>
      </w:r>
      <w:r>
        <w:rPr>
          <w:b/>
        </w:rPr>
        <w:t>es choses ébranlées</w:t>
      </w:r>
      <w:r>
        <w:rPr>
          <w:b/>
        </w:rPr>
        <w:t xml:space="preserve"> » - « </w:t>
      </w:r>
      <w:r>
        <w:rPr>
          <w:b/>
        </w:rPr>
        <w:t>les choses inébranlables</w:t>
      </w:r>
      <w:r>
        <w:rPr>
          <w:b/>
        </w:rPr>
        <w:t xml:space="preserve"> »</w:t>
      </w:r>
    </w:p>
    <w:p>
      <w:r/>
      <w:r>
        <w:t xml:space="preserve">Voyez comment vous avez traduit « ébranla » et « j'ébranlerai » dans </w:t>
      </w:r>
      <w:hyperlink r:id="rId284">
        <w:r>
          <w:rPr>
            <w:color w:val="0000EE"/>
            <w:u w:val="single"/>
          </w:rPr>
          <w:t>Hébreux 12.26</w:t>
        </w:r>
      </w:hyperlink>
      <w:r>
        <w:t>.</w:t>
      </w:r>
      <w:r/>
      <w:r/>
    </w:p>
    <w:p>
      <w:r/>
    </w:p>
    <w:p>
      <w:pPr>
        <w:pStyle w:val="Heading2"/>
      </w:pPr>
      <w:r>
        <w:t>Hébreux 12.27 (#8)</w:t>
      </w:r>
      <w:r/>
    </w:p>
    <w:p>
      <w:r/>
      <w:r>
        <w:rPr>
          <w:b/>
        </w:rPr>
        <w:t xml:space="preserve">« </w:t>
      </w:r>
      <w:r>
        <w:rPr>
          <w:b/>
        </w:rPr>
        <w:t xml:space="preserve">comme étant faites pour un temps </w:t>
      </w:r>
      <w:r>
        <w:rPr>
          <w:b/>
        </w:rPr>
        <w:t>»</w:t>
      </w:r>
    </w:p>
    <w:p>
      <w:r/>
      <w:r>
        <w:t xml:space="preserve">Ici, l'expression </w:t>
      </w:r>
      <w:r>
        <w:rPr>
          <w:b/>
        </w:rPr>
        <w:t>comme</w:t>
      </w:r>
      <w:r>
        <w:t xml:space="preserve"> pourrait introduire : (1) la manière dont les choses sont ébranlées. Autrement dit, Dieu a </w:t>
      </w:r>
      <w:r>
        <w:rPr>
          <w:b/>
        </w:rPr>
        <w:t xml:space="preserve">fait </w:t>
      </w:r>
      <w:r>
        <w:t xml:space="preserve">ou créé par sa parole, et il « ébranle » toute chose en parlant. Traduction alternative : « tout comme elles ont été créées » ; (2) le type de chose qui peut être ébranlé. Autrement dit, seules les choses </w:t>
      </w:r>
      <w:r>
        <w:rPr>
          <w:b/>
        </w:rPr>
        <w:t>faites</w:t>
      </w:r>
      <w:r>
        <w:t xml:space="preserve"> sont </w:t>
      </w:r>
      <w:r>
        <w:rPr>
          <w:b/>
        </w:rPr>
        <w:t>ébranlées</w:t>
      </w:r>
      <w:r>
        <w:t xml:space="preserve">. Traduction alternative : « les choses qui sont créées » ; (3) la raison pour laquelle les choses sont </w:t>
      </w:r>
      <w:r>
        <w:rPr>
          <w:b/>
        </w:rPr>
        <w:t>ébranlées</w:t>
      </w:r>
      <w:r>
        <w:t xml:space="preserve">. Les choses sont </w:t>
      </w:r>
      <w:r>
        <w:rPr>
          <w:b/>
        </w:rPr>
        <w:t>ébranlées</w:t>
      </w:r>
      <w:r>
        <w:t xml:space="preserve"> parce qu'elles sont </w:t>
      </w:r>
      <w:r>
        <w:rPr>
          <w:b/>
        </w:rPr>
        <w:t>faites</w:t>
      </w:r>
      <w:r>
        <w:t>. Traduction alternative : « puisqu'elles sont créées »</w:t>
      </w:r>
    </w:p>
    <w:p>
      <w:r/>
      <w:r>
        <w:t xml:space="preserve">Voir : </w:t>
      </w:r>
      <w:r>
        <w:t>Connecteur : relier des phrases entre elles</w:t>
      </w:r>
      <w:r/>
      <w:r/>
    </w:p>
    <w:p>
      <w:r/>
    </w:p>
    <w:p>
      <w:pPr>
        <w:pStyle w:val="Heading2"/>
      </w:pPr>
      <w:r>
        <w:t>Hébreux 12.27 (#9)</w:t>
      </w:r>
      <w:r/>
    </w:p>
    <w:p>
      <w:r/>
      <w:r>
        <w:rPr>
          <w:b/>
        </w:rPr>
        <w:t>« étant faites »</w:t>
      </w:r>
    </w:p>
    <w:p>
      <w:r/>
      <w:r>
        <w:t xml:space="preserve">Si votre langue n'utilise pas la voix passive, vous pourriez exprimer l'idée à la voix active ou d'une autre manière qui soit naturelle dans votre langue. L'auteur utilise la forme passive ici pour mettre l'accent sur ce qui est </w:t>
      </w:r>
      <w:r>
        <w:rPr>
          <w:b/>
        </w:rPr>
        <w:t>fait</w:t>
      </w:r>
      <w:r>
        <w:t xml:space="preserve"> plutôt que sur la personne qui a fait. Traduction alternative : « que Dieu a faites pour un temps »</w:t>
      </w:r>
    </w:p>
    <w:p>
      <w:r/>
      <w:r>
        <w:t xml:space="preserve">Voir : </w:t>
      </w:r>
      <w:r>
        <w:t>L'actif et le passif</w:t>
      </w:r>
      <w:r/>
      <w:r/>
    </w:p>
    <w:p>
      <w:r/>
    </w:p>
    <w:p>
      <w:pPr>
        <w:pStyle w:val="Heading2"/>
      </w:pPr>
      <w:r>
        <w:t>Hébreux 12.28 (#1)</w:t>
      </w:r>
      <w:r/>
    </w:p>
    <w:p>
      <w:r/>
      <w:r>
        <w:rPr>
          <w:b/>
        </w:rPr>
        <w:t>« C'est pourquoi »</w:t>
      </w:r>
    </w:p>
    <w:p>
      <w:r/>
      <w:r>
        <w:t xml:space="preserve">Ici, le mot </w:t>
      </w:r>
      <w:r>
        <w:rPr>
          <w:b/>
        </w:rPr>
        <w:t>C'est pourquoi</w:t>
      </w:r>
      <w:r>
        <w:t xml:space="preserve"> sert à tirer une conclusion des propos de l'auteur concernant l'«ébranlement» mentionné en </w:t>
      </w:r>
      <w:hyperlink r:id="rId285">
        <w:r>
          <w:rPr>
            <w:color w:val="0000EE"/>
            <w:u w:val="single"/>
          </w:rPr>
          <w:t>12.26–27</w:t>
        </w:r>
      </w:hyperlink>
      <w:r>
        <w:t>. Si c'est pertinent dans votre langue, vous pouvez employer un mot ou une expression indiquant qu'une déduction ou une conclusion résulte d'un raisonnement.Traduction alternative : « À cause de cela » ou « En conséquence».</w:t>
      </w:r>
    </w:p>
    <w:p>
      <w:r/>
      <w:r>
        <w:t xml:space="preserve">Voir : </w:t>
      </w:r>
      <w:r>
        <w:t>Connecteur : relation de cause à effet</w:t>
      </w:r>
      <w:r/>
      <w:r/>
    </w:p>
    <w:p>
      <w:r/>
    </w:p>
    <w:p>
      <w:pPr>
        <w:pStyle w:val="Heading2"/>
      </w:pPr>
      <w:r>
        <w:t>Hébreux 12.28 (#2)</w:t>
      </w:r>
      <w:r/>
    </w:p>
    <w:p>
      <w:r/>
      <w:r>
        <w:rPr>
          <w:b/>
        </w:rPr>
        <w:t>« recevant »</w:t>
      </w:r>
    </w:p>
    <w:p>
      <w:r/>
      <w:r>
        <w:t xml:space="preserve">Ici, le verbe </w:t>
      </w:r>
      <w:r>
        <w:rPr>
          <w:b/>
        </w:rPr>
        <w:t>recevoir</w:t>
      </w:r>
      <w:r>
        <w:t xml:space="preserve"> exprime la raison pour laquelle nous devrions </w:t>
      </w:r>
      <w:r>
        <w:rPr>
          <w:b/>
        </w:rPr>
        <w:t>être reconnaissants</w:t>
      </w:r>
      <w:r>
        <w:t>. Si c'est utile dans votre langue, vous pouvez inclure un mot ou une expression qui clarifie ce lien logique. Traduction alternative : « parce que nous recevons »</w:t>
      </w:r>
    </w:p>
    <w:p>
      <w:r/>
      <w:r>
        <w:t xml:space="preserve">Voir : </w:t>
      </w:r>
      <w:r>
        <w:t>Connecteur : relation de cause à effet</w:t>
      </w:r>
      <w:r/>
      <w:r/>
    </w:p>
    <w:p>
      <w:r/>
    </w:p>
    <w:p>
      <w:pPr>
        <w:pStyle w:val="Heading2"/>
      </w:pPr>
      <w:r>
        <w:t>Hébreux 12.28 (#3)</w:t>
      </w:r>
      <w:r/>
    </w:p>
    <w:p>
      <w:r/>
      <w:r>
        <w:rPr>
          <w:b/>
        </w:rPr>
        <w:t>« un royaume inébranlable »</w:t>
      </w:r>
    </w:p>
    <w:p>
      <w:r/>
      <w:r>
        <w:t xml:space="preserve">Ici, le mot </w:t>
      </w:r>
      <w:r>
        <w:rPr>
          <w:b/>
        </w:rPr>
        <w:t>inébranlable</w:t>
      </w:r>
      <w:r>
        <w:t xml:space="preserve"> pourrait signifier : (1) le fait que quelque chose n'est pas « ébranlé ». Traduction alternative : « un royaume qui n'est pas ébranlé » (2) la capacité à être « ébranlé » ou non. Traduction alternative : « un royaume qui ne peut pas être ébranlé »</w:t>
      </w:r>
      <w:r/>
      <w:r/>
    </w:p>
    <w:p>
      <w:r/>
    </w:p>
    <w:p>
      <w:pPr>
        <w:pStyle w:val="Heading2"/>
      </w:pPr>
      <w:r>
        <w:t>Hébreux 12.28 (#4)</w:t>
      </w:r>
      <w:r/>
    </w:p>
    <w:p>
      <w:r/>
      <w:r>
        <w:rPr>
          <w:b/>
        </w:rPr>
        <w:t>« Inébranlable »</w:t>
      </w:r>
    </w:p>
    <w:p>
      <w:r/>
      <w:r>
        <w:t xml:space="preserve">Voyez comment vous avez traduit « ébranla », « j'ébranlerai » et « ébranlées » en </w:t>
      </w:r>
      <w:hyperlink r:id="rId285">
        <w:r>
          <w:rPr>
            <w:color w:val="0000EE"/>
            <w:u w:val="single"/>
          </w:rPr>
          <w:t>Hébreux 12.26–27</w:t>
        </w:r>
      </w:hyperlink>
      <w:r>
        <w:t>.</w:t>
      </w:r>
      <w:r/>
      <w:r/>
    </w:p>
    <w:p>
      <w:r/>
    </w:p>
    <w:p>
      <w:pPr>
        <w:pStyle w:val="Heading2"/>
      </w:pPr>
      <w:r>
        <w:t>Hébreux 12.28 (#5)</w:t>
      </w:r>
      <w:r/>
    </w:p>
    <w:p>
      <w:r/>
      <w:r>
        <w:rPr>
          <w:b/>
        </w:rPr>
        <w:t>« montrons notre reconnaissance »</w:t>
      </w:r>
    </w:p>
    <w:p>
      <w:r/>
      <w:r>
        <w:t xml:space="preserve">Si votre langue n'utilise pas de nom abstrait pour l'idée de </w:t>
      </w:r>
      <w:r>
        <w:rPr>
          <w:b/>
        </w:rPr>
        <w:t>reconnaissance</w:t>
      </w:r>
      <w:r>
        <w:t>, vous pouvez exprimer l'idée en utilisant un adjectif tel que « reconnaissant ». Traduction alternative : « montrons que nous sommes reconnaissants »</w:t>
      </w:r>
    </w:p>
    <w:p>
      <w:r/>
      <w:r>
        <w:t xml:space="preserve">Voir : </w:t>
      </w:r>
      <w:r>
        <w:t>Les noms abstraits</w:t>
      </w:r>
      <w:r/>
      <w:r/>
    </w:p>
    <w:p>
      <w:r/>
    </w:p>
    <w:p>
      <w:pPr>
        <w:pStyle w:val="Heading2"/>
      </w:pPr>
      <w:r>
        <w:t>Hébreux 12.28 (#6)</w:t>
      </w:r>
      <w:r/>
    </w:p>
    <w:p>
      <w:r/>
      <w:r>
        <w:rPr>
          <w:b/>
        </w:rPr>
        <w:t>« en rendant »</w:t>
      </w:r>
    </w:p>
    <w:p>
      <w:r/>
      <w:r>
        <w:t xml:space="preserve">Ici, l'expression « en rendant » explique de quelle manière les lecteurs doivent montrer leur reconnaissance. </w:t>
      </w:r>
    </w:p>
    <w:p>
      <w:r/>
      <w:r>
        <w:t xml:space="preserve">Voir : </w:t>
      </w:r>
      <w:r>
        <w:t>Pronoms - Quand les utiliser ?</w:t>
      </w:r>
    </w:p>
    <w:p>
      <w:r/>
      <w:r/>
      <w:r/>
    </w:p>
    <w:p>
      <w:r/>
    </w:p>
    <w:p>
      <w:pPr>
        <w:pStyle w:val="Heading2"/>
      </w:pPr>
      <w:r>
        <w:t>Hébreux 12.28 (#7)</w:t>
      </w:r>
      <w:r/>
    </w:p>
    <w:p>
      <w:r/>
      <w:r>
        <w:rPr>
          <w:b/>
        </w:rPr>
        <w:t>« avec piété et avec crainte »</w:t>
      </w:r>
    </w:p>
    <w:p>
      <w:r/>
      <w:r>
        <w:t xml:space="preserve">Si votre langue n'utilise pas de noms abstraits pour les idées de </w:t>
      </w:r>
      <w:r>
        <w:rPr>
          <w:b/>
        </w:rPr>
        <w:t>piété</w:t>
      </w:r>
      <w:r>
        <w:t xml:space="preserve"> et de </w:t>
      </w:r>
      <w:r>
        <w:rPr>
          <w:b/>
        </w:rPr>
        <w:t>crainte</w:t>
      </w:r>
      <w:r>
        <w:t>, vous pouvez les exprimer en utilisant des adverbes tels que « pieusement » et « craintivement ». Traduction alternative : « pieusement et craintivement »</w:t>
      </w:r>
    </w:p>
    <w:p>
      <w:r/>
      <w:r>
        <w:t xml:space="preserve">Voir : </w:t>
      </w:r>
      <w:r>
        <w:t>Les noms abstraits</w:t>
      </w:r>
      <w:r/>
      <w:r/>
    </w:p>
    <w:p>
      <w:r/>
    </w:p>
    <w:p>
      <w:pPr>
        <w:pStyle w:val="Heading2"/>
      </w:pPr>
      <w:r>
        <w:t>Hébreux 12.28 (#8)</w:t>
      </w:r>
      <w:r/>
    </w:p>
    <w:p>
      <w:r/>
      <w:r>
        <w:rPr>
          <w:b/>
        </w:rPr>
        <w:t>« avec piété et avec crainte »</w:t>
      </w:r>
    </w:p>
    <w:p>
      <w:r/>
      <w:r>
        <w:t xml:space="preserve">Ici, les mots </w:t>
      </w:r>
      <w:r>
        <w:rPr>
          <w:b/>
        </w:rPr>
        <w:t>piété</w:t>
      </w:r>
      <w:r>
        <w:t xml:space="preserve"> et </w:t>
      </w:r>
      <w:r>
        <w:rPr>
          <w:b/>
        </w:rPr>
        <w:t>crainte</w:t>
      </w:r>
      <w:r>
        <w:t xml:space="preserve"> fonctionnent ensemble pour désigner une attitude de respect profond. Il est possible que la </w:t>
      </w:r>
      <w:r>
        <w:rPr>
          <w:b/>
        </w:rPr>
        <w:t>piété</w:t>
      </w:r>
      <w:r>
        <w:t xml:space="preserve"> désigne le respect approprié envers une divinité, tandis que la </w:t>
      </w:r>
      <w:r>
        <w:rPr>
          <w:b/>
        </w:rPr>
        <w:t>crainte</w:t>
      </w:r>
      <w: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r/>
      <w:r>
        <w:t xml:space="preserve">Voir : </w:t>
      </w:r>
      <w:r>
        <w:t>Doublet</w:t>
      </w:r>
      <w:r/>
      <w:r/>
    </w:p>
    <w:p>
      <w:r/>
    </w:p>
    <w:p>
      <w:pPr>
        <w:pStyle w:val="Heading2"/>
      </w:pPr>
      <w:r>
        <w:t>Hébreux 12.29 (#1)</w:t>
      </w:r>
      <w:r/>
    </w:p>
    <w:p>
      <w:r/>
      <w:r>
        <w:rPr>
          <w:b/>
        </w:rPr>
        <w:t>« car »</w:t>
      </w:r>
    </w:p>
    <w:p>
      <w:r/>
      <w:r>
        <w:t xml:space="preserve">Ici, l'expression </w:t>
      </w:r>
      <w:r>
        <w:rPr>
          <w:b/>
        </w:rPr>
        <w:t>car</w:t>
      </w:r>
      <w: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r/>
      <w:r>
        <w:t xml:space="preserve">Voir : </w:t>
      </w:r>
      <w:r>
        <w:t>Connecteur : relation de cause à effet</w:t>
      </w:r>
      <w:r/>
      <w:r/>
    </w:p>
    <w:p>
      <w:r/>
    </w:p>
    <w:p>
      <w:pPr>
        <w:pStyle w:val="Heading2"/>
      </w:pPr>
      <w:r>
        <w:t>Hébreux 12.29 (#2)</w:t>
      </w:r>
      <w:r/>
    </w:p>
    <w:p>
      <w:r/>
      <w:r>
        <w:rPr>
          <w:b/>
        </w:rPr>
        <w:t xml:space="preserve">« </w:t>
      </w:r>
      <w:r>
        <w:rPr>
          <w:b/>
        </w:rPr>
        <w:t xml:space="preserve">est aussi un feu dévorant </w:t>
      </w:r>
      <w:r>
        <w:rPr>
          <w:b/>
        </w:rPr>
        <w:t>»</w:t>
      </w:r>
    </w:p>
    <w:p>
      <w:r/>
      <w:r>
        <w:t xml:space="preserve">Ici, l'auteur utilise des paroles qui correspondent à celles de </w:t>
      </w:r>
      <w:r>
        <w:t>4.24</w:t>
      </w:r>
      <w:r>
        <w:t xml:space="preserve">. Cependant, il ne présente pas ces paroles comme une citation. Certaines traductions mettent les mots </w:t>
      </w:r>
      <w:r>
        <w:rPr>
          <w:b/>
        </w:rPr>
        <w:t>Dieu est un feu dévorant</w:t>
      </w:r>
      <w:r>
        <w:t xml:space="preserve"> entre guillemets, tandis que d'autres ne le font pas. Réfléchissez à la meilleure façon de montrer à vos lecteurs que ces mots correspondent à </w:t>
      </w:r>
      <w:r>
        <w:t>4.24</w:t>
      </w:r>
      <w:r>
        <w:t xml:space="preserve"> sans dire explicitement que c'est une citation. Traduction alternative : « notre Dieu est un feu dévorant. »</w:t>
      </w:r>
    </w:p>
    <w:p>
      <w:r/>
      <w:r>
        <w:t xml:space="preserve">Voir : </w:t>
      </w:r>
      <w:r>
        <w:t>Citations : comment les introduire</w:t>
      </w:r>
      <w:r/>
      <w:r/>
    </w:p>
    <w:p>
      <w:r/>
    </w:p>
    <w:p>
      <w:pPr>
        <w:pStyle w:val="Heading2"/>
      </w:pPr>
      <w:r>
        <w:t>Hébreux 12.29 (#3)</w:t>
      </w:r>
      <w:r/>
    </w:p>
    <w:p>
      <w:r/>
      <w:r>
        <w:rPr>
          <w:b/>
        </w:rPr>
        <w:t>« notre Dieu »</w:t>
      </w:r>
    </w:p>
    <w:p>
      <w:r/>
      <w:r>
        <w:t xml:space="preserve">Ici, l'auteur désigne Dieu comme </w:t>
      </w:r>
      <w:r>
        <w:rPr>
          <w:b/>
        </w:rPr>
        <w:t>notre Dieu</w:t>
      </w:r>
      <w: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r/>
      <w:r>
        <w:t xml:space="preserve">Voir : </w:t>
      </w:r>
      <w:r>
        <w:t>Connaissances présumées et informations sous-entendues</w:t>
      </w:r>
      <w:r/>
      <w:r/>
    </w:p>
    <w:p>
      <w:r/>
    </w:p>
    <w:p>
      <w:pPr>
        <w:pStyle w:val="Heading2"/>
      </w:pPr>
      <w:r>
        <w:t>Hébreux 12.29 (#4)</w:t>
      </w:r>
      <w:r/>
    </w:p>
    <w:p>
      <w:r/>
      <w:r>
        <w:rPr>
          <w:b/>
        </w:rPr>
        <w:t>« est un feu dévorant »</w:t>
      </w:r>
    </w:p>
    <w:p>
      <w:r/>
      <w:r>
        <w:t xml:space="preserve">Ici, l'auteur parle de </w:t>
      </w:r>
      <w:r>
        <w:rPr>
          <w:b/>
        </w:rPr>
        <w:t>Dieu</w:t>
      </w:r>
      <w:r>
        <w:t xml:space="preserve"> comme d'un </w:t>
      </w:r>
      <w:r>
        <w:rPr>
          <w:b/>
        </w:rPr>
        <w:t>feu</w:t>
      </w:r>
      <w: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r/>
      <w:r>
        <w:t xml:space="preserve">Voir : </w:t>
      </w:r>
      <w:r>
        <w:t>Métaphore</w:t>
      </w:r>
      <w:r/>
      <w:r/>
    </w:p>
    <w:p>
      <w:r/>
    </w:p>
    <w:p>
      <w:pPr>
        <w:pStyle w:val="Heading2"/>
      </w:pPr>
      <w:r>
        <w:t>Hébreux 13.1 (#1)</w:t>
      </w:r>
      <w:r/>
    </w:p>
    <w:p>
      <w:r/>
      <w:r>
        <w:rPr>
          <w:b/>
        </w:rPr>
        <w:t xml:space="preserve">« </w:t>
      </w:r>
      <w:r>
        <w:rPr>
          <w:b/>
        </w:rPr>
        <w:t>Persévérez dans l’amour fraternel</w:t>
      </w:r>
      <w:r>
        <w:rPr>
          <w:b/>
        </w:rPr>
        <w:t xml:space="preserve"> »</w:t>
      </w:r>
    </w:p>
    <w:p>
      <w:r/>
      <w:r>
        <w:t>L’auteur utilise un impératif à la deuxième personne. Si vous n’utilisez pas l’impératif ainsi, vous pouvez exprimer la même idée en employant un verbe tel que « devoir ». Traduction alternative : « L’amour fraternel doit continuer parmi vous »</w:t>
      </w:r>
    </w:p>
    <w:p>
      <w:r/>
      <w:r>
        <w:t xml:space="preserve">Voir : </w:t>
      </w:r>
      <w:r>
        <w:t>Les différents emplois de l’impératif</w:t>
      </w:r>
      <w:r/>
      <w:r/>
    </w:p>
    <w:p>
      <w:r/>
    </w:p>
    <w:p>
      <w:pPr>
        <w:pStyle w:val="Heading2"/>
      </w:pPr>
      <w:r>
        <w:t>Hébreux 13.1 (#2)</w:t>
      </w:r>
      <w:r/>
    </w:p>
    <w:p>
      <w:r/>
      <w:r>
        <w:rPr>
          <w:b/>
        </w:rPr>
        <w:t xml:space="preserve">« </w:t>
      </w:r>
      <w:r>
        <w:rPr>
          <w:b/>
        </w:rPr>
        <w:t>Persévérez dans l’amour fraternel</w:t>
      </w:r>
      <w:r>
        <w:rPr>
          <w:b/>
        </w:rPr>
        <w:t xml:space="preserve"> »</w:t>
      </w:r>
    </w:p>
    <w:p>
      <w:r/>
      <w:r>
        <w:t xml:space="preserve">Si votre langue n’utilise pas de nom abstrait pour décrire l’idée derrière le mot </w:t>
      </w:r>
      <w:r>
        <w:rPr>
          <w:b/>
        </w:rPr>
        <w:t>amour</w:t>
      </w:r>
      <w:r>
        <w:t>, vous pouvez l’exprimer en utilisant un verbe tel que « aimer ». Traduction alternative : « Continuez de vous aimer comme des frères » ou « Que chacun de vous continue de s’aimer mutuellement d’une manière fraternelle »</w:t>
      </w:r>
    </w:p>
    <w:p>
      <w:r/>
      <w:r>
        <w:t xml:space="preserve">Voir : </w:t>
      </w:r>
      <w:r>
        <w:t>Les noms abstraits</w:t>
      </w:r>
      <w:r/>
      <w:r/>
    </w:p>
    <w:p>
      <w:r/>
    </w:p>
    <w:p>
      <w:pPr>
        <w:pStyle w:val="Heading2"/>
      </w:pPr>
      <w:r>
        <w:t>Hébreux 13.1 (#3)</w:t>
      </w:r>
      <w:r/>
    </w:p>
    <w:p>
      <w:r/>
      <w:r>
        <w:rPr>
          <w:b/>
        </w:rPr>
        <w:t>« amour fraternel »</w:t>
      </w:r>
    </w:p>
    <w:p>
      <w:r/>
      <w:r>
        <w:t xml:space="preserve">L’auteur évoque </w:t>
      </w:r>
      <w:r>
        <w:rPr>
          <w:b/>
        </w:rPr>
        <w:t>l’amour fraternel</w:t>
      </w:r>
      <w:r>
        <w:t xml:space="preserve"> parce qu’il a identifié tous les croyants comme étant des « frères » (Voir : </w:t>
      </w:r>
      <w:hyperlink r:id="rId69">
        <w:r>
          <w:rPr>
            <w:color w:val="0000EE"/>
            <w:u w:val="single"/>
          </w:rPr>
          <w:t>3.1</w:t>
        </w:r>
      </w:hyperlink>
      <w:r>
        <w:t xml:space="preserve"> ; </w:t>
      </w:r>
      <w:hyperlink r:id="rId221">
        <w:r>
          <w:rPr>
            <w:color w:val="0000EE"/>
            <w:u w:val="single"/>
          </w:rPr>
          <w:t>10.19</w:t>
        </w:r>
      </w:hyperlink>
      <w:r>
        <w:t xml:space="preserve">). Si possible, traduisez le terme </w:t>
      </w:r>
      <w:r>
        <w:rPr>
          <w:b/>
        </w:rPr>
        <w:t xml:space="preserve">fraternel </w:t>
      </w:r>
      <w:r>
        <w:t>en utilisant un mot en rapport avec la manière dont vous avez traduit le terme « frères » dans ces versets. Traduction alternative : « amour pour les autres croyants » ou « amour pour les frères et sœurs »</w:t>
      </w:r>
    </w:p>
    <w:p>
      <w:r/>
      <w:r>
        <w:t xml:space="preserve">Voir : </w:t>
      </w:r>
      <w:r>
        <w:t>Métaphore</w:t>
      </w:r>
      <w:r/>
      <w:r/>
    </w:p>
    <w:p>
      <w:r/>
    </w:p>
    <w:p>
      <w:pPr>
        <w:pStyle w:val="Heading2"/>
      </w:pPr>
      <w:r>
        <w:t>Hébreux 13.1 (#4)</w:t>
      </w:r>
      <w:r/>
    </w:p>
    <w:p>
      <w:r/>
      <w:r>
        <w:rPr>
          <w:b/>
        </w:rPr>
        <w:t>« amour fraternel »</w:t>
      </w:r>
    </w:p>
    <w:p>
      <w:r/>
      <w:r>
        <w:t xml:space="preserve">Le terme </w:t>
      </w:r>
      <w:r>
        <w:rPr>
          <w:b/>
        </w:rPr>
        <w:t>fraternel</w:t>
      </w:r>
      <w: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r/>
      <w:r>
        <w:t xml:space="preserve">Voir : </w:t>
      </w:r>
      <w:r>
        <w:t>Quand des mots masculins incluent les femmes</w:t>
      </w:r>
      <w:r/>
      <w:r/>
    </w:p>
    <w:p>
      <w:r/>
    </w:p>
    <w:p>
      <w:pPr>
        <w:pStyle w:val="Heading2"/>
      </w:pPr>
      <w:r>
        <w:t>Hébreux 13.2 (#1)</w:t>
      </w:r>
      <w:r/>
    </w:p>
    <w:p>
      <w:r/>
      <w:r>
        <w:rPr>
          <w:b/>
        </w:rPr>
        <w:t xml:space="preserve">« </w:t>
      </w:r>
      <w:r>
        <w:rPr>
          <w:b/>
        </w:rPr>
        <w:t>N’oubliez pas</w:t>
      </w:r>
      <w:r>
        <w:rPr>
          <w:b/>
        </w:rPr>
        <w:t xml:space="preserve"> »</w:t>
      </w:r>
    </w:p>
    <w:p>
      <w:r/>
      <w:r>
        <w:t xml:space="preserve">La proposition </w:t>
      </w:r>
      <w:r>
        <w:rPr>
          <w:b/>
        </w:rPr>
        <w:t>N’oubliez pas</w:t>
      </w:r>
      <w:r>
        <w:t xml:space="preserve"> est une litote négative, qui souligne à quel point il faut mettre l’accent sur </w:t>
      </w:r>
      <w:r>
        <w:rPr>
          <w:b/>
        </w:rPr>
        <w:t>l’hospitalité</w:t>
      </w:r>
      <w:r>
        <w:t>. Si c’est utile dans votre langue, vous pouvez exprimer le sens de manière positive et communiquer l’emphase autrement. Traduction alternative : « Efforcez-vous de faire preuve d’hospitalité » ou « Efforcez-vous d’être toujours hospitalier »</w:t>
      </w:r>
    </w:p>
    <w:p>
      <w:r/>
      <w:r>
        <w:t xml:space="preserve">Voir : </w:t>
      </w:r>
      <w:r>
        <w:t>Litote</w:t>
      </w:r>
      <w:r/>
      <w:r/>
    </w:p>
    <w:p>
      <w:r/>
    </w:p>
    <w:p>
      <w:pPr>
        <w:pStyle w:val="Heading2"/>
      </w:pPr>
      <w:r>
        <w:t>Hébreux 13.2 (#2)</w:t>
      </w:r>
      <w:r/>
    </w:p>
    <w:p>
      <w:r/>
      <w:r>
        <w:rPr>
          <w:b/>
        </w:rPr>
        <w:t xml:space="preserve">« </w:t>
      </w:r>
      <w:r>
        <w:rPr>
          <w:b/>
        </w:rPr>
        <w:t>en l’exerçant</w:t>
      </w:r>
      <w:r>
        <w:rPr>
          <w:b/>
        </w:rPr>
        <w:t xml:space="preserve"> »</w:t>
      </w:r>
    </w:p>
    <w:p>
      <w:r/>
      <w:r>
        <w:t>La proposition</w:t>
      </w:r>
      <w:r>
        <w:rPr>
          <w:b/>
        </w:rPr>
        <w:t xml:space="preserve"> </w:t>
      </w:r>
      <w:r>
        <w:rPr>
          <w:b/>
        </w:rPr>
        <w:t>en l’exerçant</w:t>
      </w:r>
      <w:r>
        <w:t xml:space="preserve"> renvoie à </w:t>
      </w:r>
      <w:r>
        <w:rPr>
          <w:b/>
        </w:rPr>
        <w:t>l’hospitalité</w:t>
      </w:r>
      <w:r>
        <w:t>. Si c’est utile dans votre langue, vous pouvez le dire plus clairement. Traduction alternative : « en exerçant l’hospitalité » ou « en étant hospitalier »</w:t>
      </w:r>
    </w:p>
    <w:p>
      <w:r/>
      <w:r>
        <w:t xml:space="preserve">Voir : </w:t>
      </w:r>
      <w:r>
        <w:t>Pronoms — Quand les utiliser ?</w:t>
      </w:r>
      <w:r/>
      <w:r/>
    </w:p>
    <w:p>
      <w:r/>
    </w:p>
    <w:p>
      <w:pPr>
        <w:pStyle w:val="Heading2"/>
      </w:pPr>
      <w:r>
        <w:t>Hébreux 13.2 (#3)</w:t>
      </w:r>
      <w:r/>
    </w:p>
    <w:p>
      <w:r/>
      <w:r>
        <w:rPr>
          <w:b/>
        </w:rPr>
        <w:t>« sans le savoir »</w:t>
      </w:r>
    </w:p>
    <w:p>
      <w:r/>
      <w: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r/>
      <w:r>
        <w:t xml:space="preserve">Voir : </w:t>
      </w:r>
      <w:r>
        <w:t>Connaissances présumées et informations sous-entendues</w:t>
      </w:r>
      <w:r/>
      <w:r/>
    </w:p>
    <w:p>
      <w:r/>
    </w:p>
    <w:p>
      <w:pPr>
        <w:pStyle w:val="Heading2"/>
      </w:pPr>
      <w:r>
        <w:t>Hébreux 13.3 (#1)</w:t>
      </w:r>
      <w:r/>
    </w:p>
    <w:p>
      <w:r/>
      <w:r>
        <w:rPr>
          <w:b/>
        </w:rPr>
        <w:t xml:space="preserve">« </w:t>
      </w:r>
      <w:r>
        <w:rPr>
          <w:b/>
        </w:rPr>
        <w:t xml:space="preserve">Souvenez-vous </w:t>
      </w:r>
      <w:r>
        <w:rPr>
          <w:b/>
        </w:rPr>
        <w:t>»</w:t>
      </w:r>
    </w:p>
    <w:p>
      <w:r/>
      <w:r>
        <w:t xml:space="preserve">La proposition </w:t>
      </w:r>
      <w:r>
        <w:rPr>
          <w:b/>
        </w:rPr>
        <w:t>Souvenez-vous</w:t>
      </w:r>
      <w:r>
        <w:t xml:space="preserve"> </w:t>
      </w:r>
      <w:r>
        <w:t>implique non seulement de penser à quelqu’un, mais aussi de faire quelque chose pour l’aider. Si c’est utile dans votre langue, vous pouvez l’exprimer plus clairement. Traduction alternative : « Souvenez-vous de prendre soin »</w:t>
      </w:r>
    </w:p>
    <w:p>
      <w:r/>
      <w:r>
        <w:t xml:space="preserve">Voir : </w:t>
      </w:r>
      <w:r>
        <w:t>Connaissances présumées et informations sous-entendues</w:t>
      </w:r>
      <w:r/>
      <w:r/>
    </w:p>
    <w:p>
      <w:r/>
    </w:p>
    <w:p>
      <w:pPr>
        <w:pStyle w:val="Heading2"/>
      </w:pPr>
      <w:r>
        <w:t>Hébreux 13.3 (#2)</w:t>
      </w:r>
      <w:r/>
    </w:p>
    <w:p>
      <w:r/>
      <w:r>
        <w:rPr>
          <w:b/>
        </w:rPr>
        <w:t xml:space="preserve">« </w:t>
      </w:r>
      <w:r>
        <w:rPr>
          <w:b/>
        </w:rPr>
        <w:t xml:space="preserve">comme si vous étiez aussi prisonniers </w:t>
      </w:r>
      <w:r>
        <w:rPr>
          <w:b/>
        </w:rPr>
        <w:t>»</w:t>
      </w:r>
    </w:p>
    <w:p>
      <w:r/>
      <w:r>
        <w:t xml:space="preserve">L’auteur sait que les personnes à qui il s’adresse n’ont pas réellement été, elles </w:t>
      </w:r>
      <w:r>
        <w:rPr>
          <w:b/>
        </w:rPr>
        <w:t>aussi</w:t>
      </w:r>
      <w:r>
        <w:t>,</w:t>
      </w:r>
      <w:r>
        <w:rPr>
          <w:b/>
        </w:rPr>
        <w:t xml:space="preserve"> </w:t>
      </w:r>
      <w:r>
        <w:t xml:space="preserve">des </w:t>
      </w:r>
      <w:r>
        <w:rPr>
          <w:b/>
        </w:rPr>
        <w:t>prisonniers</w:t>
      </w:r>
      <w: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r/>
      <w:r>
        <w:t xml:space="preserve">Voir : </w:t>
      </w:r>
      <w:r>
        <w:t>Connecteur : conditions non réalisées</w:t>
      </w:r>
      <w:r/>
      <w:r/>
    </w:p>
    <w:p>
      <w:r/>
    </w:p>
    <w:p>
      <w:pPr>
        <w:pStyle w:val="Heading2"/>
      </w:pPr>
      <w:r>
        <w:t>Hébreux 13.3 (#4)</w:t>
      </w:r>
      <w:r/>
    </w:p>
    <w:p>
      <w:r/>
      <w:r>
        <w:rPr>
          <w:b/>
        </w:rPr>
        <w:t xml:space="preserve">« </w:t>
      </w:r>
      <w:r>
        <w:rPr>
          <w:b/>
        </w:rPr>
        <w:t>de ceux qui sont maltraités</w:t>
      </w:r>
      <w:r>
        <w:rPr>
          <w:b/>
        </w:rPr>
        <w:t xml:space="preserve"> »</w:t>
      </w:r>
    </w:p>
    <w:p>
      <w:r/>
      <w:r>
        <w:t xml:space="preserve">Si votre langue n’utilise pas la voix passive, vous pouvez utiliser la voix active ou toute autre manière propre à votre langue. L’auteur utilise la voix passive pour mettre l’accent sur ceux qui sont </w:t>
      </w:r>
      <w:r>
        <w:rPr>
          <w:b/>
        </w:rPr>
        <w:t xml:space="preserve">maltraités </w:t>
      </w:r>
      <w:r>
        <w:t>plutôt que sur les personnes qui maltraitent. Si vous devez indiquer qui a fait l’action, vous pouvez utiliser un sujet indéfini. Traduction alternative : « de ceux que les gens maltraitent »</w:t>
      </w:r>
    </w:p>
    <w:p>
      <w:r/>
      <w:r>
        <w:t xml:space="preserve">Voir : </w:t>
      </w:r>
      <w:r>
        <w:t>L’actif et le passif</w:t>
      </w:r>
      <w:r/>
      <w:r/>
    </w:p>
    <w:p>
      <w:r/>
    </w:p>
    <w:p>
      <w:pPr>
        <w:pStyle w:val="Heading2"/>
      </w:pPr>
      <w:r>
        <w:t>Hébreux 13.3 (#5)</w:t>
      </w:r>
      <w:r/>
    </w:p>
    <w:p>
      <w:r/>
      <w:r>
        <w:rPr>
          <w:b/>
        </w:rPr>
        <w:t xml:space="preserve">« </w:t>
      </w:r>
      <w:r>
        <w:rPr>
          <w:b/>
        </w:rPr>
        <w:t>comme étant aussi vous-mêmes dans un corps</w:t>
      </w:r>
      <w:r>
        <w:rPr>
          <w:b/>
        </w:rPr>
        <w:t xml:space="preserve"> »</w:t>
      </w:r>
    </w:p>
    <w:p>
      <w:r/>
      <w:r>
        <w:t xml:space="preserve">Le terme </w:t>
      </w:r>
      <w:r>
        <w:rPr>
          <w:b/>
        </w:rPr>
        <w:t>comme</w:t>
      </w:r>
      <w:r>
        <w:t xml:space="preserve"> introduit un élément sur la nature des destinataires de la lettre, qui doit les inciter à se souvenir </w:t>
      </w:r>
      <w:r>
        <w:rPr>
          <w:b/>
        </w:rPr>
        <w:t>de ceux qui sont maltraités</w:t>
      </w:r>
      <w:r>
        <w:t>. Si c’est utile dans votre langue, vous pouvez utiliser un mot ou une expression qui renforce une exhortation. Traduction alternative : « puisque vous êtes, vous-mêmes aussi, dans un corps »</w:t>
      </w:r>
    </w:p>
    <w:p>
      <w:r/>
      <w:r>
        <w:t xml:space="preserve">Voir : </w:t>
      </w:r>
      <w:r>
        <w:t>Connecteur : relation de cause à effet</w:t>
      </w:r>
      <w:r/>
      <w:r/>
    </w:p>
    <w:p>
      <w:r/>
    </w:p>
    <w:p>
      <w:pPr>
        <w:pStyle w:val="Heading2"/>
      </w:pPr>
      <w:r>
        <w:t>Hébreux 13.3 (#6)</w:t>
      </w:r>
      <w:r/>
    </w:p>
    <w:p>
      <w:r/>
      <w:r>
        <w:rPr>
          <w:b/>
        </w:rPr>
        <w:t xml:space="preserve">« </w:t>
      </w:r>
      <w:r>
        <w:rPr>
          <w:b/>
        </w:rPr>
        <w:t>aussi vous-mêmes</w:t>
      </w:r>
      <w:r>
        <w:rPr>
          <w:b/>
        </w:rPr>
        <w:t xml:space="preserve"> »</w:t>
      </w:r>
    </w:p>
    <w:p>
      <w:r/>
      <w:r>
        <w:t xml:space="preserve">L’expression </w:t>
      </w:r>
      <w:r>
        <w:rPr>
          <w:b/>
        </w:rPr>
        <w:t>aussi vous-mêmes</w:t>
      </w:r>
      <w:r>
        <w:t xml:space="preserve"> peut désigner : (1) ceux qui reçoivent la lettre. Traduction alternative : « vous-mêmes, aussi » ; (2) </w:t>
      </w:r>
      <w:r>
        <w:rPr>
          <w:b/>
        </w:rPr>
        <w:t>ceux qui sont maltraités</w:t>
      </w:r>
      <w:r>
        <w:t>. Traduction alternative : « eux aussi étant »</w:t>
      </w:r>
    </w:p>
    <w:p>
      <w:r/>
      <w:r>
        <w:t xml:space="preserve">Voir : </w:t>
      </w:r>
      <w:r>
        <w:t>Pronoms — Quand les utiliser ?</w:t>
      </w:r>
      <w:r/>
      <w:r/>
    </w:p>
    <w:p>
      <w:r/>
    </w:p>
    <w:p>
      <w:pPr>
        <w:pStyle w:val="Heading2"/>
      </w:pPr>
      <w:r>
        <w:t>Hébreux 13.3 (#7)</w:t>
      </w:r>
      <w:r/>
    </w:p>
    <w:p>
      <w:r/>
      <w:r>
        <w:rPr>
          <w:b/>
        </w:rPr>
        <w:t xml:space="preserve">« </w:t>
      </w:r>
      <w:r>
        <w:rPr>
          <w:b/>
        </w:rPr>
        <w:t>comme étant aussi vous-mêmes dans un corps</w:t>
      </w:r>
      <w:r>
        <w:rPr>
          <w:b/>
        </w:rPr>
        <w:t xml:space="preserve"> »</w:t>
      </w:r>
    </w:p>
    <w:p>
      <w:r/>
      <w:r>
        <w:t xml:space="preserve">L’expression </w:t>
      </w:r>
      <w:r>
        <w:rPr>
          <w:b/>
        </w:rPr>
        <w:t xml:space="preserve">étant aussi vous-mêmes dans un corps </w:t>
      </w:r>
      <w:r>
        <w:t xml:space="preserve">indique (par association) que les personnes auxquelles l’auteur s’adresse sont humaines et peuvent donc souffrir et être blessées (comme ceux qui </w:t>
      </w:r>
      <w:r>
        <w:rPr>
          <w:b/>
        </w:rPr>
        <w:t>sont maltraités</w:t>
      </w:r>
      <w:r>
        <w:t>). Si c’est utile dans votre langue, vous pouvez utiliser une expression équivalente ou exprimer le sens plus clairement. Traduction alternative : « puisque vous êtes aussi des humains, soumis à la souffrance »</w:t>
      </w:r>
    </w:p>
    <w:p>
      <w:r/>
      <w:r>
        <w:t xml:space="preserve">Voir : </w:t>
      </w:r>
      <w:r>
        <w:t>Métonymie</w:t>
      </w:r>
      <w:r/>
      <w:r/>
    </w:p>
    <w:p>
      <w:r/>
    </w:p>
    <w:p>
      <w:pPr>
        <w:pStyle w:val="Heading2"/>
      </w:pPr>
      <w:r>
        <w:t>Hébreux 13.4 (#2)</w:t>
      </w:r>
      <w:r/>
    </w:p>
    <w:p>
      <w:r/>
      <w:r>
        <w:rPr>
          <w:b/>
        </w:rPr>
        <w:t xml:space="preserve">« </w:t>
      </w:r>
      <w:r>
        <w:rPr>
          <w:b/>
        </w:rPr>
        <w:t>Que le mariage soit honoré de tous, et le lit conjugal exempt de souillure</w:t>
      </w:r>
      <w:r>
        <w:rPr>
          <w:b/>
        </w:rPr>
        <w:t xml:space="preserve"> »</w:t>
      </w:r>
    </w:p>
    <w:p>
      <w:r/>
      <w:r>
        <w:t>Ces deux requêtes sont très similaires. La seconde semble être d’ordre plus spécifique que la première, qui est d’ordre générale. Si la répétition peut causer de la confusion, il est possible de relier les propositions avec un mot différent que le terme</w:t>
      </w:r>
      <w:r>
        <w:rPr>
          <w:b/>
        </w:rPr>
        <w:t xml:space="preserve"> et</w:t>
      </w:r>
      <w:r>
        <w:t>, afin de montrer que la seconde répète la première de manière plus spécifique, mais sans ajouter d’information supplémentaire. Traduction alternative : « Le mariage doit être honoré de tous ; et plus spécifiquement, le lit conjugal exempt de souillure »</w:t>
      </w:r>
    </w:p>
    <w:p>
      <w:r/>
      <w:r>
        <w:t xml:space="preserve">Voir : </w:t>
      </w:r>
      <w:r>
        <w:t>Parallélisme</w:t>
      </w:r>
      <w:r/>
      <w:r/>
    </w:p>
    <w:p>
      <w:r/>
    </w:p>
    <w:p>
      <w:pPr>
        <w:pStyle w:val="Heading2"/>
      </w:pPr>
      <w:r>
        <w:t>Hébreux 13.4 (#3)</w:t>
      </w:r>
      <w:r/>
    </w:p>
    <w:p>
      <w:r/>
      <w:r>
        <w:rPr>
          <w:b/>
        </w:rPr>
        <w:t xml:space="preserve">« </w:t>
      </w:r>
      <w:r>
        <w:rPr>
          <w:b/>
        </w:rPr>
        <w:t>de tous</w:t>
      </w:r>
      <w:r>
        <w:rPr>
          <w:b/>
        </w:rPr>
        <w:t xml:space="preserve"> »</w:t>
      </w:r>
    </w:p>
    <w:p>
      <w:r/>
      <w:r>
        <w:t xml:space="preserve">La proposition traduite par </w:t>
      </w:r>
      <w:r>
        <w:rPr>
          <w:b/>
        </w:rPr>
        <w:t>de tous</w:t>
      </w:r>
      <w:r>
        <w:rPr>
          <w:b/>
        </w:rPr>
        <w:t xml:space="preserve"> </w:t>
      </w:r>
      <w:r>
        <w:t>peut désigner : (1) toutes les personnes. Traduction alternative : « de tous les gens » ou « de toutes les personnes » ; (2) toutes les choses ou tous les domaines. Traduction alternative : « en toutes choses » ou « de toutes les manières »</w:t>
      </w:r>
      <w:r/>
      <w:r/>
    </w:p>
    <w:p>
      <w:r/>
    </w:p>
    <w:p>
      <w:pPr>
        <w:pStyle w:val="Heading2"/>
      </w:pPr>
      <w:r>
        <w:t>Hébreux 13.4 (#4)</w:t>
      </w:r>
      <w:r/>
    </w:p>
    <w:p>
      <w:r/>
      <w:r>
        <w:rPr>
          <w:b/>
        </w:rPr>
        <w:t>« le lit conjugal »</w:t>
      </w:r>
    </w:p>
    <w:p>
      <w:r/>
      <w:r>
        <w:t xml:space="preserve">L’expression </w:t>
      </w:r>
      <w:r>
        <w:rPr>
          <w:b/>
        </w:rPr>
        <w:t>le lit conjugal</w:t>
      </w:r>
      <w: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r/>
      <w:r>
        <w:t xml:space="preserve">Voir : </w:t>
      </w:r>
      <w:r>
        <w:t>Euphémisme</w:t>
      </w:r>
      <w:r/>
      <w:r/>
    </w:p>
    <w:p>
      <w:r/>
    </w:p>
    <w:p>
      <w:pPr>
        <w:pStyle w:val="Heading2"/>
      </w:pPr>
      <w:r>
        <w:t>Hébreux 13.4 (#5)</w:t>
      </w:r>
      <w:r/>
    </w:p>
    <w:p>
      <w:r/>
      <w:r>
        <w:rPr>
          <w:b/>
        </w:rPr>
        <w:t xml:space="preserve">« </w:t>
      </w:r>
      <w:r>
        <w:rPr>
          <w:b/>
        </w:rPr>
        <w:t xml:space="preserve">les impudiques et les adultères </w:t>
      </w:r>
      <w:r>
        <w:rPr>
          <w:b/>
        </w:rPr>
        <w:t>»</w:t>
      </w:r>
    </w:p>
    <w:p>
      <w:r/>
      <w:r>
        <w:t xml:space="preserve">L’expression </w:t>
      </w:r>
      <w:r>
        <w:rPr>
          <w:b/>
        </w:rPr>
        <w:t>les impudiques et les adultères</w:t>
      </w:r>
      <w:r>
        <w:t xml:space="preserve"> désigne les personnes ayant des relations sexuelles inappropriées. Le terme </w:t>
      </w:r>
      <w:r>
        <w:rPr>
          <w:b/>
        </w:rPr>
        <w:t>adultères</w:t>
      </w:r>
      <w: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r/>
      <w:r>
        <w:t xml:space="preserve">Voir : </w:t>
      </w:r>
      <w:r>
        <w:t>Doublet</w:t>
      </w:r>
      <w:r/>
      <w:r/>
    </w:p>
    <w:p>
      <w:r/>
    </w:p>
    <w:p>
      <w:pPr>
        <w:pStyle w:val="Heading2"/>
      </w:pPr>
      <w:r>
        <w:t>Hébreux 13.5 (#2)</w:t>
      </w:r>
      <w:r/>
    </w:p>
    <w:p>
      <w:r/>
      <w:r>
        <w:rPr>
          <w:b/>
        </w:rPr>
        <w:t xml:space="preserve">« </w:t>
      </w:r>
      <w:r>
        <w:rPr>
          <w:b/>
        </w:rPr>
        <w:t>Ne vous livrez pas à l’amour de l’argent</w:t>
      </w:r>
      <w:r>
        <w:rPr>
          <w:b/>
        </w:rPr>
        <w:t xml:space="preserve"> »</w:t>
      </w:r>
    </w:p>
    <w:p>
      <w:r/>
      <w:r>
        <w:t xml:space="preserve">Si votre langue n’utilise pas de noms abstraits pour décrire l’idée derrière le terme </w:t>
      </w:r>
      <w:r>
        <w:rPr>
          <w:b/>
        </w:rPr>
        <w:t>amour</w:t>
      </w:r>
      <w:r>
        <w:t>, vous pouvez l’exprimer en utilisant un verbe tel que « aimer ». Traduction alternative : « La façon dont vous vivez doit être exempte d’amour de l’argent » ou « Vous devriez vivre de manière à ne pas aimer l’argent »</w:t>
      </w:r>
    </w:p>
    <w:p>
      <w:r/>
      <w:r>
        <w:t xml:space="preserve">Voir : </w:t>
      </w:r>
      <w:r>
        <w:t>Les noms abstraits</w:t>
      </w:r>
      <w:r/>
      <w:r/>
    </w:p>
    <w:p>
      <w:r/>
    </w:p>
    <w:p>
      <w:pPr>
        <w:pStyle w:val="Heading2"/>
      </w:pPr>
      <w:r>
        <w:t>Hébreux 13.5 (#3)</w:t>
      </w:r>
      <w:r/>
    </w:p>
    <w:p>
      <w:r/>
      <w:r>
        <w:rPr>
          <w:b/>
        </w:rPr>
        <w:t xml:space="preserve">« </w:t>
      </w:r>
      <w:r>
        <w:rPr>
          <w:b/>
        </w:rPr>
        <w:t>contentez-vous</w:t>
      </w:r>
      <w:r>
        <w:rPr>
          <w:b/>
        </w:rPr>
        <w:t xml:space="preserve"> »</w:t>
      </w:r>
    </w:p>
    <w:p>
      <w:r/>
      <w:r>
        <w:t xml:space="preserve">L’expression </w:t>
      </w:r>
      <w:r>
        <w:rPr>
          <w:b/>
        </w:rPr>
        <w:t xml:space="preserve">contentez-vous </w:t>
      </w:r>
      <w:r>
        <w:t>peut introduire : (1) le moyen par lequel les personnes peuvent se défaire de</w:t>
      </w:r>
      <w:r>
        <w:rPr>
          <w:b/>
        </w:rPr>
        <w:t xml:space="preserve"> l’amour de l’argent</w:t>
      </w:r>
      <w:r>
        <w:t>. Traduction alternative : « en vous contentant » ; (2) un deuxième commandement positif. Traduction alternative : « et soyez content »</w:t>
      </w:r>
      <w:r/>
      <w:r/>
    </w:p>
    <w:p>
      <w:r/>
    </w:p>
    <w:p>
      <w:pPr>
        <w:pStyle w:val="Heading2"/>
      </w:pPr>
      <w:r>
        <w:t>Hébreux 13.5 (#4)</w:t>
      </w:r>
      <w:r/>
    </w:p>
    <w:p>
      <w:r/>
      <w:r>
        <w:rPr>
          <w:b/>
        </w:rPr>
        <w:t xml:space="preserve">« </w:t>
      </w:r>
      <w:r>
        <w:rPr>
          <w:b/>
        </w:rPr>
        <w:t>car Dieu lui-même a dit</w:t>
      </w:r>
      <w:r>
        <w:rPr>
          <w:b/>
        </w:rPr>
        <w:t xml:space="preserve"> »</w:t>
      </w:r>
    </w:p>
    <w:p>
      <w:r/>
      <w: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t>31.6</w:t>
      </w:r>
      <w:r>
        <w:t xml:space="preserve">, </w:t>
      </w:r>
      <w:hyperlink r:id="rId286">
        <w:r>
          <w:rPr>
            <w:color w:val="0000EE"/>
            <w:u w:val="single"/>
          </w:rPr>
          <w:t>13.8</w:t>
        </w:r>
      </w:hyperlink>
      <w:r>
        <w:t>. Si vos lecteurs ignorent que cette citation est tirée de l’Ancien Testament, vous pouvez, par exemple, l'expliquer dans une note de bas de page. Traduction alternative : « car Dieu lui-même a parlé en disant »</w:t>
      </w:r>
    </w:p>
    <w:p>
      <w:r/>
      <w:r>
        <w:t xml:space="preserve">Voir : </w:t>
      </w:r>
      <w:r>
        <w:t>Citations : comment les introduire</w:t>
      </w:r>
      <w:r/>
      <w:r/>
    </w:p>
    <w:p>
      <w:r/>
    </w:p>
    <w:p>
      <w:pPr>
        <w:pStyle w:val="Heading2"/>
      </w:pPr>
      <w:r>
        <w:t>Hébreux 13.5 (#6)</w:t>
      </w:r>
      <w:r/>
    </w:p>
    <w:p>
      <w:r/>
      <w:r>
        <w:rPr>
          <w:b/>
        </w:rPr>
        <w:t xml:space="preserve">« </w:t>
      </w:r>
      <w:r>
        <w:rPr>
          <w:b/>
        </w:rPr>
        <w:t xml:space="preserve">lui-même a dit </w:t>
      </w:r>
      <w:r>
        <w:rPr>
          <w:b/>
        </w:rPr>
        <w:t>»</w:t>
      </w:r>
    </w:p>
    <w:p>
      <w:r/>
      <w:r>
        <w:t xml:space="preserve">La proposition traduite par </w:t>
      </w:r>
      <w:r>
        <w:rPr>
          <w:b/>
        </w:rPr>
        <w:t>lui-même</w:t>
      </w:r>
      <w:r>
        <w:t xml:space="preserve"> met l’accent sur </w:t>
      </w:r>
      <w:r>
        <w:rPr>
          <w:b/>
        </w:rPr>
        <w:t>lui</w:t>
      </w:r>
      <w:r>
        <w:t xml:space="preserve">, c’est-à-dire Dieu. Envisagez une manière naturelle de mettre l’accent sur le pronom </w:t>
      </w:r>
      <w:r>
        <w:rPr>
          <w:b/>
        </w:rPr>
        <w:t>lui</w:t>
      </w:r>
      <w:r>
        <w:t xml:space="preserve"> dans votre langue. Traduction alternative : « oui c’est bien lui, a dit »</w:t>
      </w:r>
    </w:p>
    <w:p>
      <w:r/>
      <w:r>
        <w:t xml:space="preserve">Voir : </w:t>
      </w:r>
      <w:r>
        <w:t>Pronoms réfléchis</w:t>
      </w:r>
      <w:r/>
      <w:r/>
    </w:p>
    <w:p>
      <w:r/>
    </w:p>
    <w:p>
      <w:pPr>
        <w:pStyle w:val="Heading2"/>
      </w:pPr>
      <w:r>
        <w:t>Hébreux 13.5 (#7)</w:t>
      </w:r>
      <w:r/>
    </w:p>
    <w:p>
      <w:r/>
      <w:r>
        <w:rPr>
          <w:b/>
        </w:rPr>
        <w:t xml:space="preserve">« </w:t>
      </w:r>
      <w:r>
        <w:rPr>
          <w:b/>
        </w:rPr>
        <w:t>Je ne te délaisserai point, et je ne t’abandonnerai point</w:t>
      </w:r>
      <w:r>
        <w:rPr>
          <w:b/>
        </w:rPr>
        <w:t xml:space="preserve"> »</w:t>
      </w:r>
    </w:p>
    <w:p>
      <w:r/>
      <w: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rPr>
        <w:t xml:space="preserve"> et </w:t>
      </w:r>
      <w:r>
        <w:t>pour montrer que la seconde proposition est une répétition de la première, sans ajouter de nouvelles informations. Traduction alternative : « Je ne te délaisserai point ; en effet, je ne t’abandonnerai point »</w:t>
      </w:r>
    </w:p>
    <w:p>
      <w:r/>
      <w:r>
        <w:t xml:space="preserve">Voir : </w:t>
      </w:r>
      <w:r>
        <w:t>Parallélisme</w:t>
      </w:r>
      <w:r/>
      <w:r/>
    </w:p>
    <w:p>
      <w:r/>
    </w:p>
    <w:p>
      <w:pPr>
        <w:pStyle w:val="Heading2"/>
      </w:pPr>
      <w:r>
        <w:t>Hébreux 13.5 (#8)</w:t>
      </w:r>
      <w:r/>
    </w:p>
    <w:p>
      <w:r/>
      <w:r>
        <w:rPr>
          <w:b/>
        </w:rPr>
        <w:t xml:space="preserve">« </w:t>
      </w:r>
      <w:r>
        <w:rPr>
          <w:b/>
        </w:rPr>
        <w:t>ne te délaisserai point… ne t’abandonnerai point</w:t>
      </w:r>
      <w:r>
        <w:rPr>
          <w:b/>
        </w:rPr>
        <w:t xml:space="preserve"> »</w:t>
      </w:r>
    </w:p>
    <w:p>
      <w:r/>
      <w:r>
        <w:t xml:space="preserve">Les propositions traduites sous la forme </w:t>
      </w:r>
      <w:r>
        <w:rPr>
          <w:b/>
        </w:rPr>
        <w:t>ne… point</w:t>
      </w:r>
      <w: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r/>
      <w:r>
        <w:t xml:space="preserve">Voir : </w:t>
      </w:r>
      <w:r>
        <w:t>Doubles négations</w:t>
      </w:r>
      <w:r/>
      <w:r/>
    </w:p>
    <w:p>
      <w:r/>
    </w:p>
    <w:p>
      <w:pPr>
        <w:pStyle w:val="Heading2"/>
      </w:pPr>
      <w:r>
        <w:t>Hébreux 13.5 (#9)</w:t>
      </w:r>
      <w:r/>
    </w:p>
    <w:p>
      <w:r/>
      <w:r>
        <w:rPr>
          <w:b/>
        </w:rPr>
        <w:t>« te… te »</w:t>
      </w:r>
    </w:p>
    <w:p>
      <w:r/>
      <w:r>
        <w:t xml:space="preserve">Dieu parle individuellement à chaque personne. Ainsi, </w:t>
      </w:r>
      <w:r>
        <w:rPr>
          <w:b/>
        </w:rPr>
        <w:t>te</w:t>
      </w:r>
      <w:r>
        <w:t xml:space="preserve"> est au singulier dans les deux occurrences de cette citation.</w:t>
      </w:r>
    </w:p>
    <w:p>
      <w:r/>
      <w:r>
        <w:t xml:space="preserve">Voir : </w:t>
      </w:r>
      <w:r>
        <w:t>Usages du « tu » et du « vous » : singulier</w:t>
      </w:r>
      <w:r/>
      <w:r/>
    </w:p>
    <w:p>
      <w:r/>
    </w:p>
    <w:p>
      <w:pPr>
        <w:pStyle w:val="Heading2"/>
      </w:pPr>
      <w:r>
        <w:t>Hébreux 13.6 (#1)</w:t>
      </w:r>
      <w:r/>
    </w:p>
    <w:p>
      <w:r/>
      <w:r>
        <w:rPr>
          <w:b/>
        </w:rPr>
        <w:t>« C’est donc »</w:t>
      </w:r>
    </w:p>
    <w:p>
      <w:r/>
      <w:r>
        <w:t xml:space="preserve">L’expression </w:t>
      </w:r>
      <w:r>
        <w:rPr>
          <w:b/>
        </w:rPr>
        <w:t>C’est donc</w:t>
      </w:r>
      <w:r>
        <w:t xml:space="preserve"> introduit le résultat de ce que Dieu « a dit » au verset précédent (</w:t>
      </w:r>
      <w:hyperlink r:id="rId287">
        <w:r>
          <w:rPr>
            <w:color w:val="0000EE"/>
            <w:u w:val="single"/>
          </w:rPr>
          <w:t>13.5</w:t>
        </w:r>
      </w:hyperlink>
      <w:r>
        <w:t>). Si c’est utile dans votre langue, vous pouvez utiliser un mot ou une expression qui introduit le résultat ou la conséquence d’une action. Traduction alternative : « Ainsi, en réponse » ou « En conséquence »</w:t>
      </w:r>
    </w:p>
    <w:p>
      <w:r/>
      <w:r>
        <w:t xml:space="preserve">Voir : </w:t>
      </w:r>
      <w:r>
        <w:t>Connecteur : relation de cause à effet</w:t>
      </w:r>
      <w:r/>
      <w:r/>
    </w:p>
    <w:p>
      <w:r/>
    </w:p>
    <w:p>
      <w:pPr>
        <w:pStyle w:val="Heading2"/>
      </w:pPr>
      <w:r>
        <w:t>Hébreux 13.6 (#2)</w:t>
      </w:r>
      <w:r/>
    </w:p>
    <w:p>
      <w:r/>
      <w:r>
        <w:rPr>
          <w:b/>
        </w:rPr>
        <w:t xml:space="preserve">« </w:t>
      </w:r>
      <w:r>
        <w:rPr>
          <w:b/>
        </w:rPr>
        <w:t>avec assurance que nous pouvons dire</w:t>
      </w:r>
      <w:r>
        <w:rPr>
          <w:b/>
        </w:rPr>
        <w:t xml:space="preserve"> »</w:t>
      </w:r>
    </w:p>
    <w:p>
      <w:r/>
      <w:r>
        <w:t>Traduction alternative : « avec confiance que nous disons » ou « nous affirmons avec assurance »</w:t>
      </w:r>
      <w:r/>
      <w:r/>
    </w:p>
    <w:p>
      <w:r/>
    </w:p>
    <w:p>
      <w:pPr>
        <w:pStyle w:val="Heading2"/>
      </w:pPr>
      <w:r>
        <w:t>Hébreux 13.6 (#3)</w:t>
      </w:r>
      <w:r/>
    </w:p>
    <w:p>
      <w:r/>
      <w:r>
        <w:rPr>
          <w:b/>
        </w:rPr>
        <w:t>« dire »</w:t>
      </w:r>
    </w:p>
    <w:p>
      <w:r/>
      <w: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t>118.6</w:t>
      </w:r>
      <w:r>
        <w:t>. Si vos lecteurs ignorent que cette citation est tirée de l’Ancien Testament, vous pouvez, par exemple, l’indiquer dans une note de bas de page. Traduction alternative : « prononcer ces paroles des Écritures »</w:t>
      </w:r>
    </w:p>
    <w:p>
      <w:r/>
      <w:r>
        <w:t xml:space="preserve">Voir : </w:t>
      </w:r>
      <w:r>
        <w:t>Citations : comment les introduire</w:t>
      </w:r>
      <w:r/>
      <w:r/>
    </w:p>
    <w:p>
      <w:r/>
    </w:p>
    <w:p>
      <w:pPr>
        <w:pStyle w:val="Heading2"/>
      </w:pPr>
      <w:r>
        <w:t>Hébreux 13.6 (#5)</w:t>
      </w:r>
      <w:r/>
    </w:p>
    <w:p>
      <w:r/>
      <w:r>
        <w:rPr>
          <w:b/>
        </w:rPr>
        <w:t xml:space="preserve">« </w:t>
      </w:r>
      <w:r>
        <w:rPr>
          <w:b/>
        </w:rPr>
        <w:t xml:space="preserve">Que peut me faire un homme ? </w:t>
      </w:r>
      <w:r>
        <w:rPr>
          <w:b/>
        </w:rPr>
        <w:t>»</w:t>
      </w:r>
    </w:p>
    <w:p>
      <w:r/>
      <w: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r/>
      <w:r>
        <w:t xml:space="preserve">Voir : </w:t>
      </w:r>
      <w:r>
        <w:t>Question rhétorique</w:t>
      </w:r>
      <w:r/>
      <w:r/>
    </w:p>
    <w:p>
      <w:r/>
    </w:p>
    <w:p>
      <w:pPr>
        <w:pStyle w:val="Heading2"/>
      </w:pPr>
      <w:r>
        <w:t>Hébreux 13.6 (#6)</w:t>
      </w:r>
      <w:r/>
    </w:p>
    <w:p>
      <w:r/>
      <w:r>
        <w:rPr>
          <w:b/>
        </w:rPr>
        <w:t>« un homme »</w:t>
      </w:r>
    </w:p>
    <w:p>
      <w:r/>
      <w:r>
        <w:t xml:space="preserve">Le terme </w:t>
      </w:r>
      <w:r>
        <w:rPr>
          <w:b/>
        </w:rPr>
        <w:t>homme</w:t>
      </w:r>
      <w: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r/>
      <w:r>
        <w:t xml:space="preserve">Voir : </w:t>
      </w:r>
      <w:r>
        <w:t>Quand des mots masculins incluent les femmes</w:t>
      </w:r>
      <w:r/>
      <w:r/>
    </w:p>
    <w:p>
      <w:r/>
    </w:p>
    <w:p>
      <w:pPr>
        <w:pStyle w:val="Heading2"/>
      </w:pPr>
      <w:r>
        <w:t>Hébreux 13.6 (#7)</w:t>
      </w:r>
      <w:r/>
    </w:p>
    <w:p>
      <w:r/>
      <w:r>
        <w:rPr>
          <w:b/>
        </w:rPr>
        <w:t>« un homme »</w:t>
      </w:r>
    </w:p>
    <w:p>
      <w:r/>
      <w:r>
        <w:t xml:space="preserve">L’auteur parle des « hommes » en général, et non pas d’un </w:t>
      </w:r>
      <w:r>
        <w:rPr>
          <w:b/>
        </w:rPr>
        <w:t>homme</w:t>
      </w:r>
      <w:r>
        <w:t xml:space="preserve"> en particulier. Si c’est utile dans votre langue, vous pouvez utiliser une expression qui désigne les « hommes » ou les « personnes » en général. Traduction alternative : « les hommes » ou « toute personne »</w:t>
      </w:r>
    </w:p>
    <w:p>
      <w:r/>
      <w:r>
        <w:t xml:space="preserve">Voir : </w:t>
      </w:r>
      <w:r>
        <w:t>Nom (ou groupe nominal) générique</w:t>
      </w:r>
      <w:r/>
      <w:r/>
    </w:p>
    <w:p>
      <w:r/>
    </w:p>
    <w:p>
      <w:pPr>
        <w:pStyle w:val="Heading2"/>
      </w:pPr>
      <w:r>
        <w:t>Hébreux 13.6 (#8)</w:t>
      </w:r>
      <w:r/>
    </w:p>
    <w:p>
      <w:r/>
      <w:r>
        <w:rPr>
          <w:b/>
        </w:rPr>
        <w:t xml:space="preserve">« </w:t>
      </w:r>
      <w:r>
        <w:rPr>
          <w:b/>
        </w:rPr>
        <w:t>Que peut me faire un homme</w:t>
      </w:r>
      <w:r>
        <w:rPr>
          <w:b/>
        </w:rPr>
        <w:t xml:space="preserve"> »</w:t>
      </w:r>
    </w:p>
    <w:p>
      <w:r/>
      <w:r>
        <w:t xml:space="preserve">L’expression </w:t>
      </w:r>
      <w:r>
        <w:rPr>
          <w:b/>
        </w:rPr>
        <w:t>me faire</w:t>
      </w:r>
      <w: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r/>
      <w:r>
        <w:t xml:space="preserve">Voir : </w:t>
      </w:r>
      <w:r>
        <w:t>Connaissances présumées et informations sous-entendues</w:t>
      </w:r>
      <w:r/>
      <w:r/>
    </w:p>
    <w:p>
      <w:r/>
    </w:p>
    <w:p>
      <w:pPr>
        <w:pStyle w:val="Heading2"/>
      </w:pPr>
      <w:r>
        <w:t>Hébreux 13.7 (#1)</w:t>
      </w:r>
      <w:r/>
    </w:p>
    <w:p>
      <w:r/>
      <w:r>
        <w:rPr>
          <w:b/>
        </w:rPr>
        <w:t xml:space="preserve">« </w:t>
      </w:r>
      <w:r>
        <w:rPr>
          <w:b/>
        </w:rPr>
        <w:t xml:space="preserve">Souvenez-vous de </w:t>
      </w:r>
      <w:r>
        <w:rPr>
          <w:b/>
        </w:rPr>
        <w:t>»</w:t>
      </w:r>
    </w:p>
    <w:p>
      <w:r/>
      <w:r>
        <w:t xml:space="preserve">La proposition </w:t>
      </w:r>
      <w:r>
        <w:rPr>
          <w:b/>
        </w:rPr>
        <w:t>Souvenez-vous</w:t>
      </w:r>
      <w:r>
        <w:t xml:space="preserve"> invite à porter son attention sur une personne, ou à la considérer avec attention. Cela ne signifie pas que les destinataires de l'épître ont oublié l'identité de leurs </w:t>
      </w:r>
      <w:r>
        <w:rPr>
          <w:b/>
        </w:rPr>
        <w:t>conducteurs</w:t>
      </w:r>
      <w:r>
        <w:t>. Si c’est utile dans votre langue, vous pouvez montrer plus clairement que l'auteur évoque le fait de porter son attention sur quelqu'un ou quelque chose. Traduction alternative : « Rappelez-vous de » ou « Pensez à » ou « Soyez attentif à »</w:t>
      </w:r>
    </w:p>
    <w:p>
      <w:r/>
      <w:r>
        <w:t xml:space="preserve">Voir : </w:t>
      </w:r>
      <w:r>
        <w:t>Connaissances présumées et informations sous-entendues</w:t>
      </w:r>
      <w:r/>
      <w:r/>
    </w:p>
    <w:p>
      <w:r/>
    </w:p>
    <w:p>
      <w:pPr>
        <w:pStyle w:val="Heading2"/>
      </w:pPr>
      <w:r>
        <w:t>Hébreux 13.7 (#2)</w:t>
      </w:r>
      <w:r/>
    </w:p>
    <w:p>
      <w:r/>
      <w:r>
        <w:rPr>
          <w:b/>
        </w:rPr>
        <w:t>« vos conducteurs »</w:t>
      </w:r>
    </w:p>
    <w:p>
      <w:r/>
      <w:r>
        <w:t xml:space="preserve">L'auteur sous-entend que les </w:t>
      </w:r>
      <w:r>
        <w:rPr>
          <w:b/>
        </w:rPr>
        <w:t>conducteurs</w:t>
      </w:r>
      <w:r>
        <w:t xml:space="preserve"> qu'il évoque sont décédés. Si c’est utile dans votre langue, vous pouvez le montrer plus clairement. Traduction alternative : « vos anciens responsables » ou « vos conducteurs qui sont morts »</w:t>
      </w:r>
    </w:p>
    <w:p>
      <w:r/>
      <w:r>
        <w:t xml:space="preserve">Voir : </w:t>
      </w:r>
      <w:r>
        <w:t>Connaissances présumées et informations sous-entendues</w:t>
      </w:r>
      <w:r/>
      <w:r/>
    </w:p>
    <w:p>
      <w:r/>
    </w:p>
    <w:p>
      <w:pPr>
        <w:pStyle w:val="Heading2"/>
      </w:pPr>
      <w:r>
        <w:t>Hébreux 13.7 (#3)</w:t>
      </w:r>
      <w:r/>
    </w:p>
    <w:p>
      <w:r/>
      <w:r>
        <w:rPr>
          <w:b/>
        </w:rPr>
        <w:t>« qui »</w:t>
      </w:r>
    </w:p>
    <w:p>
      <w:r/>
      <w:r>
        <w:t xml:space="preserve">Le terme </w:t>
      </w:r>
      <w:r>
        <w:rPr>
          <w:b/>
        </w:rPr>
        <w:t>qui</w:t>
      </w:r>
      <w:r>
        <w:t xml:space="preserve"> introduit une description des </w:t>
      </w:r>
      <w:r>
        <w:rPr>
          <w:b/>
        </w:rPr>
        <w:t>conducteurs</w:t>
      </w:r>
      <w:r>
        <w:t xml:space="preserve">. L'auteur ne fait pas de distinction entre les </w:t>
      </w:r>
      <w:r>
        <w:rPr>
          <w:b/>
        </w:rPr>
        <w:t>conducteurs</w:t>
      </w:r>
      <w:r>
        <w:t xml:space="preserve"> qui </w:t>
      </w:r>
      <w:r>
        <w:rPr>
          <w:b/>
        </w:rPr>
        <w:t>ont annoncé la parole de Dieu</w:t>
      </w:r>
      <w:r>
        <w:t xml:space="preserve"> et ceux qui ne l'ont pas fait. Si c'est utile dans votre langue, vous pouvez utiliser une expression qui montre plus clairement que ce terme introduit une description, et non pas une distinction. Traduction alternative : « ces personnes qui »</w:t>
      </w:r>
    </w:p>
    <w:p>
      <w:r/>
      <w:r>
        <w:t xml:space="preserve">Voir : </w:t>
      </w:r>
      <w:r>
        <w:t>Distinguer, informer, rappeler</w:t>
      </w:r>
      <w:r/>
      <w:r/>
    </w:p>
    <w:p>
      <w:r/>
    </w:p>
    <w:p>
      <w:pPr>
        <w:pStyle w:val="Heading2"/>
      </w:pPr>
      <w:r>
        <w:t>Hébreux 13.7 (#4)</w:t>
      </w:r>
      <w:r/>
    </w:p>
    <w:p>
      <w:r/>
      <w:r>
        <w:rPr>
          <w:b/>
        </w:rPr>
        <w:t>« la parole de Dieu »</w:t>
      </w:r>
    </w:p>
    <w:p>
      <w:r/>
      <w:r>
        <w:t>La</w:t>
      </w:r>
      <w:r>
        <w:rPr>
          <w:b/>
        </w:rPr>
        <w:t xml:space="preserve"> Parole</w:t>
      </w:r>
      <w:r>
        <w:t xml:space="preserve"> dont il est question peut : (1) concerner </w:t>
      </w:r>
      <w:r>
        <w:rPr>
          <w:b/>
        </w:rPr>
        <w:t>Dieu</w:t>
      </w:r>
      <w:r>
        <w:t xml:space="preserve"> et ce qu’il a fait. Traduction alternative : « la Parole au sujet de Dieu » ; (2) provenir de </w:t>
      </w:r>
      <w:r>
        <w:rPr>
          <w:b/>
        </w:rPr>
        <w:t>Dieu</w:t>
      </w:r>
      <w:r>
        <w:t>. Traduction alternative : « la Parole de Dieu »</w:t>
      </w:r>
    </w:p>
    <w:p>
      <w:r/>
      <w:r>
        <w:t xml:space="preserve">Voir : </w:t>
      </w:r>
      <w:r>
        <w:t>La possession</w:t>
      </w:r>
      <w:r/>
      <w:r/>
    </w:p>
    <w:p>
      <w:r/>
    </w:p>
    <w:p>
      <w:pPr>
        <w:pStyle w:val="Heading2"/>
      </w:pPr>
      <w:r>
        <w:t>Hébreux 13.7 (#5)</w:t>
      </w:r>
      <w:r/>
    </w:p>
    <w:p>
      <w:r/>
      <w:r>
        <w:rPr>
          <w:b/>
        </w:rPr>
        <w:t>« la parole »</w:t>
      </w:r>
    </w:p>
    <w:p>
      <w:r/>
      <w:r>
        <w:t xml:space="preserve">Le terme </w:t>
      </w:r>
      <w:r>
        <w:rPr>
          <w:b/>
        </w:rPr>
        <w:t>parole</w:t>
      </w:r>
      <w:r>
        <w:t xml:space="preserve"> désigne ce qu'une personne exprime verbalement. Si c'est utile dans votre langue, vous pouvez utiliser une expression équivalente ou un langage simplifié. Traduction alternative : « le message venant »</w:t>
      </w:r>
    </w:p>
    <w:p>
      <w:r/>
      <w:r>
        <w:t xml:space="preserve">Voir : </w:t>
      </w:r>
      <w:r>
        <w:t>Métonymie</w:t>
      </w:r>
      <w:r/>
      <w:r/>
    </w:p>
    <w:p>
      <w:r/>
    </w:p>
    <w:p>
      <w:pPr>
        <w:pStyle w:val="Heading2"/>
      </w:pPr>
      <w:r>
        <w:t>Hébreux 13.7 (#6)</w:t>
      </w:r>
      <w:r/>
    </w:p>
    <w:p>
      <w:r/>
      <w:r>
        <w:rPr>
          <w:b/>
        </w:rPr>
        <w:t xml:space="preserve">« </w:t>
      </w:r>
      <w:r>
        <w:rPr>
          <w:b/>
        </w:rPr>
        <w:t xml:space="preserve">considérez quelle a été la fin de leur vie </w:t>
      </w:r>
      <w:r>
        <w:rPr>
          <w:b/>
        </w:rPr>
        <w:t>»</w:t>
      </w:r>
    </w:p>
    <w:p>
      <w:r/>
      <w:r>
        <w:t>Traduction alternative : « considérez le résultat de leur conduite »</w:t>
      </w:r>
    </w:p>
    <w:p>
      <w:r/>
      <w:r>
        <w:t xml:space="preserve">Voir : </w:t>
      </w:r>
      <w:r>
        <w:t>La structuration du contenu</w:t>
      </w:r>
      <w:r/>
      <w:r/>
    </w:p>
    <w:p>
      <w:r/>
    </w:p>
    <w:p>
      <w:pPr>
        <w:pStyle w:val="Heading2"/>
      </w:pPr>
      <w:r>
        <w:t>Hébreux 13.7 (#7)</w:t>
      </w:r>
      <w:r/>
    </w:p>
    <w:p>
      <w:r/>
      <w:r>
        <w:rPr>
          <w:b/>
        </w:rPr>
        <w:t xml:space="preserve">« </w:t>
      </w:r>
      <w:r>
        <w:rPr>
          <w:b/>
        </w:rPr>
        <w:t>la fin</w:t>
      </w:r>
      <w:r>
        <w:rPr>
          <w:b/>
        </w:rPr>
        <w:t xml:space="preserve"> »</w:t>
      </w:r>
    </w:p>
    <w:p>
      <w:r/>
      <w:r>
        <w:t>L'auteur suggère que la fin qu'il évoque est positive. Si c’est utile dans votre langue, vous pouvez exprimer la même chose plus clairement. Traduction alternative : « le bonne fin » ou « l'issue favorable »</w:t>
      </w:r>
    </w:p>
    <w:p>
      <w:r/>
      <w:r>
        <w:t xml:space="preserve">Voir : </w:t>
      </w:r>
      <w:r>
        <w:t>Connaissances présumées et informations sous-entendues</w:t>
      </w:r>
      <w:r/>
      <w:r/>
    </w:p>
    <w:p>
      <w:r/>
    </w:p>
    <w:p>
      <w:pPr>
        <w:pStyle w:val="Heading2"/>
      </w:pPr>
      <w:r>
        <w:t>Hébreux 13.7 (#8)</w:t>
      </w:r>
      <w:r/>
    </w:p>
    <w:p>
      <w:r/>
      <w:r>
        <w:rPr>
          <w:b/>
        </w:rPr>
        <w:t>« leur foi »</w:t>
      </w:r>
    </w:p>
    <w:p>
      <w:r/>
      <w:r>
        <w:t xml:space="preserve">Si votre langue n'utilise pas de nom abstrait pour décrire l'idée de </w:t>
      </w:r>
      <w:r>
        <w:rPr>
          <w:b/>
        </w:rPr>
        <w:t>foi</w:t>
      </w:r>
      <w:r>
        <w:t>, vous pouvez l'exprimer en utilisant un verbe tel que « croire » ou la proposition « faire confiance ». Traduction alternative : « la manière dont ils faisaient confiance à Dieu » ou « comment ils croyaient »</w:t>
      </w:r>
    </w:p>
    <w:p>
      <w:r/>
      <w:r>
        <w:t xml:space="preserve">Voir : </w:t>
      </w:r>
      <w:r>
        <w:t>Les noms abstraits</w:t>
      </w:r>
      <w:r/>
      <w:r/>
    </w:p>
    <w:p>
      <w:r/>
    </w:p>
    <w:p>
      <w:pPr>
        <w:pStyle w:val="Heading2"/>
      </w:pPr>
      <w:r>
        <w:t>Hébreux 13.8 (#1)</w:t>
      </w:r>
      <w:r/>
    </w:p>
    <w:p>
      <w:r/>
      <w:r>
        <w:rPr>
          <w:b/>
        </w:rPr>
        <w:t xml:space="preserve">« </w:t>
      </w:r>
      <w:r>
        <w:rPr>
          <w:b/>
        </w:rPr>
        <w:t>hier, aujourd'hui</w:t>
      </w:r>
      <w:r>
        <w:rPr>
          <w:b/>
        </w:rPr>
        <w:t xml:space="preserve"> »</w:t>
      </w:r>
    </w:p>
    <w:p>
      <w:r/>
      <w:r>
        <w:t xml:space="preserve">L'auteur utilise des noms de jours spécifiques pour désigner des périodes entières. Le terme </w:t>
      </w:r>
      <w:r>
        <w:rPr>
          <w:b/>
        </w:rPr>
        <w:t>hier</w:t>
      </w:r>
      <w:r>
        <w:t xml:space="preserve"> désigne le passé, tandis que le terme </w:t>
      </w:r>
      <w:r>
        <w:rPr>
          <w:b/>
        </w:rPr>
        <w:t>aujourd'hui</w:t>
      </w:r>
      <w:r>
        <w:t xml:space="preserve"> désigne le présent. Si c'est utile dans votre langue, vous pouvez utiliser une manière naturelle de désigner ces périodes de temps dans votre langue. Traduction alternative : « dans le passé, dans le présent » ou « autrefois, maintenant »</w:t>
      </w:r>
    </w:p>
    <w:p>
      <w:r/>
      <w:r>
        <w:t xml:space="preserve">Voir : </w:t>
      </w:r>
      <w:r>
        <w:t>Synecdoque</w:t>
      </w:r>
      <w:r/>
      <w:r/>
    </w:p>
    <w:p>
      <w:r/>
    </w:p>
    <w:p>
      <w:pPr>
        <w:pStyle w:val="Heading2"/>
      </w:pPr>
      <w:r>
        <w:t>Hébreux 13.8 (#2)</w:t>
      </w:r>
      <w:r/>
    </w:p>
    <w:p>
      <w:r/>
      <w:r>
        <w:rPr>
          <w:b/>
        </w:rPr>
        <w:t xml:space="preserve">« </w:t>
      </w:r>
      <w:r>
        <w:rPr>
          <w:b/>
        </w:rPr>
        <w:t>hier, aujourd'hui, et éternellement</w:t>
      </w:r>
      <w:r>
        <w:rPr>
          <w:b/>
        </w:rPr>
        <w:t xml:space="preserve"> »</w:t>
      </w:r>
    </w:p>
    <w:p>
      <w:r/>
      <w: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r/>
      <w:r>
        <w:t xml:space="preserve">Voir : </w:t>
      </w:r>
      <w:r>
        <w:t>Mérisme</w:t>
      </w:r>
      <w:r/>
      <w:r/>
    </w:p>
    <w:p>
      <w:r/>
    </w:p>
    <w:p>
      <w:pPr>
        <w:pStyle w:val="Heading2"/>
      </w:pPr>
      <w:r>
        <w:t>Hébreux 13.9 (#2)</w:t>
      </w:r>
      <w:r/>
    </w:p>
    <w:p>
      <w:r/>
      <w:r>
        <w:rPr>
          <w:b/>
        </w:rPr>
        <w:t xml:space="preserve">« </w:t>
      </w:r>
      <w:r>
        <w:rPr>
          <w:b/>
        </w:rPr>
        <w:t>Ne vous laissez pas entraîner</w:t>
      </w:r>
      <w:r>
        <w:rPr>
          <w:b/>
        </w:rPr>
        <w:t xml:space="preserve"> »</w:t>
      </w:r>
    </w:p>
    <w:p>
      <w:r/>
      <w:r>
        <w:t xml:space="preserve">L'auteur utilise une métaphore pour décrire le véritable Évangile. Il va le comparer à un lieu d'où une personne peut se faire arracher, en se faisant entraîner par de fausses doctrines. En s'exprimant ainsi, il veut montrer que les </w:t>
      </w:r>
      <w:r>
        <w:rPr>
          <w:b/>
        </w:rPr>
        <w:t xml:space="preserve">doctrines diverses et étrangères </w:t>
      </w:r>
      <w: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r/>
      <w:r>
        <w:t xml:space="preserve">Voir : </w:t>
      </w:r>
      <w:r>
        <w:t>Métaphore</w:t>
      </w:r>
      <w:r/>
      <w:r/>
    </w:p>
    <w:p>
      <w:r/>
    </w:p>
    <w:p>
      <w:pPr>
        <w:pStyle w:val="Heading2"/>
      </w:pPr>
      <w:r>
        <w:t>Hébreux 13.9 (#3)</w:t>
      </w:r>
      <w:r/>
    </w:p>
    <w:p>
      <w:r/>
      <w:r>
        <w:rPr>
          <w:b/>
        </w:rPr>
        <w:t xml:space="preserve">« </w:t>
      </w:r>
      <w:r>
        <w:rPr>
          <w:b/>
        </w:rPr>
        <w:t>par des doctrines diverses et étrangères</w:t>
      </w:r>
      <w:r>
        <w:rPr>
          <w:b/>
        </w:rPr>
        <w:t xml:space="preserve"> »</w:t>
      </w:r>
    </w:p>
    <w:p>
      <w:r/>
      <w:r>
        <w:t xml:space="preserve">Les spécialistes débattent de la nature de ces </w:t>
      </w:r>
      <w:r>
        <w:rPr>
          <w:b/>
        </w:rPr>
        <w:t>doctrines</w:t>
      </w:r>
      <w:r>
        <w:t xml:space="preserve">. Ce qui est clair, c'est que ces enseignements sont contraires à l'Évangile que l'auteur proclame. Si c'est utile dans votre langue, vous pouvez utiliser un mot ou une expression qui désigne des </w:t>
      </w:r>
      <w:r>
        <w:rPr>
          <w:b/>
        </w:rPr>
        <w:t xml:space="preserve">doctrines </w:t>
      </w:r>
      <w:r>
        <w:t>« fausses » ou « erronées », mais ne rentrez pas plus en détail dans la description de ces enseignements. Traduction alternative : « par de fausses doctrines diverses et étrangères »</w:t>
      </w:r>
    </w:p>
    <w:p>
      <w:r/>
      <w:r>
        <w:t xml:space="preserve">Voir : </w:t>
      </w:r>
      <w:r>
        <w:t>Quand laisser implicite une information ?</w:t>
      </w:r>
      <w:r/>
      <w:r/>
    </w:p>
    <w:p>
      <w:r/>
    </w:p>
    <w:p>
      <w:pPr>
        <w:pStyle w:val="Heading2"/>
      </w:pPr>
      <w:r>
        <w:t>Hébreux 13.9 (#4)</w:t>
      </w:r>
      <w:r/>
    </w:p>
    <w:p>
      <w:r/>
      <w:r>
        <w:rPr>
          <w:b/>
        </w:rPr>
        <w:t>« car »</w:t>
      </w:r>
    </w:p>
    <w:p>
      <w:r/>
      <w:r>
        <w:t xml:space="preserve">Le terme </w:t>
      </w:r>
      <w:r>
        <w:rPr>
          <w:b/>
        </w:rPr>
        <w:t xml:space="preserve">car </w:t>
      </w:r>
      <w:r>
        <w:t>introduit une proposition qui donne la raison pour laquelle les auditeurs ne doivent pas se laisser</w:t>
      </w:r>
      <w:r>
        <w:rPr>
          <w:b/>
        </w:rPr>
        <w:t xml:space="preserve"> entraîner</w:t>
      </w:r>
      <w:r>
        <w:t xml:space="preserve"> par ces </w:t>
      </w:r>
      <w:r>
        <w:rPr>
          <w:b/>
        </w:rPr>
        <w:t>doctrines</w:t>
      </w:r>
      <w:r>
        <w:t>. Si c'est utile dans votre langue, vous pouvez utiliser un mot ou une expression différente qui permet d'introduire la raison de quelque chose. Traduction alternative : « Évitez cela parce que » ou « En réalité »</w:t>
      </w:r>
    </w:p>
    <w:p>
      <w:r/>
      <w:r>
        <w:t xml:space="preserve">Voir : </w:t>
      </w:r>
      <w:r>
        <w:t>Connecteur : relation de cause à effet</w:t>
      </w:r>
      <w:r/>
      <w:r/>
    </w:p>
    <w:p>
      <w:r/>
    </w:p>
    <w:p>
      <w:pPr>
        <w:pStyle w:val="Heading2"/>
      </w:pPr>
      <w:r>
        <w:t>Hébreux 13.9 (#5)</w:t>
      </w:r>
      <w:r/>
    </w:p>
    <w:p>
      <w:r/>
      <w:r>
        <w:rPr>
          <w:b/>
        </w:rPr>
        <w:t xml:space="preserve">« le </w:t>
      </w:r>
      <w:r>
        <w:rPr>
          <w:b/>
        </w:rPr>
        <w:t>cœur soit affermi par la grâce</w:t>
      </w:r>
      <w:r>
        <w:rPr>
          <w:b/>
        </w:rPr>
        <w:t xml:space="preserve"> »</w:t>
      </w:r>
    </w:p>
    <w:p>
      <w:r/>
      <w:r>
        <w:t xml:space="preserve">Si votre langue n'utilise pas la voix passive, vous pouvez utiliser la voix active, ou de toute autre manière propre à votre langue. L'auteur utilise la voix passive pour se concentrer sur ce qui est </w:t>
      </w:r>
      <w:r>
        <w:rPr>
          <w:b/>
        </w:rPr>
        <w:t>affermi</w:t>
      </w:r>
      <w:r>
        <w:t xml:space="preserve"> plutôt que sur celui qui affermit. Si vous devez indiquer qui fait l'action, l'auteur sous-entend que c'est Dieu, qui agit par sa </w:t>
      </w:r>
      <w:r>
        <w:rPr>
          <w:b/>
        </w:rPr>
        <w:t>grâce</w:t>
      </w:r>
      <w:r>
        <w:t>. Traduction alternative : « Dieu affermisse le cœur par la grâce »</w:t>
      </w:r>
    </w:p>
    <w:p>
      <w:r/>
      <w:r>
        <w:t xml:space="preserve">Voir : </w:t>
      </w:r>
      <w:r>
        <w:t>L’actif et le passif</w:t>
      </w:r>
      <w:r/>
      <w:r/>
    </w:p>
    <w:p>
      <w:r/>
    </w:p>
    <w:p>
      <w:pPr>
        <w:pStyle w:val="Heading2"/>
      </w:pPr>
      <w:r>
        <w:t>Hébreux 13.9 (#6)</w:t>
      </w:r>
      <w:r/>
    </w:p>
    <w:p>
      <w:r/>
      <w:r>
        <w:rPr>
          <w:b/>
        </w:rPr>
        <w:t>« le cœur »</w:t>
      </w:r>
    </w:p>
    <w:p>
      <w:r/>
      <w:r>
        <w:t xml:space="preserve">Dans la culture de l'auteur, le terme </w:t>
      </w:r>
      <w:r>
        <w:rPr>
          <w:b/>
        </w:rPr>
        <w:t>cœur</w:t>
      </w:r>
      <w:r>
        <w:t xml:space="preserve"> désigne le centre de réflexion des humains, le lieu où ils planifient leurs actions. Si votre culture ne parle pas du </w:t>
      </w:r>
      <w:r>
        <w:rPr>
          <w:b/>
        </w:rPr>
        <w:t>cœur</w:t>
      </w:r>
      <w:r>
        <w:t xml:space="preserve"> pour évoquer cette idée, mais bien d'une autre partie du corps, vous pouvez la mentionner ici. Consultez votre traduction de ce terme au verset </w:t>
      </w:r>
      <w:hyperlink r:id="rId220">
        <w:r>
          <w:rPr>
            <w:color w:val="0000EE"/>
            <w:u w:val="single"/>
          </w:rPr>
          <w:t>10.22</w:t>
        </w:r>
      </w:hyperlink>
      <w:r>
        <w:t>. Traduction alternative : « l'esprit » ou « ce que vous êtes »</w:t>
      </w:r>
    </w:p>
    <w:p>
      <w:r/>
      <w:r>
        <w:t xml:space="preserve">Voir : </w:t>
      </w:r>
      <w:r>
        <w:t>Métonymie</w:t>
      </w:r>
      <w:r/>
      <w:r/>
    </w:p>
    <w:p>
      <w:r/>
    </w:p>
    <w:p>
      <w:pPr>
        <w:pStyle w:val="Heading2"/>
      </w:pPr>
      <w:r>
        <w:t>Hébreux 13.9 (#7)</w:t>
      </w:r>
      <w:r/>
    </w:p>
    <w:p>
      <w:r/>
      <w:r>
        <w:rPr>
          <w:b/>
        </w:rPr>
        <w:t>« le cœur »</w:t>
      </w:r>
    </w:p>
    <w:p>
      <w:r/>
      <w:r>
        <w:t xml:space="preserve">L’auteur parle des « cœurs » en général, et non pas d’un </w:t>
      </w:r>
      <w:r>
        <w:rPr>
          <w:b/>
        </w:rPr>
        <w:t>cœur</w:t>
      </w:r>
      <w:r>
        <w:t xml:space="preserve"> en particulier. Si c’est utile dans votre langue, vous pouvez employer une expression qui désigne les « cœurs » en général. Traduction alternative : « chaque cœur » ou « vos cœurs »</w:t>
      </w:r>
    </w:p>
    <w:p>
      <w:r/>
      <w:r>
        <w:t xml:space="preserve">Voir : </w:t>
      </w:r>
      <w:r>
        <w:t>Nom (ou groupe nominal) générique</w:t>
      </w:r>
      <w:r/>
      <w:r/>
    </w:p>
    <w:p>
      <w:r/>
    </w:p>
    <w:p>
      <w:pPr>
        <w:pStyle w:val="Heading2"/>
      </w:pPr>
      <w:r>
        <w:t>Hébreux 13.9 (#8)</w:t>
      </w:r>
      <w:r/>
    </w:p>
    <w:p>
      <w:r/>
      <w:r>
        <w:rPr>
          <w:b/>
        </w:rPr>
        <w:t>« par grâce »</w:t>
      </w:r>
    </w:p>
    <w:p>
      <w:r/>
      <w:r>
        <w:t xml:space="preserve">Si votre langue n’utilise pas de nom abstrait pour décrire l’idée qui se trouve derrière le terme </w:t>
      </w:r>
      <w:r>
        <w:rPr>
          <w:b/>
        </w:rPr>
        <w:t>grâce</w:t>
      </w:r>
      <w:r>
        <w:t>, vous pouvez l’exprimer en utilisant un verbe tel que « donner » ou un adverbe tel que « gracieusement ». Traduction alternative : « par ce qui nous est donné » ou « par la manière dont Dieu agit gracieusement »</w:t>
      </w:r>
    </w:p>
    <w:p>
      <w:r/>
      <w:r>
        <w:t xml:space="preserve">Voir : </w:t>
      </w:r>
      <w:r>
        <w:t>Les noms abstraits</w:t>
      </w:r>
      <w:r/>
      <w:r/>
    </w:p>
    <w:p>
      <w:r/>
    </w:p>
    <w:p>
      <w:pPr>
        <w:pStyle w:val="Heading2"/>
      </w:pPr>
      <w:r>
        <w:t>Hébreux 13.9 (#9)</w:t>
      </w:r>
      <w:r/>
    </w:p>
    <w:p>
      <w:r/>
      <w:r>
        <w:rPr>
          <w:b/>
        </w:rPr>
        <w:t>« par des aliments »</w:t>
      </w:r>
    </w:p>
    <w:p>
      <w:r/>
      <w:r>
        <w:t xml:space="preserve">Les spécialistes débattent pour savoir ce que le terme </w:t>
      </w:r>
      <w:r>
        <w:rPr>
          <w:b/>
        </w:rPr>
        <w:t>aliments</w:t>
      </w:r>
      <w:r>
        <w:t xml:space="preserve"> désigne ici. Voici quelques-unes des options concernant ce que ces </w:t>
      </w:r>
      <w:r>
        <w:rPr>
          <w:b/>
        </w:rPr>
        <w:t>aliments</w:t>
      </w:r>
      <w:r>
        <w:t xml:space="preserve"> peuvent désigner : (1) des repas cérémoniels juifs ; (2) des repas cérémoniels païens ; (3) des sacrifices de l’Ancien Testament ; (4) des lois alimentaires juives. Puisqu’aucun consensus n’existe au sujet de ce que ces </w:t>
      </w:r>
      <w:r>
        <w:rPr>
          <w:b/>
        </w:rPr>
        <w:t>aliments</w:t>
      </w:r>
      <w:r>
        <w:t xml:space="preserve"> désignent, il est préférable d’utiliser un mot très général pour parler de la « nourriture » ou de ce qui est mangé. Traduction alternative : « par des choses que vous mangez »</w:t>
      </w:r>
    </w:p>
    <w:p>
      <w:r/>
      <w:r>
        <w:t xml:space="preserve">Voir : </w:t>
      </w:r>
      <w:r>
        <w:t>Quand laisser implicite une information ?</w:t>
      </w:r>
      <w:r/>
      <w:r/>
    </w:p>
    <w:p>
      <w:r/>
    </w:p>
    <w:p>
      <w:pPr>
        <w:pStyle w:val="Heading2"/>
      </w:pPr>
      <w:r>
        <w:t>Hébreux 13.9 (#11)</w:t>
      </w:r>
      <w:r/>
    </w:p>
    <w:p>
      <w:r/>
      <w:r>
        <w:rPr>
          <w:b/>
        </w:rPr>
        <w:t xml:space="preserve">« qui </w:t>
      </w:r>
      <w:r>
        <w:rPr>
          <w:b/>
        </w:rPr>
        <w:t>s'y sont attachés</w:t>
      </w:r>
      <w:r>
        <w:rPr>
          <w:b/>
        </w:rPr>
        <w:t xml:space="preserve"> »</w:t>
      </w:r>
    </w:p>
    <w:p>
      <w:r/>
      <w:r>
        <w:t xml:space="preserve">L'auteur parle de la manière de se comporter dans la vie comme s'il s'agissait d'être attaché à quelque chose. L'auteur aborde ici la question de « l'attachement aux aliments », et il s'exprime comme si les </w:t>
      </w:r>
      <w:r>
        <w:rPr>
          <w:b/>
        </w:rPr>
        <w:t xml:space="preserve">aliments </w:t>
      </w:r>
      <w:r>
        <w:t>avaient une réelle importance pour la vie. Si c’est utile dans votre langue, vous pouvez exprimer la même chose plus clairement. Traduction alternative : « qui déterminent leur manière d'agir selon eux » ou « qui les considèrent comme importants »</w:t>
      </w:r>
    </w:p>
    <w:p>
      <w:r/>
      <w:r>
        <w:t xml:space="preserve">Voir : </w:t>
      </w:r>
      <w:r>
        <w:t>Métaphore</w:t>
      </w:r>
      <w:r/>
      <w:r/>
    </w:p>
    <w:p>
      <w:r/>
    </w:p>
    <w:p>
      <w:pPr>
        <w:pStyle w:val="Heading2"/>
      </w:pPr>
      <w:r>
        <w:t>Hébreux 13.10 (#1)</w:t>
      </w:r>
      <w:r/>
    </w:p>
    <w:p>
      <w:r/>
      <w:r>
        <w:rPr>
          <w:b/>
        </w:rPr>
        <w:t>« un autel »</w:t>
      </w:r>
    </w:p>
    <w:p>
      <w:r/>
      <w:r>
        <w:t xml:space="preserve">Le terme </w:t>
      </w:r>
      <w:r>
        <w:rPr>
          <w:b/>
        </w:rPr>
        <w:t>autel</w:t>
      </w:r>
      <w: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rPr>
        <w:t xml:space="preserve">autel </w:t>
      </w:r>
      <w:r>
        <w:t xml:space="preserve">céleste ailleurs, on peut supposer qu’il entendait par </w:t>
      </w:r>
      <w:r>
        <w:rPr>
          <w:b/>
        </w:rPr>
        <w:t xml:space="preserve">autel </w:t>
      </w:r>
      <w:r>
        <w:t>une sorte de « sacrifice », que ce soit l’offrande de Jésus lui-même ou notre offrande d’adoration à Dieu. Si c’est utile dans votre langue, vous pouvez ainsi utiliser un mot qui véhicule l’idée de « sacrifice ». Traduction alternative : « un sacrifice »</w:t>
      </w:r>
    </w:p>
    <w:p>
      <w:r/>
      <w:r>
        <w:t xml:space="preserve">Voir : </w:t>
      </w:r>
      <w:r>
        <w:t>Métonymie</w:t>
      </w:r>
      <w:r/>
      <w:r/>
    </w:p>
    <w:p>
      <w:r/>
    </w:p>
    <w:p>
      <w:pPr>
        <w:pStyle w:val="Heading2"/>
      </w:pPr>
      <w:r>
        <w:t>Hébreux 13.10 (#2)</w:t>
      </w:r>
      <w:r/>
    </w:p>
    <w:p>
      <w:r/>
      <w:r>
        <w:rPr>
          <w:b/>
        </w:rPr>
        <w:t xml:space="preserve">« </w:t>
      </w:r>
      <w:r>
        <w:rPr>
          <w:b/>
        </w:rPr>
        <w:t>ceux qui font le service au tabernacle</w:t>
      </w:r>
      <w:r>
        <w:rPr>
          <w:b/>
        </w:rPr>
        <w:t xml:space="preserve"> »</w:t>
      </w:r>
    </w:p>
    <w:p>
      <w:r/>
      <w:r>
        <w:t xml:space="preserve">L’expression </w:t>
      </w:r>
      <w:r>
        <w:rPr>
          <w:b/>
        </w:rPr>
        <w:t>ceux qui font le service au tabernacle</w:t>
      </w:r>
      <w: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r/>
      <w:r>
        <w:t xml:space="preserve">Voir : </w:t>
      </w:r>
      <w:r>
        <w:t>Connaissances présumées et informations sous-entendues</w:t>
      </w:r>
      <w:r/>
      <w:r/>
    </w:p>
    <w:p>
      <w:r/>
    </w:p>
    <w:p>
      <w:pPr>
        <w:pStyle w:val="Heading2"/>
      </w:pPr>
      <w:r>
        <w:t>Hébreux 13.10 (#3)</w:t>
      </w:r>
      <w:r/>
    </w:p>
    <w:p>
      <w:r/>
      <w:r>
        <w:rPr>
          <w:b/>
        </w:rPr>
        <w:t xml:space="preserve">« </w:t>
      </w:r>
      <w:r>
        <w:rPr>
          <w:b/>
        </w:rPr>
        <w:t>le service au tabernacle</w:t>
      </w:r>
      <w:r>
        <w:rPr>
          <w:b/>
        </w:rPr>
        <w:t xml:space="preserve"> »</w:t>
      </w:r>
    </w:p>
    <w:p>
      <w:r/>
      <w:r>
        <w:t xml:space="preserve">L’auteur peut désigner : (1) le </w:t>
      </w:r>
      <w:r>
        <w:rPr>
          <w:b/>
        </w:rPr>
        <w:t>tabernacle</w:t>
      </w:r>
      <w:r>
        <w:t xml:space="preserve"> décrit dans l’Ancien Testament. Si c’est le cas, il ne décrit donc pas quelque chose qui se passait lorsqu’il a écrit la lettre. Au lieu de cela, il décrit plutôt ce que Dieu exigeait dans les Écritures pour le service du </w:t>
      </w:r>
      <w:r>
        <w:rPr>
          <w:b/>
        </w:rPr>
        <w:t>tabernacle</w:t>
      </w:r>
      <w:r>
        <w:t xml:space="preserve">. Traduction alternative : « qui servaient dans le tabernacle » ; (2) le « temple » qui existait lorsqu’il a écrit la lettre. Le temple a remplacé le </w:t>
      </w:r>
      <w:r>
        <w:rPr>
          <w:b/>
        </w:rPr>
        <w:t>tabernacle</w:t>
      </w:r>
      <w:r>
        <w:t xml:space="preserve">, et l’auteur utilise le terme </w:t>
      </w:r>
      <w:r>
        <w:rPr>
          <w:b/>
        </w:rPr>
        <w:t>tabernacle</w:t>
      </w:r>
      <w:r>
        <w:t xml:space="preserve"> de manière générique, pour désigner à la fois le sanctuaire de l’Ancien Testament et le temple qui existait à son époque. Traduction alternative : « servent dans le temple » ou « servant dans le sanctuaire »</w:t>
      </w:r>
    </w:p>
    <w:p>
      <w:r/>
      <w:r>
        <w:t xml:space="preserve">Voir : </w:t>
      </w:r>
      <w:r>
        <w:t>Connaissances présumées et informations sous-entendues</w:t>
      </w:r>
      <w:r/>
      <w:r/>
    </w:p>
    <w:p>
      <w:r/>
    </w:p>
    <w:p>
      <w:pPr>
        <w:pStyle w:val="Heading2"/>
      </w:pPr>
      <w:r>
        <w:t>Hébreux 13.10 (#4)</w:t>
      </w:r>
      <w:r/>
    </w:p>
    <w:p>
      <w:r/>
      <w:r>
        <w:rPr>
          <w:b/>
        </w:rPr>
        <w:t xml:space="preserve">« </w:t>
      </w:r>
      <w:r>
        <w:rPr>
          <w:b/>
        </w:rPr>
        <w:t>n'ont pas le pouvoir de manger</w:t>
      </w:r>
      <w:r>
        <w:rPr>
          <w:b/>
        </w:rPr>
        <w:t xml:space="preserve"> »</w:t>
      </w:r>
    </w:p>
    <w:p>
      <w:r/>
      <w:r>
        <w:t>L’auteur parle peut-être de « manger » pour désigner : (1) la manière dont les sacrificateurs mangeaient souvent des parties des sacrifices qu’ils offraient. C’était une façon pour eux de prendre part au sacrifice. Cependant, les sacrificateurs</w:t>
      </w:r>
      <w:r>
        <w:rPr>
          <w:b/>
        </w:rPr>
        <w:t xml:space="preserve"> n’ont pas le pouvoir</w:t>
      </w:r>
      <w: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t>16.27</w:t>
      </w:r>
      <w:r>
        <w:t>). L’auteur identifierait ainsi le sacrifice de Jésus à ce type de sacrifice ayant lieu le « jour des expiations ». Traduction alternative : « n’ont pas le pouvoir de manger, puisque c’est une offrande pour le péché »</w:t>
      </w:r>
    </w:p>
    <w:p>
      <w:r/>
      <w:r>
        <w:t xml:space="preserve">Voir : </w:t>
      </w:r>
      <w:r>
        <w:t>Connaissances présumées et informations sous-entendues</w:t>
      </w:r>
      <w:r/>
      <w:r/>
    </w:p>
    <w:p>
      <w:r/>
    </w:p>
    <w:p>
      <w:pPr>
        <w:pStyle w:val="Heading2"/>
      </w:pPr>
      <w:r>
        <w:t>Hébreux 13.10 (#5)</w:t>
      </w:r>
      <w:r/>
    </w:p>
    <w:p>
      <w:r/>
      <w:r>
        <w:rPr>
          <w:b/>
        </w:rPr>
        <w:t xml:space="preserve">« </w:t>
      </w:r>
      <w:r>
        <w:rPr>
          <w:b/>
        </w:rPr>
        <w:t>n'ont pas le pouvoir de manger</w:t>
      </w:r>
      <w:r>
        <w:rPr>
          <w:b/>
        </w:rPr>
        <w:t xml:space="preserve"> »</w:t>
      </w:r>
    </w:p>
    <w:p>
      <w:r/>
      <w:r>
        <w:t xml:space="preserve">Si votre langue n'utilise pas de nom abstrait pour décrire l'idée derrière le terme </w:t>
      </w:r>
      <w:r>
        <w:rPr>
          <w:b/>
        </w:rPr>
        <w:t>pouvoir</w:t>
      </w:r>
      <w:r>
        <w:t>, vous pouvez l'exprimer en utilisant un verbe tel que « autoriser ». Traduction alternative : « ne sont pas autorisés de manger »</w:t>
      </w:r>
    </w:p>
    <w:p>
      <w:r/>
      <w:r>
        <w:t xml:space="preserve">Voir : </w:t>
      </w:r>
      <w:r>
        <w:t>Les noms abstraits</w:t>
      </w:r>
      <w:r/>
      <w:r/>
    </w:p>
    <w:p>
      <w:r/>
    </w:p>
    <w:p>
      <w:pPr>
        <w:pStyle w:val="Heading2"/>
      </w:pPr>
      <w:r>
        <w:t>Hébreux 13.11 (#1)</w:t>
      </w:r>
      <w:r/>
    </w:p>
    <w:p>
      <w:r/>
      <w:r>
        <w:rPr>
          <w:b/>
        </w:rPr>
        <w:t xml:space="preserve">« </w:t>
      </w:r>
      <w:r>
        <w:rPr>
          <w:b/>
        </w:rPr>
        <w:t xml:space="preserve">Les corps des animaux, dont le sang est porté dans le sanctuaire par le souverain sacrificateur pour le péché, sont brûlés hors du camp </w:t>
      </w:r>
      <w:r>
        <w:rPr>
          <w:b/>
        </w:rPr>
        <w:t>»</w:t>
      </w:r>
    </w:p>
    <w:p>
      <w:r/>
      <w: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8">
        <w:r>
          <w:rPr>
            <w:color w:val="0000EE"/>
            <w:u w:val="single"/>
          </w:rPr>
          <w:t>Lv 16.3–34</w:t>
        </w:r>
      </w:hyperlink>
      <w:r>
        <w:t>. Il est possible d'ajouter ces informations dans une note de bas de page.</w:t>
      </w:r>
      <w:r/>
      <w:r/>
    </w:p>
    <w:p>
      <w:r/>
    </w:p>
    <w:p>
      <w:pPr>
        <w:pStyle w:val="Heading2"/>
      </w:pPr>
      <w:r>
        <w:t>Hébreux 13.11 (#3)</w:t>
      </w:r>
      <w:r/>
    </w:p>
    <w:p>
      <w:r/>
      <w:r>
        <w:rPr>
          <w:b/>
        </w:rPr>
        <w:t xml:space="preserve">« </w:t>
      </w:r>
      <w:r>
        <w:rPr>
          <w:b/>
        </w:rPr>
        <w:t>Les corps des animaux, dont le sang est porté dans le sanctuaire par le souverain sacrificateur pour le péché</w:t>
      </w:r>
      <w:r>
        <w:rPr>
          <w:b/>
        </w:rPr>
        <w:t xml:space="preserve"> »</w:t>
      </w:r>
    </w:p>
    <w:p>
      <w:r/>
      <w:r>
        <w:t xml:space="preserve">Si votre langue n'utilise pas la voix passive, vous pouvez utiliser la voix active, ou toute autre manière propre à votre langue. L'auteur utilise ici la voix passive pour mettre l'accent sur le </w:t>
      </w:r>
      <w:r>
        <w:rPr>
          <w:b/>
        </w:rPr>
        <w:t>sang</w:t>
      </w:r>
      <w:r>
        <w:t xml:space="preserve"> qui est </w:t>
      </w:r>
      <w:r>
        <w:rPr>
          <w:b/>
        </w:rPr>
        <w:t>porté</w:t>
      </w:r>
      <w:r>
        <w:t xml:space="preserve"> plutôt que sur le </w:t>
      </w:r>
      <w:r>
        <w:rPr>
          <w:b/>
        </w:rPr>
        <w:t>souverain sacrificateur</w:t>
      </w:r>
      <w:r>
        <w:t xml:space="preserve"> qui effectue l'action. Traduction alternative : « Le souverain sacrificateur porte dans le sanctuaire le sang des animaux sacrifiés pour le péché »</w:t>
      </w:r>
    </w:p>
    <w:p>
      <w:r/>
      <w:r>
        <w:t xml:space="preserve">Voir : </w:t>
      </w:r>
      <w:r>
        <w:t>L’actif et le passif</w:t>
      </w:r>
      <w:r/>
      <w:r/>
    </w:p>
    <w:p>
      <w:r/>
    </w:p>
    <w:p>
      <w:pPr>
        <w:pStyle w:val="Heading2"/>
      </w:pPr>
      <w:r>
        <w:t>Hébreux 13.11 (#4)</w:t>
      </w:r>
      <w:r/>
    </w:p>
    <w:p>
      <w:r/>
      <w:r>
        <w:rPr>
          <w:b/>
        </w:rPr>
        <w:t>« est porté »</w:t>
      </w:r>
      <w:r>
        <w:t xml:space="preserve"> — </w:t>
      </w:r>
      <w:r>
        <w:rPr>
          <w:b/>
        </w:rPr>
        <w:t>« sont brûlés »</w:t>
      </w:r>
    </w:p>
    <w:p>
      <w:r/>
      <w: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r/>
      <w:r>
        <w:t xml:space="preserve">Voir : </w:t>
      </w:r>
      <w:r>
        <w:t>Passé prophétique</w:t>
      </w:r>
      <w:r/>
      <w:r/>
    </w:p>
    <w:p>
      <w:r/>
    </w:p>
    <w:p>
      <w:pPr>
        <w:pStyle w:val="Heading2"/>
      </w:pPr>
      <w:r>
        <w:t>Hébreux 13.11 (#5)</w:t>
      </w:r>
      <w:r/>
    </w:p>
    <w:p>
      <w:r/>
      <w:r>
        <w:rPr>
          <w:b/>
        </w:rPr>
        <w:t xml:space="preserve">« </w:t>
      </w:r>
      <w:r>
        <w:rPr>
          <w:b/>
        </w:rPr>
        <w:t>pour le péché</w:t>
      </w:r>
      <w:r>
        <w:rPr>
          <w:b/>
        </w:rPr>
        <w:t xml:space="preserve"> »</w:t>
      </w:r>
    </w:p>
    <w:p>
      <w:r/>
      <w:r>
        <w:t xml:space="preserve">L'expression </w:t>
      </w:r>
      <w:r>
        <w:rPr>
          <w:b/>
        </w:rPr>
        <w:t>pour le péché</w:t>
      </w:r>
      <w:r>
        <w:t xml:space="preserve"> signifie que le </w:t>
      </w:r>
      <w:r>
        <w:rPr>
          <w:b/>
        </w:rPr>
        <w:t>sang</w:t>
      </w:r>
      <w:r>
        <w:t xml:space="preserve"> est destiné à lutter contre le problème du </w:t>
      </w:r>
      <w:r>
        <w:rPr>
          <w:b/>
        </w:rPr>
        <w:t>péché</w:t>
      </w:r>
      <w:r>
        <w:t xml:space="preserve">. Cela ne signifie absolument pas que le </w:t>
      </w:r>
      <w:r>
        <w:rPr>
          <w:b/>
        </w:rPr>
        <w:t>sang</w:t>
      </w:r>
      <w:r>
        <w:t xml:space="preserve"> des animaux est un encouragement au </w:t>
      </w:r>
      <w:r>
        <w:rPr>
          <w:b/>
        </w:rPr>
        <w:t>péché</w:t>
      </w:r>
      <w:r>
        <w:t>. Si c'est utile dans votre langue, vous pouvez utiliser une expression équivalente ou un langage simplifié. Traduction alternative : « pour lutter contre le problème du péché » ou « pour le pardon des péchés »</w:t>
      </w:r>
    </w:p>
    <w:p>
      <w:r/>
      <w:r>
        <w:t xml:space="preserve">Voir : </w:t>
      </w:r>
      <w:r>
        <w:t>Expression idiomatique</w:t>
      </w:r>
      <w:r/>
      <w:r/>
    </w:p>
    <w:p>
      <w:r/>
    </w:p>
    <w:p>
      <w:pPr>
        <w:pStyle w:val="Heading2"/>
      </w:pPr>
      <w:r>
        <w:t>Hébreux 13.11 (#6)</w:t>
      </w:r>
      <w:r/>
    </w:p>
    <w:p>
      <w:r/>
      <w:r>
        <w:rPr>
          <w:b/>
        </w:rPr>
        <w:t>« le péché »</w:t>
      </w:r>
    </w:p>
    <w:p>
      <w:r/>
      <w:r>
        <w:t xml:space="preserve">L’auteur parle des « péchés » en général, et non pas d’un </w:t>
      </w:r>
      <w:r>
        <w:rPr>
          <w:b/>
        </w:rPr>
        <w:t>péché</w:t>
      </w:r>
      <w:r>
        <w:t xml:space="preserve"> en particulier. Si c’est utile dans votre langue, vous pouvez employer une expression qui désigne les « péchés » en général. Traduction alternative : « les péchés »</w:t>
      </w:r>
    </w:p>
    <w:p>
      <w:r/>
      <w:r>
        <w:t xml:space="preserve">Voir : </w:t>
      </w:r>
      <w:r>
        <w:t>Nom (ou groupe nominal) générique</w:t>
      </w:r>
      <w:r/>
      <w:r/>
    </w:p>
    <w:p>
      <w:r/>
    </w:p>
    <w:p>
      <w:pPr>
        <w:pStyle w:val="Heading2"/>
      </w:pPr>
      <w:r>
        <w:t>Hébreux 13.11 (#7)</w:t>
      </w:r>
      <w:r/>
    </w:p>
    <w:p>
      <w:r/>
      <w:r>
        <w:rPr>
          <w:b/>
        </w:rPr>
        <w:t xml:space="preserve">« </w:t>
      </w:r>
      <w:r>
        <w:rPr>
          <w:b/>
        </w:rPr>
        <w:t xml:space="preserve">le sanctuaire </w:t>
      </w:r>
      <w:r>
        <w:rPr>
          <w:b/>
        </w:rPr>
        <w:t>»</w:t>
      </w:r>
    </w:p>
    <w:p>
      <w:r/>
      <w:r>
        <w:t>L'expression</w:t>
      </w:r>
      <w:r>
        <w:rPr>
          <w:b/>
        </w:rPr>
        <w:t xml:space="preserve"> le sanctuaire</w:t>
      </w:r>
      <w: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r/>
      <w:r>
        <w:t xml:space="preserve">Voir : </w:t>
      </w:r>
      <w:r>
        <w:t>Connaissances présumées et informations sous-entendues</w:t>
      </w:r>
      <w:r/>
      <w:r/>
    </w:p>
    <w:p>
      <w:r/>
    </w:p>
    <w:p>
      <w:pPr>
        <w:pStyle w:val="Heading2"/>
      </w:pPr>
      <w:r>
        <w:t>Hébreux 13.11 (#8)</w:t>
      </w:r>
      <w:r/>
    </w:p>
    <w:p>
      <w:r/>
      <w:r>
        <w:rPr>
          <w:b/>
        </w:rPr>
        <w:t xml:space="preserve">« </w:t>
      </w:r>
      <w:r>
        <w:rPr>
          <w:b/>
        </w:rPr>
        <w:t>sont brûlés hors du camp</w:t>
      </w:r>
      <w:r>
        <w:rPr>
          <w:b/>
        </w:rPr>
        <w:t xml:space="preserve"> »</w:t>
      </w:r>
    </w:p>
    <w:p>
      <w:r/>
      <w:r>
        <w:t xml:space="preserve">Si votre langue n'utilise pas la voix passive, vous pouvez utiliser la voix active, ou toute autre manière propre à votre langue. La voix passive est utilisée par l'auteur pour mettre l'accent sur les </w:t>
      </w:r>
      <w:r>
        <w:rPr>
          <w:b/>
        </w:rPr>
        <w:t>corps</w:t>
      </w:r>
      <w:r>
        <w:t xml:space="preserve"> qui sont </w:t>
      </w:r>
      <w:r>
        <w:rPr>
          <w:b/>
        </w:rPr>
        <w:t xml:space="preserve">brûlés </w:t>
      </w:r>
      <w:r>
        <w:t xml:space="preserve">plutôt que sur la personne qui les brûle. Si vous devez indiquer qui a fait l'action, vous pouvez utiliser un sujet indéfini. Traduction alternative : « </w:t>
      </w:r>
      <w:r>
        <w:t xml:space="preserve">sont brûlés hors du camp </w:t>
      </w:r>
      <w:r>
        <w:t>par une personne »</w:t>
      </w:r>
    </w:p>
    <w:p>
      <w:r/>
      <w:r>
        <w:t xml:space="preserve">Voir : </w:t>
      </w:r>
      <w:r>
        <w:t>L’actif et le passif</w:t>
      </w:r>
      <w:r/>
      <w:r/>
    </w:p>
    <w:p>
      <w:r/>
    </w:p>
    <w:p>
      <w:pPr>
        <w:pStyle w:val="Heading2"/>
      </w:pPr>
      <w:r>
        <w:t>Hébreux 13.11 (#9)</w:t>
      </w:r>
      <w:r/>
    </w:p>
    <w:p>
      <w:r/>
      <w:r>
        <w:rPr>
          <w:b/>
        </w:rPr>
        <w:t xml:space="preserve">« </w:t>
      </w:r>
      <w:r>
        <w:rPr>
          <w:b/>
        </w:rPr>
        <w:t>hors du camp</w:t>
      </w:r>
      <w:r>
        <w:rPr>
          <w:b/>
        </w:rPr>
        <w:t xml:space="preserve"> »</w:t>
      </w:r>
    </w:p>
    <w:p>
      <w:r/>
      <w:r>
        <w:t xml:space="preserve">L'auteur suppose que ses auditeurs vont comprendre qu'en utilisant le mot </w:t>
      </w:r>
      <w:r>
        <w:rPr>
          <w:b/>
        </w:rPr>
        <w:t>camp</w:t>
      </w:r>
      <w:r>
        <w:t>, il désigne la zone où les Israélites installaient leurs tentes et passaient la nuit lorsqu'ils traversaient le désert. La zone</w:t>
      </w:r>
      <w:r>
        <w:rPr>
          <w:b/>
        </w:rPr>
        <w:t xml:space="preserve"> hors du camp</w:t>
      </w:r>
      <w: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r/>
      <w:r>
        <w:t xml:space="preserve">Voir : </w:t>
      </w:r>
      <w:r>
        <w:t>Connaissances présumées et informations sous-entendues</w:t>
      </w:r>
      <w:r/>
      <w:r/>
    </w:p>
    <w:p>
      <w:r/>
    </w:p>
    <w:p>
      <w:pPr>
        <w:pStyle w:val="Heading2"/>
      </w:pPr>
      <w:r>
        <w:t>Hébreux 13.12 (#1)</w:t>
      </w:r>
      <w:r/>
    </w:p>
    <w:p>
      <w:r/>
      <w:r>
        <w:rPr>
          <w:b/>
        </w:rPr>
        <w:t>« C'est pour cela »</w:t>
      </w:r>
    </w:p>
    <w:p>
      <w:r/>
      <w:r>
        <w:t xml:space="preserve">L'expression </w:t>
      </w:r>
      <w:r>
        <w:rPr>
          <w:b/>
        </w:rPr>
        <w:t>c'est pour cela</w:t>
      </w:r>
      <w:r>
        <w:t xml:space="preserve"> introduit le résultat de ce que Dieu « a dit » au verset précédent sur la manière dont les « corps » des animaux sacrifiés « sont brûlés hors du camp</w:t>
      </w:r>
      <w:r>
        <w:rPr>
          <w:b/>
        </w:rPr>
        <w:t xml:space="preserve"> </w:t>
      </w:r>
      <w:r>
        <w:t xml:space="preserve">» (Voir : </w:t>
      </w:r>
      <w:hyperlink r:id="rId289">
        <w:r>
          <w:rPr>
            <w:color w:val="0000EE"/>
            <w:u w:val="single"/>
          </w:rPr>
          <w:t>13.11</w:t>
        </w:r>
      </w:hyperlink>
      <w: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r/>
      <w:r>
        <w:t xml:space="preserve">Voir : </w:t>
      </w:r>
      <w:r>
        <w:t>Connecteur : relation de cause à effet</w:t>
      </w:r>
      <w:r/>
      <w:r/>
    </w:p>
    <w:p>
      <w:r/>
    </w:p>
    <w:p>
      <w:pPr>
        <w:pStyle w:val="Heading2"/>
      </w:pPr>
      <w:r>
        <w:t>Hébreux 13.12 (#2)</w:t>
      </w:r>
      <w:r/>
    </w:p>
    <w:p>
      <w:r/>
      <w:r>
        <w:rPr>
          <w:b/>
        </w:rPr>
        <w:t>« a souffert »</w:t>
      </w:r>
    </w:p>
    <w:p>
      <w:r/>
      <w:r>
        <w:t xml:space="preserve">L'auteur utilise le terme </w:t>
      </w:r>
      <w:r>
        <w:rPr>
          <w:b/>
        </w:rPr>
        <w:t xml:space="preserve">souffert </w:t>
      </w:r>
      <w:r>
        <w:t>pour désigner, de manière spécifique, la mort de Jésus sur la croix. Si c’est utile dans votre langue, vous pouvez exprimer la même chose plus clairement. Traduction alternative : « a souffert et est mort »</w:t>
      </w:r>
    </w:p>
    <w:p>
      <w:r/>
      <w:r>
        <w:t xml:space="preserve">Voir : </w:t>
      </w:r>
      <w:r>
        <w:t>Connaissances présumées et informations sous-entendues</w:t>
      </w:r>
      <w:r/>
      <w:r/>
    </w:p>
    <w:p>
      <w:r/>
    </w:p>
    <w:p>
      <w:pPr>
        <w:pStyle w:val="Heading2"/>
      </w:pPr>
      <w:r>
        <w:t>Hébreux 13.12 (#3)</w:t>
      </w:r>
      <w:r/>
    </w:p>
    <w:p>
      <w:r/>
      <w:r>
        <w:rPr>
          <w:b/>
        </w:rPr>
        <w:t>« hors de la porte »</w:t>
      </w:r>
    </w:p>
    <w:p>
      <w:r/>
      <w: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r/>
      <w:r>
        <w:t xml:space="preserve">Voir : </w:t>
      </w:r>
      <w:r>
        <w:t>Connaissances présumées et informations sous-entendues</w:t>
      </w:r>
      <w:r/>
      <w:r/>
    </w:p>
    <w:p>
      <w:r/>
    </w:p>
    <w:p>
      <w:pPr>
        <w:pStyle w:val="Heading2"/>
      </w:pPr>
      <w:r>
        <w:t>Hébreux 13.12 (#4)</w:t>
      </w:r>
      <w:r/>
    </w:p>
    <w:p>
      <w:r/>
      <w:r>
        <w:rPr>
          <w:b/>
        </w:rPr>
        <w:t>« le peuple »</w:t>
      </w:r>
    </w:p>
    <w:p>
      <w:r/>
      <w:r>
        <w:t xml:space="preserve">L'expression </w:t>
      </w:r>
      <w:r>
        <w:rPr>
          <w:b/>
        </w:rPr>
        <w:t>le peuple</w:t>
      </w:r>
      <w:r>
        <w:t xml:space="preserve"> désigne le peuple de Dieu en général. Elle ne permet pas de distinguer entre les Israélites et les chrétiens. Si c'est utile dans votre langue, vous pouvez utiliser un mot ou une expression qui montre clairement que la proposition </w:t>
      </w:r>
      <w:r>
        <w:rPr>
          <w:b/>
        </w:rPr>
        <w:t>le peuple</w:t>
      </w:r>
      <w:r>
        <w:t xml:space="preserve"> désigne le peuple de Dieu, c'est-à-dire toute personne qui fait confiance à Dieu. Traduction alternative : « son peuple » ou « le peuple de Dieu »</w:t>
      </w:r>
    </w:p>
    <w:p>
      <w:r/>
      <w:r>
        <w:t xml:space="preserve">Voir : </w:t>
      </w:r>
      <w:r>
        <w:t>Connaissances présumées et informations sous-entendues</w:t>
      </w:r>
      <w:r/>
      <w:r/>
    </w:p>
    <w:p>
      <w:r/>
    </w:p>
    <w:p>
      <w:pPr>
        <w:pStyle w:val="Heading2"/>
      </w:pPr>
      <w:r>
        <w:t>Hébreux 13.12 (#5)</w:t>
      </w:r>
      <w:r/>
    </w:p>
    <w:p>
      <w:r/>
      <w:r>
        <w:rPr>
          <w:b/>
        </w:rPr>
        <w:t>« son propre sang »</w:t>
      </w:r>
    </w:p>
    <w:p>
      <w:r/>
      <w:r>
        <w:t>Les spécialistes s'interrogent sur ce que la mention du</w:t>
      </w:r>
      <w:r>
        <w:rPr>
          <w:b/>
        </w:rPr>
        <w:t xml:space="preserve"> sang </w:t>
      </w:r>
      <w:r>
        <w:t xml:space="preserve">de Jésus signifie dans l'épître aux Hébreux. Le sang peut évoquer son corps ressuscité, sa mort ou même son vrai sang. Voir l'introduction du livre pour plus d'informations sur ce que désigne le </w:t>
      </w:r>
      <w:r>
        <w:rPr>
          <w:b/>
        </w:rPr>
        <w:t>sang</w:t>
      </w:r>
      <w:r>
        <w:t xml:space="preserve"> de Jésus. Puisque le </w:t>
      </w:r>
      <w:r>
        <w:rPr>
          <w:b/>
        </w:rPr>
        <w:t>sang</w:t>
      </w:r>
      <w:r>
        <w:t xml:space="preserve"> est un concept très important dans cette épître, conservez de préférence le mot ici, dans votre traduction. Traduction alternative : « son propre sang, c'est-à-dire par son sacrifice » ou « son propre sang, c'est-à-dire par sa mort »</w:t>
      </w:r>
    </w:p>
    <w:p>
      <w:r/>
      <w:r>
        <w:t xml:space="preserve">Voir : </w:t>
      </w:r>
      <w:r>
        <w:t>Métonymie</w:t>
      </w:r>
      <w:r/>
      <w:r/>
    </w:p>
    <w:p>
      <w:r/>
    </w:p>
    <w:p>
      <w:pPr>
        <w:pStyle w:val="Heading2"/>
      </w:pPr>
      <w:r>
        <w:t>Hébreux 13.13 (#1)</w:t>
      </w:r>
      <w:r/>
    </w:p>
    <w:p>
      <w:r/>
      <w:r>
        <w:rPr>
          <w:b/>
        </w:rPr>
        <w:t>« Sortons donc »</w:t>
      </w:r>
    </w:p>
    <w:p>
      <w:r/>
      <w:r>
        <w:t xml:space="preserve">L'expression </w:t>
      </w:r>
      <w:r>
        <w:rPr>
          <w:b/>
        </w:rPr>
        <w:t>Sortons donc</w:t>
      </w:r>
      <w:r>
        <w:t xml:space="preserve"> introduit le résultat ou la conséquence de ce que Dieu a dit dans les versets précédents (</w:t>
      </w:r>
      <w:hyperlink r:id="rId290">
        <w:r>
          <w:rPr>
            <w:color w:val="0000EE"/>
            <w:u w:val="single"/>
          </w:rPr>
          <w:t>13.11–12</w:t>
        </w:r>
      </w:hyperlink>
      <w:r>
        <w:t>). Si c'est utile dans votre langue, vous pouvez utiliser un mot ou une expression qui introduit le résultat ou la conséquence d'une action. Traduction alternative : « Puisqu'il a fait cela pour nous, sortons donc »</w:t>
      </w:r>
    </w:p>
    <w:p>
      <w:r/>
      <w:r>
        <w:t xml:space="preserve">Voir : </w:t>
      </w:r>
      <w:r>
        <w:t>Connecteur : relation de cause à effet</w:t>
      </w:r>
      <w:r/>
      <w:r/>
    </w:p>
    <w:p>
      <w:r/>
    </w:p>
    <w:p>
      <w:pPr>
        <w:pStyle w:val="Heading2"/>
      </w:pPr>
      <w:r>
        <w:t>Hébreux 13.13 (#2)</w:t>
      </w:r>
      <w:r/>
    </w:p>
    <w:p>
      <w:r/>
      <w:r>
        <w:rPr>
          <w:b/>
        </w:rPr>
        <w:t>« aller à lui »</w:t>
      </w:r>
      <w:r>
        <w:t xml:space="preserve"> </w:t>
      </w:r>
    </w:p>
    <w:p>
      <w:r/>
      <w:r>
        <w:t xml:space="preserve">Dans ce contexte, on utilise peut-être dans votre langue le verbe « venir » au lieu du verbe </w:t>
      </w:r>
      <w:r>
        <w:rPr>
          <w:b/>
        </w:rPr>
        <w:t>aller</w:t>
      </w:r>
      <w:r>
        <w:t>. Traduction alternative : « venir à lui »</w:t>
      </w:r>
    </w:p>
    <w:p>
      <w:r/>
      <w:r>
        <w:t xml:space="preserve">Voir : </w:t>
      </w:r>
      <w:r>
        <w:t>Aller et venir</w:t>
      </w:r>
      <w:r/>
      <w:r/>
    </w:p>
    <w:p>
      <w:r/>
    </w:p>
    <w:p>
      <w:pPr>
        <w:pStyle w:val="Heading2"/>
      </w:pPr>
      <w:r>
        <w:t>Hébreux 13.13 (#3)</w:t>
      </w:r>
      <w:r/>
    </w:p>
    <w:p>
      <w:r/>
      <w:r>
        <w:rPr>
          <w:b/>
        </w:rPr>
        <w:t>« S</w:t>
      </w:r>
      <w:r>
        <w:rPr>
          <w:b/>
        </w:rPr>
        <w:t>ortons donc pour aller à lui, hors du camp</w:t>
      </w:r>
      <w:r>
        <w:rPr>
          <w:b/>
        </w:rPr>
        <w:t xml:space="preserve"> »</w:t>
      </w:r>
    </w:p>
    <w:p>
      <w:r/>
      <w:r>
        <w:t xml:space="preserve">L’auteur parle de suivre le Christ comme s’il s’agissait de sortir du </w:t>
      </w:r>
      <w:r>
        <w:rPr>
          <w:b/>
        </w:rPr>
        <w:t>camp</w:t>
      </w:r>
      <w:r>
        <w:t xml:space="preserve"> (Voir : </w:t>
      </w:r>
      <w:hyperlink r:id="rId289">
        <w:r>
          <w:rPr>
            <w:color w:val="0000EE"/>
            <w:u w:val="single"/>
          </w:rPr>
          <w:t>13.11</w:t>
        </w:r>
      </w:hyperlink>
      <w:r>
        <w:t xml:space="preserve">), pour être avec lui à l’extérieur du </w:t>
      </w:r>
      <w:r>
        <w:rPr>
          <w:b/>
        </w:rPr>
        <w:t>camp</w:t>
      </w:r>
      <w:r>
        <w:t xml:space="preserve">. Les spécialistes s’interrogent sur ce que ce </w:t>
      </w:r>
      <w:r>
        <w:rPr>
          <w:b/>
        </w:rPr>
        <w:t xml:space="preserve">camp </w:t>
      </w:r>
      <w: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r/>
      <w:r>
        <w:t xml:space="preserve">Voir : </w:t>
      </w:r>
      <w:r>
        <w:t>Métaphore</w:t>
      </w:r>
      <w:r/>
      <w:r/>
    </w:p>
    <w:p>
      <w:r/>
    </w:p>
    <w:p>
      <w:pPr>
        <w:pStyle w:val="Heading2"/>
      </w:pPr>
      <w:r>
        <w:t>Hébreux 13.13 (#4)</w:t>
      </w:r>
      <w:r/>
    </w:p>
    <w:p>
      <w:r/>
      <w:r>
        <w:rPr>
          <w:b/>
        </w:rPr>
        <w:t>« en portant »</w:t>
      </w:r>
    </w:p>
    <w:p>
      <w:r/>
      <w:r>
        <w:t>L'auteur s'exprime comme si l'</w:t>
      </w:r>
      <w:r>
        <w:rPr>
          <w:b/>
        </w:rPr>
        <w:t>opprobre</w:t>
      </w:r>
      <w:r>
        <w:t xml:space="preserve"> était un objet que les croyants portaient sur leur dos. Il dit cela pour évoquer l'idée d'« endurer » ou d'« accepter » les reproches et </w:t>
      </w:r>
      <w:r>
        <w:rPr>
          <w:b/>
        </w:rPr>
        <w:t>l'opprobre</w:t>
      </w:r>
      <w:r>
        <w:t>. Si c'est utile dans votre langue, vous pouvez recourir à une figure de style similaire ou exprimer la même idée plus clairement. Traduction alternative : « en endurant » ou « en acceptant »</w:t>
      </w:r>
    </w:p>
    <w:p>
      <w:r/>
      <w:r>
        <w:t xml:space="preserve">Voir : </w:t>
      </w:r>
      <w:r>
        <w:t>Métaphore</w:t>
      </w:r>
      <w:r/>
      <w:r/>
    </w:p>
    <w:p>
      <w:r/>
    </w:p>
    <w:p>
      <w:pPr>
        <w:pStyle w:val="Heading2"/>
      </w:pPr>
      <w:r>
        <w:t>Hébreux 13.13 (#5)</w:t>
      </w:r>
      <w:r/>
    </w:p>
    <w:p>
      <w:r/>
      <w:r>
        <w:rPr>
          <w:b/>
        </w:rPr>
        <w:t>« en portant son opprobre »</w:t>
      </w:r>
    </w:p>
    <w:p>
      <w:r/>
      <w:r>
        <w:t xml:space="preserve">L’auteur évoque peut-être un </w:t>
      </w:r>
      <w:r>
        <w:rPr>
          <w:b/>
        </w:rPr>
        <w:t>opprobre</w:t>
      </w:r>
      <w: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r/>
      <w:r>
        <w:t xml:space="preserve">Voir : </w:t>
      </w:r>
      <w:r>
        <w:t>La possession</w:t>
      </w:r>
      <w:r/>
      <w:r/>
    </w:p>
    <w:p>
      <w:r/>
    </w:p>
    <w:p>
      <w:pPr>
        <w:pStyle w:val="Heading2"/>
      </w:pPr>
      <w:r>
        <w:t>Hébreux 13.13 (#6)</w:t>
      </w:r>
      <w:r/>
    </w:p>
    <w:p>
      <w:r/>
      <w:r>
        <w:rPr>
          <w:b/>
        </w:rPr>
        <w:t>« en portant son opprobre »</w:t>
      </w:r>
    </w:p>
    <w:p>
      <w:r/>
      <w:r>
        <w:t>Si votre langue n’utilise pas de nom abstrait pour décrire l’idée d’</w:t>
      </w:r>
      <w:r>
        <w:rPr>
          <w:b/>
        </w:rPr>
        <w:t>opprobre</w:t>
      </w:r>
      <w:r>
        <w:t>, vous pouvez exprimer la même idée en utilisant un verbe tel que « critiquer » ou « reprocher ». Traduction alternative : « en acceptant d’être critiqué à cause de lui » ou « en acceptant ce que les gens nous reprochent à cause de lui »</w:t>
      </w:r>
    </w:p>
    <w:p>
      <w:r/>
      <w:r>
        <w:t xml:space="preserve">Voir : </w:t>
      </w:r>
      <w:r>
        <w:t>Les noms abstraits</w:t>
      </w:r>
      <w:r/>
      <w:r/>
    </w:p>
    <w:p>
      <w:r/>
    </w:p>
    <w:p>
      <w:pPr>
        <w:pStyle w:val="Heading2"/>
      </w:pPr>
      <w:r>
        <w:t>Hébreux 13.14 (#1)</w:t>
      </w:r>
      <w:r/>
    </w:p>
    <w:p>
      <w:r/>
      <w:r>
        <w:rPr>
          <w:b/>
        </w:rPr>
        <w:t>« Car »</w:t>
      </w:r>
    </w:p>
    <w:p>
      <w:r/>
      <w:r>
        <w:t xml:space="preserve">Le terme </w:t>
      </w:r>
      <w:r>
        <w:rPr>
          <w:b/>
        </w:rPr>
        <w:t>Car</w:t>
      </w:r>
      <w: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r/>
      <w:r>
        <w:t xml:space="preserve">Voir : </w:t>
      </w:r>
      <w:r>
        <w:t>Connecteur : relation de cause à effet</w:t>
      </w:r>
      <w:r/>
      <w:r/>
    </w:p>
    <w:p>
      <w:r/>
    </w:p>
    <w:p>
      <w:pPr>
        <w:pStyle w:val="Heading2"/>
      </w:pPr>
      <w:r>
        <w:t>Hébreux 13.14 (#2)</w:t>
      </w:r>
      <w:r/>
    </w:p>
    <w:p>
      <w:r/>
      <w:r>
        <w:rPr>
          <w:b/>
        </w:rPr>
        <w:t xml:space="preserve">« </w:t>
      </w:r>
      <w:r>
        <w:rPr>
          <w:b/>
        </w:rPr>
        <w:t>de cité permanente</w:t>
      </w:r>
      <w:r>
        <w:rPr>
          <w:b/>
        </w:rPr>
        <w:t xml:space="preserve"> »</w:t>
      </w:r>
    </w:p>
    <w:p>
      <w:r/>
      <w:r>
        <w:t>L’auteur affirme qu’il n’y a pas sur terre</w:t>
      </w:r>
      <w:r>
        <w:rPr>
          <w:b/>
        </w:rPr>
        <w:t xml:space="preserve"> </w:t>
      </w:r>
      <w:r>
        <w:rPr>
          <w:b/>
        </w:rPr>
        <w:t>de cité permanente</w:t>
      </w:r>
      <w: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r/>
      <w:r>
        <w:t xml:space="preserve">Voir : </w:t>
      </w:r>
      <w:r>
        <w:t>Quand laisser implicite une information ?</w:t>
      </w:r>
      <w:r/>
      <w:r/>
    </w:p>
    <w:p>
      <w:r/>
    </w:p>
    <w:p>
      <w:pPr>
        <w:pStyle w:val="Heading2"/>
      </w:pPr>
      <w:r>
        <w:t>Hébreux 13.14 (#3)</w:t>
      </w:r>
      <w:r/>
    </w:p>
    <w:p>
      <w:r/>
      <w:r>
        <w:rPr>
          <w:b/>
        </w:rPr>
        <w:t>« ici-bas »</w:t>
      </w:r>
    </w:p>
    <w:p>
      <w:r/>
      <w:r>
        <w:t xml:space="preserve">La proposition </w:t>
      </w:r>
      <w:r>
        <w:rPr>
          <w:b/>
        </w:rPr>
        <w:t>ici-bas</w:t>
      </w:r>
      <w:r>
        <w:t xml:space="preserve"> désigne le monde dans lequel les croyants vivent actuellement, c’est-à-dire cette terre avant que Dieu ne « l’ébranle » et « change » tout (Voir : </w:t>
      </w:r>
      <w:hyperlink r:id="rId291">
        <w:r>
          <w:rPr>
            <w:color w:val="0000EE"/>
            <w:u w:val="single"/>
          </w:rPr>
          <w:t>12.25–29</w:t>
        </w:r>
      </w:hyperlink>
      <w:r>
        <w:t>). Si c’est utile dans votre langue, vous pouvez exprimer la même chose plus clairement. Traduction alternative : « ici-bas dans ce monde »</w:t>
      </w:r>
    </w:p>
    <w:p>
      <w:r/>
      <w:r>
        <w:t xml:space="preserve">Voir : </w:t>
      </w:r>
      <w:r>
        <w:t>Connaissances présumées et informations sous-entendues</w:t>
      </w:r>
      <w:r/>
      <w:r/>
    </w:p>
    <w:p>
      <w:r/>
    </w:p>
    <w:p>
      <w:pPr>
        <w:pStyle w:val="Heading2"/>
      </w:pPr>
      <w:r>
        <w:t>Hébreux 13.14 (#4)</w:t>
      </w:r>
      <w:r/>
    </w:p>
    <w:p>
      <w:r/>
      <w:r>
        <w:rPr>
          <w:b/>
        </w:rPr>
        <w:t>« celle qui est à venir »</w:t>
      </w:r>
    </w:p>
    <w:p>
      <w:r/>
      <w:r>
        <w:t xml:space="preserve">Le terme </w:t>
      </w:r>
      <w:r>
        <w:rPr>
          <w:b/>
        </w:rPr>
        <w:t>celle</w:t>
      </w:r>
      <w:r>
        <w:t xml:space="preserve"> désigne une ville. Si c’est utile dans votre langue, vous pouvez montrer cela plus clairement. Traduction alternative : « la ville qui est à venir » ou « la ville qui va venir »</w:t>
      </w:r>
    </w:p>
    <w:p>
      <w:r/>
      <w:r>
        <w:t xml:space="preserve">Voir : </w:t>
      </w:r>
      <w:r>
        <w:t>Pronoms — Quand les utiliser ?</w:t>
      </w:r>
      <w:r/>
      <w:r/>
    </w:p>
    <w:p>
      <w:r/>
    </w:p>
    <w:p>
      <w:pPr>
        <w:pStyle w:val="Heading2"/>
      </w:pPr>
      <w:r>
        <w:t>Hébreux 13.14 (#5)</w:t>
      </w:r>
      <w:r/>
    </w:p>
    <w:p>
      <w:r/>
      <w:r>
        <w:rPr>
          <w:b/>
        </w:rPr>
        <w:t xml:space="preserve">« </w:t>
      </w:r>
      <w:r>
        <w:rPr>
          <w:b/>
        </w:rPr>
        <w:t>celle qui est à venir</w:t>
      </w:r>
      <w:r>
        <w:rPr>
          <w:b/>
        </w:rPr>
        <w:t xml:space="preserve"> »</w:t>
      </w:r>
    </w:p>
    <w:p>
      <w:r/>
      <w:r>
        <w:t xml:space="preserve">Ce que dit l’auteur implique que la ville </w:t>
      </w:r>
      <w:r>
        <w:rPr>
          <w:b/>
        </w:rPr>
        <w:t xml:space="preserve">à venir </w:t>
      </w:r>
      <w:r>
        <w:t xml:space="preserve">est la ville céleste, la nouvelle Jérusalem, qu’il a déjà mentionnée aux versets </w:t>
      </w:r>
      <w:hyperlink r:id="rId249">
        <w:r>
          <w:rPr>
            <w:color w:val="0000EE"/>
            <w:u w:val="single"/>
          </w:rPr>
          <w:t>11.10</w:t>
        </w:r>
      </w:hyperlink>
      <w:r>
        <w:t xml:space="preserve">, </w:t>
      </w:r>
      <w:hyperlink r:id="rId292">
        <w:r>
          <w:rPr>
            <w:color w:val="0000EE"/>
            <w:u w:val="single"/>
          </w:rPr>
          <w:t>16</w:t>
        </w:r>
      </w:hyperlink>
      <w:r>
        <w:t xml:space="preserve">, </w:t>
      </w:r>
      <w:hyperlink r:id="rId293">
        <w:r>
          <w:rPr>
            <w:color w:val="0000EE"/>
            <w:u w:val="single"/>
          </w:rPr>
          <w:t>12.22–24</w:t>
        </w:r>
      </w:hyperlink>
      <w:r>
        <w:t>. Si c’est utile dans votre langue, vous pouvez exprimer la même chose plus clairement. Traduction alternative : « celle qui vient du ciel » ou « la Jérusalem céleste à venir »</w:t>
      </w:r>
    </w:p>
    <w:p>
      <w:r/>
      <w:r>
        <w:t xml:space="preserve">Voir : </w:t>
      </w:r>
      <w:r>
        <w:t>Connaissances présumées et informations sous-entendues</w:t>
      </w:r>
      <w:r/>
      <w:r/>
    </w:p>
    <w:p>
      <w:r/>
    </w:p>
    <w:p>
      <w:pPr>
        <w:pStyle w:val="Heading2"/>
      </w:pPr>
      <w:r>
        <w:t>Hébreux 13.14 (#6)</w:t>
      </w:r>
      <w:r/>
    </w:p>
    <w:p>
      <w:r/>
      <w:r>
        <w:rPr>
          <w:b/>
        </w:rPr>
        <w:t>« à venir »</w:t>
      </w:r>
    </w:p>
    <w:p>
      <w:r/>
      <w:r>
        <w:t xml:space="preserve">L'auteur parle de la ville comme si elle était une personne qui pouvait « </w:t>
      </w:r>
      <w:r>
        <w:rPr>
          <w:b/>
        </w:rPr>
        <w:t xml:space="preserve">venir </w:t>
      </w:r>
      <w: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r/>
      <w:r>
        <w:t xml:space="preserve">Voir : </w:t>
      </w:r>
      <w:r>
        <w:t>Personnification</w:t>
      </w:r>
      <w:r/>
      <w:r/>
    </w:p>
    <w:p>
      <w:r/>
    </w:p>
    <w:p>
      <w:pPr>
        <w:pStyle w:val="Heading2"/>
      </w:pPr>
      <w:r>
        <w:t>Hébreux 13.15 (#1)</w:t>
      </w:r>
      <w:r/>
    </w:p>
    <w:p>
      <w:r/>
      <w:r>
        <w:rPr>
          <w:b/>
        </w:rPr>
        <w:t>« lui »</w:t>
      </w:r>
    </w:p>
    <w:p>
      <w:r/>
      <w:r>
        <w:t xml:space="preserve">Le terme </w:t>
      </w:r>
      <w:r>
        <w:rPr>
          <w:b/>
        </w:rPr>
        <w:t>lui</w:t>
      </w:r>
      <w:r>
        <w:t xml:space="preserve"> désigne Christ. Si c’est utile dans votre langue, vous pouvez montrer cela plus clairement. Traduction alternative : « Christ »</w:t>
      </w:r>
    </w:p>
    <w:p>
      <w:r/>
      <w:r>
        <w:t xml:space="preserve">Voir : </w:t>
      </w:r>
      <w:r>
        <w:t>Pronoms — Quand les utiliser ?</w:t>
      </w:r>
      <w:r/>
      <w:r/>
    </w:p>
    <w:p>
      <w:r/>
    </w:p>
    <w:p>
      <w:pPr>
        <w:pStyle w:val="Heading2"/>
      </w:pPr>
      <w:r>
        <w:t>Hébreux 13.15 (#2)</w:t>
      </w:r>
      <w:r/>
    </w:p>
    <w:p>
      <w:r/>
      <w:r>
        <w:rPr>
          <w:b/>
        </w:rPr>
        <w:t xml:space="preserve">« </w:t>
      </w:r>
      <w:r>
        <w:rPr>
          <w:b/>
        </w:rPr>
        <w:t>offrons sans cesse à Dieu un sacrifice de louange</w:t>
      </w:r>
      <w:r>
        <w:rPr>
          <w:b/>
        </w:rPr>
        <w:t xml:space="preserve"> »</w:t>
      </w:r>
    </w:p>
    <w:p>
      <w:r/>
      <w:r>
        <w:t xml:space="preserve">L'auteur parle de « louer Dieu » comme s'il s'agissait d'« offrir » un </w:t>
      </w:r>
      <w:r>
        <w:rPr>
          <w:b/>
        </w:rPr>
        <w:t>sacrifice</w:t>
      </w:r>
      <w:r>
        <w:t>. Il parle ainsi pour dire que la</w:t>
      </w:r>
      <w:r>
        <w:rPr>
          <w:b/>
        </w:rPr>
        <w:t xml:space="preserve"> louange</w:t>
      </w:r>
      <w: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r/>
      <w:r>
        <w:t xml:space="preserve">Voir : </w:t>
      </w:r>
      <w:r>
        <w:t>Métaphore</w:t>
      </w:r>
      <w:r/>
      <w:r/>
    </w:p>
    <w:p>
      <w:r/>
    </w:p>
    <w:p>
      <w:pPr>
        <w:pStyle w:val="Heading2"/>
      </w:pPr>
      <w:r>
        <w:t>Hébreux 13.15 (#3)</w:t>
      </w:r>
      <w:r/>
    </w:p>
    <w:p>
      <w:r/>
      <w:r>
        <w:rPr>
          <w:b/>
        </w:rPr>
        <w:t>« un sacrifice de louange »</w:t>
      </w:r>
    </w:p>
    <w:p>
      <w:r/>
      <w:r>
        <w:t xml:space="preserve">L'auteur utilise la forme possessive pour décrire un </w:t>
      </w:r>
      <w:r>
        <w:rPr>
          <w:b/>
        </w:rPr>
        <w:t>sacrifice</w:t>
      </w:r>
      <w:r>
        <w:t xml:space="preserve"> qui est une </w:t>
      </w:r>
      <w:r>
        <w:rPr>
          <w:b/>
        </w:rPr>
        <w:t>louange</w:t>
      </w:r>
      <w:r>
        <w:t>. Si c'est utile dans votre langue, vous pouvez exprimer la même idée sans utiliser de forme possessive. Traduction alternative : « un sacrifice, qui consiste à louer Dieu »</w:t>
      </w:r>
    </w:p>
    <w:p>
      <w:r/>
      <w:r>
        <w:t xml:space="preserve">Voir : </w:t>
      </w:r>
      <w:r>
        <w:t>La possession</w:t>
      </w:r>
      <w:r/>
      <w:r/>
    </w:p>
    <w:p>
      <w:r/>
    </w:p>
    <w:p>
      <w:pPr>
        <w:pStyle w:val="Heading2"/>
      </w:pPr>
      <w:r>
        <w:t>Hébreux 13.15 (#4)</w:t>
      </w:r>
      <w:r/>
    </w:p>
    <w:p>
      <w:r/>
      <w:r>
        <w:rPr>
          <w:b/>
        </w:rPr>
        <w:t>« le fruit de lèvres »</w:t>
      </w:r>
    </w:p>
    <w:p>
      <w:r/>
      <w:r>
        <w:t xml:space="preserve">L'auteur s'exprime comme si les </w:t>
      </w:r>
      <w:r>
        <w:rPr>
          <w:b/>
        </w:rPr>
        <w:t>lèvres</w:t>
      </w:r>
      <w:r>
        <w:t xml:space="preserve"> étaient une plante pouvant produire des </w:t>
      </w:r>
      <w:r>
        <w:rPr>
          <w:b/>
        </w:rPr>
        <w:t>fruits</w:t>
      </w:r>
      <w:r>
        <w:t xml:space="preserve">. Il dit cela pour désigner ce que les </w:t>
      </w:r>
      <w:r>
        <w:rPr>
          <w:b/>
        </w:rPr>
        <w:t>lèvres</w:t>
      </w:r>
      <w: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r/>
      <w:r>
        <w:t xml:space="preserve">Voir : </w:t>
      </w:r>
      <w:r>
        <w:t>Métaphore</w:t>
      </w:r>
      <w:r/>
      <w:r/>
    </w:p>
    <w:p>
      <w:r/>
    </w:p>
    <w:p>
      <w:pPr>
        <w:pStyle w:val="Heading2"/>
      </w:pPr>
      <w:r>
        <w:t>Hébreux 13.15 (#5)</w:t>
      </w:r>
      <w:r/>
    </w:p>
    <w:p>
      <w:r/>
      <w:r>
        <w:rPr>
          <w:b/>
        </w:rPr>
        <w:t>« de lèvres »</w:t>
      </w:r>
    </w:p>
    <w:p>
      <w:r/>
      <w:r>
        <w:t xml:space="preserve">Le terme </w:t>
      </w:r>
      <w:r>
        <w:rPr>
          <w:b/>
        </w:rPr>
        <w:t>lèvres</w:t>
      </w:r>
      <w:r>
        <w:t xml:space="preserve"> désigne les personnes qui parlent. Si c’est utile dans votre langue, vous pouvez utiliser une expression semblable pour exprimer la même chose plus clairement. Traduction alternative : « de voix » ou « de ceux »</w:t>
      </w:r>
    </w:p>
    <w:p>
      <w:r/>
      <w:r>
        <w:t xml:space="preserve">Voir : </w:t>
      </w:r>
      <w:r>
        <w:t>Synecdoque</w:t>
      </w:r>
      <w:r/>
      <w:r/>
    </w:p>
    <w:p>
      <w:r/>
    </w:p>
    <w:p>
      <w:pPr>
        <w:pStyle w:val="Heading2"/>
      </w:pPr>
      <w:r>
        <w:t>Hébreux 13.15 (#6)</w:t>
      </w:r>
      <w:r/>
    </w:p>
    <w:p>
      <w:r/>
      <w:r>
        <w:rPr>
          <w:b/>
        </w:rPr>
        <w:t>« son nom »</w:t>
      </w:r>
    </w:p>
    <w:p>
      <w:r/>
      <w:r>
        <w:t xml:space="preserve">Le terme </w:t>
      </w:r>
      <w:r>
        <w:rPr>
          <w:b/>
        </w:rPr>
        <w:t>nom</w:t>
      </w:r>
      <w:r>
        <w:t xml:space="preserve"> désigne principalement à la personne qui porte ce </w:t>
      </w:r>
      <w:r>
        <w:rPr>
          <w:b/>
        </w:rPr>
        <w:t>nom</w:t>
      </w:r>
      <w: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r/>
      <w:r>
        <w:t xml:space="preserve">Voir : </w:t>
      </w:r>
      <w:r>
        <w:t>Métonymie</w:t>
      </w:r>
      <w:r/>
      <w:r/>
    </w:p>
    <w:p>
      <w:r/>
    </w:p>
    <w:p>
      <w:pPr>
        <w:pStyle w:val="Heading2"/>
      </w:pPr>
      <w:r>
        <w:t>Hébreux 13.16 (#1)</w:t>
      </w:r>
      <w:r/>
    </w:p>
    <w:p>
      <w:r/>
      <w:r>
        <w:rPr>
          <w:b/>
        </w:rPr>
        <w:t>« Et »</w:t>
      </w:r>
    </w:p>
    <w:p>
      <w:r/>
      <w:r>
        <w:t>Le terme</w:t>
      </w:r>
      <w:r>
        <w:rPr>
          <w:b/>
        </w:rPr>
        <w:t xml:space="preserve"> Et</w:t>
      </w:r>
      <w:r>
        <w:t xml:space="preserve"> sert à introduire une autre exhortation. Il ne met pas en avant un contraste. Si c’est utile dans votre langue, vous pouvez utiliser un mot ou une expression qui introduit un deuxième commandement ou une exhortation, ou ne pas traduire </w:t>
      </w:r>
      <w:r>
        <w:rPr>
          <w:b/>
        </w:rPr>
        <w:t>Et</w:t>
      </w:r>
      <w:r>
        <w:t>. Traduction alternative : « De plus » ou « Aussi »</w:t>
      </w:r>
    </w:p>
    <w:p>
      <w:r/>
      <w:r>
        <w:t xml:space="preserve">Voir : </w:t>
      </w:r>
      <w:r>
        <w:t>Connecteur : relier des phrases entre elles</w:t>
      </w:r>
      <w:r/>
      <w:r/>
    </w:p>
    <w:p>
      <w:r/>
    </w:p>
    <w:p>
      <w:pPr>
        <w:pStyle w:val="Heading2"/>
      </w:pPr>
      <w:r>
        <w:t>Hébreux 13.16 (#2)</w:t>
      </w:r>
      <w:r/>
    </w:p>
    <w:p>
      <w:r/>
      <w:r>
        <w:rPr>
          <w:b/>
        </w:rPr>
        <w:t xml:space="preserve">« </w:t>
      </w:r>
      <w:r>
        <w:rPr>
          <w:b/>
        </w:rPr>
        <w:t xml:space="preserve">n'oubliez pas </w:t>
      </w:r>
      <w:r>
        <w:rPr>
          <w:b/>
        </w:rPr>
        <w:t>»</w:t>
      </w:r>
    </w:p>
    <w:p>
      <w:r/>
      <w:r>
        <w:t xml:space="preserve">La proposition </w:t>
      </w:r>
      <w:r>
        <w:rPr>
          <w:b/>
        </w:rPr>
        <w:t xml:space="preserve">n’oubliez </w:t>
      </w:r>
      <w:r>
        <w:rPr>
          <w:b/>
        </w:rPr>
        <w:t>pas</w:t>
      </w:r>
      <w:r>
        <w:t xml:space="preserve"> est un euphémisme à la tournure négative, qui souligne à quel point les croyants doivent se concentrer sur </w:t>
      </w:r>
      <w:r>
        <w:rPr>
          <w:b/>
        </w:rPr>
        <w:t>la bienfaisance et la libéralité</w:t>
      </w:r>
      <w:r>
        <w:t xml:space="preserve">. Si c’est utile dans votre langue, vous pouvez exprimer cette idée de manière positive et communiquer l’emphase d’une autre manière. Consultez votre traduction d’une proposition similaire au verset </w:t>
      </w:r>
      <w:hyperlink r:id="rId294">
        <w:r>
          <w:rPr>
            <w:color w:val="0000EE"/>
            <w:u w:val="single"/>
          </w:rPr>
          <w:t>13.2</w:t>
        </w:r>
      </w:hyperlink>
      <w:r>
        <w:t>. Traduction alternative : « mettez en pratique » ou « efforcez-vous de vivre dans »</w:t>
      </w:r>
    </w:p>
    <w:p>
      <w:r/>
      <w:r>
        <w:t xml:space="preserve">Voir : </w:t>
      </w:r>
      <w:r>
        <w:t>Litote</w:t>
      </w:r>
      <w:r/>
      <w:r/>
    </w:p>
    <w:p>
      <w:r/>
    </w:p>
    <w:p>
      <w:pPr>
        <w:pStyle w:val="Heading2"/>
      </w:pPr>
      <w:r>
        <w:t>Hébreux 13.16 (#3)</w:t>
      </w:r>
      <w:r/>
    </w:p>
    <w:p>
      <w:r/>
      <w:r>
        <w:rPr>
          <w:b/>
        </w:rPr>
        <w:t>« l</w:t>
      </w:r>
      <w:r>
        <w:rPr>
          <w:b/>
        </w:rPr>
        <w:t>a bienfaisance et la libéralité</w:t>
      </w:r>
      <w:r>
        <w:rPr>
          <w:b/>
        </w:rPr>
        <w:t xml:space="preserve"> »</w:t>
      </w:r>
    </w:p>
    <w:p>
      <w:r/>
      <w:r>
        <w:t xml:space="preserve">Cette proposition est composée de deux termes différents, mais exprime une seule et même idée. Le terme </w:t>
      </w:r>
      <w:r>
        <w:rPr>
          <w:b/>
        </w:rPr>
        <w:t>bienfaisance</w:t>
      </w:r>
      <w:r>
        <w:t xml:space="preserve"> désigne généralement le fait d'aider les autres, tandis que le terme </w:t>
      </w:r>
      <w:r>
        <w:rPr>
          <w:b/>
        </w:rPr>
        <w:t xml:space="preserve">libéralité </w:t>
      </w:r>
      <w: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r/>
      <w:r>
        <w:t xml:space="preserve">Voir : </w:t>
      </w:r>
      <w:r>
        <w:t>Hendiadys</w:t>
      </w:r>
      <w:r/>
      <w:r/>
    </w:p>
    <w:p>
      <w:r/>
    </w:p>
    <w:p>
      <w:pPr>
        <w:pStyle w:val="Heading2"/>
      </w:pPr>
      <w:r>
        <w:t>Hébreux 13.16 (#4)</w:t>
      </w:r>
      <w:r/>
    </w:p>
    <w:p>
      <w:r/>
      <w:r>
        <w:rPr>
          <w:b/>
        </w:rPr>
        <w:t xml:space="preserve">« </w:t>
      </w:r>
      <w:r>
        <w:rPr>
          <w:b/>
        </w:rPr>
        <w:t>la bienfaisance et la libéralité</w:t>
      </w:r>
      <w:r>
        <w:rPr>
          <w:b/>
        </w:rPr>
        <w:t xml:space="preserve"> »</w:t>
      </w:r>
    </w:p>
    <w:p>
      <w:r/>
      <w:r>
        <w:t xml:space="preserve">L’auteur sous-entend que l’exercice de la </w:t>
      </w:r>
      <w:r>
        <w:rPr>
          <w:b/>
        </w:rPr>
        <w:t>bienfaisance</w:t>
      </w:r>
      <w:r>
        <w:t xml:space="preserve"> et de la</w:t>
      </w:r>
      <w:r>
        <w:rPr>
          <w:b/>
        </w:rPr>
        <w:t xml:space="preserve"> libéralité</w:t>
      </w:r>
      <w: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rPr>
        <w:t>bienfaisance</w:t>
      </w:r>
      <w:r>
        <w:t xml:space="preserve"> et avec qui ils devraient agir avec</w:t>
      </w:r>
      <w:r>
        <w:rPr>
          <w:b/>
        </w:rPr>
        <w:t xml:space="preserve"> libéralité</w:t>
      </w:r>
      <w:r>
        <w:t>. Traduction alternative : « de faire le bien aux gens et d’être généreux envers eux »</w:t>
      </w:r>
    </w:p>
    <w:p>
      <w:r/>
      <w:r>
        <w:t xml:space="preserve">Voir : </w:t>
      </w:r>
      <w:r>
        <w:t>Connaissances présumées et informations sous-entendues</w:t>
      </w:r>
      <w:r/>
      <w:r/>
    </w:p>
    <w:p>
      <w:r/>
    </w:p>
    <w:p>
      <w:pPr>
        <w:pStyle w:val="Heading2"/>
      </w:pPr>
      <w:r>
        <w:t>Hébreux 13.16 (#5)</w:t>
      </w:r>
      <w:r/>
    </w:p>
    <w:p>
      <w:r/>
      <w:r>
        <w:rPr>
          <w:b/>
        </w:rPr>
        <w:t xml:space="preserve">« </w:t>
      </w:r>
      <w:r>
        <w:rPr>
          <w:b/>
        </w:rPr>
        <w:t>la bienfaisance</w:t>
      </w:r>
      <w:r>
        <w:rPr>
          <w:b/>
        </w:rPr>
        <w:t xml:space="preserve"> »</w:t>
      </w:r>
    </w:p>
    <w:p>
      <w:r/>
      <w:r>
        <w:t xml:space="preserve">L'auteur utilise l'adjectif </w:t>
      </w:r>
      <w:r>
        <w:rPr>
          <w:b/>
        </w:rPr>
        <w:t>bienfaisance</w:t>
      </w:r>
      <w: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r/>
      <w:r>
        <w:t xml:space="preserve">Voir : </w:t>
      </w:r>
      <w:r>
        <w:t>Adjectif substantivé</w:t>
      </w:r>
      <w:r/>
      <w:r/>
    </w:p>
    <w:p>
      <w:r/>
    </w:p>
    <w:p>
      <w:pPr>
        <w:pStyle w:val="Heading2"/>
      </w:pPr>
      <w:r>
        <w:t>Hébreux 13.16 (#6)</w:t>
      </w:r>
      <w:r/>
    </w:p>
    <w:p>
      <w:r/>
      <w:r>
        <w:rPr>
          <w:b/>
        </w:rPr>
        <w:t xml:space="preserve">« </w:t>
      </w:r>
      <w:r>
        <w:rPr>
          <w:b/>
        </w:rPr>
        <w:t>c’est à de tels sacrifices que Dieu prend plaisir</w:t>
      </w:r>
      <w:r>
        <w:rPr>
          <w:b/>
        </w:rPr>
        <w:t xml:space="preserve"> »</w:t>
      </w:r>
    </w:p>
    <w:p>
      <w:r/>
      <w:r>
        <w:t>Traduction alternative : « Dieu prend plaisir à de tels sacrifices »</w:t>
      </w:r>
    </w:p>
    <w:p>
      <w:r/>
      <w:r>
        <w:t xml:space="preserve">Voir : </w:t>
      </w:r>
      <w:r>
        <w:t>L’actif et le passif</w:t>
      </w:r>
      <w:r/>
      <w:r/>
    </w:p>
    <w:p>
      <w:r/>
    </w:p>
    <w:p>
      <w:pPr>
        <w:pStyle w:val="Heading2"/>
      </w:pPr>
      <w:r>
        <w:t>Hébreux 13.16 (#7)</w:t>
      </w:r>
      <w:r/>
    </w:p>
    <w:p>
      <w:r/>
      <w:r>
        <w:rPr>
          <w:b/>
        </w:rPr>
        <w:t xml:space="preserve">« </w:t>
      </w:r>
      <w:r>
        <w:rPr>
          <w:b/>
        </w:rPr>
        <w:t>à de tels sacrifices</w:t>
      </w:r>
      <w:r>
        <w:rPr>
          <w:b/>
        </w:rPr>
        <w:t xml:space="preserve"> »</w:t>
      </w:r>
    </w:p>
    <w:p>
      <w:r/>
      <w:r>
        <w:t>L’auteur parle d’exercer « l</w:t>
      </w:r>
      <w:r>
        <w:t xml:space="preserve">a bienfaisance et la libéralité </w:t>
      </w:r>
      <w:r>
        <w:t xml:space="preserve">» comme s’il s’agissait de </w:t>
      </w:r>
      <w:r>
        <w:rPr>
          <w:b/>
        </w:rPr>
        <w:t>sacrifices</w:t>
      </w:r>
      <w:r>
        <w:t xml:space="preserve">. Il s’exprime ainsi pour montrer que « </w:t>
      </w:r>
      <w:r>
        <w:t>la bienfaisance et la libéralité</w:t>
      </w:r>
      <w: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r/>
      <w:r>
        <w:t xml:space="preserve">Voir : </w:t>
      </w:r>
      <w:r>
        <w:t>Métaphore</w:t>
      </w:r>
      <w:r/>
      <w:r/>
    </w:p>
    <w:p>
      <w:r/>
    </w:p>
    <w:p>
      <w:pPr>
        <w:pStyle w:val="Heading2"/>
      </w:pPr>
      <w:r>
        <w:t>Hébreux 13.17 (#1)</w:t>
      </w:r>
      <w:r/>
    </w:p>
    <w:p>
      <w:r/>
      <w:r>
        <w:rPr>
          <w:b/>
        </w:rPr>
        <w:t xml:space="preserve">« </w:t>
      </w:r>
      <w:r>
        <w:rPr>
          <w:b/>
        </w:rPr>
        <w:t>Obéissez à vos conducteurs et ayez pour eux de la déférence</w:t>
      </w:r>
      <w:r>
        <w:rPr>
          <w:b/>
        </w:rPr>
        <w:t xml:space="preserve"> »</w:t>
      </w:r>
    </w:p>
    <w:p>
      <w:r/>
      <w:r>
        <w:t>Les termes</w:t>
      </w:r>
      <w:r>
        <w:rPr>
          <w:b/>
        </w:rPr>
        <w:t xml:space="preserve"> obéissez</w:t>
      </w:r>
      <w:r>
        <w:t xml:space="preserve"> et </w:t>
      </w:r>
      <w:r>
        <w:rPr>
          <w:b/>
        </w:rPr>
        <w:t xml:space="preserve">déférence </w:t>
      </w:r>
      <w:r>
        <w:t>sont utilisés conjointement pour exhorter les auditeurs à suivre pleinement leurs chefs. Le terme</w:t>
      </w:r>
      <w:r>
        <w:rPr>
          <w:b/>
        </w:rPr>
        <w:t xml:space="preserve"> obéissez</w:t>
      </w:r>
      <w:r>
        <w:t xml:space="preserve"> fait probablement allusion à une confiance qui mène à l’obéissance, tandis que le terme </w:t>
      </w:r>
      <w:r>
        <w:rPr>
          <w:b/>
        </w:rPr>
        <w:t>déférence</w:t>
      </w:r>
      <w: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r/>
      <w:r>
        <w:t xml:space="preserve">Voir : </w:t>
      </w:r>
      <w:r>
        <w:t>Doublet</w:t>
      </w:r>
      <w:r/>
      <w:r/>
    </w:p>
    <w:p>
      <w:r/>
    </w:p>
    <w:p>
      <w:pPr>
        <w:pStyle w:val="Heading2"/>
      </w:pPr>
      <w:r>
        <w:t>Hébreux 13.17 (#2)</w:t>
      </w:r>
      <w:r/>
    </w:p>
    <w:p>
      <w:r/>
      <w:r>
        <w:rPr>
          <w:b/>
        </w:rPr>
        <w:t xml:space="preserve">« </w:t>
      </w:r>
      <w:r>
        <w:rPr>
          <w:b/>
        </w:rPr>
        <w:t>veillent sur vos âmes</w:t>
      </w:r>
      <w:r>
        <w:rPr>
          <w:b/>
        </w:rPr>
        <w:t xml:space="preserve"> »</w:t>
      </w:r>
    </w:p>
    <w:p>
      <w:r/>
      <w:r>
        <w:t xml:space="preserve">L'auteur évoque la manière dont les chefs </w:t>
      </w:r>
      <w:r>
        <w:rPr>
          <w:b/>
        </w:rPr>
        <w:t>veillent sur</w:t>
      </w:r>
      <w:r>
        <w:t xml:space="preserve"> les croyants, comme s'ils restaient éveillés la nuit pour prendre soin de leurs </w:t>
      </w:r>
      <w:r>
        <w:rPr>
          <w:b/>
        </w:rPr>
        <w:t>âmes</w:t>
      </w:r>
      <w: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r/>
      <w:r>
        <w:t xml:space="preserve">Voir : </w:t>
      </w:r>
      <w:r>
        <w:t>Métaphore</w:t>
      </w:r>
      <w:r/>
      <w:r/>
    </w:p>
    <w:p>
      <w:r/>
    </w:p>
    <w:p>
      <w:pPr>
        <w:pStyle w:val="Heading2"/>
      </w:pPr>
      <w:r>
        <w:t>Hébreux 13.17 (#3)</w:t>
      </w:r>
      <w:r/>
    </w:p>
    <w:p>
      <w:r/>
      <w:r>
        <w:rPr>
          <w:b/>
        </w:rPr>
        <w:t>« comme devant »</w:t>
      </w:r>
    </w:p>
    <w:p>
      <w:r/>
      <w:r>
        <w:t xml:space="preserve">Le terme </w:t>
      </w:r>
      <w:r>
        <w:rPr>
          <w:b/>
        </w:rPr>
        <w:t>comme</w:t>
      </w:r>
      <w:r>
        <w:t xml:space="preserve"> introduit une chose que les conducteurs savent pertinemment. Ils savent qu'ils devront </w:t>
      </w:r>
      <w:r>
        <w:rPr>
          <w:b/>
        </w:rPr>
        <w:t>rendre compte</w:t>
      </w:r>
      <w:r>
        <w:t xml:space="preserve"> de ce qu'ils font, et c'est pourquoi ils </w:t>
      </w:r>
      <w:r>
        <w:rPr>
          <w:b/>
        </w:rPr>
        <w:t>veillent</w:t>
      </w:r>
      <w:r>
        <w:t>. Si c'est utile dans votre langue, vous pouvez utiliser un mot ou une expression qui introduit les motivations d'une personne à faire quelque chose. Traduction alternative : « sachant qu'ils devront » ou « en reconnaissant qu'ils devront »</w:t>
      </w:r>
    </w:p>
    <w:p>
      <w:r/>
      <w:r>
        <w:t xml:space="preserve">Voir : </w:t>
      </w:r>
      <w:r>
        <w:t>Connecteur : relier des phrases entre elles</w:t>
      </w:r>
      <w:r/>
      <w:r/>
    </w:p>
    <w:p>
      <w:r/>
    </w:p>
    <w:p>
      <w:pPr>
        <w:pStyle w:val="Heading2"/>
      </w:pPr>
      <w:r>
        <w:t>Hébreux 13.17 (#4)</w:t>
      </w:r>
      <w:r/>
    </w:p>
    <w:p>
      <w:r/>
      <w:r>
        <w:rPr>
          <w:b/>
        </w:rPr>
        <w:t xml:space="preserve">« </w:t>
      </w:r>
      <w:r>
        <w:rPr>
          <w:b/>
        </w:rPr>
        <w:t xml:space="preserve">comme devant en rendre compte </w:t>
      </w:r>
      <w:r>
        <w:rPr>
          <w:b/>
        </w:rPr>
        <w:t>»</w:t>
      </w:r>
    </w:p>
    <w:p>
      <w:r/>
      <w:r>
        <w:t xml:space="preserve">On sous-entend ici que les </w:t>
      </w:r>
      <w:r>
        <w:rPr>
          <w:b/>
        </w:rPr>
        <w:t xml:space="preserve">conducteurs </w:t>
      </w:r>
      <w:r>
        <w:t xml:space="preserve">devront </w:t>
      </w:r>
      <w:r>
        <w:rPr>
          <w:b/>
        </w:rPr>
        <w:t>rendre compte</w:t>
      </w:r>
      <w: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r/>
      <w:r>
        <w:t xml:space="preserve">Voir : </w:t>
      </w:r>
      <w:r>
        <w:t>Expression idiomatique</w:t>
      </w:r>
      <w:r/>
      <w:r/>
    </w:p>
    <w:p>
      <w:r/>
    </w:p>
    <w:p>
      <w:pPr>
        <w:pStyle w:val="Heading2"/>
      </w:pPr>
      <w:r>
        <w:t>Hébreux 13.17 (#5)</w:t>
      </w:r>
      <w:r/>
    </w:p>
    <w:p>
      <w:r/>
      <w:r>
        <w:rPr>
          <w:b/>
        </w:rPr>
        <w:t>« afin qu'ils le fassent »</w:t>
      </w:r>
    </w:p>
    <w:p>
      <w:r/>
      <w:r>
        <w:t xml:space="preserve">L'expression </w:t>
      </w:r>
      <w:r>
        <w:rPr>
          <w:b/>
        </w:rPr>
        <w:t>afin qu'ils</w:t>
      </w:r>
      <w:r>
        <w:t xml:space="preserve"> introduit la raison pour laquelle les croyants doivent </w:t>
      </w:r>
      <w:r>
        <w:rPr>
          <w:b/>
        </w:rPr>
        <w:t>obéir</w:t>
      </w:r>
      <w:r>
        <w:t xml:space="preserve"> et avoir de la </w:t>
      </w:r>
      <w:r>
        <w:rPr>
          <w:b/>
        </w:rPr>
        <w:t>déférence</w:t>
      </w:r>
      <w:r>
        <w:t xml:space="preserve"> pour les </w:t>
      </w:r>
      <w:r>
        <w:rPr>
          <w:b/>
        </w:rPr>
        <w:t>conducteurs</w:t>
      </w:r>
      <w:r>
        <w:t xml:space="preserve">. Si c'est utile dans votre langue, vous pouvez montrer plus clairement ce à quoi </w:t>
      </w:r>
      <w:r>
        <w:rPr>
          <w:b/>
        </w:rPr>
        <w:t xml:space="preserve">afin qu'ils </w:t>
      </w:r>
      <w:r>
        <w:t>se rapporte. Traduction alternative : « afin qu'ils obéissent »</w:t>
      </w:r>
      <w:r/>
      <w:r/>
    </w:p>
    <w:p>
      <w:r/>
    </w:p>
    <w:p>
      <w:pPr>
        <w:pStyle w:val="Heading2"/>
      </w:pPr>
      <w:r>
        <w:t>Hébreux 13.17 (#6)</w:t>
      </w:r>
      <w:r/>
    </w:p>
    <w:p>
      <w:r/>
      <w:r>
        <w:rPr>
          <w:b/>
        </w:rPr>
        <w:t>« avec joie »</w:t>
      </w:r>
    </w:p>
    <w:p>
      <w:r/>
      <w:r>
        <w:t xml:space="preserve">Si votre langue n’utilise pas de nom abstrait pour décrire l’idée de </w:t>
      </w:r>
      <w:r>
        <w:rPr>
          <w:b/>
        </w:rPr>
        <w:t>joie</w:t>
      </w:r>
      <w:r>
        <w:t>, vous pouvez l’exprimer en utilisant un adverbe tel que « joyeusement » ou « volontiers ». Traduction alternative : « volontiers » ou « gaiement »</w:t>
      </w:r>
    </w:p>
    <w:p>
      <w:r/>
      <w:r>
        <w:t xml:space="preserve">Voir : </w:t>
      </w:r>
      <w:r>
        <w:t>Les noms abstraits</w:t>
      </w:r>
      <w:r/>
      <w:r/>
    </w:p>
    <w:p>
      <w:r/>
    </w:p>
    <w:p>
      <w:pPr>
        <w:pStyle w:val="Heading2"/>
      </w:pPr>
      <w:r>
        <w:t>Hébreux 13.17 (#7)</w:t>
      </w:r>
      <w:r/>
    </w:p>
    <w:p>
      <w:r/>
      <w:r>
        <w:rPr>
          <w:b/>
        </w:rPr>
        <w:t xml:space="preserve">« </w:t>
      </w:r>
      <w:r>
        <w:rPr>
          <w:b/>
        </w:rPr>
        <w:t xml:space="preserve">et non en gémissant </w:t>
      </w:r>
      <w:r>
        <w:rPr>
          <w:b/>
        </w:rPr>
        <w:t>»</w:t>
      </w:r>
    </w:p>
    <w:p>
      <w:r/>
      <w:r>
        <w:t xml:space="preserve">Le terme </w:t>
      </w:r>
      <w:r>
        <w:rPr>
          <w:b/>
        </w:rPr>
        <w:t>gémissant</w:t>
      </w:r>
      <w: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r/>
      <w:r>
        <w:t xml:space="preserve">Voir : </w:t>
      </w:r>
      <w:r>
        <w:t>Métonymie</w:t>
      </w:r>
      <w:r/>
      <w:r/>
    </w:p>
    <w:p>
      <w:r/>
    </w:p>
    <w:p>
      <w:pPr>
        <w:pStyle w:val="Heading2"/>
      </w:pPr>
      <w:r>
        <w:t>Hébreux 13.17 (#8)</w:t>
      </w:r>
      <w:r/>
    </w:p>
    <w:p>
      <w:r/>
      <w:r>
        <w:rPr>
          <w:b/>
        </w:rPr>
        <w:t>« ce qui »</w:t>
      </w:r>
    </w:p>
    <w:p>
      <w:r/>
      <w:r>
        <w:t xml:space="preserve">La proposition </w:t>
      </w:r>
      <w:r>
        <w:rPr>
          <w:b/>
        </w:rPr>
        <w:t>ce qui</w:t>
      </w:r>
      <w: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r/>
      <w:r>
        <w:t xml:space="preserve">Voir : </w:t>
      </w:r>
      <w:r>
        <w:t>Connecteur : relation de cause à effet</w:t>
      </w:r>
      <w:r/>
      <w:r/>
    </w:p>
    <w:p>
      <w:r/>
    </w:p>
    <w:p>
      <w:pPr>
        <w:pStyle w:val="Heading2"/>
      </w:pPr>
      <w:r>
        <w:t>Hébreux 13.18 (#1)</w:t>
      </w:r>
      <w:r/>
    </w:p>
    <w:p>
      <w:r/>
      <w:r>
        <w:rPr>
          <w:b/>
        </w:rPr>
        <w:t>« nous »</w:t>
      </w:r>
      <w:r>
        <w:t xml:space="preserve"> — </w:t>
      </w:r>
      <w:r>
        <w:rPr>
          <w:b/>
        </w:rPr>
        <w:t>« nous croyons »</w:t>
      </w:r>
      <w:r>
        <w:t xml:space="preserve"> — </w:t>
      </w:r>
      <w:r>
        <w:rPr>
          <w:b/>
        </w:rPr>
        <w:t>« nous bien conduire »</w:t>
      </w:r>
    </w:p>
    <w:p>
      <w:r/>
      <w:r>
        <w:t>Les destinataires initiaux de la lettre ne sont pas inclus dans le</w:t>
      </w:r>
      <w:r>
        <w:rPr>
          <w:b/>
        </w:rPr>
        <w:t xml:space="preserve"> nous</w:t>
      </w:r>
      <w:r>
        <w:t xml:space="preserve"> qu’on retrouve dans les propositions </w:t>
      </w:r>
      <w:r>
        <w:rPr>
          <w:b/>
        </w:rPr>
        <w:t>nous</w:t>
      </w:r>
      <w:r>
        <w:t xml:space="preserve">, </w:t>
      </w:r>
      <w:r>
        <w:rPr>
          <w:b/>
        </w:rPr>
        <w:t>nous croyons</w:t>
      </w:r>
      <w:r>
        <w:t xml:space="preserve">, et </w:t>
      </w:r>
      <w:r>
        <w:rPr>
          <w:b/>
        </w:rPr>
        <w:t>nous bien conduire</w:t>
      </w:r>
      <w: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r/>
      <w:r>
        <w:t xml:space="preserve">Voir : </w:t>
      </w:r>
      <w:r>
        <w:t>Le « nous » exclusif et le « nous » inclusif</w:t>
      </w:r>
      <w:r/>
      <w:r/>
    </w:p>
    <w:p>
      <w:r/>
    </w:p>
    <w:p>
      <w:pPr>
        <w:pStyle w:val="Heading2"/>
      </w:pPr>
      <w:r>
        <w:t>Hébreux 13.18 (#2)</w:t>
      </w:r>
      <w:r/>
    </w:p>
    <w:p>
      <w:r/>
      <w:r>
        <w:rPr>
          <w:b/>
        </w:rPr>
        <w:t>« car »</w:t>
      </w:r>
    </w:p>
    <w:p>
      <w:r/>
      <w:r>
        <w:t xml:space="preserve">Le terme </w:t>
      </w:r>
      <w:r>
        <w:rPr>
          <w:b/>
        </w:rPr>
        <w:t>car</w:t>
      </w:r>
      <w:r>
        <w:t xml:space="preserve"> peut introduire : (1) la raison pour laquelle l’auteur leur demande de prier pour lui. Traduction alternative : « nous vous demandons cela parce que » ; (2) une autre déclaration qui est vaguement connectée. Traduction alternative : « comme »</w:t>
      </w:r>
    </w:p>
    <w:p>
      <w:r/>
      <w:r>
        <w:t xml:space="preserve">Voir : </w:t>
      </w:r>
      <w:r>
        <w:t>Connecteur : relation de cause à effet</w:t>
      </w:r>
      <w:r/>
      <w:r/>
    </w:p>
    <w:p>
      <w:r/>
    </w:p>
    <w:p>
      <w:pPr>
        <w:pStyle w:val="Heading2"/>
      </w:pPr>
      <w:r>
        <w:t>Hébreux 13.18 (#4)</w:t>
      </w:r>
      <w:r/>
    </w:p>
    <w:p>
      <w:r/>
      <w:r>
        <w:rPr>
          <w:b/>
        </w:rPr>
        <w:t>« voulant »</w:t>
      </w:r>
    </w:p>
    <w:p>
      <w:r/>
      <w:r>
        <w:t xml:space="preserve">Le terme </w:t>
      </w:r>
      <w:r>
        <w:rPr>
          <w:b/>
        </w:rPr>
        <w:t>voulant</w:t>
      </w:r>
      <w:r>
        <w:t xml:space="preserve"> peut introduire : (1) la raison pour laquelle les personnes désignées par le </w:t>
      </w:r>
      <w:r>
        <w:rPr>
          <w:b/>
        </w:rPr>
        <w:t>n</w:t>
      </w:r>
      <w:r>
        <w:rPr>
          <w:b/>
        </w:rPr>
        <w:t>ous</w:t>
      </w:r>
      <w:r>
        <w:t xml:space="preserve"> pensent avoir une bonne conscience. Traduction alternative : « parce que nous désirons » ; (2) ce que les personnes désignées par le </w:t>
      </w:r>
      <w:r>
        <w:rPr>
          <w:b/>
        </w:rPr>
        <w:t>nous</w:t>
      </w:r>
      <w:r>
        <w:t xml:space="preserve"> font en tant que personnes ayant </w:t>
      </w:r>
      <w:r>
        <w:rPr>
          <w:b/>
        </w:rPr>
        <w:t>une bonne conscience</w:t>
      </w:r>
      <w:r>
        <w:t>. Traduction alternative : « donc nous désirons »</w:t>
      </w:r>
    </w:p>
    <w:p>
      <w:r/>
      <w:r>
        <w:t xml:space="preserve">Voir : </w:t>
      </w:r>
      <w:r>
        <w:t>Connecteur : relation de cause à effet</w:t>
      </w:r>
      <w:r/>
      <w:r/>
    </w:p>
    <w:p>
      <w:r/>
    </w:p>
    <w:p>
      <w:pPr>
        <w:pStyle w:val="Heading2"/>
      </w:pPr>
      <w:r>
        <w:t>Hébreux 13.18 (#5)</w:t>
      </w:r>
      <w:r/>
    </w:p>
    <w:p>
      <w:r/>
      <w:r>
        <w:rPr>
          <w:b/>
        </w:rPr>
        <w:t>« en toutes choses »</w:t>
      </w:r>
    </w:p>
    <w:p>
      <w:r/>
      <w:r>
        <w:t xml:space="preserve">L’expression </w:t>
      </w:r>
      <w:r>
        <w:rPr>
          <w:b/>
        </w:rPr>
        <w:t>en toutes choses</w:t>
      </w:r>
      <w:r>
        <w:t xml:space="preserve"> peut désigner : (1) chaque acte ou chaque action. Traduction alternative : « dans tout ce que nous faisons » ; (2) chaque personne. Traduction alternative : « envers toutes personnes »</w:t>
      </w:r>
      <w:r/>
      <w:r/>
    </w:p>
    <w:p>
      <w:r/>
    </w:p>
    <w:p>
      <w:pPr>
        <w:pStyle w:val="Heading2"/>
      </w:pPr>
      <w:r>
        <w:t>Hébreux 13.19 (#2)</w:t>
      </w:r>
      <w:r/>
    </w:p>
    <w:p>
      <w:r/>
      <w:r>
        <w:rPr>
          <w:b/>
        </w:rPr>
        <w:t xml:space="preserve">« </w:t>
      </w:r>
      <w:r>
        <w:rPr>
          <w:b/>
        </w:rPr>
        <w:t>C'est avec instance que je vous demande de le faire</w:t>
      </w:r>
      <w:r>
        <w:rPr>
          <w:b/>
        </w:rPr>
        <w:t xml:space="preserve"> »</w:t>
      </w:r>
    </w:p>
    <w:p>
      <w:r/>
      <w:r>
        <w:t xml:space="preserve">La proposition </w:t>
      </w:r>
      <w:r>
        <w:rPr>
          <w:b/>
        </w:rPr>
        <w:t>avec instance</w:t>
      </w:r>
      <w: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r/>
      <w:r>
        <w:t xml:space="preserve">Voir : </w:t>
      </w:r>
      <w:r>
        <w:t>La structuration du contenu</w:t>
      </w:r>
      <w:r/>
      <w:r/>
    </w:p>
    <w:p>
      <w:r/>
    </w:p>
    <w:p>
      <w:pPr>
        <w:pStyle w:val="Heading2"/>
      </w:pPr>
      <w:r>
        <w:t>Hébreux 13.19 (#4)</w:t>
      </w:r>
      <w:r/>
    </w:p>
    <w:p>
      <w:r/>
      <w:r>
        <w:rPr>
          <w:b/>
        </w:rPr>
        <w:t>« de le faire »</w:t>
      </w:r>
    </w:p>
    <w:p>
      <w:r/>
      <w:r>
        <w:t>L’expression</w:t>
      </w:r>
      <w:r>
        <w:rPr>
          <w:b/>
        </w:rPr>
        <w:t xml:space="preserve"> de le</w:t>
      </w:r>
      <w:r>
        <w:t xml:space="preserve"> </w:t>
      </w:r>
      <w:r>
        <w:rPr>
          <w:b/>
        </w:rPr>
        <w:t xml:space="preserve">faire </w:t>
      </w:r>
      <w:r>
        <w:t xml:space="preserve">renvoie à ce que l’auteur leur a demandé de faire dans le verset précédent : prier (Voir : </w:t>
      </w:r>
      <w:hyperlink r:id="rId295">
        <w:r>
          <w:rPr>
            <w:color w:val="0000EE"/>
            <w:u w:val="single"/>
          </w:rPr>
          <w:t>13.18</w:t>
        </w:r>
      </w:hyperlink>
      <w:r>
        <w:t>). Si c’est utile dans votre langue, vous pouvez montrer cela plus clairement. Traduction alternative : « de prier »</w:t>
      </w:r>
    </w:p>
    <w:p>
      <w:r/>
      <w:r>
        <w:t xml:space="preserve">Voir : </w:t>
      </w:r>
      <w:r>
        <w:t>Pronoms — Quand les utiliser ?</w:t>
      </w:r>
      <w:r/>
      <w:r/>
    </w:p>
    <w:p>
      <w:r/>
    </w:p>
    <w:p>
      <w:pPr>
        <w:pStyle w:val="Heading2"/>
      </w:pPr>
      <w:r>
        <w:t>Hébreux 13.19 (#6)</w:t>
      </w:r>
      <w:r/>
    </w:p>
    <w:p>
      <w:r/>
      <w:r>
        <w:rPr>
          <w:b/>
        </w:rPr>
        <w:t xml:space="preserve">« </w:t>
      </w:r>
      <w:r>
        <w:rPr>
          <w:b/>
        </w:rPr>
        <w:t>je vous sois rendu</w:t>
      </w:r>
      <w:r>
        <w:rPr>
          <w:b/>
        </w:rPr>
        <w:t xml:space="preserve"> »</w:t>
      </w:r>
    </w:p>
    <w:p>
      <w:r/>
      <w:r>
        <w:t xml:space="preserve">Si votre langue n'utilise pas la voix passive, vous pouvez utiliser la voix active, ou toute autre manière propre à votre langue. L'auteur utilise la voix passive pour mettre l'accent sur lui-même, qui va être </w:t>
      </w:r>
      <w:r>
        <w:rPr>
          <w:b/>
        </w:rPr>
        <w:t>rendu</w:t>
      </w:r>
      <w:r>
        <w:t>, plutôt que sur la personne qui l'a rendu. Si vous devez indiquer qui a fait l'action, l'auteur sous-entend que c'est Dieu. Traduction alternative : « Dieu me rende auprès de vous »</w:t>
      </w:r>
    </w:p>
    <w:p>
      <w:r/>
      <w:r>
        <w:t xml:space="preserve">Voir : </w:t>
      </w:r>
      <w:r>
        <w:t>L’actif et le passif</w:t>
      </w:r>
      <w:r/>
      <w:r/>
    </w:p>
    <w:p>
      <w:r/>
    </w:p>
    <w:p>
      <w:pPr>
        <w:pStyle w:val="Heading2"/>
      </w:pPr>
      <w:r>
        <w:t>Hébreux 13.20 (#2)</w:t>
      </w:r>
      <w:r/>
    </w:p>
    <w:p>
      <w:r/>
      <w:r>
        <w:rPr>
          <w:b/>
        </w:rPr>
        <w:t>« le Dieu de paix »</w:t>
      </w:r>
    </w:p>
    <w:p>
      <w:r/>
      <w:r>
        <w:t xml:space="preserve">Paul emploie un titre pour Dieu que l’on trouve dans le Nouveau Testament (voir </w:t>
      </w:r>
      <w:r>
        <w:t xml:space="preserve">15.33 </w:t>
      </w:r>
      <w:r>
        <w:t xml:space="preserve">; </w:t>
      </w:r>
      <w:hyperlink r:id="rId296">
        <w:r>
          <w:rPr>
            <w:color w:val="0000EE"/>
            <w:u w:val="single"/>
          </w:rPr>
          <w:t xml:space="preserve">16.20 </w:t>
        </w:r>
      </w:hyperlink>
      <w:r>
        <w:t xml:space="preserve">; </w:t>
      </w:r>
      <w:r>
        <w:t xml:space="preserve">4.9 </w:t>
      </w:r>
      <w:r>
        <w:t xml:space="preserve">; </w:t>
      </w:r>
      <w:hyperlink r:id="rId297">
        <w:r>
          <w:rPr>
            <w:color w:val="0000EE"/>
            <w:u w:val="single"/>
          </w:rPr>
          <w:t>1 Th 5.23</w:t>
        </w:r>
      </w:hyperlink>
      <w:r>
        <w:t xml:space="preserve">). Dans ce contexte, l’expression </w:t>
      </w:r>
      <w:r>
        <w:rPr>
          <w:b/>
        </w:rPr>
        <w:t>le Dieu de paix</w:t>
      </w:r>
      <w: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r/>
      <w:r>
        <w:t xml:space="preserve">Voir : </w:t>
      </w:r>
      <w:r>
        <w:t>La possession</w:t>
      </w:r>
      <w:r/>
      <w:r/>
    </w:p>
    <w:p>
      <w:r/>
    </w:p>
    <w:p>
      <w:pPr>
        <w:pStyle w:val="Heading2"/>
      </w:pPr>
      <w:r>
        <w:t>Hébreux 13.20 (#3)</w:t>
      </w:r>
      <w:r/>
    </w:p>
    <w:p>
      <w:r/>
      <w:r>
        <w:rPr>
          <w:b/>
        </w:rPr>
        <w:t>« le Dieu de paix »</w:t>
      </w:r>
    </w:p>
    <w:p>
      <w:r/>
      <w:r>
        <w:t xml:space="preserve">Si votre langue n'utilise pas de nom abstrait pour décrire l'idée de </w:t>
      </w:r>
      <w:r>
        <w:rPr>
          <w:b/>
        </w:rPr>
        <w:t>paix</w:t>
      </w:r>
      <w: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r/>
      <w:r>
        <w:t xml:space="preserve">Voir : </w:t>
      </w:r>
      <w:r>
        <w:t>Les noms abstraits</w:t>
      </w:r>
      <w:r/>
      <w:r/>
    </w:p>
    <w:p>
      <w:r/>
    </w:p>
    <w:p>
      <w:pPr>
        <w:pStyle w:val="Heading2"/>
      </w:pPr>
      <w:r>
        <w:t>Hébreux 13.20 (#4)</w:t>
      </w:r>
      <w:r/>
    </w:p>
    <w:p>
      <w:r/>
      <w:r>
        <w:rPr>
          <w:b/>
        </w:rPr>
        <w:t xml:space="preserve">« </w:t>
      </w:r>
      <w:r>
        <w:rPr>
          <w:b/>
        </w:rPr>
        <w:t xml:space="preserve">qui a ramené d'entre les morts </w:t>
      </w:r>
      <w:r>
        <w:rPr>
          <w:b/>
        </w:rPr>
        <w:t>»</w:t>
      </w:r>
    </w:p>
    <w:p>
      <w:r/>
      <w:r>
        <w:t xml:space="preserve">L'auteur utilise l'expression </w:t>
      </w:r>
      <w:r>
        <w:rPr>
          <w:b/>
        </w:rPr>
        <w:t>ramené d'entre les morts</w:t>
      </w:r>
      <w: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r/>
      <w:r>
        <w:t xml:space="preserve">Voir : </w:t>
      </w:r>
      <w:r>
        <w:t>Expression idiomatique</w:t>
      </w:r>
      <w:r/>
      <w:r/>
    </w:p>
    <w:p>
      <w:r/>
    </w:p>
    <w:p>
      <w:pPr>
        <w:pStyle w:val="Heading2"/>
      </w:pPr>
      <w:r>
        <w:t>Hébreux 13.20 (#5)</w:t>
      </w:r>
      <w:r/>
    </w:p>
    <w:p>
      <w:r/>
      <w:r>
        <w:rPr>
          <w:b/>
        </w:rPr>
        <w:t>« les morts »</w:t>
      </w:r>
    </w:p>
    <w:p>
      <w:r/>
      <w:r>
        <w:t xml:space="preserve">L'auteur utilise l'adjectif </w:t>
      </w:r>
      <w:r>
        <w:rPr>
          <w:b/>
        </w:rPr>
        <w:t>morts</w:t>
      </w:r>
      <w: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r/>
      <w:r>
        <w:t xml:space="preserve">Voir : </w:t>
      </w:r>
      <w:r>
        <w:t>Adjectif substantivé</w:t>
      </w:r>
      <w:r/>
      <w:r/>
    </w:p>
    <w:p>
      <w:r/>
    </w:p>
    <w:p>
      <w:pPr>
        <w:pStyle w:val="Heading2"/>
      </w:pPr>
      <w:r>
        <w:t>Hébreux 13.20 (#6)</w:t>
      </w:r>
      <w:r/>
    </w:p>
    <w:p>
      <w:r/>
      <w:r>
        <w:rPr>
          <w:b/>
        </w:rPr>
        <w:t>« l</w:t>
      </w:r>
      <w:r>
        <w:rPr>
          <w:b/>
        </w:rPr>
        <w:t>e grand pasteur des brebis</w:t>
      </w:r>
      <w:r>
        <w:rPr>
          <w:b/>
        </w:rPr>
        <w:t xml:space="preserve"> »</w:t>
      </w:r>
    </w:p>
    <w:p>
      <w:r/>
      <w: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r/>
      <w:r>
        <w:t xml:space="preserve">Voir : </w:t>
      </w:r>
      <w:r>
        <w:t>Métaphore</w:t>
      </w:r>
      <w:r/>
      <w:r/>
    </w:p>
    <w:p>
      <w:r/>
    </w:p>
    <w:p>
      <w:pPr>
        <w:pStyle w:val="Heading2"/>
      </w:pPr>
      <w:r>
        <w:t>Hébreux 13.20 (#7)</w:t>
      </w:r>
      <w:r/>
    </w:p>
    <w:p>
      <w:r/>
      <w:r>
        <w:rPr>
          <w:b/>
        </w:rPr>
        <w:t>« par »</w:t>
      </w:r>
    </w:p>
    <w:p>
      <w:r/>
      <w:r>
        <w:t xml:space="preserve">Le mot </w:t>
      </w:r>
      <w:r>
        <w:rPr>
          <w:b/>
        </w:rPr>
        <w:t>par</w:t>
      </w:r>
      <w: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
    </w:p>
    <w:p>
      <w:r/>
    </w:p>
    <w:p>
      <w:pPr>
        <w:pStyle w:val="Heading2"/>
      </w:pPr>
      <w:r>
        <w:t>Hébreux 13.20 (#9)</w:t>
      </w:r>
      <w:r/>
    </w:p>
    <w:p>
      <w:r/>
      <w:r>
        <w:rPr>
          <w:b/>
        </w:rPr>
        <w:t>« le sang »</w:t>
      </w:r>
    </w:p>
    <w:p>
      <w:r/>
      <w:r>
        <w:t xml:space="preserve">Les spécialistes ne sont pas d'accord sur ce que représente le </w:t>
      </w:r>
      <w:r>
        <w:rPr>
          <w:b/>
        </w:rPr>
        <w:t>sang</w:t>
      </w:r>
      <w:r>
        <w:t xml:space="preserve"> de Jésus dans l'épître aux Hébreux. Il peut désigner son corps ressuscité, sa mort, ou réellement son sang. Voir l'introduction du livre pour plus d'informations concernant le </w:t>
      </w:r>
      <w:r>
        <w:rPr>
          <w:b/>
        </w:rPr>
        <w:t>sang</w:t>
      </w:r>
      <w:r>
        <w:t xml:space="preserve"> de Jésus. Puisque le </w:t>
      </w:r>
      <w:r>
        <w:rPr>
          <w:b/>
        </w:rPr>
        <w:t>sang</w:t>
      </w:r>
      <w:r>
        <w:t xml:space="preserve"> est un concept très important dans l'épître aux Hébreux, conservez de préférence ce mot dans ce verset. Traduction alternative : « le sang, qui est un sacrifice », ou « le sang (c'est-à-dire la mort de Jésus) »</w:t>
      </w:r>
    </w:p>
    <w:p>
      <w:r/>
      <w:r>
        <w:t xml:space="preserve">Voir : </w:t>
      </w:r>
      <w:r>
        <w:t>Métonymie</w:t>
      </w:r>
      <w:r/>
      <w:r/>
    </w:p>
    <w:p>
      <w:r/>
    </w:p>
    <w:p>
      <w:pPr>
        <w:pStyle w:val="Heading2"/>
      </w:pPr>
      <w:r>
        <w:t>Hébreux 13.20 (#10)</w:t>
      </w:r>
      <w:r/>
    </w:p>
    <w:p>
      <w:r/>
      <w:r>
        <w:rPr>
          <w:b/>
        </w:rPr>
        <w:t xml:space="preserve">« </w:t>
      </w:r>
      <w:r>
        <w:rPr>
          <w:b/>
        </w:rPr>
        <w:t>d'une alliance éternelle</w:t>
      </w:r>
      <w:r>
        <w:rPr>
          <w:b/>
        </w:rPr>
        <w:t xml:space="preserve"> »</w:t>
      </w:r>
    </w:p>
    <w:p>
      <w:r/>
      <w:r>
        <w:t xml:space="preserve">L'expression </w:t>
      </w:r>
      <w:r>
        <w:rPr>
          <w:b/>
        </w:rPr>
        <w:t>alliance éternelle</w:t>
      </w:r>
      <w:r>
        <w:t xml:space="preserve"> désigne ce que l'auteur a appelé une « </w:t>
      </w:r>
      <w:r>
        <w:t>alliance plus excellente</w:t>
      </w:r>
      <w:r>
        <w:t xml:space="preserve"> » (</w:t>
      </w:r>
      <w:hyperlink r:id="rId132">
        <w:r>
          <w:rPr>
            <w:color w:val="0000EE"/>
            <w:u w:val="single"/>
          </w:rPr>
          <w:t>7.22</w:t>
        </w:r>
      </w:hyperlink>
      <w:r>
        <w:t>) et une « nouvelle alliance » (</w:t>
      </w:r>
      <w:hyperlink r:id="rId183">
        <w:r>
          <w:rPr>
            <w:color w:val="0000EE"/>
            <w:u w:val="single"/>
          </w:rPr>
          <w:t>9.15</w:t>
        </w:r>
      </w:hyperlink>
      <w:r>
        <w:t xml:space="preserve">). Elle est </w:t>
      </w:r>
      <w:r>
        <w:rPr>
          <w:b/>
        </w:rPr>
        <w:t>éternelle</w:t>
      </w:r>
      <w:r>
        <w:t xml:space="preserve"> car elle sera toujours efficace. Si c'est utile dans votre langue, vous pouvez utiliser un mot ou une expression qui précise de quelle </w:t>
      </w:r>
      <w:r>
        <w:rPr>
          <w:b/>
        </w:rPr>
        <w:t>alliance</w:t>
      </w:r>
      <w:r>
        <w:t xml:space="preserve"> nous parlons. Traduction alternative : « d'une alliance nouvelle et éternelle » ou « d'une nouvelle alliance qui est pour toujours »</w:t>
      </w:r>
    </w:p>
    <w:p>
      <w:r/>
      <w:r>
        <w:t xml:space="preserve">Voir : </w:t>
      </w:r>
      <w:r>
        <w:t>Connaissances présumées et informations sous-entendues</w:t>
      </w:r>
      <w:r/>
      <w:r/>
    </w:p>
    <w:p>
      <w:r/>
    </w:p>
    <w:p>
      <w:pPr>
        <w:pStyle w:val="Heading2"/>
      </w:pPr>
      <w:r>
        <w:t>Hébreux 13.21 (#1)</w:t>
      </w:r>
      <w:r/>
    </w:p>
    <w:p>
      <w:r/>
      <w:r>
        <w:rPr>
          <w:b/>
        </w:rPr>
        <w:t>« vous rende capables »</w:t>
      </w:r>
    </w:p>
    <w:p>
      <w:r/>
      <w: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r/>
      <w:r>
        <w:t xml:space="preserve">Voir : </w:t>
      </w:r>
      <w:r>
        <w:t>Bénédictions</w:t>
      </w:r>
      <w:r/>
      <w:r/>
    </w:p>
    <w:p>
      <w:r/>
    </w:p>
    <w:p>
      <w:pPr>
        <w:pStyle w:val="Heading2"/>
      </w:pPr>
      <w:r>
        <w:t>Hébreux 13.21 (#2)</w:t>
      </w:r>
      <w:r/>
    </w:p>
    <w:p>
      <w:r/>
      <w:r>
        <w:rPr>
          <w:b/>
        </w:rPr>
        <w:t>« de toute bonne œuvre »</w:t>
      </w:r>
    </w:p>
    <w:p>
      <w:r/>
      <w:r>
        <w:t xml:space="preserve">L'expression </w:t>
      </w:r>
      <w:r>
        <w:rPr>
          <w:b/>
        </w:rPr>
        <w:t>toute bonne œuvre</w:t>
      </w:r>
      <w:r>
        <w:t xml:space="preserve"> désigne tous les </w:t>
      </w:r>
      <w:r>
        <w:rPr>
          <w:b/>
        </w:rPr>
        <w:t>bons</w:t>
      </w:r>
      <w: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r/>
      <w:r>
        <w:t xml:space="preserve">Voir : </w:t>
      </w:r>
      <w:r>
        <w:t>Connaissances présumées et informations sous-entendues</w:t>
      </w:r>
      <w:r/>
      <w:r/>
    </w:p>
    <w:p>
      <w:r/>
    </w:p>
    <w:p>
      <w:pPr>
        <w:pStyle w:val="Heading2"/>
      </w:pPr>
      <w:r>
        <w:t>Hébreux 13.21 (#3)</w:t>
      </w:r>
      <w:r/>
    </w:p>
    <w:p>
      <w:r/>
      <w:r>
        <w:rPr>
          <w:b/>
        </w:rPr>
        <w:t>« pour l’accomplissement de »</w:t>
      </w:r>
    </w:p>
    <w:p>
      <w:r/>
      <w:r>
        <w:t xml:space="preserve">L’expression </w:t>
      </w:r>
      <w:r>
        <w:rPr>
          <w:b/>
        </w:rPr>
        <w:t>pour l’accomplissement</w:t>
      </w:r>
      <w:r>
        <w:t xml:space="preserve"> peut introduire : (1) un résultat venant de Dieu. Traduction alternative : « avec pour résultat que vous fassiez » ; (2) un but venant de Dieu. Traduction alternative : « afin que vous puissiez faire »</w:t>
      </w:r>
    </w:p>
    <w:p>
      <w:r/>
      <w:r>
        <w:t xml:space="preserve">Voir : </w:t>
      </w:r>
      <w:r>
        <w:t>Connecteur : relation de cause à effet</w:t>
      </w:r>
      <w:r/>
      <w:r/>
    </w:p>
    <w:p>
      <w:r/>
    </w:p>
    <w:p>
      <w:pPr>
        <w:pStyle w:val="Heading2"/>
      </w:pPr>
      <w:r>
        <w:t>Hébreux 13.21 (#4)</w:t>
      </w:r>
      <w:r/>
    </w:p>
    <w:p>
      <w:r/>
      <w:r>
        <w:rPr>
          <w:b/>
        </w:rPr>
        <w:t>« sa volonté »</w:t>
      </w:r>
    </w:p>
    <w:p>
      <w:r/>
      <w:r>
        <w:t xml:space="preserve">Si votre langue n’utilise pas de nom abstrait pour décrire l’idée de </w:t>
      </w:r>
      <w:r>
        <w:rPr>
          <w:b/>
        </w:rPr>
        <w:t>volonté</w:t>
      </w:r>
      <w:r>
        <w:t>, vous pouvez l’exprimer en utilisant un verbe tel que « vouloir » ou « désirer ». Traduction alternative : « ce qu’il désire » ou « ce qu’il veut »</w:t>
      </w:r>
    </w:p>
    <w:p>
      <w:r/>
      <w:r>
        <w:t xml:space="preserve">Voir : </w:t>
      </w:r>
      <w:r>
        <w:t>Les noms abstraits</w:t>
      </w:r>
      <w:r/>
      <w:r/>
    </w:p>
    <w:p>
      <w:r/>
    </w:p>
    <w:p>
      <w:pPr>
        <w:pStyle w:val="Heading2"/>
      </w:pPr>
      <w:r>
        <w:t>Hébreux 13.21 (#5)</w:t>
      </w:r>
      <w:r/>
    </w:p>
    <w:p>
      <w:r/>
      <w:r>
        <w:rPr>
          <w:b/>
        </w:rPr>
        <w:t>« en vous »</w:t>
      </w:r>
    </w:p>
    <w:p>
      <w:r/>
      <w:r>
        <w:t xml:space="preserve">L’expression </w:t>
      </w:r>
      <w:r>
        <w:rPr>
          <w:b/>
        </w:rPr>
        <w:t xml:space="preserve">en vous </w:t>
      </w:r>
      <w:r>
        <w:t>peut désigner la manière dont Dieu « agit » : (1) parmi les membres du groupe. Traduction alternative : « parmi vous » ; (2) à l’intérieur de chaque membre du groupe. Traduction alternative : « à l’intérieur de chacun de vous »</w:t>
      </w:r>
      <w:r/>
      <w:r/>
    </w:p>
    <w:p>
      <w:r/>
    </w:p>
    <w:p>
      <w:pPr>
        <w:pStyle w:val="Heading2"/>
      </w:pPr>
      <w:r>
        <w:t>Hébreux 13.21 (#7)</w:t>
      </w:r>
      <w:r/>
    </w:p>
    <w:p>
      <w:r/>
      <w:r>
        <w:rPr>
          <w:b/>
        </w:rPr>
        <w:t>« ce qui lui est agréable »</w:t>
      </w:r>
    </w:p>
    <w:p>
      <w:r/>
      <w:r>
        <w:t xml:space="preserve">L’expression </w:t>
      </w:r>
      <w:r>
        <w:rPr>
          <w:b/>
        </w:rPr>
        <w:t>ce qui lui est agréable</w:t>
      </w:r>
      <w: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r/>
      <w:r>
        <w:t xml:space="preserve">Voir : </w:t>
      </w:r>
      <w:r>
        <w:t>Expression idiomatique</w:t>
      </w:r>
      <w:r/>
      <w:r/>
    </w:p>
    <w:p>
      <w:r/>
    </w:p>
    <w:p>
      <w:pPr>
        <w:pStyle w:val="Heading2"/>
      </w:pPr>
      <w:r>
        <w:t>Hébreux 13.21 (#8)</w:t>
      </w:r>
      <w:r/>
    </w:p>
    <w:p>
      <w:r/>
      <w:r>
        <w:rPr>
          <w:b/>
        </w:rPr>
        <w:t>« auquel soit »</w:t>
      </w:r>
    </w:p>
    <w:p>
      <w:r/>
      <w:r>
        <w:t xml:space="preserve">Le mot </w:t>
      </w:r>
      <w:r>
        <w:rPr>
          <w:b/>
        </w:rPr>
        <w:t xml:space="preserve">auquel </w:t>
      </w:r>
      <w:r>
        <w:t xml:space="preserve">peut désigner : (1) </w:t>
      </w:r>
      <w:r>
        <w:rPr>
          <w:b/>
        </w:rPr>
        <w:t>Dieu</w:t>
      </w:r>
      <w:r>
        <w:t xml:space="preserve">, le sujet principal de la bénédiction et de la prière. Traduction alternative : « auquel, c’est-à-dire, Dieu, soit » ; (2) </w:t>
      </w:r>
      <w:r>
        <w:rPr>
          <w:b/>
        </w:rPr>
        <w:t>Jésus-Christ</w:t>
      </w:r>
      <w:r>
        <w:t>, la personne nommée la plus proche. Traduction alternative : « auquel, c’est-à-dire, Jésus, soit »</w:t>
      </w:r>
    </w:p>
    <w:p>
      <w:r/>
      <w:r>
        <w:t xml:space="preserve">Voir : </w:t>
      </w:r>
      <w:r>
        <w:t>Pronoms — Quand les utiliser ?</w:t>
      </w:r>
      <w:r/>
      <w:r/>
    </w:p>
    <w:p>
      <w:r/>
    </w:p>
    <w:p>
      <w:pPr>
        <w:pStyle w:val="Heading2"/>
      </w:pPr>
      <w:r>
        <w:t>Hébreux 13.21 (#9)</w:t>
      </w:r>
      <w:r/>
    </w:p>
    <w:p>
      <w:r/>
      <w:r>
        <w:rPr>
          <w:b/>
        </w:rPr>
        <w:t>« auquel soit la gloire »</w:t>
      </w:r>
    </w:p>
    <w:p>
      <w:r/>
      <w:r>
        <w:t xml:space="preserve">Si votre langue n’utilise pas de nom abstrait pour décrire l’idée de </w:t>
      </w:r>
      <w:r>
        <w:rPr>
          <w:b/>
        </w:rPr>
        <w:t>gloire</w:t>
      </w:r>
      <w:r>
        <w:t>, vous pouvez l’exprimer en utilisant un verbe tel que « honorer » ou « glorifier ». Traduction alternative : « qui doit être glorifié » ou « que nous devons honorer »</w:t>
      </w:r>
    </w:p>
    <w:p>
      <w:r/>
      <w:r>
        <w:t xml:space="preserve">Voir : </w:t>
      </w:r>
      <w:r>
        <w:t>Les noms abstraits</w:t>
      </w:r>
      <w:r/>
      <w:r/>
    </w:p>
    <w:p>
      <w:r/>
    </w:p>
    <w:p>
      <w:pPr>
        <w:pStyle w:val="Heading2"/>
      </w:pPr>
      <w:r>
        <w:t>Hébreux 13.21 (#10)</w:t>
      </w:r>
      <w:r/>
    </w:p>
    <w:p>
      <w:r/>
      <w:r>
        <w:rPr>
          <w:b/>
        </w:rPr>
        <w:t>« aux siècles des siècles »</w:t>
      </w:r>
    </w:p>
    <w:p>
      <w:r/>
      <w:r>
        <w:t xml:space="preserve">L'expression </w:t>
      </w:r>
      <w:r>
        <w:rPr>
          <w:b/>
        </w:rPr>
        <w:t>aux siècles des siècles</w:t>
      </w:r>
      <w: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r/>
      <w:r>
        <w:t xml:space="preserve">Voir : </w:t>
      </w:r>
      <w:r>
        <w:t>Expression idiomatique</w:t>
      </w:r>
      <w:r/>
      <w:r/>
    </w:p>
    <w:p>
      <w:r/>
    </w:p>
    <w:p>
      <w:pPr>
        <w:pStyle w:val="Heading2"/>
      </w:pPr>
      <w:r>
        <w:t>Hébreux 13.22 (#2)</w:t>
      </w:r>
      <w:r/>
    </w:p>
    <w:p>
      <w:r/>
      <w:r>
        <w:rPr>
          <w:b/>
        </w:rPr>
        <w:t>« frères »</w:t>
      </w:r>
    </w:p>
    <w:p>
      <w:r/>
      <w:r>
        <w:t xml:space="preserve">Le terme </w:t>
      </w:r>
      <w:r>
        <w:rPr>
          <w:b/>
        </w:rPr>
        <w:t>frères</w:t>
      </w:r>
      <w: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r/>
      <w:r>
        <w:t xml:space="preserve">Voir : </w:t>
      </w:r>
      <w:r>
        <w:t>Quand des mots masculins incluent les femmes</w:t>
      </w:r>
      <w:r/>
      <w:r/>
    </w:p>
    <w:p>
      <w:r/>
    </w:p>
    <w:p>
      <w:pPr>
        <w:pStyle w:val="Heading2"/>
      </w:pPr>
      <w:r>
        <w:t>Hébreux 13.22 (#3)</w:t>
      </w:r>
      <w:r/>
    </w:p>
    <w:p>
      <w:r/>
      <w:r>
        <w:rPr>
          <w:b/>
        </w:rPr>
        <w:t>« Je vous prie ... de supporter »</w:t>
      </w:r>
    </w:p>
    <w:p>
      <w:r/>
      <w:r>
        <w:t xml:space="preserve">L'expression </w:t>
      </w:r>
      <w:r>
        <w:rPr>
          <w:b/>
        </w:rPr>
        <w:t xml:space="preserve">supporter </w:t>
      </w:r>
      <w: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r/>
      <w:r>
        <w:t xml:space="preserve">Voir : </w:t>
      </w:r>
      <w:r>
        <w:t>Expression idiomatique</w:t>
      </w:r>
      <w:r/>
      <w:r/>
    </w:p>
    <w:p>
      <w:r/>
    </w:p>
    <w:p>
      <w:pPr>
        <w:pStyle w:val="Heading2"/>
      </w:pPr>
      <w:r>
        <w:t>Hébreux 13.22 (#5)</w:t>
      </w:r>
      <w:r/>
    </w:p>
    <w:p>
      <w:r/>
      <w:r>
        <w:rPr>
          <w:b/>
        </w:rPr>
        <w:t>« ces paroles »</w:t>
      </w:r>
    </w:p>
    <w:p>
      <w:r/>
      <w:r>
        <w:t xml:space="preserve">Le terme </w:t>
      </w:r>
      <w:r>
        <w:rPr>
          <w:b/>
        </w:rPr>
        <w:t xml:space="preserve">paroles </w:t>
      </w:r>
      <w:r>
        <w:t>désigne ce que l'auteur vient d'exprimer verbalement. Si c'est utile dans votre langue, vous pouvez utiliser une expression similaire. Traduction alternative : « mon message » ou « ce message »</w:t>
      </w:r>
    </w:p>
    <w:p>
      <w:r/>
      <w:r>
        <w:t xml:space="preserve">Voir : </w:t>
      </w:r>
      <w:r>
        <w:t>Métonymie</w:t>
      </w:r>
      <w:r/>
      <w:r/>
    </w:p>
    <w:p>
      <w:r/>
    </w:p>
    <w:p>
      <w:pPr>
        <w:pStyle w:val="Heading2"/>
      </w:pPr>
      <w:r>
        <w:t>Hébreux 13.22 (#6)</w:t>
      </w:r>
      <w:r/>
    </w:p>
    <w:p>
      <w:r/>
      <w:r>
        <w:rPr>
          <w:b/>
        </w:rPr>
        <w:t>« ces paroles d'exhortation »</w:t>
      </w:r>
    </w:p>
    <w:p>
      <w:r/>
      <w:r>
        <w:t>Si votre langue n'utilise pas de nom abstrait pour décrire l'idée d'</w:t>
      </w:r>
      <w:r>
        <w:rPr>
          <w:b/>
        </w:rPr>
        <w:t>exhortation</w:t>
      </w:r>
      <w:r>
        <w:t>, vous pouvez l'exprimer en utilisant un verbe tel que « encourager » ou « exhorter ». Traduction alternative : « ces paroles qui vous exhortent » ou « ces paroles visant à vous encourager »</w:t>
      </w:r>
    </w:p>
    <w:p>
      <w:r/>
      <w:r>
        <w:t xml:space="preserve">Voir : </w:t>
      </w:r>
      <w:r>
        <w:t>Les noms abstraits</w:t>
      </w:r>
      <w:r/>
      <w:r/>
    </w:p>
    <w:p>
      <w:r/>
    </w:p>
    <w:p>
      <w:pPr>
        <w:pStyle w:val="Heading2"/>
      </w:pPr>
      <w:r>
        <w:t>Hébreux 13.22 (#7)</w:t>
      </w:r>
      <w:r/>
    </w:p>
    <w:p>
      <w:r/>
      <w:r>
        <w:rPr>
          <w:b/>
        </w:rPr>
        <w:t>« car »</w:t>
      </w:r>
    </w:p>
    <w:p>
      <w:r/>
      <w:r>
        <w:t xml:space="preserve">Le mot </w:t>
      </w:r>
      <w:r>
        <w:rPr>
          <w:b/>
        </w:rPr>
        <w:t>car</w:t>
      </w:r>
      <w:r>
        <w:t xml:space="preserve"> introduit une raison pour laquelle le lecteur devrait </w:t>
      </w:r>
      <w:r>
        <w:rPr>
          <w:b/>
        </w:rPr>
        <w:t xml:space="preserve">supporter </w:t>
      </w:r>
      <w:r>
        <w:t xml:space="preserve">ces </w:t>
      </w:r>
      <w:r>
        <w:rPr>
          <w:b/>
        </w:rPr>
        <w:t>paroles</w:t>
      </w:r>
      <w:r>
        <w:t>. Si c’est utile dans votre langue, vous pouvez exprimer plus clairement la raison de l’exhortation précédente. Traduction alternative : « ce que vous devriez faire parce que » ou « puisqu’en effet »</w:t>
      </w:r>
    </w:p>
    <w:p>
      <w:r/>
      <w:r>
        <w:t xml:space="preserve">Voir : </w:t>
      </w:r>
      <w:r>
        <w:t>Connecteur : relier des phrases entre elles</w:t>
      </w:r>
      <w:r/>
      <w:r/>
    </w:p>
    <w:p>
      <w:r/>
    </w:p>
    <w:p>
      <w:pPr>
        <w:pStyle w:val="Heading2"/>
      </w:pPr>
      <w:r>
        <w:t>Hébreux 13.22 (#8)</w:t>
      </w:r>
      <w:r/>
    </w:p>
    <w:p>
      <w:r/>
      <w:r>
        <w:rPr>
          <w:b/>
        </w:rPr>
        <w:t>« je vous ai écrit brièvement »</w:t>
      </w:r>
    </w:p>
    <w:p>
      <w:r/>
      <w:r>
        <w:t xml:space="preserve">Cette expression indique que les </w:t>
      </w:r>
      <w:r>
        <w:rPr>
          <w:b/>
        </w:rPr>
        <w:t>paroles d'exhortation</w:t>
      </w:r>
      <w:r>
        <w:t xml:space="preserve"> ont été relativement courtes. Si c'est utile dans votre langue, vous pouvez utiliser une expression similaire qui décrit un court message. Traduction alternative : « je vous ai écrit de manière concise »</w:t>
      </w:r>
    </w:p>
    <w:p>
      <w:r/>
      <w:r>
        <w:t xml:space="preserve">Voir : </w:t>
      </w:r>
      <w:r>
        <w:t>Expression idiomatique</w:t>
      </w:r>
      <w:r/>
      <w:r/>
    </w:p>
    <w:p>
      <w:r/>
    </w:p>
    <w:p>
      <w:pPr>
        <w:pStyle w:val="Heading2"/>
      </w:pPr>
      <w:r>
        <w:t>Hébreux 13.22 (#9)</w:t>
      </w:r>
      <w:r/>
    </w:p>
    <w:p>
      <w:r/>
      <w:r>
        <w:rPr>
          <w:b/>
        </w:rPr>
        <w:t>« je vous ai écrit »</w:t>
      </w:r>
    </w:p>
    <w:p>
      <w:r/>
      <w: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r/>
      <w:r>
        <w:t xml:space="preserve">Voir : </w:t>
      </w:r>
      <w:r>
        <w:t>Passé prophétique</w:t>
      </w:r>
      <w:r/>
      <w:r/>
    </w:p>
    <w:p>
      <w:r/>
    </w:p>
    <w:p>
      <w:pPr>
        <w:pStyle w:val="Heading2"/>
      </w:pPr>
      <w:r>
        <w:t>Hébreux 13.23 (#1)</w:t>
      </w:r>
      <w:r/>
    </w:p>
    <w:p>
      <w:r/>
      <w:r>
        <w:rPr>
          <w:b/>
        </w:rPr>
        <w:t>« Sachez que »</w:t>
      </w:r>
    </w:p>
    <w:p>
      <w:r/>
      <w:r>
        <w:t xml:space="preserve">L'expression </w:t>
      </w:r>
      <w:r>
        <w:rPr>
          <w:b/>
        </w:rPr>
        <w:t>Sachez que</w:t>
      </w:r>
      <w: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r/>
      <w:r>
        <w:t xml:space="preserve">Voir : </w:t>
      </w:r>
      <w:r>
        <w:t>Expression idiomatique</w:t>
      </w:r>
      <w:r/>
      <w:r/>
    </w:p>
    <w:p>
      <w:r/>
    </w:p>
    <w:p>
      <w:pPr>
        <w:pStyle w:val="Heading2"/>
      </w:pPr>
      <w:r>
        <w:t>Hébreux 13.23 (#2)</w:t>
      </w:r>
      <w:r/>
    </w:p>
    <w:p>
      <w:r/>
      <w:r>
        <w:rPr>
          <w:b/>
        </w:rPr>
        <w:t>« notre frère Timothée »</w:t>
      </w:r>
    </w:p>
    <w:p>
      <w:r/>
      <w:r>
        <w:t>L'auteur utilise le terme</w:t>
      </w:r>
      <w:r>
        <w:rPr>
          <w:b/>
        </w:rPr>
        <w:t xml:space="preserve"> frère</w:t>
      </w:r>
      <w: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r/>
      <w:r>
        <w:t xml:space="preserve">Voir : </w:t>
      </w:r>
      <w:r>
        <w:t>Métaphore</w:t>
      </w:r>
      <w:r/>
      <w:r/>
    </w:p>
    <w:p>
      <w:r/>
    </w:p>
    <w:p>
      <w:pPr>
        <w:pStyle w:val="Heading2"/>
      </w:pPr>
      <w:r>
        <w:t>Hébreux 13.23 (#3)</w:t>
      </w:r>
      <w:r/>
    </w:p>
    <w:p>
      <w:r/>
      <w:r>
        <w:rPr>
          <w:b/>
        </w:rPr>
        <w:t>« a été relâché »</w:t>
      </w:r>
    </w:p>
    <w:p>
      <w:r/>
      <w:r>
        <w:t xml:space="preserve">La proposition traduite par </w:t>
      </w:r>
      <w:r>
        <w:rPr>
          <w:b/>
        </w:rPr>
        <w:t>a été relâché</w:t>
      </w:r>
      <w: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
    </w:p>
    <w:p>
      <w:r/>
    </w:p>
    <w:p>
      <w:pPr>
        <w:pStyle w:val="Heading2"/>
      </w:pPr>
      <w:r>
        <w:t>Hébreux 13.23 (#4)</w:t>
      </w:r>
      <w:r/>
    </w:p>
    <w:p>
      <w:r/>
      <w:r>
        <w:rPr>
          <w:b/>
        </w:rPr>
        <w:t>« notre frère Timothée a été relâché »</w:t>
      </w:r>
    </w:p>
    <w:p>
      <w:r/>
      <w:r>
        <w:t>Si votre langue n'utilise pas la voix passive, vous pouvez utiliser la voix active, ou toute autre manière propre à votre langue.</w:t>
      </w:r>
      <w:r>
        <w:t xml:space="preserve"> L'auteur utilise ici la voix passive pour mettre l'accent sur </w:t>
      </w:r>
      <w:r>
        <w:rPr>
          <w:b/>
        </w:rPr>
        <w:t>Timothée</w:t>
      </w:r>
      <w:r>
        <w:t xml:space="preserve">, qui </w:t>
      </w:r>
      <w:r>
        <w:rPr>
          <w:b/>
        </w:rPr>
        <w:t xml:space="preserve">a été </w:t>
      </w:r>
      <w:r>
        <w:rPr>
          <w:b/>
        </w:rPr>
        <w:t>relâché</w:t>
      </w:r>
      <w:r>
        <w:t>, plutôt que sur la personne qui l'a relâché. Si vous devez indiquer qui a fait l'action, vous pouvez utiliser un sujet indéfini. Traduction alternative : « notre frère Timothée n'est plus en prison » ou « ils ont relâché notre frère Timothée »</w:t>
      </w:r>
    </w:p>
    <w:p>
      <w:r/>
      <w:r>
        <w:t xml:space="preserve">Voir : </w:t>
      </w:r>
      <w:r>
        <w:t>L’actif et le passif</w:t>
      </w:r>
      <w:r/>
      <w:r/>
    </w:p>
    <w:p>
      <w:r/>
    </w:p>
    <w:p>
      <w:pPr>
        <w:pStyle w:val="Heading2"/>
      </w:pPr>
      <w:r>
        <w:t>Hébreux 13.23 (#5)</w:t>
      </w:r>
      <w:r/>
    </w:p>
    <w:p>
      <w:r/>
      <w:r>
        <w:rPr>
          <w:b/>
        </w:rPr>
        <w:t>« j'irai vous voir »</w:t>
      </w:r>
    </w:p>
    <w:p>
      <w:r/>
      <w:r>
        <w:t>L'auteur parle de rendre visite aux lecteurs comme s'il allait venir les</w:t>
      </w:r>
      <w:r>
        <w:rPr>
          <w:b/>
        </w:rPr>
        <w:t xml:space="preserve"> voir</w:t>
      </w:r>
      <w:r>
        <w:t>. Si c'est utile dans votre langue, vous pouvez utiliser une expression similaire pour exprimer la même chose plus clairement. Traduction alternative : « je viendrai vous rendre visite » ou « je resterai »</w:t>
      </w:r>
    </w:p>
    <w:p>
      <w:r/>
      <w:r>
        <w:t xml:space="preserve">Voir : </w:t>
      </w:r>
      <w:r>
        <w:t>Métonymie</w:t>
      </w:r>
      <w:r/>
      <w:r/>
    </w:p>
    <w:p>
      <w:r/>
    </w:p>
    <w:p>
      <w:pPr>
        <w:pStyle w:val="Heading2"/>
      </w:pPr>
      <w:r>
        <w:t>Hébreux 13.23 (#6)</w:t>
      </w:r>
      <w:r/>
    </w:p>
    <w:p>
      <w:r/>
      <w:r>
        <w:rPr>
          <w:b/>
        </w:rPr>
        <w:t>« s’il »</w:t>
      </w:r>
    </w:p>
    <w:p>
      <w:r/>
      <w:r>
        <w:t xml:space="preserve">L’auteur utilise le conditionnel pour indiquer que si </w:t>
      </w:r>
      <w:r>
        <w:rPr>
          <w:b/>
        </w:rPr>
        <w:t>Timothée</w:t>
      </w:r>
      <w:r>
        <w:t xml:space="preserve"> arrive </w:t>
      </w:r>
      <w:r>
        <w:rPr>
          <w:b/>
        </w:rPr>
        <w:t>bientôt</w:t>
      </w:r>
      <w:r>
        <w:t xml:space="preserve">, il viendra les </w:t>
      </w:r>
      <w:r>
        <w:rPr>
          <w:b/>
        </w:rPr>
        <w:t>voir avec lui</w:t>
      </w:r>
      <w: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r/>
      <w:r>
        <w:t xml:space="preserve">Voir : </w:t>
      </w:r>
      <w:r>
        <w:t>Connecteur : hypothèses conditionnelles</w:t>
      </w:r>
      <w:r/>
      <w:r/>
    </w:p>
    <w:p>
      <w:r/>
    </w:p>
    <w:p>
      <w:pPr>
        <w:pStyle w:val="Heading2"/>
      </w:pPr>
      <w:r>
        <w:t>Hébreux 13.23 (#7)</w:t>
      </w:r>
      <w:r/>
    </w:p>
    <w:p>
      <w:r/>
      <w:r>
        <w:rPr>
          <w:b/>
        </w:rPr>
        <w:t>« il vient »</w:t>
      </w:r>
    </w:p>
    <w:p>
      <w:r/>
      <w:r>
        <w:t xml:space="preserve">Cette proposition peut implicitement signifier que </w:t>
      </w:r>
      <w:r>
        <w:rPr>
          <w:b/>
        </w:rPr>
        <w:t>Timothée</w:t>
      </w:r>
      <w:r>
        <w:t xml:space="preserve"> va : (1) arriver là où se trouve l’auteur. Traduction alternative : « il arrive ici » ou « il voyage jusqu’à chez moi » ; (2) arriver là où se trouvent les lecteurs. Traduction alternative : « il arrive près de chez vous » ou « voyage vers chez vous »</w:t>
      </w:r>
    </w:p>
    <w:p>
      <w:r/>
      <w:r>
        <w:t xml:space="preserve">Voir : </w:t>
      </w:r>
      <w:r>
        <w:t>Connaissances présumées et informations sous-entendues</w:t>
      </w:r>
      <w:r/>
      <w:r/>
    </w:p>
    <w:p>
      <w:r/>
    </w:p>
    <w:p>
      <w:pPr>
        <w:pStyle w:val="Heading2"/>
      </w:pPr>
      <w:r>
        <w:t>Hébreux 13.24 (#1)</w:t>
      </w:r>
      <w:r/>
    </w:p>
    <w:p>
      <w:r/>
      <w:r>
        <w:rPr>
          <w:b/>
        </w:rPr>
        <w:t>« Saluez »</w:t>
      </w:r>
    </w:p>
    <w:p>
      <w:r/>
      <w: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
    </w:p>
    <w:p>
      <w:r/>
    </w:p>
    <w:p>
      <w:pPr>
        <w:pStyle w:val="Heading2"/>
      </w:pPr>
      <w:r>
        <w:t>Hébreux 13.24 (#2)</w:t>
      </w:r>
      <w:r/>
    </w:p>
    <w:p>
      <w:r/>
      <w:r>
        <w:rPr>
          <w:b/>
        </w:rPr>
        <w:t>« Ceux d’Italie »</w:t>
      </w:r>
    </w:p>
    <w:p>
      <w:r/>
      <w:r>
        <w:t xml:space="preserve">L’expression </w:t>
      </w:r>
      <w:r>
        <w:rPr>
          <w:b/>
        </w:rPr>
        <w:t>Ceux d’Italie</w:t>
      </w:r>
      <w:r>
        <w:t xml:space="preserve"> est importante pour comprendre où l’auteur a écrit cette lettre, et où il l’a envoyée (voir l’introduction du livre pour plus d’éléments concernant ces questions). Cette expression peut désigner des croyants qui : (1) vivaient en </w:t>
      </w:r>
      <w:r>
        <w:rPr>
          <w:b/>
        </w:rPr>
        <w:t>Italie</w:t>
      </w:r>
      <w:r>
        <w:t xml:space="preserve">, mais qui vivent maintenant ailleurs. Cela soutient l’idée que l’auteur a envoyé cette lettre à Rome, qui est une ville d’Italie. Si tel est le cas, les personnes qui vivaient en </w:t>
      </w:r>
      <w:r>
        <w:rPr>
          <w:b/>
        </w:rPr>
        <w:t>Italie</w:t>
      </w:r>
      <w:r>
        <w:t xml:space="preserve"> saluent leurs amis restés chez eux. Traduction alternative : « Ceux qui vivaient en Italie » ; (2) vivent en </w:t>
      </w:r>
      <w:r>
        <w:rPr>
          <w:b/>
        </w:rPr>
        <w:t>Italie</w:t>
      </w:r>
      <w:r>
        <w:t xml:space="preserve"> maintenant. Cela soutient l’idée que l’auteur envoie cette lettre depuis Rome vers un autre endroit, probablement Jérusalem ou Alexandrie. Les personnes qui vivent en </w:t>
      </w:r>
      <w:r>
        <w:rPr>
          <w:b/>
        </w:rPr>
        <w:t>Italie</w:t>
      </w:r>
      <w:r>
        <w:t xml:space="preserve"> saluent les chrétiens qui se trouvent dans une autre ville. Traduction alternative : « Ceux qui vivent en Italie »</w:t>
      </w:r>
    </w:p>
    <w:p>
      <w:r/>
      <w:r>
        <w:t xml:space="preserve">Voir : </w:t>
      </w:r>
      <w:r>
        <w:t>Connaissances présumées et informations sous-entendues</w:t>
      </w:r>
      <w:r/>
      <w:r/>
    </w:p>
    <w:p>
      <w:r/>
    </w:p>
    <w:p>
      <w:pPr>
        <w:pStyle w:val="Heading2"/>
      </w:pPr>
      <w:r>
        <w:t>Hébreux 13.24 (#3)</w:t>
      </w:r>
      <w:r/>
    </w:p>
    <w:p>
      <w:r/>
      <w:r>
        <w:rPr>
          <w:b/>
        </w:rPr>
        <w:t>« Italie »</w:t>
      </w:r>
    </w:p>
    <w:p>
      <w:r/>
      <w:r>
        <w:t>L'</w:t>
      </w:r>
      <w:r>
        <w:rPr>
          <w:b/>
        </w:rPr>
        <w:t>Italie</w:t>
      </w:r>
      <w:r>
        <w:t xml:space="preserve"> est le nom d'un pays. Tout comme aujourd'hui, Rome était à l'époque la capitale de </w:t>
      </w:r>
      <w:r>
        <w:rPr>
          <w:b/>
        </w:rPr>
        <w:t>l'Italie</w:t>
      </w:r>
      <w:r>
        <w:t>.</w:t>
      </w:r>
    </w:p>
    <w:p>
      <w:r/>
      <w:r>
        <w:t xml:space="preserve">Voir : </w:t>
      </w:r>
      <w:r>
        <w:t>Comment traduire les noms</w:t>
      </w:r>
      <w:r/>
      <w:r/>
    </w:p>
    <w:p>
      <w:r/>
    </w:p>
    <w:p>
      <w:pPr>
        <w:pStyle w:val="Heading2"/>
      </w:pPr>
      <w:r>
        <w:t>Hébreux 13.24 (#4)</w:t>
      </w:r>
      <w:r/>
    </w:p>
    <w:p>
      <w:r/>
      <w:r>
        <w:rPr>
          <w:b/>
        </w:rPr>
        <w:t>« Saluez »</w:t>
      </w:r>
    </w:p>
    <w:p>
      <w:r/>
      <w: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
    </w:p>
    <w:p>
      <w:r/>
    </w:p>
    <w:p>
      <w:pPr>
        <w:pStyle w:val="Heading2"/>
      </w:pPr>
      <w:r>
        <w:t>Hébreux 13.25 (#1)</w:t>
      </w:r>
      <w:r/>
    </w:p>
    <w:p>
      <w:r/>
      <w:r>
        <w:rPr>
          <w:b/>
        </w:rPr>
        <w:t>« Que la grâce soit avec vous tous »</w:t>
      </w:r>
    </w:p>
    <w:p>
      <w:r/>
      <w: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r/>
      <w:r>
        <w:t xml:space="preserve">Voir : </w:t>
      </w:r>
      <w:r>
        <w:t>Bénédictions</w:t>
      </w:r>
      <w:r/>
      <w:r/>
    </w:p>
    <w:p>
      <w:r/>
    </w:p>
    <w:p>
      <w:pPr>
        <w:pStyle w:val="Heading2"/>
      </w:pPr>
      <w:r>
        <w:t>Hébreux 13.25 (#2)</w:t>
      </w:r>
      <w:r/>
    </w:p>
    <w:p>
      <w:r/>
      <w:r>
        <w:rPr>
          <w:b/>
        </w:rPr>
        <w:t>« Que la grâce soit avec »</w:t>
      </w:r>
    </w:p>
    <w:p>
      <w:r/>
      <w:r>
        <w:t xml:space="preserve">Si votre langue n’utilise pas de noms abstraits pour décrire l’idée de </w:t>
      </w:r>
      <w:r>
        <w:rPr>
          <w:b/>
        </w:rPr>
        <w:t>g</w:t>
      </w:r>
      <w:r>
        <w:rPr>
          <w:b/>
        </w:rPr>
        <w:t>râce</w:t>
      </w:r>
      <w:r>
        <w:t>, vous pouvez l’exprimer en utilisant un adjectif tel que « gracieux ». Traduction alternative : « Que Dieu soit gracieux envers »</w:t>
      </w:r>
    </w:p>
    <w:p>
      <w:r/>
      <w:r>
        <w:t xml:space="preserve">Voir : </w:t>
      </w:r>
      <w:r>
        <w:t>Les noms abstraits</w:t>
      </w:r>
      <w:r/>
      <w:r/>
    </w:p>
    <w:p>
      <w:r/>
    </w:p>
    <w:p>
      <w:pPr>
        <w:pStyle w:val="Heading2"/>
      </w:pPr>
      <w:r>
        <w:t>Hébreux 13.25 (#3)</w:t>
      </w:r>
      <w:r/>
    </w:p>
    <w:p>
      <w:r/>
      <w:r>
        <w:rPr>
          <w:b/>
        </w:rPr>
        <w:t>« Amen »</w:t>
      </w:r>
    </w:p>
    <w:p>
      <w:r/>
      <w: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r/>
      <w:r>
        <w:t xml:space="preserve">Voir : </w:t>
      </w:r>
      <w:r>
        <w:t>Variantes textuelles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 TargetMode="External"/><Relationship Id="rId16" Type="http://schemas.openxmlformats.org/officeDocument/2006/relationships/hyperlink" Target="https://ref.ly/Heb1:3" TargetMode="External"/><Relationship Id="rId17" Type="http://schemas.openxmlformats.org/officeDocument/2006/relationships/hyperlink" Target="https://ref.ly/Heb1:4" TargetMode="External"/><Relationship Id="rId18" Type="http://schemas.openxmlformats.org/officeDocument/2006/relationships/hyperlink" Target="https://ref.ly/Heb1:5-Heb1:14" TargetMode="External"/><Relationship Id="rId19" Type="http://schemas.openxmlformats.org/officeDocument/2006/relationships/hyperlink" Target="https://ref.ly/Ps2:7" TargetMode="External"/><Relationship Id="rId20" Type="http://schemas.openxmlformats.org/officeDocument/2006/relationships/hyperlink" Target="https://ref.ly/2Sam7:14" TargetMode="External"/><Relationship Id="rId21" Type="http://schemas.openxmlformats.org/officeDocument/2006/relationships/hyperlink" Target="https://ref.ly/Deut32:43" TargetMode="External"/><Relationship Id="rId22" Type="http://schemas.openxmlformats.org/officeDocument/2006/relationships/hyperlink" Target="https://ref.ly/Heb2:5" TargetMode="External"/><Relationship Id="rId23" Type="http://schemas.openxmlformats.org/officeDocument/2006/relationships/hyperlink" Target="https://ref.ly/Ps104:4" TargetMode="External"/><Relationship Id="rId24" Type="http://schemas.openxmlformats.org/officeDocument/2006/relationships/hyperlink" Target="https://ref.ly/Heb1:7" TargetMode="External"/><Relationship Id="rId25" Type="http://schemas.openxmlformats.org/officeDocument/2006/relationships/hyperlink" Target="https://ref.ly/Ps45:6-Ps45:7" TargetMode="External"/><Relationship Id="rId26" Type="http://schemas.openxmlformats.org/officeDocument/2006/relationships/hyperlink" Target="https://ref.ly/Heb1:8" TargetMode="External"/><Relationship Id="rId27" Type="http://schemas.openxmlformats.org/officeDocument/2006/relationships/hyperlink" Target="https://ref.ly/Ps102:25-Ps102:27" TargetMode="External"/><Relationship Id="rId28" Type="http://schemas.openxmlformats.org/officeDocument/2006/relationships/hyperlink" Target="https://ref.ly/Heb1:10" TargetMode="External"/><Relationship Id="rId29" Type="http://schemas.openxmlformats.org/officeDocument/2006/relationships/hyperlink" Target="https://ref.ly/Ps110:1" TargetMode="External"/><Relationship Id="rId30" Type="http://schemas.openxmlformats.org/officeDocument/2006/relationships/hyperlink" Target="https://ref.ly/Heb1:5" TargetMode="External"/><Relationship Id="rId31" Type="http://schemas.openxmlformats.org/officeDocument/2006/relationships/hyperlink" Target="https://ref.ly/Heb1:13" TargetMode="External"/><Relationship Id="rId32" Type="http://schemas.openxmlformats.org/officeDocument/2006/relationships/hyperlink" Target="https://ref.ly/Heb1:1-Heb1:14" TargetMode="External"/><Relationship Id="rId33" Type="http://schemas.openxmlformats.org/officeDocument/2006/relationships/hyperlink" Target="https://ref.ly/Heb2:1" TargetMode="External"/><Relationship Id="rId34" Type="http://schemas.openxmlformats.org/officeDocument/2006/relationships/hyperlink" Target="https://ref.ly/Heb2:3" TargetMode="External"/><Relationship Id="rId35" Type="http://schemas.openxmlformats.org/officeDocument/2006/relationships/hyperlink" Target="https://ref.ly/Heb2:2" TargetMode="External"/><Relationship Id="rId36" Type="http://schemas.openxmlformats.org/officeDocument/2006/relationships/hyperlink" Target="https://ref.ly/Heb1:6" TargetMode="External"/><Relationship Id="rId37" Type="http://schemas.openxmlformats.org/officeDocument/2006/relationships/hyperlink" Target="https://ref.ly/Ps8:4-Ps8:6" TargetMode="External"/><Relationship Id="rId38" Type="http://schemas.openxmlformats.org/officeDocument/2006/relationships/hyperlink" Target="https://ref.ly/Heb2:9" TargetMode="External"/><Relationship Id="rId39" Type="http://schemas.openxmlformats.org/officeDocument/2006/relationships/hyperlink" Target="https://ref.ly/Heb2:6" TargetMode="External"/><Relationship Id="rId40" Type="http://schemas.openxmlformats.org/officeDocument/2006/relationships/hyperlink" Target="https://ref.ly/Ps8:6" TargetMode="External"/><Relationship Id="rId41" Type="http://schemas.openxmlformats.org/officeDocument/2006/relationships/hyperlink" Target="https://ref.ly/Heb2:6-Heb2:7" TargetMode="External"/><Relationship Id="rId42" Type="http://schemas.openxmlformats.org/officeDocument/2006/relationships/hyperlink" Target="https://ref.ly/Heb2:7" TargetMode="External"/><Relationship Id="rId43" Type="http://schemas.openxmlformats.org/officeDocument/2006/relationships/hyperlink" Target="https://ref.ly/Heb1:2"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10" TargetMode="External"/><Relationship Id="rId67" Type="http://schemas.openxmlformats.org/officeDocument/2006/relationships/hyperlink" Target="https://ref.ly/Heb3:7" TargetMode="External"/><Relationship Id="rId68" Type="http://schemas.openxmlformats.org/officeDocument/2006/relationships/hyperlink" Target="https://ref.ly/Heb3:13" TargetMode="External"/><Relationship Id="rId69" Type="http://schemas.openxmlformats.org/officeDocument/2006/relationships/hyperlink" Target="https://ref.ly/Heb3:1" TargetMode="External"/><Relationship Id="rId70" Type="http://schemas.openxmlformats.org/officeDocument/2006/relationships/hyperlink" Target="https://ref.ly/Heb3:12-Heb3:14" TargetMode="External"/><Relationship Id="rId71" Type="http://schemas.openxmlformats.org/officeDocument/2006/relationships/hyperlink" Target="https://ref.ly/Heb3:16-Heb3:19" TargetMode="External"/><Relationship Id="rId72" Type="http://schemas.openxmlformats.org/officeDocument/2006/relationships/hyperlink" Target="https://ref.ly/Heb3:7-Heb3:8" TargetMode="External"/><Relationship Id="rId73" Type="http://schemas.openxmlformats.org/officeDocument/2006/relationships/hyperlink" Target="https://ref.ly/Heb3:8" TargetMode="External"/><Relationship Id="rId74" Type="http://schemas.openxmlformats.org/officeDocument/2006/relationships/hyperlink" Target="https://ref.ly/Num14:29" TargetMode="External"/><Relationship Id="rId75" Type="http://schemas.openxmlformats.org/officeDocument/2006/relationships/hyperlink" Target="https://ref.ly/Heb3:11" TargetMode="External"/><Relationship Id="rId76" Type="http://schemas.openxmlformats.org/officeDocument/2006/relationships/hyperlink" Target="https://ref.ly/Heb3:16-Heb3:18" TargetMode="External"/><Relationship Id="rId77" Type="http://schemas.openxmlformats.org/officeDocument/2006/relationships/hyperlink" Target="https://ref.ly/Heb3:7-Heb3:19" TargetMode="External"/><Relationship Id="rId78" Type="http://schemas.openxmlformats.org/officeDocument/2006/relationships/hyperlink" Target="https://ref.ly/Heb4:1" TargetMode="External"/><Relationship Id="rId79" Type="http://schemas.openxmlformats.org/officeDocument/2006/relationships/hyperlink" Target="https://ref.ly/Heb4:2" TargetMode="External"/><Relationship Id="rId80" Type="http://schemas.openxmlformats.org/officeDocument/2006/relationships/hyperlink" Target="https://ref.ly/Heb3:19" TargetMode="External"/><Relationship Id="rId81" Type="http://schemas.openxmlformats.org/officeDocument/2006/relationships/hyperlink" Target="https://ref.ly/Heb4:3" TargetMode="External"/><Relationship Id="rId82" Type="http://schemas.openxmlformats.org/officeDocument/2006/relationships/hyperlink" Target="https://ref.ly/Gen2:2" TargetMode="External"/><Relationship Id="rId83" Type="http://schemas.openxmlformats.org/officeDocument/2006/relationships/hyperlink" Target="https://ref.ly/Heb4:2-Heb4:5" TargetMode="External"/><Relationship Id="rId84" Type="http://schemas.openxmlformats.org/officeDocument/2006/relationships/hyperlink" Target="https://ref.ly/Heb4:3-Heb4:4" TargetMode="External"/><Relationship Id="rId85" Type="http://schemas.openxmlformats.org/officeDocument/2006/relationships/hyperlink" Target="https://ref.ly/Heb3:15" TargetMode="External"/><Relationship Id="rId86" Type="http://schemas.openxmlformats.org/officeDocument/2006/relationships/hyperlink" Target="https://ref.ly/Heb4:7" TargetMode="External"/><Relationship Id="rId87" Type="http://schemas.openxmlformats.org/officeDocument/2006/relationships/hyperlink" Target="https://ref.ly/Heb4:3-Heb4:8" TargetMode="External"/><Relationship Id="rId88" Type="http://schemas.openxmlformats.org/officeDocument/2006/relationships/hyperlink" Target="https://ref.ly/Heb4:4" TargetMode="External"/><Relationship Id="rId89" Type="http://schemas.openxmlformats.org/officeDocument/2006/relationships/hyperlink" Target="https://ref.ly/Heb3:7-Heb4:10" TargetMode="External"/><Relationship Id="rId90" Type="http://schemas.openxmlformats.org/officeDocument/2006/relationships/hyperlink" Target="https://ref.ly/Heb4:11" TargetMode="External"/><Relationship Id="rId91" Type="http://schemas.openxmlformats.org/officeDocument/2006/relationships/hyperlink" Target="https://ref.ly/Heb2:17-Heb3:1" TargetMode="External"/><Relationship Id="rId92" Type="http://schemas.openxmlformats.org/officeDocument/2006/relationships/hyperlink" Target="https://ref.ly/2Cor12:2" TargetMode="External"/><Relationship Id="rId93" Type="http://schemas.openxmlformats.org/officeDocument/2006/relationships/hyperlink" Target="https://ref.ly/Heb4:15" TargetMode="External"/><Relationship Id="rId94" Type="http://schemas.openxmlformats.org/officeDocument/2006/relationships/hyperlink" Target="https://ref.ly/Heb4:14-Heb4:15" TargetMode="External"/><Relationship Id="rId95" Type="http://schemas.openxmlformats.org/officeDocument/2006/relationships/hyperlink" Target="https://ref.ly/Lev0:0" TargetMode="External"/><Relationship Id="rId96" Type="http://schemas.openxmlformats.org/officeDocument/2006/relationships/hyperlink" Target="https://ref.ly/Ps110:4" TargetMode="External"/><Relationship Id="rId97" Type="http://schemas.openxmlformats.org/officeDocument/2006/relationships/hyperlink" Target="https://ref.ly/Heb5:9" TargetMode="External"/><Relationship Id="rId98" Type="http://schemas.openxmlformats.org/officeDocument/2006/relationships/hyperlink" Target="https://ref.ly/Heb5:6" TargetMode="External"/><Relationship Id="rId99" Type="http://schemas.openxmlformats.org/officeDocument/2006/relationships/hyperlink" Target="https://ref.ly/Heb5:11" TargetMode="External"/><Relationship Id="rId100" Type="http://schemas.openxmlformats.org/officeDocument/2006/relationships/hyperlink" Target="https://ref.ly/Heb5:13-Heb5:14" TargetMode="External"/><Relationship Id="rId101" Type="http://schemas.openxmlformats.org/officeDocument/2006/relationships/hyperlink" Target="https://ref.ly/Heb5:12" TargetMode="External"/><Relationship Id="rId102" Type="http://schemas.openxmlformats.org/officeDocument/2006/relationships/hyperlink" Target="https://ref.ly/Heb5:11-Heb5:14" TargetMode="External"/><Relationship Id="rId103" Type="http://schemas.openxmlformats.org/officeDocument/2006/relationships/hyperlink" Target="https://ref.ly/Heb6:2" TargetMode="External"/><Relationship Id="rId104" Type="http://schemas.openxmlformats.org/officeDocument/2006/relationships/hyperlink" Target="https://ref.ly/Acts19:1-Acts19:7" TargetMode="External"/><Relationship Id="rId105" Type="http://schemas.openxmlformats.org/officeDocument/2006/relationships/hyperlink" Target="https://ref.ly/Acts8:14-Acts8:17" TargetMode="External"/><Relationship Id="rId106" Type="http://schemas.openxmlformats.org/officeDocument/2006/relationships/hyperlink" Target="https://ref.ly/Acts13:2-Acts13:3" TargetMode="External"/><Relationship Id="rId107" Type="http://schemas.openxmlformats.org/officeDocument/2006/relationships/hyperlink" Target="https://ref.ly/1Tim4:14" TargetMode="External"/><Relationship Id="rId108" Type="http://schemas.openxmlformats.org/officeDocument/2006/relationships/hyperlink" Target="https://ref.ly/Heb6:1" TargetMode="External"/><Relationship Id="rId109" Type="http://schemas.openxmlformats.org/officeDocument/2006/relationships/hyperlink" Target="https://ref.ly/Heb6:6" TargetMode="External"/><Relationship Id="rId110" Type="http://schemas.openxmlformats.org/officeDocument/2006/relationships/hyperlink" Target="https://ref.ly/Heb6:4" TargetMode="External"/><Relationship Id="rId111" Type="http://schemas.openxmlformats.org/officeDocument/2006/relationships/hyperlink" Target="https://ref.ly/Heb6:7" TargetMode="External"/><Relationship Id="rId112" Type="http://schemas.openxmlformats.org/officeDocument/2006/relationships/hyperlink" Target="https://ref.ly/Heb6:4-Heb6:6" TargetMode="External"/><Relationship Id="rId113" Type="http://schemas.openxmlformats.org/officeDocument/2006/relationships/hyperlink" Target="https://ref.ly/Heb5:11-Heb6:8" TargetMode="External"/><Relationship Id="rId114" Type="http://schemas.openxmlformats.org/officeDocument/2006/relationships/hyperlink" Target="https://ref.ly/Heb6:9" TargetMode="External"/><Relationship Id="rId115" Type="http://schemas.openxmlformats.org/officeDocument/2006/relationships/hyperlink" Target="https://ref.ly/Heb6:10" TargetMode="External"/><Relationship Id="rId116" Type="http://schemas.openxmlformats.org/officeDocument/2006/relationships/hyperlink" Target="https://ref.ly/Heb6:14" TargetMode="External"/><Relationship Id="rId117" Type="http://schemas.openxmlformats.org/officeDocument/2006/relationships/hyperlink" Target="https://ref.ly/Heb6:13-Heb6:14" TargetMode="External"/><Relationship Id="rId118" Type="http://schemas.openxmlformats.org/officeDocument/2006/relationships/hyperlink" Target="https://ref.ly/Heb6:12" TargetMode="External"/><Relationship Id="rId119" Type="http://schemas.openxmlformats.org/officeDocument/2006/relationships/hyperlink" Target="https://ref.ly/Gen12:1-Gen12:4" TargetMode="External"/><Relationship Id="rId120" Type="http://schemas.openxmlformats.org/officeDocument/2006/relationships/hyperlink" Target="https://ref.ly/Gen21:1-Gen21:5" TargetMode="External"/><Relationship Id="rId121" Type="http://schemas.openxmlformats.org/officeDocument/2006/relationships/hyperlink" Target="https://ref.ly/Heb6:13" TargetMode="External"/><Relationship Id="rId122" Type="http://schemas.openxmlformats.org/officeDocument/2006/relationships/hyperlink" Target="https://ref.ly/Heb6:16" TargetMode="External"/><Relationship Id="rId123" Type="http://schemas.openxmlformats.org/officeDocument/2006/relationships/hyperlink" Target="https://ref.ly/Heb6:17" TargetMode="External"/><Relationship Id="rId124" Type="http://schemas.openxmlformats.org/officeDocument/2006/relationships/hyperlink" Target="https://ref.ly/Gen14:1-Gen14:16" TargetMode="External"/><Relationship Id="rId125" Type="http://schemas.openxmlformats.org/officeDocument/2006/relationships/hyperlink" Target="https://ref.ly/Heb7:1" TargetMode="External"/><Relationship Id="rId126" Type="http://schemas.openxmlformats.org/officeDocument/2006/relationships/hyperlink" Target="https://ref.ly/Gen14:18-Gen14:20" TargetMode="External"/><Relationship Id="rId127" Type="http://schemas.openxmlformats.org/officeDocument/2006/relationships/hyperlink" Target="https://ref.ly/Num18:21-Num18:24" TargetMode="External"/><Relationship Id="rId128" Type="http://schemas.openxmlformats.org/officeDocument/2006/relationships/hyperlink" Target="https://ref.ly/Heb7:3" TargetMode="External"/><Relationship Id="rId129" Type="http://schemas.openxmlformats.org/officeDocument/2006/relationships/hyperlink" Target="https://ref.ly/Heb7: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6" TargetMode="External"/><Relationship Id="rId135" Type="http://schemas.openxmlformats.org/officeDocument/2006/relationships/hyperlink" Target="https://ref.ly/Heb7:18" TargetMode="External"/><Relationship Id="rId136" Type="http://schemas.openxmlformats.org/officeDocument/2006/relationships/hyperlink" Target="https://ref.ly/Heb7:21" TargetMode="External"/><Relationship Id="rId137" Type="http://schemas.openxmlformats.org/officeDocument/2006/relationships/hyperlink" Target="https://ref.ly/Heb7:17" TargetMode="External"/><Relationship Id="rId138" Type="http://schemas.openxmlformats.org/officeDocument/2006/relationships/hyperlink" Target="https://ref.ly/Heb7:20" TargetMode="External"/><Relationship Id="rId139" Type="http://schemas.openxmlformats.org/officeDocument/2006/relationships/hyperlink" Target="https://ref.ly/Heb7:23" TargetMode="External"/><Relationship Id="rId140" Type="http://schemas.openxmlformats.org/officeDocument/2006/relationships/hyperlink" Target="https://ref.ly/Heb7:24" TargetMode="External"/><Relationship Id="rId141" Type="http://schemas.openxmlformats.org/officeDocument/2006/relationships/hyperlink" Target="https://ref.ly/Heb4:16"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5:3" TargetMode="External"/><Relationship Id="rId145" Type="http://schemas.openxmlformats.org/officeDocument/2006/relationships/hyperlink" Target="https://ref.ly/Heb7:18-Heb7:27" TargetMode="External"/><Relationship Id="rId146" Type="http://schemas.openxmlformats.org/officeDocument/2006/relationships/hyperlink" Target="https://ref.ly/Heb7:26-Heb7:28" TargetMode="External"/><Relationship Id="rId147" Type="http://schemas.openxmlformats.org/officeDocument/2006/relationships/hyperlink" Target="https://ref.ly/Heb8:1-Heb8:2" TargetMode="External"/><Relationship Id="rId148" Type="http://schemas.openxmlformats.org/officeDocument/2006/relationships/hyperlink" Target="https://ref.ly/Heb5:1" TargetMode="External"/><Relationship Id="rId149" Type="http://schemas.openxmlformats.org/officeDocument/2006/relationships/hyperlink" Target="https://ref.ly/Heb8:3" TargetMode="External"/><Relationship Id="rId150" Type="http://schemas.openxmlformats.org/officeDocument/2006/relationships/hyperlink" Target="https://ref.ly/Heb8:1" TargetMode="External"/><Relationship Id="rId151" Type="http://schemas.openxmlformats.org/officeDocument/2006/relationships/hyperlink" Target="https://ref.ly/Heb8:2" TargetMode="External"/><Relationship Id="rId152" Type="http://schemas.openxmlformats.org/officeDocument/2006/relationships/hyperlink" Target="https://ref.ly/Exod0:0" TargetMode="External"/><Relationship Id="rId153" Type="http://schemas.openxmlformats.org/officeDocument/2006/relationships/hyperlink" Target="https://ref.ly/Heb8:4" TargetMode="External"/><Relationship Id="rId154" Type="http://schemas.openxmlformats.org/officeDocument/2006/relationships/hyperlink" Target="https://ref.ly/Heb8:6" TargetMode="External"/><Relationship Id="rId155" Type="http://schemas.openxmlformats.org/officeDocument/2006/relationships/hyperlink" Target="https://ref.ly/Heb8:7" TargetMode="External"/><Relationship Id="rId156" Type="http://schemas.openxmlformats.org/officeDocument/2006/relationships/hyperlink" Target="https://ref.ly/Jer31:31-Jer31:34" TargetMode="External"/><Relationship Id="rId157" Type="http://schemas.openxmlformats.org/officeDocument/2006/relationships/hyperlink" Target="https://ref.ly/Heb8:8" TargetMode="External"/><Relationship Id="rId158" Type="http://schemas.openxmlformats.org/officeDocument/2006/relationships/hyperlink" Target="https://ref.ly/Heb8:9" TargetMode="External"/><Relationship Id="rId159" Type="http://schemas.openxmlformats.org/officeDocument/2006/relationships/hyperlink" Target="https://ref.ly/Heb8:11-Heb8:12" TargetMode="External"/><Relationship Id="rId160" Type="http://schemas.openxmlformats.org/officeDocument/2006/relationships/hyperlink" Target="https://ref.ly/Heb8:8-Heb8:9" TargetMode="External"/><Relationship Id="rId161" Type="http://schemas.openxmlformats.org/officeDocument/2006/relationships/hyperlink" Target="https://ref.ly/Heb9:2" TargetMode="External"/><Relationship Id="rId162" Type="http://schemas.openxmlformats.org/officeDocument/2006/relationships/hyperlink" Target="https://ref.ly/Heb9:1" TargetMode="External"/><Relationship Id="rId163" Type="http://schemas.openxmlformats.org/officeDocument/2006/relationships/hyperlink" Target="https://ref.ly/Heb9:3-Heb9:5" TargetMode="External"/><Relationship Id="rId164" Type="http://schemas.openxmlformats.org/officeDocument/2006/relationships/hyperlink" Target="https://ref.ly/Exod25:23-Exod25:40" TargetMode="External"/><Relationship Id="rId165" Type="http://schemas.openxmlformats.org/officeDocument/2006/relationships/hyperlink" Target="https://ref.ly/Exod30:1-Exod30:10" TargetMode="External"/><Relationship Id="rId166" Type="http://schemas.openxmlformats.org/officeDocument/2006/relationships/hyperlink" Target="https://ref.ly/Exod25:10-Exod25:22" TargetMode="External"/><Relationship Id="rId167" Type="http://schemas.openxmlformats.org/officeDocument/2006/relationships/hyperlink" Target="https://ref.ly/Exod16:32-Exod16:34" TargetMode="External"/><Relationship Id="rId168" Type="http://schemas.openxmlformats.org/officeDocument/2006/relationships/hyperlink" Target="https://ref.ly/Num17:1-Num17:11" TargetMode="External"/><Relationship Id="rId169" Type="http://schemas.openxmlformats.org/officeDocument/2006/relationships/hyperlink" Target="https://ref.ly/Exod34:1-Exod34:28" TargetMode="External"/><Relationship Id="rId170" Type="http://schemas.openxmlformats.org/officeDocument/2006/relationships/hyperlink" Target="https://ref.ly/Exod20:1-Exod20:17" TargetMode="External"/><Relationship Id="rId171" Type="http://schemas.openxmlformats.org/officeDocument/2006/relationships/hyperlink" Target="https://ref.ly/Exod25:17-Exod25:22" TargetMode="External"/><Relationship Id="rId172" Type="http://schemas.openxmlformats.org/officeDocument/2006/relationships/hyperlink" Target="https://ref.ly/Heb9:2-Heb9:5" TargetMode="External"/><Relationship Id="rId173" Type="http://schemas.openxmlformats.org/officeDocument/2006/relationships/hyperlink" Target="https://ref.ly/Heb9:1-Heb9:5" TargetMode="External"/><Relationship Id="rId174" Type="http://schemas.openxmlformats.org/officeDocument/2006/relationships/hyperlink" Target="https://ref.ly/Heb9:3" TargetMode="External"/><Relationship Id="rId175" Type="http://schemas.openxmlformats.org/officeDocument/2006/relationships/hyperlink" Target="https://ref.ly/Heb9:6-Heb9:7" TargetMode="External"/><Relationship Id="rId176" Type="http://schemas.openxmlformats.org/officeDocument/2006/relationships/hyperlink" Target="https://ref.ly/Heb9:8" TargetMode="External"/><Relationship Id="rId177" Type="http://schemas.openxmlformats.org/officeDocument/2006/relationships/hyperlink" Target="https://ref.ly/Heb9:1-Heb9:10" TargetMode="External"/><Relationship Id="rId178" Type="http://schemas.openxmlformats.org/officeDocument/2006/relationships/hyperlink" Target="https://ref.ly/Heb9:14" TargetMode="External"/><Relationship Id="rId179" Type="http://schemas.openxmlformats.org/officeDocument/2006/relationships/hyperlink" Target="https://ref.ly/Heb9:12" TargetMode="External"/><Relationship Id="rId180" Type="http://schemas.openxmlformats.org/officeDocument/2006/relationships/hyperlink" Target="https://ref.ly/Num19:1-Num19:10" TargetMode="External"/><Relationship Id="rId181" Type="http://schemas.openxmlformats.org/officeDocument/2006/relationships/hyperlink" Target="https://ref.ly/Heb9:13" TargetMode="External"/><Relationship Id="rId182" Type="http://schemas.openxmlformats.org/officeDocument/2006/relationships/hyperlink" Target="https://ref.ly/Heb3:12" TargetMode="External"/><Relationship Id="rId183" Type="http://schemas.openxmlformats.org/officeDocument/2006/relationships/hyperlink" Target="https://ref.ly/Heb9:15" TargetMode="External"/><Relationship Id="rId184" Type="http://schemas.openxmlformats.org/officeDocument/2006/relationships/hyperlink" Target="https://ref.ly/Heb9:16" TargetMode="External"/><Relationship Id="rId185" Type="http://schemas.openxmlformats.org/officeDocument/2006/relationships/hyperlink" Target="https://ref.ly/Heb9:16-Heb9:17" TargetMode="External"/><Relationship Id="rId186" Type="http://schemas.openxmlformats.org/officeDocument/2006/relationships/hyperlink" Target="https://ref.ly/Heb9:19" TargetMode="External"/><Relationship Id="rId187" Type="http://schemas.openxmlformats.org/officeDocument/2006/relationships/hyperlink" Target="https://ref.ly/Exod24:1-Exod24:8" TargetMode="External"/><Relationship Id="rId188" Type="http://schemas.openxmlformats.org/officeDocument/2006/relationships/hyperlink" Target="https://ref.ly/Lev14:1-Lev14:7" TargetMode="External"/><Relationship Id="rId189" Type="http://schemas.openxmlformats.org/officeDocument/2006/relationships/hyperlink" Target="https://ref.ly/Heb9:18-Heb9:22" TargetMode="External"/><Relationship Id="rId190" Type="http://schemas.openxmlformats.org/officeDocument/2006/relationships/hyperlink" Target="https://ref.ly/Heb9:23" TargetMode="External"/><Relationship Id="rId191" Type="http://schemas.openxmlformats.org/officeDocument/2006/relationships/hyperlink" Target="https://ref.ly/Heb9:25-Heb9:26" TargetMode="External"/><Relationship Id="rId192" Type="http://schemas.openxmlformats.org/officeDocument/2006/relationships/hyperlink" Target="https://ref.ly/Heb9:25" TargetMode="External"/><Relationship Id="rId193" Type="http://schemas.openxmlformats.org/officeDocument/2006/relationships/hyperlink" Target="https://ref.ly/Heb9:24" TargetMode="External"/><Relationship Id="rId194" Type="http://schemas.openxmlformats.org/officeDocument/2006/relationships/hyperlink" Target="https://ref.ly/Heb9:28" TargetMode="External"/><Relationship Id="rId195" Type="http://schemas.openxmlformats.org/officeDocument/2006/relationships/hyperlink" Target="https://ref.ly/Heb9:27" TargetMode="External"/><Relationship Id="rId196" Type="http://schemas.openxmlformats.org/officeDocument/2006/relationships/hyperlink" Target="https://ref.ly/Heb9:23-Heb9:28" TargetMode="External"/><Relationship Id="rId197" Type="http://schemas.openxmlformats.org/officeDocument/2006/relationships/hyperlink" Target="https://ref.ly/Heb10:1" TargetMode="External"/><Relationship Id="rId198" Type="http://schemas.openxmlformats.org/officeDocument/2006/relationships/hyperlink" Target="https://ref.ly/Heb10:2" TargetMode="External"/><Relationship Id="rId199" Type="http://schemas.openxmlformats.org/officeDocument/2006/relationships/hyperlink" Target="https://ref.ly/Heb10:3" TargetMode="External"/><Relationship Id="rId200" Type="http://schemas.openxmlformats.org/officeDocument/2006/relationships/hyperlink" Target="https://ref.ly/Heb10:4" TargetMode="External"/><Relationship Id="rId201" Type="http://schemas.openxmlformats.org/officeDocument/2006/relationships/hyperlink" Target="https://ref.ly/Ps40:6-Ps40:8" TargetMode="External"/><Relationship Id="rId202" Type="http://schemas.openxmlformats.org/officeDocument/2006/relationships/hyperlink" Target="https://ref.ly/Lev4:1-Lev5:13" TargetMode="External"/><Relationship Id="rId203" Type="http://schemas.openxmlformats.org/officeDocument/2006/relationships/hyperlink" Target="https://ref.ly/Heb10:5" TargetMode="External"/><Relationship Id="rId204" Type="http://schemas.openxmlformats.org/officeDocument/2006/relationships/hyperlink" Target="https://ref.ly/Heb10:5-Heb10:7" TargetMode="External"/><Relationship Id="rId205" Type="http://schemas.openxmlformats.org/officeDocument/2006/relationships/hyperlink" Target="https://ref.ly/Heb10:6" TargetMode="External"/><Relationship Id="rId206" Type="http://schemas.openxmlformats.org/officeDocument/2006/relationships/hyperlink" Target="https://ref.ly/Heb10:7" TargetMode="External"/><Relationship Id="rId207" Type="http://schemas.openxmlformats.org/officeDocument/2006/relationships/hyperlink" Target="https://ref.ly/Heb10:9" TargetMode="External"/><Relationship Id="rId208" Type="http://schemas.openxmlformats.org/officeDocument/2006/relationships/hyperlink" Target="https://ref.ly/Heb10:12" TargetMode="External"/><Relationship Id="rId209" Type="http://schemas.openxmlformats.org/officeDocument/2006/relationships/hyperlink" Target="https://ref.ly/Heb10:11" TargetMode="External"/><Relationship Id="rId210" Type="http://schemas.openxmlformats.org/officeDocument/2006/relationships/hyperlink" Target="https://ref.ly/Heb10:13" TargetMode="External"/><Relationship Id="rId211" Type="http://schemas.openxmlformats.org/officeDocument/2006/relationships/hyperlink" Target="https://ref.ly/Heb10:12-Heb10:14" TargetMode="External"/><Relationship Id="rId212" Type="http://schemas.openxmlformats.org/officeDocument/2006/relationships/hyperlink" Target="https://ref.ly/Heb10:16" TargetMode="External"/><Relationship Id="rId213" Type="http://schemas.openxmlformats.org/officeDocument/2006/relationships/hyperlink" Target="https://ref.ly/Heb10:17" TargetMode="External"/><Relationship Id="rId214" Type="http://schemas.openxmlformats.org/officeDocument/2006/relationships/hyperlink" Target="https://ref.ly/Heb8:10" TargetMode="External"/><Relationship Id="rId215" Type="http://schemas.openxmlformats.org/officeDocument/2006/relationships/hyperlink" Target="https://ref.ly/Heb10:15" TargetMode="External"/><Relationship Id="rId216" Type="http://schemas.openxmlformats.org/officeDocument/2006/relationships/hyperlink" Target="https://ref.ly/Heb8:12" TargetMode="External"/><Relationship Id="rId217" Type="http://schemas.openxmlformats.org/officeDocument/2006/relationships/hyperlink" Target="https://ref.ly/Heb10:16-Heb10:17" TargetMode="External"/><Relationship Id="rId218" Type="http://schemas.openxmlformats.org/officeDocument/2006/relationships/hyperlink" Target="https://ref.ly/Heb8:1-Heb10:18" TargetMode="External"/><Relationship Id="rId219" Type="http://schemas.openxmlformats.org/officeDocument/2006/relationships/hyperlink" Target="https://ref.ly/Heb5:1-Heb10:18" TargetMode="External"/><Relationship Id="rId220" Type="http://schemas.openxmlformats.org/officeDocument/2006/relationships/hyperlink" Target="https://ref.ly/Heb10:22" TargetMode="External"/><Relationship Id="rId221" Type="http://schemas.openxmlformats.org/officeDocument/2006/relationships/hyperlink" Target="https://ref.ly/Heb10:19" TargetMode="External"/><Relationship Id="rId222" Type="http://schemas.openxmlformats.org/officeDocument/2006/relationships/hyperlink" Target="https://ref.ly/Heb6:19" TargetMode="External"/><Relationship Id="rId223" Type="http://schemas.openxmlformats.org/officeDocument/2006/relationships/hyperlink" Target="https://ref.ly/Heb10:24" TargetMode="External"/><Relationship Id="rId224" Type="http://schemas.openxmlformats.org/officeDocument/2006/relationships/hyperlink" Target="https://ref.ly/Heb10:23" TargetMode="External"/><Relationship Id="rId225" Type="http://schemas.openxmlformats.org/officeDocument/2006/relationships/hyperlink" Target="https://ref.ly/Heb10:25" TargetMode="External"/><Relationship Id="rId226" Type="http://schemas.openxmlformats.org/officeDocument/2006/relationships/hyperlink" Target="https://ref.ly/Heb10:18" TargetMode="External"/><Relationship Id="rId227" Type="http://schemas.openxmlformats.org/officeDocument/2006/relationships/hyperlink" Target="https://ref.ly/Heb10:26" TargetMode="External"/><Relationship Id="rId228" Type="http://schemas.openxmlformats.org/officeDocument/2006/relationships/hyperlink" Target="https://ref.ly/Deut17:2-Deut17:7" TargetMode="External"/><Relationship Id="rId229" Type="http://schemas.openxmlformats.org/officeDocument/2006/relationships/hyperlink" Target="https://ref.ly/Heb9:20" TargetMode="External"/><Relationship Id="rId230" Type="http://schemas.openxmlformats.org/officeDocument/2006/relationships/hyperlink" Target="https://ref.ly/Heb10:29" TargetMode="External"/><Relationship Id="rId231" Type="http://schemas.openxmlformats.org/officeDocument/2006/relationships/hyperlink" Target="https://ref.ly/Heb10:26-Heb10:31" TargetMode="External"/><Relationship Id="rId232" Type="http://schemas.openxmlformats.org/officeDocument/2006/relationships/hyperlink" Target="https://ref.ly/Heb10:33" TargetMode="External"/><Relationship Id="rId233" Type="http://schemas.openxmlformats.org/officeDocument/2006/relationships/hyperlink" Target="https://ref.ly/Heb10:32-Heb10:34" TargetMode="External"/><Relationship Id="rId234" Type="http://schemas.openxmlformats.org/officeDocument/2006/relationships/hyperlink" Target="https://ref.ly/Heb10:35" TargetMode="External"/><Relationship Id="rId235" Type="http://schemas.openxmlformats.org/officeDocument/2006/relationships/hyperlink" Target="https://ref.ly/Heb10:37" TargetMode="External"/><Relationship Id="rId236" Type="http://schemas.openxmlformats.org/officeDocument/2006/relationships/hyperlink" Target="https://ref.ly/Hab2:3-Hab2:4" TargetMode="External"/><Relationship Id="rId237" Type="http://schemas.openxmlformats.org/officeDocument/2006/relationships/hyperlink" Target="https://ref.ly/Heb10:38" TargetMode="External"/><Relationship Id="rId238" Type="http://schemas.openxmlformats.org/officeDocument/2006/relationships/hyperlink" Target="https://ref.ly/Heb10:38-Heb10:39" TargetMode="External"/><Relationship Id="rId239" Type="http://schemas.openxmlformats.org/officeDocument/2006/relationships/hyperlink" Target="https://ref.ly/Heb11:1" TargetMode="External"/><Relationship Id="rId240" Type="http://schemas.openxmlformats.org/officeDocument/2006/relationships/hyperlink" Target="https://ref.ly/Gen4:3-Gen4:8" TargetMode="External"/><Relationship Id="rId241" Type="http://schemas.openxmlformats.org/officeDocument/2006/relationships/hyperlink" Target="https://ref.ly/Gen5:21-Gen5:24" TargetMode="External"/><Relationship Id="rId242" Type="http://schemas.openxmlformats.org/officeDocument/2006/relationships/hyperlink" Target="https://ref.ly/Heb11:5" TargetMode="External"/><Relationship Id="rId243" Type="http://schemas.openxmlformats.org/officeDocument/2006/relationships/hyperlink" Target="https://ref.ly/Gen6:9-Gen8:22" TargetMode="External"/><Relationship Id="rId244" Type="http://schemas.openxmlformats.org/officeDocument/2006/relationships/hyperlink" Target="https://ref.ly/Heb11:8-Heb11:12" TargetMode="External"/><Relationship Id="rId245" Type="http://schemas.openxmlformats.org/officeDocument/2006/relationships/hyperlink" Target="https://ref.ly/Gen0:0" TargetMode="External"/><Relationship Id="rId246" Type="http://schemas.openxmlformats.org/officeDocument/2006/relationships/hyperlink" Target="https://ref.ly/Heb11:8-Heb11:9" TargetMode="External"/><Relationship Id="rId247" Type="http://schemas.openxmlformats.org/officeDocument/2006/relationships/hyperlink" Target="https://ref.ly/Heb11:13-Heb11:16" TargetMode="External"/><Relationship Id="rId248" Type="http://schemas.openxmlformats.org/officeDocument/2006/relationships/hyperlink" Target="https://ref.ly/Heb11:15" TargetMode="External"/><Relationship Id="rId249" Type="http://schemas.openxmlformats.org/officeDocument/2006/relationships/hyperlink" Target="https://ref.ly/Heb11:10" TargetMode="External"/><Relationship Id="rId250" Type="http://schemas.openxmlformats.org/officeDocument/2006/relationships/hyperlink" Target="https://ref.ly/Heb11:17-Heb11:19" TargetMode="External"/><Relationship Id="rId251" Type="http://schemas.openxmlformats.org/officeDocument/2006/relationships/hyperlink" Target="https://ref.ly/Gen22:1-Gen22:19" TargetMode="External"/><Relationship Id="rId252" Type="http://schemas.openxmlformats.org/officeDocument/2006/relationships/hyperlink" Target="https://ref.ly/Heb11:18" TargetMode="External"/><Relationship Id="rId253" Type="http://schemas.openxmlformats.org/officeDocument/2006/relationships/hyperlink" Target="https://ref.ly/Heb11:17" TargetMode="External"/><Relationship Id="rId254" Type="http://schemas.openxmlformats.org/officeDocument/2006/relationships/hyperlink" Target="https://ref.ly/Gen27:1-Gen27:40" TargetMode="External"/><Relationship Id="rId255" Type="http://schemas.openxmlformats.org/officeDocument/2006/relationships/hyperlink" Target="https://ref.ly/Gen47:28-Gen48:22" TargetMode="External"/><Relationship Id="rId256" Type="http://schemas.openxmlformats.org/officeDocument/2006/relationships/hyperlink" Target="https://ref.ly/Gen50:24-Gen50:26" TargetMode="External"/><Relationship Id="rId257" Type="http://schemas.openxmlformats.org/officeDocument/2006/relationships/hyperlink" Target="https://ref.ly/Exod1:22-Exod2:3" TargetMode="External"/><Relationship Id="rId258" Type="http://schemas.openxmlformats.org/officeDocument/2006/relationships/hyperlink" Target="https://ref.ly/Heb11:24-Heb11:27" TargetMode="External"/><Relationship Id="rId259" Type="http://schemas.openxmlformats.org/officeDocument/2006/relationships/hyperlink" Target="https://ref.ly/Exod2:11-Exod2:15" TargetMode="External"/><Relationship Id="rId260" Type="http://schemas.openxmlformats.org/officeDocument/2006/relationships/hyperlink" Target="https://ref.ly/Exod11:1-Exod12:32" TargetMode="External"/><Relationship Id="rId261" Type="http://schemas.openxmlformats.org/officeDocument/2006/relationships/hyperlink" Target="https://ref.ly/Josh6:1-Josh6:25" TargetMode="External"/><Relationship Id="rId262" Type="http://schemas.openxmlformats.org/officeDocument/2006/relationships/hyperlink" Target="https://ref.ly/Josh2:1-Josh2:21" TargetMode="External"/><Relationship Id="rId263" Type="http://schemas.openxmlformats.org/officeDocument/2006/relationships/hyperlink" Target="https://ref.ly/Josh6:22-Josh6:25" TargetMode="External"/><Relationship Id="rId264" Type="http://schemas.openxmlformats.org/officeDocument/2006/relationships/hyperlink" Target="https://ref.ly/Heb11:32" TargetMode="External"/><Relationship Id="rId265" Type="http://schemas.openxmlformats.org/officeDocument/2006/relationships/hyperlink" Target="https://ref.ly/Heb11:37" TargetMode="External"/><Relationship Id="rId266" Type="http://schemas.openxmlformats.org/officeDocument/2006/relationships/hyperlink" Target="https://ref.ly/Heb11:39" TargetMode="External"/><Relationship Id="rId267" Type="http://schemas.openxmlformats.org/officeDocument/2006/relationships/hyperlink" Target="https://ref.ly/Heb11:1-Heb11:40" TargetMode="External"/><Relationship Id="rId268" Type="http://schemas.openxmlformats.org/officeDocument/2006/relationships/hyperlink" Target="https://ref.ly/Heb11:39-Heb11:40" TargetMode="External"/><Relationship Id="rId269" Type="http://schemas.openxmlformats.org/officeDocument/2006/relationships/hyperlink" Target="https://ref.ly/Heb12:1" TargetMode="External"/><Relationship Id="rId270" Type="http://schemas.openxmlformats.org/officeDocument/2006/relationships/hyperlink" Target="https://ref.ly/Heb12:1-Heb12:2" TargetMode="External"/><Relationship Id="rId271" Type="http://schemas.openxmlformats.org/officeDocument/2006/relationships/hyperlink" Target="https://ref.ly/Prov3:11-Prov3:12" TargetMode="External"/><Relationship Id="rId272" Type="http://schemas.openxmlformats.org/officeDocument/2006/relationships/hyperlink" Target="https://ref.ly/Heb12:3" TargetMode="External"/><Relationship Id="rId273" Type="http://schemas.openxmlformats.org/officeDocument/2006/relationships/hyperlink" Target="https://ref.ly/Gen25:29-Gen25:34" TargetMode="External"/><Relationship Id="rId274" Type="http://schemas.openxmlformats.org/officeDocument/2006/relationships/hyperlink" Target="https://ref.ly/Gen27:1-Gen27:41" TargetMode="External"/><Relationship Id="rId275" Type="http://schemas.openxmlformats.org/officeDocument/2006/relationships/hyperlink" Target="https://ref.ly/Heb12:18-Heb12:21" TargetMode="External"/><Relationship Id="rId276" Type="http://schemas.openxmlformats.org/officeDocument/2006/relationships/hyperlink" Target="https://ref.ly/Exod19:9-Exod20:21" TargetMode="External"/><Relationship Id="rId277" Type="http://schemas.openxmlformats.org/officeDocument/2006/relationships/hyperlink" Target="https://ref.ly/Deut4:9-Deut5:31" TargetMode="External"/><Relationship Id="rId278" Type="http://schemas.openxmlformats.org/officeDocument/2006/relationships/hyperlink" Target="https://ref.ly/Heb12:19" TargetMode="External"/><Relationship Id="rId279" Type="http://schemas.openxmlformats.org/officeDocument/2006/relationships/hyperlink" Target="https://ref.ly/Exod19:12-Exod19:13" TargetMode="External"/><Relationship Id="rId280" Type="http://schemas.openxmlformats.org/officeDocument/2006/relationships/hyperlink" Target="https://ref.ly/Heb12:18-Heb12:19" TargetMode="External"/><Relationship Id="rId281" Type="http://schemas.openxmlformats.org/officeDocument/2006/relationships/hyperlink" Target="https://ref.ly/Heb10:31" TargetMode="External"/><Relationship Id="rId282" Type="http://schemas.openxmlformats.org/officeDocument/2006/relationships/hyperlink" Target="https://ref.ly/Heb11:4" TargetMode="External"/><Relationship Id="rId283" Type="http://schemas.openxmlformats.org/officeDocument/2006/relationships/hyperlink" Target="https://ref.ly/Heb3:7-Heb4:11" TargetMode="External"/><Relationship Id="rId284" Type="http://schemas.openxmlformats.org/officeDocument/2006/relationships/hyperlink" Target="https://ref.ly/Heb12:26" TargetMode="External"/><Relationship Id="rId285" Type="http://schemas.openxmlformats.org/officeDocument/2006/relationships/hyperlink" Target="https://ref.ly/Heb12:26-Heb12:27" TargetMode="External"/><Relationship Id="rId286" Type="http://schemas.openxmlformats.org/officeDocument/2006/relationships/hyperlink" Target="https://ref.ly/Heb13:8" TargetMode="External"/><Relationship Id="rId287" Type="http://schemas.openxmlformats.org/officeDocument/2006/relationships/hyperlink" Target="https://ref.ly/Heb13:5" TargetMode="External"/><Relationship Id="rId288" Type="http://schemas.openxmlformats.org/officeDocument/2006/relationships/hyperlink" Target="https://ref.ly/Lev16:3-Lev16:34" TargetMode="External"/><Relationship Id="rId289" Type="http://schemas.openxmlformats.org/officeDocument/2006/relationships/hyperlink" Target="https://ref.ly/Heb13:11" TargetMode="External"/><Relationship Id="rId290" Type="http://schemas.openxmlformats.org/officeDocument/2006/relationships/hyperlink" Target="https://ref.ly/Heb13:11-Heb13:12" TargetMode="External"/><Relationship Id="rId291" Type="http://schemas.openxmlformats.org/officeDocument/2006/relationships/hyperlink" Target="https://ref.ly/Heb12:25-Heb12:29" TargetMode="External"/><Relationship Id="rId292" Type="http://schemas.openxmlformats.org/officeDocument/2006/relationships/hyperlink" Target="https://ref.ly/Heb13:16" TargetMode="External"/><Relationship Id="rId293" Type="http://schemas.openxmlformats.org/officeDocument/2006/relationships/hyperlink" Target="https://ref.ly/Heb12:22-Heb12:24" TargetMode="External"/><Relationship Id="rId294" Type="http://schemas.openxmlformats.org/officeDocument/2006/relationships/hyperlink" Target="https://ref.ly/Heb13:2" TargetMode="External"/><Relationship Id="rId295" Type="http://schemas.openxmlformats.org/officeDocument/2006/relationships/hyperlink" Target="https://ref.ly/Heb13:18" TargetMode="External"/><Relationship Id="rId296" Type="http://schemas.openxmlformats.org/officeDocument/2006/relationships/hyperlink" Target="https://ref.ly/Heb16:20" TargetMode="External"/><Relationship Id="rId297"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