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τὸν Ναθαναὴλ &amp; Μωϋσῆς &amp; Ἰησοῦν &amp; τοῦ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&amp;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τὴν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ἂν ᾔτησας αὐτὸν, καὶ ἔδωκεν ἄν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&amp;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&amp;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 ὁ</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τὸν 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&amp;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&amp;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&amp;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ὁ &amp; 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&amp;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τῷ 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