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r>
        <w:rPr>
          <w:lang w:val="fr_FR" w:bidi="fr_FR"/>
        </w:rPr>
        <w:t>1.6</w:t>
      </w:r>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r>
        <w:rPr>
          <w:lang w:val="fr_FR" w:bidi="fr_FR"/>
        </w:rPr>
        <w:t>1.8</w:t>
      </w:r>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r>
        <w:rPr>
          <w:lang w:val="fr_FR" w:bidi="fr_FR"/>
        </w:rPr>
        <w:t>Lc 8.2–3</w:t>
      </w:r>
      <w:r>
        <w:rPr>
          <w:lang w:val="fr_FR" w:bidi="fr_FR"/>
        </w:rPr>
        <w:t xml:space="preserve"> et </w:t>
      </w:r>
      <w:r>
        <w:rPr>
          <w:lang w:val="fr_FR" w:bidi="fr_FR"/>
        </w:rPr>
        <w:t>23.49</w:t>
      </w:r>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r>
        <w:rPr>
          <w:lang w:val="fr_FR" w:bidi="fr_FR"/>
        </w:rPr>
        <w:t>1.15</w:t>
      </w:r>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r>
        <w:rPr>
          <w:lang w:val="fr_FR" w:bidi="fr_FR"/>
        </w:rPr>
        <w:t>1.20</w:t>
      </w:r>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r>
        <w:rPr>
          <w:lang w:val="fr_FR" w:bidi="fr_FR"/>
        </w:rPr>
        <w:t>1.21–22</w:t>
      </w:r>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r>
        <w:rPr>
          <w:lang w:val="fr_FR" w:bidi="fr_FR"/>
        </w:rPr>
        <w:t>1.18–19</w:t>
      </w:r>
      <w:r>
        <w:rPr>
          <w:lang w:val="fr_FR" w:bidi="fr_FR"/>
        </w:rPr>
        <w:t xml:space="preserve"> serait une parenthèse de Luc pour expliquer ce qui est arrivé à Judas. Le discours de Pierre reprendrait alors en </w:t>
      </w:r>
      <w:r>
        <w:rPr>
          <w:lang w:val="fr_FR" w:bidi="fr_FR"/>
        </w:rPr>
        <w:t xml:space="preserve">1.20. </w:t>
      </w:r>
      <w:r>
        <w:rPr>
          <w:lang w:val="fr_FR" w:bidi="fr_FR"/>
        </w:rPr>
        <w:t xml:space="preserve">L'autre possibilité est que </w:t>
      </w:r>
      <w:r>
        <w:rPr>
          <w:lang w:val="fr_FR" w:bidi="fr_FR"/>
        </w:rPr>
        <w:t xml:space="preserve">1.18–19 </w:t>
      </w:r>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r>
        <w:rPr>
          <w:lang w:val="fr_FR" w:bidi="fr_FR"/>
        </w:rPr>
        <w:t>1 Timothée 3.1</w:t>
      </w:r>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r>
        <w:rPr>
          <w:lang w:val="fr_FR" w:bidi="fr_FR"/>
        </w:rPr>
        <w:t>1.15</w:t>
      </w:r>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r>
        <w:rPr>
          <w:lang w:val="fr_FR" w:bidi="fr_FR"/>
        </w:rPr>
        <w:t>1.15</w:t>
      </w:r>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5.24.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r>
        <w:rPr>
          <w:lang w:val="fr_FR" w:bidi="fr_FR"/>
        </w:rPr>
        <w:t>2.6–11</w:t>
      </w:r>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τὴν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τῆς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r>
        <w:rPr>
          <w:lang w:val="fr_FR" w:bidi="fr_FR"/>
        </w:rPr>
        <w:t>2.9–11</w:t>
      </w:r>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r>
        <w:rPr>
          <w:lang w:val="fr_FR" w:bidi="fr_FR"/>
        </w:rPr>
        <w:t>2.17</w:t>
      </w:r>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Voir: 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r>
        <w:rPr>
          <w:lang w:val="fr_FR" w:bidi="fr_FR"/>
        </w:rPr>
        <w:t>Ps 16.8–11</w:t>
      </w:r>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r>
        <w:rPr>
          <w:lang w:val="fr_FR" w:bidi="fr_FR"/>
        </w:rPr>
        <w:t>1.24</w:t>
      </w:r>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r>
        <w:rPr>
          <w:lang w:val="fr_FR" w:bidi="fr_FR"/>
        </w:rPr>
        <w:t>1:24</w:t>
      </w:r>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1.15</w:t>
      </w:r>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r>
        <w:rPr>
          <w:lang w:val="fr_FR" w:bidi="fr_FR"/>
        </w:rPr>
        <w:t>2.24</w:t>
      </w:r>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r>
        <w:rPr>
          <w:lang w:val="fr_FR" w:bidi="fr_FR"/>
        </w:rPr>
        <w:t>2.25</w:t>
      </w:r>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r>
        <w:rPr>
          <w:lang w:val="fr_FR" w:bidi="fr_FR"/>
        </w:rPr>
        <w:t>2.17</w:t>
      </w:r>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r>
        <w:rPr>
          <w:lang w:val="fr_FR" w:bidi="fr_FR"/>
        </w:rPr>
        <w:t>2.34–35</w:t>
      </w:r>
      <w:r>
        <w:rPr>
          <w:lang w:val="fr_FR" w:bidi="fr_FR"/>
        </w:rPr>
        <w:t xml:space="preserve"> Luc cite Pierre, Pierre cite un autre psaume de David (110.1),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r>
        <w:rPr>
          <w:lang w:val="fr_FR" w:bidi="fr_FR"/>
        </w:rPr>
        <w:t>2.25</w:t>
      </w:r>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r>
        <w:rPr>
          <w:lang w:val="fr_FR" w:bidi="fr_FR"/>
        </w:rPr>
        <w:t xml:space="preserve">1.15, </w:t>
      </w:r>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r>
        <w:rPr>
          <w:lang w:val="fr_FR" w:bidi="fr_FR"/>
        </w:rPr>
        <w:t xml:space="preserve">2.33 </w:t>
      </w:r>
      <w:r>
        <w:rPr>
          <w:lang w:val="fr_FR" w:bidi="fr_FR"/>
        </w:rPr>
        <w:t>que c'est le Saint-Esprit qui a été promis</w:t>
      </w:r>
      <w:r>
        <w:rPr>
          <w:lang w:val="fr_FR" w:bidi="fr_FR"/>
        </w:rPr>
        <w:t>.</w:t>
      </w:r>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r>
        <w:rPr>
          <w:lang w:val="fr_FR" w:bidi="fr_FR"/>
        </w:rPr>
        <w:t>2.17</w:t>
      </w:r>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r>
        <w:rPr>
          <w:lang w:val="fr_FR" w:bidi="fr_FR"/>
        </w:rPr>
        <w:t>2.22</w:t>
      </w:r>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r>
        <w:rPr>
          <w:lang w:val="fr_FR" w:bidi="fr_FR"/>
        </w:rPr>
        <w:t>1.14</w:t>
      </w:r>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r>
        <w:rPr>
          <w:lang w:val="fr_FR" w:bidi="fr_FR"/>
        </w:rPr>
        <w:t>2.42</w:t>
      </w:r>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r>
        <w:rPr>
          <w:lang w:val="fr_FR" w:bidi="fr_FR"/>
        </w:rPr>
        <w:t>3.2</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r>
        <w:rPr>
          <w:lang w:val="fr_FR" w:bidi="fr_FR"/>
        </w:rPr>
        <w:t>2:23</w:t>
      </w:r>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&amp;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r>
        <w:rPr>
          <w:lang w:val="fr_FR" w:bidi="fr_FR"/>
        </w:rPr>
        <w:t>2.24</w:t>
      </w:r>
      <w:r>
        <w:rPr>
          <w:lang w:val="fr_FR" w:bidi="fr_FR"/>
        </w:rPr>
        <w:t xml:space="preserve"> et </w:t>
      </w:r>
      <w:r>
        <w:rPr>
          <w:lang w:val="fr_FR" w:bidi="fr_FR"/>
        </w:rPr>
        <w:t>2.32</w:t>
      </w:r>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r>
        <w:rPr>
          <w:lang w:val="fr_FR" w:bidi="fr_FR"/>
        </w:rPr>
        <w:t>3.18</w:t>
      </w:r>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r>
        <w:rPr>
          <w:lang w:val="fr_FR" w:bidi="fr_FR"/>
        </w:rPr>
        <w:t>Galates 3:16</w:t>
      </w:r>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r>
        <w:rPr>
          <w:lang w:val="fr_FR" w:bidi="fr_FR"/>
        </w:rPr>
        <w:t>3.22</w:t>
      </w:r>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r>
        <w:rPr>
          <w:lang w:val="fr_FR" w:bidi="fr_FR"/>
        </w:rPr>
        <w:t>3.13</w:t>
      </w:r>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r>
        <w:rPr>
          <w:lang w:val="fr_FR" w:bidi="fr_FR"/>
        </w:rPr>
        <w:t>3.19</w:t>
      </w:r>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r>
        <w:rPr>
          <w:lang w:val="fr_FR" w:bidi="fr_FR"/>
        </w:rPr>
        <w:t>4.5–6</w:t>
      </w:r>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r>
        <w:rPr>
          <w:lang w:val="fr_FR" w:bidi="fr_FR"/>
        </w:rPr>
        <w:t>4:15</w:t>
      </w:r>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r>
        <w:rPr>
          <w:lang w:val="fr_FR" w:bidi="fr_FR"/>
        </w:rPr>
        <w:t>2.4</w:t>
      </w:r>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ont été ajoutés au conseil pour porter le nombre total de membres à 70, car selon Exode 24.1,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Voir : 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Ἰησοῦ Χριστοῦ τοῦ Ναζωραίου</w:t>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r>
        <w:rPr>
          <w:lang w:val="fr_FR" w:bidi="fr_FR"/>
        </w:rPr>
        <w:t>2.22</w:t>
      </w:r>
      <w:r>
        <w:rPr>
          <w:lang w:val="fr_FR" w:bidi="fr_FR"/>
        </w:rPr>
        <w:t xml:space="preserve"> et </w:t>
      </w:r>
      <w:r>
        <w:rPr>
          <w:lang w:val="fr_FR" w:bidi="fr_FR"/>
        </w:rPr>
        <w:t>3.6</w:t>
      </w:r>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r>
        <w:rPr>
          <w:lang w:val="fr_FR" w:bidi="fr_FR"/>
        </w:rPr>
        <w:t>2.23</w:t>
      </w:r>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r>
        <w:rPr>
          <w:lang w:val="fr_FR" w:bidi="fr_FR"/>
        </w:rPr>
        <w:t>2.24</w:t>
      </w:r>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r>
        <w:rPr>
          <w:lang w:val="fr_FR" w:bidi="fr_FR"/>
        </w:rPr>
        <w:t>Psaume 118.22</w:t>
      </w:r>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r>
        <w:rPr>
          <w:lang w:val="fr_FR" w:bidi="fr_FR"/>
        </w:rPr>
        <w:t>2.5</w:t>
      </w:r>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r>
        <w:rPr>
          <w:lang w:val="fr_FR" w:bidi="fr_FR"/>
        </w:rPr>
        <w:t>4.21</w:t>
      </w:r>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γνωστὸν σημεῖον</w:t>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r>
        <w:rPr>
          <w:lang w:val="fr_FR" w:bidi="fr_FR"/>
        </w:rPr>
        <w:t>2.22</w:t>
      </w:r>
      <w:r>
        <w:rPr>
          <w:lang w:val="fr_FR" w:bidi="fr_FR"/>
        </w:rPr>
        <w:t xml:space="preserve"> et </w:t>
      </w:r>
      <w:r>
        <w:rPr>
          <w:lang w:val="fr_FR" w:bidi="fr_FR"/>
        </w:rPr>
        <w:t>2.43</w:t>
      </w:r>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r>
        <w:rPr>
          <w:lang w:val="fr_FR" w:bidi="fr_FR"/>
        </w:rPr>
        <w:t>4.19–20</w:t>
      </w:r>
      <w:r>
        <w:rPr>
          <w:lang w:val="fr_FR" w:bidi="fr_FR"/>
        </w:rPr>
        <w:t xml:space="preserve"> ou (2) Pierre a prononcé ces paroles au nom des deux d'entre eux, puisque le Saint-Esprit l'avait inspiré à parler au conseil dans </w:t>
      </w:r>
      <w:r>
        <w:rPr>
          <w:lang w:val="fr_FR" w:bidi="fr_FR"/>
        </w:rPr>
        <w:t>4.8–12</w:t>
      </w:r>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r>
        <w:rPr>
          <w:lang w:val="fr_FR" w:bidi="fr_FR"/>
        </w:rPr>
        <w:t>2.22</w:t>
      </w:r>
      <w:r>
        <w:rPr>
          <w:lang w:val="fr_FR" w:bidi="fr_FR"/>
        </w:rPr>
        <w:t xml:space="preserve"> et </w:t>
      </w:r>
      <w:r>
        <w:rPr>
          <w:lang w:val="fr_FR" w:bidi="fr_FR"/>
        </w:rPr>
        <w:t>2.43</w:t>
      </w:r>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r>
        <w:rPr>
          <w:lang w:val="fr_FR" w:bidi="fr_FR"/>
        </w:rPr>
        <w:t>4.8</w:t>
      </w:r>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r>
        <w:rPr>
          <w:lang w:val="fr_FR" w:bidi="fr_FR"/>
        </w:rPr>
        <w:t>4.29</w:t>
      </w:r>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r>
        <w:rPr>
          <w:lang w:val="fr_FR" w:bidi="fr_FR"/>
        </w:rPr>
        <w:t>1.14</w:t>
      </w:r>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r>
        <w:rPr>
          <w:lang w:val="fr_FR" w:bidi="fr_FR"/>
        </w:rPr>
        <w:t>4.25–30</w:t>
      </w:r>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r>
        <w:rPr>
          <w:lang w:val="fr_FR" w:bidi="fr_FR"/>
        </w:rPr>
        <w:t>Psaume 2.1–2</w:t>
      </w:r>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r>
        <w:rPr>
          <w:lang w:val="fr_FR" w:bidi="fr_FR"/>
        </w:rPr>
        <w:t>3.13</w:t>
      </w:r>
      <w:r>
        <w:rPr>
          <w:lang w:val="fr_FR" w:bidi="fr_FR"/>
        </w:rPr>
        <w:t xml:space="preserve"> et </w:t>
      </w:r>
      <w:r>
        <w:rPr>
          <w:lang w:val="fr_FR" w:bidi="fr_FR"/>
        </w:rPr>
        <w:t>3.26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r>
        <w:rPr>
          <w:lang w:val="fr_FR" w:bidi="fr_FR"/>
        </w:rPr>
        <w:t>25</w:t>
      </w:r>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r>
        <w:rPr>
          <w:lang w:val="fr_FR" w:bidi="fr_FR"/>
        </w:rPr>
        <w:t>3.13</w:t>
      </w:r>
      <w:r>
        <w:rPr>
          <w:lang w:val="fr_FR" w:bidi="fr_FR"/>
        </w:rPr>
        <w:t xml:space="preserve"> et </w:t>
      </w:r>
      <w:r>
        <w:rPr>
          <w:lang w:val="fr_FR" w:bidi="fr_FR"/>
        </w:rPr>
        <w:t>3.26</w:t>
      </w:r>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r>
        <w:rPr>
          <w:lang w:val="fr_FR" w:bidi="fr_FR"/>
        </w:rPr>
        <w:t>2.43</w:t>
      </w:r>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τοῦ ὀνόματος τοῦ ἁγίου παιδός σου, Ἰησοῦ</w:t>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r>
        <w:rPr>
          <w:lang w:val="fr_FR" w:bidi="fr_FR"/>
        </w:rPr>
        <w:t>3.13</w:t>
      </w:r>
      <w:r>
        <w:rPr>
          <w:lang w:val="fr_FR" w:bidi="fr_FR"/>
        </w:rPr>
        <w:t xml:space="preserve">, </w:t>
      </w:r>
      <w:r>
        <w:rPr>
          <w:lang w:val="fr_FR" w:bidi="fr_FR"/>
        </w:rPr>
        <w:t>3.26</w:t>
      </w:r>
      <w:r>
        <w:rPr>
          <w:lang w:val="fr_FR" w:bidi="fr_FR"/>
        </w:rPr>
        <w:t xml:space="preserve">, et </w:t>
      </w:r>
      <w:r>
        <w:rPr>
          <w:lang w:val="fr_FR" w:bidi="fr_FR"/>
        </w:rPr>
        <w:t>4.27</w:t>
      </w:r>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r>
        <w:rPr>
          <w:lang w:val="fr_FR" w:bidi="fr_FR"/>
        </w:rPr>
        <w:t>2.4</w:t>
      </w:r>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r>
        <w:rPr>
          <w:lang w:val="fr_FR" w:bidi="fr_FR"/>
        </w:rPr>
        <w:t>4.32–37</w:t>
      </w:r>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r>
        <w:rPr>
          <w:lang w:val="fr_FR" w:bidi="fr_FR"/>
        </w:rPr>
        <w:t>2.44</w:t>
      </w:r>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r>
        <w:rPr>
          <w:lang w:val="fr_FR" w:bidi="fr_FR"/>
        </w:rPr>
        <w:t>4.32</w:t>
      </w:r>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r>
        <w:rPr>
          <w:lang w:val="fr_FR" w:bidi="fr_FR"/>
        </w:rPr>
        <w:t>4.32</w:t>
      </w:r>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r>
        <w:rPr>
          <w:lang w:val="fr_FR" w:bidi="fr_FR"/>
        </w:rPr>
        <w:t>4.35</w:t>
      </w:r>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r>
        <w:rPr>
          <w:lang w:val="fr_FR" w:bidi="fr_FR"/>
        </w:rPr>
        <w:t>4.37</w:t>
      </w:r>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r>
        <w:rPr>
          <w:lang w:val="fr_FR" w:bidi="fr_FR"/>
        </w:rPr>
        <w:t>5.3</w:t>
      </w:r>
      <w:r>
        <w:rPr>
          <w:lang w:val="fr_FR" w:bidi="fr_FR"/>
        </w:rPr>
        <w:t xml:space="preserve"> et </w:t>
      </w:r>
      <w:r>
        <w:rPr>
          <w:lang w:val="fr_FR" w:bidi="fr_FR"/>
        </w:rPr>
        <w:t>5.4</w:t>
      </w:r>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r>
        <w:rPr>
          <w:lang w:val="fr_FR" w:bidi="fr_FR"/>
        </w:rPr>
        <w:t>5.6</w:t>
      </w:r>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r>
        <w:rPr>
          <w:lang w:val="fr_FR" w:bidi="fr_FR"/>
        </w:rPr>
        <w:t>5.5</w:t>
      </w:r>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r>
        <w:rPr>
          <w:lang w:val="fr_FR" w:bidi="fr_FR"/>
        </w:rPr>
        <w:t>5.12–16</w:t>
      </w:r>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r>
        <w:rPr>
          <w:lang w:val="fr_FR" w:bidi="fr_FR"/>
        </w:rPr>
        <w:t>4.30</w:t>
      </w:r>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r>
        <w:rPr>
          <w:lang w:val="fr_FR" w:bidi="fr_FR"/>
        </w:rPr>
        <w:t>1.14</w:t>
      </w:r>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r>
        <w:rPr>
          <w:lang w:val="fr_FR" w:bidi="fr_FR"/>
        </w:rPr>
        <w:t>3.11</w:t>
      </w:r>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r>
        <w:rPr>
          <w:lang w:val="fr_FR" w:bidi="fr_FR"/>
        </w:rPr>
        <w:t>4.18</w:t>
      </w:r>
      <w:r>
        <w:rPr>
          <w:lang w:val="fr_FR" w:bidi="fr_FR"/>
        </w:rPr>
        <w:t xml:space="preserve">). Plus tard dans ce chapitre, dans </w:t>
      </w:r>
      <w:r>
        <w:rPr>
          <w:lang w:val="fr_FR" w:bidi="fr_FR"/>
        </w:rPr>
        <w:t>5.28</w:t>
      </w:r>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r>
        <w:rPr>
          <w:lang w:val="fr_FR" w:bidi="fr_FR"/>
        </w:rPr>
        <w:t>2.41</w:t>
      </w:r>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r>
        <w:rPr>
          <w:lang w:val="fr_FR" w:bidi="fr_FR"/>
        </w:rPr>
        <w:t>5.12</w:t>
      </w:r>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r>
        <w:rPr>
          <w:lang w:val="fr_FR" w:bidi="fr_FR"/>
        </w:rPr>
        <w:t>5.15</w:t>
      </w:r>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r>
        <w:rPr>
          <w:lang w:val="fr_FR" w:bidi="fr_FR"/>
        </w:rPr>
        <w:t>4.1</w:t>
      </w:r>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r>
        <w:rPr>
          <w:lang w:val="fr_FR" w:bidi="fr_FR"/>
        </w:rPr>
        <w:t>4.5</w:t>
      </w:r>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r>
        <w:rPr>
          <w:lang w:val="fr_FR" w:bidi="fr_FR"/>
        </w:rPr>
        <w:t>4.17</w:t>
      </w:r>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r>
        <w:rPr>
          <w:lang w:val="fr_FR" w:bidi="fr_FR"/>
        </w:rPr>
        <w:t>2.24</w:t>
      </w:r>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r>
        <w:rPr>
          <w:lang w:val="fr_FR" w:bidi="fr_FR"/>
        </w:rPr>
        <w:t>2.25</w:t>
      </w:r>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r>
        <w:rPr>
          <w:lang w:val="fr_FR" w:bidi="fr_FR"/>
        </w:rPr>
        <w:t>5.33</w:t>
      </w:r>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r>
        <w:rPr>
          <w:lang w:val="fr_FR" w:bidi="fr_FR"/>
        </w:rPr>
        <w:t>1.13</w:t>
      </w:r>
      <w:r>
        <w:rPr>
          <w:lang w:val="fr_FR" w:bidi="fr_FR"/>
        </w:rPr>
        <w:t xml:space="preserve"> et </w:t>
      </w:r>
      <w:r>
        <w:rPr>
          <w:lang w:val="fr_FR" w:bidi="fr_FR"/>
        </w:rPr>
        <w:t>1.16</w:t>
      </w:r>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r>
        <w:rPr>
          <w:lang w:val="fr_FR" w:bidi="fr_FR"/>
        </w:rPr>
        <w:t>1.11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r>
        <w:rPr>
          <w:lang w:val="fr_FR" w:bidi="fr_FR"/>
        </w:rPr>
        <w:t>5.36</w:t>
      </w:r>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r>
        <w:rPr>
          <w:lang w:val="fr_FR" w:bidi="fr_FR"/>
        </w:rPr>
        <w:t>5.33</w:t>
      </w:r>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r>
        <w:rPr>
          <w:lang w:val="fr_FR" w:bidi="fr_FR"/>
        </w:rPr>
        <w:t>4.17</w:t>
      </w:r>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r>
        <w:rPr>
          <w:lang w:val="fr_FR" w:bidi="fr_FR"/>
        </w:rPr>
        <w:t>1.15</w:t>
      </w:r>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r>
        <w:rPr>
          <w:lang w:val="fr_FR" w:bidi="fr_FR"/>
        </w:rPr>
        <w:t>2.22</w:t>
      </w:r>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r>
        <w:rPr>
          <w:lang w:val="fr_FR" w:bidi="fr_FR"/>
        </w:rPr>
        <w:t>6.9</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ὁ ἀρχιερεύς</w:t>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ὁ δὲ ἔφη</w:t>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r>
        <w:rPr>
          <w:lang w:val="fr_FR" w:bidi="fr_FR"/>
        </w:rPr>
        <w:t>6.11</w:t>
      </w:r>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τῷ πατρὶ ἡμῶν Ἀβραὰμ</w:t>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εἶπεν πρὸς αὐτόν, ἔξελθε ἐκ τῆς γῆς σου καὶ ἐκ τῆς συγγενείας σου, καὶ δεῦρο εἰς τὴν γῆν ἣν &amp; σοι δείξω</w:t>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εἶπεν πρὸς αὐτόν</w:t>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κατῴκησεν &amp; αὐτοῦ, μετῴκισεν αὐτὸν</w:t>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οὐκ ἔδωκεν αὐτῷ &amp; ἐπηγγείλατο &amp; αὐτῷ &amp; αὐτοῦ &amp; αὐτόν, οὐκ ὄντος αὐτῷ</w:t>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οὐκ ἔδωκεν αὐτῷ κληρονομίαν ἐν αὐτῇ</w:t>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οὐδὲ βῆμα ποδός</w:t>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ἐλάλησεν &amp; οὕτως ὁ Θεὸς</w:t>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ἔσται τὸ σπέρμα αὐτοῦ, πάροικον ἐν γῇ ἀλλοτρίᾳ, καὶ δουλώσουσιν αὐτὸ καὶ κακώσουσιν</w:t>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τὸ ἔθνος</w:t>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ἐὰν δουλεύσωσιν</w:t>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r>
        <w:rPr>
          <w:lang w:val="fr_FR" w:bidi="fr_FR"/>
        </w:rPr>
        <w:t>7.6</w:t>
      </w:r>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ἔδωκεν αὐτῷ &amp; ἐγέννησεν</w:t>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ἔδωκεν αὐτῷ διαθήκην περιτομῆς</w:t>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τὸν Ἰσαὰκ &amp; τὸν Ἰακώβ</w:t>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καὶ Ἰσαὰκ τὸν Ἰακώβ, καὶ Ἰακὼβ τοὺς δώδεκα πατριάρχας</w:t>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τοὺς δώδεκα πατριάρχας</w:t>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οἱ πατριάρχαι</w:t>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ἀπέδοντο εἰς Αἴγυπτον</w:t>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ἦν &amp; μετ’ αὐτοῦ</w:t>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ἐξείλατο αὐτὸν ἐκ πασῶν τῶν θλίψεων αὐτοῦ; καὶ ἔδωκεν αὐτῷ</w:t>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ἔδωκεν αὐτῷ χάριν καὶ σοφίαν ἐναντίον Φαραὼ</w:t>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κατέστησεν αὐτὸν ἡγούμενον ἐπ’ Αἴγυπτον, καὶ ὅλον τὸν οἶκον αὐτοῦ</w:t>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ἐπ’ Αἴγυπτον</w:t>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ὅλον τὸν οἶκον αὐτοῦ</w:t>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ἦλθεν &amp; λιμὸς ἐφ’ ὅλην τὴν Αἴγυπτον καὶ Χανάαν, καὶ θλῖψις μεγάλη</w:t>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καὶ θλῖψις μεγάλη</w:t>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ὄντα σιτία εἰς Αἴγυπτον</w:t>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ἐξαπέστειλεν τοὺς πατέρας ἡμῶν πρῶτον</w:t>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τοὺς πατέρας ἡμῶν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ἀνεγνωρίσθη Ἰωσὴφ τοῖς ἀδελφοῖς αὐτοῦ</w:t>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φανερὸν ἐγένετο τῷ Φαραὼ τὸ γένος Ἰωσήφ</w:t>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ἀποστείλας &amp; Ἰωσὴφ μετεκαλέσατο Ἰακὼβ</w:t>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ἐν ψυχαῖς ἑβδομήκοντα πέντε</w:t>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κατέβη Ἰακὼβ εἰς Αἴγυπτον</w:t>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ἐτελεύτησεν αὐτὸς καὶ οἱ πατέρες ἡμῶν</w:t>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αὐτὸς καὶ οἱ πατέρες ἡμῶν</w:t>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μετετέθησαν εἰς Συχὲμ, καὶ ἐτέθησαν</w:t>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τιμῆς ἀργυρίου</w:t>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καθὼς δὲ ἤγγιζεν ὁ χρόνος τῆς ἐπαγγελίας &amp; ηὔξησεν ὁ λαὸς καὶ ἐπληθύνθη</w:t>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r>
        <w:rPr>
          <w:lang w:val="fr_FR" w:bidi="fr_FR"/>
        </w:rPr>
        <w:t>7.7</w:t>
      </w:r>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ηὔξησεν ὁ λαὸς καὶ ἐπληθύνθη</w:t>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ἀνέστη βασιλεὺς ἕτερος ἐπ’ Αἴγυπτον</w:t>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ἐπ’ Αἴγυπτον</w:t>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ὃς οὐκ ᾔδει τὸν Ἰωσήφ</w:t>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οὗτος</w:t>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τοῦ ποιεῖν τὰ βρέφη ἔκθετα αὐτῶν</w:t>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εἰς τὸ μὴ ζῳογονεῖσθαι</w:t>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ἐν ᾧ καιρῷ</w:t>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r>
        <w:rPr>
          <w:lang w:val="fr_FR" w:bidi="fr_FR"/>
        </w:rPr>
        <w:t>3.22</w:t>
      </w:r>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ὃς ἀνετράφη &amp; ἐν τῷ οἴκῳ τοῦ πατρός</w:t>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ἦν ἀστεῖος τῷ Θεῷ</w:t>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ἐκτεθέντος δὲ αὐτοῦ</w:t>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ἀνείλατο αὐτὸν</w:t>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r>
        <w:rPr>
          <w:lang w:val="fr_FR" w:bidi="fr_FR"/>
        </w:rPr>
        <w:t>Exode 2.1–10</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ἐπαιδεύθη Μωϋσῆς πάσῃ σοφίᾳ Αἰγυπτίων</w:t>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πάσῃ σοφίᾳ Αἰγυπτίων</w:t>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δυνατὸς ἐν λόγοις καὶ ἔργοις αὐτοῦ</w:t>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ἰδών τινα ἀδικούμενον</w:t>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ἐποίησεν ἐκδίκησιν τῷ καταπονουμένῳ, πατάξας τὸν Αἰγύπτιον</w:t>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πατάξας τὸν Αἰγύπτιον</w:t>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δίδωσιν σωτηρίαν αὐτοῖς</w:t>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διὰ χειρὸς αὐτοῦ</w:t>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αὐτοῖς</w:t>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αὐτοῖς &amp; αὐτοὺς &amp; ἐστε &amp; ἀδικεῖτε</w:t>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συνήλλασσεν αὐτοὺς εἰς εἰρήνην</w:t>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εἰπών, ἄνδρες, ἀδελφοί ἐστε. ἱνα τί ἀδικεῖτε ἀλλήλους</w:t>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ἄνδρες</w:t>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ἱνα τί ἀδικεῖτε ἀλλήλους</w:t>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αὐτὸν</w:t>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εἰπών, 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ἄρχοντα καὶ δικαστὴν</w:t>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ὃν τρόπον</w:t>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ἐν τῷ λόγῳ τούτῳ</w:t>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ἔφυγεν &amp; Μωϋσῆς ἐν τῷ λόγῳ τούτῳ</w:t>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οὗ ἐγέννησεν υἱοὺς δύο</w:t>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ἐθαύμασεν τὸ ὅραμα</w:t>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ἐγένετο φωνὴ Κυρίου</w:t>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ἐγὼ ὁ Θεὸς τῶν πατέρων σου, ὁ Θεὸς Ἀβραὰμ, καὶ Ἰσαὰκ, καὶ Ἰακώβ</w:t>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εἶπεν &amp; αὐτῷ ὁ Κύριος, λῦσον τὸ ὑπόδημα τῶν ποδῶν σου, ὁ γὰρ τόπος ἐφ’ ᾧ ἕστηκας γῆ ἁγία ἐστίν</w:t>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ὁ γὰρ τόπος ἐφ’ ᾧ ἕστηκας γῆ ἁγία ἐστίν</w:t>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λῦσον τὸ ὑπόδημα τῶν ποδῶν σου, ὁ γὰρ τόπος ἐφ’ ᾧ ἕστηκας γῆ ἁγία ἐστίν</w:t>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λῦσον 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ἰδὼν, εἶδον</w:t>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τοῦ λαοῦ μου</w:t>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κατέβην ἐξελέσθαι αὐτούς</w:t>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καὶ</w:t>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νῦν δεῦρο</w:t>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ἀποστείλω σε εἰς Αἴγυπτον</w:t>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εἰπόντες, τίς σε κατέστησεν ἄρχοντα καὶ δικαστήν</w:t>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r>
        <w:rPr>
          <w:lang w:val="fr_FR" w:bidi="fr_FR"/>
        </w:rPr>
        <w:t>7.27</w:t>
      </w:r>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τίς σε κατέστησεν ἄρχοντα καὶ δικαστήν</w:t>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r>
        <w:rPr>
          <w:lang w:val="fr_FR" w:bidi="fr_FR"/>
        </w:rPr>
        <w:t>7.27</w:t>
      </w:r>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ἄρχοντα καὶ δικαστήν</w:t>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r>
        <w:rPr>
          <w:lang w:val="fr_FR" w:bidi="fr_FR"/>
        </w:rPr>
        <w:t>7.27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λυτρωτὴν</w:t>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σὺν χειρὶ ἀγγέλου</w:t>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ὀφθέντος αὐτῷ ἐν τῇ βάτῳ</w:t>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r>
        <w:rPr>
          <w:lang w:val="fr_FR" w:bidi="fr_FR"/>
        </w:rPr>
        <w:t>7.30</w:t>
      </w:r>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τοῦτον τὸν Μωϋσῆν</w:t>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τέρατα καὶ σημεῖα</w:t>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r>
        <w:rPr>
          <w:lang w:val="fr_FR" w:bidi="fr_FR"/>
        </w:rPr>
        <w:t>2.22</w:t>
      </w:r>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r>
        <w:rPr>
          <w:lang w:val="fr_FR" w:bidi="fr_FR"/>
        </w:rPr>
        <w:t xml:space="preserve">2.22, 43 </w:t>
      </w:r>
      <w:r>
        <w:rPr>
          <w:lang w:val="fr_FR" w:bidi="fr_FR"/>
        </w:rPr>
        <w:t xml:space="preserve">et </w:t>
      </w:r>
      <w:r>
        <w:rPr>
          <w:lang w:val="fr_FR" w:bidi="fr_FR"/>
        </w:rPr>
        <w:t>6.8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Ἐρυθρᾷ Θαλάσσῃ</w:t>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ὁ εἴπας τοῖς υἱοῖς Ἰσραήλ, προφήτην ὑμῖν ἀναστήσει ὁ Θεὸς, ἐκ τῶν ἀδελφῶν ὑμῶν, ὡς ἐμέ</w:t>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τοῖς υἱοῖς Ἰσραήλ</w:t>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προφήτην ὑμῖν ἀναστήσει &amp; ὡς ἐμέ</w:t>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r>
        <w:rPr>
          <w:lang w:val="fr_FR" w:bidi="fr_FR"/>
        </w:rPr>
        <w:t>3.22</w:t>
      </w:r>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οὗτός ἐστιν ὁ γενόμενος</w:t>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μετὰ τοῦ ἀγγέλου τοῦ λαλοῦντος αὐτῷ ἐν τῷ Ὄρει Σινά, καὶ τῶν πατέρων ἡμῶν, ὃς ἐδέξατο λόγια ζῶντα</w:t>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τῶν πατέρων ἡμῶν, ὃς ἐδέξατο</w:t>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ὃς ἐδέξατο λόγια ζῶντα</w:t>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ᾧ οὐκ ἠθέλησαν ὑπήκοοι γενέσθαι οἱ πατέρες ἡμῶν</w:t>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ἀπώσαντο</w:t>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ἐστράφησαν ἐν ταῖς καρδίαις αὐτῶν εἰς Αἴγυπτον</w:t>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εἰπόντες τῷ Ἀαρών</w:t>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ὁ γὰρ Μωϋσῆς οὗτος, ὃς ἐξήγαγεν ἡμᾶς ἐκ γῆς Αἰγύπτου, οὐκ οἴδαμεν τί ἐγένετο αὐτῷ</w:t>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τοῖς ἔργοις τῶν χειρῶν αὐτῶν</w:t>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ἔστρεψεν &amp; ὁ Θεὸς</w:t>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οἶκος Ἰσραήλ</w:t>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τῇ στρατιᾷ τοῦ οὐρανοῦ</w:t>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γέγραπται ἐν βίβλῳ τῶν προφητῶν</w:t>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βίβλῳ τῶν προφητῶν</w:t>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μὴ σφάγια καὶ θυσίας προσηνέγκατέ μοι, ἔτη τεσσεράκοντα ἐν τῇ ἐρήμῳ</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μὴ &amp; προσηνέγκατέ</w:t>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σφάγια καὶ θυσίας</w:t>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καὶ</w:t>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r>
        <w:rPr>
          <w:lang w:val="fr_FR" w:bidi="fr_FR"/>
        </w:rPr>
        <w:t>42</w:t>
      </w:r>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ἀνελάβετε &amp; μετοικιῶ ὑμᾶς</w:t>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ἀνελάβετε &amp; ὑμῶν &amp; ἐποιήσατε &amp; ὑμᾶς</w:t>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r>
        <w:rPr>
          <w:lang w:val="fr_FR" w:bidi="fr_FR"/>
        </w:rPr>
        <w:t>7.42</w:t>
      </w:r>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τὴν σκηνὴν τοῦ Μολὸχ</w:t>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τὸ ἄστρον τοῦ θεοῦ ὑμῶν Ῥαιφάν</w:t>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τοὺς τύπους οὓς ἐποιήσατε</w:t>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μετοικιῶ ὑμᾶς ἐπέκεινα Βαβυλῶνος</w:t>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r>
        <w:rPr>
          <w:lang w:val="fr_FR" w:bidi="fr_FR"/>
        </w:rPr>
        <w:t>2</w:t>
      </w:r>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διετάξατο ὁ λαλῶν τῷ Μωϋσῇ</w:t>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ἡ σκηνὴ τοῦ μαρτυρίου</w:t>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καθὼς διετάξατο ὁ λαλῶν τῷ Μωϋσῇ, ποιῆσαι αὐτὴν κατὰ τὸν τύπον ὃν ἑωράκει</w:t>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τὸν τύπον ὃν ἑωράκει</w:t>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(#2)</w:t>
      </w:r>
      <w:r>
        <w:rPr>
          <w:lang w:val="fr_FR" w:bidi="fr_FR"/>
        </w:rPr>
      </w:r>
    </w:p>
    <w:p>
      <w:pPr/>
      <w:r>
        <w:rPr>
          <w:lang w:val="fr_FR" w:bidi="fr_FR"/>
        </w:rPr>
      </w:r>
      <w:r>
        <w:rPr>
          <w:b/>
          <w:lang w:val="fr_FR" w:bidi="fr_FR"/>
        </w:rPr>
        <w:t>ἡ σκηνὴ τοῦ μαρτυρίου ἦν τοῖς πατράσιν ἡμῶν ἐν τῇ ἐρήμῳ, καθὼς διετάξατο ὁ λαλῶν τῷ Μωϋσῇ</w:t>
      </w:r>
    </w:p>
    <w:p>
      <w:pPr/>
      <w:r>
        <w:rPr>
          <w:lang w:val="fr_FR" w:bidi="fr_FR"/>
        </w:rPr>
      </w:r>
      <w:r>
        <w:rPr>
          <w:b/>
          <w:lang w:val="fr_FR" w:bidi="fr_FR"/>
        </w:rPr>
        <w:t>« Nos pères avaient au désert le tabernacle du témoignage, comme l’avait ordonné celui qui dit à Moïse de le faire d’après le modèle qu’il avait vu. »</w:t>
      </w:r>
    </w:p>
    <w:p>
      <w:pPr/>
      <w:r>
        <w:rPr>
          <w:lang w:val="fr_FR" w:bidi="fr_FR"/>
        </w:rPr>
      </w:r>
      <w:r>
        <w:rPr>
          <w:lang w:val="fr_FR" w:bidi="fr_FR"/>
        </w:rPr>
        <w:t>Les mots « comme l'avait ordonné » signifient que le tabernacle avait été fait selon le modèle donné à Moïse sur le mont Sinaï. En d'autres mots, les Israélites avaient au désert le tabernacle tel que Dieu avait ordonné de le faire. Traduction alternative : « Le tabernacle du témoignage était avec nos pères dans le désert. Il avait été construit comme l'avait ordonné celui qui avait dit à Moïse de le construire. »</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ἣν καὶ εἰσήγαγον, διαδεξάμενοι οἱ πατέρες ἡμῶν</w:t>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διαδεξάμενοι</w:t>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εἰσήγαγον &amp; μετὰ Ἰησοῦ</w:t>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εἰσήγαγον</w:t>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ἀπὸ προσώπου τῶν πατέρων ἡμῶν</w:t>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ἕως τῶν ἡμερῶν Δαυείδ</w:t>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τῶν ἡμερῶν Δαυείδ</w:t>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7.45 (#5)</w:t>
      </w:r>
      <w:r>
        <w:rPr>
          <w:lang w:val="fr_FR" w:bidi="fr_FR"/>
        </w:rPr>
      </w:r>
    </w:p>
    <w:p>
      <w:pPr/>
      <w:r>
        <w:rPr>
          <w:lang w:val="fr_FR" w:bidi="fr_FR"/>
        </w:rPr>
      </w:r>
      <w:r>
        <w:rPr>
          <w:b/>
          <w:lang w:val="fr_FR" w:bidi="fr_FR"/>
        </w:rPr>
        <w:t>ἐν τῇ κατασχέσει τῶν ἐθνῶν</w:t>
      </w:r>
    </w:p>
    <w:p>
      <w:pPr/>
      <w:r>
        <w:rPr>
          <w:lang w:val="fr_FR" w:bidi="fr_FR"/>
        </w:rPr>
      </w:r>
      <w:r>
        <w:rPr>
          <w:b/>
          <w:lang w:val="fr_FR" w:bidi="fr_FR"/>
        </w:rPr>
        <w:t>« qui était possédé par les nations »</w:t>
      </w:r>
    </w:p>
    <w:p>
      <w:pPr/>
      <w:r>
        <w:rPr>
          <w:lang w:val="fr_FR" w:bidi="fr_FR"/>
        </w:rPr>
      </w:r>
      <w:r>
        <w:rPr>
          <w:lang w:val="fr_FR" w:bidi="fr_FR"/>
        </w:rPr>
        <w:t xml:space="preserve">Le mot </w:t>
      </w:r>
      <w:r>
        <w:rPr>
          <w:b/>
          <w:lang w:val="fr_FR" w:bidi="fr_FR"/>
        </w:rPr>
        <w:t>nations</w:t>
      </w:r>
      <w:r>
        <w:rPr>
          <w:lang w:val="fr_FR" w:bidi="fr_FR"/>
        </w:rPr>
        <w:t xml:space="preserve"> était souvent utilisé par les Juifs pour désigner les peuples non-Juifs collectivement (c'est-à-dire des Gentils ou des païens). Il désigne ici spécifiquement les nations qui habitaient le pays de Canaan avant que le peuple d'Israël s'y installe. Traduction alternative : « qui était possédé par des païens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σκήνωμα</w:t>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εὑρεῖν</w:t>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αὐτῷ οἶκον</w:t>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αὐτῷ οἶκον</w:t>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ὁ Ὕψιστος</w:t>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καθὼς ὁ προφήτης λέγει</w:t>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ποῖον οἶκον</w:t>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τόπος τῆς καταπαύσεώς μου</w:t>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σκληροτράχηλοι καὶ ἀπερίτμητοι καρδίαις καὶ τοῖς ὠσίν</w:t>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σκληροτράχηλοι καὶ</w:t>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σκληροτράχηλοι</w:t>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ὑμεῖς ἀεὶ τῷ Πνεύματι τῷ Ἁγίῳ ἀντιπίπτετε</w:t>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ὑμεῖς &amp; ὑμῶν &amp; ὑμεῖς</w:t>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ὡς οἱ πατέρες ὑμῶν, καὶ ὑμεῖς</w:t>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τοῦ Δικαίου</w:t>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οὗ νῦν ὑμεῖς προδόται καὶ φονεῖς ἐγένεσθε</w:t>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εἰς διαταγὰς ἀγγέλων</w:t>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r>
        <w:rPr>
          <w:lang w:val="fr_FR" w:bidi="fr_FR"/>
        </w:rPr>
        <w:t>38</w:t>
      </w:r>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ἀκούοντες &amp; ταῦτα διεπρίοντο ταῖς καρδίαις αὐτῶν</w:t>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διεπρίοντο ταῖς καρδίαις αὐτῶν</w:t>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ἔβρυχον τοὺς ὀδόντας ἐπ’ αὐτόν</w:t>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πλήρης Πνεύματος Ἁγίου</w:t>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ἀτενίσας εἰς τὸν οὐρανὸν, εἶδεν</w:t>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δόξαν Θεοῦ</w:t>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θεωρῶ τοὺς οὐρανοὺς διηνοιγμένους, καὶ</w:t>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r>
        <w:rPr>
          <w:lang w:val="fr_FR" w:bidi="fr_FR"/>
        </w:rPr>
        <w:t>7.55</w:t>
      </w:r>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r>
        <w:rPr>
          <w:lang w:val="fr_FR" w:bidi="fr_FR"/>
        </w:rPr>
        <w:t>7.55</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r>
        <w:rPr>
          <w:lang w:val="fr_FR" w:bidi="fr_FR"/>
        </w:rPr>
        <w:t>7.55</w:t>
      </w:r>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κράξαντες &amp; φωνῇ μεγάλῃ, συνέσχον τὰ ὦτα αὐτῶν</w:t>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ὥρμησαν ὁμοθυμαδὸν ἐπ’ αὐτόν</w:t>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ἐκβαλόντες ἔξω τῆς πόλεως</w:t>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οἱ μάρτυρες</w:t>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r>
        <w:rPr>
          <w:lang w:val="fr_FR" w:bidi="fr_FR"/>
        </w:rPr>
        <w:t>6.13</w:t>
      </w:r>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ἀπέθεντο τὰ ἱμάτια αὐτῶν, παρὰ τοὺς πόδας νεανίου καλουμένου Σαύλου</w:t>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τὰ ἱμάτια</w:t>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παρὰ τοὺς πόδας</w:t>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ἐπικαλούμενον καὶ λέγοντα</w:t>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δέξαι τὸ πνεῦμά μου</w:t>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θεὶς &amp; τὰ γόνατα</w:t>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ἔκραξεν φωνῇ μεγάλῃ</w:t>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ἐκοιμήθη</w:t>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Σαῦλος δὲ ἦν συνευδοκῶν τῇ ἀναιρέσει αὐτοῦ</w:t>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r>
        <w:rPr>
          <w:lang w:val="fr_FR" w:bidi="fr_FR"/>
        </w:rPr>
        <w:t>8.3</w:t>
      </w:r>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ἐγένετο δὲ ἐν ἐκείνῃ τῇ ἡμέρᾳ, διωγμὸς μέγας ἐπὶ τὴν ἐκκλησίαν</w:t>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πλὴν τῶν ἀποστόλων</w:t>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συνεκόμισαν δὲ τὸν Στέφανον ἄνδρες εὐλαβεῖς, καὶ ἐποίησαν κοπετὸν μέγαν ἐπ’ αὐτῷ</w:t>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συνεκόμισαν &amp; τὸν Στέφανον</w:t>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κατὰ τοὺς οἴκους</w:t>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κατὰ τοὺς οἴκους &amp; τε ἄνδρας καὶ γυναῖκας</w:t>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r>
        <w:rPr>
          <w:lang w:val="fr_FR" w:bidi="fr_FR"/>
        </w:rPr>
        <w:t>2.46</w:t>
      </w:r>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r>
        <w:rPr>
          <w:lang w:val="fr_FR" w:bidi="fr_FR"/>
        </w:rPr>
        <w:t>8.1</w:t>
      </w:r>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εὐαγγελιζόμενοι τὸν λόγον</w:t>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r>
        <w:rPr>
          <w:lang w:val="fr_FR" w:bidi="fr_FR"/>
        </w:rPr>
        <w:t>4.4</w:t>
      </w:r>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κατελθὼν</w:t>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τὸν Χριστόν</w:t>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(#2)</w:t>
      </w:r>
      <w:r>
        <w:rPr>
          <w:lang w:val="fr_FR" w:bidi="fr_FR"/>
        </w:rPr>
      </w:r>
    </w:p>
    <w:p>
      <w:pPr/>
      <w:r>
        <w:rPr>
          <w:lang w:val="fr_FR" w:bidi="fr_FR"/>
        </w:rPr>
      </w:r>
      <w:r>
        <w:rPr>
          <w:b/>
          <w:lang w:val="fr_FR" w:bidi="fr_FR"/>
        </w:rPr>
        <w:t>τὴν πόλιν τῆς Σαμαρείας</w:t>
      </w:r>
    </w:p>
    <w:p>
      <w:pPr/>
      <w:r>
        <w:rPr>
          <w:lang w:val="fr_FR" w:bidi="fr_FR"/>
        </w:rPr>
      </w:r>
      <w:r>
        <w:rPr>
          <w:b/>
          <w:lang w:val="fr_FR" w:bidi="fr_FR"/>
        </w:rPr>
        <w:t>« la ville de Samarie »</w:t>
      </w:r>
    </w:p>
    <w:p>
      <w:pPr/>
      <w:r>
        <w:rPr>
          <w:lang w:val="fr_FR" w:bidi="fr_FR"/>
        </w:rPr>
      </w:r>
      <w:r>
        <w:rPr>
          <w:lang w:val="fr_FR" w:bidi="fr_FR"/>
        </w:rPr>
        <w:t>Cette expression est comprise comme désignant la ville principale de la région de Samarie. Il s'agit probablement de Sébaste (mais certains interprètes considèrent la possibilité qu'il s'agisse de Sychar). Traduction alternative : « la ville la plus importante de Samarie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οἱ ὄχλοι</w:t>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ὁμοθυμαδὸν</w:t>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8.6 (#3)</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 xml:space="preserve">Choisissez la formulation la plus naturelle dans votre langue pour exprimer le sens. </w:t>
      </w:r>
      <w:r>
        <w:rPr>
          <w:lang w:val="fr_FR" w:bidi="fr_FR"/>
        </w:rPr>
        <w:t>Traduction alternative : « aux choses dites par Philippe » ou « aux paroles de Philippe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8.6 (#4)</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Dans le texte grec, « ce que disait » est un mot qui a une forme passive. Dans certaines langues, il sera préférable d'utiliser une forme passive et dans d'autres, une forme active. Choisissez la formulation la plus naturelle dans votre langue. Traduction alternative : « aux choses dites par Philippe » ou « aux choses que disait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8.6 (#5)</w:t>
      </w:r>
      <w:r>
        <w:rPr>
          <w:lang w:val="fr_FR" w:bidi="fr_FR"/>
        </w:rPr>
      </w:r>
    </w:p>
    <w:p>
      <w:pPr/>
      <w:r>
        <w:rPr>
          <w:lang w:val="fr_FR" w:bidi="fr_FR"/>
        </w:rPr>
      </w:r>
      <w:r>
        <w:rPr>
          <w:b/>
          <w:lang w:val="fr_FR" w:bidi="fr_FR"/>
        </w:rPr>
        <w:t>τὰ σημεῖα</w:t>
      </w:r>
    </w:p>
    <w:p>
      <w:pPr/>
      <w:r>
        <w:rPr>
          <w:lang w:val="fr_FR" w:bidi="fr_FR"/>
        </w:rPr>
      </w:r>
      <w:r>
        <w:rPr>
          <w:b/>
          <w:lang w:val="fr_FR" w:bidi="fr_FR"/>
        </w:rPr>
        <w:t>« Les miracles »</w:t>
      </w:r>
    </w:p>
    <w:p>
      <w:pPr/>
      <w:r>
        <w:rPr>
          <w:lang w:val="fr_FR" w:bidi="fr_FR"/>
        </w:rPr>
      </w:r>
      <w:r>
        <w:rPr>
          <w:lang w:val="fr_FR" w:bidi="fr_FR"/>
        </w:rPr>
        <w:t xml:space="preserve">Littéralement en grec : « les signes ». </w:t>
      </w:r>
    </w:p>
    <w:p>
      <w:pPr/>
      <w:r>
        <w:rPr>
          <w:lang w:val="fr_FR" w:bidi="fr_FR"/>
        </w:rPr>
      </w:r>
      <w:r>
        <w:rPr>
          <w:lang w:val="fr_FR" w:bidi="fr_FR"/>
        </w:rPr>
        <w:t xml:space="preserve">Vérifiez comment vous avez traduit ce mot </w:t>
      </w:r>
      <w:r>
        <w:rPr>
          <w:lang w:val="fr_FR" w:bidi="fr_FR"/>
        </w:rPr>
        <w:t xml:space="preserve">dans </w:t>
      </w:r>
      <w:r>
        <w:rPr>
          <w:lang w:val="fr_FR" w:bidi="fr_FR"/>
        </w:rPr>
        <w:t>2.22</w:t>
      </w:r>
      <w:r>
        <w:rPr>
          <w:lang w:val="fr_FR" w:bidi="fr_FR"/>
        </w:rPr>
        <w:t xml:space="preserve"> (traduit « signes » dans la LSG à ce verset). Traduction alternative : « les signes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πολλοὶ γὰρ τῶν ἐχόντων πνεύματα ἀκάθαρτα, βοῶντα φωνῇ μεγάλῃ, ἐξήρχοντο</w:t>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τῶν ἐχόντων</w:t>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ἐχόντων πνεύματα ἀκάθαρτα</w:t>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βοῶντα φωνῇ μεγάλῃ</w:t>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πολλοὶ &amp; παραλελυμένοι καὶ χωλοὶ ἐθεραπεύθησαν</w:t>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r>
        <w:rPr>
          <w:lang w:val="fr_FR" w:bidi="fr_FR"/>
        </w:rPr>
        <w:t>4.10</w:t>
      </w:r>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ἀνὴρ δέ τις ὀνόματι Σίμων, προϋπῆρχεν ἐν τῇ πόλει μαγεύων</w:t>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ἀνὴρ &amp; τις ὀνόματι Σίμων</w:t>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Σίμων</w:t>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r>
        <w:rPr>
          <w:lang w:val="fr_FR" w:bidi="fr_FR"/>
        </w:rPr>
        <w:t>1.13</w:t>
      </w:r>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ᾧ προσεῖχον πάντες ἀπὸ μικροῦ ἕως μεγάλου</w:t>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οὗτός</w:t>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ἡ Δύναμις τοῦ Θεοῦ, ἡ καλουμένη Μεγάλη</w:t>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ἡ καλουμένη</w:t>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προσεῖχον δὲ αὐτῷ</w:t>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ἐπίστευσαν</w:t>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8.12 (#2)</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qui leur annonçait la bonne nouvelle du royaume de Dieu et du nom de Jésus-Christ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reformuler pour l'exprimer d'une autre façon. </w:t>
      </w:r>
      <w:r>
        <w:rPr>
          <w:lang w:val="fr_FR" w:bidi="fr_FR"/>
        </w:rPr>
        <w:t>Traduction alternative : « qui leur annonçait la bonne nouvelle que Dieu avait commencé à régner et du nom de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8.12 (#3)</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et du nom de Jésus-Christ »</w:t>
      </w:r>
    </w:p>
    <w:p>
      <w:pPr/>
      <w:r>
        <w:rPr>
          <w:lang w:val="fr_FR" w:bidi="fr_FR"/>
        </w:rPr>
      </w:r>
      <w:r>
        <w:rPr>
          <w:lang w:val="fr_FR" w:bidi="fr_FR"/>
        </w:rPr>
        <w:t xml:space="preserve">Ici, le </w:t>
      </w:r>
      <w:r>
        <w:rPr>
          <w:b/>
          <w:lang w:val="fr_FR" w:bidi="fr_FR"/>
        </w:rPr>
        <w:t>nom</w:t>
      </w:r>
      <w:r>
        <w:rPr>
          <w:lang w:val="fr_FR" w:bidi="fr_FR"/>
        </w:rPr>
        <w:t xml:space="preserve"> de Jésus représente qui il est, spécifiquement le Messie que Dieu avait promis d'envoyer, comme l'indique le titre </w:t>
      </w:r>
      <w:r>
        <w:rPr>
          <w:b/>
          <w:lang w:val="fr_FR" w:bidi="fr_FR"/>
        </w:rPr>
        <w:t>Christ</w:t>
      </w:r>
      <w:r>
        <w:rPr>
          <w:lang w:val="fr_FR" w:bidi="fr_FR"/>
        </w:rPr>
        <w:t>. Traduction alternative : « annonçant la bonne nouvelle que Dieu avait commencé à régner et que Jésus était le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8.12 (#4)</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Mais, quand ils eurent cru à Philippe, qui leur annonçait la bonne nouvelle du royaume de Dieu et du nom de Jésus-Christ, hommes et femmes se firent baptiser »</w:t>
      </w:r>
    </w:p>
    <w:p>
      <w:pPr/>
      <w:r>
        <w:rPr>
          <w:lang w:val="fr_FR" w:bidi="fr_FR"/>
        </w:rPr>
      </w:r>
      <w:r>
        <w:rPr>
          <w:lang w:val="fr_FR" w:bidi="fr_FR"/>
        </w:rPr>
        <w:t>Philippe a d'abord annoncé la bonne nouvelle et ensuite les hommes et femmes de Samarie ont cru et se sont fait baptisés. Si les usages de votre langue exige que les événements soient présentés dans l'ordre chronologique, vous pourriez réorganiser ces parties de la phrase. Traduction alternative : « Mais Philippe leur ayant annoncé la bonne nouvelle du nom de Jésus-Christ et du royaume de Dieu, hommes et femmes crurent et se firent baptiser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8.12 (#5)</w:t>
      </w:r>
      <w:r>
        <w:rPr>
          <w:lang w:val="fr_FR" w:bidi="fr_FR"/>
        </w:rPr>
      </w:r>
    </w:p>
    <w:p>
      <w:pPr/>
      <w:r>
        <w:rPr>
          <w:lang w:val="fr_FR" w:bidi="fr_FR"/>
        </w:rPr>
      </w:r>
      <w:r>
        <w:rPr>
          <w:b/>
          <w:lang w:val="fr_FR" w:bidi="fr_FR"/>
        </w:rPr>
        <w:t>ἐβαπτίζοντο</w:t>
      </w:r>
    </w:p>
    <w:p>
      <w:pPr/>
      <w:r>
        <w:rPr>
          <w:lang w:val="fr_FR" w:bidi="fr_FR"/>
        </w:rPr>
      </w:r>
      <w:r>
        <w:rPr>
          <w:b/>
          <w:lang w:val="fr_FR" w:bidi="fr_FR"/>
        </w:rPr>
        <w:t>« hommes et femmes se firent baptiser »</w:t>
      </w:r>
    </w:p>
    <w:p>
      <w:pPr/>
      <w:r>
        <w:rPr>
          <w:lang w:val="fr_FR" w:bidi="fr_FR"/>
        </w:rPr>
      </w:r>
      <w:r>
        <w:rPr>
          <w:lang w:val="fr_FR" w:bidi="fr_FR"/>
        </w:rPr>
        <w:t xml:space="preserve">Littéralement en grec : « hommes et femmes furent baptisés ». </w:t>
      </w:r>
    </w:p>
    <w:p>
      <w:pPr/>
      <w:r>
        <w:rPr>
          <w:lang w:val="fr_FR" w:bidi="fr_FR"/>
        </w:rPr>
      </w:r>
      <w:r>
        <w:rPr>
          <w:lang w:val="fr_FR" w:bidi="fr_FR"/>
        </w:rPr>
        <w:t>Si nécessaire dans votre langue, vous pouvez reformuler cette partie de la phrase en utilisant un verbe à l'actif comme dans la LSG plutôt qu'au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(#1)</w:t>
      </w:r>
      <w:r>
        <w:rPr>
          <w:lang w:val="fr_FR" w:bidi="fr_FR"/>
        </w:rPr>
      </w:r>
    </w:p>
    <w:p>
      <w:pPr/>
      <w:r>
        <w:rPr>
          <w:lang w:val="fr_FR" w:bidi="fr_FR"/>
        </w:rPr>
      </w:r>
      <w:r>
        <w:rPr>
          <w:b/>
          <w:lang w:val="fr_FR" w:bidi="fr_FR"/>
        </w:rPr>
        <w:t>ὁ δὲ Σίμων καὶ αὐτὸς ἐπίστευσεν</w:t>
      </w:r>
    </w:p>
    <w:p>
      <w:pPr/>
      <w:r>
        <w:rPr>
          <w:lang w:val="fr_FR" w:bidi="fr_FR"/>
        </w:rPr>
      </w:r>
      <w:r>
        <w:rPr>
          <w:b/>
          <w:lang w:val="fr_FR" w:bidi="fr_FR"/>
        </w:rPr>
        <w:t>« Simon lui-même crut »</w:t>
      </w:r>
    </w:p>
    <w:p>
      <w:pPr/>
      <w:r>
        <w:rPr>
          <w:lang w:val="fr_FR" w:bidi="fr_FR"/>
        </w:rPr>
      </w:r>
      <w:r>
        <w:rPr>
          <w:lang w:val="fr_FR" w:bidi="fr_FR"/>
        </w:rPr>
        <w:t xml:space="preserve">Le mot grec traduit </w:t>
      </w:r>
      <w:r>
        <w:rPr>
          <w:b/>
          <w:lang w:val="fr_FR" w:bidi="fr_FR"/>
        </w:rPr>
        <w:t>lui-même</w:t>
      </w:r>
      <w:r>
        <w:rPr>
          <w:lang w:val="fr_FR" w:bidi="fr_FR"/>
        </w:rPr>
        <w:t xml:space="preserve"> sert souligner l'importance du fait que Simon le magicien est lui aussi venu à la foi. Si possible, essayez de faire ressortir cela dans votre traduction. Traduction alternative : « Même Simon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Actes 8.13 (#2)</w:t>
      </w:r>
      <w:r>
        <w:rPr>
          <w:lang w:val="fr_FR" w:bidi="fr_FR"/>
        </w:rPr>
      </w:r>
    </w:p>
    <w:p>
      <w:pPr/>
      <w:r>
        <w:rPr>
          <w:lang w:val="fr_FR" w:bidi="fr_FR"/>
        </w:rPr>
      </w:r>
      <w:r>
        <w:rPr>
          <w:b/>
          <w:lang w:val="fr_FR" w:bidi="fr_FR"/>
        </w:rPr>
        <w:t>ἦν προσκαρτερῶν τῷ Φιλίππῳ</w:t>
      </w:r>
    </w:p>
    <w:p>
      <w:pPr/>
      <w:r>
        <w:rPr>
          <w:lang w:val="fr_FR" w:bidi="fr_FR"/>
        </w:rPr>
      </w:r>
      <w:r>
        <w:rPr>
          <w:b/>
          <w:lang w:val="fr_FR" w:bidi="fr_FR"/>
        </w:rPr>
        <w:t>« il ne quittait plus Philippe »</w:t>
      </w:r>
    </w:p>
    <w:p>
      <w:pPr/>
      <w:r>
        <w:rPr>
          <w:lang w:val="fr_FR" w:bidi="fr_FR"/>
        </w:rPr>
      </w:r>
      <w:r>
        <w:rPr>
          <w:lang w:val="fr_FR" w:bidi="fr_FR"/>
        </w:rPr>
        <w:t>Traduction alternative : « il suivait Philippe partout ».</w:t>
      </w:r>
      <w:r>
        <w:rPr>
          <w:lang w:val="fr_FR" w:bidi="fr_FR"/>
        </w:rPr>
      </w:r>
      <w:r>
        <w:rPr>
          <w:lang w:val="fr_FR" w:bidi="fr_FR"/>
        </w:rPr>
      </w:r>
    </w:p>
    <w:p>
      <w:pPr/>
      <w:r>
        <w:rPr>
          <w:lang w:val="fr_FR" w:bidi="fr_FR"/>
        </w:rPr>
      </w:r>
    </w:p>
    <w:p>
      <w:pPr>
        <w:pStyle w:val="Heading2"/>
      </w:pPr>
      <w:r>
        <w:rPr>
          <w:lang w:val="fr_FR" w:bidi="fr_FR"/>
        </w:rPr>
        <w:t>Actes 8.13 (#3)</w:t>
      </w:r>
      <w:r>
        <w:rPr>
          <w:lang w:val="fr_FR" w:bidi="fr_FR"/>
        </w:rPr>
      </w:r>
    </w:p>
    <w:p>
      <w:pPr/>
      <w:r>
        <w:rPr>
          <w:lang w:val="fr_FR" w:bidi="fr_FR"/>
        </w:rPr>
      </w:r>
      <w:r>
        <w:rPr>
          <w:b/>
          <w:lang w:val="fr_FR" w:bidi="fr_FR"/>
        </w:rPr>
        <w:t>βαπτισθεὶς</w:t>
      </w:r>
    </w:p>
    <w:p>
      <w:pPr/>
      <w:r>
        <w:rPr>
          <w:lang w:val="fr_FR" w:bidi="fr_FR"/>
        </w:rPr>
      </w:r>
      <w:r>
        <w:rPr>
          <w:b/>
          <w:lang w:val="fr_FR" w:bidi="fr_FR"/>
        </w:rPr>
        <w:t>« après avoir été baptisé »</w:t>
      </w:r>
    </w:p>
    <w:p>
      <w:pPr/>
      <w:r>
        <w:rPr>
          <w:lang w:val="fr_FR" w:bidi="fr_FR"/>
        </w:rPr>
      </w:r>
      <w:r>
        <w:rPr>
          <w:lang w:val="fr_FR" w:bidi="fr_FR"/>
        </w:rPr>
        <w:t>Dans le texte grec, ce verbe est à la forme passive. Selon ce qui est le plus naturel dans votre langue, vous pouvez traduire à la forme active ou à la forme passive. Traduction alternative : « après s'être fait baptiser » ou « ayant été baptisé »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(#4)</w:t>
      </w:r>
      <w:r>
        <w:rPr>
          <w:lang w:val="fr_FR" w:bidi="fr_FR"/>
        </w:rPr>
      </w:r>
    </w:p>
    <w:p>
      <w:pPr/>
      <w:r>
        <w:rPr>
          <w:lang w:val="fr_FR" w:bidi="fr_FR"/>
        </w:rPr>
      </w:r>
      <w:r>
        <w:rPr>
          <w:b/>
          <w:lang w:val="fr_FR" w:bidi="fr_FR"/>
        </w:rPr>
        <w:t>θεωρῶν τε σημεῖα καὶ δυνάμεις μεγάλας</w:t>
      </w:r>
    </w:p>
    <w:p>
      <w:pPr/>
      <w:r>
        <w:rPr>
          <w:lang w:val="fr_FR" w:bidi="fr_FR"/>
        </w:rPr>
      </w:r>
      <w:r>
        <w:rPr>
          <w:b/>
          <w:lang w:val="fr_FR" w:bidi="fr_FR"/>
        </w:rPr>
        <w:t>« et il voyait avec étonnement les miracles et les grands prodiges qui s’opéraient »</w:t>
      </w:r>
    </w:p>
    <w:p>
      <w:pPr/>
      <w:r>
        <w:rPr>
          <w:lang w:val="fr_FR" w:bidi="fr_FR"/>
        </w:rPr>
      </w:r>
      <w:r>
        <w:rPr>
          <w:lang w:val="fr_FR" w:bidi="fr_FR"/>
        </w:rPr>
        <w:t xml:space="preserve">Le mot grec traduit </w:t>
      </w:r>
      <w:r>
        <w:rPr>
          <w:b/>
          <w:lang w:val="fr_FR" w:bidi="fr_FR"/>
        </w:rPr>
        <w:t>prodiges</w:t>
      </w:r>
      <w:r>
        <w:rPr>
          <w:lang w:val="fr_FR" w:bidi="fr_FR"/>
        </w:rPr>
        <w:t xml:space="preserve"> est le pluriel du mot traduit </w:t>
      </w:r>
      <w:r>
        <w:rPr>
          <w:b/>
          <w:lang w:val="fr_FR" w:bidi="fr_FR"/>
        </w:rPr>
        <w:t>puissance</w:t>
      </w:r>
      <w:r>
        <w:rPr>
          <w:lang w:val="fr_FR" w:bidi="fr_FR"/>
        </w:rPr>
        <w:t xml:space="preserve"> dans </w:t>
      </w:r>
      <w:r>
        <w:rPr>
          <w:lang w:val="fr_FR" w:bidi="fr_FR"/>
        </w:rPr>
        <w:t>8.10</w:t>
      </w:r>
      <w:r>
        <w:rPr>
          <w:lang w:val="fr_FR" w:bidi="fr_FR"/>
        </w:rPr>
        <w:t xml:space="preserve">. Ce mot peut désigner la puissance ou un acte de puissance. L'utilisation de ce mot ici montre l'ironie de la situation de Simon. Les gens l'appelaient « la grande puissance de Dieu », mais c'est lui qui est maintenant étonné des actes de puissance véritablement </w:t>
      </w:r>
      <w:r>
        <w:rPr>
          <w:b/>
          <w:lang w:val="fr_FR" w:bidi="fr_FR"/>
        </w:rPr>
        <w:t>grands</w:t>
      </w:r>
      <w:r>
        <w:rPr>
          <w:lang w:val="fr_FR" w:bidi="fr_FR"/>
        </w:rPr>
        <w:t xml:space="preserve"> qui s'opèrent au nom de Jésus. Est-il possible, dans votre langue, de choisir des mots qui soulignent cette ironie pour traduire </w:t>
      </w:r>
      <w:r>
        <w:rPr>
          <w:b/>
          <w:lang w:val="fr_FR" w:bidi="fr_FR"/>
        </w:rPr>
        <w:t>puissance</w:t>
      </w:r>
      <w:r>
        <w:rPr>
          <w:lang w:val="fr_FR" w:bidi="fr_FR"/>
        </w:rPr>
        <w:t xml:space="preserve"> au verset 10 et </w:t>
      </w:r>
      <w:r>
        <w:rPr>
          <w:b/>
          <w:lang w:val="fr_FR" w:bidi="fr_FR"/>
        </w:rPr>
        <w:t>prodiges</w:t>
      </w:r>
      <w:r>
        <w:rPr>
          <w:lang w:val="fr_FR" w:bidi="fr_FR"/>
        </w:rPr>
        <w:t xml:space="preserve"> ici (par exemple, des mots de même famille)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8.13 (#5)</w:t>
      </w:r>
      <w:r>
        <w:rPr>
          <w:lang w:val="fr_FR" w:bidi="fr_FR"/>
        </w:rPr>
      </w:r>
    </w:p>
    <w:p>
      <w:pPr/>
      <w:r>
        <w:rPr>
          <w:lang w:val="fr_FR" w:bidi="fr_FR"/>
        </w:rPr>
      </w:r>
      <w:r>
        <w:rPr>
          <w:b/>
          <w:lang w:val="fr_FR" w:bidi="fr_FR"/>
        </w:rPr>
        <w:t>τε σημεῖα καὶ δυνάμεις</w:t>
      </w:r>
    </w:p>
    <w:p>
      <w:pPr/>
      <w:r>
        <w:rPr>
          <w:lang w:val="fr_FR" w:bidi="fr_FR"/>
        </w:rPr>
      </w:r>
      <w:r>
        <w:rPr>
          <w:b/>
          <w:lang w:val="fr_FR" w:bidi="fr_FR"/>
        </w:rPr>
        <w:t>« les miracles et les grands prodiges »</w:t>
      </w:r>
    </w:p>
    <w:p>
      <w:pPr/>
      <w:r>
        <w:rPr>
          <w:lang w:val="fr_FR" w:bidi="fr_FR"/>
        </w:rPr>
      </w:r>
      <w:r>
        <w:rPr>
          <w:lang w:val="fr_FR" w:bidi="fr_FR"/>
        </w:rPr>
        <w:t>Traduction alternative : « les signes et les grands miracles » (Bible annotée) ou « signes et grands actes de puissance » (Lausanne).</w:t>
      </w:r>
      <w:r>
        <w:rPr>
          <w:lang w:val="fr_FR" w:bidi="fr_FR"/>
        </w:rPr>
      </w:r>
      <w:r>
        <w:rPr>
          <w:lang w:val="fr_FR" w:bidi="fr_FR"/>
        </w:rPr>
      </w:r>
    </w:p>
    <w:p>
      <w:pPr/>
      <w:r>
        <w:rPr>
          <w:lang w:val="fr_FR" w:bidi="fr_FR"/>
        </w:rPr>
      </w:r>
    </w:p>
    <w:p>
      <w:pPr>
        <w:pStyle w:val="Heading2"/>
      </w:pPr>
      <w:r>
        <w:rPr>
          <w:lang w:val="fr_FR" w:bidi="fr_FR"/>
        </w:rPr>
        <w:t>Actes 8.14 (#1)</w:t>
      </w:r>
      <w:r>
        <w:rPr>
          <w:lang w:val="fr_FR" w:bidi="fr_FR"/>
        </w:rPr>
      </w:r>
    </w:p>
    <w:p>
      <w:pPr/>
      <w:r>
        <w:rPr>
          <w:lang w:val="fr_FR" w:bidi="fr_FR"/>
        </w:rPr>
      </w:r>
      <w:r>
        <w:rPr>
          <w:b/>
          <w:lang w:val="fr_FR" w:bidi="fr_FR"/>
        </w:rPr>
        <w:t>δὲ</w:t>
      </w:r>
    </w:p>
    <w:p>
      <w:pPr/>
      <w:r>
        <w:rPr>
          <w:lang w:val="fr_FR" w:bidi="fr_FR"/>
        </w:rPr>
      </w:r>
      <w:r>
        <w:rPr>
          <w:b/>
          <w:lang w:val="fr_FR" w:bidi="fr_FR"/>
        </w:rPr>
        <w:t>« Les apôtres »</w:t>
      </w:r>
    </w:p>
    <w:p>
      <w:pPr/>
      <w:r>
        <w:rPr>
          <w:lang w:val="fr_FR" w:bidi="fr_FR"/>
        </w:rPr>
      </w:r>
      <w:r>
        <w:rPr>
          <w:lang w:val="fr_FR" w:bidi="fr_FR"/>
        </w:rPr>
        <w:t>Dans le texte grec, un mot est utilisé ici qui sert à introduire le prochain événement du récit à propos des Samaritains.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les apôtres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8.14 (#2)</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Si nécessaire dans votre langue, vous pouvez traduire comme une citation directe. Traduction alternative : « entendirent : " la Samarie a reçu la parole de Dieu " et y envoyèrent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8.14 (#3)</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Selon les conventions de votre langue, si vous décidez de traduire par une citation directe ici, vous pouvez en faire une exclamation. Traduction alternative : « avaient entendu : " La Samarie a reçu la parole de Dieu ! " et y envoyèrent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8.14 (#4)</w:t>
      </w:r>
      <w:r>
        <w:rPr>
          <w:lang w:val="fr_FR" w:bidi="fr_FR"/>
        </w:rPr>
      </w:r>
    </w:p>
    <w:p>
      <w:pPr/>
      <w:r>
        <w:rPr>
          <w:lang w:val="fr_FR" w:bidi="fr_FR"/>
        </w:rPr>
      </w:r>
      <w:r>
        <w:rPr>
          <w:b/>
          <w:lang w:val="fr_FR" w:bidi="fr_FR"/>
        </w:rPr>
        <w:t>ἡ Σαμάρεια</w:t>
      </w:r>
    </w:p>
    <w:p>
      <w:pPr/>
      <w:r>
        <w:rPr>
          <w:lang w:val="fr_FR" w:bidi="fr_FR"/>
        </w:rPr>
      </w:r>
      <w:r>
        <w:rPr>
          <w:b/>
          <w:lang w:val="fr_FR" w:bidi="fr_FR"/>
        </w:rPr>
        <w:t>« la Samarie »</w:t>
      </w:r>
    </w:p>
    <w:p>
      <w:pPr/>
      <w:r>
        <w:rPr>
          <w:lang w:val="fr_FR" w:bidi="fr_FR"/>
        </w:rPr>
      </w:r>
      <w:r>
        <w:rPr>
          <w:lang w:val="fr_FR" w:bidi="fr_FR"/>
        </w:rPr>
        <w:t xml:space="preserve">Les mots grecs traduits </w:t>
      </w:r>
      <w:r>
        <w:rPr>
          <w:b/>
          <w:lang w:val="fr_FR" w:bidi="fr_FR"/>
        </w:rPr>
        <w:t>la</w:t>
      </w:r>
      <w:r>
        <w:rPr>
          <w:lang w:val="fr_FR" w:bidi="fr_FR"/>
        </w:rPr>
        <w:t xml:space="preserve"> </w:t>
      </w:r>
      <w:r>
        <w:rPr>
          <w:b/>
          <w:lang w:val="fr_FR" w:bidi="fr_FR"/>
        </w:rPr>
        <w:t>Samarie</w:t>
      </w:r>
      <w:r>
        <w:rPr>
          <w:lang w:val="fr_FR" w:bidi="fr_FR"/>
        </w:rPr>
        <w:t xml:space="preserve"> désignent la région du même nom. Cependant, dans ce passage, ils désignent plus précisément les habitants de la région. Si cette formulation n'est pas acceptable dans votre langue, vous pouvez traduire autrement. Traduction alternative : « les habitants de la Samarie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8.14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 xml:space="preserve">la parole de Dieu </w:t>
      </w:r>
      <w:r>
        <w:rPr>
          <w:lang w:val="fr_FR" w:bidi="fr_FR"/>
        </w:rPr>
        <w:t>dans 4.31 ; 6.2, 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8.15 (#1)</w:t>
      </w:r>
      <w:r>
        <w:rPr>
          <w:lang w:val="fr_FR" w:bidi="fr_FR"/>
        </w:rPr>
      </w:r>
    </w:p>
    <w:p>
      <w:pPr/>
      <w:r>
        <w:rPr>
          <w:lang w:val="fr_FR" w:bidi="fr_FR"/>
        </w:rPr>
      </w:r>
      <w:r>
        <w:rPr>
          <w:b/>
          <w:lang w:val="fr_FR" w:bidi="fr_FR"/>
        </w:rPr>
        <w:t>οἵτινες καταβάντες, προσηύξαντο περὶ αὐτῶν</w:t>
      </w:r>
    </w:p>
    <w:p>
      <w:pPr/>
      <w:r>
        <w:rPr>
          <w:lang w:val="fr_FR" w:bidi="fr_FR"/>
        </w:rPr>
      </w:r>
      <w:r>
        <w:rPr>
          <w:b/>
          <w:lang w:val="fr_FR" w:bidi="fr_FR"/>
        </w:rPr>
        <w:t>« Ceux-ci, arrivés chez les Samaritains, prièrent pour eux »</w:t>
      </w:r>
    </w:p>
    <w:p>
      <w:pPr/>
      <w:r>
        <w:rPr>
          <w:lang w:val="fr_FR" w:bidi="fr_FR"/>
        </w:rPr>
      </w:r>
      <w:r>
        <w:rPr>
          <w:lang w:val="fr_FR" w:bidi="fr_FR"/>
        </w:rPr>
        <w:t xml:space="preserve">Le pronom </w:t>
      </w:r>
      <w:r>
        <w:rPr>
          <w:b/>
          <w:lang w:val="fr_FR" w:bidi="fr_FR"/>
        </w:rPr>
        <w:t>ceux-ci</w:t>
      </w:r>
      <w:r>
        <w:rPr>
          <w:lang w:val="fr_FR" w:bidi="fr_FR"/>
        </w:rPr>
        <w:t xml:space="preserve"> désigne Pierre et Jean et le pronom </w:t>
      </w:r>
      <w:r>
        <w:rPr>
          <w:b/>
          <w:lang w:val="fr_FR" w:bidi="fr_FR"/>
        </w:rPr>
        <w:t>eux</w:t>
      </w:r>
      <w:r>
        <w:rPr>
          <w:lang w:val="fr_FR" w:bidi="fr_FR"/>
        </w:rPr>
        <w:t xml:space="preserve"> désigne les Samaritains. La phrase en grec est longue, car elle commence au début du verset 14 et inclut le verset 15. La LSG choisit de la couper en deux et de commencer une nouvelle phrase ici. Si nécessaire dans votre langue, vous pouvez faire de même. Traduction alternative : « Pierre et Jean, arrivés chez les Samaritains, prièrent pour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8.15 (#2)</w:t>
      </w:r>
      <w:r>
        <w:rPr>
          <w:lang w:val="fr_FR" w:bidi="fr_FR"/>
        </w:rPr>
      </w:r>
    </w:p>
    <w:p>
      <w:pPr/>
      <w:r>
        <w:rPr>
          <w:lang w:val="fr_FR" w:bidi="fr_FR"/>
        </w:rPr>
      </w:r>
      <w:r>
        <w:rPr>
          <w:b/>
          <w:lang w:val="fr_FR" w:bidi="fr_FR"/>
        </w:rPr>
        <w:t>οἵτινες</w:t>
      </w:r>
    </w:p>
    <w:p>
      <w:pPr/>
      <w:r>
        <w:rPr>
          <w:lang w:val="fr_FR" w:bidi="fr_FR"/>
        </w:rPr>
      </w:r>
      <w:r>
        <w:rPr>
          <w:b/>
          <w:lang w:val="fr_FR" w:bidi="fr_FR"/>
        </w:rPr>
        <w:t>« Ceux-ci »</w:t>
      </w:r>
    </w:p>
    <w:p>
      <w:pPr/>
      <w:r>
        <w:rPr>
          <w:lang w:val="fr_FR" w:bidi="fr_FR"/>
        </w:rPr>
      </w:r>
      <w:r>
        <w:rPr>
          <w:lang w:val="fr_FR" w:bidi="fr_FR"/>
        </w:rPr>
        <w:t xml:space="preserve">Si votre langue utilise un type de pronom qui désigne spécifiquement deux personnes, vous pouvez l'utiliser ici, puisque </w:t>
      </w:r>
      <w:r>
        <w:rPr>
          <w:b/>
          <w:lang w:val="fr_FR" w:bidi="fr_FR"/>
        </w:rPr>
        <w:t>ceux-ci</w:t>
      </w:r>
      <w:r>
        <w:rPr>
          <w:lang w:val="fr_FR" w:bidi="fr_FR"/>
        </w:rPr>
        <w:t xml:space="preserve"> désigne Pierre et Jean.</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8.15 (#3)</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 xml:space="preserve">Littéralement en grec : « étant descendus ». </w:t>
      </w:r>
    </w:p>
    <w:p>
      <w:pPr/>
      <w:r>
        <w:rPr>
          <w:lang w:val="fr_FR" w:bidi="fr_FR"/>
        </w:rPr>
      </w:r>
      <w:r>
        <w:rPr>
          <w:lang w:val="fr_FR" w:bidi="fr_FR"/>
        </w:rPr>
        <w:t xml:space="preserve">Il est entendu que les apôtres Pierre et Jean arrivaient de Jérusalem, qui est située en hauteur, sur une montagne. </w:t>
      </w:r>
      <w:r>
        <w:rPr>
          <w:lang w:val="fr_FR" w:bidi="fr_FR"/>
        </w:rPr>
        <w:t>Traduction alternative : « étant descendus de Jérusalem » ou « étant arrivés de Jérusalem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8.15 (#4)</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Selon les langues, dans un contexte comme celui-ci, il est peut-être plus naturel d'utiliser un autre verbe que le verbe « arriver », comme par exemple « venir ». Choisissez le verbe le plus naturel dans votre langue. Traduction alternative : « étant venus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8.16 (#1)</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Car il n’était encore descendu sur aucun d’eux »</w:t>
      </w:r>
    </w:p>
    <w:p>
      <w:pPr/>
      <w:r>
        <w:rPr>
          <w:lang w:val="fr_FR" w:bidi="fr_FR"/>
        </w:rPr>
      </w:r>
      <w:r>
        <w:rPr>
          <w:lang w:val="fr_FR" w:bidi="fr_FR"/>
        </w:rPr>
        <w:t xml:space="preserve">Au sens propre, le verbe traduit </w:t>
      </w:r>
      <w:r>
        <w:rPr>
          <w:b/>
          <w:lang w:val="fr_FR" w:bidi="fr_FR"/>
        </w:rPr>
        <w:t>était descendu</w:t>
      </w:r>
      <w:r>
        <w:rPr>
          <w:lang w:val="fr_FR" w:bidi="fr_FR"/>
        </w:rPr>
        <w:t xml:space="preserve"> signifie </w:t>
      </w:r>
      <w:r>
        <w:rPr>
          <w:b/>
          <w:lang w:val="fr_FR" w:bidi="fr_FR"/>
        </w:rPr>
        <w:t>tomber</w:t>
      </w:r>
      <w:r>
        <w:rPr>
          <w:lang w:val="fr_FR" w:bidi="fr_FR"/>
        </w:rPr>
        <w:t xml:space="preserve">. Plusieurs versions traduisent </w:t>
      </w:r>
      <w:r>
        <w:rPr>
          <w:b/>
          <w:lang w:val="fr_FR" w:bidi="fr_FR"/>
        </w:rPr>
        <w:t xml:space="preserve">tombé sur </w:t>
      </w:r>
      <w:r>
        <w:rPr>
          <w:lang w:val="fr_FR" w:bidi="fr_FR"/>
        </w:rPr>
        <w:t>(par exemple Darby). Traduction alternative : « Car il n’était encore venu sur aucun d’eux » ou « Car il n'était encore tombé sur aucun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pourquoi Pierre et Jean ont dû prier pour que les Samaritains reçoivent le Saint-Esprit. Traduction alternative : « En effet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8.16 (#3)</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il n’était encore descendu sur aucun d’eux »</w:t>
      </w:r>
    </w:p>
    <w:p>
      <w:pPr/>
      <w:r>
        <w:rPr>
          <w:lang w:val="fr_FR" w:bidi="fr_FR"/>
        </w:rPr>
      </w:r>
      <w:r>
        <w:rPr>
          <w:lang w:val="fr_FR" w:bidi="fr_FR"/>
        </w:rPr>
        <w:t xml:space="preserve">Dans le texte grec, il s’agit d’une double négation (traduites </w:t>
      </w:r>
      <w:r>
        <w:rPr>
          <w:b/>
          <w:lang w:val="fr_FR" w:bidi="fr_FR"/>
        </w:rPr>
        <w:t xml:space="preserve">n' </w:t>
      </w:r>
      <w:r>
        <w:rPr>
          <w:lang w:val="fr_FR" w:bidi="fr_FR"/>
        </w:rPr>
        <w:t xml:space="preserve">et </w:t>
      </w:r>
      <w:r>
        <w:rPr>
          <w:b/>
          <w:lang w:val="fr_FR" w:bidi="fr_FR"/>
        </w:rPr>
        <w:t>aucun</w:t>
      </w:r>
      <w:r>
        <w:rPr>
          <w:lang w:val="fr_FR" w:bidi="fr_FR"/>
        </w:rPr>
        <w:t xml:space="preserve">).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comme dans la LSG. </w:t>
      </w:r>
      <w:r>
        <w:rPr>
          <w:lang w:val="fr_FR" w:bidi="fr_FR"/>
        </w:rPr>
        <w:t>Traduction alternative : « il n'était pas encore descendu sur quiconque parmi eux » ou « il n'était descendu sur personne parmi eux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8.16 (#4)</w:t>
      </w:r>
      <w:r>
        <w:rPr>
          <w:lang w:val="fr_FR" w:bidi="fr_FR"/>
        </w:rPr>
      </w:r>
    </w:p>
    <w:p>
      <w:pPr/>
      <w:r>
        <w:rPr>
          <w:lang w:val="fr_FR" w:bidi="fr_FR"/>
        </w:rPr>
      </w:r>
      <w:r>
        <w:rPr>
          <w:b/>
          <w:lang w:val="fr_FR" w:bidi="fr_FR"/>
        </w:rPr>
        <w:t>οὐδέπω &amp; ἦν &amp; ἐπιπεπτωκός</w:t>
      </w:r>
    </w:p>
    <w:p>
      <w:pPr/>
      <w:r>
        <w:rPr>
          <w:lang w:val="fr_FR" w:bidi="fr_FR"/>
        </w:rPr>
      </w:r>
      <w:r>
        <w:rPr>
          <w:b/>
          <w:lang w:val="fr_FR" w:bidi="fr_FR"/>
        </w:rPr>
        <w:t>« il n’était encore descendu »</w:t>
      </w:r>
    </w:p>
    <w:p>
      <w:pPr/>
      <w:r>
        <w:rPr>
          <w:lang w:val="fr_FR" w:bidi="fr_FR"/>
        </w:rPr>
      </w:r>
      <w:r>
        <w:rPr>
          <w:lang w:val="fr_FR" w:bidi="fr_FR"/>
        </w:rPr>
        <w:t xml:space="preserve">Le pronom </w:t>
      </w:r>
      <w:r>
        <w:rPr>
          <w:b/>
          <w:lang w:val="fr_FR" w:bidi="fr_FR"/>
        </w:rPr>
        <w:t>il</w:t>
      </w:r>
      <w:r>
        <w:rPr>
          <w:lang w:val="fr_FR" w:bidi="fr_FR"/>
        </w:rPr>
        <w:t xml:space="preserve"> désigne ici le Saint-Esprit, mentionné au verset précédent. Traduction alternative : « le Saint-Esprit n'était pas encore descendu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8.16 (#5)</w:t>
      </w:r>
      <w:r>
        <w:rPr>
          <w:lang w:val="fr_FR" w:bidi="fr_FR"/>
        </w:rPr>
      </w:r>
    </w:p>
    <w:p>
      <w:pPr/>
      <w:r>
        <w:rPr>
          <w:lang w:val="fr_FR" w:bidi="fr_FR"/>
        </w:rPr>
      </w:r>
      <w:r>
        <w:rPr>
          <w:b/>
          <w:lang w:val="fr_FR" w:bidi="fr_FR"/>
        </w:rPr>
        <w:t>μόνον &amp; βεβαπτισμένοι ὑπῆρχον εἰς τὸ ὄνομα τοῦ Κυρίου Ἰησοῦ</w:t>
      </w:r>
    </w:p>
    <w:p>
      <w:pPr/>
      <w:r>
        <w:rPr>
          <w:lang w:val="fr_FR" w:bidi="fr_FR"/>
        </w:rPr>
      </w:r>
      <w:r>
        <w:rPr>
          <w:b/>
          <w:lang w:val="fr_FR" w:bidi="fr_FR"/>
        </w:rPr>
        <w:t>« Ils avaient seulement été baptisés au nom du Seigneur Jésus »</w:t>
      </w:r>
    </w:p>
    <w:p>
      <w:pPr/>
      <w:r>
        <w:rPr>
          <w:lang w:val="fr_FR" w:bidi="fr_FR"/>
        </w:rPr>
      </w:r>
      <w:r>
        <w:rPr>
          <w:lang w:val="fr_FR" w:bidi="fr_FR"/>
        </w:rPr>
        <w:t xml:space="preserve">L'expression </w:t>
      </w:r>
      <w:r>
        <w:rPr>
          <w:b/>
          <w:lang w:val="fr_FR" w:bidi="fr_FR"/>
        </w:rPr>
        <w:t>au nom de</w:t>
      </w:r>
      <w:r>
        <w:rPr>
          <w:lang w:val="fr_FR" w:bidi="fr_FR"/>
        </w:rPr>
        <w:t xml:space="preserve"> représente la personne et l'autorité du Seigneur Jésus. Traduction alternative : « ils avaient seulement reçu le baptême pour le nom du Seigneur Jésus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8.16 (#6)</w:t>
      </w:r>
      <w:r>
        <w:rPr>
          <w:lang w:val="fr_FR" w:bidi="fr_FR"/>
        </w:rPr>
      </w:r>
    </w:p>
    <w:p>
      <w:pPr/>
      <w:r>
        <w:rPr>
          <w:lang w:val="fr_FR" w:bidi="fr_FR"/>
        </w:rPr>
      </w:r>
      <w:r>
        <w:rPr>
          <w:b/>
          <w:lang w:val="fr_FR" w:bidi="fr_FR"/>
        </w:rPr>
        <w:t>μόνον &amp; βεβαπτισμένοι ὑπῆρχον</w:t>
      </w:r>
    </w:p>
    <w:p>
      <w:pPr/>
      <w:r>
        <w:rPr>
          <w:lang w:val="fr_FR" w:bidi="fr_FR"/>
        </w:rPr>
      </w:r>
      <w:r>
        <w:rPr>
          <w:b/>
          <w:lang w:val="fr_FR" w:bidi="fr_FR"/>
        </w:rPr>
        <w:t>« ils avaient seulement été baptisés »</w:t>
      </w:r>
    </w:p>
    <w:p>
      <w:pPr/>
      <w:r>
        <w:rPr>
          <w:lang w:val="fr_FR" w:bidi="fr_FR"/>
        </w:rPr>
      </w:r>
      <w:r>
        <w:rPr>
          <w:lang w:val="fr_FR" w:bidi="fr_FR"/>
        </w:rPr>
        <w:t xml:space="preserve">Le verbe </w:t>
      </w:r>
      <w:r>
        <w:rPr>
          <w:b/>
          <w:lang w:val="fr_FR" w:bidi="fr_FR"/>
        </w:rPr>
        <w:t>avaient été baptisés</w:t>
      </w:r>
      <w:r>
        <w:rPr>
          <w:lang w:val="fr_FR" w:bidi="fr_FR"/>
        </w:rPr>
        <w:t xml:space="preserve"> a une forme passive. Dans certaines langues, il sera préférable d'utiliser une forme passive et dans d'autres, une forme active. Choisissez la formulation la plus naturelle dans votre langue. Traduction alternative : « ils étaient seulement baptisés », « ils s'étaient seulement fait baptiser » ou « Philippe les avait seulement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8.17 (#1)</w:t>
      </w:r>
      <w:r>
        <w:rPr>
          <w:lang w:val="fr_FR" w:bidi="fr_FR"/>
        </w:rPr>
      </w:r>
    </w:p>
    <w:p>
      <w:pPr/>
      <w:r>
        <w:rPr>
          <w:lang w:val="fr_FR" w:bidi="fr_FR"/>
        </w:rPr>
      </w:r>
      <w:r>
        <w:rPr>
          <w:b/>
          <w:lang w:val="fr_FR" w:bidi="fr_FR"/>
        </w:rPr>
        <w:t>ἐπετίθεσαν τὰς χεῖρας ἐπ’ αὐτούς, καὶ ἐλάμβανον</w:t>
      </w:r>
    </w:p>
    <w:p>
      <w:pPr/>
      <w:r>
        <w:rPr>
          <w:lang w:val="fr_FR" w:bidi="fr_FR"/>
        </w:rPr>
      </w:r>
      <w:r>
        <w:rPr>
          <w:b/>
          <w:lang w:val="fr_FR" w:bidi="fr_FR"/>
        </w:rPr>
        <w:t>« Alors Pierre et Jean leur imposèrent les mains, et ils reçurent le Saint-Esprit. »</w:t>
      </w:r>
    </w:p>
    <w:p>
      <w:pPr/>
      <w:r>
        <w:rPr>
          <w:lang w:val="fr_FR" w:bidi="fr_FR"/>
        </w:rPr>
      </w:r>
      <w:r>
        <w:rPr>
          <w:lang w:val="fr_FR" w:bidi="fr_FR"/>
        </w:rPr>
        <w:t xml:space="preserve">Littéralement en grec : « alors ils imposèrent leurs mains sur eux et ils reçurent le Saint Esprit ». </w:t>
      </w:r>
    </w:p>
    <w:p>
      <w:pPr/>
      <w:r>
        <w:rPr>
          <w:lang w:val="fr_FR" w:bidi="fr_FR"/>
        </w:rPr>
      </w:r>
      <w:r>
        <w:rPr>
          <w:lang w:val="fr_FR" w:bidi="fr_FR"/>
        </w:rPr>
        <w:t xml:space="preserve">Le texte grec original n'a pas les noms Pierre et Jean, mais un pronom. La LSG traduit avec les noms propres afin d'éviter toute confusion. Le (deuxième) </w:t>
      </w:r>
      <w:r>
        <w:rPr>
          <w:b/>
          <w:lang w:val="fr_FR" w:bidi="fr_FR"/>
        </w:rPr>
        <w:t>ils</w:t>
      </w:r>
      <w:r>
        <w:rPr>
          <w:b/>
          <w:i/>
          <w:lang w:val="fr_FR" w:bidi="fr_FR"/>
        </w:rPr>
        <w:t xml:space="preserve"> </w:t>
      </w:r>
      <w:r>
        <w:rPr>
          <w:lang w:val="fr_FR" w:bidi="fr_FR"/>
        </w:rPr>
        <w:t xml:space="preserve">fait référence aux Samaritains. </w:t>
      </w:r>
      <w:r>
        <w:rPr>
          <w:lang w:val="fr_FR" w:bidi="fr_FR"/>
        </w:rPr>
        <w:t>Traduction alternative : « Alors Pierre et Jean leur imposèrent les mains, et les Samaritains reçurent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8.17 (#2)</w:t>
      </w:r>
      <w:r>
        <w:rPr>
          <w:lang w:val="fr_FR" w:bidi="fr_FR"/>
        </w:rPr>
      </w:r>
    </w:p>
    <w:p>
      <w:pPr/>
      <w:r>
        <w:rPr>
          <w:lang w:val="fr_FR" w:bidi="fr_FR"/>
        </w:rPr>
      </w:r>
      <w:r>
        <w:rPr>
          <w:b/>
          <w:lang w:val="fr_FR" w:bidi="fr_FR"/>
        </w:rPr>
        <w:t>ἐπετίθεσαν</w:t>
      </w:r>
    </w:p>
    <w:p>
      <w:pPr/>
      <w:r>
        <w:rPr>
          <w:lang w:val="fr_FR" w:bidi="fr_FR"/>
        </w:rPr>
      </w:r>
      <w:r>
        <w:rPr>
          <w:b/>
          <w:lang w:val="fr_FR" w:bidi="fr_FR"/>
        </w:rPr>
        <w:t>« Pierre et Jean leur imposèrent les mains »</w:t>
      </w:r>
    </w:p>
    <w:p>
      <w:pPr/>
      <w:r>
        <w:rPr>
          <w:lang w:val="fr_FR" w:bidi="fr_FR"/>
        </w:rPr>
      </w:r>
      <w:r>
        <w:rPr>
          <w:lang w:val="fr_FR" w:bidi="fr_FR"/>
        </w:rPr>
        <w:t xml:space="preserve">Si vous avez choisi de traduire avec le pronom </w:t>
      </w:r>
      <w:r>
        <w:rPr>
          <w:i/>
          <w:lang w:val="fr_FR" w:bidi="fr_FR"/>
        </w:rPr>
        <w:t>ils</w:t>
      </w:r>
      <w:r>
        <w:rPr>
          <w:lang w:val="fr_FR" w:bidi="fr_FR"/>
        </w:rPr>
        <w:t xml:space="preserve"> plutôt que de le remplacer par </w:t>
      </w:r>
      <w:r>
        <w:rPr>
          <w:b/>
          <w:lang w:val="fr_FR" w:bidi="fr_FR"/>
        </w:rPr>
        <w:t>Pierre et Jean</w:t>
      </w:r>
      <w:r>
        <w:rPr>
          <w:lang w:val="fr_FR" w:bidi="fr_FR"/>
        </w:rPr>
        <w:t xml:space="preserve">, vous pouvez utiliser un pronom qui désigne deux personnes si votre langue en utilise. Le même choix se présente pour la traduction de </w:t>
      </w:r>
      <w:r>
        <w:rPr>
          <w:b/>
          <w:lang w:val="fr_FR" w:bidi="fr_FR"/>
        </w:rPr>
        <w:t>leur</w:t>
      </w:r>
      <w:r>
        <w:rPr>
          <w:i/>
          <w:lang w:val="fr_FR" w:bidi="fr_FR"/>
        </w:rPr>
        <w:t xml:space="preserve"> </w:t>
      </w:r>
      <w:r>
        <w:rPr>
          <w:lang w:val="fr_FR" w:bidi="fr_FR"/>
        </w:rPr>
        <w:t xml:space="preserve">dans </w:t>
      </w:r>
      <w:r>
        <w:rPr>
          <w:lang w:val="fr_FR" w:bidi="fr_FR"/>
        </w:rPr>
        <w:t>8.18</w:t>
      </w:r>
      <w:r>
        <w:rPr>
          <w:lang w:val="fr_FR" w:bidi="fr_FR"/>
        </w:rPr>
        <w:t xml:space="preserve"> et le </w:t>
      </w:r>
      <w:r>
        <w:rPr>
          <w:b/>
          <w:lang w:val="fr_FR" w:bidi="fr_FR"/>
        </w:rPr>
        <w:t>ils</w:t>
      </w:r>
      <w:r>
        <w:rPr>
          <w:i/>
          <w:lang w:val="fr_FR" w:bidi="fr_FR"/>
        </w:rPr>
        <w:t xml:space="preserve"> </w:t>
      </w:r>
      <w:r>
        <w:rPr>
          <w:lang w:val="fr_FR" w:bidi="fr_FR"/>
        </w:rPr>
        <w:t xml:space="preserve">qui est le sujet implicite des verbes dans </w:t>
      </w:r>
      <w:r>
        <w:rPr>
          <w:lang w:val="fr_FR" w:bidi="fr_FR"/>
        </w:rPr>
        <w:t>8.25</w:t>
      </w:r>
      <w:r>
        <w:rPr>
          <w:lang w:val="fr_FR" w:bidi="fr_FR"/>
        </w:rPr>
        <w:t xml:space="preserve"> (que la LSG rempalce aussi par </w:t>
      </w:r>
      <w:r>
        <w:rPr>
          <w:b/>
          <w:lang w:val="fr_FR" w:bidi="fr_FR"/>
        </w:rPr>
        <w:t>Pierre et Jean</w:t>
      </w:r>
      <w:r>
        <w:rPr>
          <w:lang w:val="fr_FR" w:bidi="fr_FR"/>
        </w:rPr>
        <w:t xml:space="preserve"> dans ce verset).</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8.17 (#3)</w:t>
      </w:r>
      <w:r>
        <w:rPr>
          <w:lang w:val="fr_FR" w:bidi="fr_FR"/>
        </w:rPr>
      </w:r>
    </w:p>
    <w:p>
      <w:pPr/>
      <w:r>
        <w:rPr>
          <w:lang w:val="fr_FR" w:bidi="fr_FR"/>
        </w:rPr>
      </w:r>
      <w:r>
        <w:rPr>
          <w:b/>
          <w:lang w:val="fr_FR" w:bidi="fr_FR"/>
        </w:rPr>
        <w:t>ἐπετίθεσαν τὰς χεῖρας ἐπ’ αὐτούς</w:t>
      </w:r>
    </w:p>
    <w:p>
      <w:pPr/>
      <w:r>
        <w:rPr>
          <w:lang w:val="fr_FR" w:bidi="fr_FR"/>
        </w:rPr>
      </w:r>
      <w:r>
        <w:rPr>
          <w:b/>
          <w:lang w:val="fr_FR" w:bidi="fr_FR"/>
        </w:rPr>
        <w:t>« leur imposèrent les mains »</w:t>
      </w:r>
    </w:p>
    <w:p>
      <w:pPr/>
      <w:r>
        <w:rPr>
          <w:lang w:val="fr_FR" w:bidi="fr_FR"/>
        </w:rPr>
      </w:r>
      <w:r>
        <w:rPr>
          <w:lang w:val="fr_FR" w:bidi="fr_FR"/>
        </w:rPr>
        <w:t xml:space="preserve">Pierre et Jean </w:t>
      </w:r>
      <w:r>
        <w:rPr>
          <w:b/>
          <w:lang w:val="fr_FR" w:bidi="fr_FR"/>
        </w:rPr>
        <w:t xml:space="preserve">imposèrent les mains </w:t>
      </w:r>
      <w:r>
        <w:rPr>
          <w:lang w:val="fr_FR" w:bidi="fr_FR"/>
        </w:rPr>
        <w:t>aux Samaritains qui ont cru au message de l'Évangile prêché par Philippe. Il s'agit d'un geste symbolique. Les Samaritains reçoivent ensuite le Saint-Esprit. Choisissez la formulation la plus naturelle dans votre langue pour exprimer le sens. Traduction alternative : « posèrent les mains sur eux »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8.18 (#1)</w:t>
      </w:r>
      <w:r>
        <w:rPr>
          <w:lang w:val="fr_FR" w:bidi="fr_FR"/>
        </w:rPr>
      </w:r>
    </w:p>
    <w:p>
      <w:pPr/>
      <w:r>
        <w:rPr>
          <w:lang w:val="fr_FR" w:bidi="fr_FR"/>
        </w:rPr>
      </w:r>
      <w:r>
        <w:rPr>
          <w:b/>
          <w:lang w:val="fr_FR" w:bidi="fr_FR"/>
        </w:rPr>
        <w:t>δίδοται τὸ Πνεῦμα</w:t>
      </w:r>
    </w:p>
    <w:p>
      <w:pPr/>
      <w:r>
        <w:rPr>
          <w:lang w:val="fr_FR" w:bidi="fr_FR"/>
        </w:rPr>
      </w:r>
      <w:r>
        <w:rPr>
          <w:b/>
          <w:lang w:val="fr_FR" w:bidi="fr_FR"/>
        </w:rPr>
        <w:t xml:space="preserve"> « que le Saint-Esprit était donné par l’imposition des mains des apôtres »</w:t>
      </w:r>
    </w:p>
    <w:p>
      <w:pPr/>
      <w:r>
        <w:rPr>
          <w:lang w:val="fr_FR" w:bidi="fr_FR"/>
        </w:rPr>
      </w:r>
      <w:r>
        <w:rPr>
          <w:lang w:val="fr_FR" w:bidi="fr_FR"/>
        </w:rPr>
        <w:t xml:space="preserve">Le verbe </w:t>
      </w:r>
      <w:r>
        <w:rPr>
          <w:b/>
          <w:lang w:val="fr_FR" w:bidi="fr_FR"/>
        </w:rPr>
        <w:t>était donné</w:t>
      </w:r>
      <w:r>
        <w:rPr>
          <w:lang w:val="fr_FR" w:bidi="fr_FR"/>
        </w:rPr>
        <w:t xml:space="preserve"> est au passif. Si nécessaire dans votre langue, vous pouvez reformuler cette partie de la phrase en utilisant un verbe à l'actif plutôt qu'au passif. </w:t>
      </w:r>
      <w:r>
        <w:rPr>
          <w:lang w:val="fr_FR" w:bidi="fr_FR"/>
        </w:rPr>
        <w:t>Traduction alternative : « que l’imposition des mains des apôtres donnait le Saint-Esprit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8.19 (#1)</w:t>
      </w:r>
      <w:r>
        <w:rPr>
          <w:lang w:val="fr_FR" w:bidi="fr_FR"/>
        </w:rPr>
      </w:r>
    </w:p>
    <w:p>
      <w:pPr/>
      <w:r>
        <w:rPr>
          <w:lang w:val="fr_FR" w:bidi="fr_FR"/>
        </w:rPr>
      </w:r>
      <w:r>
        <w:rPr>
          <w:b/>
          <w:lang w:val="fr_FR" w:bidi="fr_FR"/>
        </w:rPr>
        <w:t>δότε κἀμοὶ τὴν ἐξουσίαν ταύτην, ἵνα ᾧ ἐὰν ἐπιθῶ τὰς χεῖρας, λαμβάνῃ Πνεῦμα Ἅγιον</w:t>
      </w:r>
    </w:p>
    <w:p>
      <w:pPr/>
      <w:r>
        <w:rPr>
          <w:lang w:val="fr_FR" w:bidi="fr_FR"/>
        </w:rPr>
      </w:r>
      <w:r>
        <w:rPr>
          <w:b/>
          <w:lang w:val="fr_FR" w:bidi="fr_FR"/>
        </w:rPr>
        <w:t>« Accordez-moi aussi ce pouvoir, afin que celui à qui j’imposerai les mains reçoive le Saint-Esprit. »</w:t>
      </w:r>
    </w:p>
    <w:p>
      <w:pPr/>
      <w:r>
        <w:rPr>
          <w:lang w:val="fr_FR" w:bidi="fr_FR"/>
        </w:rPr>
      </w:r>
      <w:r>
        <w:rPr>
          <w:lang w:val="fr_FR" w:bidi="fr_FR"/>
        </w:rPr>
        <w:t>Traduction alternative : « Accordez-moi ce pouvoir à moi aussi, pour que quand j'impose les mains à quelqu'un, il reçoive l'Esprit saint » ou « Accordez-moi aussi cette puissance, que quand j'impose les mains à une personne, elle reçoive le Saint-Esprit ».</w:t>
      </w:r>
      <w:r>
        <w:rPr>
          <w:lang w:val="fr_FR" w:bidi="fr_FR"/>
        </w:rPr>
      </w:r>
      <w:r>
        <w:rPr>
          <w:lang w:val="fr_FR" w:bidi="fr_FR"/>
        </w:rPr>
      </w:r>
    </w:p>
    <w:p>
      <w:pPr/>
      <w:r>
        <w:rPr>
          <w:lang w:val="fr_FR" w:bidi="fr_FR"/>
        </w:rPr>
      </w:r>
    </w:p>
    <w:p>
      <w:pPr>
        <w:pStyle w:val="Heading2"/>
      </w:pPr>
      <w:r>
        <w:rPr>
          <w:lang w:val="fr_FR" w:bidi="fr_FR"/>
        </w:rPr>
        <w:t>Actes 8.20 (#1)</w:t>
      </w:r>
      <w:r>
        <w:rPr>
          <w:lang w:val="fr_FR" w:bidi="fr_FR"/>
        </w:rPr>
      </w:r>
    </w:p>
    <w:p>
      <w:pPr/>
      <w:r>
        <w:rPr>
          <w:lang w:val="fr_FR" w:bidi="fr_FR"/>
        </w:rPr>
      </w:r>
      <w:r>
        <w:rPr>
          <w:b/>
          <w:lang w:val="fr_FR" w:bidi="fr_FR"/>
        </w:rPr>
        <w:t>τὸ ἀργύριόν σου, σὺν σοὶ εἴη εἰς ἀπώλειαν</w:t>
      </w:r>
    </w:p>
    <w:p>
      <w:pPr/>
      <w:r>
        <w:rPr>
          <w:lang w:val="fr_FR" w:bidi="fr_FR"/>
        </w:rPr>
      </w:r>
      <w:r>
        <w:rPr>
          <w:b/>
          <w:lang w:val="fr_FR" w:bidi="fr_FR"/>
        </w:rPr>
        <w:t>« Que ton argent périsse avec toi »</w:t>
      </w:r>
    </w:p>
    <w:p>
      <w:pPr/>
      <w:r>
        <w:rPr>
          <w:lang w:val="fr_FR" w:bidi="fr_FR"/>
        </w:rPr>
      </w:r>
      <w:r>
        <w:rPr>
          <w:lang w:val="fr_FR" w:bidi="fr_FR"/>
        </w:rPr>
        <w:t xml:space="preserve">La formulation de la phrase en grec ressemble à une exclamation et est exprimée comme si Pierre souhaitait que Simon périsse. Cette formulation montre que Pierre rejette fortement l'offre de Simon. C'est comme si Pierre disait « Je refuse ton offre ! Je vois que tu vas à la perdition, et tu peux emporter ton argent avec toi ! » </w:t>
      </w:r>
    </w:p>
    <w:p>
      <w:pPr/>
      <w:r>
        <w:rPr>
          <w:lang w:val="fr_FR" w:bidi="fr_FR"/>
        </w:rPr>
      </w:r>
      <w:r>
        <w:rPr>
          <w:lang w:val="fr_FR" w:bidi="fr_FR"/>
        </w:rPr>
        <w:t xml:space="preserve">Si votre langue utilise des exclamations ou une autre façon de rejeter ou de refuser quelque chose avec force ou indignation, vous pouvez l'utiliser ici.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8.20 (#2)</w:t>
      </w:r>
      <w:r>
        <w:rPr>
          <w:lang w:val="fr_FR" w:bidi="fr_FR"/>
        </w:rPr>
      </w:r>
    </w:p>
    <w:p>
      <w:pPr/>
      <w:r>
        <w:rPr>
          <w:lang w:val="fr_FR" w:bidi="fr_FR"/>
        </w:rPr>
      </w:r>
      <w:r>
        <w:rPr>
          <w:b/>
          <w:lang w:val="fr_FR" w:bidi="fr_FR"/>
        </w:rPr>
        <w:t>τὸ ἀργύριόν</w:t>
      </w:r>
    </w:p>
    <w:p>
      <w:pPr/>
      <w:r>
        <w:rPr>
          <w:lang w:val="fr_FR" w:bidi="fr_FR"/>
        </w:rPr>
      </w:r>
      <w:r>
        <w:rPr>
          <w:b/>
          <w:lang w:val="fr_FR" w:bidi="fr_FR"/>
        </w:rPr>
        <w:t>« ton argent »</w:t>
      </w:r>
    </w:p>
    <w:p>
      <w:pPr/>
      <w:r>
        <w:rPr>
          <w:lang w:val="fr_FR" w:bidi="fr_FR"/>
        </w:rPr>
      </w:r>
      <w:r>
        <w:rPr>
          <w:lang w:val="fr_FR" w:bidi="fr_FR"/>
        </w:rPr>
        <w:t xml:space="preserve">Le mot </w:t>
      </w:r>
      <w:r>
        <w:rPr>
          <w:b/>
          <w:lang w:val="fr_FR" w:bidi="fr_FR"/>
        </w:rPr>
        <w:t>argent</w:t>
      </w:r>
      <w:r>
        <w:rPr>
          <w:lang w:val="fr_FR" w:bidi="fr_FR"/>
        </w:rPr>
        <w:t xml:space="preserve"> fait référence à de l'argent par association à la façon dont le métal du même nom était utilisé pour fabriquer des pièces de monnaie.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b/>
          <w:lang w:val="fr_FR" w:bidi="fr_FR"/>
        </w:rPr>
        <w:t>Le don de Dieu</w:t>
      </w:r>
      <w:r>
        <w:rPr>
          <w:lang w:val="fr_FR" w:bidi="fr_FR"/>
        </w:rPr>
        <w:t xml:space="preserve"> désigne ici le pouvoir de donner l'Esprit Saint par l'imposition des mains. Pierre signifie ici que seul Dieu peut donner ce pouvoir. Si nécessaire dans votre langue, vous pouvez préciser ce qu'est le don. Traduction alternative : « le pouvoir que Dieu donne » ou « le pouvoir de donner le Saint 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8.21 (#1)</w:t>
      </w:r>
      <w:r>
        <w:rPr>
          <w:lang w:val="fr_FR" w:bidi="fr_FR"/>
        </w:rPr>
      </w:r>
    </w:p>
    <w:p>
      <w:pPr/>
      <w:r>
        <w:rPr>
          <w:lang w:val="fr_FR" w:bidi="fr_FR"/>
        </w:rPr>
      </w:r>
      <w:r>
        <w:rPr>
          <w:b/>
          <w:lang w:val="fr_FR" w:bidi="fr_FR"/>
        </w:rPr>
        <w:t>οὐκ ἔστιν σοι μερὶς οὐδὲ κλῆρος ἐν τῷ λόγῳ τούτῳ</w:t>
      </w:r>
    </w:p>
    <w:p>
      <w:pPr/>
      <w:r>
        <w:rPr>
          <w:lang w:val="fr_FR" w:bidi="fr_FR"/>
        </w:rPr>
      </w:r>
      <w:r>
        <w:rPr>
          <w:b/>
          <w:lang w:val="fr_FR" w:bidi="fr_FR"/>
        </w:rPr>
        <w:t>« ni part ni lot »</w:t>
      </w:r>
    </w:p>
    <w:p>
      <w:pPr/>
      <w:r>
        <w:rPr>
          <w:lang w:val="fr_FR" w:bidi="fr_FR"/>
        </w:rPr>
      </w:r>
      <w:r>
        <w:rPr>
          <w:lang w:val="fr_FR" w:bidi="fr_FR"/>
        </w:rPr>
        <w:t xml:space="preserve">Les mots </w:t>
      </w:r>
      <w:r>
        <w:rPr>
          <w:b/>
          <w:lang w:val="fr_FR" w:bidi="fr_FR"/>
        </w:rPr>
        <w:t>part</w:t>
      </w:r>
      <w:r>
        <w:rPr>
          <w:lang w:val="fr_FR" w:bidi="fr_FR"/>
        </w:rPr>
        <w:t xml:space="preserve"> et </w:t>
      </w:r>
      <w:r>
        <w:rPr>
          <w:b/>
          <w:lang w:val="fr_FR" w:bidi="fr_FR"/>
        </w:rPr>
        <w:t>lot</w:t>
      </w:r>
      <w:r>
        <w:rPr>
          <w:lang w:val="fr_FR" w:bidi="fr_FR"/>
        </w:rPr>
        <w:t xml:space="preserve"> vont dans le même sens. Pierre signifie ainsi que Simon ne peut rien avoir de tout cela parce que son cœur n'est pas droit devant Dieu. Choisissez la formulation la plus naturelle dans votre langue d'exprimer le sens. Traduction alternative : « Il n'y a pour toi rien du tout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8.21 (#2)</w:t>
      </w:r>
      <w:r>
        <w:rPr>
          <w:lang w:val="fr_FR" w:bidi="fr_FR"/>
        </w:rPr>
      </w:r>
    </w:p>
    <w:p>
      <w:pPr/>
      <w:r>
        <w:rPr>
          <w:lang w:val="fr_FR" w:bidi="fr_FR"/>
        </w:rPr>
      </w:r>
      <w:r>
        <w:rPr>
          <w:b/>
          <w:lang w:val="fr_FR" w:bidi="fr_FR"/>
        </w:rPr>
        <w:t>σοι</w:t>
      </w:r>
    </w:p>
    <w:p>
      <w:pPr/>
      <w:r>
        <w:rPr>
          <w:lang w:val="fr_FR" w:bidi="fr_FR"/>
        </w:rPr>
      </w:r>
      <w:r>
        <w:rPr>
          <w:b/>
          <w:lang w:val="fr_FR" w:bidi="fr_FR"/>
        </w:rPr>
        <w:t>« pour toi... dans cette affaire »</w:t>
      </w:r>
    </w:p>
    <w:p>
      <w:pPr/>
      <w:r>
        <w:rPr>
          <w:lang w:val="fr_FR" w:bidi="fr_FR"/>
        </w:rPr>
      </w:r>
      <w:r>
        <w:rPr>
          <w:lang w:val="fr_FR" w:bidi="fr_FR"/>
        </w:rPr>
        <w:t>Traduction alternative : « Tu n'as ni part ni lot ».</w:t>
      </w:r>
      <w:r>
        <w:rPr>
          <w:lang w:val="fr_FR" w:bidi="fr_FR"/>
        </w:rPr>
      </w:r>
      <w:r>
        <w:rPr>
          <w:lang w:val="fr_FR" w:bidi="fr_FR"/>
        </w:rPr>
      </w:r>
    </w:p>
    <w:p>
      <w:pPr/>
      <w:r>
        <w:rPr>
          <w:lang w:val="fr_FR" w:bidi="fr_FR"/>
        </w:rPr>
      </w:r>
    </w:p>
    <w:p>
      <w:pPr>
        <w:pStyle w:val="Heading2"/>
      </w:pPr>
      <w:r>
        <w:rPr>
          <w:lang w:val="fr_FR" w:bidi="fr_FR"/>
        </w:rPr>
        <w:t>Actes 8.21 (#3)</w:t>
      </w:r>
      <w:r>
        <w:rPr>
          <w:lang w:val="fr_FR" w:bidi="fr_FR"/>
        </w:rPr>
      </w:r>
    </w:p>
    <w:p>
      <w:pPr/>
      <w:r>
        <w:rPr>
          <w:lang w:val="fr_FR" w:bidi="fr_FR"/>
        </w:rPr>
      </w:r>
      <w:r>
        <w:rPr>
          <w:b/>
          <w:lang w:val="fr_FR" w:bidi="fr_FR"/>
        </w:rPr>
        <w:t>ἡ γὰρ καρδία σου οὐκ ἔστιν εὐθεῖα</w:t>
      </w:r>
    </w:p>
    <w:p>
      <w:pPr/>
      <w:r>
        <w:rPr>
          <w:lang w:val="fr_FR" w:bidi="fr_FR"/>
        </w:rPr>
      </w:r>
      <w:r>
        <w:rPr>
          <w:b/>
          <w:lang w:val="fr_FR" w:bidi="fr_FR"/>
        </w:rPr>
        <w:t>« car ton cœur n’est pas droit devant Dieu »</w:t>
      </w:r>
    </w:p>
    <w:p>
      <w:pPr/>
      <w:r>
        <w:rPr>
          <w:lang w:val="fr_FR" w:bidi="fr_FR"/>
        </w:rPr>
      </w:r>
      <w:r>
        <w:rPr>
          <w:lang w:val="fr_FR" w:bidi="fr_FR"/>
        </w:rPr>
        <w:t xml:space="preserve">Le </w:t>
      </w:r>
      <w:r>
        <w:rPr>
          <w:b/>
          <w:lang w:val="fr_FR" w:bidi="fr_FR"/>
        </w:rPr>
        <w:t>cœur</w:t>
      </w:r>
      <w:r>
        <w:rPr>
          <w:lang w:val="fr_FR" w:bidi="fr_FR"/>
        </w:rPr>
        <w:t xml:space="preserve"> représente généralement les pensées, les motivations et la volonté d'une personne. Si votre langue n'utilise pas le mot </w:t>
      </w:r>
      <w:r>
        <w:rPr>
          <w:b/>
          <w:lang w:val="fr_FR" w:bidi="fr_FR"/>
        </w:rPr>
        <w:t>cœur</w:t>
      </w:r>
      <w:r>
        <w:rPr>
          <w:lang w:val="fr_FR" w:bidi="fr_FR"/>
        </w:rPr>
        <w:t xml:space="preserve"> de cette façon, vous pouvez traduire le sens autrement. Traduction alternative : « tes pensées ne sont pas droites devant Dieu » ou « tes pensées et tes motivations ne sont pas justes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8.21 (#4)</w:t>
      </w:r>
      <w:r>
        <w:rPr>
          <w:lang w:val="fr_FR" w:bidi="fr_FR"/>
        </w:rPr>
      </w:r>
    </w:p>
    <w:p>
      <w:pPr/>
      <w:r>
        <w:rPr>
          <w:lang w:val="fr_FR" w:bidi="fr_FR"/>
        </w:rPr>
      </w:r>
      <w:r>
        <w:rPr>
          <w:b/>
          <w:lang w:val="fr_FR" w:bidi="fr_FR"/>
        </w:rPr>
        <w:t>ἔναντι τοῦ Θεοῦ</w:t>
      </w:r>
    </w:p>
    <w:p>
      <w:pPr/>
      <w:r>
        <w:rPr>
          <w:lang w:val="fr_FR" w:bidi="fr_FR"/>
        </w:rPr>
      </w:r>
      <w:r>
        <w:rPr>
          <w:b/>
          <w:lang w:val="fr_FR" w:bidi="fr_FR"/>
        </w:rPr>
        <w:t>« car ton cœur n’est pas droit devant Dieu »</w:t>
      </w:r>
    </w:p>
    <w:p>
      <w:pPr/>
      <w:r>
        <w:rPr>
          <w:lang w:val="fr_FR" w:bidi="fr_FR"/>
        </w:rPr>
      </w:r>
      <w:r>
        <w:rPr>
          <w:lang w:val="fr_FR" w:bidi="fr_FR"/>
        </w:rPr>
        <w:t>Le cœur de Simon n'a pas la bonne disposition aux yeux de Dieu. Il est également évident que ses pensées à propos de Dieu lui-même ne sont pas justes. Traduction alternative : « car ton cœur n'est pas droit aux yeux de Dieu » ou « car ton cœur est malhonnête » (Bible juive complète).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8.22 (#1)</w:t>
      </w:r>
      <w:r>
        <w:rPr>
          <w:lang w:val="fr_FR" w:bidi="fr_FR"/>
        </w:rPr>
      </w:r>
    </w:p>
    <w:p>
      <w:pPr/>
      <w:r>
        <w:rPr>
          <w:lang w:val="fr_FR" w:bidi="fr_FR"/>
        </w:rPr>
      </w:r>
      <w:r>
        <w:rPr>
          <w:b/>
          <w:lang w:val="fr_FR" w:bidi="fr_FR"/>
        </w:rPr>
        <w:t>ἀπὸ τῆς κακίας σου ταύτης</w:t>
      </w:r>
    </w:p>
    <w:p>
      <w:pPr/>
      <w:r>
        <w:rPr>
          <w:lang w:val="fr_FR" w:bidi="fr_FR"/>
        </w:rPr>
      </w:r>
      <w:r>
        <w:rPr>
          <w:b/>
          <w:lang w:val="fr_FR" w:bidi="fr_FR"/>
        </w:rPr>
        <w:t>« de ta méchanceté »</w:t>
      </w:r>
    </w:p>
    <w:p>
      <w:pPr/>
      <w:r>
        <w:rPr>
          <w:lang w:val="fr_FR" w:bidi="fr_FR"/>
        </w:rPr>
      </w:r>
      <w:r>
        <w:rPr>
          <w:lang w:val="fr_FR" w:bidi="fr_FR"/>
        </w:rPr>
        <w:t xml:space="preserve">Le nom grec trraduit </w:t>
      </w:r>
      <w:r>
        <w:rPr>
          <w:b/>
          <w:lang w:val="fr_FR" w:bidi="fr_FR"/>
        </w:rPr>
        <w:t>méchanceté</w:t>
      </w:r>
      <w:r>
        <w:rPr>
          <w:lang w:val="fr_FR" w:bidi="fr_FR"/>
        </w:rPr>
        <w:t xml:space="preserve"> ne signifie pas le fait d'agir avec cruauté ou pour faire du mal à quelqu'un. Il désigne plus généralement ce qui est mal. </w:t>
      </w:r>
    </w:p>
    <w:p>
      <w:pPr/>
      <w:r>
        <w:rPr>
          <w:lang w:val="fr_FR" w:bidi="fr_FR"/>
        </w:rPr>
      </w:r>
      <w:r>
        <w:rPr>
          <w:lang w:val="fr_FR" w:bidi="fr_FR"/>
        </w:rPr>
        <w:t xml:space="preserve">Si votre langue n'utilise pas de nom abstrait pour communiquer le concept de </w:t>
      </w:r>
      <w:r>
        <w:rPr>
          <w:b/>
          <w:lang w:val="fr_FR" w:bidi="fr_FR"/>
        </w:rPr>
        <w:t>méchanceté</w:t>
      </w:r>
      <w:r>
        <w:rPr>
          <w:lang w:val="fr_FR" w:bidi="fr_FR"/>
        </w:rPr>
        <w:t xml:space="preserve"> ou de </w:t>
      </w:r>
      <w:r>
        <w:rPr>
          <w:i/>
          <w:lang w:val="fr_FR" w:bidi="fr_FR"/>
        </w:rPr>
        <w:t>mal</w:t>
      </w:r>
      <w:r>
        <w:rPr>
          <w:lang w:val="fr_FR" w:bidi="fr_FR"/>
        </w:rPr>
        <w:t xml:space="preserve">, vous pouvez reformuler pour l'exprimer d'une autre façon. </w:t>
      </w:r>
      <w:r>
        <w:rPr>
          <w:lang w:val="fr_FR" w:bidi="fr_FR"/>
        </w:rPr>
        <w:t>Traduction alternative : « du mal qui est en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8.22 (#2)</w:t>
      </w:r>
      <w:r>
        <w:rPr>
          <w:lang w:val="fr_FR" w:bidi="fr_FR"/>
        </w:rPr>
      </w:r>
    </w:p>
    <w:p>
      <w:pPr/>
      <w:r>
        <w:rPr>
          <w:lang w:val="fr_FR" w:bidi="fr_FR"/>
        </w:rPr>
      </w:r>
      <w:r>
        <w:rPr>
          <w:b/>
          <w:lang w:val="fr_FR" w:bidi="fr_FR"/>
        </w:rPr>
        <w:t>ἡ ἐπίνοια τῆς καρδίας σου</w:t>
      </w:r>
    </w:p>
    <w:p>
      <w:pPr/>
      <w:r>
        <w:rPr>
          <w:lang w:val="fr_FR" w:bidi="fr_FR"/>
        </w:rPr>
      </w:r>
      <w:r>
        <w:rPr>
          <w:b/>
          <w:lang w:val="fr_FR" w:bidi="fr_FR"/>
        </w:rPr>
        <w:t>« la pensée de ton cœur »</w:t>
      </w:r>
    </w:p>
    <w:p>
      <w:pPr/>
      <w:r>
        <w:rPr>
          <w:lang w:val="fr_FR" w:bidi="fr_FR"/>
        </w:rPr>
      </w:r>
      <w:r>
        <w:rPr>
          <w:lang w:val="fr_FR" w:bidi="fr_FR"/>
        </w:rPr>
        <w:t xml:space="preserve">Vérifiez comment vous avez traduit le nom </w:t>
      </w:r>
      <w:r>
        <w:rPr>
          <w:b/>
          <w:lang w:val="fr_FR" w:bidi="fr_FR"/>
        </w:rPr>
        <w:t>cœur</w:t>
      </w:r>
      <w:r>
        <w:rPr>
          <w:lang w:val="fr_FR" w:bidi="fr_FR"/>
        </w:rPr>
        <w:t xml:space="preserve"> au verset 21. Traduction alternative : « la pensée que tu as dans le cœur » ou « la pensée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8.22 (#3)</w:t>
      </w:r>
      <w:r>
        <w:rPr>
          <w:lang w:val="fr_FR" w:bidi="fr_FR"/>
        </w:rPr>
      </w:r>
    </w:p>
    <w:p>
      <w:pPr/>
      <w:r>
        <w:rPr>
          <w:lang w:val="fr_FR" w:bidi="fr_FR"/>
        </w:rPr>
      </w:r>
      <w:r>
        <w:rPr>
          <w:b/>
          <w:lang w:val="fr_FR" w:bidi="fr_FR"/>
        </w:rPr>
        <w:t>δεήθητι τοῦ Κυρίου, εἰ ἄρα ἀφεθήσεταί σοι ἡ ἐπίνοια τῆς καρδίας σου</w:t>
      </w:r>
    </w:p>
    <w:p>
      <w:pPr/>
      <w:r>
        <w:rPr>
          <w:lang w:val="fr_FR" w:bidi="fr_FR"/>
        </w:rPr>
      </w:r>
      <w:r>
        <w:rPr>
          <w:b/>
          <w:lang w:val="fr_FR" w:bidi="fr_FR"/>
        </w:rPr>
        <w:t>« repens-toi... et prie le Seigneur pour que la pensée de ton cœur te soit pardonnée, s’il est possible »</w:t>
      </w:r>
    </w:p>
    <w:p>
      <w:pPr/>
      <w:r>
        <w:rPr>
          <w:lang w:val="fr_FR" w:bidi="fr_FR"/>
        </w:rPr>
      </w:r>
      <w:r>
        <w:rPr>
          <w:lang w:val="fr_FR" w:bidi="fr_FR"/>
        </w:rPr>
        <w:t xml:space="preserve">Littéralement en grec : « prie le Seigneur si en fait la pensée de ton cœur te sera pardonnée ». </w:t>
      </w:r>
    </w:p>
    <w:p>
      <w:pPr/>
      <w:r>
        <w:rPr>
          <w:lang w:val="fr_FR" w:bidi="fr_FR"/>
        </w:rPr>
      </w:r>
      <w:r>
        <w:rPr>
          <w:lang w:val="fr_FR" w:bidi="fr_FR"/>
        </w:rPr>
        <w:t xml:space="preserve">Les versions françaises traduisent toutes l'expression </w:t>
      </w:r>
      <w:r>
        <w:rPr>
          <w:i/>
          <w:lang w:val="fr_FR" w:bidi="fr_FR"/>
        </w:rPr>
        <w:t>si en fait</w:t>
      </w:r>
      <w:r>
        <w:rPr>
          <w:lang w:val="fr_FR" w:bidi="fr_FR"/>
        </w:rPr>
        <w:t xml:space="preserve"> (voir traduction littérale) </w:t>
      </w:r>
      <w:r>
        <w:rPr>
          <w:i/>
          <w:lang w:val="fr_FR" w:bidi="fr_FR"/>
        </w:rPr>
        <w:t>si c'est possible</w:t>
      </w:r>
      <w:r>
        <w:rPr>
          <w:lang w:val="fr_FR" w:bidi="fr_FR"/>
        </w:rPr>
        <w:t xml:space="preserve"> (ou expression équivalente) ou</w:t>
      </w:r>
      <w:r>
        <w:rPr>
          <w:i/>
          <w:lang w:val="fr_FR" w:bidi="fr_FR"/>
        </w:rPr>
        <w:t xml:space="preserve"> peut-être</w:t>
      </w:r>
      <w:r>
        <w:rPr>
          <w:lang w:val="fr_FR" w:bidi="fr_FR"/>
        </w:rPr>
        <w:t xml:space="preserve">. Tout comme en français, l'utilisation du mot « si » ne signifie pas forcément que Simon ne peut pas être pardonné. Traduction alternative : </w:t>
      </w:r>
    </w:p>
    <w:p>
      <w:pPr>
        <w:pStyle w:val="ListBullet"/>
        <w:spacing w:line="240" w:lineRule="auto"/>
        <w:ind w:left="720"/>
      </w:pPr>
      <w:r>
        <w:rPr>
          <w:lang w:val="fr_FR" w:bidi="fr_FR"/>
        </w:rPr>
      </w:r>
      <w:r>
        <w:rPr>
          <w:lang w:val="fr_FR" w:bidi="fr_FR"/>
        </w:rPr>
        <w:t>« prie le Seigneur, pour voir si le projet de ton cœur te sera pardonné » (Perret-Gentil et Rilliet)</w:t>
      </w:r>
    </w:p>
    <w:p>
      <w:pPr>
        <w:pStyle w:val="ListBullet"/>
        <w:spacing w:line="240" w:lineRule="auto"/>
        <w:ind w:left="720"/>
      </w:pPr>
      <w:r>
        <w:rPr>
          <w:lang w:val="fr_FR" w:bidi="fr_FR"/>
        </w:rPr>
      </w:r>
      <w:r>
        <w:rPr>
          <w:lang w:val="fr_FR" w:bidi="fr_FR"/>
        </w:rPr>
        <w:t>« prie le Seigneur pour que cette pensée de ton cœur te soit pardonnée, si c'est possible » (Segond 21)</w:t>
      </w:r>
    </w:p>
    <w:p>
      <w:pPr>
        <w:pStyle w:val="ListBullet"/>
        <w:spacing w:line="240" w:lineRule="auto"/>
        <w:ind w:left="720"/>
      </w:pPr>
      <w:r>
        <w:rPr>
          <w:lang w:val="fr_FR" w:bidi="fr_FR"/>
        </w:rPr>
      </w:r>
      <w:r>
        <w:rPr>
          <w:lang w:val="fr_FR" w:bidi="fr_FR"/>
        </w:rPr>
        <w:t>« prie le Seigneur. Il va peut-être pardonner ces mauvaises pensées » (Parole de vie)</w:t>
      </w:r>
    </w:p>
    <w:p>
      <w:pPr>
        <w:pStyle w:val="ListBullet"/>
        <w:spacing w:line="240" w:lineRule="auto"/>
        <w:ind w:left="720"/>
      </w:pPr>
      <w:r>
        <w:rPr>
          <w:lang w:val="fr_FR" w:bidi="fr_FR"/>
        </w:rPr>
      </w:r>
      <w:r>
        <w:rPr>
          <w:lang w:val="fr_FR" w:bidi="fr_FR"/>
        </w:rPr>
        <w:t>« prie le Seigneur pour que, si possible, il te pardonne d'avoir eu une telle pensée » (Français courant)</w:t>
      </w:r>
    </w:p>
    <w:p>
      <w:pPr>
        <w:pStyle w:val="ListBullet"/>
        <w:spacing w:line="240" w:lineRule="auto"/>
        <w:ind w:left="720"/>
      </w:pPr>
      <w:r>
        <w:rPr>
          <w:lang w:val="fr_FR" w:bidi="fr_FR"/>
        </w:rPr>
      </w:r>
      <w:r>
        <w:rPr>
          <w:lang w:val="fr_FR" w:bidi="fr_FR"/>
        </w:rPr>
        <w:t>« prie le Seigneur : la pensée qui t'est venue au cœur te sera peut-être pardonnée » (Traduction œcuménique)</w:t>
      </w:r>
    </w:p>
    <w:p>
      <w:pPr>
        <w:pStyle w:val="ListBullet"/>
        <w:spacing w:line="240" w:lineRule="auto"/>
        <w:ind w:left="720"/>
      </w:pPr>
      <w:r>
        <w:rPr>
          <w:lang w:val="fr_FR" w:bidi="fr_FR"/>
        </w:rPr>
      </w:r>
      <w:r>
        <w:rPr>
          <w:lang w:val="fr_FR" w:bidi="fr_FR"/>
        </w:rPr>
        <w:t>« demande au Seigneur de te pardonner, s'il est possible, d'avoir eu de telles intentions dans ton cœur » (Semeur).</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Actes 8.22 (#4)</w:t>
      </w:r>
      <w:r>
        <w:rPr>
          <w:lang w:val="fr_FR" w:bidi="fr_FR"/>
        </w:rPr>
      </w:r>
    </w:p>
    <w:p>
      <w:pPr/>
      <w:r>
        <w:rPr>
          <w:lang w:val="fr_FR" w:bidi="fr_FR"/>
        </w:rPr>
      </w:r>
      <w:r>
        <w:rPr>
          <w:b/>
          <w:lang w:val="fr_FR" w:bidi="fr_FR"/>
        </w:rPr>
        <w:t>ἀφεθήσεταί σοι ἡ ἐπίνοια τῆς καρδίας σου</w:t>
      </w:r>
    </w:p>
    <w:p>
      <w:pPr/>
      <w:r>
        <w:rPr>
          <w:lang w:val="fr_FR" w:bidi="fr_FR"/>
        </w:rPr>
      </w:r>
      <w:r>
        <w:rPr>
          <w:b/>
          <w:lang w:val="fr_FR" w:bidi="fr_FR"/>
        </w:rPr>
        <w:t>« pour que la pensée de ton cœur te soit pardonnée »</w:t>
      </w:r>
    </w:p>
    <w:p>
      <w:pPr/>
      <w:r>
        <w:rPr>
          <w:lang w:val="fr_FR" w:bidi="fr_FR"/>
        </w:rPr>
      </w:r>
      <w:r>
        <w:rPr>
          <w:lang w:val="fr_FR" w:bidi="fr_FR"/>
        </w:rPr>
        <w:t xml:space="preserve">Si cela est nécessaire dans votre langue, vous pouvez reformuler cette partie de la phrase en utilisant un verbe à l'actif plutôt qu'au passif. </w:t>
      </w:r>
      <w:r>
        <w:rPr>
          <w:lang w:val="fr_FR" w:bidi="fr_FR"/>
        </w:rPr>
        <w:t>Traduction alternative : « pour qu'il te pardonne la pensée de ton cœur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8.23 (#1)</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 xml:space="preserve">Les mots </w:t>
      </w:r>
      <w:r>
        <w:rPr>
          <w:b/>
          <w:lang w:val="fr_FR" w:bidi="fr_FR"/>
        </w:rPr>
        <w:t>fiel amer</w:t>
      </w:r>
      <w:r>
        <w:rPr>
          <w:lang w:val="fr_FR" w:bidi="fr_FR"/>
        </w:rPr>
        <w:t xml:space="preserve"> font sûrement référence à une plante amère et toxique. Il est possible de traduire ce que l'expression signifie ; c'est ce que font les versions françaises. Traduction alternative : « tu es plein de poison amer » ou « tu es rempli d'amertume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8.23 (#2)</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dans un fiel amer »</w:t>
      </w:r>
    </w:p>
    <w:p>
      <w:pPr/>
      <w:r>
        <w:rPr>
          <w:lang w:val="fr_FR" w:bidi="fr_FR"/>
        </w:rPr>
      </w:r>
      <w:r>
        <w:rPr>
          <w:lang w:val="fr_FR" w:bidi="fr_FR"/>
        </w:rPr>
        <w:t>Traduction alternative : « dans le poison de l'amertume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8.23 (#3)</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Pierre décrit le péché qui est dans le cœur de Simon comme un poison amer et destructeur. Ce poison amer et desctructeur conduit à la ruine de la personne, à sa mort spirituelle. Traduction alternative : « tu es rempli de poison amer », « tu es rempli d'amertume et de méchanceté » (Semeur) ou « tu es rempli d'envie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8.23 (#4)</w:t>
      </w:r>
      <w:r>
        <w:rPr>
          <w:lang w:val="fr_FR" w:bidi="fr_FR"/>
        </w:rPr>
      </w:r>
    </w:p>
    <w:p>
      <w:pPr/>
      <w:r>
        <w:rPr>
          <w:lang w:val="fr_FR" w:bidi="fr_FR"/>
        </w:rPr>
      </w:r>
      <w:r>
        <w:rPr>
          <w:b/>
          <w:lang w:val="fr_FR" w:bidi="fr_FR"/>
        </w:rPr>
        <w:t>σύνδεσμον ἀδικίας</w:t>
      </w:r>
    </w:p>
    <w:p>
      <w:pPr/>
      <w:r>
        <w:rPr>
          <w:lang w:val="fr_FR" w:bidi="fr_FR"/>
        </w:rPr>
      </w:r>
      <w:r>
        <w:rPr>
          <w:b/>
          <w:lang w:val="fr_FR" w:bidi="fr_FR"/>
        </w:rPr>
        <w:t>« les liens de l’iniquité »</w:t>
      </w:r>
    </w:p>
    <w:p>
      <w:pPr/>
      <w:r>
        <w:rPr>
          <w:lang w:val="fr_FR" w:bidi="fr_FR"/>
        </w:rPr>
      </w:r>
      <w:r>
        <w:rPr>
          <w:lang w:val="fr_FR" w:bidi="fr_FR"/>
        </w:rPr>
        <w:t xml:space="preserve">Le mot </w:t>
      </w:r>
      <w:r>
        <w:rPr>
          <w:b/>
          <w:lang w:val="fr_FR" w:bidi="fr_FR"/>
        </w:rPr>
        <w:t>iniquité</w:t>
      </w:r>
      <w:r>
        <w:rPr>
          <w:lang w:val="fr_FR" w:bidi="fr_FR"/>
        </w:rPr>
        <w:t xml:space="preserve"> désigne ce qui n'est pas juste. Pierre décrit Simon comme s'il était attaché par le mal, par le péché. Il veut dire que Simon continue de servir le péché. Si nécessaire dans votre langue, vous pouvez traduire la métaphore autrement. Traduction alternative : « prisonnier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8.24 (#1)</w:t>
      </w:r>
      <w:r>
        <w:rPr>
          <w:lang w:val="fr_FR" w:bidi="fr_FR"/>
        </w:rPr>
      </w:r>
    </w:p>
    <w:p>
      <w:pPr/>
      <w:r>
        <w:rPr>
          <w:lang w:val="fr_FR" w:bidi="fr_FR"/>
        </w:rPr>
      </w:r>
      <w:r>
        <w:rPr>
          <w:b/>
          <w:lang w:val="fr_FR" w:bidi="fr_FR"/>
        </w:rPr>
        <w:t>ὑμεῖς &amp; εἰρήκατε</w:t>
      </w:r>
    </w:p>
    <w:p>
      <w:pPr/>
      <w:r>
        <w:rPr>
          <w:lang w:val="fr_FR" w:bidi="fr_FR"/>
        </w:rPr>
      </w:r>
      <w:r>
        <w:rPr>
          <w:b/>
          <w:lang w:val="fr_FR" w:bidi="fr_FR"/>
        </w:rPr>
        <w:t>« vous-mêmes »</w:t>
      </w:r>
      <w:r>
        <w:rPr>
          <w:lang w:val="fr_FR" w:bidi="fr_FR"/>
        </w:rPr>
        <w:t xml:space="preserve"> - </w:t>
      </w:r>
      <w:r>
        <w:rPr>
          <w:b/>
          <w:lang w:val="fr_FR" w:bidi="fr_FR"/>
        </w:rPr>
        <w:t>« vous avez dit »</w:t>
      </w:r>
    </w:p>
    <w:p>
      <w:pPr/>
      <w:r>
        <w:rPr>
          <w:lang w:val="fr_FR" w:bidi="fr_FR"/>
        </w:rPr>
      </w:r>
      <w:r>
        <w:rPr>
          <w:lang w:val="fr_FR" w:bidi="fr_FR"/>
        </w:rPr>
        <w:t xml:space="preserve">Simon a proposé de l'argent à Pierre et à Jean, comme le décrit </w:t>
      </w:r>
      <w:r>
        <w:rPr>
          <w:lang w:val="fr_FR" w:bidi="fr_FR"/>
        </w:rPr>
        <w:t>8.18</w:t>
      </w:r>
      <w:r>
        <w:rPr>
          <w:lang w:val="fr_FR" w:bidi="fr_FR"/>
        </w:rPr>
        <w:t xml:space="preserve">. C'est Pierre qui lui répond, mais Simon leur répond à tous les deux, comme si Pierre avait parlé au nom des deux apôtres. Ainsi, les pronoms grecs traduits par </w:t>
      </w:r>
      <w:r>
        <w:rPr>
          <w:b/>
          <w:lang w:val="fr_FR" w:bidi="fr_FR"/>
        </w:rPr>
        <w:t>vous</w:t>
      </w:r>
      <w:r>
        <w:rPr>
          <w:lang w:val="fr_FR" w:bidi="fr_FR"/>
        </w:rPr>
        <w:t xml:space="preserve"> sont pluriel, puisque Simon s'adresse à deux personnes (Pierre et Jean). Si votre langue utilise des pronoms spécifiques qui signifient deux personnes, vous pouvez les utiliser ici. Sinon, utilisez le pluriel.</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8.24 (#2)</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Ce verbe est à l'impératif. Cet impératif exprime ici une demande et non un ordre. Choisissez une formulation naturelle dans votre langue qui exprime une demande polie. Traduction alternative : « Je vous en prie, adressez-vous vous-mêmes au Seigneur pour moi, pour qu'il ne m'arrive rien de ce que vous avez dit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Actes 8.24 (#3)</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 xml:space="preserve">En grec, le sujet du verbe est déjà implicite dans la forme verbale. Ici, un pronom est également présent qui a pour effet d'insister sur le sujet, d'où la traduction de la LSG </w:t>
      </w:r>
      <w:r>
        <w:rPr>
          <w:b/>
          <w:lang w:val="fr_FR" w:bidi="fr_FR"/>
        </w:rPr>
        <w:t>vous-</w:t>
      </w:r>
      <w:r>
        <w:rPr>
          <w:b/>
          <w:i/>
          <w:lang w:val="fr_FR" w:bidi="fr_FR"/>
        </w:rPr>
        <w:t>mêmes</w:t>
      </w:r>
      <w:r>
        <w:rPr>
          <w:i/>
          <w:lang w:val="fr_FR" w:bidi="fr_FR"/>
        </w:rPr>
        <w:t xml:space="preserve">. </w:t>
      </w:r>
      <w:r>
        <w:rPr>
          <w:lang w:val="fr_FR" w:bidi="fr_FR"/>
        </w:rPr>
        <w:t>Dans votre langue, est-il possible d'inclure un pronom implicite pour mettre l'accent sur le sujet ? Choisissez la formulation la plus naturelle dans votre langue d'exprimer l'insistance ici, que ce soit par un pronom ou une autre constrution. Traduction alternative : « Que ce soit vous qui priiez le Seigneur pour moi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8.24 (#4)</w:t>
      </w:r>
      <w:r>
        <w:rPr>
          <w:lang w:val="fr_FR" w:bidi="fr_FR"/>
        </w:rPr>
      </w:r>
    </w:p>
    <w:p>
      <w:pPr/>
      <w:r>
        <w:rPr>
          <w:lang w:val="fr_FR" w:bidi="fr_FR"/>
        </w:rPr>
      </w:r>
      <w:r>
        <w:rPr>
          <w:b/>
          <w:lang w:val="fr_FR" w:bidi="fr_FR"/>
        </w:rPr>
        <w:t>ὅπως 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Traduction alternative : « afin qu'aucune des choses que vous avez dites ne viennent sur moi ».</w:t>
      </w:r>
      <w:r>
        <w:rPr>
          <w:lang w:val="fr_FR" w:bidi="fr_FR"/>
        </w:rPr>
      </w:r>
      <w:r>
        <w:rPr>
          <w:lang w:val="fr_FR" w:bidi="fr_FR"/>
        </w:rPr>
      </w:r>
    </w:p>
    <w:p>
      <w:pPr/>
      <w:r>
        <w:rPr>
          <w:lang w:val="fr_FR" w:bidi="fr_FR"/>
        </w:rPr>
      </w:r>
    </w:p>
    <w:p>
      <w:pPr>
        <w:pStyle w:val="Heading2"/>
      </w:pPr>
      <w:r>
        <w:rPr>
          <w:lang w:val="fr_FR" w:bidi="fr_FR"/>
        </w:rPr>
        <w:t>Actes 8.24 (#5)</w:t>
      </w:r>
      <w:r>
        <w:rPr>
          <w:lang w:val="fr_FR" w:bidi="fr_FR"/>
        </w:rPr>
      </w:r>
    </w:p>
    <w:p>
      <w:pPr/>
      <w:r>
        <w:rPr>
          <w:lang w:val="fr_FR" w:bidi="fr_FR"/>
        </w:rPr>
      </w:r>
      <w:r>
        <w:rPr>
          <w:b/>
          <w:lang w:val="fr_FR" w:bidi="fr_FR"/>
        </w:rPr>
        <w:t>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Simon parle ici de ce que Pierre vient de dire au nom des deux apôtres : que l'argent de Simon périsse, avec Simon lui-même. Si nécessaire dans votre langue pour que le sens soit clair, vous pouvez préciser cela : « afin que je ne périsse pas avec mon argent comme vous l'avez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(#1)</w:t>
      </w:r>
      <w:r>
        <w:rPr>
          <w:lang w:val="fr_FR" w:bidi="fr_FR"/>
        </w:rPr>
      </w:r>
    </w:p>
    <w:p>
      <w:pPr/>
      <w:r>
        <w:rPr>
          <w:lang w:val="fr_FR" w:bidi="fr_FR"/>
        </w:rPr>
      </w:r>
      <w:r>
        <w:rPr>
          <w:b/>
          <w:lang w:val="fr_FR" w:bidi="fr_FR"/>
        </w:rPr>
        <w:t>οὖν</w:t>
      </w:r>
    </w:p>
    <w:p>
      <w:pPr/>
      <w:r>
        <w:rPr>
          <w:lang w:val="fr_FR" w:bidi="fr_FR"/>
        </w:rPr>
      </w:r>
      <w:r>
        <w:rPr>
          <w:b/>
          <w:lang w:val="fr_FR" w:bidi="fr_FR"/>
        </w:rPr>
        <w:t>« Après »</w:t>
      </w:r>
    </w:p>
    <w:p>
      <w:pPr/>
      <w:r>
        <w:rPr>
          <w:lang w:val="fr_FR" w:bidi="fr_FR"/>
        </w:rPr>
      </w:r>
      <w:r>
        <w:rPr>
          <w:lang w:val="fr_FR" w:bidi="fr_FR"/>
        </w:rPr>
        <w:t xml:space="preserve">Les deux mots grecs traduits </w:t>
      </w:r>
      <w:r>
        <w:rPr>
          <w:b/>
          <w:lang w:val="fr_FR" w:bidi="fr_FR"/>
        </w:rPr>
        <w:t>après</w:t>
      </w:r>
      <w:r>
        <w:rPr>
          <w:lang w:val="fr_FR" w:bidi="fr_FR"/>
        </w:rPr>
        <w:t xml:space="preserve"> servent à signaler une transition dans le récit. On trouve dans les versions françaises d'autres traductions qui indiquent cette transition . Traduction alternative : « Quant à eux, ayant rendu témoignage » ou « Eux donc, après avoir rendu témoignage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8.25 (#2)</w:t>
      </w:r>
      <w:r>
        <w:rPr>
          <w:lang w:val="fr_FR" w:bidi="fr_FR"/>
        </w:rPr>
      </w:r>
    </w:p>
    <w:p>
      <w:pPr/>
      <w:r>
        <w:rPr>
          <w:lang w:val="fr_FR" w:bidi="fr_FR"/>
        </w:rPr>
      </w:r>
      <w:r>
        <w:rPr>
          <w:b/>
          <w:lang w:val="fr_FR" w:bidi="fr_FR"/>
        </w:rPr>
        <w:t>οἱ &amp; διαμαρτυράμενοι καὶ λαλήσαντες τὸν λόγον τοῦ Κυρίου</w:t>
      </w:r>
    </w:p>
    <w:p>
      <w:pPr/>
      <w:r>
        <w:rPr>
          <w:lang w:val="fr_FR" w:bidi="fr_FR"/>
        </w:rPr>
      </w:r>
      <w:r>
        <w:rPr>
          <w:b/>
          <w:lang w:val="fr_FR" w:bidi="fr_FR"/>
        </w:rPr>
        <w:t>« Après avoir rendu témoignage à la parole du Seigneur, et après l’avoir prêchée, Pierre et Jean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Ceux qui ont témoigné et parlé sont Pierre et Jean. Si nécessaire dans votre langue pour que le sens soit clair, vous pouvez utiliser leurs noms comme dans la LSG.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(#3)</w:t>
      </w:r>
      <w:r>
        <w:rPr>
          <w:lang w:val="fr_FR" w:bidi="fr_FR"/>
        </w:rPr>
      </w:r>
    </w:p>
    <w:p>
      <w:pPr/>
      <w:r>
        <w:rPr>
          <w:lang w:val="fr_FR" w:bidi="fr_FR"/>
        </w:rPr>
      </w:r>
      <w:r>
        <w:rPr>
          <w:b/>
          <w:lang w:val="fr_FR" w:bidi="fr_FR"/>
        </w:rPr>
        <w:t>οἱ &amp; διαμαρτυράμενοι καὶ λαλήσαντες</w:t>
      </w:r>
    </w:p>
    <w:p>
      <w:pPr/>
      <w:r>
        <w:rPr>
          <w:lang w:val="fr_FR" w:bidi="fr_FR"/>
        </w:rPr>
      </w:r>
      <w:r>
        <w:rPr>
          <w:b/>
          <w:lang w:val="fr_FR" w:bidi="fr_FR"/>
        </w:rPr>
        <w:t>« Après avoir rendu témoignage à la parole du Seigneur, et après l’avoir prêchée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Dans le texte grec, les mots </w:t>
      </w:r>
      <w:r>
        <w:rPr>
          <w:i/>
          <w:lang w:val="fr_FR" w:bidi="fr_FR"/>
        </w:rPr>
        <w:t>ayant témoigné et parlé</w:t>
      </w:r>
      <w:r>
        <w:rPr>
          <w:lang w:val="fr_FR" w:bidi="fr_FR"/>
        </w:rPr>
        <w:t xml:space="preserve"> (dans la traduction littérale) traduisent deux participes. Ces participes sont précédés d'un déterminant pluriel (</w:t>
      </w:r>
      <w:r>
        <w:rPr>
          <w:b/>
          <w:lang w:val="fr_FR" w:bidi="fr_FR"/>
        </w:rPr>
        <w:t>eux</w:t>
      </w:r>
      <w:r>
        <w:rPr>
          <w:lang w:val="fr_FR" w:bidi="fr_FR"/>
        </w:rPr>
        <w:t>) ; ils sont donc utilisés comme s'il s'agissait d'un nom. Si votre langue n'utilise pas les participes de cette façon, vous pouvez formuler autrement. La LSG reformule pour que ce soit clair que Pierre et Jean sont ceux qui ont témoigné et parlé la parole du Seigneur, et que ce sont eux qui sont retournés à Jérusalem.</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8.25 (#4)</w:t>
      </w:r>
      <w:r>
        <w:rPr>
          <w:lang w:val="fr_FR" w:bidi="fr_FR"/>
        </w:rPr>
      </w:r>
    </w:p>
    <w:p>
      <w:pPr/>
      <w:r>
        <w:rPr>
          <w:lang w:val="fr_FR" w:bidi="fr_FR"/>
        </w:rPr>
      </w:r>
      <w:r>
        <w:rPr>
          <w:b/>
          <w:lang w:val="fr_FR" w:bidi="fr_FR"/>
        </w:rPr>
        <w:t>τὸν λόγον τοῦ Κυρίου</w:t>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w:t>
      </w:r>
      <w:r>
        <w:rPr>
          <w:lang w:val="fr_FR" w:bidi="fr_FR"/>
        </w:rPr>
        <w:t xml:space="preserve"> dans 4.4, 29, 31 ; 6.2, 4, 7 ; 8.4.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8.25 (#5)</w:t>
      </w:r>
      <w:r>
        <w:rPr>
          <w:lang w:val="fr_FR" w:bidi="fr_FR"/>
        </w:rPr>
      </w:r>
    </w:p>
    <w:p>
      <w:pPr/>
      <w:r>
        <w:rPr>
          <w:lang w:val="fr_FR" w:bidi="fr_FR"/>
        </w:rPr>
      </w:r>
      <w:r>
        <w:rPr>
          <w:b/>
          <w:lang w:val="fr_FR" w:bidi="fr_FR"/>
        </w:rPr>
        <w:t>πολλάς &amp; κώμας τῶν Σαμαρειτῶν</w:t>
      </w:r>
    </w:p>
    <w:p>
      <w:pPr/>
      <w:r>
        <w:rPr>
          <w:lang w:val="fr_FR" w:bidi="fr_FR"/>
        </w:rPr>
      </w:r>
      <w:r>
        <w:rPr>
          <w:b/>
          <w:lang w:val="fr_FR" w:bidi="fr_FR"/>
        </w:rPr>
        <w:t>« dans plusieurs villages des Samaritains »</w:t>
      </w:r>
    </w:p>
    <w:p>
      <w:pPr/>
      <w:r>
        <w:rPr>
          <w:lang w:val="fr_FR" w:bidi="fr_FR"/>
        </w:rPr>
      </w:r>
      <w:r>
        <w:rPr>
          <w:lang w:val="fr_FR" w:bidi="fr_FR"/>
        </w:rPr>
        <w:t xml:space="preserve">Littéralement en grec : « à plusieurs villages des Samaritains ». </w:t>
      </w:r>
    </w:p>
    <w:p>
      <w:pPr/>
      <w:r>
        <w:rPr>
          <w:lang w:val="fr_FR" w:bidi="fr_FR"/>
        </w:rPr>
      </w:r>
      <w:r>
        <w:rPr>
          <w:lang w:val="fr_FR" w:bidi="fr_FR"/>
        </w:rPr>
        <w:t xml:space="preserve">Les villages représentent ici les gens qui y habitent. Si cette formulation n'est pas claire dans votre langue, vous pouvez traduire de façon plus explicite. </w:t>
      </w:r>
    </w:p>
    <w:p>
      <w:pPr/>
      <w:r>
        <w:rPr>
          <w:lang w:val="fr_FR" w:bidi="fr_FR"/>
        </w:rPr>
      </w:r>
      <w:r>
        <w:rPr>
          <w:lang w:val="fr_FR" w:bidi="fr_FR"/>
        </w:rPr>
        <w:t xml:space="preserve">Noter également que le mot </w:t>
      </w:r>
      <w:r>
        <w:rPr>
          <w:b/>
          <w:lang w:val="fr_FR" w:bidi="fr_FR"/>
        </w:rPr>
        <w:t>plusieurs</w:t>
      </w:r>
      <w:r>
        <w:rPr>
          <w:lang w:val="fr_FR" w:bidi="fr_FR"/>
        </w:rPr>
        <w:t xml:space="preserve"> correspond à un usage vieilli de ce mot en français. Ce mot est traduit </w:t>
      </w:r>
      <w:r>
        <w:rPr>
          <w:i/>
          <w:lang w:val="fr_FR" w:bidi="fr_FR"/>
        </w:rPr>
        <w:t xml:space="preserve">beaucoup </w:t>
      </w:r>
      <w:r>
        <w:rPr>
          <w:lang w:val="fr_FR" w:bidi="fr_FR"/>
        </w:rPr>
        <w:t>ou</w:t>
      </w:r>
      <w:r>
        <w:rPr>
          <w:i/>
          <w:lang w:val="fr_FR" w:bidi="fr_FR"/>
        </w:rPr>
        <w:t xml:space="preserve"> nombreux </w:t>
      </w:r>
      <w:r>
        <w:rPr>
          <w:lang w:val="fr_FR" w:bidi="fr_FR"/>
        </w:rPr>
        <w:t xml:space="preserve">en français contemporain. </w:t>
      </w:r>
      <w:r>
        <w:rPr>
          <w:lang w:val="fr_FR" w:bidi="fr_FR"/>
        </w:rPr>
        <w:t>Traduction alternative : « aux habitants de nombreux villages des Samaritains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8.26 (#1)</w:t>
      </w:r>
      <w:r>
        <w:rPr>
          <w:lang w:val="fr_FR" w:bidi="fr_FR"/>
        </w:rPr>
      </w:r>
    </w:p>
    <w:p>
      <w:pPr/>
      <w:r>
        <w:rPr>
          <w:lang w:val="fr_FR" w:bidi="fr_FR"/>
        </w:rPr>
      </w:r>
      <w:r>
        <w:rPr>
          <w:b/>
          <w:lang w:val="fr_FR" w:bidi="fr_FR"/>
        </w:rPr>
        <w:t>δὲ</w:t>
      </w:r>
    </w:p>
    <w:p>
      <w:pPr/>
      <w:r>
        <w:rPr>
          <w:lang w:val="fr_FR" w:bidi="fr_FR"/>
        </w:rPr>
      </w:r>
      <w:r>
        <w:rPr>
          <w:b/>
          <w:lang w:val="fr_FR" w:bidi="fr_FR"/>
        </w:rPr>
        <w:t>« - Un ange »</w:t>
      </w:r>
    </w:p>
    <w:p>
      <w:pPr/>
      <w:r>
        <w:rPr>
          <w:lang w:val="fr_FR" w:bidi="fr_FR"/>
        </w:rPr>
      </w:r>
      <w:r>
        <w:rPr>
          <w:lang w:val="fr_FR" w:bidi="fr_FR"/>
        </w:rPr>
        <w:t>Dans le texte grec, un mot est utilisé ici qui sert à</w:t>
      </w:r>
      <w:r>
        <w:rPr>
          <w:lang w:val="fr_FR" w:bidi="fr_FR"/>
        </w:rPr>
        <w:t xml:space="preserve"> indiquer un nouveau sujet ou un nouvel événement. Luc vient juste de conclure le récit du ministère de Pierre et Jean en Samarie. Maintenant, il continue avec la suite du ministère de Philippe. </w:t>
      </w:r>
      <w:r>
        <w:rPr>
          <w:lang w:val="fr_FR" w:bidi="fr_FR"/>
        </w:rPr>
        <w:t xml:space="preserve">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Or, un ange du Seigneur...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8.26 (#2)</w:t>
      </w:r>
      <w:r>
        <w:rPr>
          <w:lang w:val="fr_FR" w:bidi="fr_FR"/>
        </w:rPr>
      </w:r>
    </w:p>
    <w:p>
      <w:pPr/>
      <w:r>
        <w:rPr>
          <w:lang w:val="fr_FR" w:bidi="fr_FR"/>
        </w:rPr>
      </w:r>
      <w:r>
        <w:rPr>
          <w:b/>
          <w:lang w:val="fr_FR" w:bidi="fr_FR"/>
        </w:rPr>
        <w:t>ἀνάστηθι</w:t>
      </w:r>
    </w:p>
    <w:p>
      <w:pPr/>
      <w:r>
        <w:rPr>
          <w:lang w:val="fr_FR" w:bidi="fr_FR"/>
        </w:rPr>
      </w:r>
      <w:r>
        <w:rPr>
          <w:b/>
          <w:lang w:val="fr_FR" w:bidi="fr_FR"/>
        </w:rPr>
        <w:t>« Lève-toi et va »</w:t>
      </w:r>
    </w:p>
    <w:p>
      <w:pPr/>
      <w:r>
        <w:rPr>
          <w:lang w:val="fr_FR" w:bidi="fr_FR"/>
        </w:rPr>
      </w:r>
      <w:r>
        <w:rPr>
          <w:lang w:val="fr_FR" w:bidi="fr_FR"/>
        </w:rPr>
        <w:t xml:space="preserve">L'expression traduite </w:t>
      </w:r>
      <w:r>
        <w:rPr>
          <w:b/>
          <w:lang w:val="fr_FR" w:bidi="fr_FR"/>
        </w:rPr>
        <w:t>lève-toi</w:t>
      </w:r>
      <w:r>
        <w:rPr>
          <w:lang w:val="fr_FR" w:bidi="fr_FR"/>
        </w:rPr>
        <w:t xml:space="preserve"> signifie que l'ange dit à Philippe de passer à l'action, pas nécessairement que Philippe est assis ou couché et qu'il doit se lever. Traduction alternative : « Mets-toi à l'action en allant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(#3)</w:t>
      </w:r>
      <w:r>
        <w:rPr>
          <w:lang w:val="fr_FR" w:bidi="fr_FR"/>
        </w:rPr>
      </w:r>
    </w:p>
    <w:p>
      <w:pPr/>
      <w:r>
        <w:rPr>
          <w:lang w:val="fr_FR" w:bidi="fr_FR"/>
        </w:rPr>
      </w:r>
      <w:r>
        <w:rPr>
          <w:b/>
          <w:lang w:val="fr_FR" w:bidi="fr_FR"/>
        </w:rPr>
        <w:t>τὴν ὁδὸν τὴν καταβαίνουσαν ἀπὸ Ἰερουσαλὴμ εἰς Γάζαν</w:t>
      </w:r>
    </w:p>
    <w:p>
      <w:pPr/>
      <w:r>
        <w:rPr>
          <w:lang w:val="fr_FR" w:bidi="fr_FR"/>
        </w:rPr>
      </w:r>
      <w:r>
        <w:rPr>
          <w:b/>
          <w:lang w:val="fr_FR" w:bidi="fr_FR"/>
        </w:rPr>
        <w:t>« le chemin qui descend de Jérusalem à Gaza »</w:t>
      </w:r>
    </w:p>
    <w:p>
      <w:pPr/>
      <w:r>
        <w:rPr>
          <w:lang w:val="fr_FR" w:bidi="fr_FR"/>
        </w:rPr>
      </w:r>
      <w:r>
        <w:rPr>
          <w:lang w:val="fr_FR" w:bidi="fr_FR"/>
        </w:rPr>
        <w:t>Comme dans 7.15 et 8.15, le voyage est décrit comme une descente parce que Jérusalem est bien plus élevée que la destination. Traduction alternative : « sur le chemin qui va de Jérusalem à Gaza » ou « sur le chemin qu'on prend pour aller de Jérusalem à Gaza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(#4)</w:t>
      </w:r>
      <w:r>
        <w:rPr>
          <w:lang w:val="fr_FR" w:bidi="fr_FR"/>
        </w:rPr>
      </w:r>
    </w:p>
    <w:p>
      <w:pPr/>
      <w:r>
        <w:rPr>
          <w:lang w:val="fr_FR" w:bidi="fr_FR"/>
        </w:rPr>
      </w:r>
      <w:r>
        <w:rPr>
          <w:b/>
          <w:lang w:val="fr_FR" w:bidi="fr_FR"/>
        </w:rPr>
        <w:t>ἀπὸ Ἰερουσαλὴμ εἰς Γάζαν; αὕτη ἐστὶν ἔρημος</w:t>
      </w:r>
    </w:p>
    <w:p>
      <w:pPr/>
      <w:r>
        <w:rPr>
          <w:lang w:val="fr_FR" w:bidi="fr_FR"/>
        </w:rPr>
      </w:r>
      <w:r>
        <w:rPr>
          <w:b/>
          <w:lang w:val="fr_FR" w:bidi="fr_FR"/>
        </w:rPr>
        <w:t>« celui qui est désert »</w:t>
      </w:r>
    </w:p>
    <w:p>
      <w:pPr/>
      <w:r>
        <w:rPr>
          <w:lang w:val="fr_FR" w:bidi="fr_FR"/>
        </w:rPr>
      </w:r>
      <w:r>
        <w:rPr>
          <w:lang w:val="fr_FR" w:bidi="fr_FR"/>
        </w:rPr>
        <w:t>Ces mots pourraient (1) faire partie de ce que l'ange dit à Philippe. Dans ce cas, l'ange décrit ainsi la route sur laquelle il envoie Philippe. Cela correspond à la traduction de la LSG. Traduction alternative : « sur le chemin désert qui descend de Jérusalem à Gaza » (Ostervald). Ces mots pourraient aussi (2) correspondre à un commentaire que Luc ajoute concernant cette route. Dans ce cas, l'ange dit à Philippe d'aller sur la route qui va de Jérusalem à Gaza et Luc précise ensuite pour les lecteurs que cette route est dans un désert. Traduction alternative : « sur le chemin qui descend de Jérusalem à Gaza. (Cette route est déserte)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(#1)</w:t>
      </w:r>
      <w:r>
        <w:rPr>
          <w:lang w:val="fr_FR" w:bidi="fr_FR"/>
        </w:rPr>
      </w:r>
    </w:p>
    <w:p>
      <w:pPr/>
      <w:r>
        <w:rPr>
          <w:lang w:val="fr_FR" w:bidi="fr_FR"/>
        </w:rPr>
      </w:r>
      <w:r>
        <w:rPr>
          <w:b/>
          <w:lang w:val="fr_FR" w:bidi="fr_FR"/>
        </w:rPr>
        <w:t>ἀναστὰς, ἐπορεύθη</w:t>
      </w:r>
    </w:p>
    <w:p>
      <w:pPr/>
      <w:r>
        <w:rPr>
          <w:lang w:val="fr_FR" w:bidi="fr_FR"/>
        </w:rPr>
      </w:r>
      <w:r>
        <w:rPr>
          <w:b/>
          <w:lang w:val="fr_FR" w:bidi="fr_FR"/>
        </w:rPr>
        <w:t>« Il se leva, et partit »</w:t>
      </w:r>
    </w:p>
    <w:p>
      <w:pPr/>
      <w:r>
        <w:rPr>
          <w:lang w:val="fr_FR" w:bidi="fr_FR"/>
        </w:rPr>
      </w:r>
      <w:r>
        <w:rPr>
          <w:lang w:val="fr_FR" w:bidi="fr_FR"/>
        </w:rPr>
        <w:t>Voir la note au verset précédent sur</w:t>
      </w:r>
      <w:r>
        <w:rPr>
          <w:b/>
          <w:lang w:val="fr_FR" w:bidi="fr_FR"/>
        </w:rPr>
        <w:t xml:space="preserve"> lève-toi</w:t>
      </w:r>
      <w:r>
        <w:rPr>
          <w:lang w:val="fr_FR" w:bidi="fr_FR"/>
        </w:rPr>
        <w:t>. Traduction alternative : « Il se mit donc en route et partit », « Et s'étant levé, il partit » ou « Il se prépara et partit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Le mot grec traduit </w:t>
      </w:r>
      <w:r>
        <w:rPr>
          <w:b/>
          <w:lang w:val="fr_FR" w:bidi="fr_FR"/>
        </w:rPr>
        <w:t>voici</w:t>
      </w:r>
      <w:r>
        <w:rPr>
          <w:lang w:val="fr_FR" w:bidi="fr_FR"/>
        </w:rPr>
        <w:t xml:space="preserve"> sert à attirer l'attention sur quelque chose. Ici, il sert à attirer l'attention sur un nouveau personnage dans le récit, l'eunuque.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8.27 (#3)</w:t>
      </w:r>
      <w:r>
        <w:rPr>
          <w:lang w:val="fr_FR" w:bidi="fr_FR"/>
        </w:rPr>
      </w:r>
    </w:p>
    <w:p>
      <w:pPr/>
      <w:r>
        <w:rPr>
          <w:lang w:val="fr_FR" w:bidi="fr_FR"/>
        </w:rPr>
      </w:r>
      <w:r>
        <w:rPr>
          <w:b/>
          <w:lang w:val="fr_FR" w:bidi="fr_FR"/>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fr_FR" w:bidi="fr_FR"/>
        </w:rPr>
      </w:r>
      <w:r>
        <w:rPr>
          <w:b/>
          <w:lang w:val="fr_FR" w:bidi="fr_FR"/>
        </w:rPr>
        <w:t>« un Éthiopien, un eunuque, ministre de Candace, reine d’Éthiopie, et surintendant de tous ses trésors, venu à Jérusalem pour adorer »</w:t>
      </w:r>
    </w:p>
    <w:p>
      <w:pPr/>
      <w:r>
        <w:rPr>
          <w:lang w:val="fr_FR" w:bidi="fr_FR"/>
        </w:rPr>
      </w:r>
      <w:r>
        <w:rPr>
          <w:lang w:val="fr_FR" w:bidi="fr_FR"/>
        </w:rPr>
        <w:t>Luc donne ces informations d'arrière-plan expliquant qui était cet homme et pourquoi il voyageait sur cette route. Selon ce qui est le plus naturel dans votre langue, choisissez un mot, une expression ou une formulation qui aide à signaler qu'il s'agit de telles informations. Traduction alternative : « Et voici qu'un Éthiopien était venu à Jérusalem pour adorer. Cet homme était un eunuque, ministre de Candace, reine d'Éthiopie, et surintendant de tous ses trésors.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(#4)</w:t>
      </w:r>
      <w:r>
        <w:rPr>
          <w:lang w:val="fr_FR" w:bidi="fr_FR"/>
        </w:rPr>
      </w:r>
    </w:p>
    <w:p>
      <w:pPr/>
      <w:r>
        <w:rPr>
          <w:lang w:val="fr_FR" w:bidi="fr_FR"/>
        </w:rPr>
      </w:r>
      <w:r>
        <w:rPr>
          <w:b/>
          <w:lang w:val="fr_FR" w:bidi="fr_FR"/>
        </w:rPr>
        <w:t>ἀνὴρ, Αἰθίοψ</w:t>
      </w:r>
    </w:p>
    <w:p>
      <w:pPr/>
      <w:r>
        <w:rPr>
          <w:lang w:val="fr_FR" w:bidi="fr_FR"/>
        </w:rPr>
      </w:r>
      <w:r>
        <w:rPr>
          <w:b/>
          <w:lang w:val="fr_FR" w:bidi="fr_FR"/>
        </w:rPr>
        <w:t>« un Éthiopien »</w:t>
      </w:r>
    </w:p>
    <w:p>
      <w:pPr/>
      <w:r>
        <w:rPr>
          <w:lang w:val="fr_FR" w:bidi="fr_FR"/>
        </w:rPr>
      </w:r>
      <w:r>
        <w:rPr>
          <w:lang w:val="fr_FR" w:bidi="fr_FR"/>
        </w:rPr>
        <w:t xml:space="preserve">Littéralement en grec : « un homme, un Éthiopien ». </w:t>
      </w:r>
    </w:p>
    <w:p>
      <w:pPr/>
      <w:r>
        <w:rPr>
          <w:lang w:val="fr_FR" w:bidi="fr_FR"/>
        </w:rPr>
      </w:r>
      <w:r>
        <w:rPr>
          <w:lang w:val="fr_FR" w:bidi="fr_FR"/>
        </w:rPr>
        <w:t xml:space="preserve">En français, le nom Éthiopien est singulier et masculin ; il n'est donc pas nécessaire de préciser que c'était un homme (une personne de sexe masculin). La LSG simplifie en traduisant seulement </w:t>
      </w:r>
      <w:r>
        <w:rPr>
          <w:b/>
          <w:lang w:val="fr_FR" w:bidi="fr_FR"/>
        </w:rPr>
        <w:t>un Éthiopien</w:t>
      </w:r>
      <w:r>
        <w:rPr>
          <w:lang w:val="fr_FR" w:bidi="fr_FR"/>
        </w:rPr>
        <w:t xml:space="preserve">. </w:t>
      </w:r>
      <w:r>
        <w:rPr>
          <w:lang w:val="fr_FR" w:bidi="fr_FR"/>
        </w:rPr>
        <w:t>Traduction alternative : « un homme d'Éthiopie » ou « un homme, un Éthiopien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(#5)</w:t>
      </w:r>
      <w:r>
        <w:rPr>
          <w:lang w:val="fr_FR" w:bidi="fr_FR"/>
        </w:rPr>
      </w:r>
    </w:p>
    <w:p>
      <w:pPr/>
      <w:r>
        <w:rPr>
          <w:lang w:val="fr_FR" w:bidi="fr_FR"/>
        </w:rPr>
      </w:r>
      <w:r>
        <w:rPr>
          <w:b/>
          <w:lang w:val="fr_FR" w:bidi="fr_FR"/>
        </w:rPr>
        <w:t>εὐνοῦχος, δυνάστης Κανδάκης</w:t>
      </w:r>
    </w:p>
    <w:p>
      <w:pPr/>
      <w:r>
        <w:rPr>
          <w:lang w:val="fr_FR" w:bidi="fr_FR"/>
        </w:rPr>
      </w:r>
      <w:r>
        <w:rPr>
          <w:b/>
          <w:lang w:val="fr_FR" w:bidi="fr_FR"/>
        </w:rPr>
        <w:t>« un eunuque, ministre de Candace »</w:t>
      </w:r>
    </w:p>
    <w:p>
      <w:pPr/>
      <w:r>
        <w:rPr>
          <w:lang w:val="fr_FR" w:bidi="fr_FR"/>
        </w:rPr>
      </w:r>
      <w:r>
        <w:rPr>
          <w:lang w:val="fr_FR" w:bidi="fr_FR"/>
        </w:rPr>
        <w:t xml:space="preserve">Le mot </w:t>
      </w:r>
      <w:r>
        <w:rPr>
          <w:b/>
          <w:lang w:val="fr_FR" w:bidi="fr_FR"/>
        </w:rPr>
        <w:t>eunuque</w:t>
      </w:r>
      <w:r>
        <w:rPr>
          <w:lang w:val="fr_FR" w:bidi="fr_FR"/>
        </w:rPr>
        <w:t xml:space="preserve"> désigne un homme castré qui servait dans les cours royales du monde antique. Souvent, le terme était employé non pas tant pour insister sur le fait que la personne était castrée, mais sur le fait qu'il s'agissait d'un serviteur royal important (ici, de la reine d'Éthiopie). C'est certainement le cas dans le verset présent. Traduction alternative : « serviteur important, ministre de Candace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8.27 (#6)</w:t>
      </w:r>
      <w:r>
        <w:rPr>
          <w:lang w:val="fr_FR" w:bidi="fr_FR"/>
        </w:rPr>
      </w:r>
    </w:p>
    <w:p>
      <w:pPr/>
      <w:r>
        <w:rPr>
          <w:lang w:val="fr_FR" w:bidi="fr_FR"/>
        </w:rPr>
      </w:r>
      <w:r>
        <w:rPr>
          <w:b/>
          <w:lang w:val="fr_FR" w:bidi="fr_FR"/>
        </w:rPr>
        <w:t>Κανδάκης</w:t>
      </w:r>
    </w:p>
    <w:p>
      <w:pPr/>
      <w:r>
        <w:rPr>
          <w:lang w:val="fr_FR" w:bidi="fr_FR"/>
        </w:rPr>
      </w:r>
      <w:r>
        <w:rPr>
          <w:b/>
          <w:lang w:val="fr_FR" w:bidi="fr_FR"/>
        </w:rPr>
        <w:t>« de Candace »</w:t>
      </w:r>
    </w:p>
    <w:p>
      <w:pPr/>
      <w:r>
        <w:rPr>
          <w:lang w:val="fr_FR" w:bidi="fr_FR"/>
        </w:rPr>
      </w:r>
      <w:r>
        <w:rPr>
          <w:b/>
          <w:lang w:val="fr_FR" w:bidi="fr_FR"/>
        </w:rPr>
        <w:t>Candace</w:t>
      </w:r>
      <w:r>
        <w:rPr>
          <w:lang w:val="fr_FR" w:bidi="fr_FR"/>
        </w:rPr>
        <w:t xml:space="preserve"> (littéralement, Kandaké) était un titre porté par des reines d'Éthiopie, de la même façon que le titre « Pharaon » désignait les rois d'Égypte. Dans certaines traditions de traduction de la Bible, </w:t>
      </w:r>
      <w:r>
        <w:rPr>
          <w:b/>
          <w:lang w:val="fr_FR" w:bidi="fr_FR"/>
        </w:rPr>
        <w:t xml:space="preserve">Candace </w:t>
      </w:r>
      <w:r>
        <w:rPr>
          <w:lang w:val="fr_FR" w:bidi="fr_FR"/>
        </w:rPr>
        <w:t>est compris comme étant le nom d'une personne. Cependant, il faut le traduire plutôt comme un titre officiel.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8.27 (#7)</w:t>
      </w:r>
      <w:r>
        <w:rPr>
          <w:lang w:val="fr_FR" w:bidi="fr_FR"/>
        </w:rPr>
      </w:r>
    </w:p>
    <w:p>
      <w:pPr/>
      <w:r>
        <w:rPr>
          <w:lang w:val="fr_FR" w:bidi="fr_FR"/>
        </w:rPr>
      </w:r>
      <w:r>
        <w:rPr>
          <w:b/>
          <w:lang w:val="fr_FR" w:bidi="fr_FR"/>
        </w:rPr>
        <w:t>ὃς ἦν ἐπὶ πάσης τῆς γάζης αὐτῆς</w:t>
      </w:r>
    </w:p>
    <w:p>
      <w:pPr/>
      <w:r>
        <w:rPr>
          <w:lang w:val="fr_FR" w:bidi="fr_FR"/>
        </w:rPr>
      </w:r>
      <w:r>
        <w:rPr>
          <w:b/>
          <w:lang w:val="fr_FR" w:bidi="fr_FR"/>
        </w:rPr>
        <w:t>« et surintendant de tous ses trésors »</w:t>
      </w:r>
    </w:p>
    <w:p>
      <w:pPr/>
      <w:r>
        <w:rPr>
          <w:lang w:val="fr_FR" w:bidi="fr_FR"/>
        </w:rPr>
      </w:r>
      <w:r>
        <w:rPr>
          <w:lang w:val="fr_FR" w:bidi="fr_FR"/>
        </w:rPr>
        <w:t xml:space="preserve">Littéralement en grec : « qui était sur tout son trésor ». </w:t>
      </w:r>
    </w:p>
    <w:p>
      <w:pPr/>
      <w:r>
        <w:rPr>
          <w:lang w:val="fr_FR" w:bidi="fr_FR"/>
        </w:rPr>
      </w:r>
      <w:r>
        <w:rPr>
          <w:lang w:val="fr_FR" w:bidi="fr_FR"/>
        </w:rPr>
        <w:t xml:space="preserve">Ceci signifie qu'il était responsable du trésor royal de la reine. La LSG utilise le mot </w:t>
      </w:r>
      <w:r>
        <w:rPr>
          <w:b/>
          <w:lang w:val="fr_FR" w:bidi="fr_FR"/>
        </w:rPr>
        <w:t>surintendant</w:t>
      </w:r>
      <w:r>
        <w:rPr>
          <w:lang w:val="fr_FR" w:bidi="fr_FR"/>
        </w:rPr>
        <w:t xml:space="preserve"> puisqu'il désigne un haut responsable en français. </w:t>
      </w:r>
      <w:r>
        <w:rPr>
          <w:lang w:val="fr_FR" w:bidi="fr_FR"/>
        </w:rPr>
        <w:t>Traduction alternative : « qui était responsable de tout son trésor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8.27 (#8)</w:t>
      </w:r>
      <w:r>
        <w:rPr>
          <w:lang w:val="fr_FR" w:bidi="fr_FR"/>
        </w:rPr>
      </w:r>
    </w:p>
    <w:p>
      <w:pPr/>
      <w:r>
        <w:rPr>
          <w:lang w:val="fr_FR" w:bidi="fr_FR"/>
        </w:rPr>
      </w:r>
      <w:r>
        <w:rPr>
          <w:b/>
          <w:lang w:val="fr_FR" w:bidi="fr_FR"/>
        </w:rPr>
        <w:t>ὃς ἐληλύθει προσκυνήσων εἰς Ἰερουσαλήμ</w:t>
      </w:r>
    </w:p>
    <w:p>
      <w:pPr/>
      <w:r>
        <w:rPr>
          <w:lang w:val="fr_FR" w:bidi="fr_FR"/>
        </w:rPr>
      </w:r>
      <w:r>
        <w:rPr>
          <w:b/>
          <w:lang w:val="fr_FR" w:bidi="fr_FR"/>
        </w:rPr>
        <w:t>« venu à Jérusalem pour adorer »</w:t>
      </w:r>
    </w:p>
    <w:p>
      <w:pPr/>
      <w:r>
        <w:rPr>
          <w:lang w:val="fr_FR" w:bidi="fr_FR"/>
        </w:rPr>
      </w:r>
      <w:r>
        <w:rPr>
          <w:lang w:val="fr_FR" w:bidi="fr_FR"/>
        </w:rPr>
        <w:t>Cela signifie que cet homme était un non-Juif qui croyait au vrai Dieu et était venu adorer au temple juif. Si cela peut être utile dans votre langue, vous pouvez ajouter ces informations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8.27 (#9)</w:t>
      </w:r>
      <w:r>
        <w:rPr>
          <w:lang w:val="fr_FR" w:bidi="fr_FR"/>
        </w:rPr>
      </w:r>
    </w:p>
    <w:p>
      <w:pPr/>
      <w:r>
        <w:rPr>
          <w:lang w:val="fr_FR" w:bidi="fr_FR"/>
        </w:rPr>
      </w:r>
      <w:r>
        <w:rPr>
          <w:b/>
          <w:lang w:val="fr_FR" w:bidi="fr_FR"/>
        </w:rPr>
        <w:t>ὃς ἐληλύθει</w:t>
      </w:r>
    </w:p>
    <w:p>
      <w:pPr/>
      <w:r>
        <w:rPr>
          <w:lang w:val="fr_FR" w:bidi="fr_FR"/>
        </w:rPr>
      </w:r>
      <w:r>
        <w:rPr>
          <w:b/>
          <w:lang w:val="fr_FR" w:bidi="fr_FR"/>
        </w:rPr>
        <w:t>« venu »</w:t>
      </w:r>
    </w:p>
    <w:p>
      <w:pPr/>
      <w:r>
        <w:rPr>
          <w:lang w:val="fr_FR" w:bidi="fr_FR"/>
        </w:rPr>
      </w:r>
      <w:r>
        <w:rPr>
          <w:lang w:val="fr_FR" w:bidi="fr_FR"/>
        </w:rPr>
        <w:t xml:space="preserve">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Traduction alternative : « étant allé à Jérusalem » ou « rentrant de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8.28 (#1)</w:t>
      </w:r>
      <w:r>
        <w:rPr>
          <w:lang w:val="fr_FR" w:bidi="fr_FR"/>
        </w:rPr>
      </w:r>
    </w:p>
    <w:p>
      <w:pPr/>
      <w:r>
        <w:rPr>
          <w:lang w:val="fr_FR" w:bidi="fr_FR"/>
        </w:rPr>
      </w:r>
      <w:r>
        <w:rPr>
          <w:b/>
          <w:lang w:val="fr_FR" w:bidi="fr_FR"/>
        </w:rPr>
        <w:t>τοῦ ἅρματος</w:t>
      </w:r>
    </w:p>
    <w:p>
      <w:pPr/>
      <w:r>
        <w:rPr>
          <w:lang w:val="fr_FR" w:bidi="fr_FR"/>
        </w:rPr>
      </w:r>
      <w:r>
        <w:rPr>
          <w:b/>
          <w:lang w:val="fr_FR" w:bidi="fr_FR"/>
        </w:rPr>
        <w:t>« char »</w:t>
      </w:r>
    </w:p>
    <w:p>
      <w:pPr/>
      <w:r>
        <w:rPr>
          <w:lang w:val="fr_FR" w:bidi="fr_FR"/>
        </w:rPr>
      </w:r>
      <w:r>
        <w:rPr>
          <w:lang w:val="fr_FR" w:bidi="fr_FR"/>
        </w:rPr>
        <w:t xml:space="preserve">Ici et dans </w:t>
      </w:r>
      <w:r>
        <w:rPr>
          <w:lang w:val="fr_FR" w:bidi="fr_FR"/>
        </w:rPr>
        <w:t>8.29</w:t>
      </w:r>
      <w:r>
        <w:rPr>
          <w:lang w:val="fr_FR" w:bidi="fr_FR"/>
        </w:rPr>
        <w:t xml:space="preserve"> et </w:t>
      </w:r>
      <w:r>
        <w:rPr>
          <w:lang w:val="fr_FR" w:bidi="fr_FR"/>
        </w:rPr>
        <w:t>8.38</w:t>
      </w:r>
      <w:r>
        <w:rPr>
          <w:lang w:val="fr_FR" w:bidi="fr_FR"/>
        </w:rPr>
        <w:t xml:space="preserve">, le mot traduit </w:t>
      </w:r>
      <w:r>
        <w:rPr>
          <w:b/>
          <w:lang w:val="fr_FR" w:bidi="fr_FR"/>
        </w:rPr>
        <w:t>char</w:t>
      </w:r>
      <w:r>
        <w:rPr>
          <w:lang w:val="fr_FR" w:bidi="fr_FR"/>
        </w:rPr>
        <w:t xml:space="preserve"> représente un type de véhicule ancien qui avait des roues et était tiré par des animaux comme les chevaux. Il y avait différents types de chars. Certains étaient des chars de guerre dans lesquels on se tenait debout. D'autres étaient des chars destinés aux longs voyages, et des gens pouvaient s'y asseoir. Comme Luc dit que l'eunuque était assis, il s'agissait certainement d'un char de voyage.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8.28 (#2)</w:t>
      </w:r>
      <w:r>
        <w:rPr>
          <w:lang w:val="fr_FR" w:bidi="fr_FR"/>
        </w:rPr>
      </w:r>
    </w:p>
    <w:p>
      <w:pPr/>
      <w:r>
        <w:rPr>
          <w:lang w:val="fr_FR" w:bidi="fr_FR"/>
        </w:rPr>
      </w:r>
      <w:r>
        <w:rPr>
          <w:b/>
          <w:lang w:val="fr_FR" w:bidi="fr_FR"/>
        </w:rPr>
        <w:t>ἀνεγίνωσκεν τὸν προφήτην Ἠσαΐαν</w:t>
      </w:r>
    </w:p>
    <w:p>
      <w:pPr/>
      <w:r>
        <w:rPr>
          <w:lang w:val="fr_FR" w:bidi="fr_FR"/>
        </w:rPr>
      </w:r>
      <w:r>
        <w:rPr>
          <w:b/>
          <w:lang w:val="fr_FR" w:bidi="fr_FR"/>
        </w:rPr>
        <w:t>« lisait le prophète Ésaïe »</w:t>
      </w:r>
    </w:p>
    <w:p>
      <w:pPr/>
      <w:r>
        <w:rPr>
          <w:lang w:val="fr_FR" w:bidi="fr_FR"/>
        </w:rPr>
      </w:r>
      <w:r>
        <w:rPr>
          <w:lang w:val="fr_FR" w:bidi="fr_FR"/>
        </w:rPr>
        <w:t xml:space="preserve">Les mots </w:t>
      </w:r>
      <w:r>
        <w:rPr>
          <w:b/>
          <w:lang w:val="fr_FR" w:bidi="fr_FR"/>
        </w:rPr>
        <w:t>lisait</w:t>
      </w:r>
      <w:r>
        <w:rPr>
          <w:lang w:val="fr_FR" w:bidi="fr_FR"/>
        </w:rPr>
        <w:t xml:space="preserve"> </w:t>
      </w:r>
      <w:r>
        <w:rPr>
          <w:b/>
          <w:lang w:val="fr_FR" w:bidi="fr_FR"/>
        </w:rPr>
        <w:t>le prophète Ésaïe</w:t>
      </w:r>
      <w:r>
        <w:rPr>
          <w:lang w:val="fr_FR" w:bidi="fr_FR"/>
        </w:rPr>
        <w:t xml:space="preserve"> signifient que l'eunuque était en train de lire des parties du livre prophétique d'Ésaïe qui porte ce nom. Traduction alternative : « lisait dans le livre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8.28 (#3)</w:t>
      </w:r>
      <w:r>
        <w:rPr>
          <w:lang w:val="fr_FR" w:bidi="fr_FR"/>
        </w:rPr>
      </w:r>
    </w:p>
    <w:p>
      <w:pPr/>
      <w:r>
        <w:rPr>
          <w:lang w:val="fr_FR" w:bidi="fr_FR"/>
        </w:rPr>
      </w:r>
      <w:r>
        <w:rPr>
          <w:b/>
          <w:lang w:val="fr_FR" w:bidi="fr_FR"/>
        </w:rPr>
        <w:t>ἀνεγίνωσκεν</w:t>
      </w:r>
    </w:p>
    <w:p>
      <w:pPr/>
      <w:r>
        <w:rPr>
          <w:lang w:val="fr_FR" w:bidi="fr_FR"/>
        </w:rPr>
      </w:r>
      <w:r>
        <w:rPr>
          <w:b/>
          <w:lang w:val="fr_FR" w:bidi="fr_FR"/>
        </w:rPr>
        <w:t>« lisait »</w:t>
      </w:r>
    </w:p>
    <w:p>
      <w:pPr/>
      <w:r>
        <w:rPr>
          <w:lang w:val="fr_FR" w:bidi="fr_FR"/>
        </w:rPr>
      </w:r>
      <w:r>
        <w:rPr>
          <w:lang w:val="fr_FR" w:bidi="fr_FR"/>
        </w:rPr>
        <w:t xml:space="preserve">Philippe pouvait entendre ce que l'homme lisait (voir </w:t>
      </w:r>
      <w:r>
        <w:rPr>
          <w:lang w:val="fr_FR" w:bidi="fr_FR"/>
        </w:rPr>
        <w:t>8.30</w:t>
      </w:r>
      <w:r>
        <w:rPr>
          <w:lang w:val="fr_FR" w:bidi="fr_FR"/>
        </w:rPr>
        <w:t xml:space="preserve">) : il lisait donc à haute voix. Si votre langue utilise un verbe différent pour la lecture </w:t>
      </w:r>
      <w:r>
        <w:rPr>
          <w:i/>
          <w:lang w:val="fr_FR" w:bidi="fr_FR"/>
        </w:rPr>
        <w:t>à haute voix</w:t>
      </w:r>
      <w:r>
        <w:rPr>
          <w:lang w:val="fr_FR" w:bidi="fr_FR"/>
        </w:rPr>
        <w:t>, vous pouvez l'utiliser ici. Traduction alternative : « et lisait le prophète Ésaïe à haute voix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8.29 (#1)</w:t>
      </w:r>
      <w:r>
        <w:rPr>
          <w:lang w:val="fr_FR" w:bidi="fr_FR"/>
        </w:rPr>
      </w:r>
    </w:p>
    <w:p>
      <w:pPr/>
      <w:r>
        <w:rPr>
          <w:lang w:val="fr_FR" w:bidi="fr_FR"/>
        </w:rPr>
      </w:r>
      <w:r>
        <w:rPr>
          <w:b/>
          <w:lang w:val="fr_FR" w:bidi="fr_FR"/>
        </w:rPr>
        <w:t>πρόσελθε καὶ κολλήθητι τῷ ἅρματι τούτῳ</w:t>
      </w:r>
    </w:p>
    <w:p>
      <w:pPr/>
      <w:r>
        <w:rPr>
          <w:lang w:val="fr_FR" w:bidi="fr_FR"/>
        </w:rPr>
      </w:r>
      <w:r>
        <w:rPr>
          <w:b/>
          <w:lang w:val="fr_FR" w:bidi="fr_FR"/>
        </w:rPr>
        <w:t>« Avance, et approche-toi de ce char »</w:t>
      </w:r>
    </w:p>
    <w:p>
      <w:pPr/>
      <w:r>
        <w:rPr>
          <w:lang w:val="fr_FR" w:bidi="fr_FR"/>
        </w:rPr>
      </w:r>
      <w:r>
        <w:rPr>
          <w:lang w:val="fr_FR" w:bidi="fr_FR"/>
        </w:rPr>
        <w:t>Il est clair que l'intention est que Philippe se rapproche de l'eunuque qui est assis dans le char. Si nécessaire dans votre langue pour que le sens soit clair, vous pouvez reformuler : « Avance et approche-toi de l'homme qui est dans ce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(#1)</w:t>
      </w:r>
      <w:r>
        <w:rPr>
          <w:lang w:val="fr_FR" w:bidi="fr_FR"/>
        </w:rPr>
      </w:r>
    </w:p>
    <w:p>
      <w:pPr/>
      <w:r>
        <w:rPr>
          <w:lang w:val="fr_FR" w:bidi="fr_FR"/>
        </w:rPr>
      </w:r>
      <w:r>
        <w:rPr>
          <w:b/>
          <w:lang w:val="fr_FR" w:bidi="fr_FR"/>
        </w:rPr>
        <w:t>ἀναγινώσκοντος Ἠσαΐαν τὸν προφήτην</w:t>
      </w:r>
    </w:p>
    <w:p>
      <w:pPr/>
      <w:r>
        <w:rPr>
          <w:lang w:val="fr_FR" w:bidi="fr_FR"/>
        </w:rPr>
      </w:r>
      <w:r>
        <w:rPr>
          <w:b/>
          <w:lang w:val="fr_FR" w:bidi="fr_FR"/>
        </w:rPr>
        <w:t>« lisait le prophète Ésaïe »</w:t>
      </w:r>
    </w:p>
    <w:p>
      <w:pPr/>
      <w:r>
        <w:rPr>
          <w:lang w:val="fr_FR" w:bidi="fr_FR"/>
        </w:rPr>
      </w:r>
      <w:r>
        <w:rPr>
          <w:lang w:val="fr_FR" w:bidi="fr_FR"/>
        </w:rPr>
        <w:t xml:space="preserve">Comme au verset 28, </w:t>
      </w:r>
      <w:r>
        <w:rPr>
          <w:b/>
          <w:lang w:val="fr_FR" w:bidi="fr_FR"/>
        </w:rPr>
        <w:t>lisait le prophète Ésaïe</w:t>
      </w:r>
      <w:r>
        <w:rPr>
          <w:lang w:val="fr_FR" w:bidi="fr_FR"/>
        </w:rPr>
        <w:t>, signifie que l'eunuque était en train de lire des portions du livre qui comprend les prophéties d'Ésaïe. Vérifiez comment vous avez traduit au verset 28.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(#2)</w:t>
      </w:r>
      <w:r>
        <w:rPr>
          <w:lang w:val="fr_FR" w:bidi="fr_FR"/>
        </w:rPr>
      </w:r>
    </w:p>
    <w:p>
      <w:pPr/>
      <w:r>
        <w:rPr>
          <w:lang w:val="fr_FR" w:bidi="fr_FR"/>
        </w:rPr>
      </w:r>
      <w:r>
        <w:rPr>
          <w:b/>
          <w:lang w:val="fr_FR" w:bidi="fr_FR"/>
        </w:rPr>
        <w:t>ἆρά &amp; γινώσκεις ἃ ἀναγινώσκεις</w:t>
      </w:r>
    </w:p>
    <w:p>
      <w:pPr/>
      <w:r>
        <w:rPr>
          <w:lang w:val="fr_FR" w:bidi="fr_FR"/>
        </w:rPr>
      </w:r>
      <w:r>
        <w:rPr>
          <w:b/>
          <w:lang w:val="fr_FR" w:bidi="fr_FR"/>
        </w:rPr>
        <w:t>« Comprends-tu ce que tu lis ? »</w:t>
      </w:r>
    </w:p>
    <w:p>
      <w:pPr/>
      <w:r>
        <w:rPr>
          <w:lang w:val="fr_FR" w:bidi="fr_FR"/>
        </w:rPr>
      </w:r>
      <w:r>
        <w:rPr>
          <w:lang w:val="fr_FR" w:bidi="fr_FR"/>
        </w:rPr>
        <w:t>L'Éthiopien est un homme instruit, qui sait lire. Philippe ne lui demande pas s'il comprend les mots qu'il lit, mais s'il comprend le sens du passage qu'il lit. Si nécessaire dans votre langue pour que le sens soit clair, vous pouvez traduire de façon plus explicite. Traduction alternative : « Comprends-tu le sens de ce que tu lis ? », « Est-ce que tu comprends ce que veut dire ce que tu lis ? » ou « Est-ce que tu comprends les paroles que tu lis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8.31 (#1)</w:t>
      </w:r>
      <w:r>
        <w:rPr>
          <w:lang w:val="fr_FR" w:bidi="fr_FR"/>
        </w:rPr>
      </w:r>
    </w:p>
    <w:p>
      <w:pPr/>
      <w:r>
        <w:rPr>
          <w:lang w:val="fr_FR" w:bidi="fr_FR"/>
        </w:rPr>
      </w:r>
      <w:r>
        <w:rPr>
          <w:b/>
          <w:lang w:val="fr_FR" w:bidi="fr_FR"/>
        </w:rPr>
        <w:t>πῶς γὰρ ἂν δυναίμην ἐὰν μή τις ὁδηγήσει με</w:t>
      </w:r>
    </w:p>
    <w:p>
      <w:pPr/>
      <w:r>
        <w:rPr>
          <w:lang w:val="fr_FR" w:bidi="fr_FR"/>
        </w:rPr>
      </w:r>
      <w:r>
        <w:rPr>
          <w:b/>
          <w:lang w:val="fr_FR" w:bidi="fr_FR"/>
        </w:rPr>
        <w:t>« Comment le pourrais-je, si quelqu’un ne me guide ? »</w:t>
      </w:r>
    </w:p>
    <w:p>
      <w:pPr/>
      <w:r>
        <w:rPr>
          <w:lang w:val="fr_FR" w:bidi="fr_FR"/>
        </w:rPr>
      </w:r>
      <w:r>
        <w:rPr>
          <w:lang w:val="fr_FR" w:bidi="fr_FR"/>
        </w:rPr>
        <w:t>Cette question est probablement une question rhétorique. Dans ce cas, elle exprime le fait que l'eunuque sait qu'il ne comprend pas ce qu'il lit parce que personne ne l'aide à le comprendre. Cette question de l'eunuque signifierait alors que sa réponse à la question de Philippe (« Comprends-tu ce que tu lis ? ») est « non ». Si votre langue n'utilise pas les questions de cette façon, vous pouvez traduire par une affirmation. Traduction alternative : « Non, je ne pourrais pas comprendre à moins que quelqu'un me guide » ou « Non, je ne peux pas comprendre, sauf si quelqu'un me guide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8.31 (#2)</w:t>
      </w:r>
      <w:r>
        <w:rPr>
          <w:lang w:val="fr_FR" w:bidi="fr_FR"/>
        </w:rPr>
      </w:r>
    </w:p>
    <w:p>
      <w:pPr/>
      <w:r>
        <w:rPr>
          <w:lang w:val="fr_FR" w:bidi="fr_FR"/>
        </w:rPr>
      </w:r>
      <w:r>
        <w:rPr>
          <w:b/>
          <w:lang w:val="fr_FR" w:bidi="fr_FR"/>
        </w:rPr>
        <w:t>παρεκάλεσέν &amp; τὸν Φίλιππον, ἀναβάντα καθίσαι σὺν αὐτῷ</w:t>
      </w:r>
    </w:p>
    <w:p>
      <w:pPr/>
      <w:r>
        <w:rPr>
          <w:lang w:val="fr_FR" w:bidi="fr_FR"/>
        </w:rPr>
      </w:r>
      <w:r>
        <w:rPr>
          <w:b/>
          <w:lang w:val="fr_FR" w:bidi="fr_FR"/>
        </w:rPr>
        <w:t>« Et il invita Philippe à monter et à s’asseoir avec lui »</w:t>
      </w:r>
    </w:p>
    <w:p>
      <w:pPr/>
      <w:r>
        <w:rPr>
          <w:lang w:val="fr_FR" w:bidi="fr_FR"/>
        </w:rPr>
      </w:r>
      <w:r>
        <w:rPr>
          <w:lang w:val="fr_FR" w:bidi="fr_FR"/>
        </w:rPr>
        <w:t>Le récit sous-entend que Philippe accepte l'invitation de l'eunuque. Si une réponse est nécessaire dans les usages de votre langue, vous pouvez mentionner brièvement que Philippe accepte. Traduction alternative : « Et il invita Philippe à monter et à s’asseoir avec lui, et Philippe monta dans le char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(#1)</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Il s'agit d'une citation d'Ésaïe </w:t>
      </w:r>
      <w:r>
        <w:rPr>
          <w:lang w:val="fr_FR" w:bidi="fr_FR"/>
        </w:rPr>
        <w:t>53.7–8</w:t>
      </w:r>
      <w:r>
        <w:rPr>
          <w:lang w:val="fr_FR" w:bidi="fr_FR"/>
        </w:rPr>
        <w:t>. Ce passage décrit le Messie, qu'Ésaïe appelle « le serviteur de l'Éternel ». Comme le ministre éthiopien ne sait pas de qui Ésaïe parle et demande à Philippe de qui il s'agit, il ne faut pas préciser dans votre traduction de ces mots qu'il s'agit du Messie, c'est-à-dire de Jésus.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(#2)</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Le nom grec traduit </w:t>
      </w:r>
      <w:r>
        <w:rPr>
          <w:b/>
          <w:lang w:val="fr_FR" w:bidi="fr_FR"/>
        </w:rPr>
        <w:t>boucherie</w:t>
      </w:r>
      <w:r>
        <w:rPr>
          <w:lang w:val="fr_FR" w:bidi="fr_FR"/>
        </w:rPr>
        <w:t xml:space="preserve"> signifie, quand il s'agit d'un animal qui va être sacrifié ou mangé, </w:t>
      </w:r>
      <w:r>
        <w:rPr>
          <w:i/>
          <w:lang w:val="fr_FR" w:bidi="fr_FR"/>
        </w:rPr>
        <w:t>égorgement</w:t>
      </w:r>
      <w:r>
        <w:rPr>
          <w:lang w:val="fr_FR" w:bidi="fr_FR"/>
        </w:rPr>
        <w:t>. Traduction alternative : « Il a été mené comme une brebis qui va être égorgée ». Il est sous-entendu qu'il s'agit d'une métaphore : la personne dont le prophète parle n'est pas décrite comme étant littéralement égorgée, mais elle est décrite comme étant emmenée, sans se défendre, pour être tuée.</w:t>
      </w:r>
      <w:r>
        <w:rPr>
          <w:lang w:val="fr_FR" w:bidi="fr_FR"/>
        </w:rPr>
      </w:r>
      <w:r>
        <w:rPr>
          <w:lang w:val="fr_FR" w:bidi="fr_FR"/>
        </w:rPr>
      </w:r>
    </w:p>
    <w:p>
      <w:pPr/>
      <w:r>
        <w:rPr>
          <w:lang w:val="fr_FR" w:bidi="fr_FR"/>
        </w:rPr>
      </w:r>
    </w:p>
    <w:p>
      <w:pPr>
        <w:pStyle w:val="Heading2"/>
      </w:pPr>
      <w:r>
        <w:rPr>
          <w:lang w:val="fr_FR" w:bidi="fr_FR"/>
        </w:rPr>
        <w:t>Actes 8.32 (#3)</w:t>
      </w:r>
      <w:r>
        <w:rPr>
          <w:lang w:val="fr_FR" w:bidi="fr_FR"/>
        </w:rPr>
      </w:r>
    </w:p>
    <w:p>
      <w:pPr/>
      <w:r>
        <w:rPr>
          <w:lang w:val="fr_FR" w:bidi="fr_FR"/>
        </w:rPr>
      </w:r>
      <w:r>
        <w:rPr>
          <w:b/>
          <w:lang w:val="fr_FR" w:bidi="fr_FR"/>
        </w:rPr>
        <w:t>ἤχθη</w:t>
      </w:r>
    </w:p>
    <w:p>
      <w:pPr/>
      <w:r>
        <w:rPr>
          <w:lang w:val="fr_FR" w:bidi="fr_FR"/>
        </w:rPr>
      </w:r>
      <w:r>
        <w:rPr>
          <w:b/>
          <w:lang w:val="fr_FR" w:bidi="fr_FR"/>
        </w:rPr>
        <w:t>« Il a été mené »</w:t>
      </w:r>
    </w:p>
    <w:p>
      <w:pPr/>
      <w:r>
        <w:rPr>
          <w:lang w:val="fr_FR" w:bidi="fr_FR"/>
        </w:rPr>
      </w:r>
      <w:r>
        <w:rPr>
          <w:lang w:val="fr_FR" w:bidi="fr_FR"/>
        </w:rPr>
        <w:t>Si cela est nécessaire dans votre langue, vous pourriez reformuler cette partie de la phrase en utilisant un verbe à l'actif plutôt qu'au passif. Choisissez la formulation la plus naturelle dans v</w:t>
      </w:r>
      <w:r>
        <w:rPr>
          <w:lang w:val="fr_FR" w:bidi="fr_FR"/>
        </w:rPr>
        <w:t>otre langue. Traduction alternative : « Les gens l'ont mené » ou « Quelqu'un l'a mené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8.32 (#4)</w:t>
      </w:r>
      <w:r>
        <w:rPr>
          <w:lang w:val="fr_FR" w:bidi="fr_FR"/>
        </w:rPr>
      </w:r>
    </w:p>
    <w:p>
      <w:pPr/>
      <w:r>
        <w:rPr>
          <w:lang w:val="fr_FR" w:bidi="fr_FR"/>
        </w:rPr>
      </w:r>
      <w:r>
        <w:rPr>
          <w:b/>
          <w:lang w:val="fr_FR" w:bidi="fr_FR"/>
        </w:rPr>
        <w:t>ἐναντίον τοῦ κείραντος αὐτὸν ἄφωνος</w:t>
      </w:r>
    </w:p>
    <w:p>
      <w:pPr/>
      <w:r>
        <w:rPr>
          <w:lang w:val="fr_FR" w:bidi="fr_FR"/>
        </w:rPr>
      </w:r>
      <w:r>
        <w:rPr>
          <w:b/>
          <w:lang w:val="fr_FR" w:bidi="fr_FR"/>
        </w:rPr>
        <w:t>« devant celui qui le tond »</w:t>
      </w:r>
    </w:p>
    <w:p>
      <w:pPr/>
      <w:r>
        <w:rPr>
          <w:lang w:val="fr_FR" w:bidi="fr_FR"/>
        </w:rPr>
      </w:r>
      <w:r>
        <w:rPr>
          <w:b/>
          <w:lang w:val="fr_FR" w:bidi="fr_FR"/>
        </w:rPr>
        <w:t>Celui qui le tond</w:t>
      </w:r>
      <w:r>
        <w:rPr>
          <w:lang w:val="fr_FR" w:bidi="fr_FR"/>
        </w:rPr>
        <w:t xml:space="preserve"> fait allusion à la pratique de couper la laine des moutons. La laine était ensuite utilisée pour faire du fil dont on se servait pour faire des habits ou des couvertures. Si vous n'avez pas de mot comparable dans votre langue, vous pouvez exprimer le sens d'une autre manière. Traduction alternative : « devant celui qui coupe sa laine » ou « quand sa laine est tondue ». Si cette activité est inconnue dans votre culture, vous pouvez en donner une explication en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8.32 (#5)</w:t>
      </w:r>
      <w:r>
        <w:rPr>
          <w:lang w:val="fr_FR" w:bidi="fr_FR"/>
        </w:rPr>
      </w:r>
    </w:p>
    <w:p>
      <w:pPr/>
      <w:r>
        <w:rPr>
          <w:lang w:val="fr_FR" w:bidi="fr_FR"/>
        </w:rPr>
      </w:r>
      <w:r>
        <w:rPr>
          <w:b/>
          <w:lang w:val="fr_FR" w:bidi="fr_FR"/>
        </w:rPr>
        <w:t>οὐκ ἀνοίγει τὸ στόμα αὐτοῦ</w:t>
      </w:r>
    </w:p>
    <w:p>
      <w:pPr/>
      <w:r>
        <w:rPr>
          <w:lang w:val="fr_FR" w:bidi="fr_FR"/>
        </w:rPr>
      </w:r>
      <w:r>
        <w:rPr>
          <w:b/>
          <w:lang w:val="fr_FR" w:bidi="fr_FR"/>
        </w:rPr>
        <w:t>« Il n’a point ouvert la bouche »</w:t>
      </w:r>
    </w:p>
    <w:p>
      <w:pPr/>
      <w:r>
        <w:rPr>
          <w:lang w:val="fr_FR" w:bidi="fr_FR"/>
        </w:rPr>
      </w:r>
      <w:r>
        <w:rPr>
          <w:lang w:val="fr_FR" w:bidi="fr_FR"/>
        </w:rPr>
        <w:t>Cela signifie qu'il ne dit rien, qu'il reste silencieux. Si cette figure de style n'est pas claire dans votre langue, vous pourvez la traduire de façon plus explicite. Traduction alternative : « il n'a rien dit » ou « il est resté silencieux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8.33 (#1)</w:t>
      </w:r>
      <w:r>
        <w:rPr>
          <w:lang w:val="fr_FR" w:bidi="fr_FR"/>
        </w:rPr>
      </w:r>
    </w:p>
    <w:p>
      <w:pPr/>
      <w:r>
        <w:rPr>
          <w:lang w:val="fr_FR" w:bidi="fr_FR"/>
        </w:rPr>
      </w:r>
      <w:r>
        <w:rPr>
          <w:b/>
          <w:lang w:val="fr_FR" w:bidi="fr_FR"/>
        </w:rPr>
        <w:t>ἐν τῇ ταπεινώσει, ἡ κρίσις αὐτοῦ ἤρθη</w:t>
      </w:r>
    </w:p>
    <w:p>
      <w:pPr/>
      <w:r>
        <w:rPr>
          <w:lang w:val="fr_FR" w:bidi="fr_FR"/>
        </w:rPr>
      </w:r>
      <w:r>
        <w:rPr>
          <w:b/>
          <w:lang w:val="fr_FR" w:bidi="fr_FR"/>
        </w:rPr>
        <w:t>« Dans son humiliation, son jugement a été levé »</w:t>
      </w:r>
    </w:p>
    <w:p>
      <w:pPr/>
      <w:r>
        <w:rPr>
          <w:lang w:val="fr_FR" w:bidi="fr_FR"/>
        </w:rPr>
      </w:r>
      <w:r>
        <w:rPr>
          <w:lang w:val="fr_FR" w:bidi="fr_FR"/>
        </w:rPr>
        <w:t xml:space="preserve">Si votre langue n'utilise pas de noms abstraits pour communiquer les concepts </w:t>
      </w:r>
      <w:r>
        <w:rPr>
          <w:lang w:val="fr_FR" w:bidi="fr_FR"/>
        </w:rPr>
        <w:t>d'</w:t>
      </w:r>
      <w:r>
        <w:rPr>
          <w:b/>
          <w:lang w:val="fr_FR" w:bidi="fr_FR"/>
        </w:rPr>
        <w:t>humiliation</w:t>
      </w:r>
      <w:r>
        <w:rPr>
          <w:lang w:val="fr_FR" w:bidi="fr_FR"/>
        </w:rPr>
        <w:t xml:space="preserve"> </w:t>
      </w:r>
      <w:r>
        <w:rPr>
          <w:lang w:val="fr_FR" w:bidi="fr_FR"/>
        </w:rPr>
        <w:t xml:space="preserve">et de </w:t>
      </w:r>
      <w:r>
        <w:rPr>
          <w:b/>
          <w:lang w:val="fr_FR" w:bidi="fr_FR"/>
        </w:rPr>
        <w:t>jugement</w:t>
      </w:r>
      <w:r>
        <w:rPr>
          <w:lang w:val="fr_FR" w:bidi="fr_FR"/>
        </w:rPr>
        <w:t xml:space="preserve">, vous pouvez reformuler pour les exprimer d'une autre façon. Certaines versions françaises anciennes comprennent ce verset comme indiquant que puisque le serviteur de l'Éternel était humble, sa condamnation a été annulée ou ôtée (Darby, Lausanne). Toutefois, la majorité des versions et les versions plus modernes comprennent ceci comme signifiant qu'il a été humilié et qu'il a été privé de justice. </w:t>
      </w:r>
      <w:r>
        <w:rPr>
          <w:lang w:val="fr_FR" w:bidi="fr_FR"/>
        </w:rPr>
        <w:t>Traduction alternative : « On l'a humilié et privé de justice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(#2)</w:t>
      </w:r>
      <w:r>
        <w:rPr>
          <w:lang w:val="fr_FR" w:bidi="fr_FR"/>
        </w:rPr>
      </w:r>
    </w:p>
    <w:p>
      <w:pPr/>
      <w:r>
        <w:rPr>
          <w:lang w:val="fr_FR" w:bidi="fr_FR"/>
        </w:rPr>
      </w:r>
      <w:r>
        <w:rPr>
          <w:b/>
          <w:lang w:val="fr_FR" w:bidi="fr_FR"/>
        </w:rPr>
        <w:t>ἡ κρίσις αὐτοῦ ἤρθη</w:t>
      </w:r>
    </w:p>
    <w:p>
      <w:pPr/>
      <w:r>
        <w:rPr>
          <w:lang w:val="fr_FR" w:bidi="fr_FR"/>
        </w:rPr>
      </w:r>
      <w:r>
        <w:rPr>
          <w:b/>
          <w:lang w:val="fr_FR" w:bidi="fr_FR"/>
        </w:rPr>
        <w:t>« son jugement a été levé »</w:t>
      </w:r>
    </w:p>
    <w:p>
      <w:pPr/>
      <w:r>
        <w:rPr>
          <w:lang w:val="fr_FR" w:bidi="fr_FR"/>
        </w:rPr>
      </w:r>
      <w:r>
        <w:rPr>
          <w:lang w:val="fr_FR" w:bidi="fr_FR"/>
        </w:rPr>
        <w:t>Si nécessaire dans votre langue, vous pouvez reformuler cette partie de la phrase en utilisant un verbe à l'actif plutôt qu'au passif. Vous pouvez aussi reformuler</w:t>
      </w:r>
      <w:r>
        <w:rPr>
          <w:lang w:val="fr_FR" w:bidi="fr_FR"/>
        </w:rPr>
        <w:t xml:space="preserve"> d'une autre manière selon ce qui est naturel dans votre langue. Traduction alternative : « on l'a privé de justice » ou « il n'a pas obtenu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8.33 (#3)</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Ésaïe se sert d'une question pour dire ce qu'il exprime de façon frappante. Ce n'est pas une question qui demande une information, mais une question rhétorique. Si votre langue n'utilise pas les questions de cette façon, vous pouvez la remplacer par une déclaration ou une exclamation.</w:t>
      </w:r>
      <w:r>
        <w:rPr>
          <w:lang w:val="fr_FR" w:bidi="fr_FR"/>
        </w:rPr>
        <w:t xml:space="preserve"> Traduction alternative : « Et personne ne dépeindra sa postérité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8.33 (#4)</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La question sous-entend que personne ne pourra dépeindre, c'est-à-dire décrire, la postérité du serviteur de l'Éternel. Traduction alternative : « Et sa postérité, qui pourra la décrire ? » ou « Et personne ne pourra décrire sa postérité ».</w:t>
      </w:r>
    </w:p>
    <w:p>
      <w:pPr/>
      <w:r>
        <w:rPr>
          <w:lang w:val="fr_FR" w:bidi="fr_FR"/>
        </w:rPr>
      </w:r>
      <w:r>
        <w:rPr>
          <w:lang w:val="fr_FR" w:bidi="fr_FR"/>
        </w:rPr>
        <w:t xml:space="preserve">Voir : </w:t>
      </w:r>
      <w:r>
        <w:rPr>
          <w:lang w:val="fr_FR" w:bidi="fr_FR"/>
        </w:rPr>
        <w:t>Autres utilisations des phrases déclaratives</w:t>
      </w:r>
      <w:r>
        <w:rPr>
          <w:lang w:val="fr_FR" w:bidi="fr_FR"/>
        </w:rPr>
      </w:r>
      <w:r>
        <w:rPr>
          <w:lang w:val="fr_FR" w:bidi="fr_FR"/>
        </w:rPr>
      </w:r>
    </w:p>
    <w:p>
      <w:pPr/>
      <w:r>
        <w:rPr>
          <w:lang w:val="fr_FR" w:bidi="fr_FR"/>
        </w:rPr>
      </w:r>
    </w:p>
    <w:p>
      <w:pPr>
        <w:pStyle w:val="Heading2"/>
      </w:pPr>
      <w:r>
        <w:rPr>
          <w:lang w:val="fr_FR" w:bidi="fr_FR"/>
        </w:rPr>
        <w:t>Actes 8.33 (#5)</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 xml:space="preserve">Si votre langue n'utilise pas de nom abstrait pour communiquer le concept de </w:t>
      </w:r>
      <w:r>
        <w:rPr>
          <w:b/>
          <w:lang w:val="fr_FR" w:bidi="fr_FR"/>
        </w:rPr>
        <w:t>postérité</w:t>
      </w:r>
      <w:r>
        <w:rPr>
          <w:lang w:val="fr_FR" w:bidi="fr_FR"/>
        </w:rPr>
        <w:t xml:space="preserve">, vous pouvez reformuler autrement. Le mot grec traduit </w:t>
      </w:r>
      <w:r>
        <w:rPr>
          <w:b/>
          <w:lang w:val="fr_FR" w:bidi="fr_FR"/>
        </w:rPr>
        <w:t>postérité</w:t>
      </w:r>
      <w:r>
        <w:rPr>
          <w:lang w:val="fr_FR" w:bidi="fr_FR"/>
        </w:rPr>
        <w:t xml:space="preserve"> pourrait aussi se traduire </w:t>
      </w:r>
      <w:r>
        <w:rPr>
          <w:i/>
          <w:lang w:val="fr_FR" w:bidi="fr_FR"/>
        </w:rPr>
        <w:t>génération</w:t>
      </w:r>
      <w:r>
        <w:rPr>
          <w:lang w:val="fr_FR" w:bidi="fr_FR"/>
        </w:rPr>
        <w:t xml:space="preserve">. Dans ce cas, il pourrait signifier (1) les personnes qui ont vécu en même temps que le serviteur de l'Éternel. Les versions françaises qui traduisent sur la base de cette interprétation sont rares. La grande majorité comprennent le terme comme description des </w:t>
      </w:r>
      <w:r>
        <w:rPr>
          <w:i/>
          <w:lang w:val="fr_FR" w:bidi="fr_FR"/>
        </w:rPr>
        <w:t>descendants</w:t>
      </w:r>
      <w:r>
        <w:rPr>
          <w:lang w:val="fr_FR" w:bidi="fr_FR"/>
        </w:rPr>
        <w:t xml:space="preserve"> du serviteur de l'Éternel. Il mourra et n'aura pas d'enfants. </w:t>
      </w:r>
      <w:r>
        <w:rPr>
          <w:lang w:val="fr_FR" w:bidi="fr_FR"/>
        </w:rPr>
        <w:t>Traduction alternative : « Et ses descendants, qui en parlera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(#6)</w:t>
      </w:r>
      <w:r>
        <w:rPr>
          <w:lang w:val="fr_FR" w:bidi="fr_FR"/>
        </w:rPr>
      </w:r>
    </w:p>
    <w:p>
      <w:pPr/>
      <w:r>
        <w:rPr>
          <w:lang w:val="fr_FR" w:bidi="fr_FR"/>
        </w:rPr>
      </w:r>
      <w:r>
        <w:rPr>
          <w:b/>
          <w:lang w:val="fr_FR" w:bidi="fr_FR"/>
        </w:rPr>
        <w:t>αἴρεται ἀπὸ τῆς γῆς ἡ ζωὴ αὐτοῦ</w:t>
      </w:r>
    </w:p>
    <w:p>
      <w:pPr/>
      <w:r>
        <w:rPr>
          <w:lang w:val="fr_FR" w:bidi="fr_FR"/>
        </w:rPr>
      </w:r>
      <w:r>
        <w:rPr>
          <w:b/>
          <w:lang w:val="fr_FR" w:bidi="fr_FR"/>
        </w:rPr>
        <w:t>« Car sa vie a été retranchée de la terre »</w:t>
      </w:r>
    </w:p>
    <w:p>
      <w:pPr/>
      <w:r>
        <w:rPr>
          <w:lang w:val="fr_FR" w:bidi="fr_FR"/>
        </w:rPr>
      </w:r>
      <w:r>
        <w:rPr>
          <w:lang w:val="fr_FR" w:bidi="fr_FR"/>
        </w:rPr>
        <w:t>Si cela est nécessaire dans votre langue, vous pouvez reformuler cette partie de la phrase en utilisant un verbe à la forme active plutôt qu'à la forme passive, ou en utilisant une autre formulation qui convient à</w:t>
      </w:r>
      <w:r>
        <w:rPr>
          <w:lang w:val="fr_FR" w:bidi="fr_FR"/>
        </w:rPr>
        <w:t xml:space="preserve"> votre langue. Traduction alternative : « Car on a supprimé sa vie de la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8.34 (#1)</w:t>
      </w:r>
      <w:r>
        <w:rPr>
          <w:lang w:val="fr_FR" w:bidi="fr_FR"/>
        </w:rPr>
      </w:r>
    </w:p>
    <w:p>
      <w:pPr/>
      <w:r>
        <w:rPr>
          <w:lang w:val="fr_FR" w:bidi="fr_FR"/>
        </w:rPr>
      </w:r>
      <w:r>
        <w:rPr>
          <w:b/>
          <w:lang w:val="fr_FR" w:bidi="fr_FR"/>
        </w:rPr>
        <w:t>ἀποκριθεὶς δὲ ὁ εὐνοῦχος τῷ Φιλίππῳ εἶπεν</w:t>
      </w:r>
    </w:p>
    <w:p>
      <w:pPr/>
      <w:r>
        <w:rPr>
          <w:lang w:val="fr_FR" w:bidi="fr_FR"/>
        </w:rPr>
      </w:r>
      <w:r>
        <w:rPr>
          <w:b/>
          <w:lang w:val="fr_FR" w:bidi="fr_FR"/>
        </w:rPr>
        <w:t>« L’eunuque dit à Philippe »</w:t>
      </w:r>
    </w:p>
    <w:p>
      <w:pPr/>
      <w:r>
        <w:rPr>
          <w:lang w:val="fr_FR" w:bidi="fr_FR"/>
        </w:rPr>
      </w:r>
      <w:r>
        <w:rPr>
          <w:lang w:val="fr_FR" w:bidi="fr_FR"/>
        </w:rPr>
        <w:t xml:space="preserve">Littéralement en grec : « L'eunuque répondant dit à Philippe ». </w:t>
      </w:r>
    </w:p>
    <w:p>
      <w:pPr/>
      <w:r>
        <w:rPr>
          <w:lang w:val="fr_FR" w:bidi="fr_FR"/>
        </w:rPr>
      </w:r>
      <w:r>
        <w:rPr>
          <w:lang w:val="fr_FR" w:bidi="fr_FR"/>
        </w:rPr>
        <w:t>Dans le texte grec, deux verbes sont utilisés ici qui signifient que l'eunuque demande ce qui suit à Philippe. En français, un seul de ces verbes est considéré comme suffisant ; les deux verbes ne sont pas habituellement utilisés ensemble, d'où la traduction de la LSG et de la plupart des versions françaises. Choisissez la formulation la plus naturelle dans votre langue. Traduction alternative : « Et l'eunuque, répondant, dit à Philippe » (Darby), « Et l'eunuque, prenant la parole dit à Philippe » (Bible Annotée, Lausanne, Ostervald) ou « L'eunuque répondit à Philippe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8.34 (#2)</w:t>
      </w:r>
      <w:r>
        <w:rPr>
          <w:lang w:val="fr_FR" w:bidi="fr_FR"/>
        </w:rPr>
      </w:r>
    </w:p>
    <w:p>
      <w:pPr/>
      <w:r>
        <w:rPr>
          <w:lang w:val="fr_FR" w:bidi="fr_FR"/>
        </w:rPr>
      </w:r>
      <w:r>
        <w:rPr>
          <w:b/>
          <w:lang w:val="fr_FR" w:bidi="fr_FR"/>
        </w:rPr>
        <w:t>δέομαί σου</w:t>
      </w:r>
    </w:p>
    <w:p>
      <w:pPr/>
      <w:r>
        <w:rPr>
          <w:lang w:val="fr_FR" w:bidi="fr_FR"/>
        </w:rPr>
      </w:r>
      <w:r>
        <w:rPr>
          <w:b/>
          <w:lang w:val="fr_FR" w:bidi="fr_FR"/>
        </w:rPr>
        <w:t>« Je te prie »</w:t>
      </w:r>
    </w:p>
    <w:p>
      <w:pPr/>
      <w:r>
        <w:rPr>
          <w:lang w:val="fr_FR" w:bidi="fr_FR"/>
        </w:rPr>
      </w:r>
      <w:r>
        <w:rPr>
          <w:lang w:val="fr_FR" w:bidi="fr_FR"/>
        </w:rPr>
        <w:t xml:space="preserve">L'expression </w:t>
      </w:r>
      <w:r>
        <w:rPr>
          <w:b/>
          <w:lang w:val="fr_FR" w:bidi="fr_FR"/>
        </w:rPr>
        <w:t>je te prie</w:t>
      </w:r>
      <w:r>
        <w:rPr>
          <w:lang w:val="fr_FR" w:bidi="fr_FR"/>
        </w:rPr>
        <w:t xml:space="preserve"> est une façon polie mais insistante de demander quelque chose. Traduction alternative : « Je te le demande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8.34 (#3)</w:t>
      </w:r>
      <w:r>
        <w:rPr>
          <w:lang w:val="fr_FR" w:bidi="fr_FR"/>
        </w:rPr>
      </w:r>
    </w:p>
    <w:p>
      <w:pPr/>
      <w:r>
        <w:rPr>
          <w:lang w:val="fr_FR" w:bidi="fr_FR"/>
        </w:rPr>
      </w:r>
      <w:r>
        <w:rPr>
          <w:b/>
          <w:lang w:val="fr_FR" w:bidi="fr_FR"/>
        </w:rPr>
        <w:t>ἑτέρου τινός</w:t>
      </w:r>
    </w:p>
    <w:p>
      <w:pPr/>
      <w:r>
        <w:rPr>
          <w:lang w:val="fr_FR" w:bidi="fr_FR"/>
        </w:rPr>
      </w:r>
      <w:r>
        <w:rPr>
          <w:b/>
          <w:lang w:val="fr_FR" w:bidi="fr_FR"/>
        </w:rPr>
        <w:t>« de quelque autre »</w:t>
      </w:r>
    </w:p>
    <w:p>
      <w:pPr/>
      <w:r>
        <w:rPr>
          <w:lang w:val="fr_FR" w:bidi="fr_FR"/>
        </w:rPr>
      </w:r>
      <w:r>
        <w:rPr>
          <w:lang w:val="fr_FR" w:bidi="fr_FR"/>
        </w:rPr>
        <w:t>Traduction alternative : « d'une autre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8.35 (#1)</w:t>
      </w:r>
      <w:r>
        <w:rPr>
          <w:lang w:val="fr_FR" w:bidi="fr_FR"/>
        </w:rPr>
      </w:r>
    </w:p>
    <w:p>
      <w:pPr/>
      <w:r>
        <w:rPr>
          <w:lang w:val="fr_FR" w:bidi="fr_FR"/>
        </w:rPr>
      </w:r>
      <w:r>
        <w:rPr>
          <w:b/>
          <w:lang w:val="fr_FR" w:bidi="fr_FR"/>
        </w:rPr>
        <w:t>ἀνοίξας &amp; τὸ στόμα αὐτοῦ</w:t>
      </w:r>
    </w:p>
    <w:p>
      <w:pPr/>
      <w:r>
        <w:rPr>
          <w:lang w:val="fr_FR" w:bidi="fr_FR"/>
        </w:rPr>
      </w:r>
      <w:r>
        <w:rPr>
          <w:b/>
          <w:lang w:val="fr_FR" w:bidi="fr_FR"/>
        </w:rPr>
        <w:t>« ouvrant la bouche »</w:t>
      </w:r>
    </w:p>
    <w:p>
      <w:pPr/>
      <w:r>
        <w:rPr>
          <w:lang w:val="fr_FR" w:bidi="fr_FR"/>
        </w:rPr>
      </w:r>
      <w:r>
        <w:rPr>
          <w:lang w:val="fr_FR" w:bidi="fr_FR"/>
        </w:rPr>
        <w:t>Cette expression signifie que quelqu'un prend la parole et commence à parler. Les versions françaises gardent la formulation littérale, qui est claire en français (« ouvrir la bouche »), ou en traduisent le sens (« prendre la parole »). Traduction alternative : « Alors Philippe prit la parole » (Segond 21, voir aussi Français courant, Parole de vie, Parole vivante, Semeur).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8.35 (#2)</w:t>
      </w:r>
      <w:r>
        <w:rPr>
          <w:lang w:val="fr_FR" w:bidi="fr_FR"/>
        </w:rPr>
      </w:r>
    </w:p>
    <w:p>
      <w:pPr/>
      <w:r>
        <w:rPr>
          <w:lang w:val="fr_FR" w:bidi="fr_FR"/>
        </w:rPr>
      </w:r>
      <w:r>
        <w:rPr>
          <w:b/>
          <w:lang w:val="fr_FR" w:bidi="fr_FR"/>
        </w:rPr>
        <w:t>τῆς Γραφῆς ταύτης</w:t>
      </w:r>
    </w:p>
    <w:p>
      <w:pPr/>
      <w:r>
        <w:rPr>
          <w:lang w:val="fr_FR" w:bidi="fr_FR"/>
        </w:rPr>
      </w:r>
      <w:r>
        <w:rPr>
          <w:b/>
          <w:lang w:val="fr_FR" w:bidi="fr_FR"/>
        </w:rPr>
        <w:t>« ce passage »</w:t>
      </w:r>
    </w:p>
    <w:p>
      <w:pPr/>
      <w:r>
        <w:rPr>
          <w:lang w:val="fr_FR" w:bidi="fr_FR"/>
        </w:rPr>
      </w:r>
      <w:r>
        <w:rPr>
          <w:lang w:val="fr_FR" w:bidi="fr_FR"/>
        </w:rPr>
        <w:t xml:space="preserve">Littéralement en grec : « cet écrit ». </w:t>
      </w:r>
    </w:p>
    <w:p>
      <w:pPr/>
      <w:r>
        <w:rPr>
          <w:lang w:val="fr_FR" w:bidi="fr_FR"/>
        </w:rPr>
      </w:r>
      <w:r>
        <w:rPr>
          <w:b/>
          <w:lang w:val="fr_FR" w:bidi="fr_FR"/>
        </w:rPr>
        <w:t>Ce passage</w:t>
      </w:r>
      <w:r>
        <w:rPr>
          <w:lang w:val="fr_FR" w:bidi="fr_FR"/>
        </w:rPr>
        <w:t xml:space="preserve"> fait allusion au passage que l'eunuque vient de lire dans le livre du prophète Ésaïe (voir versets 32–33). </w:t>
      </w:r>
      <w:r>
        <w:rPr>
          <w:lang w:val="fr_FR" w:bidi="fr_FR"/>
        </w:rPr>
        <w:t>Traduction alternative : « ce passage d'Ésaïe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8.35 (#3)</w:t>
      </w:r>
      <w:r>
        <w:rPr>
          <w:lang w:val="fr_FR" w:bidi="fr_FR"/>
        </w:rPr>
      </w:r>
    </w:p>
    <w:p>
      <w:pPr/>
      <w:r>
        <w:rPr>
          <w:lang w:val="fr_FR" w:bidi="fr_FR"/>
        </w:rPr>
      </w:r>
      <w:r>
        <w:rPr>
          <w:b/>
          <w:lang w:val="fr_FR" w:bidi="fr_FR"/>
        </w:rPr>
        <w:t>εὐηγγελίσατο αὐτῷ τὸν Ἰησοῦν</w:t>
      </w:r>
    </w:p>
    <w:p>
      <w:pPr/>
      <w:r>
        <w:rPr>
          <w:lang w:val="fr_FR" w:bidi="fr_FR"/>
        </w:rPr>
      </w:r>
      <w:r>
        <w:rPr>
          <w:b/>
          <w:lang w:val="fr_FR" w:bidi="fr_FR"/>
        </w:rPr>
        <w:t>« lui annonça la bonne nouvelle de Jésus »</w:t>
      </w:r>
    </w:p>
    <w:p>
      <w:pPr/>
      <w:r>
        <w:rPr>
          <w:lang w:val="fr_FR" w:bidi="fr_FR"/>
        </w:rPr>
      </w:r>
      <w:r>
        <w:rPr>
          <w:lang w:val="fr_FR" w:bidi="fr_FR"/>
        </w:rPr>
        <w:t xml:space="preserve">Vérifiez comment vous avez traduit le verbe traduit ici </w:t>
      </w:r>
      <w:r>
        <w:rPr>
          <w:b/>
          <w:lang w:val="fr_FR" w:bidi="fr_FR"/>
        </w:rPr>
        <w:t>annonça la bonne nouvelle</w:t>
      </w:r>
      <w:r>
        <w:rPr>
          <w:lang w:val="fr_FR" w:bidi="fr_FR"/>
        </w:rPr>
        <w:t xml:space="preserve"> dans 5.42 ; 8.4, 12, 25.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(#1)</w:t>
      </w:r>
      <w:r>
        <w:rPr>
          <w:lang w:val="fr_FR" w:bidi="fr_FR"/>
        </w:rPr>
      </w:r>
    </w:p>
    <w:p>
      <w:pPr/>
      <w:r>
        <w:rPr>
          <w:lang w:val="fr_FR" w:bidi="fr_FR"/>
        </w:rPr>
      </w:r>
      <w:r>
        <w:rPr>
          <w:b/>
          <w:lang w:val="fr_FR" w:bidi="fr_FR"/>
        </w:rPr>
        <w:t>τι ὕδωρ &amp; ὕδωρ</w:t>
      </w:r>
    </w:p>
    <w:p>
      <w:pPr/>
      <w:r>
        <w:rPr>
          <w:lang w:val="fr_FR" w:bidi="fr_FR"/>
        </w:rPr>
      </w:r>
      <w:r>
        <w:rPr>
          <w:b/>
          <w:lang w:val="fr_FR" w:bidi="fr_FR"/>
        </w:rPr>
        <w:t>« de l’eau »</w:t>
      </w:r>
      <w:r>
        <w:rPr>
          <w:lang w:val="fr_FR" w:bidi="fr_FR"/>
        </w:rPr>
        <w:t xml:space="preserve"> - </w:t>
      </w:r>
      <w:r>
        <w:rPr>
          <w:b/>
          <w:lang w:val="fr_FR" w:bidi="fr_FR"/>
        </w:rPr>
        <w:t>« Voici de l’eau »</w:t>
      </w:r>
    </w:p>
    <w:p>
      <w:pPr/>
      <w:r>
        <w:rPr>
          <w:lang w:val="fr_FR" w:bidi="fr_FR"/>
        </w:rPr>
      </w:r>
      <w:r>
        <w:rPr>
          <w:lang w:val="fr_FR" w:bidi="fr_FR"/>
        </w:rPr>
        <w:t xml:space="preserve">Le mot </w:t>
      </w:r>
      <w:r>
        <w:rPr>
          <w:b/>
          <w:lang w:val="fr_FR" w:bidi="fr_FR"/>
        </w:rPr>
        <w:t>eau</w:t>
      </w:r>
      <w:r>
        <w:rPr>
          <w:lang w:val="fr_FR" w:bidi="fr_FR"/>
        </w:rPr>
        <w:t xml:space="preserve"> désigne ici une étendue d'eau ou un cours d'eau, comme ce que l'on trouve dans une oasis du désert, ou bien une source ou une rivière.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(#2)</w:t>
      </w:r>
      <w:r>
        <w:rPr>
          <w:lang w:val="fr_FR" w:bidi="fr_FR"/>
        </w:rPr>
      </w:r>
    </w:p>
    <w:p>
      <w:pPr/>
      <w:r>
        <w:rPr>
          <w:lang w:val="fr_FR" w:bidi="fr_FR"/>
        </w:rPr>
      </w:r>
      <w:r>
        <w:rPr>
          <w:b/>
          <w:lang w:val="fr_FR" w:bidi="fr_FR"/>
        </w:rPr>
        <w:t>τί κωλύει με βαπτισθῆναι</w:t>
      </w:r>
    </w:p>
    <w:p>
      <w:pPr/>
      <w:r>
        <w:rPr>
          <w:lang w:val="fr_FR" w:bidi="fr_FR"/>
        </w:rPr>
      </w:r>
      <w:r>
        <w:rPr>
          <w:b/>
          <w:lang w:val="fr_FR" w:bidi="fr_FR"/>
        </w:rPr>
        <w:t>« qu’est-ce qui empêche que je sois baptisé ? »</w:t>
      </w:r>
    </w:p>
    <w:p>
      <w:pPr/>
      <w:r>
        <w:rPr>
          <w:lang w:val="fr_FR" w:bidi="fr_FR"/>
        </w:rPr>
      </w:r>
      <w:r>
        <w:rPr>
          <w:lang w:val="fr_FR" w:bidi="fr_FR"/>
        </w:rPr>
        <w:t xml:space="preserve">Cette question pourrait être : (1) une question rhétorique que l'eunuque utiliserait comme une manière polie de demander à Philippe de le baptiser. Traduction alternative : « Il n'y a aucune raison que je ne sois pas baptisé, n'est-ce pas ? » (2) une vraie question. L'eunuque veut savoir s'il y a vraiment une raison qui empêcherait qu'il soit baptisé. Cette option correspond à la réponse de Philippe dans </w:t>
      </w:r>
      <w:r>
        <w:rPr>
          <w:lang w:val="fr_FR" w:bidi="fr_FR"/>
        </w:rPr>
        <w:t xml:space="preserve">8.37 </w:t>
      </w:r>
      <w:r>
        <w:rPr>
          <w:lang w:val="fr_FR" w:bidi="fr_FR"/>
        </w:rPr>
        <w:t>: il explique ce dont l'eunuque a besoin pour être baptisé. Traduction alternative : « Que me faut-il pour pouvoir être baptisé ? » ou « Y a-t-il une raison qui m'empêcherait d'être baptisé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8.36 (#3)</w:t>
      </w:r>
      <w:r>
        <w:rPr>
          <w:lang w:val="fr_FR" w:bidi="fr_FR"/>
        </w:rPr>
      </w:r>
    </w:p>
    <w:p>
      <w:pPr/>
      <w:r>
        <w:rPr>
          <w:lang w:val="fr_FR" w:bidi="fr_FR"/>
        </w:rPr>
      </w:r>
      <w:r>
        <w:rPr>
          <w:b/>
          <w:lang w:val="fr_FR" w:bidi="fr_FR"/>
        </w:rPr>
        <w:t>με βαπτισθῆναι</w:t>
      </w:r>
    </w:p>
    <w:p>
      <w:pPr/>
      <w:r>
        <w:rPr>
          <w:lang w:val="fr_FR" w:bidi="fr_FR"/>
        </w:rPr>
      </w:r>
      <w:r>
        <w:rPr>
          <w:b/>
          <w:lang w:val="fr_FR" w:bidi="fr_FR"/>
        </w:rPr>
        <w:t>« que je sois baptisé ? »</w:t>
      </w:r>
    </w:p>
    <w:p>
      <w:pPr/>
      <w:r>
        <w:rPr>
          <w:lang w:val="fr_FR" w:bidi="fr_FR"/>
        </w:rPr>
      </w:r>
      <w:r>
        <w:rPr>
          <w:lang w:val="fr_FR" w:bidi="fr_FR"/>
        </w:rPr>
        <w:t>Si nécessaire dans votre langue, vous pouvez reformuler cette partie de la phrase en utilisant un verbe à la forme active plutôt qu'à la forme passive ou d'une autre manière qui convient dans votre langue. Traduction alternative : « que tu me baptises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8.37 (#1)</w:t>
      </w:r>
      <w:r>
        <w:rPr>
          <w:lang w:val="fr_FR" w:bidi="fr_FR"/>
        </w:rPr>
      </w:r>
    </w:p>
    <w:p>
      <w:pPr/>
      <w:r>
        <w:rPr>
          <w:lang w:val="fr_FR" w:bidi="fr_FR"/>
        </w:rPr>
      </w:r>
      <w:r>
        <w:rPr>
          <w:b/>
          <w:lang w:val="fr_FR" w:bidi="fr_FR"/>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fr_FR" w:bidi="fr_FR"/>
        </w:rPr>
      </w:r>
      <w:r>
        <w:rPr>
          <w:b/>
          <w:lang w:val="fr_FR" w:bidi="fr_FR"/>
        </w:rPr>
        <w:t>Philippe dit : Si tu crois de tout ton cœur, cela est possible. L’eunuque répondit : Je crois que Jésus-Christ est le Fils de Dieu.</w:t>
      </w:r>
    </w:p>
    <w:p>
      <w:pPr/>
      <w:r>
        <w:rPr>
          <w:lang w:val="fr_FR" w:bidi="fr_FR"/>
        </w:rPr>
      </w:r>
      <w:r>
        <w:rPr>
          <w:lang w:val="fr_FR" w:bidi="fr_FR"/>
        </w:rPr>
        <w:t>Comme l'expliquent les notes d'introduction générale au livre des Actes des apôtres, ce verset se trouve dans de nombreuses versions traditionnelles de la Bible. Cependant, il n'est pas présent dans les manuscrits anciens les plus fiables du Nouveau Testament. La majorité des versions modernes françaises ne l'incluent pas ou l'incluent entre crochets pour signaler qu'il ne fait peut-être pas partie du texte original. Dans certaines versions, une note de bas de page suit le numéro de verset et en contient le texte pour indiquer la même chose. Choisissez ce qui convient le mieux dans votre langue.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8.37 (#2)</w:t>
      </w:r>
      <w:r>
        <w:rPr>
          <w:lang w:val="fr_FR" w:bidi="fr_FR"/>
        </w:rPr>
      </w:r>
    </w:p>
    <w:p>
      <w:pPr/>
      <w:r>
        <w:rPr>
          <w:lang w:val="fr_FR" w:bidi="fr_FR"/>
        </w:rPr>
      </w:r>
      <w:r>
        <w:rPr>
          <w:b/>
          <w:lang w:val="fr_FR" w:bidi="fr_FR"/>
        </w:rPr>
        <w:t>ἐὰν πιστεύεις ἐξ ὅλης τῆς καρδίας σου</w:t>
      </w:r>
    </w:p>
    <w:p>
      <w:pPr/>
      <w:r>
        <w:rPr>
          <w:lang w:val="fr_FR" w:bidi="fr_FR"/>
        </w:rPr>
      </w:r>
      <w:r>
        <w:rPr>
          <w:b/>
          <w:lang w:val="fr_FR" w:bidi="fr_FR"/>
        </w:rPr>
        <w:t>« Si tu crois de tout ton cœur »</w:t>
      </w:r>
    </w:p>
    <w:p>
      <w:pPr/>
      <w:r>
        <w:rPr>
          <w:lang w:val="fr_FR" w:bidi="fr_FR"/>
        </w:rPr>
      </w:r>
      <w:r>
        <w:rPr>
          <w:lang w:val="fr_FR" w:bidi="fr_FR"/>
        </w:rPr>
        <w:t xml:space="preserve">Vérifiez comment vous avez traduit </w:t>
      </w:r>
      <w:r>
        <w:rPr>
          <w:b/>
          <w:lang w:val="fr_FR" w:bidi="fr_FR"/>
        </w:rPr>
        <w:t xml:space="preserve">cœur </w:t>
      </w:r>
      <w:r>
        <w:rPr>
          <w:lang w:val="fr_FR" w:bidi="fr_FR"/>
        </w:rPr>
        <w:t>dans les chapitres précédents. Traduction alternative : « Si tu crois pleinement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8.37 (#3)</w:t>
      </w:r>
      <w:r>
        <w:rPr>
          <w:lang w:val="fr_FR" w:bidi="fr_FR"/>
        </w:rPr>
      </w:r>
    </w:p>
    <w:p>
      <w:pPr/>
      <w:r>
        <w:rPr>
          <w:lang w:val="fr_FR" w:bidi="fr_FR"/>
        </w:rPr>
      </w:r>
      <w:r>
        <w:rPr>
          <w:b/>
          <w:lang w:val="fr_FR" w:bidi="fr_FR"/>
        </w:rPr>
        <w:t>σωθήσει</w:t>
      </w:r>
    </w:p>
    <w:p>
      <w:pPr/>
      <w:r>
        <w:rPr>
          <w:lang w:val="fr_FR" w:bidi="fr_FR"/>
        </w:rPr>
      </w:r>
      <w:r>
        <w:rPr>
          <w:b/>
          <w:lang w:val="fr_FR" w:bidi="fr_FR"/>
        </w:rPr>
        <w:t>« cela est possible »</w:t>
      </w:r>
    </w:p>
    <w:p>
      <w:pPr/>
      <w:r>
        <w:rPr>
          <w:lang w:val="fr_FR" w:bidi="fr_FR"/>
        </w:rPr>
      </w:r>
      <w:r>
        <w:rPr>
          <w:lang w:val="fr_FR" w:bidi="fr_FR"/>
        </w:rPr>
        <w:t xml:space="preserve">Parmi les manuscrits qui contiennent le texte de ce verset, certains ont pour texte « tu seras sauvé » à la place de </w:t>
      </w:r>
      <w:r>
        <w:rPr>
          <w:b/>
          <w:lang w:val="fr_FR" w:bidi="fr_FR"/>
        </w:rPr>
        <w:t>cela est possible</w:t>
      </w:r>
      <w:r>
        <w:rPr>
          <w:lang w:val="fr_FR" w:bidi="fr_FR"/>
        </w:rPr>
        <w:t xml:space="preserve">. La très grande majorité des versions modernes qui incluent le verset 37 se basent sur le texte traduit </w:t>
      </w:r>
      <w:r>
        <w:rPr>
          <w:b/>
          <w:lang w:val="fr_FR" w:bidi="fr_FR"/>
        </w:rPr>
        <w:t>cela est possible</w:t>
      </w:r>
      <w:r>
        <w:rPr>
          <w:lang w:val="fr_FR" w:bidi="fr_FR"/>
        </w:rPr>
        <w:t>. Traduction alternative : « cela t'est permis » (Lausanne, Ostervald) ou « cela est permis » (Bible annotée).</w:t>
      </w:r>
      <w:r>
        <w:rPr>
          <w:lang w:val="fr_FR" w:bidi="fr_FR"/>
        </w:rPr>
      </w:r>
      <w:r>
        <w:rPr>
          <w:lang w:val="fr_FR" w:bidi="fr_FR"/>
        </w:rPr>
      </w:r>
    </w:p>
    <w:p>
      <w:pPr/>
      <w:r>
        <w:rPr>
          <w:lang w:val="fr_FR" w:bidi="fr_FR"/>
        </w:rPr>
      </w:r>
    </w:p>
    <w:p>
      <w:pPr>
        <w:pStyle w:val="Heading2"/>
      </w:pPr>
      <w:r>
        <w:rPr>
          <w:lang w:val="fr_FR" w:bidi="fr_FR"/>
        </w:rPr>
        <w:t>Actes 8.37 (#4)</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L’eunuque répondit »</w:t>
      </w:r>
    </w:p>
    <w:p>
      <w:pPr/>
      <w:r>
        <w:rPr>
          <w:lang w:val="fr_FR" w:bidi="fr_FR"/>
        </w:rPr>
      </w:r>
      <w:r>
        <w:rPr>
          <w:lang w:val="fr_FR" w:bidi="fr_FR"/>
        </w:rPr>
        <w:t>Traduction alternative : « Et répondant, il dit » (Darby, Lausanne, Bible annotée). Vérifiez comment vous avez traduit les mots similaires au verset 34.</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8.38 (#1)</w:t>
      </w:r>
      <w:r>
        <w:rPr>
          <w:lang w:val="fr_FR" w:bidi="fr_FR"/>
        </w:rPr>
      </w:r>
    </w:p>
    <w:p>
      <w:pPr/>
      <w:r>
        <w:rPr>
          <w:lang w:val="fr_FR" w:bidi="fr_FR"/>
        </w:rPr>
      </w:r>
      <w:r>
        <w:rPr>
          <w:b/>
          <w:lang w:val="fr_FR" w:bidi="fr_FR"/>
        </w:rPr>
        <w:t>ἐκέλευσεν στῆναι τὸ ἅρμα</w:t>
      </w:r>
    </w:p>
    <w:p>
      <w:pPr/>
      <w:r>
        <w:rPr>
          <w:lang w:val="fr_FR" w:bidi="fr_FR"/>
        </w:rPr>
      </w:r>
      <w:r>
        <w:rPr>
          <w:b/>
          <w:lang w:val="fr_FR" w:bidi="fr_FR"/>
        </w:rPr>
        <w:t>« Il fit arrêter le char »</w:t>
      </w:r>
    </w:p>
    <w:p>
      <w:pPr/>
      <w:r>
        <w:rPr>
          <w:lang w:val="fr_FR" w:bidi="fr_FR"/>
        </w:rPr>
      </w:r>
      <w:r>
        <w:rPr>
          <w:lang w:val="fr_FR" w:bidi="fr_FR"/>
        </w:rPr>
        <w:t xml:space="preserve">Littéralement en grec : « Il commanda d'arrêter le char ». </w:t>
      </w:r>
    </w:p>
    <w:p>
      <w:pPr/>
      <w:r>
        <w:rPr>
          <w:lang w:val="fr_FR" w:bidi="fr_FR"/>
        </w:rPr>
      </w:r>
      <w:r>
        <w:rPr>
          <w:lang w:val="fr_FR" w:bidi="fr_FR"/>
        </w:rPr>
        <w:t xml:space="preserve">Ceci indique que l'eunuque avait probablement un serviteur qui conduisait le char. C'est à ce serviteur qu'il a commandé d'arrêter le char. </w:t>
      </w:r>
      <w:r>
        <w:rPr>
          <w:lang w:val="fr_FR" w:bidi="fr_FR"/>
        </w:rPr>
        <w:t>Traduction alternative : « Il commanda d'arrêter le char » ou « Il commanda à son serviteur d'arrêter le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8.38 (#2)</w:t>
      </w:r>
      <w:r>
        <w:rPr>
          <w:lang w:val="fr_FR" w:bidi="fr_FR"/>
        </w:rPr>
      </w:r>
    </w:p>
    <w:p>
      <w:pPr/>
      <w:r>
        <w:rPr>
          <w:lang w:val="fr_FR" w:bidi="fr_FR"/>
        </w:rPr>
      </w:r>
      <w:r>
        <w:rPr>
          <w:b/>
          <w:lang w:val="fr_FR" w:bidi="fr_FR"/>
        </w:rPr>
        <w:t>ἐβάπτισεν αὐτόν</w:t>
      </w:r>
    </w:p>
    <w:p>
      <w:pPr/>
      <w:r>
        <w:rPr>
          <w:lang w:val="fr_FR" w:bidi="fr_FR"/>
        </w:rPr>
      </w:r>
      <w:r>
        <w:rPr>
          <w:b/>
          <w:lang w:val="fr_FR" w:bidi="fr_FR"/>
        </w:rPr>
        <w:t>« et Philippe baptisa l’eunuque »</w:t>
      </w:r>
    </w:p>
    <w:p>
      <w:pPr/>
      <w:r>
        <w:rPr>
          <w:lang w:val="fr_FR" w:bidi="fr_FR"/>
        </w:rPr>
      </w:r>
      <w:r>
        <w:rPr>
          <w:lang w:val="fr_FR" w:bidi="fr_FR"/>
        </w:rPr>
        <w:t xml:space="preserve">Littéralement en grec : « et il le baptisa ». </w:t>
      </w:r>
    </w:p>
    <w:p>
      <w:pPr/>
      <w:r>
        <w:rPr>
          <w:lang w:val="fr_FR" w:bidi="fr_FR"/>
        </w:rPr>
      </w:r>
      <w:r>
        <w:rPr>
          <w:lang w:val="fr_FR" w:bidi="fr_FR"/>
        </w:rPr>
        <w:t>Dans cette partie de la phrase dans la traduction littérale, le sujet du verbe (« il ») désigne Philippe et le pronom « le » désigne l'eunuque. La LSG choisit de traduire ces pronoms explicitement par les personnes désignées pour que le sens soit clair (</w:t>
      </w:r>
      <w:r>
        <w:rPr>
          <w:b/>
          <w:lang w:val="fr_FR" w:bidi="fr_FR"/>
        </w:rPr>
        <w:t>Philippe</w:t>
      </w:r>
      <w:r>
        <w:rPr>
          <w:lang w:val="fr_FR" w:bidi="fr_FR"/>
        </w:rPr>
        <w:t xml:space="preserve"> et </w:t>
      </w:r>
      <w:r>
        <w:rPr>
          <w:b/>
          <w:lang w:val="fr_FR" w:bidi="fr_FR"/>
        </w:rPr>
        <w:t>l'eunuque</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8.39 (#1)</w:t>
      </w:r>
      <w:r>
        <w:rPr>
          <w:lang w:val="fr_FR" w:bidi="fr_FR"/>
        </w:rPr>
      </w:r>
    </w:p>
    <w:p>
      <w:pPr/>
      <w:r>
        <w:rPr>
          <w:lang w:val="fr_FR" w:bidi="fr_FR"/>
        </w:rPr>
      </w:r>
      <w:r>
        <w:rPr>
          <w:b/>
          <w:lang w:val="fr_FR" w:bidi="fr_FR"/>
        </w:rPr>
        <w:t>γὰρ</w:t>
      </w:r>
    </w:p>
    <w:p>
      <w:pPr/>
      <w:r>
        <w:rPr>
          <w:lang w:val="fr_FR" w:bidi="fr_FR"/>
        </w:rPr>
      </w:r>
      <w:r>
        <w:rPr>
          <w:b/>
          <w:lang w:val="fr_FR" w:bidi="fr_FR"/>
        </w:rPr>
        <w:t>« Tandis que »</w:t>
      </w:r>
    </w:p>
    <w:p>
      <w:pPr/>
      <w:r>
        <w:rPr>
          <w:lang w:val="fr_FR" w:bidi="fr_FR"/>
        </w:rPr>
      </w:r>
      <w:r>
        <w:rPr>
          <w:lang w:val="fr_FR" w:bidi="fr_FR"/>
        </w:rPr>
        <w:t xml:space="preserve">Le mot grec traduit </w:t>
      </w:r>
      <w:r>
        <w:rPr>
          <w:b/>
          <w:lang w:val="fr_FR" w:bidi="fr_FR"/>
        </w:rPr>
        <w:t>tandis que</w:t>
      </w:r>
      <w:r>
        <w:rPr>
          <w:lang w:val="fr_FR" w:bidi="fr_FR"/>
        </w:rPr>
        <w:t xml:space="preserve"> sert souvent à introduire une raison. Cependant, il sert parfois à indiquer la continuation d'un récit et cela semble être le cas ici. </w:t>
      </w:r>
    </w:p>
    <w:p>
      <w:pPr/>
      <w:r>
        <w:rPr>
          <w:lang w:val="fr_FR" w:bidi="fr_FR"/>
        </w:rPr>
      </w:r>
      <w:r>
        <w:rPr>
          <w:lang w:val="fr_FR" w:bidi="fr_FR"/>
        </w:rPr>
        <w:t xml:space="preserve">Noter que la LSG et d'autres versions françaises choisissent de commencer une nouvelle phrase ici, mais que de nombreuses autres continuent la phrase et la terminent à la fin du verset. </w:t>
      </w:r>
      <w:r>
        <w:rPr>
          <w:lang w:val="fr_FR" w:bidi="fr_FR"/>
        </w:rPr>
        <w:t>Le choix de là où une nouvelle phrase commence affecte la façon dont le mot est traduit. Par exemple : « mais » (Ostervald), « car » (Darby, Bible annotée, Lausanne), « pendant que » (Oltramare), « - » (non traduit dans la Segond 21, Nouvelle Bible Segond) ou « alors que » (Colombe).</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8.40 (#1)</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Comme Philippe vient d'être enlevé par l'Esprit (voir verset précédent), il est sous-entendu qu'il n'est pas arrivé à Azot par ses propres moyens. Il a soudainement disparu de l'endroit où il a baptisé l'Éthiopien sur la route de Gaza et est réapparu dans la ville d'Azot. Traduction alternative : « Quant à Philippe, il se retrouva dans Azot » ou « Alors Philippe se retrouva dans Azot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8.40 (#2)</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 xml:space="preserve">Littéralement en grec : « Philippe fut trouvé dans Azot ». </w:t>
      </w:r>
    </w:p>
    <w:p>
      <w:pPr/>
      <w:r>
        <w:rPr>
          <w:lang w:val="fr_FR" w:bidi="fr_FR"/>
        </w:rPr>
      </w:r>
      <w:r>
        <w:rPr>
          <w:lang w:val="fr_FR" w:bidi="fr_FR"/>
        </w:rPr>
        <w:t xml:space="preserve">Selon ce qui est le plus naturel dans votre langue, vous pouvez choisir de traduire au passif ou à l'actif. </w:t>
      </w:r>
      <w:r>
        <w:rPr>
          <w:lang w:val="fr_FR" w:bidi="fr_FR"/>
        </w:rPr>
        <w:t>Traduction alternative : « Philippe se retrouva alors dans Azot » ou « Philippe fut trouvé dans Azot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8.40 (#3)</w:t>
      </w:r>
      <w:r>
        <w:rPr>
          <w:lang w:val="fr_FR" w:bidi="fr_FR"/>
        </w:rPr>
      </w:r>
    </w:p>
    <w:p>
      <w:pPr/>
      <w:r>
        <w:rPr>
          <w:lang w:val="fr_FR" w:bidi="fr_FR"/>
        </w:rPr>
      </w:r>
      <w:r>
        <w:rPr>
          <w:b/>
          <w:lang w:val="fr_FR" w:bidi="fr_FR"/>
        </w:rPr>
        <w:t>διερχόμενος</w:t>
      </w:r>
    </w:p>
    <w:p>
      <w:pPr/>
      <w:r>
        <w:rPr>
          <w:lang w:val="fr_FR" w:bidi="fr_FR"/>
        </w:rPr>
      </w:r>
      <w:r>
        <w:rPr>
          <w:b/>
          <w:lang w:val="fr_FR" w:bidi="fr_FR"/>
        </w:rPr>
        <w:t>« par lesquelles il passait »</w:t>
      </w:r>
    </w:p>
    <w:p>
      <w:pPr/>
      <w:r>
        <w:rPr>
          <w:lang w:val="fr_FR" w:bidi="fr_FR"/>
        </w:rPr>
      </w:r>
      <w:r>
        <w:rPr>
          <w:lang w:val="fr_FR" w:bidi="fr_FR"/>
        </w:rPr>
        <w:t>En allant de la ville d'Azot à la ville de Césarée, Philip est passé par plusieurs autres villes. Il a proclamé la bonne nouvelle dans ces villes quand il les a traversées. Traduction alternative : « en évangélisant dans toutes les villes qu'il traversait ».</w:t>
      </w:r>
      <w:r>
        <w:rPr>
          <w:lang w:val="fr_FR" w:bidi="fr_FR"/>
        </w:rPr>
      </w:r>
      <w:r>
        <w:rPr>
          <w:lang w:val="fr_FR" w:bidi="fr_FR"/>
        </w:rPr>
      </w:r>
    </w:p>
    <w:p>
      <w:pPr/>
      <w:r>
        <w:rPr>
          <w:lang w:val="fr_FR" w:bidi="fr_FR"/>
        </w:rPr>
      </w:r>
    </w:p>
    <w:p>
      <w:pPr>
        <w:pStyle w:val="Heading2"/>
      </w:pPr>
      <w:r>
        <w:rPr>
          <w:lang w:val="fr_FR" w:bidi="fr_FR"/>
        </w:rPr>
        <w:t>Actes 8.40 (#4)</w:t>
      </w:r>
      <w:r>
        <w:rPr>
          <w:lang w:val="fr_FR" w:bidi="fr_FR"/>
        </w:rPr>
      </w:r>
    </w:p>
    <w:p>
      <w:pPr/>
      <w:r>
        <w:rPr>
          <w:lang w:val="fr_FR" w:bidi="fr_FR"/>
        </w:rPr>
      </w:r>
      <w:r>
        <w:rPr>
          <w:b/>
          <w:lang w:val="fr_FR" w:bidi="fr_FR"/>
        </w:rPr>
        <w:t>τὰς πόλεις πάσας</w:t>
      </w:r>
    </w:p>
    <w:p>
      <w:pPr/>
      <w:r>
        <w:rPr>
          <w:lang w:val="fr_FR" w:bidi="fr_FR"/>
        </w:rPr>
      </w:r>
      <w:r>
        <w:rPr>
          <w:b/>
          <w:lang w:val="fr_FR" w:bidi="fr_FR"/>
        </w:rPr>
        <w:t>« toutes les villes »</w:t>
      </w:r>
    </w:p>
    <w:p>
      <w:pPr/>
      <w:r>
        <w:rPr>
          <w:lang w:val="fr_FR" w:bidi="fr_FR"/>
        </w:rPr>
      </w:r>
      <w:r>
        <w:rPr>
          <w:lang w:val="fr_FR" w:bidi="fr_FR"/>
        </w:rPr>
        <w:t xml:space="preserve">La formulation de la phrase sous-entend que </w:t>
      </w:r>
      <w:r>
        <w:rPr>
          <w:b/>
          <w:lang w:val="fr_FR" w:bidi="fr_FR"/>
        </w:rPr>
        <w:t>toutes</w:t>
      </w:r>
      <w:r>
        <w:rPr>
          <w:lang w:val="fr_FR" w:bidi="fr_FR"/>
        </w:rPr>
        <w:t xml:space="preserve"> désigne ici seulement </w:t>
      </w:r>
      <w:r>
        <w:rPr>
          <w:b/>
          <w:lang w:val="fr_FR" w:bidi="fr_FR"/>
        </w:rPr>
        <w:t>les villes</w:t>
      </w:r>
      <w:r>
        <w:rPr>
          <w:lang w:val="fr_FR" w:bidi="fr_FR"/>
        </w:rPr>
        <w:t xml:space="preserve"> dans lesquelles Philippe est passé en chemin pour Césarée. Traduction alternative : « chacune des villes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8.40 (#5)</w:t>
      </w:r>
      <w:r>
        <w:rPr>
          <w:lang w:val="fr_FR" w:bidi="fr_FR"/>
        </w:rPr>
      </w:r>
    </w:p>
    <w:p>
      <w:pPr/>
      <w:r>
        <w:rPr>
          <w:lang w:val="fr_FR" w:bidi="fr_FR"/>
        </w:rPr>
      </w:r>
      <w:r>
        <w:rPr>
          <w:b/>
          <w:lang w:val="fr_FR" w:bidi="fr_FR"/>
        </w:rPr>
        <w:t>Ἄζωτον &amp; Καισάρειαν</w:t>
      </w:r>
    </w:p>
    <w:p>
      <w:pPr/>
      <w:r>
        <w:rPr>
          <w:lang w:val="fr_FR" w:bidi="fr_FR"/>
        </w:rPr>
      </w:r>
      <w:r>
        <w:rPr>
          <w:b/>
          <w:lang w:val="fr_FR" w:bidi="fr_FR"/>
        </w:rPr>
        <w:t>« Azot »</w:t>
      </w:r>
      <w:r>
        <w:rPr>
          <w:lang w:val="fr_FR" w:bidi="fr_FR"/>
        </w:rPr>
        <w:t xml:space="preserve"> - </w:t>
      </w:r>
      <w:r>
        <w:rPr>
          <w:b/>
          <w:lang w:val="fr_FR" w:bidi="fr_FR"/>
        </w:rPr>
        <w:t>« Césarée »</w:t>
      </w:r>
    </w:p>
    <w:p>
      <w:pPr/>
      <w:r>
        <w:rPr>
          <w:lang w:val="fr_FR" w:bidi="fr_FR"/>
        </w:rPr>
      </w:r>
      <w:r>
        <w:rPr>
          <w:b/>
          <w:lang w:val="fr_FR" w:bidi="fr_FR"/>
        </w:rPr>
        <w:t>Azot</w:t>
      </w:r>
      <w:r>
        <w:rPr>
          <w:lang w:val="fr_FR" w:bidi="fr_FR"/>
        </w:rPr>
        <w:t xml:space="preserve"> et </w:t>
      </w:r>
      <w:r>
        <w:rPr>
          <w:b/>
          <w:lang w:val="fr_FR" w:bidi="fr_FR"/>
        </w:rPr>
        <w:t>Césarée</w:t>
      </w:r>
      <w:r>
        <w:rPr>
          <w:lang w:val="fr_FR" w:bidi="fr_FR"/>
        </w:rPr>
        <w:t xml:space="preserve"> sont des noms de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Le mot </w:t>
      </w:r>
      <w:r>
        <w:rPr>
          <w:b/>
          <w:lang w:val="fr_FR" w:bidi="fr_FR"/>
        </w:rPr>
        <w:t>cependant</w:t>
      </w:r>
      <w:r>
        <w:rPr>
          <w:lang w:val="fr_FR" w:bidi="fr_FR"/>
        </w:rPr>
        <w:t xml:space="preserve"> sert à introduire un nouvel événement. Utilisez un mot, une expression ou une formulation qui convient dans votre langue pour introduire un nouvel événement dans un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9.1 (#2)</w:t>
      </w:r>
      <w:r>
        <w:rPr>
          <w:lang w:val="fr_FR" w:bidi="fr_FR"/>
        </w:rPr>
      </w:r>
    </w:p>
    <w:p>
      <w:pPr/>
      <w:r>
        <w:rPr>
          <w:lang w:val="fr_FR" w:bidi="fr_FR"/>
        </w:rPr>
      </w:r>
      <w:r>
        <w:rPr>
          <w:b/>
          <w:lang w:val="fr_FR" w:bidi="fr_FR"/>
        </w:rPr>
        <w:t>ἐμπνέων ἀπειλῆς καὶ φόνου εἰς</w:t>
      </w:r>
    </w:p>
    <w:p>
      <w:pPr/>
      <w:r>
        <w:rPr>
          <w:lang w:val="fr_FR" w:bidi="fr_FR"/>
        </w:rPr>
      </w:r>
      <w:r>
        <w:rPr>
          <w:b/>
          <w:lang w:val="fr_FR" w:bidi="fr_FR"/>
        </w:rPr>
        <w:t>« la menace et le meurtre »</w:t>
      </w:r>
    </w:p>
    <w:p>
      <w:pPr/>
      <w:r>
        <w:rPr>
          <w:lang w:val="fr_FR" w:bidi="fr_FR"/>
        </w:rPr>
      </w:r>
      <w:r>
        <w:rPr>
          <w:lang w:val="fr_FR" w:bidi="fr_FR"/>
        </w:rPr>
        <w:t>Il est possible de comprendre ces mots comme décrivant une seule idée. Dans ce cas, Paul est décrit comme étant rempli de menaces de meurtres, de menaces meutrières. Cela signifierait qu'il voulait menacer de meurtre tout chrétien qui ne renoncerait pas à sa foi. Traduction alternative : « menaçait les disciples de mort ». Il est aussi possible de comprendre que ces mots décrivent deux idées différentes (ce qui correspond à la grande majorité des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9.1 (#3)</w:t>
      </w:r>
      <w:r>
        <w:rPr>
          <w:lang w:val="fr_FR" w:bidi="fr_FR"/>
        </w:rPr>
      </w:r>
    </w:p>
    <w:p>
      <w:pPr/>
      <w:r>
        <w:rPr>
          <w:lang w:val="fr_FR" w:bidi="fr_FR"/>
        </w:rPr>
      </w:r>
      <w:r>
        <w:rPr>
          <w:b/>
          <w:lang w:val="fr_FR" w:bidi="fr_FR"/>
        </w:rPr>
        <w:t>ἐμπνέων</w:t>
      </w:r>
    </w:p>
    <w:p>
      <w:pPr/>
      <w:r>
        <w:rPr>
          <w:lang w:val="fr_FR" w:bidi="fr_FR"/>
        </w:rPr>
      </w:r>
      <w:r>
        <w:rPr>
          <w:b/>
          <w:lang w:val="fr_FR" w:bidi="fr_FR"/>
        </w:rPr>
        <w:t>« respirant »</w:t>
      </w:r>
    </w:p>
    <w:p>
      <w:pPr/>
      <w:r>
        <w:rPr>
          <w:lang w:val="fr_FR" w:bidi="fr_FR"/>
        </w:rPr>
      </w:r>
      <w:r>
        <w:rPr>
          <w:lang w:val="fr_FR" w:bidi="fr_FR"/>
        </w:rPr>
        <w:t xml:space="preserve">Les Grecs utilisaient le verbe </w:t>
      </w:r>
      <w:r>
        <w:rPr>
          <w:i/>
          <w:lang w:val="fr_FR" w:bidi="fr_FR"/>
        </w:rPr>
        <w:t>respirer</w:t>
      </w:r>
      <w:r>
        <w:rPr>
          <w:lang w:val="fr_FR" w:bidi="fr_FR"/>
        </w:rPr>
        <w:t xml:space="preserve"> avec une émotion (par exemple la colère) ou une intention (ici, la menace et le meurtre) pour signifier que des personnes ressentaient ces émotions ou intentions fortement. Traduction alternative : « était rempli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(#1)</w:t>
      </w:r>
      <w:r>
        <w:rPr>
          <w:lang w:val="fr_FR" w:bidi="fr_FR"/>
        </w:rPr>
      </w:r>
    </w:p>
    <w:p>
      <w:pPr/>
      <w:r>
        <w:rPr>
          <w:lang w:val="fr_FR" w:bidi="fr_FR"/>
        </w:rPr>
      </w:r>
      <w:r>
        <w:rPr>
          <w:b/>
          <w:lang w:val="fr_FR" w:bidi="fr_FR"/>
        </w:rPr>
        <w:t>αὐτοῦ &amp; εὕρῃ &amp; ἀγάγῃ</w:t>
      </w:r>
    </w:p>
    <w:p>
      <w:pPr/>
      <w:r>
        <w:rPr>
          <w:lang w:val="fr_FR" w:bidi="fr_FR"/>
        </w:rPr>
      </w:r>
      <w:r>
        <w:rPr>
          <w:b/>
          <w:lang w:val="fr_FR" w:bidi="fr_FR"/>
        </w:rPr>
        <w:t>« lui »</w:t>
      </w:r>
      <w:r>
        <w:rPr>
          <w:lang w:val="fr_FR" w:bidi="fr_FR"/>
        </w:rPr>
        <w:t xml:space="preserve"> - </w:t>
      </w:r>
      <w:r>
        <w:rPr>
          <w:b/>
          <w:lang w:val="fr_FR" w:bidi="fr_FR"/>
        </w:rPr>
        <w:t>« s’il trouvait »</w:t>
      </w:r>
      <w:r>
        <w:rPr>
          <w:lang w:val="fr_FR" w:bidi="fr_FR"/>
        </w:rPr>
        <w:t xml:space="preserve"> - </w:t>
      </w:r>
      <w:r>
        <w:rPr>
          <w:b/>
          <w:lang w:val="fr_FR" w:bidi="fr_FR"/>
        </w:rPr>
        <w:t>« il les amenât »</w:t>
      </w:r>
    </w:p>
    <w:p>
      <w:pPr/>
      <w:r>
        <w:rPr>
          <w:lang w:val="fr_FR" w:bidi="fr_FR"/>
        </w:rPr>
      </w:r>
      <w:r>
        <w:rPr>
          <w:lang w:val="fr_FR" w:bidi="fr_FR"/>
        </w:rPr>
        <w:t xml:space="preserve">Le pronom </w:t>
      </w:r>
      <w:r>
        <w:rPr>
          <w:b/>
          <w:lang w:val="fr_FR" w:bidi="fr_FR"/>
        </w:rPr>
        <w:t>lui</w:t>
      </w:r>
      <w:r>
        <w:rPr>
          <w:lang w:val="fr_FR" w:bidi="fr_FR"/>
        </w:rPr>
        <w:t xml:space="preserve"> désigne ici le souverain sacrificateur et le pronom </w:t>
      </w:r>
      <w:r>
        <w:rPr>
          <w:b/>
          <w:lang w:val="fr_FR" w:bidi="fr_FR"/>
        </w:rPr>
        <w:t>il</w:t>
      </w:r>
      <w:r>
        <w:rPr>
          <w:lang w:val="fr_FR" w:bidi="fr_FR"/>
        </w:rPr>
        <w:t xml:space="preserve"> désigne Saul les deux fois.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9.2 (#2)</w:t>
      </w:r>
      <w:r>
        <w:rPr>
          <w:lang w:val="fr_FR" w:bidi="fr_FR"/>
        </w:rPr>
      </w:r>
    </w:p>
    <w:p>
      <w:pPr/>
      <w:r>
        <w:rPr>
          <w:lang w:val="fr_FR" w:bidi="fr_FR"/>
        </w:rPr>
      </w:r>
      <w:r>
        <w:rPr>
          <w:b/>
          <w:lang w:val="fr_FR" w:bidi="fr_FR"/>
        </w:rPr>
        <w:t>ἐπιστολὰς</w:t>
      </w:r>
    </w:p>
    <w:p>
      <w:pPr/>
      <w:r>
        <w:rPr>
          <w:lang w:val="fr_FR" w:bidi="fr_FR"/>
        </w:rPr>
      </w:r>
      <w:r>
        <w:rPr>
          <w:b/>
          <w:lang w:val="fr_FR" w:bidi="fr_FR"/>
        </w:rPr>
        <w:t>« lettres »</w:t>
      </w:r>
    </w:p>
    <w:p>
      <w:pPr/>
      <w:r>
        <w:rPr>
          <w:lang w:val="fr_FR" w:bidi="fr_FR"/>
        </w:rPr>
      </w:r>
      <w:r>
        <w:rPr>
          <w:lang w:val="fr_FR" w:bidi="fr_FR"/>
        </w:rPr>
        <w:t xml:space="preserve">Consultez les notes générales sur ce chapitre qui expliquent ce que ces </w:t>
      </w:r>
      <w:r>
        <w:rPr>
          <w:b/>
          <w:lang w:val="fr_FR" w:bidi="fr_FR"/>
        </w:rPr>
        <w:t>lettres</w:t>
      </w:r>
      <w:r>
        <w:rPr>
          <w:lang w:val="fr_FR" w:bidi="fr_FR"/>
        </w:rPr>
        <w:t xml:space="preserve"> représentaient. Cela pourrait vous aider à choisir comment traduire ce mot dans votre langue.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9.2 (#3)</w:t>
      </w:r>
      <w:r>
        <w:rPr>
          <w:lang w:val="fr_FR" w:bidi="fr_FR"/>
        </w:rPr>
      </w:r>
    </w:p>
    <w:p>
      <w:pPr/>
      <w:r>
        <w:rPr>
          <w:lang w:val="fr_FR" w:bidi="fr_FR"/>
        </w:rPr>
      </w:r>
      <w:r>
        <w:rPr>
          <w:b/>
          <w:lang w:val="fr_FR" w:bidi="fr_FR"/>
        </w:rPr>
        <w:t>εἰς Δαμασκὸν πρὸς τὰς συναγωγάς</w:t>
      </w:r>
    </w:p>
    <w:p>
      <w:pPr/>
      <w:r>
        <w:rPr>
          <w:lang w:val="fr_FR" w:bidi="fr_FR"/>
        </w:rPr>
      </w:r>
      <w:r>
        <w:rPr>
          <w:b/>
          <w:lang w:val="fr_FR" w:bidi="fr_FR"/>
        </w:rPr>
        <w:t>« les synagogues de Damas »</w:t>
      </w:r>
    </w:p>
    <w:p>
      <w:pPr/>
      <w:r>
        <w:rPr>
          <w:lang w:val="fr_FR" w:bidi="fr_FR"/>
        </w:rPr>
      </w:r>
      <w:r>
        <w:rPr>
          <w:lang w:val="fr_FR" w:bidi="fr_FR"/>
        </w:rPr>
        <w:t xml:space="preserve">Les </w:t>
      </w:r>
      <w:r>
        <w:rPr>
          <w:b/>
          <w:lang w:val="fr_FR" w:bidi="fr_FR"/>
        </w:rPr>
        <w:t>synagogues de Damas</w:t>
      </w:r>
      <w:r>
        <w:rPr>
          <w:lang w:val="fr_FR" w:bidi="fr_FR"/>
        </w:rPr>
        <w:t xml:space="preserve"> représentent ici les autorités de ces synagogues. Si cette formulation ne convient pas dans votre langue, vous pouvez traduire autrement. Traduction alternative : « aux dirigeants des synagogues de Damas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(#4)</w:t>
      </w:r>
      <w:r>
        <w:rPr>
          <w:lang w:val="fr_FR" w:bidi="fr_FR"/>
        </w:rPr>
      </w:r>
    </w:p>
    <w:p>
      <w:pPr/>
      <w:r>
        <w:rPr>
          <w:lang w:val="fr_FR" w:bidi="fr_FR"/>
        </w:rPr>
      </w:r>
      <w:r>
        <w:rPr>
          <w:b/>
          <w:lang w:val="fr_FR" w:bidi="fr_FR"/>
        </w:rPr>
        <w:t>τῆς ὁδοῦ, ὄντας</w:t>
      </w:r>
    </w:p>
    <w:p>
      <w:pPr/>
      <w:r>
        <w:rPr>
          <w:lang w:val="fr_FR" w:bidi="fr_FR"/>
        </w:rPr>
      </w:r>
      <w:r>
        <w:rPr>
          <w:b/>
          <w:lang w:val="fr_FR" w:bidi="fr_FR"/>
        </w:rPr>
        <w:t>« s’il trouvait des partisans de la nouvelle doctrine »</w:t>
      </w:r>
    </w:p>
    <w:p>
      <w:pPr/>
      <w:r>
        <w:rPr>
          <w:lang w:val="fr_FR" w:bidi="fr_FR"/>
        </w:rPr>
      </w:r>
      <w:r>
        <w:rPr>
          <w:lang w:val="fr_FR" w:bidi="fr_FR"/>
        </w:rPr>
        <w:t xml:space="preserve">Littéralement en grec : « s'il trouvait de ceux [qui étaient] de la Voie ». </w:t>
      </w:r>
    </w:p>
    <w:p>
      <w:pPr/>
      <w:r>
        <w:rPr>
          <w:lang w:val="fr_FR" w:bidi="fr_FR"/>
        </w:rPr>
      </w:r>
      <w:r>
        <w:rPr>
          <w:lang w:val="fr_FR" w:bidi="fr_FR"/>
        </w:rPr>
        <w:t>La Voie est un des premiers noms qui a été utilisé pour décrire la foi chrétienne et les gens qui en faisaient partie. S'il existe un mot dans votre langue qui signifie « chemin », « voie » ou « route » qui puisse être utilisé comme un nom, ce serait un bon choix de traduction ici. Traduction alternative : « s'il trouvait de ceux qui étaient de la Voie » ou « s'il trouvait des gens qui appartenaient à la Voie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9.2 (#5)</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Si nécessaire dans votre langue, vous pouvez reformuler cette partie de la phrase en utilisant un verbe à la forme active plutôt qu'à la forme passive, ou</w:t>
      </w:r>
      <w:r>
        <w:rPr>
          <w:lang w:val="fr_FR" w:bidi="fr_FR"/>
        </w:rPr>
        <w:t xml:space="preserve"> d'une autre manière qui convient dans votre langue. Traduction alternative : « il les lierait et les amènerait à Jérusalem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9.2 (#6)</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que Paul les emmènerait comme prisonniers. Si nécessaire dans votre langue, vous pouvez traduire de façon plus explicite. Traduction alternative : « il les ferait prisonniers et les amènerait à Jérusalem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9.2 (#7)</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ici que Saul allait ramener les prisonniers à Jérusalem pour qu'ils y soient jugés et punis (voir 22.5). Si c'est nécessaire dans votre langue pour que le sens soit clair, vous pouvez le préciser ici. Traduction alternative : « il les amène comme prisonniers à Jérusalem pour qu'ils y soient punis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(#1)</w:t>
      </w:r>
      <w:r>
        <w:rPr>
          <w:lang w:val="fr_FR" w:bidi="fr_FR"/>
        </w:rPr>
      </w:r>
    </w:p>
    <w:p>
      <w:pPr/>
      <w:r>
        <w:rPr>
          <w:lang w:val="fr_FR" w:bidi="fr_FR"/>
        </w:rPr>
      </w:r>
      <w:r>
        <w:rPr>
          <w:b/>
          <w:lang w:val="fr_FR" w:bidi="fr_FR"/>
        </w:rPr>
        <w:t>ἐν &amp; τῷ πορεύεσθαι</w:t>
      </w:r>
    </w:p>
    <w:p>
      <w:pPr/>
      <w:r>
        <w:rPr>
          <w:lang w:val="fr_FR" w:bidi="fr_FR"/>
        </w:rPr>
      </w:r>
      <w:r>
        <w:rPr>
          <w:b/>
          <w:lang w:val="fr_FR" w:bidi="fr_FR"/>
        </w:rPr>
        <w:t>« Comme il était en chemin »</w:t>
      </w:r>
    </w:p>
    <w:p>
      <w:pPr/>
      <w:r>
        <w:rPr>
          <w:lang w:val="fr_FR" w:bidi="fr_FR"/>
        </w:rPr>
      </w:r>
      <w:r>
        <w:rPr>
          <w:lang w:val="fr_FR" w:bidi="fr_FR"/>
        </w:rPr>
        <w:t>Il est entendu que Saul a avec lui les lettres qu'il a demandées et qu'il est alors parti de Jérusalem pour se rendre à Damas. Si nécessaire dans votre langue, vous pouvez le préciser : « Comme il était en chemin vers Damas et s'approchait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(#2)</w:t>
      </w:r>
      <w:r>
        <w:rPr>
          <w:lang w:val="fr_FR" w:bidi="fr_FR"/>
        </w:rPr>
      </w:r>
    </w:p>
    <w:p>
      <w:pPr/>
      <w:r>
        <w:rPr>
          <w:lang w:val="fr_FR" w:bidi="fr_FR"/>
        </w:rPr>
      </w:r>
      <w:r>
        <w:rPr>
          <w:b/>
          <w:lang w:val="fr_FR" w:bidi="fr_FR"/>
        </w:rPr>
        <w:t>ἐγένετο</w:t>
      </w:r>
    </w:p>
    <w:p>
      <w:pPr/>
      <w:r>
        <w:rPr>
          <w:lang w:val="fr_FR" w:bidi="fr_FR"/>
        </w:rPr>
      </w:r>
      <w:r>
        <w:rPr>
          <w:b/>
          <w:lang w:val="fr_FR" w:bidi="fr_FR"/>
        </w:rPr>
        <w:t>« et qu’il approchait de Damas »</w:t>
      </w:r>
    </w:p>
    <w:p>
      <w:pPr/>
      <w:r>
        <w:rPr>
          <w:lang w:val="fr_FR" w:bidi="fr_FR"/>
        </w:rPr>
      </w:r>
      <w:r>
        <w:rPr>
          <w:lang w:val="fr_FR" w:bidi="fr_FR"/>
        </w:rPr>
        <w:t xml:space="preserve">Dans le texte grec, une expression est utilisée ici qui sert à introduire le prochain événement important du récit. Si c’est utile dans votre langue, vous pouvez inclure un mot, une expression ou une formulation qui sert à introduire un nouvel événement. Ou alors, si votre langue n’en a pas besoin, vous pouvez choisir de ne pas en utiliser ou d'inclure un mot simple comme </w:t>
      </w:r>
      <w:r>
        <w:rPr>
          <w:b/>
          <w:lang w:val="fr_FR" w:bidi="fr_FR"/>
        </w:rPr>
        <w:t>et</w:t>
      </w:r>
      <w:r>
        <w:rPr>
          <w:lang w:val="fr_FR" w:bidi="fr_FR"/>
        </w:rPr>
        <w:t>, comme dans la LSG. Traduction alternative : « Or, comme il était en chemin, il arriva qu'il approchait de Damas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9.3 (#3)</w:t>
      </w:r>
      <w:r>
        <w:rPr>
          <w:lang w:val="fr_FR" w:bidi="fr_FR"/>
        </w:rPr>
      </w:r>
    </w:p>
    <w:p>
      <w:pPr/>
      <w:r>
        <w:rPr>
          <w:lang w:val="fr_FR" w:bidi="fr_FR"/>
        </w:rPr>
      </w:r>
      <w:r>
        <w:rPr>
          <w:b/>
          <w:lang w:val="fr_FR" w:bidi="fr_FR"/>
        </w:rPr>
        <w:t>αὐτὸν περιήστραψεν φῶς ἐκ τοῦ οὐρανοῦ</w:t>
      </w:r>
    </w:p>
    <w:p>
      <w:pPr/>
      <w:r>
        <w:rPr>
          <w:lang w:val="fr_FR" w:bidi="fr_FR"/>
        </w:rPr>
      </w:r>
      <w:r>
        <w:rPr>
          <w:b/>
          <w:lang w:val="fr_FR" w:bidi="fr_FR"/>
        </w:rPr>
        <w:t>« une lumière venant du ciel resplendit autour de lui »</w:t>
      </w:r>
    </w:p>
    <w:p>
      <w:pPr/>
      <w:r>
        <w:rPr>
          <w:lang w:val="fr_FR" w:bidi="fr_FR"/>
        </w:rPr>
      </w:r>
      <w:r>
        <w:rPr>
          <w:lang w:val="fr_FR" w:bidi="fr_FR"/>
        </w:rPr>
        <w:t xml:space="preserve">Traduction alternative : « une lumière venant du ciel brilla tout autour de lui ». </w:t>
      </w:r>
      <w:r>
        <w:rPr>
          <w:lang w:val="fr_FR" w:bidi="fr_FR"/>
        </w:rPr>
      </w:r>
      <w:r>
        <w:rPr>
          <w:lang w:val="fr_FR" w:bidi="fr_FR"/>
        </w:rPr>
      </w:r>
    </w:p>
    <w:p>
      <w:pPr/>
      <w:r>
        <w:rPr>
          <w:lang w:val="fr_FR" w:bidi="fr_FR"/>
        </w:rPr>
      </w:r>
    </w:p>
    <w:p>
      <w:pPr>
        <w:pStyle w:val="Heading2"/>
      </w:pPr>
      <w:r>
        <w:rPr>
          <w:lang w:val="fr_FR" w:bidi="fr_FR"/>
        </w:rPr>
        <w:t>Actes 9.3 (#4)</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w:t>
      </w:r>
      <w:r>
        <w:rPr>
          <w:b/>
          <w:lang w:val="fr_FR" w:bidi="fr_FR"/>
        </w:rPr>
        <w:t xml:space="preserve">ciel </w:t>
      </w:r>
      <w:r>
        <w:rPr>
          <w:lang w:val="fr_FR" w:bidi="fr_FR"/>
        </w:rPr>
        <w:t>pourrait désigner ici : (1) les cieux comme l'endroit où Dieu réside ou (2) le ciel en tant que tel, c'est-à-dire ce que l'on voit en regardant vers le haut quand on est dehors (voir 1.10). Si votre langue a des mots différents pour le premier et le deuxième sens, celui qui correspond au premier est préférable ici.</w:t>
      </w:r>
      <w:r>
        <w:rPr>
          <w:lang w:val="fr_FR" w:bidi="fr_FR"/>
        </w:rPr>
      </w:r>
      <w:r>
        <w:rPr>
          <w:lang w:val="fr_FR" w:bidi="fr_FR"/>
        </w:rPr>
      </w:r>
    </w:p>
    <w:p>
      <w:pPr/>
      <w:r>
        <w:rPr>
          <w:lang w:val="fr_FR" w:bidi="fr_FR"/>
        </w:rPr>
      </w:r>
    </w:p>
    <w:p>
      <w:pPr>
        <w:pStyle w:val="Heading2"/>
      </w:pPr>
      <w:r>
        <w:rPr>
          <w:lang w:val="fr_FR" w:bidi="fr_FR"/>
        </w:rPr>
        <w:t>Actes 9.4 (#1)</w:t>
      </w:r>
      <w:r>
        <w:rPr>
          <w:lang w:val="fr_FR" w:bidi="fr_FR"/>
        </w:rPr>
      </w:r>
    </w:p>
    <w:p>
      <w:pPr/>
      <w:r>
        <w:rPr>
          <w:lang w:val="fr_FR" w:bidi="fr_FR"/>
        </w:rPr>
      </w:r>
      <w:r>
        <w:rPr>
          <w:b/>
          <w:lang w:val="fr_FR" w:bidi="fr_FR"/>
        </w:rPr>
        <w:t>πεσὼν ἐπὶ τὴν γῆν</w:t>
      </w:r>
    </w:p>
    <w:p>
      <w:pPr/>
      <w:r>
        <w:rPr>
          <w:lang w:val="fr_FR" w:bidi="fr_FR"/>
        </w:rPr>
      </w:r>
      <w:r>
        <w:rPr>
          <w:b/>
          <w:lang w:val="fr_FR" w:bidi="fr_FR"/>
        </w:rPr>
        <w:t>« Il tomba par terre »</w:t>
      </w:r>
    </w:p>
    <w:p>
      <w:pPr/>
      <w:r>
        <w:rPr>
          <w:lang w:val="fr_FR" w:bidi="fr_FR"/>
        </w:rPr>
      </w:r>
      <w:r>
        <w:rPr>
          <w:lang w:val="fr_FR" w:bidi="fr_FR"/>
        </w:rPr>
        <w:t>Saul ne tombe pas par terre accidentellement. Il est possible que ce soit la lumière qui provoque sa chute soudaine (peut-être par effet de surprise ou de peur). Il est aussi possible qu'il tombe ou perde l'équilibre parce qu'il est aveuglé par la lumière (il n'est donc plus capable de voir, voir v. 8). Il ne faut donc pas traduire en donnant l'impression que Saul a simplement trébuché. Si nécessaire, vous pouvez traduire de façon plus explicite. Traduction alternative : « Il tomba par terre à cause de la lumière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9.4 (#2)</w:t>
      </w:r>
      <w:r>
        <w:rPr>
          <w:lang w:val="fr_FR" w:bidi="fr_FR"/>
        </w:rPr>
      </w:r>
    </w:p>
    <w:p>
      <w:pPr/>
      <w:r>
        <w:rPr>
          <w:lang w:val="fr_FR" w:bidi="fr_FR"/>
        </w:rPr>
      </w:r>
      <w:r>
        <w:rPr>
          <w:b/>
          <w:lang w:val="fr_FR" w:bidi="fr_FR"/>
        </w:rPr>
        <w:t>τί με διώκεις</w:t>
      </w:r>
    </w:p>
    <w:p>
      <w:pPr/>
      <w:r>
        <w:rPr>
          <w:lang w:val="fr_FR" w:bidi="fr_FR"/>
        </w:rPr>
      </w:r>
      <w:r>
        <w:rPr>
          <w:b/>
          <w:lang w:val="fr_FR" w:bidi="fr_FR"/>
        </w:rPr>
        <w:t>« pourquoi me persécutes-tu ? »</w:t>
      </w:r>
    </w:p>
    <w:p>
      <w:pPr/>
      <w:r>
        <w:rPr>
          <w:lang w:val="fr_FR" w:bidi="fr_FR"/>
        </w:rPr>
      </w:r>
      <w:r>
        <w:rPr>
          <w:lang w:val="fr_FR" w:bidi="fr_FR"/>
        </w:rPr>
        <w:t xml:space="preserve">Le verset suivant révèle que c'est Jésus qui pose cette question. Il est donc clair qu'il ne pose pas la question parce qu'il ne sait pas pourquoi Saul persécute les chrétiens et veut le savoir. Il s'agit plutôt d'une question rhétorique qui cherche à faire comprendre quelque chose à Saul. La question sous-entend aussi que les actions de Saul sont mauvaises. Toutefois, à ce stade de la conversation, Saul a besoin de comprendre que Jésus est vraiment le Seigneur et que ceux qu'il persécute appartiennent au peuple du Seigneur. </w:t>
      </w:r>
    </w:p>
    <w:p>
      <w:pPr/>
      <w:r>
        <w:rPr>
          <w:lang w:val="fr_FR" w:bidi="fr_FR"/>
        </w:rPr>
      </w:r>
      <w:r>
        <w:rPr>
          <w:lang w:val="fr_FR" w:bidi="fr_FR"/>
        </w:rPr>
        <w:t>Si votre langue n'utilise pas les questions de cette façon, vous pouvez la traduire par une déclaration ou une exclamation. Traduction alternative : « Arrête de me persécuter ! » ou « Tu ne devrais pas me persécuter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9.5 (#1)</w:t>
      </w:r>
      <w:r>
        <w:rPr>
          <w:lang w:val="fr_FR" w:bidi="fr_FR"/>
        </w:rPr>
      </w:r>
    </w:p>
    <w:p>
      <w:pPr/>
      <w:r>
        <w:rPr>
          <w:lang w:val="fr_FR" w:bidi="fr_FR"/>
        </w:rPr>
      </w:r>
      <w:r>
        <w:rPr>
          <w:b/>
          <w:lang w:val="fr_FR" w:bidi="fr_FR"/>
        </w:rPr>
        <w:t>τίς εἶ, κύριε</w:t>
      </w:r>
    </w:p>
    <w:p>
      <w:pPr/>
      <w:r>
        <w:rPr>
          <w:lang w:val="fr_FR" w:bidi="fr_FR"/>
        </w:rPr>
      </w:r>
      <w:r>
        <w:rPr>
          <w:b/>
          <w:lang w:val="fr_FR" w:bidi="fr_FR"/>
        </w:rPr>
        <w:t>« Qui es-tu, Seigneur ? »</w:t>
      </w:r>
    </w:p>
    <w:p>
      <w:pPr/>
      <w:r>
        <w:rPr>
          <w:lang w:val="fr_FR" w:bidi="fr_FR"/>
        </w:rPr>
      </w:r>
      <w:r>
        <w:rPr>
          <w:lang w:val="fr_FR" w:bidi="fr_FR"/>
        </w:rPr>
        <w:t xml:space="preserve">Saul n'utilise pas ici le mot </w:t>
      </w:r>
      <w:r>
        <w:rPr>
          <w:b/>
          <w:lang w:val="fr_FR" w:bidi="fr_FR"/>
        </w:rPr>
        <w:t xml:space="preserve">Seigneur </w:t>
      </w:r>
      <w:r>
        <w:rPr>
          <w:lang w:val="fr_FR" w:bidi="fr_FR"/>
        </w:rPr>
        <w:t xml:space="preserve">dans le sens d'une confession de foi. Il s'agit d'un titre respectueux qu'il utilise pour s'adresser à un être céleste. Si possible dans votre langue, traduisez avec un terme qui communique le respect et la soumission, mais qui n'est pas forcément réservé à Dieu.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9.5 (#2)</w:t>
      </w:r>
      <w:r>
        <w:rPr>
          <w:lang w:val="fr_FR" w:bidi="fr_FR"/>
        </w:rPr>
      </w:r>
    </w:p>
    <w:p>
      <w:pPr/>
      <w:r>
        <w:rPr>
          <w:lang w:val="fr_FR" w:bidi="fr_FR"/>
        </w:rPr>
      </w:r>
      <w:r>
        <w:rPr>
          <w:b/>
          <w:lang w:val="fr_FR" w:bidi="fr_FR"/>
        </w:rPr>
        <w:t>εἶπεν &amp; ὁ</w:t>
      </w:r>
    </w:p>
    <w:p>
      <w:pPr/>
      <w:r>
        <w:rPr>
          <w:lang w:val="fr_FR" w:bidi="fr_FR"/>
        </w:rPr>
      </w:r>
      <w:r>
        <w:rPr>
          <w:b/>
          <w:lang w:val="fr_FR" w:bidi="fr_FR"/>
        </w:rPr>
        <w:t>« il répondit »</w:t>
      </w:r>
      <w:r>
        <w:rPr>
          <w:lang w:val="fr_FR" w:bidi="fr_FR"/>
        </w:rPr>
        <w:t xml:space="preserve"> - </w:t>
      </w:r>
      <w:r>
        <w:rPr>
          <w:b/>
          <w:lang w:val="fr_FR" w:bidi="fr_FR"/>
        </w:rPr>
        <w:t>« Et le Seigneur dit »</w:t>
      </w:r>
    </w:p>
    <w:p>
      <w:pPr/>
      <w:r>
        <w:rPr>
          <w:lang w:val="fr_FR" w:bidi="fr_FR"/>
        </w:rPr>
      </w:r>
      <w:r>
        <w:rPr>
          <w:lang w:val="fr_FR" w:bidi="fr_FR"/>
        </w:rPr>
        <w:t xml:space="preserve">Littéralement en grec : « Et il dit : Qui es-tu, Seigneur ? et lui : Je suis Jésus ». </w:t>
      </w:r>
    </w:p>
    <w:p>
      <w:pPr/>
      <w:r>
        <w:rPr>
          <w:lang w:val="fr_FR" w:bidi="fr_FR"/>
        </w:rPr>
      </w:r>
      <w:r>
        <w:rPr>
          <w:lang w:val="fr_FR" w:bidi="fr_FR"/>
        </w:rPr>
        <w:t>Dans le texte grec, deux pronoms sont utilisés pour désigner Saul et le Seigneur (« il » et « lui » dans la traduction littérale). Le premier désigne Saul et le deuxième le Seigneur Jésus. Selon ce qui est le plus naturel dans votre langue, vous pouvez choisir d'utiliser des pronoms comme dans le texte grec, ou de préciser qui parle comme dans la LSG. Traduction alternative : « Et Saul dit : " Qui es-tu, Seigneur ? " et le Seigneur répondit : " Je suis Jésus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9.6 (#1)</w:t>
      </w:r>
      <w:r>
        <w:rPr>
          <w:lang w:val="fr_FR" w:bidi="fr_FR"/>
        </w:rPr>
      </w:r>
    </w:p>
    <w:p>
      <w:pPr/>
      <w:r>
        <w:rPr>
          <w:lang w:val="fr_FR" w:bidi="fr_FR"/>
        </w:rPr>
      </w:r>
      <w:r>
        <w:rPr>
          <w:b/>
          <w:lang w:val="fr_FR" w:bidi="fr_FR"/>
        </w:rPr>
        <w:t>λαληθήσεταί σοι</w:t>
      </w:r>
    </w:p>
    <w:p>
      <w:pPr/>
      <w:r>
        <w:rPr>
          <w:lang w:val="fr_FR" w:bidi="fr_FR"/>
        </w:rPr>
      </w:r>
      <w:r>
        <w:rPr>
          <w:b/>
          <w:lang w:val="fr_FR" w:bidi="fr_FR"/>
        </w:rPr>
        <w:t>« on te dira »</w:t>
      </w:r>
    </w:p>
    <w:p>
      <w:pPr/>
      <w:r>
        <w:rPr>
          <w:lang w:val="fr_FR" w:bidi="fr_FR"/>
        </w:rPr>
      </w:r>
      <w:r>
        <w:rPr>
          <w:lang w:val="fr_FR" w:bidi="fr_FR"/>
        </w:rPr>
        <w:t xml:space="preserve">Littéralement en grec : « il te sera dit ». </w:t>
      </w:r>
    </w:p>
    <w:p>
      <w:pPr/>
      <w:r>
        <w:rPr>
          <w:lang w:val="fr_FR" w:bidi="fr_FR"/>
        </w:rPr>
      </w:r>
      <w:r>
        <w:rPr>
          <w:lang w:val="fr_FR" w:bidi="fr_FR"/>
        </w:rPr>
        <w:t>Selon ce qui est le plus naturel dans votre langue, choisissez une formulation à l'actif, au passif ou autre.</w:t>
      </w:r>
      <w:r>
        <w:rPr>
          <w:lang w:val="fr_FR" w:bidi="fr_FR"/>
        </w:rPr>
        <w:t xml:space="preserve"> Traduction alternative : « quelqu'un te dira » ou « il te sera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(#1)</w:t>
      </w:r>
      <w:r>
        <w:rPr>
          <w:lang w:val="fr_FR" w:bidi="fr_FR"/>
        </w:rPr>
      </w:r>
    </w:p>
    <w:p>
      <w:pPr/>
      <w:r>
        <w:rPr>
          <w:lang w:val="fr_FR" w:bidi="fr_FR"/>
        </w:rPr>
      </w:r>
      <w:r>
        <w:rPr>
          <w:b/>
          <w:lang w:val="fr_FR" w:bidi="fr_FR"/>
        </w:rPr>
        <w:t>ἀνεῳγμένων &amp; τῶν ὀφθαλμῶν αὐτοῦ</w:t>
      </w:r>
    </w:p>
    <w:p>
      <w:pPr/>
      <w:r>
        <w:rPr>
          <w:lang w:val="fr_FR" w:bidi="fr_FR"/>
        </w:rPr>
      </w:r>
      <w:r>
        <w:rPr>
          <w:b/>
          <w:lang w:val="fr_FR" w:bidi="fr_FR"/>
        </w:rPr>
        <w:t>« ses yeux fussent ouverts »</w:t>
      </w:r>
    </w:p>
    <w:p>
      <w:pPr/>
      <w:r>
        <w:rPr>
          <w:lang w:val="fr_FR" w:bidi="fr_FR"/>
        </w:rPr>
      </w:r>
      <w:r>
        <w:rPr>
          <w:lang w:val="fr_FR" w:bidi="fr_FR"/>
        </w:rPr>
        <w:t xml:space="preserve">Littéralement en grec : « ses yeux étant ouverts ». </w:t>
      </w:r>
    </w:p>
    <w:p>
      <w:pPr/>
      <w:r>
        <w:rPr>
          <w:lang w:val="fr_FR" w:bidi="fr_FR"/>
        </w:rPr>
      </w:r>
      <w:r>
        <w:rPr>
          <w:lang w:val="fr_FR" w:bidi="fr_FR"/>
        </w:rPr>
        <w:t xml:space="preserve">Dans le texte grec, le mot traduit </w:t>
      </w:r>
      <w:r>
        <w:rPr>
          <w:i/>
          <w:lang w:val="fr_FR" w:bidi="fr_FR"/>
        </w:rPr>
        <w:t>étant ouverts</w:t>
      </w:r>
      <w:r>
        <w:rPr>
          <w:lang w:val="fr_FR" w:bidi="fr_FR"/>
        </w:rPr>
        <w:t xml:space="preserve"> dans la traduction littérale a une forme passive. Selon ce qui est le plus naturel dans votre langue, choisissez une formulation à l'actif, au passif ou autre. </w:t>
      </w:r>
      <w:r>
        <w:rPr>
          <w:lang w:val="fr_FR" w:bidi="fr_FR"/>
        </w:rPr>
        <w:t>Traduction alternative : « ayant ouvert les yeux » (Ostervald), « ayant les yeux ouverts » (Darby) ou « ses yeux étant ouverts »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(#2)</w:t>
      </w:r>
      <w:r>
        <w:rPr>
          <w:lang w:val="fr_FR" w:bidi="fr_FR"/>
        </w:rPr>
      </w:r>
    </w:p>
    <w:p>
      <w:pPr/>
      <w:r>
        <w:rPr>
          <w:lang w:val="fr_FR" w:bidi="fr_FR"/>
        </w:rPr>
      </w:r>
      <w:r>
        <w:rPr>
          <w:b/>
          <w:lang w:val="fr_FR" w:bidi="fr_FR"/>
        </w:rPr>
        <w:t>εἰσήγαγον</w:t>
      </w:r>
    </w:p>
    <w:p>
      <w:pPr/>
      <w:r>
        <w:rPr>
          <w:lang w:val="fr_FR" w:bidi="fr_FR"/>
        </w:rPr>
      </w:r>
      <w:r>
        <w:rPr>
          <w:b/>
          <w:lang w:val="fr_FR" w:bidi="fr_FR"/>
        </w:rPr>
        <w:t>« on le conduisit »</w:t>
      </w:r>
    </w:p>
    <w:p>
      <w:pPr/>
      <w:r>
        <w:rPr>
          <w:lang w:val="fr_FR" w:bidi="fr_FR"/>
        </w:rPr>
      </w:r>
      <w:r>
        <w:rPr>
          <w:lang w:val="fr_FR" w:bidi="fr_FR"/>
        </w:rPr>
        <w:t xml:space="preserve">Ceux qui conduisent Saul à Damas sont les hommes qui voyagent avec lui, voir </w:t>
      </w:r>
      <w:r>
        <w:rPr>
          <w:lang w:val="fr_FR" w:bidi="fr_FR"/>
        </w:rPr>
        <w:t>9.8</w:t>
      </w:r>
      <w:r>
        <w:rPr>
          <w:lang w:val="fr_FR" w:bidi="fr_FR"/>
        </w:rPr>
        <w:t>. Traduction alternative : « les hommes qui l'accompagnaient le conduisirent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9.9 (#1)</w:t>
      </w:r>
      <w:r>
        <w:rPr>
          <w:lang w:val="fr_FR" w:bidi="fr_FR"/>
        </w:rPr>
      </w:r>
    </w:p>
    <w:p>
      <w:pPr/>
      <w:r>
        <w:rPr>
          <w:lang w:val="fr_FR" w:bidi="fr_FR"/>
        </w:rPr>
      </w:r>
      <w:r>
        <w:rPr>
          <w:b/>
          <w:lang w:val="fr_FR" w:bidi="fr_FR"/>
        </w:rPr>
        <w:t>ἦν ἡμέρας τρεῖς μὴ βλέπων</w:t>
      </w:r>
    </w:p>
    <w:p>
      <w:pPr/>
      <w:r>
        <w:rPr>
          <w:lang w:val="fr_FR" w:bidi="fr_FR"/>
        </w:rPr>
      </w:r>
      <w:r>
        <w:rPr>
          <w:b/>
          <w:lang w:val="fr_FR" w:bidi="fr_FR"/>
        </w:rPr>
        <w:t>« Il resta trois jours sans voir »</w:t>
      </w:r>
    </w:p>
    <w:p>
      <w:pPr/>
      <w:r>
        <w:rPr>
          <w:lang w:val="fr_FR" w:bidi="fr_FR"/>
        </w:rPr>
      </w:r>
      <w:r>
        <w:rPr>
          <w:lang w:val="fr_FR" w:bidi="fr_FR"/>
        </w:rPr>
        <w:t>Traduction alternative : « Il fut aveugle pendant trois jours ».</w:t>
      </w:r>
      <w:r>
        <w:rPr>
          <w:lang w:val="fr_FR" w:bidi="fr_FR"/>
        </w:rPr>
      </w:r>
      <w:r>
        <w:rPr>
          <w:lang w:val="fr_FR" w:bidi="fr_FR"/>
        </w:rPr>
      </w:r>
    </w:p>
    <w:p>
      <w:pPr/>
      <w:r>
        <w:rPr>
          <w:lang w:val="fr_FR" w:bidi="fr_FR"/>
        </w:rPr>
      </w:r>
    </w:p>
    <w:p>
      <w:pPr>
        <w:pStyle w:val="Heading2"/>
      </w:pPr>
      <w:r>
        <w:rPr>
          <w:lang w:val="fr_FR" w:bidi="fr_FR"/>
        </w:rPr>
        <w:t>Actes 9.9 (#2)</w:t>
      </w:r>
      <w:r>
        <w:rPr>
          <w:lang w:val="fr_FR" w:bidi="fr_FR"/>
        </w:rPr>
      </w:r>
    </w:p>
    <w:p>
      <w:pPr/>
      <w:r>
        <w:rPr>
          <w:lang w:val="fr_FR" w:bidi="fr_FR"/>
        </w:rPr>
      </w:r>
      <w:r>
        <w:rPr>
          <w:b/>
          <w:lang w:val="fr_FR" w:bidi="fr_FR"/>
        </w:rPr>
        <w:t>οὐκ ἔφαγεν οὐδὲ ἔπιεν</w:t>
      </w:r>
    </w:p>
    <w:p>
      <w:pPr/>
      <w:r>
        <w:rPr>
          <w:lang w:val="fr_FR" w:bidi="fr_FR"/>
        </w:rPr>
      </w:r>
      <w:r>
        <w:rPr>
          <w:b/>
          <w:lang w:val="fr_FR" w:bidi="fr_FR"/>
        </w:rPr>
        <w:t xml:space="preserve">« </w:t>
      </w:r>
      <w:r>
        <w:rPr>
          <w:lang w:val="fr_FR" w:bidi="fr_FR"/>
        </w:rPr>
        <w:t>il ne mangea ni ne but</w:t>
      </w:r>
      <w:r>
        <w:rPr>
          <w:b/>
          <w:lang w:val="fr_FR" w:bidi="fr_FR"/>
        </w:rPr>
        <w:t xml:space="preserve"> »</w:t>
      </w:r>
    </w:p>
    <w:p>
      <w:pPr/>
      <w:r>
        <w:rPr>
          <w:lang w:val="fr_FR" w:bidi="fr_FR"/>
        </w:rPr>
      </w:r>
      <w:r>
        <w:rPr>
          <w:lang w:val="fr_FR" w:bidi="fr_FR"/>
        </w:rPr>
        <w:t>Ceci pourrait signifier que Saul était sous le choc de ce qui était arrivé et le fait d'être aveugle, et qu'il ne mangeait ni ne buvait à cause de cela. Cependant, il est bien plus probable que cela signifie qu'il jeûnait, puisque le verset 12 indique qu'il priait. Traduction alternative : « sans manger ni boire » (Ostervald) ou « il s'abstint de manger et de boire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9.10 (#1)</w:t>
      </w:r>
      <w:r>
        <w:rPr>
          <w:lang w:val="fr_FR" w:bidi="fr_FR"/>
        </w:rPr>
      </w:r>
    </w:p>
    <w:p>
      <w:pPr/>
      <w:r>
        <w:rPr>
          <w:lang w:val="fr_FR" w:bidi="fr_FR"/>
        </w:rPr>
      </w:r>
      <w:r>
        <w:rPr>
          <w:b/>
          <w:lang w:val="fr_FR" w:bidi="fr_FR"/>
        </w:rPr>
        <w:t>ἦν δέ τις μαθητὴς ἐν Δαμασκῷ ὀνόματι Ἁνανίας</w:t>
      </w:r>
    </w:p>
    <w:p>
      <w:pPr/>
      <w:r>
        <w:rPr>
          <w:lang w:val="fr_FR" w:bidi="fr_FR"/>
        </w:rPr>
      </w:r>
      <w:r>
        <w:rPr>
          <w:b/>
          <w:lang w:val="fr_FR" w:bidi="fr_FR"/>
        </w:rPr>
        <w:t>« Or, il y avait à Damas un disciple nommé Ananias »</w:t>
      </w:r>
    </w:p>
    <w:p>
      <w:pPr/>
      <w:r>
        <w:rPr>
          <w:lang w:val="fr_FR" w:bidi="fr_FR"/>
        </w:rPr>
      </w:r>
      <w:r>
        <w:rPr>
          <w:lang w:val="fr_FR" w:bidi="fr_FR"/>
        </w:rPr>
        <w:t xml:space="preserve">Le mot </w:t>
      </w:r>
      <w:r>
        <w:rPr>
          <w:b/>
          <w:lang w:val="fr_FR" w:bidi="fr_FR"/>
        </w:rPr>
        <w:t>or</w:t>
      </w:r>
      <w:r>
        <w:rPr>
          <w:lang w:val="fr_FR" w:bidi="fr_FR"/>
        </w:rPr>
        <w:t xml:space="preserve"> sert à introduire un nouveau développement dans le récit. Ici, il s'agit de l'introduction d'une nouvelle personne : Ananias. Selon ce qui est le plus naturel dans votre langue, choisissez un mot, une expression ou une formulation qui sert à introduire une nouvelle personne ou quelque chose de nouveau dans un récit.</w:t>
      </w:r>
    </w:p>
    <w:p>
      <w:pPr/>
      <w:r>
        <w:rPr>
          <w:lang w:val="fr_FR" w:bidi="fr_FR"/>
        </w:rPr>
      </w:r>
      <w:r>
        <w:rPr>
          <w:lang w:val="fr_FR" w:bidi="fr_FR"/>
        </w:rPr>
        <w:t xml:space="preserve">Voir : </w:t>
      </w:r>
      <w:r>
        <w:rPr>
          <w:lang w:val="fr_FR" w:bidi="fr_FR"/>
        </w:rPr>
        <w:t>Introduire une ou des personnes</w:t>
      </w:r>
      <w:r>
        <w:rPr>
          <w:lang w:val="fr_FR" w:bidi="fr_FR"/>
        </w:rPr>
      </w:r>
      <w:r>
        <w:rPr>
          <w:lang w:val="fr_FR" w:bidi="fr_FR"/>
        </w:rPr>
      </w:r>
    </w:p>
    <w:p>
      <w:pPr/>
      <w:r>
        <w:rPr>
          <w:lang w:val="fr_FR" w:bidi="fr_FR"/>
        </w:rPr>
      </w:r>
    </w:p>
    <w:p>
      <w:pPr>
        <w:pStyle w:val="Heading2"/>
      </w:pPr>
      <w:r>
        <w:rPr>
          <w:lang w:val="fr_FR" w:bidi="fr_FR"/>
        </w:rPr>
        <w:t>Actes 9.10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 Même s'il s'agit d'une autre personne, c'est exactement le même nom que celui de l'Ananias dans </w:t>
      </w:r>
      <w:r>
        <w:rPr>
          <w:lang w:val="fr_FR" w:bidi="fr_FR"/>
        </w:rPr>
        <w:t>5.1</w:t>
      </w:r>
      <w:r>
        <w:rPr>
          <w:lang w:val="fr_FR" w:bidi="fr_FR"/>
        </w:rPr>
        <w:t xml:space="preserve"> (qui était mort depuis). Vérifiez comment vous avez traduit ce nom à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9.10 (#3)</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Le mot </w:t>
      </w:r>
      <w:r>
        <w:rPr>
          <w:b/>
          <w:lang w:val="fr_FR" w:bidi="fr_FR"/>
        </w:rPr>
        <w:t>Seigneur</w:t>
      </w:r>
      <w:r>
        <w:rPr>
          <w:b/>
          <w:i/>
          <w:lang w:val="fr_FR" w:bidi="fr_FR"/>
        </w:rPr>
        <w:t xml:space="preserve"> </w:t>
      </w:r>
      <w:r>
        <w:rPr>
          <w:lang w:val="fr_FR" w:bidi="fr_FR"/>
        </w:rPr>
        <w:t>est un titre qui désigne le Seigneur Jésus. Traduction alternative : « le Seigneur Jésus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9.10 (#4)</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b/>
          <w:lang w:val="fr_FR" w:bidi="fr_FR"/>
        </w:rPr>
        <w:t>« Me voici »</w:t>
      </w:r>
      <w:r>
        <w:rPr>
          <w:lang w:val="fr_FR" w:bidi="fr_FR"/>
        </w:rPr>
        <w:t xml:space="preserve"> est une expression idiomatique hébraïque utilisée pour répondre quand on est appelé. Si necessaire dans votre langue, vous pouvez traduire par une expression équivalente qui sert à répondre quand on est appelé. Par exemple en français, on utilise souvent le mot oui suivi du nom de la personne qui appelle</w:t>
      </w:r>
      <w:r>
        <w:rPr>
          <w:i/>
          <w:lang w:val="fr_FR" w:bidi="fr_FR"/>
        </w:rPr>
        <w:t xml:space="preserve">, </w:t>
      </w:r>
      <w:r>
        <w:rPr>
          <w:lang w:val="fr_FR" w:bidi="fr_FR"/>
        </w:rPr>
        <w:t>comme question. Elle communique que l'on a entendu l'appel et que l'on demande à la personne qui appelle ce qu'elle veut. Traduction alternative : « Oui, Seigneur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9.10 (#5)</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lang w:val="fr_FR" w:bidi="fr_FR"/>
        </w:rPr>
        <w:t xml:space="preserve">En utilisant cette expression, Ananias indique sa disponibilité et sa volonté de servir </w:t>
      </w:r>
      <w:r>
        <w:rPr>
          <w:b/>
          <w:lang w:val="fr_FR" w:bidi="fr_FR"/>
        </w:rPr>
        <w:t>le Seigneur</w:t>
      </w:r>
      <w:r>
        <w:rPr>
          <w:lang w:val="fr_FR" w:bidi="fr_FR"/>
        </w:rPr>
        <w:t>. Traduction alternative : « Oui, Seigneur, je t'écoute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9.11 (#1)</w:t>
      </w:r>
      <w:r>
        <w:rPr>
          <w:lang w:val="fr_FR" w:bidi="fr_FR"/>
        </w:rPr>
      </w:r>
    </w:p>
    <w:p>
      <w:pPr/>
      <w:r>
        <w:rPr>
          <w:lang w:val="fr_FR" w:bidi="fr_FR"/>
        </w:rPr>
      </w:r>
      <w:r>
        <w:rPr>
          <w:b/>
          <w:lang w:val="fr_FR" w:bidi="fr_FR"/>
        </w:rPr>
        <w:t>ἀναστὰς, πορεύθητι ἐπὶ τὴν ῥύμην τὴν καλουμένην Εὐθεῖαν</w:t>
      </w:r>
    </w:p>
    <w:p>
      <w:pPr/>
      <w:r>
        <w:rPr>
          <w:lang w:val="fr_FR" w:bidi="fr_FR"/>
        </w:rPr>
      </w:r>
      <w:r>
        <w:rPr>
          <w:b/>
          <w:lang w:val="fr_FR" w:bidi="fr_FR"/>
        </w:rPr>
        <w:t>« Lève-toi, va dans la rue qu’on appelle la droite »</w:t>
      </w:r>
    </w:p>
    <w:p>
      <w:pPr/>
      <w:r>
        <w:rPr>
          <w:lang w:val="fr_FR" w:bidi="fr_FR"/>
        </w:rPr>
      </w:r>
      <w:r>
        <w:rPr>
          <w:lang w:val="fr_FR" w:bidi="fr_FR"/>
        </w:rPr>
        <w:t xml:space="preserve">Vérifiez comment vous avez traduit </w:t>
      </w:r>
      <w:r>
        <w:rPr>
          <w:b/>
          <w:lang w:val="fr_FR" w:bidi="fr_FR"/>
        </w:rPr>
        <w:t xml:space="preserve">lève-toi </w:t>
      </w:r>
      <w:r>
        <w:rPr>
          <w:lang w:val="fr_FR" w:bidi="fr_FR"/>
        </w:rPr>
        <w:t>dans 8.26. Cela ne signifie pas forcément qu'Ananias est allongé ou assis. Selon ce qui est le plus naturel dans votre langue, choisissez une formulation qui exprime le sens clairement. Traduction alternative : « Rends-toi dans la rue qu'on appelle la droite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9.11 (#2)</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lang w:val="fr_FR" w:bidi="fr_FR"/>
        </w:rPr>
        <w:t xml:space="preserve">Littéralement en grec : « la rue appelée droite ». </w:t>
      </w:r>
    </w:p>
    <w:p>
      <w:pPr/>
      <w:r>
        <w:rPr>
          <w:lang w:val="fr_FR" w:bidi="fr_FR"/>
        </w:rPr>
      </w:r>
      <w:r>
        <w:rPr>
          <w:lang w:val="fr_FR" w:bidi="fr_FR"/>
        </w:rPr>
        <w:t xml:space="preserve">Si nécessaire dans votre langue, vous pouvez reformuler cette partie de la phrase en utilisant un verbe à la forme active plutôt qu'à la forme passive, comme dans la LSG. </w:t>
      </w:r>
      <w:r>
        <w:rPr>
          <w:lang w:val="fr_FR" w:bidi="fr_FR"/>
        </w:rPr>
        <w:t>Traduction alternative : « la rue qui s'appelle Droite », « la rue appelée Rue Droite » (Lausanne), « la rue appelée la Droite » (Darby) ou « la rue que les gens appellent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9.11 (#3)</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b/>
          <w:lang w:val="fr_FR" w:bidi="fr_FR"/>
        </w:rPr>
        <w:t>Droite</w:t>
      </w:r>
      <w:r>
        <w:rPr>
          <w:lang w:val="fr_FR" w:bidi="fr_FR"/>
        </w:rPr>
        <w:t xml:space="preserve"> est le nom d'une rue. Traduction alternative : « Rue Droite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9.11 (#4)</w:t>
      </w:r>
      <w:r>
        <w:rPr>
          <w:lang w:val="fr_FR" w:bidi="fr_FR"/>
        </w:rPr>
      </w:r>
    </w:p>
    <w:p>
      <w:pPr/>
      <w:r>
        <w:rPr>
          <w:lang w:val="fr_FR" w:bidi="fr_FR"/>
        </w:rPr>
      </w:r>
      <w:r>
        <w:rPr>
          <w:b/>
          <w:lang w:val="fr_FR" w:bidi="fr_FR"/>
        </w:rPr>
        <w:t>Ἰούδα</w:t>
      </w:r>
    </w:p>
    <w:p>
      <w:pPr/>
      <w:r>
        <w:rPr>
          <w:lang w:val="fr_FR" w:bidi="fr_FR"/>
        </w:rPr>
      </w:r>
      <w:r>
        <w:rPr>
          <w:b/>
          <w:lang w:val="fr_FR" w:bidi="fr_FR"/>
        </w:rPr>
        <w:t>« de Judas » « Tarse »</w:t>
      </w:r>
    </w:p>
    <w:p>
      <w:pPr/>
      <w:r>
        <w:rPr>
          <w:lang w:val="fr_FR" w:bidi="fr_FR"/>
        </w:rPr>
      </w:r>
      <w:r>
        <w:rPr>
          <w:b/>
          <w:lang w:val="fr_FR" w:bidi="fr_FR"/>
        </w:rPr>
        <w:t>Judas</w:t>
      </w:r>
      <w:r>
        <w:rPr>
          <w:lang w:val="fr_FR" w:bidi="fr_FR"/>
        </w:rPr>
        <w:t xml:space="preserve"> est le nom d'un homme. Il ne s'agit pas du disciple qui a trahi Jésus (ce Judas est alors mort depuis des années), ni des deux autres hommes du même nom mentionnés plus tôt dans Actes. Le Judas mentionné ici est le propriétaire d'une maison à Damas où Saül séjourne. Vous pouvez traduire son nom de la même manière que dans </w:t>
      </w:r>
      <w:r>
        <w:rPr>
          <w:lang w:val="fr_FR" w:bidi="fr_FR"/>
        </w:rPr>
        <w:t>1.13</w:t>
      </w:r>
      <w:r>
        <w:rPr>
          <w:lang w:val="fr_FR" w:bidi="fr_FR"/>
        </w:rPr>
        <w:t xml:space="preserve">, </w:t>
      </w:r>
      <w:r>
        <w:rPr>
          <w:lang w:val="fr_FR" w:bidi="fr_FR"/>
        </w:rPr>
        <w:t>1.16</w:t>
      </w:r>
      <w:r>
        <w:rPr>
          <w:lang w:val="fr_FR" w:bidi="fr_FR"/>
        </w:rPr>
        <w:t xml:space="preserve"> et </w:t>
      </w:r>
      <w:r>
        <w:rPr>
          <w:lang w:val="fr_FR" w:bidi="fr_FR"/>
        </w:rPr>
        <w:t>5.37</w:t>
      </w:r>
      <w:r>
        <w:rPr>
          <w:lang w:val="fr_FR" w:bidi="fr_FR"/>
        </w:rPr>
        <w:t xml:space="preserve"> pour les autres hommes dont le nom est exactement le même en grec. </w:t>
      </w:r>
      <w:r>
        <w:rPr>
          <w:b/>
          <w:lang w:val="fr_FR" w:bidi="fr_FR"/>
        </w:rPr>
        <w:t>Tarse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9.12 (#5)</w:t>
      </w:r>
      <w:r>
        <w:rPr>
          <w:lang w:val="fr_FR" w:bidi="fr_FR"/>
        </w:rPr>
      </w:r>
    </w:p>
    <w:p>
      <w:pPr/>
      <w:r>
        <w:rPr>
          <w:lang w:val="fr_FR" w:bidi="fr_FR"/>
        </w:rPr>
      </w:r>
      <w:r>
        <w:rPr>
          <w:b/>
          <w:lang w:val="fr_FR" w:bidi="fr_FR"/>
        </w:rPr>
        <w:t>ἰδοὺ γὰρ, προσεύχεται</w:t>
      </w:r>
    </w:p>
    <w:p>
      <w:pPr/>
      <w:r>
        <w:rPr>
          <w:lang w:val="fr_FR" w:bidi="fr_FR"/>
        </w:rPr>
      </w:r>
      <w:r>
        <w:rPr>
          <w:b/>
          <w:lang w:val="fr_FR" w:bidi="fr_FR"/>
        </w:rPr>
        <w:t>« Car - il prie »</w:t>
      </w:r>
    </w:p>
    <w:p>
      <w:pPr/>
      <w:r>
        <w:rPr>
          <w:lang w:val="fr_FR" w:bidi="fr_FR"/>
        </w:rPr>
      </w:r>
      <w:r>
        <w:rPr>
          <w:lang w:val="fr_FR" w:bidi="fr_FR"/>
        </w:rPr>
        <w:t>Noter que la majorité des traductions françaises incluent ces paroles au verset 11, mais que certaines les incluent au début du verset 12.</w:t>
      </w:r>
    </w:p>
    <w:p>
      <w:pPr/>
      <w:r>
        <w:rPr>
          <w:lang w:val="fr_FR" w:bidi="fr_FR"/>
        </w:rPr>
      </w:r>
      <w:r>
        <w:rPr>
          <w:lang w:val="fr_FR" w:bidi="fr_FR"/>
        </w:rPr>
        <w:t>Dans le texte grec, un mot est utilisé ici qui sert à attirer l'attention sur ce qui va être dit. Ce mot est absent du texte de la LSG. Si c’est utile dans votre langue, vous pouvez inclure un mot, une expression ou une formulation qui sert à attirer l'attention sur ce qui suit. Ou alors, si votre langue n’en a pas besoin, vous pouvez choisir de ne pas en utiliser, comme dans la LSG. Traduction alternative : « En effet, il prie » ou « Car voici, il prie » (Darby et d'autres).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9.12 (#1)</w:t>
      </w:r>
      <w:r>
        <w:rPr>
          <w:lang w:val="fr_FR" w:bidi="fr_FR"/>
        </w:rPr>
      </w:r>
    </w:p>
    <w:p>
      <w:pPr/>
      <w:r>
        <w:rPr>
          <w:lang w:val="fr_FR" w:bidi="fr_FR"/>
        </w:rPr>
      </w:r>
      <w:r>
        <w:rPr>
          <w:b/>
          <w:lang w:val="fr_FR" w:bidi="fr_FR"/>
        </w:rPr>
        <w:t>ἐπιθέντα αὐτῷ χεῖρας</w:t>
      </w:r>
    </w:p>
    <w:p>
      <w:pPr/>
      <w:r>
        <w:rPr>
          <w:lang w:val="fr_FR" w:bidi="fr_FR"/>
        </w:rPr>
      </w:r>
      <w:r>
        <w:rPr>
          <w:b/>
          <w:lang w:val="fr_FR" w:bidi="fr_FR"/>
        </w:rPr>
        <w:t>« qui lui imposait les mains »</w:t>
      </w:r>
    </w:p>
    <w:p>
      <w:pPr/>
      <w:r>
        <w:rPr>
          <w:lang w:val="fr_FR" w:bidi="fr_FR"/>
        </w:rPr>
      </w:r>
      <w:r>
        <w:rPr>
          <w:lang w:val="fr_FR" w:bidi="fr_FR"/>
        </w:rPr>
        <w:t>Vérifiez comment vous avez traduit le concept d'</w:t>
      </w:r>
      <w:r>
        <w:rPr>
          <w:i/>
          <w:lang w:val="fr_FR" w:bidi="fr_FR"/>
        </w:rPr>
        <w:t>imposer les mains</w:t>
      </w:r>
      <w:r>
        <w:rPr>
          <w:b/>
          <w:lang w:val="fr_FR" w:bidi="fr_FR"/>
        </w:rPr>
        <w:t xml:space="preserve"> </w:t>
      </w:r>
      <w:r>
        <w:rPr>
          <w:lang w:val="fr_FR" w:bidi="fr_FR"/>
        </w:rPr>
        <w:t xml:space="preserve">dans </w:t>
      </w:r>
      <w:r>
        <w:rPr>
          <w:lang w:val="fr_FR" w:bidi="fr_FR"/>
        </w:rPr>
        <w:t>6.6</w:t>
      </w:r>
      <w:r>
        <w:rPr>
          <w:lang w:val="fr_FR" w:bidi="fr_FR"/>
        </w:rPr>
        <w:t xml:space="preserve"> et 8.17. Il s'agit de la même pratique symbolique qui donne une bénédiction spirituelle, même si dans les trois passages, cette action a des buts différents (consacrer au ministère, donner le Saint-Esprit et ici, guérir). Traduction alternative : « qui posait les mains sur lui » (voir Bible juive complète, Segond 21, Parole de vie, Nouvelle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9.13 (#1)</w:t>
      </w:r>
      <w:r>
        <w:rPr>
          <w:lang w:val="fr_FR" w:bidi="fr_FR"/>
        </w:rPr>
      </w:r>
    </w:p>
    <w:p>
      <w:pPr/>
      <w:r>
        <w:rPr>
          <w:lang w:val="fr_FR" w:bidi="fr_FR"/>
        </w:rPr>
      </w:r>
      <w:r>
        <w:rPr>
          <w:b/>
          <w:lang w:val="fr_FR" w:bidi="fr_FR"/>
        </w:rPr>
        <w:t>ἀπὸ πολλῶν</w:t>
      </w:r>
    </w:p>
    <w:p>
      <w:pPr/>
      <w:r>
        <w:rPr>
          <w:lang w:val="fr_FR" w:bidi="fr_FR"/>
        </w:rPr>
      </w:r>
      <w:r>
        <w:rPr>
          <w:b/>
          <w:lang w:val="fr_FR" w:bidi="fr_FR"/>
        </w:rPr>
        <w:t>« de plusieurs personnes »</w:t>
      </w:r>
    </w:p>
    <w:p>
      <w:pPr/>
      <w:r>
        <w:rPr>
          <w:lang w:val="fr_FR" w:bidi="fr_FR"/>
        </w:rPr>
      </w:r>
      <w:r>
        <w:rPr>
          <w:lang w:val="fr_FR" w:bidi="fr_FR"/>
        </w:rPr>
        <w:t xml:space="preserve">Littéralement en grec : « de beaucoup ». </w:t>
      </w:r>
    </w:p>
    <w:p>
      <w:pPr/>
      <w:r>
        <w:rPr>
          <w:lang w:val="fr_FR" w:bidi="fr_FR"/>
        </w:rPr>
      </w:r>
      <w:r>
        <w:rPr>
          <w:lang w:val="fr_FR" w:bidi="fr_FR"/>
        </w:rPr>
        <w:t xml:space="preserve">Tout d'abord, noter qu'il s'agit d'un usage vieilli du mot </w:t>
      </w:r>
      <w:r>
        <w:rPr>
          <w:b/>
          <w:lang w:val="fr_FR" w:bidi="fr_FR"/>
        </w:rPr>
        <w:t>plusieurs</w:t>
      </w:r>
      <w:r>
        <w:rPr>
          <w:lang w:val="fr_FR" w:bidi="fr_FR"/>
        </w:rPr>
        <w:t xml:space="preserve"> en français. Dans le texte grec, le mot traduit ainsi signifie </w:t>
      </w:r>
      <w:r>
        <w:rPr>
          <w:i/>
          <w:lang w:val="fr_FR" w:bidi="fr_FR"/>
        </w:rPr>
        <w:t>beaucoup</w:t>
      </w:r>
      <w:r>
        <w:rPr>
          <w:lang w:val="fr_FR" w:bidi="fr_FR"/>
        </w:rPr>
        <w:t xml:space="preserve"> ou </w:t>
      </w:r>
      <w:r>
        <w:rPr>
          <w:i/>
          <w:lang w:val="fr_FR" w:bidi="fr_FR"/>
        </w:rPr>
        <w:t>nombreux</w:t>
      </w:r>
      <w:r>
        <w:rPr>
          <w:lang w:val="fr_FR" w:bidi="fr_FR"/>
        </w:rPr>
        <w:t xml:space="preserve">. </w:t>
      </w:r>
    </w:p>
    <w:p>
      <w:pPr/>
      <w:r>
        <w:rPr>
          <w:lang w:val="fr_FR" w:bidi="fr_FR"/>
        </w:rPr>
      </w:r>
      <w:r>
        <w:rPr>
          <w:lang w:val="fr_FR" w:bidi="fr_FR"/>
        </w:rPr>
        <w:t xml:space="preserve">De plus, noter que dans le texte grec, l'adjectif traduit </w:t>
      </w:r>
      <w:r>
        <w:rPr>
          <w:b/>
          <w:lang w:val="fr_FR" w:bidi="fr_FR"/>
        </w:rPr>
        <w:t xml:space="preserve">plusieurs </w:t>
      </w:r>
      <w:r>
        <w:rPr>
          <w:lang w:val="fr_FR" w:bidi="fr_FR"/>
        </w:rPr>
        <w:t xml:space="preserve">(et qui signifie « nombreux ») est utilisé comme un nom qui décrit un groupe de personnes. La LSG rend cela explicite en ajoutant le mot </w:t>
      </w:r>
      <w:r>
        <w:rPr>
          <w:b/>
          <w:lang w:val="fr_FR" w:bidi="fr_FR"/>
        </w:rPr>
        <w:t>personnes</w:t>
      </w:r>
      <w:r>
        <w:rPr>
          <w:lang w:val="fr_FR" w:bidi="fr_FR"/>
        </w:rPr>
        <w:t xml:space="preserve">. </w:t>
      </w:r>
    </w:p>
    <w:p>
      <w:pPr/>
      <w:r>
        <w:rPr>
          <w:lang w:val="fr_FR" w:bidi="fr_FR"/>
        </w:rPr>
      </w:r>
      <w:r>
        <w:rPr>
          <w:lang w:val="fr_FR" w:bidi="fr_FR"/>
        </w:rPr>
        <w:t>Si votre langue n'utilise pas les adjectifs de cette façon, vous pouvez traduire ce mot par une expression équivalente.</w:t>
      </w:r>
      <w:r>
        <w:rPr>
          <w:lang w:val="fr_FR" w:bidi="fr_FR"/>
        </w:rPr>
        <w:t xml:space="preserve"> Traduction alternative : « de nombreuses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9.15 (#6)</w:t>
      </w:r>
      <w:r>
        <w:rPr>
          <w:lang w:val="fr_FR" w:bidi="fr_FR"/>
        </w:rPr>
      </w:r>
    </w:p>
    <w:p>
      <w:pPr/>
      <w:r>
        <w:rPr>
          <w:lang w:val="fr_FR" w:bidi="fr_FR"/>
        </w:rPr>
      </w:r>
      <w:r>
        <w:rPr>
          <w:b/>
          <w:lang w:val="fr_FR" w:bidi="fr_FR"/>
        </w:rPr>
        <w:t>ἐθνῶν</w:t>
      </w:r>
    </w:p>
    <w:p>
      <w:pPr/>
      <w:r>
        <w:rPr>
          <w:lang w:val="fr_FR" w:bidi="fr_FR"/>
        </w:rPr>
      </w:r>
      <w:r>
        <w:rPr>
          <w:b/>
          <w:lang w:val="fr_FR" w:bidi="fr_FR"/>
        </w:rPr>
        <w:t>« les nations »</w:t>
      </w:r>
    </w:p>
    <w:p>
      <w:pPr/>
      <w:r>
        <w:rPr>
          <w:lang w:val="fr_FR" w:bidi="fr_FR"/>
        </w:rPr>
      </w:r>
      <w:r>
        <w:rPr>
          <w:lang w:val="fr_FR" w:bidi="fr_FR"/>
        </w:rPr>
        <w:t xml:space="preserve">Vérifiez comment vous avez traduit </w:t>
      </w:r>
      <w:r>
        <w:rPr>
          <w:b/>
          <w:lang w:val="fr_FR" w:bidi="fr_FR"/>
        </w:rPr>
        <w:t>nations</w:t>
      </w:r>
      <w:r>
        <w:rPr>
          <w:lang w:val="fr_FR" w:bidi="fr_FR"/>
        </w:rPr>
        <w:t xml:space="preserve"> dans </w:t>
      </w:r>
      <w:r>
        <w:rPr>
          <w:lang w:val="fr_FR" w:bidi="fr_FR"/>
        </w:rPr>
        <w:t>4.25</w:t>
      </w:r>
      <w:r>
        <w:rPr>
          <w:lang w:val="fr_FR" w:bidi="fr_FR"/>
        </w:rPr>
        <w:t>. Ce mot a la même signification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ὡς δὲ ἀπῆλθεν ὁ ἄγγελος ὁ λαλῶν αὐτῷ</w:t>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εὐσεβῆ</w:t>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ἅπαντα</w:t>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13.4 (#3)</w:t>
      </w:r>
      <w:r>
        <w:rPr>
          <w:lang w:val="fr_FR" w:bidi="fr_FR"/>
        </w:rPr>
      </w:r>
    </w:p>
    <w:p>
      <w:pPr/>
      <w:r>
        <w:rPr>
          <w:lang w:val="fr_FR" w:bidi="fr_FR"/>
        </w:rPr>
      </w:r>
      <w:r>
        <w:rPr>
          <w:b/>
          <w:lang w:val="fr_FR" w:bidi="fr_FR"/>
        </w:rPr>
        <w:t>κατῆλθον</w:t>
      </w:r>
    </w:p>
    <w:p>
      <w:pPr/>
      <w:r>
        <w:rPr>
          <w:lang w:val="fr_FR" w:bidi="fr_FR"/>
        </w:rPr>
      </w:r>
      <w:r>
        <w:rPr>
          <w:b/>
          <w:lang w:val="fr_FR" w:bidi="fr_FR"/>
        </w:rPr>
        <w:t>« descendirent à Séleucie »</w:t>
      </w:r>
    </w:p>
    <w:p>
      <w:pPr/>
      <w:r>
        <w:rPr>
          <w:lang w:val="fr_FR" w:bidi="fr_FR"/>
        </w:rPr>
      </w:r>
      <w:r>
        <w:rPr>
          <w:lang w:val="fr_FR" w:bidi="fr_FR"/>
        </w:rPr>
        <w:t xml:space="preserve">Luc dit que Barnabas et Saul </w:t>
      </w:r>
      <w:r>
        <w:rPr>
          <w:b/>
          <w:lang w:val="fr_FR" w:bidi="fr_FR"/>
        </w:rPr>
        <w:t>descendirent</w:t>
      </w:r>
      <w:r>
        <w:rPr>
          <w:lang w:val="fr_FR" w:bidi="fr_FR"/>
        </w:rPr>
        <w:t xml:space="preserve"> à </w:t>
      </w:r>
      <w:r>
        <w:rPr>
          <w:b/>
          <w:lang w:val="fr_FR" w:bidi="fr_FR"/>
        </w:rPr>
        <w:t>Séleucie</w:t>
      </w:r>
      <w:r>
        <w:rPr>
          <w:lang w:val="fr_FR" w:bidi="fr_FR"/>
        </w:rPr>
        <w:t xml:space="preserve"> car cette ville est plus basse en altitude qu'Antioche. Vérifiez comment vous avez traduit cette façon idiomatique de décrire un trajet dans 12.19. Traduction alternative : « allèrent à Séleucie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13.4 (#4)</w:t>
      </w:r>
      <w:r>
        <w:rPr>
          <w:lang w:val="fr_FR" w:bidi="fr_FR"/>
        </w:rPr>
      </w:r>
    </w:p>
    <w:p>
      <w:pPr/>
      <w:r>
        <w:rPr>
          <w:lang w:val="fr_FR" w:bidi="fr_FR"/>
        </w:rPr>
      </w:r>
      <w:r>
        <w:rPr>
          <w:b/>
          <w:lang w:val="fr_FR" w:bidi="fr_FR"/>
        </w:rPr>
        <w:t>Σελεύκιαν</w:t>
      </w:r>
    </w:p>
    <w:p>
      <w:pPr/>
      <w:r>
        <w:rPr>
          <w:lang w:val="fr_FR" w:bidi="fr_FR"/>
        </w:rPr>
      </w:r>
      <w:r>
        <w:rPr>
          <w:b/>
          <w:lang w:val="fr_FR" w:bidi="fr_FR"/>
        </w:rPr>
        <w:t>« Séleucie »</w:t>
      </w:r>
    </w:p>
    <w:p>
      <w:pPr/>
      <w:r>
        <w:rPr>
          <w:lang w:val="fr_FR" w:bidi="fr_FR"/>
        </w:rPr>
      </w:r>
      <w:r>
        <w:rPr>
          <w:b/>
          <w:lang w:val="fr_FR" w:bidi="fr_FR"/>
        </w:rPr>
        <w:t>Séleucie</w:t>
      </w:r>
      <w:r>
        <w:rPr>
          <w:lang w:val="fr_FR" w:bidi="fr_FR"/>
        </w:rPr>
        <w:t xml:space="preserve"> était le nom d'une ville située sur la côte.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(#1)</w:t>
      </w:r>
      <w:r>
        <w:rPr>
          <w:lang w:val="fr_FR" w:bidi="fr_FR"/>
        </w:rPr>
      </w:r>
    </w:p>
    <w:p>
      <w:pPr/>
      <w:r>
        <w:rPr>
          <w:lang w:val="fr_FR" w:bidi="fr_FR"/>
        </w:rPr>
      </w:r>
      <w:r>
        <w:rPr>
          <w:b/>
          <w:lang w:val="fr_FR" w:bidi="fr_FR"/>
        </w:rPr>
        <w:t>Σαλαμῖνι</w:t>
      </w:r>
    </w:p>
    <w:p>
      <w:pPr/>
      <w:r>
        <w:rPr>
          <w:lang w:val="fr_FR" w:bidi="fr_FR"/>
        </w:rPr>
      </w:r>
      <w:r>
        <w:rPr>
          <w:b/>
          <w:lang w:val="fr_FR" w:bidi="fr_FR"/>
        </w:rPr>
        <w:t>« Salamine »</w:t>
      </w:r>
    </w:p>
    <w:p>
      <w:pPr/>
      <w:r>
        <w:rPr>
          <w:lang w:val="fr_FR" w:bidi="fr_FR"/>
        </w:rPr>
      </w:r>
      <w:r>
        <w:rPr>
          <w:b/>
          <w:lang w:val="fr_FR" w:bidi="fr_FR"/>
        </w:rPr>
        <w:t>Salamine</w:t>
      </w:r>
      <w:r>
        <w:rPr>
          <w:lang w:val="fr_FR" w:bidi="fr_FR"/>
        </w:rPr>
        <w:t xml:space="preserve"> était le nom d'une ville située sur l'île de Chypre.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la parole de Dieu</w:t>
      </w:r>
      <w:r>
        <w:rPr>
          <w:lang w:val="fr_FR" w:bidi="fr_FR"/>
        </w:rPr>
        <w:t xml:space="preserve"> dans 11.1.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13.6 (#1)</w:t>
      </w:r>
      <w:r>
        <w:rPr>
          <w:lang w:val="fr_FR" w:bidi="fr_FR"/>
        </w:rPr>
      </w:r>
    </w:p>
    <w:p>
      <w:pPr/>
      <w:r>
        <w:rPr>
          <w:lang w:val="fr_FR" w:bidi="fr_FR"/>
        </w:rPr>
      </w:r>
      <w:r>
        <w:rPr>
          <w:b/>
          <w:lang w:val="fr_FR" w:bidi="fr_FR"/>
        </w:rPr>
        <w:t>Πάφου</w:t>
      </w:r>
    </w:p>
    <w:p>
      <w:pPr/>
      <w:r>
        <w:rPr>
          <w:lang w:val="fr_FR" w:bidi="fr_FR"/>
        </w:rPr>
      </w:r>
      <w:r>
        <w:rPr>
          <w:b/>
          <w:lang w:val="fr_FR" w:bidi="fr_FR"/>
        </w:rPr>
        <w:t>« Paphos »</w:t>
      </w:r>
    </w:p>
    <w:p>
      <w:pPr/>
      <w:r>
        <w:rPr>
          <w:lang w:val="fr_FR" w:bidi="fr_FR"/>
        </w:rPr>
      </w:r>
      <w:r>
        <w:rPr>
          <w:b/>
          <w:lang w:val="fr_FR" w:bidi="fr_FR"/>
        </w:rPr>
        <w:t>Paphos</w:t>
      </w:r>
      <w:r>
        <w:rPr>
          <w:lang w:val="fr_FR" w:bidi="fr_FR"/>
        </w:rPr>
        <w:t xml:space="preserve"> était le nom d'une grande ville sur l'île de Chypre. C'est là que résidait le proconsul romain.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13.41 (#2)</w:t>
      </w:r>
      <w:r>
        <w:rPr>
          <w:lang w:val="fr_FR" w:bidi="fr_FR"/>
        </w:rPr>
      </w:r>
    </w:p>
    <w:p>
      <w:pPr/>
      <w:r>
        <w:rPr>
          <w:lang w:val="fr_FR" w:bidi="fr_FR"/>
        </w:rPr>
      </w:r>
      <w:r>
        <w:rPr>
          <w:b/>
          <w:lang w:val="fr_FR" w:bidi="fr_FR"/>
        </w:rPr>
        <w:t>« Voyez »</w:t>
      </w:r>
    </w:p>
    <w:p>
      <w:pPr/>
      <w:r>
        <w:rPr>
          <w:lang w:val="fr_FR" w:bidi="fr_FR"/>
        </w:rPr>
      </w:r>
      <w:r>
        <w:rPr>
          <w:lang w:val="fr_FR" w:bidi="fr_FR"/>
        </w:rPr>
        <w:t xml:space="preserve">Dans le passage d'Habacuc que Paul cite, le prophète utilise cette expression idiomatique hébraïque avec le verbe </w:t>
      </w:r>
      <w:r>
        <w:rPr>
          <w:i/>
          <w:lang w:val="fr_FR" w:bidi="fr_FR"/>
        </w:rPr>
        <w:t>voir</w:t>
      </w:r>
      <w:r>
        <w:rPr>
          <w:lang w:val="fr_FR" w:bidi="fr_FR"/>
        </w:rPr>
        <w:t xml:space="preserve"> pour signifier faire attention à quelque chose afin d'y réfléchir ou de réaliser quelque chose. Si votre langue n'utilise pas le verbe </w:t>
      </w:r>
      <w:r>
        <w:rPr>
          <w:i/>
          <w:lang w:val="fr_FR" w:bidi="fr_FR"/>
        </w:rPr>
        <w:t>voir</w:t>
      </w:r>
      <w:r>
        <w:rPr>
          <w:lang w:val="fr_FR" w:bidi="fr_FR"/>
        </w:rPr>
        <w:t xml:space="preserve"> (ou </w:t>
      </w:r>
      <w:r>
        <w:rPr>
          <w:i/>
          <w:lang w:val="fr_FR" w:bidi="fr_FR"/>
        </w:rPr>
        <w:t>regarder</w:t>
      </w:r>
      <w:r>
        <w:rPr>
          <w:lang w:val="fr_FR" w:bidi="fr_FR"/>
        </w:rPr>
        <w:t>) de cette façon, vous pouvez traduire autrement. Traduction alternative : « Comprenez ceci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15:20 (#5)</w:t>
      </w:r>
      <w:r>
        <w:rPr>
          <w:lang w:val="fr_FR" w:bidi="fr_FR"/>
        </w:rPr>
      </w:r>
    </w:p>
    <w:p>
      <w:pPr/>
      <w:r>
        <w:rPr>
          <w:lang w:val="fr_FR" w:bidi="fr_FR"/>
        </w:rPr>
      </w:r>
      <w:r>
        <w:rPr>
          <w:b/>
          <w:lang w:val="fr_FR" w:bidi="fr_FR"/>
        </w:rPr>
        <w:t>τοῦ πνικτοῦ, καὶ τοῦ αἵματος</w:t>
      </w:r>
    </w:p>
    <w:p>
      <w:pPr/>
      <w:r>
        <w:rPr>
          <w:lang w:val="fr_FR" w:bidi="fr_FR"/>
        </w:rPr>
      </w:r>
      <w:r>
        <w:rPr>
          <w:b/>
          <w:lang w:val="fr_FR" w:bidi="fr_FR"/>
        </w:rPr>
        <w:t>« des animaux étouffés et du sang »</w:t>
      </w:r>
    </w:p>
    <w:p>
      <w:pPr/>
      <w:r>
        <w:rPr>
          <w:lang w:val="fr_FR" w:bidi="fr_FR"/>
        </w:rPr>
      </w:r>
      <w:r>
        <w:rPr>
          <w:lang w:val="fr_FR" w:bidi="fr_FR"/>
        </w:rPr>
        <w:t>Dans l'AT, Dieu avait interdit à Noé et ses descendants, c'est à dire toute l'humanité, de manger du sang. Quand un animal était tué pour le manger, les Juifs s'assuraient de laisser couler son sang avant de le cuire. C'est pour cela que les animaux étouffés sont mentionnés ici. Cette façon de tuer l'animal ne le vide pas de son sang. Jacques dit donc que les non-Juifs chrétiens ne doivent pas manger de sang ou de la viande qui est encore pleine de sang.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16.24 (#2)</w:t>
      </w:r>
      <w:r>
        <w:rPr>
          <w:lang w:val="fr_FR" w:bidi="fr_FR"/>
        </w:rPr>
      </w:r>
    </w:p>
    <w:p>
      <w:pPr/>
      <w:r>
        <w:rPr>
          <w:lang w:val="fr_FR" w:bidi="fr_FR"/>
        </w:rPr>
      </w:r>
      <w:r>
        <w:rPr>
          <w:b/>
          <w:lang w:val="fr_FR" w:bidi="fr_FR"/>
        </w:rPr>
        <w:t>ἔβαλεν αὐτοὺς εἰς τὴν ἐσωτέραν φυλακὴν</w:t>
      </w:r>
    </w:p>
    <w:p>
      <w:pPr/>
      <w:r>
        <w:rPr>
          <w:lang w:val="fr_FR" w:bidi="fr_FR"/>
        </w:rPr>
      </w:r>
      <w:r>
        <w:rPr>
          <w:b/>
          <w:lang w:val="fr_FR" w:bidi="fr_FR"/>
        </w:rPr>
        <w:t>« les jeta dans la prison intérieure »</w:t>
      </w:r>
    </w:p>
    <w:p>
      <w:pPr/>
      <w:r>
        <w:rPr>
          <w:lang w:val="fr_FR" w:bidi="fr_FR"/>
        </w:rPr>
      </w:r>
      <w:r>
        <w:rPr>
          <w:lang w:val="fr_FR" w:bidi="fr_FR"/>
        </w:rPr>
        <w:t>Comme au verset précédent, l'image est celle de jeter</w:t>
      </w:r>
      <w:r>
        <w:rPr>
          <w:i/>
          <w:lang w:val="fr_FR" w:bidi="fr_FR"/>
        </w:rPr>
        <w:t xml:space="preserve"> </w:t>
      </w:r>
      <w:r>
        <w:rPr>
          <w:lang w:val="fr_FR" w:bidi="fr_FR"/>
        </w:rPr>
        <w:t>dans la prison, ce qui signifie mettre en prison. Il est entendu qu'il ne les a pas jetés en prison comme on peut jeter un objet quelque part. Traduction alternative : « Il les mit dans la prison intérieure » ou « il les emprisonna dans la prison intérieure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16.26 (#1)</w:t>
      </w:r>
      <w:r>
        <w:rPr>
          <w:lang w:val="fr_FR" w:bidi="fr_FR"/>
        </w:rPr>
      </w:r>
    </w:p>
    <w:p>
      <w:pPr/>
      <w:r>
        <w:rPr>
          <w:lang w:val="fr_FR" w:bidi="fr_FR"/>
        </w:rPr>
      </w:r>
      <w:r>
        <w:rPr>
          <w:b/>
          <w:lang w:val="fr_FR" w:bidi="fr_FR"/>
        </w:rPr>
        <w:t>σεισμὸς ἐγένετο μέγας, ὥστε σαλευθῆναι τὰ θεμέλια τοῦ δεσμωτηρίου</w:t>
      </w:r>
    </w:p>
    <w:p>
      <w:pPr/>
      <w:r>
        <w:rPr>
          <w:lang w:val="fr_FR" w:bidi="fr_FR"/>
        </w:rPr>
      </w:r>
      <w:r>
        <w:rPr>
          <w:b/>
          <w:lang w:val="fr_FR" w:bidi="fr_FR"/>
        </w:rPr>
        <w:t>« un grand tremblement de terre, en sorte que les fondements de la prison furent ébranlés »</w:t>
      </w:r>
    </w:p>
    <w:p>
      <w:pPr/>
      <w:r>
        <w:rPr>
          <w:lang w:val="fr_FR" w:bidi="fr_FR"/>
        </w:rPr>
      </w:r>
      <w:r>
        <w:rPr>
          <w:lang w:val="fr_FR" w:bidi="fr_FR"/>
        </w:rPr>
        <w:t xml:space="preserve">Si la forme passive ne convient pas dans votre langue ici, vous pouvez reformuler à l'actif. </w:t>
      </w:r>
      <w:r>
        <w:rPr>
          <w:lang w:val="fr_FR" w:bidi="fr_FR"/>
        </w:rPr>
        <w:t>Traduction alternative : « un grand tremblement de terre qui ébranla les fondements de la prison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