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r>
        <w:rPr>
          <w:lang w:val="fr_FR" w:bidi="fr_FR"/>
        </w:rPr>
        <w:t>2.6)</w:t>
      </w:r>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r>
        <w:rPr>
          <w:lang w:val="fr_FR" w:bidi="fr_FR"/>
        </w:rPr>
        <w:t>2.6</w:t>
      </w:r>
      <w:r>
        <w:rPr>
          <w:lang w:val="fr_FR" w:bidi="fr_FR"/>
        </w:rPr>
        <w:t xml:space="preserve">, il est question du chrétien qui « demeure » en Dieu, c'est-à-dire d'une union spirituelle entre le chrétien et Dieu. Dans </w:t>
      </w:r>
      <w:r>
        <w:rPr>
          <w:lang w:val="fr_FR" w:bidi="fr_FR"/>
        </w:rPr>
        <w:t>2.14</w:t>
      </w:r>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r>
        <w:rPr>
          <w:lang w:val="fr_FR" w:bidi="fr_FR"/>
        </w:rPr>
        <w:t>2Co 5.10</w:t>
      </w:r>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r>
        <w:rPr>
          <w:lang w:val="fr_FR" w:bidi="fr_FR"/>
        </w:rPr>
        <w:t>1.2</w:t>
      </w:r>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16"/>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r>
        <w:rPr>
          <w:lang w:val="fr_FR" w:bidi="fr_FR"/>
        </w:rPr>
        <w:t>1.1</w:t>
      </w:r>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r>
        <w:rPr>
          <w:lang w:val="fr_FR" w:bidi="fr_FR"/>
        </w:rPr>
        <w:t>1.1</w:t>
      </w:r>
      <w:r>
        <w:rPr>
          <w:lang w:val="fr_FR" w:bidi="fr_FR"/>
        </w:rPr>
        <w:t xml:space="preserve"> jusqu'au milieu de </w:t>
      </w:r>
      <w:r>
        <w:rPr>
          <w:lang w:val="fr_FR" w:bidi="fr_FR"/>
        </w:rPr>
        <w:t>1.3</w:t>
      </w:r>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r>
        <w:rPr>
          <w:lang w:val="fr_FR" w:bidi="fr_FR"/>
        </w:rPr>
        <w:t xml:space="preserve">1.1–4 </w:t>
      </w:r>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r>
        <w:rPr>
          <w:lang w:val="fr_FR" w:bidi="fr_FR"/>
        </w:rPr>
        <w:t>1.4</w:t>
      </w:r>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r>
        <w:rPr>
          <w:lang w:val="fr_FR" w:bidi="fr_FR"/>
        </w:rPr>
        <w:t>1.1–3</w:t>
      </w:r>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ἀκηκόαμεν &amp; ἑωράκαμεν &amp; ἡμῶν &amp; ἐθεασάμεθα &amp; ἡμῶν</w:t>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ὃ ἀκηκόαμεν</w:t>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ὃ ἑωράκαμεν τοῖς ὀφθαλμοῖς ἡμῶν, ὃ ἐθεασάμεθα</w:t>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ὃ ἑωράκαμεν τοῖς ὀφθαλμοῖς ἡμῶν</w:t>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αἱ χεῖρες ἡμῶν ἐψηλάφησαν</w:t>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ἑωράκαμεν τοῖς ὀφθαλμοῖς ἡμῶν &amp; αἱ χεῖρες ἡμῶν ἐψηλάφησαν</w:t>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τοῦ λόγου τῆς ζωῆς</w:t>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καὶ ἡ ζωὴ ἐφανερώθη</w:t>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ἡ ζωὴ</w:t>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ἑωράκαμεν &amp; μαρτυροῦμεν &amp; ἀπαγγέλλομεν &amp; ἡμῖν</w:t>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ἑωράκαμεν, καὶ μαρτυροῦμεν</w:t>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r>
        <w:rPr>
          <w:lang w:val="fr_FR" w:bidi="fr_FR"/>
        </w:rPr>
        <w:t>1.1</w:t>
      </w:r>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μαρτυροῦμεν, καὶ ἀπαγγέλλομεν ὑμῖν</w:t>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καὶ ἐφανερώθη ἡμῖν</w:t>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ὃ ἑωράκαμεν, καὶ ἀκηκόαμεν, ἀπαγγέλλομεν καὶ ὑμῖν, ἵνα καὶ ὑμεῖς κοινωνίαν ἔχητε μεθ’ ἡμῶν</w:t>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ὃ ἑωράκαμεν, καὶ ἀκηκόαμεν</w:t>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ἑωράκαμεν, καὶ ἀκηκόαμεν, ἀπαγγέλλομεν &amp; ἡμῶν</w:t>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καὶ ὑμεῖς κοινωνίαν ἔχητε μεθ’ ἡμῶν &amp; ἡ κοινωνία &amp; ἡ ἡμετέρα μετὰ τοῦ Πατρὸς, καὶ μετὰ τοῦ Υἱοῦ αὐτοῦ</w:t>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ἡ κοινωνία &amp; ἡ ἡμετέρα μετὰ</w:t>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τοῦ Πατρὸς &amp; τοῦ Υἱοῦ αὐτοῦ</w:t>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ταῦτα γράφομεν ἡμεῖς</w:t>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ἀκηκόαμεν</w:t>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ὁ Θεὸς φῶς ἐστιν, καὶ σκοτία ἐν αὐτῷ, οὐκ ἔστιν οὐδεμία</w:t>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ὁ Θεὸς φῶς ἐστιν</w:t>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ἐὰν εἴπωμεν ὅτι κοινωνίαν ἔχομεν μετ’ αὐτοῦ, καὶ ἐν τῷ σκότει περιπατῶμεν, ψευδόμεθα καὶ οὐ ποιοῦμεν τὴν ἀλήθειαν</w:t>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ἐὰν εἴπωμεν ὅτι κοινωνίαν ἔχομεν μετ’ αὐτοῦ</w:t>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r>
        <w:rPr>
          <w:lang w:val="fr_FR" w:bidi="fr_FR"/>
        </w:rPr>
        <w:t>1.3</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μετ’ αὐτοῦ</w:t>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r>
        <w:rPr>
          <w:lang w:val="fr_FR" w:bidi="fr_FR"/>
        </w:rPr>
        <w:t>1.5</w:t>
      </w:r>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ψευδόμεθα καὶ οὐ ποιοῦμεν τὴν ἀλήθειαν</w:t>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οὐ ποιοῦμεν τὴν ἀλήθειαν</w:t>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ἐὰν δὲ ἐν τῷ φωτὶ περιπατῶμεν, ὡς αὐτός ἐστιν ἐν τῷ φωτί, κοινωνίαν ἔχομεν μετ’ ἀλλήλων</w:t>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r>
        <w:rPr>
          <w:lang w:val="fr_FR" w:bidi="fr_FR"/>
        </w:rPr>
        <w:t>5</w:t>
      </w:r>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κοινωνίαν ἔχομεν μετ’ ἀλλήλων</w:t>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r>
        <w:rPr>
          <w:lang w:val="fr_FR" w:bidi="fr_FR"/>
        </w:rPr>
        <w:t>1.3</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τὸ αἷμα Ἰησοῦ</w:t>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Ἰησοῦ τοῦ Υἱοῦ αὐτοῦ</w:t>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καθαρίζει ἡμᾶς ἀπὸ πάσης ἁμαρτίας</w:t>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ἐὰν εἴπωμεν ὅτι ἁμαρτίαν οὐκ ἔχομεν, ἑαυτοὺς πλανῶμεν καὶ ἡ ἀλήθεια οὐκ ἔστιν ἐν ἡμῖν</w:t>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ἑαυτοὺς πλανῶμεν</w:t>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ἐὰν ὁμολογῶμεν τὰς ἁμαρτίας ἡμῶν, πιστός ἐστιν καὶ δίκαιος</w:t>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ἐὰν ὁμολογῶμεν τὰς ἁμαρτίας ἡμῶν</w:t>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πιστός ἐστιν &amp; ἵνα ἀφῇ</w:t>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ἵνα ἀφῇ ἡμῖν τὰς ἁμαρτίας, καὶ καθαρίσῃ ἡμᾶς ἀπὸ πάσης ἀδικίας</w:t>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ἀφῇ ἡμῖν τὰς ἁμαρτίας, καὶ καθαρίσῃ ἡμᾶς ἀπὸ πάσης ἀδικίας</w:t>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r>
        <w:rPr>
          <w:lang w:val="fr_FR" w:bidi="fr_FR"/>
        </w:rPr>
        <w:t>1.7</w:t>
      </w:r>
      <w:r>
        <w:rPr>
          <w:lang w:val="fr_FR" w:bidi="fr_FR"/>
        </w:rPr>
        <w:t xml:space="preserve">. </w:t>
      </w:r>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πάσης ἀδικίας</w:t>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ἐὰν εἴπωμεν ὅτι οὐχ ἡμαρτήκαμεν, ψεύστην ποιοῦμεν αὐτὸν</w:t>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ψεύστην ποιοῦμεν αὐτὸν</w:t>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r>
        <w:rPr>
          <w:lang w:val="fr_FR" w:bidi="fr_FR"/>
        </w:rPr>
        <w:t xml:space="preserve">1.8 </w:t>
      </w:r>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17"/>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r>
        <w:rPr>
          <w:lang w:val="fr_FR" w:bidi="fr_FR"/>
        </w:rPr>
        <w:t>2.12–14</w:t>
      </w:r>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r>
        <w:rPr>
          <w:lang w:val="fr_FR" w:bidi="fr_FR"/>
        </w:rPr>
        <w:t>2.18</w:t>
      </w:r>
      <w:r>
        <w:rPr>
          <w:lang w:val="fr_FR" w:bidi="fr_FR"/>
        </w:rPr>
        <w:t xml:space="preserve"> et </w:t>
      </w:r>
      <w:r>
        <w:rPr>
          <w:lang w:val="fr_FR" w:bidi="fr_FR"/>
        </w:rPr>
        <w:t>2.22</w:t>
      </w:r>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r>
        <w:rPr>
          <w:lang w:val="fr_FR" w:bidi="fr_FR"/>
        </w:rPr>
        <w:t>2.20</w:t>
      </w:r>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aîné dans la foi.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ταῦτα γράφω</w:t>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ἐάν τις ἁμάρτῃ, Παράκλητον ἔχομεν πρὸς τὸν Πατέρα</w:t>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Παράκλητον ἔχομεν πρὸς τὸν Πατέρα, Ἰησοῦν Χριστὸν δίκαιον</w:t>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δίκαιον</w:t>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αὐτὸς ἱλασμός ἐστιν περὶ τῶν ἁμαρτιῶν ἡμῶν, οὐ περὶ τῶν ἡμετέρων δὲ μόνον, ἀλλὰ καὶ περὶ ὅλου τοῦ κόσμου</w:t>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ὅλου τοῦ κόσμου</w:t>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οὐ περὶ τῶν ἡμετέρων δὲ μόνον, ἀλλὰ καὶ περὶ ὅλου τοῦ κόσμου</w:t>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γινώσκομεν ὅτι ἐγνώκαμεν αὐτόν</w:t>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αὐτόν &amp; αὐτοῦ</w:t>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ὁ λέγων &amp; ἔγνωκα αὐτὸν, καὶ τὰς ἐντολὰς αὐτοῦ μὴ τηρῶν, ψεύστης ἐστίν</w:t>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ὁ λέγων</w:t>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ἔγνωκα αὐτὸν</w:t>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r>
        <w:rPr>
          <w:lang w:val="fr_FR" w:bidi="fr_FR"/>
        </w:rPr>
        <w:t>2.3</w:t>
      </w:r>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μὴ τηρῶν</w:t>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ψεύστης ἐστίν, καὶ ἐν τούτῳ ἡ ἀλήθεια οὐκ ἔστιν</w:t>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r>
        <w:rPr>
          <w:lang w:val="fr_FR" w:bidi="fr_FR"/>
        </w:rPr>
        <w:t>1.8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δ’</w:t>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ὃς δ’ ἂν τηρῇ αὐτοῦ τὸν λόγον, 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αὐτοῦ &amp; αὐτῷ</w:t>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8"/>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ἐν τούτῳ γινώσκομεν ὅτι ἐν αὐτῷ ἐσμεν</w:t>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9"/>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ἐν αὐτῷ ἐσμεν</w:t>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ἐν τούτῳ γινώσκομεν ὅτι ἐν αὐτῷ ἐσμεν: ὁ λέγων ἐν αὐτῷ μένειν, ὀφείλει καθὼς ἐκεῖνος περιεπάτησεν, καὶ αὐτὸς περιπατεῖν</w:t>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r>
        <w:rPr>
          <w:lang w:val="fr_FR" w:bidi="fr_FR"/>
        </w:rPr>
        <w:t>1.3</w:t>
      </w:r>
      <w:r>
        <w:rPr>
          <w:lang w:val="fr_FR" w:bidi="fr_FR"/>
        </w:rPr>
        <w:t xml:space="preserve"> et </w:t>
      </w:r>
      <w:r>
        <w:rPr>
          <w:lang w:val="fr_FR" w:bidi="fr_FR"/>
        </w:rPr>
        <w:t>1.6</w:t>
      </w:r>
      <w:r>
        <w:rPr>
          <w:lang w:val="fr_FR" w:bidi="fr_FR"/>
        </w:rPr>
        <w:t xml:space="preserve"> et « en Dieu » dans </w:t>
      </w:r>
      <w:r>
        <w:rPr>
          <w:lang w:val="fr_FR" w:bidi="fr_FR"/>
        </w:rPr>
        <w:t>2.5</w:t>
      </w:r>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20"/>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r>
        <w:rPr>
          <w:lang w:val="fr_FR" w:bidi="fr_FR"/>
        </w:rPr>
        <w:t>1.6</w:t>
      </w:r>
      <w:r>
        <w:rPr>
          <w:lang w:val="fr_FR" w:bidi="fr_FR"/>
        </w:rPr>
        <w:t xml:space="preserve"> et </w:t>
      </w:r>
      <w:r>
        <w:rPr>
          <w:lang w:val="fr_FR" w:bidi="fr_FR"/>
        </w:rPr>
        <w:t>1.7</w:t>
      </w:r>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ἀπ’ ἀρχῆς</w:t>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r>
        <w:rPr>
          <w:lang w:val="fr_FR" w:bidi="fr_FR"/>
        </w:rPr>
        <w:t>Jean 13.34</w:t>
      </w:r>
      <w:r>
        <w:rPr>
          <w:lang w:val="fr_FR" w:bidi="fr_FR"/>
        </w:rPr>
        <w:t xml:space="preserve"> et </w:t>
      </w:r>
      <w:r>
        <w:rPr>
          <w:lang w:val="fr_FR" w:bidi="fr_FR"/>
        </w:rPr>
        <w:t>15.12</w:t>
      </w:r>
      <w:r>
        <w:rPr>
          <w:lang w:val="fr_FR" w:bidi="fr_FR"/>
        </w:rPr>
        <w:t xml:space="preserve">). Jean l'indique explicitement dans cette lettre dans </w:t>
      </w:r>
      <w:r>
        <w:rPr>
          <w:lang w:val="fr_FR" w:bidi="fr_FR"/>
        </w:rPr>
        <w:t>3.23</w:t>
      </w:r>
      <w:r>
        <w:rPr>
          <w:lang w:val="fr_FR" w:bidi="fr_FR"/>
        </w:rPr>
        <w:t xml:space="preserve"> et </w:t>
      </w:r>
      <w:r>
        <w:rPr>
          <w:lang w:val="fr_FR" w:bidi="fr_FR"/>
        </w:rPr>
        <w:t>4.21</w:t>
      </w:r>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πάλιν</w:t>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ἐντολὴν καινὴν γράφω ὑμῖν</w:t>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r>
        <w:rPr>
          <w:lang w:val="fr_FR" w:bidi="fr_FR"/>
        </w:rPr>
        <w:t>2.7</w:t>
      </w:r>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ὅ ἐστιν ἀληθὲς ἐν αὐτῷ καὶ ἐν ὑμῖν, ὅτι ἡ σκοτία παράγεται, καὶ τὸ φῶς τὸ ἀληθινὸν ἤδη φαίνει</w:t>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ἡ σκοτία παράγεται, καὶ τὸ φῶς τὸ ἀληθινὸν ἤδη φαίνει</w:t>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r>
        <w:rPr>
          <w:lang w:val="fr_FR" w:bidi="fr_FR"/>
        </w:rPr>
        <w:t>1.5</w:t>
      </w:r>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τὸ φῶς τὸ ἀληθινὸν</w:t>
      </w:r>
    </w:p>
    <w:p>
      <w:pPr/>
      <w:r>
        <w:rPr>
          <w:lang w:val="fr_FR" w:bidi="fr_FR"/>
        </w:rPr>
      </w:r>
      <w:r>
        <w:rPr>
          <w:b/>
          <w:lang w:val="fr_FR" w:bidi="fr_FR"/>
        </w:rPr>
        <w:t>« la lumière véritable »</w:t>
      </w:r>
    </w:p>
    <w:p>
      <w:pPr/>
      <w:r>
        <w:rPr>
          <w:lang w:val="fr_FR" w:bidi="fr_FR"/>
        </w:rPr>
      </w:r>
      <w:r>
        <w:rPr>
          <w:lang w:val="fr_FR" w:bidi="fr_FR"/>
        </w:rPr>
        <w:t xml:space="preserve">Puisque dans </w:t>
      </w:r>
      <w:r>
        <w:rPr>
          <w:lang w:val="fr_FR" w:bidi="fr_FR"/>
        </w:rPr>
        <w:t>5.20</w:t>
      </w:r>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ὁ λέγων ἐν τῷ φωτὶ εἶναι, καὶ τὸν ἀδελφὸν αὐτοῦ μισῶν, ἐν τῇ σκοτίᾳ ἐστὶν ἕως ἄρτι</w:t>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ἐν τῷ φωτὶ εἶναι</w:t>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ἐν τῇ σκοτίᾳ ἐστὶν</w:t>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ὁ ἀγαπῶν τὸν ἀδελφὸν αὐτοῦ, ἐν τῷ φωτὶ μένει</w:t>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r>
        <w:rPr>
          <w:lang w:val="fr_FR" w:bidi="fr_FR"/>
        </w:rPr>
        <w:t>2.9</w:t>
      </w:r>
      <w:r>
        <w:rPr>
          <w:lang w:val="fr_FR" w:bidi="fr_FR"/>
        </w:rPr>
        <w:t xml:space="preserve"> </w:t>
      </w:r>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r>
        <w:rPr>
          <w:lang w:val="fr_FR" w:bidi="fr_FR"/>
        </w:rPr>
        <w:t>2.9</w:t>
      </w:r>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r>
        <w:rPr>
          <w:lang w:val="fr_FR" w:bidi="fr_FR"/>
        </w:rPr>
        <w:t>1.5</w:t>
      </w:r>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ἐν τῇ σκοτίᾳ περιπατεῖ</w:t>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οὐκ οἶδεν ποῦ ὑπάγει, ὅτι ἡ σκοτία ἐτύφλωσεν τοὺς ὀφθαλμοὺς αὐτοῦ</w:t>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οὐκ οἶδεν ποῦ ὑπάγει</w:t>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ὅτι ἡ σκοτία ἐτύφλωσεν τοὺς ὀφθαλμοὺς αὐτοῦ</w:t>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21"/>
        </w:numPr>
        <w:spacing w:line="240" w:lineRule="auto"/>
        <w:ind w:left="720"/>
      </w:pPr>
      <w:r>
        <w:rPr>
          <w:lang w:val="fr_FR" w:bidi="fr_FR"/>
        </w:rPr>
      </w:r>
      <w:r>
        <w:rPr>
          <w:lang w:val="fr_FR" w:bidi="fr_FR"/>
        </w:rPr>
        <w:t xml:space="preserve">Tous les croyants auxquels Jean écrit. C'est ainsi qu'il utilise ce terme dans </w:t>
      </w:r>
      <w:r>
        <w:rPr>
          <w:lang w:val="fr_FR" w:bidi="fr_FR"/>
        </w:rPr>
        <w:t>2.1</w:t>
      </w:r>
      <w:r>
        <w:rPr>
          <w:lang w:val="fr_FR" w:bidi="fr_FR"/>
        </w:rPr>
        <w:t xml:space="preserve"> et à plusieurs autres endroits dans cette lettre. Voir l'explication de ce terme dans deux des notes de </w:t>
      </w:r>
      <w:r>
        <w:rPr>
          <w:lang w:val="fr_FR" w:bidi="fr_FR"/>
        </w:rPr>
        <w:t>2.1</w:t>
      </w:r>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r>
        <w:rPr>
          <w:lang w:val="fr_FR" w:bidi="fr_FR"/>
        </w:rPr>
        <w:t>2.1</w:t>
      </w:r>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r>
        <w:rPr>
          <w:lang w:val="fr_FR" w:bidi="fr_FR"/>
        </w:rPr>
        <w:t>2.14</w:t>
      </w:r>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2"/>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ἀφέωνται ὑμῖν αἱ ἁμαρτίαι</w:t>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r>
        <w:rPr>
          <w:lang w:val="fr_FR" w:bidi="fr_FR"/>
        </w:rPr>
        <w:t>2.4</w:t>
      </w:r>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r>
        <w:rPr>
          <w:lang w:val="fr_FR" w:bidi="fr_FR"/>
        </w:rPr>
        <w:t>2.12)</w:t>
      </w:r>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ἔγραψα ὑμῖν</w:t>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r>
        <w:rPr>
          <w:lang w:val="fr_FR" w:bidi="fr_FR"/>
        </w:rPr>
        <w:t>2.12–13</w:t>
      </w:r>
      <w:r>
        <w:rPr>
          <w:lang w:val="fr_FR" w:bidi="fr_FR"/>
        </w:rPr>
        <w:t xml:space="preserve">, il dit : « Je vous écris ». La différence est que dans </w:t>
      </w:r>
      <w:r>
        <w:rPr>
          <w:lang w:val="fr_FR" w:bidi="fr_FR"/>
        </w:rPr>
        <w:t>2.12–13</w:t>
      </w:r>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r>
        <w:rPr>
          <w:lang w:val="fr_FR" w:bidi="fr_FR"/>
        </w:rPr>
        <w:t>2.12</w:t>
      </w:r>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r>
        <w:rPr>
          <w:lang w:val="fr_FR" w:bidi="fr_FR"/>
        </w:rPr>
        <w:t>2.4</w:t>
      </w:r>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r>
        <w:rPr>
          <w:lang w:val="fr_FR" w:bidi="fr_FR"/>
        </w:rPr>
        <w:t>2.13</w:t>
      </w:r>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r>
        <w:rPr>
          <w:lang w:val="fr_FR" w:bidi="fr_FR"/>
        </w:rPr>
        <w:t>2.13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r>
        <w:rPr>
          <w:lang w:val="fr_FR" w:bidi="fr_FR"/>
        </w:rPr>
        <w:t>2.13</w:t>
      </w:r>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r>
        <w:rPr>
          <w:lang w:val="fr_FR" w:bidi="fr_FR"/>
        </w:rPr>
        <w:t>2.13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ἰσχυροί ἐστε</w:t>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ὁ λόγος τοῦ Θεοῦ ἐν ὑμῖν μένει</w:t>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μὴ ἀγαπᾶτε τὸν κόσμον, μηδὲ τὰ ἐν τῷ κόσμῳ</w:t>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μὴ ἀγαπᾶτε τὸν κόσμον</w:t>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μηδὲ τὰ ἐν τῷ κόσμῳ</w:t>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ἐάν τις ἀγαπᾷ τὸν κόσμον, οὐκ ἔστιν ἡ ἀγάπη τοῦ Πατρὸς ἐν αὐτῷ</w:t>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οὐκ ἔστιν ἡ ἀγάπη τοῦ Πατρὸς ἐν αὐτῷ</w:t>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πᾶν τὸ ἐν τῷ κόσμῳ</w:t>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r>
        <w:rPr>
          <w:lang w:val="fr_FR" w:bidi="fr_FR"/>
        </w:rPr>
        <w:t>2.15</w:t>
      </w:r>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ἡ ἐπιθυμία τῆς σαρκὸς</w:t>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ἡ ἐπιθυμία τῶν ὀφθαλμῶν</w:t>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ἡ ἀλαζονία τοῦ βίου</w:t>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r>
        <w:rPr>
          <w:lang w:val="fr_FR" w:bidi="fr_FR"/>
        </w:rPr>
        <w:t>3.17</w:t>
      </w:r>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οὐκ ἔστιν ἐκ τοῦ Πατρός, ἀλλὰ ἐκ τοῦ κόσμου ἐστίν</w:t>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r>
        <w:rPr>
          <w:lang w:val="fr_FR" w:bidi="fr_FR"/>
        </w:rPr>
        <w:t>2.15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r>
        <w:rPr>
          <w:lang w:val="fr_FR" w:bidi="fr_FR"/>
        </w:rPr>
        <w:t>2.15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ὁ κόσμος παράγεται</w:t>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καὶ ἡ ἐπιθυμία αὐτοῦ</w:t>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r>
        <w:rPr>
          <w:lang w:val="fr_FR" w:bidi="fr_FR"/>
        </w:rPr>
        <w:t>2.16</w:t>
      </w:r>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μένει εἰς τὸν αἰῶνα</w:t>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r>
        <w:rPr>
          <w:lang w:val="fr_FR" w:bidi="fr_FR"/>
        </w:rPr>
        <w:t>2.13</w:t>
      </w:r>
      <w:r>
        <w:rPr>
          <w:lang w:val="fr_FR" w:bidi="fr_FR"/>
        </w:rPr>
        <w:t xml:space="preserve">. Comme dans les notes sur ce verset l'expliquent, il ne s'agit pas du même mot qui utilisé </w:t>
      </w:r>
      <w:r>
        <w:rPr>
          <w:lang w:val="fr_FR" w:bidi="fr_FR"/>
        </w:rPr>
        <w:t xml:space="preserve">dans </w:t>
      </w:r>
      <w:r>
        <w:rPr>
          <w:lang w:val="fr_FR" w:bidi="fr_FR"/>
        </w:rPr>
        <w:t>2.1</w:t>
      </w:r>
      <w:r>
        <w:rPr>
          <w:lang w:val="fr_FR" w:bidi="fr_FR"/>
        </w:rPr>
        <w:t xml:space="preserve"> et </w:t>
      </w:r>
      <w:r>
        <w:rPr>
          <w:lang w:val="fr_FR" w:bidi="fr_FR"/>
        </w:rPr>
        <w:t>2.12</w:t>
      </w:r>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ἐσχάτη ὥρα ἐστίν</w:t>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ἀντίχριστος ἔρχεται, καὶ νῦν ἀντίχριστοι πολλοὶ γεγόνασιν</w:t>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ἐξ ἡμῶν ἐξῆλθαν</w:t>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ἀλλ’ οὐκ ἦσαν ἐξ ἡμῶν &amp; οὐκ εἰσὶν πάντες ἐξ ἡμῶν</w:t>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οὐκ ἦσαν ἐξ ἡμῶν</w:t>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εἰ γὰρ ἐξ ἡμῶν ἦσαν, μεμενήκεισαν ἂν μεθ’ ἡμῶν</w:t>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μεμενήκεισαν ἂν μεθ’ ἡμῶν</w:t>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ἀλλ’ ἵνα φανερωθῶσιν ὅτι οὐκ εἰσὶν πάντες ἐξ ἡμῶν</w:t>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ἵνα φανερωθῶσιν</w:t>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καὶ</w:t>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r>
        <w:rPr>
          <w:lang w:val="fr_FR" w:bidi="fr_FR"/>
        </w:rPr>
        <w:t>3.24</w:t>
      </w:r>
      <w:r>
        <w:rPr>
          <w:lang w:val="fr_FR" w:bidi="fr_FR"/>
        </w:rPr>
        <w:t xml:space="preserve"> et </w:t>
      </w:r>
      <w:r>
        <w:rPr>
          <w:lang w:val="fr_FR" w:bidi="fr_FR"/>
        </w:rPr>
        <w:t>4.13</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τοῦ Ἁγίου</w:t>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καὶ ὅτι πᾶν ψεῦδος ἐκ τῆς ἀληθείας οὐκ ἔστιν</w:t>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πᾶν ψεῦδος ἐκ τῆς ἀληθείας οὐκ ἔστιν</w:t>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ἐκ τῆς ἀληθείας</w:t>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τίς ἐστιν ὁ ψεύστης, εἰ μὴ ὁ ἀρνούμενος ὅτι Ἰησοῦς οὐκ ἔστιν ὁ Χριστός</w:t>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μὴ ὁ ἀρνούμενος ὅτι Ἰησοῦς οὐκ ἔστιν ὁ Χριστός</w:t>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οὗτός ἐστιν ὁ ἀντίχριστος</w:t>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r>
        <w:rPr>
          <w:lang w:val="fr_FR" w:bidi="fr_FR"/>
        </w:rPr>
        <w:t>2.18</w:t>
      </w:r>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ὁ ἀρνούμενος τὸν Πατέρα καὶ τὸν Υἱόν</w:t>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τὸν Πατέρα καὶ τὸν Υἱόν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πᾶς ὁ ἀρνούμενος τὸν Υἱὸν</w:t>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οὐδὲ τὸν Πατέρα ἔχει &amp; καὶ τὸν Πατέρα ἔχει</w:t>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ὁ ὁμολογῶν τὸν Υἱὸν</w:t>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ὃ ἠκούσατε &amp; ὃ &amp; ἠκούσατε</w:t>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ἐν ὑμῖν μενέτω &amp; ἐν ὑμῖν μείνῃ</w:t>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ἐὰν ἐν ὑμῖν μείνῃ ὃ ἀπ’ ἀρχῆς ἠκούσατε, καὶ ὑμεῖς ἐν τῷ Υἱῷ καὶ ἐν τῷ Πατρὶ μενεῖτε</w:t>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καὶ ὑμεῖς ἐν τῷ Υἱῷ καὶ ἐν τῷ Πατρὶ μενεῖτε</w:t>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r>
        <w:rPr>
          <w:lang w:val="fr_FR" w:bidi="fr_FR"/>
        </w:rPr>
        <w:t>2.6</w:t>
      </w:r>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τῷ Υἱῷ &amp; τῷ Πατρὶ</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ἡ ἐπαγγελία ἣν αὐτὸς ἐπηγγείλατο ἡμῖν</w:t>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r>
        <w:rPr>
          <w:lang w:val="fr_FR" w:bidi="fr_FR"/>
        </w:rPr>
        <w:t>3.36</w:t>
      </w:r>
      <w:r>
        <w:rPr>
          <w:lang w:val="fr_FR" w:bidi="fr_FR"/>
        </w:rPr>
        <w:t xml:space="preserve"> et </w:t>
      </w:r>
      <w:r>
        <w:rPr>
          <w:lang w:val="fr_FR" w:bidi="fr_FR"/>
        </w:rPr>
        <w:t>6.47</w:t>
      </w:r>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καὶ ὑμεῖς</w:t>
      </w:r>
    </w:p>
    <w:p>
      <w:pPr/>
      <w:r>
        <w:rPr>
          <w:lang w:val="fr_FR" w:bidi="fr_FR"/>
        </w:rPr>
      </w:r>
      <w:r>
        <w:rPr>
          <w:b/>
          <w:lang w:val="fr_FR" w:bidi="fr_FR"/>
        </w:rPr>
        <w:t>« Pour vous, »</w:t>
      </w:r>
    </w:p>
    <w:p>
      <w:pPr/>
      <w:r>
        <w:rPr>
          <w:lang w:val="fr_FR" w:bidi="fr_FR"/>
        </w:rPr>
      </w:r>
      <w:r>
        <w:rPr>
          <w:lang w:val="fr_FR" w:bidi="fr_FR"/>
        </w:rPr>
        <w:t xml:space="preserve">Comme dans </w:t>
      </w:r>
      <w:r>
        <w:rPr>
          <w:lang w:val="fr_FR" w:bidi="fr_FR"/>
        </w:rPr>
        <w:t>2.24</w:t>
      </w:r>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τὸ χρῖσμα ὃ ἐλάβετε ἀπ’ αὐτοῦ</w:t>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r>
        <w:rPr>
          <w:lang w:val="fr_FR" w:bidi="fr_FR"/>
        </w:rPr>
        <w:t>2.20</w:t>
      </w:r>
      <w:r>
        <w:rPr>
          <w:lang w:val="fr_FR" w:bidi="fr_FR"/>
        </w:rPr>
        <w:t xml:space="preserve">. Vous sûrement utile de consulter la note #3 pour le verset </w:t>
      </w:r>
      <w:r>
        <w:rPr>
          <w:lang w:val="fr_FR" w:bidi="fr_FR"/>
        </w:rPr>
        <w:t>2.20.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ἀπ’ αὐτοῦ &amp; ἐν αὐτῷ</w:t>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r>
        <w:rPr>
          <w:lang w:val="fr_FR" w:bidi="fr_FR"/>
        </w:rPr>
        <w:t>2.25</w:t>
      </w:r>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μένει ἐν ὑμῖν</w:t>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καὶ</w:t>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τὸ αὐτοῦ χρῖσμα</w:t>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ἐδίδαξεν ὑμᾶς</w:t>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r>
        <w:rPr>
          <w:lang w:val="fr_FR" w:bidi="fr_FR"/>
        </w:rPr>
        <w:t>2.6</w:t>
      </w:r>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r>
        <w:rPr>
          <w:lang w:val="fr_FR" w:bidi="fr_FR"/>
        </w:rPr>
        <w:t>2.1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r>
        <w:rPr>
          <w:lang w:val="fr_FR" w:bidi="fr_FR"/>
        </w:rPr>
        <w:t>2.27</w:t>
      </w:r>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αὐτῷ &amp; ἐὰν φανερωθῇ &amp; ἀπ’ αὐτοῦ &amp; αὐτοῦ</w:t>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σχῶμεν παρρησίαν, καὶ μὴ αἰσχυνθῶμεν ἀπ’ αὐτοῦ</w:t>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σχῶμεν παρρησίαν</w:t>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ἐὰν εἰδῆτε ὅτι δίκαιός ἐστιν</w:t>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πᾶς ὁ ποιῶν τὴν δικαιοσύνην</w:t>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r>
        <w:rPr>
          <w:lang w:val="fr_FR" w:bidi="fr_FR"/>
        </w:rPr>
        <w:t>4.9</w:t>
      </w:r>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23"/>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r>
        <w:rPr>
          <w:lang w:val="fr_FR" w:bidi="fr_FR"/>
        </w:rPr>
        <w:t>3.1</w:t>
      </w:r>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ἵνα τέκνα Θεοῦ κληθῶμεν</w:t>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r>
        <w:rPr>
          <w:lang w:val="fr_FR" w:bidi="fr_FR"/>
        </w:rPr>
        <w:t>2.29</w:t>
      </w:r>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καὶ ἐσμέν</w:t>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οὐ γινώσκει ἡμᾶς &amp; οὐκ ἔγνω αὐτόν</w:t>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οὐ γινώσκει ἡμᾶς</w:t>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αὐτόν</w:t>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r>
        <w:rPr>
          <w:lang w:val="fr_FR" w:bidi="fr_FR"/>
        </w:rPr>
        <w:t>2.7</w:t>
      </w:r>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r>
        <w:rPr>
          <w:lang w:val="fr_FR" w:bidi="fr_FR"/>
        </w:rPr>
        <w:t>3.1</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οὔπω ἐφανερώθη τί ἐσόμεθα</w:t>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4"/>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r>
        <w:rPr>
          <w:lang w:val="fr_FR" w:bidi="fr_FR"/>
        </w:rPr>
        <w:t>2.28</w:t>
      </w:r>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ἐὰν φανερωθῇ &amp; αὐτῷ &amp; αὐτὸν &amp; ἐστιν</w:t>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5"/>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ὅμοιοι αὐτῷ ἐσόμεθα, ὅτι ὀψόμεθα αὐτὸν καθώς ἐστιν</w:t>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πᾶς ὁ ἔχων τὴν ἐλπίδα ταύτην ἐπ’ αὐτῷ</w:t>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αὐτῷ &amp; ἐκεῖνος</w:t>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ἐκεῖνος &amp; ἄρῃ &amp; αὐτῷ</w:t>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ἐκεῖνος ἐφανερώθη</w:t>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ἁμαρτία ἐν αὐτῷ οὐκ ἔστιν</w:t>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r>
        <w:rPr>
          <w:lang w:val="fr_FR" w:bidi="fr_FR"/>
        </w:rPr>
        <w:t>2.6</w:t>
      </w:r>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r>
        <w:rPr>
          <w:lang w:val="fr_FR" w:bidi="fr_FR"/>
        </w:rPr>
        <w:t>2.6</w:t>
      </w:r>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αὐτῷ &amp; αὐτὸν &amp; αὐτόν</w:t>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οὐχ ἑώρακεν αὐτὸν, οὐδὲ ἔγνωκεν αὐτόν</w:t>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οὐχ ἑώρακεν αὐτὸν</w:t>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r>
        <w:rPr>
          <w:lang w:val="fr_FR" w:bidi="fr_FR"/>
        </w:rPr>
        <w:t>2.1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μηδεὶς πλανάτω ὑμᾶς</w:t>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r>
        <w:rPr>
          <w:lang w:val="fr_FR" w:bidi="fr_FR"/>
        </w:rPr>
        <w:t>2.26</w:t>
      </w:r>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ὁ ποιῶν τὴν δικαιοσύνην</w:t>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r>
        <w:rPr>
          <w:lang w:val="fr_FR" w:bidi="fr_FR"/>
        </w:rPr>
        <w:t>2.29</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δίκαιός ἐστιν, καθὼς ἐκεῖνος δίκαιός ἐστιν</w:t>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ἐκεῖνος</w:t>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ἐκ τοῦ διαβόλου ἐστίν</w:t>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ἐφανερώθη</w:t>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r>
        <w:rPr>
          <w:lang w:val="fr_FR" w:bidi="fr_FR"/>
        </w:rPr>
        <w:t>3.5</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ἵνα λύσῃ τὰ ἔργα τοῦ διαβόλου</w:t>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πᾶς ὁ γεγεννημένος ἐκ τοῦ Θεοῦ &amp; ὅτι ἐκ τοῦ Θεοῦ γεγέννηται</w:t>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r>
        <w:rPr>
          <w:lang w:val="fr_FR" w:bidi="fr_FR"/>
        </w:rPr>
        <w:t>2.29</w:t>
      </w:r>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ἁμαρτίαν οὐ ποιεῖ &amp; οὐ δύναται ἁμαρτάνειν</w:t>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6"/>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r>
        <w:rPr>
          <w:lang w:val="fr_FR" w:bidi="fr_FR"/>
        </w:rPr>
        <w:t>2.27</w:t>
      </w:r>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ἐν τούτῳ φανερά ἐστιν τὰ τέκνα τοῦ Θεοῦ, καὶ τὰ τέκνα τοῦ διαβόλου</w:t>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τὰ τέκνα τοῦ Θεοῦ, καὶ τὰ τέκνα τοῦ διαβόλου</w:t>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πᾶς ὁ μὴ ποιῶν δικαιοσύνην, οὐκ ἔστιν ἐκ τοῦ Θεοῦ</w:t>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πᾶς ὁ μὴ ποιῶν δικαιοσύνην</w:t>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r>
        <w:rPr>
          <w:lang w:val="fr_FR" w:bidi="fr_FR"/>
        </w:rPr>
        <w:t>2.29</w:t>
      </w:r>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οὐκ ἔστιν ἐκ τοῦ Θεοῦ</w:t>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καὶ ὁ μὴ ἀγαπῶν τὸν ἀδελφὸν αὐτοῦ</w:t>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r>
        <w:rPr>
          <w:lang w:val="fr_FR" w:bidi="fr_FR"/>
        </w:rPr>
        <w:t>2.7</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οὐ καθὼς Κάϊν</w:t>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Κάϊν &amp; ἔσφαξεν τὸν ἀδελφὸν αὐτοῦ</w:t>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ἐκ τοῦ πονηροῦ ἦν</w:t>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r>
        <w:rPr>
          <w:lang w:val="fr_FR" w:bidi="fr_FR"/>
        </w:rPr>
        <w:t>3.8</w:t>
      </w:r>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καὶ χάριν τίνος ἔσφαξεν αὐτόν? ὅτι</w:t>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τὰ δὲ τοῦ ἀδελφοῦ αὐτοῦ, δίκαια</w:t>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μὴ θαυμάζετε</w:t>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εἰ μισεῖ ὑμᾶς ὁ κόσμος</w:t>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r>
        <w:rPr>
          <w:lang w:val="fr_FR" w:bidi="fr_FR"/>
        </w:rPr>
        <w:t>3.1</w:t>
      </w:r>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ἡμεῖς οἴδαμεν ὅτι μεταβεβήκαμεν ἐκ τοῦ θανάτου εἰς τὴν ζωήν, ὅτι ἀγαπῶμεν τοὺς ἀδελφούς</w:t>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τοὺς ἀδελφούς</w:t>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ὁ μὴ ἀγαπῶν</w:t>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μένει ἐν τῷ θανάτῳ</w:t>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πᾶς ὁ μισῶν τὸν ἀδελφὸν αὐτοῦ, ἀνθρωποκτόνος ἐστίν</w:t>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r>
        <w:rPr>
          <w:lang w:val="fr_FR" w:bidi="fr_FR"/>
        </w:rPr>
        <w:t>Matthieu 5.21–22</w:t>
      </w:r>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πᾶς ἀνθρωποκτόνος οὐκ ἔχει ζωὴν αἰώνιον</w:t>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οὐκ ἔχει ζωὴν αἰώνιον ἐν αὐτῷ μένουσαν</w:t>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ἐν τούτῳ ἐγνώκαμεν τὴν ἀγάπην</w:t>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ὑπὲρ ἡμῶν τὴν ψυχὴν αὐτοῦ ἔθηκεν</w:t>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καὶ ἡμεῖς ὀφείλομεν ὑπὲρ τῶν ἀδελφῶν, τὰς ψυχὰς θεῖναι</w:t>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ὃς &amp; ἂν ἔχῃ τὸν βίον τοῦ κόσμου</w:t>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τὸν βίον τοῦ κόσμου</w:t>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κλείσῃ τὰ σπλάγχνα αὐτοῦ ἀπ’ αὐτοῦ</w:t>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r>
        <w:rPr>
          <w:lang w:val="fr_FR" w:bidi="fr_FR"/>
        </w:rPr>
        <w:t>2.14</w:t>
      </w:r>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r>
        <w:rPr>
          <w:lang w:val="fr_FR" w:bidi="fr_FR"/>
        </w:rPr>
        <w:t>2.5</w:t>
      </w:r>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7"/>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r>
        <w:rPr>
          <w:lang w:val="fr_FR" w:bidi="fr_FR"/>
        </w:rPr>
        <w:t>2.1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ἀλλὰ ἐν ἔργῳ καὶ ἀληθείᾳ</w:t>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ἐν ἔργῳ καὶ ἀληθείᾳ</w:t>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ἐν τούτῳ γνωσόμεθα &amp; καὶ &amp; 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r>
        <w:rPr>
          <w:lang w:val="fr_FR" w:bidi="fr_FR"/>
        </w:rPr>
        <w:t xml:space="preserve">20 </w:t>
      </w:r>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ἐν τούτῳ γνωσόμεθα</w:t>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γνωσόμεθα, ὅτι ἐκ τῆς ἀληθείας ἐσμέν, καὶ &amp; πείσομεν τὰς καρδίας ἡμῶν</w:t>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8"/>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r>
        <w:rPr>
          <w:lang w:val="fr_FR" w:bidi="fr_FR"/>
        </w:rPr>
        <w:t>2.21</w:t>
      </w:r>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r>
        <w:rPr>
          <w:lang w:val="fr_FR" w:bidi="fr_FR"/>
        </w:rPr>
        <w:t>3.10.</w:t>
      </w:r>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ὅτι ἐὰν καταγινώσκῃ ἡμῶν ἡ καρδία, ὅτι μείζων ἐστὶν ὁ Θεὸς τῆς καρδίας ἡμῶν, καὶ γινώσκει πάντα</w:t>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r>
        <w:rPr>
          <w:lang w:val="fr_FR" w:bidi="fr_FR"/>
        </w:rPr>
        <w:t>3.19</w:t>
      </w:r>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ἡμῶν ἡ καρδία &amp; τῆς καρδίας ἡμῶν</w:t>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r>
        <w:rPr>
          <w:lang w:val="fr_FR" w:bidi="fr_FR"/>
        </w:rPr>
        <w:t>2.7</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ἐὰν ἡ καρδία μὴ καταγινώσκῃ, παρρησίαν ἔχομεν πρὸς τὸν Θεόν</w:t>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ἐὰν ἡ καρδία μὴ καταγινώσκῃ</w:t>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r>
        <w:rPr>
          <w:lang w:val="fr_FR" w:bidi="fr_FR"/>
        </w:rPr>
        <w:t>3.20</w:t>
      </w:r>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ἡ καρδία</w:t>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ὅτι τὰς ἐντολὰς αὐτοῦ τηροῦμεν, καὶ τὰ ἀρεστὰ ἐνώπιον αὐτοῦ ποιοῦμεν</w:t>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τὰς ἐντολὰς αὐτοῦ τηροῦμεν</w:t>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r>
        <w:rPr>
          <w:lang w:val="fr_FR" w:bidi="fr_FR"/>
        </w:rPr>
        <w:t>2.3</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αὕτη ἐστὶν ἡ ἐντολὴ αὐτοῦ</w:t>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τῷ ὀνόματι τοῦ Υἱοῦ αὐτοῦ, Ἰησοῦ Χριστοῦ</w:t>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r>
        <w:rPr>
          <w:lang w:val="fr_FR" w:bidi="fr_FR"/>
        </w:rPr>
        <w:t>2.12</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τοῦ Υἱοῦ</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ἔδωκεν</w:t>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ὁ τηρῶν τὰς ἐντολὰς αὐτοῦ, ἐν αὐτῷ μένει</w:t>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ὁ τηρῶν τὰς ἐντολὰς αὐτοῦ</w:t>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r>
        <w:rPr>
          <w:lang w:val="fr_FR" w:bidi="fr_FR"/>
        </w:rPr>
        <w:t>2.3</w:t>
      </w:r>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r>
        <w:rPr>
          <w:lang w:val="fr_FR" w:bidi="fr_FR"/>
        </w:rPr>
        <w:t>2.6</w:t>
      </w:r>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μένει ἐν ἡμῖν</w:t>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29"/>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r>
        <w:rPr>
          <w:lang w:val="fr_FR" w:bidi="fr_FR"/>
        </w:rPr>
        <w:t>4.3</w:t>
      </w:r>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r>
        <w:rPr>
          <w:lang w:val="fr_FR" w:bidi="fr_FR"/>
        </w:rPr>
        <w:t>2.7</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μὴ παντὶ πνεύματι πιστεύετε, ἀλλὰ δοκιμάζετε τὰ πνεύματα</w:t>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ἐξεληλύθασιν εἰς τὸν κόσμον</w:t>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ἐν τούτῳ γινώσκετε</w:t>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πᾶν πνεῦμα ὃ ὁμολογεῖ</w:t>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Ἰησοῦν Χριστὸν ἐν σαρκὶ ἐληλυθότα</w:t>
      </w:r>
    </w:p>
    <w:p>
      <w:pPr/>
      <w:r>
        <w:rPr>
          <w:lang w:val="fr_FR" w:bidi="fr_FR"/>
        </w:rPr>
      </w:r>
      <w:r>
        <w:rPr>
          <w:b/>
          <w:lang w:val="fr_FR" w:bidi="fr_FR"/>
        </w:rPr>
        <w:t>« Jésus-Christ venu en chair »</w:t>
      </w:r>
    </w:p>
    <w:p>
      <w:pPr/>
      <w:r>
        <w:rPr>
          <w:lang w:val="fr_FR" w:bidi="fr_FR"/>
        </w:rPr>
      </w:r>
      <w:r>
        <w:rPr>
          <w:lang w:val="fr_FR" w:bidi="fr_FR"/>
        </w:rPr>
        <w:t xml:space="preserve">Comme dans </w:t>
      </w:r>
      <w:r>
        <w:rPr>
          <w:lang w:val="fr_FR" w:bidi="fr_FR"/>
        </w:rPr>
        <w:t>2.16</w:t>
      </w:r>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ἐκ τοῦ Θεοῦ ἐστιν</w:t>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r>
        <w:rPr>
          <w:lang w:val="fr_FR" w:bidi="fr_FR"/>
        </w:rPr>
        <w:t>4.1</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πᾶν πνεῦμα ὃ μὴ ὁμολογεῖ</w:t>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r>
        <w:rPr>
          <w:lang w:val="fr_FR" w:bidi="fr_FR"/>
        </w:rPr>
        <w:t>4.2</w:t>
      </w:r>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ἐκ τοῦ Θεοῦ οὐκ ἔστιν</w:t>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r>
        <w:rPr>
          <w:lang w:val="fr_FR" w:bidi="fr_FR"/>
        </w:rPr>
        <w:t>2.18</w:t>
      </w:r>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ὃ ἀκηκόατε ὅτι ἔρχεται, καὶ νῦν ἐν τῷ κόσμῳ ἐστὶν ἤδη</w:t>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ὑμεῖς ἐκ τοῦ Θεοῦ ἐστε</w:t>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r>
        <w:rPr>
          <w:lang w:val="fr_FR" w:bidi="fr_FR"/>
        </w:rPr>
        <w:t>3.10</w:t>
      </w:r>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r>
        <w:rPr>
          <w:lang w:val="fr_FR" w:bidi="fr_FR"/>
        </w:rPr>
        <w:t>2.1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νενικήκατε αὐτούς</w:t>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r>
        <w:rPr>
          <w:lang w:val="fr_FR" w:bidi="fr_FR"/>
        </w:rPr>
        <w:t>2.13</w:t>
      </w:r>
      <w:r>
        <w:rPr>
          <w:lang w:val="fr_FR" w:bidi="fr_FR"/>
        </w:rPr>
        <w:t xml:space="preserve"> et </w:t>
      </w:r>
      <w:r>
        <w:rPr>
          <w:lang w:val="fr_FR" w:bidi="fr_FR"/>
        </w:rPr>
        <w:t>2.14</w:t>
      </w:r>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αὐτούς</w:t>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r>
        <w:rPr>
          <w:lang w:val="fr_FR" w:bidi="fr_FR"/>
        </w:rPr>
        <w:t>4.1</w:t>
      </w:r>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μείζων ἐστὶν ὁ ἐν ὑμῖν</w:t>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r>
        <w:rPr>
          <w:lang w:val="fr_FR" w:bidi="fr_FR"/>
        </w:rPr>
        <w:t>3.24</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ὁ ἐν τῷ κόσμῳ</w:t>
      </w:r>
    </w:p>
    <w:p>
      <w:pPr/>
      <w:r>
        <w:rPr>
          <w:lang w:val="fr_FR" w:bidi="fr_FR"/>
        </w:rPr>
      </w:r>
      <w:r>
        <w:rPr>
          <w:b/>
          <w:lang w:val="fr_FR" w:bidi="fr_FR"/>
        </w:rPr>
        <w:t>« celui qui est dans le monde »</w:t>
      </w:r>
    </w:p>
    <w:p>
      <w:pPr/>
      <w:r>
        <w:rPr>
          <w:lang w:val="fr_FR" w:bidi="fr_FR"/>
        </w:rPr>
      </w:r>
      <w:r>
        <w:rPr>
          <w:lang w:val="fr_FR" w:bidi="fr_FR"/>
        </w:rPr>
        <w:t xml:space="preserve">Dans </w:t>
      </w:r>
      <w:r>
        <w:rPr>
          <w:lang w:val="fr_FR" w:bidi="fr_FR"/>
        </w:rPr>
        <w:t>4.1</w:t>
      </w:r>
      <w:r>
        <w:rPr>
          <w:lang w:val="fr_FR" w:bidi="fr_FR"/>
        </w:rPr>
        <w:t xml:space="preserve"> et </w:t>
      </w:r>
      <w:r>
        <w:rPr>
          <w:lang w:val="fr_FR" w:bidi="fr_FR"/>
        </w:rPr>
        <w:t xml:space="preserve">4.3, </w:t>
      </w:r>
      <w:r>
        <w:rPr>
          <w:b/>
          <w:lang w:val="fr_FR" w:bidi="fr_FR"/>
        </w:rPr>
        <w:t>l</w:t>
      </w:r>
      <w:r>
        <w:rPr>
          <w:b/>
          <w:lang w:val="fr_FR" w:bidi="fr_FR"/>
        </w:rPr>
        <w:t>e monde</w:t>
      </w:r>
      <w:r>
        <w:rPr>
          <w:lang w:val="fr_FR" w:bidi="fr_FR"/>
        </w:rPr>
        <w:t xml:space="preserve"> signifie principalement le monde habité, lieu d'activité des faux prophètes. Cependant, ici et dans </w:t>
      </w:r>
      <w:r>
        <w:rPr>
          <w:lang w:val="fr_FR" w:bidi="fr_FR"/>
        </w:rPr>
        <w:t>4.5</w:t>
      </w:r>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αὐτοὶ ἐκ τοῦ κόσμου εἰσίν; διὰ τοῦτο ἐκ τοῦ κόσμου λαλοῦσιν</w:t>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αὐτοὶ</w:t>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r>
        <w:rPr>
          <w:lang w:val="fr_FR" w:bidi="fr_FR"/>
        </w:rPr>
        <w:t>4.1</w:t>
      </w:r>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ἡμεῖς &amp; ἡμῶν &amp; ἡμῶν</w:t>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r>
        <w:rPr>
          <w:lang w:val="fr_FR" w:bidi="fr_FR"/>
        </w:rPr>
        <w:t>4.4</w:t>
      </w:r>
      <w:r>
        <w:rPr>
          <w:lang w:val="fr_FR" w:bidi="fr_FR"/>
        </w:rPr>
        <w:t xml:space="preserve"> et en </w:t>
      </w:r>
      <w:r>
        <w:rPr>
          <w:lang w:val="fr_FR" w:bidi="fr_FR"/>
        </w:rPr>
        <w:t>4.1–3</w:t>
      </w:r>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ὁ γινώσκων τὸν Θεὸν</w:t>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r>
        <w:rPr>
          <w:lang w:val="fr_FR" w:bidi="fr_FR"/>
        </w:rPr>
        <w:t>2.3–4</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ἀκούει ἡμῶν &amp; οὐκ ἀκούει ἡμῶν</w:t>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r>
        <w:rPr>
          <w:lang w:val="fr_FR" w:bidi="fr_FR"/>
        </w:rPr>
        <w:t>4.5</w:t>
      </w:r>
      <w:r>
        <w:rPr>
          <w:lang w:val="fr_FR" w:bidi="fr_FR"/>
        </w:rPr>
        <w:t xml:space="preserve">. </w:t>
      </w:r>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ὃς οὐκ ἔστιν ἐκ τοῦ Θεοῦ</w:t>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r>
        <w:rPr>
          <w:lang w:val="fr_FR" w:bidi="fr_FR"/>
        </w:rPr>
        <w:t>4.4</w:t>
      </w:r>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r>
        <w:rPr>
          <w:lang w:val="fr_FR" w:bidi="fr_FR"/>
        </w:rPr>
        <w:t>4.2–3</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γινώσκομεν</w:t>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r>
        <w:rPr>
          <w:lang w:val="fr_FR" w:bidi="fr_FR"/>
        </w:rPr>
        <w:t>4.13</w:t>
      </w:r>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30"/>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r>
        <w:rPr>
          <w:lang w:val="fr_FR" w:bidi="fr_FR"/>
        </w:rPr>
        <w:t>4.4</w:t>
      </w:r>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r>
        <w:rPr>
          <w:lang w:val="fr_FR" w:bidi="fr_FR"/>
        </w:rPr>
        <w:t>2.7</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ἡ ἀγάπη ἐκ τοῦ Θεοῦ ἐστιν</w:t>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r>
        <w:rPr>
          <w:lang w:val="fr_FR" w:bidi="fr_FR"/>
        </w:rPr>
        <w:t>4.1–3</w:t>
      </w:r>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πᾶς ὁ ἀγαπῶν, ἐκ τοῦ Θεοῦ γεγέννηται</w:t>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r>
        <w:rPr>
          <w:lang w:val="fr_FR" w:bidi="fr_FR"/>
        </w:rPr>
        <w:t>2.29</w:t>
      </w:r>
      <w:r>
        <w:rPr>
          <w:lang w:val="fr_FR" w:bidi="fr_FR"/>
        </w:rPr>
        <w:t xml:space="preserve"> et </w:t>
      </w:r>
      <w:r>
        <w:rPr>
          <w:lang w:val="fr_FR" w:bidi="fr_FR"/>
        </w:rPr>
        <w:t>3.9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πᾶς ὁ ἀγαπῶν, ἐκ τοῦ Θεοῦ γεγέννηται</w:t>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καὶ γινώσκει τὸν Θεόν</w:t>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r>
        <w:rPr>
          <w:lang w:val="fr_FR" w:bidi="fr_FR"/>
        </w:rPr>
        <w:t>2.4</w:t>
      </w:r>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ὁ μὴ ἀγαπῶν, οὐκ ἔγνω τὸν Θεόν, ὅτι ὁ Θεὸς ἀγάπη ἐστίν</w:t>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οὐκ ἔγνω τὸν Θεόν</w:t>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r>
        <w:rPr>
          <w:lang w:val="fr_FR" w:bidi="fr_FR"/>
        </w:rPr>
        <w:t>2.4</w:t>
      </w:r>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ἐφανερώθη ἡ ἀγάπη τοῦ Θεοῦ ἐν ἡμῖν</w:t>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ἐν ἡμῖν</w:t>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τὸν μονογενῆ</w:t>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ἵνα ζήσωμεν δι’ αὐτοῦ</w:t>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r>
        <w:rPr>
          <w:lang w:val="fr_FR" w:bidi="fr_FR"/>
        </w:rPr>
        <w:t>3.15</w:t>
      </w:r>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ἀπέστειλεν τὸν Υἱὸν αὐτοῦ, ἱλασμὸν περὶ τῶν ἁμαρτιῶν ἡμῶν</w:t>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r>
        <w:rPr>
          <w:lang w:val="fr_FR" w:bidi="fr_FR"/>
        </w:rPr>
        <w:t>2.2</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r>
        <w:rPr>
          <w:lang w:val="fr_FR" w:bidi="fr_FR"/>
        </w:rPr>
        <w:t>2.7</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εἰ οὕτως ὁ Θεὸς ἠγάπησεν ἡμᾶς</w:t>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ὁ Θεὸς ἐν ἡμῖν μένει</w:t>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ἡ ἀγάπη αὐτοῦ τετελειωμένη ἐν ἡμῖν ἐστιν</w:t>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r>
        <w:rPr>
          <w:lang w:val="fr_FR" w:bidi="fr_FR"/>
        </w:rPr>
        <w:t>2.5</w:t>
      </w:r>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4.12 (#1)</w:t>
      </w:r>
      <w:r>
        <w:rPr>
          <w:lang w:val="fr_FR" w:bidi="fr_FR"/>
        </w:rPr>
      </w:r>
    </w:p>
    <w:p>
      <w:pPr/>
      <w:r>
        <w:rPr>
          <w:lang w:val="fr_FR" w:bidi="fr_FR"/>
        </w:rPr>
      </w:r>
      <w:r>
        <w:rPr>
          <w:b/>
          <w:lang w:val="fr_FR" w:bidi="fr_FR"/>
        </w:rPr>
        <w:t>ἐὰν ἀγαπῶμεν ἀλλήλους, ὁ Θεὸς ἐν ἡμῖν μένει, καὶ ἡ ἀγάπη αὐτοῦ τετελειωμένη ἐν ἡμῖν ἐστιν</w:t>
      </w:r>
    </w:p>
    <w:p>
      <w:pPr/>
      <w:r>
        <w:rPr>
          <w:lang w:val="fr_FR" w:bidi="fr_FR"/>
        </w:rPr>
      </w:r>
      <w:r>
        <w:rPr>
          <w:b/>
          <w:lang w:val="fr_FR" w:bidi="fr_FR"/>
        </w:rPr>
        <w:t>« si nous nous aimons les uns les autres, Dieu demeure en nous, et son amour est parfait en nous »</w:t>
      </w:r>
    </w:p>
    <w:p>
      <w:pPr/>
      <w:r>
        <w:rPr>
          <w:lang w:val="fr_FR" w:bidi="fr_FR"/>
        </w:rPr>
      </w:r>
      <w:r>
        <w:rPr>
          <w:lang w:val="fr_FR" w:bidi="fr_FR"/>
        </w:rPr>
        <w:t xml:space="preserve">Noter qu'en français, les verbes sont au présent (« aimons » / « demeure »). En effet, le type de proposition que Jean utilise ici signifie « Si ceci </w:t>
      </w:r>
      <w:r>
        <w:rPr>
          <w:i/>
          <w:lang w:val="fr_FR" w:bidi="fr_FR"/>
        </w:rPr>
        <w:t>est</w:t>
      </w:r>
      <w:r>
        <w:rPr>
          <w:lang w:val="fr_FR" w:bidi="fr_FR"/>
        </w:rPr>
        <w:t xml:space="preserve"> vrai, alors cela </w:t>
      </w:r>
      <w:r>
        <w:rPr>
          <w:i/>
          <w:lang w:val="fr_FR" w:bidi="fr_FR"/>
        </w:rPr>
        <w:t>est</w:t>
      </w:r>
      <w:r>
        <w:rPr>
          <w:lang w:val="fr_FR" w:bidi="fr_FR"/>
        </w:rPr>
        <w:t xml:space="preserve"> vrai également ». Il ne s'agit pas du type de proposition qui suppose que quelque chose n'est pas vrai (« Si ceci </w:t>
      </w:r>
      <w:r>
        <w:rPr>
          <w:i/>
          <w:lang w:val="fr_FR" w:bidi="fr_FR"/>
        </w:rPr>
        <w:t>était</w:t>
      </w:r>
      <w:r>
        <w:rPr>
          <w:lang w:val="fr_FR" w:bidi="fr_FR"/>
        </w:rPr>
        <w:t xml:space="preserve"> vrai, alors cela </w:t>
      </w:r>
      <w:r>
        <w:rPr>
          <w:i/>
          <w:lang w:val="fr_FR" w:bidi="fr_FR"/>
        </w:rPr>
        <w:t>serait</w:t>
      </w:r>
      <w:r>
        <w:rPr>
          <w:lang w:val="fr_FR" w:bidi="fr_FR"/>
        </w:rPr>
        <w:t xml:space="preserve"> vrai également »). Si dans votre langue, il n'est pas possible d'exprimer ce sens en utilisant le mot « si », vous pouvez choisir une autre formulation. Traduction alternative : « en nous aimant les uns les autres, [nous savons que] Dieu demeure en nous, et son amour est parfait en nous ». </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ἐν τούτῳ γινώσκομεν ὅτι ἐν αὐτῷ μένομεν, καὶ αὐτὸς ἐν ἡμῖν, ὅτι ἐκ τοῦ Πνεύματος αὐτοῦ δέδωκεν ἡμῖν</w:t>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r>
        <w:rPr>
          <w:lang w:val="fr_FR" w:bidi="fr_FR"/>
        </w:rPr>
        <w:t>3.24</w:t>
      </w:r>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ἐκ τοῦ Πνεύματος αὐτοῦ δέδωκεν ἡμῖν</w:t>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ἡμεῖς τεθεάμεθα καὶ μαρτυροῦμεν, ὅτι</w:t>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ὁ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Σωτῆρα τοῦ κόσμου</w:t>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ὃς ἐὰν ὁμολογήσῃ ὅτι Ἰησοῦς ἐστιν ὁ Υἱὸς τοῦ Θεοῦ, ὁ Θεὸς ἐν αὐτῷ μένει, καὶ αὐτὸς ἐν τῷ Θεῷ</w:t>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ὃς ἐὰν ὁμολογήσῃ ὅτι Ἰησοῦς ἐστιν ὁ Υἱὸς τοῦ Θεοῦ</w:t>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r>
        <w:rPr>
          <w:lang w:val="fr_FR" w:bidi="fr_FR"/>
        </w:rPr>
        <w:t>2.23</w:t>
      </w:r>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τὴν ἀγάπην ἣν ἔχει ὁ Θεὸς ἐν ἡμῖν</w:t>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r>
        <w:rPr>
          <w:lang w:val="fr_FR" w:bidi="fr_FR"/>
        </w:rPr>
        <w:t>4.9</w:t>
      </w:r>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r>
        <w:rPr>
          <w:lang w:val="fr_FR" w:bidi="fr_FR"/>
        </w:rPr>
        <w:t>4.8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ὁ μένων ἐν τῇ ἀγάπῃ</w:t>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r>
        <w:rPr>
          <w:lang w:val="fr_FR" w:bidi="fr_FR"/>
        </w:rPr>
        <w:t>2.24</w:t>
      </w:r>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ἐν τῷ Θεῷ μένει, καὶ ὁ Θεὸς ἐν αὐτῷ μένει</w:t>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r>
        <w:rPr>
          <w:lang w:val="fr_FR" w:bidi="fr_FR"/>
        </w:rPr>
        <w:t>4.15</w:t>
      </w:r>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31"/>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τετελείωται ἡ ἀγάπη μεθ’ ἡμῶν</w:t>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r>
        <w:rPr>
          <w:lang w:val="fr_FR" w:bidi="fr_FR"/>
        </w:rPr>
        <w:t>2.5</w:t>
      </w:r>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ἵνα παρρησίαν ἔχωμεν ἐν τῇ ἡμέρᾳ τῆς κρίσεως</w:t>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32"/>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ἐν τῇ ἡμέρᾳ τῆς κρίσεως</w:t>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33"/>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ὅτι καθὼς ἐκεῖνός ἐστιν, καὶ ἡμεῖς ἐσμεν</w:t>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ἐν τῷ κόσμῳ τούτῳ</w:t>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φόβος οὐκ ἔστιν ἐν τῇ ἀγάπῃ</w:t>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ὁ φόβος κόλασιν ἔχει</w:t>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r>
        <w:rPr>
          <w:lang w:val="fr_FR" w:bidi="fr_FR"/>
        </w:rPr>
        <w:t>2.5</w:t>
      </w:r>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ἡμεῖς ἀγαπῶμεν, ὅτι αὐτὸς πρῶτος ἠγάπησεν ἡμᾶς</w:t>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r>
        <w:rPr>
          <w:lang w:val="fr_FR" w:bidi="fr_FR"/>
        </w:rPr>
        <w:t>10</w:t>
      </w:r>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ἡμεῖς ἀγαπῶμεν</w:t>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αὐτὸς πρῶτος ἠγάπησεν ἡμᾶς</w:t>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ἐάν τις εἴπῃ &amp; ἀγαπῶ τὸν Θεόν, καὶ τὸν ἀδελφὸν αὐτοῦ μισῇ, ψεύστης ἐστίν</w:t>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ὁ &amp; μὴ ἀγαπῶν τὸν ἀδελφὸν αὐτοῦ &amp; τὸν Θεὸν &amp; οὐ δύναται ἀγαπᾶν</w:t>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ὁ γὰρ μὴ ἀγαπῶν τὸν ἀδελφὸν αὐτοῦ, ὃν ἑώρακεν, τὸν Θεὸν, ὃν οὐχ ἑώρακεν, οὐ δύναται ἀγαπᾶν</w:t>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ὁ ἀγαπῶν τὸν Θεὸν</w:t>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5"/>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La plupart pensent que dans ce contexte, il s'agit de mort spirituelle, c'est-à-dire de séparation éternelle de Dieu. Le péché dont il est question n'est pas identifié clairement. Il est peu probable que Jean fasse référence à un péché en particulier. Il parle sûrement plutôt d'une certaine sorte de péché. D'après le contexte de la lettre, il fait probablement référence à la sorte de péché dont les faux prophètes étaient coupables en refusant de confesser Jésus en tant que Fils de Dieu venu dans la chair.</w:t>
      </w:r>
    </w:p>
    <w:p>
      <w:pPr/>
      <w:r>
        <w:rPr>
          <w:lang w:val="fr_FR" w:bidi="fr_FR"/>
        </w:rPr>
      </w:r>
      <w:r>
        <w:rPr>
          <w:lang w:val="fr_FR" w:bidi="fr_FR"/>
        </w:rPr>
        <w:t xml:space="preserve">Voir discussion plus approfondie dans les notes sur </w:t>
      </w:r>
      <w:r>
        <w:rPr>
          <w:lang w:val="fr_FR" w:bidi="fr_FR"/>
        </w:rPr>
        <w:t>5.16</w:t>
      </w:r>
      <w:r>
        <w:rPr>
          <w:lang w:val="fr_FR" w:bidi="fr_FR"/>
        </w:rPr>
        <w:t xml:space="preserve">. </w:t>
      </w:r>
    </w:p>
    <w:p>
      <w:pPr/>
      <w:r>
        <w:rPr>
          <w:lang w:val="fr_FR" w:bidi="fr_FR"/>
        </w:rPr>
      </w:r>
      <w:r>
        <w:rPr>
          <w:lang w:val="fr_FR" w:bidi="fr_FR"/>
        </w:rPr>
        <w:t>Voir : 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r>
        <w:rPr>
          <w:lang w:val="fr_FR" w:bidi="fr_FR"/>
        </w:rPr>
        <w:t>5.7–8</w:t>
      </w:r>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r>
        <w:rPr>
          <w:lang w:val="fr_FR" w:bidi="fr_FR"/>
        </w:rPr>
        <w:t>5.18</w:t>
      </w:r>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r>
        <w:rPr>
          <w:lang w:val="fr_FR" w:bidi="fr_FR"/>
        </w:rPr>
        <w:t>2.29</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r>
        <w:rPr>
          <w:lang w:val="fr_FR" w:bidi="fr_FR"/>
        </w:rPr>
        <w:t>2.29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r>
        <w:rPr>
          <w:lang w:val="fr_FR" w:bidi="fr_FR"/>
        </w:rPr>
        <w:t>4.7</w:t>
      </w:r>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τὰς ἐντολὰς αὐτοῦ τηρῶμεν</w:t>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αὕτη γάρ ἐστιν ἡ ἀγάπη τοῦ Θεοῦ, ἵνα τὰς ἐντολὰς αὐτοῦ τηρῶμεν</w:t>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ἵνα τὰς ἐντολὰς αὐτοῦ τηρῶμεν</w:t>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αἱ ἐντολαὶ αὐτοῦ βαρεῖαι οὐκ εἰσίν</w:t>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ὅτι πᾶν τὸ γεγεννημένον ἐκ τοῦ Θεοῦ, νικᾷ τὸν κόσμον</w:t>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r>
        <w:rPr>
          <w:lang w:val="fr_FR" w:bidi="fr_FR"/>
        </w:rPr>
        <w:t>2.29</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νικᾷ τὸν κόσμον</w:t>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r>
        <w:rPr>
          <w:lang w:val="fr_FR" w:bidi="fr_FR"/>
        </w:rPr>
        <w:t>2.13</w:t>
      </w:r>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r>
        <w:rPr>
          <w:lang w:val="fr_FR" w:bidi="fr_FR"/>
        </w:rPr>
        <w:t>2.15</w:t>
      </w:r>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ἡ νίκη</w:t>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ἡ νικήσασα τὸν κόσμον</w:t>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ἡ πίστις ἡμῶν</w:t>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τίς ἐστιν δέ ὁ νικῶν τὸν κόσμον, εἰ μὴ ὁ πιστεύων ὅτι Ἰησοῦς ἐστιν ὁ Υἱὸς τοῦ Θεοῦ</w:t>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νικῶν τὸν κόσμον</w:t>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οὗτός ἐστιν ὁ ἐλθὼν δι’ ὕδατος καὶ αἵματος</w:t>
      </w:r>
    </w:p>
    <w:p>
      <w:pPr/>
      <w:r>
        <w:rPr>
          <w:lang w:val="fr_FR" w:bidi="fr_FR"/>
        </w:rPr>
      </w:r>
      <w:r>
        <w:rPr>
          <w:b/>
          <w:lang w:val="fr_FR" w:bidi="fr_FR"/>
        </w:rPr>
        <w:t xml:space="preserve"> «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Peut-être serait-il utile d'inclure une note de bas de page qui clarifie les choses suivantes pour vos lecteurs. Jean parle d'</w:t>
      </w:r>
      <w:r>
        <w:rPr>
          <w:b/>
          <w:lang w:val="fr_FR" w:bidi="fr_FR"/>
        </w:rPr>
        <w:t>eau</w:t>
      </w:r>
      <w:r>
        <w:rPr>
          <w:b/>
          <w:i/>
          <w:lang w:val="fr_FR" w:bidi="fr_FR"/>
        </w:rPr>
        <w:t xml:space="preserve"> </w:t>
      </w:r>
      <w:r>
        <w:rPr>
          <w:lang w:val="fr_FR" w:bidi="fr_FR"/>
        </w:rPr>
        <w:t>et de</w:t>
      </w:r>
      <w:r>
        <w:rPr>
          <w:b/>
          <w:lang w:val="fr_FR" w:bidi="fr_FR"/>
        </w:rPr>
        <w:t xml:space="preserve"> sang</w:t>
      </w:r>
      <w:r>
        <w:rPr>
          <w:lang w:val="fr_FR" w:bidi="fr_FR"/>
        </w:rPr>
        <w:t xml:space="preserve">. Il y a plusieurs explications possibles. Le </w:t>
      </w:r>
      <w:r>
        <w:rPr>
          <w:b/>
          <w:lang w:val="fr_FR" w:bidi="fr_FR"/>
        </w:rPr>
        <w:t>sang</w:t>
      </w:r>
      <w:r>
        <w:rPr>
          <w:lang w:val="fr_FR" w:bidi="fr_FR"/>
        </w:rPr>
        <w:t xml:space="preserve"> représente sûrement le sacrifice de Jésus sur la croix.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Voir note #3 pour les options de traduction.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ὁ ἐλθὼν</w:t>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οὐκ ἐν τῷ ὕδατι μόνον, ἀλλ’ ἐν τῷ ὕδατι καὶ ἐν τῷ αἵματι</w:t>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τὸ Πνεῦμά ἐστιν ἡ ἀλήθεια</w:t>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r>
        <w:rPr>
          <w:lang w:val="fr_FR" w:bidi="fr_FR"/>
        </w:rPr>
        <w:t>4.8</w:t>
      </w:r>
      <w:r>
        <w:rPr>
          <w:lang w:val="fr_FR" w:bidi="fr_FR"/>
        </w:rPr>
        <w:t xml:space="preserve"> et </w:t>
      </w:r>
      <w:r>
        <w:rPr>
          <w:lang w:val="fr_FR" w:bidi="fr_FR"/>
        </w:rPr>
        <w:t>4.16</w:t>
      </w:r>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5.6 (#3)</w:t>
      </w:r>
      <w:r>
        <w:rPr>
          <w:lang w:val="fr_FR" w:bidi="fr_FR"/>
        </w:rPr>
      </w:r>
    </w:p>
    <w:p>
      <w:pPr/>
      <w:r>
        <w:rPr>
          <w:lang w:val="fr_FR" w:bidi="fr_FR"/>
        </w:rPr>
      </w:r>
      <w:r>
        <w:rPr>
          <w:b/>
          <w:lang w:val="fr_FR" w:bidi="fr_FR"/>
        </w:rPr>
        <w:t>δι’ ὕδατος καὶ αἵματος</w:t>
      </w:r>
    </w:p>
    <w:p>
      <w:pPr/>
      <w:r>
        <w:rPr>
          <w:lang w:val="fr_FR" w:bidi="fr_FR"/>
        </w:rPr>
      </w:r>
      <w:r>
        <w:rPr>
          <w:b/>
          <w:lang w:val="fr_FR" w:bidi="fr_FR"/>
        </w:rPr>
        <w:t>« avec de l'eau et du sang »</w:t>
      </w:r>
    </w:p>
    <w:p>
      <w:pPr/>
      <w:r>
        <w:rPr>
          <w:lang w:val="fr_FR" w:bidi="fr_FR"/>
        </w:rPr>
      </w:r>
      <w:r>
        <w:rPr>
          <w:lang w:val="fr_FR" w:bidi="fr_FR"/>
        </w:rPr>
        <w:t>Jean utilise ici une puissante image (l'</w:t>
      </w:r>
      <w:r>
        <w:rPr>
          <w:b/>
          <w:lang w:val="fr_FR" w:bidi="fr_FR"/>
        </w:rPr>
        <w:t>eau</w:t>
      </w:r>
      <w:r>
        <w:rPr>
          <w:lang w:val="fr_FR" w:bidi="fr_FR"/>
        </w:rPr>
        <w:t xml:space="preserve"> et le </w:t>
      </w:r>
      <w:r>
        <w:rPr>
          <w:b/>
          <w:lang w:val="fr_FR" w:bidi="fr_FR"/>
        </w:rPr>
        <w:t>sang</w:t>
      </w:r>
      <w:r>
        <w:rPr>
          <w:lang w:val="fr_FR" w:bidi="fr_FR"/>
        </w:rPr>
        <w:t>) pour décrire Jésus et la façon dont il est venu. Deux interprétations sont possibles :</w:t>
      </w:r>
    </w:p>
    <w:p>
      <w:pPr>
        <w:pStyle w:val="ListNumber"/>
        <w:numPr>
          <w:ilvl w:val="0"/>
          <w:numId w:val="36"/>
        </w:numPr>
        <w:spacing w:line="240" w:lineRule="auto"/>
        <w:ind w:left="720"/>
      </w:pPr>
      <w:r>
        <w:rPr>
          <w:lang w:val="fr_FR" w:bidi="fr_FR"/>
        </w:rPr>
      </w:r>
      <w:r>
        <w:rPr>
          <w:lang w:val="fr_FR" w:bidi="fr_FR"/>
        </w:rPr>
        <w:t>Jésus est devenu notre Sauveur alors qu'il a lui-même fait l'expérience du baptême d'eau et qu'il s'est soumis à la mort sur la croix. Traduction alternative : « qui est venu à nous avec l'eau de son baptême et avec le sang de sa mort » (Français courant) ou « Il ne s'est pas seulement fait baptister dans l'eau, il a aussi versé son sang » (Parole vivante).</w:t>
      </w:r>
    </w:p>
    <w:p>
      <w:pPr>
        <w:pStyle w:val="ListNumber"/>
        <w:spacing w:line="240" w:lineRule="auto"/>
        <w:ind w:left="720"/>
      </w:pPr>
      <w:r>
        <w:rPr>
          <w:lang w:val="fr_FR" w:bidi="fr_FR"/>
        </w:rPr>
      </w:r>
      <w:r>
        <w:rPr>
          <w:lang w:val="fr_FR" w:bidi="fr_FR"/>
        </w:rPr>
        <w:t>Jésus est devenu notre Sauveur en passant par l'expérience de la naissance humaine et en se soumettant à la mort sur la croix. Traduction alternative : « qui est venu en passant par l'eau et par le sang » (Oltramare), « qui est venu au moyen de l'eau et du sang » (Stapfer) ou « qui est né avec l'eau et qui est mort avec le sang ».</w:t>
      </w:r>
    </w:p>
    <w:p>
      <w:pPr/>
      <w:r>
        <w:rPr>
          <w:lang w:val="fr_FR" w:bidi="fr_FR"/>
        </w:rPr>
      </w:r>
      <w:r>
        <w:rPr>
          <w:lang w:val="fr_FR" w:bidi="fr_FR"/>
        </w:rPr>
        <w:t xml:space="preserve">Noter que certains de ces choix de traduction suivent de près le texte grec et peuvent être interprétés des deux façons.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r>
        <w:rPr>
          <w:lang w:val="fr_FR" w:bidi="fr_FR"/>
        </w:rPr>
        <w:t>6</w:t>
      </w:r>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οἱ μαρτυροῦντες</w:t>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τὸ ὕδωρ, καὶ τὸ αἷμα</w:t>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r>
        <w:rPr>
          <w:lang w:val="fr_FR" w:bidi="fr_FR"/>
        </w:rPr>
        <w:t>5.6</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οἱ τρεῖς εἰς τὸ ἕν εἰσιν</w:t>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εἰ 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ὅτι αὕτη ἐστὶν ἡ μαρτυρία τοῦ Θεοῦ, ὅτι μεμαρτύρηκεν περὶ τοῦ Υἱοῦ αὐτοῦ</w:t>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7"/>
        </w:numPr>
        <w:spacing w:line="240" w:lineRule="auto"/>
        <w:ind w:left="720"/>
      </w:pPr>
      <w:r>
        <w:rPr>
          <w:lang w:val="fr_FR" w:bidi="fr_FR"/>
        </w:rPr>
      </w:r>
      <w:r>
        <w:rPr>
          <w:lang w:val="fr_FR" w:bidi="fr_FR"/>
        </w:rPr>
        <w:t xml:space="preserve">Que ce qui suit décrit le témoignage de Dieu. Dans ce cas, le témoignage de Dieu est aussi décrit dans </w:t>
      </w:r>
      <w:r>
        <w:rPr>
          <w:lang w:val="fr_FR" w:bidi="fr_FR"/>
        </w:rPr>
        <w:t>5.11</w:t>
      </w:r>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αὕτη ἐστὶν ἡ μαρτυρία τοῦ Θεοῦ</w:t>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8"/>
        </w:numPr>
        <w:spacing w:line="240" w:lineRule="auto"/>
        <w:ind w:left="720"/>
      </w:pPr>
      <w:r>
        <w:rPr>
          <w:lang w:val="fr_FR" w:bidi="fr_FR"/>
        </w:rPr>
      </w:r>
      <w:r>
        <w:rPr>
          <w:lang w:val="fr_FR" w:bidi="fr_FR"/>
        </w:rPr>
        <w:t xml:space="preserve">le témoignage de Dieu, que Jean mentionne ensuite dans ce verset et dans </w:t>
      </w:r>
      <w:r>
        <w:rPr>
          <w:lang w:val="fr_FR" w:bidi="fr_FR"/>
        </w:rPr>
        <w:t>5.11</w:t>
      </w:r>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r>
        <w:rPr>
          <w:lang w:val="fr_FR" w:bidi="fr_FR"/>
        </w:rPr>
        <w:t>5.8</w:t>
      </w:r>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εἰς τὸν Υἱὸν τοῦ Θεοῦ</w:t>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ἔχει τὴν μαρτυρίαν ἐν αὑτῷ</w:t>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τὴν μαρτυρίαν</w:t>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ψεύστην πεποίηκεν αὐτόν</w:t>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r>
        <w:rPr>
          <w:lang w:val="fr_FR" w:bidi="fr_FR"/>
        </w:rPr>
        <w:t>1.10</w:t>
      </w:r>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τὴν μαρτυρίαν ἣν μεμαρτύρηκεν ὁ Θεὸς περὶ τοῦ Υἱοῦ αὐτοῦ</w:t>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r>
        <w:rPr>
          <w:lang w:val="fr_FR" w:bidi="fr_FR"/>
        </w:rPr>
        <w:t>4.9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τῷ Υἱῷ</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ὁ ἔχων τὸν Υἱὸν, ἔχει τὴν ζωήν; ὁ μὴ ἔχων τὸν Υἱὸν τοῦ Θεοῦ, τὴν ζωὴν οὐκ ἔχει</w:t>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ἔχει τὴν ζωήν &amp; τὴν ζωὴν οὐκ ἔχει</w:t>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r>
        <w:rPr>
          <w:lang w:val="fr_FR" w:bidi="fr_FR"/>
        </w:rPr>
        <w:t>4.9</w:t>
      </w:r>
      <w:r>
        <w:rPr>
          <w:lang w:val="fr_FR" w:bidi="fr_FR"/>
        </w:rPr>
        <w:t xml:space="preserve">, il s'agit probablement ici de la vie éternelle dont il est question dans </w:t>
      </w:r>
      <w:r>
        <w:rPr>
          <w:lang w:val="fr_FR" w:bidi="fr_FR"/>
        </w:rPr>
        <w:t>3.15</w:t>
      </w:r>
      <w:r>
        <w:rPr>
          <w:lang w:val="fr_FR" w:bidi="fr_FR"/>
        </w:rPr>
        <w:t xml:space="preserve"> et </w:t>
      </w:r>
      <w:r>
        <w:rPr>
          <w:lang w:val="fr_FR" w:bidi="fr_FR"/>
        </w:rPr>
        <w:t>5.11</w:t>
      </w:r>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τὸν Υἱὸν &amp; τὸν Υἱὸν τοῦ Θεοῦ</w:t>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τοῖς πιστεύουσιν εἰς τὸ ὄνομα τοῦ Υἱοῦ τοῦ Θεοῦ</w:t>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r>
        <w:rPr>
          <w:lang w:val="fr_FR" w:bidi="fr_FR"/>
        </w:rPr>
        <w:t>2.12</w:t>
      </w:r>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ὅτι ζωὴν ἔχετε αἰώνιον</w:t>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r>
        <w:rPr>
          <w:lang w:val="fr_FR" w:bidi="fr_FR"/>
        </w:rPr>
        <w:t>3.21</w:t>
      </w:r>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αὕτη</w:t>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αὐτόν &amp; αὐτοῦ, ἀκούει</w:t>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ἀκούει ἡμῶν</w:t>
      </w:r>
    </w:p>
    <w:p>
      <w:pPr/>
      <w:r>
        <w:rPr>
          <w:lang w:val="fr_FR" w:bidi="fr_FR"/>
        </w:rPr>
      </w:r>
      <w:r>
        <w:rPr>
          <w:b/>
          <w:lang w:val="fr_FR" w:bidi="fr_FR"/>
        </w:rPr>
        <w:t>« il nous écoute »</w:t>
      </w:r>
    </w:p>
    <w:p>
      <w:pPr/>
      <w:r>
        <w:rPr>
          <w:lang w:val="fr_FR" w:bidi="fr_FR"/>
        </w:rPr>
      </w:r>
      <w:r>
        <w:rPr>
          <w:lang w:val="fr_FR" w:bidi="fr_FR"/>
        </w:rPr>
        <w:t xml:space="preserve">Comme dans </w:t>
      </w:r>
      <w:r>
        <w:rPr>
          <w:lang w:val="fr_FR" w:bidi="fr_FR"/>
        </w:rPr>
        <w:t>4.5</w:t>
      </w:r>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ἐὰν οἴδαμεν ὅτι ἀκούει ἡμῶν</w:t>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r>
        <w:rPr>
          <w:lang w:val="fr_FR" w:bidi="fr_FR"/>
        </w:rPr>
        <w:t>5.14</w:t>
      </w:r>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ἀκούει &amp; αὐτοῦ</w:t>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ἐάν τις ἴδῃ τὸν ἀδελφὸν αὐτοῦ ἁμαρτάνοντα ἁμαρτίαν μὴ πρὸς θάνατον, αἰτήσει</w:t>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r>
        <w:rPr>
          <w:lang w:val="fr_FR" w:bidi="fr_FR"/>
        </w:rPr>
        <w:t>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ἁμαρτάνοντα ἁμαρτίαν</w:t>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αἰτήσει</w:t>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(#4)</w:t>
      </w:r>
      <w:r>
        <w:rPr>
          <w:lang w:val="fr_FR" w:bidi="fr_FR"/>
        </w:rPr>
      </w:r>
    </w:p>
    <w:p>
      <w:pPr/>
      <w:r>
        <w:rPr>
          <w:lang w:val="fr_FR" w:bidi="fr_FR"/>
        </w:rPr>
      </w:r>
      <w:r>
        <w:rPr>
          <w:b/>
          <w:lang w:val="fr_FR" w:bidi="fr_FR"/>
        </w:rPr>
        <w:t>ἁμαρτίαν μὴ πρὸς θάνατον &amp; τοῖς ἁμαρτάνουσιν μὴ πρὸς θάνατον &amp; ἁμαρτία πρὸς θάνατον</w:t>
      </w:r>
    </w:p>
    <w:p>
      <w:pPr/>
      <w:r>
        <w:rPr>
          <w:lang w:val="fr_FR" w:bidi="fr_FR"/>
        </w:rPr>
      </w:r>
      <w:r>
        <w:rPr>
          <w:b/>
          <w:lang w:val="fr_FR" w:bidi="fr_FR"/>
        </w:rPr>
        <w:t>« un péché qui ne mène point à la mort »</w:t>
      </w:r>
      <w:r>
        <w:rPr>
          <w:lang w:val="fr_FR" w:bidi="fr_FR"/>
        </w:rPr>
        <w:t xml:space="preserve"> - </w:t>
      </w:r>
      <w:r>
        <w:rPr>
          <w:b/>
          <w:lang w:val="fr_FR" w:bidi="fr_FR"/>
        </w:rPr>
        <w:t>« à ceux qui commettent un péché qui ne mène point à la mort »</w:t>
      </w:r>
      <w:r>
        <w:rPr>
          <w:lang w:val="fr_FR" w:bidi="fr_FR"/>
        </w:rPr>
        <w:t xml:space="preserve"> - </w:t>
      </w:r>
      <w:r>
        <w:rPr>
          <w:b/>
          <w:lang w:val="fr_FR" w:bidi="fr_FR"/>
        </w:rPr>
        <w:t>« Il y a un péché qui mène à la mort »</w:t>
      </w:r>
    </w:p>
    <w:p>
      <w:pPr/>
      <w:r>
        <w:rPr>
          <w:lang w:val="fr_FR" w:bidi="fr_FR"/>
        </w:rPr>
      </w:r>
      <w:r>
        <w:rPr>
          <w:lang w:val="fr_FR" w:bidi="fr_FR"/>
        </w:rPr>
        <w:t xml:space="preserve">Comme indiqué dans les notes générales sur ce chapitre, la plupart pensent que la mort dont il est question ici est la mort spirituelle, c'est-à-dire la séparation éternelle de Dieu. Voir notes générales sur le livre à l'expression « un péché qui mène à la mort » pour une discussion du genre de péché auquel Jean fait peut-être référence.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(#8)</w:t>
      </w:r>
      <w:r>
        <w:rPr>
          <w:lang w:val="fr_FR" w:bidi="fr_FR"/>
        </w:rPr>
      </w:r>
    </w:p>
    <w:p>
      <w:pPr/>
      <w:r>
        <w:rPr>
          <w:lang w:val="fr_FR" w:bidi="fr_FR"/>
        </w:rPr>
      </w:r>
      <w:r>
        <w:rPr>
          <w:b/>
          <w:lang w:val="fr_FR" w:bidi="fr_FR"/>
        </w:rPr>
        <w:t>ἔστιν ἁμαρτία πρὸς θάνατον; οὐ περὶ ἐκείνης λέγω ἵνα ἐρωτήσῃ</w:t>
      </w:r>
    </w:p>
    <w:p>
      <w:pPr/>
      <w:r>
        <w:rPr>
          <w:lang w:val="fr_FR" w:bidi="fr_FR"/>
        </w:rPr>
      </w:r>
      <w:r>
        <w:rPr>
          <w:b/>
          <w:lang w:val="fr_FR" w:bidi="fr_FR"/>
        </w:rPr>
        <w:t>« Il y a un péché qui mène à la mort ; ce n’est pas pour ce péché-là que je dis de prier »</w:t>
      </w:r>
    </w:p>
    <w:p>
      <w:pPr/>
      <w:r>
        <w:rPr>
          <w:lang w:val="fr_FR" w:bidi="fr_FR"/>
        </w:rPr>
      </w:r>
      <w:r>
        <w:rPr>
          <w:lang w:val="fr_FR" w:bidi="fr_FR"/>
        </w:rPr>
        <w:t xml:space="preserve">Si cela peut aider vos lecteurs, vous pouvez préciser le sens de ce verset. Dans le contexte de la lettre, quand Jean parle de « péché qui mène à la mort », il fait probablement référence à des comportements tels que ceux que les faux prophètes pratiquaient et encourageaient. Comme l’explique la troisième partie des notes générales d'introduction à 1 Jean, ces faux prophètes affirmaient que ce que les gens faisaient de leur corps n’avait aucune importance. Ils commettaient donc de nombreux péchés graves sans ressentir la moindre conviction que leurs actes étaient mauvais. Cela montrait qu’ils n'avaient pas la foi en Jésus ou l'avaient abandonnée. Ils avaient rejeté l’influence du Saint-Esprit. Il est probable que ce soit également cette fausse doctrine que Jean corrige de façon implicite en </w:t>
      </w:r>
      <w:r>
        <w:rPr>
          <w:lang w:val="fr_FR" w:bidi="fr_FR"/>
        </w:rPr>
        <w:t xml:space="preserve">5.18. </w:t>
      </w:r>
      <w:r>
        <w:rPr>
          <w:lang w:val="fr_FR" w:bidi="fr_FR"/>
        </w:rPr>
        <w:t xml:space="preserve">Ici, en disant à ses lecteurs que ce n'est pas pour ceux qui commettent un péché qui mène à la mort qu'il dit de prier, Jean semble signifier que c'est inutile de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πᾶσα ἀδικία ἁμαρτία ἐστίν</w:t>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ἔστιν ἁμαρτία οὐ πρὸς θάνατον</w:t>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r>
        <w:rPr>
          <w:lang w:val="fr_FR" w:bidi="fr_FR"/>
        </w:rPr>
        <w:t>2.29</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r>
        <w:rPr>
          <w:lang w:val="fr_FR" w:bidi="fr_FR"/>
        </w:rPr>
        <w:t>2.29</w:t>
      </w:r>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r>
        <w:rPr>
          <w:lang w:val="fr_FR" w:bidi="fr_FR"/>
        </w:rPr>
        <w:t>3.6</w:t>
      </w:r>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ὁ γεννηθεὶς ἐκ τοῦ Θεοῦ τηρεῖ ἑαυτὸν</w:t>
      </w:r>
    </w:p>
    <w:p>
      <w:pPr/>
      <w:r>
        <w:rPr>
          <w:lang w:val="fr_FR" w:bidi="fr_FR"/>
        </w:rPr>
      </w:r>
      <w:r>
        <w:rPr>
          <w:b/>
          <w:lang w:val="fr_FR" w:bidi="fr_FR"/>
        </w:rPr>
        <w:t>« celui qui est né de Dieu se garde lui-même »</w:t>
      </w:r>
    </w:p>
    <w:p>
      <w:pPr/>
      <w:r>
        <w:rPr>
          <w:lang w:val="fr_FR" w:bidi="fr_FR"/>
        </w:rPr>
      </w:r>
      <w:r>
        <w:rPr>
          <w:lang w:val="fr_FR" w:bidi="fr_FR"/>
        </w:rPr>
        <w:t xml:space="preserve">Dans </w:t>
      </w:r>
      <w:r>
        <w:rPr>
          <w:lang w:val="fr_FR" w:bidi="fr_FR"/>
        </w:rPr>
        <w:t>5.18</w:t>
      </w:r>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r>
        <w:rPr>
          <w:lang w:val="fr_FR" w:bidi="fr_FR"/>
        </w:rPr>
        <w:t>2.13</w:t>
      </w:r>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οὐχ ἅπτεται αὐτοῦ</w:t>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ἐκ τοῦ Θεοῦ ἐσμεν</w:t>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r>
        <w:rPr>
          <w:lang w:val="fr_FR" w:bidi="fr_FR"/>
        </w:rPr>
        <w:t>4.4</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ὁ κόσμος ὅλος</w:t>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ἐν τῷ πονηρῷ κεῖται</w:t>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τῷ πονηρῷ</w:t>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r>
        <w:rPr>
          <w:lang w:val="fr_FR" w:bidi="fr_FR"/>
        </w:rPr>
        <w:t>2.13</w:t>
      </w:r>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ἥκει</w:t>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r>
        <w:rPr>
          <w:lang w:val="fr_FR" w:bidi="fr_FR"/>
        </w:rPr>
        <w:t>5.6</w:t>
      </w:r>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r>
        <w:rPr>
          <w:lang w:val="fr_FR" w:bidi="fr_FR"/>
        </w:rPr>
        <w:t>2.5</w:t>
      </w:r>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r>
        <w:rPr>
          <w:lang w:val="fr_FR" w:bidi="fr_FR"/>
        </w:rPr>
        <w:t>2.5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τῷ Υἱῷ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οὗτός ἐστιν ὁ ἀληθινὸς Θεὸς</w:t>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ὁ ἀληθινὸς Θεὸς καὶ ζωὴ αἰώνιος</w:t>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ζωὴ αἰώνιος</w:t>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r>
        <w:rPr>
          <w:lang w:val="fr_FR" w:bidi="fr_FR"/>
        </w:rPr>
        <w:t xml:space="preserve">4.9. </w:t>
      </w:r>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r>
        <w:rPr>
          <w:lang w:val="fr_FR" w:bidi="fr_FR"/>
        </w:rPr>
        <w:t>2.1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φυλάξατε ἑαυτὰ ἀπὸ</w:t>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τῶν εἰδώλων</w:t>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