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r>
        <w:rPr>
          <w:lang w:val="pt_PT" w:bidi="pt_PT"/>
        </w:rPr>
        <w:t>1.1</w:t>
      </w:r>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r>
        <w:rPr>
          <w:lang w:val="pt_PT" w:bidi="pt_PT"/>
        </w:rPr>
        <w:t>1.7</w:t>
      </w:r>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τοῦ 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r>
        <w:rPr>
          <w:lang w:val="pt_PT" w:bidi="pt_PT"/>
        </w:rPr>
        <w:t>1.9–10</w:t>
      </w:r>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τῆς &amp; πίστεως</w:t>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r>
        <w:rPr>
          <w:lang w:val="pt_PT" w:bidi="pt_PT"/>
        </w:rPr>
        <w:t>1.5.</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r>
        <w:rPr>
          <w:lang w:val="pt_PT" w:bidi="pt_PT"/>
        </w:rPr>
        <w:t>1.15</w:t>
      </w:r>
      <w:r>
        <w:rPr>
          <w:lang w:val="pt_PT" w:bidi="pt_PT"/>
        </w:rPr>
        <w:t xml:space="preserve">. Tradução alternativa: “para que eu possa levar pessoas à salvação entre vocês também”; (2) fortalecer os crentes em Roma, caso em que isso teria o mesmo significado que “algum dom espiritual, gracioso” em </w:t>
      </w:r>
      <w:r>
        <w:rPr>
          <w:lang w:val="pt_PT" w:bidi="pt_PT"/>
        </w:rPr>
        <w:t>1.11</w:t>
      </w:r>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 δύναμις</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τὸ &amp; 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(2.4).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Nesta frase, Paulo cita 2.4.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Veja como você traduziu "fé" em </w:t>
      </w:r>
      <w:r>
        <w:rPr>
          <w:lang w:val="pt_PT" w:bidi="pt_PT"/>
        </w:rPr>
        <w:t>1.5.</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r>
        <w:rPr>
          <w:lang w:val="pt_PT" w:bidi="pt_PT"/>
        </w:rPr>
        <w:t>1.19–32</w:t>
      </w:r>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(1.26).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τῶν καρδιῶν αὐτῶν</w:t>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r>
        <w:rPr>
          <w:lang w:val="pt_PT" w:bidi="pt_PT"/>
        </w:rPr>
        <w:t>1.23</w:t>
      </w:r>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παρέδωκεν αὐτοὺς ὁ Θεὸς εἰς</w:t>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r>
        <w:rPr>
          <w:lang w:val="pt_PT" w:bidi="pt_PT"/>
        </w:rPr>
        <w:t>1.24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r>
        <w:rPr>
          <w:lang w:val="pt_PT" w:bidi="pt_PT"/>
        </w:rPr>
        <w:t>1.23</w:t>
      </w:r>
      <w:r>
        <w:rPr>
          <w:lang w:val="pt_PT" w:bidi="pt_PT"/>
        </w:rPr>
        <w:t xml:space="preserve"> e </w:t>
      </w:r>
      <w:r>
        <w:rPr>
          <w:lang w:val="pt_PT" w:bidi="pt_PT"/>
        </w:rPr>
        <w:t>25</w:t>
      </w:r>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r>
        <w:rPr>
          <w:lang w:val="pt_PT" w:bidi="pt_PT"/>
        </w:rPr>
        <w:t>1.26</w:t>
      </w:r>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παρέδωκεν αὐτοὺς ὁ Θεὸς εἰς</w:t>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r>
        <w:rPr>
          <w:lang w:val="pt_PT" w:bidi="pt_PT"/>
        </w:rPr>
        <w:t>1.24</w:t>
      </w:r>
      <w:r>
        <w:rPr>
          <w:lang w:val="pt_PT" w:bidi="pt_PT"/>
        </w:rPr>
        <w:t xml:space="preserve"> e </w:t>
      </w:r>
      <w:r>
        <w:rPr>
          <w:lang w:val="pt_PT" w:bidi="pt_PT"/>
        </w:rPr>
        <w:t>1.26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r>
        <w:rPr>
          <w:lang w:val="pt_PT" w:bidi="pt_PT"/>
        </w:rPr>
        <w:t>1.29–31</w:t>
      </w:r>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r>
        <w:rPr>
          <w:lang w:val="pt_PT" w:bidi="pt_PT"/>
        </w:rPr>
        <w:t>1.28–31</w:t>
      </w:r>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r>
        <w:rPr>
          <w:lang w:val="pt_PT" w:bidi="pt_PT"/>
        </w:rPr>
        <w:t>1.18–32</w:t>
      </w:r>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ἀναπολόγητος</w:t>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r>
        <w:rPr>
          <w:lang w:val="pt_PT" w:bidi="pt_PT"/>
        </w:rPr>
        <w:t>1.20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r>
        <w:rPr>
          <w:lang w:val="pt_PT" w:bidi="pt_PT"/>
        </w:rPr>
        <w:t>1.32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r>
        <w:rPr>
          <w:lang w:val="pt_PT" w:bidi="pt_PT"/>
        </w:rPr>
        <w:t>1.28–32</w:t>
      </w:r>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ὦ ἄνθρωπε</w:t>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r>
        <w:rPr>
          <w:lang w:val="pt_PT" w:bidi="pt_PT"/>
        </w:rPr>
        <w:t>2.1</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τὰ τοιαῦτα &amp; αὐτά</w:t>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r>
        <w:rPr>
          <w:lang w:val="pt_PT" w:bidi="pt_PT"/>
        </w:rPr>
        <w:t>1.28–32</w:t>
      </w:r>
      <w:r>
        <w:rPr>
          <w:lang w:val="pt_PT" w:bidi="pt_PT"/>
        </w:rPr>
        <w:t xml:space="preserve">. Veja como você traduziu </w:t>
      </w:r>
      <w:r>
        <w:rPr>
          <w:b/>
          <w:lang w:val="pt_PT" w:bidi="pt_PT"/>
        </w:rPr>
        <w:t>tais coisas</w:t>
      </w:r>
      <w:r>
        <w:rPr>
          <w:lang w:val="pt_PT" w:bidi="pt_PT"/>
        </w:rPr>
        <w:t xml:space="preserve"> em </w:t>
      </w:r>
      <w:r>
        <w:rPr>
          <w:lang w:val="pt_PT" w:bidi="pt_PT"/>
        </w:rPr>
        <w:t>2.2</w:t>
      </w:r>
      <w:r>
        <w:rPr>
          <w:lang w:val="pt_PT" w:bidi="pt_PT"/>
        </w:rPr>
        <w:t xml:space="preserve"> e </w:t>
      </w:r>
      <w:r>
        <w:rPr>
          <w:b/>
          <w:lang w:val="pt_PT" w:bidi="pt_PT"/>
        </w:rPr>
        <w:t>as mesmas coisas</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r>
        <w:rPr>
          <w:lang w:val="pt_PT" w:bidi="pt_PT"/>
        </w:rPr>
        <w:t>2.2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καταφρονεῖς &amp; σε</w:t>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r>
        <w:rPr>
          <w:lang w:val="pt_PT" w:bidi="pt_PT"/>
        </w:rPr>
        <w:t>2.1</w:t>
      </w:r>
      <w:r>
        <w:rPr>
          <w:lang w:val="pt_PT" w:bidi="pt_PT"/>
        </w:rPr>
        <w:t xml:space="preserve"> e </w:t>
      </w:r>
      <w:r>
        <w:rPr>
          <w:lang w:val="pt_PT" w:bidi="pt_PT"/>
        </w:rPr>
        <w:t>2.3</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(Sl 62.12).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r>
        <w:rPr>
          <w:lang w:val="pt_PT" w:bidi="pt_PT"/>
        </w:rPr>
        <w:t>2.7–10</w:t>
      </w:r>
      <w:r>
        <w:rPr>
          <w:lang w:val="pt_PT" w:bidi="pt_PT"/>
        </w:rPr>
        <w:t xml:space="preserve"> Paulo explica o que quis dizer quando afirmou em </w:t>
      </w:r>
      <w:r>
        <w:rPr>
          <w:lang w:val="pt_PT" w:bidi="pt_PT"/>
        </w:rPr>
        <w:t>2.6</w:t>
      </w:r>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r>
        <w:rPr>
          <w:lang w:val="pt_PT" w:bidi="pt_PT"/>
        </w:rPr>
        <w:t>2.6</w:t>
      </w:r>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r>
        <w:rPr>
          <w:lang w:val="pt_PT" w:bidi="pt_PT"/>
        </w:rPr>
        <w:t>1.16</w:t>
      </w:r>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Ἕλληνος</w:t>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r>
        <w:rPr>
          <w:lang w:val="pt_PT" w:bidi="pt_PT"/>
        </w:rPr>
        <w:t>1.16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r>
        <w:rPr>
          <w:lang w:val="pt_PT" w:bidi="pt_PT"/>
        </w:rPr>
        <w:t>2.12–16</w:t>
      </w:r>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r>
        <w:rPr>
          <w:lang w:val="pt_PT" w:bidi="pt_PT"/>
        </w:rPr>
        <w:t>2.9–10</w:t>
      </w:r>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r>
        <w:rPr>
          <w:lang w:val="pt_PT" w:bidi="pt_PT"/>
        </w:rPr>
        <w:t>2.14–16</w:t>
      </w:r>
      <w:r>
        <w:rPr>
          <w:lang w:val="pt_PT" w:bidi="pt_PT"/>
        </w:rPr>
        <w:t xml:space="preserve"> fornece outra razão pela qual Deus julga ambos os grupos de pessoas mencionados em </w:t>
      </w:r>
      <w:r>
        <w:rPr>
          <w:lang w:val="pt_PT" w:bidi="pt_PT"/>
        </w:rPr>
        <w:t>2.12</w:t>
      </w:r>
      <w:r>
        <w:rPr>
          <w:lang w:val="pt_PT" w:bidi="pt_PT"/>
        </w:rPr>
        <w:t xml:space="preserve">. </w:t>
      </w:r>
      <w:r>
        <w:rPr>
          <w:lang w:val="pt_PT" w:bidi="pt_PT"/>
        </w:rPr>
        <w:t>2.14–16</w:t>
      </w:r>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r>
        <w:rPr>
          <w:lang w:val="pt_PT" w:bidi="pt_PT"/>
        </w:rPr>
        <w:t>2.12</w:t>
      </w:r>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νόμον &amp; τοῦ νόμου &amp; νόμον</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r>
        <w:rPr>
          <w:lang w:val="pt_PT" w:bidi="pt_PT"/>
        </w:rPr>
        <w:t>2.2</w:t>
      </w:r>
      <w:r>
        <w:rPr>
          <w:lang w:val="pt_PT" w:bidi="pt_PT"/>
        </w:rPr>
        <w:t xml:space="preserve"> e </w:t>
      </w:r>
      <w:r>
        <w:rPr>
          <w:lang w:val="pt_PT" w:bidi="pt_PT"/>
        </w:rPr>
        <w:t>2.5</w:t>
      </w:r>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r>
        <w:rPr>
          <w:lang w:val="pt_PT" w:bidi="pt_PT"/>
        </w:rPr>
        <w:t>2.17–29</w:t>
      </w:r>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r>
        <w:rPr>
          <w:lang w:val="pt_PT" w:bidi="pt_PT"/>
        </w:rPr>
        <w:t>2.21</w:t>
      </w:r>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r>
        <w:rPr>
          <w:lang w:val="pt_PT" w:bidi="pt_PT"/>
        </w:rPr>
        <w:t>2.17–27</w:t>
      </w:r>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r>
        <w:rPr>
          <w:lang w:val="pt_PT" w:bidi="pt_PT"/>
        </w:rPr>
        <w:t>2.21–23</w:t>
      </w:r>
      <w:r>
        <w:rPr>
          <w:lang w:val="pt_PT" w:bidi="pt_PT"/>
        </w:rPr>
        <w:t xml:space="preserve">, Paulo faz a transição de sua descrição dos judeus em </w:t>
      </w:r>
      <w:r>
        <w:rPr>
          <w:lang w:val="pt_PT" w:bidi="pt_PT"/>
        </w:rPr>
        <w:t>2.17–20</w:t>
      </w:r>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r>
        <w:rPr>
          <w:lang w:val="pt_PT" w:bidi="pt_PT"/>
        </w:rPr>
        <w:t>2.17</w:t>
      </w:r>
      <w:r>
        <w:rPr>
          <w:lang w:val="pt_PT" w:bidi="pt_PT"/>
        </w:rPr>
        <w:t xml:space="preserve">. Paulo quer mostrar que o que os judeus acreditam e como vivem estão em contraste. Se você dividisse </w:t>
      </w:r>
      <w:r>
        <w:rPr>
          <w:lang w:val="pt_PT" w:bidi="pt_PT"/>
        </w:rPr>
        <w:t>2.17–21</w:t>
      </w:r>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r>
        <w:rPr>
          <w:lang w:val="pt_PT" w:bidi="pt_PT"/>
        </w:rPr>
        <w:t>2.17</w:t>
      </w:r>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Nesta cláusula, Paulo cita parte de 52.5.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r>
        <w:rPr>
          <w:lang w:val="pt_PT" w:bidi="pt_PT"/>
        </w:rPr>
        <w:t>2.17–27</w:t>
      </w:r>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r>
        <w:rPr>
          <w:lang w:val="pt_PT" w:bidi="pt_PT"/>
        </w:rPr>
        <w:t>2.25–29</w:t>
      </w:r>
      <w:r>
        <w:rPr>
          <w:lang w:val="pt_PT" w:bidi="pt_PT"/>
        </w:rPr>
        <w:t xml:space="preserve"> fornecem outra razão pela qual tanto judeus quanto gentios serão punidos por seus pecados, conforme declarado em </w:t>
      </w:r>
      <w:r>
        <w:rPr>
          <w:lang w:val="pt_PT" w:bidi="pt_PT"/>
        </w:rPr>
        <w:t>2.12</w:t>
      </w:r>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r>
        <w:rPr>
          <w:lang w:val="pt_PT" w:bidi="pt_PT"/>
        </w:rPr>
        <w:t>2.25–27</w:t>
      </w:r>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(30.6; 4.4).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(30.6; 4.4).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καρδίας</w:t>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γράμματι</w:t>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r>
        <w:rPr>
          <w:lang w:val="pt_PT" w:bidi="pt_PT"/>
        </w:rPr>
        <w:t>2.27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r>
        <w:rPr>
          <w:lang w:val="pt_PT" w:bidi="pt_PT"/>
        </w:rPr>
        <w:t>2.28–29</w:t>
      </w:r>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r>
        <w:rPr>
          <w:lang w:val="pt_PT" w:bidi="pt_PT"/>
        </w:rPr>
        <w:t>2.28–29</w:t>
      </w:r>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r>
        <w:rPr>
          <w:lang w:val="pt_PT" w:bidi="pt_PT"/>
        </w:rPr>
        <w:t>3.1–9</w:t>
      </w:r>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Esta frase é uma citação de 51.4.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r>
        <w:rPr>
          <w:lang w:val="pt_PT" w:bidi="pt_PT"/>
        </w:rPr>
        <w:t>Salmo 51.4</w:t>
      </w:r>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ἂν 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isso em </w:t>
      </w:r>
      <w:r>
        <w:rPr>
          <w:lang w:val="pt_PT" w:bidi="pt_PT"/>
        </w:rPr>
        <w:t>3.4</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r>
        <w:rPr>
          <w:lang w:val="pt_PT" w:bidi="pt_PT"/>
        </w:rPr>
        <w:t>3.5</w:t>
      </w:r>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r>
        <w:rPr>
          <w:lang w:val="pt_PT" w:bidi="pt_PT"/>
        </w:rPr>
        <w:t>3.7–9</w:t>
      </w:r>
      <w:r>
        <w:rPr>
          <w:lang w:val="pt_PT" w:bidi="pt_PT"/>
        </w:rPr>
        <w:t xml:space="preserve">, Paulo fala como se fosse um judeu incrédulo, desafiando a declaração que ele fez em </w:t>
      </w:r>
      <w:r>
        <w:rPr>
          <w:lang w:val="pt_PT" w:bidi="pt_PT"/>
        </w:rPr>
        <w:t>3.6</w:t>
      </w:r>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r>
        <w:rPr>
          <w:lang w:val="pt_PT" w:bidi="pt_PT"/>
        </w:rPr>
        <w:t>3.6</w:t>
      </w:r>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&amp;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&amp;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r>
        <w:rPr>
          <w:lang w:val="pt_PT" w:bidi="pt_PT"/>
        </w:rPr>
        <w:t>3.1</w:t>
      </w:r>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Esta frase é a paráfrase de Paulo de 14.3.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οὐκ ἔστιν ὁ συνίων; οὐκ ἔστιν ὁ ἐκζητῶν τὸν Θεόν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Esta frase é a paráfrase de Paulo de 14.2 e 53.3.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πάντες ἐξέκλιναν, ἅμα ἠχρεώθησαν; οὐκ ἔστιν ποιῶν χρηστότητα, οὐκ ἔστιν ἕως ἑνός</w:t>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Esta frase é uma citação de 14.3 e 53.4.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οὐκ &amp; ἑνός</w:t>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r>
        <w:rPr>
          <w:lang w:val="pt_PT" w:bidi="pt_PT"/>
        </w:rPr>
        <w:t>3.10</w:t>
      </w:r>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Essas duas frases são uma citação de 5.10.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Esta frase é uma citação de 140.3.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Esta frase é uma citação de 10.7.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r>
        <w:rPr>
          <w:lang w:val="pt_PT" w:bidi="pt_PT"/>
        </w:rPr>
        <w:t>Is 59.7–8</w:t>
      </w:r>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Esta frase é uma citação de 36.1.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r>
        <w:rPr>
          <w:lang w:val="pt_PT" w:bidi="pt_PT"/>
        </w:rPr>
        <w:t>3.1–9</w:t>
      </w:r>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r>
        <w:rPr>
          <w:lang w:val="pt_PT" w:bidi="pt_PT"/>
        </w:rPr>
        <w:t>3.10–18</w:t>
      </w:r>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r>
        <w:rPr>
          <w:lang w:val="pt_PT" w:bidi="pt_PT"/>
        </w:rPr>
        <w:t>2.12</w:t>
      </w:r>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r>
        <w:rPr>
          <w:lang w:val="pt_PT" w:bidi="pt_PT"/>
        </w:rPr>
        <w:t>2.15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r>
        <w:rPr>
          <w:lang w:val="pt_PT" w:bidi="pt_PT"/>
        </w:rPr>
        <w:t>2.1–3.20</w:t>
      </w:r>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r>
        <w:rPr>
          <w:lang w:val="pt_PT" w:bidi="pt_PT"/>
        </w:rPr>
        <w:t>1.23</w:t>
      </w:r>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τῆς δικαιοσύνης αὐτοῦ</w:t>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r>
        <w:rPr>
          <w:lang w:val="pt_PT" w:bidi="pt_PT"/>
        </w:rPr>
        <w:t>1.17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r>
        <w:rPr>
          <w:lang w:val="pt_PT" w:bidi="pt_PT"/>
        </w:rPr>
        <w:t>3.22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r>
        <w:rPr>
          <w:lang w:val="pt_PT" w:bidi="pt_PT"/>
        </w:rPr>
        <w:t>3.21–26</w:t>
      </w:r>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r>
        <w:rPr>
          <w:lang w:val="pt_PT" w:bidi="pt_PT"/>
        </w:rPr>
        <w:t>3.21–26</w:t>
      </w:r>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r>
        <w:rPr>
          <w:lang w:val="pt_PT" w:bidi="pt_PT"/>
        </w:rPr>
        <w:t>3.21–26</w:t>
      </w:r>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r>
        <w:rPr>
          <w:lang w:val="pt_PT" w:bidi="pt_PT"/>
        </w:rPr>
        <w:t>3.27–31</w:t>
      </w:r>
      <w:r>
        <w:rPr>
          <w:lang w:val="pt_PT" w:bidi="pt_PT"/>
        </w:rPr>
        <w:t xml:space="preserve">, Paulo usa uma série de perguntas retóricas e respostas para enfatizar que somente Deus torna as pessoas justas através da fé em Jesus. Assim como em </w:t>
      </w:r>
      <w:r>
        <w:rPr>
          <w:lang w:val="pt_PT" w:bidi="pt_PT"/>
        </w:rPr>
        <w:t>3.1–9</w:t>
      </w:r>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r>
        <w:rPr>
          <w:lang w:val="pt_PT" w:bidi="pt_PT"/>
        </w:rPr>
        <w:t>3.9</w:t>
      </w:r>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ἐθνῶν &amp; ἐθνῶν</w:t>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ἐκ πίστεως &amp; διὰ τῆς πίστεως</w:t>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r>
        <w:rPr>
          <w:lang w:val="pt_PT" w:bidi="pt_PT"/>
        </w:rPr>
        <w:t>3.26</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r>
        <w:rPr>
          <w:lang w:val="pt_PT" w:bidi="pt_PT"/>
        </w:rPr>
        <w:t>3.6</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r>
        <w:rPr>
          <w:lang w:val="pt_PT" w:bidi="pt_PT"/>
        </w:rPr>
        <w:t>3.27–31</w:t>
      </w:r>
      <w:r>
        <w:rPr>
          <w:lang w:val="pt_PT" w:bidi="pt_PT"/>
        </w:rPr>
        <w:t xml:space="preserve">. Veja como você traduziu </w:t>
      </w:r>
      <w:r>
        <w:rPr>
          <w:b/>
          <w:lang w:val="pt_PT" w:bidi="pt_PT"/>
        </w:rPr>
        <w:t>Então o que</w:t>
      </w:r>
      <w:r>
        <w:rPr>
          <w:lang w:val="pt_PT" w:bidi="pt_PT"/>
        </w:rPr>
        <w:t xml:space="preserve"> em </w:t>
      </w:r>
      <w:r>
        <w:rPr>
          <w:lang w:val="pt_PT" w:bidi="pt_PT"/>
        </w:rPr>
        <w:t>3.1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r>
        <w:rPr>
          <w:lang w:val="pt_PT" w:bidi="pt_PT"/>
        </w:rPr>
        <w:t>3.27–31</w:t>
      </w:r>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r>
        <w:rPr>
          <w:lang w:val="pt_PT" w:bidi="pt_PT"/>
        </w:rPr>
        <w:t>4.1–9</w:t>
      </w:r>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r>
        <w:rPr>
          <w:lang w:val="pt_PT" w:bidi="pt_PT"/>
        </w:rPr>
        <w:t>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r>
        <w:rPr>
          <w:lang w:val="pt_PT" w:bidi="pt_PT"/>
        </w:rPr>
        <w:t>4.1–12</w:t>
      </w:r>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r>
        <w:rPr>
          <w:lang w:val="pt_PT" w:bidi="pt_PT"/>
        </w:rPr>
        <w:t>3.28</w:t>
      </w:r>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r>
        <w:rPr>
          <w:lang w:val="pt_PT" w:bidi="pt_PT"/>
        </w:rPr>
        <w:t>Gênesis 15.6</w:t>
      </w:r>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15.6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r>
        <w:rPr>
          <w:lang w:val="pt_PT" w:bidi="pt_PT"/>
        </w:rPr>
        <w:t>4.2</w:t>
      </w:r>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r>
        <w:rPr>
          <w:lang w:val="pt_PT" w:bidi="pt_PT"/>
        </w:rPr>
        <w:t>4.3</w:t>
      </w:r>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r>
        <w:rPr>
          <w:lang w:val="pt_PT" w:bidi="pt_PT"/>
        </w:rPr>
        <w:t>Salmo 31.1–2</w:t>
      </w:r>
      <w:r>
        <w:rPr>
          <w:lang w:val="pt_PT" w:bidi="pt_PT"/>
        </w:rPr>
        <w:t xml:space="preserve">, que Davi escreveu. Isso ocorre em </w:t>
      </w:r>
      <w:r>
        <w:rPr>
          <w:lang w:val="pt_PT" w:bidi="pt_PT"/>
        </w:rPr>
        <w:t>4.7–8</w:t>
      </w:r>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χωρὶς ἔργων</w:t>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r>
        <w:rPr>
          <w:lang w:val="pt_PT" w:bidi="pt_PT"/>
        </w:rPr>
        <w:t>3.28</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r>
        <w:rPr>
          <w:lang w:val="pt_PT" w:bidi="pt_PT"/>
        </w:rPr>
        <w:t>Salmo 31.1–2</w:t>
      </w:r>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r>
        <w:rPr>
          <w:lang w:val="pt_PT" w:bidi="pt_PT"/>
        </w:rPr>
        <w:t>Salmo 31.1–2</w:t>
      </w:r>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r>
        <w:rPr>
          <w:lang w:val="pt_PT" w:bidi="pt_PT"/>
        </w:rPr>
        <w:t>4.6–8</w:t>
      </w:r>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r>
        <w:rPr>
          <w:lang w:val="pt_PT" w:bidi="pt_PT"/>
        </w:rPr>
        <w:t>4.6–8</w:t>
      </w:r>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τὴν περιτομὴν &amp; τὴν ἀκροβυστίαν</w:t>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r>
        <w:rPr>
          <w:lang w:val="pt_PT" w:bidi="pt_PT"/>
        </w:rPr>
        <w:t>3.30</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15.6,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ἐλογίσθη τῷ Ἀβραὰμ ἡ πίστις εἰς δικαιοσύνην</w:t>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r>
        <w:rPr>
          <w:lang w:val="pt_PT" w:bidi="pt_PT"/>
        </w:rPr>
        <w:t>4.3</w:t>
      </w:r>
      <w:r>
        <w:rPr>
          <w:lang w:val="pt_PT" w:bidi="pt_PT"/>
        </w:rPr>
        <w:t xml:space="preserve"> e </w:t>
      </w:r>
      <w:r>
        <w:rPr>
          <w:lang w:val="pt_PT" w:bidi="pt_PT"/>
        </w:rPr>
        <w:t>4.5</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r>
        <w:rPr>
          <w:lang w:val="pt_PT" w:bidi="pt_PT"/>
        </w:rPr>
        <w:t>4.3–5</w:t>
      </w:r>
      <w:r>
        <w:rPr>
          <w:lang w:val="pt_PT" w:bidi="pt_PT"/>
        </w:rPr>
        <w:t xml:space="preserve"> e </w:t>
      </w:r>
      <w:r>
        <w:rPr>
          <w:lang w:val="pt_PT" w:bidi="pt_PT"/>
        </w:rPr>
        <w:t>9–10</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r>
        <w:rPr>
          <w:lang w:val="pt_PT" w:bidi="pt_PT"/>
        </w:rPr>
        <w:t>2.29</w:t>
      </w:r>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r>
        <w:rPr>
          <w:lang w:val="pt_PT" w:bidi="pt_PT"/>
        </w:rPr>
        <w:t>3.9</w:t>
      </w:r>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r>
        <w:rPr>
          <w:lang w:val="pt_PT" w:bidi="pt_PT"/>
        </w:rPr>
        <w:t>4.11–12</w:t>
      </w:r>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r>
        <w:rPr>
          <w:lang w:val="pt_PT" w:bidi="pt_PT"/>
        </w:rPr>
        <w:t>3.19</w:t>
      </w:r>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νόμου</w:t>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r>
        <w:rPr>
          <w:lang w:val="pt_PT" w:bidi="pt_PT"/>
        </w:rPr>
        <w:t>3.21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δικαιοσύνης πίστεως</w:t>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r>
        <w:rPr>
          <w:lang w:val="pt_PT" w:bidi="pt_PT"/>
        </w:rPr>
        <w:t>4.11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r>
        <w:rPr>
          <w:lang w:val="pt_PT" w:bidi="pt_PT"/>
        </w:rPr>
        <w:t>4.14–15</w:t>
      </w:r>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παράβασις</w:t>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r>
        <w:rPr>
          <w:lang w:val="pt_PT" w:bidi="pt_PT"/>
        </w:rPr>
        <w:t>2.23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r>
        <w:rPr>
          <w:lang w:val="pt_PT" w:bidi="pt_PT"/>
        </w:rPr>
        <w:t>4.13</w:t>
      </w:r>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r>
        <w:rPr>
          <w:lang w:val="pt_PT" w:bidi="pt_PT"/>
        </w:rPr>
        <w:t>4.13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r>
        <w:rPr>
          <w:lang w:val="pt_PT" w:bidi="pt_PT"/>
        </w:rPr>
        <w:t>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ἐκ τοῦ νόμου</w:t>
      </w:r>
    </w:p>
    <w:p>
      <w:pPr/>
      <w:r>
        <w:rPr>
          <w:lang w:val="pt_PT" w:bidi="pt_PT"/>
        </w:rPr>
      </w:r>
      <w:r>
        <w:rPr>
          <w:b/>
          <w:lang w:val="pt_PT" w:bidi="pt_PT"/>
        </w:rPr>
        <w:t>"à lei".</w:t>
      </w:r>
    </w:p>
    <w:p>
      <w:pPr/>
      <w:r>
        <w:rPr>
          <w:lang w:val="pt_PT" w:bidi="pt_PT"/>
        </w:rPr>
      </w:r>
      <w:r>
        <w:rPr>
          <w:lang w:val="pt_PT" w:bidi="pt_PT"/>
        </w:rPr>
        <w:t xml:space="preserve">Veja como você traduziu esta frase em </w:t>
      </w:r>
      <w:r>
        <w:rPr>
          <w:lang w:val="pt_PT" w:bidi="pt_PT"/>
        </w:rPr>
        <w:t>4.14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&amp;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Nesta cláusula, Paulo cita 17.5.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r>
        <w:rPr>
          <w:lang w:val="pt_PT" w:bidi="pt_PT"/>
        </w:rPr>
        <w:t>Gênesis 1.3–27</w:t>
      </w:r>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r>
        <w:rPr>
          <w:lang w:val="pt_PT" w:bidi="pt_PT"/>
        </w:rPr>
        <w:t>4.17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(15.5).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(15.5).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τὸ σπέρμα</w:t>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r>
        <w:rPr>
          <w:lang w:val="pt_PT" w:bidi="pt_PT"/>
        </w:rPr>
        <w:t>4.16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r>
        <w:rPr>
          <w:lang w:val="pt_PT" w:bidi="pt_PT"/>
        </w:rPr>
        <w:t>4.13</w:t>
      </w:r>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Esta cláusula é uma citação de 15.6.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r>
        <w:rPr>
          <w:lang w:val="pt_PT" w:bidi="pt_PT"/>
        </w:rPr>
        <w:t>4.3</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&amp;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Esta cláusula é uma citação de 15.6.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r>
        <w:rPr>
          <w:lang w:val="pt_PT" w:bidi="pt_PT"/>
        </w:rPr>
        <w:t>4.5</w:t>
      </w:r>
      <w:r>
        <w:rPr>
          <w:lang w:val="pt_PT" w:bidi="pt_PT"/>
        </w:rPr>
        <w:t xml:space="preserve"> e </w:t>
      </w:r>
      <w:r>
        <w:rPr>
          <w:lang w:val="pt_PT" w:bidi="pt_PT"/>
        </w:rPr>
        <w:t>4.20</w:t>
      </w:r>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r>
        <w:rPr>
          <w:lang w:val="pt_PT" w:bidi="pt_PT"/>
        </w:rPr>
        <w:t>4.23–24</w:t>
      </w:r>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r>
        <w:rPr>
          <w:lang w:val="pt_PT" w:bidi="pt_PT"/>
        </w:rPr>
        <w:t>1.18</w:t>
      </w:r>
      <w:r>
        <w:rPr>
          <w:lang w:val="pt_PT" w:bidi="pt_PT"/>
        </w:rPr>
        <w:t>–</w:t>
      </w:r>
      <w:r>
        <w:rPr>
          <w:lang w:val="pt_PT" w:bidi="pt_PT"/>
        </w:rPr>
        <w:t>4.25</w:t>
      </w:r>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ἐκ πίστεως</w:t>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r>
        <w:rPr>
          <w:lang w:val="pt_PT" w:bidi="pt_PT"/>
        </w:rPr>
        <w:t>5.1–5</w:t>
      </w:r>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r>
        <w:rPr>
          <w:lang w:val="pt_PT" w:bidi="pt_PT"/>
        </w:rPr>
        <w:t>4.25</w:t>
      </w:r>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r>
        <w:rPr>
          <w:lang w:val="pt_PT" w:bidi="pt_PT"/>
        </w:rPr>
        <w:t>3.23</w:t>
      </w:r>
      <w:r>
        <w:rPr>
          <w:lang w:val="pt_PT" w:bidi="pt_PT"/>
        </w:rPr>
        <w:t xml:space="preserve">. Tradução alternativa: “de compartilhar na glória que Deus tem” ou “da glória de Deus”; (2) glorificar a Deus, como na frase semelhante “a glória do Deus imperecível” em </w:t>
      </w:r>
      <w:r>
        <w:rPr>
          <w:lang w:val="pt_PT" w:bidi="pt_PT"/>
        </w:rPr>
        <w:t>1.23</w:t>
      </w:r>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r>
        <w:rPr>
          <w:lang w:val="pt_PT" w:bidi="pt_PT"/>
        </w:rPr>
        <w:t>5.2</w:t>
      </w:r>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r>
        <w:rPr>
          <w:lang w:val="pt_PT" w:bidi="pt_PT"/>
        </w:rPr>
        <w:t>5.6–8</w:t>
      </w:r>
      <w:r>
        <w:rPr>
          <w:lang w:val="pt_PT" w:bidi="pt_PT"/>
        </w:rPr>
        <w:t xml:space="preserve"> explica “Deus derramou o seu amor” em </w:t>
      </w:r>
      <w:r>
        <w:rPr>
          <w:lang w:val="pt_PT" w:bidi="pt_PT"/>
        </w:rPr>
        <w:t>5.5</w:t>
      </w:r>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r>
        <w:rPr>
          <w:lang w:val="pt_PT" w:bidi="pt_PT"/>
        </w:rPr>
        <w:t>5.6–8</w:t>
      </w:r>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r>
        <w:rPr>
          <w:lang w:val="pt_PT" w:bidi="pt_PT"/>
        </w:rPr>
        <w:t>3.25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r>
        <w:rPr>
          <w:lang w:val="pt_PT" w:bidi="pt_PT"/>
        </w:rPr>
        <w:t>2.5</w:t>
      </w:r>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r>
        <w:rPr>
          <w:lang w:val="pt_PT" w:bidi="pt_PT"/>
        </w:rPr>
        <w:t>5.2–10</w:t>
      </w:r>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ἀλλὰ 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r>
        <w:rPr>
          <w:lang w:val="pt_PT" w:bidi="pt_PT"/>
        </w:rPr>
        <w:t>4.25</w:t>
      </w:r>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r>
        <w:rPr>
          <w:lang w:val="pt_PT" w:bidi="pt_PT"/>
        </w:rPr>
        <w:t>5.12–21</w:t>
      </w:r>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r>
        <w:rPr>
          <w:lang w:val="pt_PT" w:bidi="pt_PT"/>
        </w:rPr>
        <w:t>5.14</w:t>
      </w:r>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r>
        <w:rPr>
          <w:lang w:val="pt_PT" w:bidi="pt_PT"/>
        </w:rPr>
        <w:t>5.13,14</w:t>
      </w:r>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5.12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r>
        <w:rPr>
          <w:lang w:val="pt_PT" w:bidi="pt_PT"/>
        </w:rPr>
        <w:t>5.12–15</w:t>
      </w:r>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r>
        <w:rPr>
          <w:lang w:val="pt_PT" w:bidi="pt_PT"/>
        </w:rPr>
        <w:t>5.15,16</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r>
        <w:rPr>
          <w:lang w:val="pt_PT" w:bidi="pt_PT"/>
        </w:rPr>
        <w:t>5.15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ὁ θάνατος ἐβασίλευσεν</w:t>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r>
        <w:rPr>
          <w:lang w:val="pt_PT" w:bidi="pt_PT"/>
        </w:rPr>
        <w:t>5.14</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r>
        <w:rPr>
          <w:lang w:val="pt_PT" w:bidi="pt_PT"/>
        </w:rPr>
        <w:t>5.10</w:t>
      </w:r>
      <w:r>
        <w:rPr>
          <w:lang w:val="pt_PT" w:bidi="pt_PT"/>
        </w:rPr>
        <w:t xml:space="preserve"> e </w:t>
      </w:r>
      <w:r>
        <w:rPr>
          <w:lang w:val="pt_PT" w:bidi="pt_PT"/>
        </w:rPr>
        <w:t>5.15</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r>
        <w:rPr>
          <w:lang w:val="pt_PT" w:bidi="pt_PT"/>
        </w:rPr>
        <w:t>5.18–21</w:t>
      </w:r>
      <w:r>
        <w:rPr>
          <w:lang w:val="pt_PT" w:bidi="pt_PT"/>
        </w:rPr>
        <w:t xml:space="preserve"> resume as ideias de </w:t>
      </w:r>
      <w:r>
        <w:rPr>
          <w:lang w:val="pt_PT" w:bidi="pt_PT"/>
        </w:rPr>
        <w:t>5.12–17</w:t>
      </w:r>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παραπτώματος &amp; κατάκριμα &amp; δικαίωσιν</w:t>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r>
        <w:rPr>
          <w:lang w:val="pt_PT" w:bidi="pt_PT"/>
        </w:rPr>
        <w:t>5.16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r>
        <w:rPr>
          <w:lang w:val="pt_PT" w:bidi="pt_PT"/>
        </w:rPr>
        <w:t>5.12</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r>
        <w:rPr>
          <w:lang w:val="pt_PT" w:bidi="pt_PT"/>
        </w:rPr>
        <w:t>5.12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οἱ πολλοί</w:t>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r>
        <w:rPr>
          <w:lang w:val="pt_PT" w:bidi="pt_PT"/>
        </w:rPr>
        <w:t>5.15</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ἁμαρτωλοὶ</w:t>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r>
        <w:rPr>
          <w:lang w:val="pt_PT" w:bidi="pt_PT"/>
        </w:rPr>
        <w:t>5.8</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r>
        <w:rPr>
          <w:lang w:val="pt_PT" w:bidi="pt_PT"/>
        </w:rPr>
        <w:t>5.17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νόμος</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1.4.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τὸ παράπτωμα &amp; ἡ ἁμαρτία &amp; ἡ χάρις</w:t>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r>
        <w:rPr>
          <w:lang w:val="pt_PT" w:bidi="pt_PT"/>
        </w:rPr>
        <w:t>5.15–18</w:t>
      </w:r>
      <w:r>
        <w:rPr>
          <w:lang w:val="pt_PT" w:bidi="pt_PT"/>
        </w:rPr>
        <w:t xml:space="preserve">, </w:t>
      </w:r>
      <w:r>
        <w:rPr>
          <w:b/>
          <w:lang w:val="pt_PT" w:bidi="pt_PT"/>
        </w:rPr>
        <w:t>pecado</w:t>
      </w:r>
      <w:r>
        <w:rPr>
          <w:lang w:val="pt_PT" w:bidi="pt_PT"/>
        </w:rPr>
        <w:t xml:space="preserve"> em </w:t>
      </w:r>
      <w:r>
        <w:rPr>
          <w:lang w:val="pt_PT" w:bidi="pt_PT"/>
        </w:rPr>
        <w:t>5.12,13</w:t>
      </w:r>
      <w:r>
        <w:rPr>
          <w:lang w:val="pt_PT" w:bidi="pt_PT"/>
        </w:rPr>
        <w:t xml:space="preserve">, e </w:t>
      </w:r>
      <w:r>
        <w:rPr>
          <w:b/>
          <w:lang w:val="pt_PT" w:bidi="pt_PT"/>
        </w:rPr>
        <w:t>graça</w:t>
      </w:r>
      <w:r>
        <w:rPr>
          <w:lang w:val="pt_PT" w:bidi="pt_PT"/>
        </w:rPr>
        <w:t xml:space="preserve"> em </w:t>
      </w:r>
      <w:r>
        <w:rPr>
          <w:lang w:val="pt_PT" w:bidi="pt_PT"/>
        </w:rPr>
        <w:t>5.15</w:t>
      </w:r>
      <w:r>
        <w:rPr>
          <w:lang w:val="pt_PT" w:bidi="pt_PT"/>
        </w:rPr>
        <w:t xml:space="preserve"> e </w:t>
      </w:r>
      <w:r>
        <w:rPr>
          <w:lang w:val="pt_PT" w:bidi="pt_PT"/>
        </w:rPr>
        <w:t>5.17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r>
        <w:rPr>
          <w:lang w:val="pt_PT" w:bidi="pt_PT"/>
        </w:rPr>
        <w:t>5.19</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ἡ ἁμαρτία ἐν τῷ θανάτῳ &amp; ἡ χάρις &amp; δικαιοσύνης &amp; ζωὴν αἰώνιον</w:t>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r>
        <w:rPr>
          <w:lang w:val="pt_PT" w:bidi="pt_PT"/>
        </w:rPr>
        <w:t>5.17</w:t>
      </w:r>
      <w:r>
        <w:rPr>
          <w:lang w:val="pt_PT" w:bidi="pt_PT"/>
        </w:rPr>
        <w:t xml:space="preserve">, e </w:t>
      </w:r>
      <w:r>
        <w:rPr>
          <w:b/>
          <w:lang w:val="pt_PT" w:bidi="pt_PT"/>
        </w:rPr>
        <w:t>vida eterna</w:t>
      </w:r>
      <w:r>
        <w:rPr>
          <w:lang w:val="pt_PT" w:bidi="pt_PT"/>
        </w:rPr>
        <w:t xml:space="preserve"> em </w:t>
      </w:r>
      <w:r>
        <w:rPr>
          <w:lang w:val="pt_PT" w:bidi="pt_PT"/>
        </w:rPr>
        <w:t>2.7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r>
        <w:rPr>
          <w:lang w:val="pt_PT" w:bidi="pt_PT"/>
        </w:rPr>
        <w:t>5.14</w:t>
      </w:r>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ἡ 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διὰ &amp; διὰ</w:t>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r>
        <w:rPr>
          <w:lang w:val="pt_PT" w:bidi="pt_PT"/>
        </w:rPr>
        <w:t>5.17–19</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τί οὖν</w:t>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r>
        <w:rPr>
          <w:lang w:val="pt_PT" w:bidi="pt_PT"/>
        </w:rPr>
        <w:t>5.20</w:t>
      </w:r>
      <w:r>
        <w:rPr>
          <w:lang w:val="pt_PT" w:bidi="pt_PT"/>
        </w:rPr>
        <w:t xml:space="preserve">. Veja como você traduziu </w:t>
      </w:r>
      <w:r>
        <w:rPr>
          <w:b/>
          <w:lang w:val="pt_PT" w:bidi="pt_PT"/>
        </w:rPr>
        <w:t>então o que</w:t>
      </w:r>
      <w:r>
        <w:rPr>
          <w:lang w:val="pt_PT" w:bidi="pt_PT"/>
        </w:rPr>
        <w:t xml:space="preserve"> em </w:t>
      </w:r>
      <w:r>
        <w:rPr>
          <w:lang w:val="pt_PT" w:bidi="pt_PT"/>
        </w:rPr>
        <w:t>3.1</w:t>
      </w:r>
      <w:r>
        <w:rPr>
          <w:lang w:val="pt_PT" w:bidi="pt_PT"/>
        </w:rPr>
        <w:t xml:space="preserve"> e </w:t>
      </w:r>
      <w:r>
        <w:rPr>
          <w:lang w:val="pt_PT" w:bidi="pt_PT"/>
        </w:rPr>
        <w:t>4.1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r>
        <w:rPr>
          <w:lang w:val="pt_PT" w:bidi="pt_PT"/>
        </w:rPr>
        <w:t>6.3</w:t>
      </w:r>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τῇ ἁμαρτίᾳ &amp; ἡ χάρις</w:t>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r>
        <w:rPr>
          <w:lang w:val="pt_PT" w:bidi="pt_PT"/>
        </w:rPr>
        <w:t>5.20</w:t>
      </w:r>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τὸν θάνατον</w:t>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τὸν θάνατον &amp; τῆς δόξης &amp; ζωῆς</w:t>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6.3</w:t>
      </w:r>
      <w:r>
        <w:rPr>
          <w:lang w:val="pt_PT" w:bidi="pt_PT"/>
        </w:rPr>
        <w:t xml:space="preserve">, </w:t>
      </w:r>
      <w:r>
        <w:rPr>
          <w:b/>
          <w:lang w:val="pt_PT" w:bidi="pt_PT"/>
        </w:rPr>
        <w:t>poder glorioso</w:t>
      </w:r>
      <w:r>
        <w:rPr>
          <w:lang w:val="pt_PT" w:bidi="pt_PT"/>
        </w:rPr>
        <w:t xml:space="preserve"> em </w:t>
      </w:r>
      <w:r>
        <w:rPr>
          <w:lang w:val="pt_PT" w:bidi="pt_PT"/>
        </w:rPr>
        <w:t>5.2</w:t>
      </w:r>
      <w:r>
        <w:rPr>
          <w:lang w:val="pt_PT" w:bidi="pt_PT"/>
        </w:rPr>
        <w:t xml:space="preserve">, e </w:t>
      </w:r>
      <w:r>
        <w:rPr>
          <w:b/>
          <w:lang w:val="pt_PT" w:bidi="pt_PT"/>
        </w:rPr>
        <w:t>vida</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r>
        <w:rPr>
          <w:lang w:val="pt_PT" w:bidi="pt_PT"/>
        </w:rPr>
        <w:t>5.19</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ἠγέρθη Χριστὸς ἐκ νεκρῶν</w:t>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r>
        <w:rPr>
          <w:lang w:val="pt_PT" w:bidi="pt_PT"/>
        </w:rPr>
        <w:t>4.24</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ἐκ νεκρῶν</w:t>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r>
        <w:rPr>
          <w:lang w:val="pt_PT" w:bidi="pt_PT"/>
        </w:rPr>
        <w:t>4.24</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τῆς ἁμαρτίας &amp; τῇ ἁμαρτίᾳ</w:t>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r>
        <w:rPr>
          <w:lang w:val="pt_PT" w:bidi="pt_PT"/>
        </w:rPr>
        <w:t>6.1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r>
        <w:rPr>
          <w:lang w:val="pt_PT" w:bidi="pt_PT"/>
        </w:rPr>
        <w:t>6.2</w:t>
      </w:r>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r>
        <w:rPr>
          <w:lang w:val="pt_PT" w:bidi="pt_PT"/>
        </w:rPr>
        <w:t>5.21</w:t>
      </w:r>
      <w:r>
        <w:rPr>
          <w:lang w:val="pt_PT" w:bidi="pt_PT"/>
        </w:rPr>
        <w:t xml:space="preserve"> e </w:t>
      </w:r>
      <w:r>
        <w:rPr>
          <w:lang w:val="pt_PT" w:bidi="pt_PT"/>
        </w:rPr>
        <w:t>6.4,5</w:t>
      </w:r>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εἰδότες ὅτι</w:t>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r>
        <w:rPr>
          <w:lang w:val="pt_PT" w:bidi="pt_PT"/>
        </w:rPr>
        <w:t>6.6</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r>
        <w:rPr>
          <w:lang w:val="pt_PT" w:bidi="pt_PT"/>
        </w:rPr>
        <w:t>6.4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θάνατος</w:t>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r>
        <w:rPr>
          <w:lang w:val="pt_PT" w:bidi="pt_PT"/>
        </w:rPr>
        <w:t>6.11–23</w:t>
      </w:r>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εἶναι νεκροὺς μὲν τῇ ἁμαρτίᾳ</w:t>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r>
        <w:rPr>
          <w:lang w:val="pt_PT" w:bidi="pt_PT"/>
        </w:rPr>
        <w:t>6.2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r>
        <w:rPr>
          <w:lang w:val="pt_PT" w:bidi="pt_PT"/>
        </w:rPr>
        <w:t>5.21</w:t>
      </w:r>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r>
        <w:rPr>
          <w:lang w:val="pt_PT" w:bidi="pt_PT"/>
        </w:rPr>
        <w:t>6.11</w:t>
      </w:r>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ἐκ νεκρῶν</w:t>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r>
        <w:rPr>
          <w:lang w:val="pt_PT" w:bidi="pt_PT"/>
        </w:rPr>
        <w:t>6.4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ἁμαρτία &amp; ὑμῶν οὐ κυριεύσει</w:t>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r>
        <w:rPr>
          <w:lang w:val="pt_PT" w:bidi="pt_PT"/>
        </w:rPr>
        <w:t>6.12</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r>
        <w:rPr>
          <w:lang w:val="pt_PT" w:bidi="pt_PT"/>
        </w:rPr>
        <w:t>5.20</w:t>
      </w:r>
      <w:r>
        <w:rPr>
          <w:lang w:val="pt_PT" w:bidi="pt_PT"/>
        </w:rPr>
        <w:t xml:space="preserve">. Em contraste, os cristãos agora servem ao Deus gracioso, como é explicado em </w:t>
      </w:r>
      <w:r>
        <w:rPr>
          <w:lang w:val="pt_PT" w:bidi="pt_PT"/>
        </w:rPr>
        <w:t>6.15–23</w:t>
      </w:r>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νόμον</w:t>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τί οὖν</w:t>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r>
        <w:rPr>
          <w:lang w:val="pt_PT" w:bidi="pt_PT"/>
        </w:rPr>
        <w:t>6.1–14</w:t>
      </w:r>
      <w:r>
        <w:rPr>
          <w:lang w:val="pt_PT" w:bidi="pt_PT"/>
        </w:rPr>
        <w:t xml:space="preserve">. Veja como você traduziu </w:t>
      </w:r>
      <w:r>
        <w:rPr>
          <w:b/>
          <w:lang w:val="pt_PT" w:bidi="pt_PT"/>
        </w:rPr>
        <w:t xml:space="preserve">Portanto, o que vamos dizer? </w:t>
      </w:r>
      <w:r>
        <w:rPr>
          <w:lang w:val="pt_PT" w:bidi="pt_PT"/>
        </w:rPr>
        <w:t xml:space="preserve">em </w:t>
      </w:r>
      <w:r>
        <w:rPr>
          <w:lang w:val="pt_PT" w:bidi="pt_PT"/>
        </w:rPr>
        <w:t>3.1</w:t>
      </w:r>
      <w:r>
        <w:rPr>
          <w:lang w:val="pt_PT" w:bidi="pt_PT"/>
        </w:rPr>
        <w:t xml:space="preserve">, </w:t>
      </w:r>
      <w:r>
        <w:rPr>
          <w:lang w:val="pt_PT" w:bidi="pt_PT"/>
        </w:rPr>
        <w:t>4.1</w:t>
      </w:r>
      <w:r>
        <w:rPr>
          <w:lang w:val="pt_PT" w:bidi="pt_PT"/>
        </w:rPr>
        <w:t xml:space="preserve">, e </w:t>
      </w:r>
      <w:r>
        <w:rPr>
          <w:lang w:val="pt_PT" w:bidi="pt_PT"/>
        </w:rPr>
        <w:t>6.1</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ἁμαρτίας &amp; δικαιοσύνην</w:t>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r>
        <w:rPr>
          <w:lang w:val="pt_PT" w:bidi="pt_PT"/>
        </w:rPr>
        <w:t>6.1</w:t>
      </w:r>
      <w:r>
        <w:rPr>
          <w:lang w:val="pt_PT" w:bidi="pt_PT"/>
        </w:rPr>
        <w:t xml:space="preserve"> e "justiça" em </w:t>
      </w:r>
      <w:r>
        <w:rPr>
          <w:lang w:val="pt_PT" w:bidi="pt_PT"/>
        </w:rPr>
        <w:t>6.13</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τῆς ἁμαρτίας &amp; τῇ δικαιοσύνῃ</w:t>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r>
        <w:rPr>
          <w:lang w:val="pt_PT" w:bidi="pt_PT"/>
        </w:rPr>
        <w:t>6.17,18</w:t>
      </w:r>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ὥσπερ &amp; οὕτως</w:t>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r>
        <w:rPr>
          <w:lang w:val="pt_PT" w:bidi="pt_PT"/>
        </w:rPr>
        <w:t>5.19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r>
        <w:rPr>
          <w:lang w:val="pt_PT" w:bidi="pt_PT"/>
        </w:rPr>
        <w:t>6.13</w:t>
      </w:r>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r>
        <w:rPr>
          <w:lang w:val="pt_PT" w:bidi="pt_PT"/>
        </w:rPr>
        <w:t>6.18</w:t>
      </w:r>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εἰς ἁγιασμόν, τὸ &amp; τέλος ζωὴν αἰώνιον</w:t>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r>
        <w:rPr>
          <w:lang w:val="pt_PT" w:bidi="pt_PT"/>
        </w:rPr>
        <w:t>6.19</w:t>
      </w:r>
      <w:r>
        <w:rPr>
          <w:lang w:val="pt_PT" w:bidi="pt_PT"/>
        </w:rPr>
        <w:t xml:space="preserve">, </w:t>
      </w:r>
      <w:r>
        <w:rPr>
          <w:b/>
          <w:lang w:val="pt_PT" w:bidi="pt_PT"/>
        </w:rPr>
        <w:t>resultado</w:t>
      </w:r>
      <w:r>
        <w:rPr>
          <w:lang w:val="pt_PT" w:bidi="pt_PT"/>
        </w:rPr>
        <w:t xml:space="preserve"> em </w:t>
      </w:r>
      <w:r>
        <w:rPr>
          <w:lang w:val="pt_PT" w:bidi="pt_PT"/>
        </w:rPr>
        <w:t>6.21</w:t>
      </w:r>
      <w:r>
        <w:rPr>
          <w:lang w:val="pt_PT" w:bidi="pt_PT"/>
        </w:rPr>
        <w:t xml:space="preserve">, e </w:t>
      </w:r>
      <w:r>
        <w:rPr>
          <w:b/>
          <w:lang w:val="pt_PT" w:bidi="pt_PT"/>
        </w:rPr>
        <w:t>vida eterna</w:t>
      </w:r>
      <w:r>
        <w:rPr>
          <w:lang w:val="pt_PT" w:bidi="pt_PT"/>
        </w:rPr>
        <w:t xml:space="preserve"> em </w:t>
      </w:r>
      <w:r>
        <w:rPr>
          <w:lang w:val="pt_PT" w:bidi="pt_PT"/>
        </w:rPr>
        <w:t>5.21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εἰς ἁγιασμόν</w:t>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r>
        <w:rPr>
          <w:lang w:val="pt_PT" w:bidi="pt_PT"/>
        </w:rPr>
        <w:t>6.19</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 xml:space="preserve"> e </w:t>
      </w:r>
      <w:r>
        <w:rPr>
          <w:lang w:val="pt_PT" w:bidi="pt_PT"/>
        </w:rPr>
        <w:t>6.21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θάνατος; τὸ &amp; χάρισμα &amp; ζωὴ αἰώνιος</w:t>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6.21</w:t>
      </w:r>
      <w:r>
        <w:rPr>
          <w:lang w:val="pt_PT" w:bidi="pt_PT"/>
        </w:rPr>
        <w:t xml:space="preserve">, </w:t>
      </w:r>
      <w:r>
        <w:rPr>
          <w:b/>
          <w:lang w:val="pt_PT" w:bidi="pt_PT"/>
        </w:rPr>
        <w:t>presente gratuito</w:t>
      </w:r>
      <w:r>
        <w:rPr>
          <w:lang w:val="pt_PT" w:bidi="pt_PT"/>
        </w:rPr>
        <w:t xml:space="preserve"> em </w:t>
      </w:r>
      <w:r>
        <w:rPr>
          <w:lang w:val="pt_PT" w:bidi="pt_PT"/>
        </w:rPr>
        <w:t>5.15–16</w:t>
      </w:r>
      <w:r>
        <w:rPr>
          <w:lang w:val="pt_PT" w:bidi="pt_PT"/>
        </w:rPr>
        <w:t xml:space="preserve">, e </w:t>
      </w:r>
      <w:r>
        <w:rPr>
          <w:b/>
          <w:lang w:val="pt_PT" w:bidi="pt_PT"/>
        </w:rPr>
        <w:t>vida eterna</w:t>
      </w:r>
      <w:r>
        <w:rPr>
          <w:lang w:val="pt_PT" w:bidi="pt_PT"/>
        </w:rPr>
        <w:t xml:space="preserve"> em </w:t>
      </w:r>
      <w:r>
        <w:rPr>
          <w:lang w:val="pt_PT" w:bidi="pt_PT"/>
        </w:rPr>
        <w:t>6.22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r>
        <w:rPr>
          <w:lang w:val="pt_PT" w:bidi="pt_PT"/>
        </w:rPr>
        <w:t>6.11</w:t>
      </w:r>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r>
        <w:rPr>
          <w:lang w:val="pt_PT" w:bidi="pt_PT"/>
        </w:rPr>
        <w:t>6.19</w:t>
      </w:r>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νόμον &amp; ὁ νόμος</w:t>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r>
        <w:rPr>
          <w:lang w:val="pt_PT" w:bidi="pt_PT"/>
        </w:rPr>
        <w:t>7.1–20</w:t>
      </w:r>
      <w:r>
        <w:rPr>
          <w:lang w:val="pt_PT" w:bidi="pt_PT"/>
        </w:rPr>
        <w:t xml:space="preserve">, traduza a frase da mesma forma que você a traduziu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ἄρα οὖν</w:t>
      </w:r>
    </w:p>
    <w:p>
      <w:pPr/>
      <w:r>
        <w:rPr>
          <w:lang w:val="pt_PT" w:bidi="pt_PT"/>
        </w:rPr>
      </w:r>
      <w:r>
        <w:rPr>
          <w:b/>
          <w:lang w:val="pt_PT" w:bidi="pt_PT"/>
        </w:rPr>
        <w:t>"De modo que".</w:t>
      </w:r>
    </w:p>
    <w:p>
      <w:pPr/>
      <w:r>
        <w:rPr>
          <w:lang w:val="pt_PT" w:bidi="pt_PT"/>
        </w:rPr>
      </w:r>
      <w:r>
        <w:rPr>
          <w:lang w:val="pt_PT" w:bidi="pt_PT"/>
        </w:rPr>
        <w:t xml:space="preserve">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r>
        <w:rPr>
          <w:lang w:val="pt_PT" w:bidi="pt_PT"/>
        </w:rPr>
        <w:t>7.1–3</w:t>
      </w:r>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ἀδελφοί</w:t>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r>
        <w:rPr>
          <w:lang w:val="pt_PT" w:bidi="pt_PT"/>
        </w:rPr>
        <w:t>7.1</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r>
        <w:rPr>
          <w:lang w:val="pt_PT" w:bidi="pt_PT"/>
        </w:rPr>
        <w:t>7.1</w:t>
      </w:r>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r>
        <w:rPr>
          <w:lang w:val="pt_PT" w:bidi="pt_PT"/>
        </w:rPr>
        <w:t>5.20</w:t>
      </w:r>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τῷ θανάτῳ</w:t>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νυνὶ δὲ</w:t>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r>
        <w:rPr>
          <w:lang w:val="pt_PT" w:bidi="pt_PT"/>
        </w:rPr>
        <w:t>6.22</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r>
        <w:rPr>
          <w:lang w:val="pt_PT" w:bidi="pt_PT"/>
        </w:rPr>
        <w:t>2.27</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r>
        <w:rPr>
          <w:lang w:val="pt_PT" w:bidi="pt_PT"/>
        </w:rPr>
        <w:t>7.5</w:t>
      </w:r>
      <w:r>
        <w:rPr>
          <w:lang w:val="pt_PT" w:bidi="pt_PT"/>
        </w:rPr>
        <w:t xml:space="preserve">.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r>
        <w:rPr>
          <w:lang w:val="pt_PT" w:bidi="pt_PT"/>
        </w:rPr>
        <w:t>7.5</w:t>
      </w:r>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r>
        <w:rPr>
          <w:lang w:val="pt_PT" w:bidi="pt_PT"/>
        </w:rPr>
        <w:t>7.2</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20.17).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r>
        <w:rPr>
          <w:lang w:val="pt_PT" w:bidi="pt_PT"/>
        </w:rPr>
        <w:t>7.7</w:t>
      </w:r>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ἡ &amp; ἁμαρτία ἀφορμὴν λαβοῦσα διὰ τῆς ἐντολῆς</w:t>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r>
        <w:rPr>
          <w:lang w:val="pt_PT" w:bidi="pt_PT"/>
        </w:rPr>
        <w:t>7.8</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r>
        <w:rPr>
          <w:lang w:val="pt_PT" w:bidi="pt_PT"/>
        </w:rPr>
        <w:t>7.7–11</w:t>
      </w:r>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ἡ ἐντολὴ</w:t>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r>
        <w:rPr>
          <w:lang w:val="pt_PT" w:bidi="pt_PT"/>
        </w:rPr>
        <w:t>7.9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r>
        <w:rPr>
          <w:lang w:val="pt_PT" w:bidi="pt_PT"/>
        </w:rPr>
        <w:t>7.7–12</w:t>
      </w:r>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θάνατος &amp; ἡ ἁμαρτία &amp; ἁμαρτία &amp; θάνατον &amp; ἡ ἁμαρτία διὰ τῆς ἐντολῆς</w:t>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r>
        <w:rPr>
          <w:lang w:val="pt_PT" w:bidi="pt_PT"/>
        </w:rPr>
        <w:t>7.11</w:t>
      </w:r>
      <w:r>
        <w:rPr>
          <w:lang w:val="pt_PT" w:bidi="pt_PT"/>
        </w:rPr>
        <w:t xml:space="preserve"> e </w:t>
      </w:r>
      <w:r>
        <w:rPr>
          <w:b/>
          <w:lang w:val="pt_PT" w:bidi="pt_PT"/>
        </w:rPr>
        <w:t>morte</w:t>
      </w:r>
      <w:r>
        <w:rPr>
          <w:lang w:val="pt_PT" w:bidi="pt_PT"/>
        </w:rPr>
        <w:t xml:space="preserve"> em </w:t>
      </w:r>
      <w:r>
        <w:rPr>
          <w:lang w:val="pt_PT" w:bidi="pt_PT"/>
        </w:rPr>
        <w:t>7.10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ὑπὸ τὴν ἁμαρτίαν</w:t>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r>
        <w:rPr>
          <w:lang w:val="pt_PT" w:bidi="pt_PT"/>
        </w:rPr>
        <w:t>3.9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εἰ &amp; ὃ οὐ θέλω, τοῦτο ποιῶ</w:t>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r>
        <w:rPr>
          <w:lang w:val="pt_PT" w:bidi="pt_PT"/>
        </w:rPr>
        <w:t>7.16</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οὐκέτι ἐγὼ κατεργάζομαι αὐτὸ, ἀλλὰ ἡ οἰκοῦσα ἐν ἐμοὶ ἁμαρτία</w:t>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r>
        <w:rPr>
          <w:lang w:val="pt_PT" w:bidi="pt_PT"/>
        </w:rPr>
        <w:t>7.17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r>
        <w:rPr>
          <w:lang w:val="pt_PT" w:bidi="pt_PT"/>
        </w:rPr>
        <w:t>7.21–25</w:t>
      </w:r>
      <w:r>
        <w:rPr>
          <w:lang w:val="pt_PT" w:bidi="pt_PT"/>
        </w:rPr>
        <w:t xml:space="preserve"> descreve a conclusão lógica do que Paulo afirmou em </w:t>
      </w:r>
      <w:r>
        <w:rPr>
          <w:lang w:val="pt_PT" w:bidi="pt_PT"/>
        </w:rPr>
        <w:t>7.14–20</w:t>
      </w:r>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τὸ καλὸν &amp; τὸ κακὸν</w:t>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r>
        <w:rPr>
          <w:lang w:val="pt_PT" w:bidi="pt_PT"/>
        </w:rPr>
        <w:t>7.19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r>
        <w:rPr>
          <w:lang w:val="pt_PT" w:bidi="pt_PT"/>
        </w:rPr>
        <w:t>7.25</w:t>
      </w:r>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r>
        <w:rPr>
          <w:lang w:val="pt_PT" w:bidi="pt_PT"/>
        </w:rPr>
        <w:t>7.5</w:t>
      </w:r>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r>
        <w:rPr>
          <w:lang w:val="pt_PT" w:bidi="pt_PT"/>
        </w:rPr>
        <w:t>7.14–24</w:t>
      </w:r>
      <w:r>
        <w:rPr>
          <w:lang w:val="pt_PT" w:bidi="pt_PT"/>
        </w:rPr>
        <w:t xml:space="preserve">. Se for útil no seu idioma, você pode usar uma expressão mais clara. 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&amp;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τῷ &amp; νοῒ</w:t>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r>
        <w:rPr>
          <w:lang w:val="pt_PT" w:bidi="pt_PT"/>
        </w:rPr>
        <w:t>1.28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νόμῳ Θεοῦ</w:t>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r>
        <w:rPr>
          <w:lang w:val="pt_PT" w:bidi="pt_PT"/>
        </w:rPr>
        <w:t>7.22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r>
        <w:rPr>
          <w:lang w:val="pt_PT" w:bidi="pt_PT"/>
        </w:rPr>
        <w:t>7.18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ἁμαρτίας</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r>
        <w:rPr>
          <w:lang w:val="pt_PT" w:bidi="pt_PT"/>
        </w:rPr>
        <w:t>7.23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κατάκριμα</w:t>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r>
        <w:rPr>
          <w:lang w:val="pt_PT" w:bidi="pt_PT"/>
        </w:rPr>
        <w:t>5.16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r>
        <w:rPr>
          <w:lang w:val="pt_PT" w:bidi="pt_PT"/>
        </w:rPr>
        <w:t>7.21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τῆς ζωῆς &amp; τῆς ἁμαρτίας &amp; τοῦ θανάτου</w:t>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r>
        <w:rPr>
          <w:lang w:val="pt_PT" w:bidi="pt_PT"/>
        </w:rPr>
        <w:t>2.7</w:t>
      </w:r>
      <w:r>
        <w:rPr>
          <w:lang w:val="pt_PT" w:bidi="pt_PT"/>
        </w:rPr>
        <w:t xml:space="preserve">, </w:t>
      </w:r>
      <w:r>
        <w:rPr>
          <w:b/>
          <w:lang w:val="pt_PT" w:bidi="pt_PT"/>
        </w:rPr>
        <w:t>pecado</w:t>
      </w:r>
      <w:r>
        <w:rPr>
          <w:lang w:val="pt_PT" w:bidi="pt_PT"/>
        </w:rPr>
        <w:t xml:space="preserve"> em </w:t>
      </w:r>
      <w:r>
        <w:rPr>
          <w:lang w:val="pt_PT" w:bidi="pt_PT"/>
        </w:rPr>
        <w:t>5.20</w:t>
      </w:r>
      <w:r>
        <w:rPr>
          <w:lang w:val="pt_PT" w:bidi="pt_PT"/>
        </w:rPr>
        <w:t xml:space="preserve">, e </w:t>
      </w:r>
      <w:r>
        <w:rPr>
          <w:b/>
          <w:lang w:val="pt_PT" w:bidi="pt_PT"/>
        </w:rPr>
        <w:t>morte</w:t>
      </w:r>
      <w:r>
        <w:rPr>
          <w:lang w:val="pt_PT" w:bidi="pt_PT"/>
        </w:rPr>
        <w:t xml:space="preserve"> em </w:t>
      </w:r>
      <w:r>
        <w:rPr>
          <w:lang w:val="pt_PT" w:bidi="pt_PT"/>
        </w:rPr>
        <w:t>5.17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τῆς ζωῆς</w:t>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r>
        <w:rPr>
          <w:lang w:val="pt_PT" w:bidi="pt_PT"/>
        </w:rPr>
        <w:t>5.18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r>
        <w:rPr>
          <w:lang w:val="pt_PT" w:bidi="pt_PT"/>
        </w:rPr>
        <w:t>7.23–25</w:t>
      </w:r>
      <w:r>
        <w:rPr>
          <w:lang w:val="pt_PT" w:bidi="pt_PT"/>
        </w:rPr>
        <w:t xml:space="preserve">. Tradução alternativa: “o princípio que é minha natureza pecaminosa que leva à morte”; (2) as leis que Deus deu aos judeus, que Paulo anteriormente disse em </w:t>
      </w:r>
      <w:r>
        <w:rPr>
          <w:lang w:val="pt_PT" w:bidi="pt_PT"/>
        </w:rPr>
        <w:t>7.5</w:t>
      </w:r>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r>
        <w:rPr>
          <w:lang w:val="pt_PT" w:bidi="pt_PT"/>
        </w:rPr>
        <w:t>7.18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r>
        <w:rPr>
          <w:lang w:val="pt_PT" w:bidi="pt_PT"/>
        </w:rPr>
        <w:t>2.28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r>
        <w:rPr>
          <w:lang w:val="pt_PT" w:bidi="pt_PT"/>
        </w:rPr>
        <w:t>6.16</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ζωὴ</w:t>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r>
        <w:rPr>
          <w:lang w:val="pt_PT" w:bidi="pt_PT"/>
        </w:rPr>
        <w:t>5.18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r>
        <w:rPr>
          <w:lang w:val="pt_PT" w:bidi="pt_PT"/>
        </w:rPr>
        <w:t>8.5–6</w:t>
      </w:r>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τῷ &amp; νόμῳ τοῦ Θεοῦ</w:t>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r>
        <w:rPr>
          <w:lang w:val="pt_PT" w:bidi="pt_PT"/>
        </w:rPr>
        <w:t>7.22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οἱ &amp; ἐν σαρκὶ ὄντες</w:t>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r>
        <w:rPr>
          <w:lang w:val="pt_PT" w:bidi="pt_PT"/>
        </w:rPr>
        <w:t>7.5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r>
        <w:rPr>
          <w:lang w:val="pt_PT" w:bidi="pt_PT"/>
        </w:rPr>
        <w:t>8.1</w:t>
      </w:r>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&amp;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&amp;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τοῦ &amp; τοῦ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ἐγείραντος τὸν Ἰησοῦν ἐκ νεκρῶν &amp;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τοῦ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ἄρα οὖν</w:t>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r>
        <w:rPr>
          <w:lang w:val="pt_PT" w:bidi="pt_PT"/>
        </w:rPr>
        <w:t>8.12–17</w:t>
      </w:r>
      <w:r>
        <w:rPr>
          <w:lang w:val="pt_PT" w:bidi="pt_PT"/>
        </w:rPr>
        <w:t xml:space="preserve"> resume as ideias de </w:t>
      </w:r>
      <w:r>
        <w:rPr>
          <w:lang w:val="pt_PT" w:bidi="pt_PT"/>
        </w:rPr>
        <w:t>8.5–11</w:t>
      </w:r>
      <w:r>
        <w:rPr>
          <w:lang w:val="pt_PT" w:bidi="pt_PT"/>
        </w:rPr>
        <w:t xml:space="preserve">. 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ἀδελφοί</w:t>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r>
        <w:rPr>
          <w:lang w:val="pt_PT" w:bidi="pt_PT"/>
        </w:rPr>
        <w:t>7.18</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r>
        <w:rPr>
          <w:lang w:val="pt_PT" w:bidi="pt_PT"/>
        </w:rPr>
        <w:t>8.4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κατὰ σάρκα ζῆτε</w:t>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r>
        <w:rPr>
          <w:lang w:val="pt_PT" w:bidi="pt_PT"/>
        </w:rPr>
        <w:t>8.4</w:t>
      </w:r>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Πνεύματι Θεοῦ</w:t>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r>
        <w:rPr>
          <w:lang w:val="pt_PT" w:bidi="pt_PT"/>
        </w:rPr>
        <w:t>8.9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r>
        <w:rPr>
          <w:lang w:val="pt_PT" w:bidi="pt_PT"/>
        </w:rPr>
        <w:t>8.18–25</w:t>
      </w:r>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r>
        <w:rPr>
          <w:lang w:val="pt_PT" w:bidi="pt_PT"/>
        </w:rPr>
        <w:t>7.1</w:t>
      </w:r>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r>
        <w:rPr>
          <w:lang w:val="pt_PT" w:bidi="pt_PT"/>
        </w:rPr>
        <w:t>8.17</w:t>
      </w:r>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τῶν υἱῶν τοῦ Θεοῦ</w:t>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r>
        <w:rPr>
          <w:lang w:val="pt_PT" w:bidi="pt_PT"/>
        </w:rPr>
        <w:t>8.14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r>
        <w:rPr>
          <w:lang w:val="pt_PT" w:bidi="pt_PT"/>
        </w:rPr>
        <w:t>8.20–22</w:t>
      </w:r>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ἑλπίδι</w:t>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r>
        <w:rPr>
          <w:lang w:val="pt_PT" w:bidi="pt_PT"/>
        </w:rPr>
        <w:t>5.4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r>
        <w:rPr>
          <w:lang w:val="pt_PT" w:bidi="pt_PT"/>
        </w:rPr>
        <w:t>3.23</w:t>
      </w:r>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τῶν τέκνων τοῦ Θεοῦ</w:t>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r>
        <w:rPr>
          <w:lang w:val="pt_PT" w:bidi="pt_PT"/>
        </w:rPr>
        <w:t>8.16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υἱοθεσίαν &amp; τὴν ἀπολύτρωσιν</w:t>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r>
        <w:rPr>
          <w:lang w:val="pt_PT" w:bidi="pt_PT"/>
        </w:rPr>
        <w:t>8.15</w:t>
      </w:r>
      <w:r>
        <w:rPr>
          <w:lang w:val="pt_PT" w:bidi="pt_PT"/>
        </w:rPr>
        <w:t xml:space="preserve"> e </w:t>
      </w:r>
      <w:r>
        <w:rPr>
          <w:b/>
          <w:lang w:val="pt_PT" w:bidi="pt_PT"/>
        </w:rPr>
        <w:t>liberte completamente</w:t>
      </w:r>
      <w:r>
        <w:rPr>
          <w:lang w:val="pt_PT" w:bidi="pt_PT"/>
        </w:rPr>
        <w:t xml:space="preserve"> em </w:t>
      </w:r>
      <w:r>
        <w:rPr>
          <w:lang w:val="pt_PT" w:bidi="pt_PT"/>
        </w:rPr>
        <w:t>3.24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τῇ &amp; ἐλπίδι &amp; ἐλπὶς &amp; ἐλπίς</w:t>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r>
        <w:rPr>
          <w:lang w:val="pt_PT" w:bidi="pt_PT"/>
        </w:rPr>
        <w:t>5.4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r>
        <w:rPr>
          <w:lang w:val="pt_PT" w:bidi="pt_PT"/>
        </w:rPr>
        <w:t>8.23</w:t>
      </w:r>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τὸ φρόνημα</w:t>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r>
        <w:rPr>
          <w:lang w:val="pt_PT" w:bidi="pt_PT"/>
        </w:rPr>
        <w:t>8.6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r>
        <w:rPr>
          <w:lang w:val="pt_PT" w:bidi="pt_PT"/>
        </w:rPr>
        <w:t>1 Pedro 1.20</w:t>
      </w:r>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r>
        <w:rPr>
          <w:lang w:val="pt_PT" w:bidi="pt_PT"/>
        </w:rPr>
        <w:t>1.23</w:t>
      </w:r>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εἰς τὸ εἶναι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r>
        <w:rPr>
          <w:lang w:val="pt_PT" w:bidi="pt_PT"/>
        </w:rPr>
        <w:t>8.17</w:t>
      </w:r>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r>
        <w:rPr>
          <w:lang w:val="pt_PT" w:bidi="pt_PT"/>
        </w:rPr>
        <w:t>4.25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r>
        <w:rPr>
          <w:lang w:val="pt_PT" w:bidi="pt_PT"/>
        </w:rPr>
        <w:t>8.37–39</w:t>
      </w:r>
      <w:r>
        <w:rPr>
          <w:lang w:val="pt_PT" w:bidi="pt_PT"/>
        </w:rPr>
        <w:t xml:space="preserve"> é a resposta negativa às perguntas retóricas em </w:t>
      </w:r>
      <w:r>
        <w:rPr>
          <w:lang w:val="pt_PT" w:bidi="pt_PT"/>
        </w:rPr>
        <w:t>8.35</w:t>
      </w:r>
      <w:r>
        <w:rPr>
          <w:lang w:val="pt_PT" w:bidi="pt_PT"/>
        </w:rPr>
        <w:t xml:space="preserve">. Se você traduziu a pergunta retórica em </w:t>
      </w:r>
      <w:r>
        <w:rPr>
          <w:lang w:val="pt_PT" w:bidi="pt_PT"/>
        </w:rPr>
        <w:t>8.35</w:t>
      </w:r>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r>
        <w:rPr>
          <w:lang w:val="pt_PT" w:bidi="pt_PT"/>
        </w:rPr>
        <w:t>8.35</w:t>
      </w:r>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r>
        <w:rPr>
          <w:lang w:val="pt_PT" w:bidi="pt_PT"/>
        </w:rPr>
        <w:t>8.35</w:t>
      </w:r>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r>
        <w:rPr>
          <w:lang w:val="pt_PT" w:bidi="pt_PT"/>
        </w:rPr>
        <w:t>8.35</w:t>
      </w:r>
      <w:r>
        <w:rPr>
          <w:lang w:val="pt_PT" w:bidi="pt_PT"/>
        </w:rPr>
        <w:t xml:space="preserve">. Tradução alternativa: “por meio de Cristo, que nos amou”; (2) Deus, como em </w:t>
      </w:r>
      <w:r>
        <w:rPr>
          <w:lang w:val="pt_PT" w:bidi="pt_PT"/>
        </w:rPr>
        <w:t>8.39</w:t>
      </w:r>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ἀρχαὶ</w:t>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r>
        <w:rPr>
          <w:lang w:val="pt_PT" w:bidi="pt_PT"/>
        </w:rPr>
        <w:t>1 Coríntios 15.24</w:t>
      </w:r>
      <w:r>
        <w:rPr>
          <w:lang w:val="pt_PT" w:bidi="pt_PT"/>
        </w:rPr>
        <w:t>; 6.12).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δυνάμεις</w:t>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r>
        <w:rPr>
          <w:lang w:val="pt_PT" w:bidi="pt_PT"/>
        </w:rPr>
        <w:t>1Co 15.24</w:t>
      </w:r>
      <w:r>
        <w:rPr>
          <w:lang w:val="pt_PT" w:bidi="pt_PT"/>
        </w:rPr>
        <w:t xml:space="preserve"> e 1.21.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δυνήσεται ἡμᾶς χωρίσαι ἀπὸ τῆς ἀγάπης τοῦ Θεοῦ</w:t>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r>
        <w:rPr>
          <w:lang w:val="pt_PT" w:bidi="pt_PT"/>
        </w:rPr>
        <w:t>8.35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r>
        <w:rPr>
          <w:lang w:val="pt_PT" w:bidi="pt_PT"/>
        </w:rPr>
        <w:t>6.23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ἐν Χριστῷ</w:t>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r>
        <w:rPr>
          <w:lang w:val="pt_PT" w:bidi="pt_PT"/>
        </w:rPr>
        <w:t>2.15</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 ἐγὼ</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κατὰ σάρκα</w:t>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r>
        <w:rPr>
          <w:lang w:val="pt_PT" w:bidi="pt_PT"/>
        </w:rPr>
        <w:t>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r>
        <w:rPr>
          <w:lang w:val="pt_PT" w:bidi="pt_PT"/>
        </w:rPr>
        <w:t>1.3</w:t>
      </w:r>
      <w:r>
        <w:rPr>
          <w:lang w:val="pt_PT" w:bidi="pt_PT"/>
        </w:rPr>
        <w:t xml:space="preserve"> e </w:t>
      </w:r>
      <w:r>
        <w:rPr>
          <w:lang w:val="pt_PT" w:bidi="pt_PT"/>
        </w:rPr>
        <w:t>8.3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r>
        <w:rPr>
          <w:lang w:val="pt_PT" w:bidi="pt_PT"/>
        </w:rPr>
        <w:t>Gênesis 21.12</w:t>
      </w:r>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Esta frase é uma citação de Gn 21.12.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τέκνα τοῦ Θεοῦ</w:t>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r>
        <w:rPr>
          <w:lang w:val="pt_PT" w:bidi="pt_PT"/>
        </w:rPr>
        <w:t>8.16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(Gn 18.10,</w:t>
      </w:r>
      <w:r>
        <w:rPr>
          <w:lang w:val="pt_PT" w:bidi="pt_PT"/>
        </w:rPr>
        <w:t>14</w:t>
      </w:r>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κατὰ τὸν καιρὸν τοῦτον, ἐλεύσομαι, καὶ ἔσται τῇ Σάρρᾳ υἱός</w:t>
      </w:r>
    </w:p>
    <w:p>
      <w:pPr/>
      <w:r>
        <w:rPr>
          <w:lang w:val="pt_PT" w:bidi="pt_PT"/>
        </w:rPr>
      </w:r>
      <w:r>
        <w:rPr>
          <w:b/>
          <w:lang w:val="pt_PT" w:bidi="pt_PT"/>
        </w:rPr>
        <w:t>"No tempo certo eu voltarei, e Sara, sua mulher, terá um filho".</w:t>
      </w:r>
    </w:p>
    <w:p>
      <w:pPr/>
      <w:r>
        <w:rPr>
          <w:lang w:val="pt_PT" w:bidi="pt_PT"/>
        </w:rPr>
      </w:r>
      <w:r>
        <w:rPr>
          <w:lang w:val="pt_PT" w:bidi="pt_PT"/>
        </w:rPr>
        <w:t>Esta frase é uma citação de Gn 18.10,</w:t>
      </w:r>
      <w:r>
        <w:rPr>
          <w:lang w:val="pt_PT" w:bidi="pt_PT"/>
        </w:rPr>
        <w:t>14</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r>
        <w:rPr>
          <w:lang w:val="pt_PT" w:bidi="pt_PT"/>
        </w:rPr>
        <w:t>9.12</w:t>
      </w:r>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r>
        <w:rPr>
          <w:lang w:val="pt_PT" w:bidi="pt_PT"/>
        </w:rPr>
        <w:t>9.13</w:t>
      </w:r>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(Gn 25.23).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Esta frase é uma citação de Gn 25.23.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r>
        <w:rPr>
          <w:lang w:val="pt_PT" w:bidi="pt_PT"/>
        </w:rPr>
        <w:t>Malaquias 1.2–3</w:t>
      </w:r>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r>
        <w:rPr>
          <w:lang w:val="pt_PT" w:bidi="pt_PT"/>
        </w:rPr>
        <w:t>9.6–13</w:t>
      </w:r>
      <w:r>
        <w:rPr>
          <w:lang w:val="pt_PT" w:bidi="pt_PT"/>
        </w:rPr>
        <w:t xml:space="preserve">.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(Êx 33.19).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Esta frase é uma citação de Êx 33.19.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r>
        <w:rPr>
          <w:lang w:val="pt_PT" w:bidi="pt_PT"/>
        </w:rPr>
        <w:t>9.11–15</w:t>
      </w:r>
      <w:r>
        <w:rPr>
          <w:lang w:val="pt_PT" w:bidi="pt_PT"/>
        </w:rPr>
        <w:t xml:space="preserve">. Se for útil no seu idioma, você pode usar uma expressão mais clara. 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r>
        <w:rPr>
          <w:lang w:val="pt_PT" w:bidi="pt_PT"/>
        </w:rPr>
        <w:t>9.14</w:t>
      </w:r>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(Êx 9.16).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Esta frase é uma citação de Êx 9.16.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αὐτὸ τοῦτο</w:t>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r>
        <w:rPr>
          <w:lang w:val="pt_PT" w:bidi="pt_PT"/>
        </w:rPr>
        <w:t>9.11</w:t>
      </w:r>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τὴν δύναμίν μου</w:t>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ἄρα οὖν</w:t>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r>
        <w:rPr>
          <w:lang w:val="pt_PT" w:bidi="pt_PT"/>
        </w:rPr>
        <w:t>9.14–17</w:t>
      </w:r>
      <w:r>
        <w:rPr>
          <w:lang w:val="pt_PT" w:bidi="pt_PT"/>
        </w:rPr>
        <w:t xml:space="preserve">. Se for útil no seu idioma, você pode usar uma expressão mais clara. Veja como você traduziu esta frase em </w:t>
      </w:r>
      <w:r>
        <w:rPr>
          <w:lang w:val="pt_PT" w:bidi="pt_PT"/>
        </w:rPr>
        <w:t>5.18</w:t>
      </w:r>
      <w:r>
        <w:rPr>
          <w:lang w:val="pt_PT" w:bidi="pt_PT"/>
        </w:rPr>
        <w:t xml:space="preserve"> e em </w:t>
      </w:r>
      <w:r>
        <w:rPr>
          <w:lang w:val="pt_PT" w:bidi="pt_PT"/>
        </w:rPr>
        <w:t>9.16</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ἐλεεῖ</w:t>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r>
        <w:rPr>
          <w:lang w:val="pt_PT" w:bidi="pt_PT"/>
        </w:rPr>
        <w:t>9.15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r>
        <w:rPr>
          <w:lang w:val="pt_PT" w:bidi="pt_PT"/>
        </w:rPr>
        <w:t>9.14–18</w:t>
      </w:r>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r>
        <w:rPr>
          <w:lang w:val="pt_PT" w:bidi="pt_PT"/>
        </w:rPr>
        <w:t>9.14–18</w:t>
      </w:r>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r>
        <w:rPr>
          <w:lang w:val="pt_PT" w:bidi="pt_PT"/>
        </w:rPr>
        <w:t>9.14–18</w:t>
      </w:r>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r>
        <w:rPr>
          <w:lang w:val="pt_PT" w:bidi="pt_PT"/>
        </w:rPr>
        <w:t>9.20</w:t>
      </w:r>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r>
        <w:rPr>
          <w:lang w:val="pt_PT" w:bidi="pt_PT"/>
        </w:rPr>
        <w:t>9.22</w:t>
      </w:r>
      <w:r>
        <w:rPr>
          <w:lang w:val="pt_PT" w:bidi="pt_PT"/>
        </w:rPr>
        <w:t xml:space="preserve"> a </w:t>
      </w:r>
      <w:r>
        <w:rPr>
          <w:lang w:val="pt_PT" w:bidi="pt_PT"/>
        </w:rPr>
        <w:t>9.24</w:t>
      </w:r>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r>
        <w:rPr>
          <w:lang w:val="pt_PT" w:bidi="pt_PT"/>
        </w:rPr>
        <w:t>9.22</w:t>
      </w:r>
      <w:r>
        <w:rPr>
          <w:lang w:val="pt_PT" w:bidi="pt_PT"/>
        </w:rPr>
        <w:t xml:space="preserve"> a </w:t>
      </w:r>
      <w:r>
        <w:rPr>
          <w:lang w:val="pt_PT" w:bidi="pt_PT"/>
        </w:rPr>
        <w:t>9.24</w:t>
      </w:r>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r>
        <w:rPr>
          <w:lang w:val="pt_PT" w:bidi="pt_PT"/>
        </w:rPr>
        <w:t>9.22–24</w:t>
      </w:r>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r>
        <w:rPr>
          <w:lang w:val="pt_PT" w:bidi="pt_PT"/>
        </w:rPr>
        <w:t>9.22</w:t>
      </w:r>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r>
        <w:rPr>
          <w:lang w:val="pt_PT" w:bidi="pt_PT"/>
        </w:rPr>
        <w:t>Oséias 2.23</w:t>
      </w:r>
      <w:r>
        <w:rPr>
          <w:lang w:val="pt_PT" w:bidi="pt_PT"/>
        </w:rPr>
        <w:t xml:space="preserve">; </w:t>
      </w:r>
      <w:r>
        <w:rPr>
          <w:lang w:val="pt_PT" w:bidi="pt_PT"/>
        </w:rPr>
        <w:t>1.10</w:t>
      </w:r>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Esta frase é uma citação de Os 2.23.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Este versículo é uma citação de Os 1.10.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υἱοὶ Θεοῦ ζῶντος</w:t>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r>
        <w:rPr>
          <w:lang w:val="pt_PT" w:bidi="pt_PT"/>
        </w:rPr>
        <w:t>8.14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r>
        <w:rPr>
          <w:lang w:val="pt_PT" w:bidi="pt_PT"/>
        </w:rPr>
        <w:t>Isaías 10.22–23</w:t>
      </w:r>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τοῦ 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r>
        <w:rPr>
          <w:lang w:val="pt_PT" w:bidi="pt_PT"/>
        </w:rPr>
        <w:t>Isaías 10.22–23</w:t>
      </w:r>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r>
        <w:rPr>
          <w:lang w:val="pt_PT" w:bidi="pt_PT"/>
        </w:rPr>
        <w:t>Isaías 10.22–23</w:t>
      </w:r>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(Is 1.9).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Esta frase é uma citação de Is 1.9.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ἂν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r>
        <w:rPr>
          <w:lang w:val="pt_PT" w:bidi="pt_PT"/>
        </w:rPr>
        <w:t>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(Gênesis 19).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οὖν</w:t>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r>
        <w:rPr>
          <w:lang w:val="pt_PT" w:bidi="pt_PT"/>
        </w:rPr>
        <w:t>9.20–29</w:t>
      </w:r>
      <w:r>
        <w:rPr>
          <w:lang w:val="pt_PT" w:bidi="pt_PT"/>
        </w:rPr>
        <w:t xml:space="preserve">. Veja como você traduziu esta frase em </w:t>
      </w:r>
      <w:r>
        <w:rPr>
          <w:lang w:val="pt_PT" w:bidi="pt_PT"/>
        </w:rPr>
        <w:t>6.1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δικαιοσύνην &amp; δικαιοσύνην, δικαιοσύνην</w:t>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r>
        <w:rPr>
          <w:lang w:val="pt_PT" w:bidi="pt_PT"/>
        </w:rPr>
        <w:t>6.13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ἐκ πίστεως</w:t>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r>
        <w:rPr>
          <w:lang w:val="pt_PT" w:bidi="pt_PT"/>
        </w:rPr>
        <w:t>9.27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ἐκ πίστεως</w:t>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r>
        <w:rPr>
          <w:lang w:val="pt_PT" w:bidi="pt_PT"/>
        </w:rPr>
        <w:t>9.30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r>
        <w:rPr>
          <w:lang w:val="pt_PT" w:bidi="pt_PT"/>
        </w:rPr>
        <w:t>4.2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ἰδοὺ, τίθημι ἐν Σιὼν λίθον προσκόμματος, καὶ πέτραν σκανδάλου; καὶ ὁ πιστεύων ἐπ’ αὐτῷ, οὐ καταισχυνθήσεται</w:t>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Is 8.14 e </w:t>
      </w:r>
      <w:r>
        <w:rPr>
          <w:lang w:val="pt_PT" w:bidi="pt_PT"/>
        </w:rPr>
        <w:t>28.16</w:t>
      </w:r>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μὲν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r>
        <w:rPr>
          <w:lang w:val="pt_PT" w:bidi="pt_PT"/>
        </w:rPr>
        <w:t>10.1–4</w:t>
      </w:r>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τὴν τοῦ Θεοῦ δικαιοσύνην &amp; τῇ δικαιοσύνῃ τοῦ Θεοῦ</w:t>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νόμου</w:t>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r>
        <w:rPr>
          <w:lang w:val="pt_PT" w:bidi="pt_PT"/>
        </w:rPr>
        <w:t>1.16</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(Lv 18.5).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νόμου</w:t>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Nesta frase, Paulo cita Lv 18.5.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ἡ &amp; ἐκ πίστεως δικαιοσύνη οὕτως λέγει</w:t>
      </w:r>
    </w:p>
    <w:p>
      <w:pPr/>
      <w:r>
        <w:rPr>
          <w:lang w:val="pt_PT" w:bidi="pt_PT"/>
        </w:rPr>
      </w:r>
      <w:r>
        <w:rPr>
          <w:b/>
          <w:lang w:val="pt_PT" w:bidi="pt_PT"/>
        </w:rPr>
        <w:t>"quanto a ser aceito por Deus por meio da fé, Moisés diz o seguinte:".</w:t>
      </w:r>
    </w:p>
    <w:p>
      <w:pPr/>
      <w:r>
        <w:rPr>
          <w:lang w:val="pt_PT" w:bidi="pt_PT"/>
        </w:rPr>
      </w:r>
      <w:r>
        <w:rPr>
          <w:lang w:val="pt_PT" w:bidi="pt_PT"/>
        </w:rPr>
        <w:t xml:space="preserve">Aqui, Paulo usa esta cláusula para introduzir citações de um livro do Antigo Testamento (Dt 9.4; </w:t>
      </w:r>
      <w:r>
        <w:rPr>
          <w:lang w:val="pt_PT" w:bidi="pt_PT"/>
        </w:rPr>
        <w:t>30.12–14</w:t>
      </w:r>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ἐκ πίστεως δικαιοσύνη</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r>
        <w:rPr>
          <w:lang w:val="pt_PT" w:bidi="pt_PT"/>
        </w:rPr>
        <w:t>6.13</w:t>
      </w:r>
      <w:r>
        <w:rPr>
          <w:lang w:val="pt_PT" w:bidi="pt_PT"/>
        </w:rPr>
        <w:t xml:space="preserve"> e </w:t>
      </w:r>
      <w:r>
        <w:rPr>
          <w:b/>
          <w:lang w:val="pt_PT" w:bidi="pt_PT"/>
        </w:rPr>
        <w:t>pela fé</w:t>
      </w:r>
      <w:r>
        <w:rPr>
          <w:lang w:val="pt_PT" w:bidi="pt_PT"/>
        </w:rPr>
        <w:t xml:space="preserv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μὴ εἴπῃς ἐν τῇ καρδίᾳ σου, τίς ἀναβήσεται εἰς τὸν οὐρανόν</w:t>
      </w:r>
    </w:p>
    <w:p>
      <w:pPr/>
      <w:r>
        <w:rPr>
          <w:lang w:val="pt_PT" w:bidi="pt_PT"/>
        </w:rPr>
      </w:r>
      <w:r>
        <w:rPr>
          <w:b/>
          <w:lang w:val="pt_PT" w:bidi="pt_PT"/>
        </w:rPr>
        <w:t>"Não fique pensando assim: quem vai subir até o céu?".</w:t>
      </w:r>
    </w:p>
    <w:p>
      <w:pPr/>
      <w:r>
        <w:rPr>
          <w:lang w:val="pt_PT" w:bidi="pt_PT"/>
        </w:rPr>
      </w:r>
      <w:r>
        <w:rPr>
          <w:lang w:val="pt_PT" w:bidi="pt_PT"/>
        </w:rPr>
        <w:t>Nesta frase, Paulo cita Dt 9.4 e 30.12.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τῇ καρδίᾳ</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ἤ</w:t>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Dt 30.12 com uma paráfrase de 30.13.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Nesta frase, Paulo parafraseia Dt 30.13.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ἐκ νεκρῶν ἀναγαγεῖν</w:t>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(Dt 30.14).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r>
        <w:rPr>
          <w:lang w:val="pt_PT" w:bidi="pt_PT"/>
        </w:rPr>
        <w:t>10.6</w:t>
      </w:r>
      <w:r>
        <w:rPr>
          <w:lang w:val="pt_PT" w:bidi="pt_PT"/>
        </w:rPr>
        <w:t xml:space="preserve">. Aqui, Paulo continua a descrever a justiça como se fosse uma pessoa que pudesse falar. Veja como você traduziu "a justiça pela fé diz" em </w:t>
      </w:r>
      <w:r>
        <w:rPr>
          <w:lang w:val="pt_PT" w:bidi="pt_PT"/>
        </w:rPr>
        <w:t>10.6</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Nesta frase, Paulo cita Dt 30.14.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ἐν τῇ καρδίᾳ σου</w:t>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ἐν τῇ καρδίᾳ σου</w:t>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r>
        <w:rPr>
          <w:lang w:val="pt_PT" w:bidi="pt_PT"/>
        </w:rPr>
        <w:t>10.6</w:t>
      </w:r>
      <w:r>
        <w:rPr>
          <w:lang w:val="pt_PT" w:bidi="pt_PT"/>
        </w:rPr>
        <w:t xml:space="preserve"> e </w:t>
      </w:r>
      <w:r>
        <w:rPr>
          <w:lang w:val="pt_PT" w:bidi="pt_PT"/>
        </w:rPr>
        <w:t>10.8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αὐτὸν ἤγειρεν ἐκ νεκρῶν</w:t>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δικαιοσύνην</w:t>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r>
        <w:rPr>
          <w:lang w:val="pt_PT" w:bidi="pt_PT"/>
        </w:rPr>
        <w:t>10.6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σωτηρίαν</w:t>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r>
        <w:rPr>
          <w:lang w:val="pt_PT" w:bidi="pt_PT"/>
        </w:rPr>
        <w:t>10.1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(Is 28.16).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πᾶς ὁ πιστεύων ἐπ’ αὐτῷ οὐ καταισχυνθήσεται</w:t>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r>
        <w:rPr>
          <w:lang w:val="pt_PT" w:bidi="pt_PT"/>
        </w:rPr>
        <w:t>9.33</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r>
        <w:rPr>
          <w:lang w:val="pt_PT" w:bidi="pt_PT"/>
        </w:rPr>
        <w:t>10.10</w:t>
      </w:r>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(Jl 2.32).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Nesta frase, Paulo cita Jl 2.32.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r>
        <w:rPr>
          <w:lang w:val="pt_PT" w:bidi="pt_PT"/>
        </w:rPr>
        <w:t>10.14–15</w:t>
      </w:r>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ἐπικαλέσωνται εἰς ὃν οὐκ ἐπίστευσαν</w:t>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r>
        <w:rPr>
          <w:lang w:val="pt_PT" w:bidi="pt_PT"/>
        </w:rPr>
        <w:t>10.12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Esta frase é uma citação de Is 52.7.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r>
        <w:rPr>
          <w:lang w:val="pt_PT" w:bidi="pt_PT"/>
        </w:rPr>
        <w:t>10.13–15</w:t>
      </w:r>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(Is 53.1).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Este versículo é uma citação de Is 53.1.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r>
        <w:rPr>
          <w:lang w:val="pt_PT" w:bidi="pt_PT"/>
        </w:rPr>
        <w:t>10.14–16</w:t>
      </w:r>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ῥήματος</w:t>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r>
        <w:rPr>
          <w:lang w:val="pt_PT" w:bidi="pt_PT"/>
        </w:rPr>
        <w:t>10.8</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r>
        <w:rPr>
          <w:lang w:val="pt_PT" w:bidi="pt_PT"/>
        </w:rPr>
        <w:t>10.14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(Sl 19.4).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Nesta frase, Paulo cita Sl 19.4.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r>
        <w:rPr>
          <w:lang w:val="pt_PT" w:bidi="pt_PT"/>
        </w:rPr>
        <w:t>10.17</w:t>
      </w:r>
      <w:r>
        <w:rPr>
          <w:lang w:val="pt_PT" w:bidi="pt_PT"/>
        </w:rPr>
        <w:t xml:space="preserve">, da mesma forma que a declaração no versículo anterior contrastou com </w:t>
      </w:r>
      <w:r>
        <w:rPr>
          <w:lang w:val="pt_PT" w:bidi="pt_PT"/>
        </w:rPr>
        <w:t>10.17</w:t>
      </w:r>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(Dt 32.21).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r>
        <w:rPr>
          <w:lang w:val="pt_PT" w:bidi="pt_PT"/>
        </w:rPr>
        <w:t>9.25–26</w:t>
      </w:r>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(Is 65.1).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Nestas duas frases, Paulo está citando Is 65.1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ἐγενόμην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 ἐγενόμην</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(Is 65.2).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τὸν Ἰσραὴλ</w:t>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Nestas duas frases, Paulo está citando Is 65.2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r>
        <w:rPr>
          <w:lang w:val="pt_PT" w:bidi="pt_PT"/>
        </w:rPr>
        <w:t>9.30</w:t>
      </w:r>
      <w:r>
        <w:rPr>
          <w:lang w:val="pt_PT" w:bidi="pt_PT"/>
        </w:rPr>
        <w:t>–</w:t>
      </w:r>
      <w:r>
        <w:rPr>
          <w:lang w:val="pt_PT" w:bidi="pt_PT"/>
        </w:rPr>
        <w:t>10.21</w:t>
      </w:r>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r>
        <w:rPr>
          <w:lang w:val="pt_PT" w:bidi="pt_PT"/>
        </w:rPr>
        <w:t>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προέγνω</w:t>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r>
        <w:rPr>
          <w:lang w:val="pt_PT" w:bidi="pt_PT"/>
        </w:rPr>
        <w:t>8.29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r>
        <w:rPr>
          <w:lang w:val="pt_PT" w:bidi="pt_PT"/>
        </w:rPr>
        <w:t>1 Reis 19.10</w:t>
      </w:r>
      <w:r>
        <w:rPr>
          <w:lang w:val="pt_PT" w:bidi="pt_PT"/>
        </w:rPr>
        <w:t xml:space="preserve">, </w:t>
      </w:r>
      <w:r>
        <w:rPr>
          <w:lang w:val="pt_PT" w:bidi="pt_PT"/>
        </w:rPr>
        <w:t>14</w:t>
      </w:r>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τοῦ Ἰσραήλ</w:t>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τοὺς προφήτας σου ἀπέκτειναν</w:t>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r>
        <w:rPr>
          <w:lang w:val="pt_PT" w:bidi="pt_PT"/>
        </w:rPr>
        <w:t>1 Reis 19.10,14</w:t>
      </w:r>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r>
        <w:rPr>
          <w:lang w:val="pt_PT" w:bidi="pt_PT"/>
        </w:rPr>
        <w:t>1 Reis 19.18</w:t>
      </w:r>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λῖμμα &amp; ἐκλογὴν χάριτος</w:t>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r>
        <w:rPr>
          <w:lang w:val="pt_PT" w:bidi="pt_PT"/>
        </w:rPr>
        <w:t>9.27</w:t>
      </w:r>
      <w:r>
        <w:rPr>
          <w:lang w:val="pt_PT" w:bidi="pt_PT"/>
        </w:rPr>
        <w:t xml:space="preserve">, </w:t>
      </w:r>
      <w:r>
        <w:rPr>
          <w:b/>
          <w:lang w:val="pt_PT" w:bidi="pt_PT"/>
        </w:rPr>
        <w:t>escolheu</w:t>
      </w:r>
      <w:r>
        <w:rPr>
          <w:lang w:val="pt_PT" w:bidi="pt_PT"/>
        </w:rPr>
        <w:t xml:space="preserve"> em </w:t>
      </w:r>
      <w:r>
        <w:rPr>
          <w:lang w:val="pt_PT" w:bidi="pt_PT"/>
        </w:rPr>
        <w:t>9.11</w:t>
      </w:r>
      <w:r>
        <w:rPr>
          <w:lang w:val="pt_PT" w:bidi="pt_PT"/>
        </w:rPr>
        <w:t xml:space="preserve">, e </w:t>
      </w:r>
      <w:r>
        <w:rPr>
          <w:b/>
          <w:lang w:val="pt_PT" w:bidi="pt_PT"/>
        </w:rPr>
        <w:t>graça</w:t>
      </w:r>
      <w:r>
        <w:rPr>
          <w:lang w:val="pt_PT" w:bidi="pt_PT"/>
        </w:rPr>
        <w:t xml:space="preserve"> em </w:t>
      </w:r>
      <w:r>
        <w:rPr>
          <w:lang w:val="pt_PT" w:bidi="pt_PT"/>
        </w:rPr>
        <w:t>4.16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χάριτι &amp; ἔργων &amp; χάρις &amp; χάρις</w:t>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r>
        <w:rPr>
          <w:lang w:val="pt_PT" w:bidi="pt_PT"/>
        </w:rPr>
        <w:t>4.16</w:t>
      </w:r>
      <w:r>
        <w:rPr>
          <w:lang w:val="pt_PT" w:bidi="pt_PT"/>
        </w:rPr>
        <w:t xml:space="preserve"> e o termo original </w:t>
      </w:r>
      <w:r>
        <w:rPr>
          <w:b/>
          <w:lang w:val="pt_PT" w:bidi="pt_PT"/>
        </w:rPr>
        <w:t>obras</w:t>
      </w:r>
      <w:r>
        <w:rPr>
          <w:lang w:val="pt_PT" w:bidi="pt_PT"/>
        </w:rPr>
        <w:t xml:space="preserve"> em </w:t>
      </w:r>
      <w:r>
        <w:rPr>
          <w:lang w:val="pt_PT" w:bidi="pt_PT"/>
        </w:rPr>
        <w:t>9.12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r>
        <w:rPr>
          <w:lang w:val="pt_PT" w:bidi="pt_PT"/>
        </w:rPr>
        <w:t>9.30</w:t>
      </w:r>
      <w:r>
        <w:rPr>
          <w:lang w:val="pt_PT" w:bidi="pt_PT"/>
        </w:rPr>
        <w:t>–</w:t>
      </w:r>
      <w:r>
        <w:rPr>
          <w:lang w:val="pt_PT" w:bidi="pt_PT"/>
        </w:rPr>
        <w:t>11.6</w:t>
      </w:r>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r>
        <w:rPr>
          <w:lang w:val="pt_PT" w:bidi="pt_PT"/>
        </w:rPr>
        <w:t>9.30–31</w:t>
      </w:r>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Ἰσραήλ</w:t>
      </w:r>
    </w:p>
    <w:p>
      <w:pPr/>
      <w:r>
        <w:rPr>
          <w:lang w:val="pt_PT" w:bidi="pt_PT"/>
        </w:rPr>
      </w:r>
      <w:r>
        <w:rPr>
          <w:b/>
          <w:lang w:val="pt_PT" w:bidi="pt_PT"/>
        </w:rPr>
        <w:t>"Israel".</w:t>
      </w:r>
    </w:p>
    <w:p>
      <w:pPr/>
      <w:r>
        <w:rPr>
          <w:lang w:val="pt_PT" w:bidi="pt_PT"/>
        </w:rPr>
      </w:r>
      <w:r>
        <w:rPr>
          <w:lang w:val="pt_PT" w:bidi="pt_PT"/>
        </w:rPr>
        <w:t xml:space="preserve">Veja como você traduziu este nome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r>
        <w:rPr>
          <w:lang w:val="pt_PT" w:bidi="pt_PT"/>
        </w:rPr>
        <w:t>Isaías 29.10</w:t>
      </w:r>
      <w:r>
        <w:rPr>
          <w:lang w:val="pt_PT" w:bidi="pt_PT"/>
        </w:rPr>
        <w:t xml:space="preserve"> e </w:t>
      </w:r>
      <w:r>
        <w:rPr>
          <w:lang w:val="pt_PT" w:bidi="pt_PT"/>
        </w:rPr>
        <w:t>Deuteronômio 29.4</w:t>
      </w:r>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ἔδωκεν αὐτοῖς ὁ Θεὸς πνεῦμα κατανύξεως, ὀφθαλμοὺς τοῦ μὴ βλέπειν, καὶ ὦτα τοῦ μὴ ἀκούειν, ἕως τῆς σήμερον ἡμέρας</w:t>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Nestas cláusulas, Paulo parafraseia Isaías 29.10 e Deuteronômio 29.4.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r>
        <w:rPr>
          <w:lang w:val="pt_PT" w:bidi="pt_PT"/>
        </w:rPr>
        <w:t>Salmo 69.22,23</w:t>
      </w:r>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r>
        <w:rPr>
          <w:lang w:val="pt_PT" w:bidi="pt_PT"/>
        </w:rPr>
        <w:t>Salmo 69.22,23</w:t>
      </w:r>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r>
        <w:rPr>
          <w:lang w:val="pt_PT" w:bidi="pt_PT"/>
        </w:rPr>
        <w:t>11.8</w:t>
      </w:r>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διὰ 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r>
        <w:rPr>
          <w:lang w:val="pt_PT" w:bidi="pt_PT"/>
        </w:rPr>
        <w:t>Salmo 69.22,23</w:t>
      </w:r>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λέγω οὖν</w:t>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r>
        <w:rPr>
          <w:lang w:val="pt_PT" w:bidi="pt_PT"/>
        </w:rPr>
        <w:t>11.1</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μὴ ἔπταισαν</w:t>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r>
        <w:rPr>
          <w:lang w:val="pt_PT" w:bidi="pt_PT"/>
        </w:rPr>
        <w:t>9.32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r>
        <w:rPr>
          <w:lang w:val="pt_PT" w:bidi="pt_PT"/>
        </w:rPr>
        <w:t>3.4</w:t>
      </w:r>
      <w:r>
        <w:rPr>
          <w:lang w:val="pt_PT" w:bidi="pt_PT"/>
        </w:rPr>
        <w:t xml:space="preserve"> e </w:t>
      </w:r>
      <w:r>
        <w:rPr>
          <w:lang w:val="pt_PT" w:bidi="pt_PT"/>
        </w:rPr>
        <w:t>6.2</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τῷ αὐτῶν παραπτώματι, ἡ σωτηρία &amp; εἰς τὸ παραζηλῶσαι αὐτούς</w:t>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r>
        <w:rPr>
          <w:lang w:val="pt_PT" w:bidi="pt_PT"/>
        </w:rPr>
        <w:t>4.15</w:t>
      </w:r>
      <w:r>
        <w:rPr>
          <w:lang w:val="pt_PT" w:bidi="pt_PT"/>
        </w:rPr>
        <w:t xml:space="preserve">, </w:t>
      </w:r>
      <w:r>
        <w:rPr>
          <w:b/>
          <w:lang w:val="pt_PT" w:bidi="pt_PT"/>
        </w:rPr>
        <w:t>salvação</w:t>
      </w:r>
      <w:r>
        <w:rPr>
          <w:lang w:val="pt_PT" w:bidi="pt_PT"/>
        </w:rPr>
        <w:t xml:space="preserve"> em </w:t>
      </w:r>
      <w:r>
        <w:rPr>
          <w:lang w:val="pt_PT" w:bidi="pt_PT"/>
        </w:rPr>
        <w:t>1.16</w:t>
      </w:r>
      <w:r>
        <w:rPr>
          <w:lang w:val="pt_PT" w:bidi="pt_PT"/>
        </w:rPr>
        <w:t xml:space="preserve">, e </w:t>
      </w:r>
      <w:r>
        <w:rPr>
          <w:b/>
          <w:lang w:val="pt_PT" w:bidi="pt_PT"/>
        </w:rPr>
        <w:t>ciúmes</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εἰς τὸ παραζηλῶσαι αὐτούς</w:t>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παραζηλώσω</w:t>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r>
        <w:rPr>
          <w:lang w:val="pt_PT" w:bidi="pt_PT"/>
        </w:rPr>
        <w:t>10.19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μου τὴν σάρκα</w:t>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r>
        <w:rPr>
          <w:lang w:val="pt_PT" w:bidi="pt_PT"/>
        </w:rPr>
        <w:t>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εἰ</w:t>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καταλλαγὴ</w:t>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r>
        <w:rPr>
          <w:lang w:val="pt_PT" w:bidi="pt_PT"/>
        </w:rPr>
        <w:t>5.11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ἐκ νεκρῶν</w:t>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r>
        <w:rPr>
          <w:lang w:val="pt_PT" w:bidi="pt_PT"/>
        </w:rPr>
        <w:t>4.24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εἰ &amp; εἰ</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r>
        <w:rPr>
          <w:lang w:val="pt_PT" w:bidi="pt_PT"/>
        </w:rPr>
        <w:t>11.16</w:t>
      </w:r>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r>
        <w:rPr>
          <w:lang w:val="pt_PT" w:bidi="pt_PT"/>
        </w:rPr>
        <w:t>11.17</w:t>
      </w:r>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r>
        <w:rPr>
          <w:lang w:val="pt_PT" w:bidi="pt_PT"/>
        </w:rPr>
        <w:t>11.17</w:t>
      </w:r>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ἐξεκλάσθησαν</w:t>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r>
        <w:rPr>
          <w:lang w:val="pt_PT" w:bidi="pt_PT"/>
        </w:rPr>
        <w:t>11.17</w:t>
      </w:r>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r>
        <w:rPr>
          <w:lang w:val="pt_PT" w:bidi="pt_PT"/>
        </w:rPr>
        <w:t>1.5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σοῦ</w:t>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r>
        <w:rPr>
          <w:lang w:val="pt_PT" w:bidi="pt_PT"/>
        </w:rPr>
        <w:t>11.17–20</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r>
        <w:rPr>
          <w:lang w:val="pt_PT" w:bidi="pt_PT"/>
        </w:rPr>
        <w:t>11.17–21</w:t>
      </w:r>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σὲ &amp; ἐπιμένῃς &amp; σὺ ἐκκοπήσῃ</w:t>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r>
        <w:rPr>
          <w:lang w:val="pt_PT" w:bidi="pt_PT"/>
        </w:rPr>
        <w:t>11.17–21</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τῇ ἀπιστίᾳ</w:t>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r>
        <w:rPr>
          <w:lang w:val="pt_PT" w:bidi="pt_PT"/>
        </w:rPr>
        <w:t>4.20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εἰ</w:t>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r>
        <w:rPr>
          <w:lang w:val="pt_PT" w:bidi="pt_PT"/>
        </w:rPr>
        <w:t>11.12</w:t>
      </w:r>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r>
        <w:rPr>
          <w:lang w:val="pt_PT" w:bidi="pt_PT"/>
        </w:rPr>
        <w:t>11.17–22</w:t>
      </w:r>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r>
        <w:rPr>
          <w:lang w:val="pt_PT" w:bidi="pt_PT"/>
        </w:rPr>
        <w:t>11.17</w:t>
      </w:r>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r>
        <w:rPr>
          <w:lang w:val="pt_PT" w:bidi="pt_PT"/>
        </w:rPr>
        <w:t>11.17–22</w:t>
      </w:r>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r>
        <w:rPr>
          <w:lang w:val="pt_PT" w:bidi="pt_PT"/>
        </w:rPr>
        <w:t>11.25–32</w:t>
      </w:r>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r>
        <w:rPr>
          <w:lang w:val="pt_PT" w:bidi="pt_PT"/>
        </w:rPr>
        <w:t>11.17–24</w:t>
      </w:r>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r>
        <w:rPr>
          <w:lang w:val="pt_PT" w:bidi="pt_PT"/>
        </w:rPr>
        <w:t>11.17–24</w:t>
      </w:r>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r>
        <w:rPr>
          <w:lang w:val="pt_PT" w:bidi="pt_PT"/>
        </w:rPr>
        <w:t>11.7</w:t>
      </w:r>
      <w:r>
        <w:rPr>
          <w:lang w:val="pt_PT" w:bidi="pt_PT"/>
        </w:rPr>
        <w:t xml:space="preserve"> e </w:t>
      </w:r>
      <w:r>
        <w:rPr>
          <w:lang w:val="pt_PT" w:bidi="pt_PT"/>
        </w:rPr>
        <w:t>9.18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τῷ Ἰσραὴλ</w:t>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r>
        <w:rPr>
          <w:lang w:val="pt_PT" w:bidi="pt_PT"/>
        </w:rPr>
        <w:t>11.12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r>
        <w:rPr>
          <w:lang w:val="pt_PT" w:bidi="pt_PT"/>
        </w:rPr>
        <w:t>10.19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r>
        <w:rPr>
          <w:lang w:val="pt_PT" w:bidi="pt_PT"/>
        </w:rPr>
        <w:t>Isaías 59.20,21</w:t>
      </w:r>
      <w:r>
        <w:rPr>
          <w:lang w:val="pt_PT" w:bidi="pt_PT"/>
        </w:rPr>
        <w:t xml:space="preserve"> e </w:t>
      </w:r>
      <w:r>
        <w:rPr>
          <w:lang w:val="pt_PT" w:bidi="pt_PT"/>
        </w:rPr>
        <w:t>27.9</w:t>
      </w:r>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r>
        <w:rPr>
          <w:lang w:val="pt_PT" w:bidi="pt_PT"/>
        </w:rPr>
        <w:t>Isaías 59.20,21</w:t>
      </w:r>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Σιὼν</w:t>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r>
        <w:rPr>
          <w:lang w:val="pt_PT" w:bidi="pt_PT"/>
        </w:rPr>
        <w:t>9.33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καὶ αὕτη αὐτοῖς, ἡ παρ’ ἐμοῦ διαθήκη, ὅταν ἀφέλωμαι τὰς ἁμαρτίας αὐτῶν</w:t>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r>
        <w:rPr>
          <w:lang w:val="pt_PT" w:bidi="pt_PT"/>
        </w:rPr>
        <w:t>Isaías 59.20,21</w:t>
      </w:r>
      <w:r>
        <w:rPr>
          <w:lang w:val="pt_PT" w:bidi="pt_PT"/>
        </w:rPr>
        <w:t xml:space="preserve"> e </w:t>
      </w:r>
      <w:r>
        <w:rPr>
          <w:lang w:val="pt_PT" w:bidi="pt_PT"/>
        </w:rPr>
        <w:t>27.9</w:t>
      </w:r>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κατὰ δὲ τὴν ἐκλογὴν</w:t>
      </w:r>
    </w:p>
    <w:p>
      <w:pPr/>
      <w:r>
        <w:rPr>
          <w:lang w:val="pt_PT" w:bidi="pt_PT"/>
        </w:rPr>
      </w:r>
      <w:r>
        <w:rPr>
          <w:b/>
          <w:lang w:val="pt_PT" w:bidi="pt_PT"/>
        </w:rPr>
        <w:t>"".</w:t>
      </w:r>
    </w:p>
    <w:p>
      <w:pPr/>
      <w:r>
        <w:rPr>
          <w:lang w:val="pt_PT" w:bidi="pt_PT"/>
        </w:rPr>
      </w:r>
      <w:r>
        <w:rPr>
          <w:lang w:val="pt_PT" w:bidi="pt_PT"/>
        </w:rPr>
        <w:t xml:space="preserve">Veja como você traduziu esta frase em </w:t>
      </w:r>
      <w:r>
        <w:rPr>
          <w:lang w:val="pt_PT" w:bidi="pt_PT"/>
        </w:rPr>
        <w:t>9.11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r>
        <w:rPr>
          <w:lang w:val="pt_PT" w:bidi="pt_PT"/>
        </w:rPr>
        <w:t>11.17–24</w:t>
      </w:r>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40.13).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Esta frase é uma citação de Isaías 40.13.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No texto original, há a presença da palavra "Ou" para introduzir outro item, para indicar que o que segue é a paráfrase de Paulo de um versículo em um livro do Antigo Testamento (Isaías 41.11).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Esta frase é uma paráfrase de parte de Jó 41.11.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r>
        <w:rPr>
          <w:lang w:val="pt_PT" w:bidi="pt_PT"/>
        </w:rPr>
        <w:t>11.34,35</w:t>
      </w:r>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r>
        <w:rPr>
          <w:lang w:val="pt_PT" w:bidi="pt_PT"/>
        </w:rPr>
        <w:t>6.23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r>
        <w:rPr>
          <w:lang w:val="pt_PT" w:bidi="pt_PT"/>
        </w:rPr>
        <w:t>12.3</w:t>
      </w:r>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r>
        <w:rPr>
          <w:lang w:val="pt_PT" w:bidi="pt_PT"/>
        </w:rPr>
        <w:t>1.9</w:t>
      </w:r>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μὴ γίνεσθε φρόνιμοι παρ’ ἑαυτοῖς</w:t>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r>
        <w:rPr>
          <w:lang w:val="pt_PT" w:bidi="pt_PT"/>
        </w:rPr>
        <w:t>11.25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Esta frase é uma citação de 32.35.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r>
        <w:rPr>
          <w:lang w:val="pt_PT" w:bidi="pt_PT"/>
        </w:rPr>
        <w:t>Provérbios 25.21–22</w:t>
      </w:r>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r>
        <w:rPr>
          <w:lang w:val="pt_PT" w:bidi="pt_PT"/>
        </w:rPr>
        <w:t>Provérbios 25.21–22</w:t>
      </w:r>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r>
        <w:rPr>
          <w:lang w:val="pt_PT" w:bidi="pt_PT"/>
        </w:rPr>
        <w:t>1.18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διὸ</w:t>
      </w:r>
    </w:p>
    <w:p>
      <w:pPr/>
      <w:r>
        <w:rPr>
          <w:lang w:val="pt_PT" w:bidi="pt_PT"/>
        </w:rPr>
      </w:r>
      <w:r>
        <w:rPr>
          <w:b/>
          <w:lang w:val="pt_PT" w:bidi="pt_PT"/>
        </w:rPr>
        <w:t>"É por isso".</w:t>
      </w:r>
    </w:p>
    <w:p>
      <w:pPr/>
      <w:r>
        <w:rPr>
          <w:lang w:val="pt_PT" w:bidi="pt_PT"/>
        </w:rPr>
      </w:r>
      <w:r>
        <w:rPr>
          <w:lang w:val="pt_PT" w:bidi="pt_PT"/>
        </w:rPr>
        <w:t xml:space="preserve">Veja como você traduziu esta frase em </w:t>
      </w:r>
      <w:r>
        <w:rPr>
          <w:lang w:val="pt_PT" w:bidi="pt_PT"/>
        </w:rPr>
        <w:t>1.24</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r>
        <w:rPr>
          <w:lang w:val="pt_PT" w:bidi="pt_PT"/>
        </w:rPr>
        <w:t>13.1–4</w:t>
      </w:r>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r>
        <w:rPr>
          <w:lang w:val="pt_PT" w:bidi="pt_PT"/>
        </w:rPr>
        <w:t>13.1–4</w:t>
      </w:r>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λειτουργοὶ &amp; Θεοῦ</w:t>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r>
        <w:rPr>
          <w:lang w:val="pt_PT" w:bidi="pt_PT"/>
        </w:rPr>
        <w:t>13.4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νόμον</w:t>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r>
        <w:rPr>
          <w:lang w:val="pt_PT" w:bidi="pt_PT"/>
        </w:rPr>
        <w:t>Êxodo 20.13–15</w:t>
      </w:r>
      <w:r>
        <w:rPr>
          <w:lang w:val="pt_PT" w:bidi="pt_PT"/>
        </w:rPr>
        <w:t>,</w:t>
      </w:r>
      <w:r>
        <w:rPr>
          <w:lang w:val="pt_PT" w:bidi="pt_PT"/>
        </w:rPr>
        <w:t>17</w:t>
      </w:r>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r>
        <w:rPr>
          <w:lang w:val="pt_PT" w:bidi="pt_PT"/>
        </w:rPr>
        <w:t>Êxodo 20.13–15</w:t>
      </w:r>
      <w:r>
        <w:rPr>
          <w:lang w:val="pt_PT" w:bidi="pt_PT"/>
        </w:rPr>
        <w:t>,</w:t>
      </w:r>
      <w:r>
        <w:rPr>
          <w:lang w:val="pt_PT" w:bidi="pt_PT"/>
        </w:rPr>
        <w:t>17</w:t>
      </w:r>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(19.18).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Esta frase é uma citação de 19.18.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κακὸν &amp; πλήρωμα &amp; νόμου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νόμου</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2.12</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r>
        <w:rPr>
          <w:lang w:val="pt_PT" w:bidi="pt_PT"/>
        </w:rPr>
        <w:t>12.1</w:t>
      </w:r>
      <w:r>
        <w:rPr>
          <w:lang w:val="pt_PT" w:bidi="pt_PT"/>
        </w:rPr>
        <w:t>–</w:t>
      </w:r>
      <w:r>
        <w:rPr>
          <w:lang w:val="pt_PT" w:bidi="pt_PT"/>
        </w:rPr>
        <w:t>13.10</w:t>
      </w:r>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r>
        <w:rPr>
          <w:lang w:val="pt_PT" w:bidi="pt_PT"/>
        </w:rPr>
        <w:t>12.1</w:t>
      </w:r>
      <w:r>
        <w:rPr>
          <w:lang w:val="pt_PT" w:bidi="pt_PT"/>
        </w:rPr>
        <w:t>–</w:t>
      </w:r>
      <w:r>
        <w:rPr>
          <w:lang w:val="pt_PT" w:bidi="pt_PT"/>
        </w:rPr>
        <w:t>13.10</w:t>
      </w:r>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r>
        <w:rPr>
          <w:lang w:val="pt_PT" w:bidi="pt_PT"/>
        </w:rPr>
        <w:t>7.18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r>
        <w:rPr>
          <w:lang w:val="pt_PT" w:bidi="pt_PT"/>
        </w:rPr>
        <w:t>14.3</w:t>
      </w:r>
      <w:r>
        <w:rPr>
          <w:lang w:val="pt_PT" w:bidi="pt_PT"/>
        </w:rPr>
        <w:t xml:space="preserve"> que consome todos os tipos de alimentos. Paulo está omitindo uma palavra que essa frase precisaria para estar completa em muitos idiomas. Se for útil no seu idioma, você pode fornecer essa palavra de </w:t>
      </w:r>
      <w:r>
        <w:rPr>
          <w:lang w:val="pt_PT" w:bidi="pt_PT"/>
        </w:rPr>
        <w:t>14.3</w:t>
      </w:r>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r>
        <w:rPr>
          <w:lang w:val="pt_PT" w:bidi="pt_PT"/>
        </w:rPr>
        <w:t>14.3</w:t>
      </w:r>
      <w:r>
        <w:rPr>
          <w:lang w:val="pt_PT" w:bidi="pt_PT"/>
        </w:rPr>
        <w:t xml:space="preserve"> que só come vegetais. Paulo omite algumas palavras que essa frase precisaria para estar completa em muitos idiomas. Se for útil no seu idioma, você pode fornecer essas palavras de </w:t>
      </w:r>
      <w:r>
        <w:rPr>
          <w:lang w:val="pt_PT" w:bidi="pt_PT"/>
        </w:rPr>
        <w:t>14.3</w:t>
      </w:r>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r>
        <w:rPr>
          <w:lang w:val="pt_PT" w:bidi="pt_PT"/>
        </w:rPr>
        <w:t>14.14–20</w:t>
      </w:r>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r>
        <w:rPr>
          <w:lang w:val="pt_PT" w:bidi="pt_PT"/>
        </w:rPr>
        <w:t>Isaías 49.18</w:t>
      </w:r>
      <w:r>
        <w:rPr>
          <w:lang w:val="pt_PT" w:bidi="pt_PT"/>
        </w:rPr>
        <w:t xml:space="preserve"> e </w:t>
      </w:r>
      <w:r>
        <w:rPr>
          <w:lang w:val="pt_PT" w:bidi="pt_PT"/>
        </w:rPr>
        <w:t>45.23</w:t>
      </w:r>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ζῶ ἐγώ, λέγει Κύριος &amp; ἐμοὶ κάμψει πᾶν γόνυ, καὶ πᾶσα γλῶσσα ἐξομολογήσεται τῷ Θεῷ</w:t>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49.18 e </w:t>
      </w:r>
      <w:r>
        <w:rPr>
          <w:lang w:val="pt_PT" w:bidi="pt_PT"/>
        </w:rPr>
        <w:t>45.23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r>
        <w:rPr>
          <w:lang w:val="pt_PT" w:bidi="pt_PT"/>
        </w:rPr>
        <w:t>11.4</w:t>
      </w:r>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ἄρα οὖν</w:t>
      </w:r>
    </w:p>
    <w:p>
      <w:pPr/>
      <w:r>
        <w:rPr>
          <w:lang w:val="pt_PT" w:bidi="pt_PT"/>
        </w:rPr>
      </w:r>
      <w:r>
        <w:rPr>
          <w:b/>
          <w:lang w:val="pt_PT" w:bidi="pt_PT"/>
        </w:rPr>
        <w:t>"Assim".</w:t>
      </w:r>
    </w:p>
    <w:p>
      <w:pPr/>
      <w:r>
        <w:rPr>
          <w:lang w:val="pt_PT" w:bidi="pt_PT"/>
        </w:rPr>
      </w:r>
      <w:r>
        <w:rPr>
          <w:lang w:val="pt_PT" w:bidi="pt_PT"/>
        </w:rPr>
        <w:t xml:space="preserve">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r>
        <w:rPr>
          <w:lang w:val="pt_PT" w:bidi="pt_PT"/>
        </w:rPr>
        <w:t>14.10–12</w:t>
      </w:r>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τὸ μὴ τιθέναι πρόσκομμα</w:t>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r>
        <w:rPr>
          <w:lang w:val="pt_PT" w:bidi="pt_PT"/>
        </w:rPr>
        <w:t>14.13</w:t>
      </w:r>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r>
        <w:rPr>
          <w:lang w:val="pt_PT" w:bidi="pt_PT"/>
        </w:rPr>
        <w:t>14.2–6</w:t>
      </w:r>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r>
        <w:rPr>
          <w:lang w:val="pt_PT" w:bidi="pt_PT"/>
        </w:rPr>
        <w:t>6.4</w:t>
      </w:r>
      <w:r>
        <w:rPr>
          <w:lang w:val="pt_PT" w:bidi="pt_PT"/>
        </w:rPr>
        <w:t xml:space="preserve">, </w:t>
      </w:r>
      <w:r>
        <w:rPr>
          <w:lang w:val="pt_PT" w:bidi="pt_PT"/>
        </w:rPr>
        <w:t>8.4</w:t>
      </w:r>
      <w:r>
        <w:rPr>
          <w:lang w:val="pt_PT" w:bidi="pt_PT"/>
        </w:rPr>
        <w:t xml:space="preserve"> e </w:t>
      </w:r>
      <w:r>
        <w:rPr>
          <w:lang w:val="pt_PT" w:bidi="pt_PT"/>
        </w:rPr>
        <w:t>13.13</w:t>
      </w:r>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r>
        <w:rPr>
          <w:lang w:val="pt_PT" w:bidi="pt_PT"/>
        </w:rPr>
        <w:t>9.22</w:t>
      </w:r>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r>
        <w:rPr>
          <w:lang w:val="pt_PT" w:bidi="pt_PT"/>
        </w:rPr>
        <w:t>14.2–6</w:t>
      </w:r>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Veja como você traduziu esta frase em </w:t>
      </w:r>
      <w:r>
        <w:rPr>
          <w:lang w:val="pt_PT" w:bidi="pt_PT"/>
        </w:rPr>
        <w:t>5.18</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ἕνεκεν βρώματος</w:t>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r>
        <w:rPr>
          <w:lang w:val="pt_PT" w:bidi="pt_PT"/>
        </w:rPr>
        <w:t>14.2–6</w:t>
      </w:r>
      <w:r>
        <w:rPr>
          <w:lang w:val="pt_PT" w:bidi="pt_PT"/>
        </w:rPr>
        <w:t>,</w:t>
      </w:r>
      <w:r>
        <w:rPr>
          <w:lang w:val="pt_PT" w:bidi="pt_PT"/>
        </w:rPr>
        <w:t>13–17</w:t>
      </w:r>
      <w:r>
        <w:rPr>
          <w:lang w:val="pt_PT" w:bidi="pt_PT"/>
        </w:rPr>
        <w:t xml:space="preserve">. Veja como você traduziu a frase semelhante em </w:t>
      </w:r>
      <w:r>
        <w:rPr>
          <w:lang w:val="pt_PT" w:bidi="pt_PT"/>
        </w:rPr>
        <w:t>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προσκόμματος</w:t>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r>
        <w:rPr>
          <w:lang w:val="pt_PT" w:bidi="pt_PT"/>
        </w:rPr>
        <w:t>14.1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r>
        <w:rPr>
          <w:lang w:val="pt_PT" w:bidi="pt_PT"/>
        </w:rPr>
        <w:t>14.1–6</w:t>
      </w:r>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ἁμαρτία</w:t>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r>
        <w:rPr>
          <w:lang w:val="pt_PT" w:bidi="pt_PT"/>
        </w:rPr>
        <w:t>6.1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οἰκοδομήν</w:t>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r>
        <w:rPr>
          <w:lang w:val="pt_PT" w:bidi="pt_PT"/>
        </w:rPr>
        <w:t>14.19.</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Na citação que se segue, Paulo cita 69.9,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Esta frase é uma citação de 69.9.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τῆς ὑπομονῆς &amp; τῆς παρακλήσεως &amp; τὴν ἐλπίδα</w:t>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r>
        <w:rPr>
          <w:lang w:val="pt_PT" w:bidi="pt_PT"/>
        </w:rPr>
        <w:t>2.4</w:t>
      </w:r>
      <w:r>
        <w:rPr>
          <w:lang w:val="pt_PT" w:bidi="pt_PT"/>
        </w:rPr>
        <w:t xml:space="preserve">, coragem em </w:t>
      </w:r>
      <w:r>
        <w:rPr>
          <w:lang w:val="pt_PT" w:bidi="pt_PT"/>
        </w:rPr>
        <w:t>12.8</w:t>
      </w:r>
      <w:r>
        <w:rPr>
          <w:lang w:val="pt_PT" w:bidi="pt_PT"/>
        </w:rPr>
        <w:t xml:space="preserve">, e esperança em </w:t>
      </w:r>
      <w:r>
        <w:rPr>
          <w:lang w:val="pt_PT" w:bidi="pt_PT"/>
        </w:rPr>
        <w:t>5.4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r>
        <w:rPr>
          <w:lang w:val="pt_PT" w:bidi="pt_PT"/>
        </w:rPr>
        <w:t>14.1</w:t>
      </w:r>
      <w:r>
        <w:rPr>
          <w:lang w:val="pt_PT" w:bidi="pt_PT"/>
        </w:rPr>
        <w:t>–</w:t>
      </w:r>
      <w:r>
        <w:rPr>
          <w:lang w:val="pt_PT" w:bidi="pt_PT"/>
        </w:rPr>
        <w:t>15.6</w:t>
      </w:r>
      <w:r>
        <w:rPr>
          <w:lang w:val="pt_PT" w:bidi="pt_PT"/>
        </w:rPr>
        <w:t xml:space="preserve">. Veja como você traduziu esta palavra em </w:t>
      </w:r>
      <w:r>
        <w:rPr>
          <w:lang w:val="pt_PT" w:bidi="pt_PT"/>
        </w:rPr>
        <w:t>1.24</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διάκονον &amp; ἀληθείας &amp; τὰς ἐπαγγελίας</w:t>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r>
        <w:rPr>
          <w:lang w:val="pt_PT" w:bidi="pt_PT"/>
        </w:rPr>
        <w:t>13.4</w:t>
      </w:r>
      <w:r>
        <w:rPr>
          <w:lang w:val="pt_PT" w:bidi="pt_PT"/>
        </w:rPr>
        <w:t xml:space="preserve">, "fiel" (ou verdade) em </w:t>
      </w:r>
      <w:r>
        <w:rPr>
          <w:lang w:val="pt_PT" w:bidi="pt_PT"/>
        </w:rPr>
        <w:t>2.8</w:t>
      </w:r>
      <w:r>
        <w:rPr>
          <w:lang w:val="pt_PT" w:bidi="pt_PT"/>
        </w:rPr>
        <w:t xml:space="preserve">, e “promessas” em </w:t>
      </w:r>
      <w:r>
        <w:rPr>
          <w:lang w:val="pt_PT" w:bidi="pt_PT"/>
        </w:rPr>
        <w:t>4.13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b/>
          <w:lang w:val="pt_PT" w:bidi="pt_PT"/>
        </w:rPr>
        <w:t>τῶν πατέρων</w:t>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r>
        <w:rPr>
          <w:lang w:val="pt_PT" w:bidi="pt_PT"/>
        </w:rPr>
        <w:t>9.5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ἐλέους</w:t>
      </w:r>
    </w:p>
    <w:p>
      <w:pPr/>
      <w:r>
        <w:rPr>
          <w:lang w:val="pt_PT" w:bidi="pt_PT"/>
        </w:rPr>
      </w:r>
      <w:r>
        <w:rPr>
          <w:b/>
          <w:lang w:val="pt_PT" w:bidi="pt_PT"/>
        </w:rPr>
        <w:t>"Sua bondade".</w:t>
      </w:r>
    </w:p>
    <w:p>
      <w:pPr/>
      <w:r>
        <w:rPr>
          <w:lang w:val="pt_PT" w:bidi="pt_PT"/>
        </w:rPr>
      </w:r>
      <w:r>
        <w:rPr>
          <w:lang w:val="pt_PT" w:bidi="pt_PT"/>
        </w:rPr>
        <w:t xml:space="preserve">Veja como você traduziu "bondade" em </w:t>
      </w:r>
      <w:r>
        <w:rPr>
          <w:lang w:val="pt_PT" w:bidi="pt_PT"/>
        </w:rPr>
        <w:t>9.23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Esta frase é uma citação de 18.49.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(32.43).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Esta frase é uma citação de 32.43.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(117.1).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Esta frase é uma citação de 117.1.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(11.10).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τῆς ἐλπίδος &amp; χαρᾶς καὶ εἰρήνης &amp; ἐλπίδι &amp; δυνάμει</w:t>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r>
        <w:rPr>
          <w:lang w:val="pt_PT" w:bidi="pt_PT"/>
        </w:rPr>
        <w:t>14.17</w:t>
      </w:r>
      <w:r>
        <w:rPr>
          <w:lang w:val="pt_PT" w:bidi="pt_PT"/>
        </w:rPr>
        <w:t xml:space="preserve">, e "poder" em </w:t>
      </w:r>
      <w:r>
        <w:rPr>
          <w:lang w:val="pt_PT" w:bidi="pt_PT"/>
        </w:rPr>
        <w:t>1.16</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r>
        <w:rPr>
          <w:lang w:val="pt_PT" w:bidi="pt_PT"/>
        </w:rPr>
        <w:t>12.3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λειτουργὸν</w:t>
      </w:r>
    </w:p>
    <w:p>
      <w:pPr/>
      <w:r>
        <w:rPr>
          <w:lang w:val="pt_PT" w:bidi="pt_PT"/>
        </w:rPr>
      </w:r>
      <w:r>
        <w:rPr>
          <w:b/>
          <w:lang w:val="pt_PT" w:bidi="pt_PT"/>
        </w:rPr>
        <w:t>"de ser servo".</w:t>
      </w:r>
    </w:p>
    <w:p>
      <w:pPr/>
      <w:r>
        <w:rPr>
          <w:lang w:val="pt_PT" w:bidi="pt_PT"/>
        </w:rPr>
      </w:r>
      <w:r>
        <w:rPr>
          <w:lang w:val="pt_PT" w:bidi="pt_PT"/>
        </w:rPr>
        <w:t xml:space="preserve">Veja como você traduziu "servo" em </w:t>
      </w:r>
      <w:r>
        <w:rPr>
          <w:lang w:val="pt_PT" w:bidi="pt_PT"/>
        </w:rPr>
        <w:t>13.4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r>
        <w:rPr>
          <w:lang w:val="pt_PT" w:bidi="pt_PT"/>
        </w:rPr>
        <w:t>6.23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r>
        <w:rPr>
          <w:lang w:val="pt_PT" w:bidi="pt_PT"/>
        </w:rPr>
        <w:t>1.17</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Esta frase é uma citação de 52.15.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Σπανίαν</w:t>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r>
        <w:rPr>
          <w:lang w:val="pt_PT" w:bidi="pt_PT"/>
        </w:rPr>
        <w:t>15.24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ἡ 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r>
        <w:rPr>
          <w:lang w:val="pt_PT" w:bidi="pt_PT"/>
        </w:rPr>
        <w:t>15.26</w:t>
      </w:r>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θελήματος Θεοῦ</w:t>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r>
        <w:rPr>
          <w:lang w:val="pt_PT" w:bidi="pt_PT"/>
        </w:rPr>
        <w:t>1.10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τῆς εἰρήνης</w:t>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r>
        <w:rPr>
          <w:lang w:val="pt_PT" w:bidi="pt_PT"/>
        </w:rPr>
        <w:t>1.7</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r>
        <w:rPr>
          <w:lang w:val="pt_PT" w:bidi="pt_PT"/>
        </w:rPr>
        <w:t>16.22</w:t>
      </w:r>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διάκονον</w:t>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r>
        <w:rPr>
          <w:lang w:val="pt_PT" w:bidi="pt_PT"/>
        </w:rPr>
        <w:t>13.4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18.18.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r>
        <w:rPr>
          <w:lang w:val="pt_PT" w:bidi="pt_PT"/>
        </w:rPr>
        <w:t>16.3–16</w:t>
      </w:r>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Πρίσκαν καὶ Ἀκύλαν</w:t>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18.2.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r>
        <w:rPr>
          <w:lang w:val="pt_PT" w:bidi="pt_PT"/>
        </w:rPr>
        <w:t>3.24</w:t>
      </w:r>
      <w:r>
        <w:rPr>
          <w:lang w:val="pt_PT" w:bidi="pt_PT"/>
        </w:rPr>
        <w:t xml:space="preserve">; </w:t>
      </w:r>
      <w:r>
        <w:rPr>
          <w:lang w:val="pt_PT" w:bidi="pt_PT"/>
        </w:rPr>
        <w:t>6.11</w:t>
      </w:r>
      <w:r>
        <w:rPr>
          <w:lang w:val="pt_PT" w:bidi="pt_PT"/>
        </w:rPr>
        <w:t xml:space="preserve">, </w:t>
      </w:r>
      <w:r>
        <w:rPr>
          <w:lang w:val="pt_PT" w:bidi="pt_PT"/>
        </w:rPr>
        <w:t>23</w:t>
      </w:r>
      <w:r>
        <w:rPr>
          <w:lang w:val="pt_PT" w:bidi="pt_PT"/>
        </w:rPr>
        <w:t xml:space="preserve">; </w:t>
      </w:r>
      <w:r>
        <w:rPr>
          <w:lang w:val="pt_PT" w:bidi="pt_PT"/>
        </w:rPr>
        <w:t>8.1–2</w:t>
      </w:r>
      <w:r>
        <w:rPr>
          <w:lang w:val="pt_PT" w:bidi="pt_PT"/>
        </w:rPr>
        <w:t xml:space="preserve">, </w:t>
      </w:r>
      <w:r>
        <w:rPr>
          <w:lang w:val="pt_PT" w:bidi="pt_PT"/>
        </w:rPr>
        <w:t>39</w:t>
      </w:r>
      <w:r>
        <w:rPr>
          <w:lang w:val="pt_PT" w:bidi="pt_PT"/>
        </w:rPr>
        <w:t xml:space="preserve">; e </w:t>
      </w:r>
      <w:r>
        <w:rPr>
          <w:lang w:val="pt_PT" w:bidi="pt_PT"/>
        </w:rPr>
        <w:t>15.17</w:t>
      </w:r>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r>
        <w:rPr>
          <w:lang w:val="pt_PT" w:bidi="pt_PT"/>
        </w:rPr>
        <w:t>16.3–16</w:t>
      </w:r>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r>
        <w:rPr>
          <w:lang w:val="pt_PT" w:bidi="pt_PT"/>
        </w:rPr>
        <w:t>16.3–5</w:t>
      </w:r>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r>
        <w:rPr>
          <w:lang w:val="pt_PT" w:bidi="pt_PT"/>
        </w:rPr>
        <w:t>16.3</w:t>
      </w:r>
      <w:r>
        <w:rPr>
          <w:lang w:val="pt_PT" w:bidi="pt_PT"/>
        </w:rPr>
        <w:t xml:space="preserve"> e interrompeu no versículo anterior. Se você transformou o versículo anterior em uma frase própria, então aqui você precisará adicionar o verbo principal de </w:t>
      </w:r>
      <w:r>
        <w:rPr>
          <w:lang w:val="pt_PT" w:bidi="pt_PT"/>
        </w:rPr>
        <w:t>16.3</w:t>
      </w:r>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r>
        <w:rPr>
          <w:lang w:val="pt_PT" w:bidi="pt_PT"/>
        </w:rPr>
        <w:t>16.3</w:t>
      </w:r>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r>
        <w:rPr>
          <w:lang w:val="pt_PT" w:bidi="pt_PT"/>
        </w:rPr>
        <w:t>3.24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ἐν Κυρίῳ</w:t>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r>
        <w:rPr>
          <w:lang w:val="pt_PT" w:bidi="pt_PT"/>
        </w:rPr>
        <w:t>16.2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τὸν συνεργὸν ἡμῶν ἐν Χριστῷ</w:t>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r>
        <w:rPr>
          <w:lang w:val="pt_PT" w:bidi="pt_PT"/>
        </w:rPr>
        <w:t>16.3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τὸν συγγενῆ</w:t>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r>
        <w:rPr>
          <w:lang w:val="pt_PT" w:bidi="pt_PT"/>
        </w:rPr>
        <w:t>16.7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r>
        <w:rPr>
          <w:lang w:val="pt_PT" w:bidi="pt_PT"/>
        </w:rPr>
        <w:t>16.7</w:t>
      </w:r>
      <w:r>
        <w:rPr>
          <w:lang w:val="pt_PT" w:bidi="pt_PT"/>
        </w:rPr>
        <w:t xml:space="preserve"> e </w:t>
      </w:r>
      <w:r>
        <w:rPr>
          <w:lang w:val="pt_PT" w:bidi="pt_PT"/>
        </w:rPr>
        <w:t>3.24</w:t>
      </w:r>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r>
        <w:rPr>
          <w:lang w:val="pt_PT" w:bidi="pt_PT"/>
        </w:rPr>
        <w:t>16.3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Ῥοῦφον</w:t>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15.21.</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ἀδελφούς</w:t>
      </w:r>
    </w:p>
    <w:p>
      <w:pPr/>
      <w:r>
        <w:rPr>
          <w:lang w:val="pt_PT" w:bidi="pt_PT"/>
        </w:rPr>
      </w:r>
      <w:r>
        <w:rPr>
          <w:b/>
          <w:lang w:val="pt_PT" w:bidi="pt_PT"/>
        </w:rPr>
        <w:t>"irmãos".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ἀσπάσασθε</w:t>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r>
        <w:rPr>
          <w:lang w:val="pt_PT" w:bidi="pt_PT"/>
        </w:rPr>
        <w:t>16.3</w:t>
      </w:r>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r>
        <w:rPr>
          <w:lang w:val="pt_PT" w:bidi="pt_PT"/>
        </w:rPr>
        <w:t>1.13</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τὰ σκάνδαλα</w:t>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r>
        <w:rPr>
          <w:lang w:val="pt_PT" w:bidi="pt_PT"/>
        </w:rPr>
        <w:t>11.9</w:t>
      </w:r>
      <w:r>
        <w:rPr>
          <w:lang w:val="pt_PT" w:bidi="pt_PT"/>
        </w:rPr>
        <w:t xml:space="preserve"> e </w:t>
      </w:r>
      <w:r>
        <w:rPr>
          <w:lang w:val="pt_PT" w:bidi="pt_PT"/>
        </w:rPr>
        <w:t>14.13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τὰς καρδίας</w:t>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r>
        <w:rPr>
          <w:lang w:val="pt_PT" w:bidi="pt_PT"/>
        </w:rPr>
        <w:t>1.21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ἡ &amp; ὑμῶν ὑπακοὴ &amp; τὸ ἀγαθόν &amp; τὸ κακόν</w:t>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r>
        <w:rPr>
          <w:lang w:val="pt_PT" w:bidi="pt_PT"/>
        </w:rPr>
        <w:t>5.19</w:t>
      </w:r>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r>
        <w:rPr>
          <w:lang w:val="pt_PT" w:bidi="pt_PT"/>
        </w:rPr>
        <w:t>7.19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r>
        <w:rPr>
          <w:lang w:val="pt_PT" w:bidi="pt_PT"/>
        </w:rPr>
        <w:t>15.33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ὁ συνεργός μου</w:t>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r>
        <w:rPr>
          <w:lang w:val="pt_PT" w:bidi="pt_PT"/>
        </w:rPr>
        <w:t>16.3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οἱ συγγενεῖς μου</w:t>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r>
        <w:rPr>
          <w:lang w:val="pt_PT" w:bidi="pt_PT"/>
        </w:rPr>
        <w:t>16.7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ἐν Κυρίῳ</w:t>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r>
        <w:rPr>
          <w:lang w:val="pt_PT" w:bidi="pt_PT"/>
        </w:rPr>
        <w:t>16.2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ἀδελφός</w:t>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r>
        <w:rPr>
          <w:lang w:val="pt_PT" w:bidi="pt_PT"/>
        </w:rPr>
        <w:t>14.10</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r>
        <w:rPr>
          <w:lang w:val="pt_PT" w:bidi="pt_PT"/>
        </w:rPr>
        <w:t>16.20</w:t>
      </w:r>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r>
        <w:rPr>
          <w:lang w:val="pt_PT" w:bidi="pt_PT"/>
        </w:rPr>
        <w:t>16.25–27</w:t>
      </w:r>
      <w:r>
        <w:rPr>
          <w:lang w:val="pt_PT" w:bidi="pt_PT"/>
        </w:rPr>
        <w:t xml:space="preserve"> é uma frase longa. Se você dividir esta frase em frases mais curtas, precisará repetir parte de </w:t>
      </w:r>
      <w:r>
        <w:rPr>
          <w:lang w:val="pt_PT" w:bidi="pt_PT"/>
        </w:rPr>
        <w:t>16.27</w:t>
      </w:r>
      <w:r>
        <w:rPr>
          <w:lang w:val="pt_PT" w:bidi="pt_PT"/>
        </w:rPr>
        <w:t xml:space="preserve"> em </w:t>
      </w:r>
      <w:r>
        <w:rPr>
          <w:lang w:val="pt_PT" w:bidi="pt_PT"/>
        </w:rPr>
        <w:t>16.25</w:t>
      </w:r>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r>
        <w:rPr>
          <w:lang w:val="pt_PT" w:bidi="pt_PT"/>
        </w:rPr>
        <w:t>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