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i/>
          <w:lang w:val="id_ID" w:bidi="id_ID"/>
        </w:rPr>
        <w:t>Titus 1:1 (#1), Titus 1:1 (#2), Titus 1:1 (#3), Titus 1:1 (#4), Titus 1:2 (#1), Titus 1:2 (#2), Titus 1:2 (#3), Titus 1:2 (#4), Titus 1:3 (#1), Titus 1:3 (#2), Titus 1:3 (#3), Titus 1:3 (#4), Titus 1:3 (#5), Titus 1:4 (#1), Titus 1:4 (#2), Titus 1:4 (#3), Titus 1:4 (#4), Titus 1:4 (#5), Titus 1:4 (#6), Titus 1:5 (#1), Titus 1:5 (#2), Titus 1:5 (#3), Titus 1:5 (#4), Titus 1:6 (#1), Titus 1:6 (#2), Titus 1:6 (#3), Titus 1:6 (#4), Titus 1:7 (#1), Titus 1:7 (#2), Titus 1:7 (#3), Titus 1:7 (#4), Titus 1:8 (#1), Titus 1:8 (#2), Titus 1:8 (#3), Titus 1:8 (#4), Titus 1:9 (#1), Titus 1:9 (#2), Titus 1:9 (#3), Titus 1:9 (#4), Titus 1:10 (#1), Titus 1:10 (#2), Titus 1:10 (#3), Titus 1:10 (#4), Titus 1:11 (#1), Titus 1:11 (#2), Titus 1:11 (#3), Titus 1:12 (#1), Titus 1:12 (#2), Titus 1:12 (#3), Titus 1:12 (#4), Titus 1:13 (#1), Titus 1:13 (#2), Titus 1:13 (#3), Titus 1:13 (#4), Titus 1:13 (#5), Titus 1:13 (#6), Titus 1:14 (#1), Titus 1:14 (#2), Titus 1:15 (#1), Titus 1:15 (#2), Titus 1:15 (#3), Titus 1:15 (#4), Titus 1:16 (#1), Titus 1:16 (#2), Titus 2:1 (#1), Titus 2:1 (#2), Titus 2:2 (#1), Titus 2:2 (#2), Titus 2:2 (#3), Titus 2:2 (#4), Titus 2:2 (#5), Titus 2:2 (#6), Titus 2:2 (#7), Titus 2:2 (#8), Titus 2:3 (#1), Titus 2:3 (#2), Titus 2:3 (#3), Titus 2:3 (#4), Titus 2:4 (#1), Titus 2:4 (#2), Titus 2:4 (#3), Titus 2:5 (#1), Titus 2:5 (#2), Titus 2:5 (#3), Titus 2:5 (#4), Titus 2:6 (#1), Titus 2:7 (#1), Titus 2:7 (#2), Titus 2:7 (#3), Titus 2:7 (#4), Titus 2:7 (#5), Titus 2:7 (#6), Titus 2:8 (#1), Titus 2:8 (#2), Titus 2:8 (#3), Titus 2:8 (#4), Titus 2:9 (#1), Titus 2:9 (#2), Titus 2:9 (#3), Titus 2:10 (#1), Titus 2:10 (#2), Titus 2:10 (#3), Titus 2:10 (#4), Titus 2:10 (#5), Titus 2:10 (#6), Titus 2:10 (#7), Titus 2:11 (#1), Titus 2:11 (#2), Titus 2:11 (#3), Titus 2:11 (#4), Titus 2:11 (#5), Titus 2:12 (#1), Titus 2:12 (#2), Titus 2:12 (#3), Titus 2:12 (#4), Titus 2:12 (#5), Titus 2:12 (#6), Titus 2:13 (#1), Titus 2:13 (#2), Titus 2:13 (#3), Titus 2:13 (#4), Titus 2:13 (#5), Titus 2:14 (#1), Titus 2:14 (#2), Titus 2:14 (#3), Titus 2:14 (#4), Titus 2:14 (#5), Titus 2:14 (#6), Titus 2:15 (#1), Titus 2:15 (#2), Titus 2:15 (#3), Titus 2:15 (#4), Titus 2:15 (#5), Titus 2:15 (#6), Titus 2:15 (#7), Titus 3:1 (#1), Titus 3:1 (#2), Titus 3:1 (#3), Titus 3:1 (#4), Titus 3:2 (#1), Titus 3:2 (#2), Titus 3:2 (#3), Titus 3:2 (#4), Titus 3:3 (#1), Titus 3:3 (#2), Titus 3:3 (#3), Titus 3:3 (#4), Titus 3:3 (#5), Titus 3:3 (#6), Titus 3:3 (#7), Titus 3:3 (#8), Titus 3:3 (#9), Titus 3:4 (#1), Titus 3:4 (#2), Titus 3:4 (#3), Titus 3:4 (#4), Titus 3:5 (#1), Titus 3:5 (#2), Titus 3:5 (#3), Titus 3:6 (#1), Titus 3:6 (#2), Titus 3:6 (#3), Titus 3:6 (#4), Titus 3:7 (#1), Titus 3:7 (#2), Titus 3:7 (#3), Titus 3:7 (#4), Titus 3:7 (#5), Titus 3:8 (#1), Titus 3:8 (#2), Titus 3:8 (#3), Titus 3:8 (#4), Titus 3:9 (#1), Titus 3:9 (#2), Titus 3:9 (#3), Titus 3:9 (#4), Titus 3:9 (#5), Titus 3:10 (#1), Titus 3:10 (#2), Titus 3:11 (#1), Titus 3:11 (#2), Titus 3:11 (#3), Titus 3:12 (#1), Titus 3:12 (#2), Titus 3:12 (#3), Titus 3:12 (#4), Titus 3:13 (#1), Titus 3:13 (#2), Titus 3:13 (#3), Titus 3:13 (#4), Titus 3:13 (#5), Titus 3:14 (#1), Titus 3:14 (#2), Titus 3:14 (#3), Titus 3:14 (#4), Titus 3:14 (#5), Titus 3:15 (#1), Titus 3:15 (#2), Titus 3:15 (#3), Titus 3:15 (#4), Titus 3:15 (#5), Titus 3:15 (#6)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 (#1)</w:t>
      </w:r>
      <w:r>
        <w:rPr>
          <w:lang w:val="id_ID" w:bidi="id_ID"/>
        </w:rPr>
      </w:r>
    </w:p>
    <w:p>
      <w:pPr/>
      <w:r>
        <w:rPr>
          <w:lang w:val="id_ID" w:bidi="id_ID"/>
        </w:rPr>
      </w:r>
      <w:r>
        <w:rPr>
          <w:lang w:val="id_ID" w:bidi="id_ID"/>
        </w:rPr>
        <w:t xml:space="preserve">Kata </w:t>
      </w:r>
      <w:r>
        <w:rPr>
          <w:b/>
          <w:lang w:val="id_ID" w:bidi="id_ID"/>
        </w:rPr>
        <w:t>iman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“dari umat yang dipilih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1:1 (#3)</w:t>
      </w:r>
      <w:r>
        <w:rPr>
          <w:lang w:val="id_ID" w:bidi="id_ID"/>
        </w:rPr>
      </w:r>
    </w:p>
    <w:p>
      <w:pPr/>
      <w:r>
        <w:rPr>
          <w:lang w:val="id_ID" w:bidi="id_ID"/>
        </w:rPr>
      </w:r>
      <w:r>
        <w:rPr>
          <w:lang w:val="id_ID" w:bidi="id_ID"/>
        </w:rP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1:1 (#4)</w:t>
      </w:r>
      <w:r>
        <w:rPr>
          <w:lang w:val="id_ID" w:bidi="id_ID"/>
        </w:rPr>
      </w:r>
    </w:p>
    <w:p>
      <w:pPr/>
      <w:r>
        <w:rPr>
          <w:lang w:val="id_ID" w:bidi="id_ID"/>
        </w:rPr>
      </w:r>
      <w:r>
        <w:rPr>
          <w:lang w:val="id_ID" w:bidi="id_ID"/>
        </w:rPr>
        <w:t xml:space="preserve">Di sini, </w:t>
      </w:r>
      <w:r>
        <w:rPr>
          <w:b/>
          <w:lang w:val="id_ID" w:bidi="id_ID"/>
        </w:rPr>
        <w:t>kesalehan</w:t>
      </w:r>
      <w:r>
        <w:rPr>
          <w:lang w:val="id_ID" w:bidi="id_ID"/>
        </w:rPr>
        <w:t xml:space="preserve"> adalah kata benda abstrak yang menunjuk pada hidup dengan cara yang menyenangkan Tuhan. Terjemahan lain: “yang sesuai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(#1)</w:t>
      </w:r>
      <w:r>
        <w:rPr>
          <w:lang w:val="id_ID" w:bidi="id_ID"/>
        </w:rPr>
      </w:r>
    </w:p>
    <w:p>
      <w:pPr/>
      <w:r>
        <w:rPr>
          <w:lang w:val="id_ID" w:bidi="id_ID"/>
        </w:rPr>
      </w:r>
      <w:r>
        <w:rPr>
          <w:lang w:val="id_ID" w:bidi="id_ID"/>
        </w:rPr>
        <w:t xml:space="preserve">Di sini </w:t>
      </w:r>
      <w:r>
        <w:rPr>
          <w:b/>
          <w:lang w:val="id_ID" w:bidi="id_ID"/>
        </w:rPr>
        <w:t>pengharapan</w:t>
      </w:r>
      <w:r>
        <w:rPr>
          <w:lang w:val="id_ID" w:bidi="id_ID"/>
        </w:rPr>
        <w:t xml:space="preserve"> dapat dihubungkan dengan: (1) </w:t>
      </w:r>
      <w:r>
        <w:rPr>
          <w:b/>
          <w:lang w:val="id_ID" w:bidi="id_ID"/>
        </w:rPr>
        <w:t>kesalehan</w:t>
      </w:r>
      <w:r>
        <w:rPr>
          <w:lang w:val="id_ID" w:bidi="id_ID"/>
        </w:rPr>
        <w:t xml:space="preserve">, artinya jika kita hidup berkenan kepada Allah, kita akan memiliki pengharapan akan kehidupan kekal. Terjemahan lain: “yang memberi kita harapan pasti akan kehidupan abadi” atau (2) </w:t>
      </w:r>
      <w:r>
        <w:rPr>
          <w:b/>
          <w:lang w:val="id_ID" w:bidi="id_ID"/>
        </w:rPr>
        <w:t>pengetahuan tentang kebenaran</w:t>
      </w:r>
      <w:r>
        <w:rPr>
          <w:lang w:val="id_ID" w:bidi="id_ID"/>
        </w:rPr>
        <w:t>, artinya harapan akan hidup kekal ini adalah bagian dari kebenaran, dan bahwa mengetahui kebenaran memberi harapan akan hidup kekal . Terjemahan lain: “dan itu mengajarkan kita untuk mengharapkan kehidupan kekal”</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Titus 1:2 (#2)</w:t>
      </w:r>
      <w:r>
        <w:rPr>
          <w:lang w:val="id_ID" w:bidi="id_ID"/>
        </w:rPr>
      </w:r>
    </w:p>
    <w:p>
      <w:pPr/>
      <w:r>
        <w:rPr>
          <w:lang w:val="id_ID" w:bidi="id_ID"/>
        </w:rPr>
      </w:r>
      <w:r>
        <w:rPr>
          <w:lang w:val="id_ID" w:bidi="id_ID"/>
        </w:rPr>
        <w:t xml:space="preserve">Jika bahasa Anda tidak menggunakan kata benda abstrak untuk kata </w:t>
      </w:r>
      <w:r>
        <w:rPr>
          <w:b/>
          <w:lang w:val="id_ID" w:bidi="id_ID"/>
        </w:rPr>
        <w:t>harapan</w:t>
      </w:r>
      <w:r>
        <w:rPr>
          <w:lang w:val="id_ID" w:bidi="id_ID"/>
        </w:rPr>
        <w:t>, Anda dapat mengungkapkan gagasan yang sama dengan cara lain. Terjemahan lain: “yang menuntun kita dengan yakin untuk mengharapkan kehidupan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(#3)</w:t>
      </w:r>
      <w:r>
        <w:rPr>
          <w:lang w:val="id_ID" w:bidi="id_ID"/>
        </w:rPr>
      </w:r>
    </w:p>
    <w:p>
      <w:pPr/>
      <w:r>
        <w:rPr>
          <w:lang w:val="id_ID" w:bidi="id_ID"/>
        </w:rPr>
      </w:r>
      <w:r>
        <w:rPr>
          <w:lang w:val="id_ID" w:bidi="id_ID"/>
        </w:rPr>
        <w:t>Jika ini membuat lebih jelas dalam bahasa Anda, Anda dapat menggunakan ungkapan positif di sini daripada ungkapan negatif ganda ini. Terjemahan lain: “Allah yang sepenuhnya dapat dipercaya”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1:2 (#4)</w:t>
      </w:r>
      <w:r>
        <w:rPr>
          <w:lang w:val="id_ID" w:bidi="id_ID"/>
        </w:rPr>
      </w:r>
    </w:p>
    <w:p>
      <w:pPr/>
      <w:r>
        <w:rPr>
          <w:lang w:val="id_ID" w:bidi="id_ID"/>
        </w:rPr>
      </w:r>
      <w:r>
        <w:rPr>
          <w:lang w:val="id_ID" w:bidi="id_ID"/>
        </w:rPr>
        <w:t>Alternatif Penerjemahan: “sebelum segala jaman”</w:t>
      </w:r>
      <w:r>
        <w:rPr>
          <w:lang w:val="id_ID" w:bidi="id_ID"/>
        </w:rPr>
      </w:r>
      <w:r>
        <w:rPr>
          <w:lang w:val="id_ID" w:bidi="id_ID"/>
        </w:rPr>
      </w:r>
    </w:p>
    <w:p>
      <w:pPr/>
      <w:r>
        <w:rPr>
          <w:lang w:val="id_ID" w:bidi="id_ID"/>
        </w:rPr>
      </w:r>
    </w:p>
    <w:p>
      <w:pPr>
        <w:pStyle w:val="Heading2"/>
      </w:pPr>
      <w:r>
        <w:rPr>
          <w:lang w:val="id_ID" w:bidi="id_ID"/>
        </w:rPr>
        <w:t>Titus 1:3 (#1)</w:t>
      </w:r>
      <w:r>
        <w:rPr>
          <w:lang w:val="id_ID" w:bidi="id_ID"/>
        </w:rPr>
      </w:r>
    </w:p>
    <w:p>
      <w:pPr/>
      <w:r>
        <w:rPr>
          <w:lang w:val="id_ID" w:bidi="id_ID"/>
        </w:rPr>
      </w:r>
      <w:r>
        <w:rPr>
          <w:lang w:val="id_ID" w:bidi="id_ID"/>
        </w:rPr>
        <w:t>Terjemahan lain: “pada waktu yang tepat”</w:t>
      </w:r>
      <w:r>
        <w:rPr>
          <w:lang w:val="id_ID" w:bidi="id_ID"/>
        </w:rPr>
      </w:r>
      <w:r>
        <w:rPr>
          <w:lang w:val="id_ID" w:bidi="id_ID"/>
        </w:rPr>
      </w:r>
    </w:p>
    <w:p>
      <w:pPr/>
      <w:r>
        <w:rPr>
          <w:lang w:val="id_ID" w:bidi="id_ID"/>
        </w:rPr>
      </w:r>
    </w:p>
    <w:p>
      <w:pPr>
        <w:pStyle w:val="Heading2"/>
      </w:pPr>
      <w:r>
        <w:rPr>
          <w:lang w:val="id_ID" w:bidi="id_ID"/>
        </w:rPr>
        <w:t>Titus 1:3 (#2)</w:t>
      </w:r>
      <w:r>
        <w:rPr>
          <w:lang w:val="id_ID" w:bidi="id_ID"/>
        </w:rPr>
      </w:r>
    </w:p>
    <w:p>
      <w:pPr/>
      <w:r>
        <w:rPr>
          <w:lang w:val="id_ID" w:bidi="id_ID"/>
        </w:rPr>
      </w:r>
      <w:r>
        <w:rPr>
          <w:lang w:val="id_ID" w:bidi="id_ID"/>
        </w:rPr>
        <w:t>Paulus berbicara tentang firman Tuhan seolah-olah firman itu adalah sebuah objek yang dapat diperlihatkan secara kasat mata kepada orang-orang. Terjemahan lain: “dia membuatku memahami firman-Nya”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1:3 (#3)</w:t>
      </w:r>
      <w:r>
        <w:rPr>
          <w:lang w:val="id_ID" w:bidi="id_ID"/>
        </w:rPr>
      </w:r>
    </w:p>
    <w:p>
      <w:pPr/>
      <w:r>
        <w:rPr>
          <w:lang w:val="id_ID" w:bidi="id_ID"/>
        </w:rPr>
      </w:r>
      <w:r>
        <w:rPr>
          <w:lang w:val="id_ID" w:bidi="id_ID"/>
        </w:rPr>
        <w:t xml:space="preserve">Paulus beranggapan bahwa para pembacanya akan memahami bahwa kata </w:t>
      </w:r>
      <w:r>
        <w:rPr>
          <w:b/>
          <w:lang w:val="id_ID" w:bidi="id_ID"/>
        </w:rPr>
        <w:t>pemberitaan</w:t>
      </w:r>
      <w:r>
        <w:rPr>
          <w:lang w:val="id_ID" w:bidi="id_ID"/>
        </w:rPr>
        <w:t xml:space="preserve"> merujuk pada berita Injil Yesus Kristus. Anda dapat memasukkan keterangan ini jika itu berguna bagi pembaca Anda. Terjemahan lain: “melalui pemberitaan kabar baik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1:3 (#4)</w:t>
      </w:r>
      <w:r>
        <w:rPr>
          <w:lang w:val="id_ID" w:bidi="id_ID"/>
        </w:rPr>
      </w:r>
    </w:p>
    <w:p>
      <w:pPr/>
      <w:r>
        <w:rPr>
          <w:lang w:val="id_ID" w:bidi="id_ID"/>
        </w:rPr>
      </w:r>
      <w:r>
        <w:rPr>
          <w:lang w:val="id_ID" w:bidi="id_ID"/>
        </w:rPr>
        <w:t>Jika bahasa Anda tidak menggunakan bentuk pasif ini, Anda dapat menyatakannya dalam bentuk aktif. Terjemahan lain: “orang yang dipercayakan kepadaku” atau “orang yang telah memberikan tanggung-jawab kepadaku untuk memberitakan”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1:3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1:4 (#1)</w:t>
      </w:r>
      <w:r>
        <w:rPr>
          <w:lang w:val="id_ID" w:bidi="id_ID"/>
        </w:rPr>
      </w:r>
    </w:p>
    <w:p>
      <w:pPr/>
      <w:r>
        <w:rPr>
          <w:lang w:val="id_ID" w:bidi="id_ID"/>
        </w:rPr>
      </w:r>
      <w:r>
        <w:rPr>
          <w:lang w:val="id_ID" w:bidi="id_ID"/>
        </w:rPr>
        <w:t xml:space="preserve">Meskipun Titus bukan </w:t>
      </w:r>
      <w:r>
        <w:rPr>
          <w:b/>
          <w:lang w:val="id_ID" w:bidi="id_ID"/>
        </w:rPr>
        <w:t>anak kandung</w:t>
      </w:r>
      <w:r>
        <w:rPr>
          <w:lang w:val="id_ID" w:bidi="id_ID"/>
        </w:rP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1:4 (#2)</w:t>
      </w:r>
      <w:r>
        <w:rPr>
          <w:lang w:val="id_ID" w:bidi="id_ID"/>
        </w:rPr>
      </w:r>
    </w:p>
    <w:p>
      <w:pPr/>
      <w:r>
        <w:rPr>
          <w:lang w:val="id_ID" w:bidi="id_ID"/>
        </w:rPr>
      </w:r>
      <w:r>
        <w:rPr>
          <w:lang w:val="id_ID" w:bidi="id_ID"/>
        </w:rPr>
        <w:t xml:space="preserve">Paulus dan Titus sama-sama memiliki </w:t>
      </w:r>
      <w:r>
        <w:rPr>
          <w:b/>
          <w:lang w:val="id_ID" w:bidi="id_ID"/>
        </w:rPr>
        <w:t>iman</w:t>
      </w:r>
      <w:r>
        <w:rPr>
          <w:lang w:val="id_ID" w:bidi="id_ID"/>
        </w:rPr>
        <w:t xml:space="preserve"> yang sama kepada Kristus. Jika bahasa Anda tidak menggunakan kata benda abstrak untuk kata </w:t>
      </w:r>
      <w:r>
        <w:rPr>
          <w:b/>
          <w:lang w:val="id_ID" w:bidi="id_ID"/>
        </w:rPr>
        <w:t>iman</w:t>
      </w:r>
      <w:r>
        <w:rPr>
          <w:lang w:val="id_ID" w:bidi="id_ID"/>
        </w:rPr>
        <w:t>, Anda dapat mengungkapkan gagasan yang sama dengan cara lain. Terjemahan lain: “karena kami berdua sama-sama percaya kepada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(#3)</w:t>
      </w:r>
      <w:r>
        <w:rPr>
          <w:lang w:val="id_ID" w:bidi="id_ID"/>
        </w:rPr>
      </w:r>
    </w:p>
    <w:p>
      <w:pPr/>
      <w:r>
        <w:rPr>
          <w:lang w:val="id_ID" w:bidi="id_ID"/>
        </w:rPr>
      </w:r>
      <w:r>
        <w:rPr>
          <w:lang w:val="id_ID" w:bidi="id_ID"/>
        </w:rP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1:4 (#4)</w:t>
      </w:r>
      <w:r>
        <w:rPr>
          <w:lang w:val="id_ID" w:bidi="id_ID"/>
        </w:rPr>
      </w:r>
    </w:p>
    <w:p>
      <w:pPr/>
      <w:r>
        <w:rPr>
          <w:lang w:val="id_ID" w:bidi="id_ID"/>
        </w:rPr>
      </w:r>
      <w:r>
        <w:rPr>
          <w:lang w:val="id_ID" w:bidi="id_ID"/>
        </w:rPr>
        <w:t xml:space="preserve">Jika bahasa Anda tidak menggunakan kata benda abstrak untuk kata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lain. Terjemahan lain: “Semoga Allah Bapa dan Kristus Yesus Juru Selamat kita mengasihani kamu dan memberikan kepadamu roh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(#5)</w:t>
      </w:r>
      <w:r>
        <w:rPr>
          <w:lang w:val="id_ID" w:bidi="id_ID"/>
        </w:rPr>
      </w:r>
    </w:p>
    <w:p>
      <w:pPr/>
      <w:r>
        <w:rPr>
          <w:lang w:val="id_ID" w:bidi="id_ID"/>
        </w:rPr>
      </w:r>
      <w:r>
        <w:rPr>
          <w:lang w:val="id_ID" w:bidi="id_ID"/>
        </w:rPr>
        <w:t>Terjemahan lain: “Kristus Yesus yang adalah Juruselamat kita”</w:t>
      </w:r>
      <w:r>
        <w:rPr>
          <w:lang w:val="id_ID" w:bidi="id_ID"/>
        </w:rPr>
      </w:r>
      <w:r>
        <w:rPr>
          <w:lang w:val="id_ID" w:bidi="id_ID"/>
        </w:rPr>
      </w:r>
    </w:p>
    <w:p>
      <w:pPr/>
      <w:r>
        <w:rPr>
          <w:lang w:val="id_ID" w:bidi="id_ID"/>
        </w:rPr>
      </w:r>
    </w:p>
    <w:p>
      <w:pPr>
        <w:pStyle w:val="Heading2"/>
      </w:pPr>
      <w:r>
        <w:rPr>
          <w:lang w:val="id_ID" w:bidi="id_ID"/>
        </w:rPr>
        <w:t>Titus 1:4 (#6)</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1:5 (#1)</w:t>
      </w:r>
      <w:r>
        <w:rPr>
          <w:lang w:val="id_ID" w:bidi="id_ID"/>
        </w:rPr>
      </w:r>
    </w:p>
    <w:p>
      <w:pPr/>
      <w:r>
        <w:rPr>
          <w:lang w:val="id_ID" w:bidi="id_ID"/>
        </w:rPr>
      </w:r>
      <w:r>
        <w:rPr>
          <w:lang w:val="id_ID" w:bidi="id_ID"/>
        </w:rPr>
        <w:t xml:space="preserve">Frasa </w:t>
      </w:r>
      <w:r>
        <w:rPr>
          <w:b/>
          <w:lang w:val="id_ID" w:bidi="id_ID"/>
        </w:rPr>
        <w:t>Untuk maksud ini</w:t>
      </w:r>
      <w:r>
        <w:rPr>
          <w:lang w:val="id_ID" w:bidi="id_ID"/>
        </w:rPr>
        <w:t xml:space="preserve"> memperkenalkan tujuan yang ingin dicapai Paulus ketika ia meninggalkan Titus di Kreta (untuk menahbiskan penatua-penatua di gereja). Gunakan frasa dalam bahasa Anda yang menjelaskan bahwa inilah tujuannya. Terjemahan alternatif: “Inilah sebabnya”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1:5 (#2)</w:t>
      </w:r>
      <w:r>
        <w:rPr>
          <w:lang w:val="id_ID" w:bidi="id_ID"/>
        </w:rPr>
      </w:r>
    </w:p>
    <w:p>
      <w:pPr/>
      <w:r>
        <w:rPr>
          <w:lang w:val="id_ID" w:bidi="id_ID"/>
        </w:rPr>
      </w:r>
      <w:r>
        <w:rPr>
          <w:lang w:val="id_ID" w:bidi="id_ID"/>
        </w:rPr>
        <w:t>Terjemahan alternatif: “Aku telah katakan kepadamu untuk tetap tinggal di Kreta”</w:t>
      </w:r>
      <w:r>
        <w:rPr>
          <w:lang w:val="id_ID" w:bidi="id_ID"/>
        </w:rPr>
      </w:r>
      <w:r>
        <w:rPr>
          <w:lang w:val="id_ID" w:bidi="id_ID"/>
        </w:rPr>
      </w:r>
    </w:p>
    <w:p>
      <w:pPr/>
      <w:r>
        <w:rPr>
          <w:lang w:val="id_ID" w:bidi="id_ID"/>
        </w:rPr>
      </w:r>
    </w:p>
    <w:p>
      <w:pPr>
        <w:pStyle w:val="Heading2"/>
      </w:pPr>
      <w:r>
        <w:rPr>
          <w:lang w:val="id_ID" w:bidi="id_ID"/>
        </w:rPr>
        <w:t>Titus 1:5 (#3)</w:t>
      </w:r>
      <w:r>
        <w:rPr>
          <w:lang w:val="id_ID" w:bidi="id_ID"/>
        </w:rPr>
      </w:r>
    </w:p>
    <w:p>
      <w:pPr/>
      <w:r>
        <w:rPr>
          <w:lang w:val="id_ID" w:bidi="id_ID"/>
        </w:rPr>
      </w:r>
      <w:r>
        <w:rPr>
          <w:lang w:val="id_ID" w:bidi="id_ID"/>
        </w:rPr>
        <w:t>Terjemahan alternatif: “agar engkau selesai mengatur hal-hal yang perlu dilakukan”</w:t>
      </w:r>
      <w:r>
        <w:rPr>
          <w:lang w:val="id_ID" w:bidi="id_ID"/>
        </w:rPr>
      </w:r>
      <w:r>
        <w:rPr>
          <w:lang w:val="id_ID" w:bidi="id_ID"/>
        </w:rPr>
      </w:r>
    </w:p>
    <w:p>
      <w:pPr/>
      <w:r>
        <w:rPr>
          <w:lang w:val="id_ID" w:bidi="id_ID"/>
        </w:rPr>
      </w:r>
    </w:p>
    <w:p>
      <w:pPr>
        <w:pStyle w:val="Heading2"/>
      </w:pPr>
      <w:r>
        <w:rPr>
          <w:lang w:val="id_ID" w:bidi="id_ID"/>
        </w:rPr>
        <w:t>Titus 1:5 (#4)</w:t>
      </w:r>
      <w:r>
        <w:rPr>
          <w:lang w:val="id_ID" w:bidi="id_ID"/>
        </w:rPr>
      </w:r>
    </w:p>
    <w:p>
      <w:pPr/>
      <w:r>
        <w:rPr>
          <w:lang w:val="id_ID" w:bidi="id_ID"/>
        </w:rPr>
      </w:r>
      <w:r>
        <w:rPr>
          <w:lang w:val="id_ID" w:bidi="id_ID"/>
        </w:rPr>
        <w:t>Terjemahan alternatif: “menunjuk penatua” atau “menentukan penatua”</w:t>
      </w:r>
      <w:r>
        <w:rPr>
          <w:lang w:val="id_ID" w:bidi="id_ID"/>
        </w:rPr>
      </w:r>
      <w:r>
        <w:rPr>
          <w:lang w:val="id_ID" w:bidi="id_ID"/>
        </w:rPr>
      </w:r>
    </w:p>
    <w:p>
      <w:pPr/>
      <w:r>
        <w:rPr>
          <w:lang w:val="id_ID" w:bidi="id_ID"/>
        </w:rPr>
      </w:r>
    </w:p>
    <w:p>
      <w:pPr>
        <w:pStyle w:val="Heading2"/>
      </w:pPr>
      <w:r>
        <w:rPr>
          <w:lang w:val="id_ID" w:bidi="id_ID"/>
        </w:rPr>
        <w:t>Titus 1:6 (#1)</w:t>
      </w:r>
      <w:r>
        <w:rPr>
          <w:lang w:val="id_ID" w:bidi="id_ID"/>
        </w:rPr>
      </w:r>
    </w:p>
    <w:p>
      <w:pPr/>
      <w:r>
        <w:rPr>
          <w:lang w:val="id_ID" w:bidi="id_ID"/>
        </w:rPr>
      </w:r>
      <w:r>
        <w:rPr>
          <w:lang w:val="id_ID" w:bidi="id_ID"/>
        </w:rP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(#2)</w:t>
      </w:r>
      <w:r>
        <w:rPr>
          <w:lang w:val="id_ID" w:bidi="id_ID"/>
        </w:rPr>
      </w:r>
    </w:p>
    <w:p>
      <w:pPr/>
      <w:r>
        <w:rPr>
          <w:lang w:val="id_ID" w:bidi="id_ID"/>
        </w:rPr>
      </w:r>
      <w:r>
        <w:rPr>
          <w:lang w:val="id_ID" w:bidi="id_ID"/>
        </w:rPr>
        <w:t xml:space="preserve">Menjadi </w:t>
      </w:r>
      <w:r>
        <w:rPr>
          <w:b/>
          <w:lang w:val="id_ID" w:bidi="id_ID"/>
        </w:rPr>
        <w:t>tidak bercela</w:t>
      </w:r>
      <w:r>
        <w:rPr>
          <w:lang w:val="id_ID" w:bidi="id_ID"/>
        </w:rPr>
        <w:t xml:space="preserve"> berarti dikenal sebagai orang yang tidak melakukan hal-hal buruk. Jika ingin lebih jelas dalam bahasa Anda, Anda dapat menyatakannya secara positif. Terjemahan alternatif: “orang yang memiliki reputasi yang baik”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1:6 (#3)</w:t>
      </w:r>
      <w:r>
        <w:rPr>
          <w:lang w:val="id_ID" w:bidi="id_ID"/>
        </w:rPr>
      </w:r>
    </w:p>
    <w:p>
      <w:pPr/>
      <w:r>
        <w:rPr>
          <w:lang w:val="id_ID" w:bidi="id_ID"/>
        </w:rPr>
      </w:r>
      <w:r>
        <w:rPr>
          <w:lang w:val="id_ID" w:bidi="id_ID"/>
        </w:rPr>
        <w:t xml:space="preserve">Ini berarti bahwa ia hanya memiliki </w:t>
      </w:r>
      <w:r>
        <w:rPr>
          <w:b/>
          <w:lang w:val="id_ID" w:bidi="id_ID"/>
        </w:rPr>
        <w:t>satu istri</w:t>
      </w:r>
      <w:r>
        <w:rPr>
          <w:lang w:val="id_ID" w:bidi="id_ID"/>
        </w:rP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(#4)</w:t>
      </w:r>
      <w:r>
        <w:rPr>
          <w:lang w:val="id_ID" w:bidi="id_ID"/>
        </w:rPr>
      </w:r>
    </w:p>
    <w:p>
      <w:pPr/>
      <w:r>
        <w:rPr>
          <w:lang w:val="id_ID" w:bidi="id_ID"/>
        </w:rPr>
      </w:r>
      <w:r>
        <w:rPr>
          <w:lang w:val="id_ID" w:bidi="id_ID"/>
        </w:rPr>
        <w:t>Hal ini dapat merujuk kepada: (1) anak-anak yang percaya kepada Yesus. Terjemahan alternatif: “anak-anak yang setia kepada Allah” (2) anak-anak yang dapat dipercaya. Terjemahan alternatif: “anak-anak yang jujur”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1:7 (#1)</w:t>
      </w:r>
      <w:r>
        <w:rPr>
          <w:lang w:val="id_ID" w:bidi="id_ID"/>
        </w:rPr>
      </w:r>
    </w:p>
    <w:p>
      <w:pPr/>
      <w:r>
        <w:rPr>
          <w:lang w:val="id_ID" w:bidi="id_ID"/>
        </w:rPr>
      </w:r>
      <w:r>
        <w:rPr>
          <w:lang w:val="id_ID" w:bidi="id_ID"/>
        </w:rPr>
        <w:t xml:space="preserve">Kata </w:t>
      </w:r>
      <w:r>
        <w:rPr>
          <w:b/>
          <w:lang w:val="id_ID" w:bidi="id_ID"/>
        </w:rPr>
        <w:t>penilik</w:t>
      </w:r>
      <w:r>
        <w:rPr>
          <w:lang w:val="id_ID" w:bidi="id_ID"/>
        </w:rP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1:7 (#2)</w:t>
      </w:r>
      <w:r>
        <w:rPr>
          <w:lang w:val="id_ID" w:bidi="id_ID"/>
        </w:rPr>
      </w:r>
    </w:p>
    <w:p>
      <w:pPr/>
      <w:r>
        <w:rPr>
          <w:lang w:val="id_ID" w:bidi="id_ID"/>
        </w:rPr>
      </w:r>
      <w:r>
        <w:rPr>
          <w:lang w:val="id_ID" w:bidi="id_ID"/>
        </w:rPr>
        <w:t xml:space="preserve">Paulus berbicara tentang jemaat seolah-olah jemaat adalah </w:t>
      </w:r>
      <w:r>
        <w:rPr>
          <w:b/>
          <w:lang w:val="id_ID" w:bidi="id_ID"/>
        </w:rPr>
        <w:t>rumah tangga</w:t>
      </w:r>
      <w:r>
        <w:rPr>
          <w:lang w:val="id_ID" w:bidi="id_ID"/>
        </w:rP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1:7 (#3)</w:t>
      </w:r>
      <w:r>
        <w:rPr>
          <w:lang w:val="id_ID" w:bidi="id_ID"/>
        </w:rPr>
      </w:r>
    </w:p>
    <w:p>
      <w:pPr/>
      <w:r>
        <w:rPr>
          <w:lang w:val="id_ID" w:bidi="id_ID"/>
        </w:rPr>
      </w:r>
      <w:r>
        <w:rPr>
          <w:lang w:val="id_ID" w:bidi="id_ID"/>
        </w:rPr>
        <w:t>Terjemahan alternatif: “bukan pecandu alkohol” atau “bukan orang yang banyak minum anggur”</w:t>
      </w:r>
      <w:r>
        <w:rPr>
          <w:lang w:val="id_ID" w:bidi="id_ID"/>
        </w:rPr>
      </w:r>
      <w:r>
        <w:rPr>
          <w:lang w:val="id_ID" w:bidi="id_ID"/>
        </w:rPr>
      </w:r>
    </w:p>
    <w:p>
      <w:pPr/>
      <w:r>
        <w:rPr>
          <w:lang w:val="id_ID" w:bidi="id_ID"/>
        </w:rPr>
      </w:r>
    </w:p>
    <w:p>
      <w:pPr>
        <w:pStyle w:val="Heading2"/>
      </w:pPr>
      <w:r>
        <w:rPr>
          <w:lang w:val="id_ID" w:bidi="id_ID"/>
        </w:rPr>
        <w:t>Titus 1:7 (#4)</w:t>
      </w:r>
      <w:r>
        <w:rPr>
          <w:lang w:val="id_ID" w:bidi="id_ID"/>
        </w:rPr>
      </w:r>
    </w:p>
    <w:p>
      <w:pPr/>
      <w:r>
        <w:rPr>
          <w:lang w:val="id_ID" w:bidi="id_ID"/>
        </w:rPr>
      </w:r>
      <w:r>
        <w:rPr>
          <w:lang w:val="id_ID" w:bidi="id_ID"/>
        </w:rPr>
        <w:t>Terjemahan alternatif: “bukan orang yang suka melakukan kekerasan” atau “bukan orang yang suka berkelahi”</w:t>
      </w:r>
      <w:r>
        <w:rPr>
          <w:lang w:val="id_ID" w:bidi="id_ID"/>
        </w:rPr>
      </w:r>
      <w:r>
        <w:rPr>
          <w:lang w:val="id_ID" w:bidi="id_ID"/>
        </w:rPr>
      </w:r>
    </w:p>
    <w:p>
      <w:pPr/>
      <w:r>
        <w:rPr>
          <w:lang w:val="id_ID" w:bidi="id_ID"/>
        </w:rPr>
      </w:r>
    </w:p>
    <w:p>
      <w:pPr>
        <w:pStyle w:val="Heading2"/>
      </w:pPr>
      <w:r>
        <w:rPr>
          <w:lang w:val="id_ID" w:bidi="id_ID"/>
        </w:rPr>
        <w:t>Titus 1:8 (#1)</w:t>
      </w:r>
      <w:r>
        <w:rPr>
          <w:lang w:val="id_ID" w:bidi="id_ID"/>
        </w:rPr>
      </w:r>
    </w:p>
    <w:p>
      <w:pPr/>
      <w:r>
        <w:rPr>
          <w:lang w:val="id_ID" w:bidi="id_ID"/>
        </w:rPr>
      </w:r>
      <w:r>
        <w:rPr>
          <w:lang w:val="id_ID" w:bidi="id_ID"/>
        </w:rPr>
        <w:t xml:space="preserve">Kata penghubung </w:t>
      </w:r>
      <w:r>
        <w:rPr>
          <w:b/>
          <w:lang w:val="id_ID" w:bidi="id_ID"/>
        </w:rPr>
        <w:t>Sebaliknya</w:t>
      </w:r>
      <w:r>
        <w:rPr>
          <w:lang w:val="id_ID" w:bidi="id_ID"/>
        </w:rP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1:8 (#2)</w:t>
      </w:r>
      <w:r>
        <w:rPr>
          <w:lang w:val="id_ID" w:bidi="id_ID"/>
        </w:rPr>
      </w:r>
    </w:p>
    <w:p>
      <w:pPr/>
      <w:r>
        <w:rPr>
          <w:lang w:val="id_ID" w:bidi="id_ID"/>
        </w:rPr>
      </w:r>
      <w:r>
        <w:rPr>
          <w:lang w:val="id_ID" w:bidi="id_ID"/>
        </w:rPr>
        <w:t xml:space="preserve">Di sini Paulus berbicara tentang </w:t>
      </w:r>
      <w:r>
        <w:rPr>
          <w:b/>
          <w:lang w:val="id_ID" w:bidi="id_ID"/>
        </w:rPr>
        <w:t>apa yang baik</w:t>
      </w:r>
      <w:r>
        <w:rPr>
          <w:lang w:val="id_ID" w:bidi="id_ID"/>
        </w:rPr>
        <w:t xml:space="preserve"> seolah-olah ia adalah seseorang yang dapat menjadi </w:t>
      </w:r>
      <w:r>
        <w:rPr>
          <w:b/>
          <w:lang w:val="id_ID" w:bidi="id_ID"/>
        </w:rPr>
        <w:t>teman</w:t>
      </w:r>
      <w:r>
        <w:rPr>
          <w:lang w:val="id_ID" w:bidi="id_ID"/>
        </w:rPr>
        <w:t xml:space="preserve"> seseorang. Jika itu akan membantu dalam bahasa Anda, Anda dapat menyatakan maknanya dengan jelas. Terjemahan alternatif: “orang yang suka melakukan hal-hal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1:8 (#3)</w:t>
      </w:r>
      <w:r>
        <w:rPr>
          <w:lang w:val="id_ID" w:bidi="id_ID"/>
        </w:rPr>
      </w:r>
    </w:p>
    <w:p>
      <w:pPr/>
      <w:r>
        <w:rPr>
          <w:lang w:val="id_ID" w:bidi="id_ID"/>
        </w:rPr>
      </w:r>
      <w:r>
        <w:rPr>
          <w:lang w:val="id_ID" w:bidi="id_ID"/>
        </w:rPr>
        <w:t xml:space="preserve">Istilah </w:t>
      </w:r>
      <w:r>
        <w:rPr>
          <w:b/>
          <w:lang w:val="id_ID" w:bidi="id_ID"/>
        </w:rPr>
        <w:t>masuk akal</w:t>
      </w:r>
      <w:r>
        <w:rPr>
          <w:lang w:val="id_ID" w:bidi="id_ID"/>
        </w:rPr>
        <w:t xml:space="preserve"> dan </w:t>
      </w:r>
      <w:r>
        <w:rPr>
          <w:b/>
          <w:lang w:val="id_ID" w:bidi="id_ID"/>
        </w:rPr>
        <w:t>mengendalikan diri</w:t>
      </w:r>
      <w:r>
        <w:rPr>
          <w:lang w:val="id_ID" w:bidi="id_ID"/>
        </w:rPr>
        <w:t xml:space="preserve"> memiliki arti yang sangat mirip dan dapat diterjemahkan dengan satu istilah jika bahasa sasaran tidak memiliki dua istilah yang serupa.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1:8 (#4)</w:t>
      </w:r>
      <w:r>
        <w:rPr>
          <w:lang w:val="id_ID" w:bidi="id_ID"/>
        </w:rPr>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kudus</w:t>
      </w:r>
      <w:r>
        <w:rPr>
          <w:lang w:val="id_ID" w:bidi="id_ID"/>
        </w:rPr>
        <w:t xml:space="preserve"> memiliki arti yang sangat mirip dan dapat diterjemahkan dengan satu istilah jika bahasa sasaran tidak memiliki dua istilah yang mirip.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1:9 (#1)</w:t>
      </w:r>
      <w:r>
        <w:rPr>
          <w:lang w:val="id_ID" w:bidi="id_ID"/>
        </w:rPr>
      </w:r>
    </w:p>
    <w:p>
      <w:pPr/>
      <w:r>
        <w:rPr>
          <w:lang w:val="id_ID" w:bidi="id_ID"/>
        </w:rPr>
      </w:r>
      <w:r>
        <w:rPr>
          <w:lang w:val="id_ID" w:bidi="id_ID"/>
        </w:rP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1:9 (#2)</w:t>
      </w:r>
      <w:r>
        <w:rPr>
          <w:lang w:val="id_ID" w:bidi="id_ID"/>
        </w:rPr>
      </w:r>
    </w:p>
    <w:p>
      <w:pPr/>
      <w:r>
        <w:rPr>
          <w:lang w:val="id_ID" w:bidi="id_ID"/>
        </w:rPr>
      </w:r>
      <w:r>
        <w:rPr>
          <w:lang w:val="id_ID" w:bidi="id_ID"/>
        </w:rPr>
        <w:t>Terjemahan alternatif: “yang sesuai dengan hal-hal yang kami ajarkan kepadanya”</w:t>
      </w:r>
      <w:r>
        <w:rPr>
          <w:lang w:val="id_ID" w:bidi="id_ID"/>
        </w:rPr>
      </w:r>
      <w:r>
        <w:rPr>
          <w:lang w:val="id_ID" w:bidi="id_ID"/>
        </w:rPr>
      </w:r>
    </w:p>
    <w:p>
      <w:pPr/>
      <w:r>
        <w:rPr>
          <w:lang w:val="id_ID" w:bidi="id_ID"/>
        </w:rPr>
      </w:r>
    </w:p>
    <w:p>
      <w:pPr>
        <w:pStyle w:val="Heading2"/>
      </w:pPr>
      <w:r>
        <w:rPr>
          <w:lang w:val="id_ID" w:bidi="id_ID"/>
        </w:rPr>
        <w:t>Titus 1:9 (#3)</w:t>
      </w:r>
      <w:r>
        <w:rPr>
          <w:lang w:val="id_ID" w:bidi="id_ID"/>
        </w:rPr>
      </w:r>
    </w:p>
    <w:p>
      <w:pPr/>
      <w:r>
        <w:rPr>
          <w:lang w:val="id_ID" w:bidi="id_ID"/>
        </w:rPr>
      </w:r>
      <w:r>
        <w:rPr>
          <w:lang w:val="id_ID" w:bidi="id_ID"/>
        </w:rPr>
        <w:t xml:space="preserve">Kata-kata penghubung </w:t>
      </w:r>
      <w:r>
        <w:rPr>
          <w:b/>
          <w:lang w:val="id_ID" w:bidi="id_ID"/>
        </w:rPr>
        <w:t>supaya</w:t>
      </w:r>
      <w:r>
        <w:rPr>
          <w:lang w:val="id_ID" w:bidi="id_ID"/>
        </w:rP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1:9 (#4)</w:t>
      </w:r>
      <w:r>
        <w:rPr>
          <w:lang w:val="id_ID" w:bidi="id_ID"/>
        </w:rPr>
      </w:r>
    </w:p>
    <w:p>
      <w:pPr/>
      <w:r>
        <w:rPr>
          <w:lang w:val="id_ID" w:bidi="id_ID"/>
        </w:rPr>
      </w:r>
      <w:r>
        <w:rPr>
          <w:lang w:val="id_ID" w:bidi="id_ID"/>
        </w:rPr>
        <w:t xml:space="preserve">Kata yang diterjemahkan di sini sebagai </w:t>
      </w:r>
      <w:r>
        <w:rPr>
          <w:b/>
          <w:lang w:val="id_ID" w:bidi="id_ID"/>
        </w:rPr>
        <w:t>sehat</w:t>
      </w:r>
      <w:r>
        <w:rPr>
          <w:lang w:val="id_ID" w:bidi="id_ID"/>
        </w:rPr>
        <w:t xml:space="preserve"> biasanya mengacu pada kesehatan fisik. Paulus membicarakan </w:t>
      </w:r>
      <w:r>
        <w:rPr>
          <w:b/>
          <w:lang w:val="id_ID" w:bidi="id_ID"/>
        </w:rPr>
        <w:t>pengajaran</w:t>
      </w:r>
      <w:r>
        <w:rPr>
          <w:lang w:val="id_ID" w:bidi="id_ID"/>
        </w:rPr>
        <w:t xml:space="preserve"> ini seolah-olah itu adalah makhluk hidup yang bisa sehat atau sakit. Jika ini berguna dalam bahasa Anda, Anda dapat menyatakan artinya dengan jelas. Terjemahan alternatif: “pengajaran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(#1)</w:t>
      </w:r>
      <w:r>
        <w:rPr>
          <w:lang w:val="id_ID" w:bidi="id_ID"/>
        </w:rPr>
      </w:r>
    </w:p>
    <w:p>
      <w:pPr/>
      <w:r>
        <w:rPr>
          <w:lang w:val="id_ID" w:bidi="id_ID"/>
        </w:rPr>
      </w:r>
      <w:r>
        <w:rPr>
          <w:lang w:val="id_ID" w:bidi="id_ID"/>
        </w:rPr>
        <w:t xml:space="preserve">Di sini, </w:t>
      </w:r>
      <w:r>
        <w:rPr>
          <w:b/>
          <w:lang w:val="id_ID" w:bidi="id_ID"/>
        </w:rPr>
        <w:t>empty</w:t>
      </w:r>
      <w:r>
        <w:rPr>
          <w:lang w:val="id_ID" w:bidi="id_ID"/>
        </w:rPr>
        <w:t xml:space="preserve"> adalah metafora untuk tidak berguna, dan </w:t>
      </w:r>
      <w:r>
        <w:rPr>
          <w:b/>
          <w:lang w:val="id_ID" w:bidi="id_ID"/>
        </w:rPr>
        <w:t>para pembual</w:t>
      </w:r>
      <w:r>
        <w:rPr>
          <w:lang w:val="id_ID" w:bidi="id_ID"/>
        </w:rPr>
        <w:t xml:space="preserve"> adalah orang-orang yang mengatakan hal-hal yang tidak berguna atau bodoh. Terjemahan alternatif: “orang yang mengatakan hal-hal yang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(#2)</w:t>
      </w:r>
      <w:r>
        <w:rPr>
          <w:lang w:val="id_ID" w:bidi="id_ID"/>
        </w:rPr>
      </w:r>
    </w:p>
    <w:p>
      <w:pPr/>
      <w:r>
        <w:rPr>
          <w:lang w:val="id_ID" w:bidi="id_ID"/>
        </w:rPr>
      </w:r>
      <w:r>
        <w:rPr>
          <w:lang w:val="id_ID" w:bidi="id_ID"/>
        </w:rPr>
        <w:t xml:space="preserve">Kata </w:t>
      </w:r>
      <w:r>
        <w:rPr>
          <w:b/>
          <w:lang w:val="id_ID" w:bidi="id_ID"/>
        </w:rPr>
        <w:t>para penipu</w:t>
      </w:r>
      <w:r>
        <w:rPr>
          <w:lang w:val="id_ID" w:bidi="id_ID"/>
        </w:rPr>
        <w:t xml:space="preserve"> menggambarkan orang-orang yang secara aktif berusaha meyakinkan orang untuk percaya pada sesuatu selain Injil sejati yang Paulus beritakan. Terjemahan alternatif: “orang-orang yang meyakinkan orang lain untuk memercayai hal-hal yang tidak benar”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1:10 (#3)</w:t>
      </w:r>
      <w:r>
        <w:rPr>
          <w:lang w:val="id_ID" w:bidi="id_ID"/>
        </w:rPr>
      </w:r>
    </w:p>
    <w:p>
      <w:pPr/>
      <w:r>
        <w:rPr>
          <w:lang w:val="id_ID" w:bidi="id_ID"/>
        </w:rPr>
      </w:r>
      <w:r>
        <w:rPr>
          <w:lang w:val="id_ID" w:bidi="id_ID"/>
        </w:rPr>
        <w:t xml:space="preserve">Baik </w:t>
      </w:r>
      <w:r>
        <w:rPr>
          <w:b/>
          <w:lang w:val="id_ID" w:bidi="id_ID"/>
        </w:rPr>
        <w:t>para pembual</w:t>
      </w:r>
      <w:r>
        <w:rPr>
          <w:lang w:val="id_ID" w:bidi="id_ID"/>
        </w:rPr>
        <w:t xml:space="preserve"> dan </w:t>
      </w:r>
      <w:r>
        <w:rPr>
          <w:b/>
          <w:lang w:val="id_ID" w:bidi="id_ID"/>
        </w:rPr>
        <w:t>para penipu</w:t>
      </w:r>
      <w:r>
        <w:rPr>
          <w:lang w:val="id_ID" w:bidi="id_ID"/>
        </w:rPr>
        <w:t xml:space="preserve"> merujuk pada orang-orang yang sama, mereka yang adalah juga </w:t>
      </w:r>
      <w:r>
        <w:rPr>
          <w:b/>
          <w:lang w:val="id_ID" w:bidi="id_ID"/>
        </w:rPr>
        <w:t>para pemberontak</w:t>
      </w:r>
      <w:r>
        <w:rPr>
          <w:lang w:val="id_ID" w:bidi="id_ID"/>
        </w:rPr>
        <w:t>. Orang-orang itu mengajarkan hal-hal yang salah dan tidak berharga dan ingin agar orang lain memercayainya. Terjemahan alternatif: “orang-orang yang mengatakan hal-hal yang salah sehingga orang lain mempercayai hal-hal yang tidak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1:10 (#4)</w:t>
      </w:r>
      <w:r>
        <w:rPr>
          <w:lang w:val="id_ID" w:bidi="id_ID"/>
        </w:rPr>
      </w:r>
    </w:p>
    <w:p>
      <w:pPr/>
      <w:r>
        <w:rPr>
          <w:lang w:val="id_ID" w:bidi="id_ID"/>
        </w:rPr>
      </w:r>
      <w:r>
        <w:rPr>
          <w:lang w:val="id_ID" w:bidi="id_ID"/>
        </w:rPr>
        <w:t xml:space="preserve">Di sini, </w:t>
      </w:r>
      <w:r>
        <w:rPr>
          <w:b/>
          <w:lang w:val="id_ID" w:bidi="id_ID"/>
        </w:rPr>
        <w:t>orang-orang bersunat</w:t>
      </w:r>
      <w:r>
        <w:rPr>
          <w:lang w:val="id_ID" w:bidi="id_ID"/>
        </w:rP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1:11 (#1)</w:t>
      </w:r>
      <w:r>
        <w:rPr>
          <w:lang w:val="id_ID" w:bidi="id_ID"/>
        </w:rPr>
      </w:r>
    </w:p>
    <w:p>
      <w:pPr/>
      <w:r>
        <w:rPr>
          <w:lang w:val="id_ID" w:bidi="id_ID"/>
        </w:rPr>
      </w:r>
      <w:r>
        <w:rPr>
          <w:lang w:val="id_ID" w:bidi="id_ID"/>
        </w:rP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(#2)</w:t>
      </w:r>
      <w:r>
        <w:rPr>
          <w:lang w:val="id_ID" w:bidi="id_ID"/>
        </w:rPr>
      </w:r>
    </w:p>
    <w:p>
      <w:pPr/>
      <w:r>
        <w:rPr>
          <w:lang w:val="id_ID" w:bidi="id_ID"/>
        </w:rPr>
      </w:r>
      <w:r>
        <w:rPr>
          <w:lang w:val="id_ID" w:bidi="id_ID"/>
        </w:rPr>
        <w:t>Masalahnya adalah mereka membawa banyak keluarga menjauh dari kebenaran dan menghancurkan iman mereka. Anda dapat memasukkan informasi ini jika itu berguna bagi pembaca Anda. Terjemahan alternatif: “merusak iman seluruh keluarga”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(#3)</w:t>
      </w:r>
      <w:r>
        <w:rPr>
          <w:lang w:val="id_ID" w:bidi="id_ID"/>
        </w:rPr>
      </w:r>
    </w:p>
    <w:p>
      <w:pPr/>
      <w:r>
        <w:rPr>
          <w:lang w:val="id_ID" w:bidi="id_ID"/>
        </w:rPr>
      </w:r>
      <w:r>
        <w:rPr>
          <w:lang w:val="id_ID" w:bidi="id_ID"/>
        </w:rPr>
        <w:t xml:space="preserve">Di sini Paulus menyebut </w:t>
      </w:r>
      <w:r>
        <w:rPr>
          <w:b/>
          <w:lang w:val="id_ID" w:bidi="id_ID"/>
        </w:rPr>
        <w:t>keuntungan</w:t>
      </w:r>
      <w:r>
        <w:rPr>
          <w:lang w:val="id_ID" w:bidi="id_ID"/>
        </w:rPr>
        <w:t xml:space="preserve"> sebagai </w:t>
      </w:r>
      <w:r>
        <w:rPr>
          <w:b/>
          <w:lang w:val="id_ID" w:bidi="id_ID"/>
        </w:rPr>
        <w:t>memalukan</w:t>
      </w:r>
      <w:r>
        <w:rPr>
          <w:lang w:val="id_ID" w:bidi="id_ID"/>
        </w:rPr>
        <w:t>, artinya kegiatan menerima uang untuk mengajarkan hal yang salah mendatangkan rasa malu bagi gurunya. Pertimbangkan bagaimana mengungkapkannya dalam bahasa Anda. Terjemahan alternatif: “dan menambah rasa malu mereka dengan mengambil uang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1:12 (#1)</w:t>
      </w:r>
      <w:r>
        <w:rPr>
          <w:lang w:val="id_ID" w:bidi="id_ID"/>
        </w:rPr>
      </w:r>
    </w:p>
    <w:p>
      <w:pPr/>
      <w:r>
        <w:rPr>
          <w:lang w:val="id_ID" w:bidi="id_ID"/>
        </w:rPr>
      </w:r>
      <w:r>
        <w:rPr>
          <w:lang w:val="id_ID" w:bidi="id_ID"/>
        </w:rPr>
        <w:t>Terjemahan alternatif: “Seorang Kreta, yang mereka sendiri anggap sebagai nabi”</w:t>
      </w:r>
      <w:r>
        <w:rPr>
          <w:lang w:val="id_ID" w:bidi="id_ID"/>
        </w:rPr>
      </w:r>
      <w:r>
        <w:rPr>
          <w:lang w:val="id_ID" w:bidi="id_ID"/>
        </w:rPr>
      </w:r>
    </w:p>
    <w:p>
      <w:pPr/>
      <w:r>
        <w:rPr>
          <w:lang w:val="id_ID" w:bidi="id_ID"/>
        </w:rPr>
      </w:r>
    </w:p>
    <w:p>
      <w:pPr>
        <w:pStyle w:val="Heading2"/>
      </w:pPr>
      <w:r>
        <w:rPr>
          <w:lang w:val="id_ID" w:bidi="id_ID"/>
        </w:rPr>
        <w:t>Titus 1:12 (#2)</w:t>
      </w:r>
      <w:r>
        <w:rPr>
          <w:lang w:val="id_ID" w:bidi="id_ID"/>
        </w:rPr>
      </w:r>
    </w:p>
    <w:p>
      <w:pPr/>
      <w:r>
        <w:rPr>
          <w:lang w:val="id_ID" w:bidi="id_ID"/>
        </w:rPr>
      </w:r>
      <w:r>
        <w:rPr>
          <w:lang w:val="id_ID" w:bidi="id_ID"/>
        </w:rPr>
        <w:t xml:space="preserve">Kata </w:t>
      </w:r>
      <w:r>
        <w:rPr>
          <w:b/>
          <w:lang w:val="id_ID" w:bidi="id_ID"/>
        </w:rPr>
        <w:t>selalu</w:t>
      </w:r>
      <w:r>
        <w:rPr>
          <w:lang w:val="id_ID" w:bidi="id_ID"/>
        </w:rP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Titus 1:12 (#3)</w:t>
      </w:r>
      <w:r>
        <w:rPr>
          <w:lang w:val="id_ID" w:bidi="id_ID"/>
        </w:rPr>
      </w:r>
    </w:p>
    <w:p>
      <w:pPr/>
      <w:r>
        <w:rPr>
          <w:lang w:val="id_ID" w:bidi="id_ID"/>
        </w:rPr>
      </w:r>
      <w:r>
        <w:rPr>
          <w:lang w:val="id_ID" w:bidi="id_ID"/>
        </w:rPr>
        <w:t xml:space="preserve">Metafora ini berbicara tentang </w:t>
      </w:r>
      <w:r>
        <w:rPr>
          <w:b/>
          <w:lang w:val="id_ID" w:bidi="id_ID"/>
        </w:rPr>
        <w:t>orang-orang Kreta</w:t>
      </w:r>
      <w:r>
        <w:rPr>
          <w:lang w:val="id_ID" w:bidi="id_ID"/>
        </w:rPr>
        <w:t xml:space="preserve"> seolah-olah mereka adalah </w:t>
      </w:r>
      <w:r>
        <w:rPr>
          <w:b/>
          <w:lang w:val="id_ID" w:bidi="id_ID"/>
        </w:rPr>
        <w:t>binatang-binatang yang jahat</w:t>
      </w:r>
      <w:r>
        <w:rPr>
          <w:lang w:val="id_ID" w:bidi="id_ID"/>
        </w:rPr>
        <w:t>. Jika ini berguna dalam bahasa Anda, Anda dapat menyatakan artinya dengan jelas. Terjemahan alternatif: “sama berbahayanya dengan binatang-binatang liar”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1:12 (#4)</w:t>
      </w:r>
      <w:r>
        <w:rPr>
          <w:lang w:val="id_ID" w:bidi="id_ID"/>
        </w:rPr>
      </w:r>
    </w:p>
    <w:p>
      <w:pPr/>
      <w:r>
        <w:rPr>
          <w:lang w:val="id_ID" w:bidi="id_ID"/>
        </w:rPr>
      </w:r>
      <w:r>
        <w:rPr>
          <w:lang w:val="id_ID" w:bidi="id_ID"/>
        </w:rP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Titus 1:13 (#1)</w:t>
      </w:r>
      <w:r>
        <w:rPr>
          <w:lang w:val="id_ID" w:bidi="id_ID"/>
        </w:rPr>
      </w:r>
    </w:p>
    <w:p>
      <w:pPr/>
      <w:r>
        <w:rPr>
          <w:lang w:val="id_ID" w:bidi="id_ID"/>
        </w:rPr>
      </w:r>
      <w:r>
        <w:rPr>
          <w:lang w:val="id_ID" w:bidi="id_ID"/>
        </w:rPr>
        <w:t>Terjemahan lain: “Oleh karena itu, Anda harus menggunakan bahasa yang kuat sehingga orang Kreta dapat memahaminya saat Anda mengoreksinya”</w:t>
      </w:r>
      <w:r>
        <w:rPr>
          <w:lang w:val="id_ID" w:bidi="id_ID"/>
        </w:rPr>
      </w:r>
      <w:r>
        <w:rPr>
          <w:lang w:val="id_ID" w:bidi="id_ID"/>
        </w:rPr>
      </w:r>
    </w:p>
    <w:p>
      <w:pPr/>
      <w:r>
        <w:rPr>
          <w:lang w:val="id_ID" w:bidi="id_ID"/>
        </w:rPr>
      </w:r>
    </w:p>
    <w:p>
      <w:pPr>
        <w:pStyle w:val="Heading2"/>
      </w:pPr>
      <w:r>
        <w:rPr>
          <w:lang w:val="id_ID" w:bidi="id_ID"/>
        </w:rPr>
        <w:t>Titus 1:13 (#2)</w:t>
      </w:r>
      <w:r>
        <w:rPr>
          <w:lang w:val="id_ID" w:bidi="id_ID"/>
        </w:rPr>
      </w:r>
    </w:p>
    <w:p>
      <w:pPr/>
      <w:r>
        <w:rPr>
          <w:lang w:val="id_ID" w:bidi="id_ID"/>
        </w:rPr>
      </w:r>
      <w:r>
        <w:rPr>
          <w:lang w:val="id_ID" w:bidi="id_ID"/>
        </w:rPr>
        <w:t xml:space="preserve">Kata penghubung </w:t>
      </w:r>
      <w:r>
        <w:rPr>
          <w:b/>
          <w:lang w:val="id_ID" w:bidi="id_ID"/>
        </w:rPr>
        <w:t>Untuk alasan ini</w:t>
      </w:r>
      <w:r>
        <w:rPr>
          <w:lang w:val="id_ID" w:bidi="id_ID"/>
        </w:rP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1:13 (#3)</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dapat merujuk pada: (1) orang-orang percaya di Kreta pada umumnya. Hal ini tampaknya mungkin terjadi karena </w:t>
      </w:r>
      <w:r>
        <w:rPr>
          <w:b/>
          <w:lang w:val="id_ID" w:bidi="id_ID"/>
        </w:rPr>
        <w:t>kesaksian</w:t>
      </w:r>
      <w:r>
        <w:rPr>
          <w:lang w:val="id_ID" w:bidi="id_ID"/>
        </w:rP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Titus 1:13 (#4)</w:t>
      </w:r>
      <w:r>
        <w:rPr>
          <w:lang w:val="id_ID" w:bidi="id_ID"/>
        </w:rPr>
      </w:r>
    </w:p>
    <w:p>
      <w:pPr/>
      <w:r>
        <w:rPr>
          <w:lang w:val="id_ID" w:bidi="id_ID"/>
        </w:rPr>
      </w:r>
      <w:r>
        <w:rPr>
          <w:lang w:val="id_ID" w:bidi="id_ID"/>
        </w:rPr>
        <w:t xml:space="preserve">Lihat catatan mengenai </w:t>
      </w:r>
      <w:r>
        <w:rPr>
          <w:b/>
          <w:lang w:val="id_ID" w:bidi="id_ID"/>
        </w:rPr>
        <w:t>suara</w:t>
      </w:r>
      <w:r>
        <w:rPr>
          <w:lang w:val="id_ID" w:bidi="id_ID"/>
        </w:rPr>
        <w:t xml:space="preserve"> dalam </w:t>
      </w:r>
      <w:hyperlink r:id="rId13">
        <w:r>
          <w:rPr>
            <w:lang w:val="id_ID" w:bidi="id_ID"/>
          </w:rPr>
          <w:rPr>
            <w:color w:val="0000EE"/>
            <w:u w:val="single"/>
          </w:rPr>
          <w:t>Titus 1:9</w:t>
        </w:r>
      </w:hyperlink>
      <w:r>
        <w:rPr>
          <w:lang w:val="id_ID" w:bidi="id_ID"/>
        </w:rPr>
        <w:t>. Terjemahan lain: “supaya mereka mempunyai iman yang sehat” atau “supaya iman mereka benar” atau “supaya mereka hanya percaya pada apa yang benar tentang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1:13 (#5)</w:t>
      </w:r>
      <w:r>
        <w:rPr>
          <w:lang w:val="id_ID" w:bidi="id_ID"/>
        </w:rPr>
      </w:r>
    </w:p>
    <w:p>
      <w:pPr/>
      <w:r>
        <w:rPr>
          <w:lang w:val="id_ID" w:bidi="id_ID"/>
        </w:rPr>
      </w:r>
      <w:r>
        <w:rPr>
          <w:lang w:val="id_ID" w:bidi="id_ID"/>
        </w:rPr>
        <w:t xml:space="preserve">Di sini, </w:t>
      </w:r>
      <w:r>
        <w:rPr>
          <w:b/>
          <w:lang w:val="id_ID" w:bidi="id_ID"/>
        </w:rPr>
        <w:t>supaya</w:t>
      </w:r>
      <w:r>
        <w:rPr>
          <w:lang w:val="id_ID" w:bidi="id_ID"/>
        </w:rPr>
        <w:t xml:space="preserve"> menandakan </w:t>
      </w:r>
      <w:r>
        <w:rPr>
          <w:b/>
          <w:lang w:val="id_ID" w:bidi="id_ID"/>
        </w:rPr>
        <w:t>iman yang sehat</w:t>
      </w:r>
      <w:r>
        <w:rPr>
          <w:lang w:val="id_ID" w:bidi="id_ID"/>
        </w:rPr>
        <w:t>, begitu juga dengan ayat 14 berikut ini, sebagai maksud atau tujuan menegur orang Kreta. Gunakan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1:13 (#6)</w:t>
      </w:r>
      <w:r>
        <w:rPr>
          <w:lang w:val="id_ID" w:bidi="id_ID"/>
        </w:rPr>
      </w:r>
    </w:p>
    <w:p>
      <w:pPr/>
      <w:r>
        <w:rPr>
          <w:lang w:val="id_ID" w:bidi="id_ID"/>
        </w:rPr>
      </w:r>
      <w:r>
        <w:rPr>
          <w:lang w:val="id_ID" w:bidi="id_ID"/>
        </w:rPr>
        <w:t xml:space="preserve">Di sini kata benda abstrak </w:t>
      </w:r>
      <w:r>
        <w:rPr>
          <w:b/>
          <w:lang w:val="id_ID" w:bidi="id_ID"/>
        </w:rPr>
        <w:t>iman</w:t>
      </w:r>
      <w:r>
        <w:rPr>
          <w:lang w:val="id_ID" w:bidi="id_ID"/>
        </w:rPr>
        <w:t xml:space="preserve"> mewakili hal-hal yang diyakini orang tentang Tuhan. Terjemahan lain: “dalam apa yang mereka yakini tentang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1:14 (#1)</w:t>
      </w:r>
      <w:r>
        <w:rPr>
          <w:lang w:val="id_ID" w:bidi="id_ID"/>
        </w:rPr>
      </w:r>
    </w:p>
    <w:p>
      <w:pPr/>
      <w:r>
        <w:rPr>
          <w:lang w:val="id_ID" w:bidi="id_ID"/>
        </w:rPr>
      </w:r>
      <w:r>
        <w:rPr>
          <w:lang w:val="id_ID" w:bidi="id_ID"/>
        </w:rPr>
        <w:t>Terjemahan lain: “ajaran palsu orang Yahudi”</w:t>
      </w:r>
      <w:r>
        <w:rPr>
          <w:lang w:val="id_ID" w:bidi="id_ID"/>
        </w:rPr>
      </w:r>
      <w:r>
        <w:rPr>
          <w:lang w:val="id_ID" w:bidi="id_ID"/>
        </w:rPr>
      </w:r>
    </w:p>
    <w:p>
      <w:pPr/>
      <w:r>
        <w:rPr>
          <w:lang w:val="id_ID" w:bidi="id_ID"/>
        </w:rPr>
      </w:r>
    </w:p>
    <w:p>
      <w:pPr>
        <w:pStyle w:val="Heading2"/>
      </w:pPr>
      <w:r>
        <w:rPr>
          <w:lang w:val="id_ID" w:bidi="id_ID"/>
        </w:rPr>
        <w:t>Titus 1:14 (#2)</w:t>
      </w:r>
      <w:r>
        <w:rPr>
          <w:lang w:val="id_ID" w:bidi="id_ID"/>
        </w:rPr>
      </w:r>
    </w:p>
    <w:p>
      <w:pPr/>
      <w:r>
        <w:rPr>
          <w:lang w:val="id_ID" w:bidi="id_ID"/>
        </w:rPr>
      </w:r>
      <w:r>
        <w:rPr>
          <w:lang w:val="id_ID" w:bidi="id_ID"/>
        </w:rPr>
        <w:t>Paulus berbicara tentang kebenaran seolah-olah kebenaran adalah suatu objek yang dapat ditolak atau dihindari oleh seseorang. Terjemahan lain: “yang menolak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1:15 (#1)</w:t>
      </w:r>
      <w:r>
        <w:rPr>
          <w:lang w:val="id_ID" w:bidi="id_ID"/>
        </w:rPr>
      </w:r>
    </w:p>
    <w:p>
      <w:pPr/>
      <w:r>
        <w:rPr>
          <w:lang w:val="id_ID" w:bidi="id_ID"/>
        </w:rPr>
      </w:r>
      <w:r>
        <w:rPr>
          <w:lang w:val="id_ID" w:bidi="id_ID"/>
        </w:rP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Titus 1:15 (#2)</w:t>
      </w:r>
      <w:r>
        <w:rPr>
          <w:lang w:val="id_ID" w:bidi="id_ID"/>
        </w:rPr>
      </w:r>
    </w:p>
    <w:p>
      <w:pPr/>
      <w:r>
        <w:rPr>
          <w:lang w:val="id_ID" w:bidi="id_ID"/>
        </w:rPr>
      </w:r>
      <w:r>
        <w:rPr>
          <w:lang w:val="id_ID" w:bidi="id_ID"/>
        </w:rPr>
        <w:t>Terjemahan lain: “kepada mereka yang berkenan kepada Tuhan”</w:t>
      </w:r>
      <w:r>
        <w:rPr>
          <w:lang w:val="id_ID" w:bidi="id_ID"/>
        </w:rPr>
      </w:r>
      <w:r>
        <w:rPr>
          <w:lang w:val="id_ID" w:bidi="id_ID"/>
        </w:rPr>
      </w:r>
    </w:p>
    <w:p>
      <w:pPr/>
      <w:r>
        <w:rPr>
          <w:lang w:val="id_ID" w:bidi="id_ID"/>
        </w:rPr>
      </w:r>
    </w:p>
    <w:p>
      <w:pPr>
        <w:pStyle w:val="Heading2"/>
      </w:pPr>
      <w:r>
        <w:rPr>
          <w:lang w:val="id_ID" w:bidi="id_ID"/>
        </w:rPr>
        <w:t>Titus 1:15 (#3)</w:t>
      </w:r>
      <w:r>
        <w:rPr>
          <w:lang w:val="id_ID" w:bidi="id_ID"/>
        </w:rPr>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orang yang suci dan orang yang rusak dan tidak beriman. Tunjukkan kontras ini dengan cara yang wajar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1:15 (#4)</w:t>
      </w:r>
      <w:r>
        <w:rPr>
          <w:lang w:val="id_ID" w:bidi="id_ID"/>
        </w:rPr>
      </w:r>
    </w:p>
    <w:p>
      <w:pPr/>
      <w:r>
        <w:rPr>
          <w:lang w:val="id_ID" w:bidi="id_ID"/>
        </w:rPr>
      </w:r>
      <w:r>
        <w:rPr>
          <w:lang w:val="id_ID" w:bidi="id_ID"/>
        </w:rP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1:16 (#1)</w:t>
      </w:r>
      <w:r>
        <w:rPr>
          <w:lang w:val="id_ID" w:bidi="id_ID"/>
        </w:rPr>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1:16 (#2)</w:t>
      </w:r>
      <w:r>
        <w:rPr>
          <w:lang w:val="id_ID" w:bidi="id_ID"/>
        </w:rPr>
      </w:r>
    </w:p>
    <w:p>
      <w:pPr/>
      <w:r>
        <w:rPr>
          <w:lang w:val="id_ID" w:bidi="id_ID"/>
        </w:rPr>
      </w:r>
      <w:r>
        <w:rPr>
          <w:lang w:val="id_ID" w:bidi="id_ID"/>
        </w:rPr>
        <w:t>Terjemahan lain: “cara hidup mereka membuktikan bahwa mereka tidak mengenal Dia”</w:t>
      </w:r>
      <w:r>
        <w:rPr>
          <w:lang w:val="id_ID" w:bidi="id_ID"/>
        </w:rPr>
      </w:r>
      <w:r>
        <w:rPr>
          <w:lang w:val="id_ID" w:bidi="id_ID"/>
        </w:rPr>
      </w:r>
    </w:p>
    <w:p>
      <w:pPr/>
      <w:r>
        <w:rPr>
          <w:lang w:val="id_ID" w:bidi="id_ID"/>
        </w:rPr>
      </w:r>
    </w:p>
    <w:p>
      <w:pPr>
        <w:pStyle w:val="Heading2"/>
      </w:pPr>
      <w:r>
        <w:rPr>
          <w:lang w:val="id_ID" w:bidi="id_ID"/>
        </w:rPr>
        <w:t>Titus 2:1 (#1)</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tunggal dan menunjuk kepada Titus. Jika bermanfaat, Anda dapat mencantumkan nama “Titus” di sini,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 (#2)</w:t>
      </w:r>
      <w:r>
        <w:rPr>
          <w:lang w:val="id_ID" w:bidi="id_ID"/>
        </w:rPr>
      </w:r>
    </w:p>
    <w:p>
      <w:pPr/>
      <w:r>
        <w:rPr>
          <w:lang w:val="id_ID" w:bidi="id_ID"/>
        </w:rPr>
      </w:r>
      <w:r>
        <w:rPr>
          <w:lang w:val="id_ID" w:bidi="id_ID"/>
        </w:rPr>
        <w:t xml:space="preserve">Lihat catatan tentang </w:t>
      </w:r>
      <w:r>
        <w:rPr>
          <w:b/>
          <w:lang w:val="id_ID" w:bidi="id_ID"/>
        </w:rPr>
        <w:t>pengajaran yang sehat</w:t>
      </w:r>
      <w:r>
        <w:rPr>
          <w:lang w:val="id_ID" w:bidi="id_ID"/>
        </w:rPr>
        <w:t xml:space="preserve"> di </w:t>
      </w:r>
      <w:hyperlink r:id="rId13">
        <w:r>
          <w:rPr>
            <w:lang w:val="id_ID" w:bidi="id_ID"/>
          </w:rPr>
          <w:rPr>
            <w:color w:val="0000EE"/>
            <w:u w:val="single"/>
          </w:rPr>
          <w:t>Titus 1:9</w:t>
        </w:r>
      </w:hyperlink>
      <w:r>
        <w:rPr>
          <w:lang w:val="id_ID" w:bidi="id_ID"/>
        </w:rPr>
        <w:t>. Terjemahan lain: “dengan doktrin yang benar” atau “dengan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(#1)</w:t>
      </w:r>
      <w:r>
        <w:rPr>
          <w:lang w:val="id_ID" w:bidi="id_ID"/>
        </w:rPr>
      </w:r>
    </w:p>
    <w:p>
      <w:pPr/>
      <w:r>
        <w:rPr>
          <w:lang w:val="id_ID" w:bidi="id_ID"/>
        </w:rPr>
      </w:r>
      <w:r>
        <w:rPr>
          <w:lang w:val="id_ID" w:bidi="id_ID"/>
        </w:rP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2:2 (#2)</w:t>
      </w:r>
      <w:r>
        <w:rPr>
          <w:lang w:val="id_ID" w:bidi="id_ID"/>
        </w:rPr>
      </w:r>
    </w:p>
    <w:p>
      <w:pPr/>
      <w:r>
        <w:rPr>
          <w:lang w:val="id_ID" w:bidi="id_ID"/>
        </w:rPr>
      </w:r>
      <w:r>
        <w:rPr>
          <w:lang w:val="id_ID" w:bidi="id_ID"/>
        </w:rPr>
        <w:t>Ketiga kata ini mempunyai arti yang sangat dekat dan boleh digabung menjadi satu atau dua istilah, apabila bahasa sasaran tidak mempunyai tiga istilah yang terpisah.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2:2 (#3)</w:t>
      </w:r>
      <w:r>
        <w:rPr>
          <w:lang w:val="id_ID" w:bidi="id_ID"/>
        </w:rPr>
      </w:r>
    </w:p>
    <w:p>
      <w:pPr/>
      <w:r>
        <w:rPr>
          <w:lang w:val="id_ID" w:bidi="id_ID"/>
        </w:rPr>
      </w:r>
      <w:r>
        <w:rPr>
          <w:lang w:val="id_ID" w:bidi="id_ID"/>
        </w:rPr>
        <w:t>Terjemahan lain: “berpikiran sehat” atau “pengendalian diri”</w:t>
      </w:r>
      <w:r>
        <w:rPr>
          <w:lang w:val="id_ID" w:bidi="id_ID"/>
        </w:rPr>
      </w:r>
      <w:r>
        <w:rPr>
          <w:lang w:val="id_ID" w:bidi="id_ID"/>
        </w:rPr>
      </w:r>
    </w:p>
    <w:p>
      <w:pPr/>
      <w:r>
        <w:rPr>
          <w:lang w:val="id_ID" w:bidi="id_ID"/>
        </w:rPr>
      </w:r>
    </w:p>
    <w:p>
      <w:pPr>
        <w:pStyle w:val="Heading2"/>
      </w:pPr>
      <w:r>
        <w:rPr>
          <w:lang w:val="id_ID" w:bidi="id_ID"/>
        </w:rPr>
        <w:t>Titus 2:2 (#4)</w:t>
      </w:r>
      <w:r>
        <w:rPr>
          <w:lang w:val="id_ID" w:bidi="id_ID"/>
        </w:rPr>
      </w:r>
    </w:p>
    <w:p>
      <w:pPr/>
      <w:r>
        <w:rPr>
          <w:lang w:val="id_ID" w:bidi="id_ID"/>
        </w:rPr>
      </w:r>
      <w:r>
        <w:rPr>
          <w:lang w:val="id_ID" w:bidi="id_ID"/>
        </w:rPr>
        <w:t>Terjemahan lain: “mengendalikan keinginan mereka”</w:t>
      </w:r>
      <w:r>
        <w:rPr>
          <w:lang w:val="id_ID" w:bidi="id_ID"/>
        </w:rPr>
      </w:r>
      <w:r>
        <w:rPr>
          <w:lang w:val="id_ID" w:bidi="id_ID"/>
        </w:rPr>
      </w:r>
    </w:p>
    <w:p>
      <w:pPr/>
      <w:r>
        <w:rPr>
          <w:lang w:val="id_ID" w:bidi="id_ID"/>
        </w:rPr>
      </w:r>
    </w:p>
    <w:p>
      <w:pPr>
        <w:pStyle w:val="Heading2"/>
      </w:pPr>
      <w:r>
        <w:rPr>
          <w:lang w:val="id_ID" w:bidi="id_ID"/>
        </w:rPr>
        <w:t>Titus 2:2 (#5)</w:t>
      </w:r>
      <w:r>
        <w:rPr>
          <w:lang w:val="id_ID" w:bidi="id_ID"/>
        </w:rPr>
      </w:r>
    </w:p>
    <w:p>
      <w:pPr/>
      <w:r>
        <w:rPr>
          <w:lang w:val="id_ID" w:bidi="id_ID"/>
        </w:rPr>
      </w:r>
      <w:r>
        <w:rPr>
          <w:lang w:val="id_ID" w:bidi="id_ID"/>
        </w:rPr>
        <w:t xml:space="preserve">Di sini kata </w:t>
      </w:r>
      <w:r>
        <w:rPr>
          <w:b/>
          <w:lang w:val="id_ID" w:bidi="id_ID"/>
        </w:rPr>
        <w:t>sehat</w:t>
      </w:r>
      <w:r>
        <w:rPr>
          <w:lang w:val="id_ID" w:bidi="id_ID"/>
        </w:rPr>
        <w:t xml:space="preserve"> artinya teguh dan tak tergoyahkan. Itu berlaku untuk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ketekunan</w:t>
      </w:r>
      <w:r>
        <w:rPr>
          <w:lang w:val="id_ID" w:bidi="id_ID"/>
        </w:rPr>
        <w:t xml:space="preserve">. Lihat catatan tentang kata </w:t>
      </w:r>
      <w:r>
        <w:rPr>
          <w:b/>
          <w:lang w:val="id_ID" w:bidi="id_ID"/>
        </w:rPr>
        <w:t>sehat</w:t>
      </w:r>
      <w:r>
        <w:rPr>
          <w:lang w:val="id_ID" w:bidi="id_ID"/>
        </w:rPr>
        <w:t xml:space="preserve"> di </w:t>
      </w:r>
      <w:hyperlink r:id="rId13">
        <w:r>
          <w:rPr>
            <w:lang w:val="id_ID" w:bidi="id_ID"/>
          </w:rPr>
          <w:rPr>
            <w:color w:val="0000EE"/>
            <w:u w:val="single"/>
          </w:rPr>
          <w:t>Titus 1:9</w:t>
        </w:r>
      </w:hyperlink>
      <w:r>
        <w:rPr>
          <w:lang w:val="id_ID" w:bidi="id_ID"/>
        </w:rPr>
        <w:t xml:space="preserve"> dan catatan tentang </w:t>
      </w:r>
      <w:r>
        <w:rPr>
          <w:b/>
          <w:lang w:val="id_ID" w:bidi="id_ID"/>
        </w:rPr>
        <w:t>sehat dalam iman</w:t>
      </w:r>
      <w:r>
        <w:rPr>
          <w:lang w:val="id_ID" w:bidi="id_ID"/>
        </w:rPr>
        <w:t xml:space="preserve"> di </w:t>
      </w:r>
      <w:hyperlink r:id="rId14">
        <w:r>
          <w:rPr>
            <w:lang w:val="id_ID" w:bidi="id_ID"/>
          </w:rPr>
          <w:rPr>
            <w:color w:val="0000EE"/>
            <w:u w:val="single"/>
          </w:rPr>
          <w:t>Titus 1:13</w:t>
        </w:r>
      </w:hyperlink>
      <w:r>
        <w:rPr>
          <w:lang w:val="id_ID" w:bidi="id_ID"/>
        </w:rPr>
        <w:t>. Terjemahan lain: “iman yang tak tergoyahkan, dalam mengasihi sesama, dan terus bertekun”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(#6)</w:t>
      </w:r>
      <w:r>
        <w:rPr>
          <w:lang w:val="id_ID" w:bidi="id_ID"/>
        </w:rPr>
      </w:r>
    </w:p>
    <w:p>
      <w:pPr/>
      <w:r>
        <w:rPr>
          <w:lang w:val="id_ID" w:bidi="id_ID"/>
        </w:rPr>
      </w:r>
      <w:r>
        <w:rPr>
          <w:lang w:val="id_ID" w:bidi="id_ID"/>
        </w:rPr>
        <w:t xml:space="preserve">Anda dapat menyatakan kata benda abstrak </w:t>
      </w:r>
      <w:r>
        <w:rPr>
          <w:b/>
          <w:lang w:val="id_ID" w:bidi="id_ID"/>
        </w:rPr>
        <w:t>iman</w:t>
      </w:r>
      <w:r>
        <w:rPr>
          <w:lang w:val="id_ID" w:bidi="id_ID"/>
        </w:rPr>
        <w:t xml:space="preserve"> sebagai kata kerja jika itu lebih jelas dalam bahasa Anda. Terjemahan lain: “dengan teguh percaya pada ajaran yang benar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(#7)</w:t>
      </w:r>
      <w:r>
        <w:rPr>
          <w:lang w:val="id_ID" w:bidi="id_ID"/>
        </w:rPr>
      </w:r>
    </w:p>
    <w:p>
      <w:pPr/>
      <w:r>
        <w:rPr>
          <w:lang w:val="id_ID" w:bidi="id_ID"/>
        </w:rPr>
      </w:r>
      <w:r>
        <w:rPr>
          <w:lang w:val="id_ID" w:bidi="id_ID"/>
        </w:rPr>
        <w:t>Anda dapat menyatakan kata benda abstrak kasih, sebagai kata kerja jika itu lebih jelas dalam bahasa Anda. Terjemahan lain: “dalam mengasihi orang lain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(#8)</w:t>
      </w:r>
      <w:r>
        <w:rPr>
          <w:lang w:val="id_ID" w:bidi="id_ID"/>
        </w:rPr>
      </w:r>
    </w:p>
    <w:p>
      <w:pPr/>
      <w:r>
        <w:rPr>
          <w:lang w:val="id_ID" w:bidi="id_ID"/>
        </w:rPr>
      </w:r>
      <w:r>
        <w:rPr>
          <w:lang w:val="id_ID" w:bidi="id_ID"/>
        </w:rPr>
        <w:t xml:space="preserve">Anda dapat menyatakan kata benda abstrak </w:t>
      </w:r>
      <w:r>
        <w:rPr>
          <w:b/>
          <w:lang w:val="id_ID" w:bidi="id_ID"/>
        </w:rPr>
        <w:t>ketekunan</w:t>
      </w:r>
      <w:r>
        <w:rPr>
          <w:lang w:val="id_ID" w:bidi="id_ID"/>
        </w:rPr>
        <w:t xml:space="preserve"> sebagai kata kerja jika itu lebih jelas dalam bahasa Anda. Terjemahan lain: “dan terus melayani Tuhan dalam segala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2:3 (#1)</w:t>
      </w:r>
      <w:r>
        <w:rPr>
          <w:lang w:val="id_ID" w:bidi="id_ID"/>
        </w:rPr>
      </w:r>
    </w:p>
    <w:p>
      <w:pPr/>
      <w:r>
        <w:rPr>
          <w:lang w:val="id_ID" w:bidi="id_ID"/>
        </w:rPr>
      </w:r>
      <w:r>
        <w:rPr>
          <w:lang w:val="id_ID" w:bidi="id_ID"/>
        </w:rP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2:3 (#2)</w:t>
      </w:r>
      <w:r>
        <w:rPr>
          <w:lang w:val="id_ID" w:bidi="id_ID"/>
        </w:rPr>
      </w:r>
    </w:p>
    <w:p>
      <w:pPr/>
      <w:r>
        <w:rPr>
          <w:lang w:val="id_ID" w:bidi="id_ID"/>
        </w:rPr>
      </w:r>
      <w:r>
        <w:rPr>
          <w:lang w:val="id_ID" w:bidi="id_ID"/>
        </w:rPr>
        <w:t>Orang-orang yang tidak dapat mengendalikan diri dan minum terlalu banyak anggur dibicarakan di sini seolah-olah mereka adalah budak-budak anggur. Terjemahan lain: “dikendalikan oleh keinginan mereka akan anggur”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2:3 (#3)</w:t>
      </w:r>
      <w:r>
        <w:rPr>
          <w:lang w:val="id_ID" w:bidi="id_ID"/>
        </w:rPr>
      </w:r>
    </w:p>
    <w:p>
      <w:pPr/>
      <w:r>
        <w:rPr>
          <w:lang w:val="id_ID" w:bidi="id_ID"/>
        </w:rPr>
      </w:r>
      <w:r>
        <w:rPr>
          <w:lang w:val="id_ID" w:bidi="id_ID"/>
        </w:rPr>
        <w:t>Jika bahasa Anda tidak menggunakan bentuk pasif ini, Anda dapat menyatakannya dalam bentuk aktif. Terjemahan lain: “minum terlalu banyak anggur”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2:3 (#4)</w:t>
      </w:r>
      <w:r>
        <w:rPr>
          <w:lang w:val="id_ID" w:bidi="id_ID"/>
        </w:rPr>
      </w:r>
    </w:p>
    <w:p>
      <w:pPr/>
      <w:r>
        <w:rPr>
          <w:lang w:val="id_ID" w:bidi="id_ID"/>
        </w:rPr>
      </w:r>
      <w:r>
        <w:rPr>
          <w:lang w:val="id_ID" w:bidi="id_ID"/>
        </w:rPr>
        <w:t>Jika ini berguna dalam bahasa Anda, Anda dapat menunjukkan perbedaan antara sifat baik ini dan dua sifat buruk sebelumnya. Terjemahan lain: “tetapi pengajar-pengajar apa yang baik”</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2:4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sasaran pelatihan </w:t>
      </w:r>
      <w:r>
        <w:rPr>
          <w:b/>
          <w:lang w:val="id_ID" w:bidi="id_ID"/>
        </w:rPr>
        <w:t>perempuan muda</w:t>
      </w:r>
      <w:r>
        <w:rPr>
          <w:lang w:val="id_ID" w:bidi="id_ID"/>
        </w:rP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2:4 (#2)</w:t>
      </w:r>
      <w:r>
        <w:rPr>
          <w:lang w:val="id_ID" w:bidi="id_ID"/>
        </w:rPr>
      </w:r>
    </w:p>
    <w:p>
      <w:pPr/>
      <w:r>
        <w:rPr>
          <w:lang w:val="id_ID" w:bidi="id_ID"/>
        </w:rPr>
      </w:r>
      <w:r>
        <w:rPr>
          <w:lang w:val="id_ID" w:bidi="id_ID"/>
        </w:rPr>
        <w:t>Terjemahan lain: “kekasih dari suami mereka sendiri”</w:t>
      </w:r>
      <w:r>
        <w:rPr>
          <w:lang w:val="id_ID" w:bidi="id_ID"/>
        </w:rPr>
      </w:r>
      <w:r>
        <w:rPr>
          <w:lang w:val="id_ID" w:bidi="id_ID"/>
        </w:rPr>
      </w:r>
    </w:p>
    <w:p>
      <w:pPr/>
      <w:r>
        <w:rPr>
          <w:lang w:val="id_ID" w:bidi="id_ID"/>
        </w:rPr>
      </w:r>
    </w:p>
    <w:p>
      <w:pPr>
        <w:pStyle w:val="Heading2"/>
      </w:pPr>
      <w:r>
        <w:rPr>
          <w:lang w:val="id_ID" w:bidi="id_ID"/>
        </w:rPr>
        <w:t>Titus 2:4 (#3)</w:t>
      </w:r>
      <w:r>
        <w:rPr>
          <w:lang w:val="id_ID" w:bidi="id_ID"/>
        </w:rPr>
      </w:r>
    </w:p>
    <w:p>
      <w:pPr/>
      <w:r>
        <w:rPr>
          <w:lang w:val="id_ID" w:bidi="id_ID"/>
        </w:rPr>
      </w:r>
      <w:r>
        <w:rPr>
          <w:lang w:val="id_ID" w:bidi="id_ID"/>
        </w:rPr>
        <w:t>Terjemahan lain: “kekasih dari anak-anak mereka sendiri”</w:t>
      </w:r>
      <w:r>
        <w:rPr>
          <w:lang w:val="id_ID" w:bidi="id_ID"/>
        </w:rPr>
      </w:r>
      <w:r>
        <w:rPr>
          <w:lang w:val="id_ID" w:bidi="id_ID"/>
        </w:rPr>
      </w:r>
    </w:p>
    <w:p>
      <w:pPr/>
      <w:r>
        <w:rPr>
          <w:lang w:val="id_ID" w:bidi="id_ID"/>
        </w:rPr>
      </w:r>
    </w:p>
    <w:p>
      <w:pPr>
        <w:pStyle w:val="Heading2"/>
      </w:pPr>
      <w:r>
        <w:rPr>
          <w:lang w:val="id_ID" w:bidi="id_ID"/>
        </w:rPr>
        <w:t>Titus 2:5 (#1)</w:t>
      </w:r>
      <w:r>
        <w:rPr>
          <w:lang w:val="id_ID" w:bidi="id_ID"/>
        </w:rPr>
      </w:r>
    </w:p>
    <w:p>
      <w:pPr/>
      <w:r>
        <w:rPr>
          <w:lang w:val="id_ID" w:bidi="id_ID"/>
        </w:rPr>
      </w:r>
      <w:r>
        <w:rPr>
          <w:lang w:val="id_ID" w:bidi="id_ID"/>
        </w:rPr>
        <w:t>Terjemahan alternatif: “dan taat kepada suami mereka sendiri”</w:t>
      </w:r>
      <w:r>
        <w:rPr>
          <w:lang w:val="id_ID" w:bidi="id_ID"/>
        </w:rPr>
      </w:r>
      <w:r>
        <w:rPr>
          <w:lang w:val="id_ID" w:bidi="id_ID"/>
        </w:rPr>
      </w:r>
    </w:p>
    <w:p>
      <w:pPr/>
      <w:r>
        <w:rPr>
          <w:lang w:val="id_ID" w:bidi="id_ID"/>
        </w:rPr>
      </w:r>
    </w:p>
    <w:p>
      <w:pPr>
        <w:pStyle w:val="Heading2"/>
      </w:pPr>
      <w:r>
        <w:rPr>
          <w:lang w:val="id_ID" w:bidi="id_ID"/>
        </w:rPr>
        <w:t>Titus 2:5 (#2)</w:t>
      </w:r>
      <w:r>
        <w:rPr>
          <w:lang w:val="id_ID" w:bidi="id_ID"/>
        </w:rPr>
      </w:r>
    </w:p>
    <w:p>
      <w:pPr/>
      <w:r>
        <w:rPr>
          <w:lang w:val="id_ID" w:bidi="id_ID"/>
        </w:rPr>
      </w:r>
      <w:r>
        <w:rPr>
          <w:lang w:val="id_ID" w:bidi="id_ID"/>
        </w:rPr>
        <w:t xml:space="preserve">Di sini, </w:t>
      </w:r>
      <w:r>
        <w:rPr>
          <w:b/>
          <w:lang w:val="id_ID" w:bidi="id_ID"/>
        </w:rPr>
        <w:t>agar, supaya</w:t>
      </w:r>
      <w:r>
        <w:rPr>
          <w:lang w:val="id_ID" w:bidi="id_ID"/>
        </w:rPr>
        <w:t xml:space="preserve"> menandai tidak menghina </w:t>
      </w:r>
      <w:r>
        <w:rPr>
          <w:b/>
          <w:lang w:val="id_ID" w:bidi="id_ID"/>
        </w:rPr>
        <w:t>firman Allah</w:t>
      </w:r>
      <w:r>
        <w:rPr>
          <w:lang w:val="id_ID" w:bidi="id_ID"/>
        </w:rP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2:5 (#3)</w:t>
      </w:r>
      <w:r>
        <w:rPr>
          <w:lang w:val="id_ID" w:bidi="id_ID"/>
        </w:rPr>
      </w:r>
    </w:p>
    <w:p>
      <w:pPr/>
      <w:r>
        <w:rPr>
          <w:lang w:val="id_ID" w:bidi="id_ID"/>
        </w:rPr>
      </w:r>
      <w:r>
        <w:rPr>
          <w:lang w:val="id_ID" w:bidi="id_ID"/>
        </w:rP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2:5 (#4)</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adalah singkatan dari “pesan”. Jika akan membantu dalam bahasa Anda, Anda dapat menggunakan ungkapan yang setara dalam bahasa Anda atau menyatakan maknanya dengan jelas. Terjemahan alternatif: “pesan dari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2:6 (#1)</w:t>
      </w:r>
      <w:r>
        <w:rPr>
          <w:lang w:val="id_ID" w:bidi="id_ID"/>
        </w:rPr>
      </w:r>
    </w:p>
    <w:p>
      <w:pPr/>
      <w:r>
        <w:rPr>
          <w:lang w:val="id_ID" w:bidi="id_ID"/>
        </w:rPr>
      </w:r>
      <w:r>
        <w:rPr>
          <w:lang w:val="id_ID" w:bidi="id_ID"/>
        </w:rPr>
        <w:t>Instruksi Paulus kepada kelompok-kelompok orang percaya yang berbeda adalah serupa. Lihatlah bagaimana Anda menerjemahkan frasa ini dalam ayat 3.</w:t>
      </w:r>
      <w:r>
        <w:rPr>
          <w:lang w:val="id_ID" w:bidi="id_ID"/>
        </w:rPr>
      </w:r>
      <w:r>
        <w:rPr>
          <w:lang w:val="id_ID" w:bidi="id_ID"/>
        </w:rPr>
      </w:r>
    </w:p>
    <w:p>
      <w:pPr/>
      <w:r>
        <w:rPr>
          <w:lang w:val="id_ID" w:bidi="id_ID"/>
        </w:rPr>
      </w:r>
    </w:p>
    <w:p>
      <w:pPr>
        <w:pStyle w:val="Heading2"/>
      </w:pPr>
      <w:r>
        <w:rPr>
          <w:lang w:val="id_ID" w:bidi="id_ID"/>
        </w:rPr>
        <w:t>Titus 2:7 (#1)</w:t>
      </w:r>
      <w:r>
        <w:rPr>
          <w:lang w:val="id_ID" w:bidi="id_ID"/>
        </w:rPr>
      </w:r>
    </w:p>
    <w:p>
      <w:pPr/>
      <w:r>
        <w:rPr>
          <w:lang w:val="id_ID" w:bidi="id_ID"/>
        </w:rPr>
      </w:r>
      <w:r>
        <w:rPr>
          <w:lang w:val="id_ID" w:bidi="id_ID"/>
        </w:rPr>
        <w:t>Ada kemungkinan frasa ini adalah bagian dari kalimat sebelumnya, bukan kalimat ini. Jika Alkitab yang digunakan di daerah Anda menggunakan frasa ini untuk mengakhiri kalimat sebelumnya, Anda dapat memilih untuk melakukan hal yang sama.</w:t>
      </w:r>
      <w:r>
        <w:rPr>
          <w:lang w:val="id_ID" w:bidi="id_ID"/>
        </w:rPr>
      </w:r>
      <w:r>
        <w:rPr>
          <w:lang w:val="id_ID" w:bidi="id_ID"/>
        </w:rPr>
      </w:r>
    </w:p>
    <w:p>
      <w:pPr/>
      <w:r>
        <w:rPr>
          <w:lang w:val="id_ID" w:bidi="id_ID"/>
        </w:rPr>
      </w:r>
    </w:p>
    <w:p>
      <w:pPr>
        <w:pStyle w:val="Heading2"/>
      </w:pPr>
      <w:r>
        <w:rPr>
          <w:lang w:val="id_ID" w:bidi="id_ID"/>
        </w:rPr>
        <w:t>Titus 2:7 (#2)</w:t>
      </w:r>
      <w:r>
        <w:rPr>
          <w:lang w:val="id_ID" w:bidi="id_ID"/>
        </w:rPr>
      </w:r>
    </w:p>
    <w:p>
      <w:pPr/>
      <w:r>
        <w:rPr>
          <w:lang w:val="id_ID" w:bidi="id_ID"/>
        </w:rPr>
      </w:r>
      <w:r>
        <w:rPr>
          <w:lang w:val="id_ID" w:bidi="id_ID"/>
        </w:rPr>
        <w:t>Terjemahan alternatif: “tunjukkan diri Anda sebagai” atau “Anda sendiri harus berfungsi sebagai”</w:t>
      </w:r>
      <w:r>
        <w:rPr>
          <w:lang w:val="id_ID" w:bidi="id_ID"/>
        </w:rPr>
      </w:r>
      <w:r>
        <w:rPr>
          <w:lang w:val="id_ID" w:bidi="id_ID"/>
        </w:rPr>
      </w:r>
    </w:p>
    <w:p>
      <w:pPr/>
      <w:r>
        <w:rPr>
          <w:lang w:val="id_ID" w:bidi="id_ID"/>
        </w:rPr>
      </w:r>
    </w:p>
    <w:p>
      <w:pPr>
        <w:pStyle w:val="Heading2"/>
      </w:pPr>
      <w:r>
        <w:rPr>
          <w:lang w:val="id_ID" w:bidi="id_ID"/>
        </w:rPr>
        <w:t>Titus 2:7 (#3)</w:t>
      </w:r>
      <w:r>
        <w:rPr>
          <w:lang w:val="id_ID" w:bidi="id_ID"/>
        </w:rPr>
      </w:r>
    </w:p>
    <w:p>
      <w:pPr/>
      <w:r>
        <w:rPr>
          <w:lang w:val="id_ID" w:bidi="id_ID"/>
        </w:rPr>
      </w:r>
      <w:r>
        <w:rPr>
          <w:lang w:val="id_ID" w:bidi="id_ID"/>
        </w:rPr>
        <w:t>Terjemahan alternatif: “sebagai teladan bagi orang yang melakukan hal-hal yang benar dan baik”</w:t>
      </w:r>
      <w:r>
        <w:rPr>
          <w:lang w:val="id_ID" w:bidi="id_ID"/>
        </w:rPr>
      </w:r>
      <w:r>
        <w:rPr>
          <w:lang w:val="id_ID" w:bidi="id_ID"/>
        </w:rPr>
      </w:r>
    </w:p>
    <w:p>
      <w:pPr/>
      <w:r>
        <w:rPr>
          <w:lang w:val="id_ID" w:bidi="id_ID"/>
        </w:rPr>
      </w:r>
    </w:p>
    <w:p>
      <w:pPr>
        <w:pStyle w:val="Heading2"/>
      </w:pPr>
      <w:r>
        <w:rPr>
          <w:lang w:val="id_ID" w:bidi="id_ID"/>
        </w:rPr>
        <w:t>Titus 2:7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2:7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integritas, jujur</w:t>
      </w:r>
      <w:r>
        <w:rPr>
          <w:lang w:val="id_ID" w:bidi="id_ID"/>
        </w:rPr>
        <w:t xml:space="preserve"> dan </w:t>
      </w:r>
      <w:r>
        <w:rPr>
          <w:b/>
          <w:lang w:val="id_ID" w:bidi="id_ID"/>
        </w:rPr>
        <w:t>martabat</w:t>
      </w:r>
      <w:r>
        <w:rPr>
          <w:lang w:val="id_ID" w:bidi="id_ID"/>
        </w:rPr>
        <w:t>, Anda dapat mengekspresikan gagasan yang sama dengan cara lain. Terjemahan alternatif: “Dalam mengajar, jadilah tidak korup, bermartabat” atau “Dalam mengajar, jadilah jujur, serius”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2:7 (#6)</w:t>
      </w:r>
      <w:r>
        <w:rPr>
          <w:lang w:val="id_ID" w:bidi="id_ID"/>
        </w:rPr>
      </w:r>
    </w:p>
    <w:p>
      <w:pPr/>
      <w:r>
        <w:rPr>
          <w:lang w:val="id_ID" w:bidi="id_ID"/>
        </w:rPr>
      </w:r>
      <w:r>
        <w:rPr>
          <w:lang w:val="id_ID" w:bidi="id_ID"/>
        </w:rPr>
        <w:t xml:space="preserve">Jika ingin lebih jelas dalam bahasa Anda, Anda dapat menggunakan ekspresi positif untuk menerjemahkan kata negatif ganda yang terdiri dari awalan negatif </w:t>
      </w:r>
      <w:r>
        <w:rPr>
          <w:b/>
          <w:lang w:val="id_ID" w:bidi="id_ID"/>
        </w:rPr>
        <w:t>dalam-</w:t>
      </w:r>
      <w:r>
        <w:rPr>
          <w:lang w:val="id_ID" w:bidi="id_ID"/>
        </w:rPr>
        <w:t xml:space="preserve"> dan kata negatif </w:t>
      </w:r>
      <w:r>
        <w:rPr>
          <w:b/>
          <w:lang w:val="id_ID" w:bidi="id_ID"/>
        </w:rPr>
        <w:t>korupsi</w:t>
      </w:r>
      <w:r>
        <w:rPr>
          <w:lang w:val="id_ID" w:bidi="id_ID"/>
        </w:rPr>
        <w:t>. Terjemahan alternatif: “kejujuran” atau “integritas”</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2:8 (#1)</w:t>
      </w:r>
      <w:r>
        <w:rPr>
          <w:lang w:val="id_ID" w:bidi="id_ID"/>
        </w:rPr>
      </w:r>
    </w:p>
    <w:p>
      <w:pPr/>
      <w:r>
        <w:rPr>
          <w:lang w:val="id_ID" w:bidi="id_ID"/>
        </w:rPr>
      </w:r>
      <w:r>
        <w:rPr>
          <w:lang w:val="id_ID" w:bidi="id_ID"/>
        </w:rPr>
        <w:t xml:space="preserve">Di sini kata </w:t>
      </w:r>
      <w:r>
        <w:rPr>
          <w:b/>
          <w:lang w:val="id_ID" w:bidi="id_ID"/>
        </w:rPr>
        <w:t>suara</w:t>
      </w:r>
      <w:r>
        <w:rPr>
          <w:lang w:val="id_ID" w:bidi="id_ID"/>
        </w:rPr>
        <w:t xml:space="preserve"> diterapkan pada </w:t>
      </w:r>
      <w:r>
        <w:rPr>
          <w:b/>
          <w:lang w:val="id_ID" w:bidi="id_ID"/>
        </w:rPr>
        <w:t>pesan</w:t>
      </w:r>
      <w:r>
        <w:rPr>
          <w:lang w:val="id_ID" w:bidi="id_ID"/>
        </w:rPr>
        <w:t xml:space="preserve"> Titus dan berarti “tepat” atau “benar”, seperti halnya dalam </w:t>
      </w:r>
      <w:hyperlink r:id="rId13">
        <w:r>
          <w:rPr>
            <w:lang w:val="id_ID" w:bidi="id_ID"/>
          </w:rPr>
          <w:rPr>
            <w:color w:val="0000EE"/>
            <w:u w:val="single"/>
          </w:rPr>
          <w:t>Titus 1:9</w:t>
        </w:r>
      </w:hyperlink>
      <w:r>
        <w:rPr>
          <w:lang w:val="id_ID" w:bidi="id_ID"/>
        </w:rPr>
        <w:t xml:space="preserve"> dan </w:t>
      </w:r>
      <w:hyperlink r:id="rId15">
        <w:r>
          <w:rPr>
            <w:lang w:val="id_ID" w:bidi="id_ID"/>
          </w:rPr>
          <w:rPr>
            <w:color w:val="0000EE"/>
            <w:u w:val="single"/>
          </w:rPr>
          <w:t>2:1</w:t>
        </w:r>
      </w:hyperlink>
      <w:r>
        <w:rPr>
          <w:lang w:val="id_ID" w:bidi="id_ID"/>
        </w:rPr>
        <w:t xml:space="preserve"> yang juga berlaku untuk pengajaran. Terjemahan alternatif: “tepat” atau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2:8 (#2)</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2:8 (#3)</w:t>
      </w:r>
      <w:r>
        <w:rPr>
          <w:lang w:val="id_ID" w:bidi="id_ID"/>
        </w:rPr>
      </w:r>
    </w:p>
    <w:p>
      <w:pPr/>
      <w:r>
        <w:rPr>
          <w:lang w:val="id_ID" w:bidi="id_ID"/>
        </w:rPr>
      </w:r>
      <w:r>
        <w:rPr>
          <w:lang w:val="id_ID" w:bidi="id_ID"/>
        </w:rPr>
        <w:t>Ini merupakan situasi hipotetis di mana seseorang menentang Titus dan kemudian menjadi malu karena melakukannya. Terjemahan alternatif: “supaya jika ada orang yang menentang engkau, ia menjadi malu” atau “supaya ketika ada orang yang menentang engkau, ia menjadi malu”</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Titus 2:8 (#4)</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2:9 (#1)</w:t>
      </w:r>
      <w:r>
        <w:rPr>
          <w:lang w:val="id_ID" w:bidi="id_ID"/>
        </w:rPr>
      </w:r>
    </w:p>
    <w:p>
      <w:pPr/>
      <w:r>
        <w:rPr>
          <w:lang w:val="id_ID" w:bidi="id_ID"/>
        </w:rPr>
      </w:r>
      <w:r>
        <w:rPr>
          <w:lang w:val="id_ID" w:bidi="id_ID"/>
        </w:rP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2:9 (#2)</w:t>
      </w:r>
      <w:r>
        <w:rPr>
          <w:lang w:val="id_ID" w:bidi="id_ID"/>
        </w:rPr>
      </w:r>
    </w:p>
    <w:p>
      <w:pPr/>
      <w:r>
        <w:rPr>
          <w:lang w:val="id_ID" w:bidi="id_ID"/>
        </w:rPr>
      </w:r>
      <w:r>
        <w:rPr>
          <w:lang w:val="id_ID" w:bidi="id_ID"/>
        </w:rPr>
        <w:t>Terjemahan alternatif: “dalam setiap situasi” atau “selalu”</w:t>
      </w:r>
      <w:r>
        <w:rPr>
          <w:lang w:val="id_ID" w:bidi="id_ID"/>
        </w:rPr>
      </w:r>
      <w:r>
        <w:rPr>
          <w:lang w:val="id_ID" w:bidi="id_ID"/>
        </w:rPr>
      </w:r>
    </w:p>
    <w:p>
      <w:pPr/>
      <w:r>
        <w:rPr>
          <w:lang w:val="id_ID" w:bidi="id_ID"/>
        </w:rPr>
      </w:r>
    </w:p>
    <w:p>
      <w:pPr>
        <w:pStyle w:val="Heading2"/>
      </w:pPr>
      <w:r>
        <w:rPr>
          <w:lang w:val="id_ID" w:bidi="id_ID"/>
        </w:rPr>
        <w:t>Titus 2:9 (#3)</w:t>
      </w:r>
      <w:r>
        <w:rPr>
          <w:lang w:val="id_ID" w:bidi="id_ID"/>
        </w:rPr>
      </w:r>
    </w:p>
    <w:p>
      <w:pPr/>
      <w:r>
        <w:rPr>
          <w:lang w:val="id_ID" w:bidi="id_ID"/>
        </w:rPr>
      </w:r>
      <w:r>
        <w:rPr>
          <w:lang w:val="id_ID" w:bidi="id_ID"/>
        </w:rPr>
        <w:t>Implikasinya adalah bahwa para budak harus menyenangkan tuan-tuan mereka. Anda dapat memasukkan informasi ini jika itu berguna bagi pembaca Anda. Terjemahan alternatif: “untuk menyenangkan tuan-tuan mereka” atau “untuk memuaskan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(#1)</w:t>
      </w:r>
      <w:r>
        <w:rPr>
          <w:lang w:val="id_ID" w:bidi="id_ID"/>
        </w:rPr>
      </w:r>
    </w:p>
    <w:p>
      <w:pPr/>
      <w:r>
        <w:rPr>
          <w:lang w:val="id_ID" w:bidi="id_ID"/>
        </w:rPr>
      </w:r>
      <w:r>
        <w:rPr>
          <w:lang w:val="id_ID" w:bidi="id_ID"/>
        </w:rPr>
        <w:t>Implikasinya ialah bahwa mereka akan tergoda untuk mencuri dari tuan-tuan mereka. Anda dapat memasukkan informasi ini jika itu berguna bagi pembaca Anda. Terjemahan alternatif: “tidak mencuri dari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(#2)</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menunjukkan perbedaan yang kuat antara mencuri dan menunjukkan itikad baik. Dalam terjemahan Anda, tunjukkan kontras yang kuat ini dengan cara yang wajar dalam bahasa Anda. Terjemahan alternatif: “melainkan”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2:10 (#3)</w:t>
      </w:r>
      <w:r>
        <w:rPr>
          <w:lang w:val="id_ID" w:bidi="id_ID"/>
        </w:rPr>
      </w:r>
    </w:p>
    <w:p>
      <w:pPr/>
      <w:r>
        <w:rPr>
          <w:lang w:val="id_ID" w:bidi="id_ID"/>
        </w:rPr>
      </w:r>
      <w:r>
        <w:rPr>
          <w:lang w:val="id_ID" w:bidi="id_ID"/>
        </w:rPr>
        <w:t>Terjemahan alternatif: “untuk menunjukkan bahwa mereka layak mendapatkan kepercayaan tuan-tuan mereka”</w:t>
      </w:r>
      <w:r>
        <w:rPr>
          <w:lang w:val="id_ID" w:bidi="id_ID"/>
        </w:rPr>
      </w:r>
      <w:r>
        <w:rPr>
          <w:lang w:val="id_ID" w:bidi="id_ID"/>
        </w:rPr>
      </w:r>
    </w:p>
    <w:p>
      <w:pPr/>
      <w:r>
        <w:rPr>
          <w:lang w:val="id_ID" w:bidi="id_ID"/>
        </w:rPr>
      </w:r>
    </w:p>
    <w:p>
      <w:pPr>
        <w:pStyle w:val="Heading2"/>
      </w:pPr>
      <w:r>
        <w:rPr>
          <w:lang w:val="id_ID" w:bidi="id_ID"/>
        </w:rPr>
        <w:t>Titus 2:10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memberikan </w:t>
      </w:r>
      <w:r>
        <w:rPr>
          <w:b/>
          <w:lang w:val="id_ID" w:bidi="id_ID"/>
        </w:rPr>
        <w:t>penghargaan pada ajaran tentang Allah</w:t>
      </w:r>
      <w:r>
        <w:rPr>
          <w:lang w:val="id_ID" w:bidi="id_ID"/>
        </w:rPr>
        <w:t xml:space="preserve"> sebagai satu maksud atau tujuan para budak yang menunjukkan </w:t>
      </w:r>
      <w:r>
        <w:rPr>
          <w:b/>
          <w:lang w:val="id_ID" w:bidi="id_ID"/>
        </w:rPr>
        <w:t>kesetiaan yang baik dan penuh</w:t>
      </w:r>
      <w:r>
        <w:rPr>
          <w:lang w:val="id_ID" w:bidi="id_ID"/>
        </w:rPr>
        <w:t xml:space="preserve"> kepada tuan-tuan mereka. Gunakan kata penghubung dalam bahasa Anda yang memperjelas bahwa ini adalah suatu tujuan.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2:10 (#5)</w:t>
      </w:r>
      <w:r>
        <w:rPr>
          <w:lang w:val="id_ID" w:bidi="id_ID"/>
        </w:rPr>
      </w:r>
    </w:p>
    <w:p>
      <w:pPr/>
      <w:r>
        <w:rPr>
          <w:lang w:val="id_ID" w:bidi="id_ID"/>
        </w:rPr>
      </w:r>
      <w:r>
        <w:rPr>
          <w:lang w:val="id_ID" w:bidi="id_ID"/>
        </w:rPr>
        <w:t>Terjemahan alternatif: “dalam segala hal yang mereka lakukan”</w:t>
      </w:r>
      <w:r>
        <w:rPr>
          <w:lang w:val="id_ID" w:bidi="id_ID"/>
        </w:rPr>
      </w:r>
      <w:r>
        <w:rPr>
          <w:lang w:val="id_ID" w:bidi="id_ID"/>
        </w:rPr>
      </w:r>
    </w:p>
    <w:p>
      <w:pPr/>
      <w:r>
        <w:rPr>
          <w:lang w:val="id_ID" w:bidi="id_ID"/>
        </w:rPr>
      </w:r>
    </w:p>
    <w:p>
      <w:pPr>
        <w:pStyle w:val="Heading2"/>
      </w:pPr>
      <w:r>
        <w:rPr>
          <w:lang w:val="id_ID" w:bidi="id_ID"/>
        </w:rPr>
        <w:t>Titus 2:10 (#6)</w:t>
      </w:r>
      <w:r>
        <w:rPr>
          <w:lang w:val="id_ID" w:bidi="id_ID"/>
        </w:rPr>
      </w:r>
    </w:p>
    <w:p>
      <w:pPr/>
      <w:r>
        <w:rPr>
          <w:lang w:val="id_ID" w:bidi="id_ID"/>
        </w:rPr>
      </w:r>
      <w:r>
        <w:rPr>
          <w:lang w:val="id_ID" w:bidi="id_ID"/>
        </w:rPr>
        <w:t>Terjemahan alternatif: “mereka dapat menjadikan pengajaran tentang Allah Juruselamat kita menarik” atau “mereka dapat membuat orang mengerti bahwa pengajaran tentang Allah Juruselamat kita itu baik”</w:t>
      </w:r>
      <w:r>
        <w:rPr>
          <w:lang w:val="id_ID" w:bidi="id_ID"/>
        </w:rPr>
      </w:r>
      <w:r>
        <w:rPr>
          <w:lang w:val="id_ID" w:bidi="id_ID"/>
        </w:rPr>
      </w:r>
    </w:p>
    <w:p>
      <w:pPr/>
      <w:r>
        <w:rPr>
          <w:lang w:val="id_ID" w:bidi="id_ID"/>
        </w:rPr>
      </w:r>
    </w:p>
    <w:p>
      <w:pPr>
        <w:pStyle w:val="Heading2"/>
      </w:pPr>
      <w:r>
        <w:rPr>
          <w:lang w:val="id_ID" w:bidi="id_ID"/>
        </w:rPr>
        <w:t>Titus 2:10 (#7)</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2:11 (#1)</w:t>
      </w:r>
      <w:r>
        <w:rPr>
          <w:lang w:val="id_ID" w:bidi="id_ID"/>
        </w:rPr>
      </w:r>
    </w:p>
    <w:p>
      <w:pPr/>
      <w:r>
        <w:rPr>
          <w:lang w:val="id_ID" w:bidi="id_ID"/>
        </w:rPr>
      </w:r>
      <w:r>
        <w:rPr>
          <w:lang w:val="id_ID" w:bidi="id_ID"/>
        </w:rPr>
        <w:t xml:space="preserve">Kata yang diterjemahkan dengan </w:t>
      </w:r>
      <w:r>
        <w:rPr>
          <w:b/>
          <w:lang w:val="id_ID" w:bidi="id_ID"/>
        </w:rPr>
        <w:t>Karena</w:t>
      </w:r>
      <w:r>
        <w:rPr>
          <w:lang w:val="id_ID" w:bidi="id_ID"/>
        </w:rP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2:11 (#2)</w:t>
      </w:r>
      <w:r>
        <w:rPr>
          <w:lang w:val="id_ID" w:bidi="id_ID"/>
        </w:rPr>
      </w:r>
    </w:p>
    <w:p>
      <w:pPr/>
      <w:r>
        <w:rPr>
          <w:lang w:val="id_ID" w:bidi="id_ID"/>
        </w:rPr>
      </w:r>
      <w:r>
        <w:rPr>
          <w:lang w:val="id_ID" w:bidi="id_ID"/>
        </w:rPr>
        <w:t xml:space="preserve">Paulus berbicara tentang </w:t>
      </w:r>
      <w:r>
        <w:rPr>
          <w:b/>
          <w:lang w:val="id_ID" w:bidi="id_ID"/>
        </w:rPr>
        <w:t>anugerah Allah</w:t>
      </w:r>
      <w:r>
        <w:rPr>
          <w:lang w:val="id_ID" w:bidi="id_ID"/>
        </w:rPr>
        <w:t xml:space="preserve"> seolah-olah itu adalah satu pribadi yang telah tiba. Lihat UST untuk mengetahui cara lain untuk mengungkapkan hal ini. Terjemahan alternatif: “Allah sekarang menawarkan anugerah-Nya”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Anda dapat mengungkapkan gagasan yang sama dengan cara lain. Terjemahan alternatif: “Karena Allah sangat baik hati dengan menyediakan satu jalan untuk menyelamatkan semua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2:11 (#4)</w:t>
      </w:r>
      <w:r>
        <w:rPr>
          <w:lang w:val="id_ID" w:bidi="id_ID"/>
        </w:rPr>
      </w:r>
    </w:p>
    <w:p>
      <w:pPr/>
      <w:r>
        <w:rPr>
          <w:lang w:val="id_ID" w:bidi="id_ID"/>
        </w:rPr>
      </w:r>
      <w:r>
        <w:rPr>
          <w:lang w:val="id_ID" w:bidi="id_ID"/>
        </w:rPr>
        <w:t xml:space="preserve">Di sini kata-kata </w:t>
      </w:r>
      <w:r>
        <w:rPr>
          <w:b/>
          <w:lang w:val="id_ID" w:bidi="id_ID"/>
        </w:rPr>
        <w:t>bagi keselamatan</w:t>
      </w:r>
      <w:r>
        <w:rPr>
          <w:lang w:val="id_ID" w:bidi="id_ID"/>
        </w:rPr>
        <w:t xml:space="preserve"> menggambarkan </w:t>
      </w:r>
      <w:r>
        <w:rPr>
          <w:b/>
          <w:lang w:val="id_ID" w:bidi="id_ID"/>
        </w:rPr>
        <w:t>anugerah</w:t>
      </w:r>
      <w:r>
        <w:rPr>
          <w:lang w:val="id_ID" w:bidi="id_ID"/>
        </w:rPr>
        <w:t xml:space="preserve"> Allah, artinya seperti orang yang mempunyai sifat menyelamatkan manusia. Terjemahan alternatif: “mampu menyelamatkan semua orang” atau “yang bekerja untuk menyelamatkan semua orang” atau “membawa keselamatan bagi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(#5)</w:t>
      </w:r>
      <w:r>
        <w:rPr>
          <w:lang w:val="id_ID" w:bidi="id_ID"/>
        </w:rPr>
      </w:r>
    </w:p>
    <w:p>
      <w:pPr/>
      <w:r>
        <w:rPr>
          <w:lang w:val="id_ID" w:bidi="id_ID"/>
        </w:rPr>
      </w:r>
      <w:r>
        <w:rPr>
          <w:lang w:val="id_ID" w:bidi="id_ID"/>
        </w:rPr>
        <w:t xml:space="preserve">Meskipun istilah </w:t>
      </w:r>
      <w:r>
        <w:rPr>
          <w:b/>
          <w:lang w:val="id_ID" w:bidi="id_ID"/>
        </w:rPr>
        <w:t>men</w:t>
      </w:r>
      <w:r>
        <w:rPr>
          <w:lang w:val="id_ID" w:bidi="id_ID"/>
        </w:rPr>
        <w:t xml:space="preserve"> bersifat maskulin, Paulus menggunakan kata tersebut dalam pengertian umum yang mencakup laki-laki dan perempuan. Jika ini berguna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2:12 (#1)</w:t>
      </w:r>
      <w:r>
        <w:rPr>
          <w:lang w:val="id_ID" w:bidi="id_ID"/>
        </w:rPr>
      </w:r>
    </w:p>
    <w:p>
      <w:pPr/>
      <w:r>
        <w:rPr>
          <w:lang w:val="id_ID" w:bidi="id_ID"/>
        </w:rPr>
      </w:r>
      <w:r>
        <w:rPr>
          <w:lang w:val="id_ID" w:bidi="id_ID"/>
        </w:rPr>
        <w:t>Paulus berbicara tentang anugerah Allah (2:11) seolah-olah anugerah itu adalah seseorang yang melatih orang lain tentang bagaimana menjalani kehidupan yang kudus. Terjemahan alternatif: “yang dengannya Allah melatih kita”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2:12 (#2)</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2:12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kefasikan</w:t>
      </w:r>
      <w:r>
        <w:rPr>
          <w:lang w:val="id_ID" w:bidi="id_ID"/>
        </w:rPr>
        <w:t>, Anda dapat mengungkapkan gagasan yang sama dengan cara lain. Terjemahan alternatif: “hal-hal yang tidak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keinginan-keinginan</w:t>
      </w:r>
      <w:r>
        <w:rPr>
          <w:lang w:val="id_ID" w:bidi="id_ID"/>
        </w:rPr>
        <w:t>, Anda dapat mengungkapkan gagasan yang sama dengan cara lain. Terjemahan alternatif: “hidup untuk hal-hal dari dunia ini” atau “mengejar kesenangan-kesenangan yang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(#5)</w:t>
      </w:r>
      <w:r>
        <w:rPr>
          <w:lang w:val="id_ID" w:bidi="id_ID"/>
        </w:rPr>
      </w:r>
    </w:p>
    <w:p>
      <w:pPr/>
      <w:r>
        <w:rPr>
          <w:lang w:val="id_ID" w:bidi="id_ID"/>
        </w:rPr>
      </w:r>
      <w:r>
        <w:rPr>
          <w:lang w:val="id_ID" w:bidi="id_ID"/>
        </w:rPr>
        <w:t>Terjemahan alternatif: “Perilaku yang tidak menghormati Allah … cara yang memuliakan Allah”</w:t>
      </w:r>
      <w:r>
        <w:rPr>
          <w:lang w:val="id_ID" w:bidi="id_ID"/>
        </w:rPr>
      </w:r>
      <w:r>
        <w:rPr>
          <w:lang w:val="id_ID" w:bidi="id_ID"/>
        </w:rPr>
      </w:r>
    </w:p>
    <w:p>
      <w:pPr/>
      <w:r>
        <w:rPr>
          <w:lang w:val="id_ID" w:bidi="id_ID"/>
        </w:rPr>
      </w:r>
    </w:p>
    <w:p>
      <w:pPr>
        <w:pStyle w:val="Heading2"/>
      </w:pPr>
      <w:r>
        <w:rPr>
          <w:lang w:val="id_ID" w:bidi="id_ID"/>
        </w:rPr>
        <w:t>Titus 2:12 (#6)</w:t>
      </w:r>
      <w:r>
        <w:rPr>
          <w:lang w:val="id_ID" w:bidi="id_ID"/>
        </w:rPr>
      </w:r>
    </w:p>
    <w:p>
      <w:pPr/>
      <w:r>
        <w:rPr>
          <w:lang w:val="id_ID" w:bidi="id_ID"/>
        </w:rPr>
      </w:r>
      <w:r>
        <w:rPr>
          <w:lang w:val="id_ID" w:bidi="id_ID"/>
        </w:rPr>
        <w:t>Terjemahan alternatif: “selama kita hidup di dunia ini” atau “selama masa ini”</w:t>
      </w:r>
      <w:r>
        <w:rPr>
          <w:lang w:val="id_ID" w:bidi="id_ID"/>
        </w:rPr>
      </w:r>
      <w:r>
        <w:rPr>
          <w:lang w:val="id_ID" w:bidi="id_ID"/>
        </w:rPr>
      </w:r>
    </w:p>
    <w:p>
      <w:pPr/>
      <w:r>
        <w:rPr>
          <w:lang w:val="id_ID" w:bidi="id_ID"/>
        </w:rPr>
      </w:r>
    </w:p>
    <w:p>
      <w:pPr>
        <w:pStyle w:val="Heading2"/>
      </w:pPr>
      <w:r>
        <w:rPr>
          <w:lang w:val="id_ID" w:bidi="id_ID"/>
        </w:rPr>
        <w:t>Titus 2:13 (#1)</w:t>
      </w:r>
      <w:r>
        <w:rPr>
          <w:lang w:val="id_ID" w:bidi="id_ID"/>
        </w:rPr>
      </w:r>
    </w:p>
    <w:p>
      <w:pPr/>
      <w:r>
        <w:rPr>
          <w:lang w:val="id_ID" w:bidi="id_ID"/>
        </w:rPr>
      </w:r>
      <w:r>
        <w:rPr>
          <w:lang w:val="id_ID" w:bidi="id_ID"/>
        </w:rPr>
        <w:t>Terjemahan lain: “sementara kita menunggu untuk menyambut”</w:t>
      </w:r>
      <w:r>
        <w:rPr>
          <w:lang w:val="id_ID" w:bidi="id_ID"/>
        </w:rPr>
      </w:r>
      <w:r>
        <w:rPr>
          <w:lang w:val="id_ID" w:bidi="id_ID"/>
        </w:rPr>
      </w:r>
    </w:p>
    <w:p>
      <w:pPr/>
      <w:r>
        <w:rPr>
          <w:lang w:val="id_ID" w:bidi="id_ID"/>
        </w:rPr>
      </w:r>
    </w:p>
    <w:p>
      <w:pPr>
        <w:pStyle w:val="Heading2"/>
      </w:pPr>
      <w:r>
        <w:rPr>
          <w:lang w:val="id_ID" w:bidi="id_ID"/>
        </w:rPr>
        <w:t>Titus 2:13 (#2)</w:t>
      </w:r>
      <w:r>
        <w:rPr>
          <w:lang w:val="id_ID" w:bidi="id_ID"/>
        </w:rPr>
      </w:r>
    </w:p>
    <w:p>
      <w:pPr/>
      <w:r>
        <w:rPr>
          <w:lang w:val="id_ID" w:bidi="id_ID"/>
        </w:rPr>
      </w:r>
      <w:r>
        <w:rPr>
          <w:lang w:val="id_ID" w:bidi="id_ID"/>
        </w:rPr>
        <w:t xml:space="preserve">Kedua frasa yang dihubungkan dengan </w:t>
      </w:r>
      <w:r>
        <w:rPr>
          <w:b/>
          <w:lang w:val="id_ID" w:bidi="id_ID"/>
        </w:rPr>
        <w:t>dan</w:t>
      </w:r>
      <w:r>
        <w:rPr>
          <w:lang w:val="id_ID" w:bidi="id_ID"/>
        </w:rPr>
        <w:t xml:space="preserve"> ini mengungkapkan satu peristiwa. Kata </w:t>
      </w:r>
      <w:r>
        <w:rPr>
          <w:b/>
          <w:lang w:val="id_ID" w:bidi="id_ID"/>
        </w:rPr>
        <w:t>pengharapan yang diberkati</w:t>
      </w:r>
      <w:r>
        <w:rPr>
          <w:lang w:val="id_ID" w:bidi="id_ID"/>
        </w:rPr>
        <w:t xml:space="preserve"> menggambarkan perasaan Paulus tentang </w:t>
      </w:r>
      <w:r>
        <w:rPr>
          <w:b/>
          <w:lang w:val="id_ID" w:bidi="id_ID"/>
        </w:rPr>
        <w:t>penampakan</w:t>
      </w:r>
      <w:r>
        <w:rPr>
          <w:lang w:val="id_ID" w:bidi="id_ID"/>
        </w:rPr>
        <w:t xml:space="preserve"> Yesus. Jika ini berguna dalam bahasa Anda, Anda dapat mengungkapkan makna ini dengan frasa padanan yang tidak menggunakan </w:t>
      </w:r>
      <w:r>
        <w:rPr>
          <w:b/>
          <w:lang w:val="id_ID" w:bidi="id_ID"/>
        </w:rPr>
        <w:t>dan</w:t>
      </w:r>
      <w:r>
        <w:rPr>
          <w:lang w:val="id_ID" w:bidi="id_ID"/>
        </w:rPr>
        <w:t>. Terjemahan lain: “berkah yang kita harapkan, yaitu munculnya kemuliaan” atau “yang kita rindukan, penampakan yang diberkati dan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2:13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kemuliaan</w:t>
      </w:r>
      <w:r>
        <w:rPr>
          <w:lang w:val="id_ID" w:bidi="id_ID"/>
        </w:rPr>
        <w:t>, Anda dapat mengungkapkan gagasan yang sama dengan cara lain. Terjemahan lain: “apa yang kita dambakan, penampakan yang penuh keberkahan dan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2:13 (#4)</w:t>
      </w:r>
      <w:r>
        <w:rPr>
          <w:lang w:val="id_ID" w:bidi="id_ID"/>
        </w:rPr>
      </w:r>
    </w:p>
    <w:p>
      <w:pPr/>
      <w:r>
        <w:rPr>
          <w:lang w:val="id_ID" w:bidi="id_ID"/>
        </w:rPr>
      </w:r>
      <w:r>
        <w:rPr>
          <w:lang w:val="id_ID" w:bidi="id_ID"/>
        </w:rPr>
        <w:t xml:space="preserve">Di sini, Paulus menggunakan bentuk kepemilikan untuk menggambarkan suatu peristiwa yang ditandai dengan </w:t>
      </w:r>
      <w:r>
        <w:rPr>
          <w:b/>
          <w:lang w:val="id_ID" w:bidi="id_ID"/>
        </w:rPr>
        <w:t>kemuliaan</w:t>
      </w:r>
      <w:r>
        <w:rPr>
          <w:lang w:val="id_ID" w:bidi="id_ID"/>
        </w:rPr>
        <w:t xml:space="preserve">, yaitu ketika </w:t>
      </w:r>
      <w:r>
        <w:rPr>
          <w:b/>
          <w:lang w:val="id_ID" w:bidi="id_ID"/>
        </w:rPr>
        <w:t>Yesus Kristus</w:t>
      </w:r>
      <w:r>
        <w:rPr>
          <w:lang w:val="id_ID" w:bidi="id_ID"/>
        </w:rPr>
        <w:t xml:space="preserve"> akan </w:t>
      </w:r>
      <w:r>
        <w:rPr>
          <w:b/>
          <w:lang w:val="id_ID" w:bidi="id_ID"/>
        </w:rPr>
        <w:t>menampakkan diri</w:t>
      </w:r>
      <w:r>
        <w:rPr>
          <w:lang w:val="id_ID" w:bidi="id_ID"/>
        </w:rP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Titus 2:13 (#5)</w:t>
      </w:r>
      <w:r>
        <w:rPr>
          <w:lang w:val="id_ID" w:bidi="id_ID"/>
        </w:rPr>
      </w:r>
    </w:p>
    <w:p>
      <w:pPr/>
      <w:r>
        <w:rPr>
          <w:lang w:val="id_ID" w:bidi="id_ID"/>
        </w:rPr>
      </w:r>
      <w:r>
        <w:rPr>
          <w:lang w:val="id_ID" w:bidi="id_ID"/>
        </w:rPr>
        <w:t xml:space="preserve">Baik </w:t>
      </w:r>
      <w:r>
        <w:rPr>
          <w:b/>
          <w:lang w:val="id_ID" w:bidi="id_ID"/>
        </w:rPr>
        <w:t>Allah kita yang agung</w:t>
      </w:r>
      <w:r>
        <w:rPr>
          <w:lang w:val="id_ID" w:bidi="id_ID"/>
        </w:rPr>
        <w:t xml:space="preserve"> maupun </w:t>
      </w:r>
      <w:r>
        <w:rPr>
          <w:b/>
          <w:lang w:val="id_ID" w:bidi="id_ID"/>
        </w:rPr>
        <w:t>Juruselamat</w:t>
      </w:r>
      <w:r>
        <w:rPr>
          <w:lang w:val="id_ID" w:bidi="id_ID"/>
        </w:rPr>
        <w:t xml:space="preserve"> mengacu pada satu pribadi, </w:t>
      </w:r>
      <w:r>
        <w:rPr>
          <w:b/>
          <w:lang w:val="id_ID" w:bidi="id_ID"/>
        </w:rPr>
        <w:t>Yesus Kristus</w:t>
      </w:r>
      <w:r>
        <w:rPr>
          <w:lang w:val="id_ID" w:bidi="id_ID"/>
        </w:rPr>
        <w:t>. Terjemahan lain: “Yesus Kristus, Allah dan Juruselamat kita yang agung”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2:14 (#1)</w:t>
      </w:r>
      <w:r>
        <w:rPr>
          <w:lang w:val="id_ID" w:bidi="id_ID"/>
        </w:rPr>
      </w:r>
    </w:p>
    <w:p>
      <w:pPr/>
      <w:r>
        <w:rPr>
          <w:lang w:val="id_ID" w:bidi="id_ID"/>
        </w:rPr>
      </w:r>
      <w:r>
        <w:rPr>
          <w:lang w:val="id_ID" w:bidi="id_ID"/>
        </w:rPr>
        <w:t>Ini mengacu pada kematian Yesus dengan rela. Anda dapat memasukkan informasi ini jika itu berguna bagi pembaca Anda. Terjemahan lain: “Dia menyerahkan diri-Nya untuk mati bagi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2:14 (#2)</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(#3)</w:t>
      </w:r>
      <w:r>
        <w:rPr>
          <w:lang w:val="id_ID" w:bidi="id_ID"/>
        </w:rPr>
      </w:r>
    </w:p>
    <w:p>
      <w:pPr/>
      <w:r>
        <w:rPr>
          <w:lang w:val="id_ID" w:bidi="id_ID"/>
        </w:rPr>
      </w:r>
      <w:r>
        <w:rPr>
          <w:lang w:val="id_ID" w:bidi="id_ID"/>
        </w:rPr>
        <w:t xml:space="preserve">Di sini, Paulus berbicara tentang </w:t>
      </w:r>
      <w:r>
        <w:rPr>
          <w:b/>
          <w:lang w:val="id_ID" w:bidi="id_ID"/>
        </w:rPr>
        <w:t>pelanggaran hukum</w:t>
      </w:r>
      <w:r>
        <w:rPr>
          <w:lang w:val="id_ID" w:bidi="id_ID"/>
        </w:rP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2:14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“sekelompok orang yang Dia pilih” atau “sekelompok orang yang Dia hargai”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2:14 (#6)</w:t>
      </w:r>
      <w:r>
        <w:rPr>
          <w:lang w:val="id_ID" w:bidi="id_ID"/>
        </w:rPr>
      </w:r>
    </w:p>
    <w:p>
      <w:pPr/>
      <w:r>
        <w:rPr>
          <w:lang w:val="id_ID" w:bidi="id_ID"/>
        </w:rPr>
      </w:r>
      <w:r>
        <w:rPr>
          <w:lang w:val="id_ID" w:bidi="id_ID"/>
        </w:rPr>
        <w:t>Terjemahan lain: “yang berkeinginan untuk beramal shaleh”</w:t>
      </w:r>
      <w:r>
        <w:rPr>
          <w:lang w:val="id_ID" w:bidi="id_ID"/>
        </w:rPr>
      </w:r>
      <w:r>
        <w:rPr>
          <w:lang w:val="id_ID" w:bidi="id_ID"/>
        </w:rPr>
      </w:r>
    </w:p>
    <w:p>
      <w:pPr/>
      <w:r>
        <w:rPr>
          <w:lang w:val="id_ID" w:bidi="id_ID"/>
        </w:rPr>
      </w:r>
    </w:p>
    <w:p>
      <w:pPr>
        <w:pStyle w:val="Heading2"/>
      </w:pPr>
      <w:r>
        <w:rPr>
          <w:lang w:val="id_ID" w:bidi="id_ID"/>
        </w:rPr>
        <w:t>Titus 2:15 (#1)</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kembali pada semua hal yang Paulus katakan di pasal dua. Gunakan cara alami dalam bahasa Anda untuk merujuk kembali pada hal-hal ini. Terjemahan lain: “tentang semua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2:15 (#2)</w:t>
      </w:r>
      <w:r>
        <w:rPr>
          <w:lang w:val="id_ID" w:bidi="id_ID"/>
        </w:rPr>
      </w:r>
    </w:p>
    <w:p>
      <w:pPr/>
      <w:r>
        <w:rPr>
          <w:lang w:val="id_ID" w:bidi="id_ID"/>
        </w:rPr>
      </w:r>
      <w:r>
        <w:rPr>
          <w:lang w:val="id_ID" w:bidi="id_ID"/>
        </w:rPr>
        <w:t xml:space="preserve">Paulus berasumsi bahwa Titus memahami bahwa ia harus menasihati umat beriman untuk menaati </w:t>
      </w:r>
      <w:r>
        <w:rPr>
          <w:b/>
          <w:lang w:val="id_ID" w:bidi="id_ID"/>
        </w:rPr>
        <w:t>hal-hal ini</w:t>
      </w:r>
      <w:r>
        <w:rPr>
          <w:lang w:val="id_ID" w:bidi="id_ID"/>
        </w:rPr>
        <w:t>. Anda dapat memasukkan informasi ini jika itu berguna bagi pembaca Anda. Terjemahan lain: “mendorong orang-orang beriman untuk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(#3)</w:t>
      </w:r>
      <w:r>
        <w:rPr>
          <w:lang w:val="id_ID" w:bidi="id_ID"/>
        </w:rPr>
      </w:r>
    </w:p>
    <w:p>
      <w:pPr/>
      <w:r>
        <w:rPr>
          <w:lang w:val="id_ID" w:bidi="id_ID"/>
        </w:rPr>
      </w:r>
      <w:r>
        <w:rPr>
          <w:lang w:val="id_ID" w:bidi="id_ID"/>
        </w:rPr>
        <w:t xml:space="preserve">Jika bermanfaat, orang-orang yang harus </w:t>
      </w:r>
      <w:r>
        <w:rPr>
          <w:b/>
          <w:lang w:val="id_ID" w:bidi="id_ID"/>
        </w:rPr>
        <w:t>tegur</w:t>
      </w:r>
      <w:r>
        <w:rPr>
          <w:lang w:val="id_ID" w:bidi="id_ID"/>
        </w:rPr>
        <w:t xml:space="preserve"> oleh Titus bisa dijelaskan secara eksplisit. Terjemahan lain: “koreksi dengan segenap otoritas orang-orang yang tidak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otoritas</w:t>
      </w:r>
      <w:r>
        <w:rPr>
          <w:lang w:val="id_ID" w:bidi="id_ID"/>
        </w:rPr>
        <w:t>, Anda dapat mengungkapkan gagasan yang sama dengan cara lain. Terjemahan lain: “dari posisi Anda yang sah sebagai pengawas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2:15 (#5)</w:t>
      </w:r>
      <w:r>
        <w:rPr>
          <w:lang w:val="id_ID" w:bidi="id_ID"/>
        </w:rPr>
      </w:r>
    </w:p>
    <w:p>
      <w:pPr/>
      <w:r>
        <w:rPr>
          <w:lang w:val="id_ID" w:bidi="id_ID"/>
        </w:rPr>
      </w:r>
      <w:r>
        <w:rPr>
          <w:lang w:val="id_ID" w:bidi="id_ID"/>
        </w:rPr>
        <w:t>Terjemahan lain: “Jangan izinkan siapa pun mengabaikan Anda”</w:t>
      </w:r>
      <w:r>
        <w:rPr>
          <w:lang w:val="id_ID" w:bidi="id_ID"/>
        </w:rPr>
      </w:r>
      <w:r>
        <w:rPr>
          <w:lang w:val="id_ID" w:bidi="id_ID"/>
        </w:rPr>
      </w:r>
    </w:p>
    <w:p>
      <w:pPr/>
      <w:r>
        <w:rPr>
          <w:lang w:val="id_ID" w:bidi="id_ID"/>
        </w:rPr>
      </w:r>
    </w:p>
    <w:p>
      <w:pPr>
        <w:pStyle w:val="Heading2"/>
      </w:pPr>
      <w:r>
        <w:rPr>
          <w:lang w:val="id_ID" w:bidi="id_ID"/>
        </w:rPr>
        <w:t>Titus 2:15 (#6)</w:t>
      </w:r>
      <w:r>
        <w:rPr>
          <w:lang w:val="id_ID" w:bidi="id_ID"/>
        </w:rPr>
      </w:r>
    </w:p>
    <w:p>
      <w:pPr/>
      <w:r>
        <w:rPr>
          <w:lang w:val="id_ID" w:bidi="id_ID"/>
        </w:rPr>
      </w:r>
      <w:r>
        <w:rPr>
          <w:lang w:val="id_ID" w:bidi="id_ID"/>
        </w:rPr>
        <w:t>Anda dapat menyatakan ini secara positif: “Pastikan semua orang mendengarkan Anda”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2:15 (#7)</w:t>
      </w:r>
      <w:r>
        <w:rPr>
          <w:lang w:val="id_ID" w:bidi="id_ID"/>
        </w:rPr>
      </w:r>
    </w:p>
    <w:p>
      <w:pPr/>
      <w:r>
        <w:rPr>
          <w:lang w:val="id_ID" w:bidi="id_ID"/>
        </w:rPr>
      </w:r>
      <w:r>
        <w:rPr>
          <w:lang w:val="id_ID" w:bidi="id_ID"/>
        </w:rPr>
        <w:t>Cara orang mengabaikan Titus dapat dibuat secara eksplisit. Terjemahan lain: “Jangan ada seorang pun yang menolak untuk mendengarkan kata-katamu” atau “Jangan ada seorang pun yang menolak untuk menghormatimu”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 (#1)</w:t>
      </w:r>
      <w:r>
        <w:rPr>
          <w:lang w:val="id_ID" w:bidi="id_ID"/>
        </w:rPr>
      </w:r>
    </w:p>
    <w:p>
      <w:pPr/>
      <w:r>
        <w:rPr>
          <w:lang w:val="id_ID" w:bidi="id_ID"/>
        </w:rPr>
      </w:r>
      <w:r>
        <w:rPr>
          <w:lang w:val="id_ID" w:bidi="id_ID"/>
        </w:rPr>
        <w:t>Terjemahan lain: “Beri tahulah orang-orang kita lagi, apa yang telah mereka ketahui, untuk “tunduk” ” atau “Terus ingatkanlah mereka untuk tunduk”</w:t>
      </w:r>
      <w:r>
        <w:rPr>
          <w:lang w:val="id_ID" w:bidi="id_ID"/>
        </w:rPr>
      </w:r>
      <w:r>
        <w:rPr>
          <w:lang w:val="id_ID" w:bidi="id_ID"/>
        </w:rPr>
      </w:r>
    </w:p>
    <w:p>
      <w:pPr/>
      <w:r>
        <w:rPr>
          <w:lang w:val="id_ID" w:bidi="id_ID"/>
        </w:rPr>
      </w:r>
    </w:p>
    <w:p>
      <w:pPr>
        <w:pStyle w:val="Heading2"/>
      </w:pPr>
      <w:r>
        <w:rPr>
          <w:lang w:val="id_ID" w:bidi="id_ID"/>
        </w:rPr>
        <w:t>Titus 3:1 (#2)</w:t>
      </w:r>
      <w:r>
        <w:rPr>
          <w:lang w:val="id_ID" w:bidi="id_ID"/>
        </w:rPr>
      </w:r>
    </w:p>
    <w:p>
      <w:pPr/>
      <w:r>
        <w:rPr>
          <w:lang w:val="id_ID" w:bidi="id_ID"/>
        </w:rPr>
      </w:r>
      <w:r>
        <w:rPr>
          <w:lang w:val="id_ID" w:bidi="id_ID"/>
        </w:rPr>
        <w:t xml:space="preserve">Kata </w:t>
      </w:r>
      <w:r>
        <w:rPr>
          <w:b/>
          <w:lang w:val="id_ID" w:bidi="id_ID"/>
        </w:rPr>
        <w:t>tunduk</w:t>
      </w:r>
      <w:r>
        <w:rPr>
          <w:lang w:val="id_ID" w:bidi="id_ID"/>
        </w:rPr>
        <w:t xml:space="preserve"> dan </w:t>
      </w:r>
      <w:r>
        <w:rPr>
          <w:b/>
          <w:lang w:val="id_ID" w:bidi="id_ID"/>
        </w:rPr>
        <w:t>menaati</w:t>
      </w:r>
      <w:r>
        <w:rPr>
          <w:lang w:val="id_ID" w:bidi="id_ID"/>
        </w:rP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(#3)</w:t>
      </w:r>
      <w:r>
        <w:rPr>
          <w:lang w:val="id_ID" w:bidi="id_ID"/>
        </w:rPr>
      </w:r>
    </w:p>
    <w:p>
      <w:pPr/>
      <w:r>
        <w:rPr>
          <w:lang w:val="id_ID" w:bidi="id_ID"/>
        </w:rPr>
      </w:r>
      <w:r>
        <w:rPr>
          <w:lang w:val="id_ID" w:bidi="id_ID"/>
        </w:rPr>
        <w:t xml:space="preserve">Kata </w:t>
      </w:r>
      <w:r>
        <w:rPr>
          <w:b/>
          <w:lang w:val="id_ID" w:bidi="id_ID"/>
        </w:rPr>
        <w:t>pemerintah</w:t>
      </w:r>
      <w:r>
        <w:rPr>
          <w:lang w:val="id_ID" w:bidi="id_ID"/>
        </w:rPr>
        <w:t xml:space="preserve"> dan </w:t>
      </w:r>
      <w:r>
        <w:rPr>
          <w:b/>
          <w:lang w:val="id_ID" w:bidi="id_ID"/>
        </w:rPr>
        <w:t>penguasa</w:t>
      </w:r>
      <w:r>
        <w:rPr>
          <w:lang w:val="id_ID" w:bidi="id_ID"/>
        </w:rPr>
        <w:t xml:space="preserve"> memiliki arti serupa dan keduanya menunjuk pada siapa pun yang memegang otoritas dalam pemerintahan. Jika bahasa target hanya mempunyai satu istilah untuk ini, gunakan saja istilah itu. Terjemahan lain: “kepada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(#4)</w:t>
      </w:r>
      <w:r>
        <w:rPr>
          <w:lang w:val="id_ID" w:bidi="id_ID"/>
        </w:rPr>
      </w:r>
    </w:p>
    <w:p>
      <w:pPr/>
      <w:r>
        <w:rPr>
          <w:lang w:val="id_ID" w:bidi="id_ID"/>
        </w:rPr>
      </w:r>
      <w:r>
        <w:rPr>
          <w:lang w:val="id_ID" w:bidi="id_ID"/>
        </w:rPr>
        <w:t>Terjemahan lain: “siap-sedialah berbuat baik kapan pun ada kesempatan”</w:t>
      </w:r>
      <w:r>
        <w:rPr>
          <w:lang w:val="id_ID" w:bidi="id_ID"/>
        </w:rPr>
      </w:r>
      <w:r>
        <w:rPr>
          <w:lang w:val="id_ID" w:bidi="id_ID"/>
        </w:rPr>
      </w:r>
    </w:p>
    <w:p>
      <w:pPr/>
      <w:r>
        <w:rPr>
          <w:lang w:val="id_ID" w:bidi="id_ID"/>
        </w:rPr>
      </w:r>
    </w:p>
    <w:p>
      <w:pPr>
        <w:pStyle w:val="Heading2"/>
      </w:pPr>
      <w:r>
        <w:rPr>
          <w:lang w:val="id_ID" w:bidi="id_ID"/>
        </w:rPr>
        <w:t>Titus 3:2 (#1)</w:t>
      </w:r>
      <w:r>
        <w:rPr>
          <w:lang w:val="id_ID" w:bidi="id_ID"/>
        </w:rPr>
      </w:r>
    </w:p>
    <w:p>
      <w:pPr/>
      <w:r>
        <w:rPr>
          <w:lang w:val="id_ID" w:bidi="id_ID"/>
        </w:rPr>
      </w:r>
      <w:r>
        <w:rPr>
          <w:lang w:val="id_ID" w:bidi="id_ID"/>
        </w:rPr>
        <w:t>Terjemahan lain: “berkata jahat tentang”</w:t>
      </w:r>
      <w:r>
        <w:rPr>
          <w:lang w:val="id_ID" w:bidi="id_ID"/>
        </w:rPr>
      </w:r>
      <w:r>
        <w:rPr>
          <w:lang w:val="id_ID" w:bidi="id_ID"/>
        </w:rPr>
      </w:r>
    </w:p>
    <w:p>
      <w:pPr/>
      <w:r>
        <w:rPr>
          <w:lang w:val="id_ID" w:bidi="id_ID"/>
        </w:rPr>
      </w:r>
    </w:p>
    <w:p>
      <w:pPr>
        <w:pStyle w:val="Heading2"/>
      </w:pPr>
      <w:r>
        <w:rPr>
          <w:lang w:val="id_ID" w:bidi="id_ID"/>
        </w:rPr>
        <w:t>Titus 3:2 (#2)</w:t>
      </w:r>
      <w:r>
        <w:rPr>
          <w:lang w:val="id_ID" w:bidi="id_ID"/>
        </w:rPr>
      </w:r>
    </w:p>
    <w:p>
      <w:pPr/>
      <w:r>
        <w:rPr>
          <w:lang w:val="id_ID" w:bidi="id_ID"/>
        </w:rPr>
      </w:r>
      <w:r>
        <w:rPr>
          <w:lang w:val="id_ID" w:bidi="id_ID"/>
        </w:rPr>
        <w:t xml:space="preserve">Agar lebih jelas dalam bahasa Anda, Anda dapat menggunakan pernyataan positif untuk menerjemahkan kata negatif ganda yang terdiri dari partikel negatif </w:t>
      </w:r>
      <w:r>
        <w:rPr>
          <w:b/>
          <w:lang w:val="id_ID" w:bidi="id_ID"/>
        </w:rPr>
        <w:t>tidak</w:t>
      </w:r>
      <w:r>
        <w:rPr>
          <w:lang w:val="id_ID" w:bidi="id_ID"/>
        </w:rPr>
        <w:t xml:space="preserve"> dan kata negatif </w:t>
      </w:r>
      <w:r>
        <w:rPr>
          <w:b/>
          <w:lang w:val="id_ID" w:bidi="id_ID"/>
        </w:rPr>
        <w:t>suka bertengkar</w:t>
      </w:r>
      <w:r>
        <w:rPr>
          <w:lang w:val="id_ID" w:bidi="id_ID"/>
        </w:rPr>
        <w:t>. Terjemahan lain: “menjadi pendamai”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3:2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kerendahan hati</w:t>
      </w:r>
      <w:r>
        <w:rPr>
          <w:lang w:val="id_ID" w:bidi="id_ID"/>
        </w:rPr>
        <w:t>, Anda dapat mengungkapkan gagasan yang sama dengan cara lain. Terjemahan lain: “selalu bersikap rendah hati” atau “selalu penuh perhatian”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3:2 (#4)</w:t>
      </w:r>
      <w:r>
        <w:rPr>
          <w:lang w:val="id_ID" w:bidi="id_ID"/>
        </w:rPr>
      </w:r>
    </w:p>
    <w:p>
      <w:pPr/>
      <w:r>
        <w:rPr>
          <w:lang w:val="id_ID" w:bidi="id_ID"/>
        </w:rPr>
      </w:r>
      <w:r>
        <w:rPr>
          <w:lang w:val="id_ID" w:bidi="id_ID"/>
        </w:rPr>
        <w:t xml:space="preserve">Meskipun istilah </w:t>
      </w:r>
      <w:r>
        <w:rPr>
          <w:b/>
          <w:lang w:val="id_ID" w:bidi="id_ID"/>
        </w:rPr>
        <w:t>laki-laki</w:t>
      </w:r>
      <w:r>
        <w:rPr>
          <w:lang w:val="id_ID" w:bidi="id_ID"/>
        </w:rP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3:3 (#1)</w:t>
      </w:r>
      <w:r>
        <w:rPr>
          <w:lang w:val="id_ID" w:bidi="id_ID"/>
        </w:rPr>
      </w:r>
    </w:p>
    <w:p>
      <w:pPr/>
      <w:r>
        <w:rPr>
          <w:lang w:val="id_ID" w:bidi="id_ID"/>
        </w:rPr>
      </w:r>
      <w:r>
        <w:rPr>
          <w:lang w:val="id_ID" w:bidi="id_ID"/>
        </w:rPr>
        <w:t xml:space="preserve">Kata yang diterjemahkan dengan </w:t>
      </w:r>
      <w:r>
        <w:rPr>
          <w:b/>
          <w:lang w:val="id_ID" w:bidi="id_ID"/>
        </w:rPr>
        <w:t>Sebab</w:t>
      </w:r>
      <w:r>
        <w:rPr>
          <w:lang w:val="id_ID" w:bidi="id_ID"/>
        </w:rPr>
        <w:t xml:space="preserve"> menunjukkan bahwa frase kalimat selanjutnya adalah merupakan adalah alasan dari kalimat sebelumnya sebelumnya. Alasan untuk bersikap lembut dan rendah hati terhadap orang yang </w:t>
      </w:r>
      <w:r>
        <w:rPr>
          <w:b/>
          <w:lang w:val="id_ID" w:bidi="id_ID"/>
        </w:rPr>
        <w:t>bodoh dan tidak taat</w:t>
      </w:r>
      <w:r>
        <w:rPr>
          <w:lang w:val="id_ID" w:bidi="id_ID"/>
        </w:rPr>
        <w:t xml:space="preserve"> adalah karena kita juga dulunya seperti itu. Gunakan kata sambung dalam bahasa Anda yang memperjelas bahwa hal berikut adalah alasan dari hal sebelumnya. Terjemahan lain: “Ini karena kita sendiri dulunya”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3:3 (#2)</w:t>
      </w:r>
      <w:r>
        <w:rPr>
          <w:lang w:val="id_ID" w:bidi="id_ID"/>
        </w:rPr>
      </w:r>
    </w:p>
    <w:p>
      <w:pPr/>
      <w:r>
        <w:rPr>
          <w:lang w:val="id_ID" w:bidi="id_ID"/>
        </w:rPr>
      </w:r>
      <w:r>
        <w:rPr>
          <w:lang w:val="id_ID" w:bidi="id_ID"/>
        </w:rPr>
        <w:t>Terjemahan lain: “sebelumnya” atau “pada suatu waktu” atau “sebelumnya”</w:t>
      </w:r>
      <w:r>
        <w:rPr>
          <w:lang w:val="id_ID" w:bidi="id_ID"/>
        </w:rPr>
      </w:r>
      <w:r>
        <w:rPr>
          <w:lang w:val="id_ID" w:bidi="id_ID"/>
        </w:rPr>
      </w:r>
    </w:p>
    <w:p>
      <w:pPr/>
      <w:r>
        <w:rPr>
          <w:lang w:val="id_ID" w:bidi="id_ID"/>
        </w:rPr>
      </w:r>
    </w:p>
    <w:p>
      <w:pPr>
        <w:pStyle w:val="Heading2"/>
      </w:pPr>
      <w:r>
        <w:rPr>
          <w:lang w:val="id_ID" w:bidi="id_ID"/>
        </w:rPr>
        <w:t>Titus 3:3 (#3)</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 mengacu pada masa sebelum mereka percaya kepada Kristus. Terjemahan lain: “bahkan kita” atau “kita sendiri”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3:3 (#4)</w:t>
      </w:r>
      <w:r>
        <w:rPr>
          <w:lang w:val="id_ID" w:bidi="id_ID"/>
        </w:rPr>
      </w:r>
    </w:p>
    <w:p>
      <w:pPr/>
      <w:r>
        <w:rPr>
          <w:lang w:val="id_ID" w:bidi="id_ID"/>
        </w:rPr>
      </w:r>
      <w:r>
        <w:rPr>
          <w:lang w:val="id_ID" w:bidi="id_ID"/>
        </w:rPr>
        <w:t>Terjemahan lain: “tidak berakal budi” atau “tidak bijaksana”</w:t>
      </w:r>
      <w:r>
        <w:rPr>
          <w:lang w:val="id_ID" w:bidi="id_ID"/>
        </w:rPr>
      </w:r>
      <w:r>
        <w:rPr>
          <w:lang w:val="id_ID" w:bidi="id_ID"/>
        </w:rPr>
      </w:r>
    </w:p>
    <w:p>
      <w:pPr/>
      <w:r>
        <w:rPr>
          <w:lang w:val="id_ID" w:bidi="id_ID"/>
        </w:rPr>
      </w:r>
    </w:p>
    <w:p>
      <w:pPr>
        <w:pStyle w:val="Heading2"/>
      </w:pPr>
      <w:r>
        <w:rPr>
          <w:lang w:val="id_ID" w:bidi="id_ID"/>
        </w:rPr>
        <w:t>Titus 3:3 (#5)</w:t>
      </w:r>
      <w:r>
        <w:rPr>
          <w:lang w:val="id_ID" w:bidi="id_ID"/>
        </w:rPr>
      </w:r>
    </w:p>
    <w:p>
      <w:pPr/>
      <w:r>
        <w:rPr>
          <w:lang w:val="id_ID" w:bidi="id_ID"/>
        </w:rPr>
      </w:r>
      <w:r>
        <w:rPr>
          <w:lang w:val="id_ID" w:bidi="id_ID"/>
        </w:rPr>
        <w:t xml:space="preserve">Di sini, </w:t>
      </w:r>
      <w:r>
        <w:rPr>
          <w:b/>
          <w:lang w:val="id_ID" w:bidi="id_ID"/>
        </w:rPr>
        <w:t>nafsu</w:t>
      </w:r>
      <w:r>
        <w:rPr>
          <w:lang w:val="id_ID" w:bidi="id_ID"/>
        </w:rPr>
        <w:t xml:space="preserve"> dan </w:t>
      </w:r>
      <w:r>
        <w:rPr>
          <w:b/>
          <w:lang w:val="id_ID" w:bidi="id_ID"/>
        </w:rPr>
        <w:t>kesenangan</w:t>
      </w:r>
      <w:r>
        <w:rPr>
          <w:lang w:val="id_ID" w:bidi="id_ID"/>
        </w:rP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3:3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“Berbagai nafsu dan kesenangan yang menyesatkan dan memperbudak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3:3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hawa nafsu</w:t>
      </w:r>
      <w:r>
        <w:rPr>
          <w:lang w:val="id_ID" w:bidi="id_ID"/>
        </w:rPr>
        <w:t xml:space="preserve"> dan </w:t>
      </w:r>
      <w:r>
        <w:rPr>
          <w:b/>
          <w:lang w:val="id_ID" w:bidi="id_ID"/>
        </w:rPr>
        <w:t>kesenangan</w:t>
      </w:r>
      <w:r>
        <w:rPr>
          <w:lang w:val="id_ID" w:bidi="id_ID"/>
        </w:rPr>
        <w:t>, Anda dapat mengungkapkan gagasan yang sama dengan cara lain. Terjemahan lain: “dengan melakukan apapun yang sangat kita inginkan dan dengan melakukan apapun yang membuat kita merasa nyaman”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(#8)</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jahat</w:t>
      </w:r>
      <w:r>
        <w:rPr>
          <w:lang w:val="id_ID" w:bidi="id_ID"/>
        </w:rPr>
        <w:t xml:space="preserve"> dan </w:t>
      </w:r>
      <w:r>
        <w:rPr>
          <w:b/>
          <w:lang w:val="id_ID" w:bidi="id_ID"/>
        </w:rPr>
        <w:t>iri hati</w:t>
      </w:r>
      <w:r>
        <w:rPr>
          <w:lang w:val="id_ID" w:bidi="id_ID"/>
        </w:rPr>
        <w:t xml:space="preserve">, Anda dapat mengungkapkan gagasan yang sama dengan cara lain. Kata </w:t>
      </w:r>
      <w:r>
        <w:rPr>
          <w:b/>
          <w:lang w:val="id_ID" w:bidi="id_ID"/>
        </w:rPr>
        <w:t>jahat</w:t>
      </w:r>
      <w:r>
        <w:rPr>
          <w:lang w:val="id_ID" w:bidi="id_ID"/>
        </w:rPr>
        <w:t xml:space="preserve"> dan </w:t>
      </w:r>
      <w:r>
        <w:rPr>
          <w:b/>
          <w:lang w:val="id_ID" w:bidi="id_ID"/>
        </w:rPr>
        <w:t>iri hati</w:t>
      </w:r>
      <w:r>
        <w:rPr>
          <w:lang w:val="id_ID" w:bidi="id_ID"/>
        </w:rPr>
        <w:t xml:space="preserve"> menggambarkan dosa. Kata </w:t>
      </w:r>
      <w:r>
        <w:rPr>
          <w:b/>
          <w:lang w:val="id_ID" w:bidi="id_ID"/>
        </w:rPr>
        <w:t>jahat</w:t>
      </w:r>
      <w:r>
        <w:rPr>
          <w:lang w:val="id_ID" w:bidi="id_ID"/>
        </w:rPr>
        <w:t xml:space="preserve"> bersifat umum dan </w:t>
      </w:r>
      <w:r>
        <w:rPr>
          <w:b/>
          <w:lang w:val="id_ID" w:bidi="id_ID"/>
        </w:rPr>
        <w:t>iri hati</w:t>
      </w:r>
      <w:r>
        <w:rPr>
          <w:lang w:val="id_ID" w:bidi="id_ID"/>
        </w:rPr>
        <w:t xml:space="preserve"> adalah jenis dosa yang spesifik. Terjemahan lain: “Kami selalu melakukan hal-hal jahat dan mengingini apa yang dimiliki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(#9)</w:t>
      </w:r>
      <w:r>
        <w:rPr>
          <w:lang w:val="id_ID" w:bidi="id_ID"/>
        </w:rPr>
      </w:r>
    </w:p>
    <w:p>
      <w:pPr/>
      <w:r>
        <w:rPr>
          <w:lang w:val="id_ID" w:bidi="id_ID"/>
        </w:rPr>
      </w:r>
      <w:r>
        <w:rPr>
          <w:lang w:val="id_ID" w:bidi="id_ID"/>
        </w:rPr>
        <w:t>Terjemahan lain: “melakukan hal-hal yang membuat orang lain membenci kita”</w:t>
      </w:r>
      <w:r>
        <w:rPr>
          <w:lang w:val="id_ID" w:bidi="id_ID"/>
        </w:rPr>
      </w:r>
      <w:r>
        <w:rPr>
          <w:lang w:val="id_ID" w:bidi="id_ID"/>
        </w:rPr>
      </w:r>
    </w:p>
    <w:p>
      <w:pPr/>
      <w:r>
        <w:rPr>
          <w:lang w:val="id_ID" w:bidi="id_ID"/>
        </w:rPr>
      </w:r>
    </w:p>
    <w:p>
      <w:pPr>
        <w:pStyle w:val="Heading2"/>
      </w:pPr>
      <w:r>
        <w:rPr>
          <w:lang w:val="id_ID" w:bidi="id_ID"/>
        </w:rPr>
        <w:t>Titus 3:4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digunakan di sini untuk menandai perbedaan penting antara kejahatan manusia (ayat 1–3) dan kebaikan Tuhan (ayat 4–7). Dalam terjemahan Anda, tunjukkan kontras yang kuat ini dengan cara yang umum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3:4 (#2)</w:t>
      </w:r>
      <w:r>
        <w:rPr>
          <w:lang w:val="id_ID" w:bidi="id_ID"/>
        </w:rPr>
      </w:r>
    </w:p>
    <w:p>
      <w:pPr/>
      <w:r>
        <w:rPr>
          <w:lang w:val="id_ID" w:bidi="id_ID"/>
        </w:rPr>
      </w:r>
      <w:r>
        <w:rPr>
          <w:lang w:val="id_ID" w:bidi="id_ID"/>
        </w:rPr>
        <w:t xml:space="preserve">Paulus berbicara tentang </w:t>
      </w:r>
      <w:r>
        <w:rPr>
          <w:b/>
          <w:lang w:val="id_ID" w:bidi="id_ID"/>
        </w:rPr>
        <w:t>kebaikan</w:t>
      </w:r>
      <w:r>
        <w:rPr>
          <w:lang w:val="id_ID" w:bidi="id_ID"/>
        </w:rPr>
        <w:t xml:space="preserve"> dan </w:t>
      </w:r>
      <w:r>
        <w:rPr>
          <w:b/>
          <w:lang w:val="id_ID" w:bidi="id_ID"/>
        </w:rPr>
        <w:t>kasih</w:t>
      </w:r>
      <w:r>
        <w:rPr>
          <w:lang w:val="id_ID" w:bidi="id_ID"/>
        </w:rP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3:4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kebaikan</w:t>
      </w:r>
      <w:r>
        <w:rPr>
          <w:lang w:val="id_ID" w:bidi="id_ID"/>
        </w:rPr>
        <w:t xml:space="preserve"> dan </w:t>
      </w:r>
      <w:r>
        <w:rPr>
          <w:b/>
          <w:lang w:val="id_ID" w:bidi="id_ID"/>
        </w:rPr>
        <w:t>kasih</w:t>
      </w:r>
      <w:r>
        <w:rPr>
          <w:lang w:val="id_ID" w:bidi="id_ID"/>
        </w:rPr>
        <w:t>, Anda dapat mengungkapkan gagasan yang sama dengan cara lain. Terjemahan lain: “ketika Allah, yang menyelamatkan kita, menunjukkan betapa baik dan penuh kasihnya Dia terhadap umat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3:4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Terjemahan alternatif: “pekerjaan-pekerjaan benar” atau “perbuatan-perbuatan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mengungkapkan ide yang sama dengan cara lain. Terjemahan alternatif: “karena dia ingin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(#3)</w:t>
      </w:r>
      <w:r>
        <w:rPr>
          <w:lang w:val="id_ID" w:bidi="id_ID"/>
        </w:rPr>
      </w:r>
    </w:p>
    <w:p>
      <w:pPr/>
      <w:r>
        <w:rPr>
          <w:lang w:val="id_ID" w:bidi="id_ID"/>
        </w:rPr>
      </w:r>
      <w:r>
        <w:rPr>
          <w:lang w:val="id_ID" w:bidi="id_ID"/>
        </w:rP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(#1)</w:t>
      </w:r>
      <w:r>
        <w:rPr>
          <w:lang w:val="id_ID" w:bidi="id_ID"/>
        </w:rPr>
      </w:r>
    </w:p>
    <w:p>
      <w:pPr/>
      <w:r>
        <w:rPr>
          <w:lang w:val="id_ID" w:bidi="id_ID"/>
        </w:rPr>
      </w:r>
      <w:r>
        <w:rPr>
          <w:lang w:val="id_ID" w:bidi="id_ID"/>
        </w:rP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(#2)</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3:6 (#3)</w:t>
      </w:r>
      <w:r>
        <w:rPr>
          <w:lang w:val="id_ID" w:bidi="id_ID"/>
        </w:rPr>
      </w:r>
    </w:p>
    <w:p>
      <w:pPr/>
      <w:r>
        <w:rPr>
          <w:lang w:val="id_ID" w:bidi="id_ID"/>
        </w:rPr>
      </w:r>
      <w:r>
        <w:rPr>
          <w:lang w:val="id_ID" w:bidi="id_ID"/>
        </w:rPr>
        <w:t>Terjemahan alternatif: “karena apa yang telah Juruselamat kita, Yesus Kristus, lakukan bagi kita”</w:t>
      </w:r>
      <w:r>
        <w:rPr>
          <w:lang w:val="id_ID" w:bidi="id_ID"/>
        </w:rPr>
      </w:r>
      <w:r>
        <w:rPr>
          <w:lang w:val="id_ID" w:bidi="id_ID"/>
        </w:rPr>
      </w:r>
    </w:p>
    <w:p>
      <w:pPr/>
      <w:r>
        <w:rPr>
          <w:lang w:val="id_ID" w:bidi="id_ID"/>
        </w:rPr>
      </w:r>
    </w:p>
    <w:p>
      <w:pPr>
        <w:pStyle w:val="Heading2"/>
      </w:pPr>
      <w:r>
        <w:rPr>
          <w:lang w:val="id_ID" w:bidi="id_ID"/>
        </w:rPr>
        <w:t>Titus 3:6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3:7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ahli waris</w:t>
      </w:r>
      <w:r>
        <w:rPr>
          <w:lang w:val="id_ID" w:bidi="id_ID"/>
        </w:rPr>
        <w:t xml:space="preserve"> dari </w:t>
      </w:r>
      <w:r>
        <w:rPr>
          <w:b/>
          <w:lang w:val="id_ID" w:bidi="id_ID"/>
        </w:rPr>
        <w:t>hidup yang kekal</w:t>
      </w:r>
      <w:r>
        <w:rPr>
          <w:lang w:val="id_ID" w:bidi="id_ID"/>
        </w:rPr>
        <w:t xml:space="preserve"> sebagai sasaran atau tujuan mengapa Allah memberikan Roh Kudus kepada kita (ayat 6). Gunakan kata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3:7 (#2)</w:t>
      </w:r>
      <w:r>
        <w:rPr>
          <w:lang w:val="id_ID" w:bidi="id_ID"/>
        </w:rPr>
      </w:r>
    </w:p>
    <w:p>
      <w:pPr/>
      <w:r>
        <w:rPr>
          <w:lang w:val="id_ID" w:bidi="id_ID"/>
        </w:rPr>
      </w:r>
      <w:r>
        <w:rPr>
          <w:lang w:val="id_ID" w:bidi="id_ID"/>
        </w:rPr>
        <w:t>Jika bahasa Anda tidak menggunakan bentuk pasif ini, Anda dapat menyatakannya dalam bentuk aktif. Terjemahan alternatif: “karena Allah telah menyatakan bahwa kita tidak berdosa”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3:7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mengekspresikan ide yang sama dengan cara lain. Terjemahan alternatif: “oleh anugerah yang murah hati dari yang satu itu” atau “oleh apa yang dengan cuma-cuma dilakukan oleh yang satu itu untuk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3:7 (#4)</w:t>
      </w:r>
      <w:r>
        <w:rPr>
          <w:lang w:val="id_ID" w:bidi="id_ID"/>
        </w:rPr>
      </w:r>
    </w:p>
    <w:p>
      <w:pPr/>
      <w:r>
        <w:rPr>
          <w:lang w:val="id_ID" w:bidi="id_ID"/>
        </w:rPr>
      </w:r>
      <w:r>
        <w:rPr>
          <w:lang w:val="id_ID" w:bidi="id_ID"/>
        </w:rPr>
        <w:t xml:space="preserve">Di sini, </w:t>
      </w:r>
      <w:r>
        <w:rPr>
          <w:b/>
          <w:lang w:val="id_ID" w:bidi="id_ID"/>
        </w:rPr>
        <w:t>yang itu</w:t>
      </w:r>
      <w:r>
        <w:rPr>
          <w:lang w:val="id_ID" w:bidi="id_ID"/>
        </w:rPr>
        <w:t xml:space="preserve"> merujuk kembali kepada “Juruselamat kita Yesus Kristus” dalam ayat 6. Jika akan membantu dalam bahasa Anda, Anda dapat mengulangi nama itu di sini. Terjemahan alternatif: “dari Yesus”</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3:7 (#5)</w:t>
      </w:r>
      <w:r>
        <w:rPr>
          <w:lang w:val="id_ID" w:bidi="id_ID"/>
        </w:rPr>
      </w:r>
    </w:p>
    <w:p>
      <w:pPr/>
      <w:r>
        <w:rPr>
          <w:lang w:val="id_ID" w:bidi="id_ID"/>
        </w:rPr>
      </w:r>
      <w:r>
        <w:rPr>
          <w:lang w:val="id_ID" w:bidi="id_ID"/>
        </w:rP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3:8 (#1)</w:t>
      </w:r>
      <w:r>
        <w:rPr>
          <w:lang w:val="id_ID" w:bidi="id_ID"/>
        </w:rPr>
      </w:r>
    </w:p>
    <w:p>
      <w:pPr/>
      <w:r>
        <w:rPr>
          <w:lang w:val="id_ID" w:bidi="id_ID"/>
        </w:rPr>
      </w:r>
      <w:r>
        <w:rPr>
          <w:b/>
          <w:lang w:val="id_ID" w:bidi="id_ID"/>
        </w:rPr>
        <w:t>Pesan ini</w:t>
      </w:r>
      <w:r>
        <w:rPr>
          <w:lang w:val="id_ID" w:bidi="id_ID"/>
        </w:rPr>
        <w:t xml:space="preserve"> adalah pesan yang baru saja diungkapkan dalam ayat 4–7, bahwa Allah dengan cuma-cuma memberikan Roh Kudus dan kehidupan kekal kepada orang-orang percaya melalui Yesus. Terjemahan alternatif: “perkataan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(#2)</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pada ajaran yang Paulus bicarakan dalam ayat 1–7. Terjemahan alternatif: “ajaran-ajaran yang baru saja kubicarakan”</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(#3)</w:t>
      </w:r>
      <w:r>
        <w:rPr>
          <w:lang w:val="id_ID" w:bidi="id_ID"/>
        </w:rPr>
      </w:r>
    </w:p>
    <w:p>
      <w:pPr/>
      <w:r>
        <w:rPr>
          <w:lang w:val="id_ID" w:bidi="id_ID"/>
        </w:rPr>
      </w:r>
      <w:r>
        <w:rPr>
          <w:lang w:val="id_ID" w:bidi="id_ID"/>
        </w:rPr>
        <w:t>Terjemahan alternatif: “semoga dengan tekun berusaha untuk melakukan pekerjaan yang baik”</w:t>
      </w:r>
      <w:r>
        <w:rPr>
          <w:lang w:val="id_ID" w:bidi="id_ID"/>
        </w:rPr>
      </w:r>
      <w:r>
        <w:rPr>
          <w:lang w:val="id_ID" w:bidi="id_ID"/>
        </w:rPr>
      </w:r>
    </w:p>
    <w:p>
      <w:pPr/>
      <w:r>
        <w:rPr>
          <w:lang w:val="id_ID" w:bidi="id_ID"/>
        </w:rPr>
      </w:r>
    </w:p>
    <w:p>
      <w:pPr>
        <w:pStyle w:val="Heading2"/>
      </w:pPr>
      <w:r>
        <w:rPr>
          <w:lang w:val="id_ID" w:bidi="id_ID"/>
        </w:rPr>
        <w:t>Titus 3:8 (#4)</w:t>
      </w:r>
      <w:r>
        <w:rPr>
          <w:lang w:val="id_ID" w:bidi="id_ID"/>
        </w:rPr>
      </w:r>
    </w:p>
    <w:p>
      <w:pPr/>
      <w:r>
        <w:rPr>
          <w:lang w:val="id_ID" w:bidi="id_ID"/>
        </w:rPr>
      </w:r>
      <w:r>
        <w:rPr>
          <w:lang w:val="id_ID" w:bidi="id_ID"/>
        </w:rPr>
        <w:t xml:space="preserve">Meskipun istilah </w:t>
      </w:r>
      <w:r>
        <w:rPr>
          <w:b/>
          <w:lang w:val="id_ID" w:bidi="id_ID"/>
        </w:rPr>
        <w:t>pria</w:t>
      </w:r>
      <w:r>
        <w:rPr>
          <w:lang w:val="id_ID" w:bidi="id_ID"/>
        </w:rPr>
        <w:t xml:space="preserve"> adalah bentuk maskulin, Paulus menggunakan kata tersebut dalam arti umum yang mencakup pria dan wanita. Jika akan membantu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3:9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3:9 (#2)</w:t>
      </w:r>
      <w:r>
        <w:rPr>
          <w:lang w:val="id_ID" w:bidi="id_ID"/>
        </w:rPr>
      </w:r>
    </w:p>
    <w:p>
      <w:pPr/>
      <w:r>
        <w:rPr>
          <w:lang w:val="id_ID" w:bidi="id_ID"/>
        </w:rPr>
      </w:r>
      <w:r>
        <w:rPr>
          <w:lang w:val="id_ID" w:bidi="id_ID"/>
        </w:rPr>
        <w:t>Terjemahan alternatif: “argumen mengenai hal-hal yang tidak penting”</w:t>
      </w:r>
      <w:r>
        <w:rPr>
          <w:lang w:val="id_ID" w:bidi="id_ID"/>
        </w:rPr>
      </w:r>
      <w:r>
        <w:rPr>
          <w:lang w:val="id_ID" w:bidi="id_ID"/>
        </w:rPr>
      </w:r>
    </w:p>
    <w:p>
      <w:pPr/>
      <w:r>
        <w:rPr>
          <w:lang w:val="id_ID" w:bidi="id_ID"/>
        </w:rPr>
      </w:r>
    </w:p>
    <w:p>
      <w:pPr>
        <w:pStyle w:val="Heading2"/>
      </w:pPr>
      <w:r>
        <w:rPr>
          <w:lang w:val="id_ID" w:bidi="id_ID"/>
        </w:rPr>
        <w:t>Titus 3:9 (#3)</w:t>
      </w:r>
      <w:r>
        <w:rPr>
          <w:lang w:val="id_ID" w:bidi="id_ID"/>
        </w:rPr>
      </w:r>
    </w:p>
    <w:p>
      <w:pPr/>
      <w:r>
        <w:rPr>
          <w:lang w:val="id_ID" w:bidi="id_ID"/>
        </w:rPr>
      </w:r>
      <w:r>
        <w:rPr>
          <w:lang w:val="id_ID" w:bidi="id_ID"/>
        </w:rPr>
        <w:t xml:space="preserve">Kata </w:t>
      </w:r>
      <w:r>
        <w:rPr>
          <w:b/>
          <w:lang w:val="id_ID" w:bidi="id_ID"/>
        </w:rPr>
        <w:t>silsilah-silsilah</w:t>
      </w:r>
      <w:r>
        <w:rPr>
          <w:lang w:val="id_ID" w:bidi="id_ID"/>
        </w:rP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3:9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perselisihan</w:t>
      </w:r>
      <w:r>
        <w:rPr>
          <w:lang w:val="id_ID" w:bidi="id_ID"/>
        </w:rPr>
        <w:t>, Anda dapat mengungkapkan gagasan yang sama dengan cara lain. Terjemahan alternatif: “berdebat dengan orang-orang” atau “bertengkar dengan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3:9 (#5)</w:t>
      </w:r>
      <w:r>
        <w:rPr>
          <w:lang w:val="id_ID" w:bidi="id_ID"/>
        </w:rPr>
      </w:r>
    </w:p>
    <w:p>
      <w:pPr/>
      <w:r>
        <w:rPr>
          <w:lang w:val="id_ID" w:bidi="id_ID"/>
        </w:rPr>
      </w:r>
      <w:r>
        <w:rPr>
          <w:lang w:val="id_ID" w:bidi="id_ID"/>
        </w:rPr>
        <w:t>Paulus berasumsi bahwa Titus akan mengerti bahwa yang dia merujuk ke hukum Musa, bukan hukum Romawi. Anda dapat memasukkan informasi ini jika itu berguna bagi pembaca Anda. Terjemahan alternatif: “tentang hukum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(#1)</w:t>
      </w:r>
      <w:r>
        <w:rPr>
          <w:lang w:val="id_ID" w:bidi="id_ID"/>
        </w:rPr>
      </w:r>
    </w:p>
    <w:p>
      <w:pPr/>
      <w:r>
        <w:rPr>
          <w:lang w:val="id_ID" w:bidi="id_ID"/>
        </w:rPr>
      </w:r>
      <w:r>
        <w:rPr>
          <w:lang w:val="id_ID" w:bidi="id_ID"/>
        </w:rPr>
        <w:t>Implikasinya adalah bahwa orang tersebut menyebabkan perpecahan dalam gereja. Anda dapat memasukkan informasi ini jika itu berguna bagi pembaca Anda. Terjemahan lain: “Jauhi orang yang menyebabkan perpecahan dalam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(#2)</w:t>
      </w:r>
      <w:r>
        <w:rPr>
          <w:lang w:val="id_ID" w:bidi="id_ID"/>
        </w:rPr>
      </w:r>
    </w:p>
    <w:p>
      <w:pPr/>
      <w:r>
        <w:rPr>
          <w:lang w:val="id_ID" w:bidi="id_ID"/>
        </w:rPr>
      </w:r>
      <w:r>
        <w:rPr>
          <w:lang w:val="id_ID" w:bidi="id_ID"/>
        </w:rPr>
        <w:t>Implikasinya adalah bahwa Titus harus memberi peringatan kepada orang yang menyebabkan perpecahan. Anda dapat memasukkan informasi ini jika itu berguna bagi pembaca Anda. Terjemahan alternatif: “setelah Anda memperingatkan orang itu satu atau 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3:11 (#1)</w:t>
      </w:r>
      <w:r>
        <w:rPr>
          <w:lang w:val="id_ID" w:bidi="id_ID"/>
        </w:rPr>
      </w:r>
    </w:p>
    <w:p>
      <w:pPr/>
      <w:r>
        <w:rPr>
          <w:lang w:val="id_ID" w:bidi="id_ID"/>
        </w:rPr>
      </w:r>
      <w:r>
        <w:rPr>
          <w:lang w:val="id_ID" w:bidi="id_ID"/>
        </w:rPr>
        <w:t>Terjemahan alternatif: “orang seperti itu”</w:t>
      </w:r>
      <w:r>
        <w:rPr>
          <w:lang w:val="id_ID" w:bidi="id_ID"/>
        </w:rPr>
      </w:r>
      <w:r>
        <w:rPr>
          <w:lang w:val="id_ID" w:bidi="id_ID"/>
        </w:rPr>
      </w:r>
    </w:p>
    <w:p>
      <w:pPr/>
      <w:r>
        <w:rPr>
          <w:lang w:val="id_ID" w:bidi="id_ID"/>
        </w:rPr>
      </w:r>
    </w:p>
    <w:p>
      <w:pPr>
        <w:pStyle w:val="Heading2"/>
      </w:pPr>
      <w:r>
        <w:rPr>
          <w:lang w:val="id_ID" w:bidi="id_ID"/>
        </w:rPr>
        <w:t>Titus 3:11 (#2)</w:t>
      </w:r>
      <w:r>
        <w:rPr>
          <w:lang w:val="id_ID" w:bidi="id_ID"/>
        </w:rPr>
      </w:r>
    </w:p>
    <w:p>
      <w:pPr/>
      <w:r>
        <w:rPr>
          <w:lang w:val="id_ID" w:bidi="id_ID"/>
        </w:rPr>
      </w:r>
      <w:r>
        <w:rPr>
          <w:lang w:val="id_ID" w:bidi="id_ID"/>
        </w:rPr>
        <w:t xml:space="preserve">Paulus berbicara tentang seseorang yang memilih melakukan hal-hal yang salah seolah-olah dia meninggalkan jalan yang </w:t>
      </w:r>
      <w:r>
        <w:rPr>
          <w:b/>
          <w:lang w:val="id_ID" w:bidi="id_ID"/>
        </w:rPr>
        <w:t>benar</w:t>
      </w:r>
      <w:r>
        <w:rPr>
          <w:lang w:val="id_ID" w:bidi="id_ID"/>
        </w:rPr>
        <w:t xml:space="preserve"> dan berjalan ke arah yang salah. Jika ini berguna dalam bahasa Anda, Anda dapat menyatakan artinya dengan jelas. Terjemahan alternatif: “telah berhenti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3:11 (#3)</w:t>
      </w:r>
      <w:r>
        <w:rPr>
          <w:lang w:val="id_ID" w:bidi="id_ID"/>
        </w:rPr>
      </w:r>
    </w:p>
    <w:p>
      <w:pPr/>
      <w:r>
        <w:rPr>
          <w:lang w:val="id_ID" w:bidi="id_ID"/>
        </w:rPr>
      </w:r>
      <w:r>
        <w:rPr>
          <w:lang w:val="id_ID" w:bidi="id_ID"/>
        </w:rPr>
        <w:t>Terjemahan alternatif: “menghakimi dirinya sendiri”</w:t>
      </w:r>
      <w:r>
        <w:rPr>
          <w:lang w:val="id_ID" w:bidi="id_ID"/>
        </w:rPr>
      </w:r>
      <w:r>
        <w:rPr>
          <w:lang w:val="id_ID" w:bidi="id_ID"/>
        </w:rPr>
      </w:r>
    </w:p>
    <w:p>
      <w:pPr/>
      <w:r>
        <w:rPr>
          <w:lang w:val="id_ID" w:bidi="id_ID"/>
        </w:rPr>
      </w:r>
    </w:p>
    <w:p>
      <w:pPr>
        <w:pStyle w:val="Heading2"/>
      </w:pPr>
      <w:r>
        <w:rPr>
          <w:lang w:val="id_ID" w:bidi="id_ID"/>
        </w:rPr>
        <w:t>Titus 3:12 (#1)</w:t>
      </w:r>
      <w:r>
        <w:rPr>
          <w:lang w:val="id_ID" w:bidi="id_ID"/>
        </w:rPr>
      </w:r>
    </w:p>
    <w:p>
      <w:pPr/>
      <w:r>
        <w:rPr>
          <w:lang w:val="id_ID" w:bidi="id_ID"/>
        </w:rPr>
      </w:r>
      <w:r>
        <w:rPr>
          <w:lang w:val="id_ID" w:bidi="id_ID"/>
        </w:rP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3:12 (#2)</w:t>
      </w:r>
      <w:r>
        <w:rPr>
          <w:lang w:val="id_ID" w:bidi="id_ID"/>
        </w:rPr>
      </w:r>
    </w:p>
    <w:p>
      <w:pPr/>
      <w:r>
        <w:rPr>
          <w:lang w:val="id_ID" w:bidi="id_ID"/>
        </w:rPr>
      </w:r>
      <w:r>
        <w:rPr>
          <w:b/>
          <w:lang w:val="id_ID" w:bidi="id_ID"/>
        </w:rPr>
        <w:t>Artemas</w:t>
      </w:r>
      <w:r>
        <w:rPr>
          <w:lang w:val="id_ID" w:bidi="id_ID"/>
        </w:rPr>
        <w:t xml:space="preserve"> and </w:t>
      </w:r>
      <w:r>
        <w:rPr>
          <w:b/>
          <w:lang w:val="id_ID" w:bidi="id_ID"/>
        </w:rPr>
        <w:t>Tikhikus</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3:12 (#3)</w:t>
      </w:r>
      <w:r>
        <w:rPr>
          <w:lang w:val="id_ID" w:bidi="id_ID"/>
        </w:rPr>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Titus 3:12 (#4)</w:t>
      </w:r>
      <w:r>
        <w:rPr>
          <w:lang w:val="id_ID" w:bidi="id_ID"/>
        </w:rPr>
      </w:r>
    </w:p>
    <w:p>
      <w:pPr/>
      <w:r>
        <w:rPr>
          <w:lang w:val="id_ID" w:bidi="id_ID"/>
        </w:rPr>
      </w:r>
      <w:r>
        <w:rPr>
          <w:lang w:val="id_ID" w:bidi="id_ID"/>
        </w:rPr>
        <w:t xml:space="preserve">Kata kerja </w:t>
      </w:r>
      <w:r>
        <w:rPr>
          <w:b/>
          <w:lang w:val="id_ID" w:bidi="id_ID"/>
        </w:rPr>
        <w:t>segeralah</w:t>
      </w:r>
      <w:r>
        <w:rPr>
          <w:lang w:val="id_ID" w:bidi="id_ID"/>
        </w:rPr>
        <w:t xml:space="preserve"> berbentuk tunggal dan ditujukan kepada Titus saja. Artemas atau Tikhikus akan tinggal di Kreta, mungkin untuk menggantikan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3:13 (#1)</w:t>
      </w:r>
      <w:r>
        <w:rPr>
          <w:lang w:val="id_ID" w:bidi="id_ID"/>
        </w:rPr>
      </w:r>
    </w:p>
    <w:p>
      <w:pPr/>
      <w:r>
        <w:rPr>
          <w:lang w:val="id_ID" w:bidi="id_ID"/>
        </w:rPr>
      </w:r>
      <w:r>
        <w:rPr>
          <w:lang w:val="id_ID" w:bidi="id_ID"/>
        </w:rPr>
        <w:t xml:space="preserve">Implikasinya di sini adalah </w:t>
      </w:r>
      <w:r>
        <w:rPr>
          <w:b/>
          <w:lang w:val="id_ID" w:bidi="id_ID"/>
        </w:rPr>
        <w:t>Rajin mengirim</w:t>
      </w:r>
      <w:r>
        <w:rPr>
          <w:lang w:val="id_ID" w:bidi="id_ID"/>
        </w:rPr>
        <w:t xml:space="preserve"> orang-orang ini berarti membantu dan memperlengkapi mereka. Anda dapat memasukkan informasi ini jika itu berguna bagi pembaca Anda. Terjemahan lain: “Berikan perbekalan untuk bepergian”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3:13 (#2)</w:t>
      </w:r>
      <w:r>
        <w:rPr>
          <w:lang w:val="id_ID" w:bidi="id_ID"/>
        </w:rPr>
      </w:r>
    </w:p>
    <w:p>
      <w:pPr/>
      <w:r>
        <w:rPr>
          <w:lang w:val="id_ID" w:bidi="id_ID"/>
        </w:rPr>
      </w:r>
      <w:r>
        <w:rPr>
          <w:b/>
          <w:lang w:val="id_ID" w:bidi="id_ID"/>
        </w:rPr>
        <w:t>Zenas</w:t>
      </w:r>
      <w:r>
        <w:rPr>
          <w:lang w:val="id_ID" w:bidi="id_ID"/>
        </w:rPr>
        <w:t xml:space="preserve"> dan </w:t>
      </w:r>
      <w:r>
        <w:rPr>
          <w:b/>
          <w:lang w:val="id_ID" w:bidi="id_ID"/>
        </w:rPr>
        <w:t>Apollos</w:t>
      </w:r>
      <w:r>
        <w:rPr>
          <w:lang w:val="id_ID" w:bidi="id_ID"/>
        </w:rPr>
        <w:t xml:space="preserve"> adalah 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3:13 (#3)</w:t>
      </w:r>
      <w:r>
        <w:rPr>
          <w:lang w:val="id_ID" w:bidi="id_ID"/>
        </w:rPr>
      </w:r>
    </w:p>
    <w:p>
      <w:pPr/>
      <w:r>
        <w:rPr>
          <w:lang w:val="id_ID" w:bidi="id_ID"/>
        </w:rPr>
      </w:r>
      <w:r>
        <w:rPr>
          <w:lang w:val="id_ID" w:bidi="id_ID"/>
        </w:rPr>
        <w:t>Terjemahan lain: “dan juga Apolos”</w:t>
      </w:r>
      <w:r>
        <w:rPr>
          <w:lang w:val="id_ID" w:bidi="id_ID"/>
        </w:rPr>
      </w:r>
      <w:r>
        <w:rPr>
          <w:lang w:val="id_ID" w:bidi="id_ID"/>
        </w:rPr>
      </w:r>
    </w:p>
    <w:p>
      <w:pPr/>
      <w:r>
        <w:rPr>
          <w:lang w:val="id_ID" w:bidi="id_ID"/>
        </w:rPr>
      </w:r>
    </w:p>
    <w:p>
      <w:pPr>
        <w:pStyle w:val="Heading2"/>
      </w:pPr>
      <w:r>
        <w:rPr>
          <w:lang w:val="id_ID" w:bidi="id_ID"/>
        </w:rPr>
        <w:t>Titus 3:13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menunjukkan cara Titus mengirim orang-orang ini. Terjemahan lain: “sedemikian rupa sehingga mereka tidak kekurangan apa pun”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3:13 (#5)</w:t>
      </w:r>
      <w:r>
        <w:rPr>
          <w:lang w:val="id_ID" w:bidi="id_ID"/>
        </w:rPr>
      </w:r>
    </w:p>
    <w:p>
      <w:pPr/>
      <w:r>
        <w:rPr>
          <w:lang w:val="id_ID" w:bidi="id_ID"/>
        </w:rPr>
      </w:r>
      <w:r>
        <w:rPr>
          <w:lang w:val="id_ID" w:bidi="id_ID"/>
        </w:rPr>
        <w:t>Anda dapat menyatakan hal ini secara positif. Terjemahan lain: “sehingga mereka mempunyai semua yang mereka perlukan”</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3:14 (#1)</w:t>
      </w:r>
      <w:r>
        <w:rPr>
          <w:lang w:val="id_ID" w:bidi="id_ID"/>
        </w:rPr>
      </w:r>
    </w:p>
    <w:p>
      <w:pPr/>
      <w:r>
        <w:rPr>
          <w:lang w:val="id_ID" w:bidi="id_ID"/>
        </w:rPr>
      </w:r>
      <w:r>
        <w:rPr>
          <w:lang w:val="id_ID" w:bidi="id_ID"/>
        </w:rPr>
        <w:t xml:space="preserve">Di sini, </w:t>
      </w:r>
      <w:r>
        <w:rPr>
          <w:b/>
          <w:lang w:val="id_ID" w:bidi="id_ID"/>
        </w:rPr>
        <w:t>milik kita</w:t>
      </w:r>
      <w:r>
        <w:rPr>
          <w:lang w:val="id_ID" w:bidi="id_ID"/>
        </w:rPr>
        <w:t xml:space="preserve"> mengacu pada orang-orang percaya di Kreta. Terjemahan lain: “orang kita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3:14 (#2)</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dan Titus. Bentuknya harus ganda atau inklusif jika bahasa Anda menunjukkan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3:14 (#3)</w:t>
      </w:r>
      <w:r>
        <w:rPr>
          <w:lang w:val="id_ID" w:bidi="id_ID"/>
        </w:rPr>
      </w:r>
    </w:p>
    <w:p>
      <w:pPr/>
      <w:r>
        <w:rPr>
          <w:lang w:val="id_ID" w:bidi="id_ID"/>
        </w:rPr>
      </w:r>
      <w:r>
        <w:rPr>
          <w:lang w:val="id_ID" w:bidi="id_ID"/>
        </w:rPr>
        <w:t xml:space="preserve">Di sini </w:t>
      </w:r>
      <w:r>
        <w:rPr>
          <w:b/>
          <w:lang w:val="id_ID" w:bidi="id_ID"/>
        </w:rPr>
        <w:t>kebutuhan esensial</w:t>
      </w:r>
      <w:r>
        <w:rPr>
          <w:lang w:val="id_ID" w:bidi="id_ID"/>
        </w:rPr>
        <w:t xml:space="preserve"> mengacu pada hal-hal yang harus dimiliki seseorang agar dapat hidup. Anda dapat memasukkan informasi ini jika itu berguna bagi pembaca Anda. Terjemahan lain: “yang memungkinkan mereka membantu orang-orang yang kekurangan hal-hal yang diperlukan”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3:14 (#4)</w:t>
      </w:r>
      <w:r>
        <w:rPr>
          <w:lang w:val="id_ID" w:bidi="id_ID"/>
        </w:rPr>
      </w:r>
    </w:p>
    <w:p>
      <w:pPr/>
      <w:r>
        <w:rPr>
          <w:lang w:val="id_ID" w:bidi="id_ID"/>
        </w:rPr>
      </w:r>
      <w:r>
        <w:rPr>
          <w:lang w:val="id_ID" w:bidi="id_ID"/>
        </w:rPr>
        <w:t>Paulus berbicara tentang orang-orang yang melakukan pekerjaan baik seolah-olah mereka adalah pohon yang menghasilkan buah yang baik. Terjemahan lain: “agar mereka tidak menjalani kehidupan yang sia-sia”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3:14 (#5)</w:t>
      </w:r>
      <w:r>
        <w:rPr>
          <w:lang w:val="id_ID" w:bidi="id_ID"/>
        </w:rPr>
      </w:r>
    </w:p>
    <w:p>
      <w:pPr/>
      <w:r>
        <w:rPr>
          <w:lang w:val="id_ID" w:bidi="id_ID"/>
        </w:rPr>
      </w:r>
      <w:r>
        <w:rPr>
          <w:lang w:val="id_ID" w:bidi="id_ID"/>
        </w:rPr>
        <w:t>Anda dapat menyatakan hal ini secara positif. Terjemahan lain: “supaya mereka bisa berbuah” atau “supaya dengan cara ini mereka bisa produktif”</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3:15 (#1)</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adalah tunggal. Ini adalah salam pribadi untuk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3:15 (#2)</w:t>
      </w:r>
      <w:r>
        <w:rPr>
          <w:lang w:val="id_ID" w:bidi="id_ID"/>
        </w:rPr>
      </w:r>
    </w:p>
    <w:p>
      <w:pPr/>
      <w:r>
        <w:rPr>
          <w:lang w:val="id_ID" w:bidi="id_ID"/>
        </w:rPr>
      </w:r>
      <w:r>
        <w:rPr>
          <w:lang w:val="id_ID" w:bidi="id_ID"/>
        </w:rPr>
        <w:t>Terjemahan lain: “Semua orang yang bersamaku” atau “Semua orang beriman yang bersamaku”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3:15 (#3)</w:t>
      </w:r>
      <w:r>
        <w:rPr>
          <w:lang w:val="id_ID" w:bidi="id_ID"/>
        </w:rPr>
      </w:r>
    </w:p>
    <w:p>
      <w:pPr/>
      <w:r>
        <w:rPr>
          <w:lang w:val="id_ID" w:bidi="id_ID"/>
        </w:rPr>
      </w:r>
      <w:r>
        <w:rPr>
          <w:lang w:val="id_ID" w:bidi="id_ID"/>
        </w:rPr>
        <w:t xml:space="preserve">Di sini, </w:t>
      </w:r>
      <w:r>
        <w:rPr>
          <w:b/>
          <w:lang w:val="id_ID" w:bidi="id_ID"/>
        </w:rPr>
        <w:t>dalam iman</w:t>
      </w:r>
      <w:r>
        <w:rPr>
          <w:lang w:val="id_ID" w:bidi="id_ID"/>
        </w:rP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Titus 3:15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mungkin eksklusif dan mengacu pada Paulus dan kelompok orang percaya yang bersamanya. Paulus mengirimkan salam dari kelompok ini kepada kelompok orang percaya yang bersama Titus di Kreta.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3:15 (#5)</w:t>
      </w:r>
      <w:r>
        <w:rPr>
          <w:lang w:val="id_ID" w:bidi="id_ID"/>
        </w:rPr>
      </w:r>
    </w:p>
    <w:p>
      <w:pPr/>
      <w:r>
        <w:rPr>
          <w:lang w:val="id_ID" w:bidi="id_ID"/>
        </w:rPr>
      </w:r>
      <w:r>
        <w:rPr>
          <w:lang w:val="id_ID" w:bidi="id_ID"/>
        </w:rP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Titus 3:15 (#6)</w:t>
      </w:r>
      <w:r>
        <w:rPr>
          <w:lang w:val="id_ID" w:bidi="id_ID"/>
        </w:rPr>
      </w:r>
    </w:p>
    <w:p>
      <w:pPr/>
      <w:r>
        <w:rPr>
          <w:lang w:val="id_ID" w:bidi="id_ID"/>
        </w:rPr>
      </w:r>
      <w:r>
        <w:rPr>
          <w:lang w:val="id_ID" w:bidi="id_ID"/>
        </w:rPr>
        <w:t xml:space="preserve">Di sini kata ganti </w:t>
      </w:r>
      <w:r>
        <w:rPr>
          <w:b/>
          <w:lang w:val="id_ID" w:bidi="id_ID"/>
        </w:rPr>
        <w:t>kamu</w:t>
      </w:r>
      <w:r>
        <w:rPr>
          <w:lang w:val="id_ID" w:bidi="id_ID"/>
        </w:rPr>
        <w:t xml:space="preserve"> berbentuk jamak. Berkat ini diperuntukkan bagi Titus dan bagi seluruh orang percaya di Kreta.</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