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hyperlink r:id="rId13">
        <w:r>
          <w:rPr>
            <w:lang w:val="hi_IN" w:bidi="hi_IN"/>
          </w:rPr>
          <w:rPr>
            <w:color w:val="0000EE"/>
            <w:u w:val="single"/>
          </w:rPr>
          <w:t>1:3</w:t>
        </w:r>
      </w:hyperlink>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hyperlink r:id="rId14">
        <w:r>
          <w:rPr>
            <w:lang w:val="hi_IN" w:bidi="hi_IN"/>
          </w:rPr>
          <w:rPr>
            <w:color w:val="0000EE"/>
            <w:u w:val="single"/>
          </w:rPr>
          <w:t>1:2</w:t>
        </w:r>
      </w:hyperlink>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hyperlink r:id="rId15">
        <w:r>
          <w:rPr>
            <w:lang w:val="hi_IN" w:bidi="hi_IN"/>
          </w:rPr>
          <w:rPr>
            <w:color w:val="0000EE"/>
            <w:u w:val="single"/>
          </w:rPr>
          <w:t>1:4</w:t>
        </w:r>
      </w:hyperlink>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hyperlink r:id="rId16">
        <w:r>
          <w:rPr>
            <w:lang w:val="hi_IN" w:bidi="hi_IN"/>
          </w:rPr>
          <w:rPr>
            <w:color w:val="0000EE"/>
            <w:u w:val="single"/>
          </w:rPr>
          <w:t>1:5</w:t>
        </w:r>
      </w:hyperlink>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hyperlink r:id="rId17">
        <w:r>
          <w:rPr>
            <w:lang w:val="hi_IN" w:bidi="hi_IN"/>
          </w:rPr>
          <w:rPr>
            <w:color w:val="0000EE"/>
            <w:u w:val="single"/>
          </w:rPr>
          <w:t>1:7</w:t>
        </w:r>
      </w:hyperlink>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hyperlink r:id="rId18">
        <w:r>
          <w:rPr>
            <w:lang w:val="hi_IN" w:bidi="hi_IN"/>
          </w:rPr>
          <w:rPr>
            <w:color w:val="0000EE"/>
            <w:u w:val="single"/>
          </w:rPr>
          <w:t>1:8</w:t>
        </w:r>
      </w:hyperlink>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hyperlink r:id="rId19">
        <w:r>
          <w:rPr>
            <w:lang w:val="hi_IN" w:bidi="hi_IN"/>
          </w:rPr>
          <w:rPr>
            <w:color w:val="0000EE"/>
            <w:u w:val="single"/>
          </w:rPr>
          <w:t>1:9</w:t>
        </w:r>
      </w:hyperlink>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hyperlink r:id="rId20">
        <w:r>
          <w:rPr>
            <w:lang w:val="hi_IN" w:bidi="hi_IN"/>
          </w:rPr>
          <w:rPr>
            <w:color w:val="0000EE"/>
            <w:u w:val="single"/>
          </w:rPr>
          <w:t>2:1</w:t>
        </w:r>
      </w:hyperlink>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hyperlink r:id="rId21">
        <w:r>
          <w:rPr>
            <w:lang w:val="hi_IN" w:bidi="hi_IN"/>
          </w:rPr>
          <w:rPr>
            <w:color w:val="0000EE"/>
            <w:u w:val="single"/>
          </w:rPr>
          <w:t>1:6</w:t>
        </w:r>
      </w:hyperlink>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hyperlink r:id="rId20">
        <w:r>
          <w:rPr>
            <w:lang w:val="hi_IN" w:bidi="hi_IN"/>
          </w:rPr>
          <w:rPr>
            <w:color w:val="0000EE"/>
            <w:u w:val="single"/>
          </w:rPr>
          <w:t>2:1</w:t>
        </w:r>
      </w:hyperlink>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hyperlink r:id="rId22">
        <w:r>
          <w:rPr>
            <w:lang w:val="hi_IN" w:bidi="hi_IN"/>
          </w:rPr>
          <w:rPr>
            <w:color w:val="0000EE"/>
            <w:u w:val="single"/>
          </w:rPr>
          <w:t>2:2</w:t>
        </w:r>
      </w:hyperlink>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hyperlink r:id="rId22">
        <w:r>
          <w:rPr>
            <w:lang w:val="hi_IN" w:bidi="hi_IN"/>
          </w:rPr>
          <w:rPr>
            <w:color w:val="0000EE"/>
            <w:u w:val="single"/>
          </w:rPr>
          <w:t>2:2</w:t>
        </w:r>
      </w:hyperlink>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hyperlink r:id="rId23">
        <w:r>
          <w:rPr>
            <w:lang w:val="hi_IN" w:bidi="hi_IN"/>
          </w:rPr>
          <w:rPr>
            <w:color w:val="0000EE"/>
            <w:u w:val="single"/>
          </w:rPr>
          <w:t>2:8</w:t>
        </w:r>
      </w:hyperlink>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hyperlink r:id="rId23">
        <w:r>
          <w:rPr>
            <w:lang w:val="hi_IN" w:bidi="hi_IN"/>
          </w:rPr>
          <w:rPr>
            <w:color w:val="0000EE"/>
            <w:u w:val="single"/>
          </w:rPr>
          <w:t>2:8</w:t>
        </w:r>
      </w:hyperlink>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hyperlink r:id="rId22">
        <w:r>
          <w:rPr>
            <w:lang w:val="hi_IN" w:bidi="hi_IN"/>
          </w:rPr>
          <w:rPr>
            <w:color w:val="0000EE"/>
            <w:u w:val="single"/>
          </w:rPr>
          <w:t>2:2</w:t>
        </w:r>
      </w:hyperlink>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hyperlink r:id="rId24">
        <w:r>
          <w:rPr>
            <w:lang w:val="hi_IN" w:bidi="hi_IN"/>
          </w:rPr>
          <w:rPr>
            <w:color w:val="0000EE"/>
            <w:u w:val="single"/>
          </w:rPr>
          <w:t>2:7</w:t>
        </w:r>
      </w:hyperlink>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hyperlink r:id="rId22">
        <w:r>
          <w:rPr>
            <w:lang w:val="hi_IN" w:bidi="hi_IN"/>
          </w:rPr>
          <w:rPr>
            <w:color w:val="0000EE"/>
            <w:u w:val="single"/>
          </w:rPr>
          <w:t>2:2</w:t>
        </w:r>
      </w:hyperlink>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hyperlink r:id="rId25">
        <w:r>
          <w:rPr>
            <w:lang w:val="hi_IN" w:bidi="hi_IN"/>
          </w:rPr>
          <w:rPr>
            <w:color w:val="0000EE"/>
            <w:u w:val="single"/>
          </w:rPr>
          <w:t>2:5</w:t>
        </w:r>
      </w:hyperlink>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hyperlink r:id="rId26">
        <w:r>
          <w:rPr>
            <w:lang w:val="hi_IN" w:bidi="hi_IN"/>
          </w:rPr>
          <w:rPr>
            <w:color w:val="0000EE"/>
            <w:u w:val="single"/>
          </w:rPr>
          <w:t>2:10–12</w:t>
        </w:r>
      </w:hyperlink>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hyperlink r:id="rId22">
        <w:r>
          <w:rPr>
            <w:lang w:val="hi_IN" w:bidi="hi_IN"/>
          </w:rPr>
          <w:rPr>
            <w:color w:val="0000EE"/>
            <w:u w:val="single"/>
          </w:rPr>
          <w:t>2:2</w:t>
        </w:r>
      </w:hyperlink>
      <w:r>
        <w:rPr>
          <w:lang w:val="hi_IN" w:bidi="hi_IN"/>
        </w:rPr>
        <w:t xml:space="preserve">). यह एक और विधि है की कहें, “तुम गवाह {हो}” (देखें </w:t>
      </w:r>
      <w:hyperlink r:id="rId27">
        <w:r>
          <w:rPr>
            <w:lang w:val="hi_IN" w:bidi="hi_IN"/>
          </w:rPr>
          <w:rPr>
            <w:color w:val="0000EE"/>
            <w:u w:val="single"/>
          </w:rPr>
          <w:t>2:10</w:t>
        </w:r>
      </w:hyperlink>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hyperlink r:id="rId28">
        <w:r>
          <w:rPr>
            <w:lang w:val="hi_IN" w:bidi="hi_IN"/>
          </w:rPr>
          <w:rPr>
            <w:color w:val="0000EE"/>
            <w:u w:val="single"/>
          </w:rPr>
          <w:t>2:9</w:t>
        </w:r>
      </w:hyperlink>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hyperlink r:id="rId29">
        <w:r>
          <w:rPr>
            <w:lang w:val="hi_IN" w:bidi="hi_IN"/>
          </w:rPr>
          <w:rPr>
            <w:color w:val="0000EE"/>
            <w:u w:val="single"/>
          </w:rPr>
          <w:t>1:8–10</w:t>
        </w:r>
      </w:hyperlink>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hyperlink r:id="rId14">
        <w:r>
          <w:rPr>
            <w:lang w:val="hi_IN" w:bidi="hi_IN"/>
          </w:rPr>
          <w:rPr>
            <w:color w:val="0000EE"/>
            <w:u w:val="single"/>
          </w:rPr>
          <w:t>1:2</w:t>
        </w:r>
      </w:hyperlink>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hyperlink r:id="rId30">
        <w:r>
          <w:rPr>
            <w:lang w:val="hi_IN" w:bidi="hi_IN"/>
          </w:rPr>
          <w:rPr>
            <w:color w:val="0000EE"/>
            <w:u w:val="single"/>
          </w:rPr>
          <w:t>2:8–9</w:t>
        </w:r>
      </w:hyperlink>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hyperlink r:id="rId21">
        <w:r>
          <w:rPr>
            <w:lang w:val="hi_IN" w:bidi="hi_IN"/>
          </w:rPr>
          <w:rPr>
            <w:color w:val="0000EE"/>
            <w:u w:val="single"/>
          </w:rPr>
          <w:t>1:6</w:t>
        </w:r>
      </w:hyperlink>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hyperlink r:id="rId31">
        <w:r>
          <w:rPr>
            <w:lang w:val="hi_IN" w:bidi="hi_IN"/>
          </w:rPr>
          <w:rPr>
            <w:color w:val="0000EE"/>
            <w:u w:val="single"/>
          </w:rPr>
          <w:t>1:1</w:t>
        </w:r>
      </w:hyperlink>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hyperlink r:id="rId32">
        <w:r>
          <w:rPr>
            <w:lang w:val="hi_IN" w:bidi="hi_IN"/>
          </w:rPr>
          <w:rPr>
            <w:color w:val="0000EE"/>
            <w:u w:val="single"/>
          </w:rPr>
          <w:t>2:15</w:t>
        </w:r>
      </w:hyperlink>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hyperlink r:id="rId33">
        <w:r>
          <w:rPr>
            <w:lang w:val="hi_IN" w:bidi="hi_IN"/>
          </w:rPr>
          <w:rPr>
            <w:color w:val="0000EE"/>
            <w:u w:val="single"/>
          </w:rPr>
          <w:t>5:9</w:t>
        </w:r>
      </w:hyperlink>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hyperlink r:id="rId24">
        <w:r>
          <w:rPr>
            <w:lang w:val="hi_IN" w:bidi="hi_IN"/>
          </w:rPr>
          <w:rPr>
            <w:color w:val="0000EE"/>
            <w:u w:val="single"/>
          </w:rPr>
          <w:t>2:7</w:t>
        </w:r>
      </w:hyperlink>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hyperlink r:id="rId34">
        <w:r>
          <w:rPr>
            <w:lang w:val="hi_IN" w:bidi="hi_IN"/>
          </w:rPr>
          <w:rPr>
            <w:color w:val="0000EE"/>
            <w:u w:val="single"/>
          </w:rPr>
          <w:t>प्रेरितों के काम 17:1–10</w:t>
        </w:r>
      </w:hyperlink>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hyperlink r:id="rId35">
        <w:r>
          <w:rPr>
            <w:lang w:val="hi_IN" w:bidi="hi_IN"/>
          </w:rPr>
          <w:rPr>
            <w:color w:val="0000EE"/>
            <w:u w:val="single"/>
          </w:rPr>
          <w:t>4:13–5:11</w:t>
        </w:r>
      </w:hyperlink>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hyperlink r:id="rId36">
        <w:r>
          <w:rPr>
            <w:lang w:val="hi_IN" w:bidi="hi_IN"/>
          </w:rPr>
          <w:rPr>
            <w:color w:val="0000EE"/>
            <w:u w:val="single"/>
          </w:rPr>
          <w:t>3:13</w:t>
        </w:r>
      </w:hyperlink>
      <w:r>
        <w:rPr>
          <w:lang w:val="hi_IN" w:bidi="hi_IN"/>
        </w:rPr>
        <w:t xml:space="preserve">) या “प्रभु का दिन” (देखें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hyperlink r:id="rId38">
        <w:r>
          <w:rPr>
            <w:lang w:val="hi_IN" w:bidi="hi_IN"/>
          </w:rPr>
          <w:rPr>
            <w:color w:val="0000EE"/>
            <w:u w:val="single"/>
          </w:rPr>
          <w:t>2:19</w:t>
        </w:r>
      </w:hyperlink>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hyperlink r:id="rId39">
        <w:r>
          <w:rPr>
            <w:lang w:val="hi_IN" w:bidi="hi_IN"/>
          </w:rPr>
          <w:rPr>
            <w:color w:val="0000EE"/>
            <w:u w:val="single"/>
          </w:rPr>
          <w:t>2:17–18</w:t>
        </w:r>
      </w:hyperlink>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hyperlink r:id="rId40">
        <w:r>
          <w:rPr>
            <w:lang w:val="hi_IN" w:bidi="hi_IN"/>
          </w:rPr>
          <w:rPr>
            <w:color w:val="0000EE"/>
            <w:u w:val="single"/>
          </w:rPr>
          <w:t>2:17</w:t>
        </w:r>
      </w:hyperlink>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hyperlink r:id="rId41">
        <w:r>
          <w:rPr>
            <w:lang w:val="hi_IN" w:bidi="hi_IN"/>
          </w:rPr>
          <w:rPr>
            <w:color w:val="0000EE"/>
            <w:u w:val="single"/>
          </w:rPr>
          <w:t>3:2</w:t>
        </w:r>
      </w:hyperlink>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hyperlink r:id="rId41">
        <w:r>
          <w:rPr>
            <w:lang w:val="hi_IN" w:bidi="hi_IN"/>
          </w:rPr>
          <w:rPr>
            <w:color w:val="0000EE"/>
            <w:u w:val="single"/>
          </w:rPr>
          <w:t>3:2</w:t>
        </w:r>
      </w:hyperlink>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hyperlink r:id="rId42">
        <w:r>
          <w:rPr>
            <w:lang w:val="hi_IN" w:bidi="hi_IN"/>
          </w:rPr>
          <w:rPr>
            <w:color w:val="0000EE"/>
            <w:u w:val="single"/>
          </w:rPr>
          <w:t>2:6</w:t>
        </w:r>
      </w:hyperlink>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hyperlink r:id="rId43">
        <w:r>
          <w:rPr>
            <w:lang w:val="hi_IN" w:bidi="hi_IN"/>
          </w:rPr>
          <w:rPr>
            <w:color w:val="0000EE"/>
            <w:u w:val="single"/>
          </w:rPr>
          <w:t>3:5–7</w:t>
        </w:r>
      </w:hyperlink>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hyperlink r:id="rId44">
        <w:r>
          <w:rPr>
            <w:lang w:val="hi_IN" w:bidi="hi_IN"/>
          </w:rPr>
          <w:rPr>
            <w:color w:val="0000EE"/>
            <w:u w:val="single"/>
          </w:rPr>
          <w:t>3:1</w:t>
        </w:r>
      </w:hyperlink>
      <w:r>
        <w:rPr>
          <w:lang w:val="hi_IN" w:bidi="hi_IN"/>
        </w:rPr>
        <w:t xml:space="preserve"> में भी पाया जाता है), का पुनरावर्तन करता है| यहाँ, </w:t>
      </w:r>
      <w:r>
        <w:rPr>
          <w:b/>
          <w:lang w:val="hi_IN" w:bidi="hi_IN"/>
        </w:rPr>
        <w:t>मैं ने भेजा</w:t>
      </w:r>
      <w:r>
        <w:rPr>
          <w:lang w:val="hi_IN" w:bidi="hi_IN"/>
        </w:rPr>
        <w:t xml:space="preserve"> </w:t>
      </w:r>
      <w:hyperlink r:id="rId45">
        <w:r>
          <w:rPr>
            <w:lang w:val="hi_IN" w:bidi="hi_IN"/>
          </w:rPr>
          <w:rPr>
            <w:color w:val="0000EE"/>
            <w:u w:val="single"/>
          </w:rPr>
          <w:t>3:1–2</w:t>
        </w:r>
      </w:hyperlink>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hyperlink r:id="rId44">
        <w:r>
          <w:rPr>
            <w:lang w:val="hi_IN" w:bidi="hi_IN"/>
          </w:rPr>
          <w:rPr>
            <w:color w:val="0000EE"/>
            <w:u w:val="single"/>
          </w:rPr>
          <w:t>3:1</w:t>
        </w:r>
      </w:hyperlink>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w:t>
      </w:r>
    </w:p>
    <w:p>
      <w:pPr/>
      <w:r>
        <w:rPr>
          <w:lang w:val="hi_IN" w:bidi="hi_IN"/>
        </w:rPr>
      </w:r>
      <w:r>
        <w:rPr>
          <w:lang w:val="hi_IN" w:bidi="hi_IN"/>
        </w:rPr>
        <w:t>"# Connecting Statement:\n\n</w:t>
      </w:r>
      <w:hyperlink r:id="rId46">
        <w:r>
          <w:rPr>
            <w:lang w:val="hi_IN" w:bidi="hi_IN"/>
          </w:rPr>
          <w:rPr>
            <w:color w:val="0000EE"/>
            <w:u w:val="single"/>
          </w:rPr>
          <w:t>3:6</w:t>
        </w:r>
      </w:hyperlink>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hyperlink r:id="rId47">
        <w:r>
          <w:rPr>
            <w:lang w:val="hi_IN" w:bidi="hi_IN"/>
          </w:rPr>
          <w:rPr>
            <w:color w:val="0000EE"/>
            <w:u w:val="single"/>
          </w:rPr>
          <w:t>3:7</w:t>
        </w:r>
      </w:hyperlink>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hyperlink r:id="rId46">
        <w:r>
          <w:rPr>
            <w:lang w:val="hi_IN" w:bidi="hi_IN"/>
          </w:rPr>
          <w:rPr>
            <w:color w:val="0000EE"/>
            <w:u w:val="single"/>
          </w:rPr>
          <w:t>3:6</w:t>
        </w:r>
      </w:hyperlink>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hyperlink r:id="rId47">
        <w:r>
          <w:rPr>
            <w:lang w:val="hi_IN" w:bidi="hi_IN"/>
          </w:rPr>
          <w:rPr>
            <w:color w:val="0000EE"/>
            <w:u w:val="single"/>
          </w:rPr>
          <w:t>3:7</w:t>
        </w:r>
      </w:hyperlink>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hyperlink r:id="rId47">
        <w:r>
          <w:rPr>
            <w:lang w:val="hi_IN" w:bidi="hi_IN"/>
          </w:rPr>
          <w:rPr>
            <w:color w:val="0000EE"/>
            <w:u w:val="single"/>
          </w:rPr>
          <w:t>3:7</w:t>
        </w:r>
      </w:hyperlink>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hyperlink r:id="rId48">
        <w:r>
          <w:rPr>
            <w:lang w:val="hi_IN" w:bidi="hi_IN"/>
          </w:rPr>
          <w:rPr>
            <w:color w:val="0000EE"/>
            <w:u w:val="single"/>
          </w:rPr>
          <w:t>3:10</w:t>
        </w:r>
      </w:hyperlink>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hyperlink r:id="rId40">
        <w:r>
          <w:rPr>
            <w:lang w:val="hi_IN" w:bidi="hi_IN"/>
          </w:rPr>
          <w:rPr>
            <w:color w:val="0000EE"/>
            <w:u w:val="single"/>
          </w:rPr>
          <w:t>2:17</w:t>
        </w:r>
      </w:hyperlink>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hyperlink r:id="rId13">
        <w:r>
          <w:rPr>
            <w:lang w:val="hi_IN" w:bidi="hi_IN"/>
          </w:rPr>
          <w:rPr>
            <w:color w:val="0000EE"/>
            <w:u w:val="single"/>
          </w:rPr>
          <w:t>1:3</w:t>
        </w:r>
      </w:hyperlink>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hyperlink r:id="rId19">
        <w:r>
          <w:rPr>
            <w:lang w:val="hi_IN" w:bidi="hi_IN"/>
          </w:rPr>
          <w:rPr>
            <w:color w:val="0000EE"/>
            <w:u w:val="single"/>
          </w:rPr>
          <w:t>1:9</w:t>
        </w:r>
      </w:hyperlink>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hyperlink r:id="rId36">
        <w:r>
          <w:rPr>
            <w:lang w:val="hi_IN" w:bidi="hi_IN"/>
          </w:rPr>
          <w:rPr>
            <w:color w:val="0000EE"/>
            <w:u w:val="single"/>
          </w:rPr>
          <w:t>3:13</w:t>
        </w:r>
      </w:hyperlink>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hyperlink r:id="rId46">
        <w:r>
          <w:rPr>
            <w:lang w:val="hi_IN" w:bidi="hi_IN"/>
          </w:rPr>
          <w:rPr>
            <w:color w:val="0000EE"/>
            <w:u w:val="single"/>
          </w:rPr>
          <w:t>3:6</w:t>
        </w:r>
      </w:hyperlink>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hyperlink r:id="rId49">
        <w:r>
          <w:rPr>
            <w:lang w:val="hi_IN" w:bidi="hi_IN"/>
          </w:rPr>
          <w:rPr>
            <w:color w:val="0000EE"/>
            <w:u w:val="single"/>
          </w:rPr>
          <w:t>3:9</w:t>
        </w:r>
      </w:hyperlink>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hyperlink r:id="rId38">
        <w:r>
          <w:rPr>
            <w:lang w:val="hi_IN" w:bidi="hi_IN"/>
          </w:rPr>
          <w:rPr>
            <w:color w:val="0000EE"/>
            <w:u w:val="single"/>
          </w:rPr>
          <w:t>2:19</w:t>
        </w:r>
      </w:hyperlink>
      <w:r>
        <w:rPr>
          <w:lang w:val="hi_IN" w:bidi="hi_IN"/>
        </w:rPr>
        <w:t xml:space="preserve">) या “ </w:t>
      </w:r>
      <w:r>
        <w:rPr>
          <w:b/>
          <w:lang w:val="hi_IN" w:bidi="hi_IN"/>
        </w:rPr>
        <w:t>प्रभु</w:t>
      </w:r>
      <w:r>
        <w:rPr>
          <w:lang w:val="hi_IN" w:bidi="hi_IN"/>
        </w:rPr>
        <w:t xml:space="preserve"> के दिन” के लिए </w:t>
      </w:r>
      <w:hyperlink r:id="rId37">
        <w:r>
          <w:rPr>
            <w:lang w:val="hi_IN" w:bidi="hi_IN"/>
          </w:rPr>
          <w:rPr>
            <w:color w:val="0000EE"/>
            <w:u w:val="single"/>
          </w:rPr>
          <w:t>5:2</w:t>
        </w:r>
      </w:hyperlink>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hyperlink r:id="rId50">
        <w:r>
          <w:rPr>
            <w:lang w:val="hi_IN" w:bidi="hi_IN"/>
          </w:rPr>
          <w:rPr>
            <w:color w:val="0000EE"/>
            <w:u w:val="single"/>
          </w:rPr>
          <w:t>2:12</w:t>
        </w:r>
      </w:hyperlink>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hyperlink r:id="rId51">
        <w:r>
          <w:rPr>
            <w:lang w:val="hi_IN" w:bidi="hi_IN"/>
          </w:rPr>
          <w:rPr>
            <w:color w:val="0000EE"/>
            <w:u w:val="single"/>
          </w:rPr>
          <w:t>4:2</w:t>
        </w:r>
      </w:hyperlink>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hyperlink r:id="rId52">
        <w:r>
          <w:rPr>
            <w:lang w:val="hi_IN" w:bidi="hi_IN"/>
          </w:rPr>
          <w:rPr>
            <w:color w:val="0000EE"/>
            <w:u w:val="single"/>
          </w:rPr>
          <w:t>4:3</w:t>
        </w:r>
      </w:hyperlink>
      <w:r>
        <w:rPr>
          <w:lang w:val="hi_IN" w:bidi="hi_IN"/>
        </w:rPr>
        <w:t xml:space="preserve">)। वैकल्पिक अनुवाद: "और तुम में से प्रत्येक ... जानता है" (2) यह अधिक स्पष्ट रूप से बताता है कि "व्यभिचार" से बचने का क्या अर्थ है (देखें: </w:t>
      </w:r>
      <w:hyperlink r:id="rId52">
        <w:r>
          <w:rPr>
            <w:lang w:val="hi_IN" w:bidi="hi_IN"/>
          </w:rPr>
          <w:rPr>
            <w:color w:val="0000EE"/>
            <w:u w:val="single"/>
          </w:rPr>
          <w:t>4:3</w:t>
        </w:r>
      </w:hyperlink>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hyperlink r:id="rId53">
        <w:r>
          <w:rPr>
            <w:lang w:val="hi_IN" w:bidi="hi_IN"/>
          </w:rPr>
          <w:rPr>
            <w:color w:val="0000EE"/>
            <w:u w:val="single"/>
          </w:rPr>
          <w:t>4:5</w:t>
        </w:r>
      </w:hyperlink>
      <w:r>
        <w:rPr>
          <w:lang w:val="hi_IN" w:bidi="hi_IN"/>
        </w:rPr>
        <w:t xml:space="preserve">). परिणाम को प्रकट करने के लिए अपनी भाषा में व्यावहारिक विधि काम में लें| इसका सन्दर्भ हो सकता है: 1) </w:t>
      </w:r>
      <w:hyperlink r:id="rId54">
        <w:r>
          <w:rPr>
            <w:lang w:val="hi_IN" w:bidi="hi_IN"/>
          </w:rPr>
          <w:rPr>
            <w:color w:val="0000EE"/>
            <w:u w:val="single"/>
          </w:rPr>
          <w:t>4:3–6</w:t>
        </w:r>
      </w:hyperlink>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hyperlink r:id="rId26">
        <w:r>
          <w:rPr>
            <w:lang w:val="hi_IN" w:bidi="hi_IN"/>
          </w:rPr>
          <w:rPr>
            <w:color w:val="0000EE"/>
            <w:u w:val="single"/>
          </w:rPr>
          <w:t>2:10–12</w:t>
        </w:r>
      </w:hyperlink>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"जो इसे तुच्छ जानता है,"</w:t>
      </w:r>
    </w:p>
    <w:p>
      <w:pPr/>
      <w:r>
        <w:rPr>
          <w:lang w:val="hi_IN" w:bidi="hi_IN"/>
        </w:rPr>
      </w:r>
      <w:r>
        <w:rPr>
          <w:lang w:val="hi_IN" w:bidi="hi_IN"/>
        </w:rPr>
        <w:t xml:space="preserve">पौलुस कुछ ऐसे शब्दों को छोड़ रहे हैं जिनकी ज़रूरत कई भाषाओं में एक वाक्य को पूरा करने के लिए होती है। कई भाषाओं में यह बताना ज़रूरी होगा कि किस चीज़ को </w:t>
      </w:r>
      <w:r>
        <w:rPr>
          <w:lang w:val="hi_IN" w:bidi="hi_IN"/>
        </w:rPr>
        <w:t>तुच्छ</w:t>
      </w:r>
      <w:r>
        <w:rPr>
          <w:lang w:val="hi_IN" w:bidi="hi_IN"/>
        </w:rPr>
        <w:t xml:space="preserve"> जाना जा रहा है। अगर आपकी भाषा में यह मददगार हो, तो आप वापस उस बात पर जा सकते हैं जो पौलुस ने थेस्सलुनीकियों को पवित्र जीवन जीने और यौन अनैतिकता से बचने के बारे में कही थी। दूसरा अनुवाद: [जो यौन नैतिकता के बारे में इन आदेशों को </w:t>
      </w:r>
      <w:r>
        <w:rPr>
          <w:lang w:val="hi_IN" w:bidi="hi_IN"/>
        </w:rPr>
        <w:t>तुच्छ जानता</w:t>
      </w:r>
      <w:r>
        <w:rPr>
          <w:lang w:val="hi_IN" w:bidi="hi_IN"/>
        </w:rPr>
        <w:t xml:space="preserve"> है] या [जो हमने यौन व्यवहार के बारे में जो कहा है उसे तुच्छ जानता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hyperlink r:id="rId55">
        <w:r>
          <w:rPr>
            <w:lang w:val="hi_IN" w:bidi="hi_IN"/>
          </w:rPr>
          <w:rPr>
            <w:color w:val="0000EE"/>
            <w:u w:val="single"/>
          </w:rPr>
          <w:t>4:9</w:t>
        </w:r>
      </w:hyperlink>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hyperlink r:id="rId56">
        <w:r>
          <w:rPr>
            <w:lang w:val="hi_IN" w:bidi="hi_IN"/>
          </w:rPr>
          <w:rPr>
            <w:color w:val="0000EE"/>
            <w:u w:val="single"/>
          </w:rPr>
          <w:t>4:1–2</w:t>
        </w:r>
      </w:hyperlink>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hyperlink r:id="rId55">
        <w:r>
          <w:rPr>
            <w:lang w:val="hi_IN" w:bidi="hi_IN"/>
          </w:rPr>
          <w:rPr>
            <w:color w:val="0000EE"/>
            <w:u w:val="single"/>
          </w:rPr>
          <w:t>4:9</w:t>
        </w:r>
      </w:hyperlink>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hyperlink r:id="rId57">
        <w:r>
          <w:rPr>
            <w:lang w:val="hi_IN" w:bidi="hi_IN"/>
          </w:rPr>
          <w:rPr>
            <w:color w:val="0000EE"/>
            <w:u w:val="single"/>
          </w:rPr>
          <w:t>4:10</w:t>
        </w:r>
      </w:hyperlink>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hyperlink r:id="rId57">
        <w:r>
          <w:rPr>
            <w:lang w:val="hi_IN" w:bidi="hi_IN"/>
          </w:rPr>
          <w:rPr>
            <w:color w:val="0000EE"/>
            <w:u w:val="single"/>
          </w:rPr>
          <w:t>4:10</w:t>
        </w:r>
      </w:hyperlink>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hyperlink r:id="rId35">
        <w:r>
          <w:rPr>
            <w:lang w:val="hi_IN" w:bidi="hi_IN"/>
          </w:rPr>
          <w:rPr>
            <w:color w:val="0000EE"/>
            <w:u w:val="single"/>
          </w:rPr>
          <w:t>4:13–5:11</w:t>
        </w:r>
      </w:hyperlink>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hyperlink r:id="rId58">
        <w:r>
          <w:rPr>
            <w:lang w:val="hi_IN" w:bidi="hi_IN"/>
          </w:rPr>
          <w:rPr>
            <w:color w:val="0000EE"/>
            <w:u w:val="single"/>
          </w:rPr>
          <w:t>5:10</w:t>
        </w:r>
      </w:hyperlink>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hyperlink r:id="rId59">
        <w:r>
          <w:rPr>
            <w:lang w:val="hi_IN" w:bidi="hi_IN"/>
          </w:rPr>
          <w:rPr>
            <w:color w:val="0000EE"/>
            <w:u w:val="single"/>
          </w:rPr>
          <w:t>4:16–17</w:t>
        </w:r>
      </w:hyperlink>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hyperlink r:id="rId13">
        <w:r>
          <w:rPr>
            <w:lang w:val="hi_IN" w:bidi="hi_IN"/>
          </w:rPr>
          <w:rPr>
            <w:color w:val="0000EE"/>
            <w:u w:val="single"/>
          </w:rPr>
          <w:t>1:3</w:t>
        </w:r>
      </w:hyperlink>
      <w:r>
        <w:rPr>
          <w:lang w:val="hi_IN" w:bidi="hi_IN"/>
        </w:rPr>
        <w:t xml:space="preserve">). पिछले अवलोकन में </w:t>
      </w:r>
      <w:r>
        <w:rPr>
          <w:b/>
          <w:lang w:val="hi_IN" w:bidi="hi_IN"/>
        </w:rPr>
        <w:t>आशा</w:t>
      </w:r>
      <w:r>
        <w:rPr>
          <w:lang w:val="hi_IN" w:bidi="hi_IN"/>
        </w:rPr>
        <w:t xml:space="preserve">मसीह के पुनः आगमन से सम्बंधित थी </w:t>
      </w:r>
      <w:hyperlink r:id="rId38">
        <w:r>
          <w:rPr>
            <w:lang w:val="hi_IN" w:bidi="hi_IN"/>
          </w:rPr>
          <w:rPr>
            <w:color w:val="0000EE"/>
            <w:u w:val="single"/>
          </w:rPr>
          <w:t>2:19</w:t>
        </w:r>
      </w:hyperlink>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hyperlink r:id="rId60">
        <w:r>
          <w:rPr>
            <w:lang w:val="hi_IN" w:bidi="hi_IN"/>
          </w:rPr>
          <w:rPr>
            <w:color w:val="0000EE"/>
            <w:u w:val="single"/>
          </w:rPr>
          <w:t>4:11</w:t>
        </w:r>
      </w:hyperlink>
      <w:r>
        <w:rPr>
          <w:lang w:val="hi_IN" w:bidi="hi_IN"/>
        </w:rPr>
        <w:t xml:space="preserve"> और उत्तरवर्ती उपयोग (देखें “हम...यह कहते हैं” </w:t>
      </w:r>
      <w:hyperlink r:id="rId61">
        <w:r>
          <w:rPr>
            <w:lang w:val="hi_IN" w:bidi="hi_IN"/>
          </w:rPr>
          <w:rPr>
            <w:color w:val="0000EE"/>
            <w:u w:val="single"/>
          </w:rPr>
          <w:t>4:15</w:t>
        </w:r>
      </w:hyperlink>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hyperlink r:id="rId18">
        <w:r>
          <w:rPr>
            <w:lang w:val="hi_IN" w:bidi="hi_IN"/>
          </w:rPr>
          <w:rPr>
            <w:color w:val="0000EE"/>
            <w:u w:val="single"/>
          </w:rPr>
          <w:t>1:8</w:t>
        </w:r>
      </w:hyperlink>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hyperlink r:id="rId36">
        <w:r>
          <w:rPr>
            <w:lang w:val="hi_IN" w:bidi="hi_IN"/>
          </w:rPr>
          <w:rPr>
            <w:color w:val="0000EE"/>
            <w:u w:val="single"/>
          </w:rPr>
          <w:t>3:13</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"तो सोए हुओं से"</w:t>
      </w:r>
    </w:p>
    <w:p>
      <w:pPr/>
      <w:r>
        <w:rPr>
          <w:lang w:val="hi_IN" w:bidi="hi_IN"/>
        </w:rPr>
      </w:r>
      <w:r>
        <w:rPr>
          <w:lang w:val="hi_IN" w:bidi="hi_IN"/>
        </w:rPr>
        <w:t xml:space="preserve">देखें कि आपने </w:t>
      </w:r>
      <w:hyperlink r:id="rId62">
        <w:r>
          <w:rPr>
            <w:lang w:val="hi_IN" w:bidi="hi_IN"/>
          </w:rPr>
          <w:rPr>
            <w:color w:val="0000EE"/>
            <w:u w:val="single"/>
          </w:rPr>
          <w:t>4:13–14</w:t>
        </w:r>
      </w:hyperlink>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hyperlink r:id="rId63">
        <w:r>
          <w:rPr>
            <w:lang w:val="hi_IN" w:bidi="hi_IN"/>
          </w:rPr>
          <w:rPr>
            <w:color w:val="0000EE"/>
            <w:u w:val="single"/>
          </w:rPr>
          <w:t>4:13–15</w:t>
        </w:r>
      </w:hyperlink>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hyperlink r:id="rId63">
        <w:r>
          <w:rPr>
            <w:lang w:val="hi_IN" w:bidi="hi_IN"/>
          </w:rPr>
          <w:rPr>
            <w:color w:val="0000EE"/>
            <w:u w:val="single"/>
          </w:rPr>
          <w:t>4:13–15</w:t>
        </w:r>
      </w:hyperlink>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hyperlink r:id="rId64">
        <w:r>
          <w:rPr>
            <w:lang w:val="hi_IN" w:bidi="hi_IN"/>
          </w:rPr>
          <w:rPr>
            <w:color w:val="0000EE"/>
            <w:u w:val="single"/>
          </w:rPr>
          <w:t>2:14</w:t>
        </w:r>
      </w:hyperlink>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hyperlink r:id="rId61">
        <w:r>
          <w:rPr>
            <w:lang w:val="hi_IN" w:bidi="hi_IN"/>
          </w:rPr>
          <w:rPr>
            <w:color w:val="0000EE"/>
            <w:u w:val="single"/>
          </w:rPr>
          <w:t>4:15</w:t>
        </w:r>
      </w:hyperlink>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hyperlink r:id="rId61">
        <w:r>
          <w:rPr>
            <w:lang w:val="hi_IN" w:bidi="hi_IN"/>
          </w:rPr>
          <w:rPr>
            <w:color w:val="0000EE"/>
            <w:u w:val="single"/>
          </w:rPr>
          <w:t>4:15</w:t>
        </w:r>
      </w:hyperlink>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hyperlink r:id="rId65">
        <w:r>
          <w:rPr>
            <w:lang w:val="hi_IN" w:bidi="hi_IN"/>
          </w:rPr>
          <w:rPr>
            <w:color w:val="0000EE"/>
            <w:u w:val="single"/>
          </w:rPr>
          <w:t>4:16</w:t>
        </w:r>
      </w:hyperlink>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hyperlink r:id="rId66">
        <w:r>
          <w:rPr>
            <w:lang w:val="hi_IN" w:bidi="hi_IN"/>
          </w:rPr>
          <w:rPr>
            <w:color w:val="0000EE"/>
            <w:u w:val="single"/>
          </w:rPr>
          <w:t>acts 1:9–11</w:t>
        </w:r>
      </w:hyperlink>
      <w:r>
        <w:rPr>
          <w:lang w:val="hi_IN" w:bidi="hi_IN"/>
        </w:rPr>
        <w:t xml:space="preserve">, के समय स्वर्गदूतों के शब्दों का सन्दर्भ दे रहा है जो </w:t>
      </w:r>
      <w:hyperlink r:id="rId67">
        <w:r>
          <w:rPr>
            <w:lang w:val="hi_IN" w:bidi="hi_IN"/>
          </w:rPr>
          <w:rPr>
            <w:color w:val="0000EE"/>
            <w:u w:val="single"/>
          </w:rPr>
          <w:t>dan 7:13–14</w:t>
        </w:r>
      </w:hyperlink>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hyperlink r:id="rId68">
        <w:r>
          <w:rPr>
            <w:lang w:val="hi_IN" w:bidi="hi_IN"/>
          </w:rPr>
          <w:rPr>
            <w:color w:val="0000EE"/>
            <w:u w:val="single"/>
          </w:rPr>
          <w:t>4:17</w:t>
        </w:r>
      </w:hyperlink>
      <w:r>
        <w:rPr>
          <w:lang w:val="hi_IN" w:bidi="hi_IN"/>
        </w:rPr>
        <w:t xml:space="preserve"> की “हम सदा प्रभु के साथ रहेंगे” या लाक्षणिक भाषा में, उन सब बातों से जो </w:t>
      </w:r>
      <w:hyperlink r:id="rId69">
        <w:r>
          <w:rPr>
            <w:lang w:val="hi_IN" w:bidi="hi_IN"/>
          </w:rPr>
          <w:rPr>
            <w:color w:val="0000EE"/>
            <w:u w:val="single"/>
          </w:rPr>
          <w:t>4:13–17</w:t>
        </w:r>
      </w:hyperlink>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hyperlink r:id="rId55">
        <w:r>
          <w:rPr>
            <w:lang w:val="hi_IN" w:bidi="hi_IN"/>
          </w:rPr>
          <w:rPr>
            <w:color w:val="0000EE"/>
            <w:u w:val="single"/>
          </w:rPr>
          <w:t>4:9</w:t>
        </w:r>
      </w:hyperlink>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hyperlink r:id="rId70">
        <w:r>
          <w:rPr>
            <w:lang w:val="hi_IN" w:bidi="hi_IN"/>
          </w:rPr>
          <w:rPr>
            <w:color w:val="0000EE"/>
            <w:u w:val="single"/>
          </w:rPr>
          <w:t>5:1</w:t>
        </w:r>
      </w:hyperlink>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hyperlink r:id="rId71">
        <w:r>
          <w:rPr>
            <w:lang w:val="hi_IN" w:bidi="hi_IN"/>
          </w:rPr>
          <w:rPr>
            <w:color w:val="0000EE"/>
            <w:u w:val="single"/>
          </w:rPr>
          <w:t>5:8</w:t>
        </w:r>
      </w:hyperlink>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hyperlink r:id="rId37">
        <w:r>
          <w:rPr>
            <w:lang w:val="hi_IN" w:bidi="hi_IN"/>
          </w:rPr>
          <w:rPr>
            <w:color w:val="0000EE"/>
            <w:u w:val="single"/>
          </w:rPr>
          <w:t>5:2</w:t>
        </w:r>
      </w:hyperlink>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hyperlink r:id="rId61">
        <w:r>
          <w:rPr>
            <w:lang w:val="hi_IN" w:bidi="hi_IN"/>
          </w:rPr>
          <w:rPr>
            <w:color w:val="0000EE"/>
            <w:u w:val="single"/>
          </w:rPr>
          <w:t>4:15</w:t>
        </w:r>
      </w:hyperlink>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hyperlink r:id="rId72">
        <w:r>
          <w:rPr>
            <w:lang w:val="hi_IN" w:bidi="hi_IN"/>
          </w:rPr>
          <w:rPr>
            <w:color w:val="0000EE"/>
            <w:u w:val="single"/>
          </w:rPr>
          <w:t>5:3</w:t>
        </w:r>
      </w:hyperlink>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hyperlink r:id="rId72">
        <w:r>
          <w:rPr>
            <w:lang w:val="hi_IN" w:bidi="hi_IN"/>
          </w:rPr>
          <w:rPr>
            <w:color w:val="0000EE"/>
            <w:u w:val="single"/>
          </w:rPr>
          <w:t>5:3</w:t>
        </w:r>
      </w:hyperlink>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hyperlink r:id="rId37">
        <w:r>
          <w:rPr>
            <w:lang w:val="hi_IN" w:bidi="hi_IN"/>
          </w:rPr>
          <w:rPr>
            <w:color w:val="0000EE"/>
            <w:u w:val="single"/>
          </w:rPr>
          <w:t>5:2</w:t>
        </w:r>
      </w:hyperlink>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hyperlink r:id="rId37">
        <w:r>
          <w:rPr>
            <w:lang w:val="hi_IN" w:bidi="hi_IN"/>
          </w:rPr>
          <w:rPr>
            <w:color w:val="0000EE"/>
            <w:u w:val="single"/>
          </w:rPr>
          <w:t>5:2</w:t>
        </w:r>
      </w:hyperlink>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hyperlink r:id="rId73">
        <w:r>
          <w:rPr>
            <w:lang w:val="hi_IN" w:bidi="hi_IN"/>
          </w:rPr>
          <w:rPr>
            <w:color w:val="0000EE"/>
            <w:u w:val="single"/>
          </w:rPr>
          <w:t>5:4</w:t>
        </w:r>
      </w:hyperlink>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"हम न"</w:t>
      </w:r>
    </w:p>
    <w:p>
      <w:pPr/>
      <w:r>
        <w:rPr>
          <w:lang w:val="hi_IN" w:bidi="hi_IN"/>
        </w:rPr>
      </w:r>
      <w:r>
        <w:rPr>
          <w:lang w:val="hi_IN" w:bidi="hi_IN"/>
        </w:rPr>
        <w:t>"</w:t>
      </w:r>
      <w:hyperlink r:id="rId74">
        <w:r>
          <w:rPr>
            <w:lang w:val="hi_IN" w:bidi="hi_IN"/>
          </w:rPr>
          <w:rPr>
            <w:color w:val="0000EE"/>
            <w:u w:val="single"/>
          </w:rPr>
          <w:t>5:5–10</w:t>
        </w:r>
      </w:hyperlink>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hyperlink r:id="rId75">
        <w:r>
          <w:rPr>
            <w:lang w:val="hi_IN" w:bidi="hi_IN"/>
          </w:rPr>
          <w:rPr>
            <w:color w:val="0000EE"/>
            <w:u w:val="single"/>
          </w:rPr>
          <w:t>5:4–5</w:t>
        </w:r>
      </w:hyperlink>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hyperlink r:id="rId76">
        <w:r>
          <w:rPr>
            <w:lang w:val="hi_IN" w:bidi="hi_IN"/>
          </w:rPr>
          <w:rPr>
            <w:color w:val="0000EE"/>
            <w:u w:val="single"/>
          </w:rPr>
          <w:t>5:6</w:t>
        </w:r>
      </w:hyperlink>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hyperlink r:id="rId76">
        <w:r>
          <w:rPr>
            <w:lang w:val="hi_IN" w:bidi="hi_IN"/>
          </w:rPr>
          <w:rPr>
            <w:color w:val="0000EE"/>
            <w:u w:val="single"/>
          </w:rPr>
          <w:t>5:6</w:t>
        </w:r>
      </w:hyperlink>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hyperlink r:id="rId77">
        <w:r>
          <w:rPr>
            <w:lang w:val="hi_IN" w:bidi="hi_IN"/>
          </w:rPr>
          <w:rPr>
            <w:color w:val="0000EE"/>
            <w:u w:val="single"/>
          </w:rPr>
          <w:t>5:2–4</w:t>
        </w:r>
      </w:hyperlink>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hyperlink r:id="rId78">
        <w:r>
          <w:rPr>
            <w:lang w:val="hi_IN" w:bidi="hi_IN"/>
          </w:rPr>
          <w:rPr>
            <w:color w:val="0000EE"/>
            <w:u w:val="single"/>
          </w:rPr>
          <w:t>5:7</w:t>
        </w:r>
      </w:hyperlink>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hyperlink r:id="rId79">
        <w:r>
          <w:rPr>
            <w:lang w:val="hi_IN" w:bidi="hi_IN"/>
          </w:rPr>
          <w:rPr>
            <w:color w:val="0000EE"/>
            <w:u w:val="single"/>
          </w:rPr>
          <w:t>5:5–6</w:t>
        </w:r>
      </w:hyperlink>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hyperlink r:id="rId78">
        <w:r>
          <w:rPr>
            <w:lang w:val="hi_IN" w:bidi="hi_IN"/>
          </w:rPr>
          <w:rPr>
            <w:color w:val="0000EE"/>
            <w:u w:val="single"/>
          </w:rPr>
          <w:t>5:7</w:t>
        </w:r>
      </w:hyperlink>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hyperlink r:id="rId80">
        <w:r>
          <w:rPr>
            <w:lang w:val="hi_IN" w:bidi="hi_IN"/>
          </w:rPr>
          <w:rPr>
            <w:color w:val="0000EE"/>
            <w:u w:val="single"/>
          </w:rPr>
          <w:t>इफि. 6:10–18</w:t>
        </w:r>
      </w:hyperlink>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hyperlink r:id="rId71">
        <w:r>
          <w:rPr>
            <w:lang w:val="hi_IN" w:bidi="hi_IN"/>
          </w:rPr>
          <w:rPr>
            <w:color w:val="0000EE"/>
            <w:u w:val="single"/>
          </w:rPr>
          <w:t>5:8</w:t>
        </w:r>
      </w:hyperlink>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hyperlink r:id="rId81">
        <w:r>
          <w:rPr>
            <w:lang w:val="hi_IN" w:bidi="hi_IN"/>
          </w:rPr>
          <w:rPr>
            <w:color w:val="0000EE"/>
            <w:u w:val="single"/>
          </w:rPr>
          <w:t>5:3–8</w:t>
        </w:r>
      </w:hyperlink>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hyperlink r:id="rId82">
        <w:r>
          <w:rPr>
            <w:lang w:val="hi_IN" w:bidi="hi_IN"/>
          </w:rPr>
          <w:rPr>
            <w:color w:val="0000EE"/>
            <w:u w:val="single"/>
          </w:rPr>
          <w:t>1:10</w:t>
        </w:r>
      </w:hyperlink>
      <w:r>
        <w:rPr>
          <w:lang w:val="hi_IN" w:bidi="hi_IN"/>
        </w:rPr>
        <w:t xml:space="preserve">, </w:t>
      </w:r>
      <w:hyperlink r:id="rId83">
        <w:r>
          <w:rPr>
            <w:lang w:val="hi_IN" w:bidi="hi_IN"/>
          </w:rPr>
          <w:rPr>
            <w:color w:val="0000EE"/>
            <w:u w:val="single"/>
          </w:rPr>
          <w:t>2:16</w:t>
        </w:r>
      </w:hyperlink>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hyperlink r:id="rId33">
        <w:r>
          <w:rPr>
            <w:lang w:val="hi_IN" w:bidi="hi_IN"/>
          </w:rPr>
          <w:rPr>
            <w:color w:val="0000EE"/>
            <w:u w:val="single"/>
          </w:rPr>
          <w:t>5:9</w:t>
        </w:r>
      </w:hyperlink>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hyperlink r:id="rId84">
        <w:r>
          <w:rPr>
            <w:lang w:val="hi_IN" w:bidi="hi_IN"/>
          </w:rPr>
          <w:rPr>
            <w:color w:val="0000EE"/>
            <w:u w:val="single"/>
          </w:rPr>
          <w:t>4:14–17</w:t>
        </w:r>
      </w:hyperlink>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hyperlink r:id="rId85">
        <w:r>
          <w:rPr>
            <w:lang w:val="hi_IN" w:bidi="hi_IN"/>
          </w:rPr>
          <w:rPr>
            <w:color w:val="0000EE"/>
            <w:u w:val="single"/>
          </w:rPr>
          <w:t>4:14–18</w:t>
        </w:r>
      </w:hyperlink>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hyperlink r:id="rId86">
        <w:r>
          <w:rPr>
            <w:lang w:val="hi_IN" w:bidi="hi_IN"/>
          </w:rPr>
          <w:rPr>
            <w:color w:val="0000EE"/>
            <w:u w:val="single"/>
          </w:rPr>
          <w:t>4:1</w:t>
        </w:r>
      </w:hyperlink>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"आपस में से रहो"</w:t>
      </w:r>
    </w:p>
    <w:p>
      <w:pPr/>
      <w:r>
        <w:rPr>
          <w:lang w:val="hi_IN" w:bidi="hi_IN"/>
        </w:rPr>
      </w:r>
      <w:r>
        <w:rPr>
          <w:lang w:val="hi_IN" w:bidi="hi_IN"/>
        </w:rPr>
        <w:t xml:space="preserve">"यहाँ </w:t>
      </w:r>
      <w:hyperlink r:id="rId87">
        <w:r>
          <w:rPr>
            <w:lang w:val="hi_IN" w:bidi="hi_IN"/>
          </w:rPr>
          <w:rPr>
            <w:color w:val="0000EE"/>
            <w:u w:val="single"/>
          </w:rPr>
          <w:t>5:13–26</w:t>
        </w:r>
      </w:hyperlink>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hyperlink r:id="rId88">
        <w:r>
          <w:rPr>
            <w:lang w:val="hi_IN" w:bidi="hi_IN"/>
          </w:rPr>
          <w:rPr>
            <w:color w:val="0000EE"/>
            <w:u w:val="single"/>
          </w:rPr>
          <w:t>5:14–22</w:t>
        </w:r>
      </w:hyperlink>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hyperlink r:id="rId89">
        <w:r>
          <w:rPr>
            <w:lang w:val="hi_IN" w:bidi="hi_IN"/>
          </w:rPr>
          <w:rPr>
            <w:color w:val="0000EE"/>
            <w:u w:val="single"/>
          </w:rPr>
          <w:t>3:12</w:t>
        </w:r>
      </w:hyperlink>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hyperlink r:id="rId90">
        <w:r>
          <w:rPr>
            <w:lang w:val="hi_IN" w:bidi="hi_IN"/>
          </w:rPr>
          <w:rPr>
            <w:color w:val="0000EE"/>
            <w:u w:val="single"/>
          </w:rPr>
          <w:t>5:16–18</w:t>
        </w:r>
      </w:hyperlink>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hyperlink r:id="rId91">
        <w:r>
          <w:rPr>
            <w:lang w:val="hi_IN" w:bidi="hi_IN"/>
          </w:rPr>
          <w:rPr>
            <w:color w:val="0000EE"/>
            <w:u w:val="single"/>
          </w:rPr>
          <w:t>5:14–18</w:t>
        </w:r>
      </w:hyperlink>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hyperlink r:id="rId64">
        <w:r>
          <w:rPr>
            <w:lang w:val="hi_IN" w:bidi="hi_IN"/>
          </w:rPr>
          <w:rPr>
            <w:color w:val="0000EE"/>
            <w:u w:val="single"/>
          </w:rPr>
          <w:t>2:14</w:t>
        </w:r>
      </w:hyperlink>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hyperlink r:id="rId92">
        <w:r>
          <w:rPr>
            <w:lang w:val="hi_IN" w:bidi="hi_IN"/>
          </w:rPr>
          <w:rPr>
            <w:color w:val="0000EE"/>
            <w:u w:val="single"/>
          </w:rPr>
          <w:t>5:20</w:t>
        </w:r>
      </w:hyperlink>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"भविष्यद्वाणियों को तुच्छ न जानो"</w:t>
      </w:r>
    </w:p>
    <w:p>
      <w:pPr/>
      <w:r>
        <w:rPr>
          <w:lang w:val="hi_IN" w:bidi="hi_IN"/>
        </w:rPr>
      </w:r>
      <w:r>
        <w:rPr>
          <w:lang w:val="hi_IN" w:bidi="hi_IN"/>
        </w:rPr>
        <w:t>"</w:t>
      </w:r>
      <w:hyperlink r:id="rId93">
        <w:r>
          <w:rPr>
            <w:lang w:val="hi_IN" w:bidi="hi_IN"/>
          </w:rPr>
          <w:rPr>
            <w:color w:val="0000EE"/>
            <w:u w:val="single"/>
          </w:rPr>
          <w:t>5:19–20</w:t>
        </w:r>
      </w:hyperlink>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hyperlink r:id="rId94">
        <w:r>
          <w:rPr>
            <w:lang w:val="hi_IN" w:bidi="hi_IN"/>
          </w:rPr>
          <w:rPr>
            <w:color w:val="0000EE"/>
            <w:u w:val="single"/>
          </w:rPr>
          <w:t>2 पत. 1:21</w:t>
        </w:r>
      </w:hyperlink>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hyperlink r:id="rId95">
        <w:r>
          <w:rPr>
            <w:lang w:val="hi_IN" w:bidi="hi_IN"/>
          </w:rPr>
          <w:rPr>
            <w:color w:val="0000EE"/>
            <w:u w:val="single"/>
          </w:rPr>
          <w:t>5:22</w:t>
        </w:r>
      </w:hyperlink>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hyperlink r:id="rId92">
        <w:r>
          <w:rPr>
            <w:lang w:val="hi_IN" w:bidi="hi_IN"/>
          </w:rPr>
          <w:rPr>
            <w:color w:val="0000EE"/>
            <w:u w:val="single"/>
          </w:rPr>
          <w:t>5:20</w:t>
        </w:r>
      </w:hyperlink>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hyperlink r:id="rId96">
        <w:r>
          <w:rPr>
            <w:lang w:val="hi_IN" w:bidi="hi_IN"/>
          </w:rPr>
          <w:rPr>
            <w:color w:val="0000EE"/>
            <w:u w:val="single"/>
          </w:rPr>
          <w:t>3:11–13</w:t>
        </w:r>
      </w:hyperlink>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hyperlink r:id="rId97">
        <w:r>
          <w:rPr>
            <w:lang w:val="hi_IN" w:bidi="hi_IN"/>
          </w:rPr>
          <w:rPr>
            <w:color w:val="0000EE"/>
            <w:u w:val="single"/>
          </w:rPr>
          <w:t>रोमि.15:33</w:t>
        </w:r>
      </w:hyperlink>
      <w:r>
        <w:rPr>
          <w:lang w:val="hi_IN" w:bidi="hi_IN"/>
        </w:rPr>
        <w:t xml:space="preserve">; </w:t>
      </w:r>
      <w:hyperlink r:id="rId98">
        <w:r>
          <w:rPr>
            <w:lang w:val="hi_IN" w:bidi="hi_IN"/>
          </w:rPr>
          <w:rPr>
            <w:color w:val="0000EE"/>
            <w:u w:val="single"/>
          </w:rPr>
          <w:t>16:20</w:t>
        </w:r>
      </w:hyperlink>
      <w:r>
        <w:rPr>
          <w:lang w:val="hi_IN" w:bidi="hi_IN"/>
        </w:rPr>
        <w:t xml:space="preserve">; </w:t>
      </w:r>
      <w:hyperlink r:id="rId99">
        <w:r>
          <w:rPr>
            <w:lang w:val="hi_IN" w:bidi="hi_IN"/>
          </w:rPr>
          <w:rPr>
            <w:color w:val="0000EE"/>
            <w:u w:val="single"/>
          </w:rPr>
          <w:t>फ़िलि. 4:9</w:t>
        </w:r>
      </w:hyperlink>
      <w:r>
        <w:rPr>
          <w:lang w:val="hi_IN" w:bidi="hi_IN"/>
        </w:rPr>
        <w:t xml:space="preserve">; </w:t>
      </w:r>
      <w:hyperlink r:id="rId100">
        <w:r>
          <w:rPr>
            <w:lang w:val="hi_IN" w:bidi="hi_IN"/>
          </w:rPr>
          <w:rPr>
            <w:color w:val="0000EE"/>
            <w:u w:val="single"/>
          </w:rPr>
          <w:t>इब्रा. 13:20</w:t>
        </w:r>
      </w:hyperlink>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hyperlink r:id="rId61">
        <w:r>
          <w:rPr>
            <w:lang w:val="hi_IN" w:bidi="hi_IN"/>
          </w:rPr>
          <w:rPr>
            <w:color w:val="0000EE"/>
            <w:u w:val="single"/>
          </w:rPr>
          <w:t>4:15</w:t>
        </w:r>
      </w:hyperlink>
      <w:r>
        <w:rPr>
          <w:lang w:val="hi_IN" w:bidi="hi_IN"/>
        </w:rPr>
        <w:t xml:space="preserve">) या “ </w:t>
      </w:r>
      <w:r>
        <w:rPr>
          <w:b/>
          <w:lang w:val="hi_IN" w:bidi="hi_IN"/>
        </w:rPr>
        <w:t>प्रभु</w:t>
      </w:r>
      <w:r>
        <w:rPr>
          <w:lang w:val="hi_IN" w:bidi="hi_IN"/>
        </w:rPr>
        <w:t xml:space="preserve"> का दिन” </w:t>
      </w:r>
      <w:hyperlink r:id="rId37">
        <w:r>
          <w:rPr>
            <w:lang w:val="hi_IN" w:bidi="hi_IN"/>
          </w:rPr>
          <w:rPr>
            <w:color w:val="0000EE"/>
            <w:u w:val="single"/>
          </w:rPr>
          <w:t>5:2</w:t>
        </w:r>
      </w:hyperlink>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hyperlink r:id="rId101">
        <w:r>
          <w:rPr>
            <w:lang w:val="hi_IN" w:bidi="hi_IN"/>
          </w:rPr>
          <w:rPr>
            <w:color w:val="0000EE"/>
            <w:u w:val="single"/>
          </w:rPr>
          <w:t>5:23</w:t>
        </w:r>
      </w:hyperlink>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hyperlink r:id="rId101">
        <w:r>
          <w:rPr>
            <w:lang w:val="hi_IN" w:bidi="hi_IN"/>
          </w:rPr>
          <w:rPr>
            <w:color w:val="0000EE"/>
            <w:u w:val="single"/>
          </w:rPr>
          <w:t>5:23</w:t>
        </w:r>
      </w:hyperlink>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3" TargetMode="External"/><Relationship Id="rId14" Type="http://schemas.openxmlformats.org/officeDocument/2006/relationships/hyperlink" Target="https://ref.ly/1Thess1:2" TargetMode="External"/><Relationship Id="rId15" Type="http://schemas.openxmlformats.org/officeDocument/2006/relationships/hyperlink" Target="https://ref.ly/1Thess1:4" TargetMode="External"/><Relationship Id="rId16" Type="http://schemas.openxmlformats.org/officeDocument/2006/relationships/hyperlink" Target="https://ref.ly/1Thess1:5" TargetMode="External"/><Relationship Id="rId17" Type="http://schemas.openxmlformats.org/officeDocument/2006/relationships/hyperlink" Target="https://ref.ly/1Thess1:7" TargetMode="External"/><Relationship Id="rId18" Type="http://schemas.openxmlformats.org/officeDocument/2006/relationships/hyperlink" Target="https://ref.ly/1Thess1:8" TargetMode="External"/><Relationship Id="rId19" Type="http://schemas.openxmlformats.org/officeDocument/2006/relationships/hyperlink" Target="https://ref.ly/1Thess1:9" TargetMode="External"/><Relationship Id="rId20" Type="http://schemas.openxmlformats.org/officeDocument/2006/relationships/hyperlink" Target="https://ref.ly/1Thess2:1" TargetMode="External"/><Relationship Id="rId21" Type="http://schemas.openxmlformats.org/officeDocument/2006/relationships/hyperlink" Target="https://ref.ly/1Thess1:6" TargetMode="External"/><Relationship Id="rId22" Type="http://schemas.openxmlformats.org/officeDocument/2006/relationships/hyperlink" Target="https://ref.ly/1Thess2:2" TargetMode="External"/><Relationship Id="rId23" Type="http://schemas.openxmlformats.org/officeDocument/2006/relationships/hyperlink" Target="https://ref.ly/1Thess2:8" TargetMode="External"/><Relationship Id="rId24" Type="http://schemas.openxmlformats.org/officeDocument/2006/relationships/hyperlink" Target="https://ref.ly/1Thess2:7" TargetMode="External"/><Relationship Id="rId25" Type="http://schemas.openxmlformats.org/officeDocument/2006/relationships/hyperlink" Target="https://ref.ly/1Thess2:5" TargetMode="External"/><Relationship Id="rId26" Type="http://schemas.openxmlformats.org/officeDocument/2006/relationships/hyperlink" Target="https://ref.ly/1Thess2:10-1Thess2:12" TargetMode="External"/><Relationship Id="rId27" Type="http://schemas.openxmlformats.org/officeDocument/2006/relationships/hyperlink" Target="https://ref.ly/1Thess2:10" TargetMode="External"/><Relationship Id="rId28" Type="http://schemas.openxmlformats.org/officeDocument/2006/relationships/hyperlink" Target="https://ref.ly/1Thess2:9" TargetMode="External"/><Relationship Id="rId29" Type="http://schemas.openxmlformats.org/officeDocument/2006/relationships/hyperlink" Target="https://ref.ly/1Thess1:8-1Thess1:10" TargetMode="External"/><Relationship Id="rId30" Type="http://schemas.openxmlformats.org/officeDocument/2006/relationships/hyperlink" Target="https://ref.ly/1Thess2:8-1Thess2:9" TargetMode="External"/><Relationship Id="rId31" Type="http://schemas.openxmlformats.org/officeDocument/2006/relationships/hyperlink" Target="https://ref.ly/1Thess1:1" TargetMode="External"/><Relationship Id="rId32" Type="http://schemas.openxmlformats.org/officeDocument/2006/relationships/hyperlink" Target="https://ref.ly/1Thess2:15" TargetMode="External"/><Relationship Id="rId33" Type="http://schemas.openxmlformats.org/officeDocument/2006/relationships/hyperlink" Target="https://ref.ly/1Thess5:9" TargetMode="External"/><Relationship Id="rId34" Type="http://schemas.openxmlformats.org/officeDocument/2006/relationships/hyperlink" Target="https://ref.ly/Acts17:1-Acts17:10" TargetMode="External"/><Relationship Id="rId35" Type="http://schemas.openxmlformats.org/officeDocument/2006/relationships/hyperlink" Target="https://ref.ly/1Thess4:13-1Thess5:11" TargetMode="External"/><Relationship Id="rId36" Type="http://schemas.openxmlformats.org/officeDocument/2006/relationships/hyperlink" Target="https://ref.ly/1Thess3:13" TargetMode="External"/><Relationship Id="rId37" Type="http://schemas.openxmlformats.org/officeDocument/2006/relationships/hyperlink" Target="https://ref.ly/1Thess5:2" TargetMode="External"/><Relationship Id="rId38" Type="http://schemas.openxmlformats.org/officeDocument/2006/relationships/hyperlink" Target="https://ref.ly/1Thess2:19" TargetMode="External"/><Relationship Id="rId39" Type="http://schemas.openxmlformats.org/officeDocument/2006/relationships/hyperlink" Target="https://ref.ly/1Thess2:17-1Thess2:18" TargetMode="External"/><Relationship Id="rId40" Type="http://schemas.openxmlformats.org/officeDocument/2006/relationships/hyperlink" Target="https://ref.ly/1Thess2:17" TargetMode="External"/><Relationship Id="rId41" Type="http://schemas.openxmlformats.org/officeDocument/2006/relationships/hyperlink" Target="https://ref.ly/1Thess3:2" TargetMode="External"/><Relationship Id="rId42" Type="http://schemas.openxmlformats.org/officeDocument/2006/relationships/hyperlink" Target="https://ref.ly/1Thess2:6" TargetMode="External"/><Relationship Id="rId43" Type="http://schemas.openxmlformats.org/officeDocument/2006/relationships/hyperlink" Target="https://ref.ly/1Thess3:5-1Thess3:7" TargetMode="External"/><Relationship Id="rId44" Type="http://schemas.openxmlformats.org/officeDocument/2006/relationships/hyperlink" Target="https://ref.ly/1Thess3:1" TargetMode="External"/><Relationship Id="rId45" Type="http://schemas.openxmlformats.org/officeDocument/2006/relationships/hyperlink" Target="https://ref.ly/1Thess3:1-1Thess3:2" TargetMode="External"/><Relationship Id="rId46" Type="http://schemas.openxmlformats.org/officeDocument/2006/relationships/hyperlink" Target="https://ref.ly/1Thess3:6" TargetMode="External"/><Relationship Id="rId47" Type="http://schemas.openxmlformats.org/officeDocument/2006/relationships/hyperlink" Target="https://ref.ly/1Thess3:7" TargetMode="External"/><Relationship Id="rId48" Type="http://schemas.openxmlformats.org/officeDocument/2006/relationships/hyperlink" Target="https://ref.ly/1Thess3:10" TargetMode="External"/><Relationship Id="rId49" Type="http://schemas.openxmlformats.org/officeDocument/2006/relationships/hyperlink" Target="https://ref.ly/1Thess3:9" TargetMode="External"/><Relationship Id="rId50" Type="http://schemas.openxmlformats.org/officeDocument/2006/relationships/hyperlink" Target="https://ref.ly/1Thess2:12" TargetMode="External"/><Relationship Id="rId51" Type="http://schemas.openxmlformats.org/officeDocument/2006/relationships/hyperlink" Target="https://ref.ly/1Thess4:2" TargetMode="External"/><Relationship Id="rId52" Type="http://schemas.openxmlformats.org/officeDocument/2006/relationships/hyperlink" Target="https://ref.ly/1Thess4:3" TargetMode="External"/><Relationship Id="rId53" Type="http://schemas.openxmlformats.org/officeDocument/2006/relationships/hyperlink" Target="https://ref.ly/1Thess4:5" TargetMode="External"/><Relationship Id="rId54" Type="http://schemas.openxmlformats.org/officeDocument/2006/relationships/hyperlink" Target="https://ref.ly/1Thess4:3-1Thess4:6" TargetMode="External"/><Relationship Id="rId55" Type="http://schemas.openxmlformats.org/officeDocument/2006/relationships/hyperlink" Target="https://ref.ly/1Thess4:9" TargetMode="External"/><Relationship Id="rId56" Type="http://schemas.openxmlformats.org/officeDocument/2006/relationships/hyperlink" Target="https://ref.ly/1Thess4:1-1Thess4:2" TargetMode="External"/><Relationship Id="rId57" Type="http://schemas.openxmlformats.org/officeDocument/2006/relationships/hyperlink" Target="https://ref.ly/1Thess4:10" TargetMode="External"/><Relationship Id="rId58" Type="http://schemas.openxmlformats.org/officeDocument/2006/relationships/hyperlink" Target="https://ref.ly/1Thess5:10" TargetMode="External"/><Relationship Id="rId59" Type="http://schemas.openxmlformats.org/officeDocument/2006/relationships/hyperlink" Target="https://ref.ly/1Thess4:16-1Thess4:17" TargetMode="External"/><Relationship Id="rId60" Type="http://schemas.openxmlformats.org/officeDocument/2006/relationships/hyperlink" Target="https://ref.ly/1Thess4:11" TargetMode="External"/><Relationship Id="rId61" Type="http://schemas.openxmlformats.org/officeDocument/2006/relationships/hyperlink" Target="https://ref.ly/1Thess4:15" TargetMode="External"/><Relationship Id="rId62" Type="http://schemas.openxmlformats.org/officeDocument/2006/relationships/hyperlink" Target="https://ref.ly/1Thess4:13-1Thess4:14" TargetMode="External"/><Relationship Id="rId63" Type="http://schemas.openxmlformats.org/officeDocument/2006/relationships/hyperlink" Target="https://ref.ly/1Thess4:13-1Thess4:15" TargetMode="External"/><Relationship Id="rId64" Type="http://schemas.openxmlformats.org/officeDocument/2006/relationships/hyperlink" Target="https://ref.ly/1Thess2:14" TargetMode="External"/><Relationship Id="rId65" Type="http://schemas.openxmlformats.org/officeDocument/2006/relationships/hyperlink" Target="https://ref.ly/1Thess4:16" TargetMode="External"/><Relationship Id="rId66" Type="http://schemas.openxmlformats.org/officeDocument/2006/relationships/hyperlink" Target="https://ref.ly/Acts1:9-Acts1:11" TargetMode="External"/><Relationship Id="rId67" Type="http://schemas.openxmlformats.org/officeDocument/2006/relationships/hyperlink" Target="https://ref.ly/Dan7:13-Dan7:14" TargetMode="External"/><Relationship Id="rId68" Type="http://schemas.openxmlformats.org/officeDocument/2006/relationships/hyperlink" Target="https://ref.ly/1Thess4:17" TargetMode="External"/><Relationship Id="rId69" Type="http://schemas.openxmlformats.org/officeDocument/2006/relationships/hyperlink" Target="https://ref.ly/1Thess4:13-1Thess4:17" TargetMode="External"/><Relationship Id="rId70" Type="http://schemas.openxmlformats.org/officeDocument/2006/relationships/hyperlink" Target="https://ref.ly/1Thess5:1" TargetMode="External"/><Relationship Id="rId71" Type="http://schemas.openxmlformats.org/officeDocument/2006/relationships/hyperlink" Target="https://ref.ly/1Thess5:8" TargetMode="External"/><Relationship Id="rId72" Type="http://schemas.openxmlformats.org/officeDocument/2006/relationships/hyperlink" Target="https://ref.ly/1Thess5:3" TargetMode="External"/><Relationship Id="rId73" Type="http://schemas.openxmlformats.org/officeDocument/2006/relationships/hyperlink" Target="https://ref.ly/1Thess5:4" TargetMode="External"/><Relationship Id="rId74" Type="http://schemas.openxmlformats.org/officeDocument/2006/relationships/hyperlink" Target="https://ref.ly/1Thess5:5-1Thess5:10" TargetMode="External"/><Relationship Id="rId75" Type="http://schemas.openxmlformats.org/officeDocument/2006/relationships/hyperlink" Target="https://ref.ly/1Thess5:4-1Thess5:5" TargetMode="External"/><Relationship Id="rId76" Type="http://schemas.openxmlformats.org/officeDocument/2006/relationships/hyperlink" Target="https://ref.ly/1Thess5:6" TargetMode="External"/><Relationship Id="rId77" Type="http://schemas.openxmlformats.org/officeDocument/2006/relationships/hyperlink" Target="https://ref.ly/1Thess5:2-1Thess5:4" TargetMode="External"/><Relationship Id="rId78" Type="http://schemas.openxmlformats.org/officeDocument/2006/relationships/hyperlink" Target="https://ref.ly/1Thess5:7" TargetMode="External"/><Relationship Id="rId79" Type="http://schemas.openxmlformats.org/officeDocument/2006/relationships/hyperlink" Target="https://ref.ly/1Thess5:5-1Thess5:6" TargetMode="External"/><Relationship Id="rId80" Type="http://schemas.openxmlformats.org/officeDocument/2006/relationships/hyperlink" Target="https://ref.ly/Eph6:10-Eph6:18" TargetMode="External"/><Relationship Id="rId81" Type="http://schemas.openxmlformats.org/officeDocument/2006/relationships/hyperlink" Target="https://ref.ly/1Thess5:3-1Thess5:8" TargetMode="External"/><Relationship Id="rId82" Type="http://schemas.openxmlformats.org/officeDocument/2006/relationships/hyperlink" Target="https://ref.ly/1Thess1:10" TargetMode="External"/><Relationship Id="rId83" Type="http://schemas.openxmlformats.org/officeDocument/2006/relationships/hyperlink" Target="https://ref.ly/1Thess2:16" TargetMode="External"/><Relationship Id="rId84" Type="http://schemas.openxmlformats.org/officeDocument/2006/relationships/hyperlink" Target="https://ref.ly/1Thess4:14-1Thess4:17" TargetMode="External"/><Relationship Id="rId85" Type="http://schemas.openxmlformats.org/officeDocument/2006/relationships/hyperlink" Target="https://ref.ly/1Thess4:14-1Thess4:18" TargetMode="External"/><Relationship Id="rId86" Type="http://schemas.openxmlformats.org/officeDocument/2006/relationships/hyperlink" Target="https://ref.ly/1Thess4:1" TargetMode="External"/><Relationship Id="rId87" Type="http://schemas.openxmlformats.org/officeDocument/2006/relationships/hyperlink" Target="https://ref.ly/1Thess5:13-1Thess5:26" TargetMode="External"/><Relationship Id="rId88" Type="http://schemas.openxmlformats.org/officeDocument/2006/relationships/hyperlink" Target="https://ref.ly/1Thess5:14-1Thess5:22" TargetMode="External"/><Relationship Id="rId89" Type="http://schemas.openxmlformats.org/officeDocument/2006/relationships/hyperlink" Target="https://ref.ly/1Thess3:12" TargetMode="External"/><Relationship Id="rId90" Type="http://schemas.openxmlformats.org/officeDocument/2006/relationships/hyperlink" Target="https://ref.ly/1Thess5:16-1Thess5:18" TargetMode="External"/><Relationship Id="rId91" Type="http://schemas.openxmlformats.org/officeDocument/2006/relationships/hyperlink" Target="https://ref.ly/1Thess5:14-1Thess5:18" TargetMode="External"/><Relationship Id="rId92" Type="http://schemas.openxmlformats.org/officeDocument/2006/relationships/hyperlink" Target="https://ref.ly/1Thess5:20" TargetMode="External"/><Relationship Id="rId93" Type="http://schemas.openxmlformats.org/officeDocument/2006/relationships/hyperlink" Target="https://ref.ly/1Thess5:19-1Thess5:20" TargetMode="External"/><Relationship Id="rId94" Type="http://schemas.openxmlformats.org/officeDocument/2006/relationships/hyperlink" Target="https://ref.ly/2Pet1:21" TargetMode="External"/><Relationship Id="rId95" Type="http://schemas.openxmlformats.org/officeDocument/2006/relationships/hyperlink" Target="https://ref.ly/1Thess5:22" TargetMode="External"/><Relationship Id="rId96" Type="http://schemas.openxmlformats.org/officeDocument/2006/relationships/hyperlink" Target="https://ref.ly/1Thess3:11-1Thess3:13" TargetMode="External"/><Relationship Id="rId97" Type="http://schemas.openxmlformats.org/officeDocument/2006/relationships/hyperlink" Target="https://ref.ly/Rom15:33" TargetMode="External"/><Relationship Id="rId98" Type="http://schemas.openxmlformats.org/officeDocument/2006/relationships/hyperlink" Target="https://ref.ly/Rom16:20" TargetMode="External"/><Relationship Id="rId99" Type="http://schemas.openxmlformats.org/officeDocument/2006/relationships/hyperlink" Target="https://ref.ly/Phil4:9" TargetMode="External"/><Relationship Id="rId100" Type="http://schemas.openxmlformats.org/officeDocument/2006/relationships/hyperlink" Target="https://ref.ly/Heb13:20" TargetMode="External"/><Relationship Id="rId101"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