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p>
    <w:p>
      <w:pPr>
        <w:pStyle w:val="Heading4"/>
      </w:pPr>
      <w:r>
        <w:rPr>
          <w:lang w:val="en_US" w:bidi="en_US"/>
        </w:rPr>
        <w:t>Outline of Job</w:t>
      </w:r>
    </w:p>
    <w:p>
      <w:pPr>
        <w:pStyle w:val="ListNumber"/>
        <w:numPr>
          <w:ilvl w:val="0"/>
          <w:numId w:val="14"/>
        </w:numPr>
        <w:spacing w:line="240" w:lineRule="auto"/>
        <w:ind w:left="720"/>
      </w:pPr>
      <w:r>
        <w:rPr>
          <w:lang w:val="en_US" w:bidi="en_US"/>
        </w:rPr>
      </w:r>
      <w:r>
        <w:rPr>
          <w:lang w:val="en_US" w:bidi="en_US"/>
        </w:rPr>
        <w:t>Introduction (1:1–2:13)</w:t>
      </w:r>
    </w:p>
    <w:p>
      <w:pPr>
        <w:pStyle w:val="ListBullet"/>
        <w:spacing w:line="240" w:lineRule="auto"/>
        <w:ind w:left="1440"/>
      </w:pPr>
      <w:r>
        <w:rPr>
          <w:lang w:val="en_US" w:bidi="en_US"/>
        </w:rPr>
      </w:r>
      <w:r>
        <w:rPr>
          <w:lang w:val="en_US" w:bidi="en_US"/>
        </w:rPr>
        <w:t>Background to Job’s situation: He is righteous and wealthy (1:1–5)</w:t>
      </w:r>
    </w:p>
    <w:p>
      <w:pPr>
        <w:pStyle w:val="ListBullet"/>
        <w:spacing w:line="240" w:lineRule="auto"/>
        <w:ind w:left="1440"/>
      </w:pPr>
      <w:r>
        <w:rPr>
          <w:lang w:val="en_US" w:bidi="en_US"/>
        </w:rPr>
      </w:r>
      <w:r>
        <w:rPr>
          <w:lang w:val="en_US" w:bidi="en_US"/>
        </w:rPr>
        <w:t>Yahweh allows Satan to test Job (1:6–2:10)</w:t>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p>
    <w:p>
      <w:pPr>
        <w:pStyle w:val="ListNumber"/>
        <w:spacing w:line="240" w:lineRule="auto"/>
        <w:ind w:left="720"/>
      </w:pPr>
      <w:r>
        <w:rPr>
          <w:lang w:val="en_US" w:bidi="en_US"/>
        </w:rPr>
      </w:r>
      <w:r>
        <w:rPr>
          <w:lang w:val="en_US" w:bidi="en_US"/>
        </w:rPr>
        <w:t>Job’s friends speak to him a second time and Job replies (15:1–21:34)</w:t>
      </w:r>
    </w:p>
    <w:p>
      <w:pPr>
        <w:pStyle w:val="ListNumber"/>
        <w:spacing w:line="240" w:lineRule="auto"/>
        <w:ind w:left="720"/>
      </w:pPr>
      <w:r>
        <w:rPr>
          <w:lang w:val="en_US" w:bidi="en_US"/>
        </w:rPr>
      </w:r>
      <w:r>
        <w:rPr>
          <w:lang w:val="en_US" w:bidi="en_US"/>
        </w:rPr>
        <w:t>Job’s friends speak to him a third time and Job replies (22:1–31:40)</w:t>
      </w:r>
    </w:p>
    <w:p>
      <w:pPr>
        <w:pStyle w:val="ListNumber"/>
        <w:spacing w:line="240" w:lineRule="auto"/>
        <w:ind w:left="720"/>
      </w:pPr>
      <w:r>
        <w:rPr>
          <w:lang w:val="en_US" w:bidi="en_US"/>
        </w:rPr>
      </w:r>
      <w:r>
        <w:rPr>
          <w:lang w:val="en_US" w:bidi="en_US"/>
        </w:rPr>
        <w:t>Elihu speaks to Job (32:1–37:24)</w:t>
      </w:r>
    </w:p>
    <w:p>
      <w:pPr>
        <w:pStyle w:val="ListNumber"/>
        <w:spacing w:line="240" w:lineRule="auto"/>
        <w:ind w:left="720"/>
      </w:pPr>
      <w:r>
        <w:rPr>
          <w:lang w:val="en_US" w:bidi="en_US"/>
        </w:rPr>
      </w:r>
      <w:r>
        <w:rPr>
          <w:lang w:val="en_US" w:bidi="en_US"/>
        </w:rPr>
        <w:t>Yahweh answers Job out of the whirlwind (38:1–41:34)</w:t>
      </w:r>
    </w:p>
    <w:p>
      <w:pPr>
        <w:pStyle w:val="ListNumber"/>
        <w:spacing w:line="240" w:lineRule="auto"/>
        <w:ind w:left="720"/>
      </w:pPr>
      <w:r>
        <w:rPr>
          <w:lang w:val="en_US" w:bidi="en_US"/>
        </w:rPr>
      </w:r>
      <w:r>
        <w:rPr>
          <w:lang w:val="en_US" w:bidi="en_US"/>
        </w:rPr>
        <w:t>Conclusion (42:1–17)</w:t>
      </w:r>
    </w:p>
    <w:p>
      <w:pPr>
        <w:pStyle w:val="ListBullet"/>
        <w:spacing w:line="240" w:lineRule="auto"/>
        <w:ind w:left="1440"/>
      </w:pPr>
      <w:r>
        <w:rPr>
          <w:lang w:val="en_US" w:bidi="en_US"/>
        </w:rPr>
      </w:r>
      <w:r>
        <w:rPr>
          <w:lang w:val="en_US" w:bidi="en_US"/>
        </w:rPr>
        <w:t>Job responds humbly</w:t>
      </w:r>
    </w:p>
    <w:p>
      <w:pPr>
        <w:pStyle w:val="ListBullet"/>
        <w:spacing w:line="240" w:lineRule="auto"/>
        <w:ind w:left="1440"/>
      </w:pPr>
      <w:r>
        <w:rPr>
          <w:lang w:val="en_US" w:bidi="en_US"/>
        </w:rPr>
      </w:r>
      <w:r>
        <w:rPr>
          <w:lang w:val="en_US" w:bidi="en_US"/>
        </w:rPr>
        <w:t>Yahweh rebukes Eliphaz, Bildad, and Zophar (42:7–9)</w:t>
      </w:r>
    </w:p>
    <w:p>
      <w:pPr>
        <w:pStyle w:val="ListBullet"/>
        <w:spacing w:line="240" w:lineRule="auto"/>
        <w:ind w:left="1440"/>
      </w:pPr>
      <w:r>
        <w:rPr>
          <w:lang w:val="en_US" w:bidi="en_US"/>
        </w:rPr>
      </w:r>
      <w:r>
        <w:rPr>
          <w:lang w:val="en_US" w:bidi="en_US"/>
        </w:rPr>
        <w:t>Yahweh restores Job to prosperity (42:10–17)</w:t>
      </w:r>
    </w:p>
    <w:p>
      <w:pPr>
        <w:pStyle w:val="Heading4"/>
      </w:pPr>
      <w:r>
        <w:rPr>
          <w:lang w:val="en_US" w:bidi="en_US"/>
        </w:rPr>
        <w:t>What is the book of Job about?</w:t>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p>
    <w:p>
      <w:pPr>
        <w:pStyle w:val="Heading4"/>
      </w:pPr>
      <w:r>
        <w:rPr>
          <w:lang w:val="en_US" w:bidi="en_US"/>
        </w:rPr>
        <w:t>What title should translators give to this book?</w:t>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p>
    <w:p>
      <w:pPr>
        <w:pStyle w:val="Heading4"/>
      </w:pPr>
      <w:r>
        <w:rPr>
          <w:lang w:val="en_US" w:bidi="en_US"/>
        </w:rPr>
        <w:t>Who wrote the book of Job?</w:t>
      </w:r>
    </w:p>
    <w:p>
      <w:pPr/>
      <w:r>
        <w:rPr>
          <w:lang w:val="en_US" w:bidi="en_US"/>
        </w:rPr>
      </w:r>
      <w:r>
        <w:rPr>
          <w:lang w:val="en_US" w:bidi="en_US"/>
        </w:rPr>
        <w:t>We do not know who wrote the book of Job. Many people suggest that Moses composed or compiled the book, but it may have been written after the time of Moses.</w:t>
      </w:r>
    </w:p>
    <w:p>
      <w:pPr>
        <w:pStyle w:val="Heading3"/>
      </w:pPr>
      <w:r>
        <w:rPr>
          <w:lang w:val="en_US" w:bidi="en_US"/>
        </w:rPr>
        <w:t>Part 2: Important Religious and Cultural Concepts</w:t>
      </w:r>
    </w:p>
    <w:p>
      <w:pPr>
        <w:pStyle w:val="Heading4"/>
      </w:pPr>
      <w:r>
        <w:rPr>
          <w:lang w:val="en_US" w:bidi="en_US"/>
        </w:rPr>
        <w:t>Does sin cause suffering?</w:t>
      </w:r>
    </w:p>
    <w:p>
      <w:pPr/>
      <w:r>
        <w:rPr>
          <w:lang w:val="en_US" w:bidi="en_US"/>
        </w:rPr>
      </w:r>
      <w:r>
        <w:rPr>
          <w:lang w:val="en_US" w:bidi="en_US"/>
        </w:rPr>
        <w:t xml:space="preserve">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w:t>
      </w:r>
      <w:r>
        <w:rPr>
          <w:lang w:val="en_US" w:bidi="en_US"/>
        </w:rPr>
        <w:t>Sin</w:t>
      </w:r>
      <w:r>
        <w:rPr>
          <w:lang w:val="en_US" w:bidi="en_US"/>
        </w:rPr>
        <w:t>)</w:t>
      </w:r>
    </w:p>
    <w:p>
      <w:pPr>
        <w:pStyle w:val="Heading4"/>
      </w:pPr>
      <w:r>
        <w:rPr>
          <w:lang w:val="en_US" w:bidi="en_US"/>
        </w:rPr>
        <w:t>Were Eliphaz, Bildad, and Zophar really Job’s friends?</w:t>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p>
    <w:p>
      <w:pPr>
        <w:pStyle w:val="Heading4"/>
      </w:pPr>
      <w:r>
        <w:rPr>
          <w:lang w:val="en_US" w:bidi="en_US"/>
        </w:rPr>
        <w:t>When did the events in the book of Job take place?</w:t>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p>
    <w:p>
      <w:pPr>
        <w:pStyle w:val="Heading4"/>
      </w:pPr>
      <w:r>
        <w:rPr>
          <w:lang w:val="en_US" w:bidi="en_US"/>
        </w:rPr>
        <w:t>The “sea monster”</w:t>
      </w:r>
    </w:p>
    <w:p>
      <w:pPr/>
      <w:r>
        <w:rPr>
          <w:lang w:val="en_US" w:bidi="en_US"/>
        </w:rPr>
      </w:r>
      <w:r>
        <w:rPr>
          <w:lang w:val="en_US" w:bidi="en_US"/>
        </w:rPr>
        <w:t xml:space="preserve">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w:t>
      </w:r>
      <w:hyperlink r:id="rId13">
        <w:r>
          <w:rPr>
            <w:lang w:val="en_US" w:bidi="en_US"/>
          </w:rPr>
          <w:rPr>
            <w:color w:val="0000EE"/>
            <w:u w:val="single"/>
          </w:rPr>
          <w:t>3:8</w:t>
        </w:r>
      </w:hyperlink>
      <w:r>
        <w:rPr>
          <w:lang w:val="en_US" w:bidi="en_US"/>
        </w:rPr>
        <w:t xml:space="preserve">, the “sea monster” in </w:t>
      </w:r>
      <w:hyperlink r:id="rId14">
        <w:r>
          <w:rPr>
            <w:lang w:val="en_US" w:bidi="en_US"/>
          </w:rPr>
          <w:rPr>
            <w:color w:val="0000EE"/>
            <w:u w:val="single"/>
          </w:rPr>
          <w:t>7:12</w:t>
        </w:r>
      </w:hyperlink>
      <w:r>
        <w:rPr>
          <w:lang w:val="en_US" w:bidi="en_US"/>
        </w:rPr>
        <w:t xml:space="preserve">, Rahab in </w:t>
      </w:r>
      <w:hyperlink r:id="rId15">
        <w:r>
          <w:rPr>
            <w:lang w:val="en_US" w:bidi="en_US"/>
          </w:rPr>
          <w:rPr>
            <w:color w:val="0000EE"/>
            <w:u w:val="single"/>
          </w:rPr>
          <w:t>9:13</w:t>
        </w:r>
      </w:hyperlink>
      <w:r>
        <w:rPr>
          <w:lang w:val="en_US" w:bidi="en_US"/>
        </w:rPr>
        <w:t xml:space="preserve"> and </w:t>
      </w:r>
      <w:hyperlink r:id="rId16">
        <w:r>
          <w:rPr>
            <w:lang w:val="en_US" w:bidi="en_US"/>
          </w:rPr>
          <w:rPr>
            <w:color w:val="0000EE"/>
            <w:u w:val="single"/>
          </w:rPr>
          <w:t>26:12</w:t>
        </w:r>
      </w:hyperlink>
      <w:r>
        <w:rPr>
          <w:lang w:val="en_US" w:bidi="en_US"/>
        </w:rPr>
        <w:t xml:space="preserve">, and the “fleeing serpent” in </w:t>
      </w:r>
      <w:hyperlink r:id="rId17">
        <w:r>
          <w:rPr>
            <w:lang w:val="en_US" w:bidi="en_US"/>
          </w:rPr>
          <w:rPr>
            <w:color w:val="0000EE"/>
            <w:u w:val="single"/>
          </w:rPr>
          <w:t>26:13</w:t>
        </w:r>
      </w:hyperlink>
      <w:r>
        <w:rPr>
          <w:lang w:val="en_US" w:bidi="en_US"/>
        </w:rPr>
        <w:t>. The description of Leviathan in chapter 41 also seems to be a description of this same creature. Notes at these various places suggest how you might represent these references in your translation.</w:t>
      </w:r>
    </w:p>
    <w:p>
      <w:pPr>
        <w:pStyle w:val="Heading3"/>
      </w:pPr>
      <w:r>
        <w:rPr>
          <w:lang w:val="en_US" w:bidi="en_US"/>
        </w:rPr>
        <w:t>Part 3: Important Translation Issues</w:t>
      </w:r>
    </w:p>
    <w:p>
      <w:pPr>
        <w:pStyle w:val="Heading4"/>
      </w:pPr>
      <w:r>
        <w:rPr>
          <w:lang w:val="en_US" w:bidi="en_US"/>
        </w:rPr>
        <w:t>Is the book of Job difficult to translate?</w:t>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p>
    <w:p>
      <w:pPr>
        <w:pStyle w:val="Heading4"/>
      </w:pPr>
      <w:r>
        <w:rPr>
          <w:lang w:val="en_US" w:bidi="en_US"/>
        </w:rPr>
        <w:t>What style of writing is in the book of Job?</w:t>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p>
    <w:p>
      <w:pPr>
        <w:pStyle w:val="Heading4"/>
      </w:pPr>
      <w:r>
        <w:rPr>
          <w:lang w:val="en_US" w:bidi="en_US"/>
        </w:rPr>
        <w:t>Hebrew poetry: parallelism</w:t>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p>
    <w:p>
      <w:pPr>
        <w:pStyle w:val="Heading4"/>
      </w:pPr>
      <w:r>
        <w:rPr>
          <w:lang w:val="en_US" w:bidi="en_US"/>
        </w:rPr>
        <w:t>Hebrew poetry: chiasm</w:t>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p>
    <w:p>
      <w:pPr/>
      <w:r>
        <w:rPr>
          <w:lang w:val="en_US" w:bidi="en_US"/>
        </w:rPr>
      </w:r>
      <w:r>
        <w:rPr>
          <w:lang w:val="en_US" w:bidi="en_US"/>
        </w:rPr>
        <w:t>May it not rejoice among the days of the year; into the number of the months may it not come.</w:t>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p>
    <w:p>
      <w:pPr/>
      <w:r>
        <w:rPr>
          <w:lang w:val="en_US" w:bidi="en_US"/>
        </w:rPr>
      </w:r>
      <w:r>
        <w:rPr>
          <w:lang w:val="en_US" w:bidi="en_US"/>
        </w:rPr>
        <w:t>May it not rejoice among the days of the year; may it not come into the number of the months.</w:t>
      </w:r>
    </w:p>
    <w:p>
      <w:pPr/>
      <w:r>
        <w:rPr>
          <w:lang w:val="en_US" w:bidi="en_US"/>
        </w:rPr>
      </w:r>
      <w:r>
        <w:rPr>
          <w:lang w:val="en_US" w:bidi="en_US"/>
        </w:rPr>
        <w:t>But the ULT follows the Hebrew word order in order to give an idea of this characteristic form of Hebrew poetry.</w:t>
      </w:r>
    </w:p>
    <w:p>
      <w:pPr>
        <w:pStyle w:val="Heading4"/>
      </w:pPr>
      <w:r>
        <w:rPr>
          <w:lang w:val="en_US" w:bidi="en_US"/>
        </w:rPr>
        <w:t>“answered and said”</w:t>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p>
    <w:p>
      <w:pPr>
        <w:pStyle w:val="Heading4"/>
      </w:pPr>
      <w:r>
        <w:rPr>
          <w:lang w:val="en_US" w:bidi="en_US"/>
        </w:rPr>
        <w:t>“fear”</w:t>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p>
    <w:p>
      <w:pPr>
        <w:pStyle w:val="Heading4"/>
      </w:pPr>
      <w:r>
        <w:rPr>
          <w:lang w:val="en_US" w:bidi="en_US"/>
        </w:rPr>
        <w:t>“nose”</w:t>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General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w:t>
      </w:r>
      <w:hyperlink r:id="rId18">
        <w:r>
          <w:rPr>
            <w:lang w:val="en_US" w:bidi="en_US"/>
          </w:rPr>
          <w:rPr>
            <w:color w:val="0000EE"/>
            <w:u w:val="single"/>
          </w:rPr>
          <w:t>7:20</w:t>
        </w:r>
      </w:hyperlink>
      <w:r>
        <w:rPr>
          <w:lang w:val="en_US" w:bidi="en_US"/>
        </w:rPr>
        <w:t>,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General Notes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General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w:t>
      </w:r>
      <w:r>
        <w:rPr>
          <w:lang w:val="en_US" w:bidi="en_US"/>
        </w:rPr>
        <w:t xml:space="preserve"> - </w:t>
      </w:r>
      <w:r>
        <w:rPr>
          <w:b/>
          <w:lang w:val="en_US" w:bidi="en_US"/>
        </w:rPr>
        <w:t>"stretch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w:t>
      </w:r>
      <w:r>
        <w:rPr>
          <w:lang w:val="en_US" w:bidi="en_US"/>
        </w:rPr>
        <w:t xml:space="preserve"> - </w:t>
      </w:r>
      <w:r>
        <w:rPr>
          <w:b/>
          <w:lang w:val="en_US" w:bidi="en_US"/>
        </w:rPr>
        <w:t>"fell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 xml:space="preserve">See how you translated this same expression in </w:t>
      </w:r>
      <w:hyperlink r:id="rId20">
        <w:r>
          <w:rPr>
            <w:lang w:val="en_US" w:bidi="en_US"/>
          </w:rPr>
          <w:rPr>
            <w:color w:val="0000EE"/>
            <w:u w:val="single"/>
          </w:rPr>
          <w:t>1:15</w:t>
        </w:r>
      </w:hyperlink>
      <w:r>
        <w:rPr>
          <w:lang w:val="en_US" w:bidi="en_US"/>
        </w:rPr>
        <w:t>.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w:t>
      </w:r>
      <w:r>
        <w:rPr>
          <w:lang w:val="en_US" w:bidi="en_US"/>
        </w:rPr>
        <w:t xml:space="preserve"> - </w:t>
      </w:r>
      <w:r>
        <w:rPr>
          <w:b/>
          <w:lang w:val="en_US" w:bidi="en_US"/>
        </w:rPr>
        <w:t>"and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יָצָ֜אתִי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w:t>
      </w:r>
      <w:hyperlink r:id="rId21">
        <w:r>
          <w:rPr>
            <w:lang w:val="en_US" w:bidi="en_US"/>
          </w:rPr>
          <w:rPr>
            <w:color w:val="0000EE"/>
            <w:u w:val="single"/>
          </w:rPr>
          <w:t>1:6</w:t>
        </w:r>
      </w:hyperlink>
      <w:r>
        <w:rPr>
          <w:lang w:val="en_US" w:bidi="en_US"/>
        </w:rPr>
        <w: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 xml:space="preserve">This expression describes spiritual beings whom God created. If it would be helpful in your language, you could state the meaning plainly. See how you translated this in </w:t>
      </w:r>
      <w:hyperlink r:id="rId21">
        <w:r>
          <w:rPr>
            <w:lang w:val="en_US" w:bidi="en_US"/>
          </w:rPr>
          <w:rPr>
            <w:color w:val="0000EE"/>
            <w:u w:val="single"/>
          </w:rPr>
          <w:t>1:6</w:t>
        </w:r>
      </w:hyperlink>
      <w:r>
        <w:rPr>
          <w:lang w:val="en_US" w:bidi="en_US"/>
        </w:rPr>
        <w:t>.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 xml:space="preserve">These two phrases mean similar things. The adversary is using repetition to emphasize the idea that the phrases express. If it would be helpful to your readers, you could combine them and convey the emphasis in another way. See how you translated the same expression in </w:t>
      </w:r>
      <w:hyperlink r:id="rId22">
        <w:r>
          <w:rPr>
            <w:lang w:val="en_US" w:bidi="en_US"/>
          </w:rPr>
          <w:rPr>
            <w:color w:val="0000EE"/>
            <w:u w:val="single"/>
          </w:rPr>
          <w:t>1:7</w:t>
        </w:r>
      </w:hyperlink>
      <w:r>
        <w:rPr>
          <w:lang w:val="en_US" w:bidi="en_US"/>
        </w:rPr>
        <w:t>.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w:t>
      </w:r>
      <w:hyperlink r:id="rId24">
        <w:r>
          <w:rPr>
            <w:lang w:val="en_US" w:bidi="en_US"/>
          </w:rPr>
          <w:rPr>
            <w:color w:val="0000EE"/>
            <w:u w:val="single"/>
          </w:rPr>
          <w:t>1:11</w:t>
        </w:r>
      </w:hyperlink>
      <w:r>
        <w:rPr>
          <w:lang w:val="en_US" w:bidi="en_US"/>
        </w:rPr>
        <w:t>.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w:t>
      </w:r>
      <w:hyperlink r:id="rId24">
        <w:r>
          <w:rPr>
            <w:lang w:val="en_US" w:bidi="en_US"/>
          </w:rPr>
          <w:rPr>
            <w:color w:val="0000EE"/>
            <w:u w:val="single"/>
          </w:rPr>
          <w:t>1:11</w:t>
        </w:r>
      </w:hyperlink>
      <w:r>
        <w:rPr>
          <w:lang w:val="en_US" w:bidi="en_US"/>
        </w:rPr>
        <w:t>.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The adversary is leaving out some of the words that in many languages a sentence would need in order to be complete. You can supply these words from the context if that would be clearer in your language. See how you translated the same expression in </w:t>
      </w:r>
      <w:hyperlink r:id="rId24">
        <w:r>
          <w:rPr>
            <w:lang w:val="en_US" w:bidi="en_US"/>
          </w:rPr>
          <w:rPr>
            <w:color w:val="0000EE"/>
            <w:u w:val="single"/>
          </w:rPr>
          <w:t>1:11</w:t>
        </w:r>
      </w:hyperlink>
      <w:r>
        <w:rPr>
          <w:lang w:val="en_US" w:bidi="en_US"/>
        </w:rPr>
        <w:t>.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same expression in </w:t>
      </w:r>
      <w:hyperlink r:id="rId24">
        <w:r>
          <w:rPr>
            <w:lang w:val="en_US" w:bidi="en_US"/>
          </w:rPr>
          <w:rPr>
            <w:color w:val="0000EE"/>
            <w:u w:val="single"/>
          </w:rPr>
          <w:t>1:11</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w:t>
      </w:r>
      <w:hyperlink r:id="rId24">
        <w:r>
          <w:rPr>
            <w:lang w:val="en_US" w:bidi="en_US"/>
          </w:rPr>
          <w:rPr>
            <w:color w:val="0000EE"/>
            <w:u w:val="single"/>
          </w:rPr>
          <w:t>1:11</w:t>
        </w:r>
      </w:hyperlink>
      <w:r>
        <w:rPr>
          <w:lang w:val="en_US" w:bidi="en_US"/>
        </w:rPr>
        <w:t>.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w:t>
      </w:r>
      <w:hyperlink r:id="rId25">
        <w:r>
          <w:rPr>
            <w:lang w:val="en_US" w:bidi="en_US"/>
          </w:rPr>
          <w:rPr>
            <w:color w:val="0000EE"/>
            <w:u w:val="single"/>
          </w:rPr>
          <w:t>1:12</w:t>
        </w:r>
      </w:hyperlink>
      <w:r>
        <w:rPr>
          <w:lang w:val="en_US" w:bidi="en_US"/>
        </w:rPr>
        <w:t>.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w:t>
      </w:r>
      <w:hyperlink r:id="rId25">
        <w:r>
          <w:rPr>
            <w:lang w:val="en_US" w:bidi="en_US"/>
          </w:rPr>
          <w:rPr>
            <w:color w:val="0000EE"/>
            <w:u w:val="single"/>
          </w:rPr>
          <w:t>1:12</w:t>
        </w:r>
      </w:hyperlink>
      <w:r>
        <w:rPr>
          <w:lang w:val="en_US" w:bidi="en_US"/>
        </w:rPr>
        <w: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w:t>
      </w:r>
      <w:hyperlink r:id="rId24">
        <w:r>
          <w:rPr>
            <w:lang w:val="en_US" w:bidi="en_US"/>
          </w:rPr>
          <w:rPr>
            <w:color w:val="0000EE"/>
            <w:u w:val="single"/>
          </w:rPr>
          <w:t>1:11</w:t>
        </w:r>
      </w:hyperlink>
      <w:r>
        <w:rPr>
          <w:lang w:val="en_US" w:bidi="en_US"/>
        </w:rPr>
        <w:t xml:space="preserve"> and </w:t>
      </w:r>
      <w:hyperlink r:id="rId26">
        <w:r>
          <w:rPr>
            <w:lang w:val="en_US" w:bidi="en_US"/>
          </w:rPr>
          <w:rPr>
            <w:color w:val="0000EE"/>
            <w:u w:val="single"/>
          </w:rPr>
          <w:t>2:5</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w:t>
      </w:r>
      <w:r>
        <w:rPr>
          <w:lang w:val="en_US" w:bidi="en_US"/>
        </w:rPr>
        <w:t xml:space="preserve"> - </w:t>
      </w:r>
      <w:r>
        <w:rPr>
          <w:b/>
          <w:lang w:val="en_US" w:bidi="en_US"/>
        </w:rPr>
        <w:t>"and"</w:t>
      </w:r>
      <w:r>
        <w:rPr>
          <w:lang w:val="en_US" w:bidi="en_US"/>
        </w:rPr>
        <w:t xml:space="preserve"> - </w:t>
      </w:r>
      <w:r>
        <w:rPr>
          <w:b/>
          <w:lang w:val="en_US" w:bidi="en_US"/>
        </w:rPr>
        <w:t>"the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General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w:t>
      </w:r>
    </w:p>
    <w:p>
      <w:pPr/>
      <w:r>
        <w:rPr>
          <w:lang w:val="en_US" w:bidi="en_US"/>
        </w:rPr>
      </w:r>
      <w:r>
        <w:rPr>
          <w:lang w:val="en_US" w:bidi="en_US"/>
        </w:rPr>
        <w:t>See the discussion of Hebrew poetry in the General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Since it was God who created day by making light (</w:t>
      </w:r>
      <w:hyperlink r:id="rId27">
        <w:r>
          <w:rPr>
            <w:lang w:val="en_US" w:bidi="en_US"/>
          </w:rPr>
          <w:rPr>
            <w:color w:val="0000EE"/>
            <w:u w:val="single"/>
          </w:rPr>
          <w:t>Genesis 1:3</w:t>
        </w:r>
      </w:hyperlink>
      <w:r>
        <w:rPr>
          <w:lang w:val="en_US" w:bidi="en_US"/>
        </w:rPr>
        <w:t>),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w:t>
      </w:r>
      <w:r>
        <w:rPr>
          <w:lang w:val="en_US" w:bidi="en_US"/>
        </w:rPr>
        <w:t xml:space="preserve"> - </w:t>
      </w:r>
      <w:r>
        <w:rPr>
          <w:b/>
          <w:lang w:val="en_US" w:bidi="en_US"/>
        </w:rPr>
        <w:t>"terrify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w:t>
      </w:r>
      <w:r>
        <w:rPr>
          <w:lang w:val="en_US" w:bidi="en_US"/>
        </w:rPr>
        <w:t xml:space="preserve"> - </w:t>
      </w:r>
      <w:r>
        <w:rPr>
          <w:b/>
          <w:lang w:val="en_US" w:bidi="en_US"/>
        </w:rPr>
        <w:t>"curse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General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w:t>
      </w:r>
      <w:r>
        <w:rPr>
          <w:lang w:val="en_US" w:bidi="en_US"/>
        </w:rPr>
        <w:t xml:space="preserve"> - </w:t>
      </w:r>
      <w:r>
        <w:rPr>
          <w:b/>
          <w:lang w:val="en_US" w:bidi="en_US"/>
        </w:rPr>
        <w:t>"the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w:t>
      </w:r>
      <w:r>
        <w:rPr>
          <w:lang w:val="en_US" w:bidi="en_US"/>
        </w:rPr>
        <w:t xml:space="preserve"> - </w:t>
      </w:r>
      <w:r>
        <w:rPr>
          <w:b/>
          <w:lang w:val="en_US" w:bidi="en_US"/>
        </w:rPr>
        <w:t>"it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w:t>
      </w:r>
      <w:r>
        <w:rPr>
          <w:lang w:val="en_US" w:bidi="en_US"/>
        </w:rPr>
        <w:t xml:space="preserve"> - </w:t>
      </w:r>
      <w:r>
        <w:rPr>
          <w:b/>
          <w:lang w:val="en_US" w:bidi="en_US"/>
        </w:rPr>
        <w:t>"it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w:t>
      </w:r>
      <w:r>
        <w:rPr>
          <w:lang w:val="en_US" w:bidi="en_US"/>
        </w:rPr>
        <w:t xml:space="preserve"> - </w:t>
      </w:r>
      <w:r>
        <w:rPr>
          <w:b/>
          <w:lang w:val="en_US" w:bidi="en_US"/>
        </w:rPr>
        <w:t>"to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w:t>
      </w:r>
      <w:r>
        <w:rPr>
          <w:lang w:val="en_US" w:bidi="en_US"/>
        </w:rPr>
        <w:t xml:space="preserve"> - </w:t>
      </w:r>
      <w:r>
        <w:rPr>
          <w:b/>
          <w:lang w:val="en_US" w:bidi="en_US"/>
        </w:rPr>
        <w:t>"it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w:t>
      </w:r>
      <w:r>
        <w:rPr>
          <w:lang w:val="en_US" w:bidi="en_US"/>
        </w:rPr>
        <w:t xml:space="preserve"> - </w:t>
      </w:r>
      <w:r>
        <w:rPr>
          <w:b/>
          <w:lang w:val="en_US" w:bidi="en_US"/>
        </w:rPr>
        <w:t>"a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w:t>
      </w:r>
      <w:r>
        <w:rPr>
          <w:lang w:val="en_US" w:bidi="en_US"/>
        </w:rPr>
        <w:t xml:space="preserve"> - </w:t>
      </w:r>
      <w:r>
        <w:rPr>
          <w:b/>
          <w:lang w:val="en_US" w:bidi="en_US"/>
        </w:rPr>
        <w:t>"he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w:t>
      </w:r>
      <w:r>
        <w:rPr>
          <w:lang w:val="en_US" w:bidi="en_US"/>
        </w:rPr>
        <w:t xml:space="preserve"> - </w:t>
      </w:r>
      <w:r>
        <w:rPr>
          <w:b/>
          <w:lang w:val="en_US" w:bidi="en_US"/>
        </w:rPr>
        <w:t>"resentment"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w:t>
      </w:r>
      <w:r>
        <w:rPr>
          <w:lang w:val="en_US" w:bidi="en_US"/>
        </w:rPr>
        <w:t xml:space="preserve"> - </w:t>
      </w:r>
      <w:r>
        <w:rPr>
          <w:b/>
          <w:lang w:val="en_US" w:bidi="en_US"/>
        </w:rPr>
        <w:t>"the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w:t>
      </w:r>
      <w:hyperlink r:id="rId28">
        <w:r>
          <w:rPr>
            <w:lang w:val="en_US" w:bidi="en_US"/>
          </w:rPr>
          <w:rPr>
            <w:color w:val="0000EE"/>
            <w:u w:val="single"/>
          </w:rPr>
          <w:t>2:10</w:t>
        </w:r>
      </w:hyperlink>
      <w:r>
        <w:rPr>
          <w:lang w:val="en_US" w:bidi="en_US"/>
        </w:rPr>
        <w:t>.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w:t>
      </w:r>
      <w:r>
        <w:rPr>
          <w:lang w:val="en_US" w:bidi="en_US"/>
        </w:rPr>
        <w:t xml:space="preserve"> - </w:t>
      </w:r>
      <w:r>
        <w:rPr>
          <w:b/>
          <w:lang w:val="en_US" w:bidi="en_US"/>
        </w:rPr>
        <w:t>"marvelous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w:t>
      </w:r>
      <w:r>
        <w:rPr>
          <w:lang w:val="en_US" w:bidi="en_US"/>
        </w:rPr>
        <w:t xml:space="preserve"> - </w:t>
      </w:r>
      <w:r>
        <w:rPr>
          <w:b/>
          <w:lang w:val="en_US" w:bidi="en_US"/>
        </w:rPr>
        <w:t>"and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w:t>
      </w:r>
      <w:r>
        <w:rPr>
          <w:lang w:val="en_US" w:bidi="en_US"/>
        </w:rPr>
        <w:t xml:space="preserve"> - </w:t>
      </w:r>
      <w:r>
        <w:rPr>
          <w:b/>
          <w:lang w:val="en_US" w:bidi="en_US"/>
        </w:rPr>
        <w:t>"the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וְיָדָיו תִּרְפֶּֽינָה</w:t>
      </w:r>
    </w:p>
    <w:p>
      <w:pPr/>
      <w:r>
        <w:rPr>
          <w:lang w:val="en_US" w:bidi="en_US"/>
        </w:rPr>
      </w:r>
      <w:r>
        <w:rPr>
          <w:b/>
          <w:lang w:val="en_US" w:bidi="en_US"/>
        </w:rPr>
        <w:t>""For he injures and binds up,"</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וְיָדָיו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 destruction and famine**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xml:space="preserve">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hasn’t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b/>
          <w:lang w:val="en_US" w:bidi="en_US"/>
        </w:rPr>
        <w:t>""</w:t>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w:t>
      </w:r>
      <w:r>
        <w:rPr>
          <w:lang w:val="en_US" w:bidi="en_US"/>
        </w:rPr>
        <w:t xml:space="preserve"> - </w:t>
      </w:r>
      <w:r>
        <w:rPr>
          <w:b/>
          <w:lang w:val="en_US" w:bidi="en_US"/>
        </w:rPr>
        <w:t>"Sheba"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w:t>
      </w:r>
      <w:r>
        <w:rPr>
          <w:lang w:val="en_US" w:bidi="en_US"/>
        </w:rPr>
        <w:t xml:space="preserve"> - </w:t>
      </w:r>
      <w:r>
        <w:rPr>
          <w:b/>
          <w:lang w:val="en_US" w:bidi="en_US"/>
        </w:rPr>
        <w:t>"and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w:t>
      </w:r>
      <w:r>
        <w:rPr>
          <w:lang w:val="en_US" w:bidi="en_US"/>
        </w:rPr>
        <w:t xml:space="preserve"> - </w:t>
      </w:r>
      <w:r>
        <w:rPr>
          <w:b/>
          <w:lang w:val="en_US" w:bidi="en_US"/>
        </w:rPr>
        <w:t>"you see"</w:t>
      </w:r>
      <w:r>
        <w:rPr>
          <w:lang w:val="en_US" w:bidi="en_US"/>
        </w:rPr>
        <w:t xml:space="preserve"> - </w:t>
      </w:r>
      <w:r>
        <w:rPr>
          <w:b/>
          <w:lang w:val="en_US" w:bidi="en_US"/>
        </w:rPr>
        <w:t>"and you fear"</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וְשׁ֥וּבוּ</w:t>
      </w:r>
    </w:p>
    <w:p>
      <w:pPr/>
      <w:r>
        <w:rPr>
          <w:lang w:val="en_US" w:bidi="en_US"/>
        </w:rPr>
      </w:r>
      <w:r>
        <w:rPr>
          <w:b/>
          <w:lang w:val="en_US" w:bidi="en_US"/>
        </w:rPr>
        <w:t>"turn,"</w:t>
      </w:r>
      <w:r>
        <w:rPr>
          <w:lang w:val="en_US" w:bidi="en_US"/>
        </w:rPr>
        <w:t xml:space="preserve"> - </w:t>
      </w:r>
      <w:r>
        <w:rPr>
          <w:b/>
          <w:lang w:val="en_US" w:bidi="en_US"/>
        </w:rPr>
        <w:t>"yes,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w:t>
      </w:r>
      <w:r>
        <w:rPr>
          <w:lang w:val="en_US" w:bidi="en_US"/>
        </w:rPr>
        <w:t xml:space="preserve"> - </w:t>
      </w:r>
      <w:r>
        <w:rPr>
          <w:b/>
          <w:lang w:val="en_US" w:bidi="en_US"/>
        </w:rPr>
        <w:t>"his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 xml:space="preserve">Job is referring to the boils with which God allowed the accuser to afflict him, as the book describes in </w:t>
      </w:r>
      <w:hyperlink r:id="rId29">
        <w:r>
          <w:rPr>
            <w:lang w:val="en_US" w:bidi="en_US"/>
          </w:rPr>
          <w:rPr>
            <w:color w:val="0000EE"/>
            <w:u w:val="single"/>
          </w:rPr>
          <w:t>2:7</w:t>
        </w:r>
      </w:hyperlink>
      <w:r>
        <w:rPr>
          <w:lang w:val="en_US" w:bidi="en_US"/>
        </w:rPr>
        <w:t>.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w:t>
      </w:r>
      <w:hyperlink r:id="rId30">
        <w:r>
          <w:rPr>
            <w:lang w:val="en_US" w:bidi="en_US"/>
          </w:rPr>
          <w:rPr>
            <w:color w:val="0000EE"/>
            <w:u w:val="single"/>
          </w:rPr>
          <w:t>6:1</w:t>
        </w:r>
      </w:hyperlink>
      <w:r>
        <w:rPr>
          <w:lang w:val="en_US" w:bidi="en_US"/>
        </w:rPr>
        <w:t xml:space="preserve">,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w:t>
      </w:r>
      <w:r>
        <w:rPr>
          <w:lang w:val="en_US" w:bidi="en_US"/>
        </w:rPr>
        <w:t xml:space="preserve"> - </w:t>
      </w:r>
      <w:r>
        <w:rPr>
          <w:b/>
          <w:lang w:val="en_US" w:bidi="en_US"/>
        </w:rPr>
        <w:t>"be}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w:t>
      </w:r>
    </w:p>
    <w:p>
      <w:pPr/>
      <w:r>
        <w:rPr>
          <w:lang w:val="en_US" w:bidi="en_US"/>
        </w:rPr>
      </w:r>
      <w:r>
        <w:rPr>
          <w:lang w:val="en_US" w:bidi="en_US"/>
        </w:rPr>
        <w:t xml:space="preserve">Since, as </w:t>
      </w:r>
      <w:hyperlink r:id="rId31">
        <w:r>
          <w:rPr>
            <w:lang w:val="en_US" w:bidi="en_US"/>
          </w:rPr>
          <w:rPr>
            <w:color w:val="0000EE"/>
            <w:u w:val="single"/>
          </w:rPr>
          <w:t>1:3</w:t>
        </w:r>
      </w:hyperlink>
      <w:r>
        <w:rPr>
          <w:lang w:val="en_US" w:bidi="en_US"/>
        </w:rPr>
        <w:t xml:space="preserve">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w:t>
      </w:r>
      <w:r>
        <w:rPr>
          <w:lang w:val="en_US" w:bidi="en_US"/>
        </w:rPr>
        <w:t xml:space="preserve"> - </w:t>
      </w:r>
      <w:r>
        <w:rPr>
          <w:b/>
          <w:lang w:val="en_US" w:bidi="en_US"/>
        </w:rPr>
        <w:t>"and we do not know,"</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w:t>
      </w:r>
      <w:r>
        <w:rPr>
          <w:lang w:val="en_US" w:bidi="en_US"/>
        </w:rPr>
        <w:t xml:space="preserve"> - </w:t>
      </w:r>
      <w:r>
        <w:rPr>
          <w:b/>
          <w:lang w:val="en_US" w:bidi="en_US"/>
        </w:rPr>
        <w:t>"trust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 xml:space="preserve">Bildad is speaking of the plant’s location as if it were a living thing that could recognize things and speak. The meaning of this phrase is similar to the meaning of the phrase “his place will not know him again” in </w:t>
      </w:r>
      <w:hyperlink r:id="rId32">
        <w:r>
          <w:rPr>
            <w:lang w:val="en_US" w:bidi="en_US"/>
          </w:rPr>
          <w:rPr>
            <w:color w:val="0000EE"/>
            <w:u w:val="single"/>
          </w:rPr>
          <w:t>7:10</w:t>
        </w:r>
      </w:hyperlink>
      <w:r>
        <w:rPr>
          <w:lang w:val="en_US" w:bidi="en_US"/>
        </w:rPr>
        <w:t>.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w:t>
      </w:r>
      <w:hyperlink r:id="rId33">
        <w:r>
          <w:rPr>
            <w:lang w:val="en_US" w:bidi="en_US"/>
          </w:rPr>
          <w:rPr>
            <w:color w:val="0000EE"/>
            <w:u w:val="single"/>
          </w:rPr>
          <w:t>29:21–23</w:t>
        </w:r>
      </w:hyperlink>
      <w:r>
        <w:rPr>
          <w:lang w:val="en_US" w:bidi="en_US"/>
        </w:rPr>
        <w:t>.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w:t>
      </w:r>
      <w:hyperlink r:id="rId34">
        <w:r>
          <w:rPr>
            <w:lang w:val="en_US" w:bidi="en_US"/>
          </w:rPr>
          <w:rPr>
            <w:color w:val="0000EE"/>
            <w:u w:val="single"/>
          </w:rPr>
          <w:t>9:14</w:t>
        </w:r>
      </w:hyperlink>
      <w:r>
        <w:rPr>
          <w:lang w:val="en_US" w:bidi="en_US"/>
        </w:rPr>
        <w:t xml:space="preserve"> how he could possibly answer God and in </w:t>
      </w:r>
      <w:hyperlink r:id="rId35">
        <w:r>
          <w:rPr>
            <w:lang w:val="en_US" w:bidi="en_US"/>
          </w:rPr>
          <w:rPr>
            <w:color w:val="0000EE"/>
            <w:u w:val="single"/>
          </w:rPr>
          <w:t>9:32</w:t>
        </w:r>
      </w:hyperlink>
      <w:r>
        <w:rPr>
          <w:lang w:val="en_US" w:bidi="en_US"/>
        </w:rPr>
        <w:t xml:space="preserve">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w:t>
      </w:r>
      <w:hyperlink r:id="rId36">
        <w:r>
          <w:rPr>
            <w:lang w:val="en_US" w:bidi="en_US"/>
          </w:rPr>
          <w:rPr>
            <w:color w:val="0000EE"/>
            <w:u w:val="single"/>
          </w:rPr>
          <w:t>30:20</w:t>
        </w:r>
      </w:hyperlink>
      <w:r>
        <w:rPr>
          <w:lang w:val="en_US" w:bidi="en_US"/>
        </w:rPr>
        <w:t xml:space="preserve">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General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w:t>
      </w:r>
      <w:hyperlink r:id="rId37">
        <w:r>
          <w:rPr>
            <w:lang w:val="en_US" w:bidi="en_US"/>
          </w:rPr>
          <w:rPr>
            <w:color w:val="0000EE"/>
            <w:u w:val="single"/>
          </w:rPr>
          <w:t>40:22</w:t>
        </w:r>
      </w:hyperlink>
      <w:r>
        <w:rPr>
          <w:lang w:val="en_US" w:bidi="en_US"/>
        </w:rPr>
        <w:t xml:space="preserve">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w:t>
      </w:r>
      <w:hyperlink r:id="rId14">
        <w:r>
          <w:rPr>
            <w:lang w:val="en_US" w:bidi="en_US"/>
          </w:rPr>
          <w:rPr>
            <w:color w:val="0000EE"/>
            <w:u w:val="single"/>
          </w:rPr>
          <w:t>7:12</w:t>
        </w:r>
      </w:hyperlink>
      <w:r>
        <w:rPr>
          <w:lang w:val="en_US" w:bidi="en_US"/>
        </w:rPr>
        <w:t xml:space="preserve">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w:t>
      </w:r>
      <w:hyperlink r:id="rId38">
        <w:r>
          <w:rPr>
            <w:lang w:val="en_US" w:bidi="en_US"/>
          </w:rPr>
          <w:rPr>
            <w:color w:val="0000EE"/>
            <w:u w:val="single"/>
          </w:rPr>
          <w:t>Psalm 19:4–5</w:t>
        </w:r>
      </w:hyperlink>
      <w:r>
        <w:rPr>
          <w:lang w:val="en_US" w:bidi="en_US"/>
        </w:rPr>
        <w:t xml:space="preserve"> says that God has “pitched a tent for the sun” in the sky, from which the sun comes forth “like a bridegroom coming out of his chamber.” </w:t>
      </w:r>
      <w:hyperlink r:id="rId39">
        <w:r>
          <w:rPr>
            <w:lang w:val="en_US" w:bidi="en_US"/>
          </w:rPr>
          <w:rPr>
            <w:color w:val="0000EE"/>
            <w:u w:val="single"/>
          </w:rPr>
          <w:t>135:7</w:t>
        </w:r>
      </w:hyperlink>
      <w:r>
        <w:rPr>
          <w:lang w:val="en_US" w:bidi="en_US"/>
        </w:rPr>
        <w:t xml:space="preserve"> refers similarly to God bringing the wind out of his “storehouses.” In </w:t>
      </w:r>
      <w:hyperlink r:id="rId40">
        <w:r>
          <w:rPr>
            <w:lang w:val="en_US" w:bidi="en_US"/>
          </w:rPr>
          <w:rPr>
            <w:color w:val="0000EE"/>
            <w:u w:val="single"/>
          </w:rPr>
          <w:t>Job 37:9</w:t>
        </w:r>
      </w:hyperlink>
      <w:r>
        <w:rPr>
          <w:lang w:val="en_US" w:bidi="en_US"/>
        </w:rPr>
        <w:t xml:space="preserve">,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w:t>
      </w:r>
      <w:r>
        <w:rPr>
          <w:lang w:val="en_US" w:bidi="en_US"/>
        </w:rPr>
        <w:t xml:space="preserve"> - </w:t>
      </w:r>
      <w:r>
        <w:rPr>
          <w:b/>
          <w:lang w:val="en_US" w:bidi="en_US"/>
        </w:rPr>
        <w:t>"and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xml:space="preserve">, he likely means ocean waves, since he says in </w:t>
      </w:r>
      <w:hyperlink r:id="rId41">
        <w:r>
          <w:rPr>
            <w:lang w:val="en_US" w:bidi="en_US"/>
          </w:rPr>
          <w:rPr>
            <w:color w:val="0000EE"/>
            <w:u w:val="single"/>
          </w:rPr>
          <w:t>9:8</w:t>
        </w:r>
      </w:hyperlink>
      <w:r>
        <w:rPr>
          <w:lang w:val="en_US" w:bidi="en_US"/>
        </w:rPr>
        <w:t>,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w:t>
      </w:r>
      <w:r>
        <w:rPr>
          <w:lang w:val="en_US" w:bidi="en_US"/>
        </w:rPr>
        <w:t xml:space="preserve"> - </w:t>
      </w:r>
      <w:r>
        <w:rPr>
          <w:b/>
          <w:lang w:val="en_US" w:bidi="en_US"/>
        </w:rPr>
        <w:t>"And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w:t>
      </w:r>
      <w:hyperlink r:id="rId42">
        <w:r>
          <w:rPr>
            <w:lang w:val="en_US" w:bidi="en_US"/>
          </w:rPr>
          <w:rPr>
            <w:color w:val="0000EE"/>
            <w:u w:val="single"/>
          </w:rPr>
          <w:t>9:15</w:t>
        </w:r>
      </w:hyperlink>
      <w:r>
        <w:rPr>
          <w:lang w:val="en_US" w:bidi="en_US"/>
        </w:rPr>
        <w:t xml:space="preserve">.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w:t>
      </w:r>
      <w:hyperlink r:id="rId43">
        <w:r>
          <w:rPr>
            <w:lang w:val="en_US" w:bidi="en_US"/>
          </w:rPr>
          <w:rPr>
            <w:color w:val="0000EE"/>
            <w:u w:val="single"/>
          </w:rPr>
          <w:t>7:7</w:t>
        </w:r>
      </w:hyperlink>
      <w:r>
        <w:rPr>
          <w:lang w:val="en_US" w:bidi="en_US"/>
        </w:rPr>
        <w:t xml:space="preserve">,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w:t>
      </w:r>
      <w:hyperlink r:id="rId44">
        <w:r>
          <w:rPr>
            <w:lang w:val="en_US" w:bidi="en_US"/>
          </w:rPr>
          <w:rPr>
            <w:color w:val="0000EE"/>
            <w:u w:val="single"/>
          </w:rPr>
          <w:t>7:7–21</w:t>
        </w:r>
      </w:hyperlink>
      <w:r>
        <w:rPr>
          <w:lang w:val="en_US" w:bidi="en_US"/>
        </w:rPr>
        <w:t xml:space="preserve"> and as he will do later in this speech in </w:t>
      </w:r>
      <w:hyperlink r:id="rId45">
        <w:r>
          <w:rPr>
            <w:lang w:val="en_US" w:bidi="en_US"/>
          </w:rPr>
          <w:rPr>
            <w:color w:val="0000EE"/>
            <w:u w:val="single"/>
          </w:rPr>
          <w:t>10:2–22</w:t>
        </w:r>
      </w:hyperlink>
      <w:r>
        <w:rPr>
          <w:lang w:val="en_US" w:bidi="en_US"/>
        </w:rPr>
        <w:t>.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בְמֵי־שָׁ֑לֶג וַ֝⁠הֲזִכּ֗וֹתִי בְּ⁠בֹ֣ר כַּפָּֽ⁠י</w:t>
      </w:r>
    </w:p>
    <w:p>
      <w:pPr/>
      <w:r>
        <w:rPr>
          <w:lang w:val="en_US" w:bidi="en_US"/>
        </w:rPr>
      </w:r>
      <w:r>
        <w:rPr>
          <w:b/>
          <w:lang w:val="en_US" w:bidi="en_US"/>
        </w:rPr>
        <w:t>""If I washed myself with water of snow"</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בְמֵי־שָׁ֑לֶג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w:t>
      </w:r>
      <w:r>
        <w:rPr>
          <w:lang w:val="en_US" w:bidi="en_US"/>
        </w:rPr>
        <w:t xml:space="preserve"> - </w:t>
      </w:r>
      <w:r>
        <w:rPr>
          <w:b/>
          <w:lang w:val="en_US" w:bidi="en_US"/>
        </w:rPr>
        <w:t>"in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As the General Notes to this chapter discuss,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w:t>
      </w:r>
      <w:hyperlink r:id="rId46">
        <w:r>
          <w:rPr>
            <w:lang w:val="en_US" w:bidi="en_US"/>
          </w:rPr>
          <w:rPr>
            <w:color w:val="0000EE"/>
            <w:u w:val="single"/>
          </w:rPr>
          <w:t>Exodus 3:20</w:t>
        </w:r>
      </w:hyperlink>
      <w:r>
        <w:rPr>
          <w:lang w:val="en_US" w:bidi="en_US"/>
        </w:rPr>
        <w:t xml:space="preserve">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w:t>
      </w:r>
      <w:hyperlink r:id="rId47">
        <w:r>
          <w:rPr>
            <w:lang w:val="en_US" w:bidi="en_US"/>
          </w:rPr>
          <w:rPr>
            <w:color w:val="0000EE"/>
            <w:u w:val="single"/>
          </w:rPr>
          <w:t>10:15</w:t>
        </w:r>
      </w:hyperlink>
      <w:r>
        <w:rPr>
          <w:lang w:val="en_US" w:bidi="en_US"/>
        </w:rPr>
        <w:t xml:space="preserve">.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 xml:space="preserve">See how you translated the similar expression in </w:t>
      </w:r>
      <w:hyperlink r:id="rId48">
        <w:r>
          <w:rPr>
            <w:lang w:val="en_US" w:bidi="en_US"/>
          </w:rPr>
          <w:rPr>
            <w:color w:val="0000EE"/>
            <w:u w:val="single"/>
          </w:rPr>
          <w:t>3:11</w:t>
        </w:r>
      </w:hyperlink>
      <w:r>
        <w:rPr>
          <w:lang w:val="en_US" w:bidi="en_US"/>
        </w:rPr>
        <w:t>.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וַחֲדָ֑ל וְשִׁ֥ית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וְשִׁ֥ית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See how you translated this phrase in </w:t>
      </w:r>
      <w:hyperlink r:id="rId49">
        <w:r>
          <w:rPr>
            <w:lang w:val="en_US" w:bidi="en_US"/>
          </w:rPr>
          <w:rPr>
            <w:color w:val="0000EE"/>
            <w:u w:val="single"/>
          </w:rPr>
          <w:t>9:12</w:t>
        </w:r>
      </w:hyperlink>
      <w:r>
        <w:rPr>
          <w:lang w:val="en_US" w:bidi="en_US"/>
        </w:rPr>
        <w:t>.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In </w:t>
      </w:r>
      <w:hyperlink r:id="rId49">
        <w:r>
          <w:rPr>
            <w:lang w:val="en_US" w:bidi="en_US"/>
          </w:rPr>
          <w:rPr>
            <w:color w:val="0000EE"/>
            <w:u w:val="single"/>
          </w:rPr>
          <w:t>9:12</w:t>
        </w:r>
      </w:hyperlink>
      <w:r>
        <w:rPr>
          <w:lang w:val="en_US" w:bidi="en_US"/>
        </w:rPr>
        <w:t xml:space="preserve">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w:t>
      </w:r>
      <w:hyperlink r:id="rId47">
        <w:r>
          <w:rPr>
            <w:lang w:val="en_US" w:bidi="en_US"/>
          </w:rPr>
          <w:rPr>
            <w:color w:val="0000EE"/>
            <w:u w:val="single"/>
          </w:rPr>
          <w:t>10:15</w:t>
        </w:r>
      </w:hyperlink>
      <w:r>
        <w:rPr>
          <w:lang w:val="en_US" w:bidi="en_US"/>
        </w:rPr>
        <w:t xml:space="preserve"> that he could not do this, and so Zophar is answering Job with his own words. To help your readers appreciate what Zophar is doing, you could translate this expression similarly to the way you translated the comparable expression in </w:t>
      </w:r>
      <w:hyperlink r:id="rId47">
        <w:r>
          <w:rPr>
            <w:lang w:val="en_US" w:bidi="en_US"/>
          </w:rPr>
          <w:rPr>
            <w:color w:val="0000EE"/>
            <w:u w:val="single"/>
          </w:rPr>
          <w:t>10:15</w:t>
        </w:r>
      </w:hyperlink>
      <w:r>
        <w:rPr>
          <w:lang w:val="en_US" w:bidi="en_US"/>
        </w:rPr>
        <w:t>.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w:t>
      </w:r>
      <w:hyperlink r:id="rId50">
        <w:r>
          <w:rPr>
            <w:lang w:val="en_US" w:bidi="en_US"/>
          </w:rPr>
          <w:rPr>
            <w:color w:val="0000EE"/>
            <w:u w:val="single"/>
          </w:rPr>
          <w:t>10:22</w:t>
        </w:r>
      </w:hyperlink>
      <w:r>
        <w:rPr>
          <w:lang w:val="en_US" w:bidi="en_US"/>
        </w:rPr>
        <w:t>.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xml:space="preserve">) are singular here and in the next verse because Job is speaking directly to one of his friends. So use the singular form in your translation if your language marks that distinction. Job is probably addressing Zophar, since he said in </w:t>
      </w:r>
      <w:hyperlink r:id="rId51">
        <w:r>
          <w:rPr>
            <w:lang w:val="en_US" w:bidi="en_US"/>
          </w:rPr>
          <w:rPr>
            <w:color w:val="0000EE"/>
            <w:u w:val="single"/>
          </w:rPr>
          <w:t>11:8–9</w:t>
        </w:r>
      </w:hyperlink>
      <w:r>
        <w:rPr>
          <w:lang w:val="en_US" w:bidi="en_US"/>
        </w:rPr>
        <w:t xml:space="preserve">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lang w:val="en_US" w:bidi="en_US"/>
        </w:rPr>
        <w:t xml:space="preserve">In </w:t>
      </w:r>
      <w:hyperlink r:id="rId52">
        <w:r>
          <w:rPr>
            <w:lang w:val="en_US" w:bidi="en_US"/>
          </w:rPr>
          <w:rPr>
            <w:color w:val="0000EE"/>
            <w:u w:val="single"/>
          </w:rPr>
          <w:t>11:9</w:t>
        </w:r>
      </w:hyperlink>
      <w:r>
        <w:rPr>
          <w:lang w:val="en_US" w:bidi="en_US"/>
        </w:rPr>
        <w:t xml:space="preserve">, Zophar used the two main components of creation, the earth and the sea, to mean all of creation. Here in </w:t>
      </w:r>
      <w:hyperlink r:id="rId53">
        <w:r>
          <w:rPr>
            <w:lang w:val="en_US" w:bidi="en_US"/>
          </w:rPr>
          <w:rPr>
            <w:color w:val="0000EE"/>
            <w:u w:val="single"/>
          </w:rPr>
          <w:t>12:7–8</w:t>
        </w:r>
      </w:hyperlink>
      <w:r>
        <w:rPr>
          <w:lang w:val="en_US" w:bidi="en_US"/>
        </w:rPr>
        <w:t>,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w:t>
      </w:r>
    </w:p>
    <w:p>
      <w:pPr/>
      <w:r>
        <w:rPr>
          <w:lang w:val="en_US" w:bidi="en_US"/>
        </w:rPr>
      </w:r>
      <w:r>
        <w:rPr>
          <w:lang w:val="en_US" w:bidi="en_US"/>
        </w:rPr>
        <w:t xml:space="preserve">Though Job is making another general statement in this verse, he is referring implicitly to himself as someone who has acquired much wisdom through long experience. The further implication is that although Zophar challenged him in </w:t>
      </w:r>
      <w:hyperlink r:id="rId54">
        <w:r>
          <w:rPr>
            <w:lang w:val="en_US" w:bidi="en_US"/>
          </w:rPr>
          <w:rPr>
            <w:color w:val="0000EE"/>
            <w:u w:val="single"/>
          </w:rPr>
          <w:t>11:8</w:t>
        </w:r>
      </w:hyperlink>
      <w:r>
        <w:rPr>
          <w:lang w:val="en_US" w:bidi="en_US"/>
        </w:rPr>
        <w:t xml:space="preserve">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 (2)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shackles from people whom kings have imprisoned or God removing symbols of royal authority that kings are wearing,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 xml:space="preserve">See how you translated the similar expression in </w:t>
      </w:r>
      <w:hyperlink r:id="rId55">
        <w:r>
          <w:rPr>
            <w:lang w:val="en_US" w:bidi="en_US"/>
          </w:rPr>
          <w:rPr>
            <w:color w:val="0000EE"/>
            <w:u w:val="single"/>
          </w:rPr>
          <w:t>12:17</w:t>
        </w:r>
      </w:hyperlink>
      <w:r>
        <w:rPr>
          <w:lang w:val="en_US" w:bidi="en_US"/>
        </w:rPr>
        <w:t>.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 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w:t>
      </w:r>
      <w:r>
        <w:rPr>
          <w:lang w:val="en_US" w:bidi="en_US"/>
        </w:rPr>
        <w:t xml:space="preserve"> - </w:t>
      </w:r>
      <w:r>
        <w:rPr>
          <w:b/>
          <w:lang w:val="en_US" w:bidi="en_US"/>
        </w:rPr>
        <w:t>"below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 xml:space="preserve">See how you translated the similar expression in </w:t>
      </w:r>
      <w:hyperlink r:id="rId56">
        <w:r>
          <w:rPr>
            <w:lang w:val="en_US" w:bidi="en_US"/>
          </w:rPr>
          <w:rPr>
            <w:color w:val="0000EE"/>
            <w:u w:val="single"/>
          </w:rPr>
          <w:t>12:3</w:t>
        </w:r>
      </w:hyperlink>
      <w:r>
        <w:rPr>
          <w:lang w:val="en_US" w:bidi="en_US"/>
        </w:rPr>
        <w:t>.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General Notes to this chapter discuss,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ל֣וֹ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See how you translated the similar expression in </w:t>
      </w:r>
      <w:hyperlink r:id="rId48">
        <w:r>
          <w:rPr>
            <w:lang w:val="en_US" w:bidi="en_US"/>
          </w:rPr>
          <w:rPr>
            <w:color w:val="0000EE"/>
            <w:u w:val="single"/>
          </w:rPr>
          <w:t>3:11</w:t>
        </w:r>
      </w:hyperlink>
      <w:r>
        <w:rPr>
          <w:lang w:val="en_US" w:bidi="en_US"/>
        </w:rPr>
        <w:t>.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w:t>
      </w:r>
      <w:r>
        <w:rPr>
          <w:lang w:val="en_US" w:bidi="en_US"/>
        </w:rPr>
        <w:t xml:space="preserve"> - </w:t>
      </w:r>
      <w:r>
        <w:rPr>
          <w:b/>
          <w:lang w:val="en_US" w:bidi="en_US"/>
        </w:rPr>
        <w:t>"from your face"</w:t>
      </w:r>
    </w:p>
    <w:p>
      <w:pPr/>
      <w:r>
        <w:rPr>
          <w:lang w:val="en_US" w:bidi="en_US"/>
        </w:rPr>
      </w:r>
      <w:r>
        <w:rPr>
          <w:lang w:val="en_US" w:bidi="en_US"/>
        </w:rPr>
        <w:t xml:space="preserve">As the General Notes to this chapter discuss,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General Notes to this chapter discuss,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xml:space="preserve">, since youths are immature and impulsive and they do wrong things without having the kind of self-control and knowledge that adults should have. The Bible expresses this same perspective in </w:t>
      </w:r>
      <w:hyperlink r:id="rId59">
        <w:r>
          <w:rPr>
            <w:lang w:val="en_US" w:bidi="en_US"/>
          </w:rPr>
          <w:rPr>
            <w:color w:val="0000EE"/>
            <w:u w:val="single"/>
          </w:rPr>
          <w:t>25:7</w:t>
        </w:r>
      </w:hyperlink>
      <w:r>
        <w:rPr>
          <w:lang w:val="en_US" w:bidi="en_US"/>
        </w:rPr>
        <w:t>.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General Notes to this chapter discuss,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w:t>
      </w:r>
      <w:r>
        <w:rPr>
          <w:lang w:val="en_US" w:bidi="en_US"/>
        </w:rPr>
        <w:t xml:space="preserve"> - </w:t>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 xml:space="preserve">See how you translated the similar expression in </w:t>
      </w:r>
      <w:hyperlink r:id="rId48">
        <w:r>
          <w:rPr>
            <w:lang w:val="en_US" w:bidi="en_US"/>
          </w:rPr>
          <w:rPr>
            <w:color w:val="0000EE"/>
            <w:u w:val="single"/>
          </w:rPr>
          <w:t>3:11</w:t>
        </w:r>
      </w:hyperlink>
      <w:r>
        <w:rPr>
          <w:lang w:val="en_US" w:bidi="en_US"/>
        </w:rPr>
        <w:t>.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w:t>
      </w:r>
      <w:hyperlink r:id="rId60">
        <w:r>
          <w:rPr>
            <w:lang w:val="en_US" w:bidi="en_US"/>
          </w:rPr>
          <w:rPr>
            <w:color w:val="0000EE"/>
            <w:u w:val="single"/>
          </w:rPr>
          <w:t>8:1</w:t>
        </w:r>
      </w:hyperlink>
      <w:r>
        <w:rPr>
          <w:lang w:val="en_US" w:bidi="en_US"/>
        </w:rPr>
        <w:t xml:space="preserve">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Since Job said in </w:t>
      </w:r>
      <w:hyperlink r:id="rId61">
        <w:r>
          <w:rPr>
            <w:lang w:val="en_US" w:bidi="en_US"/>
          </w:rPr>
          <w:rPr>
            <w:color w:val="0000EE"/>
            <w:u w:val="single"/>
          </w:rPr>
          <w:t>7:1</w:t>
        </w:r>
      </w:hyperlink>
      <w:r>
        <w:rPr>
          <w:lang w:val="en_US" w:bidi="en_US"/>
        </w:rPr>
        <w:t xml:space="preserve">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 xml:space="preserve">Here Job is using words that are very similar to the ones that he used in </w:t>
      </w:r>
      <w:hyperlink r:id="rId62">
        <w:r>
          <w:rPr>
            <w:lang w:val="en_US" w:bidi="en_US"/>
          </w:rPr>
          <w:rPr>
            <w:color w:val="0000EE"/>
            <w:u w:val="single"/>
          </w:rPr>
          <w:t>13:22</w:t>
        </w:r>
      </w:hyperlink>
      <w:r>
        <w:rPr>
          <w:lang w:val="en_US" w:bidi="en_US"/>
        </w:rPr>
        <w:t xml:space="preserve"> to challenge God to argue his case with him. But now he means that he and God would converse in a friendly way. To help your readers appreciate this use of language, it would be helpful to translate the terms here the same way you translated them in </w:t>
      </w:r>
      <w:hyperlink r:id="rId62">
        <w:r>
          <w:rPr>
            <w:lang w:val="en_US" w:bidi="en_US"/>
          </w:rPr>
          <w:rPr>
            <w:color w:val="0000EE"/>
            <w:u w:val="single"/>
          </w:rPr>
          <w:t>13:22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w:t>
      </w:r>
      <w:hyperlink r:id="rId63">
        <w:r>
          <w:rPr>
            <w:lang w:val="en_US" w:bidi="en_US"/>
          </w:rPr>
          <w:rPr>
            <w:color w:val="0000EE"/>
            <w:u w:val="single"/>
          </w:rPr>
          <w:t>13:27</w:t>
        </w:r>
      </w:hyperlink>
      <w:r>
        <w:rPr>
          <w:lang w:val="en_US" w:bidi="en_US"/>
        </w:rPr>
        <w:t>,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xml:space="preserve">. Once again he means that God would forgive him and no longer regard his iniquity, as if it were hidden from view. Job is using the same terminology as in </w:t>
      </w:r>
      <w:hyperlink r:id="rId64">
        <w:r>
          <w:rPr>
            <w:lang w:val="en_US" w:bidi="en_US"/>
          </w:rPr>
          <w:rPr>
            <w:color w:val="0000EE"/>
            <w:u w:val="single"/>
          </w:rPr>
          <w:t>13:4</w:t>
        </w:r>
      </w:hyperlink>
      <w:r>
        <w:rPr>
          <w:lang w:val="en_US" w:bidi="en_US"/>
        </w:rPr>
        <w:t>,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w:t>
      </w:r>
      <w:hyperlink r:id="rId32">
        <w:r>
          <w:rPr>
            <w:lang w:val="en_US" w:bidi="en_US"/>
          </w:rPr>
          <w:rPr>
            <w:color w:val="0000EE"/>
            <w:u w:val="single"/>
          </w:rPr>
          <w:t>7:10</w:t>
        </w:r>
      </w:hyperlink>
      <w:r>
        <w:rPr>
          <w:lang w:val="en_US" w:bidi="en_US"/>
        </w:rPr>
        <w:t xml:space="preserve"> and “one destroys it from its place” in </w:t>
      </w:r>
      <w:hyperlink r:id="rId65">
        <w:r>
          <w:rPr>
            <w:lang w:val="en_US" w:bidi="en_US"/>
          </w:rPr>
          <w:rPr>
            <w:color w:val="0000EE"/>
            <w:u w:val="single"/>
          </w:rPr>
          <w:t>8:18</w:t>
        </w:r>
      </w:hyperlink>
      <w:r>
        <w:rPr>
          <w:lang w:val="en_US" w:bidi="en_US"/>
        </w:rPr>
        <w:t xml:space="preserve">.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בִּ֭⁠קְדֹשָׁיו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w:t>
      </w:r>
      <w:hyperlink r:id="rId66">
        <w:r>
          <w:rPr>
            <w:lang w:val="en_US" w:bidi="en_US"/>
          </w:rPr>
          <w:rPr>
            <w:color w:val="0000EE"/>
            <w:u w:val="single"/>
          </w:rPr>
          <w:t>Jeremiah 49:7</w:t>
        </w:r>
      </w:hyperlink>
      <w:r>
        <w:rPr>
          <w:lang w:val="en_US" w:bidi="en_US"/>
        </w:rPr>
        <w:t xml:space="preserve">).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Eliphaz speaks in this verse of the *</w:t>
      </w:r>
      <w:r>
        <w:rPr>
          <w:i/>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w:t>
      </w:r>
      <w:hyperlink r:id="rId67">
        <w:r>
          <w:rPr>
            <w:lang w:val="en_US" w:bidi="en_US"/>
          </w:rPr>
          <w:rPr>
            <w:color w:val="0000EE"/>
            <w:u w:val="single"/>
          </w:rPr>
          <w:t>14:2</w:t>
        </w:r>
      </w:hyperlink>
      <w:r>
        <w:rPr>
          <w:lang w:val="en_US" w:bidi="en_US"/>
        </w:rPr>
        <w:t>.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 xml:space="preserve">See how you translated the similar expression in </w:t>
      </w:r>
      <w:hyperlink r:id="rId68">
        <w:r>
          <w:rPr>
            <w:lang w:val="en_US" w:bidi="en_US"/>
          </w:rPr>
          <w:rPr>
            <w:color w:val="0000EE"/>
            <w:u w:val="single"/>
          </w:rPr>
          <w:t>1:10</w:t>
        </w:r>
      </w:hyperlink>
      <w:r>
        <w:rPr>
          <w:lang w:val="en_US" w:bidi="en_US"/>
        </w:rPr>
        <w:t>.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 xml:space="preserve">See how you translated the similar expression in </w:t>
      </w:r>
      <w:hyperlink r:id="rId69">
        <w:r>
          <w:rPr>
            <w:lang w:val="en_US" w:bidi="en_US"/>
          </w:rPr>
          <w:rPr>
            <w:color w:val="0000EE"/>
            <w:u w:val="single"/>
          </w:rPr>
          <w:t>15:22</w:t>
        </w:r>
      </w:hyperlink>
      <w:r>
        <w:rPr>
          <w:lang w:val="en_US" w:bidi="en_US"/>
        </w:rPr>
        <w:t>.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xml:space="preserve">. (The same image appears elsewhere in the Bible, for example, in </w:t>
      </w:r>
      <w:hyperlink r:id="rId70">
        <w:r>
          <w:rPr>
            <w:lang w:val="en_US" w:bidi="en_US"/>
          </w:rPr>
          <w:rPr>
            <w:color w:val="0000EE"/>
            <w:u w:val="single"/>
          </w:rPr>
          <w:t>40:7</w:t>
        </w:r>
      </w:hyperlink>
      <w:r>
        <w:rPr>
          <w:lang w:val="en_US" w:bidi="en_US"/>
        </w:rPr>
        <w:t>,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w:t>
      </w:r>
      <w:hyperlink r:id="rId71">
        <w:r>
          <w:rPr>
            <w:lang w:val="en_US" w:bidi="en_US"/>
          </w:rPr>
          <w:rPr>
            <w:color w:val="0000EE"/>
            <w:u w:val="single"/>
          </w:rPr>
          <w:t>8:22</w:t>
        </w:r>
      </w:hyperlink>
      <w:r>
        <w:rPr>
          <w:lang w:val="en_US" w:bidi="en_US"/>
        </w:rPr>
        <w:t>.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 xml:space="preserve">Job is answering Eliphaz with his own words. See how you translated the similar expression in </w:t>
      </w:r>
      <w:hyperlink r:id="rId72">
        <w:r>
          <w:rPr>
            <w:lang w:val="en_US" w:bidi="en_US"/>
          </w:rPr>
          <w:rPr>
            <w:color w:val="0000EE"/>
            <w:u w:val="single"/>
          </w:rPr>
          <w:t>15:2</w:t>
        </w:r>
      </w:hyperlink>
      <w:r>
        <w:rPr>
          <w:lang w:val="en_US" w:bidi="en_US"/>
        </w:rPr>
        <w:t>.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w:t>
      </w:r>
      <w:r>
        <w:rPr>
          <w:lang w:val="en_US" w:bidi="en_US"/>
        </w:rPr>
        <w:t xml:space="preserve"> - </w:t>
      </w:r>
      <w:r>
        <w:rPr>
          <w:b/>
          <w:lang w:val="en_US" w:bidi="en_US"/>
        </w:rPr>
        <w:t>"and he does not spare;"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w:t>
      </w:r>
      <w:hyperlink r:id="rId73">
        <w:r>
          <w:rPr>
            <w:lang w:val="en_US" w:bidi="en_US"/>
          </w:rPr>
          <w:rPr>
            <w:color w:val="0000EE"/>
            <w:u w:val="single"/>
          </w:rPr>
          <w:t>15:26</w:t>
        </w:r>
      </w:hyperlink>
      <w:r>
        <w:rPr>
          <w:lang w:val="en_US" w:bidi="en_US"/>
        </w:rPr>
        <w:t>,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w:t>
      </w:r>
      <w:hyperlink r:id="rId74">
        <w:r>
          <w:rPr>
            <w:lang w:val="en_US" w:bidi="en_US"/>
          </w:rPr>
          <w:rPr>
            <w:color w:val="0000EE"/>
            <w:u w:val="single"/>
          </w:rPr>
          <w:t>112:9</w:t>
        </w:r>
      </w:hyperlink>
      <w:r>
        <w:rPr>
          <w:lang w:val="en_US" w:bidi="en_US"/>
        </w:rPr>
        <w:t xml:space="preserve">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w:t>
      </w:r>
    </w:p>
    <w:p>
      <w:pPr/>
      <w:r>
        <w:rPr>
          <w:lang w:val="en_US" w:bidi="en_US"/>
        </w:rPr>
      </w:r>
      <w:r>
        <w:rPr>
          <w:lang w:val="en_US" w:bidi="en_US"/>
        </w:rPr>
        <w:t xml:space="preserve">See the discussion in the General Notes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w:t>
      </w:r>
      <w:hyperlink r:id="rId75">
        <w:r>
          <w:rPr>
            <w:lang w:val="en_US" w:bidi="en_US"/>
          </w:rPr>
          <w:rPr>
            <w:color w:val="0000EE"/>
            <w:u w:val="single"/>
          </w:rPr>
          <w:t>33:23</w:t>
        </w:r>
      </w:hyperlink>
      <w:r>
        <w:rPr>
          <w:lang w:val="en_US" w:bidi="en_US"/>
        </w:rPr>
        <w:t xml:space="preserve">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w:t>
      </w:r>
      <w:r>
        <w:rPr>
          <w:lang w:val="en_US" w:bidi="en_US"/>
        </w:rPr>
        <w:t xml:space="preserve"> - </w:t>
      </w:r>
      <w:r>
        <w:rPr>
          <w:b/>
          <w:lang w:val="en_US" w:bidi="en_US"/>
        </w:rPr>
        <w:t>"and the innocent"</w:t>
      </w:r>
      <w:r>
        <w:rPr>
          <w:lang w:val="en_US" w:bidi="en_US"/>
        </w:rPr>
        <w:t xml:space="preserve"> - </w:t>
      </w:r>
      <w:r>
        <w:rPr>
          <w:b/>
          <w:lang w:val="en_US" w:bidi="en_US"/>
        </w:rPr>
        <w:t>"the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w:t>
      </w:r>
      <w:r>
        <w:rPr>
          <w:lang w:val="en_US" w:bidi="en_US"/>
        </w:rPr>
        <w:t xml:space="preserve"> - </w:t>
      </w:r>
      <w:r>
        <w:rPr>
          <w:b/>
          <w:lang w:val="en_US" w:bidi="en_US"/>
        </w:rPr>
        <w:t>"and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w:t>
      </w:r>
      <w:r>
        <w:rPr>
          <w:lang w:val="en_US" w:bidi="en_US"/>
        </w:rPr>
        <w:t xml:space="preserve"> - </w:t>
      </w:r>
      <w:r>
        <w:rPr>
          <w:b/>
          <w:lang w:val="en_US" w:bidi="en_US"/>
        </w:rPr>
        <w:t>"will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w:t>
      </w:r>
      <w:hyperlink r:id="rId76">
        <w:r>
          <w:rPr>
            <w:lang w:val="en_US" w:bidi="en_US"/>
          </w:rPr>
          <w:rPr>
            <w:color w:val="0000EE"/>
            <w:u w:val="single"/>
          </w:rPr>
          <w:t>16:3</w:t>
        </w:r>
      </w:hyperlink>
      <w:r>
        <w:rPr>
          <w:lang w:val="en_US" w:bidi="en_US"/>
        </w:rPr>
        <w:t xml:space="preserve">.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w:t>
      </w:r>
      <w:r>
        <w:rPr>
          <w:lang w:val="en_US" w:bidi="en_US"/>
        </w:rPr>
        <w:t xml:space="preserve"> - </w:t>
      </w:r>
      <w:r>
        <w:rPr>
          <w:b/>
          <w:lang w:val="en_US" w:bidi="en_US"/>
        </w:rPr>
        <w:t>"Consider"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16:3](../16/03.md),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w:t>
      </w:r>
      <w:hyperlink r:id="rId77">
        <w:r>
          <w:rPr>
            <w:lang w:val="en_US" w:bidi="en_US"/>
          </w:rPr>
          <w:rPr>
            <w:color w:val="0000EE"/>
            <w:u w:val="single"/>
          </w:rPr>
          <w:t>16:9</w:t>
        </w:r>
      </w:hyperlink>
      <w:r>
        <w:rPr>
          <w:lang w:val="en_US" w:bidi="en_US"/>
        </w:rPr>
        <w:t xml:space="preserve">,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 xml:space="preserve">Bildad is continuing to answer Job in his own words. In </w:t>
      </w:r>
      <w:hyperlink r:id="rId78">
        <w:r>
          <w:rPr>
            <w:lang w:val="en_US" w:bidi="en_US"/>
          </w:rPr>
          <w:rPr>
            <w:color w:val="0000EE"/>
            <w:u w:val="single"/>
          </w:rPr>
          <w:t>14:18–19</w:t>
        </w:r>
      </w:hyperlink>
      <w:r>
        <w:rPr>
          <w:lang w:val="en_US" w:bidi="en_US"/>
        </w:rPr>
        <w:t>,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xml:space="preserve">. He is also continuing to answer Job in his own words. In </w:t>
      </w:r>
      <w:hyperlink r:id="rId79">
        <w:r>
          <w:rPr>
            <w:lang w:val="en_US" w:bidi="en_US"/>
          </w:rPr>
          <w:rPr>
            <w:color w:val="0000EE"/>
            <w:u w:val="single"/>
          </w:rPr>
          <w:t>17:12</w:t>
        </w:r>
      </w:hyperlink>
      <w:r>
        <w:rPr>
          <w:lang w:val="en_US" w:bidi="en_US"/>
        </w:rPr>
        <w:t xml:space="preserve">,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w:t>
      </w:r>
      <w:hyperlink r:id="rId79">
        <w:r>
          <w:rPr>
            <w:lang w:val="en_US" w:bidi="en_US"/>
          </w:rPr>
          <w:rPr>
            <w:color w:val="0000EE"/>
            <w:u w:val="single"/>
          </w:rPr>
          <w:t>17:12</w:t>
        </w:r>
      </w:hyperlink>
      <w:r>
        <w:rPr>
          <w:lang w:val="en_US" w:bidi="en_US"/>
        </w:rPr>
        <w:t>.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w:t>
      </w:r>
      <w:r>
        <w:rPr>
          <w:lang w:val="en_US" w:bidi="en_US"/>
        </w:rPr>
        <w:t xml:space="preserve"> - </w:t>
      </w:r>
      <w:r>
        <w:rPr>
          <w:b/>
          <w:lang w:val="en_US" w:bidi="en_US"/>
        </w:rPr>
        <w:t>"and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w:t>
      </w:r>
      <w:r>
        <w:rPr>
          <w:lang w:val="en_US" w:bidi="en_US"/>
        </w:rPr>
        <w:t xml:space="preserve"> - </w:t>
      </w:r>
      <w:r>
        <w:rPr>
          <w:b/>
          <w:lang w:val="en_US" w:bidi="en_US"/>
        </w:rPr>
        <w:t>"and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w:t>
      </w:r>
      <w:r>
        <w:rPr>
          <w:lang w:val="en_US" w:bidi="en_US"/>
        </w:rPr>
        <w:t xml:space="preserve"> - </w:t>
      </w:r>
      <w:r>
        <w:rPr>
          <w:b/>
          <w:lang w:val="en_US" w:bidi="en_US"/>
        </w:rPr>
        <w:t>"and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w:t>
      </w:r>
      <w:r>
        <w:rPr>
          <w:lang w:val="en_US" w:bidi="en_US"/>
        </w:rPr>
        <w:t xml:space="preserve"> - </w:t>
      </w:r>
      <w:r>
        <w:rPr>
          <w:b/>
          <w:lang w:val="en_US" w:bidi="en_US"/>
        </w:rPr>
        <w:t>"and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b/>
          <w:lang w:val="en_US" w:bidi="en_US"/>
        </w:rPr>
        <w:t>"you are not ashamed, you mistreat me"</w:t>
      </w:r>
    </w:p>
    <w:p>
      <w:pPr/>
      <w:r>
        <w:rPr>
          <w:lang w:val="en_US" w:bidi="en_US"/>
        </w:rPr>
      </w:r>
      <w:r>
        <w:rPr>
          <w:lang w:val="en_US" w:bidi="en_US"/>
        </w:rPr>
        <w:t xml:space="preserve">In this sentence structure, the verb </w:t>
      </w:r>
      <w:r>
        <w:rPr>
          <w:b/>
          <w:lang w:val="en_US" w:bidi="en_US"/>
        </w:rPr>
        <w:t>mistreat</w:t>
      </w:r>
      <w:r>
        <w:rPr>
          <w:lang w:val="en_US" w:bidi="en_US"/>
        </w:rPr>
        <w:t xml:space="preserve"> is dependent on the verb </w:t>
      </w:r>
      <w:r>
        <w:rPr>
          <w:b/>
          <w:lang w:val="en_US" w:bidi="en_US"/>
        </w:rPr>
        <w:t>ashamed</w:t>
      </w:r>
      <w:r>
        <w:rPr>
          <w:lang w:val="en_US" w:bidi="en_US"/>
        </w:rPr>
        <w:t>. It may be more natural in your language to use a different sentence structure. Alternate translation: “you are not ashamed to mistreat me”</w:t>
      </w:r>
    </w:p>
    <w:p>
      <w:pPr/>
      <w:r>
        <w:rPr>
          <w:lang w:val="en_US" w:bidi="en_US"/>
        </w:rPr>
      </w:r>
      <w:r>
        <w:rPr>
          <w:lang w:val="en_US" w:bidi="en_US"/>
        </w:rPr>
        <w:t xml:space="preserve">See: </w:t>
      </w:r>
      <w:r>
        <w:rPr>
          <w:lang w:val="en_US" w:bidi="en_US"/>
        </w:rPr>
        <w:t>Sentence Structure</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w:t>
      </w:r>
      <w:hyperlink r:id="rId80">
        <w:r>
          <w:rPr>
            <w:lang w:val="en_US" w:bidi="en_US"/>
          </w:rPr>
          <w:rPr>
            <w:color w:val="0000EE"/>
            <w:u w:val="single"/>
          </w:rPr>
          <w:t>17:4</w:t>
        </w:r>
      </w:hyperlink>
      <w:r>
        <w:rPr>
          <w:lang w:val="en_US" w:bidi="en_US"/>
        </w:rPr>
        <w:t>.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w:t>
      </w:r>
      <w:hyperlink r:id="rId81">
        <w:r>
          <w:rPr>
            <w:lang w:val="en_US" w:bidi="en_US"/>
          </w:rPr>
          <w:rPr>
            <w:color w:val="0000EE"/>
            <w:u w:val="single"/>
          </w:rPr>
          <w:t>3:23</w:t>
        </w:r>
      </w:hyperlink>
      <w:r>
        <w:rPr>
          <w:lang w:val="en_US" w:bidi="en_US"/>
        </w:rPr>
        <w:t>.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w:t>
      </w:r>
      <w:hyperlink r:id="rId82">
        <w:r>
          <w:rPr>
            <w:lang w:val="en_US" w:bidi="en_US"/>
          </w:rPr>
          <w:rPr>
            <w:color w:val="0000EE"/>
            <w:u w:val="single"/>
          </w:rPr>
          <w:t>14:20</w:t>
        </w:r>
      </w:hyperlink>
      <w:r>
        <w:rPr>
          <w:lang w:val="en_US" w:bidi="en_US"/>
        </w:rPr>
        <w:t>.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 xml:space="preserve">This could mean implicitly: (1) that when Job stands up to speak, younger people who should listen respectfully (see </w:t>
      </w:r>
      <w:hyperlink r:id="rId83">
        <w:r>
          <w:rPr>
            <w:lang w:val="en_US" w:bidi="en_US"/>
          </w:rPr>
          <w:rPr>
            <w:color w:val="0000EE"/>
            <w:u w:val="single"/>
          </w:rPr>
          <w:t>32:6–7</w:t>
        </w:r>
      </w:hyperlink>
      <w:r>
        <w:rPr>
          <w:lang w:val="en_US" w:bidi="en_US"/>
        </w:rPr>
        <w:t>)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w:t>
      </w:r>
      <w:hyperlink r:id="rId84">
        <w:r>
          <w:rPr>
            <w:lang w:val="en_US" w:bidi="en_US"/>
          </w:rPr>
          <w:rPr>
            <w:color w:val="0000EE"/>
            <w:u w:val="single"/>
          </w:rPr>
          <w:t>16:19</w:t>
        </w:r>
      </w:hyperlink>
      <w:r>
        <w:rPr>
          <w:lang w:val="en_US" w:bidi="en_US"/>
        </w:rPr>
        <w:t xml:space="preserve"> of having an “advocate” in heaven and to the way that he asks God in </w:t>
      </w:r>
      <w:hyperlink r:id="rId85">
        <w:r>
          <w:rPr>
            <w:lang w:val="en_US" w:bidi="en_US"/>
          </w:rPr>
          <w:rPr>
            <w:color w:val="0000EE"/>
            <w:u w:val="single"/>
          </w:rPr>
          <w:t>17:3</w:t>
        </w:r>
      </w:hyperlink>
      <w:r>
        <w:rPr>
          <w:lang w:val="en_US" w:bidi="en_US"/>
        </w:rPr>
        <w:t xml:space="preserve">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w:t>
      </w:r>
      <w:hyperlink r:id="rId86">
        <w:r>
          <w:rPr>
            <w:lang w:val="en_US" w:bidi="en_US"/>
          </w:rPr>
          <w:rPr>
            <w:color w:val="0000EE"/>
            <w:u w:val="single"/>
          </w:rPr>
          <w:t>17:16</w:t>
        </w:r>
      </w:hyperlink>
      <w:r>
        <w:rPr>
          <w:lang w:val="en_US" w:bidi="en_US"/>
        </w:rPr>
        <w:t>.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w:t>
      </w:r>
      <w:hyperlink r:id="rId87">
        <w:r>
          <w:rPr>
            <w:lang w:val="en_US" w:bidi="en_US"/>
          </w:rPr>
          <w:rPr>
            <w:color w:val="0000EE"/>
            <w:u w:val="single"/>
          </w:rPr>
          <w:t>17:14</w:t>
        </w:r>
      </w:hyperlink>
      <w:r>
        <w:rPr>
          <w:lang w:val="en_US" w:bidi="en_US"/>
        </w:rPr>
        <w:t>,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General Notes to chapter 13 discuss,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w:t>
      </w:r>
      <w:hyperlink r:id="rId32">
        <w:r>
          <w:rPr>
            <w:lang w:val="en_US" w:bidi="en_US"/>
          </w:rPr>
          <w:rPr>
            <w:color w:val="0000EE"/>
            <w:u w:val="single"/>
          </w:rPr>
          <w:t>7:10</w:t>
        </w:r>
      </w:hyperlink>
      <w:r>
        <w:rPr>
          <w:lang w:val="en_US" w:bidi="en_US"/>
        </w:rPr>
        <w:t xml:space="preserve">,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w:t>
      </w:r>
    </w:p>
    <w:p>
      <w:pPr/>
      <w:r>
        <w:rPr>
          <w:lang w:val="en_US" w:bidi="en_US"/>
        </w:rPr>
      </w:r>
      <w:r>
        <w:rPr>
          <w:lang w:val="en_US" w:bidi="en_US"/>
        </w:rPr>
        <w:t xml:space="preserve">See how you translated the word “asps” in in </w:t>
      </w:r>
      <w:hyperlink r:id="rId88">
        <w:r>
          <w:rPr>
            <w:lang w:val="en_US" w:bidi="en_US"/>
          </w:rPr>
          <w:rPr>
            <w:color w:val="0000EE"/>
            <w:u w:val="single"/>
          </w:rPr>
          <w:t>20:14</w:t>
        </w:r>
      </w:hyperlink>
      <w:r>
        <w:rPr>
          <w:lang w:val="en_US" w:bidi="en_US"/>
        </w:rPr>
        <w:t xml:space="preserve">.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w:t>
      </w:r>
      <w:hyperlink r:id="rId89">
        <w:r>
          <w:rPr>
            <w:lang w:val="en_US" w:bidi="en_US"/>
          </w:rPr>
          <w:rPr>
            <w:color w:val="0000EE"/>
            <w:u w:val="single"/>
          </w:rPr>
          <w:t>18:14</w:t>
        </w:r>
      </w:hyperlink>
      <w:r>
        <w:rPr>
          <w:lang w:val="en_US" w:bidi="en_US"/>
        </w:rPr>
        <w:t>.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w:t>
      </w:r>
      <w:r>
        <w:rPr>
          <w:lang w:val="en_US" w:bidi="en_US"/>
        </w:rPr>
        <w:t xml:space="preserve"> - </w:t>
      </w:r>
      <w:r>
        <w:rPr>
          <w:b/>
          <w:lang w:val="en_US" w:bidi="en_US"/>
        </w:rPr>
        <w:t>"your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w:t>
      </w:r>
      <w:r>
        <w:rPr>
          <w:lang w:val="en_US" w:bidi="en_US"/>
        </w:rPr>
        <w:t xml:space="preserve"> - </w:t>
      </w:r>
      <w:r>
        <w:rPr>
          <w:b/>
          <w:lang w:val="en_US" w:bidi="en_US"/>
        </w:rPr>
        <w:t>"you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w:t>
      </w:r>
      <w:r>
        <w:rPr>
          <w:lang w:val="en_US" w:bidi="en_US"/>
        </w:rPr>
        <w:t xml:space="preserve"> - </w:t>
      </w:r>
      <w:r>
        <w:rPr>
          <w:b/>
          <w:lang w:val="en_US" w:bidi="en_US"/>
        </w:rPr>
        <w:t>"and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General Notes to this chapter discuss,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w:t>
      </w:r>
      <w:r>
        <w:rPr>
          <w:lang w:val="en_US" w:bidi="en_US"/>
        </w:rPr>
        <w:t xml:space="preserve"> - </w:t>
      </w:r>
      <w:r>
        <w:rPr>
          <w:b/>
          <w:lang w:val="en_US" w:bidi="en_US"/>
        </w:rPr>
        <w:t>"and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Since this sentence does not agree with what Job says in the rest of this speech, Job must be quoting a popular saying that he knows Zophar would agree with (see, for example, </w:t>
      </w:r>
      <w:hyperlink r:id="rId90">
        <w:r>
          <w:rPr>
            <w:lang w:val="en_US" w:bidi="en_US"/>
          </w:rPr>
          <w:rPr>
            <w:color w:val="0000EE"/>
            <w:u w:val="single"/>
          </w:rPr>
          <w:t>20:10</w:t>
        </w:r>
      </w:hyperlink>
      <w:r>
        <w:rPr>
          <w:lang w:val="en_US" w:bidi="en_US"/>
        </w:rPr>
        <w:t>).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עֵינָ֣יו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 xml:space="preserve">See how you translated the expression “This one” in </w:t>
      </w:r>
      <w:hyperlink r:id="rId91">
        <w:r>
          <w:rPr>
            <w:lang w:val="en_US" w:bidi="en_US"/>
          </w:rPr>
          <w:rPr>
            <w:color w:val="0000EE"/>
            <w:u w:val="single"/>
          </w:rPr>
          <w:t>21:23</w:t>
        </w:r>
      </w:hyperlink>
      <w:r>
        <w:rPr>
          <w:lang w:val="en_US" w:bidi="en_US"/>
        </w:rPr>
        <w:t>.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w:t>
      </w:r>
      <w:r>
        <w:rPr>
          <w:lang w:val="en_US" w:bidi="en_US"/>
        </w:rPr>
        <w:t xml:space="preserve"> - </w:t>
      </w:r>
      <w:r>
        <w:rPr>
          <w:b/>
          <w:lang w:val="en_US" w:bidi="en_US"/>
        </w:rPr>
        <w:t>"their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w:t>
      </w:r>
      <w:r>
        <w:rPr>
          <w:lang w:val="en_US" w:bidi="en_US"/>
        </w:rPr>
        <w:t xml:space="preserve"> - </w:t>
      </w:r>
      <w:r>
        <w:rPr>
          <w:b/>
          <w:lang w:val="en_US" w:bidi="en_US"/>
        </w:rPr>
        <w:t>"and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General Notes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w:t>
      </w:r>
      <w:hyperlink r:id="rId92">
        <w:r>
          <w:rPr>
            <w:lang w:val="en_US" w:bidi="en_US"/>
          </w:rPr>
          <w:rPr>
            <w:color w:val="0000EE"/>
            <w:u w:val="single"/>
          </w:rPr>
          <w:t>21:14</w:t>
        </w:r>
      </w:hyperlink>
      <w:r>
        <w:rPr>
          <w:lang w:val="en_US" w:bidi="en_US"/>
        </w:rPr>
        <w:t>.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w:t>
      </w:r>
      <w:hyperlink r:id="rId93">
        <w:r>
          <w:rPr>
            <w:lang w:val="en_US" w:bidi="en_US"/>
          </w:rPr>
          <w:rPr>
            <w:color w:val="0000EE"/>
            <w:u w:val="single"/>
          </w:rPr>
          <w:t>21:16</w:t>
        </w:r>
      </w:hyperlink>
      <w:r>
        <w:rPr>
          <w:lang w:val="en_US" w:bidi="en_US"/>
        </w:rPr>
        <w:t xml:space="preserve">,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w:t>
      </w:r>
      <w:hyperlink r:id="rId93">
        <w:r>
          <w:rPr>
            <w:lang w:val="en_US" w:bidi="en_US"/>
          </w:rPr>
          <w:rPr>
            <w:color w:val="0000EE"/>
            <w:u w:val="single"/>
          </w:rPr>
          <w:t>21:16</w:t>
        </w:r>
      </w:hyperlink>
      <w:r>
        <w:rPr>
          <w:lang w:val="en_US" w:bidi="en_US"/>
        </w:rPr>
        <w:t xml:space="preserve">.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w:t>
      </w:r>
      <w:hyperlink r:id="rId93">
        <w:r>
          <w:rPr>
            <w:lang w:val="en_US" w:bidi="en_US"/>
          </w:rPr>
          <w:rPr>
            <w:color w:val="0000EE"/>
            <w:u w:val="single"/>
          </w:rPr>
          <w:t>21:16</w:t>
        </w:r>
      </w:hyperlink>
      <w:r>
        <w:rPr>
          <w:lang w:val="en_US" w:bidi="en_US"/>
        </w:rPr>
        <w:t>.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w:t>
      </w:r>
      <w:r>
        <w:rPr>
          <w:lang w:val="en_US" w:bidi="en_US"/>
        </w:rPr>
        <w:t xml:space="preserve"> - </w:t>
      </w:r>
      <w:r>
        <w:rPr>
          <w:b/>
          <w:lang w:val="en_US" w:bidi="en_US"/>
        </w:rPr>
        <w:t>"and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w:t>
      </w:r>
      <w:hyperlink r:id="rId94">
        <w:r>
          <w:rPr>
            <w:lang w:val="en_US" w:bidi="en_US"/>
          </w:rPr>
          <w:rPr>
            <w:color w:val="0000EE"/>
            <w:u w:val="single"/>
          </w:rPr>
          <w:t>21:21</w:t>
        </w:r>
      </w:hyperlink>
      <w:r>
        <w:rPr>
          <w:lang w:val="en_US" w:bidi="en_US"/>
        </w:rPr>
        <w:t xml:space="preserve">.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w:t>
      </w:r>
      <w:hyperlink r:id="rId95">
        <w:r>
          <w:rPr>
            <w:lang w:val="en_US" w:bidi="en_US"/>
          </w:rPr>
          <w:rPr>
            <w:color w:val="0000EE"/>
            <w:u w:val="single"/>
          </w:rPr>
          <w:t>21:19</w:t>
        </w:r>
      </w:hyperlink>
      <w:r>
        <w:rPr>
          <w:lang w:val="en_US" w:bidi="en_US"/>
        </w:rPr>
        <w:t xml:space="preserve">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w:t>
      </w:r>
      <w:hyperlink r:id="rId95">
        <w:r>
          <w:rPr>
            <w:lang w:val="en_US" w:bidi="en_US"/>
          </w:rPr>
          <w:rPr>
            <w:color w:val="0000EE"/>
            <w:u w:val="single"/>
          </w:rPr>
          <w:t>21:19</w:t>
        </w:r>
      </w:hyperlink>
      <w:r>
        <w:rPr>
          <w:lang w:val="en_US" w:bidi="en_US"/>
        </w:rPr>
        <w:t xml:space="preserve"> and </w:t>
      </w:r>
      <w:hyperlink r:id="rId96">
        <w:r>
          <w:rPr>
            <w:lang w:val="en_US" w:bidi="en_US"/>
          </w:rPr>
          <w:rPr>
            <w:color w:val="0000EE"/>
            <w:u w:val="single"/>
          </w:rPr>
          <w:t>22:2</w:t>
        </w:r>
      </w:hyperlink>
      <w:r>
        <w:rPr>
          <w:lang w:val="en_US" w:bidi="en_US"/>
        </w:rPr>
        <w:t xml:space="preserve">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 If you return to the Almighty**,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 xml:space="preserve">In </w:t>
      </w:r>
      <w:hyperlink r:id="rId47">
        <w:r>
          <w:rPr>
            <w:lang w:val="en_US" w:bidi="en_US"/>
          </w:rPr>
          <w:rPr>
            <w:color w:val="0000EE"/>
            <w:u w:val="single"/>
          </w:rPr>
          <w:t>10:15</w:t>
        </w:r>
      </w:hyperlink>
      <w:r>
        <w:rPr>
          <w:lang w:val="en_US" w:bidi="en_US"/>
        </w:rPr>
        <w:t xml:space="preserve">, Job said to God, “I will not lift my head.” He means that he would look down as a symbolic action to express that he was feeling shame. Here Eliphaz responds that Job will no longer need to do that. See how you translated the similar expression in </w:t>
      </w:r>
      <w:hyperlink r:id="rId47">
        <w:r>
          <w:rPr>
            <w:lang w:val="en_US" w:bidi="en_US"/>
          </w:rPr>
          <w:rPr>
            <w:color w:val="0000EE"/>
            <w:u w:val="single"/>
          </w:rPr>
          <w:t>10:15</w:t>
        </w:r>
      </w:hyperlink>
      <w:r>
        <w:rPr>
          <w:lang w:val="en_US" w:bidi="en_US"/>
        </w:rPr>
        <w:t>.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w:t>
      </w:r>
      <w:r>
        <w:rPr>
          <w:lang w:val="en_US" w:bidi="en_US"/>
        </w:rPr>
        <w:t xml:space="preserve"> - </w:t>
      </w:r>
      <w:r>
        <w:rPr>
          <w:b/>
          <w:lang w:val="en_US" w:bidi="en_US"/>
        </w:rPr>
        <w:t>"indeed,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Job is leaving out some of the words of a characteristic Hebrew expression that occurs in full form in </w:t>
      </w:r>
      <w:hyperlink r:id="rId23">
        <w:r>
          <w:rPr>
            <w:lang w:val="en_US" w:bidi="en_US"/>
          </w:rPr>
          <w:rPr>
            <w:color w:val="0000EE"/>
            <w:u w:val="single"/>
          </w:rPr>
          <w:t>1:8</w:t>
        </w:r>
      </w:hyperlink>
      <w:r>
        <w:rPr>
          <w:lang w:val="en_US" w:bidi="en_US"/>
        </w:rPr>
        <w:t xml:space="preserve">, </w:t>
      </w:r>
      <w:hyperlink r:id="rId97">
        <w:r>
          <w:rPr>
            <w:lang w:val="en_US" w:bidi="en_US"/>
          </w:rPr>
          <w:rPr>
            <w:color w:val="0000EE"/>
            <w:u w:val="single"/>
          </w:rPr>
          <w:t>2:3</w:t>
        </w:r>
      </w:hyperlink>
      <w:r>
        <w:rPr>
          <w:lang w:val="en_US" w:bidi="en_US"/>
        </w:rPr>
        <w:t xml:space="preserve">, and </w:t>
      </w:r>
      <w:hyperlink r:id="rId98">
        <w:r>
          <w:rPr>
            <w:lang w:val="en_US" w:bidi="en_US"/>
          </w:rPr>
          <w:rPr>
            <w:color w:val="0000EE"/>
            <w:u w:val="single"/>
          </w:rPr>
          <w:t>7:17</w:t>
        </w:r>
      </w:hyperlink>
      <w:r>
        <w:rPr>
          <w:lang w:val="en_US" w:bidi="en_US"/>
        </w:rPr>
        <w:t>.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xml:space="preserve">, </w:t>
      </w:r>
      <w:hyperlink r:id="rId97">
        <w:r>
          <w:rPr>
            <w:lang w:val="en_US" w:bidi="en_US"/>
          </w:rPr>
          <w:rPr>
            <w:color w:val="0000EE"/>
            <w:u w:val="single"/>
          </w:rPr>
          <w:t>2:3</w:t>
        </w:r>
      </w:hyperlink>
      <w:r>
        <w:rPr>
          <w:lang w:val="en_US" w:bidi="en_US"/>
        </w:rPr>
        <w:t xml:space="preserve">, and </w:t>
      </w:r>
      <w:hyperlink r:id="rId98">
        <w:r>
          <w:rPr>
            <w:lang w:val="en_US" w:bidi="en_US"/>
          </w:rPr>
          <w:rPr>
            <w:color w:val="0000EE"/>
            <w:u w:val="single"/>
          </w:rPr>
          <w:t>7:17</w:t>
        </w:r>
      </w:hyperlink>
      <w:r>
        <w:rPr>
          <w:lang w:val="en_US" w:bidi="en_US"/>
        </w:rPr>
        <w:t>.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b/>
          <w:lang w:val="en_US" w:bidi="en_US"/>
        </w:rPr>
        <w:t>""</w:t>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w:t>
      </w:r>
      <w:hyperlink r:id="rId99">
        <w:r>
          <w:rPr>
            <w:lang w:val="en_US" w:bidi="en_US"/>
          </w:rPr>
          <w:rPr>
            <w:color w:val="0000EE"/>
            <w:u w:val="single"/>
          </w:rPr>
          <w:t>20:26</w:t>
        </w:r>
      </w:hyperlink>
      <w:r>
        <w:rPr>
          <w:lang w:val="en_US" w:bidi="en_US"/>
        </w:rPr>
        <w:t>.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In this instance, the phrase **from my face **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וְ֝יֹדְעָ֗יו לֹא־חָ֥זוּ יָמָֽי⁠ו</w:t>
      </w:r>
    </w:p>
    <w:p>
      <w:pPr/>
      <w:r>
        <w:rPr>
          <w:lang w:val="en_US" w:bidi="en_US"/>
        </w:rPr>
      </w:r>
      <w:r>
        <w:rPr>
          <w:b/>
          <w:lang w:val="en_US" w:bidi="en_US"/>
        </w:rPr>
        <w:t>""Why are times not set by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General Notes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וְ֝יֹדְעָ֗יו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w:t>
      </w:r>
      <w:hyperlink r:id="rId43">
        <w:r>
          <w:rPr>
            <w:lang w:val="en_US" w:bidi="en_US"/>
          </w:rPr>
          <w:rPr>
            <w:color w:val="0000EE"/>
            <w:u w:val="single"/>
          </w:rPr>
          <w:t>7:7</w:t>
        </w:r>
      </w:hyperlink>
      <w:r>
        <w:rPr>
          <w:lang w:val="en_US" w:bidi="en_US"/>
        </w:rPr>
        <w:t>.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w:t>
      </w:r>
      <w:hyperlink r:id="rId100">
        <w:r>
          <w:rPr>
            <w:lang w:val="en_US" w:bidi="en_US"/>
          </w:rPr>
          <w:rPr>
            <w:color w:val="0000EE"/>
            <w:u w:val="single"/>
          </w:rPr>
          <w:t>22:6</w:t>
        </w:r>
      </w:hyperlink>
      <w:r>
        <w:rPr>
          <w:lang w:val="en_US" w:bidi="en_US"/>
        </w:rPr>
        <w:t xml:space="preserve">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w:t>
      </w:r>
      <w:r>
        <w:rPr>
          <w:lang w:val="en_US" w:bidi="en_US"/>
        </w:rPr>
        <w:t xml:space="preserve"> - </w:t>
      </w:r>
      <w:r>
        <w:rPr>
          <w:b/>
          <w:lang w:val="en_US" w:bidi="en_US"/>
        </w:rPr>
        <w:t>"the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יִקְצ֑וֹרוּ וְ⁠כֶ֖רֶם רָשָׁ֣ע יְלַקֵּֽשׁוּ</w:t>
      </w:r>
    </w:p>
    <w:p>
      <w:pPr/>
      <w:r>
        <w:rPr>
          <w:lang w:val="en_US" w:bidi="en_US"/>
        </w:rPr>
      </w:r>
      <w:r>
        <w:rPr>
          <w:b/>
          <w:lang w:val="en_US" w:bidi="en_US"/>
        </w:rPr>
        <w:t>""They gather his fodder in the field,"</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w:t>
      </w:r>
      <w:hyperlink r:id="rId100">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w:t>
      </w:r>
      <w:hyperlink r:id="rId100">
        <w:r>
          <w:rPr>
            <w:lang w:val="en_US" w:bidi="en_US"/>
          </w:rPr>
          <w:rPr>
            <w:color w:val="0000EE"/>
            <w:u w:val="single"/>
          </w:rPr>
          <w:t>22:6</w:t>
        </w:r>
      </w:hyperlink>
      <w:r>
        <w:rPr>
          <w:lang w:val="en_US" w:bidi="en_US"/>
        </w:rPr>
        <w:t>.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w:t>
      </w:r>
      <w:r>
        <w:rPr>
          <w:lang w:val="en_US" w:bidi="en_US"/>
        </w:rPr>
        <w:t xml:space="preserve"> - </w:t>
      </w:r>
      <w:r>
        <w:rPr>
          <w:b/>
          <w:lang w:val="en_US" w:bidi="en_US"/>
        </w:rPr>
        <w:t>"they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w:t>
      </w:r>
      <w:r>
        <w:rPr>
          <w:lang w:val="en_US" w:bidi="en_US"/>
        </w:rPr>
        <w:t xml:space="preserve"> - </w:t>
      </w:r>
      <w:r>
        <w:rPr>
          <w:b/>
          <w:lang w:val="en_US" w:bidi="en_US"/>
        </w:rPr>
        <w:t>"the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 xml:space="preserve">See how you translated the similar expression in </w:t>
      </w:r>
      <w:hyperlink r:id="rId100">
        <w:r>
          <w:rPr>
            <w:lang w:val="en_US" w:bidi="en_US"/>
          </w:rPr>
          <w:rPr>
            <w:color w:val="0000EE"/>
            <w:u w:val="single"/>
          </w:rPr>
          <w:t>22:6</w:t>
        </w:r>
      </w:hyperlink>
      <w:r>
        <w:rPr>
          <w:lang w:val="en_US" w:bidi="en_US"/>
        </w:rPr>
        <w:t>.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w:t>
      </w:r>
      <w:r>
        <w:rPr>
          <w:lang w:val="en_US" w:bidi="en_US"/>
        </w:rPr>
        <w:t xml:space="preserve"> - </w:t>
      </w:r>
      <w:r>
        <w:rPr>
          <w:b/>
          <w:lang w:val="en_US" w:bidi="en_US"/>
        </w:rPr>
        <w:t>"they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w:t>
      </w:r>
      <w:hyperlink r:id="rId100">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w:t>
      </w:r>
      <w:r>
        <w:rPr>
          <w:lang w:val="en_US" w:bidi="en_US"/>
        </w:rPr>
        <w:t xml:space="preserve"> - </w:t>
      </w:r>
      <w:r>
        <w:rPr>
          <w:b/>
          <w:lang w:val="en_US" w:bidi="en_US"/>
        </w:rPr>
        <w:t>"they do not regard"</w:t>
      </w:r>
      <w:r>
        <w:rPr>
          <w:lang w:val="en_US" w:bidi="en_US"/>
        </w:rPr>
        <w:t xml:space="preserve"> - </w:t>
      </w:r>
      <w:r>
        <w:rPr>
          <w:b/>
          <w:lang w:val="en_US" w:bidi="en_US"/>
        </w:rPr>
        <w:t>"and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w:t>
      </w:r>
      <w:r>
        <w:rPr>
          <w:lang w:val="en_US" w:bidi="en_US"/>
        </w:rPr>
        <w:t xml:space="preserve"> - </w:t>
      </w:r>
      <w:r>
        <w:rPr>
          <w:b/>
          <w:lang w:val="en_US" w:bidi="en_US"/>
        </w:rPr>
        <w:t>"one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w:t>
      </w:r>
      <w:hyperlink r:id="rId101">
        <w:r>
          <w:rPr>
            <w:lang w:val="en_US" w:bidi="en_US"/>
          </w:rPr>
          <w:rPr>
            <w:color w:val="0000EE"/>
            <w:u w:val="single"/>
          </w:rPr>
          <w:t>24:13</w:t>
        </w:r>
      </w:hyperlink>
      <w:r>
        <w:rPr>
          <w:lang w:val="en_US" w:bidi="en_US"/>
        </w:rPr>
        <w:t xml:space="preserve">,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General Notes to this chapter discuss,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 xml:space="preserve">See how you translated the same expression in </w:t>
      </w:r>
      <w:hyperlink r:id="rId84">
        <w:r>
          <w:rPr>
            <w:lang w:val="en_US" w:bidi="en_US"/>
          </w:rPr>
          <w:rPr>
            <w:color w:val="0000EE"/>
            <w:u w:val="single"/>
          </w:rPr>
          <w:t>16:19</w:t>
        </w:r>
      </w:hyperlink>
      <w:r>
        <w:rPr>
          <w:lang w:val="en_US" w:bidi="en_US"/>
        </w:rPr>
        <w:t>.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b/>
          <w:lang w:val="en_US" w:bidi="en_US"/>
        </w:rPr>
        <w:t>"one born of a woman"</w:t>
      </w:r>
    </w:p>
    <w:p>
      <w:pPr/>
      <w:r>
        <w:rPr>
          <w:lang w:val="en_US" w:bidi="en_US"/>
        </w:rPr>
      </w:r>
      <w:r>
        <w:rPr>
          <w:lang w:val="en_US" w:bidi="en_US"/>
        </w:rPr>
        <w:t xml:space="preserve">See how you translated this expression in </w:t>
      </w:r>
      <w:hyperlink r:id="rId102">
        <w:r>
          <w:rPr>
            <w:lang w:val="en_US" w:bidi="en_US"/>
          </w:rPr>
          <w:rPr>
            <w:color w:val="0000EE"/>
            <w:u w:val="single"/>
          </w:rPr>
          <w:t>15:14</w:t>
        </w:r>
      </w:hyperlink>
      <w:r>
        <w:rPr>
          <w:lang w:val="en_US" w:bidi="en_US"/>
        </w:rPr>
        <w:t>.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w:t>
      </w:r>
      <w:r>
        <w:rPr>
          <w:lang w:val="en_US" w:bidi="en_US"/>
        </w:rPr>
        <w:t xml:space="preserve"> - </w:t>
      </w:r>
      <w:r>
        <w:rPr>
          <w:b/>
          <w:lang w:val="en_US" w:bidi="en_US"/>
        </w:rPr>
        <w:t>"or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w:t>
      </w:r>
      <w:r>
        <w:rPr>
          <w:lang w:val="en_US" w:bidi="en_US"/>
        </w:rPr>
        <w:t xml:space="preserve"> - </w:t>
      </w:r>
      <w:r>
        <w:rPr>
          <w:b/>
          <w:lang w:val="en_US" w:bidi="en_US"/>
        </w:rPr>
        <w:t>"You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General Notes to this chapter discuss,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General Notes to this chapter discuss,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General Notes to this chapter discuss,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 xml:space="preserve">See how you translated the name Rahab in </w:t>
      </w:r>
      <w:hyperlink r:id="rId15">
        <w:r>
          <w:rPr>
            <w:lang w:val="en_US" w:bidi="en_US"/>
          </w:rPr>
          <w:rPr>
            <w:color w:val="0000EE"/>
            <w:u w:val="single"/>
          </w:rPr>
          <w:t>9:13</w:t>
        </w:r>
      </w:hyperlink>
      <w:r>
        <w:rPr>
          <w:lang w:val="en_US" w:bidi="en_US"/>
        </w:rPr>
        <w:t>.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w:t>
      </w:r>
      <w:hyperlink r:id="rId103">
        <w:r>
          <w:rPr>
            <w:lang w:val="en_US" w:bidi="en_US"/>
          </w:rPr>
          <w:rPr>
            <w:color w:val="0000EE"/>
            <w:u w:val="single"/>
          </w:rPr>
          <w:t>Isaiah 27:1</w:t>
        </w:r>
      </w:hyperlink>
      <w:r>
        <w:rPr>
          <w:lang w:val="en_US" w:bidi="en_US"/>
        </w:rPr>
        <w:t xml:space="preserve">, the sea monster is called ”the fleeing serpent“ and Leviathan.) See how you translated the name Leviathan in </w:t>
      </w:r>
      <w:hyperlink r:id="rId13">
        <w:r>
          <w:rPr>
            <w:lang w:val="en_US" w:bidi="en_US"/>
          </w:rPr>
          <w:rPr>
            <w:color w:val="0000EE"/>
            <w:u w:val="single"/>
          </w:rPr>
          <w:t>3:8</w:t>
        </w:r>
      </w:hyperlink>
      <w:r>
        <w:rPr>
          <w:lang w:val="en_US" w:bidi="en_US"/>
        </w:rPr>
        <w:t xml:space="preserve">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דְּרָכָ֗יו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גְּ֝בוּרוֹתָ֗יו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גְּ֝בוּרוֹתָ֗יו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This is the conclusion of the oath that Job is swearing. In this culture, people would swear an oath by stating the first part of a condition but not the second part. (But see the General Notes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48">
        <w:r>
          <w:rPr>
            <w:lang w:val="en_US" w:bidi="en_US"/>
          </w:rPr>
          <w:rPr>
            <w:color w:val="0000EE"/>
            <w:u w:val="single"/>
          </w:rPr>
          <w:t>3:11</w:t>
        </w:r>
      </w:hyperlink>
      <w:r>
        <w:rPr>
          <w:lang w:val="en_US" w:bidi="en_US"/>
        </w:rPr>
        <w:t>.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 xml:space="preserve">See how you translated the similar expression in </w:t>
      </w:r>
      <w:hyperlink r:id="rId104">
        <w:r>
          <w:rPr>
            <w:lang w:val="en_US" w:bidi="en_US"/>
          </w:rPr>
          <w:rPr>
            <w:color w:val="0000EE"/>
            <w:u w:val="single"/>
          </w:rPr>
          <w:t>6:9</w:t>
        </w:r>
      </w:hyperlink>
      <w:r>
        <w:rPr>
          <w:lang w:val="en_US" w:bidi="en_US"/>
        </w:rPr>
        <w:t>.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שְׂ֭רִידָיו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w:t>
      </w:r>
      <w:hyperlink r:id="rId105">
        <w:r>
          <w:rPr>
            <w:lang w:val="en_US" w:bidi="en_US"/>
          </w:rPr>
          <w:rPr>
            <w:color w:val="0000EE"/>
            <w:u w:val="single"/>
          </w:rPr>
          <w:t>Jeremiah 15:2</w:t>
        </w:r>
      </w:hyperlink>
      <w:r>
        <w:rPr>
          <w:lang w:val="en_US" w:bidi="en_US"/>
        </w:rPr>
        <w:t xml:space="preserve">.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שְׂ֭רִידָיו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w:t>
      </w:r>
      <w:r>
        <w:rPr>
          <w:lang w:val="en_US" w:bidi="en_US"/>
        </w:rPr>
        <w:t xml:space="preserve"> - </w:t>
      </w:r>
      <w:r>
        <w:rPr>
          <w:b/>
          <w:lang w:val="en_US" w:bidi="en_US"/>
        </w:rPr>
        <w:t>"the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w:t>
      </w:r>
      <w:r>
        <w:rPr>
          <w:lang w:val="en_US" w:bidi="en_US"/>
        </w:rPr>
        <w:t xml:space="preserve"> - </w:t>
      </w:r>
      <w:r>
        <w:rPr>
          <w:b/>
          <w:lang w:val="en_US" w:bidi="en_US"/>
        </w:rPr>
        <w:t>"every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General Notes to this chapter discuss,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w:t>
      </w:r>
      <w:hyperlink r:id="rId106">
        <w:r>
          <w:rPr>
            <w:lang w:val="en_US" w:bidi="en_US"/>
          </w:rPr>
          <w:rPr>
            <w:color w:val="0000EE"/>
            <w:u w:val="single"/>
          </w:rPr>
          <w:t>28:6</w:t>
        </w:r>
      </w:hyperlink>
      <w:r>
        <w:rPr>
          <w:lang w:val="en_US" w:bidi="en_US"/>
        </w:rPr>
        <w:t>.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w:t>
      </w:r>
    </w:p>
    <w:p>
      <w:pPr/>
      <w:r>
        <w:rPr>
          <w:lang w:val="en_US" w:bidi="en_US"/>
        </w:rPr>
      </w:r>
      <w:r>
        <w:rPr>
          <w:lang w:val="en_US" w:bidi="en_US"/>
        </w:rPr>
        <w:t xml:space="preserve">See how you translated the similar questions in </w:t>
      </w:r>
      <w:hyperlink r:id="rId107">
        <w:r>
          <w:rPr>
            <w:lang w:val="en_US" w:bidi="en_US"/>
          </w:rPr>
          <w:rPr>
            <w:color w:val="0000EE"/>
            <w:u w:val="single"/>
          </w:rPr>
          <w:t>28:12</w:t>
        </w:r>
      </w:hyperlink>
      <w:r>
        <w:rPr>
          <w:lang w:val="en_US" w:bidi="en_US"/>
        </w:rPr>
        <w:t>.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w:t>
      </w:r>
      <w:hyperlink r:id="rId108">
        <w:r>
          <w:rPr>
            <w:lang w:val="en_US" w:bidi="en_US"/>
          </w:rPr>
          <w:rPr>
            <w:color w:val="0000EE"/>
            <w:u w:val="single"/>
          </w:rPr>
          <w:t>26:6</w:t>
        </w:r>
      </w:hyperlink>
      <w:r>
        <w:rPr>
          <w:lang w:val="en_US" w:bidi="en_US"/>
        </w:rPr>
        <w:t xml:space="preserve">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See how you translated the same expression in </w:t>
      </w:r>
      <w:hyperlink r:id="rId109">
        <w:r>
          <w:rPr>
            <w:lang w:val="en_US" w:bidi="en_US"/>
          </w:rPr>
          <w:rPr>
            <w:color w:val="0000EE"/>
            <w:u w:val="single"/>
          </w:rPr>
          <w:t>27:1</w:t>
        </w:r>
      </w:hyperlink>
      <w:r>
        <w:rPr>
          <w:lang w:val="en_US" w:bidi="en_US"/>
        </w:rPr>
        <w:t>.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w:t>
      </w:r>
      <w:r>
        <w:rPr>
          <w:lang w:val="en_US" w:bidi="en_US"/>
        </w:rPr>
        <w:t xml:space="preserve"> - </w:t>
      </w:r>
      <w:r>
        <w:rPr>
          <w:b/>
          <w:lang w:val="en_US" w:bidi="en_US"/>
        </w:rPr>
        <w:t>"and their tongue"</w:t>
      </w:r>
      <w:r>
        <w:rPr>
          <w:lang w:val="en_US" w:bidi="en_US"/>
        </w:rPr>
        <w:t xml:space="preserve"> - </w:t>
      </w:r>
      <w:r>
        <w:rPr>
          <w:b/>
          <w:lang w:val="en_US" w:bidi="en_US"/>
        </w:rPr>
        <w:t>"to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w:t>
      </w:r>
      <w:r>
        <w:rPr>
          <w:lang w:val="en_US" w:bidi="en_US"/>
        </w:rPr>
        <w:t xml:space="preserve"> - </w:t>
      </w:r>
      <w:r>
        <w:rPr>
          <w:b/>
          <w:lang w:val="en_US" w:bidi="en_US"/>
        </w:rPr>
        <w:t>"and the fatherless"</w:t>
      </w:r>
      <w:r>
        <w:rPr>
          <w:lang w:val="en_US" w:bidi="en_US"/>
        </w:rPr>
        <w:t xml:space="preserve"> - </w:t>
      </w:r>
      <w:r>
        <w:rPr>
          <w:b/>
          <w:lang w:val="en_US" w:bidi="en_US"/>
        </w:rPr>
        <w:t>"to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48">
        <w:r>
          <w:rPr>
            <w:lang w:val="en_US" w:bidi="en_US"/>
          </w:rPr>
          <w:rPr>
            <w:color w:val="0000EE"/>
            <w:u w:val="single"/>
          </w:rPr>
          <w:t>3:11</w:t>
        </w:r>
      </w:hyperlink>
      <w:r>
        <w:rPr>
          <w:lang w:val="en_US" w:bidi="en_US"/>
        </w:rPr>
        <w:t>.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w:t>
      </w:r>
      <w:r>
        <w:rPr>
          <w:lang w:val="en_US" w:bidi="en_US"/>
        </w:rPr>
        <w:t xml:space="preserve"> - </w:t>
      </w:r>
      <w:r>
        <w:rPr>
          <w:b/>
          <w:lang w:val="en_US" w:bidi="en_US"/>
        </w:rPr>
        <w:t>"on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w:t>
      </w:r>
      <w:hyperlink r:id="rId110">
        <w:r>
          <w:rPr>
            <w:lang w:val="en_US" w:bidi="en_US"/>
          </w:rPr>
          <w:rPr>
            <w:color w:val="0000EE"/>
            <w:u w:val="single"/>
          </w:rPr>
          <w:t>14:7–9</w:t>
        </w:r>
      </w:hyperlink>
      <w:r>
        <w:rPr>
          <w:lang w:val="en_US" w:bidi="en_US"/>
        </w:rPr>
        <w:t xml:space="preserve">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General Notes to this chapter discuss,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w:t>
      </w:r>
      <w:hyperlink r:id="rId111">
        <w:r>
          <w:rPr>
            <w:lang w:val="en_US" w:bidi="en_US"/>
          </w:rPr>
          <w:rPr>
            <w:color w:val="0000EE"/>
            <w:u w:val="single"/>
          </w:rPr>
          <w:t>29:8</w:t>
        </w:r>
      </w:hyperlink>
      <w:r>
        <w:rPr>
          <w:lang w:val="en_US" w:bidi="en_US"/>
        </w:rPr>
        <w:t>.)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General Notes to this chapter discuss,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w:t>
      </w:r>
      <w:hyperlink r:id="rId112">
        <w:r>
          <w:rPr>
            <w:lang w:val="en_US" w:bidi="en_US"/>
          </w:rPr>
          <w:rPr>
            <w:color w:val="0000EE"/>
            <w:u w:val="single"/>
          </w:rPr>
          <w:t>17:6</w:t>
        </w:r>
      </w:hyperlink>
      <w:r>
        <w:rPr>
          <w:lang w:val="en_US" w:bidi="en_US"/>
        </w:rPr>
        <w:t xml:space="preserve">.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w:t>
      </w:r>
      <w:hyperlink r:id="rId112">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Spitting in Job’s face was a symbolic action that showed contempt for him as someone who was presumably a sinner. If it would be helpful to your readers, you could explain the significance of this action. See how you translated the similar expression in </w:t>
      </w:r>
      <w:hyperlink r:id="rId112">
        <w:r>
          <w:rPr>
            <w:lang w:val="en_US" w:bidi="en_US"/>
          </w:rPr>
          <w:rPr>
            <w:color w:val="0000EE"/>
            <w:u w:val="single"/>
          </w:rPr>
          <w:t>17:6</w:t>
        </w:r>
      </w:hyperlink>
      <w:r>
        <w:rPr>
          <w:lang w:val="en_US" w:bidi="en_US"/>
        </w:rPr>
        <w:t>.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w:t>
      </w:r>
      <w:r>
        <w:rPr>
          <w:lang w:val="en_US" w:bidi="en_US"/>
        </w:rPr>
        <w:t xml:space="preserve"> - </w:t>
      </w:r>
      <w:r>
        <w:rPr>
          <w:b/>
          <w:lang w:val="en_US" w:bidi="en_US"/>
        </w:rPr>
        <w:t>"they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יִתְרִ֣י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 xml:space="preserve">It is not entirely clear what Job means by this expression. He uses the same expression in </w:t>
      </w:r>
      <w:hyperlink r:id="rId113">
        <w:r>
          <w:rPr>
            <w:lang w:val="en_US" w:bidi="en_US"/>
          </w:rPr>
          <w:rPr>
            <w:color w:val="0000EE"/>
            <w:u w:val="single"/>
          </w:rPr>
          <w:t>30:30</w:t>
        </w:r>
      </w:hyperlink>
      <w:r>
        <w:rPr>
          <w:lang w:val="en_US" w:bidi="en_US"/>
        </w:rPr>
        <w:t xml:space="preserve">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w:t>
      </w:r>
      <w:hyperlink r:id="rId114">
        <w:r>
          <w:rPr>
            <w:lang w:val="en_US" w:bidi="en_US"/>
          </w:rPr>
          <w:rPr>
            <w:color w:val="0000EE"/>
            <w:u w:val="single"/>
          </w:rPr>
          <w:t>2:8</w:t>
        </w:r>
      </w:hyperlink>
      <w:r>
        <w:rPr>
          <w:lang w:val="en_US" w:bidi="en_US"/>
        </w:rPr>
        <w:t xml:space="preserve">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תּוּשִׁיָּֽה</w:t>
      </w:r>
    </w:p>
    <w:p>
      <w:pPr/>
      <w:r>
        <w:rPr>
          <w:lang w:val="en_US" w:bidi="en_US"/>
        </w:rPr>
      </w:r>
      <w:r>
        <w:rPr>
          <w:b/>
          <w:lang w:val="en_US" w:bidi="en_US"/>
        </w:rPr>
        <w:t>""You lift me up on the wind; you make me ride on it,"</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xml:space="preserve">, has darkened his skin, as he says explicitly in verse 30. The implication is that this darkened skin makes him appear as if he is a manual laborer who works out in the sun. </w:t>
      </w:r>
      <w:hyperlink r:id="rId115">
        <w:r>
          <w:rPr>
            <w:lang w:val="en_US" w:bidi="en_US"/>
          </w:rPr>
          <w:rPr>
            <w:color w:val="0000EE"/>
            <w:u w:val="single"/>
          </w:rPr>
          <w:t>1:6</w:t>
        </w:r>
      </w:hyperlink>
      <w:r>
        <w:rPr>
          <w:lang w:val="en_US" w:bidi="en_US"/>
        </w:rPr>
        <w:t xml:space="preserve">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w:t>
      </w:r>
      <w:hyperlink r:id="rId116">
        <w:r>
          <w:rPr>
            <w:lang w:val="en_US" w:bidi="en_US"/>
          </w:rPr>
          <w:rPr>
            <w:color w:val="0000EE"/>
            <w:u w:val="single"/>
          </w:rPr>
          <w:t>Jeremiah 34:18</w:t>
        </w:r>
      </w:hyperlink>
      <w:r>
        <w:rPr>
          <w:lang w:val="en_US" w:bidi="en_US"/>
        </w:rPr>
        <w:t xml:space="preserve"> refers to such a ceremony, and </w:t>
      </w:r>
      <w:hyperlink r:id="rId117">
        <w:r>
          <w:rPr>
            <w:lang w:val="en_US" w:bidi="en_US"/>
          </w:rPr>
          <w:rPr>
            <w:color w:val="0000EE"/>
            <w:u w:val="single"/>
          </w:rPr>
          <w:t>Genesis 15:8–19</w:t>
        </w:r>
      </w:hyperlink>
      <w:r>
        <w:rPr>
          <w:lang w:val="en_US" w:bidi="en_US"/>
        </w:rPr>
        <w:t xml:space="preserve">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 xml:space="preserve">See how you translated this same expression in </w:t>
      </w:r>
      <w:hyperlink r:id="rId118">
        <w:r>
          <w:rPr>
            <w:lang w:val="en_US" w:bidi="en_US"/>
          </w:rPr>
          <w:rPr>
            <w:color w:val="0000EE"/>
            <w:u w:val="single"/>
          </w:rPr>
          <w:t>25:1</w:t>
        </w:r>
      </w:hyperlink>
      <w:r>
        <w:rPr>
          <w:lang w:val="en_US" w:bidi="en_US"/>
        </w:rPr>
        <w:t>.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w:t>
      </w:r>
      <w:hyperlink r:id="rId97">
        <w:r>
          <w:rPr>
            <w:lang w:val="en_US" w:bidi="en_US"/>
          </w:rPr>
          <w:rPr>
            <w:color w:val="0000EE"/>
            <w:u w:val="single"/>
          </w:rPr>
          <w:t>2:3</w:t>
        </w:r>
      </w:hyperlink>
      <w:r>
        <w:rPr>
          <w:lang w:val="en_US" w:bidi="en_US"/>
        </w:rPr>
        <w:t>.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w:t>
      </w:r>
      <w:r>
        <w:rPr>
          <w:lang w:val="en_US" w:bidi="en_US"/>
        </w:rPr>
        <w:t xml:space="preserve"> - </w:t>
      </w:r>
      <w:r>
        <w:rPr>
          <w:b/>
          <w:lang w:val="en_US" w:bidi="en_US"/>
        </w:rPr>
        <w:t>"a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w:t>
      </w:r>
      <w:hyperlink r:id="rId119">
        <w:r>
          <w:rPr>
            <w:lang w:val="en_US" w:bidi="en_US"/>
          </w:rPr>
          <w:rPr>
            <w:color w:val="0000EE"/>
            <w:u w:val="single"/>
          </w:rPr>
          <w:t>17:9</w:t>
        </w:r>
      </w:hyperlink>
      <w:r>
        <w:rPr>
          <w:lang w:val="en_US" w:bidi="en_US"/>
        </w:rPr>
        <w:t xml:space="preserve">,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General Notes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כִּי־הִ֥יא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וְ֝ה֗וּא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w:t>
      </w:r>
      <w:hyperlink r:id="rId108">
        <w:r>
          <w:rPr>
            <w:lang w:val="en_US" w:bidi="en_US"/>
          </w:rPr>
          <w:rPr>
            <w:color w:val="0000EE"/>
            <w:u w:val="single"/>
          </w:rPr>
          <w:t>26:6</w:t>
        </w:r>
      </w:hyperlink>
      <w:r>
        <w:rPr>
          <w:lang w:val="en_US" w:bidi="en_US"/>
        </w:rPr>
        <w:t xml:space="preserve">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xml:space="preserve">. He is probably using this image to represent the loss of all of his possessions. </w:t>
      </w:r>
      <w:hyperlink r:id="rId120">
        <w:r>
          <w:rPr>
            <w:lang w:val="en_US" w:bidi="en_US"/>
          </w:rPr>
          <w:rPr>
            <w:color w:val="0000EE"/>
            <w:u w:val="single"/>
          </w:rPr>
          <w:t>Proverbs 6:26–35</w:t>
        </w:r>
      </w:hyperlink>
      <w:r>
        <w:rPr>
          <w:lang w:val="en_US" w:bidi="en_US"/>
        </w:rPr>
        <w:t xml:space="preserve">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w:t>
      </w:r>
      <w:hyperlink r:id="rId121">
        <w:r>
          <w:rPr>
            <w:lang w:val="en_US" w:bidi="en_US"/>
          </w:rPr>
          <w:rPr>
            <w:color w:val="0000EE"/>
            <w:u w:val="single"/>
          </w:rPr>
          <w:t>20:27</w:t>
        </w:r>
      </w:hyperlink>
      <w:r>
        <w:rPr>
          <w:lang w:val="en_US" w:bidi="en_US"/>
        </w:rPr>
        <w:t xml:space="preserve"> explains, in order to begin a case against someone, people in this culture would stand up among those who had gathered in the public square. See how you translated the similar expression in </w:t>
      </w:r>
      <w:hyperlink r:id="rId121">
        <w:r>
          <w:rPr>
            <w:lang w:val="en_US" w:bidi="en_US"/>
          </w:rPr>
          <w:rPr>
            <w:color w:val="0000EE"/>
            <w:u w:val="single"/>
          </w:rPr>
          <w:t>20:27</w:t>
        </w:r>
      </w:hyperlink>
      <w:r>
        <w:rPr>
          <w:lang w:val="en_US" w:bidi="en_US"/>
        </w:rPr>
        <w:t>.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w:t>
      </w:r>
      <w:hyperlink r:id="rId122">
        <w:r>
          <w:rPr>
            <w:lang w:val="en_US" w:bidi="en_US"/>
          </w:rPr>
          <w:rPr>
            <w:color w:val="0000EE"/>
            <w:u w:val="single"/>
          </w:rPr>
          <w:t>Ruth 1:6</w:t>
        </w:r>
      </w:hyperlink>
      <w:r>
        <w:rPr>
          <w:lang w:val="en_US" w:bidi="en_US"/>
        </w:rPr>
        <w:t xml:space="preserve">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w:t>
      </w:r>
      <w:r>
        <w:rPr>
          <w:lang w:val="en_US" w:bidi="en_US"/>
        </w:rPr>
        <w:t xml:space="preserve"> - </w:t>
      </w:r>
      <w:r>
        <w:rPr>
          <w:b/>
          <w:lang w:val="en_US" w:bidi="en_US"/>
        </w:rPr>
        <w:t>"make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w:t>
      </w:r>
      <w:r>
        <w:rPr>
          <w:lang w:val="en_US" w:bidi="en_US"/>
        </w:rPr>
        <w:t xml:space="preserve"> - </w:t>
      </w:r>
      <w:r>
        <w:rPr>
          <w:b/>
          <w:lang w:val="en_US" w:bidi="en_US"/>
        </w:rPr>
        <w:t>"and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w:t>
      </w:r>
      <w:r>
        <w:rPr>
          <w:lang w:val="en_US" w:bidi="en_US"/>
        </w:rPr>
        <w:t xml:space="preserve"> - </w:t>
      </w:r>
      <w:r>
        <w:rPr>
          <w:b/>
          <w:lang w:val="en_US" w:bidi="en_US"/>
        </w:rPr>
        <w:t>"I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חֲלָצָ֑יו וּ⁠מִ⁠גֵּ֥ז כְּ֝בָשַׂ⁠י יִתְחַמָּֽם</w:t>
      </w:r>
    </w:p>
    <w:p>
      <w:pPr/>
      <w:r>
        <w:rPr>
          <w:lang w:val="en_US" w:bidi="en_US"/>
        </w:rPr>
      </w:r>
      <w:r>
        <w:rPr>
          <w:b/>
          <w:lang w:val="en_US" w:bidi="en_US"/>
        </w:rPr>
        <w:t>""if his loins have not blessed me"</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חֲלָצָ֑יו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w:t>
      </w:r>
      <w:r>
        <w:rPr>
          <w:lang w:val="en_US" w:bidi="en_US"/>
        </w:rPr>
        <w:t xml:space="preserve"> - </w:t>
      </w:r>
      <w:r>
        <w:rPr>
          <w:b/>
          <w:lang w:val="en_US" w:bidi="en_US"/>
        </w:rPr>
        <w:t>"from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 xml:space="preserve">See how you translated the similar expression about the “heart” being “opened” in </w:t>
      </w:r>
      <w:hyperlink r:id="rId123">
        <w:r>
          <w:rPr>
            <w:lang w:val="en_US" w:bidi="en_US"/>
          </w:rPr>
          <w:rPr>
            <w:color w:val="0000EE"/>
            <w:u w:val="single"/>
          </w:rPr>
          <w:t>31:9</w:t>
        </w:r>
      </w:hyperlink>
      <w:r>
        <w:rPr>
          <w:lang w:val="en_US" w:bidi="en_US"/>
        </w:rPr>
        <w:t>.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w:t>
      </w:r>
      <w:hyperlink r:id="rId124">
        <w:r>
          <w:rPr>
            <w:lang w:val="en_US" w:bidi="en_US"/>
          </w:rPr>
          <w:rPr>
            <w:color w:val="0000EE"/>
            <w:u w:val="single"/>
          </w:rPr>
          <w:t>31:11</w:t>
        </w:r>
      </w:hyperlink>
      <w:r>
        <w:rPr>
          <w:lang w:val="en_US" w:bidi="en_US"/>
        </w:rPr>
        <w:t>.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This is the conclusion of an oath that Job is swearing in this verse. See what you did in </w:t>
      </w:r>
      <w:hyperlink r:id="rId125">
        <w:r>
          <w:rPr>
            <w:lang w:val="en_US" w:bidi="en_US"/>
          </w:rPr>
          <w:rPr>
            <w:color w:val="0000EE"/>
            <w:u w:val="single"/>
          </w:rPr>
          <w:t>31:25</w:t>
        </w:r>
      </w:hyperlink>
      <w:r>
        <w:rPr>
          <w:lang w:val="en_US" w:bidi="en_US"/>
        </w:rPr>
        <w:t>,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 xml:space="preserve">As in </w:t>
      </w:r>
      <w:hyperlink r:id="rId125">
        <w:r>
          <w:rPr>
            <w:lang w:val="en_US" w:bidi="en_US"/>
          </w:rPr>
          <w:rPr>
            <w:color w:val="0000EE"/>
            <w:u w:val="single"/>
          </w:rPr>
          <w:t>31:25</w:t>
        </w:r>
      </w:hyperlink>
      <w:r>
        <w:rPr>
          <w:lang w:val="en_US" w:bidi="en_US"/>
        </w:rPr>
        <w:t xml:space="preserve"> and </w:t>
      </w:r>
      <w:hyperlink r:id="rId126">
        <w:r>
          <w:rPr>
            <w:lang w:val="en_US" w:bidi="en_US"/>
          </w:rPr>
          <w:rPr>
            <w:color w:val="0000EE"/>
            <w:u w:val="single"/>
          </w:rPr>
          <w:t>31:29</w:t>
        </w:r>
      </w:hyperlink>
      <w:r>
        <w:rPr>
          <w:lang w:val="en_US" w:bidi="en_US"/>
        </w:rPr>
        <w:t>,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w:t>
      </w:r>
      <w:hyperlink r:id="rId127">
        <w:r>
          <w:rPr>
            <w:lang w:val="en_US" w:bidi="en_US"/>
          </w:rPr>
          <w:rPr>
            <w:color w:val="0000EE"/>
            <w:u w:val="single"/>
          </w:rPr>
          <w:t>31:13</w:t>
        </w:r>
      </w:hyperlink>
      <w:r>
        <w:rPr>
          <w:lang w:val="en_US" w:bidi="en_US"/>
        </w:rPr>
        <w:t xml:space="preserve">,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w:t>
      </w:r>
      <w:r>
        <w:rPr>
          <w:lang w:val="en_US" w:bidi="en_US"/>
        </w:rPr>
        <w:t xml:space="preserve"> - </w:t>
      </w:r>
      <w:r>
        <w:rPr>
          <w:b/>
          <w:lang w:val="en_US" w:bidi="en_US"/>
        </w:rPr>
        <w:t>"to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This is the conclusion of an oath that Job is swearing in this verse. See what you did in </w:t>
      </w:r>
      <w:hyperlink r:id="rId125">
        <w:r>
          <w:rPr>
            <w:lang w:val="en_US" w:bidi="en_US"/>
          </w:rPr>
          <w:rPr>
            <w:color w:val="0000EE"/>
            <w:u w:val="single"/>
          </w:rPr>
          <w:t>31:25</w:t>
        </w:r>
      </w:hyperlink>
      <w:r>
        <w:rPr>
          <w:lang w:val="en_US" w:bidi="en_US"/>
        </w:rPr>
        <w:t>,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w:t>
      </w:r>
      <w:hyperlink r:id="rId128">
        <w:r>
          <w:rPr>
            <w:lang w:val="en_US" w:bidi="en_US"/>
          </w:rPr>
          <w:rPr>
            <w:color w:val="0000EE"/>
            <w:u w:val="single"/>
          </w:rPr>
          <w:t>9:5</w:t>
        </w:r>
      </w:hyperlink>
      <w:r>
        <w:rPr>
          <w:lang w:val="en_US" w:bidi="en_US"/>
        </w:rPr>
        <w:t xml:space="preserve">.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w:t>
      </w:r>
      <w:r>
        <w:rPr>
          <w:lang w:val="en_US" w:bidi="en_US"/>
        </w:rPr>
        <w:t xml:space="preserve"> - </w:t>
      </w:r>
      <w:r>
        <w:rPr>
          <w:b/>
          <w:lang w:val="en_US" w:bidi="en_US"/>
        </w:rPr>
        <w:t>"burned"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w:t>
      </w:r>
      <w:r>
        <w:rPr>
          <w:lang w:val="en_US" w:bidi="en_US"/>
        </w:rPr>
        <w:t xml:space="preserve"> - </w:t>
      </w:r>
      <w:r>
        <w:rPr>
          <w:b/>
          <w:lang w:val="en_US" w:bidi="en_US"/>
        </w:rPr>
        <w:t>"Barakel the Buzite,"</w:t>
      </w:r>
      <w:r>
        <w:rPr>
          <w:lang w:val="en_US" w:bidi="en_US"/>
        </w:rPr>
        <w:t xml:space="preserve"> - </w:t>
      </w:r>
      <w:r>
        <w:rPr>
          <w:b/>
          <w:lang w:val="en_US" w:bidi="en_US"/>
        </w:rPr>
        <w:t>"Ram"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General Notes to this chapter discuss,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 xml:space="preserve">See how you translated the similar expression in </w:t>
      </w:r>
      <w:hyperlink r:id="rId129">
        <w:r>
          <w:rPr>
            <w:lang w:val="en_US" w:bidi="en_US"/>
          </w:rPr>
          <w:rPr>
            <w:color w:val="0000EE"/>
            <w:u w:val="single"/>
          </w:rPr>
          <w:t>30:1</w:t>
        </w:r>
      </w:hyperlink>
      <w:r>
        <w:rPr>
          <w:lang w:val="en_US" w:bidi="en_US"/>
        </w:rPr>
        <w:t>.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w:t>
      </w:r>
      <w:hyperlink r:id="rId130">
        <w:r>
          <w:rPr>
            <w:lang w:val="en_US" w:bidi="en_US"/>
          </w:rPr>
          <w:rPr>
            <w:color w:val="0000EE"/>
            <w:u w:val="single"/>
          </w:rPr>
          <w:t>Genesis 2:7</w:t>
        </w:r>
      </w:hyperlink>
      <w:r>
        <w:rPr>
          <w:lang w:val="en_US" w:bidi="en_US"/>
        </w:rPr>
        <w:t xml:space="preserve">),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w:t>
      </w:r>
      <w:r>
        <w:rPr>
          <w:lang w:val="en_US" w:bidi="en_US"/>
        </w:rPr>
        <w:t xml:space="preserve"> - </w:t>
      </w:r>
      <w:r>
        <w:rPr>
          <w:b/>
          <w:lang w:val="en_US" w:bidi="en_US"/>
        </w:rPr>
        <w:t>"and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w:t>
      </w:r>
    </w:p>
    <w:p>
      <w:pPr/>
      <w:r>
        <w:rPr>
          <w:lang w:val="en_US" w:bidi="en_US"/>
        </w:rPr>
      </w:r>
      <w:r>
        <w:rPr>
          <w:lang w:val="en_US" w:bidi="en_US"/>
        </w:rPr>
        <w:t xml:space="preserve">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w:t>
      </w:r>
      <w:hyperlink r:id="rId131">
        <w:r>
          <w:rPr>
            <w:lang w:val="en_US" w:bidi="en_US"/>
          </w:rPr>
          <w:rPr>
            <w:color w:val="0000EE"/>
            <w:u w:val="single"/>
          </w:rPr>
          <w:t>33:1</w:t>
        </w:r>
      </w:hyperlink>
      <w:r>
        <w:rPr>
          <w:lang w:val="en_US" w:bidi="en_US"/>
        </w:rPr>
        <w:t>.)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 xml:space="preserve">See how you translated the similar expression in </w:t>
      </w:r>
      <w:hyperlink r:id="rId132">
        <w:r>
          <w:rPr>
            <w:lang w:val="en_US" w:bidi="en_US"/>
          </w:rPr>
          <w:rPr>
            <w:color w:val="0000EE"/>
            <w:u w:val="single"/>
          </w:rPr>
          <w:t>11:5</w:t>
        </w:r>
      </w:hyperlink>
      <w:r>
        <w:rPr>
          <w:lang w:val="en_US" w:bidi="en_US"/>
        </w:rPr>
        <w:t>.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w:t>
      </w:r>
    </w:p>
    <w:p>
      <w:pPr/>
      <w:r>
        <w:rPr>
          <w:lang w:val="en_US" w:bidi="en_US"/>
        </w:rPr>
      </w:r>
      <w:r>
        <w:rPr>
          <w:lang w:val="en_US" w:bidi="en_US"/>
        </w:rPr>
        <w:t xml:space="preserve">As the General Notes to this chapter discuss,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w:t>
      </w:r>
    </w:p>
    <w:p>
      <w:pPr/>
      <w:r>
        <w:rPr>
          <w:lang w:val="en_US" w:bidi="en_US"/>
        </w:rPr>
      </w:r>
      <w:r>
        <w:rPr>
          <w:lang w:val="en_US" w:bidi="en_US"/>
        </w:rPr>
        <w:t xml:space="preserve">Elihu is reasserting the reason he gave in </w:t>
      </w:r>
      <w:hyperlink r:id="rId133">
        <w:r>
          <w:rPr>
            <w:lang w:val="en_US" w:bidi="en_US"/>
          </w:rPr>
          <w:rPr>
            <w:color w:val="0000EE"/>
            <w:u w:val="single"/>
          </w:rPr>
          <w:t>32:8</w:t>
        </w:r>
      </w:hyperlink>
      <w:r>
        <w:rPr>
          <w:lang w:val="en_US" w:bidi="en_US"/>
        </w:rPr>
        <w:t xml:space="preserve"> to account for how he will be able to speak knowledgably. See how you translated the similar expression there. Alternate translation: “I will be able to speak knowledgably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w:t>
      </w:r>
      <w:r>
        <w:rPr>
          <w:lang w:val="en_US" w:bidi="en_US"/>
        </w:rPr>
        <w:t xml:space="preserve"> - </w:t>
      </w:r>
      <w:r>
        <w:rPr>
          <w:b/>
          <w:lang w:val="en_US" w:bidi="en_US"/>
        </w:rPr>
        <w:t>"station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w:t>
      </w:r>
      <w:hyperlink r:id="rId134">
        <w:r>
          <w:rPr>
            <w:lang w:val="en_US" w:bidi="en_US"/>
          </w:rPr>
          <w:rPr>
            <w:color w:val="0000EE"/>
            <w:u w:val="single"/>
          </w:rPr>
          <w:t>31:35</w:t>
        </w:r>
      </w:hyperlink>
      <w:r>
        <w:rPr>
          <w:lang w:val="en_US" w:bidi="en_US"/>
        </w:rPr>
        <w:t xml:space="preserve">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xml:space="preserve">. He is indicating that he is only a mortal human being by alluding to the way that God originally formed humans from the dust of the earth. The Bible presents this concept in </w:t>
      </w:r>
      <w:hyperlink r:id="rId130">
        <w:r>
          <w:rPr>
            <w:lang w:val="en_US" w:bidi="en_US"/>
          </w:rPr>
          <w:rPr>
            <w:color w:val="0000EE"/>
            <w:u w:val="single"/>
          </w:rPr>
          <w:t>Genesis 2:7</w:t>
        </w:r>
      </w:hyperlink>
      <w:r>
        <w:rPr>
          <w:lang w:val="en_US" w:bidi="en_US"/>
        </w:rPr>
        <w:t xml:space="preserve">). As the next verse makes clear, Elihu is reassuring Job that he does not have to be afraid of how he will respond to him, in contrast with the way Job said in </w:t>
      </w:r>
      <w:hyperlink r:id="rId135">
        <w:r>
          <w:rPr>
            <w:lang w:val="en_US" w:bidi="en_US"/>
          </w:rPr>
          <w:rPr>
            <w:color w:val="0000EE"/>
            <w:u w:val="single"/>
          </w:rPr>
          <w:t>30:21–23</w:t>
        </w:r>
      </w:hyperlink>
      <w:r>
        <w:rPr>
          <w:lang w:val="en_US" w:bidi="en_US"/>
        </w:rPr>
        <w:t xml:space="preserve">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 xml:space="preserve">In this verse and the next two verses, Elihu is telling what he heard Job say. You may wish to indicate that with an introductory phrase. While Elihu quotes many words and phrases directly from Job’s speeches (for example, Job described his prayer as “pure” in </w:t>
      </w:r>
      <w:hyperlink r:id="rId136">
        <w:r>
          <w:rPr>
            <w:lang w:val="en_US" w:bidi="en_US"/>
          </w:rPr>
          <w:rPr>
            <w:color w:val="0000EE"/>
            <w:u w:val="single"/>
          </w:rPr>
          <w:t>16:17</w:t>
        </w:r>
      </w:hyperlink>
      <w:r>
        <w:rPr>
          <w:lang w:val="en_US" w:bidi="en_US"/>
        </w:rPr>
        <w:t>),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w:t>
      </w:r>
    </w:p>
    <w:p>
      <w:pPr/>
      <w:r>
        <w:rPr>
          <w:lang w:val="en_US" w:bidi="en_US"/>
        </w:rPr>
      </w:r>
      <w:r>
        <w:rPr>
          <w:lang w:val="en_US" w:bidi="en_US"/>
        </w:rPr>
        <w:t xml:space="preserve">Elihu is continuing to provide a general summary of what he heard Job say, directly quoting certain words and phrases. For example, Job asked God in </w:t>
      </w:r>
      <w:hyperlink r:id="rId137">
        <w:r>
          <w:rPr>
            <w:lang w:val="en_US" w:bidi="en_US"/>
          </w:rPr>
          <w:rPr>
            <w:color w:val="0000EE"/>
            <w:u w:val="single"/>
          </w:rPr>
          <w:t>13:24</w:t>
        </w:r>
      </w:hyperlink>
      <w:r>
        <w:rPr>
          <w:lang w:val="en_US" w:bidi="en_US"/>
        </w:rPr>
        <w:t xml:space="preserve">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Elihu is continuing to provide a general summary of what he heard Job say. In this verse he quotes directly what Job said in </w:t>
      </w:r>
      <w:hyperlink r:id="rId63">
        <w:r>
          <w:rPr>
            <w:lang w:val="en_US" w:bidi="en_US"/>
          </w:rPr>
          <w:rPr>
            <w:color w:val="0000EE"/>
            <w:u w:val="single"/>
          </w:rPr>
          <w:t>13:27</w:t>
        </w:r>
      </w:hyperlink>
      <w:r>
        <w:rPr>
          <w:lang w:val="en_US" w:bidi="en_US"/>
        </w:rPr>
        <w:t>.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w:t>
      </w:r>
      <w:hyperlink r:id="rId63">
        <w:r>
          <w:rPr>
            <w:lang w:val="en_US" w:bidi="en_US"/>
          </w:rPr>
          <w:rPr>
            <w:color w:val="0000EE"/>
            <w:u w:val="single"/>
          </w:rPr>
          <w:t>13:27</w:t>
        </w:r>
      </w:hyperlink>
      <w:r>
        <w:rPr>
          <w:lang w:val="en_US" w:bidi="en_US"/>
        </w:rPr>
        <w:t>,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General Notes to this chapter discuss,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 xml:space="preserve">As Eliphaz did in </w:t>
      </w:r>
      <w:hyperlink r:id="rId138">
        <w:r>
          <w:rPr>
            <w:lang w:val="en_US" w:bidi="en_US"/>
          </w:rPr>
          <w:rPr>
            <w:color w:val="0000EE"/>
            <w:u w:val="single"/>
          </w:rPr>
          <w:t>5:19</w:t>
        </w:r>
      </w:hyperlink>
      <w:r>
        <w:rPr>
          <w:lang w:val="en_US" w:bidi="en_US"/>
        </w:rPr>
        <w:t>,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w:t>
      </w:r>
    </w:p>
    <w:p>
      <w:pPr/>
      <w:r>
        <w:rPr>
          <w:lang w:val="en_US" w:bidi="en_US"/>
        </w:rPr>
      </w:r>
      <w:r>
        <w:rPr>
          <w:lang w:val="en_US" w:bidi="en_US"/>
        </w:rPr>
        <w:t xml:space="preserve">Elihu is using two of the same phrases that Eliphaz used in </w:t>
      </w:r>
      <w:hyperlink r:id="rId139">
        <w:r>
          <w:rPr>
            <w:lang w:val="en_US" w:bidi="en_US"/>
          </w:rPr>
          <w:rPr>
            <w:color w:val="0000EE"/>
            <w:u w:val="single"/>
          </w:rPr>
          <w:t>4:13</w:t>
        </w:r>
      </w:hyperlink>
      <w:r>
        <w:rPr>
          <w:lang w:val="en_US" w:bidi="en_US"/>
        </w:rPr>
        <w:t xml:space="preserve">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w:t>
      </w:r>
      <w:hyperlink r:id="rId13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וְר֖וֹב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w:t>
      </w:r>
      <w:hyperlink r:id="rId140">
        <w:r>
          <w:rPr>
            <w:lang w:val="en_US" w:bidi="en_US"/>
          </w:rPr>
          <w:rPr>
            <w:color w:val="0000EE"/>
            <w:u w:val="single"/>
          </w:rPr>
          <w:t>30:17</w:t>
        </w:r>
      </w:hyperlink>
      <w:r>
        <w:rPr>
          <w:lang w:val="en_US" w:bidi="en_US"/>
        </w:rPr>
        <w:t xml:space="preserve">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w:t>
      </w:r>
      <w:r>
        <w:rPr>
          <w:lang w:val="en_US" w:bidi="en_US"/>
        </w:rPr>
        <w:t xml:space="preserve"> - </w:t>
      </w:r>
      <w:r>
        <w:rPr>
          <w:b/>
          <w:lang w:val="en_US" w:bidi="en_US"/>
        </w:rPr>
        <w:t>"and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וְשֻׁפּ֥וּ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 xml:space="preserve">Elihu may be referring implicitly to specific angels who were believed to be agents through whom God caused people to die. (There are suggestions of this in </w:t>
      </w:r>
      <w:hyperlink r:id="rId141">
        <w:r>
          <w:rPr>
            <w:lang w:val="en_US" w:bidi="en_US"/>
          </w:rPr>
          <w:rPr>
            <w:color w:val="0000EE"/>
            <w:u w:val="single"/>
          </w:rPr>
          <w:t>2 Samuel 24:16</w:t>
        </w:r>
      </w:hyperlink>
      <w:r>
        <w:rPr>
          <w:lang w:val="en_US" w:bidi="en_US"/>
        </w:rPr>
        <w:t xml:space="preserve"> and </w:t>
      </w:r>
      <w:hyperlink r:id="rId142">
        <w:r>
          <w:rPr>
            <w:lang w:val="en_US" w:bidi="en_US"/>
          </w:rPr>
          <w:rPr>
            <w:color w:val="0000EE"/>
            <w:u w:val="single"/>
          </w:rPr>
          <w:t>78:49</w:t>
        </w:r>
      </w:hyperlink>
      <w:r>
        <w:rPr>
          <w:lang w:val="en_US" w:bidi="en_US"/>
        </w:rPr>
        <w:t>.)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w:t>
      </w:r>
      <w:hyperlink r:id="rId143">
        <w:r>
          <w:rPr>
            <w:lang w:val="en_US" w:bidi="en_US"/>
          </w:rPr>
          <w:rPr>
            <w:color w:val="0000EE"/>
            <w:u w:val="single"/>
          </w:rPr>
          <w:t>Genesis 42:23</w:t>
        </w:r>
      </w:hyperlink>
      <w:r>
        <w:rPr>
          <w:lang w:val="en_US" w:bidi="en_US"/>
        </w:rPr>
        <w:t>.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General Notes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General Notes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נַ֭פְשׁוֹ מֵ⁠עֲבֹ֣ר בַּ⁠שָּׁ֑חַת וְ֝חַיָּתוֹ בָּ⁠א֥וֹר תִּרְאֶֽה</w:t>
      </w:r>
    </w:p>
    <w:p>
      <w:pPr/>
      <w:r>
        <w:rPr>
          <w:lang w:val="en_US" w:bidi="en_US"/>
        </w:rPr>
      </w:r>
      <w:r>
        <w:rPr>
          <w:b/>
          <w:lang w:val="en_US" w:bidi="en_US"/>
        </w:rPr>
        <w:t>""He has redeemed my soul from going over into the pit,"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נַ֭פְשׁוֹ &amp; וְ֝חַיָּתוֹ</w:t>
      </w:r>
    </w:p>
    <w:p>
      <w:pPr/>
      <w:r>
        <w:rPr>
          <w:lang w:val="en_US" w:bidi="en_US"/>
        </w:rPr>
      </w:r>
      <w:r>
        <w:rPr>
          <w:b/>
          <w:lang w:val="en_US" w:bidi="en_US"/>
        </w:rPr>
        <w:t>"my soul"</w:t>
      </w:r>
      <w:r>
        <w:rPr>
          <w:lang w:val="en_US" w:bidi="en_US"/>
        </w:rPr>
        <w:t xml:space="preserve"> - </w:t>
      </w:r>
      <w:r>
        <w:rPr>
          <w:b/>
          <w:lang w:val="en_US" w:bidi="en_US"/>
        </w:rPr>
        <w:t>"and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וְ֝חַיָּתוֹ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w:t>
      </w:r>
      <w:hyperlink r:id="rId144">
        <w:r>
          <w:rPr>
            <w:lang w:val="en_US" w:bidi="en_US"/>
          </w:rPr>
          <w:rPr>
            <w:color w:val="0000EE"/>
            <w:u w:val="single"/>
          </w:rPr>
          <w:t>18:18</w:t>
        </w:r>
      </w:hyperlink>
      <w:r>
        <w:rPr>
          <w:lang w:val="en_US" w:bidi="en_US"/>
        </w:rPr>
        <w:t>,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As the General Notes to this chapter discuss, Elihu is using the same phrase that Job used to tell his friends in </w:t>
      </w:r>
      <w:hyperlink r:id="rId145">
        <w:r>
          <w:rPr>
            <w:lang w:val="en_US" w:bidi="en_US"/>
          </w:rPr>
          <w:rPr>
            <w:color w:val="0000EE"/>
            <w:u w:val="single"/>
          </w:rPr>
          <w:t>12:11</w:t>
        </w:r>
      </w:hyperlink>
      <w:r>
        <w:rPr>
          <w:lang w:val="en_US" w:bidi="en_US"/>
        </w:rPr>
        <w:t xml:space="preserve"> that he had considered and rejected their perspective. Elihu is quoting Job in order to tell him that, for his part, he has considered Job’s perspective and rejected it. To help your readers recognize this, you may wish to use the same language in your translation here as you did in </w:t>
      </w:r>
      <w:hyperlink r:id="rId145">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w:t>
      </w:r>
      <w:hyperlink r:id="rId146">
        <w:r>
          <w:rPr>
            <w:lang w:val="en_US" w:bidi="en_US"/>
          </w:rPr>
          <w:rPr>
            <w:color w:val="0000EE"/>
            <w:u w:val="single"/>
          </w:rPr>
          <w:t>16:13</w:t>
        </w:r>
      </w:hyperlink>
      <w:r>
        <w:rPr>
          <w:lang w:val="en_US" w:bidi="en_US"/>
        </w:rPr>
        <w:t xml:space="preserve">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 xml:space="preserve">See how you translated the expression “Sacrilege to” in </w:t>
      </w:r>
      <w:hyperlink r:id="rId147">
        <w:r>
          <w:rPr>
            <w:lang w:val="en_US" w:bidi="en_US"/>
          </w:rPr>
          <w:rPr>
            <w:color w:val="0000EE"/>
            <w:u w:val="single"/>
          </w:rPr>
          <w:t>27:5</w:t>
        </w:r>
      </w:hyperlink>
      <w:r>
        <w:rPr>
          <w:lang w:val="en_US" w:bidi="en_US"/>
        </w:rPr>
        <w:t>.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w:t>
      </w:r>
      <w:r>
        <w:rPr>
          <w:lang w:val="en_US" w:bidi="en_US"/>
        </w:rPr>
        <w:t xml:space="preserve"> - </w:t>
      </w:r>
      <w:r>
        <w:rPr>
          <w:b/>
          <w:lang w:val="en_US" w:bidi="en_US"/>
        </w:rPr>
        <w:t>"he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 xml:space="preserve">See how you translated the word “repay” in </w:t>
      </w:r>
      <w:hyperlink r:id="rId95">
        <w:r>
          <w:rPr>
            <w:lang w:val="en_US" w:bidi="en_US"/>
          </w:rPr>
          <w:rPr>
            <w:color w:val="0000EE"/>
            <w:u w:val="single"/>
          </w:rPr>
          <w:t>21:19</w:t>
        </w:r>
      </w:hyperlink>
      <w:r>
        <w:rPr>
          <w:lang w:val="en_US" w:bidi="en_US"/>
        </w:rPr>
        <w:t>.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 xml:space="preserve">As he did in </w:t>
      </w:r>
      <w:hyperlink r:id="rId148">
        <w:r>
          <w:rPr>
            <w:lang w:val="en_US" w:bidi="en_US"/>
          </w:rPr>
          <w:rPr>
            <w:color w:val="0000EE"/>
            <w:u w:val="single"/>
          </w:rPr>
          <w:t>32:</w:t>
        </w:r>
      </w:hyperlink>
      <w:r>
        <w:rPr>
          <w:lang w:val="en_US" w:bidi="en_US"/>
        </w:rPr>
        <w:t>,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w:t>
      </w:r>
      <w:hyperlink r:id="rId149">
        <w:r>
          <w:rPr>
            <w:lang w:val="en_US" w:bidi="en_US"/>
          </w:rPr>
          <w:rPr>
            <w:color w:val="0000EE"/>
            <w:u w:val="single"/>
          </w:rPr>
          <w:t>33:6</w:t>
        </w:r>
      </w:hyperlink>
      <w:r>
        <w:rPr>
          <w:lang w:val="en_US" w:bidi="en_US"/>
        </w:rPr>
        <w:t>,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w:t>
      </w:r>
      <w:r>
        <w:rPr>
          <w:lang w:val="en_US" w:bidi="en_US"/>
        </w:rPr>
        <w:t xml:space="preserve"> - </w:t>
      </w:r>
      <w:r>
        <w:rPr>
          <w:b/>
          <w:lang w:val="en_US" w:bidi="en_US"/>
        </w:rPr>
        <w:t>"listen"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w:t>
      </w:r>
      <w:hyperlink r:id="rId150">
        <w:r>
          <w:rPr>
            <w:lang w:val="en_US" w:bidi="en_US"/>
          </w:rPr>
          <w:rPr>
            <w:color w:val="0000EE"/>
            <w:u w:val="single"/>
          </w:rPr>
          <w:t>33:8</w:t>
        </w:r>
      </w:hyperlink>
      <w:r>
        <w:rPr>
          <w:lang w:val="en_US" w:bidi="en_US"/>
        </w:rPr>
        <w:t xml:space="preserve">,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w:t>
      </w:r>
      <w:r>
        <w:rPr>
          <w:lang w:val="en_US" w:bidi="en_US"/>
        </w:rPr>
        <w:t xml:space="preserve"> - </w:t>
      </w:r>
      <w:r>
        <w:rPr>
          <w:b/>
          <w:lang w:val="en_US" w:bidi="en_US"/>
        </w:rPr>
        <w:t>"the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w:t>
      </w:r>
      <w:r>
        <w:rPr>
          <w:lang w:val="en_US" w:bidi="en_US"/>
        </w:rPr>
        <w:t xml:space="preserve"> - </w:t>
      </w:r>
      <w:r>
        <w:rPr>
          <w:b/>
          <w:lang w:val="en_US" w:bidi="en_US"/>
        </w:rPr>
        <w:t>"he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 xml:space="preserve">As Job does in </w:t>
      </w:r>
      <w:hyperlink r:id="rId151">
        <w:r>
          <w:rPr>
            <w:lang w:val="en_US" w:bidi="en_US"/>
          </w:rPr>
          <w:rPr>
            <w:color w:val="0000EE"/>
            <w:u w:val="single"/>
          </w:rPr>
          <w:t>23:6</w:t>
        </w:r>
      </w:hyperlink>
      <w:r>
        <w:rPr>
          <w:lang w:val="en_US" w:bidi="en_US"/>
        </w:rPr>
        <w:t xml:space="preserve">, here Elihu is leaving out some of the words of a certain Hebrew expression that occurs in full form in other places in the book. See how you translated the expression “set upon” in </w:t>
      </w:r>
      <w:hyperlink r:id="rId151">
        <w:r>
          <w:rPr>
            <w:lang w:val="en_US" w:bidi="en_US"/>
          </w:rPr>
          <w:rPr>
            <w:color w:val="0000EE"/>
            <w:u w:val="single"/>
          </w:rPr>
          <w:t>23:6</w:t>
        </w:r>
      </w:hyperlink>
      <w:r>
        <w:rPr>
          <w:lang w:val="en_US" w:bidi="en_US"/>
        </w:rPr>
        <w:t>.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w:t>
      </w:r>
      <w:r>
        <w:rPr>
          <w:lang w:val="en_US" w:bidi="en_US"/>
        </w:rPr>
        <w:t xml:space="preserve"> - </w:t>
      </w:r>
      <w:r>
        <w:rPr>
          <w:b/>
          <w:lang w:val="en_US" w:bidi="en_US"/>
        </w:rPr>
        <w:t>"and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52">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 xml:space="preserve">As in </w:t>
      </w:r>
      <w:hyperlink r:id="rId153">
        <w:r>
          <w:rPr>
            <w:lang w:val="en_US" w:bidi="en_US"/>
          </w:rPr>
          <w:rPr>
            <w:color w:val="0000EE"/>
            <w:u w:val="single"/>
          </w:rPr>
          <w:t>27:23</w:t>
        </w:r>
      </w:hyperlink>
      <w:r>
        <w:rPr>
          <w:lang w:val="en_US" w:bidi="en_US"/>
        </w:rPr>
        <w:t>,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 xml:space="preserve">See how you translated the same expression in </w:t>
      </w:r>
      <w:hyperlink r:id="rId154">
        <w:r>
          <w:rPr>
            <w:lang w:val="en_US" w:bidi="en_US"/>
          </w:rPr>
          <w:rPr>
            <w:color w:val="0000EE"/>
            <w:u w:val="single"/>
          </w:rPr>
          <w:t>34:1</w:t>
        </w:r>
      </w:hyperlink>
      <w:r>
        <w:rPr>
          <w:lang w:val="en_US" w:bidi="en_US"/>
        </w:rPr>
        <w:t>.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w:t>
      </w:r>
      <w:r>
        <w:rPr>
          <w:lang w:val="en_US" w:bidi="en_US"/>
        </w:rPr>
        <w:t xml:space="preserve"> - </w:t>
      </w:r>
      <w:r>
        <w:rPr>
          <w:b/>
          <w:lang w:val="en_US" w:bidi="en_US"/>
        </w:rPr>
        <w:t>"is} to a son of man"</w:t>
      </w:r>
    </w:p>
    <w:p>
      <w:pPr/>
      <w:r>
        <w:rPr>
          <w:lang w:val="en_US" w:bidi="en_US"/>
        </w:rPr>
      </w:r>
      <w:r>
        <w:rPr>
          <w:lang w:val="en_US" w:bidi="en_US"/>
        </w:rPr>
        <w:t xml:space="preserve">See how you translated the expression “son of man” in </w:t>
      </w:r>
      <w:hyperlink r:id="rId155">
        <w:r>
          <w:rPr>
            <w:lang w:val="en_US" w:bidi="en_US"/>
          </w:rPr>
          <w:rPr>
            <w:color w:val="0000EE"/>
            <w:u w:val="single"/>
          </w:rPr>
          <w:t>16:21</w:t>
        </w:r>
      </w:hyperlink>
      <w:r>
        <w:rPr>
          <w:lang w:val="en_US" w:bidi="en_US"/>
        </w:rPr>
        <w:t>.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w:t>
      </w:r>
      <w:hyperlink r:id="rId156">
        <w:r>
          <w:rPr>
            <w:lang w:val="en_US" w:bidi="en_US"/>
          </w:rPr>
          <w:rPr>
            <w:color w:val="0000EE"/>
            <w:u w:val="single"/>
          </w:rPr>
          <w:t>2 Kings 2:14</w:t>
        </w:r>
      </w:hyperlink>
      <w:r>
        <w:rPr>
          <w:lang w:val="en_US" w:bidi="en_US"/>
        </w:rPr>
        <w:t>,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w:t>
      </w:r>
      <w:r>
        <w:rPr>
          <w:lang w:val="en_US" w:bidi="en_US"/>
        </w:rPr>
        <w:t xml:space="preserve"> - </w:t>
      </w:r>
      <w:r>
        <w:rPr>
          <w:b/>
          <w:lang w:val="en_US" w:bidi="en_US"/>
        </w:rPr>
        <w:t>"making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w:t>
      </w:r>
      <w:hyperlink r:id="rId134">
        <w:r>
          <w:rPr>
            <w:lang w:val="en_US" w:bidi="en_US"/>
          </w:rPr>
          <w:rPr>
            <w:color w:val="0000EE"/>
            <w:u w:val="single"/>
          </w:rPr>
          <w:t>31:35</w:t>
        </w:r>
      </w:hyperlink>
      <w:r>
        <w:rPr>
          <w:lang w:val="en_US" w:bidi="en_US"/>
        </w:rPr>
        <w:t xml:space="preserve">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w:t>
      </w:r>
      <w:hyperlink r:id="rId157">
        <w:r>
          <w:rPr>
            <w:lang w:val="en_US" w:bidi="en_US"/>
          </w:rPr>
          <w:rPr>
            <w:color w:val="0000EE"/>
            <w:u w:val="single"/>
          </w:rPr>
          <w:t>31:14</w:t>
        </w:r>
      </w:hyperlink>
      <w:r>
        <w:rPr>
          <w:lang w:val="en_US" w:bidi="en_US"/>
        </w:rPr>
        <w:t xml:space="preserve">,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w:t>
      </w:r>
      <w:r>
        <w:rPr>
          <w:lang w:val="en_US" w:bidi="en_US"/>
        </w:rPr>
        <w:t xml:space="preserve"> - </w:t>
      </w:r>
      <w:r>
        <w:rPr>
          <w:b/>
          <w:lang w:val="en_US" w:bidi="en_US"/>
        </w:rPr>
        <w:t>"and I will show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w:t>
      </w:r>
      <w:r>
        <w:rPr>
          <w:lang w:val="en_US" w:bidi="en_US"/>
        </w:rPr>
        <w:t xml:space="preserve"> - </w:t>
      </w:r>
      <w:r>
        <w:rPr>
          <w:b/>
          <w:lang w:val="en_US" w:bidi="en_US"/>
        </w:rPr>
        <w:t>"to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 xml:space="preserve">Elihu is leaving out some of the words that in many languages a sentence would need in order to be complete. He is probably responding to what Job said to God in </w:t>
      </w:r>
      <w:hyperlink r:id="rId158">
        <w:r>
          <w:rPr>
            <w:lang w:val="en_US" w:bidi="en_US"/>
          </w:rPr>
          <w:rPr>
            <w:color w:val="0000EE"/>
            <w:u w:val="single"/>
          </w:rPr>
          <w:t>10:3</w:t>
        </w:r>
      </w:hyperlink>
      <w:r>
        <w:rPr>
          <w:lang w:val="en_US" w:bidi="en_US"/>
        </w:rPr>
        <w:t>,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52">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General Notes to this chapter discuss,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General Notes to this chapter discuss,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 xml:space="preserve">See how you translated the similar expression in </w:t>
      </w:r>
      <w:hyperlink r:id="rId159">
        <w:r>
          <w:rPr>
            <w:lang w:val="en_US" w:bidi="en_US"/>
          </w:rPr>
          <w:rPr>
            <w:color w:val="0000EE"/>
            <w:u w:val="single"/>
          </w:rPr>
          <w:t>33:18</w:t>
        </w:r>
      </w:hyperlink>
      <w:r>
        <w:rPr>
          <w:lang w:val="en_US" w:bidi="en_US"/>
        </w:rPr>
        <w:t>.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 xml:space="preserve">See how you translated the similar expression in </w:t>
      </w:r>
      <w:hyperlink r:id="rId160">
        <w:r>
          <w:rPr>
            <w:lang w:val="en_US" w:bidi="en_US"/>
          </w:rPr>
          <w:rPr>
            <w:color w:val="0000EE"/>
            <w:u w:val="single"/>
          </w:rPr>
          <w:t>36:10</w:t>
        </w:r>
      </w:hyperlink>
      <w:r>
        <w:rPr>
          <w:lang w:val="en_US" w:bidi="en_US"/>
        </w:rPr>
        <w:t>.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w:t>
      </w:r>
      <w:r>
        <w:rPr>
          <w:lang w:val="en_US" w:bidi="en_US"/>
        </w:rPr>
        <w:t xml:space="preserve"> - </w:t>
      </w:r>
      <w:r>
        <w:rPr>
          <w:b/>
          <w:lang w:val="en_US" w:bidi="en_US"/>
        </w:rPr>
        <w:t>"he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xml:space="preserve">, that is, to an open square such as Job mentioned in </w:t>
      </w:r>
      <w:hyperlink r:id="rId161">
        <w:r>
          <w:rPr>
            <w:lang w:val="en_US" w:bidi="en_US"/>
          </w:rPr>
          <w:rPr>
            <w:color w:val="0000EE"/>
            <w:u w:val="single"/>
          </w:rPr>
          <w:t>29:7</w:t>
        </w:r>
      </w:hyperlink>
      <w:r>
        <w:rPr>
          <w:lang w:val="en_US" w:bidi="en_US"/>
        </w:rPr>
        <w:t>.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w:t>
      </w:r>
      <w:hyperlink r:id="rId153">
        <w:r>
          <w:rPr>
            <w:lang w:val="en_US" w:bidi="en_US"/>
          </w:rPr>
          <w:rPr>
            <w:color w:val="0000EE"/>
            <w:u w:val="single"/>
          </w:rPr>
          <w:t>27:23</w:t>
        </w:r>
      </w:hyperlink>
      <w:r>
        <w:rPr>
          <w:lang w:val="en_US" w:bidi="en_US"/>
        </w:rPr>
        <w:t xml:space="preserve"> and </w:t>
      </w:r>
      <w:hyperlink r:id="rId162">
        <w:r>
          <w:rPr>
            <w:lang w:val="en_US" w:bidi="en_US"/>
          </w:rPr>
          <w:rPr>
            <w:color w:val="0000EE"/>
            <w:u w:val="single"/>
          </w:rPr>
          <w:t>34:37</w:t>
        </w:r>
      </w:hyperlink>
      <w:r>
        <w:rPr>
          <w:lang w:val="en_US" w:bidi="en_US"/>
        </w:rPr>
        <w:t xml:space="preserve">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w:t>
      </w:r>
      <w:hyperlink r:id="rId144">
        <w:r>
          <w:rPr>
            <w:lang w:val="en_US" w:bidi="en_US"/>
          </w:rPr>
          <w:rPr>
            <w:color w:val="0000EE"/>
            <w:u w:val="single"/>
          </w:rPr>
          <w:t>18:18</w:t>
        </w:r>
      </w:hyperlink>
      <w:r>
        <w:rPr>
          <w:lang w:val="en_US" w:bidi="en_US"/>
        </w:rPr>
        <w:t>.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w:t>
      </w:r>
      <w:r>
        <w:rPr>
          <w:lang w:val="en_US" w:bidi="en_US"/>
        </w:rPr>
        <w:t xml:space="preserve"> - </w:t>
      </w:r>
      <w:r>
        <w:rPr>
          <w:b/>
          <w:lang w:val="en_US" w:bidi="en_US"/>
        </w:rPr>
        <w:t>"man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xml:space="preserve">, indicating age, by association to mean wisdom. The book makes this association in various other places, such as </w:t>
      </w:r>
      <w:hyperlink r:id="rId163">
        <w:r>
          <w:rPr>
            <w:lang w:val="en_US" w:bidi="en_US"/>
          </w:rPr>
          <w:rPr>
            <w:color w:val="0000EE"/>
            <w:u w:val="single"/>
          </w:rPr>
          <w:t>12:12</w:t>
        </w:r>
      </w:hyperlink>
      <w:r>
        <w:rPr>
          <w:lang w:val="en_US" w:bidi="en_US"/>
        </w:rPr>
        <w:t xml:space="preserve"> and </w:t>
      </w:r>
      <w:hyperlink r:id="rId164">
        <w:r>
          <w:rPr>
            <w:lang w:val="en_US" w:bidi="en_US"/>
          </w:rPr>
          <w:rPr>
            <w:color w:val="0000EE"/>
            <w:u w:val="single"/>
          </w:rPr>
          <w:t>32:7</w:t>
        </w:r>
      </w:hyperlink>
      <w:r>
        <w:rPr>
          <w:lang w:val="en_US" w:bidi="en_US"/>
        </w:rPr>
        <w:t>.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hut"</w:t>
      </w:r>
    </w:p>
    <w:p>
      <w:pPr/>
      <w:r>
        <w:rPr>
          <w:lang w:val="en_US" w:bidi="en_US"/>
        </w:rPr>
      </w:r>
      <w:r>
        <w:rPr>
          <w:lang w:val="en_US" w:bidi="en_US"/>
        </w:rPr>
        <w:t xml:space="preserve">Elihu is speaking as if God literally lived in a </w:t>
      </w:r>
      <w:r>
        <w:rPr>
          <w:b/>
          <w:lang w:val="en_US" w:bidi="en_US"/>
        </w:rPr>
        <w:t>hut</w:t>
      </w:r>
      <w:r>
        <w:rPr>
          <w:lang w:val="en_US" w:bidi="en_US"/>
        </w:rPr>
        <w:t xml:space="preserve"> in the sky. (He is using the same term that Job used in </w:t>
      </w:r>
      <w:hyperlink r:id="rId165">
        <w:r>
          <w:rPr>
            <w:lang w:val="en_US" w:bidi="en_US"/>
          </w:rPr>
          <w:rPr>
            <w:color w:val="0000EE"/>
            <w:u w:val="single"/>
          </w:rPr>
          <w:t>27:18</w:t>
        </w:r>
      </w:hyperlink>
      <w:r>
        <w:rPr>
          <w:lang w:val="en_US" w:bidi="en_US"/>
        </w:rPr>
        <w:t xml:space="preserve">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 xml:space="preserve">As a note to </w:t>
      </w:r>
      <w:hyperlink r:id="rId166">
        <w:r>
          <w:rPr>
            <w:lang w:val="en_US" w:bidi="en_US"/>
          </w:rPr>
          <w:rPr>
            <w:color w:val="0000EE"/>
            <w:u w:val="single"/>
          </w:rPr>
          <w:t>9:9</w:t>
        </w:r>
      </w:hyperlink>
      <w:r>
        <w:rPr>
          <w:lang w:val="en_US" w:bidi="en_US"/>
        </w:rPr>
        <w:t xml:space="preserve">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w:t>
      </w:r>
      <w:r>
        <w:rPr>
          <w:lang w:val="en_US" w:bidi="en_US"/>
        </w:rPr>
        <w:t xml:space="preserve"> - </w:t>
      </w:r>
      <w:r>
        <w:rPr>
          <w:b/>
          <w:lang w:val="en_US" w:bidi="en_US"/>
        </w:rPr>
        <w:t>"the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w:t>
      </w:r>
    </w:p>
    <w:p>
      <w:pPr/>
      <w:r>
        <w:rPr>
          <w:lang w:val="en_US" w:bidi="en_US"/>
        </w:rPr>
      </w:r>
      <w:r>
        <w:rPr>
          <w:lang w:val="en_US" w:bidi="en_US"/>
        </w:rPr>
        <w:t>As the General Notes to this chapter discuss,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 xml:space="preserve">See how you translated the term “array” in </w:t>
      </w:r>
      <w:hyperlink r:id="rId167">
        <w:r>
          <w:rPr>
            <w:lang w:val="en_US" w:bidi="en_US"/>
          </w:rPr>
          <w:rPr>
            <w:color w:val="0000EE"/>
            <w:u w:val="single"/>
          </w:rPr>
          <w:t>33:5</w:t>
        </w:r>
      </w:hyperlink>
      <w:r>
        <w:rPr>
          <w:lang w:val="en_US" w:bidi="en_US"/>
        </w:rPr>
        <w:t>.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Job said in </w:t>
      </w:r>
      <w:hyperlink r:id="rId168">
        <w:r>
          <w:rPr>
            <w:lang w:val="en_US" w:bidi="en_US"/>
          </w:rPr>
          <w:rPr>
            <w:color w:val="0000EE"/>
            <w:u w:val="single"/>
          </w:rPr>
          <w:t>23:3</w:t>
        </w:r>
      </w:hyperlink>
      <w:r>
        <w:rPr>
          <w:lang w:val="en_US" w:bidi="en_US"/>
        </w:rPr>
        <w:t xml:space="preserve">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w:t>
      </w:r>
      <w:hyperlink r:id="rId169">
        <w:r>
          <w:rPr>
            <w:lang w:val="en_US" w:bidi="en_US"/>
          </w:rPr>
          <w:rPr>
            <w:color w:val="0000EE"/>
            <w:u w:val="single"/>
          </w:rPr>
          <w:t>34:10</w:t>
        </w:r>
      </w:hyperlink>
      <w:r>
        <w:rPr>
          <w:lang w:val="en_US" w:bidi="en_US"/>
        </w:rPr>
        <w:t xml:space="preserve">,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w:t>
      </w:r>
      <w:hyperlink r:id="rId62">
        <w:r>
          <w:rPr>
            <w:lang w:val="en_US" w:bidi="en_US"/>
          </w:rPr>
          <w:rPr>
            <w:color w:val="0000EE"/>
            <w:u w:val="single"/>
          </w:rPr>
          <w:t>13:22</w:t>
        </w:r>
      </w:hyperlink>
      <w:r>
        <w:rPr>
          <w:lang w:val="en_US" w:bidi="en_US"/>
        </w:rPr>
        <w:t xml:space="preserve">,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w:t>
      </w:r>
      <w:r>
        <w:rPr>
          <w:lang w:val="en_US" w:bidi="en_US"/>
        </w:rPr>
        <w:t xml:space="preserve"> - </w:t>
      </w:r>
      <w:r>
        <w:rPr>
          <w:b/>
          <w:lang w:val="en_US" w:bidi="en_US"/>
        </w:rPr>
        <w:t>"Or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w:t>
      </w:r>
      <w:hyperlink r:id="rId21">
        <w:r>
          <w:rPr>
            <w:lang w:val="en_US" w:bidi="en_US"/>
          </w:rPr>
          <w:rPr>
            <w:color w:val="0000EE"/>
            <w:u w:val="single"/>
          </w:rPr>
          <w:t>1:6</w:t>
        </w:r>
      </w:hyperlink>
      <w:r>
        <w:rPr>
          <w:lang w:val="en_US" w:bidi="en_US"/>
        </w:rPr>
        <w:t xml:space="preserve"> and </w:t>
      </w:r>
      <w:hyperlink r:id="rId170">
        <w:r>
          <w:rPr>
            <w:lang w:val="en_US" w:bidi="en_US"/>
          </w:rPr>
          <w:rPr>
            <w:color w:val="0000EE"/>
            <w:u w:val="single"/>
          </w:rPr>
          <w:t>2:1</w:t>
        </w:r>
      </w:hyperlink>
      <w:r>
        <w:rPr>
          <w:lang w:val="en_US" w:bidi="en_US"/>
        </w:rPr>
        <w:t xml:space="preserve">,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w:t>
      </w:r>
      <w:r>
        <w:rPr>
          <w:lang w:val="en_US" w:bidi="en_US"/>
        </w:rPr>
        <w:t xml:space="preserve"> - </w:t>
      </w:r>
      <w:r>
        <w:rPr>
          <w:b/>
          <w:lang w:val="en_US" w:bidi="en_US"/>
        </w:rPr>
        <w:t>"shouted"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w:t>
      </w:r>
      <w:hyperlink r:id="rId171">
        <w:r>
          <w:rPr>
            <w:lang w:val="en_US" w:bidi="en_US"/>
          </w:rPr>
          <w:rPr>
            <w:color w:val="0000EE"/>
            <w:u w:val="single"/>
          </w:rPr>
          <w:t>24:14–15</w:t>
        </w:r>
      </w:hyperlink>
      <w:r>
        <w:rPr>
          <w:lang w:val="en_US" w:bidi="en_US"/>
        </w:rPr>
        <w:t>,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w:t>
      </w:r>
      <w:hyperlink r:id="rId172">
        <w:r>
          <w:rPr>
            <w:lang w:val="en_US" w:bidi="en_US"/>
          </w:rPr>
          <w:rPr>
            <w:color w:val="0000EE"/>
            <w:u w:val="single"/>
          </w:rPr>
          <w:t>37:3</w:t>
        </w:r>
      </w:hyperlink>
      <w:r>
        <w:rPr>
          <w:lang w:val="en_US" w:bidi="en_US"/>
        </w:rPr>
        <w:t xml:space="preserve">,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w:t>
      </w:r>
      <w:r>
        <w:rPr>
          <w:lang w:val="en_US" w:bidi="en_US"/>
        </w:rPr>
        <w:t xml:space="preserve"> - </w:t>
      </w:r>
      <w:r>
        <w:rPr>
          <w:b/>
          <w:lang w:val="en_US" w:bidi="en_US"/>
        </w:rPr>
        <w:t>"and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 xml:space="preserve">For emphasis, Yahweh is saying the opposite of what he means. As Job said in </w:t>
      </w:r>
      <w:hyperlink r:id="rId173">
        <w:r>
          <w:rPr>
            <w:lang w:val="en_US" w:bidi="en_US"/>
          </w:rPr>
          <w:rPr>
            <w:color w:val="0000EE"/>
            <w:u w:val="single"/>
          </w:rPr>
          <w:t>24:16–17</w:t>
        </w:r>
      </w:hyperlink>
      <w:r>
        <w:rPr>
          <w:lang w:val="en_US" w:bidi="en_US"/>
        </w:rPr>
        <w:t xml:space="preserve">,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General Notes to this chapter discuss,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See how you translated the term “Declare” in </w:t>
      </w:r>
      <w:hyperlink r:id="rId174">
        <w:r>
          <w:rPr>
            <w:lang w:val="en_US" w:bidi="en_US"/>
          </w:rPr>
          <w:rPr>
            <w:color w:val="0000EE"/>
            <w:u w:val="single"/>
          </w:rPr>
          <w:t>38:4</w:t>
        </w:r>
      </w:hyperlink>
      <w:r>
        <w:rPr>
          <w:lang w:val="en_US" w:bidi="en_US"/>
        </w:rPr>
        <w:t>.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w:t>
      </w:r>
      <w:hyperlink r:id="rId166">
        <w:r>
          <w:rPr>
            <w:lang w:val="en_US" w:bidi="en_US"/>
          </w:rPr>
          <w:rPr>
            <w:color w:val="0000EE"/>
            <w:u w:val="single"/>
          </w:rPr>
          <w:t>9:9</w:t>
        </w:r>
      </w:hyperlink>
      <w:r>
        <w:rPr>
          <w:lang w:val="en_US" w:bidi="en_US"/>
        </w:rPr>
        <w:t xml:space="preserve"> explains, people in this culture believed that natural forces were kept in chambers or storerooms. Elihu said in </w:t>
      </w:r>
      <w:hyperlink r:id="rId40">
        <w:r>
          <w:rPr>
            <w:lang w:val="en_US" w:bidi="en_US"/>
          </w:rPr>
          <w:rPr>
            <w:color w:val="0000EE"/>
            <w:u w:val="single"/>
          </w:rPr>
          <w:t>37:9</w:t>
        </w:r>
      </w:hyperlink>
      <w:r>
        <w:rPr>
          <w:lang w:val="en_US" w:bidi="en_US"/>
        </w:rPr>
        <w:t xml:space="preserve">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w:t>
      </w:r>
      <w:hyperlink r:id="rId175">
        <w:r>
          <w:rPr>
            <w:lang w:val="en_US" w:bidi="en_US"/>
          </w:rPr>
          <w:rPr>
            <w:color w:val="0000EE"/>
            <w:u w:val="single"/>
          </w:rPr>
          <w:t>Joshua 10:1–15</w:t>
        </w:r>
      </w:hyperlink>
      <w:r>
        <w:rPr>
          <w:lang w:val="en_US" w:bidi="en_US"/>
        </w:rPr>
        <w:t>.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w:t>
      </w:r>
      <w:hyperlink r:id="rId166">
        <w:r>
          <w:rPr>
            <w:lang w:val="en_US" w:bidi="en_US"/>
          </w:rPr>
          <w:rPr>
            <w:color w:val="0000EE"/>
            <w:u w:val="single"/>
          </w:rPr>
          <w:t>9:9</w:t>
        </w:r>
      </w:hyperlink>
      <w:r>
        <w:rPr>
          <w:lang w:val="en_US" w:bidi="en_US"/>
        </w:rPr>
        <w:t>.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w:t>
      </w:r>
      <w:hyperlink r:id="rId166">
        <w:r>
          <w:rPr>
            <w:lang w:val="en_US" w:bidi="en_US"/>
          </w:rPr>
          <w:rPr>
            <w:color w:val="0000EE"/>
            <w:u w:val="single"/>
          </w:rPr>
          <w:t>9:9</w:t>
        </w:r>
      </w:hyperlink>
      <w:r>
        <w:rPr>
          <w:lang w:val="en_US" w:bidi="en_US"/>
        </w:rPr>
        <w:t xml:space="preserve">.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w:t>
      </w:r>
      <w:hyperlink r:id="rId176">
        <w:r>
          <w:rPr>
            <w:lang w:val="en_US" w:bidi="en_US"/>
          </w:rPr>
          <w:rPr>
            <w:color w:val="0000EE"/>
            <w:u w:val="single"/>
          </w:rPr>
          <w:t>32:19</w:t>
        </w:r>
      </w:hyperlink>
      <w:r>
        <w:rPr>
          <w:lang w:val="en_US" w:bidi="en_US"/>
        </w:rPr>
        <w:t xml:space="preserve">.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i/>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כִּֽי־יְ֭לָדָיו</w:t>
      </w:r>
    </w:p>
    <w:p>
      <w:pPr/>
      <w:r>
        <w:rPr>
          <w:lang w:val="en_US" w:bidi="en_US"/>
        </w:rPr>
      </w:r>
      <w:r>
        <w:rPr>
          <w:b/>
          <w:lang w:val="en_US" w:bidi="en_US"/>
        </w:rPr>
        <w:t>""to the raven its food"</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כִּֽי־יְ֭לָדָיו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w:t>
      </w:r>
      <w:r>
        <w:rPr>
          <w:lang w:val="en_US" w:bidi="en_US"/>
        </w:rPr>
        <w:t xml:space="preserve"> - </w:t>
      </w:r>
      <w:r>
        <w:rPr>
          <w:b/>
          <w:lang w:val="en_US" w:bidi="en_US"/>
        </w:rPr>
        <w:t>"to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w:t>
      </w:r>
      <w:r>
        <w:rPr>
          <w:lang w:val="en_US" w:bidi="en_US"/>
        </w:rPr>
        <w:t xml:space="preserve"> - </w:t>
      </w:r>
      <w:r>
        <w:rPr>
          <w:b/>
          <w:lang w:val="en_US" w:bidi="en_US"/>
        </w:rPr>
        <w:t>"the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כִּי־יָשִׁ֣יב זַרְעֶ֑⁠ךָ וְֽ⁠גָרְנְ⁠ךָ֥ יֶאֱסֹֽף</w:t>
      </w:r>
    </w:p>
    <w:p>
      <w:pPr/>
      <w:r>
        <w:rPr>
          <w:lang w:val="en_US" w:bidi="en_US"/>
        </w:rPr>
      </w:r>
      <w:r>
        <w:rPr>
          <w:b/>
          <w:lang w:val="en_US" w:bidi="en_US"/>
        </w:rPr>
        <w:t>""Will you depend on it, that it will bring in your seed"</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 xml:space="preserve">See how you translated the expression “daughters of clamor” in </w:t>
      </w:r>
      <w:hyperlink r:id="rId177">
        <w:r>
          <w:rPr>
            <w:lang w:val="en_US" w:bidi="en_US"/>
          </w:rPr>
          <w:rPr>
            <w:color w:val="0000EE"/>
            <w:u w:val="single"/>
          </w:rPr>
          <w:t>30:29</w:t>
        </w:r>
      </w:hyperlink>
      <w:r>
        <w:rPr>
          <w:lang w:val="en_US" w:bidi="en_US"/>
        </w:rPr>
        <w:t>.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כְּנָפָ֣יו</w:t>
      </w:r>
    </w:p>
    <w:p>
      <w:pPr/>
      <w:r>
        <w:rPr>
          <w:lang w:val="en_US" w:bidi="en_US"/>
        </w:rPr>
      </w:r>
      <w:r>
        <w:rPr>
          <w:b/>
          <w:lang w:val="en_US" w:bidi="en_US"/>
        </w:rPr>
        <w:t>""does the hawk soar,"</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See how you translated the expression “to from afar” in </w:t>
      </w:r>
      <w:hyperlink r:id="rId178">
        <w:r>
          <w:rPr>
            <w:lang w:val="en_US" w:bidi="en_US"/>
          </w:rPr>
          <w:rPr>
            <w:color w:val="0000EE"/>
            <w:u w:val="single"/>
          </w:rPr>
          <w:t>36:3</w:t>
        </w:r>
      </w:hyperlink>
      <w:r>
        <w:rPr>
          <w:lang w:val="en_US" w:bidi="en_US"/>
        </w:rPr>
        <w:t>.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וְאֶפְרֹחָ֥יו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 xml:space="preserve">See how you translated the similar expression in </w:t>
      </w:r>
      <w:hyperlink r:id="rId154">
        <w:r>
          <w:rPr>
            <w:lang w:val="en_US" w:bidi="en_US"/>
          </w:rPr>
          <w:rPr>
            <w:color w:val="0000EE"/>
            <w:u w:val="single"/>
          </w:rPr>
          <w:t>34:1</w:t>
        </w:r>
      </w:hyperlink>
      <w:r>
        <w:rPr>
          <w:lang w:val="en_US" w:bidi="en_US"/>
        </w:rPr>
        <w:t>.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w:t>
      </w:r>
    </w:p>
    <w:p>
      <w:pPr/>
      <w:r>
        <w:rPr>
          <w:lang w:val="en_US" w:bidi="en_US"/>
        </w:rPr>
      </w:r>
      <w:r>
        <w:rPr>
          <w:lang w:val="en_US" w:bidi="en_US"/>
        </w:rPr>
        <w:t xml:space="preserve">As Eliphaz did in </w:t>
      </w:r>
      <w:hyperlink r:id="rId138">
        <w:r>
          <w:rPr>
            <w:lang w:val="en_US" w:bidi="en_US"/>
          </w:rPr>
          <w:rPr>
            <w:color w:val="0000EE"/>
            <w:u w:val="single"/>
          </w:rPr>
          <w:t>5:19</w:t>
        </w:r>
      </w:hyperlink>
      <w:r>
        <w:rPr>
          <w:lang w:val="en_US" w:bidi="en_US"/>
        </w:rPr>
        <w:t xml:space="preserve"> and as Elihu did in </w:t>
      </w:r>
      <w:hyperlink r:id="rId179">
        <w:r>
          <w:rPr>
            <w:lang w:val="en_US" w:bidi="en_US"/>
          </w:rPr>
          <w:rPr>
            <w:color w:val="0000EE"/>
            <w:u w:val="single"/>
          </w:rPr>
          <w:t>33:14</w:t>
        </w:r>
      </w:hyperlink>
      <w:r>
        <w:rPr>
          <w:lang w:val="en_US" w:bidi="en_US"/>
        </w:rPr>
        <w:t xml:space="preserve"> and </w:t>
      </w:r>
      <w:hyperlink r:id="rId180">
        <w:r>
          <w:rPr>
            <w:lang w:val="en_US" w:bidi="en_US"/>
          </w:rPr>
          <w:rPr>
            <w:color w:val="0000EE"/>
            <w:u w:val="single"/>
          </w:rPr>
          <w:t>33:29</w:t>
        </w:r>
      </w:hyperlink>
      <w:r>
        <w:rPr>
          <w:lang w:val="en_US" w:bidi="en_US"/>
        </w:rPr>
        <w:t>,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w:t>
      </w:r>
      <w:hyperlink r:id="rId154">
        <w:r>
          <w:rPr>
            <w:lang w:val="en_US" w:bidi="en_US"/>
          </w:rPr>
          <w:rPr>
            <w:color w:val="0000EE"/>
            <w:u w:val="single"/>
          </w:rPr>
          <w:t>34:1</w:t>
        </w:r>
      </w:hyperlink>
      <w:r>
        <w:rPr>
          <w:lang w:val="en_US" w:bidi="en_US"/>
        </w:rPr>
        <w:t>.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See how you translated the same expression in </w:t>
      </w:r>
      <w:hyperlink r:id="rId181">
        <w:r>
          <w:rPr>
            <w:lang w:val="en_US" w:bidi="en_US"/>
          </w:rPr>
          <w:rPr>
            <w:color w:val="0000EE"/>
            <w:u w:val="single"/>
          </w:rPr>
          <w:t>38:3</w:t>
        </w:r>
      </w:hyperlink>
      <w:r>
        <w:rPr>
          <w:lang w:val="en_US" w:bidi="en_US"/>
        </w:rPr>
        <w:t>.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See how you translated the same expression in </w:t>
      </w:r>
      <w:hyperlink r:id="rId181">
        <w:r>
          <w:rPr>
            <w:lang w:val="en_US" w:bidi="en_US"/>
          </w:rPr>
          <w:rPr>
            <w:color w:val="0000EE"/>
            <w:u w:val="single"/>
          </w:rPr>
          <w:t>38:3</w:t>
        </w:r>
      </w:hyperlink>
      <w:r>
        <w:rPr>
          <w:lang w:val="en_US" w:bidi="en_US"/>
        </w:rPr>
        <w:t>.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 xml:space="preserve">See how you translated the same expression in </w:t>
      </w:r>
      <w:hyperlink r:id="rId181">
        <w:r>
          <w:rPr>
            <w:lang w:val="en_US" w:bidi="en_US"/>
          </w:rPr>
          <w:rPr>
            <w:color w:val="0000EE"/>
            <w:u w:val="single"/>
          </w:rPr>
          <w:t>38:3</w:t>
        </w:r>
      </w:hyperlink>
      <w:r>
        <w:rPr>
          <w:lang w:val="en_US" w:bidi="en_US"/>
        </w:rPr>
        <w:t>.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xml:space="preserve">. Elihu used the same word for “scatter” in </w:t>
      </w:r>
      <w:hyperlink r:id="rId182">
        <w:r>
          <w:rPr>
            <w:lang w:val="en_US" w:bidi="en_US"/>
          </w:rPr>
          <w:rPr>
            <w:color w:val="0000EE"/>
            <w:u w:val="single"/>
          </w:rPr>
          <w:t>37:11</w:t>
        </w:r>
      </w:hyperlink>
      <w:r>
        <w:rPr>
          <w:lang w:val="en_US" w:bidi="en_US"/>
        </w:rPr>
        <w:t xml:space="preserve">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w:t>
      </w:r>
      <w:hyperlink r:id="rId183">
        <w:r>
          <w:rPr>
            <w:lang w:val="en_US" w:bidi="en_US"/>
          </w:rPr>
          <w:rPr>
            <w:color w:val="0000EE"/>
            <w:u w:val="single"/>
          </w:rPr>
          <w:t>36:16</w:t>
        </w:r>
      </w:hyperlink>
      <w:r>
        <w:rPr>
          <w:lang w:val="en_US" w:bidi="en_US"/>
        </w:rPr>
        <w:t xml:space="preserve">,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 xml:space="preserve">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w:t>
      </w:r>
      <w:hyperlink r:id="rId184">
        <w:r>
          <w:rPr>
            <w:lang w:val="en_US" w:bidi="en_US"/>
          </w:rPr>
          <w:rPr>
            <w:color w:val="0000EE"/>
            <w:u w:val="single"/>
          </w:rPr>
          <w:t>Esther 7:8</w:t>
        </w:r>
      </w:hyperlink>
      <w:r>
        <w:rPr>
          <w:lang w:val="en_US" w:bidi="en_US"/>
        </w:rPr>
        <w:t>.)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General Notes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פַחֲדָ֣יו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 xml:space="preserve">Yahweh now wants Job to consider another one of his great creatures, Leviathan. But he does not indicate this by saying, as he did for Behemoth in </w:t>
      </w:r>
      <w:hyperlink r:id="rId185">
        <w:r>
          <w:rPr>
            <w:lang w:val="en_US" w:bidi="en_US"/>
          </w:rPr>
          <w:rPr>
            <w:color w:val="0000EE"/>
            <w:u w:val="single"/>
          </w:rPr>
          <w:t>40:15</w:t>
        </w:r>
      </w:hyperlink>
      <w:r>
        <w:rPr>
          <w:lang w:val="en_US" w:bidi="en_US"/>
        </w:rPr>
        <w:t>,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w:t>
      </w:r>
      <w:hyperlink r:id="rId13">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 xml:space="preserve">See how you translated the similar expression in </w:t>
      </w:r>
      <w:hyperlink r:id="rId186">
        <w:r>
          <w:rPr>
            <w:lang w:val="en_US" w:bidi="en_US"/>
          </w:rPr>
          <w:rPr>
            <w:color w:val="0000EE"/>
            <w:u w:val="single"/>
          </w:rPr>
          <w:t>40:24</w:t>
        </w:r>
      </w:hyperlink>
      <w:r>
        <w:rPr>
          <w:lang w:val="en_US" w:bidi="en_US"/>
        </w:rPr>
        <w:t>.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 xml:space="preserve">See how you translated the expression “cut a covenant” in </w:t>
      </w:r>
      <w:hyperlink r:id="rId187">
        <w:r>
          <w:rPr>
            <w:lang w:val="en_US" w:bidi="en_US"/>
          </w:rPr>
          <w:rPr>
            <w:color w:val="0000EE"/>
            <w:u w:val="single"/>
          </w:rPr>
          <w:t>31:1</w:t>
        </w:r>
      </w:hyperlink>
      <w:r>
        <w:rPr>
          <w:lang w:val="en_US" w:bidi="en_US"/>
        </w:rPr>
        <w:t>.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w:t>
      </w:r>
      <w:r>
        <w:rPr>
          <w:lang w:val="en_US" w:bidi="en_US"/>
        </w:rPr>
        <w:t xml:space="preserve"> - </w:t>
      </w:r>
      <w:r>
        <w:rPr>
          <w:b/>
          <w:lang w:val="en_US" w:bidi="en_US"/>
        </w:rPr>
        <w:t>"with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w:t>
      </w:r>
      <w:hyperlink r:id="rId188">
        <w:r>
          <w:rPr>
            <w:lang w:val="en_US" w:bidi="en_US"/>
          </w:rPr>
          <w:rPr>
            <w:color w:val="0000EE"/>
            <w:u w:val="single"/>
          </w:rPr>
          <w:t>3:9</w:t>
        </w:r>
      </w:hyperlink>
      <w:r>
        <w:rPr>
          <w:lang w:val="en_US" w:bidi="en_US"/>
        </w:rPr>
        <w:t>.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w:t>
      </w:r>
      <w:r>
        <w:rPr>
          <w:lang w:val="en_US" w:bidi="en_US"/>
        </w:rPr>
        <w:t xml:space="preserve"> - </w:t>
      </w:r>
      <w:r>
        <w:rPr>
          <w:b/>
          <w:lang w:val="en_US" w:bidi="en_US"/>
        </w:rPr>
        <w:t>"to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 xml:space="preserve">In the first sentence in this verse, Job is quoting what Yahweh said in </w:t>
      </w:r>
      <w:hyperlink r:id="rId189">
        <w:r>
          <w:rPr>
            <w:lang w:val="en_US" w:bidi="en_US"/>
          </w:rPr>
          <w:rPr>
            <w:color w:val="0000EE"/>
            <w:u w:val="single"/>
          </w:rPr>
          <w:t>38:2</w:t>
        </w:r>
      </w:hyperlink>
      <w:r>
        <w:rPr>
          <w:lang w:val="en_US" w:bidi="en_US"/>
        </w:rPr>
        <w:t>,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w:t>
      </w:r>
    </w:p>
    <w:p>
      <w:pPr/>
      <w:r>
        <w:rPr>
          <w:lang w:val="en_US" w:bidi="en_US"/>
        </w:rPr>
      </w:r>
      <w:r>
        <w:rPr>
          <w:lang w:val="en_US" w:bidi="en_US"/>
        </w:rPr>
        <w:t xml:space="preserve">In this verse, Job is once again quoting what Yahweh said in his speech. In </w:t>
      </w:r>
      <w:hyperlink r:id="rId181">
        <w:r>
          <w:rPr>
            <w:lang w:val="en_US" w:bidi="en_US"/>
          </w:rPr>
          <w:rPr>
            <w:color w:val="0000EE"/>
            <w:u w:val="single"/>
          </w:rPr>
          <w:t>38:3</w:t>
        </w:r>
      </w:hyperlink>
      <w:r>
        <w:rPr>
          <w:lang w:val="en_US" w:bidi="en_US"/>
        </w:rPr>
        <w:t xml:space="preserve"> and </w:t>
      </w:r>
      <w:hyperlink r:id="rId190">
        <w:r>
          <w:rPr>
            <w:lang w:val="en_US" w:bidi="en_US"/>
          </w:rPr>
          <w:rPr>
            <w:color w:val="0000EE"/>
            <w:u w:val="single"/>
          </w:rPr>
          <w:t>40:7</w:t>
        </w:r>
      </w:hyperlink>
      <w:r>
        <w:rPr>
          <w:lang w:val="en_US" w:bidi="en_US"/>
        </w:rPr>
        <w:t xml:space="preserve">, Yahweh said, “I will question you, and you will inform me.” Since Job had said in </w:t>
      </w:r>
      <w:hyperlink r:id="rId62">
        <w:r>
          <w:rPr>
            <w:lang w:val="en_US" w:bidi="en_US"/>
          </w:rPr>
          <w:rPr>
            <w:color w:val="0000EE"/>
            <w:u w:val="single"/>
          </w:rPr>
          <w:t>13:22</w:t>
        </w:r>
      </w:hyperlink>
      <w:r>
        <w:rPr>
          <w:lang w:val="en_US" w:bidi="en_US"/>
        </w:rPr>
        <w:t xml:space="preserve">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w:t>
      </w:r>
      <w:hyperlink r:id="rId191">
        <w:r>
          <w:rPr>
            <w:lang w:val="en_US" w:bidi="en_US"/>
          </w:rPr>
          <w:rPr>
            <w:color w:val="0000EE"/>
            <w:u w:val="single"/>
          </w:rPr>
          <w:t>2:12</w:t>
        </w:r>
      </w:hyperlink>
      <w:r>
        <w:rPr>
          <w:lang w:val="en_US" w:bidi="en_US"/>
        </w:rPr>
        <w:t xml:space="preserve"> when they threw dust into the air so that it would land on their heads. Job was doing something similar in </w:t>
      </w:r>
      <w:hyperlink r:id="rId114">
        <w:r>
          <w:rPr>
            <w:lang w:val="en_US" w:bidi="en_US"/>
          </w:rPr>
          <w:rPr>
            <w:color w:val="0000EE"/>
            <w:u w:val="single"/>
          </w:rPr>
          <w:t>2:8</w:t>
        </w:r>
      </w:hyperlink>
      <w:r>
        <w:rPr>
          <w:lang w:val="en_US" w:bidi="en_US"/>
        </w:rPr>
        <w:t xml:space="preserve">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 xml:space="preserve">Eating a meal with Job in his home was a symbolic action that acknowledged Job’s restored place in the community. Job had complained in </w:t>
      </w:r>
      <w:hyperlink r:id="rId192">
        <w:r>
          <w:rPr>
            <w:lang w:val="en_US" w:bidi="en_US"/>
          </w:rPr>
          <w:rPr>
            <w:color w:val="0000EE"/>
            <w:u w:val="single"/>
          </w:rPr>
          <w:t>30:10</w:t>
        </w:r>
      </w:hyperlink>
      <w:r>
        <w:rPr>
          <w:lang w:val="en_US" w:bidi="en_US"/>
        </w:rPr>
        <w:t xml:space="preserve">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w:t>
      </w:r>
      <w:r>
        <w:rPr>
          <w:lang w:val="en_US" w:bidi="en_US"/>
        </w:rPr>
        <w:t xml:space="preserve"> - </w:t>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w:t>
      </w:r>
      <w:r>
        <w:rPr>
          <w:lang w:val="en_US" w:bidi="en_US"/>
        </w:rPr>
        <w:t xml:space="preserve"> - </w:t>
      </w:r>
      <w:r>
        <w:rPr>
          <w:b/>
          <w:lang w:val="en_US" w:bidi="en_US"/>
        </w:rPr>
        <w:t>"Keziah"</w:t>
      </w:r>
      <w:r>
        <w:rPr>
          <w:lang w:val="en_US" w:bidi="en_US"/>
        </w:rPr>
        <w:t xml:space="preserve"> - </w:t>
      </w:r>
      <w:r>
        <w:rPr>
          <w:b/>
          <w:lang w:val="en_US" w:bidi="en_US"/>
        </w:rPr>
        <w:t>"Keren-Happuch"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story about a man named Job who lived during a time long before the author.</w:t>
      </w:r>
    </w:p>
    <w:p>
      <w:pPr>
        <w:pStyle w:val="Heading3"/>
      </w:pPr>
      <w:r>
        <w:rPr>
          <w:lang w:val="en_US" w:bidi="en_US"/>
        </w:rPr>
        <w:t>Special Concepts in This Chapter</w:t>
      </w:r>
    </w:p>
    <w:p>
      <w:pPr>
        <w:pStyle w:val="Heading4"/>
      </w:pPr>
      <w:r>
        <w:rPr>
          <w:lang w:val="en_US" w:bidi="en_US"/>
        </w:rPr>
        <w:t>Wealth</w:t>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p>
    <w:p>
      <w:pPr>
        <w:pStyle w:val="Heading4"/>
      </w:pPr>
      <w:r>
        <w:rPr>
          <w:lang w:val="en_US" w:bidi="en_US"/>
        </w:rPr>
        <w:t>Sacrifices</w:t>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w:t>
      </w:r>
      <w:r>
        <w:rPr>
          <w:lang w:val="en_US" w:bidi="en_US"/>
        </w:rPr>
        <w:t>Godly</w:t>
      </w:r>
      <w:r>
        <w:rPr>
          <w:lang w:val="en_US" w:bidi="en_US"/>
        </w:rPr>
        <w:t xml:space="preserve"> and </w:t>
      </w:r>
      <w:r>
        <w:rPr>
          <w:lang w:val="en_US" w:bidi="en_US"/>
        </w:rPr>
        <w:t>Law of Moses</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chapters 1 and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very similar to those of the previous chapter. However, this time Job is tested in an even more severe way. After losing his wealth and family, Job also loses his health, and his wife begins to encourage him to sin by cursing Yahweh. (See: </w:t>
      </w:r>
      <w:r>
        <w:rPr>
          <w:lang w:val="en_US" w:bidi="en_US"/>
        </w:rPr>
        <w:t>Sin</w:t>
      </w:r>
      <w:r>
        <w:rPr>
          <w:lang w:val="en_US" w:bidi="en_US"/>
        </w:rPr>
        <w:t xml:space="preserve"> and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4"/>
      </w:pPr>
      <w:r>
        <w:rPr>
          <w:lang w:val="en_US" w:bidi="en_US"/>
        </w:rPr>
        <w:t>Birth meaning life by association</w:t>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(and the next chapter), Job’s friend Eliphaz responds to what Job said in chapter 3.</w:t>
      </w:r>
    </w:p>
    <w:p>
      <w:pPr/>
      <w:r>
        <w:rPr>
          <w:lang w:val="en_US" w:bidi="en_US"/>
        </w:rPr>
      </w:r>
      <w:r>
        <w:rPr>
          <w:lang w:val="en_US" w:bidi="en_US"/>
        </w:rPr>
        <w:t>The ULT sets the lines of this chapter farther to the right on the page than the rest of the text because they are poetry.</w:t>
      </w:r>
    </w:p>
    <w:p>
      <w:pPr>
        <w:pStyle w:val="Heading3"/>
      </w:pPr>
      <w:r>
        <w:rPr>
          <w:lang w:val="en_US" w:bidi="en_US"/>
        </w:rPr>
        <w:t>Special Concepts in This Chapter</w:t>
      </w:r>
    </w:p>
    <w:p>
      <w:pPr>
        <w:pStyle w:val="Heading4"/>
      </w:pPr>
      <w:r>
        <w:rPr>
          <w:lang w:val="en_US" w:bidi="en_US"/>
        </w:rPr>
        <w:t>Eliphaz’s advice</w:t>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p>
    <w:p>
      <w:pPr>
        <w:pStyle w:val="Heading3"/>
      </w:pPr>
      <w:r>
        <w:rPr>
          <w:lang w:val="en_US" w:bidi="en_US"/>
        </w:rPr>
        <w:t>Translation Issues in This Chapter</w:t>
      </w:r>
    </w:p>
    <w:p>
      <w:pPr>
        <w:pStyle w:val="Heading4"/>
      </w:pPr>
      <w:r>
        <w:rPr>
          <w:lang w:val="en_US" w:bidi="en_US"/>
        </w:rPr>
        <w:t>Rhetorical questions</w:t>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p>
    <w:p>
      <w:pPr>
        <w:pStyle w:val="Heading3"/>
      </w:pPr>
      <w:r>
        <w:rPr>
          <w:lang w:val="en_US" w:bidi="en_US"/>
        </w:rPr>
        <w:t>Translation Issues in This Chapter</w:t>
      </w:r>
    </w:p>
    <w:p>
      <w:pPr>
        <w:pStyle w:val="Heading4"/>
      </w:pPr>
      <w:r>
        <w:rPr>
          <w:lang w:val="en_US" w:bidi="en_US"/>
        </w:rPr>
        <w:t>long sentence</w:t>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p>
    <w:p>
      <w:pPr>
        <w:pStyle w:val="Heading4"/>
      </w:pPr>
      <w:r>
        <w:rPr>
          <w:lang w:val="en_US" w:bidi="en_US"/>
        </w:rPr>
        <w:t>Rhetorical questions</w:t>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plural “you”</w:t>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Eliphaz’s first speech, and he also addresses God directly in light of his exchange with Eliphaz.</w:t>
      </w:r>
    </w:p>
    <w:p>
      <w:pPr>
        <w:pStyle w:val="ListBullet"/>
        <w:spacing w:line="240" w:lineRule="auto"/>
        <w:ind w:left="720"/>
      </w:pPr>
      <w:r>
        <w:rPr>
          <w:lang w:val="en_US" w:bidi="en_US"/>
        </w:rPr>
      </w:r>
      <w:r>
        <w:rPr>
          <w:lang w:val="en_US" w:bidi="en_US"/>
        </w:rPr>
        <w:t>Verses 1–6: Job continues to respond to Elilphaz</w:t>
      </w:r>
    </w:p>
    <w:p>
      <w:pPr>
        <w:pStyle w:val="ListBullet"/>
        <w:spacing w:line="240" w:lineRule="auto"/>
        <w:ind w:left="720"/>
      </w:pPr>
      <w:r>
        <w:rPr>
          <w:lang w:val="en_US" w:bidi="en_US"/>
        </w:rPr>
      </w:r>
      <w:r>
        <w:rPr>
          <w:lang w:val="en_US" w:bidi="en_US"/>
        </w:rPr>
        <w:t>Verses 7–21: Job addresses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p>
    <w:p>
      <w:pPr>
        <w:pStyle w:val="Heading4"/>
      </w:pPr>
      <w:r>
        <w:rPr>
          <w:lang w:val="en_US" w:bidi="en_US"/>
        </w:rPr>
        <w:t>Rhetorical questions</w:t>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responds to what Job said in chapters 6 and 7.</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Bildad answering Job with his own words</w:t>
      </w:r>
    </w:p>
    <w:p>
      <w:pPr/>
      <w:r>
        <w:rPr>
          <w:lang w:val="en_US" w:bidi="en_US"/>
        </w:rPr>
      </w:r>
      <w:r>
        <w:rPr>
          <w:lang w:val="en_US" w:bidi="en_US"/>
        </w:rPr>
        <w:t xml:space="preserve">In </w:t>
      </w:r>
      <w:hyperlink r:id="rId193">
        <w:r>
          <w:rPr>
            <w:lang w:val="en_US" w:bidi="en_US"/>
          </w:rPr>
          <w:rPr>
            <w:color w:val="0000EE"/>
            <w:u w:val="single"/>
          </w:rPr>
          <w:t>7:21</w:t>
        </w:r>
      </w:hyperlink>
      <w:r>
        <w:rPr>
          <w:lang w:val="en_US" w:bidi="en_US"/>
        </w:rPr>
        <w:t xml:space="preserve">,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w:t>
      </w:r>
      <w:hyperlink r:id="rId194">
        <w:r>
          <w:rPr>
            <w:lang w:val="en_US" w:bidi="en_US"/>
          </w:rPr>
          <w:rPr>
            <w:color w:val="0000EE"/>
            <w:u w:val="single"/>
          </w:rPr>
          <w:t>8:5</w:t>
        </w:r>
      </w:hyperlink>
      <w:r>
        <w:rPr>
          <w:lang w:val="en_US" w:bidi="en_US"/>
        </w:rPr>
        <w:t xml:space="preserve">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w:t>
      </w:r>
      <w:hyperlink r:id="rId193">
        <w:r>
          <w:rPr>
            <w:lang w:val="en_US" w:bidi="en_US"/>
          </w:rPr>
          <w:rPr>
            <w:color w:val="0000EE"/>
            <w:u w:val="single"/>
          </w:rPr>
          <w:t>7:21</w:t>
        </w:r>
      </w:hyperlink>
      <w:r>
        <w:rPr>
          <w:lang w:val="en_US" w:bidi="en_US"/>
        </w:rPr>
        <w:t>.</w:t>
      </w:r>
    </w:p>
    <w:p>
      <w:pPr>
        <w:pStyle w:val="Heading4"/>
      </w:pPr>
      <w:r>
        <w:rPr>
          <w:lang w:val="en_US" w:bidi="en_US"/>
        </w:rPr>
        <w:t>Quotation within a quotation</w:t>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Job’s response to Bildad’s first speech. In </w:t>
      </w:r>
      <w:hyperlink r:id="rId194">
        <w:r>
          <w:rPr>
            <w:lang w:val="en_US" w:bidi="en_US"/>
          </w:rPr>
          <w:rPr>
            <w:color w:val="0000EE"/>
            <w:u w:val="single"/>
          </w:rPr>
          <w:t>8:5</w:t>
        </w:r>
      </w:hyperlink>
      <w:r>
        <w:rPr>
          <w:lang w:val="en_US" w:bidi="en_US"/>
        </w:rPr>
        <w:t>, Bildad told Job that he should appeal to God. In response, Job protests in this chapter that a human being cannot appeal to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God is wise in heart and mighty in strength (Who has hardened himself against him and been whole?),</w:t>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Extended quotation</w:t>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Zophar responds to what Job said in chapters 9 and 10.</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pStyle w:val="ListBullet"/>
        <w:spacing w:line="240" w:lineRule="auto"/>
        <w:ind w:left="720"/>
      </w:pPr>
      <w:r>
        <w:rPr>
          <w:lang w:val="en_US" w:bidi="en_US"/>
        </w:rPr>
      </w:r>
      <w:r>
        <w:rPr>
          <w:lang w:val="en_US" w:bidi="en_US"/>
        </w:rPr>
        <w:t xml:space="preserve">In </w:t>
      </w:r>
      <w:hyperlink r:id="rId49">
        <w:r>
          <w:rPr>
            <w:lang w:val="en_US" w:bidi="en_US"/>
          </w:rPr>
          <w:rPr>
            <w:color w:val="0000EE"/>
            <w:u w:val="single"/>
          </w:rPr>
          <w:t>9:12</w:t>
        </w:r>
      </w:hyperlink>
      <w:r>
        <w:rPr>
          <w:lang w:val="en_US" w:bidi="en_US"/>
        </w:rPr>
        <w:t xml:space="preserve">, Job asked about God, when suggesting that God might act cruelly, “Who will turn him back?” Zophar says in his response in </w:t>
      </w:r>
      <w:hyperlink r:id="rId195">
        <w:r>
          <w:rPr>
            <w:lang w:val="en_US" w:bidi="en_US"/>
          </w:rPr>
          <w:rPr>
            <w:color w:val="0000EE"/>
            <w:u w:val="single"/>
          </w:rPr>
          <w:t>11:10</w:t>
        </w:r>
      </w:hyperlink>
      <w:r>
        <w:rPr>
          <w:lang w:val="en_US" w:bidi="en_US"/>
        </w:rPr>
        <w:t>, answering Job in his own words to insist that God actually acts justly, ”Who will turn him back?”</w:t>
      </w:r>
    </w:p>
    <w:p>
      <w:pPr>
        <w:pStyle w:val="ListBullet"/>
        <w:spacing w:line="240" w:lineRule="auto"/>
        <w:ind w:left="720"/>
      </w:pPr>
      <w:r>
        <w:rPr>
          <w:lang w:val="en_US" w:bidi="en_US"/>
        </w:rPr>
      </w:r>
      <w:r>
        <w:rPr>
          <w:lang w:val="en_US" w:bidi="en_US"/>
        </w:rPr>
        <w:t xml:space="preserve">In </w:t>
      </w:r>
      <w:hyperlink r:id="rId47">
        <w:r>
          <w:rPr>
            <w:lang w:val="en_US" w:bidi="en_US"/>
          </w:rPr>
          <w:rPr>
            <w:color w:val="0000EE"/>
            <w:u w:val="single"/>
          </w:rPr>
          <w:t>10:15</w:t>
        </w:r>
      </w:hyperlink>
      <w:r>
        <w:rPr>
          <w:lang w:val="en_US" w:bidi="en_US"/>
        </w:rPr>
        <w:t xml:space="preserve">, Job says that he will not lift his head, he will continue to act ashamed, because God is punishing him even though he is innocent. Zophar says in response in </w:t>
      </w:r>
      <w:hyperlink r:id="rId196">
        <w:r>
          <w:rPr>
            <w:lang w:val="en_US" w:bidi="en_US"/>
          </w:rPr>
          <w:rPr>
            <w:color w:val="0000EE"/>
            <w:u w:val="single"/>
          </w:rPr>
          <w:t>11:15</w:t>
        </w:r>
      </w:hyperlink>
      <w:r>
        <w:rPr>
          <w:lang w:val="en_US" w:bidi="en_US"/>
        </w:rPr>
        <w:t xml:space="preserve"> that if Job repents and prays for forgiveness, he will be able to lift up his face without any shame.</w:t>
      </w:r>
    </w:p>
    <w:p>
      <w:pPr>
        <w:pStyle w:val="ListBullet"/>
        <w:spacing w:line="240" w:lineRule="auto"/>
        <w:ind w:left="720"/>
      </w:pPr>
      <w:r>
        <w:rPr>
          <w:lang w:val="en_US" w:bidi="en_US"/>
        </w:rPr>
      </w:r>
      <w:r>
        <w:rPr>
          <w:lang w:val="en_US" w:bidi="en_US"/>
        </w:rPr>
        <w:t xml:space="preserve">In </w:t>
      </w:r>
      <w:hyperlink r:id="rId50">
        <w:r>
          <w:rPr>
            <w:lang w:val="en_US" w:bidi="en_US"/>
          </w:rPr>
          <w:rPr>
            <w:color w:val="0000EE"/>
            <w:u w:val="single"/>
          </w:rPr>
          <w:t>10:22</w:t>
        </w:r>
      </w:hyperlink>
      <w:r>
        <w:rPr>
          <w:lang w:val="en_US" w:bidi="en_US"/>
        </w:rPr>
        <w:t xml:space="preserve">, Job says that he will die and go to a place of complete darkness. Zophar says in response in </w:t>
      </w:r>
      <w:hyperlink r:id="rId197">
        <w:r>
          <w:rPr>
            <w:lang w:val="en_US" w:bidi="en_US"/>
          </w:rPr>
          <w:rPr>
            <w:color w:val="0000EE"/>
            <w:u w:val="single"/>
          </w:rPr>
          <w:t>11:17</w:t>
        </w:r>
      </w:hyperlink>
      <w:r>
        <w:rPr>
          <w:lang w:val="en_US" w:bidi="en_US"/>
        </w:rPr>
        <w:t xml:space="preserve"> that Job’s life may seem like darkness now, but it will become bright and happy if he turns to God.</w:t>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start of Job’s response to Zophar’s first speech. (Job’s response to him continues in chapters 13 and 14.)</w:t>
      </w:r>
    </w:p>
    <w:p>
      <w:pPr>
        <w:pStyle w:val="ListBullet"/>
        <w:spacing w:line="240" w:lineRule="auto"/>
        <w:ind w:left="720"/>
      </w:pPr>
      <w:r>
        <w:rPr>
          <w:lang w:val="en_US" w:bidi="en_US"/>
        </w:rPr>
      </w:r>
      <w:r>
        <w:rPr>
          <w:lang w:val="en_US" w:bidi="en_US"/>
        </w:rPr>
        <w:t>Verses 1–6: Job speaks to all three of his friends and protests that they have not been telling him anything that he does not already know</w:t>
      </w:r>
    </w:p>
    <w:p>
      <w:pPr>
        <w:pStyle w:val="ListBullet"/>
        <w:spacing w:line="240" w:lineRule="auto"/>
        <w:ind w:left="720"/>
      </w:pPr>
      <w:r>
        <w:rPr>
          <w:lang w:val="en_US" w:bidi="en_US"/>
        </w:rPr>
      </w:r>
      <w:r>
        <w:rPr>
          <w:lang w:val="en_US" w:bidi="en_US"/>
        </w:rPr>
        <w:t>Verses 7–12: Job speaks specifically to Zophar and insists that what Zophar has just said in his speech is common knowledge in the world and something that he himself knows.</w:t>
      </w:r>
    </w:p>
    <w:p>
      <w:pPr>
        <w:pStyle w:val="ListBullet"/>
        <w:spacing w:line="240" w:lineRule="auto"/>
        <w:ind w:left="720"/>
      </w:pPr>
      <w:r>
        <w:rPr>
          <w:lang w:val="en_US" w:bidi="en_US"/>
        </w:rPr>
      </w:r>
      <w:r>
        <w:rPr>
          <w:lang w:val="en_US" w:bidi="en_US"/>
        </w:rPr>
        <w:t>Verses 13–25: Job describes how God is so powerful that no one can resist what he does.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Plural and singular “you”</w:t>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 xml:space="preserve">With him {are} wisdom and might; to him {are} counsel and understanding. </w:t>
      </w:r>
    </w:p>
    <w:p>
      <w:pPr/>
      <w:r>
        <w:rPr>
          <w:lang w:val="en_US" w:bidi="en_US"/>
        </w:rPr>
      </w:r>
      <w:r>
        <w:rPr>
          <w:lang w:val="en_US" w:bidi="en_US"/>
        </w:rPr>
        <w:t xml:space="preserve">Behold, he breaks down, and it is not rebuilt; he closes upon a man, and it is not opened. </w:t>
      </w:r>
    </w:p>
    <w:p>
      <w:pPr/>
      <w:r>
        <w:rPr>
          <w:lang w:val="en_US" w:bidi="en_US"/>
        </w:rPr>
      </w:r>
      <w:r>
        <w:rPr>
          <w:lang w:val="en_US" w:bidi="en_US"/>
        </w:rPr>
        <w:t xml:space="preserve">Behold, he withholds the waters and they dry up, and he sends them out and they overthrow the land. </w:t>
      </w:r>
    </w:p>
    <w:p>
      <w:pPr/>
      <w:r>
        <w:rPr>
          <w:lang w:val="en_US" w:bidi="en_US"/>
        </w:rPr>
      </w:r>
      <w:r>
        <w:rPr>
          <w:lang w:val="en_US" w:bidi="en_US"/>
        </w:rPr>
        <w:t xml:space="preserve">With him {are} strength and prudence; to him {are} the one straying and the one causing to stray; </w:t>
      </w:r>
    </w:p>
    <w:p>
      <w:pPr/>
      <w:r>
        <w:rPr>
          <w:lang w:val="en_US" w:bidi="en_US"/>
        </w:rPr>
      </w:r>
      <w:r>
        <w:rPr>
          <w:lang w:val="en_US" w:bidi="en_US"/>
        </w:rPr>
        <w:t xml:space="preserve">the one leading counselors away naked, and he makes judges foolish. </w:t>
      </w:r>
    </w:p>
    <w:p>
      <w:pPr/>
      <w:r>
        <w:rPr>
          <w:lang w:val="en_US" w:bidi="en_US"/>
        </w:rPr>
      </w:r>
      <w:r>
        <w:rPr>
          <w:lang w:val="en_US" w:bidi="en_US"/>
        </w:rPr>
        <w:t xml:space="preserve">He removes the bond of kings and he wraps a cloth around their loins; </w:t>
      </w:r>
    </w:p>
    <w:p>
      <w:pPr/>
      <w:r>
        <w:rPr>
          <w:lang w:val="en_US" w:bidi="en_US"/>
        </w:rPr>
      </w:r>
      <w:r>
        <w:rPr>
          <w:lang w:val="en_US" w:bidi="en_US"/>
        </w:rPr>
        <w:t xml:space="preserve">the one leading priests away naked, and the incumbent ones he overthrows, </w:t>
      </w:r>
    </w:p>
    <w:p>
      <w:pPr/>
      <w:r>
        <w:rPr>
          <w:lang w:val="en_US" w:bidi="en_US"/>
        </w:rPr>
      </w:r>
      <w:r>
        <w:rPr>
          <w:lang w:val="en_US" w:bidi="en_US"/>
        </w:rPr>
        <w:t xml:space="preserve">the one removing the lip {that is} to the ones being trusted, and he takes away the discernment of the elders, </w:t>
      </w:r>
    </w:p>
    <w:p>
      <w:pPr/>
      <w:r>
        <w:rPr>
          <w:lang w:val="en_US" w:bidi="en_US"/>
        </w:rPr>
      </w:r>
      <w:r>
        <w:rPr>
          <w:lang w:val="en_US" w:bidi="en_US"/>
        </w:rPr>
        <w:t xml:space="preserve">the one pouring contempt on nobles, and the belt of the mighty ones he loosens, </w:t>
      </w:r>
    </w:p>
    <w:p>
      <w:pPr/>
      <w:r>
        <w:rPr>
          <w:lang w:val="en_US" w:bidi="en_US"/>
        </w:rPr>
      </w:r>
      <w:r>
        <w:rPr>
          <w:lang w:val="en_US" w:bidi="en_US"/>
        </w:rPr>
        <w:t xml:space="preserve">the one revealing deep things out of darkness, and he brings dark shadow into the light, </w:t>
      </w:r>
    </w:p>
    <w:p>
      <w:pPr/>
      <w:r>
        <w:rPr>
          <w:lang w:val="en_US" w:bidi="en_US"/>
        </w:rPr>
      </w:r>
      <w:r>
        <w:rPr>
          <w:lang w:val="en_US" w:bidi="en_US"/>
        </w:rPr>
        <w:t xml:space="preserve">the one magnifying nations, and he destroys them; the one enlarging nations, and he exiles them, </w:t>
      </w:r>
    </w:p>
    <w:p>
      <w:pPr/>
      <w:r>
        <w:rPr>
          <w:lang w:val="en_US" w:bidi="en_US"/>
        </w:rPr>
      </w:r>
      <w:r>
        <w:rPr>
          <w:lang w:val="en_US" w:bidi="en_US"/>
        </w:rPr>
        <w:t xml:space="preserve">the one removing a heart from the leaders of the people of the earth; he causes them to wander in a wasteland {with} no path. </w:t>
      </w:r>
    </w:p>
    <w:p>
      <w:pPr/>
      <w:r>
        <w:rPr>
          <w:lang w:val="en_US" w:bidi="en_US"/>
        </w:rPr>
      </w:r>
      <w:r>
        <w:rPr>
          <w:lang w:val="en_US" w:bidi="en_US"/>
        </w:rPr>
        <w:t>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Zophar’s first speech.</w:t>
      </w:r>
    </w:p>
    <w:p>
      <w:pPr>
        <w:pStyle w:val="ListBullet"/>
        <w:spacing w:line="240" w:lineRule="auto"/>
        <w:ind w:left="720"/>
      </w:pPr>
      <w:r>
        <w:rPr>
          <w:lang w:val="en_US" w:bidi="en_US"/>
        </w:rPr>
      </w:r>
      <w:r>
        <w:rPr>
          <w:lang w:val="en_US" w:bidi="en_US"/>
        </w:rPr>
        <w:t>Verses 1–19: Job complains to his friends that they have been speaking about him unfairly</w:t>
      </w:r>
    </w:p>
    <w:p>
      <w:pPr>
        <w:pStyle w:val="ListBullet"/>
        <w:spacing w:line="240" w:lineRule="auto"/>
        <w:ind w:left="720"/>
      </w:pPr>
      <w:r>
        <w:rPr>
          <w:lang w:val="en_US" w:bidi="en_US"/>
        </w:rPr>
      </w:r>
      <w:r>
        <w:rPr>
          <w:lang w:val="en_US" w:bidi="en_US"/>
        </w:rPr>
        <w:t>Verses 20–28: Job begins to plead his case to God. He asks God to stop punishing him and to reveal any sins that are causing God to punish him with such great suffering.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p>
    <w:p>
      <w:pPr>
        <w:pStyle w:val="Heading4"/>
      </w:pPr>
      <w:r>
        <w:rPr>
          <w:lang w:val="en_US" w:bidi="en_US"/>
        </w:rPr>
        <w:t>“lift his face” (verse 8), “hide your face” (verse 24)</w:t>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Zophar’s first speech.</w:t>
      </w:r>
    </w:p>
    <w:p>
      <w:pPr>
        <w:pStyle w:val="ListBullet"/>
        <w:spacing w:line="240" w:lineRule="auto"/>
        <w:ind w:left="720"/>
      </w:pPr>
      <w:r>
        <w:rPr>
          <w:lang w:val="en_US" w:bidi="en_US"/>
        </w:rPr>
      </w:r>
      <w:r>
        <w:rPr>
          <w:lang w:val="en_US" w:bidi="en_US"/>
        </w:rPr>
        <w:t>Verses 1–12: Job says that God should not pay so much attention to humans, since they have short and troubled lives.</w:t>
      </w:r>
    </w:p>
    <w:p>
      <w:pPr>
        <w:pStyle w:val="ListBullet"/>
        <w:spacing w:line="240" w:lineRule="auto"/>
        <w:ind w:left="720"/>
      </w:pPr>
      <w:r>
        <w:rPr>
          <w:lang w:val="en_US" w:bidi="en_US"/>
        </w:rPr>
      </w:r>
      <w:r>
        <w:rPr>
          <w:lang w:val="en_US" w:bidi="en_US"/>
        </w:rPr>
        <w:t>Verses 13–17: Job speculates about what it would be like if God could bring him back to life and be friendly towards him again.</w:t>
      </w:r>
    </w:p>
    <w:p>
      <w:pPr>
        <w:pStyle w:val="ListBullet"/>
        <w:spacing w:line="240" w:lineRule="auto"/>
        <w:ind w:left="720"/>
      </w:pPr>
      <w:r>
        <w:rPr>
          <w:lang w:val="en_US" w:bidi="en_US"/>
        </w:rPr>
      </w:r>
      <w:r>
        <w:rPr>
          <w:lang w:val="en_US" w:bidi="en_US"/>
        </w:rPr>
        <w:t>Verses 18–22: Job concludes pessimistically that he will likely just die and be separated forever from human community.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Resurrection</w:t>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p>
    <w:p>
      <w:pPr>
        <w:pStyle w:val="Heading4"/>
      </w:pPr>
      <w:r>
        <w:rPr>
          <w:lang w:val="en_US" w:bidi="en_US"/>
        </w:rPr>
        <w:t>“man” in a generic sense</w:t>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Eliphaz speaks to him once again. This time he speaks more strongly than he spoke before.</w:t>
      </w:r>
    </w:p>
    <w:p>
      <w:pPr>
        <w:pStyle w:val="ListBullet"/>
        <w:spacing w:line="240" w:lineRule="auto"/>
        <w:ind w:left="720"/>
      </w:pPr>
      <w:r>
        <w:rPr>
          <w:lang w:val="en_US" w:bidi="en_US"/>
        </w:rPr>
      </w:r>
      <w:r>
        <w:rPr>
          <w:lang w:val="en_US" w:bidi="en_US"/>
        </w:rPr>
        <w:t>Verses 1–10: Eliphaz argues that the insights of traditional wisdom are on his side.</w:t>
      </w:r>
    </w:p>
    <w:p>
      <w:pPr>
        <w:pStyle w:val="ListBullet"/>
        <w:spacing w:line="240" w:lineRule="auto"/>
        <w:ind w:left="720"/>
      </w:pPr>
      <w:r>
        <w:rPr>
          <w:lang w:val="en_US" w:bidi="en_US"/>
        </w:rPr>
      </w:r>
      <w:r>
        <w:rPr>
          <w:lang w:val="en_US" w:bidi="en_US"/>
        </w:rPr>
        <w:t>Verses 11–16: Eliphaz argues that Job should not defiantly insist that he is righteous.</w:t>
      </w:r>
    </w:p>
    <w:p>
      <w:pPr>
        <w:pStyle w:val="ListBullet"/>
        <w:spacing w:line="240" w:lineRule="auto"/>
        <w:ind w:left="720"/>
      </w:pPr>
      <w:r>
        <w:rPr>
          <w:lang w:val="en_US" w:bidi="en_US"/>
        </w:rPr>
      </w:r>
      <w:r>
        <w:rPr>
          <w:lang w:val="en_US" w:bidi="en_US"/>
        </w:rPr>
        <w:t>Verses 17­–19: Eliphaz invites Job to consider the insights of traditional wisdom.</w:t>
      </w:r>
    </w:p>
    <w:p>
      <w:pPr>
        <w:pStyle w:val="ListBullet"/>
        <w:spacing w:line="240" w:lineRule="auto"/>
        <w:ind w:left="720"/>
      </w:pPr>
      <w:r>
        <w:rPr>
          <w:lang w:val="en_US" w:bidi="en_US"/>
        </w:rPr>
      </w:r>
      <w:r>
        <w:rPr>
          <w:lang w:val="en_US" w:bidi="en_US"/>
        </w:rPr>
        <w:t>Verses 20–35: Eliphaz quotes the insights of traditional wisdom.</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“witness,” “advocate,” and “intercessor”</w:t>
      </w:r>
    </w:p>
    <w:p>
      <w:pPr/>
      <w:r>
        <w:rPr>
          <w:lang w:val="en_US" w:bidi="en_US"/>
        </w:rPr>
      </w:r>
      <w:r>
        <w:rPr>
          <w:lang w:val="en_US" w:bidi="en_US"/>
        </w:rPr>
        <w:t xml:space="preserve">In verses 19–21, Job describes the need for someone to plead his case to God in heaven. This is likely the same figure whom Job calls his “redeemer” in </w:t>
      </w:r>
      <w:hyperlink r:id="rId198">
        <w:r>
          <w:rPr>
            <w:lang w:val="en_US" w:bidi="en_US"/>
          </w:rPr>
          <w:rPr>
            <w:color w:val="0000EE"/>
            <w:u w:val="single"/>
          </w:rPr>
          <w:t>19:25</w:t>
        </w:r>
      </w:hyperlink>
      <w:r>
        <w:rPr>
          <w:lang w:val="en_US" w:bidi="en_US"/>
        </w:rPr>
        <w:t xml:space="preserve">.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w:t>
      </w:r>
      <w:r>
        <w:rPr>
          <w:lang w:val="en_US" w:bidi="en_US"/>
        </w:rPr>
        <w:t>Intercede</w:t>
      </w:r>
      <w:r>
        <w:rPr>
          <w:lang w:val="en_US" w:bidi="en_US"/>
        </w:rPr>
        <w:t xml:space="preserve"> and </w:t>
      </w:r>
      <w:r>
        <w:rPr>
          <w:lang w:val="en_US" w:bidi="en_US"/>
        </w:rPr>
        <w:t>Testimony</w:t>
      </w:r>
      <w:r>
        <w:rPr>
          <w:lang w:val="en_US" w:bidi="en_US"/>
        </w:rPr>
        <w:t>)</w:t>
      </w:r>
    </w:p>
    <w:p>
      <w:pPr>
        <w:pStyle w:val="Heading3"/>
      </w:pPr>
      <w:r>
        <w:rPr>
          <w:lang w:val="en_US" w:bidi="en_US"/>
        </w:rPr>
        <w:t>Translation Issues in This Chapter</w:t>
      </w:r>
    </w:p>
    <w:p>
      <w:pPr/>
      <w:r>
        <w:rPr>
          <w:lang w:val="en_US" w:bidi="en_US"/>
        </w:rPr>
      </w:r>
      <w:r>
        <w:rPr>
          <w:lang w:val="en_US" w:bidi="en_US"/>
        </w:rPr>
        <w:t>Variation between singular and plural “you”</w:t>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Bildad’s second speech. It is structured as a chiasm. (See the discussion of that poetic form in the General Introduction to Job.)</w:t>
      </w:r>
    </w:p>
    <w:p>
      <w:pPr>
        <w:pStyle w:val="ListBullet"/>
        <w:spacing w:line="240" w:lineRule="auto"/>
        <w:ind w:left="720"/>
      </w:pPr>
      <w:r>
        <w:rPr>
          <w:lang w:val="en_US" w:bidi="en_US"/>
        </w:rPr>
      </w:r>
      <w:r>
        <w:rPr>
          <w:lang w:val="en_US" w:bidi="en_US"/>
        </w:rPr>
        <w:t>Verses 1–7: Job rebukes his friends for not being sympathetic to him.</w:t>
      </w:r>
    </w:p>
    <w:p>
      <w:pPr>
        <w:pStyle w:val="ListBullet"/>
        <w:spacing w:line="240" w:lineRule="auto"/>
        <w:ind w:left="720"/>
      </w:pPr>
      <w:r>
        <w:rPr>
          <w:lang w:val="en_US" w:bidi="en_US"/>
        </w:rPr>
      </w:r>
      <w:r>
        <w:rPr>
          <w:lang w:val="en_US" w:bidi="en_US"/>
        </w:rPr>
        <w:t>Verses 8–1: Job uses images to describe how God has made him suffer.</w:t>
      </w:r>
    </w:p>
    <w:p>
      <w:pPr>
        <w:pStyle w:val="ListBullet"/>
        <w:spacing w:line="240" w:lineRule="auto"/>
        <w:ind w:left="720"/>
      </w:pPr>
      <w:r>
        <w:rPr>
          <w:lang w:val="en_US" w:bidi="en_US"/>
        </w:rPr>
      </w:r>
      <w:r>
        <w:rPr>
          <w:lang w:val="en_US" w:bidi="en_US"/>
        </w:rPr>
        <w:t>Verses 13–19: Job describes how his family and friends have abandoned him.</w:t>
      </w:r>
    </w:p>
    <w:p>
      <w:pPr>
        <w:pStyle w:val="ListBullet"/>
        <w:spacing w:line="240" w:lineRule="auto"/>
        <w:ind w:left="720"/>
      </w:pPr>
      <w:r>
        <w:rPr>
          <w:lang w:val="en_US" w:bidi="en_US"/>
        </w:rPr>
      </w:r>
      <w:r>
        <w:rPr>
          <w:lang w:val="en_US" w:bidi="en_US"/>
        </w:rPr>
        <w:t>Verses 20–21: Job uses images to describe how God has made him suffer.</w:t>
      </w:r>
    </w:p>
    <w:p>
      <w:pPr>
        <w:pStyle w:val="ListBullet"/>
        <w:spacing w:line="240" w:lineRule="auto"/>
        <w:ind w:left="720"/>
      </w:pPr>
      <w:r>
        <w:rPr>
          <w:lang w:val="en_US" w:bidi="en_US"/>
        </w:rPr>
      </w:r>
      <w:r>
        <w:rPr>
          <w:lang w:val="en_US" w:bidi="en_US"/>
        </w:rPr>
        <w:t>Verse 22: Job rebukes his friends for not being sympathetic to him.</w:t>
      </w:r>
    </w:p>
    <w:p>
      <w:pPr>
        <w:pStyle w:val="ListBullet"/>
        <w:spacing w:line="240" w:lineRule="auto"/>
        <w:ind w:left="720"/>
      </w:pPr>
      <w:r>
        <w:rPr>
          <w:lang w:val="en_US" w:bidi="en_US"/>
        </w:rPr>
      </w:r>
      <w:r>
        <w:rPr>
          <w:lang w:val="en_US" w:bidi="en_US"/>
        </w:rPr>
        <w:t>Verses 23–24: Job wishes that people would hear his defense and he foresees that God will vindicate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Job’s Faith</w:t>
      </w:r>
    </w:p>
    <w:p>
      <w:pPr/>
      <w:r>
        <w:rPr>
          <w:lang w:val="en_US" w:bidi="en_US"/>
        </w:rPr>
      </w:r>
      <w:r>
        <w:rPr>
          <w:lang w:val="en_US" w:bidi="en_US"/>
        </w:rPr>
        <w:t xml:space="preserve">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second speech of Job’s friend Zophar. In this chapter, Zophar speaks more strongly to Job than he did the first time spoke to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r>
        <w:rPr>
          <w:lang w:val="en_US" w:bidi="en_US"/>
        </w:rPr>
      </w:r>
      <w:r>
        <w:rPr>
          <w:lang w:val="en_US" w:bidi="en_US"/>
        </w:rPr>
        <w:t xml:space="preserve">In </w:t>
      </w:r>
      <w:hyperlink r:id="rId199">
        <w:r>
          <w:rPr>
            <w:lang w:val="en_US" w:bidi="en_US"/>
          </w:rPr>
          <w:rPr>
            <w:color w:val="0000EE"/>
            <w:u w:val="single"/>
          </w:rPr>
          <w:t>7:8</w:t>
        </w:r>
      </w:hyperlink>
      <w:r>
        <w:rPr>
          <w:lang w:val="en_US" w:bidi="en_US"/>
        </w:rPr>
        <w:t xml:space="preserve">, as Job was appealing to God, he said, “The eye of the one seeing me will not regard me; your eyes will be on me, but I will not exist.” Zophar says in </w:t>
      </w:r>
      <w:hyperlink r:id="rId200">
        <w:r>
          <w:rPr>
            <w:lang w:val="en_US" w:bidi="en_US"/>
          </w:rPr>
          <w:rPr>
            <w:color w:val="0000EE"/>
            <w:u w:val="single"/>
          </w:rPr>
          <w:t>20:9</w:t>
        </w:r>
      </w:hyperlink>
      <w:r>
        <w:rPr>
          <w:lang w:val="en_US" w:bidi="en_US"/>
        </w:rPr>
        <w:t xml:space="preserve"> about the wicked person, “The eye that saw him will not continue.” Job said in </w:t>
      </w:r>
      <w:hyperlink r:id="rId32">
        <w:r>
          <w:rPr>
            <w:lang w:val="en_US" w:bidi="en_US"/>
          </w:rPr>
          <w:rPr>
            <w:color w:val="0000EE"/>
            <w:u w:val="single"/>
          </w:rPr>
          <w:t>7:10</w:t>
        </w:r>
      </w:hyperlink>
      <w:r>
        <w:rPr>
          <w:lang w:val="en_US" w:bidi="en_US"/>
        </w:rPr>
        <w:t xml:space="preserve"> of himself as a mortal person, “He will not return again to his house, and his place will not know him again.” Zophar says of the wicked person in </w:t>
      </w:r>
      <w:hyperlink r:id="rId200">
        <w:r>
          <w:rPr>
            <w:lang w:val="en_US" w:bidi="en_US"/>
          </w:rPr>
          <w:rPr>
            <w:color w:val="0000EE"/>
            <w:u w:val="single"/>
          </w:rPr>
          <w:t>20:9</w:t>
        </w:r>
      </w:hyperlink>
      <w:r>
        <w:rPr>
          <w:lang w:val="en_US" w:bidi="en_US"/>
        </w:rPr>
        <w:t>, “his place will no longer observe him.” In both instances Zophar is suggesting that Job himself is a wicked person, using Job’s own words.</w:t>
      </w:r>
    </w:p>
    <w:p>
      <w:pPr/>
      <w:r>
        <w:rPr>
          <w:lang w:val="en_US" w:bidi="en_US"/>
        </w:rPr>
      </w:r>
      <w:r>
        <w:rPr>
          <w:lang w:val="en_US" w:bidi="en_US"/>
        </w:rPr>
        <w:t xml:space="preserve">Similarly, Zophar says in </w:t>
      </w:r>
      <w:hyperlink r:id="rId121">
        <w:r>
          <w:rPr>
            <w:lang w:val="en_US" w:bidi="en_US"/>
          </w:rPr>
          <w:rPr>
            <w:color w:val="0000EE"/>
            <w:u w:val="single"/>
          </w:rPr>
          <w:t>20:27</w:t>
        </w:r>
      </w:hyperlink>
      <w:r>
        <w:rPr>
          <w:lang w:val="en_US" w:bidi="en_US"/>
        </w:rPr>
        <w:t xml:space="preserve"> of the wicked person that “the heavens will reveal his iniquity, and the earth will raise itself up against him” as a witness. In </w:t>
      </w:r>
      <w:hyperlink r:id="rId201">
        <w:r>
          <w:rPr>
            <w:lang w:val="en_US" w:bidi="en_US"/>
          </w:rPr>
          <w:rPr>
            <w:color w:val="0000EE"/>
            <w:u w:val="single"/>
          </w:rPr>
          <w:t>16:18</w:t>
        </w:r>
      </w:hyperlink>
      <w:r>
        <w:rPr>
          <w:lang w:val="en_US" w:bidi="en_US"/>
        </w:rPr>
        <w:t xml:space="preserve">, Job called upon the earth to see that he received justice, and in </w:t>
      </w:r>
      <w:hyperlink r:id="rId84">
        <w:r>
          <w:rPr>
            <w:lang w:val="en_US" w:bidi="en_US"/>
          </w:rPr>
          <w:rPr>
            <w:color w:val="0000EE"/>
            <w:u w:val="single"/>
          </w:rPr>
          <w:t>16:19</w:t>
        </w:r>
      </w:hyperlink>
      <w:r>
        <w:rPr>
          <w:lang w:val="en_US" w:bidi="en_US"/>
        </w:rPr>
        <w:t>, Job said that he had an advocate in the heavens. So Zophar is likely answering Job once again in his own words, implying that Job himself is a wicked person of the type that he has been describing in his speech.</w:t>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p>
    <w:p>
      <w:pPr>
        <w:pStyle w:val="Heading4"/>
      </w:pPr>
      <w:r>
        <w:rPr>
          <w:lang w:val="en_US" w:bidi="en_US"/>
        </w:rPr>
        <w:t>Indelicate images that Zophar uses</w:t>
      </w:r>
    </w:p>
    <w:p>
      <w:pPr/>
      <w:r>
        <w:rPr>
          <w:lang w:val="en_US" w:bidi="en_US"/>
        </w:rPr>
      </w:r>
      <w:r>
        <w:rPr>
          <w:lang w:val="en_US" w:bidi="en_US"/>
        </w:rPr>
        <w:t xml:space="preserve">As noted above, Zophar speaks strongly to Job in this speech. He uses a couple of images drawn from bodily functions that people in your culture might consider indelicate to include in a Bible translation. If so, you could use comparable images. Zophar says in </w:t>
      </w:r>
      <w:hyperlink r:id="rId202">
        <w:r>
          <w:rPr>
            <w:lang w:val="en_US" w:bidi="en_US"/>
          </w:rPr>
          <w:rPr>
            <w:color w:val="0000EE"/>
            <w:u w:val="single"/>
          </w:rPr>
          <w:t>20:7</w:t>
        </w:r>
      </w:hyperlink>
      <w:r>
        <w:rPr>
          <w:lang w:val="en_US" w:bidi="en_US"/>
        </w:rPr>
        <w:t xml:space="preserve"> of the wicked person, “he will perish forever like his dung.” You could refer to something else that disappears completely, saying, for example, “he will perish forever like the dust that the wind blows away.” Zophar says of the wicked person in </w:t>
      </w:r>
      <w:hyperlink r:id="rId203">
        <w:r>
          <w:rPr>
            <w:lang w:val="en_US" w:bidi="en_US"/>
          </w:rPr>
          <w:rPr>
            <w:color w:val="0000EE"/>
            <w:u w:val="single"/>
          </w:rPr>
          <w:t>20:15</w:t>
        </w:r>
      </w:hyperlink>
      <w:r>
        <w:rPr>
          <w:lang w:val="en_US" w:bidi="en_US"/>
        </w:rPr>
        <w:t>,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Zophar’s second speech.</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Punishment for the sins of one’s parents or ancestors</w:t>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p>
    <w:p>
      <w:pPr>
        <w:pStyle w:val="Heading3"/>
      </w:pPr>
      <w:r>
        <w:rPr>
          <w:lang w:val="en_US" w:bidi="en_US"/>
        </w:rPr>
        <w:t>Translation Issues in This Chapter</w:t>
      </w:r>
    </w:p>
    <w:p>
      <w:pPr>
        <w:pStyle w:val="Heading4"/>
      </w:pPr>
      <w:r>
        <w:rPr>
          <w:lang w:val="en_US" w:bidi="en_US"/>
        </w:rPr>
        <w:t>The adjective “wicked” as a noun</w:t>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Eliphaz answering Job with his own words</w:t>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third and final speech. Job’s response continues in the next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Legal proceeding</w:t>
      </w:r>
    </w:p>
    <w:p>
      <w:pPr/>
      <w:r>
        <w:rPr>
          <w:lang w:val="en_US" w:bidi="en_US"/>
        </w:rPr>
      </w:r>
      <w:r>
        <w:rPr>
          <w:lang w:val="en_US" w:bidi="en_US"/>
        </w:rPr>
        <w:t xml:space="preserve">In this chapter, Job speaks of making a legal case to prove his innocence to God. As a note to </w:t>
      </w:r>
      <w:hyperlink r:id="rId204">
        <w:r>
          <w:rPr>
            <w:lang w:val="en_US" w:bidi="en_US"/>
          </w:rPr>
          <w:rPr>
            <w:color w:val="0000EE"/>
            <w:u w:val="single"/>
          </w:rPr>
          <w:t>9:3</w:t>
        </w:r>
      </w:hyperlink>
      <w:r>
        <w:rPr>
          <w:lang w:val="en_US" w:bidi="en_US"/>
        </w:rPr>
        <w:t xml:space="preserve">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w:t>
      </w:r>
      <w:hyperlink r:id="rId205">
        <w:r>
          <w:rPr>
            <w:lang w:val="en_US" w:bidi="en_US"/>
          </w:rPr>
          <w:rPr>
            <w:color w:val="0000EE"/>
            <w:u w:val="single"/>
          </w:rPr>
          <w:t>1 Samuel 7:16–17</w:t>
        </w:r>
      </w:hyperlink>
      <w:r>
        <w:rPr>
          <w:lang w:val="en_US" w:bidi="en_US"/>
        </w:rPr>
        <w:t xml:space="preserve">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p>
    <w:p>
      <w:pPr>
        <w:pStyle w:val="Heading3"/>
      </w:pPr>
      <w:r>
        <w:rPr>
          <w:lang w:val="en_US" w:bidi="en_US"/>
        </w:rPr>
        <w:t>Translation issues in This chapter</w:t>
      </w:r>
    </w:p>
    <w:p>
      <w:pPr>
        <w:pStyle w:val="Heading4"/>
      </w:pPr>
      <w:r>
        <w:rPr>
          <w:lang w:val="en_US" w:bidi="en_US"/>
        </w:rPr>
        <w:t>“he,” “him,” and “his”</w:t>
      </w:r>
    </w:p>
    <w:p>
      <w:pPr/>
      <w:r>
        <w:rPr>
          <w:lang w:val="en_US" w:bidi="en_US"/>
        </w:rPr>
      </w:r>
      <w:r>
        <w:rPr>
          <w:lang w:val="en_US" w:bidi="en_US"/>
        </w:rPr>
        <w:t>The pronouns “he,” “him,” and “his” refer to God throughout this chapter. The UST models how a translation may say “God” regularly in order to make this clear.</w:t>
      </w:r>
    </w:p>
    <w:p>
      <w:pPr>
        <w:pStyle w:val="Heading4"/>
      </w:pPr>
      <w:r>
        <w:rPr>
          <w:lang w:val="en_US" w:bidi="en_US"/>
        </w:rPr>
        <w:t>“my hand” or “his hand” (23:2)</w:t>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readingof the ULT.</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continuation of Job’s response to Eliphaz’s third and final speech. Job’s response began in the previous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God’s judgment of wicked people</w:t>
      </w:r>
    </w:p>
    <w:p>
      <w:pPr/>
      <w:r>
        <w:rPr>
          <w:lang w:val="en_US" w:bidi="en_US"/>
        </w:rPr>
      </w:r>
      <w:r>
        <w:rPr>
          <w:lang w:val="en_US" w:bidi="en_US"/>
        </w:rPr>
        <w:t xml:space="preserve">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w:t>
      </w:r>
      <w:hyperlink r:id="rId206">
        <w:r>
          <w:rPr>
            <w:lang w:val="en_US" w:bidi="en_US"/>
          </w:rPr>
          <w:rPr>
            <w:color w:val="0000EE"/>
            <w:u w:val="single"/>
          </w:rPr>
          <w:t>Ecclesiastes 8:11</w:t>
        </w:r>
      </w:hyperlink>
      <w:r>
        <w:rPr>
          <w:lang w:val="en_US" w:bidi="en_US"/>
        </w:rPr>
        <w:t xml:space="preserve">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p>
    <w:p>
      <w:pPr>
        <w:pStyle w:val="Heading3"/>
      </w:pPr>
      <w:r>
        <w:rPr>
          <w:lang w:val="en_US" w:bidi="en_US"/>
        </w:rPr>
        <w:t>Translation Issues in This Chapter</w:t>
      </w:r>
    </w:p>
    <w:p>
      <w:pPr>
        <w:pStyle w:val="Heading4"/>
      </w:pPr>
      <w:r>
        <w:rPr>
          <w:lang w:val="en_US" w:bidi="en_US"/>
        </w:rPr>
        <w:t>Changing referents of “they”</w:t>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final speech of Job’s friend Bildad.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The brevity of Bildad’s speech</w:t>
      </w:r>
    </w:p>
    <w:p>
      <w:pPr/>
      <w:r>
        <w:rPr>
          <w:lang w:val="en_US" w:bidi="en_US"/>
        </w:rPr>
      </w:r>
      <w:r>
        <w:rPr>
          <w:lang w:val="en_US" w:bidi="en_US"/>
        </w:rPr>
        <w:t xml:space="preserve">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w:t>
      </w:r>
      <w:hyperlink r:id="rId207">
        <w:r>
          <w:rPr>
            <w:lang w:val="en_US" w:bidi="en_US"/>
          </w:rPr>
          <w:rPr>
            <w:color w:val="0000EE"/>
            <w:u w:val="single"/>
          </w:rPr>
          <w:t>32:3</w:t>
        </w:r>
      </w:hyperlink>
      <w:r>
        <w:rPr>
          <w:lang w:val="en_US" w:bidi="en_US"/>
        </w:rPr>
        <w:t xml:space="preserve">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p>
    <w:p>
      <w:pPr>
        <w:pStyle w:val="Heading4"/>
      </w:pPr>
      <w:r>
        <w:rPr>
          <w:lang w:val="en_US" w:bidi="en_US"/>
        </w:rPr>
        <w:t>God’s holiness and human sinfulness</w:t>
      </w:r>
    </w:p>
    <w:p>
      <w:pPr/>
      <w:r>
        <w:rPr>
          <w:lang w:val="en_US" w:bidi="en_US"/>
        </w:rPr>
      </w:r>
      <w:r>
        <w:rPr>
          <w:lang w:val="en_US" w:bidi="en_US"/>
        </w:rPr>
        <w:t xml:space="preserve">In this short speech, Bildad describes God’s holiness and human sinfulness. While the points he makes are accurate, they are not convincing for Job, because he has actually been righteous. (See: </w:t>
      </w:r>
      <w:r>
        <w:rPr>
          <w:lang w:val="en_US" w:bidi="en_US"/>
        </w:rPr>
        <w:t>Holy</w:t>
      </w:r>
      <w:r>
        <w:rPr>
          <w:lang w:val="en_US" w:bidi="en_US"/>
        </w:rPr>
        <w:t xml:space="preserve"> and </w:t>
      </w:r>
      <w:r>
        <w:rPr>
          <w:lang w:val="en_US" w:bidi="en_US"/>
        </w:rPr>
        <w:t>Sin</w:t>
      </w:r>
      <w:r>
        <w:rPr>
          <w:lang w:val="en_US" w:bidi="en_US"/>
        </w:rPr>
        <w:t xml:space="preserve"> and </w:t>
      </w:r>
      <w:r>
        <w:rPr>
          <w:lang w:val="en_US" w:bidi="en_US"/>
        </w:rPr>
        <w:t>Righteous</w:t>
      </w:r>
      <w:r>
        <w:rPr>
          <w:lang w:val="en_US" w:bidi="en_US"/>
        </w:rPr>
        <w:t>)</w:t>
      </w:r>
    </w:p>
    <w:p>
      <w:pPr>
        <w:pStyle w:val="Heading3"/>
      </w:pPr>
      <w:r>
        <w:rPr>
          <w:lang w:val="en_US" w:bidi="en_US"/>
        </w:rPr>
        <w:t>Translation Issues in This Chapter</w:t>
      </w:r>
    </w:p>
    <w:p>
      <w:pPr>
        <w:pStyle w:val="Heading4"/>
      </w:pPr>
      <w:r>
        <w:rPr>
          <w:lang w:val="en_US" w:bidi="en_US"/>
        </w:rPr>
        <w:t>Bildad using the words of Eliphaz</w:t>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w:t>
      </w:r>
    </w:p>
    <w:p>
      <w:pPr>
        <w:pStyle w:val="ListBullet"/>
        <w:spacing w:line="240" w:lineRule="auto"/>
        <w:ind w:left="720"/>
      </w:pPr>
      <w:r>
        <w:rPr>
          <w:lang w:val="en_US" w:bidi="en_US"/>
        </w:rPr>
      </w:r>
      <w:r>
        <w:rPr>
          <w:lang w:val="en_US" w:bidi="en_US"/>
        </w:rPr>
        <w:t>Verses 1–10: Job insists that he is godly and will continue to live that way</w:t>
      </w:r>
    </w:p>
    <w:p>
      <w:pPr>
        <w:pStyle w:val="ListBullet"/>
        <w:spacing w:line="240" w:lineRule="auto"/>
        <w:ind w:left="720"/>
      </w:pPr>
      <w:r>
        <w:rPr>
          <w:lang w:val="en_US" w:bidi="en_US"/>
        </w:rPr>
      </w:r>
      <w:r>
        <w:rPr>
          <w:lang w:val="en_US" w:bidi="en_US"/>
        </w:rPr>
        <w:t>Verses 11–23: Job describes how God punishes wicked people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“it” in verses 13–18</w:t>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p>
    <w:p>
      <w:pPr>
        <w:pStyle w:val="Heading3"/>
      </w:pPr>
      <w:r>
        <w:rPr>
          <w:lang w:val="en_US" w:bidi="en_US"/>
        </w:rPr>
        <w:t>Translation Issues in This Chapter</w:t>
      </w:r>
    </w:p>
    <w:p>
      <w:pPr>
        <w:pStyle w:val="Heading4"/>
      </w:pPr>
      <w:r>
        <w:rPr>
          <w:lang w:val="en_US" w:bidi="en_US"/>
        </w:rPr>
        <w:t>Reference of “they” in verses 21–25</w:t>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w:t>
      </w:r>
    </w:p>
    <w:p>
      <w:pPr>
        <w:pStyle w:val="ListBullet"/>
        <w:spacing w:line="240" w:lineRule="auto"/>
        <w:ind w:left="720"/>
      </w:pPr>
      <w:r>
        <w:rPr>
          <w:lang w:val="en_US" w:bidi="en_US"/>
        </w:rPr>
      </w:r>
      <w:r>
        <w:rPr>
          <w:lang w:val="en_US" w:bidi="en_US"/>
        </w:rPr>
        <w:t>Verses 1–14: Job describes the disrespect he now experiences because he has suffered so many misfortunes</w:t>
      </w:r>
    </w:p>
    <w:p>
      <w:pPr>
        <w:pStyle w:val="ListBullet"/>
        <w:spacing w:line="240" w:lineRule="auto"/>
        <w:ind w:left="720"/>
      </w:pPr>
      <w:r>
        <w:rPr>
          <w:lang w:val="en_US" w:bidi="en_US"/>
        </w:rPr>
      </w:r>
      <w:r>
        <w:rPr>
          <w:lang w:val="en_US" w:bidi="en_US"/>
        </w:rPr>
        <w:t>Verses 15–19: Job describes his sufferings</w:t>
      </w:r>
    </w:p>
    <w:p>
      <w:pPr>
        <w:pStyle w:val="ListBullet"/>
        <w:spacing w:line="240" w:lineRule="auto"/>
        <w:ind w:left="720"/>
      </w:pPr>
      <w:r>
        <w:rPr>
          <w:lang w:val="en_US" w:bidi="en_US"/>
        </w:rPr>
      </w:r>
      <w:r>
        <w:rPr>
          <w:lang w:val="en_US" w:bidi="en_US"/>
        </w:rPr>
        <w:t>Verses 20–23: Job addresses God directly to complain that God has not helped him</w:t>
      </w:r>
    </w:p>
    <w:p>
      <w:pPr>
        <w:pStyle w:val="ListBullet"/>
        <w:spacing w:line="240" w:lineRule="auto"/>
        <w:ind w:left="720"/>
      </w:pPr>
      <w:r>
        <w:rPr>
          <w:lang w:val="en_US" w:bidi="en_US"/>
        </w:rPr>
      </w:r>
      <w:r>
        <w:rPr>
          <w:lang w:val="en_US" w:bidi="en_US"/>
        </w:rPr>
        <w:t>Verses 34–31: Job describes how he is suffering even though he helped others when they suffered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“they” in verses 2–10</w:t>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final response to his three friends.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p>
    <w:p>
      <w:pPr/>
      <w:r>
        <w:rPr>
          <w:lang w:val="en_US" w:bidi="en_US"/>
        </w:rPr>
      </w:r>
      <w:r>
        <w:rPr>
          <w:lang w:val="en_US" w:bidi="en_US"/>
        </w:rPr>
        <w:t>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rc://</w:t>
      </w:r>
      <w:r>
        <w:rPr>
          <w:i/>
          <w:lang w:val="en_US" w:bidi="en_US"/>
        </w:rPr>
        <w:t>/ta/man/translate/figs-litany and rc://</w:t>
      </w:r>
      <w:r>
        <w:rPr>
          <w:lang w:val="en_US" w:bidi="en_US"/>
        </w:rPr>
        <w:t>/ta/man/translate/writing-oathformula)</w:t>
      </w:r>
    </w:p>
    <w:p>
      <w:pPr>
        <w:pStyle w:val="Heading3"/>
      </w:pPr>
      <w:r>
        <w:rPr>
          <w:lang w:val="en_US" w:bidi="en_US"/>
        </w:rPr>
        <w:t>Special Concepts in This Chapter</w:t>
      </w:r>
    </w:p>
    <w:p>
      <w:pPr>
        <w:pStyle w:val="Heading4"/>
      </w:pPr>
      <w:r>
        <w:rPr>
          <w:lang w:val="en_US" w:bidi="en_US"/>
        </w:rPr>
        <w:t>Job’s understanding of appropriate punishment for sin</w:t>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p>
    <w:p>
      <w:pPr/>
      <w:r>
        <w:rPr>
          <w:lang w:val="en_US" w:bidi="en_US"/>
        </w:rPr>
      </w:r>
      <w:r>
        <w:rPr>
          <w:lang w:val="en_US" w:bidi="en_US"/>
        </w:rPr>
        <w:t>The ULT sets the lines 32:6–22 farther to the right on the page than the rest of the text because those verses are poetry.</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In verses 6 and 11–14, Elihu says “you” and “your” in order to refer to Job’s three friends, so use the plural form in your translation if your language marks that distinction.</w:t>
      </w:r>
    </w:p>
    <w:p>
      <w:pPr>
        <w:pStyle w:val="Heading4"/>
      </w:pPr>
      <w:r>
        <w:rPr>
          <w:lang w:val="en_US" w:bidi="en_US"/>
        </w:rPr>
        <w:t>“words” meaning speaking or what a person says</w:t>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ransom</w:t>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p>
    <w:p>
      <w:pPr>
        <w:pStyle w:val="Heading3"/>
      </w:pPr>
      <w:r>
        <w:rPr>
          <w:lang w:val="en_US" w:bidi="en_US"/>
        </w:rPr>
        <w:t>Translation Issues in This Chapter</w:t>
      </w:r>
    </w:p>
    <w:p>
      <w:pPr>
        <w:pStyle w:val="Heading4"/>
      </w:pPr>
      <w:r>
        <w:rPr>
          <w:lang w:val="en_US" w:bidi="en_US"/>
        </w:rPr>
        <w:t>“words” meaning speaking or what a person says</w:t>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p>
    <w:p>
      <w:pPr>
        <w:pStyle w:val="Heading4"/>
      </w:pPr>
      <w:r>
        <w:rPr>
          <w:lang w:val="en_US" w:bidi="en_US"/>
        </w:rPr>
        <w:t>“seals their correction” or “terrifies them with warnings” (verse 16)</w:t>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Elihu speaking harshly about Job</w:t>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p>
    <w:p>
      <w:pPr>
        <w:pStyle w:val="Heading3"/>
      </w:pPr>
      <w:r>
        <w:rPr>
          <w:lang w:val="en_US" w:bidi="en_US"/>
        </w:rPr>
        <w:t>Translation Issues in This Chapter</w:t>
      </w:r>
    </w:p>
    <w:p>
      <w:pPr>
        <w:pStyle w:val="Heading4"/>
      </w:pPr>
      <w:r>
        <w:rPr>
          <w:lang w:val="en_US" w:bidi="en_US"/>
        </w:rPr>
        <w:t>Elihu quoting Job and his friends</w:t>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p>
    <w:p>
      <w:pPr>
        <w:pStyle w:val="Heading4"/>
      </w:pPr>
      <w:r>
        <w:rPr>
          <w:lang w:val="en_US" w:bidi="en_US"/>
        </w:rPr>
        <w:t>“For” at the start of a verse introducing a reason</w:t>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in the last verse he speaks about Job to the others who are present.</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Does God not benefit when humans do what is right?</w:t>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others are present and listening.</w:t>
      </w:r>
    </w:p>
    <w:p>
      <w:pPr>
        <w:pStyle w:val="ListBullet"/>
        <w:spacing w:line="240" w:lineRule="auto"/>
        <w:ind w:left="720"/>
      </w:pPr>
      <w:r>
        <w:rPr>
          <w:lang w:val="en_US" w:bidi="en_US"/>
        </w:rPr>
      </w:r>
      <w:r>
        <w:rPr>
          <w:lang w:val="en_US" w:bidi="en_US"/>
        </w:rPr>
        <w:t>Verses 1–21: Elihu says that God uses suffering to warn and correct people.</w:t>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The difficulty of understanding verses 17–21</w:t>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p>
    <w:p>
      <w:pPr>
        <w:pStyle w:val="Heading4"/>
      </w:pPr>
      <w:r>
        <w:rPr>
          <w:lang w:val="en_US" w:bidi="en_US"/>
        </w:rPr>
        <w:t>singular “you” and “your”</w:t>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p>
    <w:p>
      <w:pPr>
        <w:pStyle w:val="Heading4"/>
      </w:pPr>
      <w:r>
        <w:rPr>
          <w:lang w:val="en_US" w:bidi="en_US"/>
        </w:rPr>
        <w:t>“hear” meaning “obey”</w:t>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“you” in verses 15–19</w:t>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p>
    <w:p>
      <w:pPr>
        <w:pStyle w:val="Heading4"/>
      </w:pPr>
      <w:r>
        <w:rPr>
          <w:lang w:val="en_US" w:bidi="en_US"/>
        </w:rPr>
        <w:t>The nature of the questions in verses 15–18</w:t>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Yahweh’s response to Job. His response continues through chapter 41.</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p>
    <w:p>
      <w:pPr>
        <w:pStyle w:val="Heading3"/>
      </w:pPr>
      <w:r>
        <w:rPr>
          <w:lang w:val="en_US" w:bidi="en_US"/>
        </w:rPr>
        <w:t>Special Concepts in This Chapter</w:t>
      </w:r>
    </w:p>
    <w:p>
      <w:pPr>
        <w:pStyle w:val="Heading4"/>
      </w:pPr>
      <w:r>
        <w:rPr>
          <w:lang w:val="en_US" w:bidi="en_US"/>
        </w:rPr>
        <w:t>Yahweh’s description of the creation</w:t>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p>
    <w:p>
      <w:pPr>
        <w:pStyle w:val="Heading3"/>
      </w:pPr>
      <w:r>
        <w:rPr>
          <w:lang w:val="en_US" w:bidi="en_US"/>
        </w:rPr>
        <w:t>Translation Issues in This Chapter</w:t>
      </w:r>
    </w:p>
    <w:p>
      <w:pPr>
        <w:pStyle w:val="Heading4"/>
      </w:pPr>
      <w:r>
        <w:rPr>
          <w:lang w:val="en_US" w:bidi="en_US"/>
        </w:rPr>
        <w:t>The nature of the questions in verses 4–41</w:t>
      </w:r>
    </w:p>
    <w:p>
      <w:pPr/>
      <w:r>
        <w:rPr>
          <w:lang w:val="en_US" w:bidi="en_US"/>
        </w:rPr>
      </w:r>
      <w:r>
        <w:rPr>
          <w:lang w:val="en_US" w:bidi="en_US"/>
        </w:rPr>
        <w:t>Yawheh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Yahweh’s response to Job.</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 xml:space="preserve">In this chapter, Yahweh continues to ask Job questions that show that Job does not understand the workings of the created world. Yahweh began to ask Job questions about animals and birds in </w:t>
      </w:r>
      <w:hyperlink r:id="rId208">
        <w:r>
          <w:rPr>
            <w:lang w:val="en_US" w:bidi="en_US"/>
          </w:rPr>
          <w:rPr>
            <w:color w:val="0000EE"/>
            <w:u w:val="single"/>
          </w:rPr>
          <w:t>38:39</w:t>
        </w:r>
      </w:hyperlink>
      <w:r>
        <w:rPr>
          <w:lang w:val="en_US" w:bidi="en_US"/>
        </w:rPr>
        <w:t>; he continues to do that in this chapter.</w:t>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pStyle w:val="Heading3"/>
      </w:pPr>
      <w:r>
        <w:rPr>
          <w:lang w:val="en_US" w:bidi="en_US"/>
        </w:rPr>
        <w:t>Translation Issues in This Chapter</w:t>
      </w:r>
    </w:p>
    <w:p>
      <w:pPr>
        <w:pStyle w:val="Heading4"/>
      </w:pPr>
      <w:r>
        <w:rPr>
          <w:lang w:val="en_US" w:bidi="en_US"/>
        </w:rPr>
        <w:t>The nature of Yahweh’s questions to Job</w:t>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1–2, 4–5, and 7–24 farther to the right on the page than the rest of the text because they are poetry.</w:t>
      </w:r>
    </w:p>
    <w:p>
      <w:pPr>
        <w:pStyle w:val="ListBullet"/>
        <w:spacing w:line="240" w:lineRule="auto"/>
        <w:ind w:left="720"/>
      </w:pPr>
      <w:r>
        <w:rPr>
          <w:lang w:val="en_US" w:bidi="en_US"/>
        </w:rPr>
      </w:r>
      <w:r>
        <w:rPr>
          <w:lang w:val="en_US" w:bidi="en_US"/>
        </w:rPr>
        <w:t>Verses 1–2: Yahweh challenges Job to respond to what he has said so far.</w:t>
      </w:r>
    </w:p>
    <w:p>
      <w:pPr>
        <w:pStyle w:val="ListBullet"/>
        <w:spacing w:line="240" w:lineRule="auto"/>
        <w:ind w:left="720"/>
      </w:pPr>
      <w:r>
        <w:rPr>
          <w:lang w:val="en_US" w:bidi="en_US"/>
        </w:rPr>
      </w:r>
      <w:r>
        <w:rPr>
          <w:lang w:val="en_US" w:bidi="en_US"/>
        </w:rPr>
        <w:t>Verses 3–5: Job replies that he has nothing to say in response.</w:t>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p>
    <w:p>
      <w:pPr>
        <w:pStyle w:val="ListBullet"/>
        <w:spacing w:line="240" w:lineRule="auto"/>
        <w:ind w:left="720"/>
      </w:pPr>
      <w:r>
        <w:rPr>
          <w:lang w:val="en_US" w:bidi="en_US"/>
        </w:rPr>
      </w:r>
      <w:r>
        <w:rPr>
          <w:lang w:val="en_US" w:bidi="en_US"/>
        </w:rPr>
        <w:t>Verses 15–24 Yahweh tells Job to consider a great creature named Behemoth.</w:t>
      </w:r>
    </w:p>
    <w:p>
      <w:pPr>
        <w:pStyle w:val="Heading3"/>
      </w:pPr>
      <w:r>
        <w:rPr>
          <w:lang w:val="en_US" w:bidi="en_US"/>
        </w:rPr>
        <w:t>Translation Issues in This Chapter</w:t>
      </w:r>
    </w:p>
    <w:p>
      <w:pPr>
        <w:pStyle w:val="Heading4"/>
      </w:pPr>
      <w:r>
        <w:rPr>
          <w:lang w:val="en_US" w:bidi="en_US"/>
        </w:rPr>
        <w:t>Behemoth</w:t>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p>
    <w:p>
      <w:pPr>
        <w:pStyle w:val="Heading3"/>
      </w:pPr>
      <w:r>
        <w:rPr>
          <w:lang w:val="en_US" w:bidi="en_US"/>
        </w:rPr>
        <w:t>Special Concepts in This Chapter</w:t>
      </w:r>
    </w:p>
    <w:p>
      <w:pPr>
        <w:pStyle w:val="Heading4"/>
      </w:pPr>
      <w:r>
        <w:rPr>
          <w:lang w:val="en_US" w:bidi="en_US"/>
        </w:rPr>
        <w:t>Justice</w:t>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Yahweh’s response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Leviathan</w:t>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p>
    <w:p>
      <w:pPr>
        <w:pStyle w:val="Heading4"/>
      </w:pPr>
      <w:r>
        <w:rPr>
          <w:lang w:val="en_US" w:bidi="en_US"/>
        </w:rPr>
        <w:t>Yahweh answering Job with his own words</w:t>
      </w:r>
    </w:p>
    <w:p>
      <w:pPr/>
      <w:r>
        <w:rPr>
          <w:lang w:val="en_US" w:bidi="en_US"/>
        </w:rPr>
      </w:r>
      <w:r>
        <w:rPr>
          <w:lang w:val="en_US" w:bidi="en_US"/>
        </w:rPr>
        <w:t xml:space="preserve">In several places in this chapter, Yahweh alludes to Job’s opening speech, in which Job cursed the day of his birth, by using the same language that Job did. In verse 10, Yahweh speaks of awakening Leviathan, as Job did in </w:t>
      </w:r>
      <w:hyperlink r:id="rId13">
        <w:r>
          <w:rPr>
            <w:lang w:val="en_US" w:bidi="en_US"/>
          </w:rPr>
          <w:rPr>
            <w:color w:val="0000EE"/>
            <w:u w:val="single"/>
          </w:rPr>
          <w:t>3:8</w:t>
        </w:r>
      </w:hyperlink>
      <w:r>
        <w:rPr>
          <w:lang w:val="en_US" w:bidi="en_US"/>
        </w:rPr>
        <w:t xml:space="preserve">. In verse 18, Yahweh speaks of “the eyelids of the dawn,” meaning the first rays of the rising sun, as Job did in </w:t>
      </w:r>
      <w:hyperlink r:id="rId188">
        <w:r>
          <w:rPr>
            <w:lang w:val="en_US" w:bidi="en_US"/>
          </w:rPr>
          <w:rPr>
            <w:color w:val="0000EE"/>
            <w:u w:val="single"/>
          </w:rPr>
          <w:t>3:9</w:t>
        </w:r>
      </w:hyperlink>
      <w:r>
        <w:rPr>
          <w:lang w:val="en_US" w:bidi="en_US"/>
        </w:rPr>
        <w:t xml:space="preserve">. In verse 30, Yahweh speaks of a “shard,” a piece of broken pottery, such as Job took to scrape his skin, as </w:t>
      </w:r>
      <w:hyperlink r:id="rId114">
        <w:r>
          <w:rPr>
            <w:lang w:val="en_US" w:bidi="en_US"/>
          </w:rPr>
          <w:rPr>
            <w:color w:val="0000EE"/>
            <w:u w:val="single"/>
          </w:rPr>
          <w:t>2:8</w:t>
        </w:r>
      </w:hyperlink>
      <w:r>
        <w:rPr>
          <w:lang w:val="en_US" w:bidi="en_US"/>
        </w:rPr>
        <w:t xml:space="preserve">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1–6 farther to the right on the page than the rest of the text because they are poetry.</w:t>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p>
    <w:p>
      <w:pPr>
        <w:pStyle w:val="Heading3"/>
      </w:pPr>
      <w:r>
        <w:rPr>
          <w:lang w:val="en_US" w:bidi="en_US"/>
        </w:rPr>
        <w:t>Special concepts in This chapter</w:t>
      </w:r>
    </w:p>
    <w:p>
      <w:pPr>
        <w:pStyle w:val="Heading4"/>
      </w:pPr>
      <w:r>
        <w:rPr>
          <w:lang w:val="en_US" w:bidi="en_US"/>
        </w:rPr>
        <w:t>Job’s repentance</w:t>
      </w:r>
    </w:p>
    <w:p>
      <w:pPr/>
      <w:r>
        <w:rPr>
          <w:lang w:val="en_US" w:bidi="en_US"/>
        </w:rPr>
      </w:r>
      <w:r>
        <w:rPr>
          <w:lang w:val="en_US" w:bidi="en_US"/>
        </w:rPr>
        <w:t xml:space="preserve">This chapter describes how Yahweh blessed Job with health, prosperity, and a long life after he repented. However, Yahweh’s blessing was not dependent upon Job’s repentance. It was dependent upon Yahweh’s grace. (See: </w:t>
      </w:r>
      <w:r>
        <w:rPr>
          <w:lang w:val="en_US" w:bidi="en_US"/>
        </w:rPr>
        <w:t>Justice</w:t>
      </w:r>
      <w:r>
        <w:rPr>
          <w:lang w:val="en_US" w:bidi="en_US"/>
        </w:rPr>
        <w:t xml:space="preserve">, </w:t>
      </w:r>
      <w:r>
        <w:rPr>
          <w:lang w:val="en_US" w:bidi="en_US"/>
        </w:rPr>
        <w:t>Restore</w:t>
      </w:r>
      <w:r>
        <w:rPr>
          <w:lang w:val="en_US" w:bidi="en_US"/>
        </w:rPr>
        <w:t xml:space="preserve">, </w:t>
      </w:r>
      <w:r>
        <w:rPr>
          <w:lang w:val="en_US" w:bidi="en_US"/>
        </w:rPr>
        <w:t>Bless</w:t>
      </w:r>
      <w:r>
        <w:rPr>
          <w:lang w:val="en_US" w:bidi="en_US"/>
        </w:rPr>
        <w:t xml:space="preserve"> and </w:t>
      </w:r>
      <w:r>
        <w:rPr>
          <w:lang w:val="en_US" w:bidi="en_US"/>
        </w:rPr>
        <w:t>Repent</w:t>
      </w:r>
      <w:r>
        <w:rPr>
          <w:lang w:val="en_US" w:bidi="en_US"/>
        </w:rPr>
        <w:t xml:space="preserve"> and </w:t>
      </w:r>
      <w:r>
        <w:rPr>
          <w:lang w:val="en_US" w:bidi="en_US"/>
        </w:rPr>
        <w:t>Grace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Isa40:22" TargetMode="External"/><Relationship Id="rId38" Type="http://schemas.openxmlformats.org/officeDocument/2006/relationships/hyperlink" Target="https://ref.ly/Ps19:4-Ps19:5" TargetMode="External"/><Relationship Id="rId39" Type="http://schemas.openxmlformats.org/officeDocument/2006/relationships/hyperlink" Target="https://ref.ly/Ps37:9"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0:22" TargetMode="External"/><Relationship Id="rId51" Type="http://schemas.openxmlformats.org/officeDocument/2006/relationships/hyperlink" Target="https://ref.ly/Job11:8-Job11:9" TargetMode="External"/><Relationship Id="rId52" Type="http://schemas.openxmlformats.org/officeDocument/2006/relationships/hyperlink" Target="https://ref.ly/Job11:9" TargetMode="External"/><Relationship Id="rId53" Type="http://schemas.openxmlformats.org/officeDocument/2006/relationships/hyperlink" Target="https://ref.ly/Job12:7-Job12:8" TargetMode="External"/><Relationship Id="rId54" Type="http://schemas.openxmlformats.org/officeDocument/2006/relationships/hyperlink" Target="https://ref.ly/Job11:8" TargetMode="External"/><Relationship Id="rId55" Type="http://schemas.openxmlformats.org/officeDocument/2006/relationships/hyperlink" Target="https://ref.ly/Job12:17" TargetMode="External"/><Relationship Id="rId56" Type="http://schemas.openxmlformats.org/officeDocument/2006/relationships/hyperlink" Target="https://ref.ly/Job12:3" TargetMode="External"/><Relationship Id="rId57" Type="http://schemas.openxmlformats.org/officeDocument/2006/relationships/hyperlink" Target="https://ref.ly/Job11:5-Job11:6" TargetMode="External"/><Relationship Id="rId58" Type="http://schemas.openxmlformats.org/officeDocument/2006/relationships/hyperlink" Target="https://ref.ly/Job13:8" TargetMode="External"/><Relationship Id="rId59" Type="http://schemas.openxmlformats.org/officeDocument/2006/relationships/hyperlink" Target="https://ref.ly/Ps25:7" TargetMode="External"/><Relationship Id="rId60" Type="http://schemas.openxmlformats.org/officeDocument/2006/relationships/hyperlink" Target="https://ref.ly/Gen8:1" TargetMode="External"/><Relationship Id="rId61" Type="http://schemas.openxmlformats.org/officeDocument/2006/relationships/hyperlink" Target="https://ref.ly/Job7:1" TargetMode="External"/><Relationship Id="rId62" Type="http://schemas.openxmlformats.org/officeDocument/2006/relationships/hyperlink" Target="https://ref.ly/Job13:22" TargetMode="External"/><Relationship Id="rId63" Type="http://schemas.openxmlformats.org/officeDocument/2006/relationships/hyperlink" Target="https://ref.ly/Job13:27" TargetMode="External"/><Relationship Id="rId64" Type="http://schemas.openxmlformats.org/officeDocument/2006/relationships/hyperlink" Target="https://ref.ly/Job13:4" TargetMode="External"/><Relationship Id="rId65" Type="http://schemas.openxmlformats.org/officeDocument/2006/relationships/hyperlink" Target="https://ref.ly/Job8:18" TargetMode="External"/><Relationship Id="rId66" Type="http://schemas.openxmlformats.org/officeDocument/2006/relationships/hyperlink" Target="https://ref.ly/Jer49:7" TargetMode="External"/><Relationship Id="rId67" Type="http://schemas.openxmlformats.org/officeDocument/2006/relationships/hyperlink" Target="https://ref.ly/Job14:2" TargetMode="External"/><Relationship Id="rId68" Type="http://schemas.openxmlformats.org/officeDocument/2006/relationships/hyperlink" Target="https://ref.ly/Job1:10" TargetMode="External"/><Relationship Id="rId69" Type="http://schemas.openxmlformats.org/officeDocument/2006/relationships/hyperlink" Target="https://ref.ly/Job15:22" TargetMode="External"/><Relationship Id="rId70" Type="http://schemas.openxmlformats.org/officeDocument/2006/relationships/hyperlink" Target="https://ref.ly/Isa40:7" TargetMode="External"/><Relationship Id="rId71" Type="http://schemas.openxmlformats.org/officeDocument/2006/relationships/hyperlink" Target="https://ref.ly/Job8:22" TargetMode="External"/><Relationship Id="rId72" Type="http://schemas.openxmlformats.org/officeDocument/2006/relationships/hyperlink" Target="https://ref.ly/Job15:2" TargetMode="External"/><Relationship Id="rId73" Type="http://schemas.openxmlformats.org/officeDocument/2006/relationships/hyperlink" Target="https://ref.ly/Job15:26" TargetMode="External"/><Relationship Id="rId74" Type="http://schemas.openxmlformats.org/officeDocument/2006/relationships/hyperlink" Target="https://ref.ly/Ps112:9"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20:14" TargetMode="External"/><Relationship Id="rId89" Type="http://schemas.openxmlformats.org/officeDocument/2006/relationships/hyperlink" Target="https://ref.ly/Job18:14" TargetMode="External"/><Relationship Id="rId90" Type="http://schemas.openxmlformats.org/officeDocument/2006/relationships/hyperlink" Target="https://ref.ly/Job20:10" TargetMode="External"/><Relationship Id="rId91" Type="http://schemas.openxmlformats.org/officeDocument/2006/relationships/hyperlink" Target="https://ref.ly/Job21:23" TargetMode="External"/><Relationship Id="rId92" Type="http://schemas.openxmlformats.org/officeDocument/2006/relationships/hyperlink" Target="https://ref.ly/Job21:14" TargetMode="External"/><Relationship Id="rId93" Type="http://schemas.openxmlformats.org/officeDocument/2006/relationships/hyperlink" Target="https://ref.ly/Job21:16" TargetMode="External"/><Relationship Id="rId94" Type="http://schemas.openxmlformats.org/officeDocument/2006/relationships/hyperlink" Target="https://ref.ly/Job21:21" TargetMode="External"/><Relationship Id="rId95" Type="http://schemas.openxmlformats.org/officeDocument/2006/relationships/hyperlink" Target="https://ref.ly/Job21:19" TargetMode="External"/><Relationship Id="rId96" Type="http://schemas.openxmlformats.org/officeDocument/2006/relationships/hyperlink" Target="https://ref.ly/Job22:2" TargetMode="External"/><Relationship Id="rId97" Type="http://schemas.openxmlformats.org/officeDocument/2006/relationships/hyperlink" Target="https://ref.ly/Job2:3" TargetMode="External"/><Relationship Id="rId98" Type="http://schemas.openxmlformats.org/officeDocument/2006/relationships/hyperlink" Target="https://ref.ly/Job7:17" TargetMode="External"/><Relationship Id="rId99" Type="http://schemas.openxmlformats.org/officeDocument/2006/relationships/hyperlink" Target="https://ref.ly/Job20:26" TargetMode="External"/><Relationship Id="rId100" Type="http://schemas.openxmlformats.org/officeDocument/2006/relationships/hyperlink" Target="https://ref.ly/Job22:6" TargetMode="External"/><Relationship Id="rId101" Type="http://schemas.openxmlformats.org/officeDocument/2006/relationships/hyperlink" Target="https://ref.ly/Job24:13" TargetMode="External"/><Relationship Id="rId102" Type="http://schemas.openxmlformats.org/officeDocument/2006/relationships/hyperlink" Target="https://ref.ly/Job15:14" TargetMode="External"/><Relationship Id="rId103" Type="http://schemas.openxmlformats.org/officeDocument/2006/relationships/hyperlink" Target="https://ref.ly/Isa27:1" TargetMode="External"/><Relationship Id="rId104" Type="http://schemas.openxmlformats.org/officeDocument/2006/relationships/hyperlink" Target="https://ref.ly/Job6:9" TargetMode="External"/><Relationship Id="rId105" Type="http://schemas.openxmlformats.org/officeDocument/2006/relationships/hyperlink" Target="https://ref.ly/Jer15:2" TargetMode="External"/><Relationship Id="rId106" Type="http://schemas.openxmlformats.org/officeDocument/2006/relationships/hyperlink" Target="https://ref.ly/Job28:6" TargetMode="External"/><Relationship Id="rId107" Type="http://schemas.openxmlformats.org/officeDocument/2006/relationships/hyperlink" Target="https://ref.ly/Job28:12" TargetMode="External"/><Relationship Id="rId108" Type="http://schemas.openxmlformats.org/officeDocument/2006/relationships/hyperlink" Target="https://ref.ly/Job26:6" TargetMode="External"/><Relationship Id="rId109" Type="http://schemas.openxmlformats.org/officeDocument/2006/relationships/hyperlink" Target="https://ref.ly/Job27:1" TargetMode="External"/><Relationship Id="rId110" Type="http://schemas.openxmlformats.org/officeDocument/2006/relationships/hyperlink" Target="https://ref.ly/Job14:7-Job14:9" TargetMode="External"/><Relationship Id="rId111" Type="http://schemas.openxmlformats.org/officeDocument/2006/relationships/hyperlink" Target="https://ref.ly/Job29:8" TargetMode="External"/><Relationship Id="rId112" Type="http://schemas.openxmlformats.org/officeDocument/2006/relationships/hyperlink" Target="https://ref.ly/Job17:6" TargetMode="External"/><Relationship Id="rId113" Type="http://schemas.openxmlformats.org/officeDocument/2006/relationships/hyperlink" Target="https://ref.ly/Job30:30" TargetMode="External"/><Relationship Id="rId114" Type="http://schemas.openxmlformats.org/officeDocument/2006/relationships/hyperlink" Target="https://ref.ly/Job2:8" TargetMode="External"/><Relationship Id="rId115" Type="http://schemas.openxmlformats.org/officeDocument/2006/relationships/hyperlink" Target="https://ref.ly/Song1:6" TargetMode="External"/><Relationship Id="rId116" Type="http://schemas.openxmlformats.org/officeDocument/2006/relationships/hyperlink" Target="https://ref.ly/Jer34:18" TargetMode="External"/><Relationship Id="rId117" Type="http://schemas.openxmlformats.org/officeDocument/2006/relationships/hyperlink" Target="https://ref.ly/Gen15:8-Gen15:19" TargetMode="External"/><Relationship Id="rId118" Type="http://schemas.openxmlformats.org/officeDocument/2006/relationships/hyperlink" Target="https://ref.ly/Job25:1" TargetMode="External"/><Relationship Id="rId119" Type="http://schemas.openxmlformats.org/officeDocument/2006/relationships/hyperlink" Target="https://ref.ly/Job17:9" TargetMode="External"/><Relationship Id="rId120" Type="http://schemas.openxmlformats.org/officeDocument/2006/relationships/hyperlink" Target="https://ref.ly/Prov6:26-Prov6:35" TargetMode="External"/><Relationship Id="rId121" Type="http://schemas.openxmlformats.org/officeDocument/2006/relationships/hyperlink" Target="https://ref.ly/Job20:27" TargetMode="External"/><Relationship Id="rId122" Type="http://schemas.openxmlformats.org/officeDocument/2006/relationships/hyperlink" Target="https://ref.ly/Ruth1:6" TargetMode="External"/><Relationship Id="rId123" Type="http://schemas.openxmlformats.org/officeDocument/2006/relationships/hyperlink" Target="https://ref.ly/Job31:9" TargetMode="External"/><Relationship Id="rId124" Type="http://schemas.openxmlformats.org/officeDocument/2006/relationships/hyperlink" Target="https://ref.ly/Job31:11" TargetMode="External"/><Relationship Id="rId125" Type="http://schemas.openxmlformats.org/officeDocument/2006/relationships/hyperlink" Target="https://ref.ly/Job31:25" TargetMode="External"/><Relationship Id="rId126" Type="http://schemas.openxmlformats.org/officeDocument/2006/relationships/hyperlink" Target="https://ref.ly/Job31:29" TargetMode="External"/><Relationship Id="rId127" Type="http://schemas.openxmlformats.org/officeDocument/2006/relationships/hyperlink" Target="https://ref.ly/Job31:13" TargetMode="External"/><Relationship Id="rId128" Type="http://schemas.openxmlformats.org/officeDocument/2006/relationships/hyperlink" Target="https://ref.ly/Job9:5" TargetMode="External"/><Relationship Id="rId129" Type="http://schemas.openxmlformats.org/officeDocument/2006/relationships/hyperlink" Target="https://ref.ly/Job30:1" TargetMode="External"/><Relationship Id="rId130" Type="http://schemas.openxmlformats.org/officeDocument/2006/relationships/hyperlink" Target="https://ref.ly/Gen2:7" TargetMode="External"/><Relationship Id="rId131" Type="http://schemas.openxmlformats.org/officeDocument/2006/relationships/hyperlink" Target="https://ref.ly/Job33:1" TargetMode="External"/><Relationship Id="rId132" Type="http://schemas.openxmlformats.org/officeDocument/2006/relationships/hyperlink" Target="https://ref.ly/Job11:5" TargetMode="External"/><Relationship Id="rId133" Type="http://schemas.openxmlformats.org/officeDocument/2006/relationships/hyperlink" Target="https://ref.ly/Job32:8" TargetMode="External"/><Relationship Id="rId134" Type="http://schemas.openxmlformats.org/officeDocument/2006/relationships/hyperlink" Target="https://ref.ly/Job31:35" TargetMode="External"/><Relationship Id="rId135" Type="http://schemas.openxmlformats.org/officeDocument/2006/relationships/hyperlink" Target="https://ref.ly/Job30:21-Job30:23" TargetMode="External"/><Relationship Id="rId136" Type="http://schemas.openxmlformats.org/officeDocument/2006/relationships/hyperlink" Target="https://ref.ly/Job16:17" TargetMode="External"/><Relationship Id="rId137" Type="http://schemas.openxmlformats.org/officeDocument/2006/relationships/hyperlink" Target="https://ref.ly/Job13:24" TargetMode="External"/><Relationship Id="rId138" Type="http://schemas.openxmlformats.org/officeDocument/2006/relationships/hyperlink" Target="https://ref.ly/Job5:19" TargetMode="External"/><Relationship Id="rId139" Type="http://schemas.openxmlformats.org/officeDocument/2006/relationships/hyperlink" Target="https://ref.ly/Job4:13" TargetMode="External"/><Relationship Id="rId140" Type="http://schemas.openxmlformats.org/officeDocument/2006/relationships/hyperlink" Target="https://ref.ly/Job30:17" TargetMode="External"/><Relationship Id="rId141" Type="http://schemas.openxmlformats.org/officeDocument/2006/relationships/hyperlink" Target="https://ref.ly/2Sam24:16" TargetMode="External"/><Relationship Id="rId142" Type="http://schemas.openxmlformats.org/officeDocument/2006/relationships/hyperlink" Target="https://ref.ly/Ps78:49" TargetMode="External"/><Relationship Id="rId143" Type="http://schemas.openxmlformats.org/officeDocument/2006/relationships/hyperlink" Target="https://ref.ly/Gen42:23" TargetMode="External"/><Relationship Id="rId144" Type="http://schemas.openxmlformats.org/officeDocument/2006/relationships/hyperlink" Target="https://ref.ly/Job18:18" TargetMode="External"/><Relationship Id="rId145" Type="http://schemas.openxmlformats.org/officeDocument/2006/relationships/hyperlink" Target="https://ref.ly/Job12:11" TargetMode="External"/><Relationship Id="rId146" Type="http://schemas.openxmlformats.org/officeDocument/2006/relationships/hyperlink" Target="https://ref.ly/Job16:13" TargetMode="External"/><Relationship Id="rId147" Type="http://schemas.openxmlformats.org/officeDocument/2006/relationships/hyperlink" Target="https://ref.ly/Job27:5" TargetMode="External"/><Relationship Id="rId148" Type="http://schemas.openxmlformats.org/officeDocument/2006/relationships/hyperlink" Target="https://ref.ly/Job32:0" TargetMode="External"/><Relationship Id="rId149" Type="http://schemas.openxmlformats.org/officeDocument/2006/relationships/hyperlink" Target="https://ref.ly/Job33:6" TargetMode="External"/><Relationship Id="rId150" Type="http://schemas.openxmlformats.org/officeDocument/2006/relationships/hyperlink" Target="https://ref.ly/Job33:8" TargetMode="External"/><Relationship Id="rId151" Type="http://schemas.openxmlformats.org/officeDocument/2006/relationships/hyperlink" Target="https://ref.ly/Job23:6" TargetMode="External"/><Relationship Id="rId152" Type="http://schemas.openxmlformats.org/officeDocument/2006/relationships/hyperlink" Target="https://ref.ly/Job29:12" TargetMode="External"/><Relationship Id="rId153" Type="http://schemas.openxmlformats.org/officeDocument/2006/relationships/hyperlink" Target="https://ref.ly/Job27:23" TargetMode="External"/><Relationship Id="rId154" Type="http://schemas.openxmlformats.org/officeDocument/2006/relationships/hyperlink" Target="https://ref.ly/Job34:1" TargetMode="External"/><Relationship Id="rId155" Type="http://schemas.openxmlformats.org/officeDocument/2006/relationships/hyperlink" Target="https://ref.ly/Job16:21" TargetMode="External"/><Relationship Id="rId156" Type="http://schemas.openxmlformats.org/officeDocument/2006/relationships/hyperlink" Target="https://ref.ly/2Kgs2:14" TargetMode="External"/><Relationship Id="rId157" Type="http://schemas.openxmlformats.org/officeDocument/2006/relationships/hyperlink" Target="https://ref.ly/Job31:14" TargetMode="External"/><Relationship Id="rId158" Type="http://schemas.openxmlformats.org/officeDocument/2006/relationships/hyperlink" Target="https://ref.ly/Job10:3" TargetMode="External"/><Relationship Id="rId159" Type="http://schemas.openxmlformats.org/officeDocument/2006/relationships/hyperlink" Target="https://ref.ly/Job33:18" TargetMode="External"/><Relationship Id="rId160" Type="http://schemas.openxmlformats.org/officeDocument/2006/relationships/hyperlink" Target="https://ref.ly/Job36:10" TargetMode="External"/><Relationship Id="rId161" Type="http://schemas.openxmlformats.org/officeDocument/2006/relationships/hyperlink" Target="https://ref.ly/Job29:7" TargetMode="External"/><Relationship Id="rId162" Type="http://schemas.openxmlformats.org/officeDocument/2006/relationships/hyperlink" Target="https://ref.ly/Job34:37" TargetMode="External"/><Relationship Id="rId163" Type="http://schemas.openxmlformats.org/officeDocument/2006/relationships/hyperlink" Target="https://ref.ly/Job12:12" TargetMode="External"/><Relationship Id="rId164" Type="http://schemas.openxmlformats.org/officeDocument/2006/relationships/hyperlink" Target="https://ref.ly/Job32:7" TargetMode="External"/><Relationship Id="rId165" Type="http://schemas.openxmlformats.org/officeDocument/2006/relationships/hyperlink" Target="https://ref.ly/Job27:18" TargetMode="External"/><Relationship Id="rId166" Type="http://schemas.openxmlformats.org/officeDocument/2006/relationships/hyperlink" Target="https://ref.ly/Job9:9" TargetMode="External"/><Relationship Id="rId167" Type="http://schemas.openxmlformats.org/officeDocument/2006/relationships/hyperlink" Target="https://ref.ly/Job33:5" TargetMode="External"/><Relationship Id="rId168" Type="http://schemas.openxmlformats.org/officeDocument/2006/relationships/hyperlink" Target="https://ref.ly/Job23:3" TargetMode="External"/><Relationship Id="rId169" Type="http://schemas.openxmlformats.org/officeDocument/2006/relationships/hyperlink" Target="https://ref.ly/Job34:10" TargetMode="External"/><Relationship Id="rId170" Type="http://schemas.openxmlformats.org/officeDocument/2006/relationships/hyperlink" Target="https://ref.ly/Job2:1" TargetMode="External"/><Relationship Id="rId171" Type="http://schemas.openxmlformats.org/officeDocument/2006/relationships/hyperlink" Target="https://ref.ly/Job24:14-Job24:15" TargetMode="External"/><Relationship Id="rId172" Type="http://schemas.openxmlformats.org/officeDocument/2006/relationships/hyperlink" Target="https://ref.ly/Job37:3" TargetMode="External"/><Relationship Id="rId173" Type="http://schemas.openxmlformats.org/officeDocument/2006/relationships/hyperlink" Target="https://ref.ly/Job24:16-Job24:17" TargetMode="External"/><Relationship Id="rId174" Type="http://schemas.openxmlformats.org/officeDocument/2006/relationships/hyperlink" Target="https://ref.ly/Job38:4" TargetMode="External"/><Relationship Id="rId175" Type="http://schemas.openxmlformats.org/officeDocument/2006/relationships/hyperlink" Target="https://ref.ly/Josh10:1-Josh10:15" TargetMode="External"/><Relationship Id="rId176" Type="http://schemas.openxmlformats.org/officeDocument/2006/relationships/hyperlink" Target="https://ref.ly/Job32:19" TargetMode="External"/><Relationship Id="rId177" Type="http://schemas.openxmlformats.org/officeDocument/2006/relationships/hyperlink" Target="https://ref.ly/Job30:29" TargetMode="External"/><Relationship Id="rId178" Type="http://schemas.openxmlformats.org/officeDocument/2006/relationships/hyperlink" Target="https://ref.ly/Job36:3" TargetMode="External"/><Relationship Id="rId179" Type="http://schemas.openxmlformats.org/officeDocument/2006/relationships/hyperlink" Target="https://ref.ly/Job33:14" TargetMode="External"/><Relationship Id="rId180" Type="http://schemas.openxmlformats.org/officeDocument/2006/relationships/hyperlink" Target="https://ref.ly/Job33:29" TargetMode="External"/><Relationship Id="rId181" Type="http://schemas.openxmlformats.org/officeDocument/2006/relationships/hyperlink" Target="https://ref.ly/Job38:3" TargetMode="External"/><Relationship Id="rId182" Type="http://schemas.openxmlformats.org/officeDocument/2006/relationships/hyperlink" Target="https://ref.ly/Job37:11" TargetMode="External"/><Relationship Id="rId183" Type="http://schemas.openxmlformats.org/officeDocument/2006/relationships/hyperlink" Target="https://ref.ly/Job36:16" TargetMode="External"/><Relationship Id="rId184" Type="http://schemas.openxmlformats.org/officeDocument/2006/relationships/hyperlink" Target="https://ref.ly/Esth7:8" TargetMode="External"/><Relationship Id="rId185" Type="http://schemas.openxmlformats.org/officeDocument/2006/relationships/hyperlink" Target="https://ref.ly/Job40:15" TargetMode="External"/><Relationship Id="rId186" Type="http://schemas.openxmlformats.org/officeDocument/2006/relationships/hyperlink" Target="https://ref.ly/Job40:24" TargetMode="External"/><Relationship Id="rId187" Type="http://schemas.openxmlformats.org/officeDocument/2006/relationships/hyperlink" Target="https://ref.ly/Job31:1" TargetMode="External"/><Relationship Id="rId188" Type="http://schemas.openxmlformats.org/officeDocument/2006/relationships/hyperlink" Target="https://ref.ly/Job3:9" TargetMode="External"/><Relationship Id="rId189" Type="http://schemas.openxmlformats.org/officeDocument/2006/relationships/hyperlink" Target="https://ref.ly/Job38:2" TargetMode="External"/><Relationship Id="rId190" Type="http://schemas.openxmlformats.org/officeDocument/2006/relationships/hyperlink" Target="https://ref.ly/Job40:7" TargetMode="External"/><Relationship Id="rId191" Type="http://schemas.openxmlformats.org/officeDocument/2006/relationships/hyperlink" Target="https://ref.ly/Job2:12" TargetMode="External"/><Relationship Id="rId192" Type="http://schemas.openxmlformats.org/officeDocument/2006/relationships/hyperlink" Target="https://ref.ly/Job30:10" TargetMode="External"/><Relationship Id="rId193" Type="http://schemas.openxmlformats.org/officeDocument/2006/relationships/hyperlink" Target="https://ref.ly/Job7:21" TargetMode="External"/><Relationship Id="rId194" Type="http://schemas.openxmlformats.org/officeDocument/2006/relationships/hyperlink" Target="https://ref.ly/Job8:5" TargetMode="External"/><Relationship Id="rId195" Type="http://schemas.openxmlformats.org/officeDocument/2006/relationships/hyperlink" Target="https://ref.ly/Job11:10" TargetMode="External"/><Relationship Id="rId196" Type="http://schemas.openxmlformats.org/officeDocument/2006/relationships/hyperlink" Target="https://ref.ly/Job11:15" TargetMode="External"/><Relationship Id="rId197" Type="http://schemas.openxmlformats.org/officeDocument/2006/relationships/hyperlink" Target="https://ref.ly/Job11:17" TargetMode="External"/><Relationship Id="rId198" Type="http://schemas.openxmlformats.org/officeDocument/2006/relationships/hyperlink" Target="https://ref.ly/Job19:25" TargetMode="External"/><Relationship Id="rId199" Type="http://schemas.openxmlformats.org/officeDocument/2006/relationships/hyperlink" Target="https://ref.ly/Job7:8" TargetMode="External"/><Relationship Id="rId200" Type="http://schemas.openxmlformats.org/officeDocument/2006/relationships/hyperlink" Target="https://ref.ly/Job20:9" TargetMode="External"/><Relationship Id="rId201" Type="http://schemas.openxmlformats.org/officeDocument/2006/relationships/hyperlink" Target="https://ref.ly/Job16:18" TargetMode="External"/><Relationship Id="rId202" Type="http://schemas.openxmlformats.org/officeDocument/2006/relationships/hyperlink" Target="https://ref.ly/Job20:7" TargetMode="External"/><Relationship Id="rId203" Type="http://schemas.openxmlformats.org/officeDocument/2006/relationships/hyperlink" Target="https://ref.ly/Job20:15" TargetMode="External"/><Relationship Id="rId204" Type="http://schemas.openxmlformats.org/officeDocument/2006/relationships/hyperlink" Target="https://ref.ly/Job9:3" TargetMode="External"/><Relationship Id="rId205" Type="http://schemas.openxmlformats.org/officeDocument/2006/relationships/hyperlink" Target="https://ref.ly/1Sam7:16-1Sam7:17" TargetMode="External"/><Relationship Id="rId206" Type="http://schemas.openxmlformats.org/officeDocument/2006/relationships/hyperlink" Target="https://ref.ly/Eccl8:11" TargetMode="External"/><Relationship Id="rId207" Type="http://schemas.openxmlformats.org/officeDocument/2006/relationships/hyperlink" Target="https://ref.ly/Job32:3" TargetMode="External"/><Relationship Id="rId208"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