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 Chapitre 1 Introduction, Aggée 1.1 (#1), Aggée 1.1 (#2), Aggée 1.1 (#3), Aggée 1.1 (#4), Aggée 1.1 (#5), Aggée 1.2 (#1), Aggée 1.2 (#2), Aggée 1.2 (#3), Aggée 1.2 (#4), Aggée 1.3 (#1), Aggée 1.4 (#1), Aggée 1.4 (#2), Aggée 1.4 (#3), Aggée 1.5 (#1), Aggée 1.5 (#2), Aggée 1.5 (#3), Aggée 1.5 (#4), Aggée 1.6 (#1), Aggée 1.6 (#2), Aggée 1.6 (#3), Aggée 1.6 (#4), Aggée 1.6 (#5), Aggée 1.6 (#6), Aggée 1.7 (#1), Aggée 1.7 (#2), Aggée 1.8 (#1), Aggée 1.8 (#2), Aggée 1.8 (#3), Aggée 1.9 (#1), Aggée 1.9 (#2), Aggée 1.9 (#3), Aggée 1.9 (#4), Aggée 1.9 (#5), Aggée 1.9 (#6), Aggée 1.9 (#7), Aggée 1.9 (#8), Aggée 1.10 (#1), Aggée 1.10 (#2), Aggée 1.11 (#1), Aggée 1.11 (#2), Aggée 1.11 (#3), Aggée 1.11 (#4), Aggée 1.11 (#5), Aggée 1.11 (#6), Aggée 1.12 (#1), Aggée 1.12 (#2), Aggée 1.12 (#3), Aggée 1.12 (#4), Aggée 1.13 (#1), Aggée 1.14 (#1), Aggée 1.14 (#2), Aggée 1.15 (#1), Aggée 1.15 (#2), Aggée - Chapitre 2 Introduction, Aggée 2.1 (#1), Aggée 2.1 (#2), Aggée 2.1 (#3), Aggée 2.1 (#4), Aggée 2.2 (#1), Aggée 2.3 (#1), Aggée 2.3 (#2), Aggée 2.3 (#3), Aggée 2.3 (#4), Aggée 2.3 (#5), Aggée 2.3 (#6), Aggée 2.4 (#1), Aggée 2.4 (#2), Aggée 2.5 (#1), Aggée 2.5 (#2), Aggée 2.5 (#3), Aggée 2.5 (#4), Aggée 2.5 (#5), Aggée 2.6 (#1), Aggée 2.6 (#2), Aggée 2.6 (#3), Aggée 2.6 (#4), Aggée 2.7 (#1), Aggée 2.7 (#2), Aggée 2.7 (#3), Aggée 2.8 (#1), Aggée 2.8 (#2), Aggée 2.9 (#1), Aggée 2.9 (#2), Aggée 2.9 (#3), Aggée 2.9 (#4), Aggée 2.9 (#5), Aggée 2.10 (#1), Aggée 2.10 (#2), Aggée 2.10 (#3), Aggée 2.10 (#4), Aggée 2.11 (#1), Aggée 2.12 (#1), Aggée 2.12 (#2), Aggée 2.12 (#3), Aggée 2.12 (#4), Aggée 2.13 (#1), Aggée 2.13 (#2), Aggée 2.13 (#3), Aggée 2.13 (#4), Aggée 2.13 (#5), Aggée 2.14 (#1), Aggée 2.14 (#2), Aggée 2.14 (#3), Aggée 2.14 (#4), Aggée 2.14 (#5), Aggée 2.14 (#6), Aggée 2.14 (#7), Aggée 2.15 (#1), Aggée 2.15 (#2), Aggée 2.15 (#3), Aggée 2.15 (#4), Aggée 2.16 (#1), Aggée 2.16 (#2), Aggée 2.16 (#3), Aggée 2.16 (#4), Aggée 2.16 (#5), Aggée 2.17 (#1), Aggée 2.17 (#2), Aggée 2.17 (#3), Aggée 2.17 (#4), Aggée 2.18 (#1), Aggée 2.18 (#2), Aggée 2.18 (#3), Aggée 2.18 (#4), Aggée 2.18 (#5), Aggée 2.18 (#6), Aggée 2.18 (#7), Aggée 2.19 (#1), Aggée 2.19 (#2), Aggée 2.19 (#3), Aggée 2.20 (#1), Aggée 2.20 (#2), Aggée 2.20 (#3), Aggée 2.20 (#4), Aggée 2.20 (#5), Aggée 2.21 (#1), Aggée 2.21 (#2), Aggée 2.21 (#3), Aggée 2.22 (#1), Aggée 2:22 (#2), Aggée 2.22 (#3), Aggée 2.22 (#4), Aggée 2.22 (#5), Aggée 2.22 (#6), Aggée 2.22 (#7), Aggée 2.22 (#8), Aggée 2.23 (#1), Aggée 2.23 (#2), Aggée 2.23 (#3), Aggée 2.23 (#4), Aggée 2.23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1.1 (#1)</w:t>
      </w:r>
      <w:r>
        <w:rPr>
          <w:lang w:val="fr_FR" w:bidi="fr_FR"/>
        </w:rPr>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5">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6">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5">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5">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5">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7">
        <w:r>
          <w:rPr>
            <w:lang w:val="fr_FR" w:bidi="fr_FR"/>
          </w:rPr>
          <w:rPr>
            <w:color w:val="0000EE"/>
            <w:u w:val="single"/>
          </w:rPr>
          <w:t>1.12</w:t>
        </w:r>
      </w:hyperlink>
      <w:r>
        <w:rPr>
          <w:lang w:val="fr_FR" w:bidi="fr_FR"/>
        </w:rPr>
        <w:t xml:space="preserve"> et </w:t>
      </w:r>
      <w:hyperlink r:id="rId18">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9">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5">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5">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20">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21">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2">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6">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3">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6">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4">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5">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5">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6">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5">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5">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6">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6">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7">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