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3 Yohanes 1:1, 3 Yohanes 1:1 (#2), 3 Yohanes 1:2, 3 Yohanes 1:4, 3 Yohanes 1:5, 3 Yohanes 1:6, 3 Yohanes 1:7, 3 Yohanes 1:8, 3 Yohanes 1:9, 3 Yohanes 1:9 (#2), 3 Yohanes 1:10, 3 Yohanes 1:10 (#2), 3 Yohanes 1:10 (#3), 3 Yohanes 1:11, 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sebutan apa penulis Yohanes memperkenalkan dirinya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memperkenalkan dirinya sebagai Penatua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Yohanes dengan Gayus yang menerima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mengasihi Gayus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hal apa Yohanes berdoa mengenai Gayus?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berdoa agar Gayus sejahtera dalam segala hal dan selalu sehat, demikian juga sejahtera jiwanya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sukacita yang terbesar bagi Yohanes?</w:t>
      </w:r>
    </w:p>
    <w:p>
      <w:pPr/>
      <w:r>
        <w:rPr>
          <w:lang w:val="id_ID" w:bidi="id_ID"/>
        </w:rPr>
      </w:r>
      <w:r>
        <w:rPr>
          <w:lang w:val="id_ID" w:bidi="id_ID"/>
        </w:rPr>
        <w:t>Sukacita terbesar Yohanes adalah mendengar anak-anaknya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Gayus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Gayus melayani saudara-saudaranya meskipun mereka adalah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bagaimanakah Gayus mengutus saudara-saudaranya pergi dalam perjalanan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Dia mengutus mereka dengan cara yang layak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saudara-saudara membutuhkan bantuan dari orang-orang percaya untuk mengutus mereka pergi dalam perjalanan?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memerlukan bantuan karena mereka tidak menerima apa pun dari bangsa bukan Yahudi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Yohanes mengatakan bahwa orang-orang percaya harus menyambut saudara-saudara seperti ini?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berkata bahwa orang-orang percaya harus menyambut mereka sehingga mereka dapat menjadi rekan sekerja dalam kebenaran.\n\n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disukai Diotrefes?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senang menjadi yang terkemuka di antara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Diotrefes terhadap Yohanes?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Yohanes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Yohanes ketika dia menemui Gayus dan jemaatnya?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Yohanes datang, dia akan mengingat perbuatan jahat dari Diotrefes.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saudara-saudara yang diutus pergi?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tidak menerima saudara-saudaranya itu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1:10 (#3)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Diotrefes lakukan terhadap mereka yang menerima saudara-saudara ini?</w:t>
      </w:r>
    </w:p>
    <w:p>
      <w:pPr/>
      <w:r>
        <w:rPr>
          <w:lang w:val="id_ID" w:bidi="id_ID"/>
        </w:rPr>
      </w:r>
      <w:r>
        <w:rPr>
          <w:lang w:val="id_ID" w:bidi="id_ID"/>
        </w:rPr>
        <w:t>Diotrefes melarang mereka menerima saudara-saudaranya dan mengeluarkan mereka dari gereja.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Yohanes perintahkan agar Gayus tiru?</w:t>
      </w:r>
    </w:p>
    <w:p>
      <w:pPr/>
      <w:r>
        <w:rPr>
          <w:lang w:val="id_ID" w:bidi="id_ID"/>
        </w:rPr>
      </w:r>
      <w:r>
        <w:rPr>
          <w:lang w:val="id_ID" w:bidi="id_ID"/>
        </w:rPr>
        <w:t>Yohanes memerintahkan Gayus untuk meniru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diharapkan oleh Yohanes pada masa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Yohanes berharap untuk datang dan berbicara langsung dengan Gayus.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