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1:22–23 (#1)</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 (#1)</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 (#1)</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 (#1)</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What temple was Jesus referring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 (#1)</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 not need anyone to testify concerning mankind.</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 (#1)</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Why wo not those who do evil come into the light?</w:t>
      </w:r>
    </w:p>
    <w:p>
      <w:pPr/>
      <w:r>
        <w:rPr>
          <w:lang w:val="en_US" w:bidi="en_US"/>
        </w:rPr>
      </w:r>
      <w:r>
        <w:rPr>
          <w:lang w:val="en_US" w:bidi="en_US"/>
        </w:rPr>
        <w:t>Those who do evil hate the light and will not come into it, because they do not want their deeds exposed.</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light.</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Why was the Samaritan woman surprised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What statement does the woman make to indicate she does not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 (#1)</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will not get thirsty and will not have to come to the well to draw water.</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What controversy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 (#1)</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 (#1)</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 (#1)</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 (#1)</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What did the royal official do when Jesus did not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 (#1)</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 (#1)</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 (#1)</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What happens if you do not honor the Son?</w:t>
      </w:r>
    </w:p>
    <w:p>
      <w:pPr/>
      <w:r>
        <w:rPr>
          <w:lang w:val="en_US" w:bidi="en_US"/>
        </w:rPr>
      </w:r>
      <w:r>
        <w:rPr>
          <w:lang w:val="en_US" w:bidi="en_US"/>
        </w:rPr>
        <w:t>If you do not honor the Son, you do not honor the Father who sent him.</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 (#1)</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 (#1)</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 (#1)</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 (#1)</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 (#1)</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 (#1)</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 (#1)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 not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 (#1)</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 (#1)</w:t>
      </w:r>
      <w:r>
        <w:rPr>
          <w:lang w:val="en_US" w:bidi="en_US"/>
        </w:rPr>
      </w:r>
    </w:p>
    <w:p>
      <w:pPr/>
      <w:r>
        <w:rPr>
          <w:lang w:val="en_US" w:bidi="en_US"/>
        </w:rPr>
      </w:r>
      <w:r>
        <w:rPr>
          <w:b/>
          <w:lang w:val="en_US" w:bidi="en_US"/>
        </w:rPr>
        <w:t>What was Jesus referring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 (#1)</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 (#1)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 (#1)</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 (#1)</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 (#1)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 (#1)</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 (#1)</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 (#1)</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 not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What was Jesus referring to when he said, “and you shall know the truth and the truth will set you free”?</w:t>
      </w:r>
    </w:p>
    <w:p>
      <w:pPr/>
      <w:r>
        <w:rPr>
          <w:lang w:val="en_US" w:bidi="en_US"/>
        </w:rPr>
      </w:r>
      <w:r>
        <w:rPr>
          <w:lang w:val="en_US" w:bidi="en_US"/>
        </w:rPr>
        <w:t>Jesus was referring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 (#1)</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 (#1)</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 (#1)</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 (#1)</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 not from God because he did not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What did the man’s parents say they did not know?</w:t>
      </w:r>
    </w:p>
    <w:p>
      <w:pPr/>
      <w:r>
        <w:rPr>
          <w:lang w:val="en_US" w:bidi="en_US"/>
        </w:rPr>
      </w:r>
      <w:r>
        <w:rPr>
          <w:lang w:val="en_US" w:bidi="en_US"/>
        </w:rPr>
        <w:t>They said they did not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 (#1)</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 (#1)</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10:19–21 (#1)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 (#1)</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 not his sheep.</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 (#1)</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 (#1)</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 not doing the works of his Father, do not believe him.</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Jordan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 (#1)</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 (#1)</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Why was Jesus glad that he was not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 (#1)</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 (#1)</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 (#1)</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 (#1)</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 (#1)</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 (#1)</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 (#1)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 (#1)</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 (#1)</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 (#1)</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 (#1)</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 (#1)</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 (#1)</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 not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 (#1)</w:t>
      </w:r>
      <w:r>
        <w:rPr>
          <w:lang w:val="en_US" w:bidi="en_US"/>
        </w:rPr>
      </w:r>
    </w:p>
    <w:p>
      <w:pPr/>
      <w:r>
        <w:rPr>
          <w:lang w:val="en_US" w:bidi="en_US"/>
        </w:rPr>
      </w:r>
      <w:r>
        <w:rPr>
          <w:b/>
          <w:lang w:val="en_US" w:bidi="en_US"/>
        </w:rPr>
        <w:t>Why were the people not able to believe in Jesus?</w:t>
      </w:r>
    </w:p>
    <w:p>
      <w:pPr/>
      <w:r>
        <w:rPr>
          <w:lang w:val="en_US" w:bidi="en_US"/>
        </w:rPr>
      </w:r>
      <w:r>
        <w:rPr>
          <w:lang w:val="en_US" w:bidi="en_US"/>
        </w:rPr>
        <w:t>They were not able to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 (#1)</w:t>
      </w:r>
      <w:r>
        <w:rPr>
          <w:lang w:val="en_US" w:bidi="en_US"/>
        </w:rPr>
      </w:r>
    </w:p>
    <w:p>
      <w:pPr/>
      <w:r>
        <w:rPr>
          <w:lang w:val="en_US" w:bidi="en_US"/>
        </w:rPr>
      </w:r>
      <w:r>
        <w:rPr>
          <w:b/>
          <w:lang w:val="en_US" w:bidi="en_US"/>
        </w:rPr>
        <w:t>Why did the rulers who did believe in Jesus not admit it?</w:t>
      </w:r>
    </w:p>
    <w:p>
      <w:pPr/>
      <w:r>
        <w:rPr>
          <w:lang w:val="en_US" w:bidi="en_US"/>
        </w:rPr>
      </w:r>
      <w:r>
        <w:rPr>
          <w:lang w:val="en_US" w:bidi="en_US"/>
        </w:rPr>
        <w:t>They would not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 (#1)</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 (#1)</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 (#1)</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cannot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What happens if you do not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 (#1)</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 (#1)</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 not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 (#1)</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How did Jesus glorify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 (#1)</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 (#1)</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 (#1)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18:17,25–26 (#1)</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18:19–21 (#1)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 (#1)</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 (#1)</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 (#1)</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 (#1)</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 (#1)</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 (#1)</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THE NAZARENE, THE KING OF THE JEWS.”</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 (#1)</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 (#1)</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 (#1)</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 (#1)</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 (#1)</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Why did the one who saw all these things concerning the crucifixion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 (#1)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 (#1)</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 (#1)</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 (#1)</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 not yet ascended to the Father.</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 (#1)</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 (#1)</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Did Jesus do other signs that were not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