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unfoldingWord® Translation Questions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PHM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está Paulo enquanto escreve 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na prisão enquanto escreve esta carta.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esta carta é escrita?</w:t>
      </w:r>
    </w:p>
    <w:p>
      <w:pPr/>
      <w:r>
        <w:rPr>
          <w:lang w:val="pt_PT" w:bidi="pt_PT"/>
        </w:rPr>
      </w:r>
      <w:r>
        <w:rPr>
          <w:lang w:val="pt_PT" w:bidi="pt_PT"/>
        </w:rPr>
        <w:t>Esta carta é escrita para Filemom, querido amigo e colaborador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tipo de lugar a igreja está se reunindo?</w:t>
      </w:r>
    </w:p>
    <w:p>
      <w:pPr/>
      <w:r>
        <w:rPr>
          <w:lang w:val="pt_PT" w:bidi="pt_PT"/>
        </w:rPr>
      </w:r>
      <w:r>
        <w:rPr>
          <w:lang w:val="pt_PT" w:bidi="pt_PT"/>
        </w:rPr>
        <w:t>A igreja está se reunindo em uma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quais boas características Paulo ouviu falar sobre Filemom?</w:t>
      </w:r>
    </w:p>
    <w:p>
      <w:pPr/>
      <w:r>
        <w:rPr>
          <w:lang w:val="pt_PT" w:bidi="pt_PT"/>
        </w:rPr>
      </w:r>
      <w:r>
        <w:rPr>
          <w:lang w:val="pt_PT" w:bidi="pt_PT"/>
        </w:rPr>
        <w:t>Paulo ouviu sobre o amor de Filemom, a fé no Senhor e a fidelidade para com todos os santos.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Paulo, o que Filemom fez pelos santos?</w:t>
      </w:r>
    </w:p>
    <w:p>
      <w:pPr/>
      <w:r>
        <w:rPr>
          <w:lang w:val="pt_PT" w:bidi="pt_PT"/>
        </w:rPr>
      </w:r>
      <w:r>
        <w:rPr>
          <w:lang w:val="pt_PT" w:bidi="pt_PT"/>
        </w:rPr>
        <w:t>Filemom revigorou os corações dos santos.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está pedindo algo a Filemom em vez de ordená-lo?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pedindo a Filemom por causa do 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chamou Onésimo?</w:t>
      </w:r>
    </w:p>
    <w:p>
      <w:pPr/>
      <w:r>
        <w:rPr>
          <w:lang w:val="pt_PT" w:bidi="pt_PT"/>
        </w:rPr>
      </w:r>
      <w:r>
        <w:rPr>
          <w:lang w:val="pt_PT" w:bidi="pt_PT"/>
        </w:rPr>
        <w:t>Paulo chamou Onésimo de seu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estava Paulo quando se tornou pai de Onésimo?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estava acorrentado, na prisão.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fez com Onésimo?</w:t>
      </w:r>
    </w:p>
    <w:p>
      <w:pPr/>
      <w:r>
        <w:rPr>
          <w:lang w:val="pt_PT" w:bidi="pt_PT"/>
        </w:rPr>
      </w:r>
      <w:r>
        <w:rPr>
          <w:lang w:val="pt_PT" w:bidi="pt_PT"/>
        </w:rPr>
        <w:t>Paulo enviou Onésimo de volta a Filemom.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está Paulo enquanto escreve 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na prisão enquanto escreve esta carta.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gostaria que Onésimo pudesse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gostaria que Onésimo pudesse ajudá-lo.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não queria agir sem o consentimento de Filemom?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queria que a boa ação de Filemom fosse uma escolha dele e não imposta a ele pela ação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disse que Onésimo pode ter sido separado de Filemom?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Onésimo pode ter sido separado de Filemom para que Filemom pudesse tê-lo de volta para sempre, significando como um irmão eterno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agora quer que Filemom considere Onésimo?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Filemom considere Onésimo como um irmão amado.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quer que Filemom faça em relação a qualquer coisa que Onésimo deva a Filemom?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Filemom cobre qualquer dívida de Onésimo na conta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Filemom deve a Paulo?</w:t>
      </w:r>
    </w:p>
    <w:p>
      <w:pPr/>
      <w:r>
        <w:rPr>
          <w:lang w:val="pt_PT" w:bidi="pt_PT"/>
        </w:rPr>
      </w:r>
      <w:r>
        <w:rPr>
          <w:lang w:val="pt_PT" w:bidi="pt_PT"/>
        </w:rPr>
        <w:t>Filemom deve a Paulo sua própria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quer que Filemom faça por ele?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Filemom prepare um quarto de hóspedes para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1.22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quer que Filemom faça isso?</w:t>
      </w:r>
    </w:p>
    <w:p>
      <w:pPr/>
      <w:r>
        <w:rPr>
          <w:lang w:val="pt_PT" w:bidi="pt_PT"/>
        </w:rPr>
      </w:r>
      <w:r>
        <w:rPr>
          <w:lang w:val="pt_PT" w:bidi="pt_PT"/>
        </w:rPr>
        <w:t>Paulo espera que Deus o envie de volta a Filemom.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