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1.2, Esdras 1.4, Esdras 1.7, Esdras 1.11, Esdras 2.1, Esdras 2.62, Esdras 2.63, Esdras 2.70, Esdras 3.2, Esdras 3.3, Esdras 3.7, Esdras 3.8, Esdras 3.11, Esdras 3.12, Esdras 4.1, Esdras 4.2, Esdras 4.4–5, Esdras 4.5, Esdras 4.6, Esdras 4.12, Esdras 4.19, Esdras 4.24, Esdras 5.1, Esdras 5.2, Esdras 5.5, Esdras 5.8, Esdras 5.12, Esdras 5.14, Esdras 5.15, Esdras 5.17, Esdras 6.1, Esdras 6.2, Esdras 6.3, Esdras 6.4, Esdras 6.5, Esdras 6.7, Esdras 6.10, Esdras 6.11, Esdras 6.14, Esdras 6.15, Esdras 6.20, Esdras 6.22, Esdras 7.6, Esdras 7.9, Esdras 7.13, Esdras 7.14, Esdras 7.20, Esdras 7.23, Esdras 7.26, Esdras 7.28, Esdras 8.15, Esdras 8.17, Esdras 8.18, Esdras 8.22, Esdras 8.29, Esdras 8.31, Esdras 8.36, Esdras 9.2, Esdras 9.3, Esdras 9.6, Esdras 9.9, Esdras 9.12, Esdras 9.13, Esdras 10.1, Esdras 10.3, Esdras 10.6, Esdras 10.8, Esdras 10.9, Esdras 10.13, Esdras 10.17, Esdras 10.19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