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COL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歌羅西書 1:1, 歌羅西書 1:2, 歌羅西書 1:5, 歌羅西書 1:6, 歌羅西書 1:7, 歌羅西書 1:9, 歌羅西書 1:10, 歌羅西書 1:12, 歌羅西書 1:13, 歌羅西書 1:14, 歌羅西書 1:15, 歌羅西書 1:16, 歌羅西書 1:20, 歌羅西書 1:21, 歌羅西書 1:23, 歌羅西書 1:24, 歌羅西書 1:27, 歌羅西書 1:28, 歌羅西書 2:2, 歌羅西書 2:3, 歌羅西書 2:4, 歌羅西書 2:6, 歌羅西書 2:8, 歌羅西書 2:9, 歌羅西書 2:10, 歌羅西書 2:11, 歌羅西書 2:12, 歌羅西書 2:13, 歌羅西書 2:14, 歌羅西書 2:15, 歌羅西書 2:16, 歌羅西書 2:17, 歌羅西書 2:19, 歌羅西書 2:21, 歌羅西書 2:23, 歌羅西書 3:1, 歌羅西書 3:1–2, 歌羅西書 3:3, 歌羅西書 3:4, 歌羅西書 3:5, 歌羅西書 3:6, 歌羅西書 3:8, 歌羅西書 3:10, 歌羅西書 3:12, 歌羅西書 3:13, 歌羅西書 3:14, 歌羅西書 3:15, 歌羅西書 3:15–17, 歌羅西書 3:16, 歌羅西書 3:18, 歌羅西書 3:19, 歌羅西書 3:20, 歌羅西書 3:21, 歌羅西書 3:23–24, 歌羅西書 3:24, 歌羅西書 3:25, 歌羅西書 4:1, 歌羅西書 4:2, 歌羅西書 4:3, 歌羅西書 4:5–6, 歌羅西書 4:7–9, 歌羅西書 4:10, 歌羅西書 4:12, 歌羅西書 4:14, 歌羅西書 4:15, 歌羅西書 4:16, 歌羅西書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保羅是如何成為基督耶穌的使徒的？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保羅因著神的旨意而成為基督耶穌的使徒。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保羅寫這封信給誰？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保羅寫信給那些為神而分別為聖的人，以及在歌羅西忠心的弟兄們。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歌羅西人現在所擁有的堅定盼望是從哪裡聽到的？</w:t>
      </w:r>
    </w:p>
    <w:p>
      <w:pPr/>
      <w:r>
        <w:rPr>
          <w:lang w:val="zh_TW" w:bidi="zh_TW"/>
        </w:rPr>
      </w:r>
      <w:r>
        <w:rPr>
          <w:lang w:val="zh_TW" w:bidi="zh_TW"/>
        </w:rPr>
        <w:t>歌羅西人是在真理之道，也就是福音中聽到了他們堅定的盼望。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保羅說福音在世界上成就了什麼？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保羅說，福音在全世界都在結果並增長。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誰將福音傳給歌羅西人？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基督的忠僕以巴弗向歌羅西人傳講了福音。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保羅祈求歌羅西人被什麼充滿？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保羅祈求歌羅西人在一切的智慧和屬靈的悟性上，滿心知道神的旨意。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保羅祈求歌羅西人在他們的生活中如何行事為人？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保羅祈禱歌羅西人能夠行事為人配得上主，藉著善行結出果實，在對神的認識上不斷增長。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那些因神而分別為聖的人被賦予了什麼資格？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那些為神而分別為聖的人有資格在光明中同得基業。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父從什麼之中拯救了那些為祂分別為聖的人？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祂將他們從黑暗的權勢中拯救出來，並遷移到祂愛子的國度。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在基督裡，我們得蒙救贖，也就是什麼？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在基督裡，我們得蒙救贖，也就是罪得赦免。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子是誰的像？</w:t>
      </w:r>
    </w:p>
    <w:p>
      <w:pPr/>
      <w:r>
        <w:rPr>
          <w:lang w:val="zh_TW" w:bidi="zh_TW"/>
        </w:rPr>
      </w:r>
      <w:r>
        <w:rPr>
          <w:lang w:val="zh_TW" w:bidi="zh_TW"/>
        </w:rPr>
        <w:t>子是不能看見之神的像。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什麼是藉著並為著耶穌基督所造的？</w:t>
      </w:r>
    </w:p>
    <w:p>
      <w:pPr/>
      <w:r>
        <w:rPr>
          <w:lang w:val="zh_TW" w:bidi="zh_TW"/>
        </w:rPr>
      </w:r>
      <w:r>
        <w:rPr>
          <w:lang w:val="zh_TW" w:bidi="zh_TW"/>
        </w:rPr>
        <w:t>萬物都是藉著耶穌基督所造的，也是為了祂而造的。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神如何使萬物與自己和好呢？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神藉著祂兒子的血成就了和平，使萬物與自己和好。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歌羅西人在相信福音之前與神是什麼關係？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在相信福音之前，歌羅西人與神分離，並且是祂的敵人。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歌羅西人需要繼續做什麼事？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歌羅西人必須繼續在信仰中堅定不移，並對福音充滿信心。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保羅是為了誰而受苦，他的態度是如何？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保羅是為了教會的緣故受苦，並且他在其中感到喜樂。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什麼是隱藏多年的奧秘，如今已經揭示出來了？</w:t>
      </w:r>
    </w:p>
    <w:p>
      <w:pPr/>
      <w:r>
        <w:rPr>
          <w:lang w:val="zh_TW" w:bidi="zh_TW"/>
        </w:rPr>
      </w:r>
      <w:r>
        <w:rPr>
          <w:lang w:val="zh_TW" w:bidi="zh_TW"/>
        </w:rPr>
        <w:t>隱藏多年的奧秘如今已經揭示出來，就是基督在你們裡面成了有榮耀的盼望。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保羅勸誡和教導每個人的目的是什麼呢？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保羅的目的是使每個人在基督裡達到完全。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神的奧秘是什麼呢？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神的奧秘就是基督。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什麼隱藏在基督裡？</w:t>
      </w:r>
    </w:p>
    <w:p>
      <w:pPr/>
      <w:r>
        <w:rPr>
          <w:lang w:val="zh_TW" w:bidi="zh_TW"/>
        </w:rPr>
      </w:r>
      <w:r>
        <w:rPr>
          <w:lang w:val="zh_TW" w:bidi="zh_TW"/>
        </w:rPr>
        <w:t>所有智慧和知識的隱藏寶藏都在基督裡。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保羅擔心歌羅西人可能會發生什麼事？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保羅擔心歌羅西人可能會被花言巧語所迷惑。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他們既然已經接受了基督耶穌，保羅現在呼召歌羅西人做什麼呢？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保羅呼召歌羅西人以他們接受基督耶穌的方式來行事為人。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保羅所擔心的虛空的欺騙是基於什麼？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這些虛空的欺騙是基於人的傳統和世俗的罪惡的信仰體系。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什麼住在基督裡？</w:t>
      </w:r>
    </w:p>
    <w:p>
      <w:pPr/>
      <w:r>
        <w:rPr>
          <w:lang w:val="zh_TW" w:bidi="zh_TW"/>
        </w:rPr>
      </w:r>
      <w:r>
        <w:rPr>
          <w:lang w:val="zh_TW" w:bidi="zh_TW"/>
        </w:rPr>
        <w:t>神的一切豐盛都居住在基督裡。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誰是所有統治和權柄的元首？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基督是所有統治和權柄的元首。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藉著基督的割禮什麼被除去？</w:t>
      </w:r>
    </w:p>
    <w:p>
      <w:pPr/>
      <w:r>
        <w:rPr>
          <w:lang w:val="zh_TW" w:bidi="zh_TW"/>
        </w:rPr>
      </w:r>
      <w:r>
        <w:rPr>
          <w:lang w:val="zh_TW" w:bidi="zh_TW"/>
        </w:rPr>
        <w:t>藉著基督的割禮，罪惡的肉體情慾被除去。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洗禮中發生了什麼事情？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人在洗禮中與基督一同埋葬。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在基督使人復活之前，人的狀況是如何？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人在基督使他活過來之前，是死在罪中。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基督對我們罪債的記錄做了什麼？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基督塗抹了罪債的記錄，並將其釘在十字架上。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基督對執政者和掌權者做了什麼？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基督廢除了致政者和掌權者，公開顯露他們，並帶著他們作為祂的俘虜參加勝利的遊行。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保羅所說的什麼是將來事物的影子？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保羅說，食物、飲水、節期和安息日都是未來事物的影子。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影子的實體是指什麼？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影子的實體指的是基督。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整個身體是從哪裡靠著神所賜的增長而成長的？</w:t>
      </w:r>
    </w:p>
    <w:p>
      <w:pPr/>
      <w:r>
        <w:rPr>
          <w:lang w:val="zh_TW" w:bidi="zh_TW"/>
        </w:rPr>
      </w:r>
      <w:r>
        <w:rPr>
          <w:lang w:val="zh_TW" w:bidi="zh_TW"/>
        </w:rPr>
        <w:t>全身緊緊靠著元首基督，藉著從神所賜的增長而成長。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保羅提到哪些類型的誡命是世俗信仰的一部分？</w:t>
      </w:r>
    </w:p>
    <w:p>
      <w:pPr/>
      <w:r>
        <w:rPr>
          <w:lang w:val="zh_TW" w:bidi="zh_TW"/>
        </w:rPr>
      </w:r>
      <w:r>
        <w:rPr>
          <w:lang w:val="zh_TW" w:bidi="zh_TW"/>
        </w:rPr>
        <w:t>不可拿、不可嘗、不可摸的誡命是世俗信仰的一部分。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人所造的宗教的規條對於什麼是沒有價值的？</w:t>
      </w:r>
    </w:p>
    <w:p>
      <w:pPr/>
      <w:r>
        <w:rPr>
          <w:lang w:val="zh_TW" w:bidi="zh_TW"/>
        </w:rPr>
      </w:r>
      <w:r>
        <w:rPr>
          <w:lang w:val="zh_TW" w:bidi="zh_TW"/>
        </w:rPr>
        <w:t>人所造的宗教的規條對於克制肉體的放縱是毫無價值。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基督被高升到了哪裡？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基督已被高升，坐在了神的右邊。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信徒應該追求什麼？不應該追求什麼？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信徒應該追求上面的事，而非地上的事。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神將信徒的生命置於何處？</w:t>
      </w:r>
    </w:p>
    <w:p>
      <w:pPr/>
      <w:r>
        <w:rPr>
          <w:lang w:val="zh_TW" w:bidi="zh_TW"/>
        </w:rPr>
      </w:r>
      <w:r>
        <w:rPr>
          <w:lang w:val="zh_TW" w:bidi="zh_TW"/>
        </w:rPr>
        <w:t>神已將信徒的生命藏在基督裡。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當基督顯現時，信徒會經歷什麼事？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當基督顯現時，信徒也將在榮耀中與祂一同顯現。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信徒必須要治死什麼？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信徒必須治死地上的罪惡慾望。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那些悖逆神的人會有什麼後果？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神的忿怒會臨到那些悖逆神的人身上。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保羅說信徒必須除去哪些屬於老我的事物？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信徒必須除去憤怒、忿恨、惡意、侮辱和猥褻的言語。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信徒的新我是依照誰的形像造的？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信徒的新我是按照基督的形像造的。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保羅提到信徒應該專注於哪些屬於新我的事？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信徒必須懷有憐憫的心、恩慈、謙卑、溫柔和忍耐。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信徒應該如何饒恕？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信徒應該以主饒恕他的方式來饒恕他人。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信徒之間完美的聯繫是什麼？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愛是那完美的聯繫。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什麼應該在信徒的心中作主？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基督的平安應該在信徒的心中作主。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信徒應在態度、歌曲、言語和行為中向神獻上什麼？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信徒應該在態度、歌曲、言語和行為中向神獻上感恩。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什麼應該豐豐富富的住在信徒心中？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基督的話語應當豐豐富富的住在信徒的心中。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妻子應該如何回應她的丈夫？</w:t>
      </w:r>
    </w:p>
    <w:p>
      <w:pPr/>
      <w:r>
        <w:rPr>
          <w:lang w:val="zh_TW" w:bidi="zh_TW"/>
        </w:rPr>
      </w:r>
      <w:r>
        <w:rPr>
          <w:lang w:val="zh_TW" w:bidi="zh_TW"/>
        </w:rPr>
        <w:t>妻子應該順服她的丈夫。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丈夫應該如何對待妻子？</w:t>
      </w:r>
    </w:p>
    <w:p>
      <w:pPr/>
      <w:r>
        <w:rPr>
          <w:lang w:val="zh_TW" w:bidi="zh_TW"/>
        </w:rPr>
      </w:r>
      <w:r>
        <w:rPr>
          <w:lang w:val="zh_TW" w:bidi="zh_TW"/>
        </w:rPr>
        <w:t>丈夫應該愛他的妻子，不可苦待她。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孩子應該如何對待父母？</w:t>
      </w:r>
    </w:p>
    <w:p>
      <w:pPr/>
      <w:r>
        <w:rPr>
          <w:lang w:val="zh_TW" w:bidi="zh_TW"/>
        </w:rPr>
      </w:r>
      <w:r>
        <w:rPr>
          <w:lang w:val="zh_TW" w:bidi="zh_TW"/>
        </w:rPr>
        <w:t>孩子應該在所有事情上聽從父母。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父親不應該對孩子做哪些事情？</w:t>
      </w:r>
    </w:p>
    <w:p>
      <w:pPr/>
      <w:r>
        <w:rPr>
          <w:lang w:val="zh_TW" w:bidi="zh_TW"/>
        </w:rPr>
      </w:r>
      <w:r>
        <w:rPr>
          <w:lang w:val="zh_TW" w:bidi="zh_TW"/>
        </w:rPr>
        <w:t>父親不應激怒他的孩子。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信徒無論做什麼都是為了誰而做？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信徒無論做什麼，都是為主而做。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那些凡事事奉主的人會得到什麼？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那些凡事事奉主的人，必會得到基業為賞賜。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那些行不義之事的人會有什麼結果？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那些行不義之事的人將會因他們所做的事而受到懲罰。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保羅提醒世上作主人的，他們也有什麼？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保羅提醒世上作主人的，他們在天上也有一位主。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保羅希望歌羅西人在什麼方面持續堅定不移呢？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保羅希望歌羅西人持續堅定不移的禱告。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保羅希望歌羅西人為什麼祈禱呢？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保羅希望歌羅西人為他禱告，使他有一個敞開的門來傳道，能講基督的奧秘。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保羅如何指導歌羅西人對待外人？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保羅指導他們要以智慧生活，對外人說話要有恩典。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保羅給了推基古和阿尼西謀什麼任務？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保羅給了他們一個任務，就是讓他們將有關他的所有事情告訴歌羅西人。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保羅給了什麼關於巴拿巴的表弟馬可的指示？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保羅告訴歌羅西人，如果馬可到他們那裡，要接待他。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以巴弗為歌羅西人祈求什麼呢？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他祈求歌羅西人能在神的旨意中完全並且充滿信心的站立。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與保羅同行的那位醫生名叫什麼？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那位醫生名叫路加。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老底嘉的教會是在什麼樣的地方聚會？</w:t>
      </w:r>
    </w:p>
    <w:p>
      <w:pPr/>
      <w:r>
        <w:rPr>
          <w:lang w:val="zh_TW" w:bidi="zh_TW"/>
        </w:rPr>
      </w:r>
      <w:r>
        <w:rPr>
          <w:lang w:val="zh_TW" w:bidi="zh_TW"/>
        </w:rPr>
        <w:t>老底嘉的教會是在一個家中聚會。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保羅還寫信給哪個教會？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保羅也寫了一封信給老底嘉的教會。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保羅如何證明這封信確實是他所寫的？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保羅在信的結尾親筆寫下了他的名字。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