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friends’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Yahweh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Job’s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asks, “Why do they continue to live, become old, and grow mighty in power?”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 not fail to breed and the cow does not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murderer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God’s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God’s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God’s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righteousness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