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كتبَ رسالة بطرس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كتبَ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بطْرس إلى الذين قبِلوا الإيمان الثمين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وُهبَتْ لهم مِن خلال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فعلَ ذلك حتى يكونوا شركاء في الطبيعة الإلهية.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المُفترض أن يكتسبوا المحبة في النهاية بواسطة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نسيَ الشخص الأعمى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نسيَ التطهير من خطاياه القديمة.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ربهم يَسوع ٱلْمَسِيحِ قد أظهر له أنه سيزيل خيمته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أنه قبِلَ كرامة ومجدًا من 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١٩–٢١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الكذَبة بِدعًا مُدمِّرة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للمُعلِّمين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الكَذَبة الهلاك السريع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يجني المعلِّمون الكذَبة الربح من الإخوة بجشع.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٤–٦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لم يُشفِق عليه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حفظه ٱلله في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 الله نوحًا مع (سبعة)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يغوي المعلِّمون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يغوي المُعلِّمون الكَذَبة النفوس غير الثابتة.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أوقف جنون النبي بَلْعَامَ؟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بَلْعَام حمارًا أخرس يتحدث بصوت بشري.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يكون الإنسان عبدًا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عبد لما يغلبه.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الأفضل لهُم لو لم يعرفوا طريق البِر.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بطْرس هذه الرسالة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أُنشئتْ وحفظتْ بكلمة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يرغب ألا يهلكوا، بل أن يكون لدى الجميع فرصة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سيأتي يوم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يوم الرب مثل لِصٍّ.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ستؤدي أفعالهم إلى هلاكهم.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 ينموا في النعمة وفي معرفة ربهم ومخلصهم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