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EPH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Paul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Il écrit aux saints qui sont à Éphèse et aux fidèles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Dieu le Père a-t-il béni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le Père a béni les saints de toutes sortes de bénédictions spirituelles dans les lieux célestes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Dieu a élu ses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Il les a élus avant la fondation du monde.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élus</w:t>
      </w:r>
      <w:r>
        <w:rPr>
          <w:i/>
          <w:lang w:val="fr_FR" w:bidi="fr_FR"/>
        </w:rPr>
        <w:t xml:space="preserve"> signifie ici choisis.]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est-ce que Dieu a élu ses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les a élus pour qu'ils soient saints et irrépréhensibles devant lui.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irrépréhensible</w:t>
      </w:r>
      <w:r>
        <w:rPr>
          <w:i/>
          <w:lang w:val="fr_FR" w:bidi="fr_FR"/>
        </w:rPr>
        <w:t xml:space="preserve"> signifie ici quelqu'un à qui on ne peut pas faire de reproche.]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est-ce que Dieu a prédestiné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prédestiné les saints à être ses enfants d'adoption par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qui est-ce que Dieu nous a accordé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Il nous l'a accordée en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les saints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ont la rédemption par son sang et la rémission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plan que Dieu voulait mettre à exécution lorsque les temps seraient accomplis ?</w:t>
      </w:r>
    </w:p>
    <w:p>
      <w:pPr/>
      <w:r>
        <w:rPr>
          <w:lang w:val="fr_FR" w:bidi="fr_FR"/>
        </w:rPr>
      </w:r>
      <w:r>
        <w:rPr>
          <w:lang w:val="fr_FR" w:bidi="fr_FR"/>
        </w:rPr>
        <w:t>Le plan de Dieu était de réunir toutes choses en Christ, celles qui sont dans les cieux et celles qui sont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qui est-ce que les saints ont été scellés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ont été scellés du Saint-Esprit qui avait été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l'Esprit est-il un gage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est un gage de l'héritage des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pour que les saints sachent quelle est l'espérance qui s'attache à l'appel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Dieu illumine les yeux de leur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Dieu a déployé l'infinie grandeur de sa puissance envers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déployée en Christ, en le ressuscitant des morts et en le faisant asseoir à sa droite dans les lieux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mis sous les pieds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tout mis sous ses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donné à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Il a donné Christ comme chef suprême à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L'Église est le corps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étaient les saints avant de devenir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morts dans leurs offenses et par leurs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agit maintenant dans les fils de la rébellion ?</w:t>
      </w:r>
    </w:p>
    <w:p>
      <w:pPr/>
      <w:r>
        <w:rPr>
          <w:lang w:val="fr_FR" w:bidi="fr_FR"/>
        </w:rPr>
      </w:r>
      <w:r>
        <w:rPr>
          <w:lang w:val="fr_FR" w:bidi="fr_FR"/>
        </w:rPr>
        <w:t>Le prince de la puissance de l'air.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chrétiens éphésiens étaient avant d'avoir cru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par nature des enfants de colère, comme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Dieu est riche en miséricorde envers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est riche en miséricorde envers les saints à cause du grand amour dont il les a aimés.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saints sont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sont sauvés par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est-ce que Dieu a fait asseoir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les a fait asseoir dans les lieux célestes </w:t>
      </w:r>
      <w:r>
        <w:rPr>
          <w:lang w:val="fr_FR" w:bidi="fr_FR"/>
        </w:rPr>
        <w:t>en Jésus-Christ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veut montrer Dieu dans les siècles à venir par sa bonté envers les saints en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Dieu veut montrer l’infinie richesse de sa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saints sont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sauvés par la grâce, par le moyen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les saints ne peuvent pas se glorifier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qu'ils ne sont pas sauvés par les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Dieu a préparé et que les saints doivent pratiquer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préparé de bonnes œuvres pour que les saints les pratiquent.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Avant de croire en Christ, comment étaient les Éphésiens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s</w:t>
      </w:r>
      <w:r>
        <w:rPr>
          <w:lang w:val="fr_FR" w:bidi="fr_FR"/>
        </w:rPr>
        <w:t>ans Christ, privés du droit de cité en Israël, étrangers aux alliances de la promesse, sans espérance et sans Dieu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arrivé aux Éphésiens en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rapprochés par le sang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Christ a fait pour la relation entre les païens et les Juifs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fait la paix. Il a réunit les deux en un et a renversé le mur de séparation et l'inimitié.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inimitié</w:t>
      </w:r>
      <w:r>
        <w:rPr>
          <w:i/>
          <w:lang w:val="fr_FR" w:bidi="fr_FR"/>
        </w:rPr>
        <w:t xml:space="preserve"> signifie ici le fait d'être ennemis.]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Christ a anéanti par sa chair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anéanti par sa chair la loi des ordonnances dans ses prescriptions.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tous les saints ont accès au Père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ont accès au Père par Christ dans un même 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quelle fondement est-ce que l'Église a été édifiée ?</w:t>
      </w:r>
    </w:p>
    <w:p>
      <w:pPr/>
      <w:r>
        <w:rPr>
          <w:lang w:val="fr_FR" w:bidi="fr_FR"/>
        </w:rPr>
      </w:r>
      <w:r>
        <w:rPr>
          <w:lang w:val="fr_FR" w:bidi="fr_FR"/>
        </w:rPr>
        <w:t>L'Église a été édifiée sur le fondement des apôtres et des prophètes.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édifiée</w:t>
      </w:r>
      <w:r>
        <w:rPr>
          <w:i/>
          <w:lang w:val="fr_FR" w:bidi="fr_FR"/>
        </w:rPr>
        <w:t xml:space="preserve"> signifie ici construite, comme une maison est construite sur un fondement.]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s'élève l'Église bien coordonnée ?</w:t>
      </w:r>
    </w:p>
    <w:p>
      <w:pPr/>
      <w:r>
        <w:rPr>
          <w:lang w:val="fr_FR" w:bidi="fr_FR"/>
        </w:rPr>
      </w:r>
      <w:r>
        <w:rPr>
          <w:lang w:val="fr_FR" w:bidi="fr_FR"/>
        </w:rPr>
        <w:t>Elle s'élève pour être un temple saint dans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est-ce que les saints sont aussi édifiés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édifiés pour être une habitation de Dieu en 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est-ce que la dispensation de la grâce de Dieu a été confiée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Pour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quoi est-ce que Paul a eu connaissance par révélation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eu connaissance du mystère sur lequel il écrit.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Dieu a révélé ce qui n'avait pas été manifesté dans les autres générations ?</w:t>
      </w:r>
    </w:p>
    <w:p>
      <w:pPr/>
      <w:r>
        <w:rPr>
          <w:lang w:val="fr_FR" w:bidi="fr_FR"/>
        </w:rPr>
      </w:r>
      <w:r>
        <w:rPr>
          <w:lang w:val="fr_FR" w:bidi="fr_FR"/>
        </w:rPr>
        <w:t>Il l'a révélé par l'Esprit aux saints apôtres et aux prophètes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mystère a été dévoilé ?</w:t>
      </w:r>
    </w:p>
    <w:p>
      <w:pPr/>
      <w:r>
        <w:rPr>
          <w:lang w:val="fr_FR" w:bidi="fr_FR"/>
        </w:rPr>
      </w:r>
      <w:r>
        <w:rPr>
          <w:lang w:val="fr_FR" w:bidi="fr_FR"/>
        </w:rPr>
        <w:t>Le mystère dévoilé est que les païens sont cohéritiers, forment un même corps et participent à la même promesse en Jésus-Christ par l’Évangile.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don qui a été accordé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Il a été fait ministre de l'Évangile par la grâce de Dieu et par l'efficacité de sa puissance.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ministre</w:t>
      </w:r>
      <w:r>
        <w:rPr>
          <w:i/>
          <w:lang w:val="fr_FR" w:bidi="fr_FR"/>
        </w:rPr>
        <w:t xml:space="preserve"> signifie ici un serviteur de Dieu.]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met en lumière en annonçant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Paul met en lumière la dispensation du mystère caché de tout temps en Dieu.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[Le mot </w:t>
      </w:r>
      <w:r>
        <w:rPr>
          <w:i/>
          <w:lang w:val="fr_FR" w:bidi="fr_FR"/>
        </w:rPr>
        <w:t xml:space="preserve">dispensation </w:t>
      </w:r>
      <w:r>
        <w:rPr>
          <w:lang w:val="fr_FR" w:bidi="fr_FR"/>
        </w:rPr>
        <w:t xml:space="preserve">signifie ici </w:t>
      </w:r>
      <w:r>
        <w:rPr>
          <w:i/>
          <w:lang w:val="fr_FR" w:bidi="fr_FR"/>
        </w:rPr>
        <w:t>administration</w:t>
      </w:r>
      <w:r>
        <w:rPr>
          <w:lang w:val="fr_FR" w:bidi="fr_FR"/>
        </w:rPr>
        <w:t>. Paul fait connaître comment Dieu administre ou exécute son plan en Christ.]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Dieu fait connaître sa sagesse par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connaître par l'Église sa sagesse infiniment variée aux dominations et aux autorités dans les lieux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saints ont en Christ par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en Christ la liberté de s'approcher de Dieu avec confiance.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tire son nom du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Toute </w:t>
      </w:r>
      <w:r>
        <w:rPr>
          <w:lang w:val="fr_FR" w:bidi="fr_FR"/>
        </w:rPr>
        <w:t>famille dans les cieux et sur la terre</w:t>
      </w:r>
      <w:r>
        <w:rPr>
          <w:lang w:val="fr_FR" w:bidi="fr_FR"/>
        </w:rPr>
        <w:t xml:space="preserve"> tire son nom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prière de Paul pour les Éphésiens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Dieu leur donne d’être puissamment fortifiés par son Esprit dans l’homme intérieur.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prie que les Éphésiens puissent comprendre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les Éphésiens puissent comprendre avec tous les saints quelle est la largeur, la longueur, la profondeur et la hauteur de l'amour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sera la gloire de Dieu dans toutes les générations et aux siècles des siècles ?</w:t>
      </w:r>
    </w:p>
    <w:p>
      <w:pPr/>
      <w:r>
        <w:rPr>
          <w:lang w:val="fr_FR" w:bidi="fr_FR"/>
        </w:rPr>
      </w:r>
      <w:r>
        <w:rPr>
          <w:lang w:val="fr_FR" w:bidi="fr_FR"/>
        </w:rPr>
        <w:t>Dans l'Église et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doivent marcher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marcher d'une manière digne de leur vocation.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Christ a donné à chaque chrétien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donné à chaque chrétien la grâce selon la mesure du don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ministères que Christ a donné qui sont mentionnés dans ce verset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donné des apôtres, des prophètes, des évangélistes, des pasteurs et des docteurs.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docteurs</w:t>
      </w:r>
      <w:r>
        <w:rPr>
          <w:i/>
          <w:lang w:val="fr_FR" w:bidi="fr_FR"/>
        </w:rPr>
        <w:t xml:space="preserve"> signifie ici des enseignants.]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 but est-ce que ces ministères ont été donnés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été donnés </w:t>
      </w:r>
      <w:r>
        <w:rPr>
          <w:lang w:val="fr_FR" w:bidi="fr_FR"/>
        </w:rPr>
        <w:t>pour le perfectionnement des saints en vue de l’œuvre du ministère et de l’édification du corps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saints seront perfectionnés ?</w:t>
      </w:r>
    </w:p>
    <w:p>
      <w:pPr/>
      <w:r>
        <w:rPr>
          <w:lang w:val="fr_FR" w:bidi="fr_FR"/>
        </w:rPr>
      </w:r>
      <w:r>
        <w:rPr>
          <w:lang w:val="fr_FR" w:bidi="fr_FR"/>
        </w:rPr>
        <w:t>Ils ne seront plus comme des enfants, flottants et emportés à tout vent de doctrine et faciles à tromper par la ruse ou la séduction.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corps de Christ s'édifie lui-même dans la charité ?</w:t>
      </w:r>
    </w:p>
    <w:p>
      <w:pPr/>
      <w:r>
        <w:rPr>
          <w:lang w:val="fr_FR" w:bidi="fr_FR"/>
        </w:rPr>
      </w:r>
      <w:r>
        <w:rPr>
          <w:lang w:val="fr_FR" w:bidi="fr_FR"/>
        </w:rPr>
        <w:t>Avec les liens de l'assistance de Christ, le corps bien coordonné et solidement assemblé grandit par la force de chacune de ses parties.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ne doivent plus marcher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plus marcher comme les païens qui marchent selon la vanité de leurs 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l'intelligence de ceux qui ne croient pas, les païens ?</w:t>
      </w:r>
    </w:p>
    <w:p>
      <w:pPr/>
      <w:r>
        <w:rPr>
          <w:lang w:val="fr_FR" w:bidi="fr_FR"/>
        </w:rPr>
      </w:r>
      <w:r>
        <w:rPr>
          <w:lang w:val="fr_FR" w:bidi="fr_FR"/>
        </w:rPr>
        <w:t>L'intelligence des païens est obscurcie.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païens parce qu'ils ont perdu tout sentiment ?</w:t>
      </w:r>
    </w:p>
    <w:p>
      <w:pPr/>
      <w:r>
        <w:rPr>
          <w:lang w:val="fr_FR" w:bidi="fr_FR"/>
        </w:rPr>
      </w:r>
      <w:r>
        <w:rPr>
          <w:lang w:val="fr_FR" w:bidi="fr_FR"/>
        </w:rPr>
        <w:t>Ils se livrent à la dissolution pour commettre toute espèce d'impureté jointe à la cupidité.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est-ce que le chrétien doit se dépouiller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se dépouiller du vieil homme qui se corrompt par les convoitises trompeuses.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revêtir les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doivent revêtir l’homme nouveau que Dieu crée.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chrétien ne doit pas donner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pas donner accès au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chrétien au lieu de dérober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plus dérober mais il doit travailler en faisant ce qui est bien de ses mains, pour avoir de quoi aider les autres.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Dérober</w:t>
      </w:r>
      <w:r>
        <w:rPr>
          <w:i/>
          <w:lang w:val="fr_FR" w:bidi="fr_FR"/>
        </w:rPr>
        <w:t xml:space="preserve"> signifie ici voler des choses.]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chrétien doit parler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pas laisser de mauvaises paroles sortir de sa bouche. Il doit parler pour dire de bonnes choses, qui aident les autres à grandir et qui leur communiquent une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chrétien ne doit pas faire au Saint-Esprit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pas attrister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le chrétien doit-il imiter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pardonner aux autres comme Dieu lui a pardonné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 qui est-ce que les chrétiens doivent imiter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imiter Dieu comme des enfants bien-aimés.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Christ a fait qui a été un sacrifice de bonne odeur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Christ nous a aimés et s'est livré lui-même à Dieu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même pas être nommé parmi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L'impudicité, aucune espère d'impureté et la cupidité ne doivent pas être nommées parmi les saints.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[La </w:t>
      </w:r>
      <w:r>
        <w:rPr>
          <w:lang w:val="fr_FR" w:bidi="fr_FR"/>
        </w:rPr>
        <w:t>cupidité</w:t>
      </w:r>
      <w:r>
        <w:rPr>
          <w:i/>
          <w:lang w:val="fr_FR" w:bidi="fr_FR"/>
        </w:rPr>
        <w:t xml:space="preserve"> est l'amour de l'argent et des richesses.]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pas être entendu parmi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Les paroles déshonnêtes, les propos insensés, les plaisanteries et les choses qui sont contraires à la bienséance ne doivent pas être entendues parmi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n'a pas d'héritage dans le royaume de Christ et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Aucun impudique, ou impur, ou cupide (c'est à dire idolâtre) n'a d'héritage dans le royaume du Christ et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à cause de ces mauvaises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C'est à cause de ces choses que la colère de Dieu vient sur les fils de la rébellion.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fruit de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de la lumière est toute sorte de bonté, de justice et de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chrétiens face aux œuvres infructueuses des ténèbres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ne doivent pas participer aux œuvres infructueuses des ténèbres, mais plutôt les condamner.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Infructueuses</w:t>
      </w:r>
      <w:r>
        <w:rPr>
          <w:i/>
          <w:lang w:val="fr_FR" w:bidi="fr_FR"/>
        </w:rPr>
        <w:t xml:space="preserve"> signifie ici que ces œuvres ne servent à rien de bon, elles ne donnent pas de bons fruits.]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manifeste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T</w:t>
      </w:r>
      <w:r>
        <w:rPr>
          <w:lang w:val="fr_FR" w:bidi="fr_FR"/>
        </w:rPr>
        <w:t>out ce qui est condamné est manifesté par la lumière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chrétiens puisque les jours sont mauvais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racheter le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de la débauche ?</w:t>
      </w:r>
    </w:p>
    <w:p>
      <w:pPr/>
      <w:r>
        <w:rPr>
          <w:lang w:val="fr_FR" w:bidi="fr_FR"/>
        </w:rPr>
      </w:r>
      <w:r>
        <w:rPr>
          <w:lang w:val="fr_FR" w:bidi="fr_FR"/>
        </w:rPr>
        <w:t>S'enivrer de vin est de la débauche.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doivent s'entretenir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s'entretenir par des psaumes, par des hymnes et par des cantiques spirituels en chantant et en célébrant de tout cœur les louanges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les femmes doivent se soumettre comme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femmes doivent se soumettre à leurs maris comme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modèle que le mari doit imiter comme chef de sa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mari doit imiter le modèle de Christ, qui est le chef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Christ a fait pour son Église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Christ a aimé l'Église et s'est livré pour elle pour la sanctifier par sa parole.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mari doit aimer sa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mari doit aimer sa femme comme leurs propres corps. Celui qui aime sa femme s'aime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 mari doit se rappeler d'aimer sa femme comme son propre corps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personne ne hait sa propre chair. Au contraire, il la nourrit et en prend soin comme Christ le fait pour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lorsqu'un homme se marie à sa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Lorsqu'un homme se marie à sa femme, il s'attache à elle et ils deviennent une seule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mystère est grand ?</w:t>
      </w:r>
    </w:p>
    <w:p>
      <w:pPr/>
      <w:r>
        <w:rPr>
          <w:lang w:val="fr_FR" w:bidi="fr_FR"/>
        </w:rPr>
      </w:r>
      <w:r>
        <w:rPr>
          <w:lang w:val="fr_FR" w:bidi="fr_FR"/>
        </w:rPr>
        <w:t>Le mystère de l'union de Christ à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enfants chrétiens envers leurs parents ?</w:t>
      </w:r>
    </w:p>
    <w:p>
      <w:pPr/>
      <w:r>
        <w:rPr>
          <w:lang w:val="fr_FR" w:bidi="fr_FR"/>
        </w:rPr>
      </w:r>
      <w:r>
        <w:rPr>
          <w:lang w:val="fr_FR" w:bidi="fr_FR"/>
        </w:rPr>
        <w:t>Les enfants chrétiens doivent obéir à leurs parents.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pères chrétiens pour leurs enfants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pères chrétiens ne doivent pas irriter leurs enfants. Ils doivent les élever en les corrigeant et en les instruisant selon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esclaves chrétiens doivent obéir à leurs maîtres selon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Les esclaves chrétiens doivent obéir à leurs maîtres avec crainte et tremblement, dans la simplicité de leur cœur, comme à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savoir l'esclave chrétien quand il sert son maître selon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savoir que chacun, esclave ou libre, recevra du Seigneur selon ce qu’il aura fait de bien.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savoir un chrétien qui est maître d'esclave concernant la façon dont il traite son esclave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savoir que le maître de l'esclave et le sien est dans les cieux et que devant lui, il n’y a point d’acception de personnes.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[L'expression </w:t>
      </w:r>
      <w:r>
        <w:rPr>
          <w:lang w:val="fr_FR" w:bidi="fr_FR"/>
        </w:rPr>
        <w:t>acception de personnes</w:t>
      </w:r>
      <w:r>
        <w:rPr>
          <w:i/>
          <w:lang w:val="fr_FR" w:bidi="fr_FR"/>
        </w:rPr>
        <w:t xml:space="preserve"> signifie ici montrer du favoritisme.]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chrétien doit tenir ferme contre les ruses du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tenir ferme contre les ruses du diable en se revêtant de toutes les armes de Dieu.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Se revêtir</w:t>
      </w:r>
      <w:r>
        <w:rPr>
          <w:i/>
          <w:lang w:val="fr_FR" w:bidi="fr_FR"/>
        </w:rPr>
        <w:t xml:space="preserve"> signifie ici mettre quelque chose sur soi-même comme on le fait avec un habit ou quelque chose qu'on porte sur son corps.]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est-ce que le chrétien lutte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lutte contre les dominations, contre les autorités, contre les princes de ce monde de ténèbres et contre les esprits méchants dans les lieux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 chrétien doit prendre toutes les armes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prendre toutes les armes de Dieu pour pouvoir résister dans le mauvais jour et tenir ferme après avoir tout surmonté.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est-ce que le chrétien peut éteindre tous les traits enflammés du malin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peut éteindre tous les traits enflammés du malin avec le bouclier de la foi.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traits</w:t>
      </w:r>
      <w:r>
        <w:rPr>
          <w:i/>
          <w:lang w:val="fr_FR" w:bidi="fr_FR"/>
        </w:rPr>
        <w:t xml:space="preserve"> signifie ici les flèches d'un arc.]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l'épée de l'Esprit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est l'épée de l'Esprit.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doivent prier?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prier par l'Esprit, par toutes sortes de prières et de supplications, pour tous les saints et avec entière persévérance.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aux Éphésiens ?</w:t>
      </w:r>
    </w:p>
    <w:p>
      <w:pPr/>
      <w:r>
        <w:rPr>
          <w:lang w:val="fr_FR" w:bidi="fr_FR"/>
        </w:rPr>
      </w:r>
      <w:r>
        <w:rPr>
          <w:lang w:val="fr_FR" w:bidi="fr_FR"/>
        </w:rPr>
        <w:t>Il leu demande de prier pour lui pour que quand il ouvre la bouche, il puisse faire connaître hardiment et librement le mystère de l’Évangile.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Hardiment</w:t>
      </w:r>
      <w:r>
        <w:rPr>
          <w:i/>
          <w:lang w:val="fr_FR" w:bidi="fr_FR"/>
        </w:rPr>
        <w:t xml:space="preserve"> signifie ici sans peur.]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situation se trouve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ambassadeur pour Christ dans les chaînes : il est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Dieu le Père et le Seigneur Jésus-Christ donnent à l'Église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Dieu et le Seigneur Jésus-Christ lui donnent la paix et la charité avec la foi.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