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Jesus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Paulo escreveu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aos separados para Deus e aos irmãos fiéis em Colossos.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os colossenses ouviram sobre a expectativa confiante que agora têm?</w:t>
      </w:r>
    </w:p>
    <w:p>
      <w:pPr/>
      <w:r>
        <w:rPr>
          <w:lang w:val="pt_PT" w:bidi="pt_PT"/>
        </w:rPr>
      </w:r>
      <w:r>
        <w:rPr>
          <w:lang w:val="pt_PT" w:bidi="pt_PT"/>
        </w:rPr>
        <w:t>Os colossenses ouviram sobre sua expectativa confiante na palavra da verdade,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evangelho tem feito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evangelho tem dado fruto e crescido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apresentou o evangelho aos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Epafras, o fiel servo de Cristo, apresentou o evangelho aos colossenses.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ora para que os colossenses sejam preenchidos?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colossenses sejam cheios do conhecimento da vontade de Deus em toda sabedoria e entendimento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ora para que os colossenses andem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colossenses andem de modo digno do Senhor, frutificando com boas obras, crescendo no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foram qualificados aqueles que foram separados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separados para Deus foram qualificados para uma parte na herança na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Pai resgatou aqueles que foram separados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resgatou do domínio das trevas e os transferiu para o reino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Cristo, temos redenção, que é o quê?</w:t>
      </w:r>
    </w:p>
    <w:p>
      <w:pPr/>
      <w:r>
        <w:rPr>
          <w:lang w:val="pt_PT" w:bidi="pt_PT"/>
        </w:rPr>
      </w:r>
      <w:r>
        <w:rPr>
          <w:lang w:val="pt_PT" w:bidi="pt_PT"/>
        </w:rPr>
        <w:t>Em Cristo temos a redenção, que é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a imagem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Filho é a imagem do Deus invisível.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criado por meio de Jesus Cristo e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foram criadas por meio de Jesus Cristo e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reconciliou todas as coisas consigo mesmo?</w:t>
      </w:r>
    </w:p>
    <w:p>
      <w:pPr/>
      <w:r>
        <w:rPr>
          <w:lang w:val="pt_PT" w:bidi="pt_PT"/>
        </w:rPr>
      </w:r>
      <w:r>
        <w:rPr>
          <w:lang w:val="pt_PT" w:bidi="pt_PT"/>
        </w:rPr>
        <w:t>Deus reconciliou todas as coisas consigo mesmo quando fez paz através do sangue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relação os Colossenses tinham com Deus antes de acreditarem no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acreditar no evangelho, os Colossenses estavam separados de Deus e eram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Colossenses devem continuar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colossenses devem continuar firmes na fé e confiantes no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está sofrendo, e qual é a sua atitude?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causa da igreja, e ele se alegra nisso.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mistério que esteve oculto por eras, mas agora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mistério que esteve oculto por eras, mas agora foi revelado, é Cristo em vocês, a confiança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objetivo pelo qual Paulo está advertindo e ensinando cada homem?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 Paulo é apresentar cada pessoa completa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mistério de Deus é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escondido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tesouros escondidos de sabedoria e conhecimento estão ocultos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está preocupado que possa acontecer com 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preocupado que os colossenses possam ser enganados com discursos persuasivos.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Colossenses a fazer agora que receberam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colossenses a andarem em Cristo Jesus da mesma maneira que o receberam.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se baseiam os enganos vazios que Paulo está preocupado?</w:t>
      </w:r>
    </w:p>
    <w:p>
      <w:pPr/>
      <w:r>
        <w:rPr>
          <w:lang w:val="pt_PT" w:bidi="pt_PT"/>
        </w:rPr>
      </w:r>
      <w:r>
        <w:rPr>
          <w:lang w:val="pt_PT" w:bidi="pt_PT"/>
        </w:rPr>
        <w:t>Os enganos vazios são baseados na tradição humana e nos sistemas de crenças pecaminosos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2:9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vive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Toda a plenitude da natureza de Deus vive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todo governo e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governo 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removido através da circuncisão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corpo pecaminoso da carne é removido através da circuncisão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batismo?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sepultada com Cristo no batismo.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de uma pessoa antes de Cristo dar-lhe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está morta em seus pecados antes de Cristo torná-la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com o registro das dívidas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removeu o registro das dívidas e o pregou na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com os governantes e autoridades?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removeu os governantes e autoridades, expôs abertamente e os conduziu como seus cativos em um desfile de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uma sombra das coisas que hão de vir?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comida, bebida, dias de festa e sábados são uma sombra das coisas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realidade as sombras apontam?</w:t>
      </w:r>
    </w:p>
    <w:p>
      <w:pPr/>
      <w:r>
        <w:rPr>
          <w:lang w:val="pt_PT" w:bidi="pt_PT"/>
        </w:rPr>
      </w:r>
      <w:r>
        <w:rPr>
          <w:lang w:val="pt_PT" w:bidi="pt_PT"/>
        </w:rPr>
        <w:t>As sombras apontam para a realidade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cresce todo o corpo com o crescimento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o corpo mantém-se firme em Cristo, a cabeça, para crescer com o crescimento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mandamentos Paulo diz que fazem parte das crenças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Mandamentos para não pegar, não provar e não tocar fazem parte das crenças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o que as regras da religião feita pelo homem não têm valor?</w:t>
      </w:r>
    </w:p>
    <w:p>
      <w:pPr/>
      <w:r>
        <w:rPr>
          <w:lang w:val="pt_PT" w:bidi="pt_PT"/>
        </w:rPr>
      </w:r>
      <w:r>
        <w:rPr>
          <w:lang w:val="pt_PT" w:bidi="pt_PT"/>
        </w:rPr>
        <w:t>As regras da religião feita pelo homem não têm valor contra a indulgência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Cristo foi ressuscitado?</w:t>
      </w:r>
    </w:p>
    <w:p>
      <w:pPr/>
      <w:r>
        <w:rPr>
          <w:lang w:val="pt_PT" w:bidi="pt_PT"/>
        </w:rPr>
      </w:r>
      <w:r>
        <w:rPr>
          <w:lang w:val="pt_PT" w:bidi="pt_PT"/>
        </w:rPr>
        <w:t>Cristo foi ressuscitado para sentar-se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e o que não devem buscar?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buscar as coisas do alto e não as coisas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colocou a vida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escondeu a vida do crente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crente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 crente também será revelado com ele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deve mortificar?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mortificar os desejos pecaminosos deste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são desobedientes a Deus?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Deus vem sobre aqueles que são desobedientes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coisas que Paulo diz que os crentes devem se livrar, que fazem parte do velho eu?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livrar-se da ira, raiva, más intenções, insultos e linguagem obscena.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nova natureza do crente é criada à imagem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novo eu do crente é criado à imagem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coisas que Paulo diz que os crentes devem vestir, que fazem parte do novo eu?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revestir-se de um coração de compaixão, bondade, humildade, mansidão e paciência.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crente deve perdoar?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perdoar da mesma forma que o Senhor o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vínculo da perfeição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o vínculo da perfeição.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governar o coração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A paz de Cristo deve governar o coração do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deve dar a Deus em sua atitude, canção, palavra e ação?</w:t>
      </w:r>
    </w:p>
    <w:p>
      <w:pPr/>
      <w:r>
        <w:rPr>
          <w:lang w:val="pt_PT" w:bidi="pt_PT"/>
        </w:rPr>
      </w:r>
      <w:r>
        <w:rPr>
          <w:lang w:val="pt_PT" w:bidi="pt_PT"/>
        </w:rPr>
        <w:t>Em sua atitude, canção, palavra e ação, o crente deve dar graças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habitar ricamente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Cristo deve habitar ricamente no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esposa deve responder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deve submeter-se ao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marido deve tratar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Um marido deve amar sua esposa e não ser amargo contra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criança deve tratar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deve obedecer aos seus pais em todas 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pai não deve fazer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Um pai não deve provocar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crentes estão trabalhando em tudo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trabalhando para o Senhor em tudo o que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servem ao Senhor em tudo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servem ao Senhor em tudo o que fazem receberão a recompensa da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praticam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praticam a injustiça receberão a penalidade pelo que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lembra aos senhores terrenos que eles também têm?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 aos senhores terrenos que eles também têm um senhor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os Colossenses continuem firmes?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Colossenses continuem firmes na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Colossenses orem?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Colossenses orem para que ele tenha uma porta aberta para falar a palavra, o mistério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 os colossenses a tratar aqueles que são de fora?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instrui-os a viverem com sabedoria e a falarem com graça para com aqueles que são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tarefa Paulo deu a Tíquico 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deu-lhes a tarefa de tornar tudo conhecido sobre ele aos colossenses.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deu a respeito de Marcos, o primo de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colossenses para receberem Marcos se ele vier até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Epafras ora pelos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os colossenses permaneçam completos e plenamente seguros em toda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do médico que está com Paulo?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médico é Lucas.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em Laodiceia estava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Laodiceia estava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outra igreja Paulo também escreveu uma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também havia escrito uma carta para a igreja em Laodiceia.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mostrou que esta carta era realmente dele?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seu nome de próprio punho no final da carta.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