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João soube sobre a Palavra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João tinha ouvido, visto, contemplado e tocado a Palavra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vida eterna antes de ser manifestada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estava com o Pai antes de ser manifestada 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declarando o que viu e ouviu?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declarando o que viu e ouviu para que outros também possam ter comunhão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João já tem comunhão?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já tem comunhão com o Pai e seu Filho,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de Deus que João está anunciando aos seus leitores?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anunciando a mensagem de que Deus é luz, e nele não há escuridão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sobre uma pessoa que afirma ter comunhão com Deus, mas anda nas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tal pessoa é mentirosa e não pratica 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limpa todo o pecado daqueles que andam na luz?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Jesus os purifica de todo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a nós mesmos se dissermos que não temos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dissermos que não temos pecado, enganamo-nos a nós mesmos e a verdade não está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confessam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confessam seus pecados, Deus perdoará seus pecados e os purificará de toda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Cristo é a propiciação pelos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propiciação pelos pecados de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conhecemos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o conhecemos se guardamos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diz que conhece Deus, mas não guarda os mandamentos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diz que conhece a Deus, mas não guarda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andar uma pessoa se diz que permanece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andar assim como Jesus Cristo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diz estar na luz, mas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diz estar na luz, mas odeia seu irmão, está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está nas trevas e anda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perdoa os pecados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perdoa os pecados dos crentes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crente em relação às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amar o mundo nem as coisas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vêm do mundo em vez de virem do Pai?</w:t>
      </w:r>
    </w:p>
    <w:p>
      <w:pPr/>
      <w:r>
        <w:rPr>
          <w:lang w:val="pt_PT" w:bidi="pt_PT"/>
        </w:rPr>
      </w:r>
      <w:r>
        <w:rPr>
          <w:lang w:val="pt_PT" w:bidi="pt_PT"/>
        </w:rPr>
        <w:t>A cobiça da carne, a cobiça dos olhos e a vanglória da vida são do mundo, e não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ele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é perto do fim?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é perto do fim porque muitos inimigos já vieram.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reconheceremos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O Anticristo negará o Pai e 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pode negar o Filho e ainda ter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Não, quem nega o Filho não pode ter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para permanecer no Filho e no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 permanecer no que ouviram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foi dada aos crentes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vida eterna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teremos quando Cristo aparecer se permanecermos nele?</w:t>
      </w:r>
    </w:p>
    <w:p>
      <w:pPr/>
      <w:r>
        <w:rPr>
          <w:lang w:val="pt_PT" w:bidi="pt_PT"/>
        </w:rPr>
      </w:r>
      <w:r>
        <w:rPr>
          <w:lang w:val="pt_PT" w:bidi="pt_PT"/>
        </w:rPr>
        <w:t>Se permanecermos nele, teremos ousadia e não ficaremos envergonhados quando Cristo 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expressou seu amor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tornou possível que eles sejam chamados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crentes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os crentes serão como Cristo porque o verão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em relação a si mesmo deve ser tomada por todo crente que espera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que espera em Cristo deve purificar-se.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não tem em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tem pecado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continua a pecar, o que isso nos diz sobre sua relação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nos diz que eles não viram Cristo, nem o 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 Deus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foi revelado para destruir as obras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é gerado por Deus não pode continuar a pecar?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é capaz de continuar a pecar porque a semente de Deus permanece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evidentes os filhos do diabo?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 diabo são evidentes porque não praticam a justiça e não amam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que ouvimos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é que devemos amar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demonstrou que era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Caim demonstrou que era do maligno ao assassinar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não deve surpreender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não devem se surpreender que o mundo os odeia.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demonstra que passamos da morte para a vida?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passamos da morte para a vida porque amamos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conhecemos o amor?</w:t>
      </w:r>
    </w:p>
    <w:p>
      <w:pPr/>
      <w:r>
        <w:rPr>
          <w:lang w:val="pt_PT" w:bidi="pt_PT"/>
        </w:rPr>
      </w:r>
      <w:r>
        <w:rPr>
          <w:lang w:val="pt_PT" w:bidi="pt_PT"/>
        </w:rPr>
        <w:t>Conhecemos o amor porque Cristo deu a sua vida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que uma pessoa não tem o amor de Deus nela?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que é rico vê um irmão em necessidade, mas não o ajuda, o amor de Deus não permanece nessa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é insuficiente para nós amar?</w:t>
      </w:r>
    </w:p>
    <w:p>
      <w:pPr/>
      <w:r>
        <w:rPr>
          <w:lang w:val="pt_PT" w:bidi="pt_PT"/>
        </w:rPr>
      </w:r>
      <w:r>
        <w:rPr>
          <w:lang w:val="pt_PT" w:bidi="pt_PT"/>
        </w:rPr>
        <w:t>Se não é suficiente para nós amar apenas de palavra ou de conversa.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devemos amar?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amar em ação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temos se o nosso coração não nos condena?</w:t>
      </w:r>
    </w:p>
    <w:p>
      <w:pPr/>
      <w:r>
        <w:rPr>
          <w:lang w:val="pt_PT" w:bidi="pt_PT"/>
        </w:rPr>
      </w:r>
      <w:r>
        <w:rPr>
          <w:lang w:val="pt_PT" w:bidi="pt_PT"/>
        </w:rPr>
        <w:t>Se o nosso coração não nos condena, temos confiança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mandamento que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de Deus é que creiamos no nome de seu Filho Jesus Cristo e amemos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permanece neles?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crentes o Espírito para que saibam que Deus permanece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acreditar em todo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acreditar em todo espírito, porque há muitos falsos profetas que saíram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você pode conhecer 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espírito que confessa que Jesus Cristo veio em carne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espírito não confessa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um Anticristo não confessa que Jesus Cristo veio em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vencer espíritos que não 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vencê-los porque o espírito em nós é maior do que aquele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outros porque o amor vem de Deus, e quem é gerado por Deus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não ama demonstra que não conhece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que conhecem a Deus amam porque Deus é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seu amor por nós ao enviar seu único Filho gerado ao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 Pai enviou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enviou seu Filho para que pudéssemos viver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Deus permanece em uma pessoa e ela permanece em Deus, o que essa pessoa confessa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permanece em Deus confessa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 amor de Deus nos fará ter no dia do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amor de Deus nos fará ter confiança no dia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capazes de amar?</w:t>
      </w:r>
    </w:p>
    <w:p>
      <w:pPr/>
      <w:r>
        <w:rPr>
          <w:lang w:val="pt_PT" w:bidi="pt_PT"/>
        </w:rPr>
      </w:r>
      <w:r>
        <w:rPr>
          <w:lang w:val="pt_PT" w:bidi="pt_PT"/>
        </w:rPr>
        <w:t>Nós amamos porque Deus nos amou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odeia seu irmão, que relação ele tem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não é capaz de 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ama a Deus deve tratar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ama a Deus deve também amar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demonstramos que amamos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Demonstramos que amamos a Deus quando guardamos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vitória que venceu o mundo?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a vitória que venceu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Jesus Cristo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veio por água e por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testemunham sobre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Espírito, a água e o sangue todos testificam sobre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não acredita no testemunho de Deus sobre seu Filho, o que faz Deus ser?</w:t>
      </w:r>
    </w:p>
    <w:p>
      <w:pPr/>
      <w:r>
        <w:rPr>
          <w:lang w:val="pt_PT" w:bidi="pt_PT"/>
        </w:rPr>
      </w:r>
      <w:r>
        <w:rPr>
          <w:lang w:val="pt_PT" w:bidi="pt_PT"/>
        </w:rPr>
        <w:t>Quem não acredita no testemunho de Deus sobre seu Filho faz de Deus um mentiroso.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nos deu em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deu a vida eterna em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confiança os crentes têm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têm confiança de que, se pedirem algo de acordo com a vontade de Deus, ele os ouve.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quando vê seu irmão cometendo um pecado que não é para morte?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vê seu irmão cometendo um pecado que não leva à morte deve orar para que Deus dê vida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toda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Toda injustiça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mundo inteiro?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inteiro jaz no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compreensão que o Filho de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entendimento que o Filho de Deus nos deu, podemos conhecer 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devem se guardar?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manter longe dos ídolos.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