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2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um servo e apóstolo de Jesus Cristo, escreveu a carta ou livro que chamamos de 2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para aqueles que receberam a mesma fé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do poder divino para a vida e a piedade foram dadas a Pedro e aos destinatários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Foram dados a eles através do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a Pedro e aos destinatários da fé todas as coisas do poder divino para a vida e a piedade, juntamente com grandes e preciosas promessas?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eles pudessem ser participantes da natureza divina.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destinatários da fé deveriam ganhar através de sua fé ao final?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deveriam, ao final, ganhar amor através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espiritualmente cega esqueceu?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esqueceu da purificação de seus antigos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irmãos fizessem o melhor para confirmar sua vocação e eleição,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tropeçariam, e uma entrada lhes seria concedida no reino eterno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achou certo lembrar os irmãos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seu Senhor Jesus Cristo lhe havia mostrado que em breve removeria sua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foram testemunhas oculares da majestade de Jesus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ele recebeu honra e glória de Deus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ter certeza de que a palavra profética é certa?</w:t>
      </w:r>
    </w:p>
    <w:p>
      <w:pPr/>
      <w:r>
        <w:rPr>
          <w:lang w:val="pt_PT" w:bidi="pt_PT"/>
        </w:rPr>
      </w:r>
      <w:r>
        <w:rPr>
          <w:lang w:val="pt_PT" w:bidi="pt_PT"/>
        </w:rPr>
        <w:t>Porque a profecia escrita não vem do raciocínio do profeta, nem qualquer profecia da vontade do homem, mas por homens movidos pelo Espírito Santo que falaram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trarão secretamente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heresias destrutivas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falsos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rápida destruição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farão com palavras enganosas?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gananciosamente lucram com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não poupou?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poupou os anjos que pecaram, o mundo antigo e as cidades de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preservou no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preservou Noé com mais sete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não poupar alguns e preservar outros?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Deus mostraram que o Senhor sabe como resgatar os homens piedosos e como manter os homens injustos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gloriosos que os homens ímpios não tinham medo de blasfemar?</w:t>
      </w:r>
    </w:p>
    <w:p>
      <w:pPr/>
      <w:r>
        <w:rPr>
          <w:lang w:val="pt_PT" w:bidi="pt_PT"/>
        </w:rPr>
      </w:r>
      <w:r>
        <w:rPr>
          <w:lang w:val="pt_PT" w:bidi="pt_PT"/>
        </w:rPr>
        <w:t>Os gloriosos eram anjos, que não trazem julgamentos insultantes contra os homens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falsos mestres seduzem?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seduzem almas instáveis.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a insanidade do profeta Balaão?</w:t>
      </w:r>
    </w:p>
    <w:p>
      <w:pPr/>
      <w:r>
        <w:rPr>
          <w:lang w:val="pt_PT" w:bidi="pt_PT"/>
        </w:rPr>
      </w:r>
      <w:r>
        <w:rPr>
          <w:lang w:val="pt_PT" w:bidi="pt_PT"/>
        </w:rPr>
        <w:t>Uma jumenta muda falando com voz humana impediu Balaão.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é um homem escravo?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escravo de tudo o que o vence.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aqueles que escapam da maldade do mundo através do conhecimento de Jesus Cristo e depois retornam a elas, o que seria melhor?</w:t>
      </w:r>
    </w:p>
    <w:p>
      <w:pPr/>
      <w:r>
        <w:rPr>
          <w:lang w:val="pt_PT" w:bidi="pt_PT"/>
        </w:rPr>
      </w:r>
      <w:r>
        <w:rPr>
          <w:lang w:val="pt_PT" w:bidi="pt_PT"/>
        </w:rPr>
        <w:t>O que seria melhor é que eles não tivessem conhecido o caminho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escreveu esta segunda carta?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que os amados pudesse lembrar-se das palavras ditas antes pelos profetas e sobre o mandamento de seu Senhor e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zombadores diriam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zombadores questionariam a promessa do retorno de Jesus e diriam que todas as coisas permanecem as mesmas desde o início da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céus e a terra foram estabelecidos, e como estão sendo reservados para o fogo e para o dia do julgamento e a destruição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estabelecidos e reservados pela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foi paciente com os amados?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deseja que eles não pereçam, mas tenham tempo para todos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virá 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virá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perguntou aos amados que tipo de pessoas eles deveriam ser em relação à vida santa 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céus e a terra seriam destruídos, e porque esperavam que a justiça habitasse nos novos céus e nova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homens ignorantes e sem conhecimento que distorcem a sabedoria dada a Paulo e distorcem outras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deles resultarão na própria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desviados pelo engano e perderem sua própria fidelidade, o que Pedro ordenou aos amados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crescessem na graça e no conhecimento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