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耶和華（雅巍）對約拿說了什麼？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耶和華（雅巍）對約拿說，要起來往尼尼微去，向那城呼喊。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當耶和華（雅巍）告訴約拿要去尼尼微時，約拿做了什麼事？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約拿起來，從耶和華（雅巍）面前逃往他施去。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耶和華（雅巍）對約拿所搭的船做了什麼事？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耶和華（雅巍）使海上起了大風，暴風驟起，船險些被破壞。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在暴風中，水手們向誰呼求？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水手們非常害怕，各人都向自己的神呼求。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水手們怎麼決定誰是災難的元凶？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</w:t>
      </w:r>
      <w:r>
        <w:rPr>
          <w:lang w:val="zh_TW" w:bidi="zh_TW"/>
        </w:rPr>
        <w:t>掣</w:t>
      </w:r>
      <w:r>
        <w:rPr>
          <w:lang w:val="zh_TW" w:bidi="zh_TW"/>
        </w:rPr>
        <w:t>籤來決定災難的元凶，結果籤指向了約拿。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掣</w:t>
      </w:r>
      <w:r>
        <w:rPr>
          <w:b/>
          <w:lang w:val="zh_TW" w:bidi="zh_TW"/>
        </w:rPr>
        <w:t>籤的結果是什麼？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結果籤指向了約拿，顯示他是他們所經歷的災難的元兇。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水手們是如何知道約拿在逃避耶和華（雅巍）的面？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水手們知道約拿在逃避耶和華（雅巍）的面，因為約拿告訴了他們。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約拿告訴水手們應該要做什麼才能平息風暴？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約拿告訴水手們應該要把他舉起來，丟進海裡。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水手向耶和華（雅巍）提出了哪兩個請求？</w:t>
      </w:r>
    </w:p>
    <w:p>
      <w:pPr/>
      <w:r>
        <w:rPr>
          <w:lang w:val="zh_TW" w:bidi="zh_TW"/>
        </w:rPr>
      </w:r>
      <w:r>
        <w:rPr>
          <w:lang w:val="zh_TW" w:bidi="zh_TW"/>
        </w:rPr>
        <w:t>水手請求耶和華（雅巍）不要因為約拿的性命使他們滅亡，也請耶和華不要將約拿的死亡歸咎於他們。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當水手將約拿拋入海中時，發生了什麼事？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當水手將約拿拋入海中，海就平靜了。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當水手將約拿拋入海中時，約拿發生了什麼事？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耶和華（雅巍）安排一條大魚吞了約拿，約拿在魚腹中三日三夜。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約拿在魚腹中做了什麼？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約拿因為遭遇患難，就向耶和華（雅巍）祈禱呼求。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約拿希望自己能再做什麼？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約拿希望自己能再仰望耶和華（雅巍）的聖殿。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耶和華（雅巍）從哪裡救了約拿的性命？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耶和華（雅巍）將約拿的性命從坑中救上來。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約拿說那些注重虛無之事的人會怎樣？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約拿說那些注重虛無之事的人是離棄憐愛他們的主。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當約拿在魚腹中祈禱時，他說自己會做什麼？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約拿說他要用感謝的聲音向耶和華（雅巍）獻祭，並償還他所許的願。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約拿說救恩屬於誰？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約拿說救恩屬於耶和華（雅巍）。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耶和華（雅巍）如何回應約拿的祈禱？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耶和華（雅巍）吩咐那魚，魚就把約拿吐在旱地上。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耶和華（雅巍）第二次命令約拿去做什麼？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耶和華（雅巍）命令約拿去尼尼微，向那裡的人傳講耶和華的話。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約拿第二次聽到耶和華（雅巍）吩咐他去尼尼微時，他如何回應？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約拿順服耶和華（雅巍），去了尼尼微。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約拿在尼尼微傳講了什麼信息？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約拿說，尼尼微在四十日後必被推翻。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尼尼微人如何回應約拿所傳的耶和華（雅巍）的話？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尼尼微人相信神，並禁食，披上麻布。尼尼微的王下令說，不論人或牲畜，都不可吃或喝水，每個人和牲畜必須披上麻布，並且每個人都要向神呼求，並停止行惡，包括暴力行為。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尼尼微的王對尼尼微人和這座城有什麼盼望？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尼尼微的王盼望神轉回祂的烈怒，憐憫他們，使尼尼微的人民不至滅亡。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神如何回應尼尼微人悔改的行為？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神看見他們的行為，見他們從惡行中轉回。神便後悔，沒有照祂所說的要降臨災難與他們。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約拿為什麼生氣？</w:t>
      </w:r>
    </w:p>
    <w:p>
      <w:pPr/>
      <w:r>
        <w:rPr>
          <w:lang w:val="zh_TW" w:bidi="zh_TW"/>
        </w:rPr>
      </w:r>
      <w:r>
        <w:rPr>
          <w:lang w:val="zh_TW" w:bidi="zh_TW"/>
        </w:rPr>
        <w:t>約拿生氣是因為耶和華（雅巍）憐憫尼尼微人，沒有懲罰他們，這在約拿看來是一件極大的惡事。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約拿為什麼說他曾試圖逃往他施？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約拿說他曾試圖逃往他施，因為他知道耶和華（雅巍）是有恩典、有憐憫的神，耶和華不輕易發怒，且有豐盛的慈愛，並且後悔不降災難。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約拿向耶和華（雅巍）求什麼？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約拿求耶和華（雅巍）取他的性命。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耶和華（雅巍）問約拿什麼問題？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耶和華（雅巍）問約拿是否有理由生氣。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約拿為什麼走出城外，坐在城對面？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約拿想看看尼尼微城會發生什麼事。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當約拿坐在城外時，耶和華（雅巍）為他做了什麼？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耶和華（雅巍）使一棵植物長起來，在約拿頭上成為遮蔭。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耶和華（雅巍）對那棵曾為約拿提供遮蔭的植物做了什麼事？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神在次日黎明時命令一條蟲子攻擊那棵植物，植物就枯乾了。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當耶和華（雅巍）使植物枯乾，並使熱風刮在約拿身上時，耶和華問約拿什麼問題？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耶和華（雅巍）問約拿是否因這棵植物生氣，而這樣做是否合理。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當那棵曾為約拿提供遮蔭的植物枯乾死去時，約拿有什麼感受？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約拿憐憫那棵枯乾死去的植物。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耶和華（雅巍）對誰發出憐憫？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耶和華（雅巍）憐憫尼尼微的人民和牲畜。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