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खुद को किस उपाधि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का गयुस के साथ क्या संबंध है, जो यह पत्री प्राप्त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को सच्चा प्रेम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के लिए किसके प्रति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प्रार्थना करते हैं कि गयुस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सबसे बड़ा आनन्द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का सबसे बड़ा आनन्द यह सुनकर होता है कि उनके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ने किसके लिए कार्य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ने भाइयों के लिए कार्य किया, भले ही वे उनके लिए अजनबी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को भाइयों को कैसे भेजना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परमेश्वर के उचित भेजना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सहायता की आवश्यकता थी क्योंकि वे अन्यजातियों से कुछ नहीं लेते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कहते हैं कि विश्वासियों को ऐसे लोगों का स्वागत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विश्वासियों को उनका </w:t>
      </w:r>
      <w:r>
        <w:rPr>
          <w:lang w:val="hi_IN" w:bidi="hi_IN"/>
        </w:rPr>
        <w:t>सत्य के पक्ष में उनके सहकर्मी</w:t>
      </w:r>
      <w:r>
        <w:rPr>
          <w:lang w:val="hi_IN" w:bidi="hi_IN"/>
        </w:rPr>
        <w:t xml:space="preserve"> के रूप में स्वागत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क्या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दियुत्रिफेस अपने कलीसिया के लोगों में </w:t>
      </w:r>
      <w:r>
        <w:rPr>
          <w:lang w:val="hi_IN" w:bidi="hi_IN"/>
        </w:rPr>
        <w:t>बड़ा बनना चाहता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प्रति दियुत्रिफेस का रवैया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यूहन्ना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यूहन्ना गयुस और कलीसिया के पास आएंगे, तो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यूहन्ना आएंगे, तो वे दियुत्रिफेस के कामों की जो वह करता है सुधि दिलाएंगे।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उन भाइयों के साथ क्या करते हैं जिन्हें बाहर भेजा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उन भाइयों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भाइयों को ग्रहण करने से मना करता है और उन्हें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से किसका अनुयायी होने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से कहते हैं कि वह जो भलाई है उसका अनुयायी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शीघ्र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वह शीघ्र आकर गयुस से आमने-सामने बातचीत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