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OBA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عوبديا 1: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الهدف من إرسال الرب لرسول بين الأمم؟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الرب رسولًا إلى الأمم ليحثهم على النهوض للمعركة ضد أدوم.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عوبديا 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إحدى خطايا الأدوميين؟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الأدوميون يشعرون بالكبرياء في قلوبهم وظنوا أنهم لا يمكن أن يُهزموا أو يذلوا.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عوبديا 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سيخدع ويهزم أدوم؟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كانوا في تحالف سلام مع أدوم سيخدعون أدوم ويغلبونهم.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عوبديا 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سيغمر الخزي أدوم وينقرض إلى الأبد؟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سيُغمر أدوم الخزي وينقرض إلى الأبد بسبب جوره على أخيه يعقوب.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عوبديا 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في اليوم الذي ابتعد فيه أدوم عن يعقوب؟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ذلك اليوم، دخل الغرباء أبواب يعقوب ونهبوا ثرواته.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عوبديا 1: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الرب من أدوم ألا يفعل تجاه يهوذا في يوم بليّة يهوذا؟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إنه لم يكن ينبغي لأدوم أن ينظر أو يفرح أو يتفاخر بفمه.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عوبديا 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الرب من أدوم ألا يفعل تجاه يهوذا في يوم مصيبة يهوذا؟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إنه لا ينبغي لأدوم أن يدخل أبواب يهوذا، أو يفرح، أو ينهب ثروة يهوذا في يوم مصيبته.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عوبديا 1: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عمّا سيحدث ويرتد على رأس أدوم؟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الرب إن عقاب أدوم سيرتد على أدوم نفسها.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عوبديا 1: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في قدرة البعض في جبل صهيون أن يفعله على الرغْم من بليّة يهوذا؟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سيتمكن البعض في جبل صهيون من الهرب بالرغْم من بليّة يهوذا.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عوبديا 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الأدوميين سيتمكن من الهرب من دينونة الرب؟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ينجو أحد في أدوم بعدما تكلم الرب بالقضاء (الدينونة).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عوبديا 1: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سيملك جبل عيسو لاحقًا؟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أهل الجَنُوب (النّقب) سيملكون جبل عيسو.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عوبديا 1: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 موضع سيُدان جبل عيسو؟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جبل صهيون ستكون إدانة جبل عيسو.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