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OBA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الهدف من إرسال الرب لرسول بين الأمم؟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أرسل الرب رسولًا إلى الأمم ليحثهم على النهوض للمعركة ضد أدوم.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هي إحدى خطايا الأدوميين؟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 الأدوميون يشعرون بالكبرياء في قلوبهم وظنوا أنهم لا يمكن أن يُهزموا أو يذلوا.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سيخدع ويهزم أدوم؟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كانوا في تحالف سلام مع أدوم سيخدعون أدوم ويغلبونهم.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10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سيغمر الخزي أدوم وينقرض إلى الأبد؟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سيُغمر أدوم الخزي وينقرض إلى الأبد بسبب جوره على أخيه يعقوب.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حدث في اليوم الذي ابتعد فيه أدوم عن يعقوب؟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في ذلك اليوم، دخل الغرباء أبواب يعقوب ونهبوا ثرواته.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12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الرب من أدوم ألا يفعل تجاه يهوذا في يوم بليّة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لم يكن ينبغي لأدوم أن ينظر أو يفرح أو يتفاخر بفمه.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13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طلب الرب من أدوم ألا يفعل تجاه يهوذا في يوم مصيبة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إنه لا ينبغي لأدوم أن يدخل أبواب يهوذا، أو يفرح، أو ينهب ثروة يهوذا في يوم مصيبته.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15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قال الرب عمّا سيحدث ويرتد على رأس أدوم؟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قال الرب إن عقاب أدوم سيرتد على أدوم نفسها.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17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في قدرة البعض في جبل صهيون أن يفعله على الرغْم من بليّة يهوذا؟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سيتمكن البعض في جبل صهيون من الهرب بالرغْم من بليّة يهوذا.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18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كم من الأدوميين سيتمكن من الهرب من دينونة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لن ينجو أحد في أدوم بعدما تكلم الرب بالقضاء (الدينونة).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19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الذي سيملك جبل عيسو لاحقًا؟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أهل الجَنُوب (النّقب) سيملكون جبل عيسو.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 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من أي موضع سيُدان جبل عيسو؟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من جبل صهيون ستكون إدانة جبل عيسو.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