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COL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Orang seperti apakah yang menolak perkataan yang sehat dan pengajaran yang benar?</w:t>
      </w:r>
    </w:p>
    <w:p>
      <w:pPr/>
      <w:r>
        <w:rPr>
          <w:lang w:val="id_ID" w:bidi="id_ID"/>
        </w:rPr>
      </w:r>
      <w:r>
        <w:rPr>
          <w:lang w:val="id_ID" w:bidi="id_ID"/>
        </w:rPr>
        <w:t>Orang yang menolak perkataan yang sehat dan pengajaran yang benar adalah orang yang sombong dan tidak mengerti apa-apa.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manakah Allah bersemayam?</w:t>
      </w:r>
    </w:p>
    <w:p>
      <w:pPr/>
      <w:r>
        <w:rPr>
          <w:lang w:val="id_ID" w:bidi="id_ID"/>
        </w:rPr>
      </w:r>
      <w:r>
        <w:rPr>
          <w:lang w:val="id_ID" w:bidi="id_ID"/>
        </w:rPr>
        <w:t>Allah bersemayam dalam terang yang tak terhampiri.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Mereka yang kaya dalam perbuatan baik melakukan apa untuk diri mereka sendiri?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kaya akan perbuatan baik mengumpulkan suatu harta sebagai dasar yang baik bagi dirinya di waktu yang akan datang untuk mencapai hidup yang sebenarnya.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menjadi rasul Kristus Yesus?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menjadi rasul Kristus Yesus melalui kehendak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Kepada siapa Paulus menulis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menulis kepada mereka yang dikhususkan bagi Allah dan saudara-saudara yang setia di Kolose.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 manakah jemaat Kolose mendengar tentang pengharapan yang teguh, yang mereka miliki sekarang?</w:t>
      </w:r>
    </w:p>
    <w:p>
      <w:pPr/>
      <w:r>
        <w:rPr>
          <w:lang w:val="id_ID" w:bidi="id_ID"/>
        </w:rPr>
      </w:r>
      <w:r>
        <w:rPr>
          <w:lang w:val="id_ID" w:bidi="id_ID"/>
        </w:rPr>
        <w:t>Jemaat Kolose mendengar tentang pengharapan mereka yang teguh dalam firman kebenaran, Injil.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sedang dikatakan oleh Paulus, tentang apa yang sedang terjadi dengan Injil di dunia?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Injil telah menghasilkan buah dan bertumbuh di seluruh dunia.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menyampaikan Injil kepada jemaat Kolose?</w:t>
      </w:r>
    </w:p>
    <w:p>
      <w:pPr/>
      <w:r>
        <w:rPr>
          <w:lang w:val="id_ID" w:bidi="id_ID"/>
        </w:rPr>
      </w:r>
      <w:r>
        <w:rPr>
          <w:lang w:val="id_ID" w:bidi="id_ID"/>
        </w:rPr>
        <w:t>Epafras, hamba Kristus yang setia, telah menyampaikan Injil kepada jemaat Kolose.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Paulus berdoa agar jemaat Kolose dipenuhi dengan apakah?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berdoa agar jemaat Kolose dipenuhi dengan pengetahuan tentang kehendak Allah dalam segala hikmat dan pengertian rohani.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Bagaimanakah Paulus berdoa agar jemaat Kolose akan menjalani kehidupan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berdoa agar jemaat Kolose hidup layak di hadapan Tuhan, menghasilkan buah dalam perbuatan baik, dan bertumbuh dalam pengenalan akan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tujuan apakah orang-orang yang dikhususkan bagi Allah itu dijadikan layak?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dipisahkan bagi Allah telah memenuhi syarat untuk mendapat bagian dalam warisan di dalam terang.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Bapa menyelamatkan dari hal apakah mereka yang dikhususkan bagi-Nya?</w:t>
      </w:r>
    </w:p>
    <w:p>
      <w:pPr/>
      <w:r>
        <w:rPr>
          <w:lang w:val="id_ID" w:bidi="id_ID"/>
        </w:rPr>
      </w:r>
      <w:r>
        <w:rPr>
          <w:lang w:val="id_ID" w:bidi="id_ID"/>
        </w:rPr>
        <w:t>Dia telah menyelamatkan mereka dari kuasa kegelapan dan memindahkan mereka ke kerajaan Anak-Nya.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Kristus, kita memiliki penebusan, dalam bentuk apa?</w:t>
      </w:r>
    </w:p>
    <w:p>
      <w:pPr/>
      <w:r>
        <w:rPr>
          <w:lang w:val="id_ID" w:bidi="id_ID"/>
        </w:rPr>
      </w:r>
      <w:r>
        <w:rPr>
          <w:lang w:val="id_ID" w:bidi="id_ID"/>
        </w:rPr>
        <w:t>Di dalam Kristus kita memiliki penebusan, yaitu pengampunan dosa.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Sang Anak itu, merupakan gambaran dari siapa?</w:t>
      </w:r>
    </w:p>
    <w:p>
      <w:pPr/>
      <w:r>
        <w:rPr>
          <w:lang w:val="id_ID" w:bidi="id_ID"/>
        </w:rPr>
      </w:r>
      <w:r>
        <w:rPr>
          <w:lang w:val="id_ID" w:bidi="id_ID"/>
        </w:rPr>
        <w:t>Anak adalah gambar Allah yang tidak kelihatan.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diciptakan melalui Yesus Kristus dan untuk Dia?</w:t>
      </w:r>
    </w:p>
    <w:p>
      <w:pPr/>
      <w:r>
        <w:rPr>
          <w:lang w:val="id_ID" w:bidi="id_ID"/>
        </w:rPr>
      </w:r>
      <w:r>
        <w:rPr>
          <w:lang w:val="id_ID" w:bidi="id_ID"/>
        </w:rPr>
        <w:t>Segala sesuatu diciptakan melalui Yesus Kristus dan untuk Dia.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Allah mendamaikan segala sesuatu dengan diri-Nya?</w:t>
      </w:r>
    </w:p>
    <w:p>
      <w:pPr/>
      <w:r>
        <w:rPr>
          <w:lang w:val="id_ID" w:bidi="id_ID"/>
        </w:rPr>
      </w:r>
      <w:r>
        <w:rPr>
          <w:lang w:val="id_ID" w:bidi="id_ID"/>
        </w:rPr>
        <w:t>Allah telah mendamaikan segala sesuatu dengan diri-Nya ketika Ia mengadakan perdamaian melalui darah Anak-Nya.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Hubungan apa yang dimiliki jemaat Kolose dengan Allah sebelum mereka percaya kepada Injil?</w:t>
      </w:r>
    </w:p>
    <w:p>
      <w:pPr/>
      <w:r>
        <w:rPr>
          <w:lang w:val="id_ID" w:bidi="id_ID"/>
        </w:rPr>
      </w:r>
      <w:r>
        <w:rPr>
          <w:lang w:val="id_ID" w:bidi="id_ID"/>
        </w:rPr>
        <w:t>Sebelum mempercayai Injil, jemaat Kolose terpisah dari Allah dan menjadi musuh-musuh-Nya.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terus dilakukan oleh jemaat Kolose?</w:t>
      </w:r>
    </w:p>
    <w:p>
      <w:pPr/>
      <w:r>
        <w:rPr>
          <w:lang w:val="id_ID" w:bidi="id_ID"/>
        </w:rPr>
      </w:r>
      <w:r>
        <w:rPr>
          <w:lang w:val="id_ID" w:bidi="id_ID"/>
        </w:rPr>
        <w:t>Jemaat Kolose harus terus bertekun dalam iman dan keyakinan akan Injil.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kepentingan siapakah Paulus menderita, dan bagaimana sikapnya?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menderita demi gereja, dan dia bersukacita karenanya.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misteri yang tersembunyi selama berabad-abad, tetapi kini telah disingkapkan?</w:t>
      </w:r>
    </w:p>
    <w:p>
      <w:pPr/>
      <w:r>
        <w:rPr>
          <w:lang w:val="id_ID" w:bidi="id_ID"/>
        </w:rPr>
      </w:r>
      <w:r>
        <w:rPr>
          <w:lang w:val="id_ID" w:bidi="id_ID"/>
        </w:rPr>
        <w:t>Rahasia yang tersembunyi selama berabad-abad tetapi sekarang telah dinyatakan ialah Kristus di dalam kamu, keyakinan akan kemuliaan.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1:28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tujuan Paulus menasihati dan mengajar tiap-tiap orang?</w:t>
      </w:r>
    </w:p>
    <w:p>
      <w:pPr/>
      <w:r>
        <w:rPr>
          <w:lang w:val="id_ID" w:bidi="id_ID"/>
        </w:rPr>
      </w:r>
      <w:r>
        <w:rPr>
          <w:lang w:val="id_ID" w:bidi="id_ID"/>
        </w:rPr>
        <w:t>Tujuan Paulus adalah mempersembahkan setiap orang sempurna di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misteri Allah itu?</w:t>
      </w:r>
    </w:p>
    <w:p>
      <w:pPr/>
      <w:r>
        <w:rPr>
          <w:lang w:val="id_ID" w:bidi="id_ID"/>
        </w:rPr>
      </w:r>
      <w:r>
        <w:rPr>
          <w:lang w:val="id_ID" w:bidi="id_ID"/>
        </w:rPr>
        <w:t>Misteri Allah adalah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tersembunyi dalam Kristus?</w:t>
      </w:r>
    </w:p>
    <w:p>
      <w:pPr/>
      <w:r>
        <w:rPr>
          <w:lang w:val="id_ID" w:bidi="id_ID"/>
        </w:rPr>
      </w:r>
      <w:r>
        <w:rPr>
          <w:lang w:val="id_ID" w:bidi="id_ID"/>
        </w:rPr>
        <w:t>Segala harta hikmat dan pengetahuan yang tersembunyi di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khawatirkan akan terjadi kepada jemaat Kolose?</w:t>
      </w:r>
    </w:p>
    <w:p>
      <w:pPr/>
      <w:r>
        <w:rPr>
          <w:lang w:val="id_ID" w:bidi="id_ID"/>
        </w:rPr>
      </w:r>
      <w:r>
        <w:rPr>
          <w:lang w:val="id_ID" w:bidi="id_ID"/>
        </w:rPr>
        <w:t>Paulus khawatir jemaat Kolose mungkin tertipu dengan perkataan yang bersifat menipu.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minta jemaat Kolose lakukan sekarang setelah mereka menerima Kristus Yesus?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memanggil jemaat Kolose untuk berjalan dalam Kristus Yesus sebagaimana mereka menerima Dia.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Didasarkan pada apakah tipu daya kosong yang Paulus khawatirkan itu?</w:t>
      </w:r>
    </w:p>
    <w:p>
      <w:pPr/>
      <w:r>
        <w:rPr>
          <w:lang w:val="id_ID" w:bidi="id_ID"/>
        </w:rPr>
      </w:r>
      <w:r>
        <w:rPr>
          <w:lang w:val="id_ID" w:bidi="id_ID"/>
        </w:rPr>
        <w:t>Tipu daya yang kosong didasarkan pada tradisi manusia dan sistem kepercayaan dunia yang berdosa.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hidup di dalam diri Kristus?</w:t>
      </w:r>
    </w:p>
    <w:p>
      <w:pPr/>
      <w:r>
        <w:rPr>
          <w:lang w:val="id_ID" w:bidi="id_ID"/>
        </w:rPr>
      </w:r>
      <w:r>
        <w:rPr>
          <w:lang w:val="id_ID" w:bidi="id_ID"/>
        </w:rPr>
        <w:t>Seluruh kepenuhan sifat Allah hidup di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kepala dari semua pemerintahan dan penguasa?</w:t>
      </w:r>
    </w:p>
    <w:p>
      <w:pPr/>
      <w:r>
        <w:rPr>
          <w:lang w:val="id_ID" w:bidi="id_ID"/>
        </w:rPr>
      </w:r>
      <w:r>
        <w:rPr>
          <w:lang w:val="id_ID" w:bidi="id_ID"/>
        </w:rPr>
        <w:t>Kristus adalah kepala semua pemerintah dan penguasa.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disingkirkan melalui sunat Kristus?</w:t>
      </w:r>
    </w:p>
    <w:p>
      <w:pPr/>
      <w:r>
        <w:rPr>
          <w:lang w:val="id_ID" w:bidi="id_ID"/>
        </w:rPr>
      </w:r>
      <w:r>
        <w:rPr>
          <w:lang w:val="id_ID" w:bidi="id_ID"/>
        </w:rPr>
        <w:t>Tubuh jasmani yang berdosa disingkirkan melalui sunat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terjadi dalam baptisan?</w:t>
      </w:r>
    </w:p>
    <w:p>
      <w:pPr/>
      <w:r>
        <w:rPr>
          <w:lang w:val="id_ID" w:bidi="id_ID"/>
        </w:rPr>
      </w:r>
      <w:r>
        <w:rPr>
          <w:lang w:val="id_ID" w:bidi="id_ID"/>
        </w:rPr>
        <w:t>Seseorang dikuburkan bersama Kristus melalui baptisan.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keadaan seseorang sebelum Kristus menghidupkannya?</w:t>
      </w:r>
    </w:p>
    <w:p>
      <w:pPr/>
      <w:r>
        <w:rPr>
          <w:lang w:val="id_ID" w:bidi="id_ID"/>
        </w:rPr>
      </w:r>
      <w:r>
        <w:rPr>
          <w:lang w:val="id_ID" w:bidi="id_ID"/>
        </w:rPr>
        <w:t>Seseorang telah mati dalam dosa-dosanya sebelum Kristus menghidupkannya.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Kristus lakukan dengan catatan utang-utang yang dibebankan kepada kita?</w:t>
      </w:r>
    </w:p>
    <w:p>
      <w:pPr/>
      <w:r>
        <w:rPr>
          <w:lang w:val="id_ID" w:bidi="id_ID"/>
        </w:rPr>
      </w:r>
      <w:r>
        <w:rPr>
          <w:lang w:val="id_ID" w:bidi="id_ID"/>
        </w:rPr>
        <w:t>Kristus menghapus semua catatan utang dan memakukannya di kayu salib.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Kristus terhadap para pemerintah dan penguasa?</w:t>
      </w:r>
    </w:p>
    <w:p>
      <w:pPr/>
      <w:r>
        <w:rPr>
          <w:lang w:val="id_ID" w:bidi="id_ID"/>
        </w:rPr>
      </w:r>
      <w:r>
        <w:rPr>
          <w:lang w:val="id_ID" w:bidi="id_ID"/>
        </w:rPr>
        <w:t>Kristus telah menyingkirkan para pemerintah dan penguasa, menyingkapkan mereka secara terbuka, dan memimpin mereka sebagai tawanan dalam prosesi kemenangan.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dikatakan Paulus merupakan bayangan dari apa yang akan datang?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makanan, minuman, hari raya, dan hari Sabat hanyalah bayangan dari apa yang akan datang.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Bayangan tersebut menunjuk pada realitas apa?</w:t>
      </w:r>
    </w:p>
    <w:p>
      <w:pPr/>
      <w:r>
        <w:rPr>
          <w:lang w:val="id_ID" w:bidi="id_ID"/>
        </w:rPr>
      </w:r>
      <w:r>
        <w:rPr>
          <w:lang w:val="id_ID" w:bidi="id_ID"/>
        </w:rPr>
        <w:t>Bayangan menunjuk pada realitas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 manakah seluruh tubuh bertumbuh dengan pertumbuhan dari Allah?</w:t>
      </w:r>
    </w:p>
    <w:p>
      <w:pPr/>
      <w:r>
        <w:rPr>
          <w:lang w:val="id_ID" w:bidi="id_ID"/>
        </w:rPr>
      </w:r>
      <w:r>
        <w:rPr>
          <w:lang w:val="id_ID" w:bidi="id_ID"/>
        </w:rPr>
        <w:t>Seluruh tubuh berpegang teguh pada Kristus, Kepala, agar bertumbuh dengan pertumbuhan dari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Perintah-perintah seperti apakah yang menurut Paulus merupakan bagian dari kepercayaan dunia?</w:t>
      </w:r>
    </w:p>
    <w:p>
      <w:pPr/>
      <w:r>
        <w:rPr>
          <w:lang w:val="id_ID" w:bidi="id_ID"/>
        </w:rPr>
      </w:r>
      <w:r>
        <w:rPr>
          <w:lang w:val="id_ID" w:bidi="id_ID"/>
        </w:rPr>
        <w:t>Perintah untuk tidak memegang, tidak mencicipi, dan tidak menyentuh merupakan bagian dari kepercayaan dunia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2:23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Terhadap hal apakah aturan-aturan agama buatan manusia tidak memiliki nilai?</w:t>
      </w:r>
    </w:p>
    <w:p>
      <w:pPr/>
      <w:r>
        <w:rPr>
          <w:lang w:val="id_ID" w:bidi="id_ID"/>
        </w:rPr>
      </w:r>
      <w:r>
        <w:rPr>
          <w:lang w:val="id_ID" w:bidi="id_ID"/>
        </w:rPr>
        <w:t>Aturan-aturan agama buatan manusia tidak ada nilainya terhadap pemanjaan daging.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Pergi ke tempat manakah Kristus setelah dibangkitkan?</w:t>
      </w:r>
    </w:p>
    <w:p>
      <w:pPr/>
      <w:r>
        <w:rPr>
          <w:lang w:val="id_ID" w:bidi="id_ID"/>
        </w:rPr>
      </w:r>
      <w:r>
        <w:rPr>
          <w:lang w:val="id_ID" w:bidi="id_ID"/>
        </w:rPr>
        <w:t>Kristus telah dibangkitkan untuk duduk di sebelah kanan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3:1–2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seharusnya dicari oleh orang-orang beriman, dan apakah yang seharusnya tidak mereka cari?</w:t>
      </w:r>
    </w:p>
    <w:p>
      <w:pPr/>
      <w:r>
        <w:rPr>
          <w:lang w:val="id_ID" w:bidi="id_ID"/>
        </w:rPr>
      </w:r>
      <w:r>
        <w:rPr>
          <w:lang w:val="id_ID" w:bidi="id_ID"/>
        </w:rPr>
        <w:t>Orang percaya hendaknya mencari perkara-perkara yang di atas dan bukan perkara-perkara yang di bumi.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manakah Tuhan telah menaruh kehidupan 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Allah telah menyembunyikan kehidupan orang percaya di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terjadi kepada orang percaya ketika Kristus menyatakan diri?</w:t>
      </w:r>
    </w:p>
    <w:p>
      <w:pPr/>
      <w:r>
        <w:rPr>
          <w:lang w:val="id_ID" w:bidi="id_ID"/>
        </w:rPr>
      </w:r>
      <w:r>
        <w:rPr>
          <w:lang w:val="id_ID" w:bidi="id_ID"/>
        </w:rPr>
        <w:t>Ketika Kristus dinyatakan, orang percaya juga akan dinyatakan bersama Dia dalam kemuliaan.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harus dimatikan oleh orang beriman?</w:t>
      </w:r>
    </w:p>
    <w:p>
      <w:pPr/>
      <w:r>
        <w:rPr>
          <w:lang w:val="id_ID" w:bidi="id_ID"/>
        </w:rPr>
      </w:r>
      <w:r>
        <w:rPr>
          <w:lang w:val="id_ID" w:bidi="id_ID"/>
        </w:rPr>
        <w:t>Orang beriman harus mematikan keinginan berdosa di bumi.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terjadi pada mereka yang tidak taat pada Tuhan?</w:t>
      </w:r>
    </w:p>
    <w:p>
      <w:pPr/>
      <w:r>
        <w:rPr>
          <w:lang w:val="id_ID" w:bidi="id_ID"/>
        </w:rPr>
      </w:r>
      <w:r>
        <w:rPr>
          <w:lang w:val="id_ID" w:bidi="id_ID"/>
        </w:rPr>
        <w:t>Murka Allah akan menimpa mereka yang tidak taat pada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sajakah yang menurut Paulus harus disingkirkan oleh orang percaya, yang merupakan bagian dari manusia lama?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beriman harus menjauhi amarah, kemarahan, niat jahat, hinaan, dan ucapan cabul.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Menurut gambar siapakah manusia baru dari orang percaya diciptakan?</w:t>
      </w:r>
    </w:p>
    <w:p>
      <w:pPr/>
      <w:r>
        <w:rPr>
          <w:lang w:val="id_ID" w:bidi="id_ID"/>
        </w:rPr>
      </w:r>
      <w:r>
        <w:rPr>
          <w:lang w:val="id_ID" w:bidi="id_ID"/>
        </w:rPr>
        <w:t>Manusia baru orang percaya diciptakan menurut gambar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Hal-hal apa sajakah yang dikatakan Paulus harus dikenakan oleh orang-orang percaya, yang merupakan bagian dari manusia baru?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beriman harus mengenakan hati yang penuh belas kasihan, kemurahan, kerendahan hati, kelemahlembutan, dan kesabaran.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Dengan cara bagaimana orang beriman seharusnya mengampuni?</w:t>
      </w:r>
    </w:p>
    <w:p>
      <w:pPr/>
      <w:r>
        <w:rPr>
          <w:lang w:val="id_ID" w:bidi="id_ID"/>
        </w:rPr>
      </w:r>
      <w:r>
        <w:rPr>
          <w:lang w:val="id_ID" w:bidi="id_ID"/>
        </w:rPr>
        <w:t>Orang percaya seharusnya mengampuni sebagaimana Tuhan telah mengampuninya.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ikatan kesempurnaan di antara orang-orang beriman?</w:t>
      </w:r>
    </w:p>
    <w:p>
      <w:pPr/>
      <w:r>
        <w:rPr>
          <w:lang w:val="id_ID" w:bidi="id_ID"/>
        </w:rPr>
      </w:r>
      <w:r>
        <w:rPr>
          <w:lang w:val="id_ID" w:bidi="id_ID"/>
        </w:rPr>
        <w:t>Kasih adalah ikatan kesempurnaan.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seharusnya menguasai hati 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Damai Kristus harus memerintah dalam hati orang percaya.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3:15–17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seharusnya diberikan orang percaya kepada Tuhan melalui sikap, nyanyian, perkataan, dan perbuatannya?</w:t>
      </w:r>
    </w:p>
    <w:p>
      <w:pPr/>
      <w:r>
        <w:rPr>
          <w:lang w:val="id_ID" w:bidi="id_ID"/>
        </w:rPr>
      </w:r>
      <w:r>
        <w:rPr>
          <w:lang w:val="id_ID" w:bidi="id_ID"/>
        </w:rPr>
        <w:t>Dalam sikap, nyanyian, perkataan, dan perbuatannya, orang percaya seharusnya bersyukur kepada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seharusnya menjadi kekayaan hidup 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Sabda Kristus dengan segala kekayaannya hendaknya hidup di dalam orang percaya.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seorang istri bersikap kepada suaminya?</w:t>
      </w:r>
    </w:p>
    <w:p>
      <w:pPr/>
      <w:r>
        <w:rPr>
          <w:lang w:val="id_ID" w:bidi="id_ID"/>
        </w:rPr>
      </w:r>
      <w:r>
        <w:rPr>
          <w:lang w:val="id_ID" w:bidi="id_ID"/>
        </w:rPr>
        <w:t>Seorang istri harus tunduk kepada suaminya.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seorang suami memperlakukan istrinya?</w:t>
      </w:r>
    </w:p>
    <w:p>
      <w:pPr/>
      <w:r>
        <w:rPr>
          <w:lang w:val="id_ID" w:bidi="id_ID"/>
        </w:rPr>
      </w:r>
      <w:r>
        <w:rPr>
          <w:lang w:val="id_ID" w:bidi="id_ID"/>
        </w:rPr>
        <w:t>Seorang suami harus mengasihi istrinya dan tidak bersikap jahat terhadapnya.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3:20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seorang anak memperlakukan orang tuanya?</w:t>
      </w:r>
    </w:p>
    <w:p>
      <w:pPr/>
      <w:r>
        <w:rPr>
          <w:lang w:val="id_ID" w:bidi="id_ID"/>
        </w:rPr>
      </w:r>
      <w:r>
        <w:rPr>
          <w:lang w:val="id_ID" w:bidi="id_ID"/>
        </w:rPr>
        <w:t>Seorang anak harus menaati orang tuanya dalam segala hal.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tidak boleh dilakukan seorang ayah kepada anak-anaknya?</w:t>
      </w:r>
    </w:p>
    <w:p>
      <w:pPr/>
      <w:r>
        <w:rPr>
          <w:lang w:val="id_ID" w:bidi="id_ID"/>
        </w:rPr>
      </w:r>
      <w:r>
        <w:rPr>
          <w:lang w:val="id_ID" w:bidi="id_ID"/>
        </w:rPr>
        <w:t>Seorang ayah tidak seharusnya anak-anaknya sakit hati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3:23–24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Seperti untuk siapakah orang-orang percaya bekerja dalam segala hal yang mereka lakukan?</w:t>
      </w:r>
    </w:p>
    <w:p>
      <w:pPr/>
      <w:r>
        <w:rPr>
          <w:lang w:val="id_ID" w:bidi="id_ID"/>
        </w:rPr>
      </w:r>
      <w:r>
        <w:rPr>
          <w:lang w:val="id_ID" w:bidi="id_ID"/>
        </w:rPr>
        <w:t>Orang percaya bekerja untuk Tuhan dalam apa pun yang mereka lakukan.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3:24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diterima orang-orang yang melayani Tuhan dalam segala apa pun yang mereka lakukan?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melayani Tuhan dalam apa pun yang mereka lakukan akan menerima ganjaran warisan.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3:25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akan diterima oleh orang-orang yang melakukan kejahatan?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melakukan kejahatan akan menerima hukuman atas apa yang mereka lakukan.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ingatkan kepada tuan-tuan yang ada di bumi, yang juga mereka miliki?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mengingatkan tuan di bumi bahwa mereka juga mempunyai tuan di surga.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 apakah Paulus ingin jemaat Kolose untuk terus bertekun?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jemaat Kolose terus bertekun dalam doa.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apakah Paulus ingin jemaat Kolose berdoa?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jemaat Kolose berdoa agar ia menemukan pintu terbuka untuk memberitakan firman, misteri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4:5–6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memerintahkan jemaat Kolose untuk memperlakukan orang-orang luar?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memerintahkan mereka untuk hidup dalam hikmat dan berbicara dengan penuh anugerah terhadap orang luar.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4:7–9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Tugas apa yang diberikan Paulus kepada Tikhikus dan Onesimus?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memberi mereka tugas untuk memberitakan segala sesuatu mengenai dirinya kepada jemaat di Kolose.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Petunjuk apa yang diberikan Paulus mengenai Markus, sepupu Barnabas?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jemaat Kolose untuk menerima Markus jika dia datang kepada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tujuan apakah Epafras berdoa bagi jemaat Kolose?</w:t>
      </w:r>
    </w:p>
    <w:p>
      <w:pPr/>
      <w:r>
        <w:rPr>
          <w:lang w:val="id_ID" w:bidi="id_ID"/>
        </w:rPr>
      </w:r>
      <w:r>
        <w:rPr>
          <w:lang w:val="id_ID" w:bidi="id_ID"/>
        </w:rPr>
        <w:t>Ia berdoa agar jemaat Kolose berdiri teguh dan yakin sepenuhnya terhadap setiap kehendak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nama tabib yang bersama Paulus?</w:t>
      </w:r>
    </w:p>
    <w:p>
      <w:pPr/>
      <w:r>
        <w:rPr>
          <w:lang w:val="id_ID" w:bidi="id_ID"/>
        </w:rPr>
      </w:r>
      <w:r>
        <w:rPr>
          <w:lang w:val="id_ID" w:bidi="id_ID"/>
        </w:rPr>
        <w:t>Nama tabibnya adalah Lukas.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tempat seperti apakah jemaat di Laodikia bertemu?</w:t>
      </w:r>
    </w:p>
    <w:p>
      <w:pPr/>
      <w:r>
        <w:rPr>
          <w:lang w:val="id_ID" w:bidi="id_ID"/>
        </w:rPr>
      </w:r>
      <w:r>
        <w:rPr>
          <w:lang w:val="id_ID" w:bidi="id_ID"/>
        </w:rPr>
        <w:t>Jemaat di Laodikia bertemu di sebuah rumah.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Kepada gereja mana lagi Paulus juga menulis sebuah surat?</w:t>
      </w:r>
    </w:p>
    <w:p>
      <w:pPr/>
      <w:r>
        <w:rPr>
          <w:lang w:val="id_ID" w:bidi="id_ID"/>
        </w:rPr>
      </w:r>
      <w:r>
        <w:rPr>
          <w:lang w:val="id_ID" w:bidi="id_ID"/>
        </w:rPr>
        <w:t>Paulus juga telah menulis surat kepada jemaat di Laodikia.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Kolose 4:18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menunjukkan bahwa surat ini benar-benar dari dia?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menulis namanya dengan tulisan tangannya sendiri di akhir surat itu.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