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duas coisas na igreja em Tessalônica Paulo dá graças a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agradece a Deus por sua fé crescente e por seu amor uns pelos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circunstâncias os crentes estão enfrentando em Tessalônica?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estão suportando perseguições e aflições.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será o resultado positivo das circunstâncias que os crentes estão enfrentando?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serão considerados dignos do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1.6–8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àqueles que afligem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afligirá aqueles que afligem os crentes, punindo-os com fogo ardente.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crentes serão aliviados de suas aflições?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ficarão aliviados quando Jesus Cristo vier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durará o castigo para aqueles que não conhecem a Deus?</w:t>
      </w:r>
    </w:p>
    <w:p>
      <w:pPr/>
      <w:r>
        <w:rPr>
          <w:lang w:val="pt_PT" w:bidi="pt_PT"/>
        </w:rPr>
      </w:r>
      <w:r>
        <w:rPr>
          <w:lang w:val="pt_PT" w:bidi="pt_PT"/>
        </w:rPr>
        <w:t>O castigo para aqueles que não conhecem Deus será eterno.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são separados aqueles que não conhecem a Deus como parte de sua punição?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não conhecem Deus estão separados da presença do Senhor como parte de seu castigo.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farão quando virem Cristo vir no seu dia?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se maravilharão com Cristo quando ele vier no seu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das boas obras de fé dos crentes realizadas no poder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de suas boas obras é que o nome do Senhor Jesus Cristo é glorificado.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qual evento Paulo diz que agora vai escrever?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agora vai escrever sobre a vinda do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lhes diz para não acreditarem?</w:t>
      </w:r>
    </w:p>
    <w:p>
      <w:pPr/>
      <w:r>
        <w:rPr>
          <w:lang w:val="pt_PT" w:bidi="pt_PT"/>
        </w:rPr>
      </w:r>
      <w:r>
        <w:rPr>
          <w:lang w:val="pt_PT" w:bidi="pt_PT"/>
        </w:rPr>
        <w:t>Paulo lhes diz para não acreditarem que o dia do Senhor já chegou.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deve acontecer antes do dia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A apostasia e a revelação do homem da iniquidade devem ocorrer antes do dia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da iniquidade faz?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da iniquidade se opõe e se exalta contra Deus, sentando-se no templo de Deus e se retratando como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homem da iniquidade será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da iniquidade será revelado quando for a hora, quando aquele que o detém for removido.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fará ao homem da iniquidade quando Jesus for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Jesus for revelado, ele matará o homem da iniquidade.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está trabalhando com o homem da iniquidade para lhe dar poder, sinais e falsos milagres?</w:t>
      </w:r>
    </w:p>
    <w:p>
      <w:pPr/>
      <w:r>
        <w:rPr>
          <w:lang w:val="pt_PT" w:bidi="pt_PT"/>
        </w:rPr>
      </w:r>
      <w:r>
        <w:rPr>
          <w:lang w:val="pt_PT" w:bidi="pt_PT"/>
        </w:rPr>
        <w:t>Satanás está trabalhando com o homem da iniquidade para lhe dar poder, sinais e falsos milagres.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alguns são enganados pelo homem da iniquidade e estão perecendo?</w:t>
      </w:r>
    </w:p>
    <w:p>
      <w:pPr/>
      <w:r>
        <w:rPr>
          <w:lang w:val="pt_PT" w:bidi="pt_PT"/>
        </w:rPr>
      </w:r>
      <w:r>
        <w:rPr>
          <w:lang w:val="pt_PT" w:bidi="pt_PT"/>
        </w:rPr>
        <w:t>Alguns são enganados porque não receberam o amor da verdade, para que possam ser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aqueles que estão enganados e perecendo encontram prazer?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enganados e estão perecendo têm prazer na injustiça.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escolheu para os tessalonicenses obterem através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Deus escolheu que os tessalonicenses obtivessem a glória do Senhor Jesus Cristo através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chama os tessalonicenses a fazer agora que receberam 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chama os tessalonicenses a permanecer firmes e a agarrar-se às verdades que lhes foram ensinadas.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Paulo deseja que os tessalonicenses sejam estabelecidos em seus corações?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os tessalonicenses sejam estabelecidos em toda boa obra e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Paulo quer que os tessalonicenses orem em relação à palavra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tessalonicenses orem para que a palavra do Senhor se espalhe rapidamente e seja glorificada.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Paulo deseja ser libertado?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ser livre de pessoas perversas e más que não têm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tessalonicenses para continuarem a fazer?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aos tessalonicenses para continuarem a fazer as coisas que ele lhes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devem reagir a todo irmão que anda desordenadamente e não segundo as tradições que receberam de Paulo?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evitar todo irmão que anda desordenadamente e não segundo as verdades que receberam de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Paulo deu aos tessalonicenses em relação ao seu trabalho e sustento?</w:t>
      </w:r>
    </w:p>
    <w:p>
      <w:pPr/>
      <w:r>
        <w:rPr>
          <w:lang w:val="pt_PT" w:bidi="pt_PT"/>
        </w:rPr>
      </w:r>
      <w:r>
        <w:rPr>
          <w:lang w:val="pt_PT" w:bidi="pt_PT"/>
        </w:rPr>
        <w:t>Paulo trabalhou noite e dia, pagando por sua comida e não sendo um fardo para ninguém.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ordenou a respeito de quem não quer trabalhar?</w:t>
      </w:r>
    </w:p>
    <w:p>
      <w:pPr/>
      <w:r>
        <w:rPr>
          <w:lang w:val="pt_PT" w:bidi="pt_PT"/>
        </w:rPr>
      </w:r>
      <w:r>
        <w:rPr>
          <w:lang w:val="pt_PT" w:bidi="pt_PT"/>
        </w:rPr>
        <w:t>Paulo ordenou que quem não quiser trabalhar não deve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serem preguiçosos, o que Paulo ordena que essas pessoas façam?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ordena aos preguiçosos que trabalhem em silêncio e comam sua própria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devem fazer com qualquer pessoa que não obedeça às instruções de Paulo nesta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não devem ter associação com ninguém que não obedeça às instruções de Paulo nesta carta.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deseja que o Senhor dê aos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 Senhor dê aos tessalonicenses paz em todos os momentos e de todas as maneiras.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mostra que é o autor desta carta?</w:t>
      </w:r>
    </w:p>
    <w:p>
      <w:pPr/>
      <w:r>
        <w:rPr>
          <w:lang w:val="pt_PT" w:bidi="pt_PT"/>
        </w:rPr>
      </w:r>
      <w:r>
        <w:rPr>
          <w:lang w:val="pt_PT" w:bidi="pt_PT"/>
        </w:rPr>
        <w:t>Paulo escreveu a saudação com sua própria mão como sinal de que ele é o autor.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