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利未記 1:3</w:t>
      </w:r>
      <w:r/>
    </w:p>
    <w:p>
      <w:r/>
      <w:r>
        <w:rPr>
          <w:b/>
        </w:rPr>
        <w:t>耶和華（雅巍）告訴摩西，要他告訴百姓從牛群中帶來什麼樣的牛來作為燔祭？</w:t>
      </w:r>
    </w:p>
    <w:p>
      <w:r/>
      <w:r>
        <w:t>耶和華（雅巍）告訴摩西，要他告訴百姓從牛群中帶來一隻沒有</w:t>
      </w:r>
      <w:r>
        <w:t>殘疾</w:t>
      </w:r>
      <w:r>
        <w:t>的公牛作為燔祭。</w:t>
      </w:r>
      <w:r/>
      <w:r/>
    </w:p>
    <w:p>
      <w:r/>
    </w:p>
    <w:p>
      <w:pPr>
        <w:pStyle w:val="Heading2"/>
      </w:pPr>
      <w:r>
        <w:t>利未記 1:4</w:t>
      </w:r>
      <w:r/>
    </w:p>
    <w:p>
      <w:r/>
      <w:r>
        <w:rPr>
          <w:b/>
        </w:rPr>
        <w:t>耶和華（雅巍）告訴那人要做什麼，好使他的祭物蒙悅納，為他贖罪？</w:t>
      </w:r>
    </w:p>
    <w:p>
      <w:r/>
      <w:r>
        <w:t>耶和華（雅巍）告訴那人要按手在燔祭牲的頭上，祭物就蒙悅納，為他贖罪。</w:t>
      </w:r>
      <w:r/>
      <w:r/>
    </w:p>
    <w:p>
      <w:r/>
    </w:p>
    <w:p>
      <w:pPr>
        <w:pStyle w:val="Heading2"/>
      </w:pPr>
      <w:r>
        <w:t>利未記 1:5</w:t>
      </w:r>
      <w:r/>
    </w:p>
    <w:p>
      <w:r/>
      <w:r>
        <w:rPr>
          <w:b/>
        </w:rPr>
        <w:t>祭司應該如何處理公牛的血？</w:t>
      </w:r>
    </w:p>
    <w:p>
      <w:r/>
      <w:r>
        <w:t>祭司要獻上血，並把血灑在會幕門前、壇的周圍。</w:t>
      </w:r>
      <w:r/>
      <w:r/>
    </w:p>
    <w:p>
      <w:r/>
    </w:p>
    <w:p>
      <w:pPr>
        <w:pStyle w:val="Heading2"/>
      </w:pPr>
      <w:r>
        <w:t>利未記 1:8</w:t>
      </w:r>
      <w:r/>
    </w:p>
    <w:p>
      <w:r/>
      <w:r>
        <w:rPr>
          <w:b/>
        </w:rPr>
        <w:t>祭司是誰？</w:t>
      </w:r>
    </w:p>
    <w:p>
      <w:r/>
      <w:r>
        <w:t>祭司是亞倫的</w:t>
      </w:r>
      <w:r>
        <w:t>子孫</w:t>
      </w:r>
      <w:r>
        <w:t>。</w:t>
      </w:r>
      <w:r/>
      <w:r/>
    </w:p>
    <w:p>
      <w:r/>
    </w:p>
    <w:p>
      <w:pPr>
        <w:pStyle w:val="Heading2"/>
      </w:pPr>
      <w:r>
        <w:t>利未記 1:9</w:t>
      </w:r>
      <w:r/>
    </w:p>
    <w:p>
      <w:r/>
      <w:r>
        <w:rPr>
          <w:b/>
        </w:rPr>
        <w:t>在將臟腑和腿放在祭壇上焚燒之前，應該怎麼處理？</w:t>
      </w:r>
    </w:p>
    <w:p>
      <w:r/>
      <w:r>
        <w:t>在將臟腑和腿放在祭壇上焚燒之前，臟腑和腿要用水洗淨。</w:t>
      </w:r>
      <w:r/>
      <w:r/>
    </w:p>
    <w:p>
      <w:r/>
    </w:p>
    <w:p>
      <w:pPr>
        <w:pStyle w:val="Heading2"/>
      </w:pPr>
      <w:r>
        <w:t>利未記 1:9 (#2)</w:t>
      </w:r>
      <w:r/>
    </w:p>
    <w:p>
      <w:r/>
      <w:r>
        <w:rPr>
          <w:b/>
        </w:rPr>
        <w:t>燔祭會產生什麼，使耶和華（雅巍）喜悅？</w:t>
      </w:r>
    </w:p>
    <w:p>
      <w:r/>
      <w:r>
        <w:t>燔祭會產生一種馨香之氣，使耶和華（雅巍）喜悅。</w:t>
      </w:r>
      <w:r/>
      <w:r/>
    </w:p>
    <w:p>
      <w:r/>
    </w:p>
    <w:p>
      <w:pPr>
        <w:pStyle w:val="Heading2"/>
      </w:pPr>
      <w:r>
        <w:t>利未記 1:10</w:t>
      </w:r>
      <w:r/>
    </w:p>
    <w:p>
      <w:r/>
      <w:r>
        <w:rPr>
          <w:b/>
        </w:rPr>
        <w:t>耶和華（雅巍）告訴摩西，要他告訴百姓從羊群中帶什麼動物來作為燔祭？</w:t>
      </w:r>
    </w:p>
    <w:p>
      <w:r/>
      <w:r>
        <w:t>耶和華（雅巍）告訴摩西，要他告訴百姓從羊群中帶來一隻沒有</w:t>
      </w:r>
      <w:r>
        <w:t>殘疾</w:t>
      </w:r>
      <w:r>
        <w:t>的公綿羊或公山羊來作為燔祭。</w:t>
      </w:r>
      <w:r/>
      <w:r/>
    </w:p>
    <w:p>
      <w:r/>
    </w:p>
    <w:p>
      <w:pPr>
        <w:pStyle w:val="Heading2"/>
      </w:pPr>
      <w:r>
        <w:t>利未記 1:11</w:t>
      </w:r>
      <w:r/>
    </w:p>
    <w:p>
      <w:r/>
      <w:r>
        <w:rPr>
          <w:b/>
        </w:rPr>
        <w:t>公綿羊或公山羊必須在祭壇的哪一邊被宰殺？</w:t>
      </w:r>
    </w:p>
    <w:p>
      <w:r/>
      <w:r>
        <w:t>綿羊或山羊必須在祭壇的北邊被宰殺。</w:t>
      </w:r>
      <w:r/>
      <w:r/>
    </w:p>
    <w:p>
      <w:r/>
    </w:p>
    <w:p>
      <w:pPr>
        <w:pStyle w:val="Heading2"/>
      </w:pPr>
      <w:r>
        <w:t>利未記 1:11 (#2)</w:t>
      </w:r>
      <w:r/>
    </w:p>
    <w:p>
      <w:r/>
      <w:r>
        <w:rPr>
          <w:b/>
        </w:rPr>
        <w:t>亞倫的子孫必須把綿羊或山羊的血灑在哪裡？</w:t>
      </w:r>
    </w:p>
    <w:p>
      <w:r/>
      <w:r>
        <w:t>亞倫的子孫必須把綿羊或山羊的血灑在壇的</w:t>
      </w:r>
      <w:r>
        <w:t>周圍</w:t>
      </w:r>
      <w:r>
        <w:t>。</w:t>
      </w:r>
      <w:r/>
      <w:r/>
    </w:p>
    <w:p>
      <w:r/>
    </w:p>
    <w:p>
      <w:pPr>
        <w:pStyle w:val="Heading2"/>
      </w:pPr>
      <w:r>
        <w:t>利未記 1:14</w:t>
      </w:r>
      <w:r/>
    </w:p>
    <w:p>
      <w:r/>
      <w:r>
        <w:rPr>
          <w:b/>
        </w:rPr>
        <w:t>耶和華（雅巍）說可以用哪些鳥來作為燔祭？</w:t>
      </w:r>
    </w:p>
    <w:p>
      <w:r/>
      <w:r>
        <w:t>耶和華（雅巍）說可以用斑鳩或雛鴿來作為燔祭。</w:t>
      </w:r>
      <w:r/>
      <w:r/>
    </w:p>
    <w:p>
      <w:r/>
    </w:p>
    <w:p>
      <w:pPr>
        <w:pStyle w:val="Heading2"/>
      </w:pPr>
      <w:r>
        <w:t>利未記 2:1</w:t>
      </w:r>
      <w:r/>
    </w:p>
    <w:p>
      <w:r/>
      <w:r>
        <w:rPr>
          <w:b/>
        </w:rPr>
        <w:t>什麼樣的素祭可作為祭物獻給耶和華（雅巍）？</w:t>
      </w:r>
    </w:p>
    <w:p>
      <w:r/>
      <w:r>
        <w:t>細麵可作為祭物獻給耶和華（雅巍）。</w:t>
      </w:r>
      <w:r/>
      <w:r/>
    </w:p>
    <w:p>
      <w:r/>
    </w:p>
    <w:p>
      <w:pPr>
        <w:pStyle w:val="Heading2"/>
      </w:pPr>
      <w:r>
        <w:t>利未記 2:1 (#2)</w:t>
      </w:r>
      <w:r/>
    </w:p>
    <w:p>
      <w:r/>
      <w:r>
        <w:rPr>
          <w:b/>
        </w:rPr>
        <w:t>在將細麵作為祭物獻給耶和華（雅巍）之前，需要做什麼準備？</w:t>
      </w:r>
    </w:p>
    <w:p>
      <w:r/>
      <w:r>
        <w:t>在將細麵作為祭物獻給耶和華（雅巍）之前，必須在細麵中加上油和乳香。</w:t>
      </w:r>
      <w:r/>
      <w:r/>
    </w:p>
    <w:p>
      <w:r/>
    </w:p>
    <w:p>
      <w:pPr>
        <w:pStyle w:val="Heading2"/>
      </w:pPr>
      <w:r>
        <w:t>利未記 2:3</w:t>
      </w:r>
      <w:r/>
    </w:p>
    <w:p>
      <w:r/>
      <w:r>
        <w:rPr>
          <w:b/>
        </w:rPr>
        <w:t>素祭所剩的要歸給誰？</w:t>
      </w:r>
    </w:p>
    <w:p>
      <w:r/>
      <w:r>
        <w:t>素祭所剩的要歸給亞倫和他的子孫。</w:t>
      </w:r>
      <w:r/>
      <w:r/>
    </w:p>
    <w:p>
      <w:r/>
    </w:p>
    <w:p>
      <w:pPr>
        <w:pStyle w:val="Heading2"/>
      </w:pPr>
      <w:r>
        <w:t>利未記 2:4</w:t>
      </w:r>
      <w:r/>
    </w:p>
    <w:p>
      <w:r/>
      <w:r>
        <w:rPr>
          <w:b/>
        </w:rPr>
        <w:t>如果素祭是在爐中烤的，它必須是什麼樣的？</w:t>
      </w:r>
    </w:p>
    <w:p>
      <w:r/>
      <w:r>
        <w:t>如果素祭是在爐中烤的，它必須是調油的無酵細麵餅。</w:t>
      </w:r>
      <w:r/>
      <w:r/>
    </w:p>
    <w:p>
      <w:r/>
    </w:p>
    <w:p>
      <w:pPr>
        <w:pStyle w:val="Heading2"/>
      </w:pPr>
      <w:r>
        <w:t>利未記 2:11</w:t>
      </w:r>
      <w:r/>
    </w:p>
    <w:p>
      <w:r/>
      <w:r>
        <w:rPr>
          <w:b/>
        </w:rPr>
        <w:t>素祭中不可以有什麼物質？</w:t>
      </w:r>
    </w:p>
    <w:p>
      <w:r/>
      <w:r>
        <w:t>素祭中不可以有酵和蜜。</w:t>
      </w:r>
      <w:r/>
      <w:r/>
    </w:p>
    <w:p>
      <w:r/>
    </w:p>
    <w:p>
      <w:pPr>
        <w:pStyle w:val="Heading2"/>
      </w:pPr>
      <w:r>
        <w:t>利未記 2:13</w:t>
      </w:r>
      <w:r/>
    </w:p>
    <w:p>
      <w:r/>
      <w:r>
        <w:rPr>
          <w:b/>
        </w:rPr>
        <w:t>素祭中都要包含什麼物質？</w:t>
      </w:r>
    </w:p>
    <w:p>
      <w:r/>
      <w:r>
        <w:t>素祭中都要包含鹽。</w:t>
      </w:r>
      <w:r/>
      <w:r/>
    </w:p>
    <w:p>
      <w:r/>
    </w:p>
    <w:p>
      <w:pPr>
        <w:pStyle w:val="Heading2"/>
      </w:pPr>
      <w:r>
        <w:t>利未記 3:1</w:t>
      </w:r>
      <w:r/>
    </w:p>
    <w:p>
      <w:r/>
      <w:r>
        <w:rPr>
          <w:b/>
        </w:rPr>
        <w:t>從牛</w:t>
      </w:r>
      <w:r>
        <w:rPr>
          <w:b/>
        </w:rPr>
        <w:t>羣</w:t>
      </w:r>
      <w:r>
        <w:rPr>
          <w:b/>
        </w:rPr>
        <w:t>中可以獻上什麼樣的平安祭祭物？</w:t>
      </w:r>
    </w:p>
    <w:p>
      <w:r/>
      <w:r>
        <w:t>從牛</w:t>
      </w:r>
      <w:r>
        <w:t>羣</w:t>
      </w:r>
      <w:r>
        <w:t>中可以獻上無殘疾的公牛或母牛作平安祭祭物。</w:t>
      </w:r>
      <w:r/>
      <w:r/>
    </w:p>
    <w:p>
      <w:r/>
    </w:p>
    <w:p>
      <w:pPr>
        <w:pStyle w:val="Heading2"/>
      </w:pPr>
      <w:r>
        <w:t>利未記 3:2</w:t>
      </w:r>
      <w:r/>
    </w:p>
    <w:p>
      <w:r/>
      <w:r>
        <w:rPr>
          <w:b/>
        </w:rPr>
        <w:t>平安祭的祭物要在哪裡宰殺？</w:t>
      </w:r>
    </w:p>
    <w:p>
      <w:r/>
      <w:r>
        <w:t>平安祭的祭物要在會幕門口宰殺。</w:t>
      </w:r>
      <w:r/>
      <w:r/>
    </w:p>
    <w:p>
      <w:r/>
    </w:p>
    <w:p>
      <w:pPr>
        <w:pStyle w:val="Heading2"/>
      </w:pPr>
      <w:r>
        <w:t>利未記 3:3–4</w:t>
      </w:r>
      <w:r/>
    </w:p>
    <w:p>
      <w:r/>
      <w:r>
        <w:rPr>
          <w:b/>
        </w:rPr>
        <w:t>平安祭的祭物哪些部分必須取下來放在祭壇上？</w:t>
      </w:r>
    </w:p>
    <w:p>
      <w:r/>
      <w:r>
        <w:t>包著臟腑的脂油、肝上的網子和腰子，都必須取下來放在祭壇上。</w:t>
      </w:r>
      <w:r/>
      <w:r/>
    </w:p>
    <w:p>
      <w:r/>
    </w:p>
    <w:p>
      <w:pPr>
        <w:pStyle w:val="Heading2"/>
      </w:pPr>
      <w:r>
        <w:t>利未記 3:6–8</w:t>
      </w:r>
      <w:r/>
    </w:p>
    <w:p>
      <w:r/>
      <w:r>
        <w:rPr>
          <w:b/>
        </w:rPr>
        <w:t>從羊</w:t>
      </w:r>
      <w:r>
        <w:rPr>
          <w:b/>
        </w:rPr>
        <w:t>羣</w:t>
      </w:r>
      <w:r>
        <w:rPr>
          <w:b/>
        </w:rPr>
        <w:t>中</w:t>
      </w:r>
      <w:r>
        <w:rPr>
          <w:b/>
        </w:rPr>
        <w:t>獻</w:t>
      </w:r>
      <w:r>
        <w:rPr>
          <w:b/>
        </w:rPr>
        <w:t>的平安祭祭物與從牛</w:t>
      </w:r>
      <w:r>
        <w:rPr>
          <w:b/>
        </w:rPr>
        <w:t>羣</w:t>
      </w:r>
      <w:r>
        <w:rPr>
          <w:b/>
        </w:rPr>
        <w:t>中</w:t>
      </w:r>
      <w:r>
        <w:rPr>
          <w:b/>
        </w:rPr>
        <w:t>獻</w:t>
      </w:r>
      <w:r>
        <w:rPr>
          <w:b/>
        </w:rPr>
        <w:t>的有什麼不同？</w:t>
      </w:r>
    </w:p>
    <w:p>
      <w:r/>
      <w:r>
        <w:t>沒有差別。</w:t>
      </w:r>
      <w:r/>
      <w:r/>
    </w:p>
    <w:p>
      <w:r/>
    </w:p>
    <w:p>
      <w:pPr>
        <w:pStyle w:val="Heading2"/>
      </w:pPr>
      <w:r>
        <w:t>利未記 3:9</w:t>
      </w:r>
      <w:r/>
    </w:p>
    <w:p>
      <w:r/>
      <w:r>
        <w:rPr>
          <w:b/>
        </w:rPr>
        <w:t>從羊</w:t>
      </w:r>
      <w:r>
        <w:rPr>
          <w:b/>
        </w:rPr>
        <w:t>羣</w:t>
      </w:r>
      <w:r>
        <w:rPr>
          <w:b/>
        </w:rPr>
        <w:t>中獻上的平安祭的祭物必須除去什麼不同的東西？</w:t>
      </w:r>
    </w:p>
    <w:p>
      <w:r/>
      <w:r>
        <w:t>如果平安祭的祭物是從羊</w:t>
      </w:r>
      <w:r>
        <w:t>羣</w:t>
      </w:r>
      <w:r>
        <w:t>中獻上的，必須除去從</w:t>
      </w:r>
      <w:r>
        <w:t>靠近脊骨處</w:t>
      </w:r>
      <w:r>
        <w:t>取下</w:t>
      </w:r>
      <w:r>
        <w:t>的整條肥尾巴</w:t>
      </w:r>
      <w:r>
        <w:t>。</w:t>
      </w:r>
      <w:r/>
      <w:r/>
    </w:p>
    <w:p>
      <w:r/>
    </w:p>
    <w:p>
      <w:pPr>
        <w:pStyle w:val="Heading2"/>
      </w:pPr>
      <w:r>
        <w:t>利未記 3:16</w:t>
      </w:r>
      <w:r/>
    </w:p>
    <w:p>
      <w:r/>
      <w:r>
        <w:rPr>
          <w:b/>
        </w:rPr>
        <w:t>脂油</w:t>
      </w:r>
      <w:r>
        <w:rPr>
          <w:b/>
        </w:rPr>
        <w:t>只屬於誰？</w:t>
      </w:r>
    </w:p>
    <w:p>
      <w:r/>
      <w:r>
        <w:t>脂油</w:t>
      </w:r>
      <w:r>
        <w:t>只屬於耶和華（雅巍）。</w:t>
      </w:r>
      <w:r/>
      <w:r/>
    </w:p>
    <w:p>
      <w:r/>
    </w:p>
    <w:p>
      <w:pPr>
        <w:pStyle w:val="Heading2"/>
      </w:pPr>
      <w:r>
        <w:t>利未記 3:17</w:t>
      </w:r>
      <w:r/>
    </w:p>
    <w:p>
      <w:r/>
      <w:r>
        <w:rPr>
          <w:b/>
        </w:rPr>
        <w:t>耶和華（雅巍）告訴百姓在他們</w:t>
      </w:r>
      <w:r>
        <w:rPr>
          <w:b/>
        </w:rPr>
        <w:t>一切的住處都</w:t>
      </w:r>
      <w:r>
        <w:rPr>
          <w:b/>
        </w:rPr>
        <w:t>不可吃什麼？</w:t>
      </w:r>
    </w:p>
    <w:p>
      <w:r/>
      <w:r>
        <w:t>耶和華（雅巍）告訴百姓在他們一切的住處都不可吃脂油或血。</w:t>
      </w:r>
      <w:r/>
      <w:r/>
    </w:p>
    <w:p>
      <w:r/>
    </w:p>
    <w:p>
      <w:pPr>
        <w:pStyle w:val="Heading2"/>
      </w:pPr>
      <w:r>
        <w:t>利未記 4:3</w:t>
      </w:r>
      <w:r/>
    </w:p>
    <w:p>
      <w:r/>
      <w:r>
        <w:rPr>
          <w:b/>
        </w:rPr>
        <w:t>利未記第四章談論的是什麼樣的祭？</w:t>
      </w:r>
    </w:p>
    <w:p>
      <w:r/>
      <w:r>
        <w:t>利未記第四章談論的是贖罪祭。</w:t>
      </w:r>
      <w:r/>
      <w:r/>
    </w:p>
    <w:p>
      <w:r/>
    </w:p>
    <w:p>
      <w:pPr>
        <w:pStyle w:val="Heading2"/>
      </w:pPr>
      <w:r>
        <w:t>利未記 4:6</w:t>
      </w:r>
      <w:r/>
    </w:p>
    <w:p>
      <w:r/>
      <w:r>
        <w:rPr>
          <w:b/>
        </w:rPr>
        <w:t>祭司必須在耶和華（雅巍）面前，在聖所的幔子前</w:t>
      </w:r>
      <w:r>
        <w:rPr>
          <w:b/>
        </w:rPr>
        <w:t>彈</w:t>
      </w:r>
      <w:r>
        <w:rPr>
          <w:b/>
        </w:rPr>
        <w:t>贖罪祭的血幾次？</w:t>
      </w:r>
    </w:p>
    <w:p>
      <w:r/>
      <w:r>
        <w:t>祭司必須在耶和華（雅巍）面前，在聖所的幔子前</w:t>
      </w:r>
      <w:r>
        <w:t>彈</w:t>
      </w:r>
      <w:r>
        <w:t>贖罪祭的血七次。</w:t>
      </w:r>
      <w:r/>
      <w:r/>
    </w:p>
    <w:p>
      <w:r/>
    </w:p>
    <w:p>
      <w:pPr>
        <w:pStyle w:val="Heading2"/>
      </w:pPr>
      <w:r>
        <w:t>利未記 4:11</w:t>
      </w:r>
      <w:r/>
    </w:p>
    <w:p>
      <w:r/>
      <w:r>
        <w:rPr>
          <w:b/>
        </w:rPr>
        <w:t>公牛的哪些部分要拿到為耶和華（雅巍）</w:t>
      </w:r>
      <w:r>
        <w:rPr>
          <w:b/>
        </w:rPr>
        <w:t>潔淨的地方、倒灰之所</w:t>
      </w:r>
      <w:r>
        <w:rPr>
          <w:b/>
        </w:rPr>
        <w:t>？</w:t>
      </w:r>
    </w:p>
    <w:p>
      <w:r/>
      <w:r>
        <w:t>公牛的皮和所有的肉，連同頭、腿、臟腑和糞，都要拿到</w:t>
      </w:r>
      <w:r>
        <w:t>倒灰之所</w:t>
      </w:r>
      <w:r>
        <w:t>。</w:t>
      </w:r>
      <w:r/>
      <w:r/>
    </w:p>
    <w:p>
      <w:r/>
    </w:p>
    <w:p>
      <w:pPr>
        <w:pStyle w:val="Heading2"/>
      </w:pPr>
      <w:r>
        <w:t>利未記 4:15</w:t>
      </w:r>
      <w:r/>
    </w:p>
    <w:p>
      <w:r/>
      <w:r>
        <w:rPr>
          <w:b/>
        </w:rPr>
        <w:t>如果以色列會眾無意中犯罪，誰應當按手在贖罪祭的祭物上？</w:t>
      </w:r>
    </w:p>
    <w:p>
      <w:r/>
      <w:r>
        <w:t>如果以色列會眾無意中犯罪，會中的長老要按手在贖罪祭祭物上。</w:t>
      </w:r>
      <w:r/>
      <w:r/>
    </w:p>
    <w:p>
      <w:r/>
    </w:p>
    <w:p>
      <w:pPr>
        <w:pStyle w:val="Heading2"/>
      </w:pPr>
      <w:r>
        <w:t>利未記 4:20</w:t>
      </w:r>
      <w:r/>
    </w:p>
    <w:p>
      <w:r/>
      <w:r>
        <w:rPr>
          <w:b/>
        </w:rPr>
        <w:t>如果以色列的會眾遵循贖罪祭的指示，會發生什麼事？</w:t>
      </w:r>
    </w:p>
    <w:p>
      <w:r/>
      <w:r>
        <w:t>如果以色列的會眾遵循贖罪祭的指示，他們就會被赦免。</w:t>
      </w:r>
      <w:r/>
      <w:r/>
    </w:p>
    <w:p>
      <w:r/>
    </w:p>
    <w:p>
      <w:pPr>
        <w:pStyle w:val="Heading2"/>
      </w:pPr>
      <w:r>
        <w:t>利未記 4:23</w:t>
      </w:r>
      <w:r/>
    </w:p>
    <w:p>
      <w:r/>
      <w:r>
        <w:rPr>
          <w:b/>
        </w:rPr>
        <w:t>如果官長犯了罪，要獻上什麼動物？</w:t>
      </w:r>
    </w:p>
    <w:p>
      <w:r/>
      <w:r>
        <w:t>如果官長犯了罪，他要獻上一隻沒有</w:t>
      </w:r>
      <w:r>
        <w:t>殘疾</w:t>
      </w:r>
      <w:r>
        <w:t>的公山羊。</w:t>
      </w:r>
      <w:r/>
      <w:r/>
    </w:p>
    <w:p>
      <w:r/>
    </w:p>
    <w:p>
      <w:pPr>
        <w:pStyle w:val="Heading2"/>
      </w:pPr>
      <w:r>
        <w:t>利未記 4:27</w:t>
      </w:r>
      <w:r/>
    </w:p>
    <w:p>
      <w:r/>
      <w:r>
        <w:rPr>
          <w:b/>
        </w:rPr>
        <w:t>如果普通百姓犯了罪，應該帶什麼來作為祭物？</w:t>
      </w:r>
    </w:p>
    <w:p>
      <w:r/>
      <w:r>
        <w:t>如果普通百姓犯了罪，應該帶一隻沒有殘疾的母山羊作為贖罪祭。</w:t>
      </w:r>
      <w:r/>
      <w:r/>
    </w:p>
    <w:p>
      <w:r/>
    </w:p>
    <w:p>
      <w:pPr>
        <w:pStyle w:val="Heading2"/>
      </w:pPr>
      <w:r>
        <w:t>利未記 4:32</w:t>
      </w:r>
      <w:r/>
    </w:p>
    <w:p>
      <w:r/>
      <w:r>
        <w:rPr>
          <w:b/>
        </w:rPr>
        <w:t>一個人是否可以帶一隻沒有殘疾的母綿羊羔作為贖罪祭的祭物？</w:t>
      </w:r>
    </w:p>
    <w:p>
      <w:r/>
      <w:r>
        <w:t>是的，一個人可以帶一隻沒有殘疾的母綿羊羔作為贖罪祭的祭物。</w:t>
      </w:r>
      <w:r/>
      <w:r/>
    </w:p>
    <w:p>
      <w:r/>
    </w:p>
    <w:p>
      <w:pPr>
        <w:pStyle w:val="Heading2"/>
      </w:pPr>
      <w:r>
        <w:t>利未記 5:1</w:t>
      </w:r>
      <w:r/>
    </w:p>
    <w:p>
      <w:r/>
      <w:r>
        <w:rPr>
          <w:b/>
        </w:rPr>
        <w:t>什麼是一個會被追究責任的疏忽之罪？</w:t>
      </w:r>
    </w:p>
    <w:p>
      <w:r/>
      <w:r>
        <w:t>如果有人看見或聽見什麼事，在被要求作證時卻不作證，他就要擔當自己的罪孽。</w:t>
      </w:r>
      <w:r/>
      <w:r/>
    </w:p>
    <w:p>
      <w:r/>
    </w:p>
    <w:p>
      <w:pPr>
        <w:pStyle w:val="Heading2"/>
      </w:pPr>
      <w:r>
        <w:t>利未記 5:2</w:t>
      </w:r>
      <w:r/>
    </w:p>
    <w:p>
      <w:r/>
      <w:r>
        <w:rPr>
          <w:b/>
        </w:rPr>
        <w:t>如果有人摸了神指定為不潔的東西，那個人會被宣告為什麼？</w:t>
      </w:r>
    </w:p>
    <w:p>
      <w:r/>
      <w:r>
        <w:t>如果有人摸了神指定為不潔的東西，那個人就會被宣告為不潔並有罪了。</w:t>
      </w:r>
      <w:r/>
      <w:r/>
    </w:p>
    <w:p>
      <w:r/>
    </w:p>
    <w:p>
      <w:pPr>
        <w:pStyle w:val="Heading2"/>
      </w:pPr>
      <w:r>
        <w:t>利未記 5:5–6</w:t>
      </w:r>
      <w:r/>
    </w:p>
    <w:p>
      <w:r/>
      <w:r>
        <w:rPr>
          <w:b/>
        </w:rPr>
        <w:t>犯了罪的人必須做哪兩件事？</w:t>
      </w:r>
    </w:p>
    <w:p>
      <w:r/>
      <w:r>
        <w:t>犯了罪的人必須承認他所犯的罪，並將</w:t>
      </w:r>
      <w:r>
        <w:t>贖愆</w:t>
      </w:r>
      <w:r>
        <w:t>祭獻給耶和華（雅巍）。</w:t>
      </w:r>
      <w:r/>
      <w:r/>
    </w:p>
    <w:p>
      <w:r/>
    </w:p>
    <w:p>
      <w:pPr>
        <w:pStyle w:val="Heading2"/>
      </w:pPr>
      <w:r>
        <w:t>利未記 5:6</w:t>
      </w:r>
      <w:r/>
    </w:p>
    <w:p>
      <w:r/>
      <w:r>
        <w:rPr>
          <w:b/>
        </w:rPr>
        <w:t>應該獻什麼動物給耶和華（雅巍）作為贖愆祭？</w:t>
      </w:r>
    </w:p>
    <w:p>
      <w:r/>
      <w:r>
        <w:t>應該獻一隻母山羊或母綿羊給耶和華（雅巍）作為贖愆祭。</w:t>
      </w:r>
      <w:r/>
      <w:r/>
    </w:p>
    <w:p>
      <w:r/>
    </w:p>
    <w:p>
      <w:pPr>
        <w:pStyle w:val="Heading2"/>
      </w:pPr>
      <w:r>
        <w:t>利未記 5:7</w:t>
      </w:r>
      <w:r/>
    </w:p>
    <w:p>
      <w:r/>
      <w:r>
        <w:rPr>
          <w:b/>
        </w:rPr>
        <w:t>如果他買不起羊羔，他可以帶什麼給耶和華（雅巍）作贖</w:t>
      </w:r>
      <w:r>
        <w:rPr>
          <w:b/>
        </w:rPr>
        <w:t>愆</w:t>
      </w:r>
      <w:r>
        <w:rPr>
          <w:b/>
        </w:rPr>
        <w:t>祭？</w:t>
      </w:r>
    </w:p>
    <w:p>
      <w:r/>
      <w:r>
        <w:t>如果他買不起羊羔，他可以帶兩隻斑鳩或兩隻雛鴿給耶和華（雅巍）作贖</w:t>
      </w:r>
      <w:r>
        <w:t>愆</w:t>
      </w:r>
      <w:r>
        <w:t>祭。</w:t>
      </w:r>
      <w:r/>
      <w:r/>
    </w:p>
    <w:p>
      <w:r/>
    </w:p>
    <w:p>
      <w:pPr>
        <w:pStyle w:val="Heading2"/>
      </w:pPr>
      <w:r>
        <w:t>利未記 5:11</w:t>
      </w:r>
      <w:r/>
    </w:p>
    <w:p>
      <w:r/>
      <w:r>
        <w:rPr>
          <w:b/>
        </w:rPr>
        <w:t>如果他買不起兩隻斑鳩或兩隻雛鴿，他可以帶什麼作為他的贖</w:t>
      </w:r>
      <w:r>
        <w:rPr>
          <w:b/>
        </w:rPr>
        <w:t>罪</w:t>
      </w:r>
      <w:r>
        <w:rPr>
          <w:b/>
        </w:rPr>
        <w:t>祭呢？</w:t>
      </w:r>
    </w:p>
    <w:p>
      <w:r/>
      <w:r>
        <w:t>如果他買不起兩隻斑鳩或兩隻雛鴿，他可以帶來十分之一伊法的細麵，不可加上任何油或乳香。</w:t>
      </w:r>
      <w:r/>
      <w:r/>
    </w:p>
    <w:p>
      <w:r/>
    </w:p>
    <w:p>
      <w:pPr>
        <w:pStyle w:val="Heading2"/>
      </w:pPr>
      <w:r>
        <w:t>利未記 5:15</w:t>
      </w:r>
      <w:r/>
    </w:p>
    <w:p>
      <w:r/>
      <w:r>
        <w:rPr>
          <w:b/>
        </w:rPr>
        <w:t>如果有人違犯了命令，在耶和華（雅巍）的聖物上犯了罪，應該帶什麼祭物?</w:t>
      </w:r>
    </w:p>
    <w:p>
      <w:r/>
      <w:r>
        <w:t>這祭物必須是</w:t>
      </w:r>
      <w:r>
        <w:t>按聖所的舍客勒銀子的價值計算，</w:t>
      </w:r>
      <w:r>
        <w:t>羊羣中一隻沒有殘疾的公綿羊</w:t>
      </w:r>
      <w:r>
        <w:t>，。</w:t>
      </w:r>
      <w:r/>
      <w:r/>
    </w:p>
    <w:p>
      <w:r/>
    </w:p>
    <w:p>
      <w:pPr>
        <w:pStyle w:val="Heading2"/>
      </w:pPr>
      <w:r>
        <w:t>利未記 6:1–4</w:t>
      </w:r>
      <w:r/>
    </w:p>
    <w:p>
      <w:r/>
      <w:r>
        <w:rPr>
          <w:b/>
        </w:rPr>
        <w:t>如果有人得罪了他的鄰舍，他必須怎麼做？</w:t>
      </w:r>
    </w:p>
    <w:p>
      <w:r/>
      <w:r>
        <w:t>如果有人得罪了他的鄰舍，他必須歸還他所拿走的東西或他</w:t>
      </w:r>
      <w:r>
        <w:t>撿</w:t>
      </w:r>
      <w:r>
        <w:t>到的遺失物。</w:t>
      </w:r>
      <w:r/>
      <w:r/>
    </w:p>
    <w:p>
      <w:r/>
    </w:p>
    <w:p>
      <w:pPr>
        <w:pStyle w:val="Heading2"/>
      </w:pPr>
      <w:r>
        <w:t>利未記 6:5</w:t>
      </w:r>
      <w:r/>
    </w:p>
    <w:p>
      <w:r/>
      <w:r>
        <w:rPr>
          <w:b/>
        </w:rPr>
        <w:t>起假誓</w:t>
      </w:r>
      <w:r>
        <w:rPr>
          <w:b/>
        </w:rPr>
        <w:t>的人必須怎麼做？</w:t>
      </w:r>
    </w:p>
    <w:p>
      <w:r/>
      <w:r>
        <w:t>如果有人因</w:t>
      </w:r>
      <w:r>
        <w:t>甚麼物起了假誓</w:t>
      </w:r>
      <w:r>
        <w:t>，他必須</w:t>
      </w:r>
      <w:r>
        <w:t>如數歸還，另外加上五分之一</w:t>
      </w:r>
      <w:r>
        <w:t>。</w:t>
      </w:r>
      <w:r/>
      <w:r/>
    </w:p>
    <w:p>
      <w:r/>
    </w:p>
    <w:p>
      <w:pPr>
        <w:pStyle w:val="Heading2"/>
      </w:pPr>
      <w:r>
        <w:t>利未記 6:6</w:t>
      </w:r>
      <w:r/>
    </w:p>
    <w:p>
      <w:r/>
      <w:r>
        <w:rPr>
          <w:b/>
        </w:rPr>
        <w:t>如果有人犯了上述罪，他必須帶什麼到祭司那裡作為贖愆祭？</w:t>
      </w:r>
    </w:p>
    <w:p>
      <w:r/>
      <w:r>
        <w:t>如果有人犯了上述的罪，他必須從羊</w:t>
      </w:r>
      <w:r>
        <w:t>羣</w:t>
      </w:r>
      <w:r>
        <w:t>中帶一隻沒有殘疾的公綿羊。</w:t>
      </w:r>
      <w:r/>
      <w:r/>
    </w:p>
    <w:p>
      <w:r/>
    </w:p>
    <w:p>
      <w:pPr>
        <w:pStyle w:val="Heading2"/>
      </w:pPr>
      <w:r>
        <w:t>利未記 6:9</w:t>
      </w:r>
      <w:r/>
    </w:p>
    <w:p>
      <w:r/>
      <w:r>
        <w:rPr>
          <w:b/>
        </w:rPr>
        <w:t>燔祭要留在祭壇上多久？</w:t>
      </w:r>
    </w:p>
    <w:p>
      <w:r/>
      <w:r>
        <w:t>燔祭要整夜留在祭壇上，直到天亮。</w:t>
      </w:r>
      <w:r/>
      <w:r/>
    </w:p>
    <w:p>
      <w:r/>
    </w:p>
    <w:p>
      <w:pPr>
        <w:pStyle w:val="Heading2"/>
      </w:pPr>
      <w:r>
        <w:t>利未記 6:10</w:t>
      </w:r>
      <w:r/>
    </w:p>
    <w:p>
      <w:r/>
      <w:r>
        <w:rPr>
          <w:b/>
        </w:rPr>
        <w:t>為了清除祭壇上的灰，祭司必須穿上什麼？</w:t>
      </w:r>
    </w:p>
    <w:p>
      <w:r/>
      <w:r>
        <w:t>為了清除祭壇上的灰，祭司必須穿上細麻布衣服和細麻布褲子。</w:t>
      </w:r>
      <w:r/>
      <w:r/>
    </w:p>
    <w:p>
      <w:r/>
    </w:p>
    <w:p>
      <w:pPr>
        <w:pStyle w:val="Heading2"/>
      </w:pPr>
      <w:r>
        <w:t>利未記 6:11</w:t>
      </w:r>
      <w:r/>
    </w:p>
    <w:p>
      <w:r/>
      <w:r>
        <w:rPr>
          <w:b/>
        </w:rPr>
        <w:t>在把灰拿到營外之前，祭司必須做什麼？</w:t>
      </w:r>
    </w:p>
    <w:p>
      <w:r/>
      <w:r>
        <w:t>在把灰拿到營外之前，祭司必須脫去他的細麻布衣服，換上其他衣服。</w:t>
      </w:r>
      <w:r/>
      <w:r/>
    </w:p>
    <w:p>
      <w:r/>
    </w:p>
    <w:p>
      <w:pPr>
        <w:pStyle w:val="Heading2"/>
      </w:pPr>
      <w:r>
        <w:t>利未記 6:12–13</w:t>
      </w:r>
      <w:r/>
    </w:p>
    <w:p>
      <w:r/>
      <w:r>
        <w:rPr>
          <w:b/>
        </w:rPr>
        <w:t>什麼必須一直燒著？</w:t>
      </w:r>
    </w:p>
    <w:p>
      <w:r/>
      <w:r>
        <w:t>壇上的火要常常</w:t>
      </w:r>
      <w:r>
        <w:t>燒着，不可熄滅。</w:t>
      </w:r>
      <w:r/>
      <w:r/>
    </w:p>
    <w:p>
      <w:r/>
    </w:p>
    <w:p>
      <w:pPr>
        <w:pStyle w:val="Heading2"/>
      </w:pPr>
      <w:r>
        <w:t>利未記 6:16</w:t>
      </w:r>
      <w:r/>
    </w:p>
    <w:p>
      <w:r/>
      <w:r>
        <w:rPr>
          <w:b/>
        </w:rPr>
        <w:t>祭司要如何處理剩下的素祭？</w:t>
      </w:r>
    </w:p>
    <w:p>
      <w:r/>
      <w:r>
        <w:t>祭司要吃剩下無酵的素祭。</w:t>
      </w:r>
      <w:r/>
      <w:r/>
    </w:p>
    <w:p>
      <w:r/>
    </w:p>
    <w:p>
      <w:pPr>
        <w:pStyle w:val="Heading2"/>
      </w:pPr>
      <w:r>
        <w:t>利未記 6:20</w:t>
      </w:r>
      <w:r/>
    </w:p>
    <w:p>
      <w:r/>
      <w:r>
        <w:rPr>
          <w:b/>
        </w:rPr>
        <w:t>當亞倫的子孫受膏時，他們必須做什麼？</w:t>
      </w:r>
    </w:p>
    <w:p>
      <w:r/>
      <w:r>
        <w:t>亞倫的子孫必須獻上細麵伊法十分之一的素祭，早上獻一半，晚上獻一半。</w:t>
      </w:r>
      <w:r/>
      <w:r/>
    </w:p>
    <w:p>
      <w:r/>
    </w:p>
    <w:p>
      <w:pPr>
        <w:pStyle w:val="Heading2"/>
      </w:pPr>
      <w:r>
        <w:t>利未記 6:21</w:t>
      </w:r>
      <w:r/>
    </w:p>
    <w:p>
      <w:r/>
      <w:r>
        <w:rPr>
          <w:b/>
        </w:rPr>
        <w:t>素祭必須如何預備？</w:t>
      </w:r>
    </w:p>
    <w:p>
      <w:r/>
      <w:r>
        <w:t>素祭必須</w:t>
      </w:r>
      <w:r>
        <w:t>在鐵鏊上用油調和做成</w:t>
      </w:r>
      <w:r>
        <w:t>，</w:t>
      </w:r>
      <w:r>
        <w:t>調勻了</w:t>
      </w:r>
      <w:r>
        <w:t>，然後切成塊烘烤。</w:t>
      </w:r>
      <w:r/>
      <w:r/>
    </w:p>
    <w:p>
      <w:r/>
    </w:p>
    <w:p>
      <w:pPr>
        <w:pStyle w:val="Heading2"/>
      </w:pPr>
      <w:r>
        <w:t>利未記 6:22</w:t>
      </w:r>
      <w:r/>
    </w:p>
    <w:p>
      <w:r/>
      <w:r>
        <w:rPr>
          <w:b/>
        </w:rPr>
        <w:t>誰要獻上這素祭？</w:t>
      </w:r>
    </w:p>
    <w:p>
      <w:r/>
      <w:r>
        <w:t>亞倫的子孫中，接續他為受膏的祭司</w:t>
      </w:r>
      <w:r>
        <w:t>要把這素祭獻上。</w:t>
      </w:r>
      <w:r/>
      <w:r/>
    </w:p>
    <w:p>
      <w:r/>
    </w:p>
    <w:p>
      <w:pPr>
        <w:pStyle w:val="Heading2"/>
      </w:pPr>
      <w:r>
        <w:t>利未記 6:26</w:t>
      </w:r>
      <w:r/>
    </w:p>
    <w:p>
      <w:r/>
      <w:r>
        <w:rPr>
          <w:b/>
        </w:rPr>
        <w:t>根據贖罪祭的條例，祭司必須對祭物做什麼？</w:t>
      </w:r>
    </w:p>
    <w:p>
      <w:r/>
      <w:r>
        <w:t>祭司必須吃這贖罪祭。</w:t>
      </w:r>
      <w:r/>
      <w:r/>
    </w:p>
    <w:p>
      <w:r/>
    </w:p>
    <w:p>
      <w:pPr>
        <w:pStyle w:val="Heading2"/>
      </w:pPr>
      <w:r>
        <w:t>利未記 6:28</w:t>
      </w:r>
      <w:r/>
    </w:p>
    <w:p>
      <w:r/>
      <w:r>
        <w:rPr>
          <w:b/>
        </w:rPr>
        <w:t>煮贖罪祭的瓦器要如何處理？</w:t>
      </w:r>
    </w:p>
    <w:p>
      <w:r/>
      <w:r>
        <w:t>煮祭物的瓦器必須要</w:t>
      </w:r>
      <w:r>
        <w:t>打碎</w:t>
      </w:r>
      <w:r>
        <w:t>。</w:t>
      </w:r>
      <w:r/>
      <w:r/>
    </w:p>
    <w:p>
      <w:r/>
    </w:p>
    <w:p>
      <w:pPr>
        <w:pStyle w:val="Heading2"/>
      </w:pPr>
      <w:r>
        <w:t>利未記 6:30</w:t>
      </w:r>
      <w:r/>
    </w:p>
    <w:p>
      <w:r/>
      <w:r>
        <w:rPr>
          <w:b/>
        </w:rPr>
        <w:t>贖罪祭的哪部分不可以吃？</w:t>
      </w:r>
    </w:p>
    <w:p>
      <w:r/>
      <w:r>
        <w:t>凡是把血帶進會幕在聖所內獻為贖罪的贖罪祭，都不可以吃。</w:t>
      </w:r>
      <w:r/>
      <w:r/>
    </w:p>
    <w:p>
      <w:r/>
    </w:p>
    <w:p>
      <w:pPr>
        <w:pStyle w:val="Heading2"/>
      </w:pPr>
      <w:r>
        <w:t>利未記 7:7</w:t>
      </w:r>
      <w:r/>
    </w:p>
    <w:p>
      <w:r/>
      <w:r>
        <w:rPr>
          <w:b/>
        </w:rPr>
        <w:t>哪一種祭的</w:t>
      </w:r>
      <w:r>
        <w:rPr>
          <w:b/>
        </w:rPr>
        <w:t>條例和</w:t>
      </w:r>
      <w:r>
        <w:rPr>
          <w:b/>
        </w:rPr>
        <w:t>贖愆祭的</w:t>
      </w:r>
      <w:r>
        <w:rPr>
          <w:b/>
        </w:rPr>
        <w:t>條例</w:t>
      </w:r>
      <w:r>
        <w:rPr>
          <w:b/>
        </w:rPr>
        <w:t>是一樣的？</w:t>
      </w:r>
    </w:p>
    <w:p>
      <w:r/>
      <w:r>
        <w:t>贖罪祭的</w:t>
      </w:r>
      <w:r>
        <w:t>條例和</w:t>
      </w:r>
      <w:r>
        <w:t>贖愆祭的</w:t>
      </w:r>
      <w:r>
        <w:t>條例</w:t>
      </w:r>
      <w:r>
        <w:t>是一樣的。</w:t>
      </w:r>
      <w:r/>
      <w:r/>
    </w:p>
    <w:p>
      <w:r/>
    </w:p>
    <w:p>
      <w:pPr>
        <w:pStyle w:val="Heading2"/>
      </w:pPr>
      <w:r>
        <w:t>利未記 7:8</w:t>
      </w:r>
      <w:r/>
    </w:p>
    <w:p>
      <w:r/>
      <w:r>
        <w:rPr>
          <w:b/>
        </w:rPr>
        <w:t>祭司可以從任何人的燔祭中保留什麼？</w:t>
      </w:r>
    </w:p>
    <w:p>
      <w:r/>
      <w:r>
        <w:t>祭司可以保留那燔祭牲的皮。</w:t>
      </w:r>
      <w:r/>
      <w:r/>
    </w:p>
    <w:p>
      <w:r/>
    </w:p>
    <w:p>
      <w:pPr>
        <w:pStyle w:val="Heading2"/>
      </w:pPr>
      <w:r>
        <w:t>利未記 7:9–10</w:t>
      </w:r>
      <w:r/>
    </w:p>
    <w:p>
      <w:r/>
      <w:r>
        <w:rPr>
          <w:b/>
        </w:rPr>
        <w:t>哪一種祭是屬於祭司的？</w:t>
      </w:r>
    </w:p>
    <w:p>
      <w:r/>
      <w:r>
        <w:t>凡素祭都是屬於祭司的。</w:t>
      </w:r>
      <w:r/>
      <w:r/>
    </w:p>
    <w:p>
      <w:r/>
    </w:p>
    <w:p>
      <w:pPr>
        <w:pStyle w:val="Heading2"/>
      </w:pPr>
      <w:r>
        <w:t>利未記 7:17</w:t>
      </w:r>
      <w:r/>
    </w:p>
    <w:p>
      <w:r/>
      <w:r>
        <w:rPr>
          <w:b/>
        </w:rPr>
        <w:t>剩下的祭肉到第三天要如何處理？</w:t>
      </w:r>
    </w:p>
    <w:p>
      <w:r/>
      <w:r>
        <w:t>剩下的祭肉到第三天要用火焚燒。</w:t>
      </w:r>
      <w:r/>
      <w:r/>
    </w:p>
    <w:p>
      <w:r/>
    </w:p>
    <w:p>
      <w:pPr>
        <w:pStyle w:val="Heading2"/>
      </w:pPr>
      <w:r>
        <w:t>利未記 7:25–26</w:t>
      </w:r>
      <w:r/>
    </w:p>
    <w:p>
      <w:r/>
      <w:r>
        <w:rPr>
          <w:b/>
        </w:rPr>
        <w:t>對於任何吃了動物脂油或鳥類和動物血的人，必須怎麼處理？</w:t>
      </w:r>
    </w:p>
    <w:p>
      <w:r/>
      <w:r>
        <w:t>對於任何吃了動物脂油或鳥類和動物血的人，都必須</w:t>
      </w:r>
      <w:r>
        <w:t>從民中剪除</w:t>
      </w:r>
      <w:r>
        <w:t>。</w:t>
      </w:r>
      <w:r/>
      <w:r/>
    </w:p>
    <w:p>
      <w:r/>
    </w:p>
    <w:p>
      <w:pPr>
        <w:pStyle w:val="Heading2"/>
      </w:pPr>
      <w:r>
        <w:t>利未記 7:32</w:t>
      </w:r>
      <w:r/>
    </w:p>
    <w:p>
      <w:r/>
      <w:r>
        <w:rPr>
          <w:b/>
        </w:rPr>
        <w:t>脂油在壇上焚燒後，要把什麼給祭司？</w:t>
      </w:r>
    </w:p>
    <w:p>
      <w:r/>
      <w:r>
        <w:t>脂油在壇上焚燒後，要把右腿給祭司。</w:t>
      </w:r>
      <w:r/>
      <w:r/>
    </w:p>
    <w:p>
      <w:r/>
    </w:p>
    <w:p>
      <w:pPr>
        <w:pStyle w:val="Heading2"/>
      </w:pPr>
      <w:r>
        <w:t>利未記 8:1</w:t>
      </w:r>
      <w:r/>
    </w:p>
    <w:p>
      <w:r/>
      <w:r>
        <w:rPr>
          <w:b/>
        </w:rPr>
        <w:t>耶和華（雅巍）告訴摩西，要對亞倫和他的兒子做什麼？</w:t>
      </w:r>
    </w:p>
    <w:p>
      <w:r/>
      <w:r>
        <w:t>耶和華（雅巍）告訴摩西，要把亞倫和他的兒子帶來，並將</w:t>
      </w:r>
      <w:r>
        <w:t>聖衣</w:t>
      </w:r>
      <w:r>
        <w:t>、膏油、公牛、兩隻公綿羊和</w:t>
      </w:r>
      <w:r>
        <w:t>一筐無酵餅都帶來，</w:t>
      </w:r>
      <w:r>
        <w:t>到會幕門口。</w:t>
      </w:r>
      <w:r/>
      <w:r/>
    </w:p>
    <w:p>
      <w:r/>
    </w:p>
    <w:p>
      <w:pPr>
        <w:pStyle w:val="Heading2"/>
      </w:pPr>
      <w:r>
        <w:t>利未記 8:3</w:t>
      </w:r>
      <w:r/>
    </w:p>
    <w:p>
      <w:r/>
      <w:r>
        <w:rPr>
          <w:b/>
        </w:rPr>
        <w:t>耶和華（雅巍）告訴摩西要召集誰到會幕門口？</w:t>
      </w:r>
    </w:p>
    <w:p>
      <w:r/>
      <w:r>
        <w:t>耶和華（雅巍）告訴摩西，要召集全體會眾到會幕門口。</w:t>
      </w:r>
      <w:r/>
      <w:r/>
    </w:p>
    <w:p>
      <w:r/>
    </w:p>
    <w:p>
      <w:pPr>
        <w:pStyle w:val="Heading2"/>
      </w:pPr>
      <w:r>
        <w:t>利未記 8:7</w:t>
      </w:r>
      <w:r/>
    </w:p>
    <w:p>
      <w:r/>
      <w:r>
        <w:rPr>
          <w:b/>
        </w:rPr>
        <w:t>摩西給亞倫穿上了什麼衣服？</w:t>
      </w:r>
    </w:p>
    <w:p>
      <w:r/>
      <w:r>
        <w:t>摩西給亞倫穿上了內袍、腰帶和外袍。</w:t>
      </w:r>
      <w:r/>
      <w:r/>
    </w:p>
    <w:p>
      <w:r/>
    </w:p>
    <w:p>
      <w:pPr>
        <w:pStyle w:val="Heading2"/>
      </w:pPr>
      <w:r>
        <w:t>利未記 8:8</w:t>
      </w:r>
      <w:r/>
    </w:p>
    <w:p>
      <w:r/>
      <w:r>
        <w:rPr>
          <w:b/>
        </w:rPr>
        <w:t>摩西把什麼放在胸牌內？</w:t>
      </w:r>
    </w:p>
    <w:p>
      <w:r/>
      <w:r>
        <w:t>摩西把烏陵和土明放在胸牌內。</w:t>
      </w:r>
      <w:r/>
      <w:r/>
    </w:p>
    <w:p>
      <w:r/>
    </w:p>
    <w:p>
      <w:pPr>
        <w:pStyle w:val="Heading2"/>
      </w:pPr>
      <w:r>
        <w:t>利未記 8:9</w:t>
      </w:r>
      <w:r/>
    </w:p>
    <w:p>
      <w:r/>
      <w:r>
        <w:rPr>
          <w:b/>
        </w:rPr>
        <w:t>什麼是聖冠？</w:t>
      </w:r>
    </w:p>
    <w:p>
      <w:r/>
      <w:r>
        <w:t>聖冠就是金牌。</w:t>
      </w:r>
      <w:r/>
      <w:r/>
    </w:p>
    <w:p>
      <w:r/>
    </w:p>
    <w:p>
      <w:pPr>
        <w:pStyle w:val="Heading2"/>
      </w:pPr>
      <w:r>
        <w:t>利未記 8:10</w:t>
      </w:r>
      <w:r/>
    </w:p>
    <w:p>
      <w:r/>
      <w:r>
        <w:rPr>
          <w:b/>
        </w:rPr>
        <w:t>摩西用膏油抹了什麼？</w:t>
      </w:r>
    </w:p>
    <w:p>
      <w:r/>
      <w:r>
        <w:t>摩西用膏油抹了帳幕和其中所有的。</w:t>
      </w:r>
      <w:r/>
      <w:r/>
    </w:p>
    <w:p>
      <w:r/>
    </w:p>
    <w:p>
      <w:pPr>
        <w:pStyle w:val="Heading2"/>
      </w:pPr>
      <w:r>
        <w:t>利未記 8:12</w:t>
      </w:r>
      <w:r/>
    </w:p>
    <w:p>
      <w:r/>
      <w:r>
        <w:rPr>
          <w:b/>
        </w:rPr>
        <w:t>摩西是如何使亞倫成聖的？</w:t>
      </w:r>
    </w:p>
    <w:p>
      <w:r/>
      <w:r>
        <w:t>摩西用膏油膏了亞倫，使他成聖。</w:t>
      </w:r>
      <w:r/>
      <w:r/>
    </w:p>
    <w:p>
      <w:r/>
    </w:p>
    <w:p>
      <w:pPr>
        <w:pStyle w:val="Heading2"/>
      </w:pPr>
      <w:r>
        <w:t>利未記 8:14–15</w:t>
      </w:r>
      <w:r/>
    </w:p>
    <w:p>
      <w:r/>
      <w:r>
        <w:rPr>
          <w:b/>
        </w:rPr>
        <w:t>摩西拿用來作贖罪祭的公牛血做了什麼？</w:t>
      </w:r>
    </w:p>
    <w:p>
      <w:r/>
      <w:r>
        <w:t>摩西用</w:t>
      </w:r>
      <w:r>
        <w:t>指頭蘸血</w:t>
      </w:r>
      <w:r>
        <w:t>，抹在壇的四角上，然後把血倒在壇的腳那裡。</w:t>
      </w:r>
      <w:r/>
      <w:r/>
    </w:p>
    <w:p>
      <w:r/>
    </w:p>
    <w:p>
      <w:pPr>
        <w:pStyle w:val="Heading2"/>
      </w:pPr>
      <w:r>
        <w:t>利未記 8:18–19</w:t>
      </w:r>
      <w:r/>
    </w:p>
    <w:p>
      <w:r/>
      <w:r>
        <w:rPr>
          <w:b/>
        </w:rPr>
        <w:t>摩西拿用來作燔祭的公羊血做了什麼？</w:t>
      </w:r>
    </w:p>
    <w:p>
      <w:r/>
      <w:r>
        <w:t>摩西宰了公羊，把血灑在壇的周圍。</w:t>
      </w:r>
      <w:r/>
      <w:r/>
    </w:p>
    <w:p>
      <w:r/>
    </w:p>
    <w:p>
      <w:pPr>
        <w:pStyle w:val="Heading2"/>
      </w:pPr>
      <w:r>
        <w:t>利未記 8:23</w:t>
      </w:r>
      <w:r/>
    </w:p>
    <w:p>
      <w:r/>
      <w:r>
        <w:rPr>
          <w:b/>
        </w:rPr>
        <w:t>摩西用第二隻公綿羊的血，就是承接聖職禮的公綿羊的血，做了什麼？</w:t>
      </w:r>
    </w:p>
    <w:p>
      <w:r/>
      <w:r>
        <w:t>摩西從承接聖職禮的公綿羊裡取了一些血，抹在亞倫右耳的耳垂上、右手的大拇指上和右腳的大拇指上。</w:t>
      </w:r>
      <w:r/>
      <w:r/>
    </w:p>
    <w:p>
      <w:r/>
    </w:p>
    <w:p>
      <w:pPr>
        <w:pStyle w:val="Heading2"/>
      </w:pPr>
      <w:r>
        <w:t>利未記 8:35</w:t>
      </w:r>
      <w:r/>
    </w:p>
    <w:p>
      <w:r/>
      <w:r>
        <w:rPr>
          <w:b/>
        </w:rPr>
        <w:t>祭司要在會幕門口住多久？</w:t>
      </w:r>
    </w:p>
    <w:p>
      <w:r/>
      <w:r>
        <w:t>祭司要在會幕門口住七天七夜。</w:t>
      </w:r>
      <w:r/>
      <w:r/>
    </w:p>
    <w:p>
      <w:r/>
    </w:p>
    <w:p>
      <w:pPr>
        <w:pStyle w:val="Heading2"/>
      </w:pPr>
      <w:r>
        <w:t>利未記 8:36</w:t>
      </w:r>
      <w:r/>
    </w:p>
    <w:p>
      <w:r/>
      <w:r>
        <w:rPr>
          <w:b/>
        </w:rPr>
        <w:t>亞倫和他的兒子對耶和華（雅巍）要求他們做的事情有什麼反應？</w:t>
      </w:r>
    </w:p>
    <w:p>
      <w:r/>
      <w:r>
        <w:t>他們做了神</w:t>
      </w:r>
      <w:r>
        <w:t>藉着</w:t>
      </w:r>
      <w:r>
        <w:t>摩西所吩咐他們的一切事。</w:t>
      </w:r>
      <w:r/>
      <w:r/>
    </w:p>
    <w:p>
      <w:r/>
    </w:p>
    <w:p>
      <w:pPr>
        <w:pStyle w:val="Heading2"/>
      </w:pPr>
      <w:r>
        <w:t>利未記 9:1</w:t>
      </w:r>
      <w:r/>
    </w:p>
    <w:p>
      <w:r/>
      <w:r>
        <w:rPr>
          <w:b/>
        </w:rPr>
        <w:t>摩西在哪一天召了亞倫和他的兒子以及以色列的眾長老？</w:t>
      </w:r>
    </w:p>
    <w:p>
      <w:r/>
      <w:r>
        <w:t>摩西在第八天召了亞倫和他的兒子以及以色列的眾長老。</w:t>
      </w:r>
      <w:r/>
      <w:r/>
    </w:p>
    <w:p>
      <w:r/>
    </w:p>
    <w:p>
      <w:pPr>
        <w:pStyle w:val="Heading2"/>
      </w:pPr>
      <w:r>
        <w:t>利未記 9:2</w:t>
      </w:r>
      <w:r/>
    </w:p>
    <w:p>
      <w:r/>
      <w:r>
        <w:rPr>
          <w:b/>
        </w:rPr>
        <w:t>摩西要求亞倫和他的兒子帶來哪兩種動物獻給耶和華（雅巍）？</w:t>
      </w:r>
    </w:p>
    <w:p>
      <w:r/>
      <w:r>
        <w:t>摩西要求亞倫從牛</w:t>
      </w:r>
      <w:r>
        <w:t>羣</w:t>
      </w:r>
      <w:r>
        <w:t>中帶來一隻</w:t>
      </w:r>
      <w:r>
        <w:t>沒有殘疾的公牛犢，並帶來</w:t>
      </w:r>
      <w:r>
        <w:t>一隻沒有殘疾的</w:t>
      </w:r>
      <w:r>
        <w:t>公綿羊</w:t>
      </w:r>
      <w:r>
        <w:t>。</w:t>
      </w:r>
      <w:r/>
      <w:r/>
    </w:p>
    <w:p>
      <w:r/>
    </w:p>
    <w:p>
      <w:pPr>
        <w:pStyle w:val="Heading2"/>
      </w:pPr>
      <w:r>
        <w:t>利未記 9:3–4</w:t>
      </w:r>
      <w:r/>
    </w:p>
    <w:p>
      <w:r/>
      <w:r>
        <w:rPr>
          <w:b/>
        </w:rPr>
        <w:t>摩西要求亞倫告訴以色列百姓帶什麼動物來獻給耶和華（雅巍）？</w:t>
      </w:r>
    </w:p>
    <w:p>
      <w:r/>
      <w:r>
        <w:t>摩西要求亞倫告訴百姓要帶一隻公山羊、一隻牛犢、一隻</w:t>
      </w:r>
      <w:r>
        <w:t>綿羊羔</w:t>
      </w:r>
      <w:r>
        <w:t>、一隻公牛和一隻公綿羊來獻給耶和華（雅巍）。</w:t>
      </w:r>
      <w:r/>
      <w:r/>
    </w:p>
    <w:p>
      <w:r/>
    </w:p>
    <w:p>
      <w:pPr>
        <w:pStyle w:val="Heading2"/>
      </w:pPr>
      <w:r>
        <w:t>利未記 9:6</w:t>
      </w:r>
      <w:r/>
    </w:p>
    <w:p>
      <w:r/>
      <w:r>
        <w:rPr>
          <w:b/>
        </w:rPr>
        <w:t>為什麼耶和華（雅巍）吩咐他們這樣做？</w:t>
      </w:r>
    </w:p>
    <w:p>
      <w:r/>
      <w:r>
        <w:t>耶和華（雅巍）吩咐他們這樣做，好讓祂的榮光向他們顯現。</w:t>
      </w:r>
      <w:r/>
      <w:r/>
    </w:p>
    <w:p>
      <w:r/>
    </w:p>
    <w:p>
      <w:pPr>
        <w:pStyle w:val="Heading2"/>
      </w:pPr>
      <w:r>
        <w:t>利未記 9:22</w:t>
      </w:r>
      <w:r/>
    </w:p>
    <w:p>
      <w:r/>
      <w:r>
        <w:rPr>
          <w:b/>
        </w:rPr>
        <w:t>在亞倫按照摩西所說的獻上祭物後，亞倫為百姓做了什麼？</w:t>
      </w:r>
    </w:p>
    <w:p>
      <w:r/>
      <w:r>
        <w:t>在亞倫按照摩西所說的獻上祭物後，他舉手為百姓祝福。</w:t>
      </w:r>
      <w:r/>
      <w:r/>
    </w:p>
    <w:p>
      <w:r/>
    </w:p>
    <w:p>
      <w:pPr>
        <w:pStyle w:val="Heading2"/>
      </w:pPr>
      <w:r>
        <w:t>利未記 9:24</w:t>
      </w:r>
      <w:r/>
    </w:p>
    <w:p>
      <w:r/>
      <w:r>
        <w:rPr>
          <w:b/>
        </w:rPr>
        <w:t>當耶和華（雅巍）的榮光向百姓顯現時，發生了什麼事？</w:t>
      </w:r>
    </w:p>
    <w:p>
      <w:r/>
      <w:r>
        <w:t>當耶和華（雅巍）的榮光向百姓顯現時，</w:t>
      </w:r>
      <w:r>
        <w:t>有火從耶和華面前出來</w:t>
      </w:r>
      <w:r>
        <w:t>，燒盡了</w:t>
      </w:r>
      <w:r>
        <w:t>壇上的</w:t>
      </w:r>
      <w:r>
        <w:t>燔祭和脂油。</w:t>
      </w:r>
      <w:r/>
      <w:r/>
    </w:p>
    <w:p>
      <w:r/>
    </w:p>
    <w:p>
      <w:pPr>
        <w:pStyle w:val="Heading2"/>
      </w:pPr>
      <w:r>
        <w:t>利未記 9:24 (#2)</w:t>
      </w:r>
      <w:r/>
    </w:p>
    <w:p>
      <w:r/>
      <w:r>
        <w:rPr>
          <w:b/>
        </w:rPr>
        <w:t>當火從耶和華（雅巍）面前出來時，百姓做了什麼？</w:t>
      </w:r>
    </w:p>
    <w:p>
      <w:r/>
      <w:r>
        <w:t>當火從耶和華（雅巍）面前出來時，百姓</w:t>
      </w:r>
      <w:r>
        <w:t>就都歡呼，俯伏在地</w:t>
      </w:r>
      <w:r>
        <w:t>。</w:t>
      </w:r>
      <w:r/>
      <w:r/>
    </w:p>
    <w:p>
      <w:r/>
    </w:p>
    <w:p>
      <w:pPr>
        <w:pStyle w:val="Heading2"/>
      </w:pPr>
      <w:r>
        <w:t>利未記 10:1</w:t>
      </w:r>
      <w:r/>
    </w:p>
    <w:p>
      <w:r/>
      <w:r>
        <w:rPr>
          <w:b/>
        </w:rPr>
        <w:t>誰向耶和華（雅巍）獻上了未經耶和華吩咐的火？</w:t>
      </w:r>
    </w:p>
    <w:p>
      <w:r/>
      <w:r>
        <w:t>亞倫的兒子拿答和亞比戶，向耶和華（雅巍）獻上了未經耶和華吩咐的火。</w:t>
      </w:r>
      <w:r/>
      <w:r/>
    </w:p>
    <w:p>
      <w:r/>
    </w:p>
    <w:p>
      <w:pPr>
        <w:pStyle w:val="Heading2"/>
      </w:pPr>
      <w:r>
        <w:t>利未記 10:2</w:t>
      </w:r>
      <w:r/>
    </w:p>
    <w:p>
      <w:r/>
      <w:r>
        <w:rPr>
          <w:b/>
        </w:rPr>
        <w:t>由於這個行為，這兩個人發生了什麼事？</w:t>
      </w:r>
    </w:p>
    <w:p>
      <w:r/>
      <w:r>
        <w:t>有火從耶和華（雅巍）面前出來，把他們</w:t>
      </w:r>
      <w:r>
        <w:t>燒滅</w:t>
      </w:r>
      <w:r>
        <w:t>了。</w:t>
      </w:r>
      <w:r/>
      <w:r/>
    </w:p>
    <w:p>
      <w:r/>
    </w:p>
    <w:p>
      <w:pPr>
        <w:pStyle w:val="Heading2"/>
      </w:pPr>
      <w:r>
        <w:t>利未記 10:4</w:t>
      </w:r>
      <w:r/>
    </w:p>
    <w:p>
      <w:r/>
      <w:r>
        <w:rPr>
          <w:b/>
        </w:rPr>
        <w:t>摩西召誰來把屍體擡出</w:t>
      </w:r>
      <w:r>
        <w:rPr>
          <w:b/>
        </w:rPr>
        <w:t>營外</w:t>
      </w:r>
      <w:r>
        <w:rPr>
          <w:b/>
        </w:rPr>
        <w:t>？</w:t>
      </w:r>
    </w:p>
    <w:p>
      <w:r/>
      <w:r>
        <w:t>亞倫的叔叔烏薛的兒子米沙利和以利撒反，被摩西召來擡走屍體。</w:t>
      </w:r>
      <w:r/>
      <w:r/>
    </w:p>
    <w:p>
      <w:r/>
    </w:p>
    <w:p>
      <w:pPr>
        <w:pStyle w:val="Heading2"/>
      </w:pPr>
      <w:r>
        <w:t>利未記 10:7</w:t>
      </w:r>
      <w:r/>
    </w:p>
    <w:p>
      <w:r/>
      <w:r>
        <w:rPr>
          <w:b/>
        </w:rPr>
        <w:t>摩西對亞倫和他的兒子說了什麼？</w:t>
      </w:r>
    </w:p>
    <w:p>
      <w:r/>
      <w:r>
        <w:t>摩西對他們說，他們不可以出會幕的門，否則他們會死。</w:t>
      </w:r>
      <w:r/>
      <w:r/>
    </w:p>
    <w:p>
      <w:r/>
    </w:p>
    <w:p>
      <w:pPr>
        <w:pStyle w:val="Heading2"/>
      </w:pPr>
      <w:r>
        <w:t>利未記 10:9</w:t>
      </w:r>
      <w:r/>
    </w:p>
    <w:p>
      <w:r/>
      <w:r>
        <w:rPr>
          <w:b/>
        </w:rPr>
        <w:t>耶和華（雅巍）對亞倫和他的兒子說他們不可以喝什麼？</w:t>
      </w:r>
    </w:p>
    <w:p>
      <w:r/>
      <w:r>
        <w:t>耶和華（雅巍）對亞倫和他的兒子說，他們進入會幕前不可以喝</w:t>
      </w:r>
      <w:r>
        <w:t>清酒或濃酒</w:t>
      </w:r>
      <w:r>
        <w:t>。</w:t>
      </w:r>
      <w:r/>
      <w:r/>
    </w:p>
    <w:p>
      <w:r/>
    </w:p>
    <w:p>
      <w:pPr>
        <w:pStyle w:val="Heading2"/>
      </w:pPr>
      <w:r>
        <w:t>利未記 10:16</w:t>
      </w:r>
      <w:r/>
    </w:p>
    <w:p>
      <w:r/>
      <w:r>
        <w:rPr>
          <w:b/>
        </w:rPr>
        <w:t>為什麼摩西向亞倫剩下的兒子以利亞撒和以他瑪發怒？</w:t>
      </w:r>
    </w:p>
    <w:p>
      <w:r/>
      <w:r>
        <w:t>摩西向以利亞撒和以他瑪發怒，因為他們讓作為贖罪祭的公山羊被焚燒了。</w:t>
      </w:r>
      <w:r/>
      <w:r/>
    </w:p>
    <w:p>
      <w:r/>
    </w:p>
    <w:p>
      <w:pPr>
        <w:pStyle w:val="Heading2"/>
      </w:pPr>
      <w:r>
        <w:t>利未記 11:3</w:t>
      </w:r>
      <w:r/>
    </w:p>
    <w:p>
      <w:r/>
      <w:r>
        <w:rPr>
          <w:b/>
        </w:rPr>
        <w:t>耶和華（雅巍）告訴摩西和亞倫，以色列人可以吃地上什麼樣的活物？</w:t>
      </w:r>
    </w:p>
    <w:p>
      <w:r/>
      <w:r>
        <w:t>耶和華（雅巍）告訴摩西和亞倫，要告訴以色列人，他們可以吃凡蹄分兩瓣並且倒嚼的走獸。</w:t>
      </w:r>
      <w:r/>
      <w:r/>
    </w:p>
    <w:p>
      <w:r/>
    </w:p>
    <w:p>
      <w:pPr>
        <w:pStyle w:val="Heading2"/>
      </w:pPr>
      <w:r>
        <w:t>利未記 11:4</w:t>
      </w:r>
      <w:r/>
    </w:p>
    <w:p>
      <w:r/>
      <w:r>
        <w:rPr>
          <w:b/>
        </w:rPr>
        <w:t>如果動物只分蹄或只</w:t>
      </w:r>
      <w:r>
        <w:rPr>
          <w:b/>
        </w:rPr>
        <w:t>倒嚼的</w:t>
      </w:r>
      <w:r>
        <w:rPr>
          <w:b/>
        </w:rPr>
        <w:t>，百姓可以吃這種動物嗎？</w:t>
      </w:r>
    </w:p>
    <w:p>
      <w:r/>
      <w:r>
        <w:t>如果動物只具備這兩個特徵中的一個，他們就不可以吃牠。</w:t>
      </w:r>
      <w:r/>
      <w:r/>
    </w:p>
    <w:p>
      <w:r/>
    </w:p>
    <w:p>
      <w:pPr>
        <w:pStyle w:val="Heading2"/>
      </w:pPr>
      <w:r>
        <w:t>利未記 11:9</w:t>
      </w:r>
      <w:r/>
    </w:p>
    <w:p>
      <w:r/>
      <w:r>
        <w:rPr>
          <w:b/>
        </w:rPr>
        <w:t>以色列人可以吃哪些生活在水中的動物？</w:t>
      </w:r>
    </w:p>
    <w:p>
      <w:r/>
      <w:r>
        <w:t>以色列人可以吃生活在水中</w:t>
      </w:r>
      <w:r>
        <w:t>有翅有鱗的</w:t>
      </w:r>
      <w:r>
        <w:t>動物。</w:t>
      </w:r>
      <w:r/>
      <w:r/>
    </w:p>
    <w:p>
      <w:r/>
    </w:p>
    <w:p>
      <w:pPr>
        <w:pStyle w:val="Heading2"/>
      </w:pPr>
      <w:r>
        <w:t>利未記 11:13–16</w:t>
      </w:r>
      <w:r/>
    </w:p>
    <w:p>
      <w:r/>
      <w:r>
        <w:rPr>
          <w:b/>
        </w:rPr>
        <w:t>耶和華（雅巍）說哪些種類的獵鷹、鷹和烏鴉要看</w:t>
      </w:r>
      <w:r>
        <w:rPr>
          <w:b/>
        </w:rPr>
        <w:t>為可憎的、</w:t>
      </w:r>
      <w:r>
        <w:rPr>
          <w:b/>
        </w:rPr>
        <w:t>不可吃的？</w:t>
      </w:r>
    </w:p>
    <w:p>
      <w:r/>
      <w:r>
        <w:t>耶和華（雅巍）說所有種類的獵鷹、鷹和烏鴉都不可吃。這些都要被看為可憎的。</w:t>
      </w:r>
      <w:r/>
      <w:r/>
    </w:p>
    <w:p>
      <w:r/>
    </w:p>
    <w:p>
      <w:pPr>
        <w:pStyle w:val="Heading2"/>
      </w:pPr>
      <w:r>
        <w:t>利未記 11:21</w:t>
      </w:r>
      <w:r/>
    </w:p>
    <w:p>
      <w:r/>
      <w:r>
        <w:rPr>
          <w:b/>
        </w:rPr>
        <w:t>百姓可以吃哪些種類的昆蟲？</w:t>
      </w:r>
    </w:p>
    <w:p>
      <w:r/>
      <w:r>
        <w:t>凡</w:t>
      </w:r>
      <w:r>
        <w:t>有足有腿</w:t>
      </w:r>
      <w:r>
        <w:t>、</w:t>
      </w:r>
      <w:r>
        <w:t>在地上蹦跳的</w:t>
      </w:r>
      <w:r>
        <w:t>的昆蟲，百姓都可以吃。</w:t>
      </w:r>
      <w:r/>
      <w:r/>
    </w:p>
    <w:p>
      <w:r/>
    </w:p>
    <w:p>
      <w:pPr>
        <w:pStyle w:val="Heading2"/>
      </w:pPr>
      <w:r>
        <w:t>利未記 11:23</w:t>
      </w:r>
      <w:r/>
    </w:p>
    <w:p>
      <w:r/>
      <w:r>
        <w:rPr>
          <w:b/>
        </w:rPr>
        <w:t>百姓應該如何處理會飛的四足昆蟲？</w:t>
      </w:r>
    </w:p>
    <w:p>
      <w:r/>
      <w:r>
        <w:t>任何會飛的四足昆蟲，百姓</w:t>
      </w:r>
      <w:r>
        <w:t>都當以為可憎</w:t>
      </w:r>
      <w:r>
        <w:t>。</w:t>
      </w:r>
      <w:r/>
      <w:r/>
    </w:p>
    <w:p>
      <w:r/>
    </w:p>
    <w:p>
      <w:pPr>
        <w:pStyle w:val="Heading2"/>
      </w:pPr>
      <w:r>
        <w:t>利未記 11:29–30</w:t>
      </w:r>
      <w:r/>
    </w:p>
    <w:p>
      <w:r/>
      <w:r>
        <w:rPr>
          <w:b/>
        </w:rPr>
        <w:t>哪些在地上爬行的動物被視為不潔？</w:t>
      </w:r>
    </w:p>
    <w:p>
      <w:r/>
      <w:r>
        <w:t>鼬鼠</w:t>
      </w:r>
      <w:r>
        <w:t>、</w:t>
      </w:r>
      <w:r>
        <w:t>鼫鼠</w:t>
      </w:r>
      <w:r>
        <w:t>、</w:t>
      </w:r>
      <w:r>
        <w:t>蜥蜴與其類</w:t>
      </w:r>
      <w:r>
        <w:t>、壁虎、</w:t>
      </w:r>
      <w:r>
        <w:t>龍子</w:t>
      </w:r>
      <w:r>
        <w:t>、</w:t>
      </w:r>
      <w:r>
        <w:t>守宮、蛇醫、蝘蜓</w:t>
      </w:r>
      <w:r>
        <w:t>都被視為不潔淨。</w:t>
      </w:r>
      <w:r/>
      <w:r/>
    </w:p>
    <w:p>
      <w:r/>
    </w:p>
    <w:p>
      <w:pPr>
        <w:pStyle w:val="Heading2"/>
      </w:pPr>
      <w:r>
        <w:t>利未記 11:35</w:t>
      </w:r>
      <w:r/>
    </w:p>
    <w:p>
      <w:r/>
      <w:r>
        <w:rPr>
          <w:b/>
        </w:rPr>
        <w:t>不潔的動物接觸到的任何東西會發生什麼事？</w:t>
      </w:r>
    </w:p>
    <w:p>
      <w:r/>
      <w:r>
        <w:t>不潔的動物接觸到的任何東西都會變得不潔。</w:t>
      </w:r>
      <w:r/>
      <w:r/>
    </w:p>
    <w:p>
      <w:r/>
    </w:p>
    <w:p>
      <w:pPr>
        <w:pStyle w:val="Heading2"/>
      </w:pPr>
      <w:r>
        <w:t>利未記 11:42</w:t>
      </w:r>
      <w:r/>
    </w:p>
    <w:p>
      <w:r/>
      <w:r>
        <w:rPr>
          <w:b/>
        </w:rPr>
        <w:t>耶和華（雅巍）對在地上爬行的動物有何看法？</w:t>
      </w:r>
    </w:p>
    <w:p>
      <w:r/>
      <w:r>
        <w:t>所有在地上爬行的動物都是可憎的且不潔</w:t>
      </w:r>
      <w:r>
        <w:t>淨</w:t>
      </w:r>
      <w:r>
        <w:t>的。</w:t>
      </w:r>
      <w:r/>
      <w:r/>
    </w:p>
    <w:p>
      <w:r/>
    </w:p>
    <w:p>
      <w:pPr>
        <w:pStyle w:val="Heading2"/>
      </w:pPr>
      <w:r>
        <w:t>利未記 11:45</w:t>
      </w:r>
      <w:r/>
    </w:p>
    <w:p>
      <w:r/>
      <w:r>
        <w:rPr>
          <w:b/>
        </w:rPr>
        <w:t>為什麼耶和華（雅巍）說以色列百姓必須是聖潔的？</w:t>
      </w:r>
    </w:p>
    <w:p>
      <w:r/>
      <w:r>
        <w:t>耶和華（雅巍）說以色列百姓必須是聖潔的，因為祂是聖潔的。</w:t>
      </w:r>
      <w:r/>
      <w:r/>
    </w:p>
    <w:p>
      <w:r/>
    </w:p>
    <w:p>
      <w:pPr>
        <w:pStyle w:val="Heading2"/>
      </w:pPr>
      <w:r>
        <w:t>利未記 12:2–3</w:t>
      </w:r>
      <w:r/>
    </w:p>
    <w:p>
      <w:r/>
      <w:r>
        <w:rPr>
          <w:b/>
        </w:rPr>
        <w:t>關於婦人生男孩，耶和華（雅巍）對摩西說了什麼？</w:t>
      </w:r>
    </w:p>
    <w:p>
      <w:r/>
      <w:r>
        <w:t>耶和華（雅巍）對摩西說，婦人生男孩會不潔淨七天，第八天</w:t>
      </w:r>
      <w:r>
        <w:t>嬰孩要行割禮</w:t>
      </w:r>
      <w:r>
        <w:t>。</w:t>
      </w:r>
      <w:r/>
      <w:r/>
    </w:p>
    <w:p>
      <w:r/>
    </w:p>
    <w:p>
      <w:pPr>
        <w:pStyle w:val="Heading2"/>
      </w:pPr>
      <w:r>
        <w:t>利未記 12:4</w:t>
      </w:r>
      <w:r/>
    </w:p>
    <w:p>
      <w:r/>
      <w:r>
        <w:rPr>
          <w:b/>
        </w:rPr>
        <w:t>在變得不潔之後，婦人需要做什麼？</w:t>
      </w:r>
    </w:p>
    <w:p>
      <w:r/>
      <w:r>
        <w:t>她需要經過三十三天的潔淨，並且在此期間不得進入</w:t>
      </w:r>
      <w:r>
        <w:t>聖所</w:t>
      </w:r>
      <w:r>
        <w:t>或摸任何聖物。</w:t>
      </w:r>
      <w:r/>
      <w:r/>
    </w:p>
    <w:p>
      <w:r/>
    </w:p>
    <w:p>
      <w:pPr>
        <w:pStyle w:val="Heading2"/>
      </w:pPr>
      <w:r>
        <w:t>利未記 12:5</w:t>
      </w:r>
      <w:r/>
    </w:p>
    <w:p>
      <w:r/>
      <w:r>
        <w:rPr>
          <w:b/>
        </w:rPr>
        <w:t>如果一位婦人生女孩，她需要做什麼不同的事情？</w:t>
      </w:r>
    </w:p>
    <w:p>
      <w:r/>
      <w:r>
        <w:t>如果一位婦人生女孩，她就不潔淨兩個七天，並要家居潔淨六十六天。</w:t>
      </w:r>
      <w:r/>
      <w:r/>
    </w:p>
    <w:p>
      <w:r/>
    </w:p>
    <w:p>
      <w:pPr>
        <w:pStyle w:val="Heading2"/>
      </w:pPr>
      <w:r>
        <w:t>利未記 12:6</w:t>
      </w:r>
      <w:r/>
    </w:p>
    <w:p>
      <w:r/>
      <w:r>
        <w:rPr>
          <w:b/>
        </w:rPr>
        <w:t>潔淨的日子滿了</w:t>
      </w:r>
      <w:r>
        <w:rPr>
          <w:b/>
        </w:rPr>
        <w:t>，婦人需要做什麼？</w:t>
      </w:r>
    </w:p>
    <w:p>
      <w:r/>
      <w:r>
        <w:t>潔淨的日子滿了</w:t>
      </w:r>
      <w:r>
        <w:t>，婦人需要帶來一隻一歲的羊羔作燔祭，以及一隻雛鴿或斑鳩作贖罪祭，交給祭司。</w:t>
      </w:r>
      <w:r/>
      <w:r/>
    </w:p>
    <w:p>
      <w:r/>
    </w:p>
    <w:p>
      <w:pPr>
        <w:pStyle w:val="Heading2"/>
      </w:pPr>
      <w:r>
        <w:t>利未記 12:8</w:t>
      </w:r>
      <w:r/>
    </w:p>
    <w:p>
      <w:r/>
      <w:r>
        <w:rPr>
          <w:b/>
        </w:rPr>
        <w:t>如果生孩子的婦人能力不足，無法獻一隻羊羔，她應該怎麼辦？</w:t>
      </w:r>
    </w:p>
    <w:p>
      <w:r/>
      <w:r>
        <w:t>如果那婦人能力不足，無法獻一隻羊羔，她可以帶兩隻雛鴿或兩隻斑鳩作為燔祭和贖罪祭。</w:t>
      </w:r>
      <w:r/>
      <w:r/>
    </w:p>
    <w:p>
      <w:r/>
    </w:p>
    <w:p>
      <w:pPr>
        <w:pStyle w:val="Heading2"/>
      </w:pPr>
      <w:r>
        <w:t>利未記 12:8 (#2)</w:t>
      </w:r>
      <w:r/>
    </w:p>
    <w:p>
      <w:r/>
      <w:r>
        <w:rPr>
          <w:b/>
        </w:rPr>
        <w:t>在做了這些事情後，這婦人會發生什麼？</w:t>
      </w:r>
    </w:p>
    <w:p>
      <w:r/>
      <w:r>
        <w:t>祭司為她獻上贖罪祭後，她就潔淨了。</w:t>
      </w:r>
      <w:r/>
      <w:r/>
    </w:p>
    <w:p>
      <w:r/>
    </w:p>
    <w:p>
      <w:pPr>
        <w:pStyle w:val="Heading2"/>
      </w:pPr>
      <w:r>
        <w:t>利未記 13:2</w:t>
      </w:r>
      <w:r/>
    </w:p>
    <w:p>
      <w:r/>
      <w:r>
        <w:rPr>
          <w:b/>
        </w:rPr>
        <w:t>耶和華（雅巍）說，如果有人的皮膚上有癤子、癬或火斑，並且感染了，他必須怎麼做？</w:t>
      </w:r>
    </w:p>
    <w:p>
      <w:r/>
      <w:r>
        <w:t>耶和華（雅巍）說，凡有皮膚感染的人，他必須到亞倫或亞倫的作祭司的一個子孫那裡去。</w:t>
      </w:r>
      <w:r/>
      <w:r/>
    </w:p>
    <w:p>
      <w:r/>
    </w:p>
    <w:p>
      <w:pPr>
        <w:pStyle w:val="Heading2"/>
      </w:pPr>
      <w:r>
        <w:t>利未記 13:4</w:t>
      </w:r>
      <w:r/>
    </w:p>
    <w:p>
      <w:r/>
      <w:r>
        <w:rPr>
          <w:b/>
        </w:rPr>
        <w:t>如果祭司無法確定癤子、</w:t>
      </w:r>
      <w:r>
        <w:rPr>
          <w:b/>
        </w:rPr>
        <w:t>癬</w:t>
      </w:r>
      <w:r>
        <w:rPr>
          <w:b/>
        </w:rPr>
        <w:t>或火斑是否是大痲瘋，應該怎麼做？</w:t>
      </w:r>
    </w:p>
    <w:p>
      <w:r/>
      <w:r>
        <w:t>如果祭司無法確定癤子、癬或火斑是否是大痲瘋，則必須將這病人隔離七天，然後再次檢查。</w:t>
      </w:r>
      <w:r/>
      <w:r/>
    </w:p>
    <w:p>
      <w:r/>
    </w:p>
    <w:p>
      <w:pPr>
        <w:pStyle w:val="Heading2"/>
      </w:pPr>
      <w:r>
        <w:t>利未記 13:6</w:t>
      </w:r>
      <w:r/>
    </w:p>
    <w:p>
      <w:r/>
      <w:r>
        <w:rPr>
          <w:b/>
        </w:rPr>
        <w:t>如果癤子、</w:t>
      </w:r>
      <w:r>
        <w:rPr>
          <w:b/>
        </w:rPr>
        <w:t>癬</w:t>
      </w:r>
      <w:r>
        <w:rPr>
          <w:b/>
        </w:rPr>
        <w:t>或火斑不具有傳染性，應該怎麼處理？</w:t>
      </w:r>
    </w:p>
    <w:p>
      <w:r/>
      <w:r>
        <w:t>如果癤子、</w:t>
      </w:r>
      <w:r>
        <w:t>癬</w:t>
      </w:r>
      <w:r>
        <w:t>或火斑不具有傳染性，病人洗淨衣服後，祭司就要宣布他為潔淨。</w:t>
      </w:r>
      <w:r/>
      <w:r/>
    </w:p>
    <w:p>
      <w:r/>
    </w:p>
    <w:p>
      <w:pPr>
        <w:pStyle w:val="Heading2"/>
      </w:pPr>
      <w:r>
        <w:t>利未記 13:9–10</w:t>
      </w:r>
      <w:r/>
    </w:p>
    <w:p>
      <w:r/>
      <w:r>
        <w:rPr>
          <w:b/>
        </w:rPr>
        <w:t>癤子、癬或火斑被定為大痲瘋的三個條件是什麼？</w:t>
      </w:r>
    </w:p>
    <w:p>
      <w:r/>
      <w:r>
        <w:t>癤子、</w:t>
      </w:r>
      <w:r>
        <w:t>癬</w:t>
      </w:r>
      <w:r>
        <w:t>或火斑被定為大痲瘋的三個條件是皮上有白癤、毛變白，以及在長白癤之處有紅瘀肉。</w:t>
      </w:r>
      <w:r/>
      <w:r/>
    </w:p>
    <w:p>
      <w:r/>
    </w:p>
    <w:p>
      <w:pPr>
        <w:pStyle w:val="Heading2"/>
      </w:pPr>
      <w:r>
        <w:t>利未記 13:11</w:t>
      </w:r>
      <w:r/>
    </w:p>
    <w:p>
      <w:r/>
      <w:r>
        <w:rPr>
          <w:b/>
        </w:rPr>
        <w:t>如果祭司判斷這是舊大痲瘋，祭司必須做什麼？</w:t>
      </w:r>
    </w:p>
    <w:p>
      <w:r/>
      <w:r>
        <w:t>如果祭司判斷這是舊大痲瘋，他必須宣佈那人為不潔淨，但祭司不必將他隔離。</w:t>
      </w:r>
      <w:r/>
      <w:r/>
    </w:p>
    <w:p>
      <w:r/>
    </w:p>
    <w:p>
      <w:pPr>
        <w:pStyle w:val="Heading2"/>
      </w:pPr>
      <w:r>
        <w:t>利未記 13:14</w:t>
      </w:r>
      <w:r/>
    </w:p>
    <w:p>
      <w:r/>
      <w:r>
        <w:rPr>
          <w:b/>
        </w:rPr>
        <w:t>如果大痲瘋遍佈全身，並且可以看到紅肉，這人將被定為什麼？</w:t>
      </w:r>
    </w:p>
    <w:p>
      <w:r/>
      <w:r>
        <w:t>如果大痲瘋遍佈全身，並且可以看到紅肉，則這人將被定為不潔。</w:t>
      </w:r>
      <w:r/>
      <w:r/>
    </w:p>
    <w:p>
      <w:r/>
    </w:p>
    <w:p>
      <w:pPr>
        <w:pStyle w:val="Heading2"/>
      </w:pPr>
      <w:r>
        <w:t>利未記 13:16–17</w:t>
      </w:r>
      <w:r/>
    </w:p>
    <w:p>
      <w:r/>
      <w:r>
        <w:rPr>
          <w:b/>
        </w:rPr>
        <w:t>不潔之人如何能再次變得潔淨？</w:t>
      </w:r>
    </w:p>
    <w:p>
      <w:r/>
      <w:r>
        <w:t>如果紅肉變白了，並且祭司定他為潔淨，則不潔的人可以再次成為潔淨。</w:t>
      </w:r>
      <w:r/>
      <w:r/>
    </w:p>
    <w:p>
      <w:r/>
    </w:p>
    <w:p>
      <w:pPr>
        <w:pStyle w:val="Heading2"/>
      </w:pPr>
      <w:r>
        <w:t>利未記 13:18–19</w:t>
      </w:r>
      <w:r/>
    </w:p>
    <w:p>
      <w:r/>
      <w:r>
        <w:rPr>
          <w:b/>
        </w:rPr>
        <w:t>如果祭司檢查一個曾經長過瘡的人，現在在長瘡的地方出現了癤子或火斑，該現象已深入皮膚內，且那裡的毛也變白了，他應該怎麼做？</w:t>
      </w:r>
    </w:p>
    <w:p>
      <w:r/>
      <w:r>
        <w:t>祭司就要定那人為不潔淨。</w:t>
      </w:r>
      <w:r/>
      <w:r/>
    </w:p>
    <w:p>
      <w:r/>
    </w:p>
    <w:p>
      <w:pPr>
        <w:pStyle w:val="Heading2"/>
      </w:pPr>
      <w:r>
        <w:t>利未記 13:29</w:t>
      </w:r>
      <w:r/>
    </w:p>
    <w:p>
      <w:r/>
      <w:r>
        <w:rPr>
          <w:b/>
        </w:rPr>
        <w:t>哪種在頭部或下巴的</w:t>
      </w:r>
      <w:r>
        <w:rPr>
          <w:b/>
        </w:rPr>
        <w:t>災病可以</w:t>
      </w:r>
      <w:r>
        <w:rPr>
          <w:b/>
        </w:rPr>
        <w:t>使這人不潔？</w:t>
      </w:r>
    </w:p>
    <w:p>
      <w:r/>
      <w:r>
        <w:t>無論男女，</w:t>
      </w:r>
      <w:r>
        <w:t>如果在頭部或下巴有瘙癢的災病且可能是大痲瘋，這就使這人不潔。</w:t>
      </w:r>
      <w:r/>
      <w:r/>
    </w:p>
    <w:p>
      <w:r/>
    </w:p>
    <w:p>
      <w:pPr>
        <w:pStyle w:val="Heading2"/>
      </w:pPr>
      <w:r>
        <w:t>利未記 13:40</w:t>
      </w:r>
      <w:r/>
    </w:p>
    <w:p>
      <w:r/>
      <w:r>
        <w:rPr>
          <w:b/>
        </w:rPr>
        <w:t>一個人的頭髮掉了會被定為什麼？</w:t>
      </w:r>
    </w:p>
    <w:p>
      <w:r/>
      <w:r>
        <w:t>一個人的頭髮掉了會被定為潔淨。</w:t>
      </w:r>
      <w:r/>
      <w:r/>
    </w:p>
    <w:p>
      <w:r/>
    </w:p>
    <w:p>
      <w:pPr>
        <w:pStyle w:val="Heading2"/>
      </w:pPr>
      <w:r>
        <w:t>利未記 13:44</w:t>
      </w:r>
      <w:r/>
    </w:p>
    <w:p>
      <w:r/>
      <w:r>
        <w:rPr>
          <w:b/>
        </w:rPr>
        <w:t>在一個人的禿頭上有什麼情況才會導致這人被定為不潔淨？</w:t>
      </w:r>
    </w:p>
    <w:p>
      <w:r/>
      <w:r>
        <w:t>如果這人的禿頭處有白中帶紅的瘡，祭司判定那是大痲瘋，他就會被定為不潔淨。</w:t>
      </w:r>
      <w:r/>
      <w:r/>
    </w:p>
    <w:p>
      <w:r/>
    </w:p>
    <w:p>
      <w:pPr>
        <w:pStyle w:val="Heading2"/>
      </w:pPr>
      <w:r>
        <w:t>利未記 13:45–46</w:t>
      </w:r>
      <w:r/>
    </w:p>
    <w:p>
      <w:r/>
      <w:r>
        <w:rPr>
          <w:b/>
        </w:rPr>
        <w:t>不潔淨的人必須做什麼去讓別人知道他是不潔淨的？</w:t>
      </w:r>
    </w:p>
    <w:p>
      <w:r/>
      <w:r>
        <w:t>不潔淨的人必須穿撕裂的衣服，</w:t>
      </w:r>
      <w:r>
        <w:t>也要蓬頭散髮</w:t>
      </w:r>
      <w:r>
        <w:t>，遮住鼻子以上的臉，並在他人面前喊：「不潔淨，不潔淨。」他也必須獨自住在營外。</w:t>
      </w:r>
      <w:r/>
      <w:r/>
    </w:p>
    <w:p>
      <w:r/>
    </w:p>
    <w:p>
      <w:pPr>
        <w:pStyle w:val="Heading2"/>
      </w:pPr>
      <w:r>
        <w:t>利未記 13:57</w:t>
      </w:r>
      <w:r/>
    </w:p>
    <w:p>
      <w:r/>
      <w:r>
        <w:rPr>
          <w:b/>
        </w:rPr>
        <w:t>祭司必須如何處理任何被霉菌感染的羊毛衣服、麻布衣服、皮子或皮製品？</w:t>
      </w:r>
    </w:p>
    <w:p>
      <w:r/>
      <w:r>
        <w:t>如果任何羊毛、麻布、皮子或皮製品被發現感染了霉菌，祭司必須將其焚燒。</w:t>
      </w:r>
      <w:r/>
      <w:r/>
    </w:p>
    <w:p>
      <w:r/>
    </w:p>
    <w:p>
      <w:pPr>
        <w:pStyle w:val="Heading2"/>
      </w:pPr>
      <w:r>
        <w:t>利未記 14:3</w:t>
      </w:r>
      <w:r/>
    </w:p>
    <w:p>
      <w:r/>
      <w:r>
        <w:rPr>
          <w:b/>
        </w:rPr>
        <w:t>在得潔淨的日子，祭司必須在哪裡檢查患病的人？</w:t>
      </w:r>
    </w:p>
    <w:p>
      <w:r/>
      <w:r>
        <w:t>祭司必須在營外檢查患病的人，看大痲瘋是否已經痊癒了。</w:t>
      </w:r>
      <w:r/>
      <w:r/>
    </w:p>
    <w:p>
      <w:r/>
    </w:p>
    <w:p>
      <w:pPr>
        <w:pStyle w:val="Heading2"/>
      </w:pPr>
      <w:r>
        <w:t>利未記 14:4</w:t>
      </w:r>
      <w:r/>
    </w:p>
    <w:p>
      <w:r/>
      <w:r>
        <w:rPr>
          <w:b/>
        </w:rPr>
        <w:t>祭司吩咐患病的人，為宣佈他的潔淨，要帶來什麼？</w:t>
      </w:r>
    </w:p>
    <w:p>
      <w:r/>
      <w:r>
        <w:t>祭司吩咐患病的人，為宣佈他的潔淨，要帶來兩隻潔淨的活鳥、香柏木、</w:t>
      </w:r>
      <w:r>
        <w:t>朱紅色線</w:t>
      </w:r>
      <w:r>
        <w:t>和牛膝草。</w:t>
      </w:r>
      <w:r/>
      <w:r/>
    </w:p>
    <w:p>
      <w:r/>
    </w:p>
    <w:p>
      <w:pPr>
        <w:pStyle w:val="Heading2"/>
      </w:pPr>
      <w:r>
        <w:t>利未記 14:7</w:t>
      </w:r>
      <w:r/>
    </w:p>
    <w:p>
      <w:r/>
      <w:r>
        <w:rPr>
          <w:b/>
        </w:rPr>
        <w:t>祭司將血、水、香柏木和牛膝草的混合物灑在患病的人身上七次後，他如何處理剩下的那隻活鳥？</w:t>
      </w:r>
    </w:p>
    <w:p>
      <w:r/>
      <w:r>
        <w:t>祭司將混合物灑在患病的人身上七次，然後放走那隻活鳥讓牠放在田野裏。</w:t>
      </w:r>
      <w:r/>
      <w:r/>
    </w:p>
    <w:p>
      <w:r/>
    </w:p>
    <w:p>
      <w:pPr>
        <w:pStyle w:val="Heading2"/>
      </w:pPr>
      <w:r>
        <w:t>利未記 14:8–9</w:t>
      </w:r>
      <w:r/>
    </w:p>
    <w:p>
      <w:r/>
      <w:r>
        <w:rPr>
          <w:b/>
        </w:rPr>
        <w:t>在祭司宣佈那人潔淨後，那求潔淨的人必須做什麼？</w:t>
      </w:r>
    </w:p>
    <w:p>
      <w:r/>
      <w:r>
        <w:t>那求潔淨的人必須洗他的衣服，剃去他所有的毛髮，用水洗澡，並在他的</w:t>
      </w:r>
      <w:r>
        <w:t>帳棚外</w:t>
      </w:r>
      <w:r>
        <w:t>住七天。</w:t>
      </w:r>
      <w:r/>
      <w:r/>
    </w:p>
    <w:p>
      <w:r/>
    </w:p>
    <w:p>
      <w:pPr>
        <w:pStyle w:val="Heading2"/>
      </w:pPr>
      <w:r>
        <w:t>利未記 14:10</w:t>
      </w:r>
      <w:r/>
    </w:p>
    <w:p>
      <w:r/>
      <w:r>
        <w:rPr>
          <w:b/>
        </w:rPr>
        <w:t>第八天，如果那求潔淨的人負擔得起，他應該帶什麼動物到祭司那裡？</w:t>
      </w:r>
    </w:p>
    <w:p>
      <w:r/>
      <w:r>
        <w:t>第八天，如果那求潔淨的人負擔得起，他應該帶兩隻沒有殘疾的公羊羔、一隻一歲沒有殘疾的母羊羔、調油的細麵伊法十分之三和油</w:t>
      </w:r>
      <w:r>
        <w:t>一羅革</w:t>
      </w:r>
      <w:r>
        <w:t>。</w:t>
      </w:r>
      <w:r/>
      <w:r/>
    </w:p>
    <w:p>
      <w:r/>
    </w:p>
    <w:p>
      <w:pPr>
        <w:pStyle w:val="Heading2"/>
      </w:pPr>
      <w:r>
        <w:t>利未記 14:21</w:t>
      </w:r>
      <w:r/>
    </w:p>
    <w:p>
      <w:r/>
      <w:r>
        <w:rPr>
          <w:b/>
        </w:rPr>
        <w:t>如果那求潔淨的人貧窮，無法負擔這些祭物，他可以帶什麼代替？</w:t>
      </w:r>
    </w:p>
    <w:p>
      <w:r/>
      <w:r>
        <w:t>如果那求潔淨的人貧窮，無法負擔這些羊羔，他可以只帶來一隻公羊羔、調油的細麵伊法十分之一、油一羅革、和兩隻斑鳩或兩隻雛鴿。</w:t>
      </w:r>
      <w:r/>
      <w:r/>
    </w:p>
    <w:p>
      <w:r/>
    </w:p>
    <w:p>
      <w:pPr>
        <w:pStyle w:val="Heading2"/>
      </w:pPr>
      <w:r>
        <w:t>利未記 14:28–29</w:t>
      </w:r>
      <w:r/>
    </w:p>
    <w:p>
      <w:r/>
      <w:r>
        <w:rPr>
          <w:b/>
        </w:rPr>
        <w:t>祭司要把用於潔淨的油抹在哪裡？</w:t>
      </w:r>
    </w:p>
    <w:p>
      <w:r/>
      <w:r>
        <w:t>祭司要把油抹在求潔淨的人的右耳垂上、右大拇指上、右腳大拇指上，剩下的油抹在求潔淨的人的頭上。</w:t>
      </w:r>
      <w:r/>
      <w:r/>
    </w:p>
    <w:p>
      <w:r/>
    </w:p>
    <w:p>
      <w:pPr>
        <w:pStyle w:val="Heading2"/>
      </w:pPr>
      <w:r>
        <w:t>利未記 14:44</w:t>
      </w:r>
      <w:r/>
    </w:p>
    <w:p>
      <w:r/>
      <w:r>
        <w:rPr>
          <w:b/>
        </w:rPr>
        <w:t>什麼可能導致房屋被祭司宣佈為不潔淨？</w:t>
      </w:r>
    </w:p>
    <w:p>
      <w:r/>
      <w:r>
        <w:t>如果房屋出現不斷擴散的霉，祭司可能會宣佈它為不潔淨。</w:t>
      </w:r>
      <w:r/>
      <w:r/>
    </w:p>
    <w:p>
      <w:r/>
    </w:p>
    <w:p>
      <w:pPr>
        <w:pStyle w:val="Heading2"/>
      </w:pPr>
      <w:r>
        <w:t>利未記 14:45</w:t>
      </w:r>
      <w:r/>
    </w:p>
    <w:p>
      <w:r/>
      <w:r>
        <w:rPr>
          <w:b/>
        </w:rPr>
        <w:t>如果霉在擴散且無法阻止，房屋會發生什麼？</w:t>
      </w:r>
    </w:p>
    <w:p>
      <w:r/>
      <w:r>
        <w:t>如果霉在擴散且無法阻止，房屋可能會被拆毀。</w:t>
      </w:r>
      <w:r/>
      <w:r/>
    </w:p>
    <w:p>
      <w:r/>
    </w:p>
    <w:p>
      <w:pPr>
        <w:pStyle w:val="Heading2"/>
      </w:pPr>
      <w:r>
        <w:t>利未記 14:52</w:t>
      </w:r>
      <w:r/>
    </w:p>
    <w:p>
      <w:r/>
      <w:r>
        <w:rPr>
          <w:b/>
        </w:rPr>
        <w:t>如果霉停止了擴散，房屋怎麼能被宣告為潔淨？</w:t>
      </w:r>
    </w:p>
    <w:p>
      <w:r/>
      <w:r>
        <w:t>祭司要向房屋灑上混合了鳥血、水、香柏木、牛膝草和朱紅色線的混合物，然後他就可以宣佈房屋潔淨了。</w:t>
      </w:r>
      <w:r/>
      <w:r/>
    </w:p>
    <w:p>
      <w:r/>
    </w:p>
    <w:p>
      <w:pPr>
        <w:pStyle w:val="Heading2"/>
      </w:pPr>
      <w:r>
        <w:t>利未記 15:3</w:t>
      </w:r>
      <w:r/>
    </w:p>
    <w:p>
      <w:r/>
      <w:r>
        <w:rPr>
          <w:b/>
        </w:rPr>
        <w:t>耶和華（雅巍）對摩西和亞倫說，一個身患漏症的人的情況會是如何？</w:t>
      </w:r>
    </w:p>
    <w:p>
      <w:r/>
      <w:r>
        <w:t>耶和華（雅巍）對摩西和亞倫說，凡身患漏症，他就是不潔淨的。</w:t>
      </w:r>
      <w:r/>
      <w:r/>
    </w:p>
    <w:p>
      <w:r/>
    </w:p>
    <w:p>
      <w:pPr>
        <w:pStyle w:val="Heading2"/>
      </w:pPr>
      <w:r>
        <w:t>利未記 15:7</w:t>
      </w:r>
      <w:r/>
    </w:p>
    <w:p>
      <w:r/>
      <w:r>
        <w:rPr>
          <w:b/>
        </w:rPr>
        <w:t>人摸了</w:t>
      </w:r>
      <w:r>
        <w:rPr>
          <w:b/>
        </w:rPr>
        <w:t>漏症患者</w:t>
      </w:r>
      <w:r>
        <w:rPr>
          <w:b/>
        </w:rPr>
        <w:t>，這人會發生什麼？</w:t>
      </w:r>
    </w:p>
    <w:p>
      <w:r/>
      <w:r>
        <w:t>任何人摸了漏症患者，就需要用水洗澡，洗淨自己的衣服，並且不潔淨到晚上。</w:t>
      </w:r>
      <w:r/>
      <w:r/>
    </w:p>
    <w:p>
      <w:r/>
    </w:p>
    <w:p>
      <w:pPr>
        <w:pStyle w:val="Heading2"/>
      </w:pPr>
      <w:r>
        <w:t>利未記 15:13</w:t>
      </w:r>
      <w:r/>
    </w:p>
    <w:p>
      <w:r/>
      <w:r>
        <w:rPr>
          <w:b/>
        </w:rPr>
        <w:t>因患</w:t>
      </w:r>
      <w:r>
        <w:rPr>
          <w:b/>
        </w:rPr>
        <w:t>漏症而</w:t>
      </w:r>
      <w:r>
        <w:rPr>
          <w:b/>
        </w:rPr>
        <w:t>求潔淨的人必須在什麼樣的水中洗澡？</w:t>
      </w:r>
    </w:p>
    <w:p>
      <w:r/>
      <w:r>
        <w:t>因患漏症而求潔淨的人必須在活水中洗澡。</w:t>
      </w:r>
      <w:r/>
      <w:r/>
    </w:p>
    <w:p>
      <w:r/>
    </w:p>
    <w:p>
      <w:pPr>
        <w:pStyle w:val="Heading2"/>
      </w:pPr>
      <w:r>
        <w:t>利未記 15:15</w:t>
      </w:r>
      <w:r/>
    </w:p>
    <w:p>
      <w:r/>
      <w:r>
        <w:rPr>
          <w:b/>
        </w:rPr>
        <w:t>不潔淨的人必須向祭司獻上什麼作贖罪祭和燔祭？</w:t>
      </w:r>
    </w:p>
    <w:p>
      <w:r/>
      <w:r>
        <w:t>不潔淨的人必須向祭司獻上兩隻斑鳩或兩隻雛鴿作為贖罪祭和燔祭。</w:t>
      </w:r>
      <w:r/>
      <w:r/>
    </w:p>
    <w:p>
      <w:r/>
    </w:p>
    <w:p>
      <w:pPr>
        <w:pStyle w:val="Heading2"/>
      </w:pPr>
      <w:r>
        <w:t>利未記 15:16–18</w:t>
      </w:r>
      <w:r/>
    </w:p>
    <w:p>
      <w:r/>
      <w:r>
        <w:rPr>
          <w:b/>
        </w:rPr>
        <w:t>任何物品或人</w:t>
      </w:r>
      <w:r>
        <w:rPr>
          <w:b/>
        </w:rPr>
        <w:t>沾染了</w:t>
      </w:r>
      <w:r>
        <w:rPr>
          <w:b/>
        </w:rPr>
        <w:t>男人的精液會如何？</w:t>
      </w:r>
    </w:p>
    <w:p>
      <w:r/>
      <w:r>
        <w:t>他們必須用水洗淨，並且要不潔淨到晚上。</w:t>
      </w:r>
      <w:r/>
      <w:r/>
    </w:p>
    <w:p>
      <w:r/>
    </w:p>
    <w:p>
      <w:pPr>
        <w:pStyle w:val="Heading2"/>
      </w:pPr>
      <w:r>
        <w:t>利未記 15:19</w:t>
      </w:r>
      <w:r/>
    </w:p>
    <w:p>
      <w:r/>
      <w:r>
        <w:rPr>
          <w:b/>
        </w:rPr>
        <w:t>女人在月經後要不潔淨多久？</w:t>
      </w:r>
    </w:p>
    <w:p>
      <w:r/>
      <w:r>
        <w:t>她要不潔淨七天。</w:t>
      </w:r>
      <w:r/>
      <w:r/>
    </w:p>
    <w:p>
      <w:r/>
    </w:p>
    <w:p>
      <w:pPr>
        <w:pStyle w:val="Heading2"/>
      </w:pPr>
      <w:r>
        <w:t>利未記 15:24</w:t>
      </w:r>
      <w:r/>
    </w:p>
    <w:p>
      <w:r/>
      <w:r>
        <w:rPr>
          <w:b/>
        </w:rPr>
        <w:t>如果一個男人與正在月經期間的女人同睡，並</w:t>
      </w:r>
      <w:r>
        <w:rPr>
          <w:b/>
        </w:rPr>
        <w:t>染了她的經血</w:t>
      </w:r>
      <w:r>
        <w:rPr>
          <w:b/>
        </w:rPr>
        <w:t>，他要不潔淨多久？</w:t>
      </w:r>
    </w:p>
    <w:p>
      <w:r/>
      <w:r>
        <w:t>他要不潔淨七天。</w:t>
      </w:r>
      <w:r/>
      <w:r/>
    </w:p>
    <w:p>
      <w:r/>
    </w:p>
    <w:p>
      <w:pPr>
        <w:pStyle w:val="Heading2"/>
      </w:pPr>
      <w:r>
        <w:t>利未記 15:29</w:t>
      </w:r>
      <w:r/>
    </w:p>
    <w:p>
      <w:r/>
      <w:r>
        <w:rPr>
          <w:b/>
        </w:rPr>
        <w:t>女人在血漏止住後的第八天要帶什麼作為祭物？</w:t>
      </w:r>
    </w:p>
    <w:p>
      <w:r/>
      <w:r>
        <w:t>她要帶兩隻斑鳩或兩隻雛鴿。</w:t>
      </w:r>
      <w:r/>
      <w:r/>
    </w:p>
    <w:p>
      <w:r/>
    </w:p>
    <w:p>
      <w:pPr>
        <w:pStyle w:val="Heading2"/>
      </w:pPr>
      <w:r>
        <w:t>利未記 16:2</w:t>
      </w:r>
      <w:r/>
    </w:p>
    <w:p>
      <w:r/>
      <w:r>
        <w:rPr>
          <w:b/>
        </w:rPr>
        <w:t>耶和華（雅巍）告訴摩西，要他警告亞倫，當亞倫在進入聖所的幔子內不要做什麼？</w:t>
      </w:r>
    </w:p>
    <w:p>
      <w:r/>
      <w:r>
        <w:t>耶和華（雅巍）告訴摩西，要他警告亞倫，不可隨時進入聖所的幔子內。</w:t>
      </w:r>
      <w:r/>
      <w:r/>
    </w:p>
    <w:p>
      <w:r/>
    </w:p>
    <w:p>
      <w:pPr>
        <w:pStyle w:val="Heading2"/>
      </w:pPr>
      <w:r>
        <w:t>利未記 16:3</w:t>
      </w:r>
      <w:r/>
    </w:p>
    <w:p>
      <w:r/>
      <w:r>
        <w:rPr>
          <w:b/>
        </w:rPr>
        <w:t>當亞倫進入聖所時，他必須帶什麼？</w:t>
      </w:r>
    </w:p>
    <w:p>
      <w:r/>
      <w:r>
        <w:t>亞倫必須帶一隻</w:t>
      </w:r>
      <w:r>
        <w:t>公牛犢</w:t>
      </w:r>
      <w:r>
        <w:t>作贖罪祭，一隻公綿羊作燔祭。</w:t>
      </w:r>
      <w:r/>
      <w:r/>
    </w:p>
    <w:p>
      <w:r/>
    </w:p>
    <w:p>
      <w:pPr>
        <w:pStyle w:val="Heading2"/>
      </w:pPr>
      <w:r>
        <w:t>利未記 16:4</w:t>
      </w:r>
      <w:r/>
    </w:p>
    <w:p>
      <w:r/>
      <w:r>
        <w:rPr>
          <w:b/>
        </w:rPr>
        <w:t>在亞倫穿上祭司服之前，他必須做什麼？</w:t>
      </w:r>
    </w:p>
    <w:p>
      <w:r/>
      <w:r>
        <w:t>在亞倫穿上祭司服之前，他必須用水洗身。</w:t>
      </w:r>
      <w:r/>
      <w:r/>
    </w:p>
    <w:p>
      <w:r/>
    </w:p>
    <w:p>
      <w:pPr>
        <w:pStyle w:val="Heading2"/>
      </w:pPr>
      <w:r>
        <w:t>利未記 16:5</w:t>
      </w:r>
      <w:r/>
    </w:p>
    <w:p>
      <w:r/>
      <w:r>
        <w:rPr>
          <w:b/>
        </w:rPr>
        <w:t>誰必須給亞倫兩隻公山羊和一隻公綿羊？</w:t>
      </w:r>
    </w:p>
    <w:p>
      <w:r/>
      <w:r>
        <w:t>以色列的會眾必須給亞倫兩隻公山羊和一隻公綿羊。</w:t>
      </w:r>
      <w:r/>
      <w:r/>
    </w:p>
    <w:p>
      <w:r/>
    </w:p>
    <w:p>
      <w:pPr>
        <w:pStyle w:val="Heading2"/>
      </w:pPr>
      <w:r>
        <w:t>利未記 16:8</w:t>
      </w:r>
      <w:r/>
    </w:p>
    <w:p>
      <w:r/>
      <w:r>
        <w:rPr>
          <w:b/>
        </w:rPr>
        <w:t>為什麼亞倫要為兩隻公山羊</w:t>
      </w:r>
      <w:r>
        <w:rPr>
          <w:b/>
        </w:rPr>
        <w:t>拈鬮</w:t>
      </w:r>
      <w:r>
        <w:rPr>
          <w:b/>
        </w:rPr>
        <w:t>？</w:t>
      </w:r>
    </w:p>
    <w:p>
      <w:r/>
      <w:r>
        <w:t>亞倫要為兩隻公山羊</w:t>
      </w:r>
      <w:r>
        <w:t>拈鬮</w:t>
      </w:r>
      <w:r>
        <w:t>，</w:t>
      </w:r>
      <w:r>
        <w:t>一鬮歸給耶和華（雅巍），一鬮歸與阿撒瀉勒。</w:t>
      </w:r>
      <w:r/>
      <w:r/>
    </w:p>
    <w:p>
      <w:r/>
    </w:p>
    <w:p>
      <w:pPr>
        <w:pStyle w:val="Heading2"/>
      </w:pPr>
      <w:r>
        <w:t>利未記 16:10</w:t>
      </w:r>
      <w:r/>
    </w:p>
    <w:p>
      <w:r/>
      <w:r>
        <w:rPr>
          <w:b/>
        </w:rPr>
        <w:t>拈鬮歸與阿撒瀉勒的</w:t>
      </w:r>
      <w:r>
        <w:rPr>
          <w:b/>
        </w:rPr>
        <w:t>那隻山羊會怎麼樣？</w:t>
      </w:r>
    </w:p>
    <w:p>
      <w:r/>
      <w:r>
        <w:t>拈鬮歸與阿撒瀉勒</w:t>
      </w:r>
      <w:r>
        <w:t>的那隻山羊，會被安置在耶和華（雅巍）面前，用以贖罪，然後被送到曠野。</w:t>
      </w:r>
      <w:r/>
      <w:r/>
    </w:p>
    <w:p>
      <w:r/>
    </w:p>
    <w:p>
      <w:pPr>
        <w:pStyle w:val="Heading2"/>
      </w:pPr>
      <w:r>
        <w:t>利未記 16:11</w:t>
      </w:r>
      <w:r/>
    </w:p>
    <w:p>
      <w:r/>
      <w:r>
        <w:rPr>
          <w:b/>
        </w:rPr>
        <w:t>亞倫為誰獻上公牛？</w:t>
      </w:r>
    </w:p>
    <w:p>
      <w:r/>
      <w:r>
        <w:t>亞倫獻上公牛，作為他自己和他家人的贖罪祭。</w:t>
      </w:r>
      <w:r/>
      <w:r/>
    </w:p>
    <w:p>
      <w:r/>
    </w:p>
    <w:p>
      <w:pPr>
        <w:pStyle w:val="Heading2"/>
      </w:pPr>
      <w:r>
        <w:t>利未記 16:13</w:t>
      </w:r>
      <w:r/>
    </w:p>
    <w:p>
      <w:r/>
      <w:r>
        <w:rPr>
          <w:b/>
        </w:rPr>
        <w:t>什麼必須</w:t>
      </w:r>
      <w:r>
        <w:rPr>
          <w:b/>
        </w:rPr>
        <w:t>遮掩法櫃上的施恩座</w:t>
      </w:r>
      <w:r>
        <w:rPr>
          <w:b/>
        </w:rPr>
        <w:t>，免得亞倫死亡？</w:t>
      </w:r>
    </w:p>
    <w:p>
      <w:r/>
      <w:r>
        <w:t>香的煙雲</w:t>
      </w:r>
      <w:r>
        <w:t>必須遮掩法櫃上的施恩座，免得亞倫死亡。</w:t>
      </w:r>
      <w:r/>
      <w:r/>
    </w:p>
    <w:p>
      <w:r/>
    </w:p>
    <w:p>
      <w:pPr>
        <w:pStyle w:val="Heading2"/>
      </w:pPr>
      <w:r>
        <w:t>利未記 16:17</w:t>
      </w:r>
      <w:r/>
    </w:p>
    <w:p>
      <w:r/>
      <w:r>
        <w:rPr>
          <w:b/>
        </w:rPr>
        <w:t>當亞倫在聖所贖罪時，還有誰必須在</w:t>
      </w:r>
      <w:r>
        <w:rPr>
          <w:b/>
        </w:rPr>
        <w:t>會幕</w:t>
      </w:r>
      <w:r>
        <w:rPr>
          <w:b/>
        </w:rPr>
        <w:t>裡？</w:t>
      </w:r>
    </w:p>
    <w:p>
      <w:r/>
      <w:r>
        <w:t>當亞倫在聖所贖罪時，</w:t>
      </w:r>
      <w:r>
        <w:t>會幕</w:t>
      </w:r>
      <w:r>
        <w:t>裡不可有其他人。</w:t>
      </w:r>
      <w:r/>
      <w:r/>
    </w:p>
    <w:p>
      <w:r/>
    </w:p>
    <w:p>
      <w:pPr>
        <w:pStyle w:val="Heading2"/>
      </w:pPr>
      <w:r>
        <w:t>利未記 16:21</w:t>
      </w:r>
      <w:r/>
    </w:p>
    <w:p>
      <w:r/>
      <w:r>
        <w:rPr>
          <w:b/>
        </w:rPr>
        <w:t>當亞倫把手按在羊的頭上時，他必須做什麼？</w:t>
      </w:r>
    </w:p>
    <w:p>
      <w:r/>
      <w:r>
        <w:t>亞倫必須在羊身上承認以色列人所有的</w:t>
      </w:r>
      <w:r>
        <w:t>罪孽過犯</w:t>
      </w:r>
      <w:r>
        <w:t>，</w:t>
      </w:r>
      <w:r>
        <w:t>就是他們一切的罪愆。</w:t>
      </w:r>
      <w:r/>
      <w:r/>
    </w:p>
    <w:p>
      <w:r/>
    </w:p>
    <w:p>
      <w:pPr>
        <w:pStyle w:val="Heading2"/>
      </w:pPr>
      <w:r>
        <w:t>利未記 16:23</w:t>
      </w:r>
      <w:r/>
    </w:p>
    <w:p>
      <w:r/>
      <w:r>
        <w:rPr>
          <w:b/>
        </w:rPr>
        <w:t>亞倫應該如何處理祭司服？</w:t>
      </w:r>
    </w:p>
    <w:p>
      <w:r/>
      <w:r>
        <w:t>亞倫要脫下祭司服，把它留在會幕裡。</w:t>
      </w:r>
      <w:r/>
      <w:r/>
    </w:p>
    <w:p>
      <w:r/>
    </w:p>
    <w:p>
      <w:pPr>
        <w:pStyle w:val="Heading2"/>
      </w:pPr>
      <w:r>
        <w:t>利未記 16:29</w:t>
      </w:r>
      <w:r/>
    </w:p>
    <w:p>
      <w:r/>
      <w:r>
        <w:rPr>
          <w:b/>
        </w:rPr>
        <w:t>耶和華（雅巍）說贖罪日應該在何時舉行？</w:t>
      </w:r>
    </w:p>
    <w:p>
      <w:r/>
      <w:r>
        <w:t>贖罪日應該在每年</w:t>
      </w:r>
      <w:r>
        <w:t>七月初十日</w:t>
      </w:r>
      <w:r>
        <w:t>。</w:t>
      </w:r>
      <w:r/>
      <w:r/>
    </w:p>
    <w:p>
      <w:r/>
    </w:p>
    <w:p>
      <w:pPr>
        <w:pStyle w:val="Heading2"/>
      </w:pPr>
      <w:r>
        <w:t>利未記 17:3–4</w:t>
      </w:r>
      <w:r/>
    </w:p>
    <w:p>
      <w:r/>
      <w:r>
        <w:rPr>
          <w:b/>
        </w:rPr>
        <w:t>如果有人</w:t>
      </w:r>
      <w:r>
        <w:rPr>
          <w:b/>
        </w:rPr>
        <w:t>宰公牛</w:t>
      </w:r>
      <w:r>
        <w:rPr>
          <w:b/>
        </w:rPr>
        <w:t>、</w:t>
      </w:r>
      <w:r>
        <w:rPr>
          <w:b/>
        </w:rPr>
        <w:t>綿羊羔</w:t>
      </w:r>
      <w:r>
        <w:rPr>
          <w:b/>
        </w:rPr>
        <w:t>或山羊，而不把牠</w:t>
      </w:r>
      <w:r>
        <w:rPr>
          <w:b/>
        </w:rPr>
        <w:t>牽到</w:t>
      </w:r>
      <w:r>
        <w:rPr>
          <w:b/>
        </w:rPr>
        <w:t>會幕門口獻給耶和華（雅巍）作為祭物，他就犯了什麼罪？</w:t>
      </w:r>
    </w:p>
    <w:p>
      <w:r/>
      <w:r>
        <w:t>如果有人宰公牛、綿羊羔或山羊，而不把牠牽到會幕門口獻給耶和華（雅巍）作為祭物，他就犯了流血的罪，必須從民中剪除。</w:t>
      </w:r>
      <w:r/>
      <w:r/>
    </w:p>
    <w:p>
      <w:r/>
    </w:p>
    <w:p>
      <w:pPr>
        <w:pStyle w:val="Heading2"/>
      </w:pPr>
      <w:r>
        <w:t>利未記 17:5</w:t>
      </w:r>
      <w:r/>
    </w:p>
    <w:p>
      <w:r/>
      <w:r>
        <w:rPr>
          <w:b/>
        </w:rPr>
        <w:t>這條命令的目的是什麼？</w:t>
      </w:r>
    </w:p>
    <w:p>
      <w:r/>
      <w:r>
        <w:t>這條命令的目的是要使以色列人在會幕門口向耶和華（雅巍）獻祭，而不是在空曠的田野中獻祭。</w:t>
      </w:r>
      <w:r/>
      <w:r/>
    </w:p>
    <w:p>
      <w:r/>
    </w:p>
    <w:p>
      <w:pPr>
        <w:pStyle w:val="Heading2"/>
      </w:pPr>
      <w:r>
        <w:t>利未記 17:7</w:t>
      </w:r>
      <w:r/>
    </w:p>
    <w:p>
      <w:r/>
      <w:r>
        <w:rPr>
          <w:b/>
        </w:rPr>
        <w:t>這條</w:t>
      </w:r>
      <w:r>
        <w:rPr>
          <w:b/>
        </w:rPr>
        <w:t>定例</w:t>
      </w:r>
      <w:r>
        <w:rPr>
          <w:b/>
        </w:rPr>
        <w:t>會終止什麼？</w:t>
      </w:r>
    </w:p>
    <w:p>
      <w:r/>
      <w:r>
        <w:t>這條</w:t>
      </w:r>
      <w:r>
        <w:t>定例會</w:t>
      </w:r>
      <w:r>
        <w:t>終止百姓獻祭給</w:t>
      </w:r>
      <w:r>
        <w:t>行邪淫所隨從的鬼魔</w:t>
      </w:r>
      <w:r>
        <w:t>。</w:t>
      </w:r>
      <w:r/>
      <w:r/>
    </w:p>
    <w:p>
      <w:r/>
    </w:p>
    <w:p>
      <w:pPr>
        <w:pStyle w:val="Heading2"/>
      </w:pPr>
      <w:r>
        <w:t>利未記 17:11</w:t>
      </w:r>
      <w:r/>
    </w:p>
    <w:p>
      <w:r/>
      <w:r>
        <w:rPr>
          <w:b/>
        </w:rPr>
        <w:t>耶和華（雅巍）說什麼能贖罪？</w:t>
      </w:r>
    </w:p>
    <w:p>
      <w:r/>
      <w:r>
        <w:t>耶和華（雅巍）說血能贖罪。</w:t>
      </w:r>
      <w:r/>
      <w:r/>
    </w:p>
    <w:p>
      <w:r/>
    </w:p>
    <w:p>
      <w:pPr>
        <w:pStyle w:val="Heading2"/>
      </w:pPr>
      <w:r>
        <w:t>利未記 17:13</w:t>
      </w:r>
      <w:r/>
    </w:p>
    <w:p>
      <w:r/>
      <w:r>
        <w:rPr>
          <w:b/>
        </w:rPr>
        <w:t>耶和華（雅巍）說以色列人或</w:t>
      </w:r>
      <w:r>
        <w:rPr>
          <w:b/>
        </w:rPr>
        <w:t>寄居在他們中間的外人，若打獵得了可吃的禽獸</w:t>
      </w:r>
      <w:r>
        <w:rPr>
          <w:b/>
        </w:rPr>
        <w:t>，必須怎麼處理？</w:t>
      </w:r>
    </w:p>
    <w:p>
      <w:r/>
      <w:r>
        <w:t>耶和華（雅巍）說以色列人或</w:t>
      </w:r>
      <w:r>
        <w:t>寄居在他們中間的外人</w:t>
      </w:r>
      <w:r>
        <w:t>，若打獵得了可吃的禽獸，必須把牠的血放出來，用土掩蓋。</w:t>
      </w:r>
      <w:r/>
      <w:r/>
    </w:p>
    <w:p>
      <w:r/>
    </w:p>
    <w:p>
      <w:pPr>
        <w:pStyle w:val="Heading2"/>
      </w:pPr>
      <w:r>
        <w:t>利未記 17:15</w:t>
      </w:r>
      <w:r/>
    </w:p>
    <w:p>
      <w:r/>
      <w:r>
        <w:rPr>
          <w:b/>
        </w:rPr>
        <w:t>如果有人吃了自然死去或被野獸撕裂的動物，這人必須怎麼做？</w:t>
      </w:r>
    </w:p>
    <w:p>
      <w:r/>
      <w:r>
        <w:t>如果有人吃了自然死去或被野獸撕裂的動物，這人必須洗衣服，用水洗澡，並且不潔淨直到晚上。</w:t>
      </w:r>
      <w:r/>
      <w:r/>
    </w:p>
    <w:p>
      <w:r/>
    </w:p>
    <w:p>
      <w:pPr>
        <w:pStyle w:val="Heading2"/>
      </w:pPr>
      <w:r>
        <w:t>利未記 17:15 (#2)</w:t>
      </w:r>
      <w:r/>
    </w:p>
    <w:p>
      <w:r/>
      <w:r>
        <w:rPr>
          <w:b/>
        </w:rPr>
        <w:t>如果他不洗衣服，也不用水洗身，他會怎麼樣？</w:t>
      </w:r>
    </w:p>
    <w:p>
      <w:r/>
      <w:r>
        <w:t>如果他不洗衣服，也不用水洗身，那麼他必須</w:t>
      </w:r>
      <w:r>
        <w:t>擔當</w:t>
      </w:r>
      <w:r>
        <w:t>自己的罪孽。</w:t>
      </w:r>
      <w:r/>
      <w:r/>
    </w:p>
    <w:p>
      <w:r/>
    </w:p>
    <w:p>
      <w:pPr>
        <w:pStyle w:val="Heading2"/>
      </w:pPr>
      <w:r>
        <w:t>利未記 18:3</w:t>
      </w:r>
      <w:r/>
    </w:p>
    <w:p>
      <w:r/>
      <w:r>
        <w:rPr>
          <w:b/>
        </w:rPr>
        <w:t>耶和華（雅巍）告訴百姓，他們不能像哪兩個地方的人一樣行事？</w:t>
      </w:r>
    </w:p>
    <w:p>
      <w:r/>
      <w:r>
        <w:t>耶和華（雅巍）告訴百姓，他們不能像埃及地或迦南地的人一樣行事。</w:t>
      </w:r>
      <w:r/>
      <w:r/>
    </w:p>
    <w:p>
      <w:r/>
    </w:p>
    <w:p>
      <w:pPr>
        <w:pStyle w:val="Heading2"/>
      </w:pPr>
      <w:r>
        <w:t>利未記 18:6</w:t>
      </w:r>
      <w:r/>
    </w:p>
    <w:p>
      <w:r/>
      <w:r>
        <w:rPr>
          <w:b/>
        </w:rPr>
        <w:t>神禁止以色列人與哪一類人發生性關係？</w:t>
      </w:r>
    </w:p>
    <w:p>
      <w:r/>
      <w:r>
        <w:t>耶和華（雅巍）告訴百姓，他們不可與任何骨肉之親發生性關係。</w:t>
      </w:r>
      <w:r/>
      <w:r/>
    </w:p>
    <w:p>
      <w:r/>
    </w:p>
    <w:p>
      <w:pPr>
        <w:pStyle w:val="Heading2"/>
      </w:pPr>
      <w:r>
        <w:t>利未記 18:19</w:t>
      </w:r>
      <w:r/>
    </w:p>
    <w:p>
      <w:r/>
      <w:r>
        <w:rPr>
          <w:b/>
        </w:rPr>
        <w:t>為什麼男人不可在女人月經期間與她發生性關係？</w:t>
      </w:r>
    </w:p>
    <w:p>
      <w:r/>
      <w:r>
        <w:t>男人不可在女人月經期間與她發生性關係，因為在那段時間她是不潔淨的。</w:t>
      </w:r>
      <w:r/>
      <w:r/>
    </w:p>
    <w:p>
      <w:r/>
    </w:p>
    <w:p>
      <w:pPr>
        <w:pStyle w:val="Heading2"/>
      </w:pPr>
      <w:r>
        <w:t>利未記 18:21</w:t>
      </w:r>
      <w:r/>
    </w:p>
    <w:p>
      <w:r/>
      <w:r>
        <w:rPr>
          <w:b/>
        </w:rPr>
        <w:t>百姓不可把什麼獻給摩洛？</w:t>
      </w:r>
    </w:p>
    <w:p>
      <w:r/>
      <w:r>
        <w:t>百姓不可把他們的兒女獻給摩洛。</w:t>
      </w:r>
      <w:r/>
      <w:r/>
    </w:p>
    <w:p>
      <w:r/>
    </w:p>
    <w:p>
      <w:pPr>
        <w:pStyle w:val="Heading2"/>
      </w:pPr>
      <w:r>
        <w:t>利未記 18:22–23</w:t>
      </w:r>
      <w:r/>
    </w:p>
    <w:p>
      <w:r/>
      <w:r>
        <w:rPr>
          <w:b/>
        </w:rPr>
        <w:t>在第22和23節中不允許哪兩種性關係？</w:t>
      </w:r>
    </w:p>
    <w:p>
      <w:r/>
      <w:r>
        <w:t>在第22和23節中不允許人與其他男人或</w:t>
      </w:r>
      <w:r>
        <w:t>獸類</w:t>
      </w:r>
      <w:r>
        <w:t>發生性關係。</w:t>
      </w:r>
      <w:r/>
      <w:r/>
    </w:p>
    <w:p>
      <w:r/>
    </w:p>
    <w:p>
      <w:pPr>
        <w:pStyle w:val="Heading2"/>
      </w:pPr>
      <w:r>
        <w:t>利未記 18:28</w:t>
      </w:r>
      <w:r/>
    </w:p>
    <w:p>
      <w:r/>
      <w:r>
        <w:rPr>
          <w:b/>
        </w:rPr>
        <w:t>在以色列人之前居住在那地的人發生了什麼事？</w:t>
      </w:r>
    </w:p>
    <w:p>
      <w:r/>
      <w:r>
        <w:t>在以色列人之前居住在那地的人玷污了那地，那地就把他們吐出去了。</w:t>
      </w:r>
      <w:r/>
      <w:r/>
    </w:p>
    <w:p>
      <w:r/>
    </w:p>
    <w:p>
      <w:pPr>
        <w:pStyle w:val="Heading2"/>
      </w:pPr>
      <w:r>
        <w:t>利未記 18:29</w:t>
      </w:r>
      <w:r/>
    </w:p>
    <w:p>
      <w:r/>
      <w:r>
        <w:rPr>
          <w:b/>
        </w:rPr>
        <w:t>任何以色列人或寄居在他們中間的外邦人，</w:t>
      </w:r>
      <w:r>
        <w:rPr>
          <w:b/>
        </w:rPr>
        <w:t>行了其中可憎的一件事</w:t>
      </w:r>
      <w:r>
        <w:rPr>
          <w:b/>
        </w:rPr>
        <w:t>，會發生什麼？</w:t>
      </w:r>
    </w:p>
    <w:p>
      <w:r/>
      <w:r>
        <w:t>任何以色列人或寄居在他們中間的外邦人，行了其中可憎的一件事，都必從百姓中剪除。</w:t>
      </w:r>
      <w:r/>
      <w:r/>
    </w:p>
    <w:p>
      <w:r/>
    </w:p>
    <w:p>
      <w:pPr>
        <w:pStyle w:val="Heading2"/>
      </w:pPr>
      <w:r>
        <w:t>利未記 19:3–4</w:t>
      </w:r>
      <w:r/>
    </w:p>
    <w:p>
      <w:r/>
      <w:r>
        <w:rPr>
          <w:b/>
        </w:rPr>
        <w:t>耶和華（雅巍）告訴百姓，他們必須做哪兩件事？</w:t>
      </w:r>
    </w:p>
    <w:p>
      <w:r/>
      <w:r>
        <w:t>耶和華（雅巍）告訴百姓，他們必須</w:t>
      </w:r>
      <w:r>
        <w:t>孝敬</w:t>
      </w:r>
      <w:r>
        <w:t>父母，並守祂的安息日。</w:t>
      </w:r>
      <w:r/>
      <w:r/>
    </w:p>
    <w:p>
      <w:r/>
    </w:p>
    <w:p>
      <w:pPr>
        <w:pStyle w:val="Heading2"/>
      </w:pPr>
      <w:r>
        <w:t>利未記 19:10</w:t>
      </w:r>
      <w:r/>
    </w:p>
    <w:p>
      <w:r/>
      <w:r>
        <w:rPr>
          <w:b/>
        </w:rPr>
        <w:t>為什麼耶和華（雅巍）告訴百姓要留下田地的角落不收割，並留下葡萄藤上的一些葡萄或掉在地上的葡萄？</w:t>
      </w:r>
    </w:p>
    <w:p>
      <w:r/>
      <w:r>
        <w:t>未收割的穀物和葡萄必須留給窮人和</w:t>
      </w:r>
      <w:r>
        <w:t>寄居的</w:t>
      </w:r>
      <w:r>
        <w:t>。</w:t>
      </w:r>
      <w:r/>
      <w:r/>
    </w:p>
    <w:p>
      <w:r/>
    </w:p>
    <w:p>
      <w:pPr>
        <w:pStyle w:val="Heading2"/>
      </w:pPr>
      <w:r>
        <w:t>利未記 19:15</w:t>
      </w:r>
      <w:r/>
    </w:p>
    <w:p>
      <w:r/>
      <w:r>
        <w:rPr>
          <w:b/>
        </w:rPr>
        <w:t>百姓不應該</w:t>
      </w:r>
      <w:r>
        <w:rPr>
          <w:b/>
        </w:rPr>
        <w:t>偏護</w:t>
      </w:r>
      <w:r>
        <w:rPr>
          <w:b/>
        </w:rPr>
        <w:t>誰？</w:t>
      </w:r>
    </w:p>
    <w:p>
      <w:r/>
      <w:r>
        <w:t>百姓不應該因為某人貧窮或富有而</w:t>
      </w:r>
      <w:r>
        <w:t>偏護</w:t>
      </w:r>
      <w:r>
        <w:t>他，而應該</w:t>
      </w:r>
      <w:r>
        <w:t>按着公義審判鄰舍</w:t>
      </w:r>
      <w:r>
        <w:t>。</w:t>
      </w:r>
      <w:r/>
      <w:r/>
    </w:p>
    <w:p>
      <w:r/>
    </w:p>
    <w:p>
      <w:pPr>
        <w:pStyle w:val="Heading2"/>
      </w:pPr>
      <w:r>
        <w:t>利未記 19:18</w:t>
      </w:r>
      <w:r/>
    </w:p>
    <w:p>
      <w:r/>
      <w:r>
        <w:rPr>
          <w:b/>
        </w:rPr>
        <w:t>百姓應該做什麼，而不是報仇或懷恨？</w:t>
      </w:r>
    </w:p>
    <w:p>
      <w:r/>
      <w:r>
        <w:t>百姓應該</w:t>
      </w:r>
      <w:r>
        <w:t>愛人如己，而</w:t>
      </w:r>
      <w:r>
        <w:t>不是報仇或懷恨。</w:t>
      </w:r>
      <w:r/>
      <w:r/>
    </w:p>
    <w:p>
      <w:r/>
    </w:p>
    <w:p>
      <w:pPr>
        <w:pStyle w:val="Heading2"/>
      </w:pPr>
      <w:r>
        <w:t>利未記 19:19</w:t>
      </w:r>
      <w:r/>
    </w:p>
    <w:p>
      <w:r/>
      <w:r>
        <w:rPr>
          <w:b/>
        </w:rPr>
        <w:t>當百姓在田裡播種時，他們要做什麼？</w:t>
      </w:r>
    </w:p>
    <w:p>
      <w:r/>
      <w:r>
        <w:t>當百姓在田裡播種時，他們不可在同一塊田裡播種兩種不同的種子。</w:t>
      </w:r>
      <w:r/>
      <w:r/>
    </w:p>
    <w:p>
      <w:r/>
    </w:p>
    <w:p>
      <w:pPr>
        <w:pStyle w:val="Heading2"/>
      </w:pPr>
      <w:r>
        <w:t>利未記 19:25</w:t>
      </w:r>
      <w:r/>
    </w:p>
    <w:p>
      <w:r/>
      <w:r>
        <w:rPr>
          <w:b/>
        </w:rPr>
        <w:t>種植果樹的人必須等待多久才能吃樹上的果子？</w:t>
      </w:r>
    </w:p>
    <w:p>
      <w:r/>
      <w:r>
        <w:t>種植果樹的人必須等到第五年才能吃樹上的果子。</w:t>
      </w:r>
      <w:r/>
      <w:r/>
    </w:p>
    <w:p>
      <w:r/>
    </w:p>
    <w:p>
      <w:pPr>
        <w:pStyle w:val="Heading2"/>
      </w:pPr>
      <w:r>
        <w:t>利未記 19:27</w:t>
      </w:r>
      <w:r/>
    </w:p>
    <w:p>
      <w:r/>
      <w:r>
        <w:rPr>
          <w:b/>
        </w:rPr>
        <w:t>百姓被告知不可效法哪些異教的習俗？</w:t>
      </w:r>
    </w:p>
    <w:p>
      <w:r/>
      <w:r>
        <w:t>百姓被告知不可剃除頭的周圍，也不可刮掉</w:t>
      </w:r>
      <w:r>
        <w:t>鬍鬚的周圍</w:t>
      </w:r>
      <w:r>
        <w:t>這些異教的習俗。</w:t>
      </w:r>
      <w:r/>
      <w:r/>
    </w:p>
    <w:p>
      <w:r/>
    </w:p>
    <w:p>
      <w:pPr>
        <w:pStyle w:val="Heading2"/>
      </w:pPr>
      <w:r>
        <w:t>利未記 19:32</w:t>
      </w:r>
      <w:r/>
    </w:p>
    <w:p>
      <w:r/>
      <w:r>
        <w:rPr>
          <w:b/>
        </w:rPr>
        <w:t>耶和華（雅巍）告訴百姓，要在誰面前站起來，並要尊敬誰？</w:t>
      </w:r>
    </w:p>
    <w:p>
      <w:r/>
      <w:r>
        <w:t>耶和華（雅巍）告訴百姓，要在白髮的人面前站起來，並要尊敬老人。</w:t>
      </w:r>
      <w:r/>
      <w:r/>
    </w:p>
    <w:p>
      <w:r/>
    </w:p>
    <w:p>
      <w:pPr>
        <w:pStyle w:val="Heading2"/>
      </w:pPr>
      <w:r>
        <w:t>利未記 19:34</w:t>
      </w:r>
      <w:r/>
    </w:p>
    <w:p>
      <w:r/>
      <w:r>
        <w:rPr>
          <w:b/>
        </w:rPr>
        <w:t>為什麼耶和華（雅巍）告訴以色列人要愛外人如同愛自己？</w:t>
      </w:r>
    </w:p>
    <w:p>
      <w:r/>
      <w:r>
        <w:t>耶和華（雅巍）告訴以色列人，要愛外人如同愛自己，因為以色列人曾經在埃及地也作過寄居的。</w:t>
      </w:r>
      <w:r/>
      <w:r/>
    </w:p>
    <w:p>
      <w:r/>
    </w:p>
    <w:p>
      <w:pPr>
        <w:pStyle w:val="Heading2"/>
      </w:pPr>
      <w:r>
        <w:t>利未記 20:2</w:t>
      </w:r>
      <w:r/>
    </w:p>
    <w:p>
      <w:r/>
      <w:r>
        <w:rPr>
          <w:b/>
        </w:rPr>
        <w:t>以色列人中若有人將自己的兒女獻給摩洛，他們會怎樣？</w:t>
      </w:r>
    </w:p>
    <w:p>
      <w:r/>
      <w:r>
        <w:t>任何將自己的兒女獻給摩洛的人都會被治死。</w:t>
      </w:r>
      <w:r/>
      <w:r/>
    </w:p>
    <w:p>
      <w:r/>
    </w:p>
    <w:p>
      <w:pPr>
        <w:pStyle w:val="Heading2"/>
      </w:pPr>
      <w:r>
        <w:t>利未記 20:3</w:t>
      </w:r>
      <w:r/>
    </w:p>
    <w:p>
      <w:r/>
      <w:r>
        <w:rPr>
          <w:b/>
        </w:rPr>
        <w:t>如果百姓不把那人治死，耶和華（雅巍）會對那人做什麼？</w:t>
      </w:r>
    </w:p>
    <w:p>
      <w:r/>
      <w:r>
        <w:t>如果百姓不把那人治死，耶和華（雅巍）說祂要把那人從祂的民中剪除。</w:t>
      </w:r>
      <w:r/>
      <w:r/>
    </w:p>
    <w:p>
      <w:r/>
    </w:p>
    <w:p>
      <w:pPr>
        <w:pStyle w:val="Heading2"/>
      </w:pPr>
      <w:r>
        <w:t>利未記 20:6</w:t>
      </w:r>
      <w:r/>
    </w:p>
    <w:p>
      <w:r/>
      <w:r>
        <w:rPr>
          <w:b/>
        </w:rPr>
        <w:t>耶和華（雅巍）告訴百姓不要轉向誰？</w:t>
      </w:r>
    </w:p>
    <w:p>
      <w:r/>
      <w:r>
        <w:t>耶和華（雅巍）告訴百姓不要轉向</w:t>
      </w:r>
      <w:r>
        <w:t>交鬼的和行巫術的</w:t>
      </w:r>
      <w:r>
        <w:t>。</w:t>
      </w:r>
      <w:r/>
      <w:r/>
    </w:p>
    <w:p>
      <w:r/>
    </w:p>
    <w:p>
      <w:pPr>
        <w:pStyle w:val="Heading2"/>
      </w:pPr>
      <w:r>
        <w:t>利未記 20:13</w:t>
      </w:r>
      <w:r/>
    </w:p>
    <w:p>
      <w:r/>
      <w:r>
        <w:rPr>
          <w:b/>
        </w:rPr>
        <w:t>一個男人與另一個男人發生了性關係會導致什麼結果？</w:t>
      </w:r>
    </w:p>
    <w:p>
      <w:r/>
      <w:r>
        <w:t>一個男人與另一個男人發生了性關係，他們行了可憎的事，兩人都要被治死。</w:t>
      </w:r>
      <w:r/>
      <w:r/>
    </w:p>
    <w:p>
      <w:r/>
    </w:p>
    <w:p>
      <w:pPr>
        <w:pStyle w:val="Heading2"/>
      </w:pPr>
      <w:r>
        <w:t>利未記 20:15–16</w:t>
      </w:r>
      <w:r/>
    </w:p>
    <w:p>
      <w:r/>
      <w:r>
        <w:rPr>
          <w:b/>
        </w:rPr>
        <w:t>如果一個男人或女人與</w:t>
      </w:r>
      <w:r>
        <w:rPr>
          <w:b/>
        </w:rPr>
        <w:t>獸</w:t>
      </w:r>
      <w:r>
        <w:rPr>
          <w:b/>
        </w:rPr>
        <w:t>發生性關係，要如何處置他們？</w:t>
      </w:r>
    </w:p>
    <w:p>
      <w:r/>
      <w:r>
        <w:t>那男人、那女人和那</w:t>
      </w:r>
      <w:r>
        <w:t>獸</w:t>
      </w:r>
      <w:r>
        <w:t>都要被治死。</w:t>
      </w:r>
      <w:r/>
      <w:r/>
    </w:p>
    <w:p>
      <w:r/>
    </w:p>
    <w:p>
      <w:pPr>
        <w:pStyle w:val="Heading2"/>
      </w:pPr>
      <w:r>
        <w:t>利未記 20:24</w:t>
      </w:r>
      <w:r/>
    </w:p>
    <w:p>
      <w:r/>
      <w:r>
        <w:rPr>
          <w:b/>
        </w:rPr>
        <w:t>耶和華（雅巍）如何描述祂賜給以色列人的土地？</w:t>
      </w:r>
    </w:p>
    <w:p>
      <w:r/>
      <w:r>
        <w:t>耶和華（雅巍）稱那地為「流奶與蜜之地」。</w:t>
      </w:r>
      <w:r/>
      <w:r/>
    </w:p>
    <w:p>
      <w:r/>
    </w:p>
    <w:p>
      <w:pPr>
        <w:pStyle w:val="Heading2"/>
      </w:pPr>
      <w:r>
        <w:t>利未記 21:2–3</w:t>
      </w:r>
      <w:r/>
    </w:p>
    <w:p>
      <w:r/>
      <w:r>
        <w:rPr>
          <w:b/>
        </w:rPr>
        <w:t>祭司為了誰的死可以使自己不潔？</w:t>
      </w:r>
    </w:p>
    <w:p>
      <w:r/>
      <w:r>
        <w:t>祭司只可以為了</w:t>
      </w:r>
      <w:r>
        <w:t>骨肉之親</w:t>
      </w:r>
      <w:r>
        <w:t>使自己不潔。</w:t>
      </w:r>
      <w:r/>
      <w:r/>
    </w:p>
    <w:p>
      <w:r/>
    </w:p>
    <w:p>
      <w:pPr>
        <w:pStyle w:val="Heading2"/>
      </w:pPr>
      <w:r>
        <w:t>利未記 21:5</w:t>
      </w:r>
      <w:r/>
    </w:p>
    <w:p>
      <w:r/>
      <w:r>
        <w:rPr>
          <w:b/>
        </w:rPr>
        <w:t>祭司的頭髮和鬍鬚有什麼限制？</w:t>
      </w:r>
    </w:p>
    <w:p>
      <w:r/>
      <w:r>
        <w:t>祭司不允許剃光頭或剃鬍鬚</w:t>
      </w:r>
      <w:r>
        <w:t>的周圍。</w:t>
      </w:r>
      <w:r/>
      <w:r/>
    </w:p>
    <w:p>
      <w:r/>
    </w:p>
    <w:p>
      <w:pPr>
        <w:pStyle w:val="Heading2"/>
      </w:pPr>
      <w:r>
        <w:t>利未記 21:9</w:t>
      </w:r>
      <w:r/>
    </w:p>
    <w:p>
      <w:r/>
      <w:r>
        <w:rPr>
          <w:b/>
        </w:rPr>
        <w:t>如果祭司的女兒因成為妓女而玷污了自己，會發生什麼？</w:t>
      </w:r>
    </w:p>
    <w:p>
      <w:r/>
      <w:r>
        <w:t>如果祭司的女兒因成為妓女而玷污了自己，她將被</w:t>
      </w:r>
      <w:r>
        <w:t>焚燒</w:t>
      </w:r>
      <w:r>
        <w:t>。</w:t>
      </w:r>
      <w:r/>
      <w:r/>
    </w:p>
    <w:p>
      <w:r/>
    </w:p>
    <w:p>
      <w:pPr>
        <w:pStyle w:val="Heading2"/>
      </w:pPr>
      <w:r>
        <w:t>利未記 21:11</w:t>
      </w:r>
      <w:r/>
    </w:p>
    <w:p>
      <w:r/>
      <w:r>
        <w:rPr>
          <w:b/>
        </w:rPr>
        <w:t>大祭司必須避免什麼，即使是他自己的父母？</w:t>
      </w:r>
    </w:p>
    <w:p>
      <w:r/>
      <w:r>
        <w:t>大祭司</w:t>
      </w:r>
      <w:r>
        <w:t>不可挨近死屍</w:t>
      </w:r>
      <w:r>
        <w:t>，即使是他自己的父母。</w:t>
      </w:r>
      <w:r/>
      <w:r/>
    </w:p>
    <w:p>
      <w:r/>
    </w:p>
    <w:p>
      <w:pPr>
        <w:pStyle w:val="Heading2"/>
      </w:pPr>
      <w:r>
        <w:t>利未記 21:14</w:t>
      </w:r>
      <w:r/>
    </w:p>
    <w:p>
      <w:r/>
      <w:r>
        <w:rPr>
          <w:b/>
        </w:rPr>
        <w:t>祭司不可娶什麼樣的女人為妻？</w:t>
      </w:r>
    </w:p>
    <w:p>
      <w:r/>
      <w:r>
        <w:t>祭司不可娶寡婦、被休的婦人或妓女為妻。</w:t>
      </w:r>
      <w:r/>
      <w:r/>
    </w:p>
    <w:p>
      <w:r/>
    </w:p>
    <w:p>
      <w:pPr>
        <w:pStyle w:val="Heading2"/>
      </w:pPr>
      <w:r>
        <w:t>利未記 21:18</w:t>
      </w:r>
      <w:r/>
    </w:p>
    <w:p>
      <w:r/>
      <w:r>
        <w:rPr>
          <w:b/>
        </w:rPr>
        <w:t>耶和華（雅巍）不要什麼樣的人接近祂來獻祭？</w:t>
      </w:r>
    </w:p>
    <w:p>
      <w:r/>
      <w:r>
        <w:t>耶和華（雅巍）不要身體有殘疾的人接近祂。</w:t>
      </w:r>
      <w:r/>
      <w:r/>
    </w:p>
    <w:p>
      <w:r/>
    </w:p>
    <w:p>
      <w:pPr>
        <w:pStyle w:val="Heading2"/>
      </w:pPr>
      <w:r>
        <w:t>利未記 22:2–3</w:t>
      </w:r>
      <w:r/>
    </w:p>
    <w:p>
      <w:r/>
      <w:r>
        <w:rPr>
          <w:b/>
        </w:rPr>
        <w:t>耶和華（雅巍）說什麼會褻瀆祂的聖名？</w:t>
      </w:r>
    </w:p>
    <w:p>
      <w:r/>
      <w:r>
        <w:t>耶和華（雅巍）說任何不潔淨的人接近聖物，會褻瀆祂的聖名。</w:t>
      </w:r>
      <w:r/>
      <w:r/>
    </w:p>
    <w:p>
      <w:r/>
    </w:p>
    <w:p>
      <w:pPr>
        <w:pStyle w:val="Heading2"/>
      </w:pPr>
      <w:r>
        <w:t>利未記 22:6</w:t>
      </w:r>
      <w:r/>
    </w:p>
    <w:p>
      <w:r/>
      <w:r>
        <w:rPr>
          <w:b/>
        </w:rPr>
        <w:t>當祭司摸了任何使他不潔淨的東西時，必須怎麼做？</w:t>
      </w:r>
    </w:p>
    <w:p>
      <w:r/>
      <w:r>
        <w:t>他必須用水洗身，並且不潔淨到晚上。</w:t>
      </w:r>
      <w:r/>
      <w:r/>
    </w:p>
    <w:p>
      <w:r/>
    </w:p>
    <w:p>
      <w:pPr>
        <w:pStyle w:val="Heading2"/>
      </w:pPr>
      <w:r>
        <w:t>利未記 22:9</w:t>
      </w:r>
      <w:r/>
    </w:p>
    <w:p>
      <w:r/>
      <w:r>
        <w:rPr>
          <w:b/>
        </w:rPr>
        <w:t>如果祭司不</w:t>
      </w:r>
      <w:r>
        <w:rPr>
          <w:b/>
        </w:rPr>
        <w:t>遵守</w:t>
      </w:r>
      <w:r>
        <w:rPr>
          <w:b/>
        </w:rPr>
        <w:t>耶和華（雅巍）的</w:t>
      </w:r>
      <w:r>
        <w:rPr>
          <w:b/>
        </w:rPr>
        <w:t>吩咐，</w:t>
      </w:r>
      <w:r>
        <w:rPr>
          <w:b/>
        </w:rPr>
        <w:t>會發生什麼事？</w:t>
      </w:r>
    </w:p>
    <w:p>
      <w:r/>
      <w:r>
        <w:t>他們會有罪，並且可能因褻瀆耶和華（雅巍）而死。</w:t>
      </w:r>
      <w:r/>
      <w:r/>
    </w:p>
    <w:p>
      <w:r/>
    </w:p>
    <w:p>
      <w:pPr>
        <w:pStyle w:val="Heading2"/>
      </w:pPr>
      <w:r>
        <w:t>利未記 22:10–11</w:t>
      </w:r>
      <w:r/>
    </w:p>
    <w:p>
      <w:r/>
      <w:r>
        <w:rPr>
          <w:b/>
        </w:rPr>
        <w:t>誰是唯一可以吃聖物的人？</w:t>
      </w:r>
    </w:p>
    <w:p>
      <w:r/>
      <w:r>
        <w:t>唯一可以吃聖物的人是祭司及其家人，以及他可能買的奴隸。</w:t>
      </w:r>
      <w:r/>
      <w:r/>
    </w:p>
    <w:p>
      <w:r/>
    </w:p>
    <w:p>
      <w:pPr>
        <w:pStyle w:val="Heading2"/>
      </w:pPr>
      <w:r>
        <w:t>利未記 22:13</w:t>
      </w:r>
      <w:r/>
    </w:p>
    <w:p>
      <w:r/>
      <w:r>
        <w:rPr>
          <w:b/>
        </w:rPr>
        <w:t>如果祭司的女兒嫁給了不是祭司的人，她可以吃聖物嗎？</w:t>
      </w:r>
    </w:p>
    <w:p>
      <w:r/>
      <w:r>
        <w:t>不行。除非她</w:t>
      </w:r>
      <w:r>
        <w:t>是被休的</w:t>
      </w:r>
      <w:r>
        <w:t>或是</w:t>
      </w:r>
      <w:r>
        <w:t>寡婦，</w:t>
      </w:r>
      <w:r>
        <w:t>並</w:t>
      </w:r>
      <w:r>
        <w:t>回到</w:t>
      </w:r>
      <w:r>
        <w:t>父親家中居住。</w:t>
      </w:r>
      <w:r/>
      <w:r/>
    </w:p>
    <w:p>
      <w:r/>
    </w:p>
    <w:p>
      <w:pPr>
        <w:pStyle w:val="Heading2"/>
      </w:pPr>
      <w:r>
        <w:t>利未記 22:14</w:t>
      </w:r>
      <w:r/>
    </w:p>
    <w:p>
      <w:r/>
      <w:r>
        <w:rPr>
          <w:b/>
        </w:rPr>
        <w:t>一個人在不知情的情況下吃了聖物該怎麼辦？</w:t>
      </w:r>
    </w:p>
    <w:p>
      <w:r/>
      <w:r>
        <w:t>如果有人在不知情的情況下吃了聖物，他</w:t>
      </w:r>
      <w:r>
        <w:t>要照聖物的原數加上五分之一交給祭司</w:t>
      </w:r>
      <w:r>
        <w:t>。</w:t>
      </w:r>
      <w:r/>
      <w:r/>
    </w:p>
    <w:p>
      <w:r/>
    </w:p>
    <w:p>
      <w:pPr>
        <w:pStyle w:val="Heading2"/>
      </w:pPr>
      <w:r>
        <w:t>利未記 22:18</w:t>
      </w:r>
      <w:r/>
    </w:p>
    <w:p>
      <w:r/>
      <w:r>
        <w:rPr>
          <w:b/>
        </w:rPr>
        <w:t>什麼樣的動物可以被接受為祭物？</w:t>
      </w:r>
    </w:p>
    <w:p>
      <w:r/>
      <w:r>
        <w:t>祭物必須是沒有</w:t>
      </w:r>
      <w:r>
        <w:t>殘疾</w:t>
      </w:r>
      <w:r>
        <w:t>的公牛、綿羊或山羊。</w:t>
      </w:r>
      <w:r/>
      <w:r/>
    </w:p>
    <w:p>
      <w:r/>
    </w:p>
    <w:p>
      <w:pPr>
        <w:pStyle w:val="Heading2"/>
      </w:pPr>
      <w:r>
        <w:t>利未記 22:20</w:t>
      </w:r>
      <w:r/>
    </w:p>
    <w:p>
      <w:r/>
      <w:r>
        <w:rPr>
          <w:b/>
        </w:rPr>
        <w:t>任何獻給耶和華（雅巍）的動物最重要的要求是什麼？</w:t>
      </w:r>
    </w:p>
    <w:p>
      <w:r/>
      <w:r>
        <w:t>任何獻給耶和華（雅巍）的動物必須是無</w:t>
      </w:r>
      <w:r>
        <w:t>殘疾</w:t>
      </w:r>
      <w:r>
        <w:t>的。</w:t>
      </w:r>
      <w:r/>
      <w:r/>
    </w:p>
    <w:p>
      <w:r/>
    </w:p>
    <w:p>
      <w:pPr>
        <w:pStyle w:val="Heading2"/>
      </w:pPr>
      <w:r>
        <w:t>利未記 22:26</w:t>
      </w:r>
      <w:r/>
    </w:p>
    <w:p>
      <w:r/>
      <w:r>
        <w:rPr>
          <w:b/>
        </w:rPr>
        <w:t>公牛、綿羊或山羊必須多大才能獻給耶和華（雅巍）作為祭物？</w:t>
      </w:r>
    </w:p>
    <w:p>
      <w:r/>
      <w:r>
        <w:t>公牛、綿羊或山羊必須至少八天大才能獻給耶和華（雅巍）作為祭物。</w:t>
      </w:r>
      <w:r/>
      <w:r/>
    </w:p>
    <w:p>
      <w:r/>
    </w:p>
    <w:p>
      <w:pPr>
        <w:pStyle w:val="Heading2"/>
      </w:pPr>
      <w:r>
        <w:t>利未記 22:30</w:t>
      </w:r>
      <w:r/>
    </w:p>
    <w:p>
      <w:r/>
      <w:r>
        <w:rPr>
          <w:b/>
        </w:rPr>
        <w:t>感謝祭</w:t>
      </w:r>
      <w:r>
        <w:rPr>
          <w:b/>
        </w:rPr>
        <w:t>必須在什麼時候吃掉？</w:t>
      </w:r>
    </w:p>
    <w:p>
      <w:r/>
      <w:r>
        <w:t>感謝祭</w:t>
      </w:r>
      <w:r>
        <w:t>必須在獻祭的同一天吃掉。</w:t>
      </w:r>
      <w:r/>
      <w:r/>
    </w:p>
    <w:p>
      <w:r/>
    </w:p>
    <w:p>
      <w:pPr>
        <w:pStyle w:val="Heading2"/>
      </w:pPr>
      <w:r>
        <w:t>利未記 23:3</w:t>
      </w:r>
      <w:r/>
    </w:p>
    <w:p>
      <w:r/>
      <w:r>
        <w:rPr>
          <w:b/>
        </w:rPr>
        <w:t>耶和華（雅巍）對工作和安息日怎麼說？</w:t>
      </w:r>
    </w:p>
    <w:p>
      <w:r/>
      <w:r>
        <w:t>耶和華（雅巍）說人可以工作六天，但第七天是安息日，應該是休息的日子。</w:t>
      </w:r>
      <w:r/>
      <w:r/>
    </w:p>
    <w:p>
      <w:r/>
    </w:p>
    <w:p>
      <w:pPr>
        <w:pStyle w:val="Heading2"/>
      </w:pPr>
      <w:r>
        <w:t>利未記 23:5</w:t>
      </w:r>
      <w:r/>
    </w:p>
    <w:p>
      <w:r/>
      <w:r>
        <w:rPr>
          <w:b/>
        </w:rPr>
        <w:t>在</w:t>
      </w:r>
      <w:r>
        <w:rPr>
          <w:b/>
        </w:rPr>
        <w:t>正月十四日</w:t>
      </w:r>
      <w:r>
        <w:rPr>
          <w:b/>
        </w:rPr>
        <w:t>要慶祝什麼節日？</w:t>
      </w:r>
    </w:p>
    <w:p>
      <w:r/>
      <w:r>
        <w:t>在正月十四日要慶祝耶和華（雅巍）的逾越節。</w:t>
      </w:r>
      <w:r/>
      <w:r/>
    </w:p>
    <w:p>
      <w:r/>
    </w:p>
    <w:p>
      <w:pPr>
        <w:pStyle w:val="Heading2"/>
      </w:pPr>
      <w:r>
        <w:t>利未記 23:6</w:t>
      </w:r>
      <w:r/>
    </w:p>
    <w:p>
      <w:r/>
      <w:r>
        <w:rPr>
          <w:b/>
        </w:rPr>
        <w:t>在逾越節之後正月十五日是什麼節日？</w:t>
      </w:r>
    </w:p>
    <w:p>
      <w:r/>
      <w:r>
        <w:t>在逾越節之後正月十五日是</w:t>
      </w:r>
      <w:r>
        <w:t>無酵節</w:t>
      </w:r>
      <w:r>
        <w:t>。</w:t>
      </w:r>
      <w:r/>
      <w:r/>
    </w:p>
    <w:p>
      <w:r/>
    </w:p>
    <w:p>
      <w:pPr>
        <w:pStyle w:val="Heading2"/>
      </w:pPr>
      <w:r>
        <w:t>利未記 23:10</w:t>
      </w:r>
      <w:r/>
    </w:p>
    <w:p>
      <w:r/>
      <w:r>
        <w:rPr>
          <w:b/>
        </w:rPr>
        <w:t>在耶和華（雅巍）賜給以色列人的地上，第一次</w:t>
      </w:r>
      <w:r>
        <w:rPr>
          <w:b/>
        </w:rPr>
        <w:t>收割莊稼後</w:t>
      </w:r>
      <w:r>
        <w:rPr>
          <w:b/>
        </w:rPr>
        <w:t>，百姓必須帶什麼給祭司？</w:t>
      </w:r>
    </w:p>
    <w:p>
      <w:r/>
      <w:r>
        <w:t>在耶和華（雅巍）賜給以色列人的地上，第一次收割莊稼後，百姓必須將</w:t>
      </w:r>
      <w:r>
        <w:t>初熟的莊稼一捆帶給祭司</w:t>
      </w:r>
      <w:r>
        <w:t>。</w:t>
      </w:r>
      <w:r/>
      <w:r/>
    </w:p>
    <w:p>
      <w:r/>
    </w:p>
    <w:p>
      <w:pPr>
        <w:pStyle w:val="Heading2"/>
      </w:pPr>
      <w:r>
        <w:t>利未記 23:27</w:t>
      </w:r>
      <w:r/>
    </w:p>
    <w:p>
      <w:r/>
      <w:r>
        <w:rPr>
          <w:b/>
        </w:rPr>
        <w:t>耶和華（雅巍）把哪一天定為贖罪日？</w:t>
      </w:r>
    </w:p>
    <w:p>
      <w:r/>
      <w:r>
        <w:t>耶和華（雅巍）把七月初十定為贖罪日。</w:t>
      </w:r>
      <w:r/>
      <w:r/>
    </w:p>
    <w:p>
      <w:r/>
    </w:p>
    <w:p>
      <w:pPr>
        <w:pStyle w:val="Heading2"/>
      </w:pPr>
      <w:r>
        <w:t>利未記 23:31</w:t>
      </w:r>
      <w:r/>
    </w:p>
    <w:p>
      <w:r/>
      <w:r>
        <w:rPr>
          <w:b/>
        </w:rPr>
        <w:t>在贖罪日，百姓不可做什麼？</w:t>
      </w:r>
    </w:p>
    <w:p>
      <w:r/>
      <w:r>
        <w:t>在贖罪日，百姓不可做任何工作。</w:t>
      </w:r>
      <w:r/>
      <w:r/>
    </w:p>
    <w:p>
      <w:r/>
    </w:p>
    <w:p>
      <w:pPr>
        <w:pStyle w:val="Heading2"/>
      </w:pPr>
      <w:r>
        <w:t>利未記 23:33</w:t>
      </w:r>
      <w:r/>
    </w:p>
    <w:p>
      <w:r/>
      <w:r>
        <w:rPr>
          <w:b/>
        </w:rPr>
        <w:t>耶和華（雅巍）說在七月十五日要舉行什麼節日？</w:t>
      </w:r>
    </w:p>
    <w:p>
      <w:r/>
      <w:r>
        <w:t>耶和華（雅巍）說在七月十五日要舉行耶和華的住棚節。</w:t>
      </w:r>
      <w:r/>
      <w:r/>
    </w:p>
    <w:p>
      <w:r/>
    </w:p>
    <w:p>
      <w:pPr>
        <w:pStyle w:val="Heading2"/>
      </w:pPr>
      <w:r>
        <w:t>利未記 23:40</w:t>
      </w:r>
      <w:r/>
    </w:p>
    <w:p>
      <w:r/>
      <w:r>
        <w:rPr>
          <w:b/>
        </w:rPr>
        <w:t>百姓在為耶和華（雅巍）舉行住棚節時，必須拿什麼來歡樂？</w:t>
      </w:r>
    </w:p>
    <w:p>
      <w:r/>
      <w:r>
        <w:t>百姓必須拿樹上最好的果子、棕樹的枝子、</w:t>
      </w:r>
      <w:r>
        <w:t>與茂密樹的枝條</w:t>
      </w:r>
      <w:r>
        <w:t>和</w:t>
      </w:r>
      <w:r>
        <w:t>河旁的柳枝</w:t>
      </w:r>
      <w:r>
        <w:t>，在耶和華（雅巍）面前歡樂。</w:t>
      </w:r>
      <w:r/>
      <w:r/>
    </w:p>
    <w:p>
      <w:r/>
    </w:p>
    <w:p>
      <w:pPr>
        <w:pStyle w:val="Heading2"/>
      </w:pPr>
      <w:r>
        <w:t>利未記 23:42</w:t>
      </w:r>
      <w:r/>
    </w:p>
    <w:p>
      <w:r/>
      <w:r>
        <w:rPr>
          <w:b/>
        </w:rPr>
        <w:t>在為耶和華（雅巍）舉行的住棚節期間，以色列人要住在哪裡？</w:t>
      </w:r>
    </w:p>
    <w:p>
      <w:r/>
      <w:r>
        <w:t>在為耶和華（雅巍）舉行的住棚節期間，以色列人要住在棚裡七天。</w:t>
      </w:r>
      <w:r/>
      <w:r/>
    </w:p>
    <w:p>
      <w:r/>
    </w:p>
    <w:p>
      <w:pPr>
        <w:pStyle w:val="Heading2"/>
      </w:pPr>
      <w:r>
        <w:t>利未記 24:3</w:t>
      </w:r>
      <w:r/>
    </w:p>
    <w:p>
      <w:r/>
      <w:r>
        <w:rPr>
          <w:b/>
        </w:rPr>
        <w:t>亞倫必須用百姓帶給他的</w:t>
      </w:r>
      <w:r>
        <w:rPr>
          <w:b/>
        </w:rPr>
        <w:t>清橄欖油</w:t>
      </w:r>
      <w:r>
        <w:rPr>
          <w:b/>
        </w:rPr>
        <w:t>做什麼？</w:t>
      </w:r>
    </w:p>
    <w:p>
      <w:r/>
      <w:r>
        <w:t>在會幕中的法櫃前，亞倫必須每天從晚上到早晨，用清橄欖油</w:t>
      </w:r>
      <w:r>
        <w:t>點燈，使燈常常點着</w:t>
      </w:r>
      <w:r>
        <w:t>。</w:t>
      </w:r>
      <w:r/>
      <w:r/>
    </w:p>
    <w:p>
      <w:r/>
    </w:p>
    <w:p>
      <w:pPr>
        <w:pStyle w:val="Heading2"/>
      </w:pPr>
      <w:r>
        <w:t>利未記 24:5–6</w:t>
      </w:r>
      <w:r/>
    </w:p>
    <w:p>
      <w:r/>
      <w:r>
        <w:rPr>
          <w:b/>
        </w:rPr>
        <w:t>祭司必須在每個安息日擺放什麼使其成兩行，每行六個？</w:t>
      </w:r>
    </w:p>
    <w:p>
      <w:r/>
      <w:r>
        <w:t>祭司必須在每個安息日擺放十二個餅，要把餅擺列兩行，每行六個。</w:t>
      </w:r>
      <w:r/>
      <w:r/>
    </w:p>
    <w:p>
      <w:r/>
    </w:p>
    <w:p>
      <w:pPr>
        <w:pStyle w:val="Heading2"/>
      </w:pPr>
      <w:r>
        <w:t>利未記 24:9</w:t>
      </w:r>
      <w:r/>
    </w:p>
    <w:p>
      <w:r/>
      <w:r>
        <w:rPr>
          <w:b/>
        </w:rPr>
        <w:t>誰可以吃這十二個餅的祭物？</w:t>
      </w:r>
    </w:p>
    <w:p>
      <w:r/>
      <w:r>
        <w:t>亞倫和他的子孫要在聖處吃這餅。</w:t>
      </w:r>
      <w:r/>
      <w:r/>
    </w:p>
    <w:p>
      <w:r/>
    </w:p>
    <w:p>
      <w:pPr>
        <w:pStyle w:val="Heading2"/>
      </w:pPr>
      <w:r>
        <w:t>利未記 24:14</w:t>
      </w:r>
      <w:r/>
    </w:p>
    <w:p>
      <w:r/>
      <w:r>
        <w:rPr>
          <w:b/>
        </w:rPr>
        <w:t>以色列人被告知要如何處置褻瀆耶和華（雅巍）的人？</w:t>
      </w:r>
    </w:p>
    <w:p>
      <w:r/>
      <w:r>
        <w:t>耶和華（雅巍）告訴以色列百姓，將那人帶到營外，</w:t>
      </w:r>
      <w:r>
        <w:t>把</w:t>
      </w:r>
      <w:r>
        <w:t>手</w:t>
      </w:r>
      <w:r>
        <w:t>放在他頭上</w:t>
      </w:r>
      <w:r>
        <w:t>，然後用石頭打死他。</w:t>
      </w:r>
      <w:r/>
      <w:r/>
    </w:p>
    <w:p>
      <w:r/>
    </w:p>
    <w:p>
      <w:pPr>
        <w:pStyle w:val="Heading2"/>
      </w:pPr>
      <w:r>
        <w:t>利未記 24:17</w:t>
      </w:r>
      <w:r/>
    </w:p>
    <w:p>
      <w:r/>
      <w:r>
        <w:rPr>
          <w:b/>
        </w:rPr>
        <w:t>殺人的人必須承擔什麼後果？</w:t>
      </w:r>
    </w:p>
    <w:p>
      <w:r/>
      <w:r>
        <w:t>他必要被治死。</w:t>
      </w:r>
      <w:r/>
      <w:r/>
    </w:p>
    <w:p>
      <w:r/>
    </w:p>
    <w:p>
      <w:pPr>
        <w:pStyle w:val="Heading2"/>
      </w:pPr>
      <w:r>
        <w:t>利未記 24:19–20</w:t>
      </w:r>
      <w:r/>
    </w:p>
    <w:p>
      <w:r/>
      <w:r>
        <w:rPr>
          <w:b/>
        </w:rPr>
        <w:t>耶和華（雅巍）對百姓說，對於任何造成他人死亡或傷害的人必須怎麼處理？</w:t>
      </w:r>
    </w:p>
    <w:p>
      <w:r/>
      <w:r>
        <w:t>耶和華（雅巍）對百姓說，他們對別人所做的，也應該對他們這樣做；以眼還眼，以牙還牙。</w:t>
      </w:r>
      <w:r/>
      <w:r/>
    </w:p>
    <w:p>
      <w:r/>
    </w:p>
    <w:p>
      <w:pPr>
        <w:pStyle w:val="Heading2"/>
      </w:pPr>
      <w:r>
        <w:t>利未記 25:4</w:t>
      </w:r>
      <w:r/>
    </w:p>
    <w:p>
      <w:r/>
      <w:r>
        <w:rPr>
          <w:b/>
        </w:rPr>
        <w:t>耶和華（雅巍）說在田地和葡萄園播種、修剪、收割六年之後，應該做什麼？</w:t>
      </w:r>
    </w:p>
    <w:p>
      <w:r/>
      <w:r>
        <w:t>耶和華（雅巍）說在田地和葡萄園播種、修剪、收割六年之後，第七年應該是田地和葡萄園的安息年。</w:t>
      </w:r>
      <w:r/>
      <w:r/>
    </w:p>
    <w:p>
      <w:r/>
    </w:p>
    <w:p>
      <w:pPr>
        <w:pStyle w:val="Heading2"/>
      </w:pPr>
      <w:r>
        <w:t>利未記 25:9</w:t>
      </w:r>
      <w:r/>
    </w:p>
    <w:p>
      <w:r/>
      <w:r>
        <w:rPr>
          <w:b/>
        </w:rPr>
        <w:t>在第四十九年的</w:t>
      </w:r>
      <w:r>
        <w:rPr>
          <w:b/>
        </w:rPr>
        <w:t>七月初十日</w:t>
      </w:r>
      <w:r>
        <w:rPr>
          <w:b/>
        </w:rPr>
        <w:t>必須做什麼？</w:t>
      </w:r>
    </w:p>
    <w:p>
      <w:r/>
      <w:r>
        <w:t>在第四十九年的</w:t>
      </w:r>
      <w:r>
        <w:t>七月初十日</w:t>
      </w:r>
      <w:r>
        <w:t>，必須在</w:t>
      </w:r>
      <w:r>
        <w:t>遍地發出角聲</w:t>
      </w:r>
      <w:r>
        <w:t>。</w:t>
      </w:r>
      <w:r/>
      <w:r/>
    </w:p>
    <w:p>
      <w:r/>
    </w:p>
    <w:p>
      <w:pPr>
        <w:pStyle w:val="Heading2"/>
      </w:pPr>
      <w:r>
        <w:t>利未記 25:10</w:t>
      </w:r>
      <w:r/>
    </w:p>
    <w:p>
      <w:r/>
      <w:r>
        <w:rPr>
          <w:b/>
        </w:rPr>
        <w:t>第五十年要被稱為什麼？</w:t>
      </w:r>
    </w:p>
    <w:p>
      <w:r/>
      <w:r>
        <w:t>第五十年要被稱為</w:t>
      </w:r>
      <w:r>
        <w:t>聖年</w:t>
      </w:r>
      <w:r>
        <w:t>。</w:t>
      </w:r>
      <w:r/>
      <w:r/>
    </w:p>
    <w:p>
      <w:r/>
    </w:p>
    <w:p>
      <w:pPr>
        <w:pStyle w:val="Heading2"/>
      </w:pPr>
      <w:r>
        <w:t>利未記 25:10 (#2)</w:t>
      </w:r>
      <w:r/>
    </w:p>
    <w:p>
      <w:r/>
      <w:r>
        <w:rPr>
          <w:b/>
        </w:rPr>
        <w:t>在</w:t>
      </w:r>
      <w:r>
        <w:rPr>
          <w:b/>
        </w:rPr>
        <w:t>禧年期間將發生什麼重大事件？</w:t>
      </w:r>
    </w:p>
    <w:p>
      <w:r/>
      <w:r>
        <w:t>在禧年期間，</w:t>
      </w:r>
      <w:r>
        <w:t>產業</w:t>
      </w:r>
      <w:r>
        <w:t>和奴隸將被歸還給他們的家人。</w:t>
      </w:r>
      <w:r/>
      <w:r/>
    </w:p>
    <w:p>
      <w:r/>
    </w:p>
    <w:p>
      <w:pPr>
        <w:pStyle w:val="Heading2"/>
      </w:pPr>
      <w:r>
        <w:t>利未記 25:12</w:t>
      </w:r>
      <w:r/>
    </w:p>
    <w:p>
      <w:r/>
      <w:r>
        <w:rPr>
          <w:b/>
        </w:rPr>
        <w:t>在禧年期間應該吃什麼？</w:t>
      </w:r>
    </w:p>
    <w:p>
      <w:r/>
      <w:r>
        <w:t>在禧年期間，只應該吃地中自然生長的</w:t>
      </w:r>
      <w:r>
        <w:t>土產</w:t>
      </w:r>
      <w:r>
        <w:t>。</w:t>
      </w:r>
      <w:r/>
      <w:r/>
    </w:p>
    <w:p>
      <w:r/>
    </w:p>
    <w:p>
      <w:pPr>
        <w:pStyle w:val="Heading2"/>
      </w:pPr>
      <w:r>
        <w:t>利未記 25:15–17</w:t>
      </w:r>
      <w:r/>
    </w:p>
    <w:p>
      <w:r/>
      <w:r>
        <w:rPr>
          <w:b/>
        </w:rPr>
        <w:t>當百姓在買賣土地時，必須考慮什麼？</w:t>
      </w:r>
    </w:p>
    <w:p>
      <w:r/>
      <w:r>
        <w:t>百姓應該考慮距離下一個禧年還有多少年。年數越多，土地的價錢就越高。</w:t>
      </w:r>
      <w:r/>
      <w:r/>
    </w:p>
    <w:p>
      <w:r/>
    </w:p>
    <w:p>
      <w:pPr>
        <w:pStyle w:val="Heading2"/>
      </w:pPr>
      <w:r>
        <w:t>利未記 25:21</w:t>
      </w:r>
      <w:r/>
    </w:p>
    <w:p>
      <w:r/>
      <w:r>
        <w:rPr>
          <w:b/>
        </w:rPr>
        <w:t>在第七年，也就是安息年，當不種植作物時，耶和華（雅巍）如何供養祂的百姓？</w:t>
      </w:r>
    </w:p>
    <w:p>
      <w:r/>
      <w:r>
        <w:t>耶和華（雅巍）告訴百姓，第六年的收成將超過正常收成的三倍，因此第七年會有足夠的食物。</w:t>
      </w:r>
      <w:r/>
      <w:r/>
    </w:p>
    <w:p>
      <w:r/>
    </w:p>
    <w:p>
      <w:pPr>
        <w:pStyle w:val="Heading2"/>
      </w:pPr>
      <w:r>
        <w:t>利未記 25:23</w:t>
      </w:r>
      <w:r/>
    </w:p>
    <w:p>
      <w:r/>
      <w:r>
        <w:rPr>
          <w:b/>
        </w:rPr>
        <w:t>關於地的永久所有權，耶和華（雅巍）對百姓說了什麼？</w:t>
      </w:r>
    </w:p>
    <w:p>
      <w:r/>
      <w:r>
        <w:t>耶和華（雅巍）說不可將地永久賣給新主人，因為地是屬於祂的。</w:t>
      </w:r>
      <w:r/>
      <w:r/>
    </w:p>
    <w:p>
      <w:r/>
    </w:p>
    <w:p>
      <w:pPr>
        <w:pStyle w:val="Heading2"/>
      </w:pPr>
      <w:r>
        <w:t>利未記 25:30</w:t>
      </w:r>
      <w:r/>
    </w:p>
    <w:p>
      <w:r/>
      <w:r>
        <w:rPr>
          <w:b/>
        </w:rPr>
        <w:t>在禧年期間，哪些財產不必歸還？</w:t>
      </w:r>
    </w:p>
    <w:p>
      <w:r/>
      <w:r>
        <w:t>在城內購買的房屋，</w:t>
      </w:r>
      <w:r>
        <w:t>若在一整年之內不贖回，這</w:t>
      </w:r>
      <w:r>
        <w:t>房屋將成為購買者的永久財產。</w:t>
      </w:r>
      <w:r/>
      <w:r/>
    </w:p>
    <w:p>
      <w:r/>
    </w:p>
    <w:p>
      <w:pPr>
        <w:pStyle w:val="Heading2"/>
      </w:pPr>
      <w:r>
        <w:t>利未記 25:35–36</w:t>
      </w:r>
      <w:r/>
    </w:p>
    <w:p>
      <w:r/>
      <w:r>
        <w:rPr>
          <w:b/>
        </w:rPr>
        <w:t>當一位同胞變得貧窮，無法再自給自足時，百姓應該如何對待他？</w:t>
      </w:r>
    </w:p>
    <w:p>
      <w:r/>
      <w:r>
        <w:t>百姓應該幫助他，不應向他收取利息，也不以任何方式從他那裡獲利。</w:t>
      </w:r>
      <w:r/>
      <w:r/>
    </w:p>
    <w:p>
      <w:r/>
    </w:p>
    <w:p>
      <w:pPr>
        <w:pStyle w:val="Heading2"/>
      </w:pPr>
      <w:r>
        <w:t>利未記 25:40</w:t>
      </w:r>
      <w:r/>
    </w:p>
    <w:p>
      <w:r/>
      <w:r>
        <w:rPr>
          <w:b/>
        </w:rPr>
        <w:t>百姓應該如何對待賣身為奴的同胞？</w:t>
      </w:r>
    </w:p>
    <w:p>
      <w:r/>
      <w:r>
        <w:t>百姓應該把賣身為奴的同胞當作雇工對待，而不是</w:t>
      </w:r>
      <w:r>
        <w:t>叫他像奴僕一樣服事他們</w:t>
      </w:r>
      <w:r>
        <w:t>。</w:t>
      </w:r>
      <w:r/>
      <w:r/>
    </w:p>
    <w:p>
      <w:r/>
    </w:p>
    <w:p>
      <w:pPr>
        <w:pStyle w:val="Heading2"/>
      </w:pPr>
      <w:r>
        <w:t>利未記 26:1</w:t>
      </w:r>
      <w:r/>
    </w:p>
    <w:p>
      <w:r/>
      <w:r>
        <w:rPr>
          <w:b/>
        </w:rPr>
        <w:t>耶和華（雅巍）對百姓說他們不可製造什麼？</w:t>
      </w:r>
    </w:p>
    <w:p>
      <w:r/>
      <w:r>
        <w:t>耶和華（雅巍）對百姓說他們不可製造偶像。</w:t>
      </w:r>
      <w:r/>
      <w:r/>
    </w:p>
    <w:p>
      <w:r/>
    </w:p>
    <w:p>
      <w:pPr>
        <w:pStyle w:val="Heading2"/>
      </w:pPr>
      <w:r>
        <w:t>利未記 26:3</w:t>
      </w:r>
      <w:r/>
    </w:p>
    <w:p>
      <w:r/>
      <w:r>
        <w:rPr>
          <w:b/>
        </w:rPr>
        <w:t>百姓必須做什麼才能確保耶和華（雅巍）降下雨水和豐收？</w:t>
      </w:r>
    </w:p>
    <w:p>
      <w:r/>
      <w:r>
        <w:t>耶和華（雅巍）說百姓必須遵行祂的</w:t>
      </w:r>
      <w:r>
        <w:t>律例</w:t>
      </w:r>
      <w:r>
        <w:t>，</w:t>
      </w:r>
      <w:r>
        <w:t>謹守</w:t>
      </w:r>
      <w:r>
        <w:t>祂的誡命，並順服祂，才能獲得祂的雨水和豐收。</w:t>
      </w:r>
      <w:r/>
      <w:r/>
    </w:p>
    <w:p>
      <w:r/>
    </w:p>
    <w:p>
      <w:pPr>
        <w:pStyle w:val="Heading2"/>
      </w:pPr>
      <w:r>
        <w:t>利未記 26:6</w:t>
      </w:r>
      <w:r/>
    </w:p>
    <w:p>
      <w:r/>
      <w:r>
        <w:rPr>
          <w:b/>
        </w:rPr>
        <w:t>耶和華（雅巍）將如何使百姓安全？</w:t>
      </w:r>
    </w:p>
    <w:p>
      <w:r/>
      <w:r>
        <w:t>耶和華（雅巍）將除去危險的野獸，使刀劍不經過這地。</w:t>
      </w:r>
      <w:r/>
      <w:r/>
    </w:p>
    <w:p>
      <w:r/>
    </w:p>
    <w:p>
      <w:pPr>
        <w:pStyle w:val="Heading2"/>
      </w:pPr>
      <w:r>
        <w:t>利未記 26:12</w:t>
      </w:r>
      <w:r/>
    </w:p>
    <w:p>
      <w:r/>
      <w:r>
        <w:rPr>
          <w:b/>
        </w:rPr>
        <w:t>如果百姓遵行耶和華（雅巍）的吩咐，祂應許會為他們做什麼？</w:t>
      </w:r>
    </w:p>
    <w:p>
      <w:r/>
      <w:r>
        <w:t>如果百姓遵行耶和華（雅巍）的吩咐，祂應許祂要行走在他們中間，作他們的神，他們也要作祂的子民。</w:t>
      </w:r>
      <w:r/>
      <w:r/>
    </w:p>
    <w:p>
      <w:r/>
    </w:p>
    <w:p>
      <w:pPr>
        <w:pStyle w:val="Heading2"/>
      </w:pPr>
      <w:r>
        <w:t>利未記 26:16</w:t>
      </w:r>
      <w:r/>
    </w:p>
    <w:p>
      <w:r/>
      <w:r>
        <w:rPr>
          <w:b/>
        </w:rPr>
        <w:t>如果以色列人不遵守祂的誡命，耶和華（雅巍）說祂會降下什麼樣的疾病和熱病？</w:t>
      </w:r>
    </w:p>
    <w:p>
      <w:r/>
      <w:r>
        <w:t>耶和華（雅巍）說如果他們不遵守祂的誡命，祂將降下疾病和熱病，毀掉他們的眼睛，奪去他們的生命。</w:t>
      </w:r>
      <w:r/>
      <w:r/>
    </w:p>
    <w:p>
      <w:r/>
    </w:p>
    <w:p>
      <w:pPr>
        <w:pStyle w:val="Heading2"/>
      </w:pPr>
      <w:r>
        <w:t>利未記 26:18</w:t>
      </w:r>
      <w:r/>
    </w:p>
    <w:p>
      <w:r/>
      <w:r>
        <w:rPr>
          <w:b/>
        </w:rPr>
        <w:t>如果百姓不遵守祂的誡命和律例，耶和華（雅巍）說祂將會怎麼做？</w:t>
      </w:r>
    </w:p>
    <w:p>
      <w:r/>
      <w:r>
        <w:t>耶和華（雅巍）說如果百姓不遵守祂的誡命和律例，</w:t>
      </w:r>
      <w:r>
        <w:t>祂就要為他們的罪加重七倍懲罰他們</w:t>
      </w:r>
      <w:r>
        <w:t>。</w:t>
      </w:r>
      <w:r/>
      <w:r/>
    </w:p>
    <w:p>
      <w:r/>
    </w:p>
    <w:p>
      <w:pPr>
        <w:pStyle w:val="Heading2"/>
      </w:pPr>
      <w:r>
        <w:t>利未記 26:18–19</w:t>
      </w:r>
      <w:r/>
    </w:p>
    <w:p>
      <w:r/>
      <w:r>
        <w:rPr>
          <w:b/>
        </w:rPr>
        <w:t>如果以色列人不遵守祂的誡命，耶和華（雅巍）說祂會如何改變天氣？</w:t>
      </w:r>
    </w:p>
    <w:p>
      <w:r/>
      <w:r>
        <w:t>耶和華（雅巍）說祂要使</w:t>
      </w:r>
      <w:r>
        <w:t>覆</w:t>
      </w:r>
      <w:r>
        <w:t>他們的天如鐵（乾旱）。</w:t>
      </w:r>
      <w:r/>
      <w:r/>
    </w:p>
    <w:p>
      <w:r/>
    </w:p>
    <w:p>
      <w:pPr>
        <w:pStyle w:val="Heading2"/>
      </w:pPr>
      <w:r>
        <w:t>利未記 26:21–22</w:t>
      </w:r>
      <w:r/>
    </w:p>
    <w:p>
      <w:r/>
      <w:r>
        <w:rPr>
          <w:b/>
        </w:rPr>
        <w:t>耶和華（雅巍）說如果以色列人不聽從祂，祂將</w:t>
      </w:r>
      <w:r>
        <w:rPr>
          <w:b/>
        </w:rPr>
        <w:t>打發</w:t>
      </w:r>
      <w:r>
        <w:rPr>
          <w:b/>
        </w:rPr>
        <w:t>危險的野獸攻擊他們。耶和華說那些野獸會做什麼？</w:t>
      </w:r>
    </w:p>
    <w:p>
      <w:r/>
      <w:r>
        <w:t>耶和華（雅巍）說那些野獸會奪走他們的孩子，</w:t>
      </w:r>
      <w:r>
        <w:t>吞滅</w:t>
      </w:r>
      <w:r>
        <w:t>他們的牲畜，使他們的人數減少。</w:t>
      </w:r>
      <w:r/>
      <w:r/>
    </w:p>
    <w:p>
      <w:r/>
    </w:p>
    <w:p>
      <w:pPr>
        <w:pStyle w:val="Heading2"/>
      </w:pPr>
      <w:r>
        <w:t>利未記 26:40–42</w:t>
      </w:r>
      <w:r/>
    </w:p>
    <w:p>
      <w:r/>
      <w:r>
        <w:rPr>
          <w:b/>
        </w:rPr>
        <w:t>如果百姓不順服耶和華（雅巍），他們是否就失去了所有盼望？</w:t>
      </w:r>
    </w:p>
    <w:p>
      <w:r/>
      <w:r>
        <w:t>耶和華（雅巍）說如果百姓承認自己和他們祖</w:t>
      </w:r>
      <w:r>
        <w:t>宗</w:t>
      </w:r>
      <w:r>
        <w:t>的罪，承認他們對耶和華的悖逆，並謙卑地接受他們罪的</w:t>
      </w:r>
      <w:r>
        <w:t>刑罰</w:t>
      </w:r>
      <w:r>
        <w:t>，祂就會記念祂與雅各、以撒和亞伯拉罕所立的約。</w:t>
      </w:r>
      <w:r/>
      <w:r/>
    </w:p>
    <w:p>
      <w:r/>
    </w:p>
    <w:p>
      <w:pPr>
        <w:pStyle w:val="Heading2"/>
      </w:pPr>
      <w:r>
        <w:t>利未記 26:45</w:t>
      </w:r>
      <w:r/>
    </w:p>
    <w:p>
      <w:r/>
      <w:r>
        <w:rPr>
          <w:b/>
        </w:rPr>
        <w:t>儘管他們有罪，耶和華（雅巍）應許要做什麼？</w:t>
      </w:r>
    </w:p>
    <w:p>
      <w:r/>
      <w:r>
        <w:t>耶和華（雅巍）應許祂不會厭棄他們，也不會憎惡他們，以致將他們完全</w:t>
      </w:r>
      <w:r>
        <w:t>滅絕</w:t>
      </w:r>
      <w:r>
        <w:t>，也不</w:t>
      </w:r>
      <w:r>
        <w:t>背棄</w:t>
      </w:r>
      <w:r>
        <w:t>與他們所立的約，因為祂是他們的神。</w:t>
      </w:r>
      <w:r/>
      <w:r/>
    </w:p>
    <w:p>
      <w:r/>
    </w:p>
    <w:p>
      <w:pPr>
        <w:pStyle w:val="Heading2"/>
      </w:pPr>
      <w:r>
        <w:t>利未記 27:2</w:t>
      </w:r>
      <w:r/>
    </w:p>
    <w:p>
      <w:r/>
      <w:r>
        <w:rPr>
          <w:b/>
        </w:rPr>
        <w:t>標準價值的目的是什麼？</w:t>
      </w:r>
    </w:p>
    <w:p>
      <w:r/>
      <w:r>
        <w:t>當一個人獻身給耶和華（雅巍）時，他可能向耶和華許特別的</w:t>
      </w:r>
      <w:r>
        <w:t>願</w:t>
      </w:r>
      <w:r>
        <w:t>，這願需要他用標準價值來歸給神。</w:t>
      </w:r>
      <w:r/>
      <w:r/>
    </w:p>
    <w:p>
      <w:r/>
    </w:p>
    <w:p>
      <w:pPr>
        <w:pStyle w:val="Heading2"/>
      </w:pPr>
      <w:r>
        <w:t>利未記 27:3</w:t>
      </w:r>
      <w:r/>
    </w:p>
    <w:p>
      <w:r/>
      <w:r>
        <w:rPr>
          <w:b/>
        </w:rPr>
        <w:t>一名年齡二十歲到六十歲之間的男子，其標準價值是多少？</w:t>
      </w:r>
    </w:p>
    <w:p>
      <w:r/>
      <w:r>
        <w:t>一名年齡在二十歲到六十歲之間的男子，其</w:t>
      </w:r>
      <w:r>
        <w:t>按聖所的平，估定價銀</w:t>
      </w:r>
      <w:r>
        <w:t>是五十舍客勒。</w:t>
      </w:r>
      <w:r/>
      <w:r/>
    </w:p>
    <w:p>
      <w:r/>
    </w:p>
    <w:p>
      <w:pPr>
        <w:pStyle w:val="Heading2"/>
      </w:pPr>
      <w:r>
        <w:t>利未記 27:4</w:t>
      </w:r>
      <w:r/>
    </w:p>
    <w:p>
      <w:r/>
      <w:r>
        <w:rPr>
          <w:b/>
        </w:rPr>
        <w:t>一個年齡在二十歲到六十歲之間的女子，其標準價值是多少？</w:t>
      </w:r>
    </w:p>
    <w:p>
      <w:r/>
      <w:r>
        <w:t>一個年齡在二十歲到六十歲之間的女子，其按聖所的平，估定價銀是三十舍客勒。</w:t>
      </w:r>
      <w:r/>
      <w:r/>
    </w:p>
    <w:p>
      <w:r/>
    </w:p>
    <w:p>
      <w:pPr>
        <w:pStyle w:val="Heading2"/>
      </w:pPr>
      <w:r>
        <w:t>利未記 27:8</w:t>
      </w:r>
      <w:r/>
    </w:p>
    <w:p>
      <w:r/>
      <w:r>
        <w:rPr>
          <w:b/>
        </w:rPr>
        <w:t>如果許願的人無法支付他所獻上的人的標準價值，該怎麼辦？</w:t>
      </w:r>
    </w:p>
    <w:p>
      <w:r/>
      <w:r>
        <w:t>如果許願的人無法支付該標準價值，就要把他帶到祭司面前，祭司要照許願的人所能支付的，估定他的價格。</w:t>
      </w:r>
      <w:r/>
      <w:r/>
    </w:p>
    <w:p>
      <w:r/>
    </w:p>
    <w:p>
      <w:pPr>
        <w:pStyle w:val="Heading2"/>
      </w:pPr>
      <w:r>
        <w:t>利未記 27:11</w:t>
      </w:r>
      <w:r/>
    </w:p>
    <w:p>
      <w:r/>
      <w:r>
        <w:rPr>
          <w:b/>
        </w:rPr>
        <w:t>祭司還可以估價什麼東西獻給耶和華（雅巍）？</w:t>
      </w:r>
    </w:p>
    <w:p>
      <w:r/>
      <w:r>
        <w:t>祭司還可以估要歸給耶和華（雅巍）的一個祭物的價值、一個人的房屋或他的一些土地。</w:t>
      </w:r>
      <w:r/>
      <w:r/>
    </w:p>
    <w:p>
      <w:r/>
    </w:p>
    <w:p>
      <w:pPr>
        <w:pStyle w:val="Heading2"/>
      </w:pPr>
      <w:r>
        <w:t>利未記 27:14</w:t>
      </w:r>
      <w:r/>
    </w:p>
    <w:p>
      <w:r/>
      <w:r>
        <w:rPr>
          <w:b/>
        </w:rPr>
        <w:t>祭司還可以估價什麼東西獻給耶和華（雅巍）？</w:t>
      </w:r>
    </w:p>
    <w:p>
      <w:r/>
      <w:r>
        <w:t>祭司還可以估要歸給耶和華（雅巍）的一個祭物的價值、一個人的房屋或者他的一些土地。</w:t>
      </w:r>
      <w:r/>
      <w:r/>
    </w:p>
    <w:p>
      <w:r/>
    </w:p>
    <w:p>
      <w:pPr>
        <w:pStyle w:val="Heading2"/>
      </w:pPr>
      <w:r>
        <w:t>利未記 27:16</w:t>
      </w:r>
      <w:r/>
    </w:p>
    <w:p>
      <w:r/>
      <w:r>
        <w:rPr>
          <w:b/>
        </w:rPr>
        <w:t>祭司還可以估價什麼東西獻給耶和華（雅巍）？</w:t>
      </w:r>
    </w:p>
    <w:p>
      <w:r/>
      <w:r>
        <w:t>祭司還可以估要歸給耶和華（雅巍）的一個祭物的價值、一個人的房屋或他的一些土地。</w:t>
      </w:r>
      <w:r/>
      <w:r/>
    </w:p>
    <w:p>
      <w:r/>
    </w:p>
    <w:p>
      <w:pPr>
        <w:pStyle w:val="Heading2"/>
      </w:pPr>
      <w:r>
        <w:t>利未記 27:23</w:t>
      </w:r>
      <w:r/>
    </w:p>
    <w:p>
      <w:r/>
      <w:r>
        <w:rPr>
          <w:b/>
        </w:rPr>
        <w:t>當一個人將一塊田地分別為聖歸給耶和華（雅巍），到了禧年，他應該怎麼做?</w:t>
      </w:r>
    </w:p>
    <w:p>
      <w:r/>
      <w:r>
        <w:t>當一個人將一塊田地分別為聖歸給耶和華（雅巍），到了禧年，</w:t>
      </w:r>
      <w:r>
        <w:t>祭司就要按所估的價值給他推算到禧年</w:t>
      </w:r>
      <w:r>
        <w:t>，那人也必須在當日按所估的價銀為聖歸給耶和華。</w:t>
      </w:r>
      <w:r/>
      <w:r/>
    </w:p>
    <w:p>
      <w:r/>
    </w:p>
    <w:p>
      <w:pPr>
        <w:pStyle w:val="Heading2"/>
      </w:pPr>
      <w:r>
        <w:t>利未記 27:26</w:t>
      </w:r>
      <w:r/>
    </w:p>
    <w:p>
      <w:r/>
      <w:r>
        <w:rPr>
          <w:b/>
        </w:rPr>
        <w:t>哪種</w:t>
      </w:r>
      <w:r>
        <w:rPr>
          <w:b/>
        </w:rPr>
        <w:t>牲畜</w:t>
      </w:r>
      <w:r>
        <w:rPr>
          <w:b/>
        </w:rPr>
        <w:t>只屬於耶和華（雅巍）？</w:t>
      </w:r>
    </w:p>
    <w:p>
      <w:r/>
      <w:r>
        <w:t>所有</w:t>
      </w:r>
      <w:r>
        <w:t>牲畜中</w:t>
      </w:r>
      <w:r>
        <w:t>頭生都只屬於耶和華（雅巍）。</w:t>
      </w:r>
      <w:r/>
      <w:r/>
    </w:p>
    <w:p>
      <w:r/>
    </w:p>
    <w:p>
      <w:pPr>
        <w:pStyle w:val="Heading2"/>
      </w:pPr>
      <w:r>
        <w:t>利未記 27:28</w:t>
      </w:r>
      <w:r/>
    </w:p>
    <w:p>
      <w:r/>
      <w:r>
        <w:rPr>
          <w:b/>
        </w:rPr>
        <w:t>獻給耶和華（雅巍）的物品中，哪些可以賣或贖回？</w:t>
      </w:r>
    </w:p>
    <w:p>
      <w:r/>
      <w:r>
        <w:t>獻給耶和華（雅巍）的任何物品都不可賣或贖回。</w:t>
      </w:r>
      <w:r/>
      <w:r/>
    </w:p>
    <w:p>
      <w:r/>
    </w:p>
    <w:p>
      <w:pPr>
        <w:pStyle w:val="Heading2"/>
      </w:pPr>
      <w:r>
        <w:t>利未記 27:31</w:t>
      </w:r>
      <w:r/>
    </w:p>
    <w:p>
      <w:r/>
      <w:r>
        <w:rPr>
          <w:b/>
        </w:rPr>
        <w:t>如果有人要贖回他</w:t>
      </w:r>
      <w:r>
        <w:rPr>
          <w:b/>
        </w:rPr>
        <w:t>歸給耶和華（雅巍）的十分之一</w:t>
      </w:r>
      <w:r>
        <w:rPr>
          <w:b/>
        </w:rPr>
        <w:t>，他必須加上什麼？</w:t>
      </w:r>
    </w:p>
    <w:p>
      <w:r/>
      <w:r>
        <w:t>如果有人要贖回他歸給耶和華（雅巍）的十分之一，他必須加上五分之一。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