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提多書 1:1</w:t>
      </w:r>
      <w:r/>
    </w:p>
    <w:p>
      <w:r/>
      <w:r>
        <w:rPr>
          <w:b/>
        </w:rPr>
        <w:t>保羅事奉神的目的為何？</w:t>
      </w:r>
    </w:p>
    <w:p>
      <w:r/>
      <w:r>
        <w:t>他的目的是要建立神選民的信心，及建立真理的知識。</w:t>
      </w:r>
      <w:r/>
      <w:r/>
    </w:p>
    <w:p>
      <w:r/>
    </w:p>
    <w:p>
      <w:pPr>
        <w:pStyle w:val="Heading2"/>
      </w:pPr>
      <w:r>
        <w:t>提多書 1:2</w:t>
      </w:r>
      <w:r/>
    </w:p>
    <w:p>
      <w:r/>
      <w:r>
        <w:rPr>
          <w:b/>
        </w:rPr>
        <w:t>神何時曾應許永生給祂的選民？</w:t>
      </w:r>
    </w:p>
    <w:p>
      <w:r/>
      <w:r>
        <w:t>祂在萬古之先便應許了他們永生。</w:t>
      </w:r>
      <w:r/>
      <w:r/>
    </w:p>
    <w:p>
      <w:r/>
    </w:p>
    <w:p>
      <w:pPr>
        <w:pStyle w:val="Heading2"/>
      </w:pPr>
      <w:r>
        <w:t>提多書 1:2 (#2)</w:t>
      </w:r>
      <w:r/>
    </w:p>
    <w:p>
      <w:r/>
      <w:r>
        <w:rPr>
          <w:b/>
        </w:rPr>
        <w:t>神會說謊嗎？</w:t>
      </w:r>
    </w:p>
    <w:p>
      <w:r/>
      <w:r>
        <w:t>不會。</w:t>
      </w:r>
      <w:r/>
      <w:r/>
    </w:p>
    <w:p>
      <w:r/>
    </w:p>
    <w:p>
      <w:pPr>
        <w:pStyle w:val="Heading2"/>
      </w:pPr>
      <w:r>
        <w:t>提多書 1:3</w:t>
      </w:r>
      <w:r/>
    </w:p>
    <w:p>
      <w:r/>
      <w:r>
        <w:rPr>
          <w:b/>
        </w:rPr>
        <w:t>到了時候（日期），神將祂傳揚的道託付給誰？</w:t>
      </w:r>
    </w:p>
    <w:p>
      <w:r/>
      <w:r>
        <w:t>神將其交託給使徒保羅。</w:t>
      </w:r>
      <w:r/>
      <w:r/>
    </w:p>
    <w:p>
      <w:r/>
    </w:p>
    <w:p>
      <w:pPr>
        <w:pStyle w:val="Heading2"/>
      </w:pPr>
      <w:r>
        <w:t>提多書 1:4</w:t>
      </w:r>
      <w:r/>
    </w:p>
    <w:p>
      <w:r/>
      <w:r>
        <w:rPr>
          <w:b/>
        </w:rPr>
        <w:t>提多與保羅是什麼關係？</w:t>
      </w:r>
    </w:p>
    <w:p>
      <w:r/>
      <w:r>
        <w:t>因著提多與保羅共同的信仰，提多就像保羅真正的兒子一樣。</w:t>
      </w:r>
      <w:r/>
      <w:r/>
    </w:p>
    <w:p>
      <w:r/>
    </w:p>
    <w:p>
      <w:pPr>
        <w:pStyle w:val="Heading2"/>
      </w:pPr>
      <w:r>
        <w:t>提多書 1:6</w:t>
      </w:r>
      <w:r/>
    </w:p>
    <w:p>
      <w:r/>
      <w:r>
        <w:rPr>
          <w:b/>
        </w:rPr>
        <w:t>長老的妻子和孩子應該如何？</w:t>
      </w:r>
    </w:p>
    <w:p>
      <w:r/>
      <w:r>
        <w:t>長老必須只作一個妻子的丈夫，並有信主的孩子，也無人指責孩子們有放蕩的行為或悖逆。</w:t>
      </w:r>
      <w:r/>
      <w:r/>
    </w:p>
    <w:p>
      <w:r/>
    </w:p>
    <w:p>
      <w:pPr>
        <w:pStyle w:val="Heading2"/>
      </w:pPr>
      <w:r>
        <w:t>提多書 1:7</w:t>
      </w:r>
      <w:r/>
    </w:p>
    <w:p>
      <w:r/>
      <w:r>
        <w:rPr>
          <w:b/>
        </w:rPr>
        <w:t>為求無可指責，監督必須避免哪些性格特徵？</w:t>
      </w:r>
    </w:p>
    <w:p>
      <w:r/>
      <w:r>
        <w:t>他不可自大、易怒、嗜酒、好爭鬧或貪婪。</w:t>
      </w:r>
      <w:r/>
      <w:r/>
    </w:p>
    <w:p>
      <w:r/>
    </w:p>
    <w:p>
      <w:pPr>
        <w:pStyle w:val="Heading2"/>
      </w:pPr>
      <w:r>
        <w:t>提多書 1:7 (#2)</w:t>
      </w:r>
      <w:r/>
    </w:p>
    <w:p>
      <w:r/>
      <w:r>
        <w:rPr>
          <w:b/>
        </w:rPr>
        <w:t>監督在神的家中擔當什麼職位和責任？</w:t>
      </w:r>
    </w:p>
    <w:p>
      <w:r/>
      <w:r>
        <w:t>他就像是神的管家。</w:t>
      </w:r>
      <w:r/>
      <w:r/>
    </w:p>
    <w:p>
      <w:r/>
    </w:p>
    <w:p>
      <w:pPr>
        <w:pStyle w:val="Heading2"/>
      </w:pPr>
      <w:r>
        <w:t>提多書 1:8</w:t>
      </w:r>
      <w:r/>
    </w:p>
    <w:p>
      <w:r/>
      <w:r>
        <w:rPr>
          <w:b/>
        </w:rPr>
        <w:t>監督應具備哪些好的品性？</w:t>
      </w:r>
    </w:p>
    <w:p>
      <w:r/>
      <w:r>
        <w:t xml:space="preserve">監督應該樂意接待，喜愛良善，明智，公正，聖潔，和自制。 </w:t>
      </w:r>
      <w:r/>
      <w:r/>
    </w:p>
    <w:p>
      <w:r/>
    </w:p>
    <w:p>
      <w:pPr>
        <w:pStyle w:val="Heading2"/>
      </w:pPr>
      <w:r>
        <w:t>提多書 1:9</w:t>
      </w:r>
      <w:r/>
    </w:p>
    <w:p>
      <w:r/>
      <w:r>
        <w:rPr>
          <w:b/>
        </w:rPr>
        <w:t>監督對所學的道理應抱持什麼態度？</w:t>
      </w:r>
    </w:p>
    <w:p>
      <w:r/>
      <w:r>
        <w:t>他必須堅守所學，從而能夠鼓勵人和駁倒他人。</w:t>
      </w:r>
      <w:r/>
      <w:r/>
    </w:p>
    <w:p>
      <w:r/>
    </w:p>
    <w:p>
      <w:pPr>
        <w:pStyle w:val="Heading2"/>
      </w:pPr>
      <w:r>
        <w:t>提多書 1:11</w:t>
      </w:r>
      <w:r/>
    </w:p>
    <w:p>
      <w:r/>
      <w:r>
        <w:rPr>
          <w:b/>
        </w:rPr>
        <w:t>假教師透過他們的教導在做什麼？</w:t>
      </w:r>
    </w:p>
    <w:p>
      <w:r/>
      <w:r>
        <w:t>他們正在擾亂所有人的家。</w:t>
      </w:r>
      <w:r/>
      <w:r/>
    </w:p>
    <w:p>
      <w:r/>
    </w:p>
    <w:p>
      <w:pPr>
        <w:pStyle w:val="Heading2"/>
      </w:pPr>
      <w:r>
        <w:t>提多書 1:11 (#2)</w:t>
      </w:r>
      <w:r/>
    </w:p>
    <w:p>
      <w:r/>
      <w:r>
        <w:rPr>
          <w:b/>
        </w:rPr>
        <w:t>假教師想要什麼？</w:t>
      </w:r>
    </w:p>
    <w:p>
      <w:r/>
      <w:r>
        <w:t>他們想要不義之財。</w:t>
      </w:r>
      <w:r/>
      <w:r/>
    </w:p>
    <w:p>
      <w:r/>
    </w:p>
    <w:p>
      <w:pPr>
        <w:pStyle w:val="Heading2"/>
      </w:pPr>
      <w:r>
        <w:t>提多書 1:13</w:t>
      </w:r>
      <w:r/>
    </w:p>
    <w:p>
      <w:r/>
      <w:r>
        <w:rPr>
          <w:b/>
        </w:rPr>
        <w:t>監督該如何處理這些傷害教會的假教師？</w:t>
      </w:r>
    </w:p>
    <w:p>
      <w:r/>
      <w:r>
        <w:t>他應該嚴厲責備他們，使他們在信仰上純全無疵。</w:t>
      </w:r>
      <w:r/>
      <w:r/>
    </w:p>
    <w:p>
      <w:r/>
    </w:p>
    <w:p>
      <w:pPr>
        <w:pStyle w:val="Heading2"/>
      </w:pPr>
      <w:r>
        <w:t>提多書 1:14</w:t>
      </w:r>
      <w:r/>
    </w:p>
    <w:p>
      <w:r/>
      <w:r>
        <w:rPr>
          <w:b/>
        </w:rPr>
        <w:t>保羅說，他們不應該聽從什麼？</w:t>
      </w:r>
    </w:p>
    <w:p>
      <w:r/>
      <w:r>
        <w:t>他們不應該聽從猶太人荒渺的言語和人的誡命。</w:t>
      </w:r>
      <w:r/>
      <w:r/>
    </w:p>
    <w:p>
      <w:r/>
    </w:p>
    <w:p>
      <w:pPr>
        <w:pStyle w:val="Heading2"/>
      </w:pPr>
      <w:r>
        <w:t>提多書 1:15</w:t>
      </w:r>
      <w:r/>
    </w:p>
    <w:p>
      <w:r/>
      <w:r>
        <w:rPr>
          <w:b/>
        </w:rPr>
        <w:t>在不信的人裡頭，什麼東西都污穢了？</w:t>
      </w:r>
    </w:p>
    <w:p>
      <w:r/>
      <w:r>
        <w:t>他的心思和良心都污穢了。</w:t>
      </w:r>
      <w:r/>
      <w:r/>
    </w:p>
    <w:p>
      <w:r/>
    </w:p>
    <w:p>
      <w:pPr>
        <w:pStyle w:val="Heading2"/>
      </w:pPr>
      <w:r>
        <w:t>提多書 1:16</w:t>
      </w:r>
      <w:r/>
    </w:p>
    <w:p>
      <w:r/>
      <w:r>
        <w:rPr>
          <w:b/>
        </w:rPr>
        <w:t>雖然污穢的人自稱認識神，但他如何拒絕祂？</w:t>
      </w:r>
    </w:p>
    <w:p>
      <w:r/>
      <w:r>
        <w:t>他在行事上拒絕神。</w:t>
      </w:r>
      <w:r/>
      <w:r/>
    </w:p>
    <w:p>
      <w:r/>
    </w:p>
    <w:p>
      <w:pPr>
        <w:pStyle w:val="Heading2"/>
      </w:pPr>
      <w:r>
        <w:t>提多書 2:2</w:t>
      </w:r>
      <w:r/>
    </w:p>
    <w:p>
      <w:r/>
      <w:r>
        <w:rPr>
          <w:b/>
        </w:rPr>
        <w:t>教會裡年長的男性應具備哪些特質？</w:t>
      </w:r>
    </w:p>
    <w:p>
      <w:r/>
      <w:r>
        <w:t>他們應該節制、端莊、自守，並且在信心、愛心和忍耐上純全無疵。</w:t>
      </w:r>
      <w:r/>
      <w:r/>
    </w:p>
    <w:p>
      <w:r/>
    </w:p>
    <w:p>
      <w:pPr>
        <w:pStyle w:val="Heading2"/>
      </w:pPr>
      <w:r>
        <w:t>提多書 2:3</w:t>
      </w:r>
      <w:r/>
    </w:p>
    <w:p>
      <w:r/>
      <w:r>
        <w:rPr>
          <w:b/>
        </w:rPr>
        <w:t>教會裡年長的女性應具備哪些特質？</w:t>
      </w:r>
    </w:p>
    <w:p>
      <w:r/>
      <w:r>
        <w:t>她們應該舉止恭敬、清醒、不說毀謗的話、教導良善的事。</w:t>
      </w:r>
      <w:r/>
      <w:r/>
    </w:p>
    <w:p>
      <w:r/>
    </w:p>
    <w:p>
      <w:pPr>
        <w:pStyle w:val="Heading2"/>
      </w:pPr>
      <w:r>
        <w:t>提多書 2:4</w:t>
      </w:r>
      <w:r/>
    </w:p>
    <w:p>
      <w:r/>
      <w:r>
        <w:rPr>
          <w:b/>
        </w:rPr>
        <w:t>年長女性應該教導年輕女性什麼事？</w:t>
      </w:r>
    </w:p>
    <w:p>
      <w:r/>
      <w:r>
        <w:t>她們應該教導年輕女性去愛和順服丈夫，並且愛她們的孩子。</w:t>
      </w:r>
      <w:r/>
      <w:r/>
    </w:p>
    <w:p>
      <w:r/>
    </w:p>
    <w:p>
      <w:pPr>
        <w:pStyle w:val="Heading2"/>
      </w:pPr>
      <w:r>
        <w:t>提多書 2:7</w:t>
      </w:r>
      <w:r/>
    </w:p>
    <w:p>
      <w:r/>
      <w:r>
        <w:rPr>
          <w:b/>
        </w:rPr>
        <w:t>提多應如何以身作則，顯出善行的榜樣？</w:t>
      </w:r>
    </w:p>
    <w:p>
      <w:r/>
      <w:r>
        <w:t>在他的教訓上應該正直、舉止端莊，並傳講無可指責、純全的信息。</w:t>
      </w:r>
      <w:r/>
      <w:r/>
    </w:p>
    <w:p>
      <w:r/>
    </w:p>
    <w:p>
      <w:pPr>
        <w:pStyle w:val="Heading2"/>
      </w:pPr>
      <w:r>
        <w:t>提多書 2:8</w:t>
      </w:r>
      <w:r/>
    </w:p>
    <w:p>
      <w:r/>
      <w:r>
        <w:rPr>
          <w:b/>
        </w:rPr>
        <w:t>如果提多是個好榜樣，那些反對他的人會怎麼樣？</w:t>
      </w:r>
    </w:p>
    <w:p>
      <w:r/>
      <w:r>
        <w:t>那些反對他的人將自覺羞愧，因為沒有關於提多的壞話可說。</w:t>
      </w:r>
      <w:r/>
      <w:r/>
    </w:p>
    <w:p>
      <w:r/>
    </w:p>
    <w:p>
      <w:pPr>
        <w:pStyle w:val="Heading2"/>
      </w:pPr>
      <w:r>
        <w:t>提多書 2:9</w:t>
      </w:r>
      <w:r/>
    </w:p>
    <w:p>
      <w:r/>
      <w:r>
        <w:rPr>
          <w:b/>
        </w:rPr>
        <w:t>身為奴隸的信徒們要如何行事為人？</w:t>
      </w:r>
    </w:p>
    <w:p>
      <w:r/>
      <w:r>
        <w:t>他們要順服他們的主人，討人喜歡，不應該頂嘴。</w:t>
      </w:r>
      <w:r/>
      <w:r/>
    </w:p>
    <w:p>
      <w:r/>
    </w:p>
    <w:p>
      <w:pPr>
        <w:pStyle w:val="Heading2"/>
      </w:pPr>
      <w:r>
        <w:t>提多書 2:10</w:t>
      </w:r>
      <w:r/>
    </w:p>
    <w:p>
      <w:r/>
      <w:r>
        <w:rPr>
          <w:b/>
        </w:rPr>
        <w:t>信主的奴僕按著保羅的指示行事時，對他人會產生什麼影響？</w:t>
      </w:r>
    </w:p>
    <w:p>
      <w:r/>
      <w:r>
        <w:t>這將為神我們救主的教導帶來尊榮。</w:t>
      </w:r>
      <w:r/>
      <w:r/>
    </w:p>
    <w:p>
      <w:r/>
    </w:p>
    <w:p>
      <w:pPr>
        <w:pStyle w:val="Heading2"/>
      </w:pPr>
      <w:r>
        <w:t>提多書 2:11</w:t>
      </w:r>
      <w:r/>
    </w:p>
    <w:p>
      <w:r/>
      <w:r>
        <w:rPr>
          <w:b/>
        </w:rPr>
        <w:t>神的恩典能拯救誰？</w:t>
      </w:r>
    </w:p>
    <w:p>
      <w:r/>
      <w:r>
        <w:t>神的恩典能拯救每一個人。</w:t>
      </w:r>
      <w:r/>
      <w:r/>
    </w:p>
    <w:p>
      <w:r/>
    </w:p>
    <w:p>
      <w:pPr>
        <w:pStyle w:val="Heading2"/>
      </w:pPr>
      <w:r>
        <w:t>提多書 2:12</w:t>
      </w:r>
      <w:r/>
    </w:p>
    <w:p>
      <w:r/>
      <w:r>
        <w:rPr>
          <w:b/>
        </w:rPr>
        <w:t>神的恩典教我們除去什麼？</w:t>
      </w:r>
    </w:p>
    <w:p>
      <w:r/>
      <w:r>
        <w:t>神的恩典教我們除去不敬虔和世俗的情慾。</w:t>
      </w:r>
      <w:r/>
      <w:r/>
    </w:p>
    <w:p>
      <w:r/>
    </w:p>
    <w:p>
      <w:pPr>
        <w:pStyle w:val="Heading2"/>
      </w:pPr>
      <w:r>
        <w:t>提多書 2:13</w:t>
      </w:r>
      <w:r/>
    </w:p>
    <w:p>
      <w:r/>
      <w:r>
        <w:rPr>
          <w:b/>
        </w:rPr>
        <w:t>信徒們期盼未來能得著什麼？</w:t>
      </w:r>
    </w:p>
    <w:p>
      <w:r/>
      <w:r>
        <w:t>信徒期盼得著那蒙福的盼望：我們偉大的神和救主耶穌基督榮耀的顯現。</w:t>
      </w:r>
      <w:r/>
      <w:r/>
    </w:p>
    <w:p>
      <w:r/>
    </w:p>
    <w:p>
      <w:pPr>
        <w:pStyle w:val="Heading2"/>
      </w:pPr>
      <w:r>
        <w:t>提多書 2:14</w:t>
      </w:r>
      <w:r/>
    </w:p>
    <w:p>
      <w:r/>
      <w:r>
        <w:rPr>
          <w:b/>
        </w:rPr>
        <w:t>為何耶穌為我們捨了自己？</w:t>
      </w:r>
    </w:p>
    <w:p>
      <w:r/>
      <w:r>
        <w:t>祂捨己為要救贖我們脫離不法，並潔淨那屬祂的子民，叫他們熱心行善。</w:t>
      </w:r>
      <w:r/>
      <w:r/>
    </w:p>
    <w:p>
      <w:r/>
    </w:p>
    <w:p>
      <w:pPr>
        <w:pStyle w:val="Heading2"/>
      </w:pPr>
      <w:r>
        <w:t>提多書 3:1</w:t>
      </w:r>
      <w:r/>
    </w:p>
    <w:p>
      <w:r/>
      <w:r>
        <w:rPr>
          <w:b/>
        </w:rPr>
        <w:t>信徒對官長和掌權者應有的態度是什麼？</w:t>
      </w:r>
    </w:p>
    <w:p>
      <w:r/>
      <w:r>
        <w:t>信徒應該順服並聽從他們，並隨時準備行各樣的善事。</w:t>
      </w:r>
      <w:r/>
      <w:r/>
    </w:p>
    <w:p>
      <w:r/>
    </w:p>
    <w:p>
      <w:pPr>
        <w:pStyle w:val="Heading2"/>
      </w:pPr>
      <w:r>
        <w:t>提多書 3:3</w:t>
      </w:r>
      <w:r/>
    </w:p>
    <w:p>
      <w:r/>
      <w:r>
        <w:rPr>
          <w:b/>
        </w:rPr>
        <w:t>什麼事情使得那些不信的人誤入歧途並且無法擺脫？</w:t>
      </w:r>
    </w:p>
    <w:p>
      <w:r/>
      <w:r>
        <w:t>他們的各種私慾和享樂使他們誤入歧途並且無法擺脫。</w:t>
      </w:r>
      <w:r/>
      <w:r/>
    </w:p>
    <w:p>
      <w:r/>
    </w:p>
    <w:p>
      <w:pPr>
        <w:pStyle w:val="Heading2"/>
      </w:pPr>
      <w:r>
        <w:t>提多書 3:5</w:t>
      </w:r>
      <w:r/>
    </w:p>
    <w:p>
      <w:r/>
      <w:r>
        <w:rPr>
          <w:b/>
        </w:rPr>
        <w:t>神藉著什麼拯救了我們？</w:t>
      </w:r>
    </w:p>
    <w:p>
      <w:r/>
      <w:r>
        <w:t>祂藉著重生的洗和聖靈的更新拯救了我們。</w:t>
      </w:r>
      <w:r/>
      <w:r/>
    </w:p>
    <w:p>
      <w:r/>
    </w:p>
    <w:p>
      <w:pPr>
        <w:pStyle w:val="Heading2"/>
      </w:pPr>
      <w:r>
        <w:t>提多書 3:5 (#2)</w:t>
      </w:r>
      <w:r/>
    </w:p>
    <w:p>
      <w:r/>
      <w:r>
        <w:rPr>
          <w:b/>
        </w:rPr>
        <w:t>我們得救是因為我們所做的善行，還是因為神的憐憫？</w:t>
      </w:r>
    </w:p>
    <w:p>
      <w:r/>
      <w:r>
        <w:t>我們得救完全是因為神的憐憫。</w:t>
      </w:r>
      <w:r/>
      <w:r/>
    </w:p>
    <w:p>
      <w:r/>
    </w:p>
    <w:p>
      <w:pPr>
        <w:pStyle w:val="Heading2"/>
      </w:pPr>
      <w:r>
        <w:t>提多書 3:7</w:t>
      </w:r>
      <w:r/>
    </w:p>
    <w:p>
      <w:r/>
      <w:r>
        <w:rPr>
          <w:b/>
        </w:rPr>
        <w:t>在神稱我們為義之後，祂使我們成為什麼？</w:t>
      </w:r>
    </w:p>
    <w:p>
      <w:r/>
      <w:r>
        <w:t>神使我們成為祂的後嗣。</w:t>
      </w:r>
      <w:r/>
      <w:r/>
    </w:p>
    <w:p>
      <w:r/>
    </w:p>
    <w:p>
      <w:pPr>
        <w:pStyle w:val="Heading2"/>
      </w:pPr>
      <w:r>
        <w:t>提多書 3:8</w:t>
      </w:r>
      <w:r/>
    </w:p>
    <w:p>
      <w:r/>
      <w:r>
        <w:rPr>
          <w:b/>
        </w:rPr>
        <w:t>信徒應留心做什麼？</w:t>
      </w:r>
    </w:p>
    <w:p>
      <w:r/>
      <w:r>
        <w:t>信徒應留心行善。</w:t>
      </w:r>
      <w:r/>
      <w:r/>
    </w:p>
    <w:p>
      <w:r/>
    </w:p>
    <w:p>
      <w:pPr>
        <w:pStyle w:val="Heading2"/>
      </w:pPr>
      <w:r>
        <w:t>提多書 3:9</w:t>
      </w:r>
      <w:r/>
    </w:p>
    <w:p>
      <w:r/>
      <w:r>
        <w:rPr>
          <w:b/>
        </w:rPr>
        <w:t>信徒應該避免什麼？</w:t>
      </w:r>
    </w:p>
    <w:p>
      <w:r/>
      <w:r>
        <w:t>信徒應避免無知的辯論、家譜的空談、紛爭和因宗教律法而起的衝突。</w:t>
      </w:r>
      <w:r/>
      <w:r/>
    </w:p>
    <w:p>
      <w:r/>
    </w:p>
    <w:p>
      <w:pPr>
        <w:pStyle w:val="Heading2"/>
      </w:pPr>
      <w:r>
        <w:t>提多書 3:10</w:t>
      </w:r>
      <w:r/>
    </w:p>
    <w:p>
      <w:r/>
      <w:r>
        <w:rPr>
          <w:b/>
        </w:rPr>
        <w:t>在一兩次警告後，我們應該棄絕怎樣的人？</w:t>
      </w:r>
    </w:p>
    <w:p>
      <w:r/>
      <w:r>
        <w:t>我們應該棄絕分門結黨的人。</w:t>
      </w:r>
      <w:r/>
      <w:r/>
    </w:p>
    <w:p>
      <w:r/>
    </w:p>
    <w:p>
      <w:pPr>
        <w:pStyle w:val="Heading2"/>
      </w:pPr>
      <w:r>
        <w:t>提多書 3:14</w:t>
      </w:r>
      <w:r/>
    </w:p>
    <w:p>
      <w:r/>
      <w:r>
        <w:rPr>
          <w:b/>
        </w:rPr>
        <w:t>信徒們必須投入於何事才能結果子？</w:t>
      </w:r>
    </w:p>
    <w:p>
      <w:r/>
      <w:r>
        <w:t>信徒們必須學習行善（和合本譯作：正經事業），預備一切基本需求。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