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提摩太後書 1:1</w:t>
      </w:r>
      <w:r/>
    </w:p>
    <w:p>
      <w:r/>
      <w:r>
        <w:rPr>
          <w:b/>
        </w:rPr>
        <w:t>保羅是如何成為基督的使徒的？</w:t>
      </w:r>
    </w:p>
    <w:p>
      <w:r/>
      <w:r>
        <w:t>保羅因神的旨意成為基督的使徒。</w:t>
      </w:r>
      <w:r/>
      <w:r/>
    </w:p>
    <w:p>
      <w:r/>
    </w:p>
    <w:p>
      <w:pPr>
        <w:pStyle w:val="Heading2"/>
      </w:pPr>
      <w:r>
        <w:t>提摩太後書 1:2</w:t>
      </w:r>
      <w:r/>
    </w:p>
    <w:p>
      <w:r/>
      <w:r>
        <w:rPr>
          <w:b/>
        </w:rPr>
        <w:t>保羅描述他與提摩太是什麼關係？</w:t>
      </w:r>
    </w:p>
    <w:p>
      <w:r/>
      <w:r>
        <w:t>保羅稱提摩太為「親愛的兒子」。</w:t>
      </w:r>
      <w:r/>
      <w:r/>
    </w:p>
    <w:p>
      <w:r/>
    </w:p>
    <w:p>
      <w:pPr>
        <w:pStyle w:val="Heading2"/>
      </w:pPr>
      <w:r>
        <w:t>提摩太後書 1:4</w:t>
      </w:r>
      <w:r/>
    </w:p>
    <w:p>
      <w:r/>
      <w:r>
        <w:rPr>
          <w:b/>
        </w:rPr>
        <w:t>當保羅在禱告中記念提摩太時，保羅渴望做什麼？</w:t>
      </w:r>
    </w:p>
    <w:p>
      <w:r/>
      <w:r>
        <w:t>保羅渴望見到提摩太。</w:t>
      </w:r>
      <w:r/>
      <w:r/>
    </w:p>
    <w:p>
      <w:r/>
    </w:p>
    <w:p>
      <w:pPr>
        <w:pStyle w:val="Heading2"/>
      </w:pPr>
      <w:r>
        <w:t>提摩太後書 1:5</w:t>
      </w:r>
      <w:r/>
    </w:p>
    <w:p>
      <w:r/>
      <w:r>
        <w:rPr>
          <w:b/>
        </w:rPr>
        <w:t>在提摩太的家中，誰在提摩太之前擁有真實的信仰？</w:t>
      </w:r>
    </w:p>
    <w:p>
      <w:r/>
      <w:r>
        <w:t>提摩太的祖母和母親都擁有真實的信仰。</w:t>
      </w:r>
      <w:r/>
      <w:r/>
    </w:p>
    <w:p>
      <w:r/>
    </w:p>
    <w:p>
      <w:pPr>
        <w:pStyle w:val="Heading2"/>
      </w:pPr>
      <w:r>
        <w:t>提摩太後書 1:7</w:t>
      </w:r>
      <w:r/>
    </w:p>
    <w:p>
      <w:r/>
      <w:r>
        <w:rPr>
          <w:b/>
        </w:rPr>
        <w:t>神賜給提摩太的是什麼樣的心呢？</w:t>
      </w:r>
    </w:p>
    <w:p>
      <w:r/>
      <w:r>
        <w:t>神賜給提摩太的是能力（和合本譯為：剛強）、仁愛和謹守的心。</w:t>
      </w:r>
      <w:r/>
      <w:r/>
    </w:p>
    <w:p>
      <w:r/>
    </w:p>
    <w:p>
      <w:pPr>
        <w:pStyle w:val="Heading2"/>
      </w:pPr>
      <w:r>
        <w:t>提摩太後書 1:8</w:t>
      </w:r>
      <w:r/>
    </w:p>
    <w:p>
      <w:r/>
      <w:r>
        <w:rPr>
          <w:b/>
        </w:rPr>
        <w:t>保羅告訴提摩太不要做什麼？</w:t>
      </w:r>
    </w:p>
    <w:p>
      <w:r/>
      <w:r>
        <w:t>保羅告訴提摩太不要以為主作見證為恥辱。</w:t>
      </w:r>
      <w:r/>
      <w:r/>
    </w:p>
    <w:p>
      <w:r/>
    </w:p>
    <w:p>
      <w:pPr>
        <w:pStyle w:val="Heading2"/>
      </w:pPr>
      <w:r>
        <w:t>提摩太後書 1:8 (#2)</w:t>
      </w:r>
      <w:r/>
    </w:p>
    <w:p>
      <w:r/>
      <w:r>
        <w:rPr>
          <w:b/>
        </w:rPr>
        <w:t>保羅告訴提摩太應該做什麼？</w:t>
      </w:r>
    </w:p>
    <w:p>
      <w:r/>
      <w:r>
        <w:t>保羅告訴提摩太要與他一起為福音受苦。</w:t>
      </w:r>
      <w:r/>
      <w:r/>
    </w:p>
    <w:p>
      <w:r/>
    </w:p>
    <w:p>
      <w:pPr>
        <w:pStyle w:val="Heading2"/>
      </w:pPr>
      <w:r>
        <w:t>提摩太後書 1:9</w:t>
      </w:r>
      <w:r/>
    </w:p>
    <w:p>
      <w:r/>
      <w:r>
        <w:rPr>
          <w:b/>
        </w:rPr>
        <w:t>神的計劃和恩典是何時賜予我們的？</w:t>
      </w:r>
    </w:p>
    <w:p>
      <w:r/>
      <w:r>
        <w:t>神的計劃和恩典在永恆之前就已經賜給我們。</w:t>
      </w:r>
      <w:r/>
      <w:r/>
    </w:p>
    <w:p>
      <w:r/>
    </w:p>
    <w:p>
      <w:pPr>
        <w:pStyle w:val="Heading2"/>
      </w:pPr>
      <w:r>
        <w:t>提摩太後書 1:10</w:t>
      </w:r>
      <w:r/>
    </w:p>
    <w:p>
      <w:r/>
      <w:r>
        <w:rPr>
          <w:b/>
        </w:rPr>
        <w:t>神是如何表明祂的救恩計劃的？</w:t>
      </w:r>
    </w:p>
    <w:p>
      <w:r/>
      <w:r>
        <w:t>神的救恩計劃是透過我們的救主基督耶穌的顯現表明出來的。</w:t>
      </w:r>
      <w:r/>
      <w:r/>
    </w:p>
    <w:p>
      <w:r/>
    </w:p>
    <w:p>
      <w:pPr>
        <w:pStyle w:val="Heading2"/>
      </w:pPr>
      <w:r>
        <w:t>提摩太後書 1:10 (#2)</w:t>
      </w:r>
      <w:r/>
    </w:p>
    <w:p>
      <w:r/>
      <w:r>
        <w:rPr>
          <w:b/>
        </w:rPr>
        <w:t>當耶穌顯現時，祂對死亡、生命和永生做了什麼？</w:t>
      </w:r>
    </w:p>
    <w:p>
      <w:r/>
      <w:r>
        <w:t>耶穌終結了死亡，並透過福音帶來了生命和永生。</w:t>
      </w:r>
      <w:r/>
      <w:r/>
    </w:p>
    <w:p>
      <w:r/>
    </w:p>
    <w:p>
      <w:pPr>
        <w:pStyle w:val="Heading2"/>
      </w:pPr>
      <w:r>
        <w:t>提摩太後書 1:12</w:t>
      </w:r>
      <w:r/>
    </w:p>
    <w:p>
      <w:r/>
      <w:r>
        <w:rPr>
          <w:b/>
        </w:rPr>
        <w:t>保羅深信神能為他做什麼，使他不以福音為恥？</w:t>
      </w:r>
    </w:p>
    <w:p>
      <w:r/>
      <w:r>
        <w:t>保羅深信，神有能力保守他所託付給神的，直到那日。</w:t>
      </w:r>
      <w:r/>
      <w:r/>
    </w:p>
    <w:p>
      <w:r/>
    </w:p>
    <w:p>
      <w:pPr>
        <w:pStyle w:val="Heading2"/>
      </w:pPr>
      <w:r>
        <w:t>提摩太後書 1:14</w:t>
      </w:r>
      <w:r/>
    </w:p>
    <w:p>
      <w:r/>
      <w:r>
        <w:rPr>
          <w:b/>
        </w:rPr>
        <w:t>提摩太應該如何處理神交託給他的善道？</w:t>
      </w:r>
    </w:p>
    <w:p>
      <w:r/>
      <w:r>
        <w:t>提摩太要藉著聖靈保守神所交托給他的善道。</w:t>
      </w:r>
      <w:r/>
      <w:r/>
    </w:p>
    <w:p>
      <w:r/>
    </w:p>
    <w:p>
      <w:pPr>
        <w:pStyle w:val="Heading2"/>
      </w:pPr>
      <w:r>
        <w:t>提摩太後書 1:15</w:t>
      </w:r>
      <w:r/>
    </w:p>
    <w:p>
      <w:r/>
      <w:r>
        <w:rPr>
          <w:b/>
        </w:rPr>
        <w:t>保羅所有在亞細亞的同伴對他做了什麼事？</w:t>
      </w:r>
    </w:p>
    <w:p>
      <w:r/>
      <w:r>
        <w:t>所有在亞細亞的人都離棄了保羅。</w:t>
      </w:r>
      <w:r/>
      <w:r/>
    </w:p>
    <w:p>
      <w:r/>
    </w:p>
    <w:p>
      <w:pPr>
        <w:pStyle w:val="Heading2"/>
      </w:pPr>
      <w:r>
        <w:t>提摩太後書 1:16</w:t>
      </w:r>
      <w:r/>
    </w:p>
    <w:p>
      <w:r/>
      <w:r>
        <w:rPr>
          <w:b/>
        </w:rPr>
        <w:t>為什麼保羅要求主賜憐憫給阿尼色弗的家人呢？</w:t>
      </w:r>
    </w:p>
    <w:p>
      <w:r/>
      <w:r>
        <w:t>保羅請求主賜憐憫給阿尼色弗一家，因為阿尼色弗使保羅得到安慰，並且不以保羅的囚禁為恥。</w:t>
      </w:r>
      <w:r/>
      <w:r/>
    </w:p>
    <w:p>
      <w:r/>
    </w:p>
    <w:p>
      <w:pPr>
        <w:pStyle w:val="Heading2"/>
      </w:pPr>
      <w:r>
        <w:t>提摩太後書 1:17</w:t>
      </w:r>
      <w:r/>
    </w:p>
    <w:p>
      <w:r/>
      <w:r>
        <w:rPr>
          <w:b/>
        </w:rPr>
        <w:t>阿尼色弗在保羅於羅馬時為他做了什麼事情？</w:t>
      </w:r>
    </w:p>
    <w:p>
      <w:r/>
      <w:r>
        <w:t>阿尼色弗在羅馬努力尋找保羅，並且找到了他。</w:t>
      </w:r>
      <w:r/>
      <w:r/>
    </w:p>
    <w:p>
      <w:r/>
    </w:p>
    <w:p>
      <w:pPr>
        <w:pStyle w:val="Heading2"/>
      </w:pPr>
      <w:r>
        <w:t>提摩太後書 1:18</w:t>
      </w:r>
      <w:r/>
    </w:p>
    <w:p>
      <w:r/>
      <w:r>
        <w:rPr>
          <w:b/>
        </w:rPr>
        <w:t>保羅請求主賜給阿尼色弗什麼恩典？</w:t>
      </w:r>
    </w:p>
    <w:p>
      <w:r/>
      <w:r>
        <w:t>保羅請求主憐憫阿尼色弗。</w:t>
      </w:r>
      <w:r/>
      <w:r/>
    </w:p>
    <w:p>
      <w:r/>
    </w:p>
    <w:p>
      <w:pPr>
        <w:pStyle w:val="Heading2"/>
      </w:pPr>
      <w:r>
        <w:t>提摩太後書 2:1</w:t>
      </w:r>
      <w:r/>
    </w:p>
    <w:p>
      <w:r/>
      <w:r>
        <w:rPr>
          <w:b/>
        </w:rPr>
        <w:t>什麼能夠堅固提摩太？</w:t>
      </w:r>
    </w:p>
    <w:p>
      <w:r/>
      <w:r>
        <w:t>在基督耶穌裡的恩典能堅固提摩太。</w:t>
      </w:r>
      <w:r/>
      <w:r/>
    </w:p>
    <w:p>
      <w:r/>
    </w:p>
    <w:p>
      <w:pPr>
        <w:pStyle w:val="Heading2"/>
      </w:pPr>
      <w:r>
        <w:t>提摩太後書 2:2</w:t>
      </w:r>
      <w:r/>
    </w:p>
    <w:p>
      <w:r/>
      <w:r>
        <w:rPr>
          <w:b/>
        </w:rPr>
        <w:t>提摩太應將保羅教導他的訊息託付給哪些人？</w:t>
      </w:r>
    </w:p>
    <w:p>
      <w:r/>
      <w:r>
        <w:t>提摩太應將這信息託付給忠心的人，使他們也能教導其他人。</w:t>
      </w:r>
      <w:r/>
      <w:r/>
    </w:p>
    <w:p>
      <w:r/>
    </w:p>
    <w:p>
      <w:pPr>
        <w:pStyle w:val="Heading2"/>
      </w:pPr>
      <w:r>
        <w:t>提摩太後書 2:4</w:t>
      </w:r>
      <w:r/>
    </w:p>
    <w:p>
      <w:r/>
      <w:r>
        <w:rPr>
          <w:b/>
        </w:rPr>
        <w:t>作為給提摩太的例證，保羅說一個優秀的士兵不會讓自己捲入什麼事情中？</w:t>
      </w:r>
    </w:p>
    <w:p>
      <w:r/>
      <w:r>
        <w:t>優秀的士兵不會讓自己捲入世俗的事務中。</w:t>
      </w:r>
      <w:r/>
      <w:r/>
    </w:p>
    <w:p>
      <w:r/>
    </w:p>
    <w:p>
      <w:pPr>
        <w:pStyle w:val="Heading2"/>
      </w:pPr>
      <w:r>
        <w:t>提摩太後書 2:9</w:t>
      </w:r>
      <w:r/>
    </w:p>
    <w:p>
      <w:r/>
      <w:r>
        <w:rPr>
          <w:b/>
        </w:rPr>
        <w:t>保羅在寫信給提摩太時，因為傳講神的話語而遭受了什麼樣的苦難？</w:t>
      </w:r>
    </w:p>
    <w:p>
      <w:r/>
      <w:r>
        <w:t>保羅像罪犯一樣被鎖鏈捆綁而受苦。</w:t>
      </w:r>
      <w:r/>
      <w:r/>
    </w:p>
    <w:p>
      <w:r/>
    </w:p>
    <w:p>
      <w:pPr>
        <w:pStyle w:val="Heading2"/>
      </w:pPr>
      <w:r>
        <w:t>提摩太後書 2:9 (#2)</w:t>
      </w:r>
      <w:r/>
    </w:p>
    <w:p>
      <w:r/>
      <w:r>
        <w:rPr>
          <w:b/>
        </w:rPr>
        <w:t>保羅說什麼是不受綑綁的？</w:t>
      </w:r>
    </w:p>
    <w:p>
      <w:r/>
      <w:r>
        <w:t>神的道不受綑綁。</w:t>
      </w:r>
      <w:r/>
      <w:r/>
    </w:p>
    <w:p>
      <w:r/>
    </w:p>
    <w:p>
      <w:pPr>
        <w:pStyle w:val="Heading2"/>
      </w:pPr>
      <w:r>
        <w:t>提摩太後書 2:10</w:t>
      </w:r>
      <w:r/>
    </w:p>
    <w:p>
      <w:r/>
      <w:r>
        <w:rPr>
          <w:b/>
        </w:rPr>
        <w:t>為什麼保羅忍受這一切呢？</w:t>
      </w:r>
    </w:p>
    <w:p>
      <w:r/>
      <w:r>
        <w:t>保羅為了那些被神揀選的人忍受一切，讓他們能夠得著那在基督耶穌裡的救恩。</w:t>
      </w:r>
      <w:r/>
      <w:r/>
    </w:p>
    <w:p>
      <w:r/>
    </w:p>
    <w:p>
      <w:pPr>
        <w:pStyle w:val="Heading2"/>
      </w:pPr>
      <w:r>
        <w:t>提摩太後書 2:12</w:t>
      </w:r>
      <w:r/>
    </w:p>
    <w:p>
      <w:r/>
      <w:r>
        <w:rPr>
          <w:b/>
        </w:rPr>
        <w:t>基督對那些忍耐之人有什麼承諾？</w:t>
      </w:r>
    </w:p>
    <w:p>
      <w:r/>
      <w:r>
        <w:t>那些忍耐之人將與基督一同作王。</w:t>
      </w:r>
      <w:r/>
      <w:r/>
    </w:p>
    <w:p>
      <w:r/>
    </w:p>
    <w:p>
      <w:pPr>
        <w:pStyle w:val="Heading2"/>
      </w:pPr>
      <w:r>
        <w:t>提摩太後書 2:12 (#2)</w:t>
      </w:r>
      <w:r/>
    </w:p>
    <w:p>
      <w:r/>
      <w:r>
        <w:rPr>
          <w:b/>
        </w:rPr>
        <w:t>基督對否認他的人發出什麼警告？</w:t>
      </w:r>
    </w:p>
    <w:p>
      <w:r/>
      <w:r>
        <w:t>那些否認基督的人，基督也會否認他們。</w:t>
      </w:r>
      <w:r/>
      <w:r/>
    </w:p>
    <w:p>
      <w:r/>
    </w:p>
    <w:p>
      <w:pPr>
        <w:pStyle w:val="Heading2"/>
      </w:pPr>
      <w:r>
        <w:t>提摩太後書 2:14</w:t>
      </w:r>
      <w:r/>
    </w:p>
    <w:p>
      <w:r/>
      <w:r>
        <w:rPr>
          <w:b/>
        </w:rPr>
        <w:t>提摩太應該警告人們不要為了什麼事情而爭辯？</w:t>
      </w:r>
    </w:p>
    <w:p>
      <w:r/>
      <w:r>
        <w:t>提摩太應該警告人們不要為言辭爭辯，因為這樣做毫無益處。</w:t>
      </w:r>
      <w:r/>
      <w:r/>
    </w:p>
    <w:p>
      <w:r/>
    </w:p>
    <w:p>
      <w:pPr>
        <w:pStyle w:val="Heading2"/>
      </w:pPr>
      <w:r>
        <w:t>提摩太後書 2:18</w:t>
      </w:r>
      <w:r/>
    </w:p>
    <w:p>
      <w:r/>
      <w:r>
        <w:rPr>
          <w:b/>
        </w:rPr>
        <w:t>那兩個偏離真理的人在傳播什麼錯誤的教義？</w:t>
      </w:r>
    </w:p>
    <w:p>
      <w:r/>
      <w:r>
        <w:t>他們說復活已經發生。</w:t>
      </w:r>
      <w:r/>
      <w:r/>
    </w:p>
    <w:p>
      <w:r/>
    </w:p>
    <w:p>
      <w:pPr>
        <w:pStyle w:val="Heading2"/>
      </w:pPr>
      <w:r>
        <w:t>提摩太後書 2:21</w:t>
      </w:r>
      <w:r/>
    </w:p>
    <w:p>
      <w:r/>
      <w:r>
        <w:rPr>
          <w:b/>
        </w:rPr>
        <w:t>信徒應如何為每一項善工做好準備？</w:t>
      </w:r>
    </w:p>
    <w:p>
      <w:r/>
      <w:r>
        <w:t>信徒應潔淨自己，遠離不光彩的事，以便隨時準備好進行各種善工。</w:t>
      </w:r>
      <w:r/>
      <w:r/>
    </w:p>
    <w:p>
      <w:r/>
    </w:p>
    <w:p>
      <w:pPr>
        <w:pStyle w:val="Heading2"/>
      </w:pPr>
      <w:r>
        <w:t>提摩太後書 2:22</w:t>
      </w:r>
      <w:r/>
    </w:p>
    <w:p>
      <w:r/>
      <w:r>
        <w:rPr>
          <w:b/>
        </w:rPr>
        <w:t>提摩太應該逃避什麼？</w:t>
      </w:r>
    </w:p>
    <w:p>
      <w:r/>
      <w:r>
        <w:t>提摩太應當逃避少年的情慾。</w:t>
      </w:r>
      <w:r/>
      <w:r/>
    </w:p>
    <w:p>
      <w:r/>
    </w:p>
    <w:p>
      <w:pPr>
        <w:pStyle w:val="Heading2"/>
      </w:pPr>
      <w:r>
        <w:t>提摩太後書 2:24</w:t>
      </w:r>
      <w:r/>
    </w:p>
    <w:p>
      <w:r/>
      <w:r>
        <w:rPr>
          <w:b/>
        </w:rPr>
        <w:t>保羅說主的僕人應該是什麼樣的人？</w:t>
      </w:r>
    </w:p>
    <w:p>
      <w:r/>
      <w:r>
        <w:t>主的僕人必須有耐心，對所有人友善，並且能夠教導。</w:t>
      </w:r>
      <w:r/>
      <w:r/>
    </w:p>
    <w:p>
      <w:r/>
    </w:p>
    <w:p>
      <w:pPr>
        <w:pStyle w:val="Heading2"/>
      </w:pPr>
      <w:r>
        <w:t>提摩太後書 2:25</w:t>
      </w:r>
      <w:r/>
    </w:p>
    <w:p>
      <w:r/>
      <w:r>
        <w:rPr>
          <w:b/>
        </w:rPr>
        <w:t>主的僕人應如何對待反對他的人呢？</w:t>
      </w:r>
    </w:p>
    <w:p>
      <w:r/>
      <w:r>
        <w:t>主的僕人必須以溫柔教導那些反對他的人。</w:t>
      </w:r>
      <w:r/>
      <w:r/>
    </w:p>
    <w:p>
      <w:r/>
    </w:p>
    <w:p>
      <w:pPr>
        <w:pStyle w:val="Heading2"/>
      </w:pPr>
      <w:r>
        <w:t>提摩太後書 2:26</w:t>
      </w:r>
      <w:r/>
    </w:p>
    <w:p>
      <w:r/>
      <w:r>
        <w:rPr>
          <w:b/>
        </w:rPr>
        <w:t>魔鬼對不信者做了什麼事？</w:t>
      </w:r>
    </w:p>
    <w:p>
      <w:r/>
      <w:r>
        <w:t>魔鬼任意困住並擄去了不信者。</w:t>
      </w:r>
      <w:r/>
      <w:r/>
    </w:p>
    <w:p>
      <w:r/>
    </w:p>
    <w:p>
      <w:pPr>
        <w:pStyle w:val="Heading2"/>
      </w:pPr>
      <w:r>
        <w:t>提摩太後書 3:1</w:t>
      </w:r>
      <w:r/>
    </w:p>
    <w:p>
      <w:r/>
      <w:r>
        <w:rPr>
          <w:b/>
        </w:rPr>
        <w:t>保羅說在末後的日子會發生哪些事情？</w:t>
      </w:r>
    </w:p>
    <w:p>
      <w:r/>
      <w:r>
        <w:t>保羅說在末後的日子將會有艱難的時期來臨。</w:t>
      </w:r>
      <w:r/>
      <w:r/>
    </w:p>
    <w:p>
      <w:r/>
    </w:p>
    <w:p>
      <w:pPr>
        <w:pStyle w:val="Heading2"/>
      </w:pPr>
      <w:r>
        <w:t>提摩太後書 3:2</w:t>
      </w:r>
      <w:r/>
    </w:p>
    <w:p>
      <w:r/>
      <w:r>
        <w:rPr>
          <w:b/>
        </w:rPr>
        <w:t>在末後的日子，人們會愛什麼而不是神？</w:t>
      </w:r>
    </w:p>
    <w:p>
      <w:r/>
      <w:r>
        <w:t>在末後的日子，人們會愛自己和金錢，而不是愛神。</w:t>
      </w:r>
      <w:r/>
      <w:r/>
    </w:p>
    <w:p>
      <w:r/>
    </w:p>
    <w:p>
      <w:pPr>
        <w:pStyle w:val="Heading2"/>
      </w:pPr>
      <w:r>
        <w:t>提摩太後書 3:4</w:t>
      </w:r>
      <w:r/>
    </w:p>
    <w:p>
      <w:r/>
      <w:r>
        <w:rPr>
          <w:b/>
        </w:rPr>
        <w:t>在末後的日子，人們會愛其它什麼事物而不是神？</w:t>
      </w:r>
    </w:p>
    <w:p>
      <w:r/>
      <w:r>
        <w:t>在末後的日子，人們會愛享樂而非愛神。</w:t>
      </w:r>
      <w:r/>
      <w:r/>
    </w:p>
    <w:p>
      <w:r/>
    </w:p>
    <w:p>
      <w:pPr>
        <w:pStyle w:val="Heading2"/>
      </w:pPr>
      <w:r>
        <w:t>提摩太後書 3:5</w:t>
      </w:r>
      <w:r/>
    </w:p>
    <w:p>
      <w:r/>
      <w:r>
        <w:rPr>
          <w:b/>
        </w:rPr>
        <w:t>保羅告訴提摩太要如何對待那些只有敬虔外表的人？</w:t>
      </w:r>
    </w:p>
    <w:p>
      <w:r/>
      <w:r>
        <w:t>保羅告訴提摩太要遠離那些只有敬虔外表的人。</w:t>
      </w:r>
      <w:r/>
      <w:r/>
    </w:p>
    <w:p>
      <w:r/>
    </w:p>
    <w:p>
      <w:pPr>
        <w:pStyle w:val="Heading2"/>
      </w:pPr>
      <w:r>
        <w:t>提摩太後書 3:6</w:t>
      </w:r>
      <w:r/>
    </w:p>
    <w:p>
      <w:r/>
      <w:r>
        <w:rPr>
          <w:b/>
        </w:rPr>
        <w:t>這些不敬虔的人做了什麼事？</w:t>
      </w:r>
    </w:p>
    <w:p>
      <w:r/>
      <w:r>
        <w:t>有些不敬虔的人進入家庭，迷惑那些被各種慾望引誘的愚昧婦女。</w:t>
      </w:r>
      <w:r/>
      <w:r/>
    </w:p>
    <w:p>
      <w:r/>
    </w:p>
    <w:p>
      <w:pPr>
        <w:pStyle w:val="Heading2"/>
      </w:pPr>
      <w:r>
        <w:t>提摩太後書 3:8</w:t>
      </w:r>
      <w:r/>
    </w:p>
    <w:p>
      <w:r/>
      <w:r>
        <w:rPr>
          <w:b/>
        </w:rPr>
        <w:t>這些不敬虔的人是怎樣像舊約聖經中的雅尼和佯庇一樣？</w:t>
      </w:r>
    </w:p>
    <w:p>
      <w:r/>
      <w:r>
        <w:t>這些不敬虔的人抵擋真理，就像雅尼和佯庇對摩西所做的那樣。</w:t>
      </w:r>
      <w:r/>
      <w:r/>
    </w:p>
    <w:p>
      <w:r/>
    </w:p>
    <w:p>
      <w:pPr>
        <w:pStyle w:val="Heading2"/>
      </w:pPr>
      <w:r>
        <w:t>提摩太後書 3:10</w:t>
      </w:r>
      <w:r/>
    </w:p>
    <w:p>
      <w:r/>
      <w:r>
        <w:rPr>
          <w:b/>
        </w:rPr>
        <w:t>提摩太跟隨了誰，而不是那些假教師？</w:t>
      </w:r>
    </w:p>
    <w:p>
      <w:r/>
      <w:r>
        <w:t>提摩太跟隨了保羅。</w:t>
      </w:r>
      <w:r/>
      <w:r/>
    </w:p>
    <w:p>
      <w:r/>
    </w:p>
    <w:p>
      <w:pPr>
        <w:pStyle w:val="Heading2"/>
      </w:pPr>
      <w:r>
        <w:t>提摩太後書 3:11</w:t>
      </w:r>
      <w:r/>
    </w:p>
    <w:p>
      <w:r/>
      <w:r>
        <w:rPr>
          <w:b/>
        </w:rPr>
        <w:t>主從什麼之中拯救了保羅？</w:t>
      </w:r>
    </w:p>
    <w:p>
      <w:r/>
      <w:r>
        <w:t>主從所有的逼迫和苦難中拯救了保羅。</w:t>
      </w:r>
      <w:r/>
      <w:r/>
    </w:p>
    <w:p>
      <w:r/>
    </w:p>
    <w:p>
      <w:pPr>
        <w:pStyle w:val="Heading2"/>
      </w:pPr>
      <w:r>
        <w:t>提摩太後書 3:12</w:t>
      </w:r>
      <w:r/>
    </w:p>
    <w:p>
      <w:r/>
      <w:r>
        <w:rPr>
          <w:b/>
        </w:rPr>
        <w:t>保羅說，所有想要以敬虔方式生活的人會遭遇什麼事？</w:t>
      </w:r>
    </w:p>
    <w:p>
      <w:r/>
      <w:r>
        <w:t>保羅說，凡立志以敬虔方式生活的人都會遭受逼迫。</w:t>
      </w:r>
      <w:r/>
      <w:r/>
    </w:p>
    <w:p>
      <w:r/>
    </w:p>
    <w:p>
      <w:pPr>
        <w:pStyle w:val="Heading2"/>
      </w:pPr>
      <w:r>
        <w:t>提摩太後書 3:13</w:t>
      </w:r>
      <w:r/>
    </w:p>
    <w:p>
      <w:r/>
      <w:r>
        <w:rPr>
          <w:b/>
        </w:rPr>
        <w:t>誰會在末後的日子變得更糟糕？</w:t>
      </w:r>
    </w:p>
    <w:p>
      <w:r/>
      <w:r>
        <w:t>邪惡的人和迷惑人的在末後的日子會變得更加糟糕。</w:t>
      </w:r>
      <w:r/>
      <w:r/>
    </w:p>
    <w:p>
      <w:r/>
    </w:p>
    <w:p>
      <w:pPr>
        <w:pStyle w:val="Heading2"/>
      </w:pPr>
      <w:r>
        <w:t>提摩太後書 3:15</w:t>
      </w:r>
      <w:r/>
    </w:p>
    <w:p>
      <w:r/>
      <w:r>
        <w:rPr>
          <w:b/>
        </w:rPr>
        <w:t>提摩太是從什麼時候開始明白聖經的？</w:t>
      </w:r>
    </w:p>
    <w:p>
      <w:r/>
      <w:r>
        <w:t>提摩太從小就明白聖經。</w:t>
      </w:r>
      <w:r/>
      <w:r/>
    </w:p>
    <w:p>
      <w:r/>
    </w:p>
    <w:p>
      <w:pPr>
        <w:pStyle w:val="Heading2"/>
      </w:pPr>
      <w:r>
        <w:t>提摩太後書 3:16</w:t>
      </w:r>
      <w:r/>
    </w:p>
    <w:p>
      <w:r/>
      <w:r>
        <w:rPr>
          <w:b/>
        </w:rPr>
        <w:t>所有經文都是如何來的？</w:t>
      </w:r>
    </w:p>
    <w:p>
      <w:r/>
      <w:r>
        <w:t>所有經文都是神所默示的。</w:t>
      </w:r>
      <w:r/>
      <w:r/>
    </w:p>
    <w:p>
      <w:r/>
    </w:p>
    <w:p>
      <w:pPr>
        <w:pStyle w:val="Heading2"/>
      </w:pPr>
      <w:r>
        <w:t>提摩太後書 3:16 (#2)</w:t>
      </w:r>
      <w:r/>
    </w:p>
    <w:p>
      <w:r/>
      <w:r>
        <w:rPr>
          <w:b/>
        </w:rPr>
        <w:t>所有經文有什麼益處？</w:t>
      </w:r>
    </w:p>
    <w:p>
      <w:r/>
      <w:r>
        <w:t>所有經文於</w:t>
      </w:r>
      <w:r>
        <w:t>教訓、督責、使人歸正、教導人學義都是有益的</w:t>
      </w:r>
      <w:r>
        <w:t>。</w:t>
      </w:r>
      <w:r/>
      <w:r/>
    </w:p>
    <w:p>
      <w:r/>
    </w:p>
    <w:p>
      <w:pPr>
        <w:pStyle w:val="Heading2"/>
      </w:pPr>
      <w:r>
        <w:t>提摩太後書 3:17</w:t>
      </w:r>
      <w:r/>
    </w:p>
    <w:p>
      <w:r/>
      <w:r>
        <w:rPr>
          <w:b/>
        </w:rPr>
        <w:t>用聖經訓練一個人的目的是什麼？</w:t>
      </w:r>
    </w:p>
    <w:p>
      <w:r/>
      <w:r>
        <w:t>一個人接受聖經訓練是為了使他精通，裝備好做各樣的善工。</w:t>
      </w:r>
      <w:r/>
      <w:r/>
    </w:p>
    <w:p>
      <w:r/>
    </w:p>
    <w:p>
      <w:pPr>
        <w:pStyle w:val="Heading2"/>
      </w:pPr>
      <w:r>
        <w:t>提摩太後書 4:1</w:t>
      </w:r>
      <w:r/>
    </w:p>
    <w:p>
      <w:r/>
      <w:r>
        <w:rPr>
          <w:b/>
        </w:rPr>
        <w:t>耶穌基督將審判誰？</w:t>
      </w:r>
    </w:p>
    <w:p>
      <w:r/>
      <w:r>
        <w:t>耶穌基督將審判活人和死人。</w:t>
      </w:r>
      <w:r/>
      <w:r/>
    </w:p>
    <w:p>
      <w:r/>
    </w:p>
    <w:p>
      <w:pPr>
        <w:pStyle w:val="Heading2"/>
      </w:pPr>
      <w:r>
        <w:t>提摩太後書 4:2</w:t>
      </w:r>
      <w:r/>
    </w:p>
    <w:p>
      <w:r/>
      <w:r>
        <w:rPr>
          <w:b/>
        </w:rPr>
        <w:t>保羅鄭重的命令提摩太做什麼？</w:t>
      </w:r>
    </w:p>
    <w:p>
      <w:r/>
      <w:r>
        <w:t>保羅鄭重的命令提摩太傳講神的道。</w:t>
      </w:r>
      <w:r/>
      <w:r/>
    </w:p>
    <w:p>
      <w:r/>
    </w:p>
    <w:p>
      <w:pPr>
        <w:pStyle w:val="Heading2"/>
      </w:pPr>
      <w:r>
        <w:t>提摩太後書 4:3</w:t>
      </w:r>
      <w:r/>
    </w:p>
    <w:p>
      <w:r/>
      <w:r>
        <w:rPr>
          <w:b/>
        </w:rPr>
        <w:t>保羅警告說，將來人們對待教義的態度會發生什麼情況？</w:t>
      </w:r>
    </w:p>
    <w:p>
      <w:r/>
      <w:r>
        <w:t>人們不願接受純正的教導，反而會追隨符合自己情慾的教導。</w:t>
      </w:r>
      <w:r/>
      <w:r/>
    </w:p>
    <w:p>
      <w:r/>
    </w:p>
    <w:p>
      <w:pPr>
        <w:pStyle w:val="Heading2"/>
      </w:pPr>
      <w:r>
        <w:t>提摩太後書 4:5</w:t>
      </w:r>
      <w:r/>
    </w:p>
    <w:p>
      <w:r/>
      <w:r>
        <w:rPr>
          <w:b/>
        </w:rPr>
        <w:t>提摩太被委派了哪些工作和事工？</w:t>
      </w:r>
    </w:p>
    <w:p>
      <w:r/>
      <w:r>
        <w:t>提摩太被委派了傳福音的工作和事工。</w:t>
      </w:r>
      <w:r/>
      <w:r/>
    </w:p>
    <w:p>
      <w:r/>
    </w:p>
    <w:p>
      <w:pPr>
        <w:pStyle w:val="Heading2"/>
      </w:pPr>
      <w:r>
        <w:t>提摩太後書 4:6</w:t>
      </w:r>
      <w:r/>
    </w:p>
    <w:p>
      <w:r/>
      <w:r>
        <w:rPr>
          <w:b/>
        </w:rPr>
        <w:t>保羅說他生命中的哪個時刻已經來臨？</w:t>
      </w:r>
    </w:p>
    <w:p>
      <w:r/>
      <w:r>
        <w:t>保羅說他離世的時刻已經到了。</w:t>
      </w:r>
      <w:r/>
      <w:r/>
    </w:p>
    <w:p>
      <w:r/>
    </w:p>
    <w:p>
      <w:pPr>
        <w:pStyle w:val="Heading2"/>
      </w:pPr>
      <w:r>
        <w:t>提摩太後書 4:8</w:t>
      </w:r>
      <w:r/>
    </w:p>
    <w:p>
      <w:r/>
      <w:r>
        <w:rPr>
          <w:b/>
        </w:rPr>
        <w:t>保羅說所有愛慕基督顯現的人將會得到什麼獎賞？</w:t>
      </w:r>
    </w:p>
    <w:p>
      <w:r/>
      <w:r>
        <w:t>保羅說，凡愛慕基督顯現的人都將獲得公義的冠冕。</w:t>
      </w:r>
      <w:r/>
      <w:r/>
    </w:p>
    <w:p>
      <w:r/>
    </w:p>
    <w:p>
      <w:pPr>
        <w:pStyle w:val="Heading2"/>
      </w:pPr>
      <w:r>
        <w:t>提摩太後書 4:10</w:t>
      </w:r>
      <w:r/>
    </w:p>
    <w:p>
      <w:r/>
      <w:r>
        <w:rPr>
          <w:b/>
        </w:rPr>
        <w:t>為什麼保羅的同伴底馬離開了他？</w:t>
      </w:r>
    </w:p>
    <w:p>
      <w:r/>
      <w:r>
        <w:t>底馬離開了保羅，因為他愛現今的世界。</w:t>
      </w:r>
      <w:r/>
      <w:r/>
    </w:p>
    <w:p>
      <w:r/>
    </w:p>
    <w:p>
      <w:pPr>
        <w:pStyle w:val="Heading2"/>
      </w:pPr>
      <w:r>
        <w:t>提摩太後書 4:11</w:t>
      </w:r>
      <w:r/>
    </w:p>
    <w:p>
      <w:r/>
      <w:r>
        <w:rPr>
          <w:b/>
        </w:rPr>
        <w:t>誰是唯一仍然與保羅在一起的同伴？</w:t>
      </w:r>
    </w:p>
    <w:p>
      <w:r/>
      <w:r>
        <w:t>只有路加仍然與保羅在一起。</w:t>
      </w:r>
      <w:r/>
      <w:r/>
    </w:p>
    <w:p>
      <w:r/>
    </w:p>
    <w:p>
      <w:pPr>
        <w:pStyle w:val="Heading2"/>
      </w:pPr>
      <w:r>
        <w:t>提摩太後書 4:14</w:t>
      </w:r>
      <w:r/>
    </w:p>
    <w:p>
      <w:r/>
      <w:r>
        <w:rPr>
          <w:b/>
        </w:rPr>
        <w:t>保羅說主會根據什麼報應亞歷山大？</w:t>
      </w:r>
    </w:p>
    <w:p>
      <w:r/>
      <w:r>
        <w:t>保羅說主會按照亞歷山大的行為來報應他。</w:t>
      </w:r>
      <w:r/>
      <w:r/>
    </w:p>
    <w:p>
      <w:r/>
    </w:p>
    <w:p>
      <w:pPr>
        <w:pStyle w:val="Heading2"/>
      </w:pPr>
      <w:r>
        <w:t>提摩太後書 4:16</w:t>
      </w:r>
      <w:r/>
    </w:p>
    <w:p>
      <w:r/>
      <w:r>
        <w:rPr>
          <w:b/>
        </w:rPr>
        <w:t>在保羅的第一次辯護中，哪些人與他一同出現？</w:t>
      </w:r>
    </w:p>
    <w:p>
      <w:r/>
      <w:r>
        <w:t>在保羅第一次辯護時，沒有任何人與他一同出現。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