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2TH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थिस्सलुनीकियों</w:t>
      </w:r>
      <w:r>
        <w:rPr>
          <w:b/>
          <w:lang w:val="hi_IN" w:bidi="hi_IN"/>
        </w:rPr>
        <w:t xml:space="preserve"> की कलीसिया में पौलुस किन दो बातों के लिए परमेश्वर को धन्यवाद देता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उनके बढ़ते हुए विश्वास और आपस में उनके प्रेम के लिए परमेश्वर का धन्यवाद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थिस्सलुनीके में विश्वासी किन परिस्थितियों को सह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</w:t>
      </w:r>
      <w:r>
        <w:rPr>
          <w:lang w:val="hi_IN" w:bidi="hi_IN"/>
        </w:rPr>
        <w:t>उपद्रव और क्लेश</w:t>
      </w:r>
      <w:r>
        <w:rPr>
          <w:lang w:val="hi_IN" w:bidi="hi_IN"/>
        </w:rPr>
        <w:t xml:space="preserve"> सह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जिन परिस्थितियों का सामना करना पड़ रहा है, उनका सकारात्मक परिणाम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विश्वासी परमेश्वर के राज्य के योग्य ठहरेंगे।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1:6–8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विश्वासियों को क्लेश देते हैं, उनके साथ परमेश्वर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लोग विश्वासियों को क्लेश देते हैं, </w:t>
      </w:r>
      <w:r>
        <w:rPr>
          <w:lang w:val="hi_IN" w:bidi="hi_IN"/>
        </w:rPr>
        <w:t>परमेश्वर</w:t>
      </w:r>
      <w:r>
        <w:rPr>
          <w:lang w:val="hi_IN" w:bidi="hi_IN"/>
        </w:rPr>
        <w:t xml:space="preserve"> उन्हें </w:t>
      </w:r>
      <w:r>
        <w:rPr>
          <w:lang w:val="hi_IN" w:bidi="hi_IN"/>
        </w:rPr>
        <w:t>धधकती हुई आग</w:t>
      </w:r>
      <w:r>
        <w:rPr>
          <w:lang w:val="hi_IN" w:bidi="hi_IN"/>
        </w:rPr>
        <w:t xml:space="preserve"> से दण्डित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उनके क्लेशों से चैन कब मिलेगा?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यीशु मसीह स्वर्ग से प्रकट होंगे तो विश्वासियों को चैन मिलेगा।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परमेश्वर को नहीं जानते, उन्हें कितने समय तक दण्ड भोगना पड़ेगा?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परमेश्वर को नहीं जानते, उनके लिए दण्ड अनन्त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परमेश्वर को नहीं जानते उन्हें दण्ड के रूप में किससे दूर कर दिया जाता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परमेश्वर को नहीं जानते, वे दण्ड के रूप में प्रभु के सामने से दूर कर दिए जाते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विश्वास करनेवाले मसीह को उनके दिन पर आते देखेंगे तो वे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विश्वास करनेवाले मसीह को उनके दिन पर आते देखेंगे तो वे आश्चर्य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1:11–12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की सामर्थ्य में विश्वासियों के किए गए भलाई के कामों का परिणाम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उनके भलाई के कामों का परिणाम यह होता है कि प्रभु यीशु मसीह का नाम महिमा पाता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 घटना के बारे में लिखने जा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कहता है कि अब वह प्रभु यीशु मसीह के आने के विषय में लिखने जा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उन्हें क्या विश्वास न करने के लिए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उनसे कहता है कि वे यह विश्वास न करें कि प्रभु का दिन आ </w:t>
      </w:r>
      <w:r>
        <w:rPr>
          <w:lang w:val="hi_IN" w:bidi="hi_IN"/>
        </w:rPr>
        <w:t>पहुँचा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प्रभु के दिन से पहले क्या आना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के दिन से पहले </w:t>
      </w:r>
      <w:r>
        <w:rPr>
          <w:lang w:val="hi_IN" w:bidi="hi_IN"/>
        </w:rPr>
        <w:t>अधर्मी पुरुष</w:t>
      </w:r>
      <w:r>
        <w:rPr>
          <w:lang w:val="hi_IN" w:bidi="hi_IN"/>
        </w:rPr>
        <w:t xml:space="preserve"> का पतन और उसका प्रकट होना अवश्य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अधर्मी पुरुष क्या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अधर्मी पुरुष</w:t>
      </w:r>
      <w:r>
        <w:rPr>
          <w:lang w:val="hi_IN" w:bidi="hi_IN"/>
        </w:rPr>
        <w:t xml:space="preserve"> परमेश्वर का विरोध करता है और स्वयं को परमेश्वर से बड़ा ठहराता है, परमेश्वर के मन्दिर में बैठकर अपने आपको परमेश्वर प्रगट करता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2:6–7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अधर्मी पुरुष कब प्रकट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अधर्मी पुरुष अपने ही समय पर प्रगट होगा, जब उसे रोकनेवाला दूर कर दिया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यीशु प्रकट होंगे, तो वह </w:t>
      </w:r>
      <w:r>
        <w:rPr>
          <w:b/>
          <w:lang w:val="hi_IN" w:bidi="hi_IN"/>
        </w:rPr>
        <w:t>अधर्मी</w:t>
      </w:r>
      <w:r>
        <w:rPr>
          <w:b/>
          <w:lang w:val="hi_IN" w:bidi="hi_IN"/>
        </w:rPr>
        <w:t xml:space="preserve"> पुरुष का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यीशु प्रकट होंगे, तो वह अधर्मी मनुष्य को मार डालेंगे।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अधर्मी पुरुष को सामर्थ्य, चिन्ह और झूठे </w:t>
      </w:r>
      <w:r>
        <w:rPr>
          <w:b/>
          <w:lang w:val="hi_IN" w:bidi="hi_IN"/>
        </w:rPr>
        <w:t>अद्भुत काम</w:t>
      </w:r>
      <w:r>
        <w:rPr>
          <w:b/>
          <w:lang w:val="hi_IN" w:bidi="hi_IN"/>
        </w:rPr>
        <w:t xml:space="preserve"> देने के लिए उसके साथ कौन कार्य कर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शैतान अधर्मी पुरुष के साथ मिलकर उसे सामर्थ्य, चिन्ह और झूठे </w:t>
      </w:r>
      <w:r>
        <w:rPr>
          <w:lang w:val="hi_IN" w:bidi="hi_IN"/>
        </w:rPr>
        <w:t>अद्भुत काम</w:t>
      </w:r>
      <w:r>
        <w:rPr>
          <w:lang w:val="hi_IN" w:bidi="hi_IN"/>
        </w:rPr>
        <w:t xml:space="preserve"> देने का कार्य कर रहा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कुछ लोग अधर्मी पुरुष के धोखे में आकर क्यों नाश हो 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कुछ लोग इसलिए धोखा खा जाते हैं क्योंकि उन्होंने सत्य के प्रेम को ग्रहण नहीं किया, जिससे कि उनका उद्धार होता।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धोखा खा रहे हैं और नाश हो रहे हैं, वे किस बात से प्रसन्न होते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धोखा खाकर नाश हो रहे हैं, वे अधर्म से प्रसन्न होते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थिस्सलुनीकियों के लिए सुसमाचार के द्वारा से क्या प्राप्त करने को चुना?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ने थिस्सलुनीकियों को सुसमाचार के द्वारा से प्रभु यीशु मसीह की महिमा को प्राप्त करने के लिए चुना।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अब जब थिस्सलुनीकियों को सुसमाचार प्राप्त हो गया है तो पौलुस उन्हें क्या करने के लिए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थिस्सलुनीकियों को </w:t>
      </w:r>
      <w:r>
        <w:rPr>
          <w:lang w:val="hi_IN" w:bidi="hi_IN"/>
        </w:rPr>
        <w:t>स्थिर</w:t>
      </w:r>
      <w:r>
        <w:rPr>
          <w:lang w:val="hi_IN" w:bidi="hi_IN"/>
        </w:rPr>
        <w:t xml:space="preserve"> रहने और उन शिक्षाओं को थामे रहने के लिए कहता है जो उन्हें सिखाई गयी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थिस्सलुनीकियों के लोगों से उनके मनों में किस विषय पर दृढ़ रहने के लिये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चाहता है कि थिस्सलुनीकियों के लोग हर एक अच्छे काम और वचन में दृढ़ रहें।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थिस्सलुनीकियों से प्रभु के वचन के विषय में क्या प्रार्थना करवाना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चाहता है कि थिस्सलुनीकियों के लोग प्रार्थना करें कि प्रभु का वचन </w:t>
      </w:r>
      <w:r>
        <w:rPr>
          <w:lang w:val="hi_IN" w:bidi="hi_IN"/>
        </w:rPr>
        <w:t>शीघ्र</w:t>
      </w:r>
      <w:r>
        <w:rPr>
          <w:lang w:val="hi_IN" w:bidi="hi_IN"/>
        </w:rPr>
        <w:t xml:space="preserve"> फैले और </w:t>
      </w:r>
      <w:r>
        <w:rPr>
          <w:lang w:val="hi_IN" w:bidi="hi_IN"/>
        </w:rPr>
        <w:t>महिमा पाए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किससे छुटकारा पाना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उन </w:t>
      </w:r>
      <w:r>
        <w:rPr>
          <w:lang w:val="hi_IN" w:bidi="hi_IN"/>
        </w:rPr>
        <w:t>टेढ़े और दुष्ट मनुष्यों</w:t>
      </w:r>
      <w:r>
        <w:rPr>
          <w:lang w:val="hi_IN" w:bidi="hi_IN"/>
        </w:rPr>
        <w:t xml:space="preserve"> से छुटकारा पाना चाहता है जिनमें विश्वास नहीं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थिस्सलुनीकियों को क्या मानते रहने के लिए कहता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थिस्सलुनीकियों से कहता है कि वे उन कामों को मानते रहें जिनकी आज्ञा उसने उन्हें दी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उन प्रत्येक भाई के प्रति कैसी प्रतिक्रिया करनी चाहिए जो अनुचित रीति से चलते हैं और पौलुस से प्राप्त शिक्षाओं के अनुसार नहीं चलते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ऐसे हर भाई से </w:t>
      </w:r>
      <w:r>
        <w:rPr>
          <w:lang w:val="hi_IN" w:bidi="hi_IN"/>
        </w:rPr>
        <w:t>अलग</w:t>
      </w:r>
      <w:r>
        <w:rPr>
          <w:lang w:val="hi_IN" w:bidi="hi_IN"/>
        </w:rPr>
        <w:t xml:space="preserve"> रहना चाहिए जो </w:t>
      </w:r>
      <w:r>
        <w:rPr>
          <w:lang w:val="hi_IN" w:bidi="hi_IN"/>
        </w:rPr>
        <w:t>आलस्य में रहता है</w:t>
      </w:r>
      <w:r>
        <w:rPr>
          <w:lang w:val="hi_IN" w:bidi="hi_IN"/>
        </w:rPr>
        <w:t xml:space="preserve"> और पौलुस से प्राप्त शिक्षाओं के अनुसार नहीं चलता।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3:7–8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अपने काम और उपजीविका के बारे में थिस्सलुनीकियों के लिए क्या उदाहरण रखा?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रात-दिन परिश्रम से </w:t>
      </w:r>
      <w:r>
        <w:rPr>
          <w:lang w:val="hi_IN" w:bidi="hi_IN"/>
        </w:rPr>
        <w:t xml:space="preserve">काम धन्धा </w:t>
      </w:r>
      <w:r>
        <w:rPr>
          <w:lang w:val="hi_IN" w:bidi="hi_IN"/>
        </w:rPr>
        <w:t>करता था, अपनी रोटी का खर्च उठाता था और किसी पर भार नहीं बनता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काम नहीं करना चाहता उसके विषय में पौलुस ने क्या आज्ञा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</w:t>
      </w:r>
      <w:r>
        <w:rPr>
          <w:lang w:val="hi_IN" w:bidi="hi_IN"/>
        </w:rPr>
        <w:t>आज्ञा</w:t>
      </w:r>
      <w:r>
        <w:rPr>
          <w:lang w:val="hi_IN" w:bidi="hi_IN"/>
        </w:rPr>
        <w:t xml:space="preserve"> दी कि जो कोई काम नहीं करना चाहता, वह खाना भी न खाए।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आलसी होने के बजाय, पौलुस ऐसे लोगों को क्या करने की आज्ञा देता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आलसी लोगों को </w:t>
      </w:r>
      <w:r>
        <w:rPr>
          <w:lang w:val="hi_IN" w:bidi="hi_IN"/>
        </w:rPr>
        <w:t>चुपचाप</w:t>
      </w:r>
      <w:r>
        <w:rPr>
          <w:lang w:val="hi_IN" w:bidi="hi_IN"/>
        </w:rPr>
        <w:t xml:space="preserve"> काम करने और </w:t>
      </w:r>
      <w:r>
        <w:rPr>
          <w:lang w:val="hi_IN" w:bidi="hi_IN"/>
        </w:rPr>
        <w:t>अपनी ही रोटी खाने</w:t>
      </w:r>
      <w:r>
        <w:rPr>
          <w:lang w:val="hi_IN" w:bidi="hi_IN"/>
        </w:rPr>
        <w:t xml:space="preserve"> की आज्ञा देता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भाइयों को ऐसे किसी भी व्यक्ति के साथ क्या करना चाहिए जो इस पत्री में पौलुस की बात को नहीं मानता?</w:t>
      </w:r>
    </w:p>
    <w:p>
      <w:pPr/>
      <w:r>
        <w:rPr>
          <w:lang w:val="hi_IN" w:bidi="hi_IN"/>
        </w:rPr>
      </w:r>
      <w:r>
        <w:rPr>
          <w:lang w:val="hi_IN" w:bidi="hi_IN"/>
        </w:rPr>
        <w:t>भाइयों को ऐसे किसी भी व्यक्ति के साथ संगति नहीं करनी चाहिए जो इस पत्री में पौलुस की बात को नहीं मानता।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चाहता है कि प्रभु थिस्सलुनीकियों को दें?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चाहता है कि प्रभु थिस्सलुनीकियों को सदा और हर प्रकार से </w:t>
      </w:r>
      <w:r>
        <w:rPr>
          <w:lang w:val="hi_IN" w:bidi="hi_IN"/>
        </w:rPr>
        <w:t>शान्ति</w:t>
      </w:r>
      <w:r>
        <w:rPr>
          <w:lang w:val="hi_IN" w:bidi="hi_IN"/>
        </w:rPr>
        <w:t xml:space="preserve">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2 थिस्सलुनीकियों 3:17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कैसे दिखाता है कि वह इस पत्री का लेखक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अपने हाथ से यह नमस्कार लिखा, जो इस बात का </w:t>
      </w:r>
      <w:r>
        <w:rPr>
          <w:lang w:val="hi_IN" w:bidi="hi_IN"/>
        </w:rPr>
        <w:t>चिन्ह</w:t>
      </w:r>
      <w:r>
        <w:rPr>
          <w:lang w:val="hi_IN" w:bidi="hi_IN"/>
        </w:rPr>
        <w:t xml:space="preserve"> है कि वह ही इस पत्री का लेखक है।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