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Zaa, Zaa, Zabibu, Zabuloni, Zaburi, Zakaria AJ, Zakayo, Zambarau, Zamu ya usiku Wakati wa Biblia, Zebedayo, Zekaria Agano la Kale, Zerubabeli, Zidisha, Zika, Zilpa, Zima, Zoar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Zaa</w:t>
      </w:r>
      <w:r>
        <w:rPr>
          <w:lang w:val="sw_KE" w:bidi="sw_KE"/>
        </w:rPr>
      </w:r>
    </w:p>
    <w:p>
      <w:pPr>
        <w:pStyle w:val="Heading3"/>
      </w:pPr>
      <w:r>
        <w:rPr>
          <w:lang w:val="sw_KE" w:bidi="sw_KE"/>
        </w:rPr>
        <w:t>Uhalisia:</w:t>
      </w:r>
    </w:p>
    <w:p>
      <w:pPr/>
      <w:r>
        <w:rPr>
          <w:lang w:val="sw_KE" w:bidi="sw_KE"/>
        </w:rPr>
      </w:r>
      <w:r>
        <w:rPr>
          <w:lang w:val="sw_KE" w:bidi="sw_KE"/>
        </w:rPr>
        <w:t>Inapotumika kwa maana hii, neno "zaa" linamaanisha "kuzalisha" au "kuzaa."</w:t>
      </w:r>
    </w:p>
    <w:p>
      <w:pPr>
        <w:pStyle w:val="ListBullet"/>
        <w:spacing w:line="240" w:lineRule="auto"/>
        <w:ind w:left="720"/>
      </w:pPr>
      <w:r>
        <w:rPr>
          <w:lang w:val="sw_KE" w:bidi="sw_KE"/>
        </w:rPr>
      </w:r>
      <w:r>
        <w:rPr>
          <w:lang w:val="sw_KE" w:bidi="sw_KE"/>
        </w:rPr>
        <w:t>Usemi wa kawaida katika Biblia ni "zaa matunda," ambayo ina maana "zalisha matunda"</w:t>
      </w:r>
    </w:p>
    <w:p>
      <w:pPr>
        <w:pStyle w:val="ListBullet"/>
        <w:spacing w:line="240" w:lineRule="auto"/>
        <w:ind w:left="720"/>
      </w:pPr>
      <w:r>
        <w:rPr>
          <w:lang w:val="sw_KE" w:bidi="sw_KE"/>
        </w:rPr>
      </w:r>
      <w:r>
        <w:rPr>
          <w:lang w:val="sw_KE" w:bidi="sw_KE"/>
        </w:rPr>
        <w:t>Unapozungumza juu ya mwanamke ambaye atazaa mtoto, hii inamaanisha "kujifungua" mtoto</w:t>
      </w:r>
    </w:p>
    <w:p>
      <w:pPr>
        <w:pStyle w:val="ListBullet"/>
        <w:spacing w:line="240" w:lineRule="auto"/>
        <w:ind w:left="720"/>
      </w:pPr>
      <w:r>
        <w:rPr>
          <w:lang w:val="sw_KE" w:bidi="sw_KE"/>
        </w:rPr>
      </w:r>
      <w:r>
        <w:rPr>
          <w:lang w:val="sw_KE" w:bidi="sw_KE"/>
        </w:rPr>
        <w:t>Kulingana na muktadha, neno hili linaweza kutafsiriwa kama "zalisha" au "zaa."</w:t>
      </w:r>
    </w:p>
    <w:p>
      <w:pPr/>
      <w:r>
        <w:rPr>
          <w:lang w:val="sw_KE" w:bidi="sw_KE"/>
        </w:rPr>
      </w:r>
      <w:r>
        <w:rPr>
          <w:lang w:val="sw_KE" w:bidi="sw_KE"/>
        </w:rPr>
        <w:t xml:space="preserve">(Mapendekezo ya tafsiri: </w:t>
      </w:r>
      <w:r>
        <w:rPr>
          <w:lang w:val="sw_KE" w:bidi="sw_KE"/>
        </w:rPr>
        <w:t>tunda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Zaa</w:t>
      </w:r>
      <w:r>
        <w:rPr>
          <w:lang w:val="sw_KE" w:bidi="sw_KE"/>
        </w:rPr>
      </w:r>
    </w:p>
    <w:p>
      <w:pPr>
        <w:pStyle w:val="Heading3"/>
      </w:pPr>
      <w:r>
        <w:rPr>
          <w:lang w:val="sw_KE" w:bidi="sw_KE"/>
        </w:rPr>
        <w:t>Ufafanuzi:</w:t>
      </w:r>
    </w:p>
    <w:p>
      <w:pPr/>
      <w:r>
        <w:rPr>
          <w:lang w:val="sw_KE" w:bidi="sw_KE"/>
        </w:rPr>
      </w:r>
      <w:r>
        <w:rPr>
          <w:lang w:val="sw_KE" w:bidi="sw_KE"/>
        </w:rPr>
        <w:t>Neno "zaa" linamaanisha kuwa baba wa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Unaweza kutafsiri neno "zaa" kama "leta mbele," neno "zaa" kama "alizaa," na neno "zaa" kama "alitoa uhai."</w:t>
      </w:r>
    </w:p>
    <w:p>
      <w:pPr>
        <w:pStyle w:val="ListBullet"/>
        <w:spacing w:line="240" w:lineRule="auto"/>
        <w:ind w:left="720"/>
      </w:pPr>
      <w:r>
        <w:rPr>
          <w:lang w:val="sw_KE" w:bidi="sw_KE"/>
        </w:rPr>
      </w:r>
      <w:r>
        <w:rPr>
          <w:lang w:val="sw_KE" w:bidi="sw_KE"/>
        </w:rPr>
        <w:t>Neno "zaliwa" ni umbo la upole la "zaa" na linamaanisha "aliyezaliwa."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r>
      <w:r>
        <w:rPr>
          <w:lang w:val="sw_KE" w:bidi="sw_KE"/>
        </w:rPr>
      </w:r>
    </w:p>
    <w:p>
      <w:pPr/>
      <w:r>
        <w:rPr>
          <w:lang w:val="sw_KE" w:bidi="sw_KE"/>
        </w:rPr>
      </w:r>
    </w:p>
    <w:p>
      <w:pPr>
        <w:pStyle w:val="Heading2"/>
      </w:pPr>
      <w:r>
        <w:rPr>
          <w:lang w:val="sw_KE" w:bidi="sw_KE"/>
        </w:rPr>
        <w:t>Zabibu</w:t>
      </w:r>
      <w:r>
        <w:rPr>
          <w:lang w:val="sw_KE" w:bidi="sw_KE"/>
        </w:rPr>
      </w:r>
    </w:p>
    <w:p>
      <w:pPr>
        <w:pStyle w:val="Heading3"/>
      </w:pPr>
      <w:r>
        <w:rPr>
          <w:lang w:val="sw_KE" w:bidi="sw_KE"/>
        </w:rPr>
        <w:t>Ufafanuzi:</w:t>
      </w:r>
    </w:p>
    <w:p>
      <w:pPr/>
      <w:r>
        <w:rPr>
          <w:lang w:val="sw_KE" w:bidi="sw_KE"/>
        </w:rPr>
      </w:r>
      <w:r>
        <w:rPr>
          <w:lang w:val="sw_KE" w:bidi="sw_KE"/>
        </w:rPr>
        <w:t>Zabibu ni tunda dogo, la mviringo, lenye ngozi laini linalokua katika vikundi kwenye mizabibu. Maji ya zabibu hutumika kutengeneza divai.</w:t>
      </w:r>
    </w:p>
    <w:p>
      <w:pPr>
        <w:pStyle w:val="ListBullet"/>
        <w:spacing w:line="240" w:lineRule="auto"/>
        <w:ind w:left="720"/>
      </w:pPr>
      <w:r>
        <w:rPr>
          <w:lang w:val="sw_KE" w:bidi="sw_KE"/>
        </w:rPr>
      </w:r>
      <w:r>
        <w:rPr>
          <w:lang w:val="sw_KE" w:bidi="sw_KE"/>
        </w:rPr>
        <w:t>Kuna rangi tofauti za zabibu, kama vile kijani kibichi, zambarau, au nyekundu.</w:t>
      </w:r>
    </w:p>
    <w:p>
      <w:pPr>
        <w:pStyle w:val="ListBullet"/>
        <w:spacing w:line="240" w:lineRule="auto"/>
        <w:ind w:left="720"/>
      </w:pPr>
      <w:r>
        <w:rPr>
          <w:lang w:val="sw_KE" w:bidi="sw_KE"/>
        </w:rPr>
      </w:r>
      <w:r>
        <w:rPr>
          <w:lang w:val="sw_KE" w:bidi="sw_KE"/>
        </w:rPr>
        <w:t>Zabibu moja inaweza kuwa na ukubwa wa karibu sentimita moja hadi tatu.</w:t>
      </w:r>
    </w:p>
    <w:p>
      <w:pPr>
        <w:pStyle w:val="ListBullet"/>
        <w:spacing w:line="240" w:lineRule="auto"/>
        <w:ind w:left="720"/>
      </w:pPr>
      <w:r>
        <w:rPr>
          <w:lang w:val="sw_KE" w:bidi="sw_KE"/>
        </w:rPr>
      </w:r>
      <w:r>
        <w:rPr>
          <w:lang w:val="sw_KE" w:bidi="sw_KE"/>
        </w:rPr>
        <w:t>Watu hulima zabibu katika bustani zinazoitwa mashamba ya mizabibu. Hizi kawaida huwa na mistari mirefu ya mizabibu.</w:t>
      </w:r>
    </w:p>
    <w:p>
      <w:pPr>
        <w:pStyle w:val="ListBullet"/>
        <w:spacing w:line="240" w:lineRule="auto"/>
        <w:ind w:left="720"/>
      </w:pPr>
      <w:r>
        <w:rPr>
          <w:lang w:val="sw_KE" w:bidi="sw_KE"/>
        </w:rPr>
      </w:r>
      <w:r>
        <w:rPr>
          <w:lang w:val="sw_KE" w:bidi="sw_KE"/>
        </w:rPr>
        <w:t>Zabibu zilikuwa chakula muhimu sana wakati wa nyakati za Biblia na kuwa na mashamba ya mizabibu ilikuwa ishara ya utajiri.</w:t>
      </w:r>
    </w:p>
    <w:p>
      <w:pPr>
        <w:pStyle w:val="ListBullet"/>
        <w:spacing w:line="240" w:lineRule="auto"/>
        <w:ind w:left="720"/>
      </w:pPr>
      <w:r>
        <w:rPr>
          <w:lang w:val="sw_KE" w:bidi="sw_KE"/>
        </w:rPr>
      </w:r>
      <w:r>
        <w:rPr>
          <w:lang w:val="sw_KE" w:bidi="sw_KE"/>
        </w:rPr>
        <w:t>Ili kuzuia zabibu zisioze, watu mara nyingi wangekausha. Zabibu zilizokaushwa huitwa "zabibu kavu" na zilitumika kutengeneza keki za zabibu.</w:t>
      </w:r>
    </w:p>
    <w:p>
      <w:pPr>
        <w:pStyle w:val="ListBullet"/>
        <w:spacing w:line="240" w:lineRule="auto"/>
        <w:ind w:left="720"/>
      </w:pPr>
      <w:r>
        <w:rPr>
          <w:lang w:val="sw_KE" w:bidi="sw_KE"/>
        </w:rPr>
      </w:r>
      <w:r>
        <w:rPr>
          <w:lang w:val="sw_KE" w:bidi="sw_KE"/>
        </w:rPr>
        <w:t>Yesu alisimulia mfano kuhusu shamba la mizabibu ili kuwafundisha wanafunzi wake kuhusu ufalme wa Mungu.</w:t>
      </w:r>
    </w:p>
    <w:p>
      <w:pPr/>
      <w:r>
        <w:rPr>
          <w:lang w:val="sw_KE" w:bidi="sw_KE"/>
        </w:rPr>
      </w:r>
      <w:r>
        <w:rPr>
          <w:lang w:val="sw_KE" w:bidi="sw_KE"/>
        </w:rPr>
        <w:t xml:space="preserve">(Tazama pia: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Kumbukumbu la Torati 23:24</w:t>
        </w:r>
      </w:hyperlink>
    </w:p>
    <w:p>
      <w:pPr>
        <w:pStyle w:val="ListBullet"/>
        <w:spacing w:line="240" w:lineRule="auto"/>
        <w:ind w:left="720"/>
      </w:pPr>
      <w:r>
        <w:rPr>
          <w:lang w:val="sw_KE" w:bidi="sw_KE"/>
        </w:rPr>
      </w:r>
      <w:hyperlink r:id="rId16">
        <w:r>
          <w:rPr>
            <w:lang w:val="sw_KE" w:bidi="sw_KE"/>
          </w:rPr>
          <w:rPr>
            <w:color w:val="0000EE"/>
            <w:u w:val="single"/>
          </w:rPr>
          <w:t>Hosea 9:10</w:t>
        </w:r>
      </w:hyperlink>
    </w:p>
    <w:p>
      <w:pPr>
        <w:pStyle w:val="ListBullet"/>
        <w:spacing w:line="240" w:lineRule="auto"/>
        <w:ind w:left="720"/>
      </w:pPr>
      <w:r>
        <w:rPr>
          <w:lang w:val="sw_KE" w:bidi="sw_KE"/>
        </w:rPr>
      </w:r>
      <w:hyperlink r:id="rId17">
        <w:r>
          <w:rPr>
            <w:lang w:val="sw_KE" w:bidi="sw_KE"/>
          </w:rPr>
          <w:rPr>
            <w:color w:val="0000EE"/>
            <w:u w:val="single"/>
          </w:rPr>
          <w:t>Ayubu 15:33</w:t>
        </w:r>
      </w:hyperlink>
    </w:p>
    <w:p>
      <w:pPr>
        <w:pStyle w:val="ListBullet"/>
        <w:spacing w:line="240" w:lineRule="auto"/>
        <w:ind w:left="720"/>
      </w:pPr>
      <w:r>
        <w:rPr>
          <w:lang w:val="sw_KE" w:bidi="sw_KE"/>
        </w:rPr>
      </w:r>
      <w:hyperlink r:id="rId18">
        <w:r>
          <w:rPr>
            <w:lang w:val="sw_KE" w:bidi="sw_KE"/>
          </w:rPr>
          <w:rPr>
            <w:color w:val="0000EE"/>
            <w:u w:val="single"/>
          </w:rPr>
          <w:t>Luka 6:43–44</w:t>
        </w:r>
      </w:hyperlink>
    </w:p>
    <w:p>
      <w:pPr>
        <w:pStyle w:val="ListBullet"/>
        <w:spacing w:line="240" w:lineRule="auto"/>
        <w:ind w:left="720"/>
      </w:pPr>
      <w:r>
        <w:rPr>
          <w:lang w:val="sw_KE" w:bidi="sw_KE"/>
        </w:rPr>
      </w:r>
      <w:hyperlink r:id="rId19">
        <w:r>
          <w:rPr>
            <w:lang w:val="sw_KE" w:bidi="sw_KE"/>
          </w:rPr>
          <w:rPr>
            <w:color w:val="0000EE"/>
            <w:u w:val="single"/>
          </w:rPr>
          <w:t>Mathayo 7:15–17</w:t>
        </w:r>
      </w:hyperlink>
    </w:p>
    <w:p>
      <w:pPr>
        <w:pStyle w:val="ListBullet"/>
        <w:spacing w:line="240" w:lineRule="auto"/>
        <w:ind w:left="720"/>
      </w:pPr>
      <w:r>
        <w:rPr>
          <w:lang w:val="sw_KE" w:bidi="sw_KE"/>
        </w:rPr>
      </w:r>
      <w:hyperlink r:id="rId20">
        <w:r>
          <w:rPr>
            <w:lang w:val="sw_KE" w:bidi="sw_KE"/>
          </w:rPr>
          <w:rPr>
            <w:color w:val="0000EE"/>
            <w:u w:val="single"/>
          </w:rPr>
          <w:t>Mathayo 21:33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H0811, H0891, H1154, H1155, H1210, H3196, H5955, H6025, H6528, G02880, G47180</w:t>
      </w:r>
      <w:r>
        <w:rPr>
          <w:lang w:val="sw_KE" w:bidi="sw_KE"/>
        </w:rPr>
      </w:r>
      <w:r>
        <w:rPr>
          <w:lang w:val="sw_KE" w:bidi="sw_KE"/>
        </w:rPr>
      </w:r>
    </w:p>
    <w:p>
      <w:pPr/>
      <w:r>
        <w:rPr>
          <w:lang w:val="sw_KE" w:bidi="sw_KE"/>
        </w:rPr>
      </w:r>
    </w:p>
    <w:p>
      <w:pPr>
        <w:pStyle w:val="Heading2"/>
      </w:pPr>
      <w:r>
        <w:rPr>
          <w:lang w:val="sw_KE" w:bidi="sw_KE"/>
        </w:rPr>
        <w:t>Zabuloni</w:t>
      </w:r>
      <w:r>
        <w:rPr>
          <w:lang w:val="sw_KE" w:bidi="sw_KE"/>
        </w:rPr>
      </w:r>
    </w:p>
    <w:p>
      <w:pPr>
        <w:pStyle w:val="Heading3"/>
      </w:pPr>
      <w:r>
        <w:rPr>
          <w:lang w:val="sw_KE" w:bidi="sw_KE"/>
        </w:rPr>
        <w:t>Uhalisia:</w:t>
      </w:r>
    </w:p>
    <w:p>
      <w:pPr/>
      <w:r>
        <w:rPr>
          <w:lang w:val="sw_KE" w:bidi="sw_KE"/>
        </w:rPr>
      </w:r>
      <w:r>
        <w:rPr>
          <w:lang w:val="sw_KE" w:bidi="sw_KE"/>
        </w:rPr>
        <w:t>Zabuloni alikuwa mwana wa kumi wa Yakobo. Alikuwa mwana wa sita wa Lea. Wazao wake wakawa moja ya makabila ya Israeli.</w:t>
      </w:r>
    </w:p>
    <w:p>
      <w:pPr>
        <w:pStyle w:val="ListBullet"/>
        <w:spacing w:line="240" w:lineRule="auto"/>
        <w:ind w:left="720"/>
      </w:pPr>
      <w:r>
        <w:rPr>
          <w:lang w:val="sw_KE" w:bidi="sw_KE"/>
        </w:rPr>
      </w:r>
      <w:r>
        <w:rPr>
          <w:lang w:val="sw_KE" w:bidi="sw_KE"/>
        </w:rPr>
        <w:t>Kabila lililoshuka kutoka kwake lilijulikana kama "kabila la Zabuloni" au "Zabuloni."</w:t>
      </w:r>
    </w:p>
    <w:p>
      <w:pPr>
        <w:pStyle w:val="ListBullet"/>
        <w:spacing w:line="240" w:lineRule="auto"/>
        <w:ind w:left="720"/>
      </w:pPr>
      <w:r>
        <w:rPr>
          <w:lang w:val="sw_KE" w:bidi="sw_KE"/>
        </w:rPr>
      </w:r>
      <w:r>
        <w:rPr>
          <w:lang w:val="sw_KE" w:bidi="sw_KE"/>
        </w:rPr>
        <w:t>Maana ya jina Zabuloni haijulikani, lakini inafanana na neno la Kiebrania linaloweza kumaanisha "kuheshimu" au "kukaa."</w:t>
      </w:r>
    </w:p>
    <w:p>
      <w:pPr>
        <w:pStyle w:val="ListBullet"/>
        <w:spacing w:line="240" w:lineRule="auto"/>
        <w:ind w:left="720"/>
      </w:pPr>
      <w:r>
        <w:rPr>
          <w:lang w:val="sw_KE" w:bidi="sw_KE"/>
        </w:rPr>
      </w:r>
      <w:r>
        <w:rPr>
          <w:lang w:val="sw_KE" w:bidi="sw_KE"/>
        </w:rPr>
        <w:t>Kabila la Zabuloni lilikaa kaskazini magharibi mwa Kanaani, likipakana na ardhi za Naftali, Isakari, Manase, na Asheri.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Kutoka 1:1–5</w:t>
        </w:r>
      </w:hyperlink>
    </w:p>
    <w:p>
      <w:pPr>
        <w:pStyle w:val="ListBullet"/>
        <w:spacing w:line="240" w:lineRule="auto"/>
        <w:ind w:left="720"/>
      </w:pPr>
      <w:r>
        <w:rPr>
          <w:lang w:val="sw_KE" w:bidi="sw_KE"/>
        </w:rPr>
      </w:r>
      <w:hyperlink r:id="rId22">
        <w:r>
          <w:rPr>
            <w:lang w:val="sw_KE" w:bidi="sw_KE"/>
          </w:rPr>
          <w:rPr>
            <w:color w:val="0000EE"/>
            <w:u w:val="single"/>
          </w:rPr>
          <w:t>Mwanzo 30:20</w:t>
        </w:r>
      </w:hyperlink>
    </w:p>
    <w:p>
      <w:pPr>
        <w:pStyle w:val="ListBullet"/>
        <w:spacing w:line="240" w:lineRule="auto"/>
        <w:ind w:left="720"/>
      </w:pPr>
      <w:r>
        <w:rPr>
          <w:lang w:val="sw_KE" w:bidi="sw_KE"/>
        </w:rPr>
      </w:r>
      <w:hyperlink r:id="rId23">
        <w:r>
          <w:rPr>
            <w:lang w:val="sw_KE" w:bidi="sw_KE"/>
          </w:rPr>
          <w:rPr>
            <w:color w:val="0000EE"/>
            <w:u w:val="single"/>
          </w:rPr>
          <w:t>Isaya 9:1</w:t>
        </w:r>
      </w:hyperlink>
    </w:p>
    <w:p>
      <w:pPr>
        <w:pStyle w:val="ListBullet"/>
        <w:spacing w:line="240" w:lineRule="auto"/>
        <w:ind w:left="720"/>
      </w:pPr>
      <w:r>
        <w:rPr>
          <w:lang w:val="sw_KE" w:bidi="sw_KE"/>
        </w:rPr>
      </w:r>
      <w:hyperlink r:id="rId24">
        <w:r>
          <w:rPr>
            <w:lang w:val="sw_KE" w:bidi="sw_KE"/>
          </w:rPr>
          <w:rPr>
            <w:color w:val="0000EE"/>
            <w:u w:val="single"/>
          </w:rPr>
          <w:t>Waamuzi 4:10</w:t>
        </w:r>
      </w:hyperlink>
    </w:p>
    <w:p>
      <w:pPr>
        <w:pStyle w:val="ListBullet"/>
        <w:spacing w:line="240" w:lineRule="auto"/>
        <w:ind w:left="720"/>
      </w:pPr>
      <w:r>
        <w:rPr>
          <w:lang w:val="sw_KE" w:bidi="sw_KE"/>
        </w:rPr>
      </w:r>
      <w:hyperlink r:id="rId25">
        <w:r>
          <w:rPr>
            <w:lang w:val="sw_KE" w:bidi="sw_KE"/>
          </w:rPr>
          <w:rPr>
            <w:color w:val="0000EE"/>
            <w:u w:val="single"/>
          </w:rPr>
          <w:t>Mathayo 4:13</w:t>
        </w:r>
      </w:hyperlink>
    </w:p>
    <w:p>
      <w:pPr>
        <w:pStyle w:val="ListBullet"/>
        <w:spacing w:line="240" w:lineRule="auto"/>
        <w:ind w:left="720"/>
      </w:pPr>
      <w:r>
        <w:rPr>
          <w:lang w:val="sw_KE" w:bidi="sw_KE"/>
        </w:rPr>
      </w:r>
      <w:hyperlink r:id="rId26">
        <w:r>
          <w:rPr>
            <w:lang w:val="sw_KE" w:bidi="sw_KE"/>
          </w:rPr>
          <w:rPr>
            <w:color w:val="0000EE"/>
            <w:u w:val="single"/>
          </w:rPr>
          <w:t>Mathayo 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H2074, H2075, G21940</w:t>
      </w:r>
      <w:r>
        <w:rPr>
          <w:lang w:val="sw_KE" w:bidi="sw_KE"/>
        </w:rPr>
      </w:r>
      <w:r>
        <w:rPr>
          <w:lang w:val="sw_KE" w:bidi="sw_KE"/>
        </w:rPr>
      </w:r>
    </w:p>
    <w:p>
      <w:pPr/>
      <w:r>
        <w:rPr>
          <w:lang w:val="sw_KE" w:bidi="sw_KE"/>
        </w:rPr>
      </w:r>
    </w:p>
    <w:p>
      <w:pPr>
        <w:pStyle w:val="Heading2"/>
      </w:pPr>
      <w:r>
        <w:rPr>
          <w:lang w:val="sw_KE" w:bidi="sw_KE"/>
        </w:rPr>
        <w:t>Zaburi</w:t>
      </w:r>
      <w:r>
        <w:rPr>
          <w:lang w:val="sw_KE" w:bidi="sw_KE"/>
        </w:rPr>
      </w:r>
    </w:p>
    <w:p>
      <w:pPr>
        <w:pStyle w:val="Heading3"/>
      </w:pPr>
      <w:r>
        <w:rPr>
          <w:lang w:val="sw_KE" w:bidi="sw_KE"/>
        </w:rPr>
        <w:t>Ufafanuzi:</w:t>
      </w:r>
    </w:p>
    <w:p>
      <w:pPr/>
      <w:r>
        <w:rPr>
          <w:lang w:val="sw_KE" w:bidi="sw_KE"/>
        </w:rPr>
      </w:r>
      <w:r>
        <w:rPr>
          <w:lang w:val="sw_KE" w:bidi="sw_KE"/>
        </w:rPr>
        <w:t>Neno 'zaburi' linamaanisha wimbo mtakatifu, mara nyingi katika umbo la shairi lililoandikwa kwa ajili ya kuimbwa.</w:t>
      </w:r>
    </w:p>
    <w:p>
      <w:pPr>
        <w:pStyle w:val="ListBullet"/>
        <w:spacing w:line="240" w:lineRule="auto"/>
        <w:ind w:left="720"/>
      </w:pPr>
      <w:r>
        <w:rPr>
          <w:lang w:val="sw_KE" w:bidi="sw_KE"/>
        </w:rPr>
      </w:r>
      <w:r>
        <w:rPr>
          <w:lang w:val="sw_KE" w:bidi="sw_KE"/>
        </w:rPr>
        <w:t>Kitabu cha Zaburi katika Agano la Kale kina mkusanyiko wa nyimbo zilizoandikwa na Mfalme Daudi pamoja na Waisraeli wengine kama Mose, Solomoni, na Asafu, miongoni mwa wengine.</w:t>
      </w:r>
    </w:p>
    <w:p>
      <w:pPr>
        <w:pStyle w:val="ListBullet"/>
        <w:spacing w:line="240" w:lineRule="auto"/>
        <w:ind w:left="720"/>
      </w:pPr>
      <w:r>
        <w:rPr>
          <w:lang w:val="sw_KE" w:bidi="sw_KE"/>
        </w:rPr>
      </w:r>
      <w:r>
        <w:rPr>
          <w:lang w:val="sw_KE" w:bidi="sw_KE"/>
        </w:rPr>
        <w:t>Zaburi zilitumiwa na taifa la Israeli katika ibada zao kwa Mungu.</w:t>
      </w:r>
    </w:p>
    <w:p>
      <w:pPr>
        <w:pStyle w:val="ListBullet"/>
        <w:spacing w:line="240" w:lineRule="auto"/>
        <w:ind w:left="720"/>
      </w:pPr>
      <w:r>
        <w:rPr>
          <w:lang w:val="sw_KE" w:bidi="sw_KE"/>
        </w:rPr>
      </w:r>
      <w:r>
        <w:rPr>
          <w:lang w:val="sw_KE" w:bidi="sw_KE"/>
        </w:rPr>
        <w:t>Zaburi zinaweza tumika kuonyesha furaha, imani, na heshima, pamoja na maumivu na huzuni.</w:t>
      </w:r>
    </w:p>
    <w:p>
      <w:pPr>
        <w:pStyle w:val="ListBullet"/>
        <w:spacing w:line="240" w:lineRule="auto"/>
        <w:ind w:left="720"/>
      </w:pPr>
      <w:r>
        <w:rPr>
          <w:lang w:val="sw_KE" w:bidi="sw_KE"/>
        </w:rPr>
      </w:r>
      <w:r>
        <w:rPr>
          <w:lang w:val="sw_KE" w:bidi="sw_KE"/>
        </w:rPr>
        <w:t>Kwenye Agano Jipya, Wakristo wanaagizwa kuimba zaburi kwa Mungu kama njia ya ibada.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imani</w:t>
      </w:r>
      <w:r>
        <w:rPr>
          <w:lang w:val="sw_KE" w:bidi="sw_KE"/>
        </w:rPr>
        <w:t xml:space="preserve">, </w:t>
      </w:r>
      <w:r>
        <w:rPr>
          <w:lang w:val="sw_KE" w:bidi="sw_KE"/>
        </w:rPr>
        <w:t>furaha</w:t>
      </w:r>
      <w:r>
        <w:rPr>
          <w:lang w:val="sw_KE" w:bidi="sw_KE"/>
        </w:rPr>
        <w:t xml:space="preserve">, </w:t>
      </w:r>
      <w:r>
        <w:rPr>
          <w:lang w:val="sw_KE" w:bidi="sw_KE"/>
        </w:rPr>
        <w:t>Mose</w:t>
      </w:r>
      <w:r>
        <w:rPr>
          <w:lang w:val="sw_KE" w:bidi="sw_KE"/>
        </w:rPr>
        <w:t xml:space="preserve">,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Matendo 13:33</w:t>
        </w:r>
      </w:hyperlink>
    </w:p>
    <w:p>
      <w:pPr>
        <w:pStyle w:val="ListBullet"/>
        <w:spacing w:line="240" w:lineRule="auto"/>
        <w:ind w:left="720"/>
      </w:pPr>
      <w:r>
        <w:rPr>
          <w:lang w:val="sw_KE" w:bidi="sw_KE"/>
        </w:rPr>
      </w:r>
      <w:hyperlink r:id="rId28">
        <w:r>
          <w:rPr>
            <w:lang w:val="sw_KE" w:bidi="sw_KE"/>
          </w:rPr>
          <w:rPr>
            <w:color w:val="0000EE"/>
            <w:u w:val="single"/>
          </w:rPr>
          <w:t>Matendo 13:35</w:t>
        </w:r>
      </w:hyperlink>
    </w:p>
    <w:p>
      <w:pPr>
        <w:pStyle w:val="ListBullet"/>
        <w:spacing w:line="240" w:lineRule="auto"/>
        <w:ind w:left="720"/>
      </w:pPr>
      <w:r>
        <w:rPr>
          <w:lang w:val="sw_KE" w:bidi="sw_KE"/>
        </w:rPr>
      </w:r>
      <w:hyperlink r:id="rId29">
        <w:r>
          <w:rPr>
            <w:lang w:val="sw_KE" w:bidi="sw_KE"/>
          </w:rPr>
          <w:rPr>
            <w:color w:val="0000EE"/>
            <w:u w:val="single"/>
          </w:rPr>
          <w:t>Wakolosai 3:16</w:t>
        </w:r>
      </w:hyperlink>
    </w:p>
    <w:p>
      <w:pPr>
        <w:pStyle w:val="ListBullet"/>
        <w:spacing w:line="240" w:lineRule="auto"/>
        <w:ind w:left="720"/>
      </w:pPr>
      <w:r>
        <w:rPr>
          <w:lang w:val="sw_KE" w:bidi="sw_KE"/>
        </w:rPr>
      </w:r>
      <w:hyperlink r:id="rId30">
        <w:r>
          <w:rPr>
            <w:lang w:val="sw_KE" w:bidi="sw_KE"/>
          </w:rPr>
          <w:rPr>
            <w:color w:val="0000EE"/>
            <w:u w:val="single"/>
          </w:rPr>
          <w:t>Luka 20:42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H2158, H2167, H4210, G55670, G55680</w:t>
      </w:r>
      <w:r>
        <w:rPr>
          <w:lang w:val="sw_KE" w:bidi="sw_KE"/>
        </w:rPr>
      </w:r>
      <w:r>
        <w:rPr>
          <w:lang w:val="sw_KE" w:bidi="sw_KE"/>
        </w:rPr>
      </w:r>
    </w:p>
    <w:p>
      <w:pPr/>
      <w:r>
        <w:rPr>
          <w:lang w:val="sw_KE" w:bidi="sw_KE"/>
        </w:rPr>
      </w:r>
    </w:p>
    <w:p>
      <w:pPr>
        <w:pStyle w:val="Heading2"/>
      </w:pPr>
      <w:r>
        <w:rPr>
          <w:lang w:val="sw_KE" w:bidi="sw_KE"/>
        </w:rPr>
        <w:t>Zakaria AJ</w:t>
      </w:r>
      <w:r>
        <w:rPr>
          <w:lang w:val="sw_KE" w:bidi="sw_KE"/>
        </w:rPr>
      </w:r>
    </w:p>
    <w:p>
      <w:pPr>
        <w:pStyle w:val="Heading3"/>
      </w:pPr>
      <w:r>
        <w:rPr>
          <w:lang w:val="sw_KE" w:bidi="sw_KE"/>
        </w:rPr>
        <w:t>Uhalisia:</w:t>
      </w:r>
    </w:p>
    <w:p>
      <w:pPr/>
      <w:r>
        <w:rPr>
          <w:lang w:val="sw_KE" w:bidi="sw_KE"/>
        </w:rPr>
      </w:r>
      <w:r>
        <w:rPr>
          <w:lang w:val="sw_KE" w:bidi="sw_KE"/>
        </w:rPr>
        <w:t>Kwenye Agano Jipya, Zekaria alikuwa kuhani wa Kiyahudi ambaye alikua baba wa Yohana Mbatizaji.</w:t>
      </w:r>
    </w:p>
    <w:p>
      <w:pPr>
        <w:pStyle w:val="ListBullet"/>
        <w:spacing w:line="240" w:lineRule="auto"/>
        <w:ind w:left="720"/>
      </w:pPr>
      <w:r>
        <w:rPr>
          <w:lang w:val="sw_KE" w:bidi="sw_KE"/>
        </w:rPr>
      </w:r>
      <w:r>
        <w:rPr>
          <w:lang w:val="sw_KE" w:bidi="sw_KE"/>
        </w:rPr>
        <w:t>Zekaria alimpenda Mungu na kumtii kwa moyo wote.</w:t>
      </w:r>
    </w:p>
    <w:p>
      <w:pPr>
        <w:pStyle w:val="ListBullet"/>
        <w:spacing w:line="240" w:lineRule="auto"/>
        <w:ind w:left="720"/>
      </w:pPr>
      <w:r>
        <w:rPr>
          <w:lang w:val="sw_KE" w:bidi="sw_KE"/>
        </w:rPr>
      </w:r>
      <w:r>
        <w:rPr>
          <w:lang w:val="sw_KE" w:bidi="sw_KE"/>
        </w:rP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Pr>
          <w:lang w:val="sw_KE" w:bidi="sw_KE"/>
        </w:rPr>
      </w:r>
      <w:r>
        <w:rPr>
          <w:lang w:val="sw_KE" w:bidi="sw_KE"/>
        </w:rPr>
        <w:t>Zekaria alitabiri kwamba mwanawe Yohana angekuwa nabii ambaye angeitangaza na kuandaa njia kwa ajili ya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Elizabeti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Luka 1:5–7</w:t>
        </w:r>
      </w:hyperlink>
    </w:p>
    <w:p>
      <w:pPr>
        <w:pStyle w:val="ListBullet"/>
        <w:spacing w:line="240" w:lineRule="auto"/>
        <w:ind w:left="720"/>
      </w:pPr>
      <w:r>
        <w:rPr>
          <w:lang w:val="sw_KE" w:bidi="sw_KE"/>
        </w:rPr>
      </w:r>
      <w:hyperlink r:id="rId32">
        <w:r>
          <w:rPr>
            <w:lang w:val="sw_KE" w:bidi="sw_KE"/>
          </w:rPr>
          <w:rPr>
            <w:color w:val="0000EE"/>
            <w:u w:val="single"/>
          </w:rPr>
          <w:t>Luka 1:21–23</w:t>
        </w:r>
      </w:hyperlink>
    </w:p>
    <w:p>
      <w:pPr>
        <w:pStyle w:val="ListBullet"/>
        <w:spacing w:line="240" w:lineRule="auto"/>
        <w:ind w:left="720"/>
      </w:pPr>
      <w:r>
        <w:rPr>
          <w:lang w:val="sw_KE" w:bidi="sw_KE"/>
        </w:rPr>
      </w:r>
      <w:hyperlink r:id="rId33">
        <w:r>
          <w:rPr>
            <w:lang w:val="sw_KE" w:bidi="sw_KE"/>
          </w:rPr>
          <w:rPr>
            <w:color w:val="0000EE"/>
            <w:u w:val="single"/>
          </w:rPr>
          <w:t>Luka 1:39–41</w:t>
        </w:r>
      </w:hyperlink>
    </w:p>
    <w:p>
      <w:pPr>
        <w:pStyle w:val="ListBullet"/>
        <w:spacing w:line="240" w:lineRule="auto"/>
        <w:ind w:left="720"/>
      </w:pPr>
      <w:r>
        <w:rPr>
          <w:lang w:val="sw_KE" w:bidi="sw_KE"/>
        </w:rPr>
      </w:r>
      <w:hyperlink r:id="rId34">
        <w:r>
          <w:rPr>
            <w:lang w:val="sw_KE" w:bidi="sw_KE"/>
          </w:rPr>
          <w:rPr>
            <w:color w:val="0000EE"/>
            <w:u w:val="single"/>
          </w:rPr>
          <w:t>Luka 3:1–2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22:1</w:t>
      </w:r>
      <w:r>
        <w:rPr>
          <w:lang w:val="sw_KE" w:bidi="sw_KE"/>
        </w:rPr>
        <w:t xml:space="preserve"> Ghafla, malaika alikuja na ujumbe kutoka kwa Mungu kwa kuhani mzee aliyeitwa </w:t>
      </w:r>
      <w:r>
        <w:rPr>
          <w:b/>
          <w:lang w:val="sw_KE" w:bidi="sw_KE"/>
        </w:rPr>
        <w:t>Zekaria</w:t>
      </w:r>
      <w:r>
        <w:rPr>
          <w:lang w:val="sw_KE" w:bidi="sw_KE"/>
        </w:rPr>
        <w:t xml:space="preserve">. </w:t>
      </w:r>
      <w:r>
        <w:rPr>
          <w:b/>
          <w:lang w:val="sw_KE" w:bidi="sw_KE"/>
        </w:rPr>
        <w:t>Zekaria</w:t>
      </w:r>
      <w:r>
        <w:rPr>
          <w:lang w:val="sw_KE" w:bidi="sw_KE"/>
        </w:rPr>
        <w:t xml:space="preserve"> na mke wake, Elizabeti, walikuwa watu wacha Mungu, lakini hawakuweza kupata watoto.</w:t>
      </w:r>
    </w:p>
    <w:p>
      <w:pPr>
        <w:pStyle w:val="ListBullet"/>
        <w:spacing w:line="240" w:lineRule="auto"/>
        <w:ind w:left="720"/>
      </w:pPr>
      <w:r>
        <w:rPr>
          <w:lang w:val="sw_KE" w:bidi="sw_KE"/>
        </w:rPr>
      </w:r>
      <w:r>
        <w:rPr>
          <w:b/>
          <w:lang w:val="sw_KE" w:bidi="sw_KE"/>
        </w:rPr>
        <w:t>22:2</w:t>
      </w:r>
      <w:r>
        <w:rPr>
          <w:lang w:val="sw_KE" w:bidi="sw_KE"/>
        </w:rPr>
        <w:t xml:space="preserve"> Malaika akamwambia </w:t>
      </w:r>
      <w:r>
        <w:rPr>
          <w:b/>
          <w:lang w:val="sw_KE" w:bidi="sw_KE"/>
        </w:rPr>
        <w:t>Zekaria</w:t>
      </w:r>
      <w:r>
        <w:rPr>
          <w:lang w:val="sw_KE" w:bidi="sw_KE"/>
        </w:rPr>
        <w:t>, “Mke wako atapata mtoto wa kiume, na utamwita jina lake Yohana.”</w:t>
      </w:r>
    </w:p>
    <w:p>
      <w:pPr>
        <w:pStyle w:val="ListBullet"/>
        <w:spacing w:line="240" w:lineRule="auto"/>
        <w:ind w:left="720"/>
      </w:pPr>
      <w:r>
        <w:rPr>
          <w:lang w:val="sw_KE" w:bidi="sw_KE"/>
        </w:rPr>
      </w:r>
      <w:r>
        <w:rPr>
          <w:b/>
          <w:lang w:val="sw_KE" w:bidi="sw_KE"/>
        </w:rPr>
        <w:t>22:3</w:t>
      </w:r>
      <w:r>
        <w:rPr>
          <w:lang w:val="sw_KE" w:bidi="sw_KE"/>
        </w:rPr>
        <w:t xml:space="preserve"> Ghafla, </w:t>
      </w:r>
      <w:r>
        <w:rPr>
          <w:b/>
          <w:lang w:val="sw_KE" w:bidi="sw_KE"/>
        </w:rPr>
        <w:t>Zekaria</w:t>
      </w:r>
      <w:r>
        <w:rPr>
          <w:lang w:val="sw_KE" w:bidi="sw_KE"/>
        </w:rPr>
        <w:t xml:space="preserve"> hakuweza kuzungumza.</w:t>
      </w:r>
    </w:p>
    <w:p>
      <w:pPr>
        <w:pStyle w:val="ListBullet"/>
        <w:spacing w:line="240" w:lineRule="auto"/>
        <w:ind w:left="720"/>
      </w:pPr>
      <w:r>
        <w:rPr>
          <w:lang w:val="sw_KE" w:bidi="sw_KE"/>
        </w:rPr>
      </w:r>
      <w:r>
        <w:rPr>
          <w:b/>
          <w:lang w:val="sw_KE" w:bidi="sw_KE"/>
        </w:rPr>
        <w:t>22:7</w:t>
      </w:r>
      <w:r>
        <w:rPr>
          <w:lang w:val="sw_KE" w:bidi="sw_KE"/>
        </w:rPr>
        <w:t xml:space="preserve"> Kisha Mungu alimruhusu </w:t>
      </w:r>
      <w:r>
        <w:rPr>
          <w:b/>
          <w:lang w:val="sw_KE" w:bidi="sw_KE"/>
        </w:rPr>
        <w:t>Zakaria</w:t>
      </w:r>
      <w:r>
        <w:rPr>
          <w:lang w:val="sw_KE" w:bidi="sw_KE"/>
        </w:rPr>
        <w:t xml:space="preserve"> azungumze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G21970</w:t>
      </w:r>
      <w:r>
        <w:rPr>
          <w:lang w:val="sw_KE" w:bidi="sw_KE"/>
        </w:rPr>
      </w:r>
      <w:r>
        <w:rPr>
          <w:lang w:val="sw_KE" w:bidi="sw_KE"/>
        </w:rPr>
      </w:r>
    </w:p>
    <w:p>
      <w:pPr/>
      <w:r>
        <w:rPr>
          <w:lang w:val="sw_KE" w:bidi="sw_KE"/>
        </w:rPr>
      </w:r>
    </w:p>
    <w:p>
      <w:pPr>
        <w:pStyle w:val="Heading2"/>
      </w:pPr>
      <w:r>
        <w:rPr>
          <w:lang w:val="sw_KE" w:bidi="sw_KE"/>
        </w:rPr>
        <w:t>Zakayo</w:t>
      </w:r>
      <w:r>
        <w:rPr>
          <w:lang w:val="sw_KE" w:bidi="sw_KE"/>
        </w:rPr>
      </w:r>
    </w:p>
    <w:p>
      <w:pPr>
        <w:pStyle w:val="Heading3"/>
      </w:pPr>
      <w:r>
        <w:rPr>
          <w:lang w:val="sw_KE" w:bidi="sw_KE"/>
        </w:rPr>
        <w:t>Uhalisia:</w:t>
      </w:r>
    </w:p>
    <w:p>
      <w:pPr/>
      <w:r>
        <w:rPr>
          <w:lang w:val="sw_KE" w:bidi="sw_KE"/>
        </w:rPr>
      </w:r>
      <w:r>
        <w:rPr>
          <w:lang w:val="sw_KE" w:bidi="sw_KE"/>
        </w:rPr>
        <w:t>Zakayo alikuwa mtoza ushuru kutoka Yeriko ambaye alipanda mti ili aweze kumwona Yesu, ambaye alikuwa amezungukwa na umati mkubwa wa watu.</w:t>
      </w:r>
    </w:p>
    <w:p>
      <w:pPr>
        <w:pStyle w:val="ListBullet"/>
        <w:spacing w:line="240" w:lineRule="auto"/>
        <w:ind w:left="720"/>
      </w:pPr>
      <w:r>
        <w:rPr>
          <w:lang w:val="sw_KE" w:bidi="sw_KE"/>
        </w:rPr>
      </w:r>
      <w:r>
        <w:rPr>
          <w:lang w:val="sw_KE" w:bidi="sw_KE"/>
        </w:rPr>
        <w:t>Zakayo alibadilika kabisa baada ya kumwamini Yesu.</w:t>
      </w:r>
    </w:p>
    <w:p>
      <w:pPr>
        <w:pStyle w:val="ListBullet"/>
        <w:spacing w:line="240" w:lineRule="auto"/>
        <w:ind w:left="720"/>
      </w:pPr>
      <w:r>
        <w:rPr>
          <w:lang w:val="sw_KE" w:bidi="sw_KE"/>
        </w:rPr>
      </w:r>
      <w:r>
        <w:rPr>
          <w:lang w:val="sw_KE" w:bidi="sw_KE"/>
        </w:rPr>
        <w:t>Alitubu dhambi yake ya kuwadanganya watu na akaahidi kutoa nusu ya mali zake kwa ajili ya maskini.</w:t>
      </w:r>
    </w:p>
    <w:p>
      <w:pPr>
        <w:pStyle w:val="ListBullet"/>
        <w:spacing w:line="240" w:lineRule="auto"/>
        <w:ind w:left="720"/>
      </w:pPr>
      <w:r>
        <w:rPr>
          <w:lang w:val="sw_KE" w:bidi="sw_KE"/>
        </w:rPr>
      </w:r>
      <w:r>
        <w:rPr>
          <w:lang w:val="sw_KE" w:bidi="sw_KE"/>
        </w:rPr>
        <w:t>Pia aliahidi kwamba angerudisha mara nne ya kiasi alichowatoza watu zaidi kwa kodi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ahidi</w:t>
      </w:r>
      <w:r>
        <w:rPr>
          <w:lang w:val="sw_KE" w:bidi="sw_KE"/>
        </w:rPr>
        <w:t xml:space="preserve">, </w:t>
      </w:r>
      <w:r>
        <w:rPr>
          <w:lang w:val="sw_KE" w:bidi="sw_KE"/>
        </w:rPr>
        <w:t>tubu</w:t>
      </w:r>
      <w:r>
        <w:rPr>
          <w:lang w:val="sw_KE" w:bidi="sw_KE"/>
        </w:rPr>
        <w:t xml:space="preserve">, </w:t>
      </w:r>
      <w:r>
        <w:rPr>
          <w:lang w:val="sw_KE" w:bidi="sw_KE"/>
        </w:rPr>
        <w:t>dhambi</w:t>
      </w:r>
      <w:r>
        <w:rPr>
          <w:lang w:val="sw_KE" w:bidi="sw_KE"/>
        </w:rPr>
        <w:t xml:space="preserve">, </w:t>
      </w:r>
      <w:r>
        <w:rPr>
          <w:lang w:val="sw_KE" w:bidi="sw_KE"/>
        </w:rPr>
        <w:t>kodi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Luka 19:2</w:t>
        </w:r>
      </w:hyperlink>
    </w:p>
    <w:p>
      <w:pPr>
        <w:pStyle w:val="ListBullet"/>
        <w:spacing w:line="240" w:lineRule="auto"/>
        <w:ind w:left="720"/>
      </w:pPr>
      <w:r>
        <w:rPr>
          <w:lang w:val="sw_KE" w:bidi="sw_KE"/>
        </w:rPr>
      </w:r>
      <w:hyperlink r:id="rId36">
        <w:r>
          <w:rPr>
            <w:lang w:val="sw_KE" w:bidi="sw_KE"/>
          </w:rPr>
          <w:rPr>
            <w:color w:val="0000EE"/>
            <w:u w:val="single"/>
          </w:rPr>
          <w:t>Luka 19:6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G21950</w:t>
      </w:r>
      <w:r>
        <w:rPr>
          <w:lang w:val="sw_KE" w:bidi="sw_KE"/>
        </w:rPr>
      </w:r>
      <w:r>
        <w:rPr>
          <w:lang w:val="sw_KE" w:bidi="sw_KE"/>
        </w:rPr>
      </w:r>
    </w:p>
    <w:p>
      <w:pPr/>
      <w:r>
        <w:rPr>
          <w:lang w:val="sw_KE" w:bidi="sw_KE"/>
        </w:rPr>
      </w:r>
    </w:p>
    <w:p>
      <w:pPr>
        <w:pStyle w:val="Heading2"/>
      </w:pPr>
      <w:r>
        <w:rPr>
          <w:lang w:val="sw_KE" w:bidi="sw_KE"/>
        </w:rPr>
        <w:t>Zambarau</w:t>
      </w:r>
      <w:r>
        <w:rPr>
          <w:lang w:val="sw_KE" w:bidi="sw_KE"/>
        </w:rPr>
      </w:r>
    </w:p>
    <w:p>
      <w:pPr>
        <w:pStyle w:val="Heading3"/>
      </w:pPr>
      <w:r>
        <w:rPr>
          <w:lang w:val="sw_KE" w:bidi="sw_KE"/>
        </w:rPr>
        <w:t>Uhalisia:</w:t>
      </w:r>
    </w:p>
    <w:p>
      <w:pPr/>
      <w:r>
        <w:rPr>
          <w:lang w:val="sw_KE" w:bidi="sw_KE"/>
        </w:rPr>
      </w:r>
      <w:r>
        <w:rPr>
          <w:lang w:val="sw_KE" w:bidi="sw_KE"/>
        </w:rPr>
        <w:t>Neno 'zambarau' linarejelea rangi inayotokana na mchanganyiko wa buluu na nyekundu.</w:t>
      </w:r>
    </w:p>
    <w:p>
      <w:pPr>
        <w:pStyle w:val="ListBullet"/>
        <w:spacing w:line="240" w:lineRule="auto"/>
        <w:ind w:left="720"/>
      </w:pPr>
      <w:r>
        <w:rPr>
          <w:lang w:val="sw_KE" w:bidi="sw_KE"/>
        </w:rPr>
      </w:r>
      <w:r>
        <w:rPr>
          <w:lang w:val="sw_KE" w:bidi="sw_KE"/>
        </w:rPr>
        <w:t>Katika nyakati za kale, rangi ya zambarau ilikuwa nadra na yenye thamani kubwa kama rangi iliyotumika kutia rangi nguo za wafalme na maafisa wengine wa juu.</w:t>
      </w:r>
    </w:p>
    <w:p>
      <w:pPr>
        <w:pStyle w:val="ListBullet"/>
        <w:spacing w:line="240" w:lineRule="auto"/>
        <w:ind w:left="720"/>
      </w:pPr>
      <w:r>
        <w:rPr>
          <w:lang w:val="sw_KE" w:bidi="sw_KE"/>
        </w:rPr>
      </w:r>
      <w:r>
        <w:rPr>
          <w:lang w:val="sw_KE" w:bidi="sw_KE"/>
        </w:rPr>
        <w:t>Kutokana na gharama na muda uliotumika kutengeneza rangi hii, mavazi ya zambarau yalionekana kama ishara ya utajiri, hadhi, na ufalme.</w:t>
      </w:r>
    </w:p>
    <w:p>
      <w:pPr>
        <w:pStyle w:val="ListBullet"/>
        <w:spacing w:line="240" w:lineRule="auto"/>
        <w:ind w:left="720"/>
      </w:pPr>
      <w:r>
        <w:rPr>
          <w:lang w:val="sw_KE" w:bidi="sw_KE"/>
        </w:rPr>
      </w:r>
      <w:r>
        <w:rPr>
          <w:lang w:val="sw_KE" w:bidi="sw_KE"/>
        </w:rPr>
        <w:t>Zambarau pia ilikuwa moja ya rangi zilizotumika kwa mapazia katika hema na hekalu, na kwa efodi iliyovaliwa na makuhani.</w:t>
      </w:r>
    </w:p>
    <w:p>
      <w:pPr>
        <w:pStyle w:val="ListBullet"/>
        <w:spacing w:line="240" w:lineRule="auto"/>
        <w:ind w:left="720"/>
      </w:pPr>
      <w:r>
        <w:rPr>
          <w:lang w:val="sw_KE" w:bidi="sw_KE"/>
        </w:rPr>
      </w:r>
      <w:r>
        <w:rPr>
          <w:lang w:val="sw_KE" w:bidi="sw_KE"/>
        </w:rP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Pr>
          <w:lang w:val="sw_KE" w:bidi="sw_KE"/>
        </w:rPr>
      </w:r>
      <w:r>
        <w:rPr>
          <w:lang w:val="sw_KE" w:bidi="sw_KE"/>
        </w:rPr>
        <w:t>Askari wa Kirumi walimvika Yesu joho la kifalme lenye rangi ya zambarau kabla ya kusulubiwa, wakimdhihaki kwa madai yake ya kuwa Mfalme wa Wayahudi.</w:t>
      </w:r>
    </w:p>
    <w:p>
      <w:pPr>
        <w:pStyle w:val="ListBullet"/>
        <w:spacing w:line="240" w:lineRule="auto"/>
        <w:ind w:left="720"/>
      </w:pPr>
      <w:r>
        <w:rPr>
          <w:lang w:val="sw_KE" w:bidi="sw_KE"/>
        </w:rPr>
      </w:r>
      <w:r>
        <w:rPr>
          <w:lang w:val="sw_KE" w:bidi="sw_KE"/>
        </w:rPr>
        <w:t>Lidia kutoka mji wa Filipi alikuwa mwanamke aliyepata riziki kwa kuuza vitambaa vya rangi ya zambarau.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efodi</w:t>
      </w:r>
      <w:r>
        <w:rPr>
          <w:lang w:val="sw_KE" w:bidi="sw_KE"/>
        </w:rPr>
        <w:t xml:space="preserve">, </w:t>
      </w:r>
      <w:r>
        <w:rPr>
          <w:lang w:val="sw_KE" w:bidi="sw_KE"/>
        </w:rPr>
        <w:t>Filipi</w:t>
      </w:r>
      <w:r>
        <w:rPr>
          <w:lang w:val="sw_KE" w:bidi="sw_KE"/>
        </w:rPr>
        <w:t xml:space="preserve">, </w:t>
      </w:r>
      <w:r>
        <w:rPr>
          <w:lang w:val="sw_KE" w:bidi="sw_KE"/>
        </w:rPr>
        <w:t>kifalme</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Mambo ya Nyakati 2:13–14</w:t>
        </w:r>
      </w:hyperlink>
    </w:p>
    <w:p>
      <w:pPr>
        <w:pStyle w:val="ListBullet"/>
        <w:spacing w:line="240" w:lineRule="auto"/>
        <w:ind w:left="720"/>
      </w:pPr>
      <w:r>
        <w:rPr>
          <w:lang w:val="sw_KE" w:bidi="sw_KE"/>
        </w:rPr>
      </w:r>
      <w:hyperlink r:id="rId38">
        <w:r>
          <w:rPr>
            <w:lang w:val="sw_KE" w:bidi="sw_KE"/>
          </w:rPr>
          <w:rPr>
            <w:color w:val="0000EE"/>
            <w:u w:val="single"/>
          </w:rPr>
          <w:t>Danieli 5:7</w:t>
        </w:r>
      </w:hyperlink>
    </w:p>
    <w:p>
      <w:pPr>
        <w:pStyle w:val="ListBullet"/>
        <w:spacing w:line="240" w:lineRule="auto"/>
        <w:ind w:left="720"/>
      </w:pPr>
      <w:r>
        <w:rPr>
          <w:lang w:val="sw_KE" w:bidi="sw_KE"/>
        </w:rPr>
      </w:r>
      <w:hyperlink r:id="rId39">
        <w:r>
          <w:rPr>
            <w:lang w:val="sw_KE" w:bidi="sw_KE"/>
          </w:rPr>
          <w:rPr>
            <w:color w:val="0000EE"/>
            <w:u w:val="single"/>
          </w:rPr>
          <w:t>Danieli 5:29–31</w:t>
        </w:r>
      </w:hyperlink>
    </w:p>
    <w:p>
      <w:pPr>
        <w:pStyle w:val="ListBullet"/>
        <w:spacing w:line="240" w:lineRule="auto"/>
        <w:ind w:left="720"/>
      </w:pPr>
      <w:r>
        <w:rPr>
          <w:lang w:val="sw_KE" w:bidi="sw_KE"/>
        </w:rPr>
      </w:r>
      <w:hyperlink r:id="rId40">
        <w:r>
          <w:rPr>
            <w:lang w:val="sw_KE" w:bidi="sw_KE"/>
          </w:rPr>
          <w:rPr>
            <w:color w:val="0000EE"/>
            <w:u w:val="single"/>
          </w:rPr>
          <w:t>Mithali 31:22–23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H0710, H0711, H0713, G42090, G42100, G42110</w:t>
      </w:r>
      <w:r>
        <w:rPr>
          <w:lang w:val="sw_KE" w:bidi="sw_KE"/>
        </w:rPr>
      </w:r>
      <w:r>
        <w:rPr>
          <w:lang w:val="sw_KE" w:bidi="sw_KE"/>
        </w:rPr>
      </w:r>
    </w:p>
    <w:p>
      <w:pPr/>
      <w:r>
        <w:rPr>
          <w:lang w:val="sw_KE" w:bidi="sw_KE"/>
        </w:rPr>
      </w:r>
    </w:p>
    <w:p>
      <w:pPr>
        <w:pStyle w:val="Heading2"/>
      </w:pPr>
      <w:r>
        <w:rPr>
          <w:lang w:val="sw_KE" w:bidi="sw_KE"/>
        </w:rPr>
        <w:t>Zamu ya usiku Wakati wa Biblia</w:t>
      </w:r>
      <w:r>
        <w:rPr>
          <w:lang w:val="sw_KE" w:bidi="sw_KE"/>
        </w:rPr>
      </w:r>
    </w:p>
    <w:p>
      <w:pPr>
        <w:pStyle w:val="Heading3"/>
      </w:pPr>
      <w:r>
        <w:rPr>
          <w:lang w:val="sw_KE" w:bidi="sw_KE"/>
        </w:rPr>
        <w:t>Ufafanuzi:</w:t>
      </w:r>
    </w:p>
    <w:p>
      <w:pPr/>
      <w:r>
        <w:rPr>
          <w:lang w:val="sw_KE" w:bidi="sw_KE"/>
        </w:rPr>
      </w:r>
      <w:r>
        <w:rPr>
          <w:lang w:val="sw_KE" w:bidi="sw_KE"/>
        </w:rPr>
        <w:t>Katika nyakati za kibiblia, "zamu ya usiku" kilikuwa kipindi cha usiku ambacho mlinzi wa mji alikuwa kazini akiangalia hatari yoyote kutoka kwa adui.</w:t>
      </w:r>
    </w:p>
    <w:p>
      <w:pPr>
        <w:pStyle w:val="ListBullet"/>
        <w:spacing w:line="240" w:lineRule="auto"/>
        <w:ind w:left="720"/>
      </w:pPr>
      <w:r>
        <w:rPr>
          <w:lang w:val="sw_KE" w:bidi="sw_KE"/>
        </w:rPr>
      </w:r>
      <w:r>
        <w:rPr>
          <w:lang w:val="sw_KE" w:bidi="sw_KE"/>
        </w:rP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Pr>
          <w:lang w:val="sw_KE" w:bidi="sw_KE"/>
        </w:rPr>
      </w:r>
      <w:r>
        <w:rPr>
          <w:lang w:val="sw_KE" w:bidi="sw_KE"/>
        </w:rP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Pr>
          <w:lang w:val="sw_KE" w:bidi="sw_KE"/>
        </w:rPr>
      </w:r>
      <w:r>
        <w:rPr>
          <w:lang w:val="sw_KE" w:bidi="sw_KE"/>
        </w:rPr>
        <w:t>Hizi pia zinaweza kutafsiriwa kwa maneno ya jumla kama vile "jioni ya kuchelewa" au "katikati ya usiku" au "mapema sana asubuhi," kulingana na ni zamu gani inayorejelewa.</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Luka 12:37–38</w:t>
        </w:r>
      </w:hyperlink>
    </w:p>
    <w:p>
      <w:pPr>
        <w:pStyle w:val="ListBullet"/>
        <w:spacing w:line="240" w:lineRule="auto"/>
        <w:ind w:left="720"/>
      </w:pPr>
      <w:r>
        <w:rPr>
          <w:lang w:val="sw_KE" w:bidi="sw_KE"/>
        </w:rPr>
      </w:r>
      <w:hyperlink r:id="rId42">
        <w:r>
          <w:rPr>
            <w:lang w:val="sw_KE" w:bidi="sw_KE"/>
          </w:rPr>
          <w:rPr>
            <w:color w:val="0000EE"/>
            <w:u w:val="single"/>
          </w:rPr>
          <w:t>Marko 6:48–50</w:t>
        </w:r>
      </w:hyperlink>
    </w:p>
    <w:p>
      <w:pPr>
        <w:pStyle w:val="ListBullet"/>
        <w:spacing w:line="240" w:lineRule="auto"/>
        <w:ind w:left="720"/>
      </w:pPr>
      <w:r>
        <w:rPr>
          <w:lang w:val="sw_KE" w:bidi="sw_KE"/>
        </w:rPr>
      </w:r>
      <w:hyperlink r:id="rId43">
        <w:r>
          <w:rPr>
            <w:lang w:val="sw_KE" w:bidi="sw_KE"/>
          </w:rPr>
          <w:rPr>
            <w:color w:val="0000EE"/>
            <w:u w:val="single"/>
          </w:rPr>
          <w:t>Mathayo 14:25–27</w:t>
        </w:r>
      </w:hyperlink>
    </w:p>
    <w:p>
      <w:pPr>
        <w:pStyle w:val="ListBullet"/>
        <w:spacing w:line="240" w:lineRule="auto"/>
        <w:ind w:left="720"/>
      </w:pPr>
      <w:r>
        <w:rPr>
          <w:lang w:val="sw_KE" w:bidi="sw_KE"/>
        </w:rPr>
      </w:r>
      <w:hyperlink r:id="rId44">
        <w:r>
          <w:rPr>
            <w:lang w:val="sw_KE" w:bidi="sw_KE"/>
          </w:rPr>
          <w:rPr>
            <w:color w:val="0000EE"/>
            <w:u w:val="single"/>
          </w:rPr>
          <w:t>Zaburi 90:3–4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G54380</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pStyle w:val="Heading3"/>
      </w:pPr>
      <w:r>
        <w:rPr>
          <w:lang w:val="sw_KE" w:bidi="sw_KE"/>
        </w:rPr>
        <w:t>Uhalisia:</w:t>
      </w:r>
    </w:p>
    <w:p>
      <w:pPr/>
      <w:r>
        <w:rPr>
          <w:lang w:val="sw_KE" w:bidi="sw_KE"/>
        </w:rPr>
      </w:r>
      <w:r>
        <w:rPr>
          <w:lang w:val="sw_KE" w:bidi="sw_KE"/>
        </w:rP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Pr>
          <w:lang w:val="sw_KE" w:bidi="sw_KE"/>
        </w:rPr>
      </w:r>
      <w:r>
        <w:rPr>
          <w:lang w:val="sw_KE" w:bidi="sw_KE"/>
        </w:rPr>
        <w:t>Wana wa Zebedayo pia walikuwa wavuvi na walifanya kazi naye kuvua samaki.</w:t>
      </w:r>
    </w:p>
    <w:p>
      <w:pPr>
        <w:pStyle w:val="ListBullet"/>
        <w:spacing w:line="240" w:lineRule="auto"/>
        <w:ind w:left="720"/>
      </w:pPr>
      <w:r>
        <w:rPr>
          <w:lang w:val="sw_KE" w:bidi="sw_KE"/>
        </w:rPr>
      </w:r>
      <w:r>
        <w:rPr>
          <w:lang w:val="sw_KE" w:bidi="sw_KE"/>
        </w:rPr>
        <w:t>Yakobo na Yohana waliacha kazi yao ya uvuvi na Baba yao Zebedayo na wakaondoka kumfuata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wavuvi</w:t>
      </w:r>
      <w:r>
        <w:rPr>
          <w:lang w:val="sw_KE" w:bidi="sw_KE"/>
        </w:rPr>
        <w:t xml:space="preserve">, </w:t>
      </w:r>
      <w:r>
        <w:rPr>
          <w:lang w:val="sw_KE" w:bidi="sw_KE"/>
        </w:rPr>
        <w:t>Yakobo (mwana wa Zebedayo)</w:t>
      </w:r>
      <w:r>
        <w:rPr>
          <w:lang w:val="sw_KE" w:bidi="sw_KE"/>
        </w:rPr>
        <w:t xml:space="preserve">, </w:t>
      </w:r>
      <w:r>
        <w:rPr>
          <w:lang w:val="sw_KE" w:bidi="sw_KE"/>
        </w:rPr>
        <w:t>Yohana (mtume)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Yohana 21:1–3</w:t>
        </w:r>
      </w:hyperlink>
    </w:p>
    <w:p>
      <w:pPr>
        <w:pStyle w:val="ListBullet"/>
        <w:spacing w:line="240" w:lineRule="auto"/>
        <w:ind w:left="720"/>
      </w:pPr>
      <w:r>
        <w:rPr>
          <w:lang w:val="sw_KE" w:bidi="sw_KE"/>
        </w:rPr>
      </w:r>
      <w:hyperlink r:id="rId46">
        <w:r>
          <w:rPr>
            <w:lang w:val="sw_KE" w:bidi="sw_KE"/>
          </w:rPr>
          <w:rPr>
            <w:color w:val="0000EE"/>
            <w:u w:val="single"/>
          </w:rPr>
          <w:t>Luka 5:8–11</w:t>
        </w:r>
      </w:hyperlink>
    </w:p>
    <w:p>
      <w:pPr>
        <w:pStyle w:val="ListBullet"/>
        <w:spacing w:line="240" w:lineRule="auto"/>
        <w:ind w:left="720"/>
      </w:pPr>
      <w:r>
        <w:rPr>
          <w:lang w:val="sw_KE" w:bidi="sw_KE"/>
        </w:rPr>
      </w:r>
      <w:hyperlink r:id="rId47">
        <w:r>
          <w:rPr>
            <w:lang w:val="sw_KE" w:bidi="sw_KE"/>
          </w:rPr>
          <w:rPr>
            <w:color w:val="0000EE"/>
            <w:u w:val="single"/>
          </w:rPr>
          <w:t>Marko 1:19–20</w:t>
        </w:r>
      </w:hyperlink>
    </w:p>
    <w:p>
      <w:pPr>
        <w:pStyle w:val="ListBullet"/>
        <w:spacing w:line="240" w:lineRule="auto"/>
        <w:ind w:left="720"/>
      </w:pPr>
      <w:r>
        <w:rPr>
          <w:lang w:val="sw_KE" w:bidi="sw_KE"/>
        </w:rPr>
      </w:r>
      <w:hyperlink r:id="rId48">
        <w:r>
          <w:rPr>
            <w:lang w:val="sw_KE" w:bidi="sw_KE"/>
          </w:rPr>
          <w:rPr>
            <w:color w:val="0000EE"/>
            <w:u w:val="single"/>
          </w:rPr>
          <w:t>Mathayo 4:21–22</w:t>
        </w:r>
      </w:hyperlink>
    </w:p>
    <w:p>
      <w:pPr>
        <w:pStyle w:val="ListBullet"/>
        <w:spacing w:line="240" w:lineRule="auto"/>
        <w:ind w:left="720"/>
      </w:pPr>
      <w:r>
        <w:rPr>
          <w:lang w:val="sw_KE" w:bidi="sw_KE"/>
        </w:rPr>
      </w:r>
      <w:hyperlink r:id="rId49">
        <w:r>
          <w:rPr>
            <w:lang w:val="sw_KE" w:bidi="sw_KE"/>
          </w:rPr>
          <w:rPr>
            <w:color w:val="0000EE"/>
            <w:u w:val="single"/>
          </w:rPr>
          <w:t>Mathayo 20:20</w:t>
        </w:r>
      </w:hyperlink>
    </w:p>
    <w:p>
      <w:pPr>
        <w:pStyle w:val="ListBullet"/>
        <w:spacing w:line="240" w:lineRule="auto"/>
        <w:ind w:left="720"/>
      </w:pPr>
      <w:r>
        <w:rPr>
          <w:lang w:val="sw_KE" w:bidi="sw_KE"/>
        </w:rPr>
      </w:r>
      <w:hyperlink r:id="rId50">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G21990</w:t>
      </w:r>
      <w:r>
        <w:rPr>
          <w:lang w:val="sw_KE" w:bidi="sw_KE"/>
        </w:rPr>
      </w:r>
      <w:r>
        <w:rPr>
          <w:lang w:val="sw_KE" w:bidi="sw_KE"/>
        </w:rPr>
      </w:r>
    </w:p>
    <w:p>
      <w:pPr/>
      <w:r>
        <w:rPr>
          <w:lang w:val="sw_KE" w:bidi="sw_KE"/>
        </w:rPr>
      </w:r>
    </w:p>
    <w:p>
      <w:pPr>
        <w:pStyle w:val="Heading2"/>
      </w:pPr>
      <w:r>
        <w:rPr>
          <w:lang w:val="sw_KE" w:bidi="sw_KE"/>
        </w:rPr>
        <w:t>Zekaria Agano la Kale</w:t>
      </w:r>
      <w:r>
        <w:rPr>
          <w:lang w:val="sw_KE" w:bidi="sw_KE"/>
        </w:rPr>
      </w:r>
    </w:p>
    <w:p>
      <w:pPr>
        <w:pStyle w:val="Heading3"/>
      </w:pPr>
      <w:r>
        <w:rPr>
          <w:lang w:val="sw_KE" w:bidi="sw_KE"/>
        </w:rPr>
        <w:t>Uhalisia:</w:t>
      </w:r>
    </w:p>
    <w:p>
      <w:pPr/>
      <w:r>
        <w:rPr>
          <w:lang w:val="sw_KE" w:bidi="sw_KE"/>
        </w:rPr>
      </w:r>
      <w:r>
        <w:rPr>
          <w:lang w:val="sw_KE" w:bidi="sw_KE"/>
        </w:rP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Pr>
          <w:lang w:val="sw_KE" w:bidi="sw_KE"/>
        </w:rPr>
      </w:r>
      <w:r>
        <w:rPr>
          <w:lang w:val="sw_KE" w:bidi="sw_KE"/>
        </w:rPr>
        <w:t>Nabii Zekaria aliishi katika kipindi sawa na Ezra, Nehemia, Zerubabeli na Hagai. Alitajwa pia na Yesu kama wa mwisho wa manabii waliouawa katika nyakati za Agano la Kale.</w:t>
      </w:r>
    </w:p>
    <w:p>
      <w:pPr>
        <w:pStyle w:val="ListBullet"/>
        <w:spacing w:line="240" w:lineRule="auto"/>
        <w:ind w:left="720"/>
      </w:pPr>
      <w:r>
        <w:rPr>
          <w:lang w:val="sw_KE" w:bidi="sw_KE"/>
        </w:rPr>
      </w:r>
      <w:r>
        <w:rPr>
          <w:lang w:val="sw_KE" w:bidi="sw_KE"/>
        </w:rPr>
        <w:t>Mtu mwingine aliyeitwa Zekaria alikuwa mlinzi wa lango kwenye hema la mkutano wakati wa Daudi.</w:t>
      </w:r>
    </w:p>
    <w:p>
      <w:pPr>
        <w:pStyle w:val="ListBullet"/>
        <w:spacing w:line="240" w:lineRule="auto"/>
        <w:ind w:left="720"/>
      </w:pPr>
      <w:r>
        <w:rPr>
          <w:lang w:val="sw_KE" w:bidi="sw_KE"/>
        </w:rPr>
      </w:r>
      <w:r>
        <w:rPr>
          <w:lang w:val="sw_KE" w:bidi="sw_KE"/>
        </w:rPr>
        <w:t>Mmoja wa wana wa Mfalme Yehoshafati aliyeitwa Zekaria aliuawa na kaka yake Yehoramu.</w:t>
      </w:r>
    </w:p>
    <w:p>
      <w:pPr>
        <w:pStyle w:val="ListBullet"/>
        <w:spacing w:line="240" w:lineRule="auto"/>
        <w:ind w:left="720"/>
      </w:pPr>
      <w:r>
        <w:rPr>
          <w:lang w:val="sw_KE" w:bidi="sw_KE"/>
        </w:rPr>
      </w:r>
      <w:r>
        <w:rPr>
          <w:lang w:val="sw_KE" w:bidi="sw_KE"/>
        </w:rPr>
        <w:t>Zekaria alikuwa jina la kuhani ambaye alipigwa mawe na watu wa Israeli alipowakemea kwa ajili ya ibada yao ya sanamu.</w:t>
      </w:r>
    </w:p>
    <w:p>
      <w:pPr>
        <w:pStyle w:val="ListBullet"/>
        <w:spacing w:line="240" w:lineRule="auto"/>
        <w:ind w:left="720"/>
      </w:pPr>
      <w:r>
        <w:rPr>
          <w:lang w:val="sw_KE" w:bidi="sw_KE"/>
        </w:rPr>
      </w:r>
      <w:r>
        <w:rPr>
          <w:lang w:val="sw_KE" w:bidi="sw_KE"/>
        </w:rPr>
        <w:t>Mfalme Zekaria alikuwa mwana wa Yeroboamu na alitawala Israeli kwa miezi sita tu kabla ya kuuawa.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Yehoshafati</w:t>
      </w:r>
      <w:r>
        <w:rPr>
          <w:lang w:val="sw_KE" w:bidi="sw_KE"/>
        </w:rPr>
        <w:t xml:space="preserve">, </w:t>
      </w:r>
      <w:r>
        <w:rPr>
          <w:lang w:val="sw_KE" w:bidi="sw_KE"/>
        </w:rPr>
        <w:t>Yeroboamu</w:t>
      </w:r>
      <w:r>
        <w:rPr>
          <w:lang w:val="sw_KE" w:bidi="sw_KE"/>
        </w:rPr>
        <w:t xml:space="preserve">, </w:t>
      </w:r>
      <w:r>
        <w:rPr>
          <w:lang w:val="sw_KE" w:bidi="sw_KE"/>
        </w:rPr>
        <w:t>Nehemia</w:t>
      </w:r>
      <w:r>
        <w:rPr>
          <w:lang w:val="sw_KE" w:bidi="sw_KE"/>
        </w:rPr>
        <w:t xml:space="preserve">, </w:t>
      </w:r>
      <w:r>
        <w:rPr>
          <w:lang w:val="sw_KE" w:bidi="sw_KE"/>
        </w:rPr>
        <w:t>Zerubabeli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Ezra 5:1–2</w:t>
        </w:r>
      </w:hyperlink>
    </w:p>
    <w:p>
      <w:pPr>
        <w:pStyle w:val="ListBullet"/>
        <w:spacing w:line="240" w:lineRule="auto"/>
        <w:ind w:left="720"/>
      </w:pPr>
      <w:r>
        <w:rPr>
          <w:lang w:val="sw_KE" w:bidi="sw_KE"/>
        </w:rPr>
      </w:r>
      <w:hyperlink r:id="rId52">
        <w:r>
          <w:rPr>
            <w:lang w:val="sw_KE" w:bidi="sw_KE"/>
          </w:rPr>
          <w:rPr>
            <w:color w:val="0000EE"/>
            <w:u w:val="single"/>
          </w:rPr>
          <w:t>Mathayo 23:34–36</w:t>
        </w:r>
      </w:hyperlink>
    </w:p>
    <w:p>
      <w:pPr>
        <w:pStyle w:val="ListBullet"/>
        <w:spacing w:line="240" w:lineRule="auto"/>
        <w:ind w:left="720"/>
      </w:pPr>
      <w:r>
        <w:rPr>
          <w:lang w:val="sw_KE" w:bidi="sw_KE"/>
        </w:rPr>
      </w:r>
      <w:hyperlink r:id="rId53">
        <w:r>
          <w:rPr>
            <w:lang w:val="sw_KE" w:bidi="sw_KE"/>
          </w:rPr>
          <w:rPr>
            <w:color w:val="0000EE"/>
            <w:u w:val="single"/>
          </w:rPr>
          <w:t>Zekaria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H2148</w:t>
      </w:r>
      <w:r>
        <w:rPr>
          <w:lang w:val="sw_KE" w:bidi="sw_KE"/>
        </w:rPr>
      </w:r>
      <w:r>
        <w:rPr>
          <w:lang w:val="sw_KE" w:bidi="sw_KE"/>
        </w:rPr>
      </w:r>
    </w:p>
    <w:p>
      <w:pPr/>
      <w:r>
        <w:rPr>
          <w:lang w:val="sw_KE" w:bidi="sw_KE"/>
        </w:rPr>
      </w:r>
    </w:p>
    <w:p>
      <w:pPr>
        <w:pStyle w:val="Heading2"/>
      </w:pPr>
      <w:r>
        <w:rPr>
          <w:lang w:val="sw_KE" w:bidi="sw_KE"/>
        </w:rPr>
        <w:t>Zerubabeli</w:t>
      </w:r>
      <w:r>
        <w:rPr>
          <w:lang w:val="sw_KE" w:bidi="sw_KE"/>
        </w:rPr>
      </w:r>
    </w:p>
    <w:p>
      <w:pPr>
        <w:pStyle w:val="Heading3"/>
      </w:pPr>
      <w:r>
        <w:rPr>
          <w:lang w:val="sw_KE" w:bidi="sw_KE"/>
        </w:rPr>
        <w:t>Uhalisia:</w:t>
      </w:r>
    </w:p>
    <w:p>
      <w:pPr/>
      <w:r>
        <w:rPr>
          <w:lang w:val="sw_KE" w:bidi="sw_KE"/>
        </w:rPr>
      </w:r>
      <w:r>
        <w:rPr>
          <w:lang w:val="sw_KE" w:bidi="sw_KE"/>
        </w:rPr>
        <w:t>Zerubabeli lilikuwa jina la wanaume wawili Waisraeli katika Agano la Kale.</w:t>
      </w:r>
    </w:p>
    <w:p>
      <w:pPr>
        <w:pStyle w:val="ListBullet"/>
        <w:spacing w:line="240" w:lineRule="auto"/>
        <w:ind w:left="720"/>
      </w:pPr>
      <w:r>
        <w:rPr>
          <w:lang w:val="sw_KE" w:bidi="sw_KE"/>
        </w:rPr>
      </w:r>
      <w:r>
        <w:rPr>
          <w:lang w:val="sw_KE" w:bidi="sw_KE"/>
        </w:rPr>
        <w:t>Mmoja wa hawa alikuwa mzao wa Yehoyakimu na Sedekia.</w:t>
      </w:r>
    </w:p>
    <w:p>
      <w:pPr>
        <w:pStyle w:val="ListBullet"/>
        <w:spacing w:line="240" w:lineRule="auto"/>
        <w:ind w:left="720"/>
      </w:pPr>
      <w:r>
        <w:rPr>
          <w:lang w:val="sw_KE" w:bidi="sw_KE"/>
        </w:rPr>
      </w:r>
      <w:r>
        <w:rPr>
          <w:lang w:val="sw_KE" w:bidi="sw_KE"/>
        </w:rPr>
        <w:t>Zerubabeli mwingine, mwana wa Shealtieli, alikuwa mkuu wa kabila la Yuda wakati wa Ezra na Nehemia, wakati Koreshi mfalme wa Uajemi aliwaachilia Waisraeli kutoka utumwani Babuloni.</w:t>
      </w:r>
    </w:p>
    <w:p>
      <w:pPr>
        <w:pStyle w:val="ListBullet"/>
        <w:spacing w:line="240" w:lineRule="auto"/>
        <w:ind w:left="720"/>
      </w:pPr>
      <w:r>
        <w:rPr>
          <w:lang w:val="sw_KE" w:bidi="sw_KE"/>
        </w:rPr>
      </w:r>
      <w:r>
        <w:rPr>
          <w:lang w:val="sw_KE" w:bidi="sw_KE"/>
        </w:rPr>
        <w:t>Zerubabeli na kuhani mkuu Yoshua walikuwa miongoni mwa wale walioisaidia kujenga upya hekalu na madhabahu ya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Koreshi</w:t>
      </w:r>
      <w:r>
        <w:rPr>
          <w:lang w:val="sw_KE" w:bidi="sw_KE"/>
        </w:rPr>
        <w:t xml:space="preserve">, </w:t>
      </w:r>
      <w:r>
        <w:rPr>
          <w:lang w:val="sw_KE" w:bidi="sw_KE"/>
        </w:rPr>
        <w:t>Ezra</w:t>
      </w:r>
      <w:r>
        <w:rPr>
          <w:lang w:val="sw_KE" w:bidi="sw_KE"/>
        </w:rPr>
        <w:t xml:space="preserve">, </w:t>
      </w:r>
      <w:r>
        <w:rPr>
          <w:lang w:val="sw_KE" w:bidi="sw_KE"/>
        </w:rPr>
        <w:t>kuhani mkuu</w:t>
      </w:r>
      <w:r>
        <w:rPr>
          <w:lang w:val="sw_KE" w:bidi="sw_KE"/>
        </w:rPr>
        <w:t xml:space="preserve">, </w:t>
      </w:r>
      <w:r>
        <w:rPr>
          <w:lang w:val="sw_KE" w:bidi="sw_KE"/>
        </w:rPr>
        <w:t>Yehoyakimu</w:t>
      </w:r>
      <w:r>
        <w:rPr>
          <w:lang w:val="sw_KE" w:bidi="sw_KE"/>
        </w:rPr>
        <w:t xml:space="preserve">, </w:t>
      </w:r>
      <w:r>
        <w:rPr>
          <w:lang w:val="sw_KE" w:bidi="sw_KE"/>
        </w:rPr>
        <w:t>Yoshua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Mambo ya Nyakati 3:19–21</w:t>
        </w:r>
      </w:hyperlink>
    </w:p>
    <w:p>
      <w:pPr>
        <w:pStyle w:val="ListBullet"/>
        <w:spacing w:line="240" w:lineRule="auto"/>
        <w:ind w:left="720"/>
      </w:pPr>
      <w:r>
        <w:rPr>
          <w:lang w:val="sw_KE" w:bidi="sw_KE"/>
        </w:rPr>
      </w:r>
      <w:hyperlink r:id="rId55">
        <w:r>
          <w:rPr>
            <w:lang w:val="sw_KE" w:bidi="sw_KE"/>
          </w:rPr>
          <w:rPr>
            <w:color w:val="0000EE"/>
            <w:u w:val="single"/>
          </w:rPr>
          <w:t>Ezra 2:1–2</w:t>
        </w:r>
      </w:hyperlink>
    </w:p>
    <w:p>
      <w:pPr>
        <w:pStyle w:val="ListBullet"/>
        <w:spacing w:line="240" w:lineRule="auto"/>
        <w:ind w:left="720"/>
      </w:pPr>
      <w:r>
        <w:rPr>
          <w:lang w:val="sw_KE" w:bidi="sw_KE"/>
        </w:rPr>
      </w:r>
      <w:hyperlink r:id="rId56">
        <w:r>
          <w:rPr>
            <w:lang w:val="sw_KE" w:bidi="sw_KE"/>
          </w:rPr>
          <w:rPr>
            <w:color w:val="0000EE"/>
            <w:u w:val="single"/>
          </w:rPr>
          <w:t>Ezra 3:8–9</w:t>
        </w:r>
      </w:hyperlink>
    </w:p>
    <w:p>
      <w:pPr>
        <w:pStyle w:val="ListBullet"/>
        <w:spacing w:line="240" w:lineRule="auto"/>
        <w:ind w:left="720"/>
      </w:pPr>
      <w:r>
        <w:rPr>
          <w:lang w:val="sw_KE" w:bidi="sw_KE"/>
        </w:rPr>
      </w:r>
      <w:hyperlink r:id="rId57">
        <w:r>
          <w:rPr>
            <w:lang w:val="sw_KE" w:bidi="sw_KE"/>
          </w:rPr>
          <w:rPr>
            <w:color w:val="0000EE"/>
            <w:u w:val="single"/>
          </w:rPr>
          <w:t>Luka 3:27–29</w:t>
        </w:r>
      </w:hyperlink>
    </w:p>
    <w:p>
      <w:pPr>
        <w:pStyle w:val="ListBullet"/>
        <w:spacing w:line="240" w:lineRule="auto"/>
        <w:ind w:left="720"/>
      </w:pPr>
      <w:r>
        <w:rPr>
          <w:lang w:val="sw_KE" w:bidi="sw_KE"/>
        </w:rPr>
      </w:r>
      <w:hyperlink r:id="rId58">
        <w:r>
          <w:rPr>
            <w:lang w:val="sw_KE" w:bidi="sw_KE"/>
          </w:rPr>
          <w:rPr>
            <w:color w:val="0000EE"/>
            <w:u w:val="single"/>
          </w:rPr>
          <w:t>Mathayo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H2216, H2217, G22160</w:t>
      </w:r>
      <w:r>
        <w:rPr>
          <w:lang w:val="sw_KE" w:bidi="sw_KE"/>
        </w:rPr>
      </w:r>
      <w:r>
        <w:rPr>
          <w:lang w:val="sw_KE" w:bidi="sw_KE"/>
        </w:rPr>
      </w:r>
    </w:p>
    <w:p>
      <w:pPr/>
      <w:r>
        <w:rPr>
          <w:lang w:val="sw_KE" w:bidi="sw_KE"/>
        </w:rPr>
      </w:r>
    </w:p>
    <w:p>
      <w:pPr>
        <w:pStyle w:val="Heading2"/>
      </w:pPr>
      <w:r>
        <w:rPr>
          <w:lang w:val="sw_KE" w:bidi="sw_KE"/>
        </w:rPr>
        <w:t>Zidisha</w:t>
      </w:r>
      <w:r>
        <w:rPr>
          <w:lang w:val="sw_KE" w:bidi="sw_KE"/>
        </w:rPr>
      </w:r>
    </w:p>
    <w:p>
      <w:pPr>
        <w:pStyle w:val="Heading3"/>
      </w:pPr>
      <w:r>
        <w:rPr>
          <w:lang w:val="sw_KE" w:bidi="sw_KE"/>
        </w:rPr>
        <w:t>Ufafanuzi:</w:t>
      </w:r>
    </w:p>
    <w:p>
      <w:pPr/>
      <w:r>
        <w:rPr>
          <w:lang w:val="sw_KE" w:bidi="sw_KE"/>
        </w:rPr>
      </w:r>
      <w:r>
        <w:rPr>
          <w:lang w:val="sw_KE" w:bidi="sw_KE"/>
        </w:rPr>
        <w:t>Neno "zidisha" linamaanisha kuongeza kwa kiasi kikubwa kwa idadi. Pia linaweza kumaanisha kusababisha kitu kuongezeka kwa kiasi, kama vile kusababisha maumivu kuongezeka.</w:t>
      </w:r>
    </w:p>
    <w:p>
      <w:pPr>
        <w:pStyle w:val="ListBullet"/>
        <w:spacing w:line="240" w:lineRule="auto"/>
        <w:ind w:left="720"/>
      </w:pPr>
      <w:r>
        <w:rPr>
          <w:lang w:val="sw_KE" w:bidi="sw_KE"/>
        </w:rPr>
      </w:r>
      <w:r>
        <w:rPr>
          <w:lang w:val="sw_KE" w:bidi="sw_KE"/>
        </w:rPr>
        <w:t>Mungu aliwaambia wanyama na wanadamu "wazae" na kuijaza dunia. Hii ilikuwa amri ya kuzaa wengi zaidi wa aina yao.</w:t>
      </w:r>
    </w:p>
    <w:p>
      <w:pPr>
        <w:pStyle w:val="ListBullet"/>
        <w:spacing w:line="240" w:lineRule="auto"/>
        <w:ind w:left="720"/>
      </w:pPr>
      <w:r>
        <w:rPr>
          <w:lang w:val="sw_KE" w:bidi="sw_KE"/>
        </w:rPr>
      </w:r>
      <w:r>
        <w:rPr>
          <w:lang w:val="sw_KE" w:bidi="sw_KE"/>
        </w:rPr>
        <w:t>Yesu alifanya mkate na samaki kuzidishwa ili kuwalisha watu 5,000. Kiasi cha chakula kiliendelea kuongezeka ili kuwe na chakula cha kutosha kwa kila mtu.</w:t>
      </w:r>
    </w:p>
    <w:p>
      <w:pPr>
        <w:pStyle w:val="ListBullet"/>
        <w:spacing w:line="240" w:lineRule="auto"/>
        <w:ind w:left="720"/>
      </w:pPr>
      <w:r>
        <w:rPr>
          <w:lang w:val="sw_KE" w:bidi="sw_KE"/>
        </w:rPr>
      </w:r>
      <w:r>
        <w:rPr>
          <w:lang w:val="sw_KE" w:bidi="sw_KE"/>
        </w:rPr>
        <w:t>Kulingana na muktadha, neno hili linaweza pia kutafsiriwa kama "ongeza" au "sababisha kuongezeka" au "ongezeka zaidi kwa idadi" au "kuwa kubwa zaidi kwa idadi" au "kuwa wengi zaidi."</w:t>
      </w:r>
    </w:p>
    <w:p>
      <w:pPr>
        <w:pStyle w:val="ListBullet"/>
        <w:spacing w:line="240" w:lineRule="auto"/>
        <w:ind w:left="720"/>
      </w:pPr>
      <w:r>
        <w:rPr>
          <w:lang w:val="sw_KE" w:bidi="sw_KE"/>
        </w:rPr>
      </w:r>
      <w:r>
        <w:rPr>
          <w:lang w:val="sw_KE" w:bidi="sw_KE"/>
        </w:rPr>
        <w:t>Usemi " zidisha zaidi maumivu yako" unaweza pia kutafsiriwa kama "sababisha maumivu yako kuwa makali zaidi" au "sababisha upate maumivu mengi zaidi."</w:t>
      </w:r>
    </w:p>
    <w:p>
      <w:pPr>
        <w:pStyle w:val="ListBullet"/>
        <w:spacing w:line="240" w:lineRule="auto"/>
        <w:ind w:left="720"/>
      </w:pPr>
      <w:r>
        <w:rPr>
          <w:lang w:val="sw_KE" w:bidi="sw_KE"/>
        </w:rPr>
      </w:r>
      <w:r>
        <w:rPr>
          <w:lang w:val="sw_KE" w:bidi="sw_KE"/>
        </w:rPr>
        <w:t>"Kuzidisha farasi” kunamaanisha kutamani kwa pupa kupata farasi zaidi” au “kupata idadi kubwa ya farasi.”</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Kumbukumbu la Torati 8:1</w:t>
        </w:r>
      </w:hyperlink>
    </w:p>
    <w:p>
      <w:pPr>
        <w:pStyle w:val="ListBullet"/>
        <w:spacing w:line="240" w:lineRule="auto"/>
        <w:ind w:left="720"/>
      </w:pPr>
      <w:r>
        <w:rPr>
          <w:lang w:val="sw_KE" w:bidi="sw_KE"/>
        </w:rPr>
      </w:r>
      <w:hyperlink r:id="rId60">
        <w:r>
          <w:rPr>
            <w:lang w:val="sw_KE" w:bidi="sw_KE"/>
          </w:rPr>
          <w:rPr>
            <w:color w:val="0000EE"/>
            <w:u w:val="single"/>
          </w:rPr>
          <w:t>Mwanzo 9:7</w:t>
        </w:r>
      </w:hyperlink>
    </w:p>
    <w:p>
      <w:pPr>
        <w:pStyle w:val="ListBullet"/>
        <w:spacing w:line="240" w:lineRule="auto"/>
        <w:ind w:left="720"/>
      </w:pPr>
      <w:r>
        <w:rPr>
          <w:lang w:val="sw_KE" w:bidi="sw_KE"/>
        </w:rPr>
      </w:r>
      <w:hyperlink r:id="rId61">
        <w:r>
          <w:rPr>
            <w:lang w:val="sw_KE" w:bidi="sw_KE"/>
          </w:rPr>
          <w:rPr>
            <w:color w:val="0000EE"/>
            <w:u w:val="single"/>
          </w:rPr>
          <w:t>Mwanzo 22:17</w:t>
        </w:r>
      </w:hyperlink>
    </w:p>
    <w:p>
      <w:pPr>
        <w:pStyle w:val="ListBullet"/>
        <w:spacing w:line="240" w:lineRule="auto"/>
        <w:ind w:left="720"/>
      </w:pPr>
      <w:r>
        <w:rPr>
          <w:lang w:val="sw_KE" w:bidi="sw_KE"/>
        </w:rPr>
      </w:r>
      <w:hyperlink r:id="rId62">
        <w:r>
          <w:rPr>
            <w:lang w:val="sw_KE" w:bidi="sw_KE"/>
          </w:rPr>
          <w:rPr>
            <w:color w:val="0000EE"/>
            <w:u w:val="single"/>
          </w:rPr>
          <w:t>Hosea 4:6–7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H3254, H3527, H6280, H7231, H7233, H7235, H7680, G40520, G41290</w:t>
      </w:r>
      <w:r>
        <w:rPr>
          <w:lang w:val="sw_KE" w:bidi="sw_KE"/>
        </w:rPr>
      </w:r>
      <w:r>
        <w:rPr>
          <w:lang w:val="sw_KE" w:bidi="sw_KE"/>
        </w:rPr>
      </w:r>
    </w:p>
    <w:p>
      <w:pPr/>
      <w:r>
        <w:rPr>
          <w:lang w:val="sw_KE" w:bidi="sw_KE"/>
        </w:rPr>
      </w:r>
    </w:p>
    <w:p>
      <w:pPr>
        <w:pStyle w:val="Heading2"/>
      </w:pPr>
      <w:r>
        <w:rPr>
          <w:lang w:val="sw_KE" w:bidi="sw_KE"/>
        </w:rPr>
        <w:t>Zika</w:t>
      </w:r>
      <w:r>
        <w:rPr>
          <w:lang w:val="sw_KE" w:bidi="sw_KE"/>
        </w:rPr>
      </w:r>
    </w:p>
    <w:p>
      <w:pPr>
        <w:pStyle w:val="Heading3"/>
      </w:pPr>
      <w:r>
        <w:rPr>
          <w:lang w:val="sw_KE" w:bidi="sw_KE"/>
        </w:rPr>
        <w:t>Ufafanuzi:</w:t>
      </w:r>
    </w:p>
    <w:p>
      <w:pPr/>
      <w:r>
        <w:rPr>
          <w:lang w:val="sw_KE" w:bidi="sw_KE"/>
        </w:rPr>
      </w:r>
      <w:r>
        <w:rPr>
          <w:lang w:val="sw_KE" w:bidi="sw_KE"/>
        </w:rP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Pr>
          <w:lang w:val="sw_KE" w:bidi="sw_KE"/>
        </w:rPr>
      </w:r>
      <w:r>
        <w:rPr>
          <w:lang w:val="sw_KE" w:bidi="sw_KE"/>
        </w:rPr>
        <w:t>Mara nyingi watu huzika mwili wa marehemu kwa kuuweka kwenye shimo refu ardhini na kisha kuufunika na udongo.</w:t>
      </w:r>
    </w:p>
    <w:p>
      <w:pPr>
        <w:pStyle w:val="ListBullet"/>
        <w:spacing w:line="240" w:lineRule="auto"/>
        <w:ind w:left="720"/>
      </w:pPr>
      <w:r>
        <w:rPr>
          <w:lang w:val="sw_KE" w:bidi="sw_KE"/>
        </w:rPr>
      </w:r>
      <w:r>
        <w:rPr>
          <w:lang w:val="sw_KE" w:bidi="sw_KE"/>
        </w:rPr>
        <w:t>Mara nyingi mwili wa marehemu huwekwa katika muundo wa sanduku, kama jeneza, kabla ya kuuzika.</w:t>
      </w:r>
    </w:p>
    <w:p>
      <w:pPr>
        <w:pStyle w:val="ListBullet"/>
        <w:spacing w:line="240" w:lineRule="auto"/>
        <w:ind w:left="720"/>
      </w:pPr>
      <w:r>
        <w:rPr>
          <w:lang w:val="sw_KE" w:bidi="sw_KE"/>
        </w:rPr>
      </w:r>
      <w:r>
        <w:rPr>
          <w:lang w:val="sw_KE" w:bidi="sw_KE"/>
        </w:rP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Pr>
          <w:lang w:val="sw_KE" w:bidi="sw_KE"/>
        </w:rPr>
      </w:r>
      <w:r>
        <w:rPr>
          <w:lang w:val="sw_KE" w:bidi="sw_KE"/>
        </w:rPr>
        <w:t>Maneno "mahali pa maziko" au "chumba cha kaburi" au "chumba cha maziko" au "pango la maziko" daima yanarejelea mahali ambapo mwili wa marehemu unazikwa.</w:t>
      </w:r>
    </w:p>
    <w:p>
      <w:pPr>
        <w:pStyle w:val="ListBullet"/>
        <w:spacing w:line="240" w:lineRule="auto"/>
        <w:ind w:left="720"/>
      </w:pPr>
      <w:r>
        <w:rPr>
          <w:lang w:val="sw_KE" w:bidi="sw_KE"/>
        </w:rPr>
      </w:r>
      <w:r>
        <w:rPr>
          <w:lang w:val="sw_KE" w:bidi="sw_KE"/>
        </w:rPr>
        <w:t>Vitu vingine pia vinaweza kuzikwa, kama vile wakati Akani alipozika fedha na vitu vingine alivyokuwa ameiba kutoka Yeriko.</w:t>
      </w:r>
    </w:p>
    <w:p>
      <w:pPr>
        <w:pStyle w:val="ListBullet"/>
        <w:spacing w:line="240" w:lineRule="auto"/>
        <w:ind w:left="720"/>
      </w:pPr>
      <w:r>
        <w:rPr>
          <w:lang w:val="sw_KE" w:bidi="sw_KE"/>
        </w:rPr>
      </w:r>
      <w:r>
        <w:rPr>
          <w:lang w:val="sw_KE" w:bidi="sw_KE"/>
        </w:rPr>
        <w:t>Kifungu "kufunika uso wake" kwa kawaida humaanisha "kufunika uso wake kwa mikono yake."</w:t>
      </w:r>
    </w:p>
    <w:p>
      <w:pPr>
        <w:pStyle w:val="ListBullet"/>
        <w:spacing w:line="240" w:lineRule="auto"/>
        <w:ind w:left="720"/>
      </w:pPr>
      <w:r>
        <w:rPr>
          <w:lang w:val="sw_KE" w:bidi="sw_KE"/>
        </w:rPr>
      </w:r>
      <w:r>
        <w:rPr>
          <w:lang w:val="sw_KE" w:bidi="sw_KE"/>
        </w:rPr>
        <w:t>Wakati mwingine neno "ficha" linaweza kumaanisha "zika" kama wakati Akani alificha vitu ardhini ambavyo alikuwa ameiba kutoka Yeriko. Hii ilimaanisha alivizika ardhini.</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Wafalme 9:9–10</w:t>
        </w:r>
      </w:hyperlink>
    </w:p>
    <w:p>
      <w:pPr>
        <w:pStyle w:val="ListBullet"/>
        <w:spacing w:line="240" w:lineRule="auto"/>
        <w:ind w:left="720"/>
      </w:pPr>
      <w:r>
        <w:rPr>
          <w:lang w:val="sw_KE" w:bidi="sw_KE"/>
        </w:rPr>
      </w:r>
      <w:hyperlink r:id="rId64">
        <w:r>
          <w:rPr>
            <w:lang w:val="sw_KE" w:bidi="sw_KE"/>
          </w:rPr>
          <w:rPr>
            <w:color w:val="0000EE"/>
            <w:u w:val="single"/>
          </w:rPr>
          <w:t>Mwanzo 35:4–5</w:t>
        </w:r>
      </w:hyperlink>
    </w:p>
    <w:p>
      <w:pPr>
        <w:pStyle w:val="ListBullet"/>
        <w:spacing w:line="240" w:lineRule="auto"/>
        <w:ind w:left="720"/>
      </w:pPr>
      <w:r>
        <w:rPr>
          <w:lang w:val="sw_KE" w:bidi="sw_KE"/>
        </w:rPr>
      </w:r>
      <w:hyperlink r:id="rId65">
        <w:r>
          <w:rPr>
            <w:lang w:val="sw_KE" w:bidi="sw_KE"/>
          </w:rPr>
          <w:rPr>
            <w:color w:val="0000EE"/>
            <w:u w:val="single"/>
          </w:rPr>
          <w:t>Yeremia 25:33</w:t>
        </w:r>
      </w:hyperlink>
    </w:p>
    <w:p>
      <w:pPr>
        <w:pStyle w:val="ListBullet"/>
        <w:spacing w:line="240" w:lineRule="auto"/>
        <w:ind w:left="720"/>
      </w:pPr>
      <w:r>
        <w:rPr>
          <w:lang w:val="sw_KE" w:bidi="sw_KE"/>
        </w:rPr>
      </w:r>
      <w:hyperlink r:id="rId66">
        <w:r>
          <w:rPr>
            <w:lang w:val="sw_KE" w:bidi="sw_KE"/>
          </w:rPr>
          <w:rPr>
            <w:color w:val="0000EE"/>
            <w:u w:val="single"/>
          </w:rPr>
          <w:t>Luka 16:22</w:t>
        </w:r>
      </w:hyperlink>
    </w:p>
    <w:p>
      <w:pPr>
        <w:pStyle w:val="ListBullet"/>
        <w:spacing w:line="240" w:lineRule="auto"/>
        <w:ind w:left="720"/>
      </w:pPr>
      <w:r>
        <w:rPr>
          <w:lang w:val="sw_KE" w:bidi="sw_KE"/>
        </w:rPr>
      </w:r>
      <w:hyperlink r:id="rId67">
        <w:r>
          <w:rPr>
            <w:lang w:val="sw_KE" w:bidi="sw_KE"/>
          </w:rPr>
          <w:rPr>
            <w:color w:val="0000EE"/>
            <w:u w:val="single"/>
          </w:rPr>
          <w:t>Mathayo 27:7</w:t>
        </w:r>
      </w:hyperlink>
    </w:p>
    <w:p>
      <w:pPr>
        <w:pStyle w:val="ListBullet"/>
        <w:spacing w:line="240" w:lineRule="auto"/>
        <w:ind w:left="720"/>
      </w:pPr>
      <w:r>
        <w:rPr>
          <w:lang w:val="sw_KE" w:bidi="sw_KE"/>
        </w:rPr>
      </w:r>
      <w:hyperlink r:id="rId68">
        <w:r>
          <w:rPr>
            <w:lang w:val="sw_KE" w:bidi="sw_KE"/>
          </w:rPr>
          <w:rPr>
            <w:color w:val="0000EE"/>
            <w:u w:val="single"/>
          </w:rPr>
          <w:t>Zaburi 79:1–3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H6900, H6912, H6913, G17790, G17800, G22900, G49160, G50270</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pStyle w:val="Heading3"/>
      </w:pPr>
      <w:r>
        <w:rPr>
          <w:lang w:val="sw_KE" w:bidi="sw_KE"/>
        </w:rPr>
        <w:t>Uhalisia:</w:t>
      </w:r>
    </w:p>
    <w:p>
      <w:pPr/>
      <w:r>
        <w:rPr>
          <w:lang w:val="sw_KE" w:bidi="sw_KE"/>
        </w:rPr>
      </w:r>
      <w:r>
        <w:rPr>
          <w:lang w:val="sw_KE" w:bidi="sw_KE"/>
        </w:rPr>
        <w:t>Zilpa alikuwa mmoja wa wake wa Yakobo. Alikuwa mama wa wana wawili wa Yakobo, Gad na Asheri.</w:t>
      </w:r>
    </w:p>
    <w:p>
      <w:pPr>
        <w:pStyle w:val="ListBullet"/>
        <w:spacing w:line="240" w:lineRule="auto"/>
        <w:ind w:left="720"/>
      </w:pPr>
      <w:r>
        <w:rPr>
          <w:lang w:val="sw_KE" w:bidi="sw_KE"/>
        </w:rPr>
      </w:r>
      <w:r>
        <w:rPr>
          <w:lang w:val="sw_KE" w:bidi="sw_KE"/>
        </w:rPr>
        <w:t>Labani alimpa Zilpa kwa Lea kama mtumishi wakati Lea alipomwoa Yakobo.</w:t>
      </w:r>
    </w:p>
    <w:p>
      <w:pPr>
        <w:pStyle w:val="ListBullet"/>
        <w:spacing w:line="240" w:lineRule="auto"/>
        <w:ind w:left="720"/>
      </w:pPr>
      <w:r>
        <w:rPr>
          <w:lang w:val="sw_KE" w:bidi="sw_KE"/>
        </w:rPr>
      </w:r>
      <w:r>
        <w:rPr>
          <w:lang w:val="sw_KE" w:bidi="sw_KE"/>
        </w:rPr>
        <w:t>Wakati Lea alipoacha kuzaa watoto, alimpa Zilpa kwa Yakobo kama mke ili amzalie watoto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Mwanzo 29:23</w:t>
        </w:r>
      </w:hyperlink>
    </w:p>
    <w:p>
      <w:pPr>
        <w:pStyle w:val="ListBullet"/>
        <w:spacing w:line="240" w:lineRule="auto"/>
        <w:ind w:left="720"/>
      </w:pPr>
      <w:r>
        <w:rPr>
          <w:lang w:val="sw_KE" w:bidi="sw_KE"/>
        </w:rPr>
      </w:r>
      <w:hyperlink r:id="rId70">
        <w:r>
          <w:rPr>
            <w:lang w:val="sw_KE" w:bidi="sw_KE"/>
          </w:rPr>
          <w:rPr>
            <w:color w:val="0000EE"/>
            <w:u w:val="single"/>
          </w:rPr>
          <w:t>Mwanzo 30:9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H2153</w:t>
      </w:r>
      <w:r>
        <w:rPr>
          <w:lang w:val="sw_KE" w:bidi="sw_KE"/>
        </w:rPr>
      </w:r>
      <w:r>
        <w:rPr>
          <w:lang w:val="sw_KE" w:bidi="sw_KE"/>
        </w:rPr>
      </w:r>
    </w:p>
    <w:p>
      <w:pPr/>
      <w:r>
        <w:rPr>
          <w:lang w:val="sw_KE" w:bidi="sw_KE"/>
        </w:rPr>
      </w:r>
    </w:p>
    <w:p>
      <w:pPr>
        <w:pStyle w:val="Heading2"/>
      </w:pPr>
      <w:r>
        <w:rPr>
          <w:lang w:val="sw_KE" w:bidi="sw_KE"/>
        </w:rPr>
        <w:t>Zima</w:t>
      </w:r>
      <w:r>
        <w:rPr>
          <w:lang w:val="sw_KE" w:bidi="sw_KE"/>
        </w:rPr>
      </w:r>
    </w:p>
    <w:p>
      <w:pPr>
        <w:pStyle w:val="Heading3"/>
      </w:pPr>
      <w:r>
        <w:rPr>
          <w:lang w:val="sw_KE" w:bidi="sw_KE"/>
        </w:rPr>
        <w:t>Ufafanuzi:</w:t>
      </w:r>
    </w:p>
    <w:p>
      <w:pPr/>
      <w:r>
        <w:rPr>
          <w:lang w:val="sw_KE" w:bidi="sw_KE"/>
        </w:rPr>
      </w:r>
      <w:r>
        <w:rPr>
          <w:lang w:val="sw_KE" w:bidi="sw_KE"/>
        </w:rPr>
        <w:t>Neno "zima" linamaanisha kuzima au kusitisha kitu ambacho kinadai kutoshelezwa.</w:t>
      </w:r>
    </w:p>
    <w:p>
      <w:pPr>
        <w:pStyle w:val="ListBullet"/>
        <w:spacing w:line="240" w:lineRule="auto"/>
        <w:ind w:left="720"/>
      </w:pPr>
      <w:r>
        <w:rPr>
          <w:lang w:val="sw_KE" w:bidi="sw_KE"/>
        </w:rPr>
      </w:r>
      <w:r>
        <w:rPr>
          <w:lang w:val="sw_KE" w:bidi="sw_KE"/>
        </w:rPr>
        <w:t>Neno hili kwa kawaida hutumiwa katika muktadha wa kuzima kiu na linamaanisha kuacha kuwa na kiu kwa kunywa kitu.</w:t>
      </w:r>
    </w:p>
    <w:p>
      <w:pPr>
        <w:pStyle w:val="ListBullet"/>
        <w:spacing w:line="240" w:lineRule="auto"/>
        <w:ind w:left="720"/>
      </w:pPr>
      <w:r>
        <w:rPr>
          <w:lang w:val="sw_KE" w:bidi="sw_KE"/>
        </w:rPr>
      </w:r>
      <w:r>
        <w:rPr>
          <w:lang w:val="sw_KE" w:bidi="sw_KE"/>
        </w:rPr>
        <w:t>Pia inaweza kutumika kumaanisha kuzima moto.</w:t>
      </w:r>
    </w:p>
    <w:p>
      <w:pPr>
        <w:pStyle w:val="ListBullet"/>
        <w:spacing w:line="240" w:lineRule="auto"/>
        <w:ind w:left="720"/>
      </w:pPr>
      <w:r>
        <w:rPr>
          <w:lang w:val="sw_KE" w:bidi="sw_KE"/>
        </w:rPr>
      </w:r>
      <w:r>
        <w:rPr>
          <w:lang w:val="sw_KE" w:bidi="sw_KE"/>
        </w:rPr>
        <w:t>Kiu na moto vyote vinazimwa na maji.</w:t>
      </w:r>
    </w:p>
    <w:p>
      <w:pPr>
        <w:pStyle w:val="ListBullet"/>
        <w:spacing w:line="240" w:lineRule="auto"/>
        <w:ind w:left="720"/>
      </w:pPr>
      <w:r>
        <w:rPr>
          <w:lang w:val="sw_KE" w:bidi="sw_KE"/>
        </w:rPr>
      </w:r>
      <w:r>
        <w:rPr>
          <w:lang w:val="sw_KE" w:bidi="sw_KE"/>
        </w:rP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karama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1 Wathesalonike 5:19</w:t>
        </w:r>
      </w:hyperlink>
    </w:p>
    <w:p>
      <w:pPr>
        <w:pStyle w:val="ListBullet"/>
        <w:spacing w:line="240" w:lineRule="auto"/>
        <w:ind w:left="720"/>
      </w:pPr>
      <w:r>
        <w:rPr>
          <w:lang w:val="sw_KE" w:bidi="sw_KE"/>
        </w:rPr>
      </w:r>
      <w:hyperlink r:id="rId72">
        <w:r>
          <w:rPr>
            <w:lang w:val="sw_KE" w:bidi="sw_KE"/>
          </w:rPr>
          <w:rPr>
            <w:color w:val="0000EE"/>
            <w:u w:val="single"/>
          </w:rPr>
          <w:t>Ezekieli 20:47</w:t>
        </w:r>
      </w:hyperlink>
    </w:p>
    <w:p>
      <w:pPr>
        <w:pStyle w:val="ListBullet"/>
        <w:spacing w:line="240" w:lineRule="auto"/>
        <w:ind w:left="720"/>
      </w:pPr>
      <w:r>
        <w:rPr>
          <w:lang w:val="sw_KE" w:bidi="sw_KE"/>
        </w:rPr>
      </w:r>
      <w:hyperlink r:id="rId73">
        <w:r>
          <w:rPr>
            <w:lang w:val="sw_KE" w:bidi="sw_KE"/>
          </w:rPr>
          <w:rPr>
            <w:color w:val="0000EE"/>
            <w:u w:val="single"/>
          </w:rPr>
          <w:t>Isaya 1:31</w:t>
        </w:r>
      </w:hyperlink>
    </w:p>
    <w:p>
      <w:pPr>
        <w:pStyle w:val="ListBullet"/>
        <w:spacing w:line="240" w:lineRule="auto"/>
        <w:ind w:left="720"/>
      </w:pPr>
      <w:r>
        <w:rPr>
          <w:lang w:val="sw_KE" w:bidi="sw_KE"/>
        </w:rPr>
      </w:r>
      <w:hyperlink r:id="rId74">
        <w:r>
          <w:rPr>
            <w:lang w:val="sw_KE" w:bidi="sw_KE"/>
          </w:rPr>
          <w:rPr>
            <w:color w:val="0000EE"/>
            <w:u w:val="single"/>
          </w:rPr>
          <w:t>Yeremia 21:12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H1846, H3518, H7665, G07620, G45700</w:t>
      </w:r>
      <w:r>
        <w:rPr>
          <w:lang w:val="sw_KE" w:bidi="sw_KE"/>
        </w:rPr>
      </w:r>
      <w:r>
        <w:rPr>
          <w:lang w:val="sw_KE" w:bidi="sw_KE"/>
        </w:rPr>
      </w:r>
    </w:p>
    <w:p>
      <w:pPr/>
      <w:r>
        <w:rPr>
          <w:lang w:val="sw_KE" w:bidi="sw_KE"/>
        </w:rPr>
      </w:r>
    </w:p>
    <w:p>
      <w:pPr>
        <w:pStyle w:val="Heading2"/>
      </w:pPr>
      <w:r>
        <w:rPr>
          <w:lang w:val="sw_KE" w:bidi="sw_KE"/>
        </w:rPr>
        <w:t>Zoar</w:t>
      </w:r>
      <w:r>
        <w:rPr>
          <w:lang w:val="sw_KE" w:bidi="sw_KE"/>
        </w:rPr>
      </w:r>
    </w:p>
    <w:p>
      <w:pPr>
        <w:pStyle w:val="Heading3"/>
      </w:pPr>
      <w:r>
        <w:rPr>
          <w:lang w:val="sw_KE" w:bidi="sw_KE"/>
        </w:rPr>
        <w:t>Uhalisia:</w:t>
      </w:r>
    </w:p>
    <w:p>
      <w:pPr/>
      <w:r>
        <w:rPr>
          <w:lang w:val="sw_KE" w:bidi="sw_KE"/>
        </w:rPr>
      </w:r>
      <w:r>
        <w:rPr>
          <w:lang w:val="sw_KE" w:bidi="sw_KE"/>
        </w:rPr>
        <w:t>Soari ulikuwa mji mdogo ambao Loti alikimbilia wakati Mungu alipoharibu Sodoma na Gomora.</w:t>
      </w:r>
    </w:p>
    <w:p>
      <w:pPr>
        <w:pStyle w:val="ListBullet"/>
        <w:spacing w:line="240" w:lineRule="auto"/>
        <w:ind w:left="720"/>
      </w:pPr>
      <w:r>
        <w:rPr>
          <w:lang w:val="sw_KE" w:bidi="sw_KE"/>
        </w:rPr>
      </w:r>
      <w:r>
        <w:rPr>
          <w:lang w:val="sw_KE" w:bidi="sw_KE"/>
        </w:rPr>
        <w:t>Hapo awali ilijulikana kama "Bela," lakini ilibadilishwa jina kuwa "Soari" wakati Loti alipomwomba Mungu aihifadhi mji huu "mdogo."</w:t>
      </w:r>
    </w:p>
    <w:p>
      <w:pPr>
        <w:pStyle w:val="ListBullet"/>
        <w:spacing w:line="240" w:lineRule="auto"/>
        <w:ind w:left="720"/>
      </w:pPr>
      <w:r>
        <w:rPr>
          <w:lang w:val="sw_KE" w:bidi="sw_KE"/>
        </w:rPr>
      </w:r>
      <w:r>
        <w:rPr>
          <w:lang w:val="sw_KE" w:bidi="sw_KE"/>
        </w:rPr>
        <w:t>Soari inadhaniwa kuwa ilipatikana katika tambarare ya Mto Yordani au kwenye mwisho wa kusini mwa Bahari ya Chumvi.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Loti</w:t>
      </w:r>
      <w:r>
        <w:rPr>
          <w:lang w:val="sw_KE" w:bidi="sw_KE"/>
        </w:rPr>
        <w:t xml:space="preserve">, </w:t>
      </w:r>
      <w:r>
        <w:rPr>
          <w:lang w:val="sw_KE" w:bidi="sw_KE"/>
        </w:rPr>
        <w:t>Sodoma</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Kumbukumbu la Torati 34:1–3</w:t>
        </w:r>
      </w:hyperlink>
    </w:p>
    <w:p>
      <w:pPr>
        <w:pStyle w:val="ListBullet"/>
        <w:spacing w:line="240" w:lineRule="auto"/>
        <w:ind w:left="720"/>
      </w:pPr>
      <w:r>
        <w:rPr>
          <w:lang w:val="sw_KE" w:bidi="sw_KE"/>
        </w:rPr>
      </w:r>
      <w:hyperlink r:id="rId76">
        <w:r>
          <w:rPr>
            <w:lang w:val="sw_KE" w:bidi="sw_KE"/>
          </w:rPr>
          <w:rPr>
            <w:color w:val="0000EE"/>
            <w:u w:val="single"/>
          </w:rPr>
          <w:t>Mwanzo 13:10–11</w:t>
        </w:r>
      </w:hyperlink>
    </w:p>
    <w:p>
      <w:pPr>
        <w:pStyle w:val="ListBullet"/>
        <w:spacing w:line="240" w:lineRule="auto"/>
        <w:ind w:left="720"/>
      </w:pPr>
      <w:r>
        <w:rPr>
          <w:lang w:val="sw_KE" w:bidi="sw_KE"/>
        </w:rPr>
      </w:r>
      <w:hyperlink r:id="rId77">
        <w:r>
          <w:rPr>
            <w:lang w:val="sw_KE" w:bidi="sw_KE"/>
          </w:rPr>
          <w:rPr>
            <w:color w:val="0000EE"/>
            <w:u w:val="single"/>
          </w:rPr>
          <w:t>Mwanzo 14:1–2</w:t>
        </w:r>
      </w:hyperlink>
    </w:p>
    <w:p>
      <w:pPr>
        <w:pStyle w:val="ListBullet"/>
        <w:spacing w:line="240" w:lineRule="auto"/>
        <w:ind w:left="720"/>
      </w:pPr>
      <w:r>
        <w:rPr>
          <w:lang w:val="sw_KE" w:bidi="sw_KE"/>
        </w:rPr>
      </w:r>
      <w:hyperlink r:id="rId78">
        <w:r>
          <w:rPr>
            <w:lang w:val="sw_KE" w:bidi="sw_KE"/>
          </w:rPr>
          <w:rPr>
            <w:color w:val="0000EE"/>
            <w:u w:val="single"/>
          </w:rPr>
          <w:t>Mwanzo 19:22</w:t>
        </w:r>
      </w:hyperlink>
    </w:p>
    <w:p>
      <w:pPr>
        <w:pStyle w:val="ListBullet"/>
        <w:spacing w:line="240" w:lineRule="auto"/>
        <w:ind w:left="720"/>
      </w:pPr>
      <w:r>
        <w:rPr>
          <w:lang w:val="sw_KE" w:bidi="sw_KE"/>
        </w:rPr>
      </w:r>
      <w:hyperlink r:id="rId79">
        <w:r>
          <w:rPr>
            <w:lang w:val="sw_KE" w:bidi="sw_KE"/>
          </w:rPr>
          <w:rPr>
            <w:color w:val="0000EE"/>
            <w:u w:val="single"/>
          </w:rPr>
          <w:t>Mwanzo 19:23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3:24" TargetMode="External"/><Relationship Id="rId16" Type="http://schemas.openxmlformats.org/officeDocument/2006/relationships/hyperlink" Target="https://ref.ly/Hos9:10" TargetMode="External"/><Relationship Id="rId17" Type="http://schemas.openxmlformats.org/officeDocument/2006/relationships/hyperlink" Target="https://ref.ly/Job15:33" TargetMode="External"/><Relationship Id="rId18" Type="http://schemas.openxmlformats.org/officeDocument/2006/relationships/hyperlink" Target="https://ref.ly/Luke6:43-Luke6:44" TargetMode="External"/><Relationship Id="rId19" Type="http://schemas.openxmlformats.org/officeDocument/2006/relationships/hyperlink" Target="https://ref.ly/Matt7:15-Matt7:17" TargetMode="External"/><Relationship Id="rId20" Type="http://schemas.openxmlformats.org/officeDocument/2006/relationships/hyperlink" Target="https://ref.ly/Matt21:33" TargetMode="External"/><Relationship Id="rId21" Type="http://schemas.openxmlformats.org/officeDocument/2006/relationships/hyperlink" Target="https://ref.ly/Exod1:1-Exod1:5" TargetMode="External"/><Relationship Id="rId22" Type="http://schemas.openxmlformats.org/officeDocument/2006/relationships/hyperlink" Target="https://ref.ly/Gen30:20" TargetMode="External"/><Relationship Id="rId23" Type="http://schemas.openxmlformats.org/officeDocument/2006/relationships/hyperlink" Target="https://ref.ly/Isa9:1" TargetMode="External"/><Relationship Id="rId24" Type="http://schemas.openxmlformats.org/officeDocument/2006/relationships/hyperlink" Target="https://ref.ly/Judg4:10" TargetMode="External"/><Relationship Id="rId25" Type="http://schemas.openxmlformats.org/officeDocument/2006/relationships/hyperlink" Target="https://ref.ly/Matt4:13" TargetMode="External"/><Relationship Id="rId26" Type="http://schemas.openxmlformats.org/officeDocument/2006/relationships/hyperlink" Target="https://ref.ly/Matt4:16" TargetMode="External"/><Relationship Id="rId27" Type="http://schemas.openxmlformats.org/officeDocument/2006/relationships/hyperlink" Target="https://ref.ly/Acts13:33" TargetMode="External"/><Relationship Id="rId28" Type="http://schemas.openxmlformats.org/officeDocument/2006/relationships/hyperlink" Target="https://ref.ly/Acts13:35" TargetMode="External"/><Relationship Id="rId29" Type="http://schemas.openxmlformats.org/officeDocument/2006/relationships/hyperlink" Target="https://ref.ly/Col3:16" TargetMode="External"/><Relationship Id="rId30" Type="http://schemas.openxmlformats.org/officeDocument/2006/relationships/hyperlink" Target="https://ref.ly/Luke20:42" TargetMode="External"/><Relationship Id="rId31" Type="http://schemas.openxmlformats.org/officeDocument/2006/relationships/hyperlink" Target="https://ref.ly/Luke1:5-Luke1:7" TargetMode="External"/><Relationship Id="rId32" Type="http://schemas.openxmlformats.org/officeDocument/2006/relationships/hyperlink" Target="https://ref.ly/Luke1:21-Luke1:23" TargetMode="External"/><Relationship Id="rId33" Type="http://schemas.openxmlformats.org/officeDocument/2006/relationships/hyperlink" Target="https://ref.ly/Luke1:39-Luke1:41" TargetMode="External"/><Relationship Id="rId34" Type="http://schemas.openxmlformats.org/officeDocument/2006/relationships/hyperlink" Target="https://ref.ly/Luke3:1-Luke3:2" TargetMode="External"/><Relationship Id="rId35" Type="http://schemas.openxmlformats.org/officeDocument/2006/relationships/hyperlink" Target="https://ref.ly/Luke19:2" TargetMode="External"/><Relationship Id="rId36" Type="http://schemas.openxmlformats.org/officeDocument/2006/relationships/hyperlink" Target="https://ref.ly/Luke19:6" TargetMode="External"/><Relationship Id="rId37" Type="http://schemas.openxmlformats.org/officeDocument/2006/relationships/hyperlink" Target="https://ref.ly/2Chr2:13-2Chr2:14" TargetMode="External"/><Relationship Id="rId38" Type="http://schemas.openxmlformats.org/officeDocument/2006/relationships/hyperlink" Target="https://ref.ly/Dan5:7" TargetMode="External"/><Relationship Id="rId39" Type="http://schemas.openxmlformats.org/officeDocument/2006/relationships/hyperlink" Target="https://ref.ly/Dan5:29-Dan5:31" TargetMode="External"/><Relationship Id="rId40" Type="http://schemas.openxmlformats.org/officeDocument/2006/relationships/hyperlink" Target="https://ref.ly/Prov31:22-Prov31:23" TargetMode="External"/><Relationship Id="rId41" Type="http://schemas.openxmlformats.org/officeDocument/2006/relationships/hyperlink" Target="https://ref.ly/Luke12:37-Luke12:38" TargetMode="External"/><Relationship Id="rId42" Type="http://schemas.openxmlformats.org/officeDocument/2006/relationships/hyperlink" Target="https://ref.ly/Mark6:48-Mark6:50" TargetMode="External"/><Relationship Id="rId43" Type="http://schemas.openxmlformats.org/officeDocument/2006/relationships/hyperlink" Target="https://ref.ly/Matt14:25-Matt14:27" TargetMode="External"/><Relationship Id="rId44" Type="http://schemas.openxmlformats.org/officeDocument/2006/relationships/hyperlink" Target="https://ref.ly/Ps90:3-Ps90:4" TargetMode="External"/><Relationship Id="rId45" Type="http://schemas.openxmlformats.org/officeDocument/2006/relationships/hyperlink" Target="https://ref.ly/John21:1-John21:3" TargetMode="External"/><Relationship Id="rId46" Type="http://schemas.openxmlformats.org/officeDocument/2006/relationships/hyperlink" Target="https://ref.ly/Luke5:8-Luke5:11" TargetMode="External"/><Relationship Id="rId47" Type="http://schemas.openxmlformats.org/officeDocument/2006/relationships/hyperlink" Target="https://ref.ly/Mark1:19-Mark1:20" TargetMode="External"/><Relationship Id="rId48" Type="http://schemas.openxmlformats.org/officeDocument/2006/relationships/hyperlink" Target="https://ref.ly/Matt4:21-Matt4:22" TargetMode="External"/><Relationship Id="rId49" Type="http://schemas.openxmlformats.org/officeDocument/2006/relationships/hyperlink" Target="https://ref.ly/Matt20:20" TargetMode="External"/><Relationship Id="rId50" Type="http://schemas.openxmlformats.org/officeDocument/2006/relationships/hyperlink" Target="https://ref.ly/Matt26:36-Matt26:38" TargetMode="External"/><Relationship Id="rId51" Type="http://schemas.openxmlformats.org/officeDocument/2006/relationships/hyperlink" Target="https://ref.ly/Ezra5:1-Ezra5:2" TargetMode="External"/><Relationship Id="rId52" Type="http://schemas.openxmlformats.org/officeDocument/2006/relationships/hyperlink" Target="https://ref.ly/Matt23:34-Matt23:36" TargetMode="External"/><Relationship Id="rId53" Type="http://schemas.openxmlformats.org/officeDocument/2006/relationships/hyperlink" Target="https://ref.ly/Zech1:1-Zech1:3" TargetMode="External"/><Relationship Id="rId54" Type="http://schemas.openxmlformats.org/officeDocument/2006/relationships/hyperlink" Target="https://ref.ly/1Chr3:19-1Chr3:21" TargetMode="External"/><Relationship Id="rId55" Type="http://schemas.openxmlformats.org/officeDocument/2006/relationships/hyperlink" Target="https://ref.ly/Ezra2:1-Ezra2:2" TargetMode="External"/><Relationship Id="rId56" Type="http://schemas.openxmlformats.org/officeDocument/2006/relationships/hyperlink" Target="https://ref.ly/Ezra3:8-Ezra3:9" TargetMode="External"/><Relationship Id="rId57" Type="http://schemas.openxmlformats.org/officeDocument/2006/relationships/hyperlink" Target="https://ref.ly/Luke3:27-Luke3:29" TargetMode="External"/><Relationship Id="rId58" Type="http://schemas.openxmlformats.org/officeDocument/2006/relationships/hyperlink" Target="https://ref.ly/Matt1:12" TargetMode="External"/><Relationship Id="rId59" Type="http://schemas.openxmlformats.org/officeDocument/2006/relationships/hyperlink" Target="https://ref.ly/Deut8:1" TargetMode="External"/><Relationship Id="rId60" Type="http://schemas.openxmlformats.org/officeDocument/2006/relationships/hyperlink" Target="https://ref.ly/Gen9:7" TargetMode="External"/><Relationship Id="rId61" Type="http://schemas.openxmlformats.org/officeDocument/2006/relationships/hyperlink" Target="https://ref.ly/Gen22:17" TargetMode="External"/><Relationship Id="rId62" Type="http://schemas.openxmlformats.org/officeDocument/2006/relationships/hyperlink" Target="https://ref.ly/Hos4:6-Hos4:7" TargetMode="External"/><Relationship Id="rId63" Type="http://schemas.openxmlformats.org/officeDocument/2006/relationships/hyperlink" Target="https://ref.ly/2Kgs9:9-2Kgs9:10" TargetMode="External"/><Relationship Id="rId64" Type="http://schemas.openxmlformats.org/officeDocument/2006/relationships/hyperlink" Target="https://ref.ly/Gen35:4-Gen35:5" TargetMode="External"/><Relationship Id="rId65" Type="http://schemas.openxmlformats.org/officeDocument/2006/relationships/hyperlink" Target="https://ref.ly/Jer25:33" TargetMode="External"/><Relationship Id="rId66" Type="http://schemas.openxmlformats.org/officeDocument/2006/relationships/hyperlink" Target="https://ref.ly/Luke16:22" TargetMode="External"/><Relationship Id="rId67" Type="http://schemas.openxmlformats.org/officeDocument/2006/relationships/hyperlink" Target="https://ref.ly/Matt27:7" TargetMode="External"/><Relationship Id="rId68" Type="http://schemas.openxmlformats.org/officeDocument/2006/relationships/hyperlink" Target="https://ref.ly/Ps79:1-Ps79:3" TargetMode="External"/><Relationship Id="rId69" Type="http://schemas.openxmlformats.org/officeDocument/2006/relationships/hyperlink" Target="https://ref.ly/Gen29:23" TargetMode="External"/><Relationship Id="rId70" Type="http://schemas.openxmlformats.org/officeDocument/2006/relationships/hyperlink" Target="https://ref.ly/Gen30:9" TargetMode="External"/><Relationship Id="rId71" Type="http://schemas.openxmlformats.org/officeDocument/2006/relationships/hyperlink" Target="https://ref.ly/1Thess5:19" TargetMode="External"/><Relationship Id="rId72" Type="http://schemas.openxmlformats.org/officeDocument/2006/relationships/hyperlink" Target="https://ref.ly/Ezek20:47" TargetMode="External"/><Relationship Id="rId73" Type="http://schemas.openxmlformats.org/officeDocument/2006/relationships/hyperlink" Target="https://ref.ly/Isa1:31" TargetMode="External"/><Relationship Id="rId74" Type="http://schemas.openxmlformats.org/officeDocument/2006/relationships/hyperlink" Target="https://ref.ly/Jer21:12" TargetMode="External"/><Relationship Id="rId75" Type="http://schemas.openxmlformats.org/officeDocument/2006/relationships/hyperlink" Target="https://ref.ly/Deut34:1-Deut34:3" TargetMode="External"/><Relationship Id="rId76" Type="http://schemas.openxmlformats.org/officeDocument/2006/relationships/hyperlink" Target="https://ref.ly/Gen13:10-Gen13:11" TargetMode="External"/><Relationship Id="rId77" Type="http://schemas.openxmlformats.org/officeDocument/2006/relationships/hyperlink" Target="https://ref.ly/Gen14:1-Gen14:2" TargetMode="External"/><Relationship Id="rId78" Type="http://schemas.openxmlformats.org/officeDocument/2006/relationships/hyperlink" Target="https://ref.ly/Gen19:22" TargetMode="External"/><Relationship Id="rId79"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