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Zacchaeus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Zacchaeus was a tax collector from Jericho who climbed a tree in order to be able to see Jesus who was surrounded by a large crowd of people.</w:t>
      </w:r>
      <w:r>
        <w:rPr>
          <w:lang w:val="en_US" w:bidi="en_US"/>
        </w:rPr>
      </w:r>
      <w:r>
        <w:rPr>
          <w:lang w:val="en_US" w:bidi="en_US"/>
        </w:rPr>
      </w:r>
    </w:p>
    <w:p>
      <w:pPr>
        <w:pStyle w:val="ListBullet"/>
        <w:spacing w:line="240" w:lineRule="auto"/>
        <w:ind w:left="720"/>
      </w:pPr>
      <w:r>
        <w:rPr>
          <w:lang w:val="en_US" w:bidi="en_US"/>
        </w:rPr>
      </w:r>
      <w:r>
        <w:rPr>
          <w:lang w:val="en_US" w:bidi="en_US"/>
        </w:rPr>
        <w:t>Zacchaeus was completely changed when he believed in Jesus.</w:t>
      </w:r>
      <w:r>
        <w:rPr>
          <w:lang w:val="en_US" w:bidi="en_US"/>
        </w:rPr>
      </w:r>
    </w:p>
    <w:p>
      <w:pPr>
        <w:pStyle w:val="ListBullet"/>
        <w:spacing w:line="240" w:lineRule="auto"/>
        <w:ind w:left="720"/>
      </w:pPr>
      <w:r>
        <w:rPr>
          <w:lang w:val="en_US" w:bidi="en_US"/>
        </w:rPr>
      </w:r>
      <w:r>
        <w:rPr>
          <w:lang w:val="en_US" w:bidi="en_US"/>
        </w:rPr>
        <w:t>He repented of his sin of cheating people and promised to give half his possessions to the poor.</w:t>
      </w:r>
      <w:r>
        <w:rPr>
          <w:lang w:val="en_US" w:bidi="en_US"/>
        </w:rPr>
      </w:r>
    </w:p>
    <w:p>
      <w:pPr>
        <w:pStyle w:val="ListBullet"/>
        <w:spacing w:line="240" w:lineRule="auto"/>
        <w:ind w:left="720"/>
      </w:pPr>
      <w:r>
        <w:rPr>
          <w:lang w:val="en_US" w:bidi="en_US"/>
        </w:rPr>
      </w:r>
      <w:r>
        <w:rPr>
          <w:lang w:val="en_US" w:bidi="en_US"/>
        </w:rPr>
        <w:t>He also promised that he would pay people back four times the amount that he had overcharged them for their taxes.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promise</w:t>
      </w:r>
      <w:r>
        <w:rPr>
          <w:lang w:val="en_US" w:bidi="en_US"/>
        </w:rPr>
        <w:t xml:space="preserve">, </w:t>
      </w:r>
      <w:r>
        <w:rPr>
          <w:lang w:val="en_US" w:bidi="en_US"/>
        </w:rPr>
        <w:t>repent</w:t>
      </w:r>
      <w:r>
        <w:rPr>
          <w:lang w:val="en_US" w:bidi="en_US"/>
        </w:rPr>
        <w:t xml:space="preserve">, </w:t>
      </w:r>
      <w:r>
        <w:rPr>
          <w:lang w:val="en_US" w:bidi="en_US"/>
        </w:rPr>
        <w:t>sin</w:t>
      </w:r>
      <w:r>
        <w:rPr>
          <w:lang w:val="en_US" w:bidi="en_US"/>
        </w:rPr>
        <w:t xml:space="preserve">, </w:t>
      </w:r>
      <w:r>
        <w:rPr>
          <w:lang w:val="en_US" w:bidi="en_US"/>
        </w:rPr>
        <w:t>tax</w:t>
      </w:r>
      <w:r>
        <w:rPr>
          <w:lang w:val="en_US" w:bidi="en_US"/>
        </w:rPr>
        <w:t xml:space="preserve">, </w:t>
      </w:r>
      <w:r>
        <w:rPr>
          <w:lang w:val="en_US" w:bidi="en_US"/>
        </w:rPr>
        <w:t>tax collector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19:2</w:t>
      </w:r>
      <w:r>
        <w:rPr>
          <w:lang w:val="en_US" w:bidi="en_US"/>
        </w:rPr>
      </w:r>
    </w:p>
    <w:p>
      <w:pPr>
        <w:pStyle w:val="ListBullet"/>
        <w:spacing w:line="240" w:lineRule="auto"/>
        <w:ind w:left="720"/>
      </w:pPr>
      <w:r>
        <w:rPr>
          <w:lang w:val="en_US" w:bidi="en_US"/>
        </w:rPr>
      </w:r>
      <w:r>
        <w:rPr>
          <w:lang w:val="en_US" w:bidi="en_US"/>
        </w:rPr>
        <w:t>Luke 19:6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G21950</w:t>
      </w:r>
      <w:r>
        <w:rPr>
          <w:lang w:val="en_US" w:bidi="en_US"/>
        </w:rPr>
      </w:r>
      <w:r>
        <w:rPr>
          <w:lang w:val="en_US" w:bidi="en_US"/>
        </w:rPr>
      </w:r>
      <w:r>
        <w:rPr>
          <w:lang w:val="en_US" w:bidi="en_US"/>
        </w:rPr>
      </w:r>
    </w:p>
    <w:p>
      <w:pPr/>
      <w:r>
        <w:rPr>
          <w:lang w:val="en_US" w:bidi="en_US"/>
        </w:rPr>
      </w:r>
    </w:p>
    <w:p>
      <w:pPr>
        <w:pStyle w:val="Heading2"/>
      </w:pPr>
      <w:r>
        <w:rPr>
          <w:lang w:val="en_US" w:bidi="en_US"/>
        </w:rPr>
        <w:t>Zadok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Zadok was the name of an important high priest in Israel during the reign of King David.</w:t>
      </w:r>
      <w:r>
        <w:rPr>
          <w:lang w:val="en_US" w:bidi="en_US"/>
        </w:rPr>
      </w:r>
      <w:r>
        <w:rPr>
          <w:lang w:val="en_US" w:bidi="en_US"/>
        </w:rPr>
      </w:r>
    </w:p>
    <w:p>
      <w:pPr>
        <w:pStyle w:val="ListBullet"/>
        <w:spacing w:line="240" w:lineRule="auto"/>
        <w:ind w:left="720"/>
      </w:pPr>
      <w:r>
        <w:rPr>
          <w:lang w:val="en_US" w:bidi="en_US"/>
        </w:rPr>
      </w:r>
      <w:r>
        <w:rPr>
          <w:lang w:val="en_US" w:bidi="en_US"/>
        </w:rPr>
        <w:t>When Absalom rebelled against King David, Zadok supported David and helped bring the ark of the covenant back into Jerusalem.</w:t>
      </w:r>
      <w:r>
        <w:rPr>
          <w:lang w:val="en_US" w:bidi="en_US"/>
        </w:rPr>
      </w:r>
    </w:p>
    <w:p>
      <w:pPr>
        <w:pStyle w:val="ListBullet"/>
        <w:spacing w:line="240" w:lineRule="auto"/>
        <w:ind w:left="720"/>
      </w:pPr>
      <w:r>
        <w:rPr>
          <w:lang w:val="en_US" w:bidi="en_US"/>
        </w:rPr>
      </w:r>
      <w:r>
        <w:rPr>
          <w:lang w:val="en_US" w:bidi="en_US"/>
        </w:rPr>
        <w:t>Years later, he also took part in the ceremony to anoint David’s son Solomon as king.</w:t>
      </w:r>
      <w:r>
        <w:rPr>
          <w:lang w:val="en_US" w:bidi="en_US"/>
        </w:rPr>
      </w:r>
    </w:p>
    <w:p>
      <w:pPr>
        <w:pStyle w:val="ListBullet"/>
        <w:spacing w:line="240" w:lineRule="auto"/>
        <w:ind w:left="720"/>
      </w:pPr>
      <w:r>
        <w:rPr>
          <w:lang w:val="en_US" w:bidi="en_US"/>
        </w:rPr>
      </w:r>
      <w:r>
        <w:rPr>
          <w:lang w:val="en_US" w:bidi="en_US"/>
        </w:rPr>
        <w:t>Two different men by the name of Zadok helped rebuild the walls of Jerusalem during Nehemiah’s time.</w:t>
      </w:r>
      <w:r>
        <w:rPr>
          <w:lang w:val="en_US" w:bidi="en_US"/>
        </w:rPr>
      </w:r>
    </w:p>
    <w:p>
      <w:pPr>
        <w:pStyle w:val="ListBullet"/>
        <w:spacing w:line="240" w:lineRule="auto"/>
        <w:ind w:left="720"/>
      </w:pPr>
      <w:r>
        <w:rPr>
          <w:lang w:val="en_US" w:bidi="en_US"/>
        </w:rPr>
      </w:r>
      <w:r>
        <w:rPr>
          <w:lang w:val="en_US" w:bidi="en_US"/>
        </w:rPr>
        <w:t>Zadok was also the name of King Jotham’s grandfather.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David</w:t>
      </w:r>
      <w:r>
        <w:rPr>
          <w:lang w:val="en_US" w:bidi="en_US"/>
        </w:rPr>
        <w:t xml:space="preserve">, </w:t>
      </w:r>
      <w:r>
        <w:rPr>
          <w:lang w:val="en_US" w:bidi="en_US"/>
        </w:rPr>
        <w:t>Jotham</w:t>
      </w:r>
      <w:r>
        <w:rPr>
          <w:lang w:val="en_US" w:bidi="en_US"/>
        </w:rPr>
        <w:t xml:space="preserve">, </w:t>
      </w:r>
      <w:r>
        <w:rPr>
          <w:lang w:val="en_US" w:bidi="en_US"/>
        </w:rPr>
        <w:t>Nehemiah</w:t>
      </w:r>
      <w:r>
        <w:rPr>
          <w:lang w:val="en_US" w:bidi="en_US"/>
        </w:rPr>
        <w:t xml:space="preserve">, </w:t>
      </w:r>
      <w:r>
        <w:rPr>
          <w:lang w:val="en_US" w:bidi="en_US"/>
        </w:rPr>
        <w:t>reign</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24:1–3</w:t>
      </w:r>
      <w:r>
        <w:rPr>
          <w:lang w:val="en_US" w:bidi="en_US"/>
        </w:rPr>
      </w:r>
    </w:p>
    <w:p>
      <w:pPr>
        <w:pStyle w:val="ListBullet"/>
        <w:spacing w:line="240" w:lineRule="auto"/>
        <w:ind w:left="720"/>
      </w:pPr>
      <w:r>
        <w:rPr>
          <w:lang w:val="en_US" w:bidi="en_US"/>
        </w:rPr>
      </w:r>
      <w:r>
        <w:rPr>
          <w:lang w:val="en_US" w:bidi="en_US"/>
        </w:rPr>
        <w:t>1 Kings 1:26–27</w:t>
      </w:r>
      <w:r>
        <w:rPr>
          <w:lang w:val="en_US" w:bidi="en_US"/>
        </w:rPr>
      </w:r>
    </w:p>
    <w:p>
      <w:pPr>
        <w:pStyle w:val="ListBullet"/>
        <w:spacing w:line="240" w:lineRule="auto"/>
        <w:ind w:left="720"/>
      </w:pPr>
      <w:r>
        <w:rPr>
          <w:lang w:val="en_US" w:bidi="en_US"/>
        </w:rPr>
      </w:r>
      <w:r>
        <w:rPr>
          <w:lang w:val="en_US" w:bidi="en_US"/>
        </w:rPr>
        <w:t>2 Samuel 15:24–26</w:t>
      </w:r>
      <w:r>
        <w:rPr>
          <w:lang w:val="en_US" w:bidi="en_US"/>
        </w:rPr>
      </w:r>
    </w:p>
    <w:p>
      <w:pPr>
        <w:pStyle w:val="ListBullet"/>
        <w:spacing w:line="240" w:lineRule="auto"/>
        <w:ind w:left="720"/>
      </w:pPr>
      <w:r>
        <w:rPr>
          <w:lang w:val="en_US" w:bidi="en_US"/>
        </w:rPr>
      </w:r>
      <w:r>
        <w:rPr>
          <w:lang w:val="en_US" w:bidi="en_US"/>
        </w:rPr>
        <w:t>Matthew 1:12–14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H6659, G45240</w:t>
      </w:r>
      <w:r>
        <w:rPr>
          <w:lang w:val="en_US" w:bidi="en_US"/>
        </w:rPr>
      </w:r>
      <w:r>
        <w:rPr>
          <w:lang w:val="en_US" w:bidi="en_US"/>
        </w:rPr>
      </w:r>
      <w:r>
        <w:rPr>
          <w:lang w:val="en_US" w:bidi="en_US"/>
        </w:rPr>
      </w:r>
    </w:p>
    <w:p>
      <w:pPr/>
      <w:r>
        <w:rPr>
          <w:lang w:val="en_US" w:bidi="en_US"/>
        </w:rPr>
      </w:r>
    </w:p>
    <w:p>
      <w:pPr>
        <w:pStyle w:val="Heading2"/>
      </w:pPr>
      <w:r>
        <w:rPr>
          <w:lang w:val="en_US" w:bidi="en_US"/>
        </w:rPr>
        <w:t>zeal, zealous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“zeal” and “zealous” refer to being strongly devoted to supporting a person or idea.</w:t>
      </w:r>
      <w:r>
        <w:rPr>
          <w:lang w:val="en_US" w:bidi="en_US"/>
        </w:rPr>
      </w:r>
      <w:r>
        <w:rPr>
          <w:lang w:val="en_US" w:bidi="en_US"/>
        </w:rPr>
      </w:r>
    </w:p>
    <w:p>
      <w:pPr>
        <w:pStyle w:val="ListBullet"/>
        <w:spacing w:line="240" w:lineRule="auto"/>
        <w:ind w:left="720"/>
      </w:pPr>
      <w:r>
        <w:rPr>
          <w:lang w:val="en_US" w:bidi="en_US"/>
        </w:rPr>
      </w:r>
      <w:r>
        <w:rPr>
          <w:lang w:val="en_US" w:bidi="en_US"/>
        </w:rPr>
        <w:t>Zeal includes having strong desire and actions that promote a good cause. It is often used to describe someone who faithfully obeys God and teaches others to do that too.</w:t>
      </w:r>
      <w:r>
        <w:rPr>
          <w:lang w:val="en_US" w:bidi="en_US"/>
        </w:rPr>
      </w:r>
    </w:p>
    <w:p>
      <w:pPr>
        <w:pStyle w:val="ListBullet"/>
        <w:spacing w:line="240" w:lineRule="auto"/>
        <w:ind w:left="720"/>
      </w:pPr>
      <w:r>
        <w:rPr>
          <w:lang w:val="en_US" w:bidi="en_US"/>
        </w:rPr>
      </w:r>
      <w:r>
        <w:rPr>
          <w:lang w:val="en_US" w:bidi="en_US"/>
        </w:rPr>
        <w:t>Being zealous includes putting intense effort into doing something and continuing to persevere in that effort.</w:t>
      </w:r>
      <w:r>
        <w:rPr>
          <w:lang w:val="en_US" w:bidi="en_US"/>
        </w:rPr>
      </w:r>
    </w:p>
    <w:p>
      <w:pPr>
        <w:pStyle w:val="ListBullet"/>
        <w:spacing w:line="240" w:lineRule="auto"/>
        <w:ind w:left="720"/>
      </w:pPr>
      <w:r>
        <w:rPr>
          <w:lang w:val="en_US" w:bidi="en_US"/>
        </w:rPr>
      </w:r>
      <w:r>
        <w:rPr>
          <w:lang w:val="en_US" w:bidi="en_US"/>
        </w:rPr>
        <w:t>The “zeal of the Lord” or the “zeal of Yahweh” refers to God’s strong, persistent actions to bless his people or to see justice done.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“be zealous” could also be translated by, “be strongly diligent” or “make an intense effort.”</w:t>
      </w:r>
      <w:r>
        <w:rPr>
          <w:lang w:val="en_US" w:bidi="en_US"/>
        </w:rPr>
      </w:r>
    </w:p>
    <w:p>
      <w:pPr>
        <w:pStyle w:val="ListBullet"/>
        <w:spacing w:line="240" w:lineRule="auto"/>
        <w:ind w:left="720"/>
      </w:pPr>
      <w:r>
        <w:rPr>
          <w:lang w:val="en_US" w:bidi="en_US"/>
        </w:rPr>
      </w:r>
      <w:r>
        <w:rPr>
          <w:lang w:val="en_US" w:bidi="en_US"/>
        </w:rPr>
        <w:t>The term “zeal” could also be translated as “energetic devotion” or “eager determination” or “righteous enthusiasm.”</w:t>
      </w:r>
      <w:r>
        <w:rPr>
          <w:lang w:val="en_US" w:bidi="en_US"/>
        </w:rPr>
      </w:r>
    </w:p>
    <w:p>
      <w:pPr>
        <w:pStyle w:val="ListBullet"/>
        <w:spacing w:line="240" w:lineRule="auto"/>
        <w:ind w:left="720"/>
      </w:pPr>
      <w:r>
        <w:rPr>
          <w:lang w:val="en_US" w:bidi="en_US"/>
        </w:rPr>
      </w:r>
      <w:r>
        <w:rPr>
          <w:lang w:val="en_US" w:bidi="en_US"/>
        </w:rPr>
        <w:t>The phrase, “zeal for your house” could be translated, “strongly honoring your temple” or “fervent desire to take care of your house.”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12:31</w:t>
      </w:r>
      <w:r>
        <w:rPr>
          <w:lang w:val="en_US" w:bidi="en_US"/>
        </w:rPr>
      </w:r>
    </w:p>
    <w:p>
      <w:pPr>
        <w:pStyle w:val="ListBullet"/>
        <w:spacing w:line="240" w:lineRule="auto"/>
        <w:ind w:left="720"/>
      </w:pPr>
      <w:r>
        <w:rPr>
          <w:lang w:val="en_US" w:bidi="en_US"/>
        </w:rPr>
      </w:r>
      <w:r>
        <w:rPr>
          <w:lang w:val="en_US" w:bidi="en_US"/>
        </w:rPr>
        <w:t>1 Kings 19:9–10</w:t>
      </w:r>
      <w:r>
        <w:rPr>
          <w:lang w:val="en_US" w:bidi="en_US"/>
        </w:rPr>
      </w:r>
    </w:p>
    <w:p>
      <w:pPr>
        <w:pStyle w:val="ListBullet"/>
        <w:spacing w:line="240" w:lineRule="auto"/>
        <w:ind w:left="720"/>
      </w:pPr>
      <w:r>
        <w:rPr>
          <w:lang w:val="en_US" w:bidi="en_US"/>
        </w:rPr>
      </w:r>
      <w:r>
        <w:rPr>
          <w:lang w:val="en_US" w:bidi="en_US"/>
        </w:rPr>
        <w:t>Acts 22:3</w:t>
      </w:r>
      <w:r>
        <w:rPr>
          <w:lang w:val="en_US" w:bidi="en_US"/>
        </w:rPr>
      </w:r>
    </w:p>
    <w:p>
      <w:pPr>
        <w:pStyle w:val="ListBullet"/>
        <w:spacing w:line="240" w:lineRule="auto"/>
        <w:ind w:left="720"/>
      </w:pPr>
      <w:r>
        <w:rPr>
          <w:lang w:val="en_US" w:bidi="en_US"/>
        </w:rPr>
      </w:r>
      <w:r>
        <w:rPr>
          <w:lang w:val="en_US" w:bidi="en_US"/>
        </w:rPr>
        <w:t>Galatians 4:17</w:t>
      </w:r>
      <w:r>
        <w:rPr>
          <w:lang w:val="en_US" w:bidi="en_US"/>
        </w:rPr>
      </w:r>
    </w:p>
    <w:p>
      <w:pPr>
        <w:pStyle w:val="ListBullet"/>
        <w:spacing w:line="240" w:lineRule="auto"/>
        <w:ind w:left="720"/>
      </w:pPr>
      <w:r>
        <w:rPr>
          <w:lang w:val="en_US" w:bidi="en_US"/>
        </w:rPr>
      </w:r>
      <w:r>
        <w:rPr>
          <w:lang w:val="en_US" w:bidi="en_US"/>
        </w:rPr>
        <w:t>Isaiah 63:15</w:t>
      </w:r>
      <w:r>
        <w:rPr>
          <w:lang w:val="en_US" w:bidi="en_US"/>
        </w:rPr>
      </w:r>
    </w:p>
    <w:p>
      <w:pPr>
        <w:pStyle w:val="ListBullet"/>
        <w:spacing w:line="240" w:lineRule="auto"/>
        <w:ind w:left="720"/>
      </w:pPr>
      <w:r>
        <w:rPr>
          <w:lang w:val="en_US" w:bidi="en_US"/>
        </w:rPr>
      </w:r>
      <w:r>
        <w:rPr>
          <w:lang w:val="en_US" w:bidi="en_US"/>
        </w:rPr>
        <w:t>John 2:17–19</w:t>
      </w:r>
      <w:r>
        <w:rPr>
          <w:lang w:val="en_US" w:bidi="en_US"/>
        </w:rPr>
      </w:r>
    </w:p>
    <w:p>
      <w:pPr>
        <w:pStyle w:val="ListBullet"/>
        <w:spacing w:line="240" w:lineRule="auto"/>
        <w:ind w:left="720"/>
      </w:pPr>
      <w:r>
        <w:rPr>
          <w:lang w:val="en_US" w:bidi="en_US"/>
        </w:rPr>
      </w:r>
      <w:r>
        <w:rPr>
          <w:lang w:val="en_US" w:bidi="en_US"/>
        </w:rPr>
        <w:t>Philippians 3:6</w:t>
      </w:r>
      <w:r>
        <w:rPr>
          <w:lang w:val="en_US" w:bidi="en_US"/>
        </w:rPr>
      </w:r>
    </w:p>
    <w:p>
      <w:pPr>
        <w:pStyle w:val="ListBullet"/>
        <w:spacing w:line="240" w:lineRule="auto"/>
        <w:ind w:left="720"/>
      </w:pPr>
      <w:r>
        <w:rPr>
          <w:lang w:val="en_US" w:bidi="en_US"/>
        </w:rPr>
      </w:r>
      <w:r>
        <w:rPr>
          <w:lang w:val="en_US" w:bidi="en_US"/>
        </w:rPr>
        <w:t>Romans 10:1–3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H7065, H7068, G22050, G22060, G22070, G60410</w:t>
      </w:r>
      <w:r>
        <w:rPr>
          <w:lang w:val="en_US" w:bidi="en_US"/>
        </w:rPr>
      </w:r>
      <w:r>
        <w:rPr>
          <w:lang w:val="en_US" w:bidi="en_US"/>
        </w:rPr>
      </w:r>
      <w:r>
        <w:rPr>
          <w:lang w:val="en_US" w:bidi="en_US"/>
        </w:rPr>
      </w:r>
    </w:p>
    <w:p>
      <w:pPr/>
      <w:r>
        <w:rPr>
          <w:lang w:val="en_US" w:bidi="en_US"/>
        </w:rPr>
      </w:r>
    </w:p>
    <w:p>
      <w:pPr>
        <w:pStyle w:val="Heading2"/>
      </w:pPr>
      <w:r>
        <w:rPr>
          <w:lang w:val="en_US" w:bidi="en_US"/>
        </w:rPr>
        <w:t>Zebedee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Zebedee was a fisherman from Galilee who is known because of his sons, James and John, who were Jesus’ disciples. They are often identified in the New Testament as the “sons of Zebedee.”</w:t>
      </w:r>
      <w:r>
        <w:rPr>
          <w:lang w:val="en_US" w:bidi="en_US"/>
        </w:rPr>
      </w:r>
      <w:r>
        <w:rPr>
          <w:lang w:val="en_US" w:bidi="en_US"/>
        </w:rPr>
      </w:r>
    </w:p>
    <w:p>
      <w:pPr>
        <w:pStyle w:val="ListBullet"/>
        <w:spacing w:line="240" w:lineRule="auto"/>
        <w:ind w:left="720"/>
      </w:pPr>
      <w:r>
        <w:rPr>
          <w:lang w:val="en_US" w:bidi="en_US"/>
        </w:rPr>
      </w:r>
      <w:r>
        <w:rPr>
          <w:lang w:val="en_US" w:bidi="en_US"/>
        </w:rPr>
        <w:t>Zebedee’s sons were also fishermen and worked with him to catch fish.</w:t>
      </w:r>
      <w:r>
        <w:rPr>
          <w:lang w:val="en_US" w:bidi="en_US"/>
        </w:rPr>
      </w:r>
    </w:p>
    <w:p>
      <w:pPr>
        <w:pStyle w:val="ListBullet"/>
        <w:spacing w:line="240" w:lineRule="auto"/>
        <w:ind w:left="720"/>
      </w:pPr>
      <w:r>
        <w:rPr>
          <w:lang w:val="en_US" w:bidi="en_US"/>
        </w:rPr>
      </w:r>
      <w:r>
        <w:rPr>
          <w:lang w:val="en_US" w:bidi="en_US"/>
        </w:rPr>
        <w:t>James and John quit their fishing work with their father Zebedee and left to go follow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disciple</w:t>
      </w:r>
      <w:r>
        <w:rPr>
          <w:lang w:val="en_US" w:bidi="en_US"/>
        </w:rPr>
        <w:t xml:space="preserve">, </w:t>
      </w:r>
      <w:r>
        <w:rPr>
          <w:lang w:val="en_US" w:bidi="en_US"/>
        </w:rPr>
        <w:t>fishermen</w:t>
      </w:r>
      <w:r>
        <w:rPr>
          <w:lang w:val="en_US" w:bidi="en_US"/>
        </w:rPr>
        <w:t xml:space="preserve">, </w:t>
      </w:r>
      <w:r>
        <w:rPr>
          <w:lang w:val="en_US" w:bidi="en_US"/>
        </w:rPr>
        <w:t>James (son of Zebedee)</w:t>
      </w:r>
      <w:r>
        <w:rPr>
          <w:lang w:val="en_US" w:bidi="en_US"/>
        </w:rPr>
        <w:t xml:space="preserve">, </w:t>
      </w:r>
      <w:r>
        <w:rPr>
          <w:lang w:val="en_US" w:bidi="en_US"/>
        </w:rPr>
        <w:t>John (the apostle)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21:1–3</w:t>
      </w:r>
      <w:r>
        <w:rPr>
          <w:lang w:val="en_US" w:bidi="en_US"/>
        </w:rPr>
      </w:r>
    </w:p>
    <w:p>
      <w:pPr>
        <w:pStyle w:val="ListBullet"/>
        <w:spacing w:line="240" w:lineRule="auto"/>
        <w:ind w:left="720"/>
      </w:pPr>
      <w:r>
        <w:rPr>
          <w:lang w:val="en_US" w:bidi="en_US"/>
        </w:rPr>
      </w:r>
      <w:r>
        <w:rPr>
          <w:lang w:val="en_US" w:bidi="en_US"/>
        </w:rPr>
        <w:t>Luke 5:8–11</w:t>
      </w:r>
      <w:r>
        <w:rPr>
          <w:lang w:val="en_US" w:bidi="en_US"/>
        </w:rPr>
      </w:r>
    </w:p>
    <w:p>
      <w:pPr>
        <w:pStyle w:val="ListBullet"/>
        <w:spacing w:line="240" w:lineRule="auto"/>
        <w:ind w:left="720"/>
      </w:pPr>
      <w:r>
        <w:rPr>
          <w:lang w:val="en_US" w:bidi="en_US"/>
        </w:rPr>
      </w:r>
      <w:r>
        <w:rPr>
          <w:lang w:val="en_US" w:bidi="en_US"/>
        </w:rPr>
        <w:t>Mark 1:19–20</w:t>
      </w:r>
      <w:r>
        <w:rPr>
          <w:lang w:val="en_US" w:bidi="en_US"/>
        </w:rPr>
      </w:r>
    </w:p>
    <w:p>
      <w:pPr>
        <w:pStyle w:val="ListBullet"/>
        <w:spacing w:line="240" w:lineRule="auto"/>
        <w:ind w:left="720"/>
      </w:pPr>
      <w:r>
        <w:rPr>
          <w:lang w:val="en_US" w:bidi="en_US"/>
        </w:rPr>
      </w:r>
      <w:r>
        <w:rPr>
          <w:lang w:val="en_US" w:bidi="en_US"/>
        </w:rPr>
        <w:t>Matthew 4:21–22</w:t>
      </w:r>
      <w:r>
        <w:rPr>
          <w:lang w:val="en_US" w:bidi="en_US"/>
        </w:rPr>
      </w:r>
    </w:p>
    <w:p>
      <w:pPr>
        <w:pStyle w:val="ListBullet"/>
        <w:spacing w:line="240" w:lineRule="auto"/>
        <w:ind w:left="720"/>
      </w:pPr>
      <w:r>
        <w:rPr>
          <w:lang w:val="en_US" w:bidi="en_US"/>
        </w:rPr>
      </w:r>
      <w:r>
        <w:rPr>
          <w:lang w:val="en_US" w:bidi="en_US"/>
        </w:rPr>
        <w:t>Matthew 20:20</w:t>
      </w:r>
      <w:r>
        <w:rPr>
          <w:lang w:val="en_US" w:bidi="en_US"/>
        </w:rPr>
      </w:r>
    </w:p>
    <w:p>
      <w:pPr>
        <w:pStyle w:val="ListBullet"/>
        <w:spacing w:line="240" w:lineRule="auto"/>
        <w:ind w:left="720"/>
      </w:pPr>
      <w:r>
        <w:rPr>
          <w:lang w:val="en_US" w:bidi="en_US"/>
        </w:rPr>
      </w:r>
      <w:r>
        <w:rPr>
          <w:lang w:val="en_US" w:bidi="en_US"/>
        </w:rPr>
        <w:t>Matthew 26:36–38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G21990</w:t>
      </w:r>
      <w:r>
        <w:rPr>
          <w:lang w:val="en_US" w:bidi="en_US"/>
        </w:rPr>
      </w:r>
      <w:r>
        <w:rPr>
          <w:lang w:val="en_US" w:bidi="en_US"/>
        </w:rPr>
      </w:r>
      <w:r>
        <w:rPr>
          <w:lang w:val="en_US" w:bidi="en_US"/>
        </w:rPr>
      </w:r>
    </w:p>
    <w:p>
      <w:pPr/>
      <w:r>
        <w:rPr>
          <w:lang w:val="en_US" w:bidi="en_US"/>
        </w:rPr>
      </w:r>
    </w:p>
    <w:p>
      <w:pPr>
        <w:pStyle w:val="Heading2"/>
      </w:pPr>
      <w:r>
        <w:rPr>
          <w:lang w:val="en_US" w:bidi="en_US"/>
        </w:rPr>
        <w:t>Zebulun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Zebulun was Jacob’s tenth son. He was Leah’s sixth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Zebulun” or “Zebulun.”</w:t>
      </w:r>
      <w:r>
        <w:rPr>
          <w:lang w:val="en_US" w:bidi="en_US"/>
        </w:rPr>
      </w:r>
    </w:p>
    <w:p>
      <w:pPr>
        <w:pStyle w:val="ListBullet"/>
        <w:spacing w:line="240" w:lineRule="auto"/>
        <w:ind w:left="720"/>
      </w:pPr>
      <w:r>
        <w:rPr>
          <w:lang w:val="en_US" w:bidi="en_US"/>
        </w:rPr>
      </w:r>
      <w:r>
        <w:rPr>
          <w:lang w:val="en_US" w:bidi="en_US"/>
        </w:rPr>
        <w:t>The meaning of the name Zebulun is unknown, but it is similar to a Hebrew word probably meaning “to honor” or “to dwell.”</w:t>
      </w:r>
      <w:r>
        <w:rPr>
          <w:lang w:val="en_US" w:bidi="en_US"/>
        </w:rPr>
      </w:r>
    </w:p>
    <w:p>
      <w:pPr>
        <w:pStyle w:val="ListBullet"/>
        <w:spacing w:line="240" w:lineRule="auto"/>
        <w:ind w:left="720"/>
      </w:pPr>
      <w:r>
        <w:rPr>
          <w:lang w:val="en_US" w:bidi="en_US"/>
        </w:rPr>
      </w:r>
      <w:r>
        <w:rPr>
          <w:lang w:val="en_US" w:bidi="en_US"/>
        </w:rPr>
        <w:t>The tribe of Zebulun settled in northwest Canaan, bordered by the lands of Naphtali, Issachar, Manasseh, and Asher.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1:1–5</w:t>
      </w:r>
      <w:r>
        <w:rPr>
          <w:lang w:val="en_US" w:bidi="en_US"/>
        </w:rPr>
      </w:r>
    </w:p>
    <w:p>
      <w:pPr>
        <w:pStyle w:val="ListBullet"/>
        <w:spacing w:line="240" w:lineRule="auto"/>
        <w:ind w:left="720"/>
      </w:pPr>
      <w:r>
        <w:rPr>
          <w:lang w:val="en_US" w:bidi="en_US"/>
        </w:rPr>
      </w:r>
      <w:r>
        <w:rPr>
          <w:lang w:val="en_US" w:bidi="en_US"/>
        </w:rPr>
        <w:t>Genesis 30:20</w:t>
      </w:r>
      <w:r>
        <w:rPr>
          <w:lang w:val="en_US" w:bidi="en_US"/>
        </w:rPr>
      </w:r>
    </w:p>
    <w:p>
      <w:pPr>
        <w:pStyle w:val="ListBullet"/>
        <w:spacing w:line="240" w:lineRule="auto"/>
        <w:ind w:left="720"/>
      </w:pPr>
      <w:r>
        <w:rPr>
          <w:lang w:val="en_US" w:bidi="en_US"/>
        </w:rPr>
      </w:r>
      <w:r>
        <w:rPr>
          <w:lang w:val="en_US" w:bidi="en_US"/>
        </w:rPr>
        <w:t>Isaiah 9:1</w:t>
      </w:r>
      <w:r>
        <w:rPr>
          <w:lang w:val="en_US" w:bidi="en_US"/>
        </w:rPr>
      </w:r>
    </w:p>
    <w:p>
      <w:pPr>
        <w:pStyle w:val="ListBullet"/>
        <w:spacing w:line="240" w:lineRule="auto"/>
        <w:ind w:left="720"/>
      </w:pPr>
      <w:r>
        <w:rPr>
          <w:lang w:val="en_US" w:bidi="en_US"/>
        </w:rPr>
      </w:r>
      <w:r>
        <w:rPr>
          <w:lang w:val="en_US" w:bidi="en_US"/>
        </w:rPr>
        <w:t>Judges 4:10</w:t>
      </w:r>
      <w:r>
        <w:rPr>
          <w:lang w:val="en_US" w:bidi="en_US"/>
        </w:rPr>
      </w:r>
    </w:p>
    <w:p>
      <w:pPr>
        <w:pStyle w:val="ListBullet"/>
        <w:spacing w:line="240" w:lineRule="auto"/>
        <w:ind w:left="720"/>
      </w:pPr>
      <w:r>
        <w:rPr>
          <w:lang w:val="en_US" w:bidi="en_US"/>
        </w:rPr>
      </w:r>
      <w:r>
        <w:rPr>
          <w:lang w:val="en_US" w:bidi="en_US"/>
        </w:rPr>
        <w:t>Matthew 4:13</w:t>
      </w:r>
      <w:r>
        <w:rPr>
          <w:lang w:val="en_US" w:bidi="en_US"/>
        </w:rPr>
      </w:r>
    </w:p>
    <w:p>
      <w:pPr>
        <w:pStyle w:val="ListBullet"/>
        <w:spacing w:line="240" w:lineRule="auto"/>
        <w:ind w:left="720"/>
      </w:pPr>
      <w:r>
        <w:rPr>
          <w:lang w:val="en_US" w:bidi="en_US"/>
        </w:rPr>
      </w:r>
      <w:r>
        <w:rPr>
          <w:lang w:val="en_US" w:bidi="en_US"/>
        </w:rPr>
        <w:t>Matthew 4:16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H2074, H2075, G21940</w:t>
      </w:r>
      <w:r>
        <w:rPr>
          <w:lang w:val="en_US" w:bidi="en_US"/>
        </w:rPr>
      </w:r>
      <w:r>
        <w:rPr>
          <w:lang w:val="en_US" w:bidi="en_US"/>
        </w:rPr>
      </w:r>
      <w:r>
        <w:rPr>
          <w:lang w:val="en_US" w:bidi="en_US"/>
        </w:rPr>
      </w:r>
    </w:p>
    <w:p>
      <w:pPr/>
      <w:r>
        <w:rPr>
          <w:lang w:val="en_US" w:bidi="en_US"/>
        </w:rPr>
      </w:r>
    </w:p>
    <w:p>
      <w:pPr>
        <w:pStyle w:val="Heading2"/>
      </w:pPr>
      <w:r>
        <w:rPr>
          <w:lang w:val="en_US" w:bidi="en_US"/>
        </w:rPr>
        <w:t>Zechariah (NT)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New Testament, Zechariah was a Jewish priest who became the father of John the Baptist.</w:t>
      </w:r>
      <w:r>
        <w:rPr>
          <w:lang w:val="en_US" w:bidi="en_US"/>
        </w:rPr>
      </w:r>
      <w:r>
        <w:rPr>
          <w:lang w:val="en_US" w:bidi="en_US"/>
        </w:rPr>
      </w:r>
    </w:p>
    <w:p>
      <w:pPr>
        <w:pStyle w:val="ListBullet"/>
        <w:spacing w:line="240" w:lineRule="auto"/>
        <w:ind w:left="720"/>
      </w:pPr>
      <w:r>
        <w:rPr>
          <w:lang w:val="en_US" w:bidi="en_US"/>
        </w:rPr>
      </w:r>
      <w:r>
        <w:rPr>
          <w:lang w:val="en_US" w:bidi="en_US"/>
        </w:rPr>
        <w:t>Zechariah loved God and obeyed him.</w:t>
      </w:r>
      <w:r>
        <w:rPr>
          <w:lang w:val="en_US" w:bidi="en_US"/>
        </w:rPr>
      </w:r>
    </w:p>
    <w:p>
      <w:pPr>
        <w:pStyle w:val="ListBullet"/>
        <w:spacing w:line="240" w:lineRule="auto"/>
        <w:ind w:left="720"/>
      </w:pPr>
      <w:r>
        <w:rPr>
          <w:lang w:val="en_US" w:bidi="en_US"/>
        </w:rPr>
      </w:r>
      <w:r>
        <w:rPr>
          <w:lang w:val="en_US" w:bidi="en_US"/>
        </w:rPr>
        <w:t>For many years Zechariah and his wife, Elizabeth, prayed earnestly to have a child, but did not have one. Then when they were very old, God answered their prayers and gave them a son.</w:t>
      </w:r>
      <w:r>
        <w:rPr>
          <w:lang w:val="en_US" w:bidi="en_US"/>
        </w:rPr>
      </w:r>
    </w:p>
    <w:p>
      <w:pPr>
        <w:pStyle w:val="ListBullet"/>
        <w:spacing w:line="240" w:lineRule="auto"/>
        <w:ind w:left="720"/>
      </w:pPr>
      <w:r>
        <w:rPr>
          <w:lang w:val="en_US" w:bidi="en_US"/>
        </w:rPr>
      </w:r>
      <w:r>
        <w:rPr>
          <w:lang w:val="en_US" w:bidi="en_US"/>
        </w:rPr>
        <w:t>Zechariah prophesied that his son John would be the prophet who would announce and prepare the way for the Messiah.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Elizabeth</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1:5–7</w:t>
      </w:r>
      <w:r>
        <w:rPr>
          <w:lang w:val="en_US" w:bidi="en_US"/>
        </w:rPr>
      </w:r>
    </w:p>
    <w:p>
      <w:pPr>
        <w:pStyle w:val="ListBullet"/>
        <w:spacing w:line="240" w:lineRule="auto"/>
        <w:ind w:left="720"/>
      </w:pPr>
      <w:r>
        <w:rPr>
          <w:lang w:val="en_US" w:bidi="en_US"/>
        </w:rPr>
      </w:r>
      <w:r>
        <w:rPr>
          <w:lang w:val="en_US" w:bidi="en_US"/>
        </w:rPr>
        <w:t>Luke 1:21–23</w:t>
      </w:r>
      <w:r>
        <w:rPr>
          <w:lang w:val="en_US" w:bidi="en_US"/>
        </w:rPr>
      </w:r>
    </w:p>
    <w:p>
      <w:pPr>
        <w:pStyle w:val="ListBullet"/>
        <w:spacing w:line="240" w:lineRule="auto"/>
        <w:ind w:left="720"/>
      </w:pPr>
      <w:r>
        <w:rPr>
          <w:lang w:val="en_US" w:bidi="en_US"/>
        </w:rPr>
      </w:r>
      <w:r>
        <w:rPr>
          <w:lang w:val="en_US" w:bidi="en_US"/>
        </w:rPr>
        <w:t>Luke 1:39–41</w:t>
      </w:r>
      <w:r>
        <w:rPr>
          <w:lang w:val="en_US" w:bidi="en_US"/>
        </w:rPr>
      </w:r>
    </w:p>
    <w:p>
      <w:pPr>
        <w:pStyle w:val="ListBullet"/>
        <w:spacing w:line="240" w:lineRule="auto"/>
        <w:ind w:left="720"/>
      </w:pPr>
      <w:r>
        <w:rPr>
          <w:lang w:val="en_US" w:bidi="en_US"/>
        </w:rPr>
      </w:r>
      <w:r>
        <w:rPr>
          <w:lang w:val="en_US" w:bidi="en_US"/>
        </w:rPr>
        <w:t>Luke 3:1–2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22:1</w:t>
      </w:r>
      <w:r>
        <w:rPr>
          <w:lang w:val="en_US" w:bidi="en_US"/>
        </w:rPr>
        <w:t xml:space="preserve"> Suddenly an angel came with a message from God to an old priest named </w:t>
      </w:r>
      <w:r>
        <w:rPr>
          <w:b/>
          <w:lang w:val="en_US" w:bidi="en_US"/>
        </w:rPr>
        <w:t>Zechariah</w:t>
      </w:r>
      <w:r>
        <w:rPr>
          <w:lang w:val="en_US" w:bidi="en_US"/>
        </w:rPr>
        <w:t xml:space="preserve">. </w:t>
      </w:r>
      <w:r>
        <w:rPr>
          <w:b/>
          <w:lang w:val="en_US" w:bidi="en_US"/>
        </w:rPr>
        <w:t>Zechariah</w:t>
      </w:r>
      <w:r>
        <w:rPr>
          <w:lang w:val="en_US" w:bidi="en_US"/>
        </w:rPr>
        <w:t xml:space="preserve"> and his wife, Elizabeth, were godly people, but she had not been able to have any children.</w:t>
      </w:r>
      <w:r>
        <w:rPr>
          <w:lang w:val="en_US" w:bidi="en_US"/>
        </w:rPr>
      </w:r>
    </w:p>
    <w:p>
      <w:pPr>
        <w:pStyle w:val="ListBullet"/>
        <w:spacing w:line="240" w:lineRule="auto"/>
        <w:ind w:left="720"/>
      </w:pPr>
      <w:r>
        <w:rPr>
          <w:lang w:val="en_US" w:bidi="en_US"/>
        </w:rPr>
      </w:r>
      <w:r>
        <w:rPr>
          <w:b/>
          <w:lang w:val="en_US" w:bidi="en_US"/>
        </w:rPr>
        <w:t>22:2</w:t>
      </w:r>
      <w:r>
        <w:rPr>
          <w:lang w:val="en_US" w:bidi="en_US"/>
        </w:rPr>
        <w:t xml:space="preserve"> The angel said to </w:t>
      </w:r>
      <w:r>
        <w:rPr>
          <w:b/>
          <w:lang w:val="en_US" w:bidi="en_US"/>
        </w:rPr>
        <w:t>Zechariah</w:t>
      </w:r>
      <w:r>
        <w:rPr>
          <w:lang w:val="en_US" w:bidi="en_US"/>
        </w:rPr>
        <w:t>, “Your wife will have a son. You will name him John.”</w:t>
      </w:r>
      <w:r>
        <w:rPr>
          <w:lang w:val="en_US" w:bidi="en_US"/>
        </w:rPr>
      </w:r>
    </w:p>
    <w:p>
      <w:pPr>
        <w:pStyle w:val="ListBullet"/>
        <w:spacing w:line="240" w:lineRule="auto"/>
        <w:ind w:left="720"/>
      </w:pPr>
      <w:r>
        <w:rPr>
          <w:lang w:val="en_US" w:bidi="en_US"/>
        </w:rPr>
      </w:r>
      <w:r>
        <w:rPr>
          <w:b/>
          <w:lang w:val="en_US" w:bidi="en_US"/>
        </w:rPr>
        <w:t>22:3</w:t>
      </w:r>
      <w:r>
        <w:rPr>
          <w:lang w:val="en_US" w:bidi="en_US"/>
        </w:rPr>
        <w:t xml:space="preserve"> Immediately, </w:t>
      </w:r>
      <w:r>
        <w:rPr>
          <w:b/>
          <w:lang w:val="en_US" w:bidi="en_US"/>
        </w:rPr>
        <w:t>Zechariah</w:t>
      </w:r>
      <w:r>
        <w:rPr>
          <w:lang w:val="en_US" w:bidi="en_US"/>
        </w:rPr>
        <w:t xml:space="preserve"> was unable to speak.</w:t>
      </w:r>
      <w:r>
        <w:rPr>
          <w:lang w:val="en_US" w:bidi="en_US"/>
        </w:rPr>
      </w:r>
    </w:p>
    <w:p>
      <w:pPr>
        <w:pStyle w:val="ListBullet"/>
        <w:spacing w:line="240" w:lineRule="auto"/>
        <w:ind w:left="720"/>
      </w:pPr>
      <w:r>
        <w:rPr>
          <w:lang w:val="en_US" w:bidi="en_US"/>
        </w:rPr>
      </w:r>
      <w:r>
        <w:rPr>
          <w:b/>
          <w:lang w:val="en_US" w:bidi="en_US"/>
        </w:rPr>
        <w:t>22:7</w:t>
      </w:r>
      <w:r>
        <w:rPr>
          <w:lang w:val="en_US" w:bidi="en_US"/>
        </w:rPr>
        <w:t xml:space="preserve"> Then God allowed </w:t>
      </w:r>
      <w:r>
        <w:rPr>
          <w:b/>
          <w:lang w:val="en_US" w:bidi="en_US"/>
        </w:rPr>
        <w:t>Zechariah</w:t>
      </w:r>
      <w:r>
        <w:rPr>
          <w:lang w:val="en_US" w:bidi="en_US"/>
        </w:rPr>
        <w:t xml:space="preserve"> to speak again.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G21970</w:t>
      </w:r>
      <w:r>
        <w:rPr>
          <w:lang w:val="en_US" w:bidi="en_US"/>
        </w:rPr>
      </w:r>
      <w:r>
        <w:rPr>
          <w:lang w:val="en_US" w:bidi="en_US"/>
        </w:rPr>
      </w:r>
      <w:r>
        <w:rPr>
          <w:lang w:val="en_US" w:bidi="en_US"/>
        </w:rPr>
      </w:r>
    </w:p>
    <w:p>
      <w:pPr/>
      <w:r>
        <w:rPr>
          <w:lang w:val="en_US" w:bidi="en_US"/>
        </w:rPr>
      </w:r>
    </w:p>
    <w:p>
      <w:pPr>
        <w:pStyle w:val="Heading2"/>
      </w:pPr>
      <w:r>
        <w:rPr>
          <w:lang w:val="en_US" w:bidi="en_US"/>
        </w:rPr>
        <w:t>Zechariah (OT)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Zechariah was a prophet who prophesied during the reign of King Darius I of Persia. The Old Testament book of Zechariah contains his prophecies, which urged the returning exiles to rebuild the temple.</w:t>
      </w:r>
      <w:r>
        <w:rPr>
          <w:lang w:val="en_US" w:bidi="en_US"/>
        </w:rPr>
      </w:r>
      <w:r>
        <w:rPr>
          <w:lang w:val="en_US" w:bidi="en_US"/>
        </w:rPr>
      </w:r>
    </w:p>
    <w:p>
      <w:pPr>
        <w:pStyle w:val="ListBullet"/>
        <w:spacing w:line="240" w:lineRule="auto"/>
        <w:ind w:left="720"/>
      </w:pPr>
      <w:r>
        <w:rPr>
          <w:lang w:val="en_US" w:bidi="en_US"/>
        </w:rPr>
      </w:r>
      <w:r>
        <w:rPr>
          <w:lang w:val="en_US" w:bidi="en_US"/>
        </w:rPr>
        <w:t>The prophet Zechariah lived during the same time period as Ezra, Nehemiah, Zerubbabel and Haggai. He was also mentioned by Jesus as the last of the prophets who were murdered during Old Testament times.</w:t>
      </w:r>
      <w:r>
        <w:rPr>
          <w:lang w:val="en_US" w:bidi="en_US"/>
        </w:rPr>
      </w:r>
    </w:p>
    <w:p>
      <w:pPr>
        <w:pStyle w:val="ListBullet"/>
        <w:spacing w:line="240" w:lineRule="auto"/>
        <w:ind w:left="720"/>
      </w:pPr>
      <w:r>
        <w:rPr>
          <w:lang w:val="en_US" w:bidi="en_US"/>
        </w:rPr>
      </w:r>
      <w:r>
        <w:rPr>
          <w:lang w:val="en_US" w:bidi="en_US"/>
        </w:rPr>
        <w:t>Another man named Zechariah was a gatekeeper at the tent of meeting during the time of David.</w:t>
      </w:r>
      <w:r>
        <w:rPr>
          <w:lang w:val="en_US" w:bidi="en_US"/>
        </w:rPr>
      </w:r>
    </w:p>
    <w:p>
      <w:pPr>
        <w:pStyle w:val="ListBullet"/>
        <w:spacing w:line="240" w:lineRule="auto"/>
        <w:ind w:left="720"/>
      </w:pPr>
      <w:r>
        <w:rPr>
          <w:lang w:val="en_US" w:bidi="en_US"/>
        </w:rPr>
      </w:r>
      <w:r>
        <w:rPr>
          <w:lang w:val="en_US" w:bidi="en_US"/>
        </w:rPr>
        <w:t>One of King Jehoshaphat’s sons who was named Zechariah was murdered by his brother Jehoram.</w:t>
      </w:r>
      <w:r>
        <w:rPr>
          <w:lang w:val="en_US" w:bidi="en_US"/>
        </w:rPr>
      </w:r>
    </w:p>
    <w:p>
      <w:pPr>
        <w:pStyle w:val="ListBullet"/>
        <w:spacing w:line="240" w:lineRule="auto"/>
        <w:ind w:left="720"/>
      </w:pPr>
      <w:r>
        <w:rPr>
          <w:lang w:val="en_US" w:bidi="en_US"/>
        </w:rPr>
      </w:r>
      <w:r>
        <w:rPr>
          <w:lang w:val="en_US" w:bidi="en_US"/>
        </w:rPr>
        <w:t>Zechariah was the name of a priest who was stoned by the people of Israel when he rebuked them for their idol worship.</w:t>
      </w:r>
      <w:r>
        <w:rPr>
          <w:lang w:val="en_US" w:bidi="en_US"/>
        </w:rPr>
      </w:r>
    </w:p>
    <w:p>
      <w:pPr>
        <w:pStyle w:val="ListBullet"/>
        <w:spacing w:line="240" w:lineRule="auto"/>
        <w:ind w:left="720"/>
      </w:pPr>
      <w:r>
        <w:rPr>
          <w:lang w:val="en_US" w:bidi="en_US"/>
        </w:rPr>
      </w:r>
      <w:r>
        <w:rPr>
          <w:lang w:val="en_US" w:bidi="en_US"/>
        </w:rPr>
        <w:t>King Zechariah was the son of Jeroboam and he reigned over Israel for only six months before being murdered.</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Darius</w:t>
      </w:r>
      <w:r>
        <w:rPr>
          <w:lang w:val="en_US" w:bidi="en_US"/>
        </w:rPr>
        <w:t xml:space="preserve">, </w:t>
      </w:r>
      <w:r>
        <w:rPr>
          <w:lang w:val="en_US" w:bidi="en_US"/>
        </w:rPr>
        <w:t>Ezra</w:t>
      </w:r>
      <w:r>
        <w:rPr>
          <w:lang w:val="en_US" w:bidi="en_US"/>
        </w:rPr>
        <w:t xml:space="preserve">, </w:t>
      </w:r>
      <w:r>
        <w:rPr>
          <w:lang w:val="en_US" w:bidi="en_US"/>
        </w:rPr>
        <w:t>Jehoshaphat</w:t>
      </w:r>
      <w:r>
        <w:rPr>
          <w:lang w:val="en_US" w:bidi="en_US"/>
        </w:rPr>
        <w:t xml:space="preserve">, </w:t>
      </w:r>
      <w:r>
        <w:rPr>
          <w:lang w:val="en_US" w:bidi="en_US"/>
        </w:rPr>
        <w:t>Jeroboam</w:t>
      </w:r>
      <w:r>
        <w:rPr>
          <w:lang w:val="en_US" w:bidi="en_US"/>
        </w:rPr>
        <w:t xml:space="preserve">, </w:t>
      </w:r>
      <w:r>
        <w:rPr>
          <w:lang w:val="en_US" w:bidi="en_US"/>
        </w:rPr>
        <w:t>Nehemiah</w:t>
      </w:r>
      <w:r>
        <w:rPr>
          <w:lang w:val="en_US" w:bidi="en_US"/>
        </w:rPr>
        <w:t xml:space="preserve">, </w:t>
      </w:r>
      <w:r>
        <w:rPr>
          <w:lang w:val="en_US" w:bidi="en_US"/>
        </w:rPr>
        <w:t>Zerubbabel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5:1–2</w:t>
      </w:r>
      <w:r>
        <w:rPr>
          <w:lang w:val="en_US" w:bidi="en_US"/>
        </w:rPr>
      </w:r>
    </w:p>
    <w:p>
      <w:pPr>
        <w:pStyle w:val="ListBullet"/>
        <w:spacing w:line="240" w:lineRule="auto"/>
        <w:ind w:left="720"/>
      </w:pPr>
      <w:r>
        <w:rPr>
          <w:lang w:val="en_US" w:bidi="en_US"/>
        </w:rPr>
      </w:r>
      <w:r>
        <w:rPr>
          <w:lang w:val="en_US" w:bidi="en_US"/>
        </w:rPr>
        <w:t>Matthew 23:34–36</w:t>
      </w:r>
      <w:r>
        <w:rPr>
          <w:lang w:val="en_US" w:bidi="en_US"/>
        </w:rPr>
      </w:r>
    </w:p>
    <w:p>
      <w:pPr>
        <w:pStyle w:val="ListBullet"/>
        <w:spacing w:line="240" w:lineRule="auto"/>
        <w:ind w:left="720"/>
      </w:pPr>
      <w:r>
        <w:rPr>
          <w:lang w:val="en_US" w:bidi="en_US"/>
        </w:rPr>
      </w:r>
      <w:r>
        <w:rPr>
          <w:lang w:val="en_US" w:bidi="en_US"/>
        </w:rPr>
        <w:t>Zechariah 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H2148</w:t>
      </w:r>
      <w:r>
        <w:rPr>
          <w:lang w:val="en_US" w:bidi="en_US"/>
        </w:rPr>
      </w:r>
      <w:r>
        <w:rPr>
          <w:lang w:val="en_US" w:bidi="en_US"/>
        </w:rPr>
      </w:r>
      <w:r>
        <w:rPr>
          <w:lang w:val="en_US" w:bidi="en_US"/>
        </w:rPr>
      </w:r>
    </w:p>
    <w:p>
      <w:pPr/>
      <w:r>
        <w:rPr>
          <w:lang w:val="en_US" w:bidi="en_US"/>
        </w:rPr>
      </w:r>
    </w:p>
    <w:p>
      <w:pPr>
        <w:pStyle w:val="Heading2"/>
      </w:pPr>
      <w:r>
        <w:rPr>
          <w:lang w:val="en_US" w:bidi="en_US"/>
        </w:rPr>
        <w:t>Zedekiah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Zedekiah, son of Josiah, was the last king of Judah (597–587 B.C.). There are also several other men named Zedekiah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King Nebuchadnezzar made Zedekiah king of Judah after capturing King Jehoiachin and taking him away to Babylon. Zedekiah later rebelled and as a result Nebuchadnezzar captured him and destroyed all of Jerusalem.</w:t>
      </w:r>
      <w:r>
        <w:rPr>
          <w:lang w:val="en_US" w:bidi="en_US"/>
        </w:rPr>
      </w:r>
    </w:p>
    <w:p>
      <w:pPr>
        <w:pStyle w:val="ListBullet"/>
        <w:spacing w:line="240" w:lineRule="auto"/>
        <w:ind w:left="720"/>
      </w:pPr>
      <w:r>
        <w:rPr>
          <w:lang w:val="en_US" w:bidi="en_US"/>
        </w:rPr>
      </w:r>
      <w:r>
        <w:rPr>
          <w:lang w:val="en_US" w:bidi="en_US"/>
        </w:rPr>
        <w:t>Zedekiah, son of Kenaanah, was a false prophet during the time of King Ahab of Israel.</w:t>
      </w:r>
      <w:r>
        <w:rPr>
          <w:lang w:val="en_US" w:bidi="en_US"/>
        </w:rPr>
      </w:r>
    </w:p>
    <w:p>
      <w:pPr>
        <w:pStyle w:val="ListBullet"/>
        <w:spacing w:line="240" w:lineRule="auto"/>
        <w:ind w:left="720"/>
      </w:pPr>
      <w:r>
        <w:rPr>
          <w:lang w:val="en_US" w:bidi="en_US"/>
        </w:rPr>
      </w:r>
      <w:r>
        <w:rPr>
          <w:lang w:val="en_US" w:bidi="en_US"/>
        </w:rPr>
        <w:t>A man named Zedekiah was one of those who signed an agreement to the Lord during the time of Nehemiah.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Babylon</w:t>
      </w:r>
      <w:r>
        <w:rPr>
          <w:lang w:val="en_US" w:bidi="en_US"/>
        </w:rPr>
        <w:t xml:space="preserve">, </w:t>
      </w:r>
      <w:r>
        <w:rPr>
          <w:lang w:val="en_US" w:bidi="en_US"/>
        </w:rPr>
        <w:t>Ezekiel</w:t>
      </w:r>
      <w:r>
        <w:rPr>
          <w:lang w:val="en_US" w:bidi="en_US"/>
        </w:rPr>
        <w:t xml:space="preserve">, </w:t>
      </w:r>
      <w:r>
        <w:rPr>
          <w:lang w:val="en_US" w:bidi="en_US"/>
        </w:rPr>
        <w:t>kingdom of Israel</w:t>
      </w:r>
      <w:r>
        <w:rPr>
          <w:lang w:val="en_US" w:bidi="en_US"/>
        </w:rPr>
        <w:t xml:space="preserve">, </w:t>
      </w:r>
      <w:r>
        <w:rPr>
          <w:lang w:val="en_US" w:bidi="en_US"/>
        </w:rPr>
        <w:t>Jehoiachin</w:t>
      </w:r>
      <w:r>
        <w:rPr>
          <w:lang w:val="en_US" w:bidi="en_US"/>
        </w:rPr>
        <w:t xml:space="preserve">, </w:t>
      </w:r>
      <w:r>
        <w:rPr>
          <w:lang w:val="en_US" w:bidi="en_US"/>
        </w:rPr>
        <w:t>Jeremiah</w:t>
      </w:r>
      <w:r>
        <w:rPr>
          <w:lang w:val="en_US" w:bidi="en_US"/>
        </w:rPr>
        <w:t xml:space="preserve">, </w:t>
      </w:r>
      <w:r>
        <w:rPr>
          <w:lang w:val="en_US" w:bidi="en_US"/>
        </w:rPr>
        <w:t>Josiah</w:t>
      </w:r>
      <w:r>
        <w:rPr>
          <w:lang w:val="en_US" w:bidi="en_US"/>
        </w:rPr>
        <w:t xml:space="preserve">, </w:t>
      </w:r>
      <w:r>
        <w:rPr>
          <w:lang w:val="en_US" w:bidi="en_US"/>
        </w:rPr>
        <w:t>Judah</w:t>
      </w:r>
      <w:r>
        <w:rPr>
          <w:lang w:val="en_US" w:bidi="en_US"/>
        </w:rPr>
        <w:t xml:space="preserve">, </w:t>
      </w:r>
      <w:r>
        <w:rPr>
          <w:lang w:val="en_US" w:bidi="en_US"/>
        </w:rPr>
        <w:t>Nebuchadnezzar</w:t>
      </w:r>
      <w:r>
        <w:rPr>
          <w:lang w:val="en_US" w:bidi="en_US"/>
        </w:rPr>
        <w:t xml:space="preserve">, </w:t>
      </w:r>
      <w:r>
        <w:rPr>
          <w:lang w:val="en_US" w:bidi="en_US"/>
        </w:rPr>
        <w:t>Nehemiah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3:15–16</w:t>
      </w:r>
      <w:r>
        <w:rPr>
          <w:lang w:val="en_US" w:bidi="en_US"/>
        </w:rPr>
      </w:r>
    </w:p>
    <w:p>
      <w:pPr>
        <w:pStyle w:val="ListBullet"/>
        <w:spacing w:line="240" w:lineRule="auto"/>
        <w:ind w:left="720"/>
      </w:pPr>
      <w:r>
        <w:rPr>
          <w:lang w:val="en_US" w:bidi="en_US"/>
        </w:rPr>
      </w:r>
      <w:r>
        <w:rPr>
          <w:lang w:val="en_US" w:bidi="en_US"/>
        </w:rPr>
        <w:t>Jeremiah 37:1–2</w:t>
      </w:r>
      <w:r>
        <w:rPr>
          <w:lang w:val="en_US" w:bidi="en_US"/>
        </w:rPr>
      </w:r>
    </w:p>
    <w:p>
      <w:pPr>
        <w:pStyle w:val="ListBullet"/>
        <w:spacing w:line="240" w:lineRule="auto"/>
        <w:ind w:left="720"/>
      </w:pPr>
      <w:r>
        <w:rPr>
          <w:lang w:val="en_US" w:bidi="en_US"/>
        </w:rPr>
      </w:r>
      <w:r>
        <w:rPr>
          <w:lang w:val="en_US" w:bidi="en_US"/>
        </w:rPr>
        <w:t>Jeremiah 39:2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H6667</w:t>
      </w:r>
      <w:r>
        <w:rPr>
          <w:lang w:val="en_US" w:bidi="en_US"/>
        </w:rPr>
      </w:r>
      <w:r>
        <w:rPr>
          <w:lang w:val="en_US" w:bidi="en_US"/>
        </w:rPr>
      </w:r>
      <w:r>
        <w:rPr>
          <w:lang w:val="en_US" w:bidi="en_US"/>
        </w:rPr>
      </w:r>
    </w:p>
    <w:p>
      <w:pPr/>
      <w:r>
        <w:rPr>
          <w:lang w:val="en_US" w:bidi="en_US"/>
        </w:rPr>
      </w:r>
    </w:p>
    <w:p>
      <w:pPr>
        <w:pStyle w:val="Heading2"/>
      </w:pPr>
      <w:r>
        <w:rPr>
          <w:lang w:val="en_US" w:bidi="en_US"/>
        </w:rPr>
        <w:t>Zephaniah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Zephaniah, son of Cushi, was a prophet who lived in Jerusalem and prophesied during the reign of King Josiah. He lived during the same time period as Jeremiah.</w:t>
      </w:r>
      <w:r>
        <w:rPr>
          <w:lang w:val="en_US" w:bidi="en_US"/>
        </w:rPr>
      </w:r>
      <w:r>
        <w:rPr>
          <w:lang w:val="en_US" w:bidi="en_US"/>
        </w:rPr>
      </w:r>
    </w:p>
    <w:p>
      <w:pPr>
        <w:pStyle w:val="ListBullet"/>
        <w:spacing w:line="240" w:lineRule="auto"/>
        <w:ind w:left="720"/>
      </w:pPr>
      <w:r>
        <w:rPr>
          <w:lang w:val="en_US" w:bidi="en_US"/>
        </w:rPr>
      </w:r>
      <w:r>
        <w:rPr>
          <w:lang w:val="en_US" w:bidi="en_US"/>
        </w:rPr>
        <w:t>He rebuked the people of Judah for worshipping false gods. His prophecies are written in the book of Zephaniah in the Old Testament.</w:t>
      </w:r>
      <w:r>
        <w:rPr>
          <w:lang w:val="en_US" w:bidi="en_US"/>
        </w:rPr>
      </w:r>
    </w:p>
    <w:p>
      <w:pPr>
        <w:pStyle w:val="ListBullet"/>
        <w:spacing w:line="240" w:lineRule="auto"/>
        <w:ind w:left="720"/>
      </w:pPr>
      <w:r>
        <w:rPr>
          <w:lang w:val="en_US" w:bidi="en_US"/>
        </w:rPr>
      </w:r>
      <w:r>
        <w:rPr>
          <w:lang w:val="en_US" w:bidi="en_US"/>
        </w:rPr>
        <w:t>There were several other men in the Old Testament named Zephaniah, most of whom were priests.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Jeremiah</w:t>
      </w:r>
      <w:r>
        <w:rPr>
          <w:lang w:val="en_US" w:bidi="en_US"/>
        </w:rPr>
        <w:t xml:space="preserve">, </w:t>
      </w:r>
      <w:r>
        <w:rPr>
          <w:lang w:val="en_US" w:bidi="en_US"/>
        </w:rPr>
        <w:t>Josiah</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25:18</w:t>
      </w:r>
      <w:r>
        <w:rPr>
          <w:lang w:val="en_US" w:bidi="en_US"/>
        </w:rPr>
      </w:r>
    </w:p>
    <w:p>
      <w:pPr>
        <w:pStyle w:val="ListBullet"/>
        <w:spacing w:line="240" w:lineRule="auto"/>
        <w:ind w:left="720"/>
      </w:pPr>
      <w:r>
        <w:rPr>
          <w:lang w:val="en_US" w:bidi="en_US"/>
        </w:rPr>
      </w:r>
      <w:r>
        <w:rPr>
          <w:lang w:val="en_US" w:bidi="en_US"/>
        </w:rPr>
        <w:t>Jeremiah 52:24–25</w:t>
      </w:r>
      <w:r>
        <w:rPr>
          <w:lang w:val="en_US" w:bidi="en_US"/>
        </w:rPr>
      </w:r>
    </w:p>
    <w:p>
      <w:pPr>
        <w:pStyle w:val="ListBullet"/>
        <w:spacing w:line="240" w:lineRule="auto"/>
        <w:ind w:left="720"/>
      </w:pPr>
      <w:r>
        <w:rPr>
          <w:lang w:val="en_US" w:bidi="en_US"/>
        </w:rPr>
      </w:r>
      <w:r>
        <w:rPr>
          <w:lang w:val="en_US" w:bidi="en_US"/>
        </w:rPr>
        <w:t>Zechariah 6:9–11</w:t>
      </w:r>
      <w:r>
        <w:rPr>
          <w:lang w:val="en_US" w:bidi="en_US"/>
        </w:rPr>
      </w:r>
    </w:p>
    <w:p>
      <w:pPr>
        <w:pStyle w:val="ListBullet"/>
        <w:spacing w:line="240" w:lineRule="auto"/>
        <w:ind w:left="720"/>
      </w:pPr>
      <w:r>
        <w:rPr>
          <w:lang w:val="en_US" w:bidi="en_US"/>
        </w:rPr>
      </w:r>
      <w:r>
        <w:rPr>
          <w:lang w:val="en_US" w:bidi="en_US"/>
        </w:rPr>
        <w:t>Zephaniah 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H6846</w:t>
      </w:r>
      <w:r>
        <w:rPr>
          <w:lang w:val="en_US" w:bidi="en_US"/>
        </w:rPr>
      </w:r>
      <w:r>
        <w:rPr>
          <w:lang w:val="en_US" w:bidi="en_US"/>
        </w:rPr>
      </w:r>
      <w:r>
        <w:rPr>
          <w:lang w:val="en_US" w:bidi="en_US"/>
        </w:rPr>
      </w:r>
    </w:p>
    <w:p>
      <w:pPr/>
      <w:r>
        <w:rPr>
          <w:lang w:val="en_US" w:bidi="en_US"/>
        </w:rPr>
      </w:r>
    </w:p>
    <w:p>
      <w:pPr>
        <w:pStyle w:val="Heading2"/>
      </w:pPr>
      <w:r>
        <w:rPr>
          <w:lang w:val="en_US" w:bidi="en_US"/>
        </w:rPr>
        <w:t>Zerubbabel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Zerubbabel was the name of two Israelite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of these was a descendant of Jehoiakim and Zedekiah.</w:t>
      </w:r>
      <w:r>
        <w:rPr>
          <w:lang w:val="en_US" w:bidi="en_US"/>
        </w:rPr>
      </w:r>
    </w:p>
    <w:p>
      <w:pPr>
        <w:pStyle w:val="ListBullet"/>
        <w:spacing w:line="240" w:lineRule="auto"/>
        <w:ind w:left="720"/>
      </w:pPr>
      <w:r>
        <w:rPr>
          <w:lang w:val="en_US" w:bidi="en_US"/>
        </w:rPr>
      </w:r>
      <w:r>
        <w:rPr>
          <w:lang w:val="en_US" w:bidi="en_US"/>
        </w:rPr>
        <w:t>A different Zerubbabel, son of Shealtiel, was the head of the tribe of Judah during the time of Ezra and Nehemiah, when Cyrus king of Persia released the Israelites from their captivity in Babylon.</w:t>
      </w:r>
      <w:r>
        <w:rPr>
          <w:lang w:val="en_US" w:bidi="en_US"/>
        </w:rPr>
      </w:r>
    </w:p>
    <w:p>
      <w:pPr>
        <w:pStyle w:val="ListBullet"/>
        <w:spacing w:line="240" w:lineRule="auto"/>
        <w:ind w:left="720"/>
      </w:pPr>
      <w:r>
        <w:rPr>
          <w:lang w:val="en_US" w:bidi="en_US"/>
        </w:rPr>
      </w:r>
      <w:r>
        <w:rPr>
          <w:lang w:val="en_US" w:bidi="en_US"/>
        </w:rPr>
        <w:t>Zerubbabel and the high priest Joshua were among those who helped rebuild the temple and altar of God.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captive</w:t>
      </w:r>
      <w:r>
        <w:rPr>
          <w:lang w:val="en_US" w:bidi="en_US"/>
        </w:rPr>
        <w:t xml:space="preserve">, </w:t>
      </w:r>
      <w:r>
        <w:rPr>
          <w:lang w:val="en_US" w:bidi="en_US"/>
        </w:rPr>
        <w:t>Cyrus</w:t>
      </w:r>
      <w:r>
        <w:rPr>
          <w:lang w:val="en_US" w:bidi="en_US"/>
        </w:rPr>
        <w:t xml:space="preserve">, </w:t>
      </w:r>
      <w:r>
        <w:rPr>
          <w:lang w:val="en_US" w:bidi="en_US"/>
        </w:rPr>
        <w:t>Ezra</w:t>
      </w:r>
      <w:r>
        <w:rPr>
          <w:lang w:val="en_US" w:bidi="en_US"/>
        </w:rPr>
        <w:t xml:space="preserve">, </w:t>
      </w:r>
      <w:r>
        <w:rPr>
          <w:lang w:val="en_US" w:bidi="en_US"/>
        </w:rPr>
        <w:t>high priest</w:t>
      </w:r>
      <w:r>
        <w:rPr>
          <w:lang w:val="en_US" w:bidi="en_US"/>
        </w:rPr>
        <w:t xml:space="preserve">, </w:t>
      </w:r>
      <w:r>
        <w:rPr>
          <w:lang w:val="en_US" w:bidi="en_US"/>
        </w:rPr>
        <w:t>Jehoiakim</w:t>
      </w:r>
      <w:r>
        <w:rPr>
          <w:lang w:val="en_US" w:bidi="en_US"/>
        </w:rPr>
        <w:t xml:space="preserve">, </w:t>
      </w:r>
      <w:r>
        <w:rPr>
          <w:lang w:val="en_US" w:bidi="en_US"/>
        </w:rPr>
        <w:t>Joshua</w:t>
      </w:r>
      <w:r>
        <w:rPr>
          <w:lang w:val="en_US" w:bidi="en_US"/>
        </w:rPr>
        <w:t xml:space="preserve">, </w:t>
      </w:r>
      <w:r>
        <w:rPr>
          <w:lang w:val="en_US" w:bidi="en_US"/>
        </w:rPr>
        <w:t>Judah</w:t>
      </w:r>
      <w:r>
        <w:rPr>
          <w:lang w:val="en_US" w:bidi="en_US"/>
        </w:rPr>
        <w:t xml:space="preserve">, </w:t>
      </w:r>
      <w:r>
        <w:rPr>
          <w:lang w:val="en_US" w:bidi="en_US"/>
        </w:rPr>
        <w:t>Nehemiah</w:t>
      </w:r>
      <w:r>
        <w:rPr>
          <w:lang w:val="en_US" w:bidi="en_US"/>
        </w:rPr>
        <w:t xml:space="preserve">, </w:t>
      </w:r>
      <w:r>
        <w:rPr>
          <w:lang w:val="en_US" w:bidi="en_US"/>
        </w:rPr>
        <w:t>Persia</w:t>
      </w:r>
      <w:r>
        <w:rPr>
          <w:lang w:val="en_US" w:bidi="en_US"/>
        </w:rPr>
        <w:t xml:space="preserve">, </w:t>
      </w:r>
      <w:r>
        <w:rPr>
          <w:lang w:val="en_US" w:bidi="en_US"/>
        </w:rPr>
        <w:t>Zedekiah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3:19–21</w:t>
      </w:r>
      <w:r>
        <w:rPr>
          <w:lang w:val="en_US" w:bidi="en_US"/>
        </w:rPr>
      </w:r>
    </w:p>
    <w:p>
      <w:pPr>
        <w:pStyle w:val="ListBullet"/>
        <w:spacing w:line="240" w:lineRule="auto"/>
        <w:ind w:left="720"/>
      </w:pPr>
      <w:r>
        <w:rPr>
          <w:lang w:val="en_US" w:bidi="en_US"/>
        </w:rPr>
      </w:r>
      <w:r>
        <w:rPr>
          <w:lang w:val="en_US" w:bidi="en_US"/>
        </w:rPr>
        <w:t>Ezra 2:1–2</w:t>
      </w:r>
      <w:r>
        <w:rPr>
          <w:lang w:val="en_US" w:bidi="en_US"/>
        </w:rPr>
      </w:r>
    </w:p>
    <w:p>
      <w:pPr>
        <w:pStyle w:val="ListBullet"/>
        <w:spacing w:line="240" w:lineRule="auto"/>
        <w:ind w:left="720"/>
      </w:pPr>
      <w:r>
        <w:rPr>
          <w:lang w:val="en_US" w:bidi="en_US"/>
        </w:rPr>
      </w:r>
      <w:r>
        <w:rPr>
          <w:lang w:val="en_US" w:bidi="en_US"/>
        </w:rPr>
        <w:t>Ezra 3:8–9</w:t>
      </w:r>
      <w:r>
        <w:rPr>
          <w:lang w:val="en_US" w:bidi="en_US"/>
        </w:rPr>
      </w:r>
    </w:p>
    <w:p>
      <w:pPr>
        <w:pStyle w:val="ListBullet"/>
        <w:spacing w:line="240" w:lineRule="auto"/>
        <w:ind w:left="720"/>
      </w:pPr>
      <w:r>
        <w:rPr>
          <w:lang w:val="en_US" w:bidi="en_US"/>
        </w:rPr>
      </w:r>
      <w:r>
        <w:rPr>
          <w:lang w:val="en_US" w:bidi="en_US"/>
        </w:rPr>
        <w:t>Luke 3:27–29</w:t>
      </w:r>
      <w:r>
        <w:rPr>
          <w:lang w:val="en_US" w:bidi="en_US"/>
        </w:rPr>
      </w:r>
    </w:p>
    <w:p>
      <w:pPr>
        <w:pStyle w:val="ListBullet"/>
        <w:spacing w:line="240" w:lineRule="auto"/>
        <w:ind w:left="720"/>
      </w:pPr>
      <w:r>
        <w:rPr>
          <w:lang w:val="en_US" w:bidi="en_US"/>
        </w:rPr>
      </w:r>
      <w:r>
        <w:rPr>
          <w:lang w:val="en_US" w:bidi="en_US"/>
        </w:rPr>
        <w:t>Matthew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H2216, H2217, G22160</w:t>
      </w:r>
      <w:r>
        <w:rPr>
          <w:lang w:val="en_US" w:bidi="en_US"/>
        </w:rPr>
      </w:r>
      <w:r>
        <w:rPr>
          <w:lang w:val="en_US" w:bidi="en_US"/>
        </w:rPr>
      </w:r>
      <w:r>
        <w:rPr>
          <w:lang w:val="en_US" w:bidi="en_US"/>
        </w:rPr>
      </w:r>
    </w:p>
    <w:p>
      <w:pPr/>
      <w:r>
        <w:rPr>
          <w:lang w:val="en_US" w:bidi="en_US"/>
        </w:rPr>
      </w:r>
    </w:p>
    <w:p>
      <w:pPr>
        <w:pStyle w:val="Heading2"/>
      </w:pPr>
      <w:r>
        <w:rPr>
          <w:lang w:val="en_US" w:bidi="en_US"/>
        </w:rPr>
        <w:t>Zilpah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Zilpah was one of Jacob’s wives. She was the mother of Jacob’s two sons Gad and Asher.</w:t>
      </w:r>
      <w:r>
        <w:rPr>
          <w:lang w:val="en_US" w:bidi="en_US"/>
        </w:rPr>
      </w:r>
      <w:r>
        <w:rPr>
          <w:lang w:val="en_US" w:bidi="en_US"/>
        </w:rPr>
      </w:r>
    </w:p>
    <w:p>
      <w:pPr>
        <w:pStyle w:val="ListBullet"/>
        <w:spacing w:line="240" w:lineRule="auto"/>
        <w:ind w:left="720"/>
      </w:pPr>
      <w:r>
        <w:rPr>
          <w:lang w:val="en_US" w:bidi="en_US"/>
        </w:rPr>
      </w:r>
      <w:r>
        <w:rPr>
          <w:lang w:val="en_US" w:bidi="en_US"/>
        </w:rPr>
        <w:t>Laban gave Zilpah to Leah as a servant when Leah married Jacob.</w:t>
      </w:r>
      <w:r>
        <w:rPr>
          <w:lang w:val="en_US" w:bidi="en_US"/>
        </w:rPr>
      </w:r>
    </w:p>
    <w:p>
      <w:pPr>
        <w:pStyle w:val="ListBullet"/>
        <w:spacing w:line="240" w:lineRule="auto"/>
        <w:ind w:left="720"/>
      </w:pPr>
      <w:r>
        <w:rPr>
          <w:lang w:val="en_US" w:bidi="en_US"/>
        </w:rPr>
      </w:r>
      <w:r>
        <w:rPr>
          <w:lang w:val="en_US" w:bidi="en_US"/>
        </w:rPr>
        <w:t>When Leah stopped having children, she gave Zilpah to Jacob as a wife to bear more children for 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Jacob</w:t>
      </w:r>
      <w:r>
        <w:rPr>
          <w:lang w:val="en_US" w:bidi="en_US"/>
        </w:rPr>
        <w:t xml:space="preserve">, </w:t>
      </w:r>
      <w:r>
        <w:rPr>
          <w:lang w:val="en_US" w:bidi="en_US"/>
        </w:rPr>
        <w:t>Leah</w:t>
      </w:r>
      <w:r>
        <w:rPr>
          <w:lang w:val="en_US" w:bidi="en_US"/>
        </w:rPr>
        <w:t xml:space="preserve">, </w:t>
      </w:r>
      <w:r>
        <w:rPr>
          <w:lang w:val="en_US" w:bidi="en_US"/>
        </w:rPr>
        <w:t>Gad</w:t>
      </w:r>
      <w:r>
        <w:rPr>
          <w:lang w:val="en_US" w:bidi="en_US"/>
        </w:rPr>
        <w:t xml:space="preserve">, </w:t>
      </w:r>
      <w:r>
        <w:rPr>
          <w:lang w:val="en_US" w:bidi="en_US"/>
        </w:rPr>
        <w:t>Asher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29:23</w:t>
      </w:r>
      <w:r>
        <w:rPr>
          <w:lang w:val="en_US" w:bidi="en_US"/>
        </w:rPr>
      </w:r>
    </w:p>
    <w:p>
      <w:pPr>
        <w:pStyle w:val="ListBullet"/>
        <w:spacing w:line="240" w:lineRule="auto"/>
        <w:ind w:left="720"/>
      </w:pPr>
      <w:r>
        <w:rPr>
          <w:lang w:val="en_US" w:bidi="en_US"/>
        </w:rPr>
      </w:r>
      <w:r>
        <w:rPr>
          <w:lang w:val="en_US" w:bidi="en_US"/>
        </w:rPr>
        <w:t>Genesis 30:9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H2153</w:t>
      </w:r>
      <w:r>
        <w:rPr>
          <w:lang w:val="en_US" w:bidi="en_US"/>
        </w:rPr>
      </w:r>
      <w:r>
        <w:rPr>
          <w:lang w:val="en_US" w:bidi="en_US"/>
        </w:rPr>
      </w:r>
      <w:r>
        <w:rPr>
          <w:lang w:val="en_US" w:bidi="en_US"/>
        </w:rPr>
      </w:r>
    </w:p>
    <w:p>
      <w:pPr/>
      <w:r>
        <w:rPr>
          <w:lang w:val="en_US" w:bidi="en_US"/>
        </w:rPr>
      </w:r>
    </w:p>
    <w:p>
      <w:pPr>
        <w:pStyle w:val="Heading2"/>
      </w:pPr>
      <w:r>
        <w:rPr>
          <w:lang w:val="en_US" w:bidi="en_US"/>
        </w:rPr>
        <w:t>Zion, Mount Zion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Originally, the term “Zion” or “Mount Zion” referred to a stronghold or fortress that King David captured from the Jebusites. Both these terms became other ways of referring to Jerusalem.</w:t>
      </w:r>
      <w:r>
        <w:rPr>
          <w:lang w:val="en_US" w:bidi="en_US"/>
        </w:rPr>
      </w:r>
      <w:r>
        <w:rPr>
          <w:lang w:val="en_US" w:bidi="en_US"/>
        </w:rPr>
      </w:r>
    </w:p>
    <w:p>
      <w:pPr>
        <w:pStyle w:val="ListBullet"/>
        <w:spacing w:line="240" w:lineRule="auto"/>
        <w:ind w:left="720"/>
      </w:pPr>
      <w:r>
        <w:rPr>
          <w:lang w:val="en_US" w:bidi="en_US"/>
        </w:rPr>
      </w:r>
      <w:r>
        <w:rPr>
          <w:lang w:val="en_US" w:bidi="en_US"/>
        </w:rPr>
        <w:t xml:space="preserve">Mount Zion and Mount Moriah were two of the hills that the city of Jerusalem was located on. Later, “Zion” and “Mount Zion” became used as general terms to refer to both of these mountains and to the city of Jerusalem. Sometimes they also referred to the temple that was located in Jerusalem. (See: </w:t>
      </w:r>
      <w:r>
        <w:rPr>
          <w:lang w:val="en_US" w:bidi="en_US"/>
        </w:rPr>
        <w:t>metonymy</w:t>
      </w:r>
      <w:r>
        <w:rPr>
          <w:lang w:val="en_US" w:bidi="en_US"/>
        </w:rPr>
        <w:t>)</w:t>
      </w:r>
      <w:r>
        <w:rPr>
          <w:lang w:val="en_US" w:bidi="en_US"/>
        </w:rPr>
      </w:r>
    </w:p>
    <w:p>
      <w:pPr>
        <w:pStyle w:val="ListBullet"/>
        <w:spacing w:line="240" w:lineRule="auto"/>
        <w:ind w:left="720"/>
      </w:pPr>
      <w:r>
        <w:rPr>
          <w:lang w:val="en_US" w:bidi="en_US"/>
        </w:rPr>
      </w:r>
      <w:r>
        <w:rPr>
          <w:lang w:val="en_US" w:bidi="en_US"/>
        </w:rPr>
        <w:t>David named Zion, or Jerusalem, the “City of David.” This is different from David’s hometown, Bethlehem, which was also called the City of David.</w:t>
      </w:r>
      <w:r>
        <w:rPr>
          <w:lang w:val="en_US" w:bidi="en_US"/>
        </w:rPr>
      </w:r>
    </w:p>
    <w:p>
      <w:pPr>
        <w:pStyle w:val="ListBullet"/>
        <w:spacing w:line="240" w:lineRule="auto"/>
        <w:ind w:left="720"/>
      </w:pPr>
      <w:r>
        <w:rPr>
          <w:lang w:val="en_US" w:bidi="en_US"/>
        </w:rPr>
      </w:r>
      <w:r>
        <w:rPr>
          <w:lang w:val="en_US" w:bidi="en_US"/>
        </w:rPr>
        <w:t>The term “Zion” is used in other figurative ways, to refer to Israel or to God’s spiritual kingdom or to the new, heavenly Jerusalem that God will create.</w:t>
      </w:r>
      <w:r>
        <w:rPr>
          <w:lang w:val="en_US" w:bidi="en_US"/>
        </w:rPr>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David</w:t>
      </w:r>
      <w:r>
        <w:rPr>
          <w:lang w:val="en_US" w:bidi="en_US"/>
        </w:rPr>
        <w:t xml:space="preserve">, </w:t>
      </w:r>
      <w:r>
        <w:rPr>
          <w:lang w:val="en_US" w:bidi="en_US"/>
        </w:rPr>
        <w:t>Jerusalem</w:t>
      </w:r>
      <w:r>
        <w:rPr>
          <w:lang w:val="en_US" w:bidi="en_US"/>
        </w:rPr>
        <w:t xml:space="preserve">, </w:t>
      </w:r>
      <w:r>
        <w:rPr>
          <w:lang w:val="en_US" w:bidi="en_US"/>
        </w:rPr>
        <w:t>Bethlehem</w:t>
      </w:r>
      <w:r>
        <w:rPr>
          <w:lang w:val="en_US" w:bidi="en_US"/>
        </w:rPr>
        <w:t xml:space="preserve">, </w:t>
      </w:r>
      <w:r>
        <w:rPr>
          <w:lang w:val="en_US" w:bidi="en_US"/>
        </w:rPr>
        <w:t>Jebusites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11:5</w:t>
      </w:r>
      <w:r>
        <w:rPr>
          <w:lang w:val="en_US" w:bidi="en_US"/>
        </w:rPr>
      </w:r>
    </w:p>
    <w:p>
      <w:pPr>
        <w:pStyle w:val="ListBullet"/>
        <w:spacing w:line="240" w:lineRule="auto"/>
        <w:ind w:left="720"/>
      </w:pPr>
      <w:r>
        <w:rPr>
          <w:lang w:val="en_US" w:bidi="en_US"/>
        </w:rPr>
      </w:r>
      <w:r>
        <w:rPr>
          <w:lang w:val="en_US" w:bidi="en_US"/>
        </w:rPr>
        <w:t>Amos 1:2</w:t>
      </w:r>
      <w:r>
        <w:rPr>
          <w:lang w:val="en_US" w:bidi="en_US"/>
        </w:rPr>
      </w:r>
    </w:p>
    <w:p>
      <w:pPr>
        <w:pStyle w:val="ListBullet"/>
        <w:spacing w:line="240" w:lineRule="auto"/>
        <w:ind w:left="720"/>
      </w:pPr>
      <w:r>
        <w:rPr>
          <w:lang w:val="en_US" w:bidi="en_US"/>
        </w:rPr>
      </w:r>
      <w:r>
        <w:rPr>
          <w:lang w:val="en_US" w:bidi="en_US"/>
        </w:rPr>
        <w:t>Jeremiah 51:35</w:t>
      </w:r>
      <w:r>
        <w:rPr>
          <w:lang w:val="en_US" w:bidi="en_US"/>
        </w:rPr>
      </w:r>
    </w:p>
    <w:p>
      <w:pPr>
        <w:pStyle w:val="ListBullet"/>
        <w:spacing w:line="240" w:lineRule="auto"/>
        <w:ind w:left="720"/>
      </w:pPr>
      <w:r>
        <w:rPr>
          <w:lang w:val="en_US" w:bidi="en_US"/>
        </w:rPr>
      </w:r>
      <w:r>
        <w:rPr>
          <w:lang w:val="en_US" w:bidi="en_US"/>
        </w:rPr>
        <w:t>Psalm 76:1–3</w:t>
      </w:r>
      <w:r>
        <w:rPr>
          <w:lang w:val="en_US" w:bidi="en_US"/>
        </w:rPr>
      </w:r>
    </w:p>
    <w:p>
      <w:pPr>
        <w:pStyle w:val="ListBullet"/>
        <w:spacing w:line="240" w:lineRule="auto"/>
        <w:ind w:left="720"/>
      </w:pPr>
      <w:r>
        <w:rPr>
          <w:lang w:val="en_US" w:bidi="en_US"/>
        </w:rPr>
      </w:r>
      <w:r>
        <w:rPr>
          <w:lang w:val="en_US" w:bidi="en_US"/>
        </w:rPr>
        <w:t>Romans 11:26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H6726</w:t>
      </w:r>
      <w:r>
        <w:rPr>
          <w:lang w:val="en_US" w:bidi="en_US"/>
        </w:rPr>
      </w:r>
      <w:r>
        <w:rPr>
          <w:lang w:val="en_US" w:bidi="en_US"/>
        </w:rPr>
      </w:r>
      <w:r>
        <w:rPr>
          <w:lang w:val="en_US" w:bidi="en_US"/>
        </w:rPr>
      </w:r>
    </w:p>
    <w:p>
      <w:pPr/>
      <w:r>
        <w:rPr>
          <w:lang w:val="en_US" w:bidi="en_US"/>
        </w:rPr>
      </w:r>
    </w:p>
    <w:p>
      <w:pPr>
        <w:pStyle w:val="Heading2"/>
      </w:pPr>
      <w:r>
        <w:rPr>
          <w:lang w:val="en_US" w:bidi="en_US"/>
        </w:rPr>
        <w:t>Zoar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Zoar was a small city where Lot fled when God destroyed Sodom and Gomorrah.</w:t>
      </w:r>
      <w:r>
        <w:rPr>
          <w:lang w:val="en_US" w:bidi="en_US"/>
        </w:rPr>
      </w:r>
      <w:r>
        <w:rPr>
          <w:lang w:val="en_US" w:bidi="en_US"/>
        </w:rPr>
      </w:r>
    </w:p>
    <w:p>
      <w:pPr>
        <w:pStyle w:val="ListBullet"/>
        <w:spacing w:line="240" w:lineRule="auto"/>
        <w:ind w:left="720"/>
      </w:pPr>
      <w:r>
        <w:rPr>
          <w:lang w:val="en_US" w:bidi="en_US"/>
        </w:rPr>
      </w:r>
      <w:r>
        <w:rPr>
          <w:lang w:val="en_US" w:bidi="en_US"/>
        </w:rPr>
        <w:t>It was formerly known as “Bela” but was renamed “Zoar” when Lot asked God to spare this “small” city.</w:t>
      </w:r>
      <w:r>
        <w:rPr>
          <w:lang w:val="en_US" w:bidi="en_US"/>
        </w:rPr>
      </w:r>
    </w:p>
    <w:p>
      <w:pPr>
        <w:pStyle w:val="ListBullet"/>
        <w:spacing w:line="240" w:lineRule="auto"/>
        <w:ind w:left="720"/>
      </w:pPr>
      <w:r>
        <w:rPr>
          <w:lang w:val="en_US" w:bidi="en_US"/>
        </w:rPr>
      </w:r>
      <w:r>
        <w:rPr>
          <w:lang w:val="en_US" w:bidi="en_US"/>
        </w:rPr>
        <w:t>Zoar is thought to have been located in the plain of the Jordan River or at the southern end of the Dead Sea.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Lot</w:t>
      </w:r>
      <w:r>
        <w:rPr>
          <w:lang w:val="en_US" w:bidi="en_US"/>
        </w:rPr>
        <w:t xml:space="preserve">, </w:t>
      </w:r>
      <w:r>
        <w:rPr>
          <w:lang w:val="en_US" w:bidi="en_US"/>
        </w:rPr>
        <w:t>Sodom</w:t>
      </w:r>
      <w:r>
        <w:rPr>
          <w:lang w:val="en_US" w:bidi="en_US"/>
        </w:rPr>
        <w:t xml:space="preserve">, </w:t>
      </w:r>
      <w:r>
        <w:rPr>
          <w:lang w:val="en_US" w:bidi="en_US"/>
        </w:rPr>
        <w:t>Gomorrah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34:1–3</w:t>
      </w:r>
      <w:r>
        <w:rPr>
          <w:lang w:val="en_US" w:bidi="en_US"/>
        </w:rPr>
      </w:r>
    </w:p>
    <w:p>
      <w:pPr>
        <w:pStyle w:val="ListBullet"/>
        <w:spacing w:line="240" w:lineRule="auto"/>
        <w:ind w:left="720"/>
      </w:pPr>
      <w:r>
        <w:rPr>
          <w:lang w:val="en_US" w:bidi="en_US"/>
        </w:rPr>
      </w:r>
      <w:r>
        <w:rPr>
          <w:lang w:val="en_US" w:bidi="en_US"/>
        </w:rPr>
        <w:t>Genesis 13:10–11</w:t>
      </w:r>
      <w:r>
        <w:rPr>
          <w:lang w:val="en_US" w:bidi="en_US"/>
        </w:rPr>
      </w:r>
    </w:p>
    <w:p>
      <w:pPr>
        <w:pStyle w:val="ListBullet"/>
        <w:spacing w:line="240" w:lineRule="auto"/>
        <w:ind w:left="720"/>
      </w:pPr>
      <w:r>
        <w:rPr>
          <w:lang w:val="en_US" w:bidi="en_US"/>
        </w:rPr>
      </w:r>
      <w:r>
        <w:rPr>
          <w:lang w:val="en_US" w:bidi="en_US"/>
        </w:rPr>
        <w:t>Genesis 14:1–2</w:t>
      </w:r>
      <w:r>
        <w:rPr>
          <w:lang w:val="en_US" w:bidi="en_US"/>
        </w:rPr>
      </w:r>
    </w:p>
    <w:p>
      <w:pPr>
        <w:pStyle w:val="ListBullet"/>
        <w:spacing w:line="240" w:lineRule="auto"/>
        <w:ind w:left="720"/>
      </w:pPr>
      <w:r>
        <w:rPr>
          <w:lang w:val="en_US" w:bidi="en_US"/>
        </w:rPr>
      </w:r>
      <w:r>
        <w:rPr>
          <w:lang w:val="en_US" w:bidi="en_US"/>
        </w:rPr>
        <w:t>Genesis 19:22</w:t>
      </w:r>
      <w:r>
        <w:rPr>
          <w:lang w:val="en_US" w:bidi="en_US"/>
        </w:rPr>
      </w:r>
    </w:p>
    <w:p>
      <w:pPr>
        <w:pStyle w:val="ListBullet"/>
        <w:spacing w:line="240" w:lineRule="auto"/>
        <w:ind w:left="720"/>
      </w:pPr>
      <w:r>
        <w:rPr>
          <w:lang w:val="en_US" w:bidi="en_US"/>
        </w:rPr>
      </w:r>
      <w:r>
        <w:rPr>
          <w:lang w:val="en_US" w:bidi="en_US"/>
        </w:rPr>
        <w:t>Genesis 19:23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H6820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