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ऊ</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ऊँचा करना</w:t>
      </w:r>
      <w:r>
        <w:rPr>
          <w:lang w:val="hi_IN" w:bidi="hi_IN"/>
        </w:rPr>
      </w:r>
    </w:p>
    <w:p>
      <w:pPr>
        <w:pStyle w:val="Heading3"/>
      </w:pPr>
      <w:r>
        <w:rPr>
          <w:lang w:val="hi_IN" w:bidi="hi_IN"/>
        </w:rPr>
        <w:t>परिभाषा:</w:t>
      </w:r>
    </w:p>
    <w:p>
      <w:pPr/>
      <w:r>
        <w:rPr>
          <w:lang w:val="hi_IN" w:bidi="hi_IN"/>
        </w:rPr>
      </w:r>
      <w:r>
        <w:rPr>
          <w:lang w:val="hi_IN" w:bidi="hi_IN"/>
        </w:rPr>
        <w:t>ऊँचा करने का अर्थ है, किसी की बहुत अधिक प्रशंसा करना और उसको सम्मान देना। इसका अर्थ किसी को ऊँचे स्थान पर स्थापित करना भी है।</w:t>
      </w:r>
    </w:p>
    <w:p>
      <w:pPr>
        <w:pStyle w:val="ListBullet"/>
        <w:spacing w:line="240" w:lineRule="auto"/>
        <w:ind w:left="720"/>
      </w:pPr>
      <w:r>
        <w:rPr>
          <w:lang w:val="hi_IN" w:bidi="hi_IN"/>
        </w:rPr>
      </w:r>
      <w:r>
        <w:rPr>
          <w:lang w:val="hi_IN" w:bidi="hi_IN"/>
        </w:rPr>
        <w:t>बाइबल में "ऊँचा करने" का अर्थ है, परमेश्वर को प्रतिष्ठित करना है।</w:t>
      </w:r>
    </w:p>
    <w:p>
      <w:pPr>
        <w:pStyle w:val="ListBullet"/>
        <w:spacing w:line="240" w:lineRule="auto"/>
        <w:ind w:left="720"/>
      </w:pPr>
      <w:r>
        <w:rPr>
          <w:lang w:val="hi_IN" w:bidi="hi_IN"/>
        </w:rPr>
      </w:r>
      <w:r>
        <w:rPr>
          <w:lang w:val="hi_IN" w:bidi="hi_IN"/>
        </w:rPr>
        <w:t>जब मनुष्य अपने आप को ऊंचा करता है तब वह घमण्ड करता है और अपने बारे में दम्भी और अभिमानी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“ऊँचा करने” के अनुवाद रूप हो सकते हैं “बहुत अधिक प्रशंसा” या “अत्यधिक सम्मान देना” या “गुणगान करना” या “किसी के बारे में ऊंचे विचार प्रकट करना”।</w:t>
      </w:r>
    </w:p>
    <w:p>
      <w:pPr>
        <w:pStyle w:val="ListBullet"/>
        <w:spacing w:line="240" w:lineRule="auto"/>
        <w:ind w:left="720"/>
      </w:pPr>
      <w:r>
        <w:rPr>
          <w:lang w:val="hi_IN" w:bidi="hi_IN"/>
        </w:rPr>
      </w:r>
      <w:r>
        <w:rPr>
          <w:lang w:val="hi_IN" w:bidi="hi_IN"/>
        </w:rPr>
        <w:t>कुछ संदर्भों में इसका अनुवाद ऐसे शब्दों या उक्तियों द्वारा हो सकता है जिन का अर्थ हो, “ऊंचे स्थान पर रखना” या “अधिक सम्मान देना” या “ के बारे में गर्व से कहना”</w:t>
      </w:r>
    </w:p>
    <w:p>
      <w:pPr>
        <w:pStyle w:val="ListBullet"/>
        <w:spacing w:line="240" w:lineRule="auto"/>
        <w:ind w:left="720"/>
      </w:pPr>
      <w:r>
        <w:rPr>
          <w:lang w:val="hi_IN" w:bidi="hi_IN"/>
        </w:rPr>
      </w:r>
      <w:r>
        <w:rPr>
          <w:lang w:val="hi_IN" w:bidi="hi_IN"/>
        </w:rPr>
        <w:t>“अपनी बढ़ाई मत कर” का अनुवाद हो सकता है, “अपने को बहुत बड़ा मत समझ” या “अपने मुँह मियां मिट्ठू मत बन”।</w:t>
      </w:r>
    </w:p>
    <w:p>
      <w:pPr>
        <w:pStyle w:val="ListBullet"/>
        <w:spacing w:line="240" w:lineRule="auto"/>
        <w:ind w:left="720"/>
      </w:pPr>
      <w:r>
        <w:rPr>
          <w:lang w:val="hi_IN" w:bidi="hi_IN"/>
        </w:rPr>
      </w:r>
      <w:r>
        <w:rPr>
          <w:lang w:val="hi_IN" w:bidi="hi_IN"/>
        </w:rPr>
        <w:t>“वे जो अपने आपको बड़ा समझते हैं” इसका अनुवाद हो सकता है, “जो अपने पर घमण्ड करते हैं” या “जो अपने बारे में बड़ी बड़ी बातें करते हैं”</w:t>
      </w:r>
    </w:p>
    <w:p>
      <w:pPr/>
      <w:r>
        <w:rPr>
          <w:lang w:val="hi_IN" w:bidi="hi_IN"/>
        </w:rPr>
      </w:r>
      <w:r>
        <w:rPr>
          <w:lang w:val="hi_IN" w:bidi="hi_IN"/>
        </w:rPr>
        <w:t xml:space="preserve">(यह भी देखें: </w:t>
      </w:r>
      <w:r>
        <w:rPr>
          <w:lang w:val="hi_IN" w:bidi="hi_IN"/>
        </w:rPr>
        <w:t>स्तुति</w:t>
      </w:r>
      <w:r>
        <w:rPr>
          <w:lang w:val="hi_IN" w:bidi="hi_IN"/>
        </w:rPr>
        <w:t xml:space="preserve">, </w:t>
      </w:r>
      <w:r>
        <w:rPr>
          <w:lang w:val="hi_IN" w:bidi="hi_IN"/>
        </w:rPr>
        <w:t>उपासना</w:t>
      </w:r>
      <w:r>
        <w:rPr>
          <w:lang w:val="hi_IN" w:bidi="hi_IN"/>
        </w:rPr>
        <w:t xml:space="preserve">, महिमा करना, घमण्ड करना, </w:t>
      </w:r>
      <w:r>
        <w:rPr>
          <w:lang w:val="hi_IN" w:bidi="hi_IN"/>
        </w:rPr>
        <w:t>घमण्डी</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पतरस 5:5–7</w:t>
      </w:r>
    </w:p>
    <w:p>
      <w:pPr>
        <w:pStyle w:val="ListBullet"/>
        <w:spacing w:line="240" w:lineRule="auto"/>
        <w:ind w:left="720"/>
      </w:pPr>
      <w:r>
        <w:rPr>
          <w:lang w:val="hi_IN" w:bidi="hi_IN"/>
        </w:rPr>
      </w:r>
      <w:r>
        <w:rPr>
          <w:lang w:val="hi_IN" w:bidi="hi_IN"/>
        </w:rPr>
        <w:t>2 शमूएल 22:47</w:t>
      </w:r>
    </w:p>
    <w:p>
      <w:pPr>
        <w:pStyle w:val="ListBullet"/>
        <w:spacing w:line="240" w:lineRule="auto"/>
        <w:ind w:left="720"/>
      </w:pPr>
      <w:r>
        <w:rPr>
          <w:lang w:val="hi_IN" w:bidi="hi_IN"/>
        </w:rPr>
      </w:r>
      <w:r>
        <w:rPr>
          <w:lang w:val="hi_IN" w:bidi="hi_IN"/>
        </w:rPr>
        <w:t>प्रे.का. 5:31</w:t>
      </w:r>
    </w:p>
    <w:p>
      <w:pPr>
        <w:pStyle w:val="ListBullet"/>
        <w:spacing w:line="240" w:lineRule="auto"/>
        <w:ind w:left="720"/>
      </w:pPr>
      <w:r>
        <w:rPr>
          <w:lang w:val="hi_IN" w:bidi="hi_IN"/>
        </w:rPr>
      </w:r>
      <w:r>
        <w:rPr>
          <w:lang w:val="hi_IN" w:bidi="hi_IN"/>
        </w:rPr>
        <w:t>फिलिप्पियों 2:9–11</w:t>
      </w:r>
    </w:p>
    <w:p>
      <w:pPr>
        <w:pStyle w:val="ListBullet"/>
        <w:spacing w:line="240" w:lineRule="auto"/>
        <w:ind w:left="720"/>
      </w:pPr>
      <w:r>
        <w:rPr>
          <w:lang w:val="hi_IN" w:bidi="hi_IN"/>
        </w:rPr>
      </w:r>
      <w:r>
        <w:rPr>
          <w:lang w:val="hi_IN" w:bidi="hi_IN"/>
        </w:rPr>
        <w:t>भजन संहिता 18:46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H1361, H4984, H5375, H5549, H5927, H7311, H7426, H7682, G18690, G52290, G52510, G53110, G53120</w:t>
      </w:r>
      <w:r>
        <w:rPr>
          <w:lang w:val="hi_IN" w:bidi="hi_IN"/>
        </w:rPr>
      </w:r>
      <w:r>
        <w:rPr>
          <w:lang w:val="hi_IN" w:bidi="hi_IN"/>
        </w:rPr>
      </w:r>
    </w:p>
    <w:p>
      <w:pPr/>
      <w:r>
        <w:rPr>
          <w:lang w:val="hi_IN" w:bidi="hi_IN"/>
        </w:rPr>
      </w:r>
    </w:p>
    <w:p>
      <w:pPr>
        <w:pStyle w:val="Heading2"/>
      </w:pPr>
      <w:r>
        <w:rPr>
          <w:lang w:val="hi_IN" w:bidi="hi_IN"/>
        </w:rPr>
        <w:t>ऊँचे स्थान</w:t>
      </w:r>
      <w:r>
        <w:rPr>
          <w:lang w:val="hi_IN" w:bidi="hi_IN"/>
        </w:rPr>
      </w:r>
    </w:p>
    <w:p>
      <w:pPr>
        <w:pStyle w:val="Heading3"/>
      </w:pPr>
      <w:r>
        <w:rPr>
          <w:lang w:val="hi_IN" w:bidi="hi_IN"/>
        </w:rPr>
        <w:t>परिभाषा:</w:t>
      </w:r>
    </w:p>
    <w:p>
      <w:pPr/>
      <w:r>
        <w:rPr>
          <w:lang w:val="hi_IN" w:bidi="hi_IN"/>
        </w:rPr>
      </w:r>
      <w:r>
        <w:rPr>
          <w:lang w:val="hi_IN" w:bidi="hi_IN"/>
        </w:rPr>
        <w:t>“ऊंचे स्थान” का संदर्भ वेदियों और पवित्र स्थानों से है जहाँ मूर्ति पूजा की जाती थी। वे ऊँचे स्थानों पर बनाई जाती थी जैसे पहाड़ो पर या पर्वत की चोटियों पर।</w:t>
      </w:r>
    </w:p>
    <w:p>
      <w:pPr>
        <w:pStyle w:val="ListBullet"/>
        <w:spacing w:line="240" w:lineRule="auto"/>
        <w:ind w:left="720"/>
      </w:pPr>
      <w:r>
        <w:rPr>
          <w:lang w:val="hi_IN" w:bidi="hi_IN"/>
        </w:rPr>
      </w:r>
      <w:r>
        <w:rPr>
          <w:lang w:val="hi_IN" w:bidi="hi_IN"/>
        </w:rPr>
        <w:t>इस्राएल के अनेक राजाओं ने परमेश्वर के विरूद्ध पाप किया उन्होंने ऊंचे स्थानों में देवी-देवताओं के लिए वेदियां बनवाई थी। जिसके कारण प्रजा मूर्ति-पूजा में मगन हो गई थी।</w:t>
      </w:r>
    </w:p>
    <w:p>
      <w:pPr>
        <w:pStyle w:val="ListBullet"/>
        <w:spacing w:line="240" w:lineRule="auto"/>
        <w:ind w:left="720"/>
      </w:pPr>
      <w:r>
        <w:rPr>
          <w:lang w:val="hi_IN" w:bidi="hi_IN"/>
        </w:rPr>
      </w:r>
      <w:r>
        <w:rPr>
          <w:lang w:val="hi_IN" w:bidi="hi_IN"/>
        </w:rPr>
        <w:t>जब इस्राएल या यहूदा राज्य में परमेश्वर का भय माननेवाला कोई राजा राज्य करने आया तब उसने ऊंचे स्थानों या इन वेदियों को नष्ट किया कि मूर्ति-पूजा को रोके।</w:t>
      </w:r>
    </w:p>
    <w:p>
      <w:pPr>
        <w:pStyle w:val="ListBullet"/>
        <w:spacing w:line="240" w:lineRule="auto"/>
        <w:ind w:left="720"/>
      </w:pPr>
      <w:r>
        <w:rPr>
          <w:lang w:val="hi_IN" w:bidi="hi_IN"/>
        </w:rPr>
      </w:r>
      <w:r>
        <w:rPr>
          <w:lang w:val="hi_IN" w:bidi="hi_IN"/>
        </w:rPr>
        <w:t>तथापि इन अच्छे राजाओं में से कुछ निश्चित रहे और उन्होंने इन वेदियों को ध्वंस नहीं किया जिसके परिणामस्वरूप संपूर्ण इस्राएल देश मूर्ति-पूजा करता रहा”</w:t>
      </w:r>
    </w:p>
    <w:p>
      <w:pPr>
        <w:pStyle w:val="Heading3"/>
      </w:pPr>
      <w:r>
        <w:rPr>
          <w:lang w:val="hi_IN" w:bidi="hi_IN"/>
        </w:rPr>
        <w:t>अनुवाद के लिए सुझाव:</w:t>
      </w:r>
    </w:p>
    <w:p>
      <w:pPr>
        <w:pStyle w:val="ListBullet"/>
        <w:spacing w:line="240" w:lineRule="auto"/>
        <w:ind w:left="720"/>
      </w:pPr>
      <w:r>
        <w:rPr>
          <w:lang w:val="hi_IN" w:bidi="hi_IN"/>
        </w:rPr>
      </w:r>
      <w:r>
        <w:rPr>
          <w:lang w:val="hi_IN" w:bidi="hi_IN"/>
        </w:rPr>
        <w:t>इस उक्ति के अन्य अनुवाद रूप हो सकते हैं, “मूर्ति-पूजा के ऊंचे स्थान” या “पर्वतीय शिखर पर मूर्तियों के पवित्र स्थान” या “मूर्तियों की वेदी के टीले”।</w:t>
      </w:r>
    </w:p>
    <w:p>
      <w:pPr>
        <w:pStyle w:val="ListBullet"/>
        <w:spacing w:line="240" w:lineRule="auto"/>
        <w:ind w:left="720"/>
      </w:pPr>
      <w:r>
        <w:rPr>
          <w:lang w:val="hi_IN" w:bidi="hi_IN"/>
        </w:rPr>
      </w:r>
      <w:r>
        <w:rPr>
          <w:lang w:val="hi_IN" w:bidi="hi_IN"/>
        </w:rPr>
        <w:t>सुनिश्चित करें कि इन शब्दों से मूर्तियों की वेदियों का स्पष्ट बोध हो न कि उन वेदियों के ऊँचे स्थान मात्र का जहाँ वे थी।</w:t>
      </w:r>
    </w:p>
    <w:p>
      <w:pPr/>
      <w:r>
        <w:rPr>
          <w:lang w:val="hi_IN" w:bidi="hi_IN"/>
        </w:rPr>
      </w:r>
      <w:r>
        <w:rPr>
          <w:lang w:val="hi_IN" w:bidi="hi_IN"/>
        </w:rPr>
        <w:t xml:space="preserve">(यह भी देखें: </w:t>
      </w:r>
      <w:r>
        <w:rPr>
          <w:lang w:val="hi_IN" w:bidi="hi_IN"/>
        </w:rPr>
        <w:t>वेदी</w:t>
      </w:r>
      <w:r>
        <w:rPr>
          <w:lang w:val="hi_IN" w:bidi="hi_IN"/>
        </w:rPr>
        <w:t xml:space="preserve">, मूरत, </w:t>
      </w:r>
      <w:r>
        <w:rPr>
          <w:lang w:val="hi_IN" w:bidi="hi_IN"/>
        </w:rPr>
        <w:t>आराधना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09:12–13</w:t>
      </w:r>
    </w:p>
    <w:p>
      <w:pPr>
        <w:pStyle w:val="ListBullet"/>
        <w:spacing w:line="240" w:lineRule="auto"/>
        <w:ind w:left="720"/>
      </w:pPr>
      <w:r>
        <w:rPr>
          <w:lang w:val="hi_IN" w:bidi="hi_IN"/>
        </w:rPr>
      </w:r>
      <w:r>
        <w:rPr>
          <w:lang w:val="hi_IN" w:bidi="hi_IN"/>
        </w:rPr>
        <w:t>2 राजा 16:3–4</w:t>
      </w:r>
    </w:p>
    <w:p>
      <w:pPr>
        <w:pStyle w:val="ListBullet"/>
        <w:spacing w:line="240" w:lineRule="auto"/>
        <w:ind w:left="720"/>
      </w:pPr>
      <w:r>
        <w:rPr>
          <w:lang w:val="hi_IN" w:bidi="hi_IN"/>
        </w:rPr>
      </w:r>
      <w:r>
        <w:rPr>
          <w:lang w:val="hi_IN" w:bidi="hi_IN"/>
        </w:rPr>
        <w:t>आमोस 04:12–13</w:t>
      </w:r>
    </w:p>
    <w:p>
      <w:pPr>
        <w:pStyle w:val="ListBullet"/>
        <w:spacing w:line="240" w:lineRule="auto"/>
        <w:ind w:left="720"/>
      </w:pPr>
      <w:r>
        <w:rPr>
          <w:lang w:val="hi_IN" w:bidi="hi_IN"/>
        </w:rPr>
      </w:r>
      <w:r>
        <w:rPr>
          <w:lang w:val="hi_IN" w:bidi="hi_IN"/>
        </w:rPr>
        <w:t>व्यवस्थाविवरण 33:29</w:t>
      </w:r>
    </w:p>
    <w:p>
      <w:pPr>
        <w:pStyle w:val="ListBullet"/>
        <w:spacing w:line="240" w:lineRule="auto"/>
        <w:ind w:left="720"/>
      </w:pPr>
      <w:r>
        <w:rPr>
          <w:lang w:val="hi_IN" w:bidi="hi_IN"/>
        </w:rPr>
      </w:r>
      <w:r>
        <w:rPr>
          <w:lang w:val="hi_IN" w:bidi="hi_IN"/>
        </w:rPr>
        <w:t>यहेजकेल 06:1–3</w:t>
      </w:r>
    </w:p>
    <w:p>
      <w:pPr>
        <w:pStyle w:val="ListBullet"/>
        <w:spacing w:line="240" w:lineRule="auto"/>
        <w:ind w:left="720"/>
      </w:pPr>
      <w:r>
        <w:rPr>
          <w:lang w:val="hi_IN" w:bidi="hi_IN"/>
        </w:rPr>
      </w:r>
      <w:r>
        <w:rPr>
          <w:lang w:val="hi_IN" w:bidi="hi_IN"/>
        </w:rPr>
        <w:t>हबक्कूक 03:18–19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H1116, H1181, H1354, H2073, H4791, H7311, H7413</w:t>
      </w:r>
      <w:r>
        <w:rPr>
          <w:lang w:val="hi_IN" w:bidi="hi_IN"/>
        </w:rPr>
      </w:r>
      <w:r>
        <w:rPr>
          <w:lang w:val="hi_IN" w:bidi="hi_IN"/>
        </w:rPr>
      </w:r>
    </w:p>
    <w:p>
      <w:pPr/>
      <w:r>
        <w:rPr>
          <w:lang w:val="hi_IN" w:bidi="hi_IN"/>
        </w:rPr>
      </w:r>
    </w:p>
    <w:p>
      <w:pPr>
        <w:pStyle w:val="Heading2"/>
      </w:pPr>
      <w:r>
        <w:rPr>
          <w:lang w:val="hi_IN" w:bidi="hi_IN"/>
        </w:rPr>
        <w:t>ऊँचे स्थान पर</w:t>
      </w:r>
      <w:r>
        <w:rPr>
          <w:lang w:val="hi_IN" w:bidi="hi_IN"/>
        </w:rPr>
      </w:r>
    </w:p>
    <w:p>
      <w:pPr>
        <w:pStyle w:val="Heading3"/>
      </w:pPr>
      <w:r>
        <w:rPr>
          <w:lang w:val="hi_IN" w:bidi="hi_IN"/>
        </w:rPr>
        <w:t>परिभाषा:</w:t>
      </w:r>
    </w:p>
    <w:p>
      <w:pPr/>
      <w:r>
        <w:rPr>
          <w:lang w:val="hi_IN" w:bidi="hi_IN"/>
        </w:rPr>
      </w:r>
      <w:r>
        <w:rPr>
          <w:lang w:val="hi_IN" w:bidi="hi_IN"/>
        </w:rPr>
        <w:t>“ ऊँचे स्थान पर” या “आकाश में” का अर्थ है “स्वर्ग में”</w:t>
      </w:r>
    </w:p>
    <w:p>
      <w:pPr>
        <w:pStyle w:val="ListBullet"/>
        <w:spacing w:line="240" w:lineRule="auto"/>
        <w:ind w:left="720"/>
      </w:pPr>
      <w:r>
        <w:rPr>
          <w:lang w:val="hi_IN" w:bidi="hi_IN"/>
        </w:rPr>
      </w:r>
      <w:r>
        <w:rPr>
          <w:lang w:val="hi_IN" w:bidi="hi_IN"/>
        </w:rPr>
        <w:t>“आकाश में” का अर्थ “सर्वाधिक आदरयोग्य” भी हो सकता है।</w:t>
      </w:r>
    </w:p>
    <w:p>
      <w:pPr>
        <w:pStyle w:val="ListBullet"/>
        <w:spacing w:line="240" w:lineRule="auto"/>
        <w:ind w:left="720"/>
      </w:pPr>
      <w:r>
        <w:rPr>
          <w:lang w:val="hi_IN" w:bidi="hi_IN"/>
        </w:rPr>
      </w:r>
      <w:r>
        <w:rPr>
          <w:lang w:val="hi_IN" w:bidi="hi_IN"/>
        </w:rPr>
        <w:t>इसका उपयोग शब्दशः भी होता है जैसे “सबसे ऊंचे वृक्ष में”।</w:t>
      </w:r>
    </w:p>
    <w:p>
      <w:pPr>
        <w:pStyle w:val="ListBullet"/>
        <w:spacing w:line="240" w:lineRule="auto"/>
        <w:ind w:left="720"/>
      </w:pPr>
      <w:r>
        <w:rPr>
          <w:lang w:val="hi_IN" w:bidi="hi_IN"/>
        </w:rPr>
      </w:r>
      <w:r>
        <w:rPr>
          <w:lang w:val="hi_IN" w:bidi="hi_IN"/>
        </w:rPr>
        <w:t>“ऊंचे पर” का संदर्भ आकाश में ऊंचाई पर भी हो सकता है जैसे पक्षी का घोंसला जो ऊंचाई पर है। इस संदर्भ में इसका अनुवाद हो सकता है, “आकाश में ऊँचा” या “ऊँचे वृक्ष की चोटी पर”।</w:t>
      </w:r>
    </w:p>
    <w:p>
      <w:pPr>
        <w:pStyle w:val="ListBullet"/>
        <w:spacing w:line="240" w:lineRule="auto"/>
        <w:ind w:left="720"/>
      </w:pPr>
      <w:r>
        <w:rPr>
          <w:lang w:val="hi_IN" w:bidi="hi_IN"/>
        </w:rPr>
      </w:r>
      <w:r>
        <w:rPr>
          <w:lang w:val="hi_IN" w:bidi="hi_IN"/>
        </w:rPr>
        <w:t>“ऊंचा” शब्द उठा हुआ स्थान या मनुष्य या वस्तु का महत्व दर्शाता है।</w:t>
      </w:r>
    </w:p>
    <w:p>
      <w:pPr>
        <w:pStyle w:val="ListBullet"/>
        <w:spacing w:line="240" w:lineRule="auto"/>
        <w:ind w:left="720"/>
      </w:pPr>
      <w:r>
        <w:rPr>
          <w:lang w:val="hi_IN" w:bidi="hi_IN"/>
        </w:rPr>
      </w:r>
      <w:r>
        <w:rPr>
          <w:lang w:val="hi_IN" w:bidi="hi_IN"/>
        </w:rPr>
        <w:t>“ऊपर से” का अनुवाद “स्वर्ग से” से हो सकता है।</w:t>
      </w:r>
    </w:p>
    <w:p>
      <w:pPr/>
      <w:r>
        <w:rPr>
          <w:lang w:val="hi_IN" w:bidi="hi_IN"/>
        </w:rPr>
      </w:r>
      <w:r>
        <w:rPr>
          <w:lang w:val="hi_IN" w:bidi="hi_IN"/>
        </w:rPr>
        <w:t xml:space="preserve">(यह भी देखें: </w:t>
      </w:r>
      <w:r>
        <w:rPr>
          <w:lang w:val="hi_IN" w:bidi="hi_IN"/>
        </w:rPr>
        <w:t>स्वर्ग</w:t>
      </w:r>
      <w:r>
        <w:rPr>
          <w:lang w:val="hi_IN" w:bidi="hi_IN"/>
        </w:rPr>
        <w:t xml:space="preserve">, </w:t>
      </w:r>
      <w:r>
        <w:rPr>
          <w:lang w:val="hi_IN" w:bidi="hi_IN"/>
        </w:rPr>
        <w:t>आदर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विलापगीत 1:13</w:t>
      </w:r>
    </w:p>
    <w:p>
      <w:pPr>
        <w:pStyle w:val="ListBullet"/>
        <w:spacing w:line="240" w:lineRule="auto"/>
        <w:ind w:left="720"/>
      </w:pPr>
      <w:r>
        <w:rPr>
          <w:lang w:val="hi_IN" w:bidi="hi_IN"/>
        </w:rPr>
      </w:r>
      <w:r>
        <w:rPr>
          <w:lang w:val="hi_IN" w:bidi="hi_IN"/>
        </w:rPr>
        <w:t>भजन संहिता 69:29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H1361, H4605, H4791, H7682, G17220, G53080, G53100, G53110</w:t>
      </w:r>
      <w:r>
        <w:rPr>
          <w:lang w:val="hi_IN" w:bidi="hi_IN"/>
        </w:rPr>
      </w:r>
      <w:r>
        <w:rPr>
          <w:lang w:val="hi_IN" w:bidi="hi_IN"/>
        </w:rPr>
      </w:r>
    </w:p>
    <w:p>
      <w:pPr/>
      <w:r>
        <w:rPr>
          <w:lang w:val="hi_IN" w:bidi="hi_IN"/>
        </w:rPr>
      </w:r>
    </w:p>
    <w:p>
      <w:pPr>
        <w:pStyle w:val="Heading2"/>
      </w:pPr>
      <w:r>
        <w:rPr>
          <w:lang w:val="hi_IN" w:bidi="hi_IN"/>
        </w:rPr>
        <w:t>ऊँट</w:t>
      </w:r>
      <w:r>
        <w:rPr>
          <w:lang w:val="hi_IN" w:bidi="hi_IN"/>
        </w:rPr>
      </w:r>
    </w:p>
    <w:p>
      <w:pPr>
        <w:pStyle w:val="Heading3"/>
      </w:pPr>
      <w:r>
        <w:rPr>
          <w:lang w:val="hi_IN" w:bidi="hi_IN"/>
        </w:rPr>
        <w:t>परिभाषा:</w:t>
      </w:r>
    </w:p>
    <w:p>
      <w:pPr/>
      <w:r>
        <w:rPr>
          <w:lang w:val="hi_IN" w:bidi="hi_IN"/>
        </w:rPr>
      </w:r>
      <w:r>
        <w:rPr>
          <w:lang w:val="hi_IN" w:bidi="hi_IN"/>
        </w:rPr>
        <w:t>ऊँट एक बड़ा चौपाया पशु होता है जिसकी पीठ पर एक या दो उभार होते हैं। (यह भी देखें: अपरिचित शब्दों का अनुवाद कैसे करे)</w:t>
      </w:r>
    </w:p>
    <w:p>
      <w:pPr>
        <w:pStyle w:val="ListBullet"/>
        <w:spacing w:line="240" w:lineRule="auto"/>
        <w:ind w:left="720"/>
      </w:pPr>
      <w:r>
        <w:rPr>
          <w:lang w:val="hi_IN" w:bidi="hi_IN"/>
        </w:rPr>
      </w:r>
      <w:r>
        <w:rPr>
          <w:lang w:val="hi_IN" w:bidi="hi_IN"/>
        </w:rPr>
        <w:t>बाइबल के समय में, ऊँट इस्राएल और आस-पास के क्षेत्रों में पाए जाने वाले सबसे बड़े जानवर थे।</w:t>
      </w:r>
    </w:p>
    <w:p>
      <w:pPr>
        <w:pStyle w:val="ListBullet"/>
        <w:spacing w:line="240" w:lineRule="auto"/>
        <w:ind w:left="720"/>
      </w:pPr>
      <w:r>
        <w:rPr>
          <w:lang w:val="hi_IN" w:bidi="hi_IN"/>
        </w:rPr>
      </w:r>
      <w:r>
        <w:rPr>
          <w:lang w:val="hi_IN" w:bidi="hi_IN"/>
        </w:rPr>
        <w:t>ऊँट लोग और बोझ भी ले जाने के लिए मुख्य रूप से इस्तेमाल किया जाता था।</w:t>
      </w:r>
    </w:p>
    <w:p>
      <w:pPr>
        <w:pStyle w:val="ListBullet"/>
        <w:spacing w:line="240" w:lineRule="auto"/>
        <w:ind w:left="720"/>
      </w:pPr>
      <w:r>
        <w:rPr>
          <w:lang w:val="hi_IN" w:bidi="hi_IN"/>
        </w:rPr>
      </w:r>
      <w:r>
        <w:rPr>
          <w:lang w:val="hi_IN" w:bidi="hi_IN"/>
        </w:rPr>
        <w:t>कुछ जन समुदायों ऊँटों को भोजन के लिए इस्तेमाल करते थे परन्तु इस्राएल में नहीं, क्योंकि परमेश्वर ने कहा कि ऊँट अशुद्ध है इसलिए उसका मांस खाना नहीं है ।</w:t>
      </w:r>
    </w:p>
    <w:p>
      <w:pPr>
        <w:pStyle w:val="ListBullet"/>
        <w:spacing w:line="240" w:lineRule="auto"/>
        <w:ind w:left="720"/>
      </w:pPr>
      <w:r>
        <w:rPr>
          <w:lang w:val="hi_IN" w:bidi="hi_IN"/>
        </w:rPr>
      </w:r>
      <w:r>
        <w:rPr>
          <w:lang w:val="hi_IN" w:bidi="hi_IN"/>
        </w:rPr>
        <w:t>ऊँट मूल्यवान थे क्योंकि वे तेजी से रेत में आसानी से भाग सकते हैं और कई सप्ताह भोजन और पानी के बिना रह सकते थे।</w:t>
      </w:r>
    </w:p>
    <w:p>
      <w:pPr/>
      <w:r>
        <w:rPr>
          <w:lang w:val="hi_IN" w:bidi="hi_IN"/>
        </w:rPr>
      </w:r>
      <w:r>
        <w:rPr>
          <w:lang w:val="hi_IN" w:bidi="hi_IN"/>
        </w:rPr>
        <w:t xml:space="preserve">(यह भी देखें: </w:t>
      </w:r>
      <w:r>
        <w:rPr>
          <w:lang w:val="hi_IN" w:bidi="hi_IN"/>
        </w:rPr>
        <w:t>बोझ</w:t>
      </w:r>
      <w:r>
        <w:rPr>
          <w:lang w:val="hi_IN" w:bidi="hi_IN"/>
        </w:rPr>
        <w:t>, शुद्ध)</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5:21</w:t>
      </w:r>
    </w:p>
    <w:p>
      <w:pPr>
        <w:pStyle w:val="ListBullet"/>
        <w:spacing w:line="240" w:lineRule="auto"/>
        <w:ind w:left="720"/>
      </w:pPr>
      <w:r>
        <w:rPr>
          <w:lang w:val="hi_IN" w:bidi="hi_IN"/>
        </w:rPr>
      </w:r>
      <w:r>
        <w:rPr>
          <w:lang w:val="hi_IN" w:bidi="hi_IN"/>
        </w:rPr>
        <w:t>2 इतिहास 9:1–2</w:t>
      </w:r>
    </w:p>
    <w:p>
      <w:pPr>
        <w:pStyle w:val="ListBullet"/>
        <w:spacing w:line="240" w:lineRule="auto"/>
        <w:ind w:left="720"/>
      </w:pPr>
      <w:r>
        <w:rPr>
          <w:lang w:val="hi_IN" w:bidi="hi_IN"/>
        </w:rPr>
      </w:r>
      <w:r>
        <w:rPr>
          <w:lang w:val="hi_IN" w:bidi="hi_IN"/>
        </w:rPr>
        <w:t>निर्गमन 9:1–4</w:t>
      </w:r>
    </w:p>
    <w:p>
      <w:pPr>
        <w:pStyle w:val="ListBullet"/>
        <w:spacing w:line="240" w:lineRule="auto"/>
        <w:ind w:left="720"/>
      </w:pPr>
      <w:r>
        <w:rPr>
          <w:lang w:val="hi_IN" w:bidi="hi_IN"/>
        </w:rPr>
      </w:r>
      <w:r>
        <w:rPr>
          <w:lang w:val="hi_IN" w:bidi="hi_IN"/>
        </w:rPr>
        <w:t>मरकुस 10:25</w:t>
      </w:r>
    </w:p>
    <w:p>
      <w:pPr>
        <w:pStyle w:val="ListBullet"/>
        <w:spacing w:line="240" w:lineRule="auto"/>
        <w:ind w:left="720"/>
      </w:pPr>
      <w:r>
        <w:rPr>
          <w:lang w:val="hi_IN" w:bidi="hi_IN"/>
        </w:rPr>
      </w:r>
      <w:r>
        <w:rPr>
          <w:lang w:val="hi_IN" w:bidi="hi_IN"/>
        </w:rPr>
        <w:t>मत्ती 3:4</w:t>
      </w:r>
    </w:p>
    <w:p>
      <w:pPr>
        <w:pStyle w:val="ListBullet"/>
        <w:spacing w:line="240" w:lineRule="auto"/>
        <w:ind w:left="720"/>
      </w:pPr>
      <w:r>
        <w:rPr>
          <w:lang w:val="hi_IN" w:bidi="hi_IN"/>
        </w:rPr>
      </w:r>
      <w:r>
        <w:rPr>
          <w:lang w:val="hi_IN" w:bidi="hi_IN"/>
        </w:rPr>
        <w:t>मत्ती 19:23–24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H1581, G2574</w:t>
      </w:r>
      <w:r>
        <w:rPr>
          <w:lang w:val="hi_IN" w:bidi="hi_IN"/>
        </w:rPr>
      </w:r>
      <w:r>
        <w:rPr>
          <w:lang w:val="hi_IN" w:bidi="hi_IN"/>
        </w:rPr>
      </w:r>
    </w:p>
    <w:p>
      <w:pPr/>
      <w:r>
        <w:rPr>
          <w:lang w:val="hi_IN" w:bidi="hi_IN"/>
        </w:rPr>
      </w:r>
    </w:p>
    <w:p>
      <w:pPr>
        <w:pStyle w:val="Heading2"/>
      </w:pPr>
      <w:r>
        <w:rPr>
          <w:lang w:val="hi_IN" w:bidi="hi_IN"/>
        </w:rPr>
        <w:t>ऊर</w:t>
      </w:r>
      <w:r>
        <w:rPr>
          <w:lang w:val="hi_IN" w:bidi="hi_IN"/>
        </w:rPr>
      </w:r>
    </w:p>
    <w:p>
      <w:pPr>
        <w:pStyle w:val="Heading3"/>
      </w:pPr>
      <w:r>
        <w:rPr>
          <w:lang w:val="hi_IN" w:bidi="hi_IN"/>
        </w:rPr>
        <w:t>तथ्य:</w:t>
      </w:r>
    </w:p>
    <w:p>
      <w:pPr/>
      <w:r>
        <w:rPr>
          <w:lang w:val="hi_IN" w:bidi="hi_IN"/>
        </w:rPr>
      </w:r>
      <w:r>
        <w:rPr>
          <w:lang w:val="hi_IN" w:bidi="hi_IN"/>
        </w:rPr>
        <w:t>ऊर फरात नदी के पास, प्राचीन कसदी प्रदेश का एक महत्वपूर्ण नगर था, जो मेसोपोटामिया का एक भाग था। यह स्थान आज के इराक में स्थित था।</w:t>
      </w:r>
    </w:p>
    <w:p>
      <w:pPr>
        <w:pStyle w:val="ListBullet"/>
        <w:spacing w:line="240" w:lineRule="auto"/>
        <w:ind w:left="720"/>
      </w:pPr>
      <w:r>
        <w:rPr>
          <w:lang w:val="hi_IN" w:bidi="hi_IN"/>
        </w:rPr>
      </w:r>
      <w:r>
        <w:rPr>
          <w:lang w:val="hi_IN" w:bidi="hi_IN"/>
        </w:rPr>
        <w:t>अब्राहम ऊर नगर का रहने वाला था, वहीं से परमेश्वर ने उसे बुला लिया था कि उसे कनान ले जाएं।</w:t>
      </w:r>
    </w:p>
    <w:p>
      <w:pPr>
        <w:pStyle w:val="ListBullet"/>
        <w:spacing w:line="240" w:lineRule="auto"/>
        <w:ind w:left="720"/>
      </w:pPr>
      <w:r>
        <w:rPr>
          <w:lang w:val="hi_IN" w:bidi="hi_IN"/>
        </w:rPr>
      </w:r>
      <w:r>
        <w:rPr>
          <w:lang w:val="hi_IN" w:bidi="hi_IN"/>
        </w:rPr>
        <w:t>लूत का पिता, अब्राहम का भाई हारान ऊर में ही मर गया था। लूत का अब्राहम के साथ ऊर छोड़ने का शायद यह भी एक कारण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अब्राहम</w:t>
      </w:r>
      <w:r>
        <w:rPr>
          <w:lang w:val="hi_IN" w:bidi="hi_IN"/>
        </w:rPr>
        <w:t xml:space="preserve">, </w:t>
      </w:r>
      <w:r>
        <w:rPr>
          <w:lang w:val="hi_IN" w:bidi="hi_IN"/>
        </w:rPr>
        <w:t>कनान</w:t>
      </w:r>
      <w:r>
        <w:rPr>
          <w:lang w:val="hi_IN" w:bidi="hi_IN"/>
        </w:rPr>
        <w:t xml:space="preserve">, </w:t>
      </w:r>
      <w:r>
        <w:rPr>
          <w:lang w:val="hi_IN" w:bidi="hi_IN"/>
        </w:rPr>
        <w:t>कसदी</w:t>
      </w:r>
      <w:r>
        <w:rPr>
          <w:lang w:val="hi_IN" w:bidi="hi_IN"/>
        </w:rPr>
        <w:t xml:space="preserve">, </w:t>
      </w:r>
      <w:r>
        <w:rPr>
          <w:lang w:val="hi_IN" w:bidi="hi_IN"/>
        </w:rPr>
        <w:t>फरात नदी</w:t>
      </w:r>
      <w:r>
        <w:rPr>
          <w:lang w:val="hi_IN" w:bidi="hi_IN"/>
        </w:rPr>
        <w:t xml:space="preserve">, </w:t>
      </w:r>
      <w:r>
        <w:rPr>
          <w:lang w:val="hi_IN" w:bidi="hi_IN"/>
        </w:rPr>
        <w:t>हारान</w:t>
      </w:r>
      <w:r>
        <w:rPr>
          <w:lang w:val="hi_IN" w:bidi="hi_IN"/>
        </w:rPr>
        <w:t xml:space="preserve">, </w:t>
      </w:r>
      <w:r>
        <w:rPr>
          <w:lang w:val="hi_IN" w:bidi="hi_IN"/>
        </w:rPr>
        <w:t>लूत</w:t>
      </w:r>
      <w:r>
        <w:rPr>
          <w:lang w:val="hi_IN" w:bidi="hi_IN"/>
        </w:rPr>
        <w:t xml:space="preserve">, </w:t>
      </w:r>
      <w:r>
        <w:rPr>
          <w:lang w:val="hi_IN" w:bidi="hi_IN"/>
        </w:rPr>
        <w:t>मेसोपोटामिया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11:27–28</w:t>
      </w:r>
    </w:p>
    <w:p>
      <w:pPr>
        <w:pStyle w:val="ListBullet"/>
        <w:spacing w:line="240" w:lineRule="auto"/>
        <w:ind w:left="720"/>
      </w:pPr>
      <w:r>
        <w:rPr>
          <w:lang w:val="hi_IN" w:bidi="hi_IN"/>
        </w:rPr>
      </w:r>
      <w:r>
        <w:rPr>
          <w:lang w:val="hi_IN" w:bidi="hi_IN"/>
        </w:rPr>
        <w:t>उत्पत्ति 11:31–32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H218</w:t>
      </w:r>
      <w:r>
        <w:rPr>
          <w:lang w:val="hi_IN" w:bidi="hi_IN"/>
        </w:rPr>
      </w:r>
      <w:r>
        <w:rPr>
          <w:lang w:val="hi_IN" w:bidi="hi_IN"/>
        </w:rPr>
      </w:r>
    </w:p>
    <w:p>
      <w:pPr/>
      <w:r>
        <w:rPr>
          <w:lang w:val="hi_IN" w:bidi="hi_IN"/>
        </w:rPr>
      </w:r>
    </w:p>
    <w:p>
      <w:pPr>
        <w:pStyle w:val="Heading2"/>
      </w:pPr>
      <w:r>
        <w:rPr>
          <w:lang w:val="hi_IN" w:bidi="hi_IN"/>
        </w:rPr>
        <w:t>ऊरिय्याह</w:t>
      </w:r>
      <w:r>
        <w:rPr>
          <w:lang w:val="hi_IN" w:bidi="hi_IN"/>
        </w:rPr>
      </w:r>
    </w:p>
    <w:p>
      <w:pPr>
        <w:pStyle w:val="Heading3"/>
      </w:pPr>
      <w:r>
        <w:rPr>
          <w:lang w:val="hi_IN" w:bidi="hi_IN"/>
        </w:rPr>
        <w:t>तथ्य:</w:t>
      </w:r>
    </w:p>
    <w:p>
      <w:pPr/>
      <w:r>
        <w:rPr>
          <w:lang w:val="hi_IN" w:bidi="hi_IN"/>
        </w:rPr>
      </w:r>
      <w:r>
        <w:rPr>
          <w:lang w:val="hi_IN" w:bidi="hi_IN"/>
        </w:rPr>
        <w:t>ऊरिय्याह एक धर्मी जन था और दाऊद के उत्तम सैनिकों में से एक था। उसे अक्सर “हित्ती ऊरिय्याह” से संदर्भित किया जाता था।</w:t>
      </w:r>
    </w:p>
    <w:p>
      <w:pPr>
        <w:pStyle w:val="ListBullet"/>
        <w:spacing w:line="240" w:lineRule="auto"/>
        <w:ind w:left="720"/>
      </w:pPr>
      <w:r>
        <w:rPr>
          <w:lang w:val="hi_IN" w:bidi="hi_IN"/>
        </w:rPr>
      </w:r>
      <w:r>
        <w:rPr>
          <w:lang w:val="hi_IN" w:bidi="hi_IN"/>
        </w:rPr>
        <w:t>ऊरिय्याह की पत्नी बहुत सुन्दर थी, उसका नाम बतशेबा था।</w:t>
      </w:r>
    </w:p>
    <w:p>
      <w:pPr>
        <w:pStyle w:val="ListBullet"/>
        <w:spacing w:line="240" w:lineRule="auto"/>
        <w:ind w:left="720"/>
      </w:pPr>
      <w:r>
        <w:rPr>
          <w:lang w:val="hi_IN" w:bidi="hi_IN"/>
        </w:rPr>
      </w:r>
      <w:r>
        <w:rPr>
          <w:lang w:val="hi_IN" w:bidi="hi_IN"/>
        </w:rPr>
        <w:t>दाऊद ने उसके साथ व्यभिचार किया और वह दाऊद से गर्भवती हो गई थी।</w:t>
      </w:r>
    </w:p>
    <w:p>
      <w:pPr>
        <w:pStyle w:val="ListBullet"/>
        <w:spacing w:line="240" w:lineRule="auto"/>
        <w:ind w:left="720"/>
      </w:pPr>
      <w:r>
        <w:rPr>
          <w:lang w:val="hi_IN" w:bidi="hi_IN"/>
        </w:rPr>
      </w:r>
      <w:r>
        <w:rPr>
          <w:lang w:val="hi_IN" w:bidi="hi_IN"/>
        </w:rPr>
        <w:t>दाऊद ने अपना पाप छिपाने के लिए ऊरिय्याह को युद्ध में आगे भेजकर मरवा दिया। फिर दाऊद ने बतशेबा से विवाह किया।</w:t>
      </w:r>
    </w:p>
    <w:p>
      <w:pPr>
        <w:pStyle w:val="ListBullet"/>
        <w:spacing w:line="240" w:lineRule="auto"/>
        <w:ind w:left="720"/>
      </w:pPr>
      <w:r>
        <w:rPr>
          <w:lang w:val="hi_IN" w:bidi="hi_IN"/>
        </w:rPr>
      </w:r>
      <w:r>
        <w:rPr>
          <w:lang w:val="hi_IN" w:bidi="hi_IN"/>
        </w:rPr>
        <w:t>ऊरिय्याह नाम का एक और आदमी एक था जो राजा आहाज के समय याजक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आहाज</w:t>
      </w:r>
      <w:r>
        <w:rPr>
          <w:lang w:val="hi_IN" w:bidi="hi_IN"/>
        </w:rPr>
        <w:t xml:space="preserve">, </w:t>
      </w:r>
      <w:r>
        <w:rPr>
          <w:lang w:val="hi_IN" w:bidi="hi_IN"/>
        </w:rPr>
        <w:t>बतशेबा</w:t>
      </w:r>
      <w:r>
        <w:rPr>
          <w:lang w:val="hi_IN" w:bidi="hi_IN"/>
        </w:rPr>
        <w:t xml:space="preserve">, </w:t>
      </w:r>
      <w:r>
        <w:rPr>
          <w:lang w:val="hi_IN" w:bidi="hi_IN"/>
        </w:rPr>
        <w:t>दाऊद</w:t>
      </w:r>
      <w:r>
        <w:rPr>
          <w:lang w:val="hi_IN" w:bidi="hi_IN"/>
        </w:rPr>
        <w:t xml:space="preserve">, </w:t>
      </w:r>
      <w:r>
        <w:rPr>
          <w:lang w:val="hi_IN" w:bidi="hi_IN"/>
        </w:rPr>
        <w:t>हित्ती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15:4–6</w:t>
      </w:r>
    </w:p>
    <w:p>
      <w:pPr>
        <w:pStyle w:val="ListBullet"/>
        <w:spacing w:line="240" w:lineRule="auto"/>
        <w:ind w:left="720"/>
      </w:pPr>
      <w:r>
        <w:rPr>
          <w:lang w:val="hi_IN" w:bidi="hi_IN"/>
        </w:rPr>
      </w:r>
      <w:r>
        <w:rPr>
          <w:lang w:val="hi_IN" w:bidi="hi_IN"/>
        </w:rPr>
        <w:t>2 शमूएल 11:2–3</w:t>
      </w:r>
    </w:p>
    <w:p>
      <w:pPr>
        <w:pStyle w:val="ListBullet"/>
        <w:spacing w:line="240" w:lineRule="auto"/>
        <w:ind w:left="720"/>
      </w:pPr>
      <w:r>
        <w:rPr>
          <w:lang w:val="hi_IN" w:bidi="hi_IN"/>
        </w:rPr>
      </w:r>
      <w:r>
        <w:rPr>
          <w:lang w:val="hi_IN" w:bidi="hi_IN"/>
        </w:rPr>
        <w:t>2 शमूएल 11:26–27</w:t>
      </w:r>
    </w:p>
    <w:p>
      <w:pPr>
        <w:pStyle w:val="ListBullet"/>
        <w:spacing w:line="240" w:lineRule="auto"/>
        <w:ind w:left="720"/>
      </w:pPr>
      <w:r>
        <w:rPr>
          <w:lang w:val="hi_IN" w:bidi="hi_IN"/>
        </w:rPr>
      </w:r>
      <w:r>
        <w:rPr>
          <w:lang w:val="hi_IN" w:bidi="hi_IN"/>
        </w:rPr>
        <w:t>नहेम्याह 03:3–5</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17:12</w:t>
      </w:r>
      <w:r>
        <w:rPr>
          <w:lang w:val="hi_IN" w:bidi="hi_IN"/>
        </w:rPr>
        <w:t xml:space="preserve"> बतशेबा का पति, जिसका नाम </w:t>
      </w:r>
      <w:r>
        <w:rPr>
          <w:b/>
          <w:lang w:val="hi_IN" w:bidi="hi_IN"/>
        </w:rPr>
        <w:t>ऊरिय्याह</w:t>
      </w:r>
      <w:r>
        <w:rPr>
          <w:lang w:val="hi_IN" w:bidi="hi_IN"/>
        </w:rPr>
        <w:t xml:space="preserve"> था, वह दाऊद का एक वीर सैनिक था | दाऊद ने </w:t>
      </w:r>
      <w:r>
        <w:rPr>
          <w:b/>
          <w:lang w:val="hi_IN" w:bidi="hi_IN"/>
        </w:rPr>
        <w:t>ऊरिय्याह</w:t>
      </w:r>
      <w:r>
        <w:rPr>
          <w:lang w:val="hi_IN" w:bidi="hi_IN"/>
        </w:rPr>
        <w:t xml:space="preserve"> को युद्ध से वापस बुला लिया और उससे कहा अपनी पत्नी के पास जा | परन्तु </w:t>
      </w:r>
      <w:r>
        <w:rPr>
          <w:b/>
          <w:lang w:val="hi_IN" w:bidi="hi_IN"/>
        </w:rPr>
        <w:t>ऊरिय्याह</w:t>
      </w:r>
      <w:r>
        <w:rPr>
          <w:lang w:val="hi_IN" w:bidi="hi_IN"/>
        </w:rPr>
        <w:t xml:space="preserve"> अपने घर वापस न गया क्योंकि बाकी सैनिक युद्ध लड़ रहे थे | तब दाऊद ने </w:t>
      </w:r>
      <w:r>
        <w:rPr>
          <w:b/>
          <w:lang w:val="hi_IN" w:bidi="hi_IN"/>
        </w:rPr>
        <w:t>ऊरिय्याह</w:t>
      </w:r>
      <w:r>
        <w:rPr>
          <w:lang w:val="hi_IN" w:bidi="hi_IN"/>
        </w:rPr>
        <w:t xml:space="preserve"> को वापस युद्ध में भेज दिया और योआब से कहा ‘सब से घोर युद्ध के सामने ऊरिय्याह को रखना, तब उसे छोड़कर लौट आओ, कि वह घायल होकर मर जाए |</w:t>
      </w:r>
    </w:p>
    <w:p>
      <w:pPr>
        <w:pStyle w:val="ListBullet"/>
        <w:spacing w:line="240" w:lineRule="auto"/>
        <w:ind w:left="720"/>
      </w:pPr>
      <w:r>
        <w:rPr>
          <w:lang w:val="hi_IN" w:bidi="hi_IN"/>
        </w:rPr>
      </w:r>
      <w:r>
        <w:rPr>
          <w:b/>
          <w:lang w:val="hi_IN" w:bidi="hi_IN"/>
        </w:rPr>
        <w:t>17:13</w:t>
      </w:r>
      <w:r>
        <w:rPr>
          <w:lang w:val="hi_IN" w:bidi="hi_IN"/>
        </w:rPr>
        <w:t xml:space="preserve"> </w:t>
      </w:r>
      <w:r>
        <w:rPr>
          <w:b/>
          <w:lang w:val="hi_IN" w:bidi="hi_IN"/>
        </w:rPr>
        <w:t>ऊरिय्याह</w:t>
      </w:r>
      <w:r>
        <w:rPr>
          <w:lang w:val="hi_IN" w:bidi="hi_IN"/>
        </w:rPr>
        <w:t xml:space="preserve"> के मरने के बाद, दाऊद ने बतशेबा से विवाह कर लिया।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H223, G3774</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